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E5" w:rsidRPr="00A52C97" w:rsidRDefault="00251F03" w:rsidP="00F738E5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>Video</w:t>
      </w:r>
      <w:r w:rsidR="00F738E5" w:rsidRPr="00A52C97">
        <w:rPr>
          <w:rFonts w:ascii="Arial" w:hAnsi="Arial" w:cs="Arial"/>
          <w:b/>
          <w:sz w:val="18"/>
          <w:szCs w:val="18"/>
        </w:rPr>
        <w:t>:</w:t>
      </w:r>
    </w:p>
    <w:p w:rsidR="00E66505" w:rsidRPr="00A52C97" w:rsidRDefault="00E66505" w:rsidP="00E66505">
      <w:pPr>
        <w:pStyle w:val="Odstavecseseznamem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10" w:history="1">
        <w:r w:rsidRPr="00A52C97">
          <w:rPr>
            <w:rStyle w:val="Hypertextovodkaz"/>
            <w:rFonts w:ascii="Arial" w:hAnsi="Arial" w:cs="Arial"/>
            <w:sz w:val="18"/>
            <w:szCs w:val="18"/>
          </w:rPr>
          <w:t>https://www.youtube.com/watch?v=dUW9Chv-ASc</w:t>
        </w:r>
      </w:hyperlink>
    </w:p>
    <w:p w:rsidR="00503E4F" w:rsidRPr="00A52C97" w:rsidRDefault="00047445" w:rsidP="00503E4F">
      <w:pPr>
        <w:pStyle w:val="Odstavecseseznamem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11" w:history="1">
        <w:r w:rsidR="00503E4F" w:rsidRPr="00A52C97">
          <w:rPr>
            <w:rStyle w:val="Hypertextovodkaz"/>
            <w:rFonts w:ascii="Arial" w:hAnsi="Arial" w:cs="Arial"/>
            <w:sz w:val="18"/>
            <w:szCs w:val="18"/>
          </w:rPr>
          <w:t>https://www.youtube.com/watch?v=lnfsK8j5rec</w:t>
        </w:r>
      </w:hyperlink>
    </w:p>
    <w:p w:rsidR="00503E4F" w:rsidRPr="00A52C97" w:rsidRDefault="00503E4F" w:rsidP="00503E4F">
      <w:pPr>
        <w:pStyle w:val="Odstavecseseznamem"/>
        <w:rPr>
          <w:rFonts w:ascii="Arial" w:hAnsi="Arial" w:cs="Arial"/>
          <w:sz w:val="18"/>
          <w:szCs w:val="18"/>
        </w:rPr>
      </w:pPr>
    </w:p>
    <w:p w:rsidR="006C59A5" w:rsidRPr="00A52C97" w:rsidRDefault="00F738E5" w:rsidP="00F738E5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 xml:space="preserve">Začleňte do kontextu osobnosti J. </w:t>
      </w:r>
      <w:r w:rsidR="00251F03" w:rsidRPr="00A52C97">
        <w:rPr>
          <w:rFonts w:ascii="Arial" w:hAnsi="Arial" w:cs="Arial"/>
          <w:b/>
          <w:sz w:val="18"/>
          <w:szCs w:val="18"/>
        </w:rPr>
        <w:t>A</w:t>
      </w:r>
      <w:r w:rsidRPr="00A52C97">
        <w:rPr>
          <w:rFonts w:ascii="Arial" w:hAnsi="Arial" w:cs="Arial"/>
          <w:b/>
          <w:sz w:val="18"/>
          <w:szCs w:val="18"/>
        </w:rPr>
        <w:t>.</w:t>
      </w:r>
      <w:r w:rsidR="00B22D65" w:rsidRPr="00A52C97">
        <w:rPr>
          <w:rFonts w:ascii="Arial" w:hAnsi="Arial" w:cs="Arial"/>
          <w:b/>
          <w:sz w:val="18"/>
          <w:szCs w:val="18"/>
        </w:rPr>
        <w:t xml:space="preserve"> Komenského tyto znaky, </w:t>
      </w:r>
      <w:r w:rsidRPr="00A52C97">
        <w:rPr>
          <w:rFonts w:ascii="Arial" w:hAnsi="Arial" w:cs="Arial"/>
          <w:b/>
          <w:sz w:val="18"/>
          <w:szCs w:val="18"/>
        </w:rPr>
        <w:t>postihněte jejich význam</w:t>
      </w:r>
      <w:r w:rsidR="00B22D65" w:rsidRPr="00A52C97">
        <w:rPr>
          <w:rFonts w:ascii="Arial" w:hAnsi="Arial" w:cs="Arial"/>
          <w:b/>
          <w:sz w:val="18"/>
          <w:szCs w:val="18"/>
        </w:rPr>
        <w:t xml:space="preserve"> a u znaku B si povšimněte jeho zajímavé modifikace užité ve filmu a)</w:t>
      </w:r>
      <w:r w:rsidR="00C178A2" w:rsidRPr="00A52C97">
        <w:rPr>
          <w:rFonts w:ascii="Arial" w:hAnsi="Arial" w:cs="Arial"/>
          <w:b/>
          <w:sz w:val="18"/>
          <w:szCs w:val="18"/>
        </w:rPr>
        <w:t>:</w:t>
      </w:r>
    </w:p>
    <w:p w:rsidR="00280E0F" w:rsidRPr="00A52C97" w:rsidRDefault="00503E4F" w:rsidP="009418DB">
      <w:pPr>
        <w:pStyle w:val="Odstavecseseznamem"/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sz w:val="18"/>
          <w:szCs w:val="18"/>
        </w:rPr>
        <w:t>A</w:t>
      </w:r>
      <w:r w:rsidR="00E64806" w:rsidRPr="00A52C97">
        <w:rPr>
          <w:rFonts w:ascii="Arial" w:hAnsi="Arial" w:cs="Arial"/>
          <w:noProof/>
          <w:sz w:val="18"/>
          <w:szCs w:val="18"/>
          <w:lang w:eastAsia="zh-CN"/>
        </w:rPr>
        <w:drawing>
          <wp:inline distT="0" distB="0" distL="0" distR="0">
            <wp:extent cx="1033084" cy="1265529"/>
            <wp:effectExtent l="0" t="0" r="0" b="0"/>
            <wp:docPr id="3" name="Obrázek 3" descr="Historie sboru | Evangelická církev v Prostějov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storie sboru | Evangelická církev v Prostějově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415" cy="12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C97">
        <w:rPr>
          <w:rFonts w:ascii="Arial" w:hAnsi="Arial" w:cs="Arial"/>
          <w:sz w:val="18"/>
          <w:szCs w:val="18"/>
        </w:rPr>
        <w:t xml:space="preserve">            B</w:t>
      </w:r>
      <w:r w:rsidR="00EF5911" w:rsidRPr="00A52C97">
        <w:rPr>
          <w:rFonts w:ascii="Arial" w:hAnsi="Arial" w:cs="Arial"/>
          <w:noProof/>
          <w:sz w:val="18"/>
          <w:szCs w:val="18"/>
          <w:lang w:eastAsia="zh-CN"/>
        </w:rPr>
        <w:drawing>
          <wp:inline distT="0" distB="0" distL="0" distR="0">
            <wp:extent cx="928938" cy="1228954"/>
            <wp:effectExtent l="0" t="0" r="5080" b="0"/>
            <wp:docPr id="4" name="Obrázek 4" descr="Prezentace aplikace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zentace aplikace Power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841" cy="12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505">
        <w:rPr>
          <w:rFonts w:ascii="Arial" w:hAnsi="Arial" w:cs="Arial"/>
          <w:sz w:val="18"/>
          <w:szCs w:val="18"/>
        </w:rPr>
        <w:t>smrt protestantům</w:t>
      </w:r>
    </w:p>
    <w:p w:rsidR="009418DB" w:rsidRPr="00A52C97" w:rsidRDefault="009418DB" w:rsidP="009418DB">
      <w:pPr>
        <w:pStyle w:val="Odstavecseseznamem"/>
        <w:rPr>
          <w:rFonts w:ascii="Arial" w:hAnsi="Arial" w:cs="Arial"/>
          <w:sz w:val="18"/>
          <w:szCs w:val="18"/>
        </w:rPr>
      </w:pPr>
    </w:p>
    <w:p w:rsidR="00B22D65" w:rsidRPr="00A52C97" w:rsidRDefault="00B10883" w:rsidP="00B22D65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>Vypracuj podotázky:</w:t>
      </w:r>
    </w:p>
    <w:p w:rsidR="00280E0F" w:rsidRPr="00A52C97" w:rsidRDefault="00280E0F" w:rsidP="00B22D65">
      <w:pPr>
        <w:pStyle w:val="Odstavecseseznamem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sz w:val="18"/>
          <w:szCs w:val="18"/>
        </w:rPr>
        <w:t>Shrňte, jak morová epidemie ovlivnila život Komenského</w:t>
      </w:r>
      <w:r w:rsidR="006C15E0">
        <w:rPr>
          <w:rFonts w:ascii="Arial" w:hAnsi="Arial" w:cs="Arial"/>
          <w:sz w:val="18"/>
          <w:szCs w:val="18"/>
        </w:rPr>
        <w:t>, zemřela mu celá rodina, Komenský napsal knihu a Češi v polsku se zajímali o nemocné více než sami o sebe</w:t>
      </w:r>
    </w:p>
    <w:p w:rsidR="00280E0F" w:rsidRPr="00A52C97" w:rsidRDefault="00280E0F" w:rsidP="00B22D65">
      <w:pPr>
        <w:pStyle w:val="Odstavecseseznamem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sz w:val="18"/>
          <w:szCs w:val="18"/>
        </w:rPr>
        <w:t>Napište, jakým prostředkem/architektonicko uměleckým/ bojovali lidé proti morovému</w:t>
      </w:r>
      <w:r w:rsidR="00C178A2" w:rsidRPr="00A52C97">
        <w:rPr>
          <w:rFonts w:ascii="Arial" w:hAnsi="Arial" w:cs="Arial"/>
          <w:sz w:val="18"/>
          <w:szCs w:val="18"/>
        </w:rPr>
        <w:t xml:space="preserve"> onemocnění</w:t>
      </w:r>
      <w:r w:rsidRPr="00A52C97">
        <w:rPr>
          <w:rFonts w:ascii="Arial" w:hAnsi="Arial" w:cs="Arial"/>
          <w:sz w:val="18"/>
          <w:szCs w:val="18"/>
        </w:rPr>
        <w:t>:</w:t>
      </w:r>
      <w:r w:rsidR="006C15E0">
        <w:rPr>
          <w:rFonts w:ascii="Arial" w:hAnsi="Arial" w:cs="Arial"/>
          <w:sz w:val="18"/>
          <w:szCs w:val="18"/>
        </w:rPr>
        <w:t xml:space="preserve"> Karanténa?</w:t>
      </w:r>
    </w:p>
    <w:p w:rsidR="0094645A" w:rsidRPr="00A52C97" w:rsidRDefault="00C178A2" w:rsidP="0094645A">
      <w:pPr>
        <w:pStyle w:val="Odstavecseseznamem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sz w:val="18"/>
          <w:szCs w:val="18"/>
        </w:rPr>
        <w:t>Zjistěte, co</w:t>
      </w:r>
      <w:r w:rsidR="00280E0F" w:rsidRPr="00A52C97">
        <w:rPr>
          <w:rFonts w:ascii="Arial" w:hAnsi="Arial" w:cs="Arial"/>
          <w:sz w:val="18"/>
          <w:szCs w:val="18"/>
        </w:rPr>
        <w:t xml:space="preserve"> se skrývá pod pojmem mor:</w:t>
      </w:r>
      <w:r w:rsidR="006C15E0">
        <w:rPr>
          <w:rFonts w:ascii="Arial" w:hAnsi="Arial" w:cs="Arial"/>
          <w:sz w:val="18"/>
          <w:szCs w:val="18"/>
        </w:rPr>
        <w:t xml:space="preserve"> Yersinia pestis</w:t>
      </w:r>
    </w:p>
    <w:p w:rsidR="0094645A" w:rsidRPr="00A52C97" w:rsidRDefault="00280E0F" w:rsidP="00280E0F">
      <w:pPr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noProof/>
          <w:sz w:val="18"/>
          <w:szCs w:val="18"/>
          <w:lang w:eastAsia="zh-CN"/>
        </w:rPr>
        <w:drawing>
          <wp:inline distT="0" distB="0" distL="0" distR="0">
            <wp:extent cx="2380107" cy="1587399"/>
            <wp:effectExtent l="0" t="0" r="1270" b="0"/>
            <wp:docPr id="1" name="Obrázek 1" descr="Jan Amos Komenský v dobách epidemií - Svět ví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n Amos Komenský v dobách epidemií - Svět vír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11" cy="15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E0F" w:rsidRPr="00A52C97" w:rsidRDefault="00D4161D" w:rsidP="009418DB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>Důvody, proč se stal J. A. Komenský exulantem:</w:t>
      </w:r>
      <w:r w:rsidR="006C15E0">
        <w:rPr>
          <w:rFonts w:ascii="Arial" w:hAnsi="Arial" w:cs="Arial"/>
          <w:b/>
          <w:sz w:val="18"/>
          <w:szCs w:val="18"/>
        </w:rPr>
        <w:t xml:space="preserve"> Byl členem Jednoty bratrské</w:t>
      </w:r>
    </w:p>
    <w:p w:rsidR="009418DB" w:rsidRPr="00A52C97" w:rsidRDefault="009418DB" w:rsidP="009418DB">
      <w:pPr>
        <w:pStyle w:val="Odstavecseseznamem"/>
        <w:rPr>
          <w:rFonts w:ascii="Arial" w:hAnsi="Arial" w:cs="Arial"/>
          <w:b/>
          <w:sz w:val="18"/>
          <w:szCs w:val="18"/>
        </w:rPr>
      </w:pPr>
    </w:p>
    <w:p w:rsidR="00991D55" w:rsidRDefault="00991D55" w:rsidP="009418DB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 xml:space="preserve">Vypiš, o jakých knihách </w:t>
      </w:r>
      <w:r w:rsidR="00B22D65" w:rsidRPr="00A52C97">
        <w:rPr>
          <w:rFonts w:ascii="Arial" w:hAnsi="Arial" w:cs="Arial"/>
          <w:b/>
          <w:sz w:val="18"/>
          <w:szCs w:val="18"/>
        </w:rPr>
        <w:t xml:space="preserve">J. Á. Komenského </w:t>
      </w:r>
      <w:r w:rsidRPr="00A52C97">
        <w:rPr>
          <w:rFonts w:ascii="Arial" w:hAnsi="Arial" w:cs="Arial"/>
          <w:b/>
          <w:sz w:val="18"/>
          <w:szCs w:val="18"/>
        </w:rPr>
        <w:t xml:space="preserve">je ve </w:t>
      </w:r>
      <w:r w:rsidR="00B22D65" w:rsidRPr="00A52C97">
        <w:rPr>
          <w:rFonts w:ascii="Arial" w:hAnsi="Arial" w:cs="Arial"/>
          <w:b/>
          <w:sz w:val="18"/>
          <w:szCs w:val="18"/>
        </w:rPr>
        <w:t>filmech</w:t>
      </w:r>
      <w:r w:rsidRPr="00A52C97">
        <w:rPr>
          <w:rFonts w:ascii="Arial" w:hAnsi="Arial" w:cs="Arial"/>
          <w:b/>
          <w:sz w:val="18"/>
          <w:szCs w:val="18"/>
        </w:rPr>
        <w:t xml:space="preserve"> řeč</w:t>
      </w:r>
      <w:r w:rsidR="00B22D65" w:rsidRPr="00A52C97">
        <w:rPr>
          <w:rFonts w:ascii="Arial" w:hAnsi="Arial" w:cs="Arial"/>
          <w:b/>
          <w:sz w:val="18"/>
          <w:szCs w:val="18"/>
        </w:rPr>
        <w:t xml:space="preserve"> /připiš jejich podstatu/:</w:t>
      </w:r>
    </w:p>
    <w:p w:rsidR="006C15E0" w:rsidRPr="006C15E0" w:rsidRDefault="006C15E0" w:rsidP="006C15E0">
      <w:pPr>
        <w:pStyle w:val="Odstavecseseznamem"/>
        <w:rPr>
          <w:rFonts w:ascii="Arial" w:hAnsi="Arial" w:cs="Arial"/>
          <w:b/>
          <w:sz w:val="18"/>
          <w:szCs w:val="18"/>
        </w:rPr>
      </w:pP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Brána jazykům otevřena – možnost komunikovat jednotným jazykem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Labyrint světa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Ráj srdce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Kratičká zpráva o morním nakažení - 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Svět v obrazech – první obrázková učebnice 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Česko-Latinský slovník - slovník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Závět jednoty bratské – odkaz Čechům, Komenský věřil, že i přes všechny špatnosti co by nás mohly potkat náš národ přetrvá. </w:t>
      </w:r>
    </w:p>
    <w:p w:rsid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Bible Kralická</w:t>
      </w:r>
    </w:p>
    <w:p w:rsidR="006C15E0" w:rsidRPr="006C15E0" w:rsidRDefault="006C15E0" w:rsidP="006C15E0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9418DB" w:rsidRPr="00A52C97" w:rsidRDefault="009418DB" w:rsidP="009418DB">
      <w:pPr>
        <w:pStyle w:val="Odstavecseseznamem"/>
        <w:rPr>
          <w:rFonts w:ascii="Arial" w:hAnsi="Arial" w:cs="Arial"/>
          <w:b/>
          <w:sz w:val="18"/>
          <w:szCs w:val="18"/>
        </w:rPr>
      </w:pPr>
    </w:p>
    <w:p w:rsidR="009418DB" w:rsidRPr="00A52C97" w:rsidRDefault="009418DB" w:rsidP="009418DB">
      <w:pPr>
        <w:pStyle w:val="Odstavecseseznamem"/>
        <w:rPr>
          <w:rFonts w:ascii="Arial" w:hAnsi="Arial" w:cs="Arial"/>
          <w:b/>
          <w:sz w:val="18"/>
          <w:szCs w:val="18"/>
        </w:rPr>
      </w:pPr>
    </w:p>
    <w:p w:rsidR="00B22D65" w:rsidRPr="00A52C97" w:rsidRDefault="00B22D65" w:rsidP="009418DB">
      <w:pPr>
        <w:pStyle w:val="Odstavecseseznamem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lastRenderedPageBreak/>
        <w:t>Jak s osobností J. Á. Komenského souvisí tato píseň</w:t>
      </w:r>
      <w:hyperlink r:id="rId15" w:history="1">
        <w:r w:rsidRPr="00A52C97">
          <w:rPr>
            <w:rStyle w:val="Hypertextovodkaz"/>
            <w:rFonts w:ascii="Arial" w:hAnsi="Arial" w:cs="Arial"/>
            <w:sz w:val="18"/>
            <w:szCs w:val="18"/>
          </w:rPr>
          <w:t>https://www.youtube.com/watch?v=S3UaBQSYQCU</w:t>
        </w:r>
      </w:hyperlink>
      <w:r w:rsidRPr="00A52C97">
        <w:rPr>
          <w:rFonts w:ascii="Arial" w:hAnsi="Arial" w:cs="Arial"/>
          <w:sz w:val="18"/>
          <w:szCs w:val="18"/>
        </w:rPr>
        <w:t xml:space="preserve"> ? </w:t>
      </w:r>
    </w:p>
    <w:p w:rsidR="00280E0F" w:rsidRPr="00A52C97" w:rsidRDefault="00B22D65" w:rsidP="009418DB">
      <w:pPr>
        <w:pStyle w:val="Odstavecseseznamem"/>
        <w:rPr>
          <w:rFonts w:ascii="Arial" w:hAnsi="Arial" w:cs="Arial"/>
          <w:i/>
          <w:sz w:val="18"/>
          <w:szCs w:val="18"/>
        </w:rPr>
      </w:pPr>
      <w:r w:rsidRPr="00A52C97">
        <w:rPr>
          <w:rFonts w:ascii="Arial" w:hAnsi="Arial" w:cs="Arial"/>
          <w:i/>
          <w:sz w:val="18"/>
          <w:szCs w:val="18"/>
        </w:rPr>
        <w:t>Postihněte i její význam pro rok jejího vzniku:</w:t>
      </w:r>
    </w:p>
    <w:p w:rsidR="009418DB" w:rsidRPr="00A52C97" w:rsidRDefault="009418DB" w:rsidP="009418DB">
      <w:pPr>
        <w:pStyle w:val="Odstavecseseznamem"/>
        <w:rPr>
          <w:rFonts w:ascii="Arial" w:hAnsi="Arial" w:cs="Arial"/>
          <w:sz w:val="18"/>
          <w:szCs w:val="18"/>
        </w:rPr>
      </w:pPr>
    </w:p>
    <w:p w:rsidR="00503E4F" w:rsidRPr="00A52C97" w:rsidRDefault="00D40B2C" w:rsidP="009418DB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 xml:space="preserve">Sleduj film a) a vypočítej, kolik </w:t>
      </w:r>
      <w:r w:rsidR="005B497D" w:rsidRPr="00A52C97">
        <w:rPr>
          <w:rFonts w:ascii="Arial" w:hAnsi="Arial" w:cs="Arial"/>
          <w:b/>
          <w:sz w:val="18"/>
          <w:szCs w:val="18"/>
        </w:rPr>
        <w:t xml:space="preserve">bys </w:t>
      </w:r>
      <w:r w:rsidRPr="00A52C97">
        <w:rPr>
          <w:rFonts w:ascii="Arial" w:hAnsi="Arial" w:cs="Arial"/>
          <w:b/>
          <w:sz w:val="18"/>
          <w:szCs w:val="18"/>
        </w:rPr>
        <w:t>musel</w:t>
      </w:r>
      <w:r w:rsidR="005B497D" w:rsidRPr="00A52C97">
        <w:rPr>
          <w:rFonts w:ascii="Arial" w:hAnsi="Arial" w:cs="Arial"/>
          <w:b/>
          <w:sz w:val="18"/>
          <w:szCs w:val="18"/>
        </w:rPr>
        <w:t>/a  ujet</w:t>
      </w:r>
      <w:r w:rsidRPr="00A52C97">
        <w:rPr>
          <w:rFonts w:ascii="Arial" w:hAnsi="Arial" w:cs="Arial"/>
          <w:b/>
          <w:sz w:val="18"/>
          <w:szCs w:val="18"/>
        </w:rPr>
        <w:t xml:space="preserve"> kilometrů, pokud budeš sledovat všechna města a země, do kterých se </w:t>
      </w:r>
      <w:r w:rsidR="005B497D" w:rsidRPr="00A52C97">
        <w:rPr>
          <w:rFonts w:ascii="Arial" w:hAnsi="Arial" w:cs="Arial"/>
          <w:b/>
          <w:sz w:val="18"/>
          <w:szCs w:val="18"/>
        </w:rPr>
        <w:t>J. A. Komenský vypravil</w:t>
      </w:r>
      <w:r w:rsidRPr="00A52C97">
        <w:rPr>
          <w:rFonts w:ascii="Arial" w:hAnsi="Arial" w:cs="Arial"/>
          <w:b/>
          <w:sz w:val="18"/>
          <w:szCs w:val="18"/>
        </w:rPr>
        <w:t>….</w:t>
      </w:r>
      <w:r w:rsidR="00B14297">
        <w:rPr>
          <w:rFonts w:ascii="Arial" w:hAnsi="Arial" w:cs="Arial"/>
          <w:b/>
          <w:sz w:val="18"/>
          <w:szCs w:val="18"/>
        </w:rPr>
        <w:t>cca 3250km</w:t>
      </w:r>
    </w:p>
    <w:p w:rsidR="00B10883" w:rsidRPr="00A52C97" w:rsidRDefault="00B10883" w:rsidP="00B10883">
      <w:pPr>
        <w:pStyle w:val="Odstavecseseznamem"/>
        <w:rPr>
          <w:rFonts w:ascii="Arial" w:hAnsi="Arial" w:cs="Arial"/>
          <w:sz w:val="18"/>
          <w:szCs w:val="18"/>
        </w:rPr>
      </w:pPr>
    </w:p>
    <w:p w:rsidR="00B10883" w:rsidRPr="00A52C97" w:rsidRDefault="00B10883" w:rsidP="00B10883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>Napište význam slovních spojení:</w:t>
      </w:r>
    </w:p>
    <w:p w:rsidR="00B10883" w:rsidRPr="00A52C97" w:rsidRDefault="00B10883" w:rsidP="00B10883">
      <w:pPr>
        <w:spacing w:line="240" w:lineRule="auto"/>
        <w:rPr>
          <w:rFonts w:ascii="Arial" w:hAnsi="Arial" w:cs="Arial"/>
          <w:i/>
          <w:sz w:val="18"/>
          <w:szCs w:val="18"/>
        </w:rPr>
      </w:pPr>
      <w:r w:rsidRPr="00A52C97">
        <w:rPr>
          <w:rFonts w:ascii="Arial" w:hAnsi="Arial" w:cs="Arial"/>
          <w:i/>
          <w:sz w:val="18"/>
          <w:szCs w:val="18"/>
        </w:rPr>
        <w:t>Je jako mor…</w:t>
      </w:r>
      <w:r w:rsidR="00B14297">
        <w:rPr>
          <w:rFonts w:ascii="Arial" w:hAnsi="Arial" w:cs="Arial"/>
          <w:i/>
          <w:sz w:val="18"/>
          <w:szCs w:val="18"/>
        </w:rPr>
        <w:t xml:space="preserve"> postihl/změnil život velkému počtu lidí</w:t>
      </w:r>
    </w:p>
    <w:p w:rsidR="00B10883" w:rsidRPr="00A52C97" w:rsidRDefault="00B10883" w:rsidP="00B10883">
      <w:pPr>
        <w:spacing w:line="240" w:lineRule="auto"/>
        <w:rPr>
          <w:rFonts w:ascii="Arial" w:hAnsi="Arial" w:cs="Arial"/>
          <w:i/>
          <w:sz w:val="18"/>
          <w:szCs w:val="18"/>
        </w:rPr>
      </w:pPr>
      <w:r w:rsidRPr="00A52C97">
        <w:rPr>
          <w:rFonts w:ascii="Arial" w:hAnsi="Arial" w:cs="Arial"/>
          <w:i/>
          <w:sz w:val="18"/>
          <w:szCs w:val="18"/>
        </w:rPr>
        <w:t>Je to podle zásad Komenského…</w:t>
      </w:r>
      <w:r w:rsidR="00B14297">
        <w:rPr>
          <w:rFonts w:ascii="Arial" w:hAnsi="Arial" w:cs="Arial"/>
          <w:i/>
          <w:sz w:val="18"/>
          <w:szCs w:val="18"/>
        </w:rPr>
        <w:t xml:space="preserve"> Chová se jak by si Komenský přál?</w:t>
      </w:r>
    </w:p>
    <w:p w:rsidR="00A52C97" w:rsidRPr="00A52C97" w:rsidRDefault="00B10883" w:rsidP="00B10883">
      <w:pPr>
        <w:spacing w:line="240" w:lineRule="auto"/>
        <w:rPr>
          <w:rFonts w:ascii="Arial" w:hAnsi="Arial" w:cs="Arial"/>
          <w:i/>
          <w:sz w:val="18"/>
          <w:szCs w:val="18"/>
        </w:rPr>
      </w:pPr>
      <w:r w:rsidRPr="00A52C97">
        <w:rPr>
          <w:rFonts w:ascii="Arial" w:hAnsi="Arial" w:cs="Arial"/>
          <w:i/>
          <w:sz w:val="18"/>
          <w:szCs w:val="18"/>
        </w:rPr>
        <w:t>Učený z nebe nespadl…</w:t>
      </w:r>
      <w:bookmarkStart w:id="0" w:name="_GoBack"/>
      <w:bookmarkEnd w:id="0"/>
      <w:r w:rsidR="00B14297">
        <w:rPr>
          <w:rFonts w:ascii="Arial" w:hAnsi="Arial" w:cs="Arial"/>
          <w:i/>
          <w:sz w:val="18"/>
          <w:szCs w:val="18"/>
        </w:rPr>
        <w:t>každý musí pracovat sám na sobě aby dosáhl výsledků</w:t>
      </w:r>
    </w:p>
    <w:p w:rsidR="00C0467F" w:rsidRPr="00A52C97" w:rsidRDefault="00A52C97" w:rsidP="00C0467F">
      <w:pPr>
        <w:pStyle w:val="Odstavecseseznamem"/>
        <w:numPr>
          <w:ilvl w:val="0"/>
          <w:numId w:val="2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A52C97">
        <w:rPr>
          <w:rFonts w:ascii="Arial" w:hAnsi="Arial" w:cs="Arial"/>
          <w:b/>
          <w:sz w:val="18"/>
          <w:szCs w:val="18"/>
        </w:rPr>
        <w:t>K jakému závěru lze dospět při porovnání obrázku a) a b)?</w:t>
      </w:r>
    </w:p>
    <w:p w:rsidR="00C0467F" w:rsidRPr="00A52C97" w:rsidRDefault="00C0467F" w:rsidP="00A52C97">
      <w:pPr>
        <w:pStyle w:val="Odstavecseseznamem"/>
        <w:numPr>
          <w:ilvl w:val="0"/>
          <w:numId w:val="7"/>
        </w:numPr>
        <w:spacing w:line="240" w:lineRule="auto"/>
        <w:rPr>
          <w:rFonts w:ascii="Arial" w:hAnsi="Arial" w:cs="Arial"/>
          <w:i/>
          <w:sz w:val="18"/>
          <w:szCs w:val="18"/>
        </w:rPr>
      </w:pPr>
      <w:r w:rsidRPr="00A52C97">
        <w:rPr>
          <w:rFonts w:ascii="Arial" w:hAnsi="Arial" w:cs="Arial"/>
          <w:noProof/>
          <w:lang w:eastAsia="zh-CN"/>
        </w:rPr>
        <w:drawing>
          <wp:inline distT="0" distB="0" distL="0" distR="0">
            <wp:extent cx="1660550" cy="842346"/>
            <wp:effectExtent l="0" t="0" r="0" b="0"/>
            <wp:docPr id="7" name="Obrázek 7" descr="dvacet korun Československo 1988, 20 KČS, Jan Amos Komenský | Auk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vacet korun Československo 1988, 20 KČS, Jan Amos Komenský | Aukr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977" cy="84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C97">
        <w:rPr>
          <w:rFonts w:ascii="Arial" w:hAnsi="Arial" w:cs="Arial"/>
          <w:sz w:val="18"/>
          <w:szCs w:val="18"/>
        </w:rPr>
        <w:t xml:space="preserve">     b)</w:t>
      </w:r>
      <w:r w:rsidR="00A52C97" w:rsidRPr="00A52C97">
        <w:rPr>
          <w:rFonts w:ascii="Arial" w:hAnsi="Arial" w:cs="Arial"/>
          <w:noProof/>
          <w:lang w:eastAsia="zh-CN"/>
        </w:rPr>
        <w:drawing>
          <wp:inline distT="0" distB="0" distL="0" distR="0">
            <wp:extent cx="1602029" cy="744658"/>
            <wp:effectExtent l="0" t="0" r="0" b="0"/>
            <wp:docPr id="9" name="Obrázek 9" descr="Numismatika, výkup zlata, České Budějo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umismatika, výkup zlata, České Budějovi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21" cy="74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83" w:rsidRPr="00C0467F" w:rsidRDefault="00B10883" w:rsidP="00B10883">
      <w:pPr>
        <w:pStyle w:val="Odstavecseseznamem"/>
        <w:rPr>
          <w:sz w:val="18"/>
          <w:szCs w:val="18"/>
        </w:rPr>
      </w:pPr>
    </w:p>
    <w:p w:rsidR="00B10883" w:rsidRDefault="00B14297" w:rsidP="00B10883">
      <w:pPr>
        <w:pStyle w:val="Odstavecseseznamem"/>
      </w:pPr>
      <w:r>
        <w:t>Inflace nám sebrala Komenského 20 korunu</w:t>
      </w:r>
    </w:p>
    <w:sectPr w:rsidR="00B10883" w:rsidSect="00047445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2B6" w:rsidRDefault="00B372B6" w:rsidP="00F738E5">
      <w:pPr>
        <w:spacing w:after="0" w:line="240" w:lineRule="auto"/>
      </w:pPr>
      <w:r>
        <w:separator/>
      </w:r>
    </w:p>
  </w:endnote>
  <w:endnote w:type="continuationSeparator" w:id="1">
    <w:p w:rsidR="00B372B6" w:rsidRDefault="00B372B6" w:rsidP="00F7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2B6" w:rsidRDefault="00B372B6" w:rsidP="00F738E5">
      <w:pPr>
        <w:spacing w:after="0" w:line="240" w:lineRule="auto"/>
      </w:pPr>
      <w:r>
        <w:separator/>
      </w:r>
    </w:p>
  </w:footnote>
  <w:footnote w:type="continuationSeparator" w:id="1">
    <w:p w:rsidR="00B372B6" w:rsidRDefault="00B372B6" w:rsidP="00F73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8E5" w:rsidRPr="00F738E5" w:rsidRDefault="00251F03">
    <w:pPr>
      <w:pStyle w:val="Zhlav"/>
      <w:rPr>
        <w:i/>
      </w:rPr>
    </w:pPr>
    <w:r>
      <w:rPr>
        <w:i/>
      </w:rPr>
      <w:t>Jan A</w:t>
    </w:r>
    <w:r w:rsidR="00F738E5" w:rsidRPr="00F738E5">
      <w:rPr>
        <w:i/>
      </w:rPr>
      <w:t>mos Komenský – pracovní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EDA"/>
    <w:multiLevelType w:val="hybridMultilevel"/>
    <w:tmpl w:val="5A98DE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F3182"/>
    <w:multiLevelType w:val="hybridMultilevel"/>
    <w:tmpl w:val="070A772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0214A"/>
    <w:multiLevelType w:val="hybridMultilevel"/>
    <w:tmpl w:val="8B32949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013BD"/>
    <w:multiLevelType w:val="hybridMultilevel"/>
    <w:tmpl w:val="FFA87A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05B30"/>
    <w:multiLevelType w:val="hybridMultilevel"/>
    <w:tmpl w:val="58925A6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D45E3"/>
    <w:multiLevelType w:val="hybridMultilevel"/>
    <w:tmpl w:val="17161C9A"/>
    <w:lvl w:ilvl="0" w:tplc="A4AC0676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4C08AA"/>
    <w:multiLevelType w:val="hybridMultilevel"/>
    <w:tmpl w:val="32CC09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38E5"/>
    <w:rsid w:val="00047445"/>
    <w:rsid w:val="0023273F"/>
    <w:rsid w:val="00251F03"/>
    <w:rsid w:val="00280E0F"/>
    <w:rsid w:val="00503E4F"/>
    <w:rsid w:val="005B497D"/>
    <w:rsid w:val="006C15E0"/>
    <w:rsid w:val="006C59A5"/>
    <w:rsid w:val="009418DB"/>
    <w:rsid w:val="0094645A"/>
    <w:rsid w:val="00991D55"/>
    <w:rsid w:val="00A52C97"/>
    <w:rsid w:val="00B10883"/>
    <w:rsid w:val="00B14297"/>
    <w:rsid w:val="00B22D65"/>
    <w:rsid w:val="00B372B6"/>
    <w:rsid w:val="00C0467F"/>
    <w:rsid w:val="00C178A2"/>
    <w:rsid w:val="00D40B2C"/>
    <w:rsid w:val="00D4161D"/>
    <w:rsid w:val="00E64806"/>
    <w:rsid w:val="00E66505"/>
    <w:rsid w:val="00EF5911"/>
    <w:rsid w:val="00F7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744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73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738E5"/>
  </w:style>
  <w:style w:type="paragraph" w:styleId="Zpat">
    <w:name w:val="footer"/>
    <w:basedOn w:val="Normln"/>
    <w:link w:val="ZpatChar"/>
    <w:uiPriority w:val="99"/>
    <w:unhideWhenUsed/>
    <w:rsid w:val="00F73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738E5"/>
  </w:style>
  <w:style w:type="paragraph" w:styleId="Odstavecseseznamem">
    <w:name w:val="List Paragraph"/>
    <w:basedOn w:val="Normln"/>
    <w:uiPriority w:val="34"/>
    <w:qFormat/>
    <w:rsid w:val="00F738E5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F738E5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8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0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73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738E5"/>
  </w:style>
  <w:style w:type="paragraph" w:styleId="Zpat">
    <w:name w:val="footer"/>
    <w:basedOn w:val="Normln"/>
    <w:link w:val="ZpatChar"/>
    <w:uiPriority w:val="99"/>
    <w:unhideWhenUsed/>
    <w:rsid w:val="00F73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738E5"/>
  </w:style>
  <w:style w:type="paragraph" w:styleId="Odstavecseseznamem">
    <w:name w:val="List Paragraph"/>
    <w:basedOn w:val="Normln"/>
    <w:uiPriority w:val="34"/>
    <w:qFormat/>
    <w:rsid w:val="00F738E5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F738E5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8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0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lnfsK8j5rec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S3UaBQSYQCU" TargetMode="External"/><Relationship Id="rId10" Type="http://schemas.openxmlformats.org/officeDocument/2006/relationships/hyperlink" Target="https://www.youtube.com/watch?v=dUW9Chv-ASc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240f56-016f-46f3-a9e7-f33f6ba3d9d1" xsi:nil="true"/>
    <TaxCatchAll xmlns="36fd8d01-249c-44e3-89cf-ee4622998969" xsi:nil="true"/>
    <lcf76f155ced4ddcb4097134ff3c332f xmlns="07240f56-016f-46f3-a9e7-f33f6ba3d9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1D673ABDA1364FAAD376BF8A27F0FE" ma:contentTypeVersion="11" ma:contentTypeDescription="Vytvoří nový dokument" ma:contentTypeScope="" ma:versionID="a2db9e2d6e47b5eb04cf6866bdf71aed">
  <xsd:schema xmlns:xsd="http://www.w3.org/2001/XMLSchema" xmlns:xs="http://www.w3.org/2001/XMLSchema" xmlns:p="http://schemas.microsoft.com/office/2006/metadata/properties" xmlns:ns2="07240f56-016f-46f3-a9e7-f33f6ba3d9d1" xmlns:ns3="36fd8d01-249c-44e3-89cf-ee4622998969" targetNamespace="http://schemas.microsoft.com/office/2006/metadata/properties" ma:root="true" ma:fieldsID="0bfeefd9d23d2b8f16bd680f7c0b52c5" ns2:_="" ns3:_="">
    <xsd:import namespace="07240f56-016f-46f3-a9e7-f33f6ba3d9d1"/>
    <xsd:import namespace="36fd8d01-249c-44e3-89cf-ee46229989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40f56-016f-46f3-a9e7-f33f6ba3d9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b1c2b8da-d02f-4a89-89d1-fd1802af8f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d8d01-249c-44e3-89cf-ee46229989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3dcb582-88cf-4c60-85ba-f265213ae279}" ma:internalName="TaxCatchAll" ma:showField="CatchAllData" ma:web="36fd8d01-249c-44e3-89cf-ee46229989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350C0B-0813-4F31-97A6-378E89BE5BDD}">
  <ds:schemaRefs>
    <ds:schemaRef ds:uri="http://schemas.microsoft.com/office/2006/metadata/properties"/>
    <ds:schemaRef ds:uri="http://schemas.microsoft.com/office/infopath/2007/PartnerControls"/>
    <ds:schemaRef ds:uri="8c697146-e966-4213-b220-405788ed71d7"/>
  </ds:schemaRefs>
</ds:datastoreItem>
</file>

<file path=customXml/itemProps2.xml><?xml version="1.0" encoding="utf-8"?>
<ds:datastoreItem xmlns:ds="http://schemas.openxmlformats.org/officeDocument/2006/customXml" ds:itemID="{ACD3C078-F0C1-4D01-B7E3-74F0169E34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35F35-0003-4EFC-9410-91E31931C1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</dc:creator>
  <cp:lastModifiedBy>edafr</cp:lastModifiedBy>
  <cp:revision>21</cp:revision>
  <dcterms:created xsi:type="dcterms:W3CDTF">2022-09-18T16:11:00Z</dcterms:created>
  <dcterms:modified xsi:type="dcterms:W3CDTF">2022-09-19T17:01:00Z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0x010100DD1D673ABDA1364FAAD376BF8A27F0FE</vt:lpwstr>
  </property>
</Properties>
</file>