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E1B4" w14:textId="53EEDF3F" w:rsidR="00B87F8C" w:rsidRDefault="00B87F8C" w:rsidP="00B87F8C">
      <w:r>
        <w:t xml:space="preserve">**Pros </w:t>
      </w:r>
      <w:r>
        <w:t>of</w:t>
      </w:r>
      <w:r>
        <w:rPr>
          <w:rFonts w:hint="eastAsia"/>
        </w:rPr>
        <w:t xml:space="preserve"> cloud</w:t>
      </w:r>
      <w:r>
        <w:t xml:space="preserve"> computing:</w:t>
      </w:r>
      <w:r>
        <w:t>1. **Scalability**: Cloud computing allows databases to scale up or down easily based on demand, enabling efficient resource management and cost savings during fluctuating workloads.</w:t>
      </w:r>
      <w:r>
        <w:t xml:space="preserve"> </w:t>
      </w:r>
      <w:r>
        <w:t>2. **Cost-Effectiveness**: With a pay-as-you-go model, cloud DBMS reduces the need for upfront infrastructure investment, making it budget-friendly, especially for startups and smaller businesses.</w:t>
      </w:r>
      <w:r>
        <w:t xml:space="preserve">  3</w:t>
      </w:r>
      <w:r>
        <w:t>. **Automated Management**: Cloud DBMS solutions typically include automated backups, software updates, and maintenance, reducing the administrative burden on IT teams.</w:t>
      </w:r>
      <w:r>
        <w:t xml:space="preserve"> 4</w:t>
      </w:r>
      <w:r>
        <w:t>. **Global Access**: Cloud-based databases allow remote access from anywhere, supporting distributed teams and facilitating real-time data access.</w:t>
      </w:r>
    </w:p>
    <w:p w14:paraId="47BBED9A" w14:textId="6BDC3868" w:rsidR="00B87F8C" w:rsidRDefault="00B87F8C" w:rsidP="00B87F8C">
      <w:r>
        <w:t>Cons:</w:t>
      </w:r>
      <w:r>
        <w:t xml:space="preserve"> </w:t>
      </w:r>
      <w:r>
        <w:t>1. **Latency**: Cloud databases may experience higher latency compared to on-premises solutions, which can impact performance for applications requiring real-time data access.</w:t>
      </w:r>
      <w:r>
        <w:t xml:space="preserve"> </w:t>
      </w:r>
      <w:r>
        <w:t>2. **Security and Privacy Concerns**: Storing data on the cloud can expose it to security risks, especially for sensitive information, requiring strict compliance with data protection standards.</w:t>
      </w:r>
      <w:r>
        <w:t xml:space="preserve"> </w:t>
      </w:r>
      <w:r>
        <w:t>3. **Dependency on Internet Connectivity**: Cloud databases rely on stable internet connections, and any connectivity issues can disrupt access to critical data.</w:t>
      </w:r>
      <w:r>
        <w:t xml:space="preserve"> 4</w:t>
      </w:r>
      <w:r>
        <w:t>. **Potential for Higher Long-Term Costs**: While initial costs are lower, long-term expenses for cloud storage, data transfer, and premium features can add up, especially for large databases with heavy workloads.</w:t>
      </w:r>
    </w:p>
    <w:p w14:paraId="2FA835E0" w14:textId="17A2D1BE" w:rsidR="00B87F8C" w:rsidRDefault="00B87F8C" w:rsidP="00B87F8C">
      <w:r>
        <w:t>Pay-per-</w:t>
      </w:r>
      <w:proofErr w:type="gramStart"/>
      <w:r>
        <w:t>use</w:t>
      </w:r>
      <w:proofErr w:type="gramEnd"/>
    </w:p>
    <w:p w14:paraId="79163E82" w14:textId="49E79396" w:rsidR="00B87F8C" w:rsidRDefault="00B87F8C" w:rsidP="00B87F8C">
      <w:r>
        <w:t xml:space="preserve">**1. Cost Efficiency and </w:t>
      </w:r>
      <w:proofErr w:type="gramStart"/>
      <w:r>
        <w:t>Flexibility:*</w:t>
      </w:r>
      <w:proofErr w:type="gramEnd"/>
      <w:r>
        <w:t>*  With a pay-per-use model, organizations only pay for the resources they actually consume, avoiding the high upfront costs associated with purchasing and maintaining dedicated hardware and software.</w:t>
      </w:r>
    </w:p>
    <w:p w14:paraId="69DABFD2" w14:textId="7D255C3B" w:rsidR="00B87F8C" w:rsidRDefault="00B87F8C" w:rsidP="00B87F8C">
      <w:r>
        <w:t xml:space="preserve">**2. Resource </w:t>
      </w:r>
      <w:proofErr w:type="gramStart"/>
      <w:r>
        <w:t>Optimization:*</w:t>
      </w:r>
      <w:proofErr w:type="gramEnd"/>
      <w:r>
        <w:t xml:space="preserve">*  The pay-per-use model promotes efficient resource utilization by allowing businesses to dynamically allocate resources based on real-time requirements. For instance, during peak times, additional resources can be provisioned temporarily and then scaled down when demand decreases, ensuring optimal performance without permanent over-provisioning. </w:t>
      </w:r>
    </w:p>
    <w:p w14:paraId="68E29B33" w14:textId="5415BBB5" w:rsidR="00B87F8C" w:rsidRDefault="00B87F8C" w:rsidP="00B87F8C">
      <w:r>
        <w:t xml:space="preserve">**3. Accessibility for Smaller Businesses and </w:t>
      </w:r>
      <w:proofErr w:type="gramStart"/>
      <w:r>
        <w:t>Startups:*</w:t>
      </w:r>
      <w:proofErr w:type="gramEnd"/>
      <w:r>
        <w:t xml:space="preserve">*  The pay-per-use structure lowers the entry barrier for smaller businesses and startups by eliminating the need for significant upfront investments in infrastructure. </w:t>
      </w:r>
    </w:p>
    <w:sectPr w:rsidR="00B8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8C"/>
    <w:rsid w:val="00B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6892A"/>
  <w15:chartTrackingRefBased/>
  <w15:docId w15:val="{A532BF60-F661-6F4F-ADC7-9225AD6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F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F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7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7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7F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7F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7F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7F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F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7F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7F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F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F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F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F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F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F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 Guan</dc:creator>
  <cp:keywords/>
  <dc:description/>
  <cp:lastModifiedBy>Muhan Guan</cp:lastModifiedBy>
  <cp:revision>1</cp:revision>
  <cp:lastPrinted>2024-11-07T01:20:00Z</cp:lastPrinted>
  <dcterms:created xsi:type="dcterms:W3CDTF">2024-11-07T01:12:00Z</dcterms:created>
  <dcterms:modified xsi:type="dcterms:W3CDTF">2024-11-07T01:20:00Z</dcterms:modified>
</cp:coreProperties>
</file>