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B5" w:rsidRDefault="00DF48B5" w:rsidP="00DF48B5">
      <w:pPr>
        <w:widowControl w:val="0"/>
        <w:spacing w:line="240" w:lineRule="auto"/>
        <w:jc w:val="right"/>
        <w:rPr>
          <w:rFonts w:ascii="Arial" w:hAnsi="Arial" w:cs="Arial"/>
          <w:b/>
          <w:bCs/>
          <w:color w:val="000000"/>
          <w:sz w:val="44"/>
          <w:szCs w:val="44"/>
        </w:rPr>
      </w:pPr>
    </w:p>
    <w:p w:rsidR="00DF48B5" w:rsidRDefault="00470646" w:rsidP="00470646">
      <w:pPr>
        <w:widowControl w:val="0"/>
        <w:tabs>
          <w:tab w:val="left" w:pos="7275"/>
        </w:tabs>
        <w:spacing w:line="240" w:lineRule="auto"/>
        <w:rPr>
          <w:rFonts w:ascii="Arial" w:hAnsi="Arial" w:cs="Arial"/>
          <w:b/>
          <w:bCs/>
          <w:color w:val="000000"/>
          <w:sz w:val="44"/>
          <w:szCs w:val="44"/>
        </w:rPr>
      </w:pPr>
      <w:r>
        <w:rPr>
          <w:rFonts w:ascii="Arial" w:hAnsi="Arial" w:cs="Arial"/>
          <w:b/>
          <w:bCs/>
          <w:color w:val="000000"/>
          <w:sz w:val="44"/>
          <w:szCs w:val="44"/>
        </w:rPr>
        <w:tab/>
      </w:r>
    </w:p>
    <w:p w:rsidR="00DF48B5" w:rsidRDefault="00DF48B5" w:rsidP="00DF48B5">
      <w:pPr>
        <w:rPr>
          <w:rFonts w:ascii="Arial" w:hAnsi="Arial" w:cs="Arial"/>
        </w:rPr>
      </w:pPr>
    </w:p>
    <w:p w:rsidR="008F6D7E" w:rsidRDefault="008F6D7E" w:rsidP="00DF48B5">
      <w:pPr>
        <w:rPr>
          <w:rFonts w:ascii="Arial" w:hAnsi="Arial" w:cs="Arial"/>
        </w:rPr>
      </w:pPr>
    </w:p>
    <w:p w:rsidR="008F6D7E" w:rsidRDefault="008F6D7E" w:rsidP="00DF48B5">
      <w:pPr>
        <w:rPr>
          <w:rFonts w:ascii="Arial" w:hAnsi="Arial" w:cs="Arial"/>
        </w:rPr>
      </w:pPr>
    </w:p>
    <w:p w:rsidR="008F6D7E" w:rsidRDefault="008F6D7E" w:rsidP="00DF48B5">
      <w:pPr>
        <w:rPr>
          <w:rFonts w:ascii="Arial" w:hAnsi="Arial" w:cs="Arial"/>
        </w:rPr>
      </w:pPr>
    </w:p>
    <w:p w:rsidR="008F6D7E" w:rsidRPr="008E2F06" w:rsidRDefault="008F6D7E" w:rsidP="00DF48B5">
      <w:pPr>
        <w:rPr>
          <w:rFonts w:ascii="Arial" w:hAnsi="Arial" w:cs="Arial"/>
        </w:rPr>
      </w:pPr>
    </w:p>
    <w:p w:rsidR="00DF48B5" w:rsidRDefault="00467F27" w:rsidP="00DF48B5">
      <w:pPr>
        <w:rPr>
          <w:rFonts w:ascii="Arial" w:hAnsi="Arial" w:cs="Arial"/>
        </w:rPr>
      </w:pPr>
      <w:r>
        <w:rPr>
          <w:rFonts w:ascii="Arial" w:hAnsi="Arial" w:cs="Arial"/>
          <w:noProof/>
          <w:lang w:eastAsia="es-VE"/>
        </w:rPr>
        <w:drawing>
          <wp:anchor distT="0" distB="0" distL="114300" distR="114300" simplePos="0" relativeHeight="251658240" behindDoc="0" locked="0" layoutInCell="1" allowOverlap="1">
            <wp:simplePos x="0" y="0"/>
            <wp:positionH relativeFrom="column">
              <wp:posOffset>-1905</wp:posOffset>
            </wp:positionH>
            <wp:positionV relativeFrom="paragraph">
              <wp:posOffset>299085</wp:posOffset>
            </wp:positionV>
            <wp:extent cx="1898098" cy="1544320"/>
            <wp:effectExtent l="0" t="0" r="0" b="0"/>
            <wp:wrapNone/>
            <wp:docPr id="2" name="Imagen 2" descr="Descripción: LOGO URBE 2012 DEFINITIV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escripción: LOGO URBE 2012 DEFINITIVO-01"/>
                    <pic:cNvPicPr>
                      <a:picLocks noChangeAspect="1" noChangeArrowheads="1"/>
                    </pic:cNvPicPr>
                  </pic:nvPicPr>
                  <pic:blipFill>
                    <a:blip r:embed="rId9" cstate="print">
                      <a:clrChange>
                        <a:clrFrom>
                          <a:srgbClr val="FFFFFE"/>
                        </a:clrFrom>
                        <a:clrTo>
                          <a:srgbClr val="FFFFFE">
                            <a:alpha val="0"/>
                          </a:srgbClr>
                        </a:clrTo>
                      </a:clrChange>
                      <a:lum bright="-12000"/>
                      <a:extLst>
                        <a:ext uri="{28A0092B-C50C-407E-A947-70E740481C1C}">
                          <a14:useLocalDpi xmlns:a14="http://schemas.microsoft.com/office/drawing/2010/main" val="0"/>
                        </a:ext>
                      </a:extLst>
                    </a:blip>
                    <a:srcRect/>
                    <a:stretch>
                      <a:fillRect/>
                    </a:stretch>
                  </pic:blipFill>
                  <pic:spPr bwMode="auto">
                    <a:xfrm>
                      <a:off x="0" y="0"/>
                      <a:ext cx="1898098" cy="15443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DF48B5" w:rsidRDefault="00DF48B5" w:rsidP="00DF48B5">
      <w:pPr>
        <w:rPr>
          <w:rFonts w:ascii="Arial" w:hAnsi="Arial" w:cs="Arial"/>
        </w:rPr>
      </w:pPr>
    </w:p>
    <w:p w:rsidR="00DF48B5" w:rsidRDefault="00DF48B5" w:rsidP="00DF48B5">
      <w:pPr>
        <w:jc w:val="right"/>
        <w:rPr>
          <w:rFonts w:ascii="Arial" w:hAnsi="Arial" w:cs="Arial"/>
        </w:rPr>
      </w:pPr>
      <w:r>
        <w:rPr>
          <w:rFonts w:ascii="Arial" w:hAnsi="Arial" w:cs="Arial"/>
        </w:rPr>
        <w:tab/>
      </w:r>
    </w:p>
    <w:p w:rsidR="00DF48B5" w:rsidRPr="000E5038" w:rsidRDefault="00DF48B5" w:rsidP="00DF48B5">
      <w:pPr>
        <w:spacing w:line="240" w:lineRule="auto"/>
        <w:jc w:val="right"/>
        <w:rPr>
          <w:rFonts w:ascii="Arial" w:hAnsi="Arial" w:cs="Arial"/>
          <w:b/>
          <w:color w:val="000000"/>
          <w:sz w:val="72"/>
          <w:szCs w:val="72"/>
          <w:lang w:val="pt-BR"/>
        </w:rPr>
      </w:pPr>
      <w:r w:rsidRPr="000E5038">
        <w:rPr>
          <w:rFonts w:ascii="Arial" w:hAnsi="Arial" w:cs="Arial"/>
          <w:b/>
          <w:color w:val="000000"/>
          <w:sz w:val="72"/>
          <w:szCs w:val="72"/>
          <w:lang w:val="pt-BR"/>
        </w:rPr>
        <w:t xml:space="preserve">Capítulo </w:t>
      </w:r>
      <w:r>
        <w:rPr>
          <w:rFonts w:ascii="Arial" w:hAnsi="Arial" w:cs="Arial"/>
          <w:b/>
          <w:color w:val="000000"/>
          <w:sz w:val="72"/>
          <w:szCs w:val="72"/>
          <w:lang w:val="pt-BR"/>
        </w:rPr>
        <w:t>IV</w:t>
      </w:r>
    </w:p>
    <w:p w:rsidR="00DF48B5" w:rsidRDefault="00467F27" w:rsidP="00DF48B5">
      <w:pPr>
        <w:spacing w:line="240" w:lineRule="auto"/>
        <w:ind w:firstLine="0"/>
        <w:rPr>
          <w:rFonts w:ascii="Arial" w:hAnsi="Arial" w:cs="Arial"/>
          <w:b/>
          <w:color w:val="000000"/>
          <w:sz w:val="40"/>
          <w:szCs w:val="40"/>
          <w:lang w:val="pt-BR"/>
        </w:rPr>
      </w:pPr>
      <w:r>
        <w:rPr>
          <w:rFonts w:ascii="Arial" w:hAnsi="Arial" w:cs="Arial"/>
          <w:b/>
          <w:noProof/>
          <w:color w:val="000000"/>
          <w:sz w:val="40"/>
          <w:szCs w:val="40"/>
          <w:lang w:eastAsia="es-VE"/>
        </w:rP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246121</wp:posOffset>
                </wp:positionV>
                <wp:extent cx="5238750" cy="0"/>
                <wp:effectExtent l="38100" t="38100" r="57150" b="95250"/>
                <wp:wrapNone/>
                <wp:docPr id="3" name="Line 4"/>
                <wp:cNvGraphicFramePr/>
                <a:graphic xmlns:a="http://schemas.openxmlformats.org/drawingml/2006/main">
                  <a:graphicData uri="http://schemas.microsoft.com/office/word/2010/wordprocessingShape">
                    <wps:wsp>
                      <wps:cNvCnPr/>
                      <wps:spPr bwMode="auto">
                        <a:xfrm>
                          <a:off x="0" y="0"/>
                          <a:ext cx="5238750" cy="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Line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9.4pt" to="412.3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" strokecolor="black [3200]" strokeweight="2pt">
                <v:shadow on="t" color="black" opacity="24903f" origin=",.5" offset="0,.55556mm"/>
              </v:line>
            </w:pict>
          </mc:Fallback>
        </mc:AlternateContent>
      </w:r>
    </w:p>
    <w:p w:rsidR="00DF48B5" w:rsidRPr="00467F27" w:rsidRDefault="00DF48B5" w:rsidP="00DF48B5">
      <w:pPr>
        <w:ind w:firstLine="0"/>
        <w:jc w:val="left"/>
        <w:rPr>
          <w:rFonts w:ascii="Arial" w:hAnsi="Arial" w:cs="Arial"/>
          <w:color w:val="000000"/>
          <w:sz w:val="44"/>
          <w:szCs w:val="40"/>
          <w:lang w:val="pt-BR"/>
        </w:rPr>
      </w:pPr>
      <w:r w:rsidRPr="00467F27">
        <w:rPr>
          <w:rFonts w:ascii="Arial" w:hAnsi="Arial" w:cs="Arial"/>
          <w:color w:val="000000"/>
          <w:sz w:val="44"/>
          <w:szCs w:val="40"/>
          <w:lang w:val="pt-BR"/>
        </w:rPr>
        <w:t>RESULTADOS DE LA INVESTIGACIÓN</w:t>
      </w:r>
    </w:p>
    <w:p w:rsidR="00DF48B5" w:rsidRPr="00731E25" w:rsidRDefault="00DF48B5" w:rsidP="00DF48B5">
      <w:pPr>
        <w:rPr>
          <w:rFonts w:ascii="Arial" w:hAnsi="Arial" w:cs="Arial"/>
          <w:sz w:val="44"/>
          <w:szCs w:val="44"/>
        </w:rPr>
      </w:pPr>
    </w:p>
    <w:p w:rsidR="00DF48B5" w:rsidRPr="00731E25" w:rsidRDefault="00DF48B5" w:rsidP="00DF48B5">
      <w:pPr>
        <w:ind w:firstLine="0"/>
        <w:rPr>
          <w:rFonts w:ascii="Arial" w:hAnsi="Arial" w:cs="Arial"/>
          <w:sz w:val="44"/>
          <w:szCs w:val="44"/>
        </w:rPr>
        <w:sectPr w:rsidR="00DF48B5" w:rsidRPr="00731E25" w:rsidSect="00A307DA">
          <w:headerReference w:type="default" r:id="rId10"/>
          <w:footerReference w:type="default" r:id="rId11"/>
          <w:headerReference w:type="first" r:id="rId12"/>
          <w:footerReference w:type="first" r:id="rId13"/>
          <w:pgSz w:w="12240" w:h="15840" w:code="119"/>
          <w:pgMar w:top="1701" w:right="1701" w:bottom="1701" w:left="2268" w:header="709" w:footer="709" w:gutter="0"/>
          <w:pgNumType w:start="5"/>
          <w:cols w:space="708"/>
          <w:titlePg/>
          <w:docGrid w:linePitch="360"/>
        </w:sectPr>
      </w:pPr>
    </w:p>
    <w:p w:rsidR="00DF48B5" w:rsidRPr="005A4D5A" w:rsidRDefault="00DF48B5" w:rsidP="00DF48B5">
      <w:pPr>
        <w:tabs>
          <w:tab w:val="left" w:pos="0"/>
        </w:tabs>
        <w:suppressAutoHyphens/>
        <w:spacing w:before="240" w:after="240"/>
        <w:ind w:firstLine="0"/>
        <w:jc w:val="center"/>
        <w:rPr>
          <w:rFonts w:ascii="Arial" w:eastAsia="SimSun;宋体" w:hAnsi="Arial" w:cs="Arial"/>
          <w:b/>
          <w:color w:val="00000A"/>
          <w:sz w:val="24"/>
          <w:szCs w:val="24"/>
          <w:lang w:eastAsia="zh-CN"/>
        </w:rPr>
      </w:pPr>
      <w:r w:rsidRPr="005A4D5A">
        <w:rPr>
          <w:rFonts w:ascii="Arial" w:eastAsia="SimSun;宋体" w:hAnsi="Arial" w:cs="Arial"/>
          <w:b/>
          <w:color w:val="00000A"/>
          <w:sz w:val="24"/>
          <w:szCs w:val="24"/>
          <w:lang w:eastAsia="zh-CN"/>
        </w:rPr>
        <w:lastRenderedPageBreak/>
        <w:t>CAPÍTULO I</w:t>
      </w:r>
      <w:r>
        <w:rPr>
          <w:rFonts w:ascii="Arial" w:eastAsia="SimSun;宋体" w:hAnsi="Arial" w:cs="Arial"/>
          <w:b/>
          <w:color w:val="00000A"/>
          <w:sz w:val="24"/>
          <w:szCs w:val="24"/>
          <w:lang w:eastAsia="zh-CN"/>
        </w:rPr>
        <w:t>V</w:t>
      </w:r>
    </w:p>
    <w:p w:rsidR="00DF48B5" w:rsidRDefault="00DF48B5" w:rsidP="00DF48B5">
      <w:pPr>
        <w:tabs>
          <w:tab w:val="left" w:pos="0"/>
        </w:tabs>
        <w:suppressAutoHyphens/>
        <w:spacing w:before="240" w:after="240"/>
        <w:jc w:val="center"/>
        <w:rPr>
          <w:rFonts w:ascii="Arial" w:eastAsia="SimSun;宋体" w:hAnsi="Arial" w:cs="Arial"/>
          <w:b/>
          <w:color w:val="00000A"/>
          <w:sz w:val="24"/>
          <w:szCs w:val="24"/>
          <w:lang w:eastAsia="zh-CN"/>
        </w:rPr>
      </w:pPr>
      <w:r>
        <w:rPr>
          <w:rFonts w:ascii="Arial" w:eastAsia="SimSun;宋体" w:hAnsi="Arial" w:cs="Arial"/>
          <w:b/>
          <w:color w:val="00000A"/>
          <w:sz w:val="24"/>
          <w:szCs w:val="24"/>
          <w:lang w:eastAsia="zh-CN"/>
        </w:rPr>
        <w:t>RESULTADOS DE LA INVESTIGACIÓN</w:t>
      </w:r>
    </w:p>
    <w:p w:rsidR="00DF48B5" w:rsidRDefault="00DF48B5" w:rsidP="00DF48B5">
      <w:pPr>
        <w:tabs>
          <w:tab w:val="left" w:pos="0"/>
        </w:tabs>
        <w:suppressAutoHyphens/>
        <w:rPr>
          <w:rFonts w:ascii="Arial" w:eastAsia="SimSun;宋体" w:hAnsi="Arial" w:cs="Arial"/>
          <w:color w:val="00000A"/>
          <w:sz w:val="24"/>
          <w:szCs w:val="24"/>
          <w:lang w:eastAsia="zh-CN"/>
        </w:rPr>
      </w:pPr>
      <w:r>
        <w:rPr>
          <w:rFonts w:ascii="Arial" w:eastAsia="SimSun;宋体" w:hAnsi="Arial" w:cs="Arial"/>
          <w:color w:val="00000A"/>
          <w:sz w:val="24"/>
          <w:szCs w:val="24"/>
          <w:lang w:eastAsia="zh-CN"/>
        </w:rPr>
        <w:t>En este capítulo podrán ser apreciados los resultados conseguidos en la investigación como producto del desarrollo de las actividades descritas en el orden de las fases definidas con anterioridad y la aplicación de los instrumentos de recolección de datos y su respectivo análisis.</w:t>
      </w:r>
    </w:p>
    <w:p w:rsidR="00DF48B5" w:rsidRPr="00B6552A" w:rsidRDefault="00DF48B5" w:rsidP="005767B3">
      <w:pPr>
        <w:numPr>
          <w:ilvl w:val="0"/>
          <w:numId w:val="1"/>
        </w:numPr>
        <w:tabs>
          <w:tab w:val="left" w:pos="0"/>
        </w:tabs>
        <w:suppressAutoHyphens/>
        <w:spacing w:before="240" w:after="240"/>
        <w:ind w:left="442" w:hanging="442"/>
        <w:rPr>
          <w:rFonts w:ascii="Arial" w:eastAsia="SimSun;宋体" w:hAnsi="Arial" w:cs="Arial"/>
          <w:b/>
          <w:color w:val="00000A"/>
          <w:sz w:val="24"/>
          <w:szCs w:val="24"/>
          <w:lang w:eastAsia="zh-CN"/>
        </w:rPr>
      </w:pPr>
      <w:r>
        <w:rPr>
          <w:rFonts w:ascii="Arial" w:eastAsia="SimSun;宋体" w:hAnsi="Arial" w:cs="Arial"/>
          <w:b/>
          <w:color w:val="00000A"/>
          <w:sz w:val="24"/>
          <w:szCs w:val="24"/>
          <w:lang w:eastAsia="zh-CN"/>
        </w:rPr>
        <w:t>ANÁLISIS Y DISCUSIÓN DE LOS DATOS Y RESULTADOS</w:t>
      </w:r>
    </w:p>
    <w:p w:rsidR="00DF48B5" w:rsidRDefault="00DF48B5" w:rsidP="005767B3">
      <w:pPr>
        <w:tabs>
          <w:tab w:val="left" w:pos="0"/>
          <w:tab w:val="left" w:pos="567"/>
        </w:tabs>
        <w:suppressAutoHyphens/>
        <w:rPr>
          <w:rFonts w:ascii="Arial" w:eastAsia="SimSun;宋体" w:hAnsi="Arial" w:cs="Arial"/>
          <w:color w:val="00000A"/>
          <w:sz w:val="24"/>
          <w:szCs w:val="24"/>
          <w:lang w:eastAsia="zh-CN"/>
        </w:rPr>
      </w:pPr>
      <w:r w:rsidRPr="008A3A2C">
        <w:rPr>
          <w:rFonts w:ascii="Arial" w:eastAsia="SimSun;宋体" w:hAnsi="Arial" w:cs="Arial"/>
          <w:color w:val="00000A"/>
          <w:sz w:val="24"/>
          <w:szCs w:val="24"/>
          <w:lang w:eastAsia="zh-CN"/>
        </w:rPr>
        <w:tab/>
      </w:r>
      <w:r>
        <w:rPr>
          <w:rFonts w:ascii="Arial" w:eastAsia="SimSun;宋体" w:hAnsi="Arial" w:cs="Arial"/>
          <w:color w:val="00000A"/>
          <w:sz w:val="24"/>
          <w:szCs w:val="24"/>
          <w:lang w:eastAsia="zh-CN"/>
        </w:rPr>
        <w:t xml:space="preserve">A continuación, se explica el desarrollo de las fases que se aplicaron con la finalidad de conseguir los objetivos específicos y el objetivo general de la presente investigación: </w:t>
      </w:r>
      <w:r w:rsidR="00CA10C6" w:rsidRPr="00CA10C6">
        <w:rPr>
          <w:rFonts w:ascii="Arial" w:eastAsia="SimSun;宋体" w:hAnsi="Arial" w:cs="Arial"/>
          <w:color w:val="00000A"/>
          <w:sz w:val="24"/>
          <w:szCs w:val="24"/>
          <w:lang w:eastAsia="zh-CN"/>
        </w:rPr>
        <w:t>Desarrollar un sistema automático para la aplicación de la terapia vibro percutora torácica en pacient</w:t>
      </w:r>
      <w:r w:rsidR="00CA10C6">
        <w:rPr>
          <w:rFonts w:ascii="Arial" w:eastAsia="SimSun;宋体" w:hAnsi="Arial" w:cs="Arial"/>
          <w:color w:val="00000A"/>
          <w:sz w:val="24"/>
          <w:szCs w:val="24"/>
          <w:lang w:eastAsia="zh-CN"/>
        </w:rPr>
        <w:t>es con trastornos respiratorios</w:t>
      </w:r>
      <w:r>
        <w:rPr>
          <w:rFonts w:ascii="Arial" w:eastAsia="SimSun;宋体" w:hAnsi="Arial" w:cs="Arial"/>
          <w:color w:val="00000A"/>
          <w:sz w:val="24"/>
          <w:szCs w:val="24"/>
          <w:lang w:eastAsia="zh-CN"/>
        </w:rPr>
        <w:t>.</w:t>
      </w:r>
    </w:p>
    <w:p w:rsidR="00DF48B5" w:rsidRPr="00B6552A" w:rsidRDefault="00DF48B5" w:rsidP="00DF48B5">
      <w:pPr>
        <w:numPr>
          <w:ilvl w:val="1"/>
          <w:numId w:val="2"/>
        </w:numPr>
        <w:tabs>
          <w:tab w:val="left" w:pos="0"/>
          <w:tab w:val="left" w:pos="567"/>
        </w:tabs>
        <w:suppressAutoHyphens/>
        <w:spacing w:before="240" w:after="240"/>
        <w:rPr>
          <w:rFonts w:ascii="Arial" w:eastAsia="SimSun;宋体" w:hAnsi="Arial" w:cs="Arial"/>
          <w:b/>
          <w:color w:val="00000A"/>
          <w:sz w:val="24"/>
          <w:szCs w:val="24"/>
          <w:lang w:eastAsia="zh-CN"/>
        </w:rPr>
      </w:pPr>
      <w:r w:rsidRPr="008A3A2C">
        <w:rPr>
          <w:rFonts w:ascii="Arial" w:eastAsia="SimSun;宋体" w:hAnsi="Arial" w:cs="Arial"/>
          <w:b/>
          <w:color w:val="00000A"/>
          <w:sz w:val="24"/>
          <w:szCs w:val="24"/>
          <w:lang w:eastAsia="zh-CN"/>
        </w:rPr>
        <w:t xml:space="preserve">DESARROLLO DE LAS FASES DE LA </w:t>
      </w:r>
      <w:r>
        <w:rPr>
          <w:rFonts w:ascii="Arial" w:eastAsia="SimSun;宋体" w:hAnsi="Arial" w:cs="Arial"/>
          <w:b/>
          <w:color w:val="00000A"/>
          <w:sz w:val="24"/>
          <w:szCs w:val="24"/>
          <w:lang w:eastAsia="zh-CN"/>
        </w:rPr>
        <w:t>INVESTIGACI</w:t>
      </w:r>
      <w:r w:rsidRPr="002E11BC">
        <w:rPr>
          <w:rFonts w:ascii="Arial" w:eastAsia="SimSun;宋体" w:hAnsi="Arial" w:cs="Arial"/>
          <w:b/>
          <w:color w:val="00000A"/>
          <w:sz w:val="24"/>
          <w:szCs w:val="24"/>
          <w:lang w:eastAsia="zh-CN"/>
        </w:rPr>
        <w:t>Ó</w:t>
      </w:r>
      <w:r>
        <w:rPr>
          <w:rFonts w:ascii="Arial" w:eastAsia="SimSun;宋体" w:hAnsi="Arial" w:cs="Arial"/>
          <w:b/>
          <w:color w:val="00000A"/>
          <w:sz w:val="24"/>
          <w:szCs w:val="24"/>
          <w:lang w:eastAsia="zh-CN"/>
        </w:rPr>
        <w:t>N</w:t>
      </w:r>
    </w:p>
    <w:p w:rsidR="00DF48B5" w:rsidRDefault="00DF48B5" w:rsidP="00DF48B5">
      <w:pPr>
        <w:widowControl w:val="0"/>
        <w:tabs>
          <w:tab w:val="left" w:pos="0"/>
          <w:tab w:val="left" w:pos="567"/>
        </w:tabs>
        <w:suppressAutoHyphens/>
        <w:rPr>
          <w:rFonts w:ascii="Arial" w:eastAsia="SimSun;宋体" w:hAnsi="Arial" w:cs="Arial"/>
          <w:color w:val="00000A"/>
          <w:sz w:val="24"/>
          <w:szCs w:val="24"/>
          <w:lang w:eastAsia="zh-CN"/>
        </w:rPr>
      </w:pPr>
      <w:r w:rsidRPr="008A3A2C">
        <w:rPr>
          <w:rFonts w:ascii="Arial" w:eastAsia="SimSun;宋体" w:hAnsi="Arial" w:cs="Arial"/>
          <w:color w:val="00000A"/>
          <w:sz w:val="24"/>
          <w:szCs w:val="24"/>
          <w:lang w:eastAsia="zh-CN"/>
        </w:rPr>
        <w:t>A continuación, se aprecia el desarrollo de las fases metodológicas que estruc</w:t>
      </w:r>
      <w:r>
        <w:rPr>
          <w:rFonts w:ascii="Arial" w:eastAsia="SimSun;宋体" w:hAnsi="Arial" w:cs="Arial"/>
          <w:color w:val="00000A"/>
          <w:sz w:val="24"/>
          <w:szCs w:val="24"/>
          <w:lang w:eastAsia="zh-CN"/>
        </w:rPr>
        <w:t>turan la presente investigación</w:t>
      </w:r>
    </w:p>
    <w:p w:rsidR="001E541F" w:rsidRPr="00A902D4" w:rsidRDefault="001E541F" w:rsidP="00C753A4">
      <w:pPr>
        <w:spacing w:after="240"/>
        <w:ind w:firstLine="0"/>
        <w:rPr>
          <w:rFonts w:ascii="Arial" w:hAnsi="Arial" w:cs="Arial"/>
          <w:b/>
          <w:sz w:val="24"/>
          <w:szCs w:val="24"/>
        </w:rPr>
      </w:pPr>
      <w:r w:rsidRPr="00A902D4">
        <w:rPr>
          <w:rFonts w:ascii="Arial" w:hAnsi="Arial" w:cs="Arial"/>
          <w:b/>
          <w:sz w:val="24"/>
          <w:szCs w:val="24"/>
        </w:rPr>
        <w:t>FASE I. DEFINICIÓN DEL PROBLEMA</w:t>
      </w:r>
    </w:p>
    <w:p w:rsidR="00101A95" w:rsidRDefault="00CA10C6" w:rsidP="005767B3">
      <w:pPr>
        <w:rPr>
          <w:rFonts w:ascii="Arial" w:hAnsi="Arial" w:cs="Arial"/>
          <w:sz w:val="24"/>
          <w:szCs w:val="24"/>
        </w:rPr>
        <w:sectPr w:rsidR="00101A95" w:rsidSect="00D16280">
          <w:footerReference w:type="first" r:id="rId14"/>
          <w:pgSz w:w="12240" w:h="15840"/>
          <w:pgMar w:top="2268" w:right="1701" w:bottom="1701" w:left="2268" w:header="709" w:footer="709" w:gutter="0"/>
          <w:pgNumType w:start="50"/>
          <w:cols w:space="708"/>
          <w:titlePg/>
          <w:docGrid w:linePitch="360"/>
        </w:sectPr>
      </w:pPr>
      <w:r w:rsidRPr="00A902D4">
        <w:rPr>
          <w:rFonts w:ascii="Arial" w:hAnsi="Arial" w:cs="Arial"/>
          <w:sz w:val="24"/>
          <w:szCs w:val="24"/>
        </w:rPr>
        <w:tab/>
        <w:t xml:space="preserve">La automatización de procesos es un aspecto fundamental en la vida humana </w:t>
      </w:r>
      <w:r w:rsidR="004138DE" w:rsidRPr="00A902D4">
        <w:rPr>
          <w:rFonts w:ascii="Arial" w:hAnsi="Arial" w:cs="Arial"/>
          <w:sz w:val="24"/>
          <w:szCs w:val="24"/>
        </w:rPr>
        <w:t xml:space="preserve">puesto en estos se demuestran los avances de la electrónica y la </w:t>
      </w:r>
    </w:p>
    <w:p w:rsidR="00CA10C6" w:rsidRPr="00A902D4" w:rsidRDefault="004138DE" w:rsidP="001E541F">
      <w:pPr>
        <w:ind w:firstLine="0"/>
        <w:rPr>
          <w:rFonts w:ascii="Arial" w:hAnsi="Arial" w:cs="Arial"/>
          <w:sz w:val="24"/>
          <w:szCs w:val="24"/>
        </w:rPr>
      </w:pPr>
      <w:r w:rsidRPr="00A902D4">
        <w:rPr>
          <w:rFonts w:ascii="Arial" w:hAnsi="Arial" w:cs="Arial"/>
          <w:sz w:val="24"/>
          <w:szCs w:val="24"/>
        </w:rPr>
        <w:lastRenderedPageBreak/>
        <w:t xml:space="preserve">tecnología, asimismo es una herramienta para el ahorro de materia prima y capital humano, ya que al automatizar procesos se reduce el factor de error humano y se disminuye la presencia de personal operativo. Tomando en </w:t>
      </w:r>
      <w:r w:rsidR="00422AC5" w:rsidRPr="00A902D4">
        <w:rPr>
          <w:rFonts w:ascii="Arial" w:hAnsi="Arial" w:cs="Arial"/>
          <w:sz w:val="24"/>
          <w:szCs w:val="24"/>
        </w:rPr>
        <w:t>c</w:t>
      </w:r>
      <w:r w:rsidR="00422AC5">
        <w:rPr>
          <w:rFonts w:ascii="Arial" w:hAnsi="Arial" w:cs="Arial"/>
          <w:sz w:val="24"/>
          <w:szCs w:val="24"/>
        </w:rPr>
        <w:t>onsideración</w:t>
      </w:r>
      <w:r w:rsidRPr="00A902D4">
        <w:rPr>
          <w:rFonts w:ascii="Arial" w:hAnsi="Arial" w:cs="Arial"/>
          <w:sz w:val="24"/>
          <w:szCs w:val="24"/>
        </w:rPr>
        <w:t xml:space="preserve"> estos aspectos en esta investigación, se reducirá la presencia de personal capacitado al momento de realizar esta terapia y así garantizar un mejor uso del tiempo en actividades que requieran mayor atención.</w:t>
      </w:r>
    </w:p>
    <w:p w:rsidR="008A1650" w:rsidRDefault="00CA10C6" w:rsidP="00C753A4">
      <w:pPr>
        <w:rPr>
          <w:rFonts w:ascii="Arial" w:hAnsi="Arial" w:cs="Arial"/>
          <w:sz w:val="24"/>
          <w:szCs w:val="24"/>
        </w:rPr>
      </w:pPr>
      <w:r w:rsidRPr="00A902D4">
        <w:rPr>
          <w:rFonts w:ascii="Arial" w:hAnsi="Arial" w:cs="Arial"/>
          <w:sz w:val="24"/>
          <w:szCs w:val="24"/>
        </w:rPr>
        <w:t>En esta fase se establece lo que se supone debe hacer el producto, incluyendo especifica</w:t>
      </w:r>
      <w:r w:rsidR="001F4698" w:rsidRPr="00A902D4">
        <w:rPr>
          <w:rFonts w:ascii="Arial" w:hAnsi="Arial" w:cs="Arial"/>
          <w:sz w:val="24"/>
          <w:szCs w:val="24"/>
        </w:rPr>
        <w:t>ciones y necesidades especiales. Todo esto con el fin de</w:t>
      </w:r>
      <w:r w:rsidR="004138DE" w:rsidRPr="00A902D4">
        <w:rPr>
          <w:rFonts w:ascii="Arial" w:hAnsi="Arial" w:cs="Arial"/>
          <w:sz w:val="24"/>
          <w:szCs w:val="24"/>
        </w:rPr>
        <w:t xml:space="preserve"> </w:t>
      </w:r>
      <w:r w:rsidR="001F4698" w:rsidRPr="00A902D4">
        <w:rPr>
          <w:rFonts w:ascii="Arial" w:hAnsi="Arial" w:cs="Arial"/>
          <w:sz w:val="24"/>
          <w:szCs w:val="24"/>
        </w:rPr>
        <w:t>d</w:t>
      </w:r>
      <w:r w:rsidR="004138DE" w:rsidRPr="00A902D4">
        <w:rPr>
          <w:rFonts w:ascii="Arial" w:hAnsi="Arial" w:cs="Arial"/>
          <w:sz w:val="24"/>
          <w:szCs w:val="24"/>
        </w:rPr>
        <w:t>eterminar los requerimientos técnicos de un sistema automático para  la aplicación de la terapia vibro percutora torácica en pacient</w:t>
      </w:r>
      <w:r w:rsidR="001F4698" w:rsidRPr="00A902D4">
        <w:rPr>
          <w:rFonts w:ascii="Arial" w:hAnsi="Arial" w:cs="Arial"/>
          <w:sz w:val="24"/>
          <w:szCs w:val="24"/>
        </w:rPr>
        <w:t xml:space="preserve">es con trastornos respiratorios, siendo este el primer objetivo de </w:t>
      </w:r>
      <w:r w:rsidR="00422AC5">
        <w:rPr>
          <w:rFonts w:ascii="Arial" w:hAnsi="Arial" w:cs="Arial"/>
          <w:sz w:val="24"/>
          <w:szCs w:val="24"/>
        </w:rPr>
        <w:t>l</w:t>
      </w:r>
      <w:r w:rsidR="001F4698" w:rsidRPr="00A902D4">
        <w:rPr>
          <w:rFonts w:ascii="Arial" w:hAnsi="Arial" w:cs="Arial"/>
          <w:sz w:val="24"/>
          <w:szCs w:val="24"/>
        </w:rPr>
        <w:t>a investigación</w:t>
      </w:r>
      <w:r w:rsidR="004F5113">
        <w:rPr>
          <w:rFonts w:ascii="Arial" w:hAnsi="Arial" w:cs="Arial"/>
          <w:sz w:val="24"/>
          <w:szCs w:val="24"/>
        </w:rPr>
        <w:t>. Para lograr lo</w:t>
      </w:r>
      <w:r w:rsidR="00C26FFF" w:rsidRPr="00A902D4">
        <w:rPr>
          <w:rFonts w:ascii="Arial" w:hAnsi="Arial" w:cs="Arial"/>
          <w:sz w:val="24"/>
          <w:szCs w:val="24"/>
        </w:rPr>
        <w:t>s objetivos en e</w:t>
      </w:r>
      <w:r w:rsidR="001D0AF3">
        <w:rPr>
          <w:rFonts w:ascii="Arial" w:hAnsi="Arial" w:cs="Arial"/>
          <w:sz w:val="24"/>
          <w:szCs w:val="24"/>
        </w:rPr>
        <w:t>s</w:t>
      </w:r>
      <w:r w:rsidR="00C26FFF" w:rsidRPr="00A902D4">
        <w:rPr>
          <w:rFonts w:ascii="Arial" w:hAnsi="Arial" w:cs="Arial"/>
          <w:sz w:val="24"/>
          <w:szCs w:val="24"/>
        </w:rPr>
        <w:t>ta fase específicamente</w:t>
      </w:r>
      <w:r w:rsidR="004F5113">
        <w:rPr>
          <w:rFonts w:ascii="Arial" w:hAnsi="Arial" w:cs="Arial"/>
          <w:sz w:val="24"/>
          <w:szCs w:val="24"/>
        </w:rPr>
        <w:t>,</w:t>
      </w:r>
      <w:r w:rsidR="00C26FFF" w:rsidRPr="00A902D4">
        <w:rPr>
          <w:rFonts w:ascii="Arial" w:hAnsi="Arial" w:cs="Arial"/>
          <w:sz w:val="24"/>
          <w:szCs w:val="24"/>
        </w:rPr>
        <w:t xml:space="preserve"> se utilizaron técnicas como la observación directa, </w:t>
      </w:r>
      <w:r w:rsidR="008A1650" w:rsidRPr="00A902D4">
        <w:rPr>
          <w:rFonts w:ascii="Arial" w:hAnsi="Arial" w:cs="Arial"/>
          <w:sz w:val="24"/>
          <w:szCs w:val="24"/>
        </w:rPr>
        <w:t>Entrevista no-estructurada, Investigación en línea. Asimismo se estableció la descripción general del producto final, además de las especificaciones y necesidades especiales.</w:t>
      </w:r>
    </w:p>
    <w:p w:rsidR="00256861" w:rsidRDefault="00256861" w:rsidP="00C753A4">
      <w:pPr>
        <w:rPr>
          <w:rFonts w:ascii="Arial" w:hAnsi="Arial" w:cs="Arial"/>
          <w:sz w:val="24"/>
          <w:szCs w:val="24"/>
        </w:rPr>
      </w:pPr>
      <w:r>
        <w:rPr>
          <w:rFonts w:ascii="Arial" w:hAnsi="Arial" w:cs="Arial"/>
          <w:sz w:val="24"/>
          <w:szCs w:val="24"/>
        </w:rPr>
        <w:t xml:space="preserve">Antes de todo se describirá este dispositivo, el cual se trata de una </w:t>
      </w:r>
      <w:r w:rsidRPr="00DB43BD">
        <w:rPr>
          <w:rFonts w:ascii="Arial" w:hAnsi="Arial" w:cs="Arial"/>
          <w:sz w:val="24"/>
          <w:szCs w:val="24"/>
        </w:rPr>
        <w:t>silla</w:t>
      </w:r>
      <w:r w:rsidRPr="00470646">
        <w:rPr>
          <w:rFonts w:ascii="Arial" w:hAnsi="Arial" w:cs="Arial"/>
          <w:sz w:val="24"/>
          <w:szCs w:val="24"/>
        </w:rPr>
        <w:t xml:space="preserve"> con </w:t>
      </w:r>
      <w:r w:rsidR="00470646">
        <w:rPr>
          <w:rFonts w:ascii="Arial" w:hAnsi="Arial" w:cs="Arial"/>
          <w:sz w:val="24"/>
          <w:szCs w:val="24"/>
        </w:rPr>
        <w:t>un grado d</w:t>
      </w:r>
      <w:r w:rsidR="006305FD">
        <w:rPr>
          <w:rFonts w:ascii="Arial" w:hAnsi="Arial" w:cs="Arial"/>
          <w:sz w:val="24"/>
          <w:szCs w:val="24"/>
        </w:rPr>
        <w:t xml:space="preserve">e inclinación en un rango de </w:t>
      </w:r>
      <w:r w:rsidR="00470646">
        <w:rPr>
          <w:rFonts w:ascii="Arial" w:hAnsi="Arial" w:cs="Arial"/>
          <w:sz w:val="24"/>
          <w:szCs w:val="24"/>
        </w:rPr>
        <w:t>90°</w:t>
      </w:r>
      <w:r w:rsidR="006305FD">
        <w:rPr>
          <w:rFonts w:ascii="Arial" w:hAnsi="Arial" w:cs="Arial"/>
          <w:sz w:val="24"/>
          <w:szCs w:val="24"/>
        </w:rPr>
        <w:t xml:space="preserve"> - </w:t>
      </w:r>
      <w:r>
        <w:rPr>
          <w:rFonts w:ascii="Arial" w:hAnsi="Arial" w:cs="Arial"/>
          <w:sz w:val="24"/>
          <w:szCs w:val="24"/>
        </w:rPr>
        <w:t xml:space="preserve"> </w:t>
      </w:r>
      <w:r w:rsidR="004F5113">
        <w:rPr>
          <w:rFonts w:ascii="Arial" w:hAnsi="Arial" w:cs="Arial"/>
          <w:sz w:val="24"/>
          <w:szCs w:val="24"/>
        </w:rPr>
        <w:t>160</w:t>
      </w:r>
      <w:r w:rsidR="006305FD">
        <w:rPr>
          <w:rFonts w:ascii="Arial" w:hAnsi="Arial" w:cs="Arial"/>
          <w:sz w:val="24"/>
          <w:szCs w:val="24"/>
        </w:rPr>
        <w:t>°, sumando</w:t>
      </w:r>
      <w:r>
        <w:rPr>
          <w:rFonts w:ascii="Arial" w:hAnsi="Arial" w:cs="Arial"/>
          <w:sz w:val="24"/>
          <w:szCs w:val="24"/>
        </w:rPr>
        <w:t xml:space="preserve"> </w:t>
      </w:r>
      <w:r w:rsidR="00470646">
        <w:rPr>
          <w:rFonts w:ascii="Arial" w:hAnsi="Arial" w:cs="Arial"/>
          <w:sz w:val="24"/>
          <w:szCs w:val="24"/>
        </w:rPr>
        <w:t>componentes</w:t>
      </w:r>
      <w:r>
        <w:rPr>
          <w:rFonts w:ascii="Arial" w:hAnsi="Arial" w:cs="Arial"/>
          <w:sz w:val="24"/>
          <w:szCs w:val="24"/>
        </w:rPr>
        <w:t xml:space="preserve"> para aplicar una terapia de percusión y vibración</w:t>
      </w:r>
      <w:r w:rsidR="00470646">
        <w:rPr>
          <w:rFonts w:ascii="Arial" w:hAnsi="Arial" w:cs="Arial"/>
          <w:sz w:val="24"/>
          <w:szCs w:val="24"/>
        </w:rPr>
        <w:t xml:space="preserve">, estos componentes se describen  como </w:t>
      </w:r>
      <w:r w:rsidR="004F5113">
        <w:rPr>
          <w:rFonts w:ascii="Arial" w:hAnsi="Arial" w:cs="Arial"/>
          <w:sz w:val="24"/>
          <w:szCs w:val="24"/>
        </w:rPr>
        <w:t>vibro-motores</w:t>
      </w:r>
      <w:r w:rsidR="000853DD">
        <w:rPr>
          <w:rFonts w:ascii="Arial" w:hAnsi="Arial" w:cs="Arial"/>
          <w:sz w:val="24"/>
          <w:szCs w:val="24"/>
        </w:rPr>
        <w:t xml:space="preserve">, los cuales son controlados por los drivers de motores DC, específicamente </w:t>
      </w:r>
      <w:r w:rsidR="000853DD" w:rsidRPr="00DB43BD">
        <w:rPr>
          <w:rFonts w:ascii="Arial" w:hAnsi="Arial" w:cs="Arial"/>
          <w:sz w:val="24"/>
          <w:szCs w:val="24"/>
        </w:rPr>
        <w:t>módulos L298N</w:t>
      </w:r>
      <w:r w:rsidRPr="00DB43BD">
        <w:rPr>
          <w:rFonts w:ascii="Arial" w:hAnsi="Arial" w:cs="Arial"/>
          <w:sz w:val="24"/>
          <w:szCs w:val="24"/>
        </w:rPr>
        <w:t>.</w:t>
      </w:r>
      <w:r>
        <w:rPr>
          <w:rFonts w:ascii="Arial" w:hAnsi="Arial" w:cs="Arial"/>
          <w:sz w:val="24"/>
          <w:szCs w:val="24"/>
        </w:rPr>
        <w:t xml:space="preserve"> Este artículo e</w:t>
      </w:r>
      <w:r w:rsidR="00A64026">
        <w:rPr>
          <w:rFonts w:ascii="Arial" w:hAnsi="Arial" w:cs="Arial"/>
          <w:sz w:val="24"/>
          <w:szCs w:val="24"/>
        </w:rPr>
        <w:t>s</w:t>
      </w:r>
      <w:r w:rsidR="00BD2E83">
        <w:rPr>
          <w:rFonts w:ascii="Arial" w:hAnsi="Arial" w:cs="Arial"/>
          <w:sz w:val="24"/>
          <w:szCs w:val="24"/>
        </w:rPr>
        <w:t xml:space="preserve"> capaz de aplicar la terapia por</w:t>
      </w:r>
      <w:r w:rsidR="00A64026">
        <w:rPr>
          <w:rFonts w:ascii="Arial" w:hAnsi="Arial" w:cs="Arial"/>
          <w:sz w:val="24"/>
          <w:szCs w:val="24"/>
        </w:rPr>
        <w:t xml:space="preserve"> un</w:t>
      </w:r>
      <w:r w:rsidR="0091412F">
        <w:rPr>
          <w:rFonts w:ascii="Arial" w:hAnsi="Arial" w:cs="Arial"/>
          <w:sz w:val="24"/>
          <w:szCs w:val="24"/>
        </w:rPr>
        <w:t xml:space="preserve"> tiempo establecido dentro del rango</w:t>
      </w:r>
      <w:r w:rsidR="00470646">
        <w:rPr>
          <w:rFonts w:ascii="Arial" w:hAnsi="Arial" w:cs="Arial"/>
          <w:sz w:val="24"/>
          <w:szCs w:val="24"/>
        </w:rPr>
        <w:t xml:space="preserve"> de </w:t>
      </w:r>
      <w:r w:rsidR="004F5113">
        <w:rPr>
          <w:rFonts w:ascii="Arial" w:hAnsi="Arial" w:cs="Arial"/>
          <w:sz w:val="24"/>
          <w:szCs w:val="24"/>
        </w:rPr>
        <w:t>5 - 15</w:t>
      </w:r>
      <w:r w:rsidR="00470646">
        <w:rPr>
          <w:rFonts w:ascii="Arial" w:hAnsi="Arial" w:cs="Arial"/>
          <w:sz w:val="24"/>
          <w:szCs w:val="24"/>
        </w:rPr>
        <w:t xml:space="preserve"> minutos</w:t>
      </w:r>
      <w:r w:rsidR="00470646" w:rsidRPr="00470646">
        <w:rPr>
          <w:rFonts w:ascii="Arial" w:hAnsi="Arial" w:cs="Arial"/>
          <w:sz w:val="24"/>
          <w:szCs w:val="24"/>
        </w:rPr>
        <w:t>,</w:t>
      </w:r>
      <w:r w:rsidR="00A64026">
        <w:rPr>
          <w:rFonts w:ascii="Arial" w:hAnsi="Arial" w:cs="Arial"/>
          <w:sz w:val="24"/>
          <w:szCs w:val="24"/>
        </w:rPr>
        <w:t xml:space="preserve"> además</w:t>
      </w:r>
      <w:r w:rsidR="00C76460">
        <w:rPr>
          <w:rFonts w:ascii="Arial" w:hAnsi="Arial" w:cs="Arial"/>
          <w:sz w:val="24"/>
          <w:szCs w:val="24"/>
        </w:rPr>
        <w:t xml:space="preserve"> utilizando los sensores </w:t>
      </w:r>
      <w:r w:rsidR="00C76460" w:rsidRPr="00DB43BD">
        <w:rPr>
          <w:rFonts w:ascii="Arial" w:hAnsi="Arial" w:cs="Arial"/>
          <w:sz w:val="24"/>
          <w:szCs w:val="24"/>
        </w:rPr>
        <w:t>celda de carga</w:t>
      </w:r>
      <w:r w:rsidR="004F5113" w:rsidRPr="00DB43BD">
        <w:rPr>
          <w:rFonts w:ascii="Arial" w:hAnsi="Arial" w:cs="Arial"/>
          <w:sz w:val="24"/>
          <w:szCs w:val="24"/>
        </w:rPr>
        <w:t xml:space="preserve"> a</w:t>
      </w:r>
      <w:r w:rsidR="00C76460" w:rsidRPr="00DB43BD">
        <w:rPr>
          <w:rFonts w:ascii="Arial" w:hAnsi="Arial" w:cs="Arial"/>
          <w:sz w:val="24"/>
          <w:szCs w:val="24"/>
        </w:rPr>
        <w:t xml:space="preserve"> medio puente</w:t>
      </w:r>
      <w:r w:rsidR="00A64026" w:rsidRPr="00C76460">
        <w:rPr>
          <w:rFonts w:ascii="Arial" w:hAnsi="Arial" w:cs="Arial"/>
          <w:sz w:val="24"/>
          <w:szCs w:val="24"/>
        </w:rPr>
        <w:t xml:space="preserve"> </w:t>
      </w:r>
      <w:r w:rsidR="00C76460" w:rsidRPr="00C76460">
        <w:rPr>
          <w:rFonts w:ascii="Arial" w:hAnsi="Arial" w:cs="Arial"/>
          <w:sz w:val="24"/>
          <w:szCs w:val="24"/>
        </w:rPr>
        <w:t xml:space="preserve">este </w:t>
      </w:r>
      <w:r w:rsidR="00EF3DEF">
        <w:rPr>
          <w:rFonts w:ascii="Arial" w:hAnsi="Arial" w:cs="Arial"/>
          <w:sz w:val="24"/>
          <w:szCs w:val="24"/>
        </w:rPr>
        <w:t>prototipo</w:t>
      </w:r>
      <w:r w:rsidR="00C76460" w:rsidRPr="00C76460">
        <w:rPr>
          <w:rFonts w:ascii="Arial" w:hAnsi="Arial" w:cs="Arial"/>
          <w:sz w:val="24"/>
          <w:szCs w:val="24"/>
        </w:rPr>
        <w:t xml:space="preserve"> es capaz</w:t>
      </w:r>
      <w:r w:rsidR="00A64026" w:rsidRPr="00C76460">
        <w:rPr>
          <w:rFonts w:ascii="Arial" w:hAnsi="Arial" w:cs="Arial"/>
          <w:sz w:val="24"/>
          <w:szCs w:val="24"/>
        </w:rPr>
        <w:t xml:space="preserve"> de pesar al paciente y según el peso </w:t>
      </w:r>
      <w:r w:rsidR="00A64026" w:rsidRPr="00C76460">
        <w:rPr>
          <w:rFonts w:ascii="Arial" w:hAnsi="Arial" w:cs="Arial"/>
          <w:sz w:val="24"/>
          <w:szCs w:val="24"/>
        </w:rPr>
        <w:lastRenderedPageBreak/>
        <w:t>aplicar la f</w:t>
      </w:r>
      <w:r w:rsidR="00A64026">
        <w:rPr>
          <w:rFonts w:ascii="Arial" w:hAnsi="Arial" w:cs="Arial"/>
          <w:sz w:val="24"/>
          <w:szCs w:val="24"/>
        </w:rPr>
        <w:t>uerza</w:t>
      </w:r>
      <w:r w:rsidR="00EF3DEF">
        <w:rPr>
          <w:rFonts w:ascii="Arial" w:hAnsi="Arial" w:cs="Arial"/>
          <w:sz w:val="24"/>
          <w:szCs w:val="24"/>
        </w:rPr>
        <w:t xml:space="preserve"> necesaria </w:t>
      </w:r>
      <w:r w:rsidR="00A0142A">
        <w:rPr>
          <w:rFonts w:ascii="Arial" w:hAnsi="Arial" w:cs="Arial"/>
          <w:sz w:val="24"/>
          <w:szCs w:val="24"/>
        </w:rPr>
        <w:t xml:space="preserve">para </w:t>
      </w:r>
      <w:r w:rsidR="00AA5E00">
        <w:rPr>
          <w:rFonts w:ascii="Arial" w:hAnsi="Arial" w:cs="Arial"/>
          <w:sz w:val="24"/>
          <w:szCs w:val="24"/>
        </w:rPr>
        <w:t>ejecutar</w:t>
      </w:r>
      <w:r w:rsidR="00A0142A">
        <w:rPr>
          <w:rFonts w:ascii="Arial" w:hAnsi="Arial" w:cs="Arial"/>
          <w:sz w:val="24"/>
          <w:szCs w:val="24"/>
        </w:rPr>
        <w:t xml:space="preserve"> un tratamiento eficiente</w:t>
      </w:r>
      <w:r w:rsidR="00A64026">
        <w:rPr>
          <w:rFonts w:ascii="Arial" w:hAnsi="Arial" w:cs="Arial"/>
          <w:sz w:val="24"/>
          <w:szCs w:val="24"/>
        </w:rPr>
        <w:t>.</w:t>
      </w:r>
      <w:r w:rsidR="00A64EAF">
        <w:rPr>
          <w:rFonts w:ascii="Arial" w:hAnsi="Arial" w:cs="Arial"/>
          <w:sz w:val="24"/>
          <w:szCs w:val="24"/>
        </w:rPr>
        <w:t xml:space="preserve"> Todos estos datos son el resultado de una entrevista no estructurada hecha al </w:t>
      </w:r>
      <w:r w:rsidR="00A64EAF" w:rsidRPr="00DB43BD">
        <w:rPr>
          <w:rFonts w:ascii="Arial" w:hAnsi="Arial" w:cs="Arial"/>
          <w:sz w:val="24"/>
          <w:szCs w:val="24"/>
        </w:rPr>
        <w:t>Dr. Enrique González</w:t>
      </w:r>
      <w:r w:rsidR="00A64EAF">
        <w:rPr>
          <w:rFonts w:ascii="Arial" w:hAnsi="Arial" w:cs="Arial"/>
          <w:sz w:val="24"/>
          <w:szCs w:val="24"/>
        </w:rPr>
        <w:t>, quien presta sus servicios en el consultorio de la universidad privada Dr. Rafael Belloso Chacín.</w:t>
      </w:r>
    </w:p>
    <w:p w:rsidR="00E01F5F" w:rsidRDefault="000853DD" w:rsidP="0070488C">
      <w:pPr>
        <w:rPr>
          <w:rFonts w:ascii="Arial" w:hAnsi="Arial" w:cs="Arial"/>
          <w:sz w:val="24"/>
          <w:szCs w:val="24"/>
        </w:rPr>
      </w:pPr>
      <w:r>
        <w:rPr>
          <w:rFonts w:ascii="Arial" w:hAnsi="Arial" w:cs="Arial"/>
          <w:sz w:val="24"/>
          <w:szCs w:val="24"/>
        </w:rPr>
        <w:t>Continuando con las actividades planteadas</w:t>
      </w:r>
      <w:r w:rsidR="00A64EAF">
        <w:rPr>
          <w:rFonts w:ascii="Arial" w:hAnsi="Arial" w:cs="Arial"/>
          <w:sz w:val="24"/>
          <w:szCs w:val="24"/>
        </w:rPr>
        <w:t xml:space="preserve">, se realizó una </w:t>
      </w:r>
      <w:r w:rsidR="00A64EAF" w:rsidRPr="00DB43BD">
        <w:rPr>
          <w:rFonts w:ascii="Arial" w:hAnsi="Arial" w:cs="Arial"/>
          <w:sz w:val="24"/>
          <w:szCs w:val="24"/>
        </w:rPr>
        <w:t>investigación en línea</w:t>
      </w:r>
      <w:r w:rsidR="00A64EAF">
        <w:rPr>
          <w:rFonts w:ascii="Arial" w:hAnsi="Arial" w:cs="Arial"/>
          <w:sz w:val="24"/>
          <w:szCs w:val="24"/>
        </w:rPr>
        <w:t xml:space="preserve"> en donde </w:t>
      </w:r>
      <w:r>
        <w:rPr>
          <w:rFonts w:ascii="Arial" w:hAnsi="Arial" w:cs="Arial"/>
          <w:sz w:val="24"/>
          <w:szCs w:val="24"/>
        </w:rPr>
        <w:t>se encontró que l</w:t>
      </w:r>
      <w:r w:rsidRPr="000853DD">
        <w:rPr>
          <w:rFonts w:ascii="Arial" w:hAnsi="Arial" w:cs="Arial"/>
          <w:sz w:val="24"/>
          <w:szCs w:val="24"/>
        </w:rPr>
        <w:t>a rehabilitación robótica se basa en equipos y técnicas de al</w:t>
      </w:r>
      <w:r>
        <w:rPr>
          <w:rFonts w:ascii="Arial" w:hAnsi="Arial" w:cs="Arial"/>
          <w:sz w:val="24"/>
          <w:szCs w:val="24"/>
        </w:rPr>
        <w:t>ta tecnología que pueden benefi</w:t>
      </w:r>
      <w:r w:rsidRPr="000853DD">
        <w:rPr>
          <w:rFonts w:ascii="Arial" w:hAnsi="Arial" w:cs="Arial"/>
          <w:sz w:val="24"/>
          <w:szCs w:val="24"/>
        </w:rPr>
        <w:t>ciar al paciente, sin embargo, tiene condiciones clínicas precisas para su uso así como contraindicaciones</w:t>
      </w:r>
      <w:r>
        <w:rPr>
          <w:rFonts w:ascii="Arial" w:hAnsi="Arial" w:cs="Arial"/>
          <w:sz w:val="24"/>
          <w:szCs w:val="24"/>
        </w:rPr>
        <w:t>, es por esto que como aviso se debe evitar el aplicarle terapias con este prototipo a personas mayores a 70 años y pacientes que sufren de tensión alta</w:t>
      </w:r>
      <w:r w:rsidR="00EA2EB6">
        <w:rPr>
          <w:rFonts w:ascii="Arial" w:hAnsi="Arial" w:cs="Arial"/>
          <w:sz w:val="24"/>
          <w:szCs w:val="24"/>
        </w:rPr>
        <w:t>, de igual forma se investigaron todas la fichas técnicas necesarias en esta investigación</w:t>
      </w:r>
      <w:r w:rsidRPr="000853DD">
        <w:rPr>
          <w:rFonts w:ascii="Arial" w:hAnsi="Arial" w:cs="Arial"/>
          <w:sz w:val="24"/>
          <w:szCs w:val="24"/>
        </w:rPr>
        <w:t>.</w:t>
      </w:r>
      <w:r>
        <w:rPr>
          <w:rFonts w:ascii="Arial" w:hAnsi="Arial" w:cs="Arial"/>
          <w:sz w:val="24"/>
          <w:szCs w:val="24"/>
        </w:rPr>
        <w:t xml:space="preserve"> </w:t>
      </w:r>
    </w:p>
    <w:p w:rsidR="00CA10C6" w:rsidRPr="00EF5CB3" w:rsidRDefault="00E01F5F" w:rsidP="00EF5CB3">
      <w:pPr>
        <w:ind w:firstLine="708"/>
        <w:rPr>
          <w:rFonts w:ascii="Arial" w:hAnsi="Arial" w:cs="Arial"/>
          <w:sz w:val="24"/>
          <w:szCs w:val="24"/>
        </w:rPr>
      </w:pPr>
      <w:r>
        <w:rPr>
          <w:rFonts w:ascii="Arial" w:hAnsi="Arial" w:cs="Arial"/>
          <w:sz w:val="24"/>
          <w:szCs w:val="24"/>
        </w:rPr>
        <w:t>A</w:t>
      </w:r>
      <w:r w:rsidR="00A64EAF">
        <w:rPr>
          <w:rFonts w:ascii="Arial" w:hAnsi="Arial" w:cs="Arial"/>
          <w:sz w:val="24"/>
          <w:szCs w:val="24"/>
        </w:rPr>
        <w:t xml:space="preserve">simismo se realizó una observación directa donde </w:t>
      </w:r>
      <w:r>
        <w:rPr>
          <w:rFonts w:ascii="Arial" w:hAnsi="Arial" w:cs="Arial"/>
          <w:sz w:val="24"/>
          <w:szCs w:val="24"/>
        </w:rPr>
        <w:t xml:space="preserve">se visualizó </w:t>
      </w:r>
      <w:r w:rsidR="00A64EAF">
        <w:rPr>
          <w:rFonts w:ascii="Arial" w:hAnsi="Arial" w:cs="Arial"/>
          <w:sz w:val="24"/>
          <w:szCs w:val="24"/>
        </w:rPr>
        <w:t xml:space="preserve"> </w:t>
      </w:r>
      <w:r>
        <w:rPr>
          <w:rFonts w:ascii="Arial" w:hAnsi="Arial" w:cs="Arial"/>
          <w:sz w:val="24"/>
          <w:szCs w:val="24"/>
        </w:rPr>
        <w:t xml:space="preserve">la terapia aplicada en vivo, el </w:t>
      </w:r>
      <w:r w:rsidR="00A64EAF" w:rsidRPr="00DB43BD">
        <w:rPr>
          <w:rFonts w:ascii="Arial" w:hAnsi="Arial" w:cs="Arial"/>
          <w:sz w:val="24"/>
          <w:szCs w:val="24"/>
        </w:rPr>
        <w:t xml:space="preserve">Dr. </w:t>
      </w:r>
      <w:proofErr w:type="spellStart"/>
      <w:r w:rsidR="00A64EAF" w:rsidRPr="00DB43BD">
        <w:rPr>
          <w:rFonts w:ascii="Arial" w:hAnsi="Arial" w:cs="Arial"/>
          <w:sz w:val="24"/>
          <w:szCs w:val="24"/>
        </w:rPr>
        <w:t>Eudo</w:t>
      </w:r>
      <w:proofErr w:type="spellEnd"/>
      <w:r w:rsidR="00A64EAF" w:rsidRPr="00DB43BD">
        <w:rPr>
          <w:rFonts w:ascii="Arial" w:hAnsi="Arial" w:cs="Arial"/>
          <w:sz w:val="24"/>
          <w:szCs w:val="24"/>
        </w:rPr>
        <w:t xml:space="preserve"> Villalobos</w:t>
      </w:r>
      <w:r w:rsidR="00A64EAF">
        <w:rPr>
          <w:rFonts w:ascii="Arial" w:hAnsi="Arial" w:cs="Arial"/>
          <w:sz w:val="24"/>
          <w:szCs w:val="24"/>
        </w:rPr>
        <w:t xml:space="preserve"> aplic</w:t>
      </w:r>
      <w:r w:rsidR="00AA5E00">
        <w:rPr>
          <w:rFonts w:ascii="Arial" w:hAnsi="Arial" w:cs="Arial"/>
          <w:sz w:val="24"/>
          <w:szCs w:val="24"/>
        </w:rPr>
        <w:t>ó</w:t>
      </w:r>
      <w:r>
        <w:rPr>
          <w:rFonts w:ascii="Arial" w:hAnsi="Arial" w:cs="Arial"/>
          <w:sz w:val="24"/>
          <w:szCs w:val="24"/>
        </w:rPr>
        <w:t xml:space="preserve"> con su mano palmadas</w:t>
      </w:r>
      <w:r w:rsidR="00A64EAF">
        <w:rPr>
          <w:rFonts w:ascii="Arial" w:hAnsi="Arial" w:cs="Arial"/>
          <w:sz w:val="24"/>
          <w:szCs w:val="24"/>
        </w:rPr>
        <w:t xml:space="preserve"> </w:t>
      </w:r>
      <w:r>
        <w:rPr>
          <w:rFonts w:ascii="Arial" w:hAnsi="Arial" w:cs="Arial"/>
          <w:sz w:val="24"/>
          <w:szCs w:val="24"/>
        </w:rPr>
        <w:t xml:space="preserve">en la parte superior de la espalda con movimiento circulares, luego se dirigía con la misma frecuencia a la parte inferior de la espalda seguidamente se ubicaba en los costados del torso y así formaba un ciclo que </w:t>
      </w:r>
      <w:r w:rsidR="00127862">
        <w:rPr>
          <w:rFonts w:ascii="Arial" w:hAnsi="Arial" w:cs="Arial"/>
          <w:sz w:val="24"/>
          <w:szCs w:val="24"/>
        </w:rPr>
        <w:t>termino a los 1</w:t>
      </w:r>
      <w:r w:rsidR="005767B3">
        <w:rPr>
          <w:rFonts w:ascii="Arial" w:hAnsi="Arial" w:cs="Arial"/>
          <w:sz w:val="24"/>
          <w:szCs w:val="24"/>
        </w:rPr>
        <w:t>5 minutos.</w:t>
      </w:r>
    </w:p>
    <w:p w:rsidR="001E541F" w:rsidRDefault="001E541F" w:rsidP="00EF5CB3">
      <w:pPr>
        <w:spacing w:before="240" w:after="240"/>
        <w:ind w:firstLine="0"/>
        <w:rPr>
          <w:rFonts w:ascii="Arial" w:hAnsi="Arial" w:cs="Arial"/>
          <w:b/>
          <w:sz w:val="24"/>
          <w:szCs w:val="24"/>
        </w:rPr>
      </w:pPr>
      <w:r w:rsidRPr="00A902D4">
        <w:rPr>
          <w:rFonts w:ascii="Arial" w:hAnsi="Arial" w:cs="Arial"/>
          <w:b/>
          <w:sz w:val="24"/>
          <w:szCs w:val="24"/>
        </w:rPr>
        <w:t>FASE II. SUBDIVISIÓN DEL PROBLEMA</w:t>
      </w:r>
    </w:p>
    <w:p w:rsidR="0016479B" w:rsidRDefault="0016479B" w:rsidP="001E541F">
      <w:pPr>
        <w:ind w:firstLine="0"/>
        <w:rPr>
          <w:rFonts w:ascii="Arial" w:hAnsi="Arial" w:cs="Arial"/>
          <w:sz w:val="24"/>
          <w:szCs w:val="24"/>
        </w:rPr>
      </w:pPr>
      <w:r>
        <w:rPr>
          <w:rFonts w:ascii="Arial" w:hAnsi="Arial" w:cs="Arial"/>
          <w:b/>
          <w:sz w:val="24"/>
          <w:szCs w:val="24"/>
        </w:rPr>
        <w:tab/>
      </w:r>
      <w:r w:rsidR="00521701">
        <w:rPr>
          <w:rFonts w:ascii="Arial" w:hAnsi="Arial" w:cs="Arial"/>
          <w:sz w:val="24"/>
          <w:szCs w:val="24"/>
        </w:rPr>
        <w:t xml:space="preserve">Está claro que cuando un problema es grande se resuelve de manera más eficiente cuando se divide en problemas más pequeños, es por eso que en </w:t>
      </w:r>
      <w:r w:rsidR="00E01F5F">
        <w:rPr>
          <w:rFonts w:ascii="Arial" w:hAnsi="Arial" w:cs="Arial"/>
          <w:sz w:val="24"/>
          <w:szCs w:val="24"/>
        </w:rPr>
        <w:t xml:space="preserve">esta fase tiene lugar en este trabajo de investigación. </w:t>
      </w:r>
    </w:p>
    <w:p w:rsidR="00617A99" w:rsidRDefault="00E45895" w:rsidP="001E541F">
      <w:pPr>
        <w:ind w:firstLine="0"/>
        <w:rPr>
          <w:rFonts w:ascii="Arial" w:hAnsi="Arial" w:cs="Arial"/>
          <w:sz w:val="24"/>
          <w:szCs w:val="24"/>
        </w:rPr>
      </w:pPr>
      <w:r>
        <w:rPr>
          <w:rFonts w:ascii="Arial" w:hAnsi="Arial" w:cs="Arial"/>
          <w:sz w:val="24"/>
          <w:szCs w:val="24"/>
        </w:rPr>
        <w:lastRenderedPageBreak/>
        <w:tab/>
        <w:t>Para el cum</w:t>
      </w:r>
      <w:r w:rsidR="00BD2E83">
        <w:rPr>
          <w:rFonts w:ascii="Arial" w:hAnsi="Arial" w:cs="Arial"/>
          <w:sz w:val="24"/>
          <w:szCs w:val="24"/>
        </w:rPr>
        <w:t>plimiento de esta fase se revisaron</w:t>
      </w:r>
      <w:r>
        <w:rPr>
          <w:rFonts w:ascii="Arial" w:hAnsi="Arial" w:cs="Arial"/>
          <w:sz w:val="24"/>
          <w:szCs w:val="24"/>
        </w:rPr>
        <w:t xml:space="preserve"> algunas fichas técnicas en las que se especifica el funcionamiento y variables de </w:t>
      </w:r>
      <w:r w:rsidR="00E01F5F">
        <w:rPr>
          <w:rFonts w:ascii="Arial" w:hAnsi="Arial" w:cs="Arial"/>
          <w:sz w:val="24"/>
          <w:szCs w:val="24"/>
        </w:rPr>
        <w:t>cada uno de los componentes que se utilizaron</w:t>
      </w:r>
      <w:r>
        <w:rPr>
          <w:rFonts w:ascii="Arial" w:hAnsi="Arial" w:cs="Arial"/>
          <w:sz w:val="24"/>
          <w:szCs w:val="24"/>
        </w:rPr>
        <w:t xml:space="preserve">, en este </w:t>
      </w:r>
      <w:r w:rsidR="00E01F5F">
        <w:rPr>
          <w:rFonts w:ascii="Arial" w:hAnsi="Arial" w:cs="Arial"/>
          <w:sz w:val="24"/>
          <w:szCs w:val="24"/>
        </w:rPr>
        <w:t>se dividió</w:t>
      </w:r>
      <w:r>
        <w:rPr>
          <w:rFonts w:ascii="Arial" w:hAnsi="Arial" w:cs="Arial"/>
          <w:sz w:val="24"/>
          <w:szCs w:val="24"/>
        </w:rPr>
        <w:t xml:space="preserve"> </w:t>
      </w:r>
      <w:r w:rsidR="00E01F5F">
        <w:rPr>
          <w:rFonts w:ascii="Arial" w:hAnsi="Arial" w:cs="Arial"/>
          <w:sz w:val="24"/>
          <w:szCs w:val="24"/>
        </w:rPr>
        <w:t>el</w:t>
      </w:r>
      <w:r>
        <w:rPr>
          <w:rFonts w:ascii="Arial" w:hAnsi="Arial" w:cs="Arial"/>
          <w:sz w:val="24"/>
          <w:szCs w:val="24"/>
        </w:rPr>
        <w:t xml:space="preserve"> problemas en varias etapas. En primer lugar se revisó el funcionamiento de los motores, solventando la ubicación de estos</w:t>
      </w:r>
      <w:r w:rsidR="00617A99">
        <w:rPr>
          <w:rFonts w:ascii="Arial" w:hAnsi="Arial" w:cs="Arial"/>
          <w:sz w:val="24"/>
          <w:szCs w:val="24"/>
        </w:rPr>
        <w:t>, 8</w:t>
      </w:r>
      <w:r>
        <w:rPr>
          <w:rFonts w:ascii="Arial" w:hAnsi="Arial" w:cs="Arial"/>
          <w:sz w:val="24"/>
          <w:szCs w:val="24"/>
        </w:rPr>
        <w:t xml:space="preserve"> a lo largo del espaldar de asiento y dos al costado</w:t>
      </w:r>
      <w:r w:rsidR="00617A99">
        <w:rPr>
          <w:rFonts w:ascii="Arial" w:hAnsi="Arial" w:cs="Arial"/>
          <w:sz w:val="24"/>
          <w:szCs w:val="24"/>
        </w:rPr>
        <w:t>,</w:t>
      </w:r>
      <w:r>
        <w:rPr>
          <w:rFonts w:ascii="Arial" w:hAnsi="Arial" w:cs="Arial"/>
          <w:sz w:val="24"/>
          <w:szCs w:val="24"/>
        </w:rPr>
        <w:t xml:space="preserve"> </w:t>
      </w:r>
      <w:r w:rsidR="00E01F5F">
        <w:rPr>
          <w:rFonts w:ascii="Arial" w:hAnsi="Arial" w:cs="Arial"/>
          <w:sz w:val="24"/>
          <w:szCs w:val="24"/>
        </w:rPr>
        <w:t xml:space="preserve">cerca de la ubicación </w:t>
      </w:r>
      <w:r>
        <w:rPr>
          <w:rFonts w:ascii="Arial" w:hAnsi="Arial" w:cs="Arial"/>
          <w:sz w:val="24"/>
          <w:szCs w:val="24"/>
        </w:rPr>
        <w:t>de los pasamanos</w:t>
      </w:r>
      <w:r w:rsidR="00617A99">
        <w:rPr>
          <w:rFonts w:ascii="Arial" w:hAnsi="Arial" w:cs="Arial"/>
          <w:sz w:val="24"/>
          <w:szCs w:val="24"/>
        </w:rPr>
        <w:t xml:space="preserve">. Estos motores son controlados por los 5 </w:t>
      </w:r>
      <w:r w:rsidR="00617A99" w:rsidRPr="00617A99">
        <w:rPr>
          <w:rFonts w:ascii="Arial" w:hAnsi="Arial" w:cs="Arial"/>
          <w:sz w:val="24"/>
          <w:szCs w:val="24"/>
        </w:rPr>
        <w:t>módulos L298N</w:t>
      </w:r>
      <w:r w:rsidR="00617A99">
        <w:rPr>
          <w:rFonts w:ascii="Arial" w:hAnsi="Arial" w:cs="Arial"/>
          <w:sz w:val="24"/>
          <w:szCs w:val="24"/>
        </w:rPr>
        <w:t>, los cuales permiten controlar 2 motores cada uno</w:t>
      </w:r>
      <w:r>
        <w:rPr>
          <w:rFonts w:ascii="Arial" w:hAnsi="Arial" w:cs="Arial"/>
          <w:sz w:val="24"/>
          <w:szCs w:val="24"/>
        </w:rPr>
        <w:t xml:space="preserve">. </w:t>
      </w:r>
    </w:p>
    <w:p w:rsidR="00EA2EB6" w:rsidRDefault="00E45895" w:rsidP="0070488C">
      <w:pPr>
        <w:ind w:firstLine="708"/>
        <w:rPr>
          <w:rFonts w:ascii="Arial" w:hAnsi="Arial" w:cs="Arial"/>
          <w:sz w:val="24"/>
          <w:szCs w:val="24"/>
        </w:rPr>
      </w:pPr>
      <w:r>
        <w:rPr>
          <w:rFonts w:ascii="Arial" w:hAnsi="Arial" w:cs="Arial"/>
          <w:sz w:val="24"/>
          <w:szCs w:val="24"/>
        </w:rPr>
        <w:t xml:space="preserve">Seguido de esto </w:t>
      </w:r>
      <w:r w:rsidR="00EF5CB3">
        <w:rPr>
          <w:rFonts w:ascii="Arial" w:hAnsi="Arial" w:cs="Arial"/>
          <w:sz w:val="24"/>
          <w:szCs w:val="24"/>
        </w:rPr>
        <w:t>se especifican</w:t>
      </w:r>
      <w:r>
        <w:rPr>
          <w:rFonts w:ascii="Arial" w:hAnsi="Arial" w:cs="Arial"/>
          <w:sz w:val="24"/>
          <w:szCs w:val="24"/>
        </w:rPr>
        <w:t xml:space="preserve"> </w:t>
      </w:r>
      <w:r w:rsidR="00617A99">
        <w:rPr>
          <w:rFonts w:ascii="Arial" w:hAnsi="Arial" w:cs="Arial"/>
          <w:sz w:val="24"/>
          <w:szCs w:val="24"/>
        </w:rPr>
        <w:t>las</w:t>
      </w:r>
      <w:r>
        <w:rPr>
          <w:rFonts w:ascii="Arial" w:hAnsi="Arial" w:cs="Arial"/>
          <w:sz w:val="24"/>
          <w:szCs w:val="24"/>
        </w:rPr>
        <w:t xml:space="preserve"> </w:t>
      </w:r>
      <w:r w:rsidR="00617A99" w:rsidRPr="00617A99">
        <w:rPr>
          <w:rFonts w:ascii="Arial" w:hAnsi="Arial" w:cs="Arial"/>
          <w:sz w:val="24"/>
          <w:szCs w:val="24"/>
        </w:rPr>
        <w:t>celda</w:t>
      </w:r>
      <w:r w:rsidR="00617A99">
        <w:rPr>
          <w:rFonts w:ascii="Arial" w:hAnsi="Arial" w:cs="Arial"/>
          <w:sz w:val="24"/>
          <w:szCs w:val="24"/>
        </w:rPr>
        <w:t>s</w:t>
      </w:r>
      <w:r w:rsidR="00617A99" w:rsidRPr="00617A99">
        <w:rPr>
          <w:rFonts w:ascii="Arial" w:hAnsi="Arial" w:cs="Arial"/>
          <w:sz w:val="24"/>
          <w:szCs w:val="24"/>
        </w:rPr>
        <w:t xml:space="preserve"> de carga </w:t>
      </w:r>
      <w:r w:rsidR="00EF5CB3">
        <w:rPr>
          <w:rFonts w:ascii="Arial" w:hAnsi="Arial" w:cs="Arial"/>
          <w:sz w:val="24"/>
          <w:szCs w:val="24"/>
        </w:rPr>
        <w:t xml:space="preserve">a </w:t>
      </w:r>
      <w:r w:rsidR="00617A99" w:rsidRPr="00617A99">
        <w:rPr>
          <w:rFonts w:ascii="Arial" w:hAnsi="Arial" w:cs="Arial"/>
          <w:sz w:val="24"/>
          <w:szCs w:val="24"/>
        </w:rPr>
        <w:t>medio puente</w:t>
      </w:r>
      <w:r>
        <w:rPr>
          <w:rFonts w:ascii="Arial" w:hAnsi="Arial" w:cs="Arial"/>
          <w:sz w:val="24"/>
          <w:szCs w:val="24"/>
        </w:rPr>
        <w:t xml:space="preserve">, los que por medio </w:t>
      </w:r>
      <w:r w:rsidR="00617A99">
        <w:rPr>
          <w:rFonts w:ascii="Arial" w:hAnsi="Arial" w:cs="Arial"/>
          <w:sz w:val="24"/>
          <w:szCs w:val="24"/>
        </w:rPr>
        <w:t>del módulo HX711</w:t>
      </w:r>
      <w:r>
        <w:rPr>
          <w:rFonts w:ascii="Arial" w:hAnsi="Arial" w:cs="Arial"/>
          <w:sz w:val="24"/>
          <w:szCs w:val="24"/>
        </w:rPr>
        <w:t xml:space="preserve"> </w:t>
      </w:r>
      <w:r w:rsidR="00617A99">
        <w:rPr>
          <w:rFonts w:ascii="Arial" w:hAnsi="Arial" w:cs="Arial"/>
          <w:sz w:val="24"/>
          <w:szCs w:val="24"/>
        </w:rPr>
        <w:t>convertirán la señal análoga del peso a una digital para ser procesada por el</w:t>
      </w:r>
      <w:r w:rsidR="00156678">
        <w:rPr>
          <w:rFonts w:ascii="Arial" w:hAnsi="Arial" w:cs="Arial"/>
          <w:sz w:val="24"/>
          <w:szCs w:val="24"/>
        </w:rPr>
        <w:t xml:space="preserve"> Arduino el cual</w:t>
      </w:r>
      <w:r w:rsidR="00617A99">
        <w:rPr>
          <w:rFonts w:ascii="Arial" w:hAnsi="Arial" w:cs="Arial"/>
          <w:sz w:val="24"/>
          <w:szCs w:val="24"/>
        </w:rPr>
        <w:t xml:space="preserve"> </w:t>
      </w:r>
      <w:r w:rsidR="00156678">
        <w:rPr>
          <w:rFonts w:ascii="Arial" w:hAnsi="Arial" w:cs="Arial"/>
          <w:sz w:val="24"/>
          <w:szCs w:val="24"/>
        </w:rPr>
        <w:t>ajustará</w:t>
      </w:r>
      <w:r>
        <w:rPr>
          <w:rFonts w:ascii="Arial" w:hAnsi="Arial" w:cs="Arial"/>
          <w:sz w:val="24"/>
          <w:szCs w:val="24"/>
        </w:rPr>
        <w:t xml:space="preserve"> la fuerza de los motores. </w:t>
      </w:r>
      <w:r w:rsidR="00EA2EB6">
        <w:rPr>
          <w:rFonts w:ascii="Arial" w:hAnsi="Arial" w:cs="Arial"/>
          <w:sz w:val="24"/>
          <w:szCs w:val="24"/>
        </w:rPr>
        <w:t xml:space="preserve">En cuanto a la estructura general del prototipo se estableció </w:t>
      </w:r>
      <w:r w:rsidR="0070488C">
        <w:rPr>
          <w:rFonts w:ascii="Arial" w:hAnsi="Arial" w:cs="Arial"/>
          <w:sz w:val="24"/>
          <w:szCs w:val="24"/>
        </w:rPr>
        <w:t xml:space="preserve"> </w:t>
      </w:r>
      <w:r w:rsidR="00EA2EB6">
        <w:rPr>
          <w:rFonts w:ascii="Arial" w:hAnsi="Arial" w:cs="Arial"/>
          <w:sz w:val="24"/>
          <w:szCs w:val="24"/>
        </w:rPr>
        <w:t>el utilizar una silla ergonómica para la estabilidad del paciente dado que en las condiciones del paciente que recibe la terapia el estar acostado a 180° no puede respira pero por su postura encorvada por la obstrucción de los pulmones el intentar respirar no le permite sentarse con una postura de 90° por esto se decidió colocar la silla con ángulos dentro de este rango.</w:t>
      </w:r>
    </w:p>
    <w:p w:rsidR="00701CA1" w:rsidRDefault="0070488C" w:rsidP="0070488C">
      <w:pPr>
        <w:ind w:firstLine="708"/>
        <w:rPr>
          <w:rFonts w:ascii="Arial" w:hAnsi="Arial" w:cs="Arial"/>
          <w:sz w:val="24"/>
          <w:szCs w:val="24"/>
        </w:rPr>
      </w:pPr>
      <w:r w:rsidRPr="0070488C">
        <w:rPr>
          <w:rFonts w:ascii="Arial" w:hAnsi="Arial" w:cs="Arial"/>
          <w:sz w:val="24"/>
          <w:szCs w:val="24"/>
        </w:rPr>
        <w:t xml:space="preserve">Dado que las explicaciones teóricas son poco </w:t>
      </w:r>
      <w:r w:rsidR="00EA2EB6">
        <w:rPr>
          <w:rFonts w:ascii="Arial" w:hAnsi="Arial" w:cs="Arial"/>
          <w:sz w:val="24"/>
          <w:szCs w:val="24"/>
        </w:rPr>
        <w:t>deslumbrantes</w:t>
      </w:r>
      <w:r w:rsidRPr="0070488C">
        <w:rPr>
          <w:rFonts w:ascii="Arial" w:hAnsi="Arial" w:cs="Arial"/>
          <w:sz w:val="24"/>
          <w:szCs w:val="24"/>
        </w:rPr>
        <w:t xml:space="preserve"> a continuación s</w:t>
      </w:r>
      <w:r>
        <w:rPr>
          <w:rFonts w:ascii="Arial" w:hAnsi="Arial" w:cs="Arial"/>
          <w:sz w:val="24"/>
          <w:szCs w:val="24"/>
        </w:rPr>
        <w:t xml:space="preserve">e </w:t>
      </w:r>
      <w:r w:rsidR="00EA2EB6">
        <w:rPr>
          <w:rFonts w:ascii="Arial" w:hAnsi="Arial" w:cs="Arial"/>
          <w:sz w:val="24"/>
          <w:szCs w:val="24"/>
        </w:rPr>
        <w:t>muestra</w:t>
      </w:r>
      <w:r>
        <w:rPr>
          <w:rFonts w:ascii="Arial" w:hAnsi="Arial" w:cs="Arial"/>
          <w:sz w:val="24"/>
          <w:szCs w:val="24"/>
        </w:rPr>
        <w:t xml:space="preserve"> un diagrama de fluj</w:t>
      </w:r>
      <w:r w:rsidRPr="0070488C">
        <w:rPr>
          <w:rFonts w:ascii="Arial" w:hAnsi="Arial" w:cs="Arial"/>
          <w:sz w:val="24"/>
          <w:szCs w:val="24"/>
        </w:rPr>
        <w:t>o general del prototipo</w:t>
      </w:r>
      <w:r w:rsidR="00EA2EB6">
        <w:rPr>
          <w:rFonts w:ascii="Arial" w:hAnsi="Arial" w:cs="Arial"/>
          <w:sz w:val="24"/>
          <w:szCs w:val="24"/>
        </w:rPr>
        <w:t xml:space="preserve"> donde puede percibir a simple vista el proceso general que cumple el prototipo a escala real</w:t>
      </w:r>
      <w:r w:rsidRPr="0070488C">
        <w:rPr>
          <w:rFonts w:ascii="Arial" w:hAnsi="Arial" w:cs="Arial"/>
          <w:sz w:val="24"/>
          <w:szCs w:val="24"/>
        </w:rPr>
        <w:t>.</w:t>
      </w:r>
    </w:p>
    <w:p w:rsidR="0070488C" w:rsidRDefault="00422AC5" w:rsidP="0070488C">
      <w:pPr>
        <w:ind w:firstLine="708"/>
        <w:rPr>
          <w:rFonts w:ascii="Arial" w:hAnsi="Arial" w:cs="Arial"/>
          <w:sz w:val="24"/>
          <w:szCs w:val="24"/>
        </w:rPr>
      </w:pPr>
      <w:r>
        <w:rPr>
          <w:rFonts w:ascii="Arial" w:hAnsi="Arial" w:cs="Arial"/>
          <w:noProof/>
          <w:sz w:val="24"/>
          <w:szCs w:val="24"/>
          <w:lang w:eastAsia="es-VE"/>
        </w:rPr>
        <w:lastRenderedPageBreak/>
        <w:drawing>
          <wp:inline distT="0" distB="0" distL="0" distR="0" wp14:anchorId="0D2FF250">
            <wp:extent cx="4984514" cy="3733800"/>
            <wp:effectExtent l="19050" t="19050" r="26035" b="190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2147" cy="3739518"/>
                    </a:xfrm>
                    <a:prstGeom prst="rect">
                      <a:avLst/>
                    </a:prstGeom>
                    <a:noFill/>
                    <a:ln>
                      <a:solidFill>
                        <a:schemeClr val="tx1"/>
                      </a:solidFill>
                    </a:ln>
                  </pic:spPr>
                </pic:pic>
              </a:graphicData>
            </a:graphic>
          </wp:inline>
        </w:drawing>
      </w:r>
    </w:p>
    <w:p w:rsidR="007F389B" w:rsidRPr="007F389B" w:rsidRDefault="007F389B" w:rsidP="007F389B">
      <w:pPr>
        <w:spacing w:line="240" w:lineRule="auto"/>
        <w:ind w:firstLine="709"/>
        <w:jc w:val="center"/>
        <w:rPr>
          <w:rFonts w:ascii="Arial" w:hAnsi="Arial" w:cs="Arial"/>
          <w:sz w:val="24"/>
          <w:szCs w:val="24"/>
        </w:rPr>
      </w:pPr>
      <w:r w:rsidRPr="0080623A">
        <w:rPr>
          <w:rFonts w:ascii="Arial" w:hAnsi="Arial" w:cs="Arial"/>
          <w:b/>
          <w:sz w:val="24"/>
          <w:szCs w:val="24"/>
        </w:rPr>
        <w:t>Figura</w:t>
      </w:r>
      <w:r w:rsidR="001D1338">
        <w:rPr>
          <w:rFonts w:ascii="Arial" w:hAnsi="Arial" w:cs="Arial"/>
          <w:b/>
          <w:sz w:val="24"/>
          <w:szCs w:val="24"/>
        </w:rPr>
        <w:t xml:space="preserve"> 6</w:t>
      </w:r>
      <w:r w:rsidRPr="0080623A">
        <w:rPr>
          <w:rFonts w:ascii="Arial" w:hAnsi="Arial" w:cs="Arial"/>
          <w:b/>
          <w:sz w:val="24"/>
          <w:szCs w:val="24"/>
        </w:rPr>
        <w:t>. Diagrama general del prototipo</w:t>
      </w:r>
      <w:r>
        <w:rPr>
          <w:rFonts w:ascii="Arial" w:hAnsi="Arial" w:cs="Arial"/>
          <w:b/>
          <w:sz w:val="24"/>
          <w:szCs w:val="24"/>
        </w:rPr>
        <w:t>.</w:t>
      </w:r>
    </w:p>
    <w:p w:rsidR="00E92513" w:rsidRPr="0080623A" w:rsidRDefault="00E92513" w:rsidP="007F389B">
      <w:pPr>
        <w:spacing w:line="240" w:lineRule="auto"/>
        <w:ind w:firstLine="709"/>
        <w:jc w:val="center"/>
        <w:rPr>
          <w:rFonts w:ascii="Arial" w:hAnsi="Arial" w:cs="Arial"/>
          <w:b/>
          <w:sz w:val="24"/>
          <w:szCs w:val="24"/>
        </w:rPr>
      </w:pPr>
      <w:r w:rsidRPr="0080623A">
        <w:rPr>
          <w:rFonts w:ascii="Arial" w:hAnsi="Arial" w:cs="Arial"/>
          <w:b/>
          <w:sz w:val="24"/>
          <w:szCs w:val="24"/>
        </w:rPr>
        <w:t xml:space="preserve">Fuente: Acosta, </w:t>
      </w:r>
      <w:proofErr w:type="spellStart"/>
      <w:r w:rsidRPr="0080623A">
        <w:rPr>
          <w:rFonts w:ascii="Arial" w:hAnsi="Arial" w:cs="Arial"/>
          <w:b/>
          <w:sz w:val="24"/>
          <w:szCs w:val="24"/>
        </w:rPr>
        <w:t>Avila</w:t>
      </w:r>
      <w:proofErr w:type="spellEnd"/>
      <w:r w:rsidRPr="0080623A">
        <w:rPr>
          <w:rFonts w:ascii="Arial" w:hAnsi="Arial" w:cs="Arial"/>
          <w:b/>
          <w:sz w:val="24"/>
          <w:szCs w:val="24"/>
        </w:rPr>
        <w:t>, Parra. (2019)</w:t>
      </w:r>
    </w:p>
    <w:p w:rsidR="00E92513" w:rsidRDefault="00E92513" w:rsidP="00E92513">
      <w:pPr>
        <w:spacing w:before="240" w:after="240"/>
        <w:ind w:firstLine="0"/>
        <w:rPr>
          <w:rFonts w:ascii="Arial" w:hAnsi="Arial" w:cs="Arial"/>
          <w:b/>
          <w:sz w:val="24"/>
          <w:szCs w:val="24"/>
        </w:rPr>
      </w:pPr>
      <w:r w:rsidRPr="00A902D4">
        <w:rPr>
          <w:rFonts w:ascii="Arial" w:hAnsi="Arial" w:cs="Arial"/>
          <w:b/>
          <w:sz w:val="24"/>
          <w:szCs w:val="24"/>
        </w:rPr>
        <w:t>FASE III. CREAR LA DOCUMENTACIÓN</w:t>
      </w:r>
    </w:p>
    <w:p w:rsidR="007F389B" w:rsidRDefault="00E92513" w:rsidP="007F389B">
      <w:pPr>
        <w:rPr>
          <w:rFonts w:ascii="Arial" w:hAnsi="Arial" w:cs="Arial"/>
          <w:sz w:val="24"/>
          <w:szCs w:val="24"/>
        </w:rPr>
      </w:pPr>
      <w:r w:rsidRPr="00523207">
        <w:rPr>
          <w:rFonts w:ascii="Arial" w:hAnsi="Arial" w:cs="Arial"/>
          <w:sz w:val="24"/>
          <w:szCs w:val="24"/>
        </w:rPr>
        <w:t xml:space="preserve">Dadas las consideraciones tomadas de </w:t>
      </w:r>
      <w:proofErr w:type="spellStart"/>
      <w:r w:rsidRPr="00523207">
        <w:rPr>
          <w:rFonts w:ascii="Arial" w:hAnsi="Arial" w:cs="Arial"/>
          <w:sz w:val="24"/>
          <w:szCs w:val="24"/>
        </w:rPr>
        <w:t>savant</w:t>
      </w:r>
      <w:proofErr w:type="spellEnd"/>
      <w:r w:rsidRPr="00523207">
        <w:rPr>
          <w:rFonts w:ascii="Arial" w:hAnsi="Arial" w:cs="Arial"/>
          <w:sz w:val="24"/>
          <w:szCs w:val="24"/>
        </w:rPr>
        <w:t xml:space="preserve"> (1990) se reafirma la importancia de generar dibujos o planos de manera que se pueda fabricar el prototipo </w:t>
      </w:r>
      <w:r>
        <w:rPr>
          <w:rFonts w:ascii="Arial" w:hAnsi="Arial" w:cs="Arial"/>
          <w:sz w:val="24"/>
          <w:szCs w:val="24"/>
        </w:rPr>
        <w:t>con un porcentaje de error menor</w:t>
      </w:r>
      <w:r w:rsidRPr="00523207">
        <w:rPr>
          <w:rFonts w:ascii="Arial" w:hAnsi="Arial" w:cs="Arial"/>
          <w:sz w:val="24"/>
          <w:szCs w:val="24"/>
        </w:rPr>
        <w:t>, asimismo es más sencillo para las personas informarse sobre el artefacto por medio de ilustra</w:t>
      </w:r>
      <w:r>
        <w:rPr>
          <w:rFonts w:ascii="Arial" w:hAnsi="Arial" w:cs="Arial"/>
          <w:sz w:val="24"/>
          <w:szCs w:val="24"/>
        </w:rPr>
        <w:t xml:space="preserve">ciones, de igual forma la documentación es una herramienta para el lector o quien se interese por este trabajo de grado. En este caso se contempla el hecho de dejar información clara y concisa con la que se pueda entender el funcionamiento  del prototipo, se inicia con el diagrama de general de flujo </w:t>
      </w:r>
      <w:r>
        <w:rPr>
          <w:rFonts w:ascii="Arial" w:hAnsi="Arial" w:cs="Arial"/>
          <w:sz w:val="24"/>
          <w:szCs w:val="24"/>
        </w:rPr>
        <w:lastRenderedPageBreak/>
        <w:t>most</w:t>
      </w:r>
      <w:r w:rsidR="007F389B">
        <w:rPr>
          <w:rFonts w:ascii="Arial" w:hAnsi="Arial" w:cs="Arial"/>
          <w:sz w:val="24"/>
          <w:szCs w:val="24"/>
        </w:rPr>
        <w:t>rado anteriormente, continuando con la proceso</w:t>
      </w:r>
      <w:r>
        <w:rPr>
          <w:rFonts w:ascii="Arial" w:hAnsi="Arial" w:cs="Arial"/>
          <w:sz w:val="24"/>
          <w:szCs w:val="24"/>
        </w:rPr>
        <w:t xml:space="preserve"> se presenta el diagrama de bloque del hardware, para visualiza</w:t>
      </w:r>
      <w:r w:rsidR="00140F18">
        <w:rPr>
          <w:rFonts w:ascii="Arial" w:hAnsi="Arial" w:cs="Arial"/>
          <w:sz w:val="24"/>
          <w:szCs w:val="24"/>
        </w:rPr>
        <w:t>r</w:t>
      </w:r>
      <w:r>
        <w:rPr>
          <w:rFonts w:ascii="Arial" w:hAnsi="Arial" w:cs="Arial"/>
          <w:sz w:val="24"/>
          <w:szCs w:val="24"/>
        </w:rPr>
        <w:t xml:space="preserve"> de </w:t>
      </w:r>
      <w:r w:rsidR="00140F18">
        <w:rPr>
          <w:rFonts w:ascii="Arial" w:hAnsi="Arial" w:cs="Arial"/>
          <w:sz w:val="24"/>
          <w:szCs w:val="24"/>
        </w:rPr>
        <w:t>forma el funcionamiento del prototipo</w:t>
      </w:r>
      <w:r>
        <w:rPr>
          <w:rFonts w:ascii="Arial" w:hAnsi="Arial" w:cs="Arial"/>
          <w:sz w:val="24"/>
          <w:szCs w:val="24"/>
        </w:rPr>
        <w:t>.</w:t>
      </w:r>
    </w:p>
    <w:p w:rsidR="00A80CA1" w:rsidRDefault="00A80CA1" w:rsidP="00A80CA1">
      <w:pPr>
        <w:jc w:val="center"/>
        <w:rPr>
          <w:rFonts w:ascii="Arial" w:hAnsi="Arial" w:cs="Arial"/>
          <w:sz w:val="24"/>
          <w:szCs w:val="24"/>
        </w:rPr>
      </w:pPr>
      <w:r>
        <w:rPr>
          <w:rFonts w:ascii="Arial" w:hAnsi="Arial" w:cs="Arial"/>
          <w:noProof/>
          <w:sz w:val="24"/>
          <w:szCs w:val="24"/>
          <w:lang w:eastAsia="es-VE"/>
        </w:rPr>
        <w:drawing>
          <wp:inline distT="0" distB="0" distL="0" distR="0" wp14:anchorId="1D0BFEFD">
            <wp:extent cx="4791075" cy="2409399"/>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3020" cy="2410377"/>
                    </a:xfrm>
                    <a:prstGeom prst="rect">
                      <a:avLst/>
                    </a:prstGeom>
                    <a:noFill/>
                  </pic:spPr>
                </pic:pic>
              </a:graphicData>
            </a:graphic>
          </wp:inline>
        </w:drawing>
      </w:r>
    </w:p>
    <w:p w:rsidR="00E92513" w:rsidRPr="007F389B" w:rsidRDefault="001D1338" w:rsidP="007F389B">
      <w:pPr>
        <w:spacing w:line="240" w:lineRule="auto"/>
        <w:ind w:firstLine="0"/>
        <w:jc w:val="center"/>
        <w:rPr>
          <w:rFonts w:ascii="Arial" w:hAnsi="Arial" w:cs="Arial"/>
          <w:b/>
          <w:sz w:val="24"/>
          <w:szCs w:val="24"/>
        </w:rPr>
      </w:pPr>
      <w:r>
        <w:rPr>
          <w:rFonts w:ascii="Arial" w:hAnsi="Arial" w:cs="Arial"/>
          <w:b/>
          <w:sz w:val="24"/>
          <w:szCs w:val="24"/>
        </w:rPr>
        <w:t>Figura 7</w:t>
      </w:r>
      <w:r w:rsidR="007F389B" w:rsidRPr="007F389B">
        <w:rPr>
          <w:rFonts w:ascii="Arial" w:hAnsi="Arial" w:cs="Arial"/>
          <w:b/>
          <w:sz w:val="24"/>
          <w:szCs w:val="24"/>
        </w:rPr>
        <w:t>. Diagrama de bloque del hardware</w:t>
      </w:r>
    </w:p>
    <w:p w:rsidR="007F389B" w:rsidRDefault="007F389B" w:rsidP="00A80CA1">
      <w:pPr>
        <w:spacing w:after="240" w:line="240" w:lineRule="auto"/>
        <w:ind w:firstLine="0"/>
        <w:jc w:val="center"/>
        <w:rPr>
          <w:rFonts w:ascii="Arial" w:hAnsi="Arial" w:cs="Arial"/>
          <w:b/>
          <w:sz w:val="24"/>
          <w:szCs w:val="24"/>
        </w:rPr>
      </w:pPr>
      <w:r w:rsidRPr="007F389B">
        <w:rPr>
          <w:rFonts w:ascii="Arial" w:hAnsi="Arial" w:cs="Arial"/>
          <w:b/>
          <w:sz w:val="24"/>
          <w:szCs w:val="24"/>
        </w:rPr>
        <w:t xml:space="preserve">Fuente: Acosta, </w:t>
      </w:r>
      <w:proofErr w:type="spellStart"/>
      <w:r w:rsidRPr="007F389B">
        <w:rPr>
          <w:rFonts w:ascii="Arial" w:hAnsi="Arial" w:cs="Arial"/>
          <w:b/>
          <w:sz w:val="24"/>
          <w:szCs w:val="24"/>
        </w:rPr>
        <w:t>Avila</w:t>
      </w:r>
      <w:proofErr w:type="spellEnd"/>
      <w:r w:rsidRPr="007F389B">
        <w:rPr>
          <w:rFonts w:ascii="Arial" w:hAnsi="Arial" w:cs="Arial"/>
          <w:b/>
          <w:sz w:val="24"/>
          <w:szCs w:val="24"/>
        </w:rPr>
        <w:t>, Parra</w:t>
      </w:r>
    </w:p>
    <w:p w:rsidR="00A80CA1" w:rsidRPr="00A80CA1" w:rsidRDefault="00A80CA1" w:rsidP="00A979E2">
      <w:pPr>
        <w:spacing w:before="240" w:after="240"/>
        <w:ind w:firstLine="0"/>
        <w:rPr>
          <w:rFonts w:ascii="Arial" w:hAnsi="Arial" w:cs="Arial"/>
          <w:sz w:val="24"/>
          <w:szCs w:val="24"/>
        </w:rPr>
      </w:pPr>
      <w:r>
        <w:rPr>
          <w:rFonts w:ascii="Arial" w:hAnsi="Arial" w:cs="Arial"/>
          <w:b/>
          <w:sz w:val="24"/>
          <w:szCs w:val="24"/>
        </w:rPr>
        <w:tab/>
      </w:r>
      <w:r w:rsidRPr="00A80CA1">
        <w:rPr>
          <w:rFonts w:ascii="Arial" w:hAnsi="Arial" w:cs="Arial"/>
          <w:sz w:val="24"/>
          <w:szCs w:val="24"/>
        </w:rPr>
        <w:t xml:space="preserve">Alimentando </w:t>
      </w:r>
      <w:r>
        <w:rPr>
          <w:rFonts w:ascii="Arial" w:hAnsi="Arial" w:cs="Arial"/>
          <w:sz w:val="24"/>
          <w:szCs w:val="24"/>
        </w:rPr>
        <w:t xml:space="preserve">con 110v una fuente de poder que transforma la corriente AC en DC, que suministra a todos los componentes la energía necesaria para su funcionamiento. El proceso inicia tomando las lecturas de peso y frecuencia, de igual forma se ingresan los datos  </w:t>
      </w:r>
      <w:r w:rsidR="00940E2E">
        <w:rPr>
          <w:rFonts w:ascii="Arial" w:hAnsi="Arial" w:cs="Arial"/>
          <w:sz w:val="24"/>
          <w:szCs w:val="24"/>
        </w:rPr>
        <w:t xml:space="preserve">de género, edad, altura, zona a tratar y duración de la terapia, estos datos son trasmitidos mediante comunicación </w:t>
      </w:r>
      <w:proofErr w:type="spellStart"/>
      <w:r w:rsidR="00940E2E">
        <w:rPr>
          <w:rFonts w:ascii="Arial" w:hAnsi="Arial" w:cs="Arial"/>
          <w:sz w:val="24"/>
          <w:szCs w:val="24"/>
        </w:rPr>
        <w:t>wi</w:t>
      </w:r>
      <w:proofErr w:type="spellEnd"/>
      <w:r w:rsidR="00940E2E">
        <w:rPr>
          <w:rFonts w:ascii="Arial" w:hAnsi="Arial" w:cs="Arial"/>
          <w:sz w:val="24"/>
          <w:szCs w:val="24"/>
        </w:rPr>
        <w:t>-fi al servidor web,</w:t>
      </w:r>
      <w:r w:rsidR="004D707D">
        <w:rPr>
          <w:rFonts w:ascii="Arial" w:hAnsi="Arial" w:cs="Arial"/>
          <w:sz w:val="24"/>
          <w:szCs w:val="24"/>
        </w:rPr>
        <w:t xml:space="preserve"> luego que </w:t>
      </w:r>
      <w:r w:rsidR="00940E2E">
        <w:rPr>
          <w:rFonts w:ascii="Arial" w:hAnsi="Arial" w:cs="Arial"/>
          <w:sz w:val="24"/>
          <w:szCs w:val="24"/>
        </w:rPr>
        <w:t>esto los datos son enviados por protocolo I2C</w:t>
      </w:r>
      <w:r w:rsidR="004D707D">
        <w:rPr>
          <w:rFonts w:ascii="Arial" w:hAnsi="Arial" w:cs="Arial"/>
          <w:sz w:val="24"/>
          <w:szCs w:val="24"/>
        </w:rPr>
        <w:t xml:space="preserve"> al micro controlador esclavo, un proceso paralelo ocurre en el que se toman lecturas de peso provenientes de las  celdas de carga a través del módulo HX711. El micro controlador procesa toda la información en la que los resultados se reflejan en el voltaje que alimenta los motores. De igual forma un proceso de evaluación al paciente se ejecuta en donde se </w:t>
      </w:r>
      <w:r w:rsidR="004D707D">
        <w:rPr>
          <w:rFonts w:ascii="Arial" w:hAnsi="Arial" w:cs="Arial"/>
          <w:sz w:val="24"/>
          <w:szCs w:val="24"/>
        </w:rPr>
        <w:lastRenderedPageBreak/>
        <w:t>verifica sus pulsaciones cardiacas con el objetivo de prevenir anomalías al momento de realizar la terapia.</w:t>
      </w:r>
    </w:p>
    <w:p w:rsidR="00940E2E" w:rsidRDefault="00E92513" w:rsidP="000B3F7A">
      <w:pPr>
        <w:ind w:firstLine="0"/>
        <w:rPr>
          <w:rFonts w:ascii="Arial" w:hAnsi="Arial" w:cs="Arial"/>
          <w:b/>
          <w:sz w:val="24"/>
          <w:szCs w:val="24"/>
        </w:rPr>
      </w:pPr>
      <w:r>
        <w:rPr>
          <w:rFonts w:ascii="Arial" w:hAnsi="Arial" w:cs="Arial"/>
          <w:sz w:val="24"/>
          <w:szCs w:val="24"/>
        </w:rPr>
        <w:t>Continuando con la idea anterior se resalta la importancia de la programación en este prototipo, puesto que la mayoría de los componentes son digitales y poseen la capacidad de configurarse para cumplir con sus objetivos específicos, en este caso se ilustra un diagrama de flujo en el que se muestra el comportamiento y la organización de</w:t>
      </w:r>
      <w:r w:rsidR="003232BE">
        <w:rPr>
          <w:rFonts w:ascii="Arial" w:hAnsi="Arial" w:cs="Arial"/>
          <w:sz w:val="24"/>
          <w:szCs w:val="24"/>
        </w:rPr>
        <w:t xml:space="preserve"> todo el software del prototipo.</w:t>
      </w:r>
      <w:r w:rsidR="003232BE" w:rsidRPr="003232BE">
        <w:rPr>
          <w:rFonts w:ascii="Arial" w:hAnsi="Arial" w:cs="Arial"/>
          <w:b/>
          <w:noProof/>
          <w:sz w:val="24"/>
          <w:szCs w:val="24"/>
          <w:lang w:eastAsia="es-VE"/>
        </w:rPr>
        <w:t xml:space="preserve"> </w:t>
      </w:r>
    </w:p>
    <w:p w:rsidR="0090559E" w:rsidRDefault="00B75DBC" w:rsidP="00DB1B44">
      <w:pPr>
        <w:rPr>
          <w:rFonts w:ascii="Arial" w:hAnsi="Arial" w:cs="Arial"/>
          <w:sz w:val="24"/>
          <w:szCs w:val="24"/>
        </w:rPr>
      </w:pPr>
      <w:r>
        <w:rPr>
          <w:rFonts w:ascii="Arial" w:hAnsi="Arial" w:cs="Arial"/>
          <w:sz w:val="24"/>
          <w:szCs w:val="24"/>
        </w:rPr>
        <w:t xml:space="preserve"> Este código utiliza las librerías </w:t>
      </w:r>
      <w:proofErr w:type="spellStart"/>
      <w:r>
        <w:rPr>
          <w:rFonts w:ascii="Arial" w:hAnsi="Arial" w:cs="Arial"/>
          <w:sz w:val="24"/>
          <w:szCs w:val="24"/>
        </w:rPr>
        <w:t>wire.h</w:t>
      </w:r>
      <w:proofErr w:type="spellEnd"/>
      <w:r>
        <w:rPr>
          <w:rFonts w:ascii="Arial" w:hAnsi="Arial" w:cs="Arial"/>
          <w:sz w:val="24"/>
          <w:szCs w:val="24"/>
        </w:rPr>
        <w:t xml:space="preserve"> la cual se encarga de establecer una comunicación con protocolo I2C, </w:t>
      </w:r>
      <w:r w:rsidR="00DB1B44">
        <w:rPr>
          <w:rFonts w:ascii="Arial" w:hAnsi="Arial" w:cs="Arial"/>
          <w:sz w:val="24"/>
          <w:szCs w:val="24"/>
        </w:rPr>
        <w:t xml:space="preserve">de igual forma </w:t>
      </w:r>
      <w:r>
        <w:rPr>
          <w:rFonts w:ascii="Arial" w:hAnsi="Arial" w:cs="Arial"/>
          <w:sz w:val="24"/>
          <w:szCs w:val="24"/>
        </w:rPr>
        <w:t xml:space="preserve">se incluye la </w:t>
      </w:r>
      <w:r w:rsidR="00BA7207">
        <w:rPr>
          <w:rFonts w:ascii="Arial" w:hAnsi="Arial" w:cs="Arial"/>
          <w:sz w:val="24"/>
          <w:szCs w:val="24"/>
        </w:rPr>
        <w:t>librería</w:t>
      </w:r>
      <w:r>
        <w:rPr>
          <w:rFonts w:ascii="Arial" w:hAnsi="Arial" w:cs="Arial"/>
          <w:sz w:val="24"/>
          <w:szCs w:val="24"/>
        </w:rPr>
        <w:t xml:space="preserve"> HX711</w:t>
      </w:r>
      <w:r w:rsidR="00DB1B44">
        <w:rPr>
          <w:rFonts w:ascii="Arial" w:hAnsi="Arial" w:cs="Arial"/>
          <w:sz w:val="24"/>
          <w:szCs w:val="24"/>
        </w:rPr>
        <w:t xml:space="preserve">.h la cual permite establecer cuales pines del micro controlador son utilizados como receptores de información digitales, se agregan comando para la calibración de las celdas de carga a su vez la captación de la variable peso. </w:t>
      </w:r>
      <w:r w:rsidR="00BA7207">
        <w:rPr>
          <w:rFonts w:ascii="Arial" w:hAnsi="Arial" w:cs="Arial"/>
          <w:sz w:val="24"/>
          <w:szCs w:val="24"/>
        </w:rPr>
        <w:t xml:space="preserve">Como variables globales se declaran byte rojos (se encarga del control de la polarización de los motores), variable PWN (se encarga de mostrar un valor numérico, físicamente análogo para suministrar el voltaje al motor), Variable AVGW (almacena el promedio obtenido de una muestra de cinco  lecturas de peso obtenido), </w:t>
      </w:r>
      <w:r w:rsidR="001C696D">
        <w:rPr>
          <w:rFonts w:ascii="Arial" w:hAnsi="Arial" w:cs="Arial"/>
          <w:sz w:val="24"/>
          <w:szCs w:val="24"/>
        </w:rPr>
        <w:t>PT (al</w:t>
      </w:r>
      <w:r w:rsidR="00CF4778">
        <w:rPr>
          <w:rFonts w:ascii="Arial" w:hAnsi="Arial" w:cs="Arial"/>
          <w:sz w:val="24"/>
          <w:szCs w:val="24"/>
        </w:rPr>
        <w:t xml:space="preserve">macena el valor final de AVGW). </w:t>
      </w:r>
    </w:p>
    <w:p w:rsidR="0090559E" w:rsidRDefault="00CF4778" w:rsidP="00DB1B44">
      <w:pPr>
        <w:rPr>
          <w:rFonts w:ascii="Arial" w:hAnsi="Arial" w:cs="Arial"/>
          <w:sz w:val="24"/>
          <w:szCs w:val="24"/>
        </w:rPr>
      </w:pPr>
      <w:r>
        <w:rPr>
          <w:rFonts w:ascii="Arial" w:hAnsi="Arial" w:cs="Arial"/>
          <w:sz w:val="24"/>
          <w:szCs w:val="24"/>
        </w:rPr>
        <w:t xml:space="preserve">Agregado a esto se encuentran las funciones desarrolladas para ejecutar una tarea en específico, en este caso se presentan las funciones </w:t>
      </w:r>
      <w:proofErr w:type="spellStart"/>
      <w:r>
        <w:rPr>
          <w:rFonts w:ascii="Arial" w:hAnsi="Arial" w:cs="Arial"/>
          <w:sz w:val="24"/>
          <w:szCs w:val="24"/>
        </w:rPr>
        <w:t>start_readpeso</w:t>
      </w:r>
      <w:proofErr w:type="spellEnd"/>
      <w:r>
        <w:rPr>
          <w:rFonts w:ascii="Arial" w:hAnsi="Arial" w:cs="Arial"/>
          <w:sz w:val="24"/>
          <w:szCs w:val="24"/>
        </w:rPr>
        <w:t xml:space="preserve"> (se encarga de leer el peso del paciente), motores (se encarga de enviar el voltaje necesario para la activación), </w:t>
      </w:r>
      <w:proofErr w:type="spellStart"/>
      <w:r>
        <w:rPr>
          <w:rFonts w:ascii="Arial" w:hAnsi="Arial" w:cs="Arial"/>
          <w:sz w:val="24"/>
          <w:szCs w:val="24"/>
        </w:rPr>
        <w:t>encender_motores</w:t>
      </w:r>
      <w:proofErr w:type="spellEnd"/>
      <w:r>
        <w:rPr>
          <w:rFonts w:ascii="Arial" w:hAnsi="Arial" w:cs="Arial"/>
          <w:sz w:val="24"/>
          <w:szCs w:val="24"/>
        </w:rPr>
        <w:t xml:space="preserve"> </w:t>
      </w:r>
      <w:r>
        <w:rPr>
          <w:rFonts w:ascii="Arial" w:hAnsi="Arial" w:cs="Arial"/>
          <w:sz w:val="24"/>
          <w:szCs w:val="24"/>
        </w:rPr>
        <w:lastRenderedPageBreak/>
        <w:t xml:space="preserve">(calcula en voltaje que se suministra en los vibro motores utilizando la formula </w:t>
      </w:r>
      <w:r w:rsidRPr="000C5DD0">
        <w:rPr>
          <w:rFonts w:ascii="Arial" w:hAnsi="Arial" w:cs="Arial"/>
          <w:sz w:val="24"/>
          <w:szCs w:val="24"/>
        </w:rPr>
        <w:t>volt=((PT*255)/PM+(e*255)/60+(a*255)/3))/3</w:t>
      </w:r>
      <w:r w:rsidRPr="00CF4778">
        <w:rPr>
          <w:rFonts w:ascii="Arial" w:hAnsi="Arial" w:cs="Arial"/>
          <w:sz w:val="24"/>
          <w:szCs w:val="24"/>
        </w:rPr>
        <w:t xml:space="preserve"> </w:t>
      </w:r>
      <w:r>
        <w:rPr>
          <w:rFonts w:ascii="Arial" w:hAnsi="Arial" w:cs="Arial"/>
          <w:sz w:val="24"/>
          <w:szCs w:val="24"/>
        </w:rPr>
        <w:t>donde 255 es un valor análogo máximo que puede leer un Arduino, e es la edad, a es la altura, PT es el peso total y PM peso medio según el género y edad</w:t>
      </w:r>
      <w:r w:rsidRPr="00CF4778">
        <w:rPr>
          <w:rFonts w:ascii="Arial" w:hAnsi="Arial" w:cs="Arial"/>
          <w:sz w:val="24"/>
          <w:szCs w:val="24"/>
        </w:rPr>
        <w:t>)</w:t>
      </w:r>
      <w:r w:rsidR="005B3684">
        <w:rPr>
          <w:rFonts w:ascii="Arial" w:hAnsi="Arial" w:cs="Arial"/>
          <w:sz w:val="24"/>
          <w:szCs w:val="24"/>
        </w:rPr>
        <w:t xml:space="preserve">, modos (se encarga de encender un grupo de motores dependiendo de la data recibida), </w:t>
      </w:r>
      <w:proofErr w:type="spellStart"/>
      <w:r w:rsidR="005B3684">
        <w:rPr>
          <w:rFonts w:ascii="Arial" w:hAnsi="Arial" w:cs="Arial"/>
          <w:sz w:val="24"/>
          <w:szCs w:val="24"/>
        </w:rPr>
        <w:t>apagar_mo</w:t>
      </w:r>
      <w:r w:rsidR="0090559E">
        <w:rPr>
          <w:rFonts w:ascii="Arial" w:hAnsi="Arial" w:cs="Arial"/>
          <w:sz w:val="24"/>
          <w:szCs w:val="24"/>
        </w:rPr>
        <w:t>tores</w:t>
      </w:r>
      <w:proofErr w:type="spellEnd"/>
      <w:r w:rsidR="0090559E">
        <w:rPr>
          <w:rFonts w:ascii="Arial" w:hAnsi="Arial" w:cs="Arial"/>
          <w:sz w:val="24"/>
          <w:szCs w:val="24"/>
        </w:rPr>
        <w:t xml:space="preserve"> (detiene todo el proceso).</w:t>
      </w:r>
    </w:p>
    <w:p w:rsidR="000B3F7A" w:rsidRDefault="0090559E" w:rsidP="00DB1B44">
      <w:pPr>
        <w:rPr>
          <w:rFonts w:ascii="Arial" w:hAnsi="Arial" w:cs="Arial"/>
          <w:sz w:val="24"/>
          <w:szCs w:val="24"/>
        </w:rPr>
      </w:pPr>
      <w:r>
        <w:rPr>
          <w:rFonts w:ascii="Arial" w:hAnsi="Arial" w:cs="Arial"/>
          <w:sz w:val="24"/>
          <w:szCs w:val="24"/>
        </w:rPr>
        <w:t>Continuando con las funciones</w:t>
      </w:r>
      <w:r w:rsidR="005B3684">
        <w:rPr>
          <w:rFonts w:ascii="Arial" w:hAnsi="Arial" w:cs="Arial"/>
          <w:sz w:val="24"/>
          <w:szCs w:val="24"/>
        </w:rPr>
        <w:t xml:space="preserve"> </w:t>
      </w:r>
      <w:proofErr w:type="spellStart"/>
      <w:r w:rsidR="005B3684">
        <w:rPr>
          <w:rFonts w:ascii="Arial" w:hAnsi="Arial" w:cs="Arial"/>
          <w:sz w:val="24"/>
          <w:szCs w:val="24"/>
        </w:rPr>
        <w:t>receiveEvent</w:t>
      </w:r>
      <w:proofErr w:type="spellEnd"/>
      <w:r w:rsidR="005B3684">
        <w:rPr>
          <w:rFonts w:ascii="Arial" w:hAnsi="Arial" w:cs="Arial"/>
          <w:sz w:val="24"/>
          <w:szCs w:val="24"/>
        </w:rPr>
        <w:t xml:space="preserve"> (la cual se encarga de todo el proceso de recepción de datos en la comunicación I2C), </w:t>
      </w:r>
      <w:proofErr w:type="spellStart"/>
      <w:r w:rsidR="005B3684">
        <w:rPr>
          <w:rFonts w:ascii="Arial" w:hAnsi="Arial" w:cs="Arial"/>
          <w:sz w:val="24"/>
          <w:szCs w:val="24"/>
        </w:rPr>
        <w:t>requestEvent</w:t>
      </w:r>
      <w:proofErr w:type="spellEnd"/>
      <w:r w:rsidR="005B3684">
        <w:rPr>
          <w:rFonts w:ascii="Arial" w:hAnsi="Arial" w:cs="Arial"/>
          <w:sz w:val="24"/>
          <w:szCs w:val="24"/>
        </w:rPr>
        <w:t xml:space="preserve"> (</w:t>
      </w:r>
      <w:r>
        <w:rPr>
          <w:rFonts w:ascii="Arial" w:hAnsi="Arial" w:cs="Arial"/>
          <w:sz w:val="24"/>
          <w:szCs w:val="24"/>
        </w:rPr>
        <w:t>verifica la comunicación dúplex por medio de datos recibidos</w:t>
      </w:r>
      <w:r w:rsidR="005B3684">
        <w:rPr>
          <w:rFonts w:ascii="Arial" w:hAnsi="Arial" w:cs="Arial"/>
          <w:sz w:val="24"/>
          <w:szCs w:val="24"/>
        </w:rPr>
        <w:t>)</w:t>
      </w:r>
      <w:r>
        <w:rPr>
          <w:rFonts w:ascii="Arial" w:hAnsi="Arial" w:cs="Arial"/>
          <w:sz w:val="24"/>
          <w:szCs w:val="24"/>
        </w:rPr>
        <w:t>, corazón (lee el ritmo cardiaco del paciente).</w:t>
      </w:r>
    </w:p>
    <w:p w:rsidR="000B3F7A" w:rsidRDefault="000B3F7A" w:rsidP="000B3F7A">
      <w:pPr>
        <w:spacing w:line="240" w:lineRule="auto"/>
        <w:rPr>
          <w:rFonts w:ascii="Arial" w:hAnsi="Arial" w:cs="Arial"/>
          <w:sz w:val="24"/>
          <w:szCs w:val="24"/>
        </w:rPr>
      </w:pPr>
      <w:r>
        <w:rPr>
          <w:rFonts w:ascii="Arial" w:hAnsi="Arial" w:cs="Arial"/>
          <w:noProof/>
          <w:sz w:val="24"/>
          <w:szCs w:val="24"/>
          <w:lang w:eastAsia="es-VE"/>
        </w:rPr>
        <w:drawing>
          <wp:inline distT="0" distB="0" distL="0" distR="0" wp14:anchorId="21C4A9DA" wp14:editId="10B4E192">
            <wp:extent cx="4276725" cy="3457575"/>
            <wp:effectExtent l="19050" t="19050" r="28575"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283" cy="3464494"/>
                    </a:xfrm>
                    <a:prstGeom prst="rect">
                      <a:avLst/>
                    </a:prstGeom>
                    <a:noFill/>
                    <a:ln>
                      <a:solidFill>
                        <a:schemeClr val="tx1"/>
                      </a:solidFill>
                    </a:ln>
                  </pic:spPr>
                </pic:pic>
              </a:graphicData>
            </a:graphic>
          </wp:inline>
        </w:drawing>
      </w:r>
    </w:p>
    <w:p w:rsidR="000B3F7A" w:rsidRPr="003232BE" w:rsidRDefault="000B3F7A" w:rsidP="000B3F7A">
      <w:pPr>
        <w:spacing w:line="240" w:lineRule="auto"/>
        <w:jc w:val="center"/>
        <w:rPr>
          <w:rFonts w:ascii="Arial" w:hAnsi="Arial" w:cs="Arial"/>
          <w:b/>
          <w:sz w:val="24"/>
          <w:szCs w:val="24"/>
        </w:rPr>
      </w:pPr>
      <w:r w:rsidRPr="003232BE">
        <w:rPr>
          <w:rFonts w:ascii="Arial" w:hAnsi="Arial" w:cs="Arial"/>
          <w:b/>
          <w:sz w:val="24"/>
          <w:szCs w:val="24"/>
        </w:rPr>
        <w:t xml:space="preserve">Figura </w:t>
      </w:r>
      <w:r w:rsidR="001D1338">
        <w:rPr>
          <w:rFonts w:ascii="Arial" w:hAnsi="Arial" w:cs="Arial"/>
          <w:b/>
          <w:sz w:val="24"/>
          <w:szCs w:val="24"/>
        </w:rPr>
        <w:t>8</w:t>
      </w:r>
      <w:r w:rsidRPr="003232BE">
        <w:rPr>
          <w:rFonts w:ascii="Arial" w:hAnsi="Arial" w:cs="Arial"/>
          <w:b/>
          <w:sz w:val="24"/>
          <w:szCs w:val="24"/>
        </w:rPr>
        <w:t xml:space="preserve">. Diagrama de flujo del </w:t>
      </w:r>
      <w:r>
        <w:rPr>
          <w:rFonts w:ascii="Arial" w:hAnsi="Arial" w:cs="Arial"/>
          <w:b/>
          <w:sz w:val="24"/>
          <w:szCs w:val="24"/>
        </w:rPr>
        <w:t>software</w:t>
      </w:r>
    </w:p>
    <w:p w:rsidR="000B3F7A" w:rsidRDefault="000B3F7A" w:rsidP="000B3F7A">
      <w:pPr>
        <w:spacing w:line="240" w:lineRule="auto"/>
        <w:jc w:val="center"/>
        <w:rPr>
          <w:rFonts w:ascii="Arial" w:hAnsi="Arial" w:cs="Arial"/>
          <w:b/>
          <w:sz w:val="24"/>
          <w:szCs w:val="24"/>
        </w:rPr>
      </w:pPr>
      <w:r w:rsidRPr="003232BE">
        <w:rPr>
          <w:rFonts w:ascii="Arial" w:hAnsi="Arial" w:cs="Arial"/>
          <w:b/>
          <w:sz w:val="24"/>
          <w:szCs w:val="24"/>
        </w:rPr>
        <w:t xml:space="preserve">Fuente: Acosta, </w:t>
      </w:r>
      <w:proofErr w:type="spellStart"/>
      <w:r w:rsidRPr="003232BE">
        <w:rPr>
          <w:rFonts w:ascii="Arial" w:hAnsi="Arial" w:cs="Arial"/>
          <w:b/>
          <w:sz w:val="24"/>
          <w:szCs w:val="24"/>
        </w:rPr>
        <w:t>Avila</w:t>
      </w:r>
      <w:proofErr w:type="spellEnd"/>
      <w:r w:rsidRPr="003232BE">
        <w:rPr>
          <w:rFonts w:ascii="Arial" w:hAnsi="Arial" w:cs="Arial"/>
          <w:b/>
          <w:sz w:val="24"/>
          <w:szCs w:val="24"/>
        </w:rPr>
        <w:t xml:space="preserve"> y Parra (2019)</w:t>
      </w:r>
    </w:p>
    <w:p w:rsidR="000B3F7A" w:rsidRPr="000B3F7A" w:rsidRDefault="000B3F7A" w:rsidP="000B3F7A">
      <w:pPr>
        <w:rPr>
          <w:rFonts w:ascii="Arial" w:hAnsi="Arial" w:cs="Arial"/>
          <w:sz w:val="24"/>
          <w:szCs w:val="24"/>
        </w:rPr>
      </w:pPr>
    </w:p>
    <w:p w:rsidR="00607274" w:rsidRDefault="00607274" w:rsidP="00217853">
      <w:pPr>
        <w:rPr>
          <w:rFonts w:ascii="Arial" w:hAnsi="Arial" w:cs="Arial"/>
          <w:sz w:val="24"/>
          <w:szCs w:val="24"/>
        </w:rPr>
      </w:pPr>
    </w:p>
    <w:p w:rsidR="002817F7" w:rsidRDefault="00607274" w:rsidP="00217853">
      <w:pPr>
        <w:rPr>
          <w:rFonts w:ascii="Arial" w:hAnsi="Arial" w:cs="Arial"/>
          <w:sz w:val="24"/>
          <w:szCs w:val="24"/>
        </w:rPr>
      </w:pPr>
      <w:r>
        <w:rPr>
          <w:rFonts w:ascii="Arial" w:hAnsi="Arial" w:cs="Arial"/>
          <w:sz w:val="24"/>
          <w:szCs w:val="24"/>
        </w:rPr>
        <w:lastRenderedPageBreak/>
        <w:t xml:space="preserve">En cuanto a las conexiones </w:t>
      </w:r>
      <w:proofErr w:type="spellStart"/>
      <w:r>
        <w:rPr>
          <w:rFonts w:ascii="Arial" w:hAnsi="Arial" w:cs="Arial"/>
          <w:sz w:val="24"/>
          <w:szCs w:val="24"/>
        </w:rPr>
        <w:t>circuitales</w:t>
      </w:r>
      <w:proofErr w:type="spellEnd"/>
      <w:r>
        <w:rPr>
          <w:rFonts w:ascii="Arial" w:hAnsi="Arial" w:cs="Arial"/>
          <w:sz w:val="24"/>
          <w:szCs w:val="24"/>
        </w:rPr>
        <w:t xml:space="preserve"> iniciamos con el Arduino al cual se conectan todos los componentes, específicamente se distribuye de la siguiente forma, las cuatro celdas de carga conectadas en un arreglo serie-paralelo se conectan directamente al módulo HX711 y luego al Arduino, Continuando con el sensor de frecuencia cardiaca que se conecta directamente al Arduino, el </w:t>
      </w:r>
      <w:proofErr w:type="spellStart"/>
      <w:r>
        <w:rPr>
          <w:rFonts w:ascii="Arial" w:hAnsi="Arial" w:cs="Arial"/>
          <w:sz w:val="24"/>
          <w:szCs w:val="24"/>
        </w:rPr>
        <w:t>NodeMCU</w:t>
      </w:r>
      <w:proofErr w:type="spellEnd"/>
      <w:r>
        <w:rPr>
          <w:rFonts w:ascii="Arial" w:hAnsi="Arial" w:cs="Arial"/>
          <w:sz w:val="24"/>
          <w:szCs w:val="24"/>
        </w:rPr>
        <w:t xml:space="preserve"> ESP8266 conectando mediante un protocolo I2C con el micro-controlador, conectado de igual forma al Arduino se encuentran los cinco driver L298N los cuales controlan dos motores cada uno. </w:t>
      </w:r>
      <w:r w:rsidR="002817F7">
        <w:rPr>
          <w:rFonts w:ascii="Arial" w:hAnsi="Arial" w:cs="Arial"/>
          <w:sz w:val="24"/>
          <w:szCs w:val="24"/>
        </w:rPr>
        <w:t>Finalizando esta fase se muestra el mapa de conexiones del circuito para el desarrollo del prototipo.</w:t>
      </w:r>
    </w:p>
    <w:p w:rsidR="00607274" w:rsidRDefault="00607274" w:rsidP="00607274">
      <w:pPr>
        <w:spacing w:line="240" w:lineRule="auto"/>
        <w:rPr>
          <w:rFonts w:ascii="Arial" w:hAnsi="Arial" w:cs="Arial"/>
          <w:sz w:val="24"/>
          <w:szCs w:val="24"/>
        </w:rPr>
      </w:pPr>
      <w:bookmarkStart w:id="0" w:name="_GoBack"/>
      <w:r>
        <w:rPr>
          <w:rFonts w:ascii="Arial" w:hAnsi="Arial" w:cs="Arial"/>
          <w:noProof/>
          <w:sz w:val="24"/>
          <w:szCs w:val="24"/>
          <w:lang w:eastAsia="es-VE"/>
        </w:rPr>
        <w:drawing>
          <wp:inline distT="0" distB="0" distL="0" distR="0">
            <wp:extent cx="4724400" cy="2655521"/>
            <wp:effectExtent l="19050" t="19050" r="19050" b="12065"/>
            <wp:docPr id="5" name="Imagen 5" descr="E:\Documentos\Documentos\tesis\Documentos\para revisar metodologia\diagrama de conex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os\Documentos\tesis\Documentos\para revisar metodologia\diagrama de conexion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7830" cy="2657449"/>
                    </a:xfrm>
                    <a:prstGeom prst="rect">
                      <a:avLst/>
                    </a:prstGeom>
                    <a:noFill/>
                    <a:ln>
                      <a:solidFill>
                        <a:schemeClr val="tx1"/>
                      </a:solidFill>
                    </a:ln>
                  </pic:spPr>
                </pic:pic>
              </a:graphicData>
            </a:graphic>
          </wp:inline>
        </w:drawing>
      </w:r>
      <w:bookmarkEnd w:id="0"/>
    </w:p>
    <w:p w:rsidR="00607274" w:rsidRPr="003232BE" w:rsidRDefault="00607274" w:rsidP="00607274">
      <w:pPr>
        <w:spacing w:line="240" w:lineRule="auto"/>
        <w:jc w:val="center"/>
        <w:rPr>
          <w:rFonts w:ascii="Arial" w:hAnsi="Arial" w:cs="Arial"/>
          <w:b/>
          <w:sz w:val="24"/>
          <w:szCs w:val="24"/>
        </w:rPr>
      </w:pPr>
      <w:r w:rsidRPr="003232BE">
        <w:rPr>
          <w:rFonts w:ascii="Arial" w:hAnsi="Arial" w:cs="Arial"/>
          <w:b/>
          <w:sz w:val="24"/>
          <w:szCs w:val="24"/>
        </w:rPr>
        <w:t>F</w:t>
      </w:r>
      <w:r>
        <w:rPr>
          <w:rFonts w:ascii="Arial" w:hAnsi="Arial" w:cs="Arial"/>
          <w:b/>
          <w:sz w:val="24"/>
          <w:szCs w:val="24"/>
        </w:rPr>
        <w:t xml:space="preserve">igura </w:t>
      </w:r>
      <w:r w:rsidR="001D1338">
        <w:rPr>
          <w:rFonts w:ascii="Arial" w:hAnsi="Arial" w:cs="Arial"/>
          <w:b/>
          <w:sz w:val="24"/>
          <w:szCs w:val="24"/>
        </w:rPr>
        <w:t>9</w:t>
      </w:r>
      <w:r w:rsidRPr="003232BE">
        <w:rPr>
          <w:rFonts w:ascii="Arial" w:hAnsi="Arial" w:cs="Arial"/>
          <w:b/>
          <w:sz w:val="24"/>
          <w:szCs w:val="24"/>
        </w:rPr>
        <w:t xml:space="preserve">. Diagrama de </w:t>
      </w:r>
      <w:r w:rsidR="001D1338">
        <w:rPr>
          <w:rFonts w:ascii="Arial" w:hAnsi="Arial" w:cs="Arial"/>
          <w:b/>
          <w:sz w:val="24"/>
          <w:szCs w:val="24"/>
        </w:rPr>
        <w:t>Conexiones</w:t>
      </w:r>
    </w:p>
    <w:p w:rsidR="00607274" w:rsidRPr="00607274" w:rsidRDefault="00607274" w:rsidP="00607274">
      <w:pPr>
        <w:spacing w:line="240" w:lineRule="auto"/>
        <w:jc w:val="center"/>
        <w:rPr>
          <w:rFonts w:ascii="Arial" w:hAnsi="Arial" w:cs="Arial"/>
          <w:b/>
          <w:sz w:val="24"/>
          <w:szCs w:val="24"/>
        </w:rPr>
      </w:pPr>
      <w:r w:rsidRPr="003232BE">
        <w:rPr>
          <w:rFonts w:ascii="Arial" w:hAnsi="Arial" w:cs="Arial"/>
          <w:b/>
          <w:sz w:val="24"/>
          <w:szCs w:val="24"/>
        </w:rPr>
        <w:t xml:space="preserve">Fuente: Acosta, </w:t>
      </w:r>
      <w:proofErr w:type="spellStart"/>
      <w:r w:rsidRPr="003232BE">
        <w:rPr>
          <w:rFonts w:ascii="Arial" w:hAnsi="Arial" w:cs="Arial"/>
          <w:b/>
          <w:sz w:val="24"/>
          <w:szCs w:val="24"/>
        </w:rPr>
        <w:t>Avila</w:t>
      </w:r>
      <w:proofErr w:type="spellEnd"/>
      <w:r w:rsidRPr="003232BE">
        <w:rPr>
          <w:rFonts w:ascii="Arial" w:hAnsi="Arial" w:cs="Arial"/>
          <w:b/>
          <w:sz w:val="24"/>
          <w:szCs w:val="24"/>
        </w:rPr>
        <w:t xml:space="preserve"> y Parra (2019)</w:t>
      </w:r>
    </w:p>
    <w:p w:rsidR="00E92513" w:rsidRDefault="00E92513" w:rsidP="00E92513">
      <w:pPr>
        <w:spacing w:before="240" w:after="240"/>
        <w:ind w:firstLine="0"/>
        <w:rPr>
          <w:rFonts w:ascii="Arial" w:hAnsi="Arial" w:cs="Arial"/>
          <w:b/>
          <w:sz w:val="24"/>
          <w:szCs w:val="24"/>
        </w:rPr>
      </w:pPr>
      <w:r w:rsidRPr="00A902D4">
        <w:rPr>
          <w:rFonts w:ascii="Arial" w:hAnsi="Arial" w:cs="Arial"/>
          <w:b/>
          <w:sz w:val="24"/>
          <w:szCs w:val="24"/>
        </w:rPr>
        <w:t>FASE IV. CONSTRUIR UN PROTOTIPO</w:t>
      </w:r>
    </w:p>
    <w:p w:rsidR="00E92513" w:rsidRDefault="00E92513" w:rsidP="00E92513">
      <w:pPr>
        <w:rPr>
          <w:rFonts w:ascii="Arial" w:hAnsi="Arial" w:cs="Arial"/>
          <w:sz w:val="24"/>
          <w:szCs w:val="24"/>
        </w:rPr>
      </w:pPr>
      <w:r w:rsidRPr="00F84200">
        <w:rPr>
          <w:rFonts w:ascii="Arial" w:hAnsi="Arial" w:cs="Arial"/>
          <w:sz w:val="24"/>
          <w:szCs w:val="24"/>
        </w:rPr>
        <w:t xml:space="preserve">Siguiendo con la metodología de </w:t>
      </w:r>
      <w:proofErr w:type="spellStart"/>
      <w:r w:rsidRPr="00F84200">
        <w:rPr>
          <w:rFonts w:ascii="Arial" w:hAnsi="Arial" w:cs="Arial"/>
          <w:sz w:val="24"/>
          <w:szCs w:val="24"/>
        </w:rPr>
        <w:t>Savant</w:t>
      </w:r>
      <w:proofErr w:type="spellEnd"/>
      <w:r w:rsidRPr="00F84200">
        <w:rPr>
          <w:rFonts w:ascii="Arial" w:hAnsi="Arial" w:cs="Arial"/>
          <w:sz w:val="24"/>
          <w:szCs w:val="24"/>
        </w:rPr>
        <w:t xml:space="preserve"> (1990) luego de crear</w:t>
      </w:r>
      <w:r>
        <w:rPr>
          <w:rFonts w:ascii="Arial" w:hAnsi="Arial" w:cs="Arial"/>
          <w:sz w:val="24"/>
          <w:szCs w:val="24"/>
        </w:rPr>
        <w:t xml:space="preserve"> la documentación necesaria se procede a construir el prototipo, considerando </w:t>
      </w:r>
      <w:r>
        <w:rPr>
          <w:rFonts w:ascii="Arial" w:hAnsi="Arial" w:cs="Arial"/>
          <w:sz w:val="24"/>
          <w:szCs w:val="24"/>
        </w:rPr>
        <w:lastRenderedPageBreak/>
        <w:t>que en la práctica se enfrenta todas las variables no controladas, es donde se reafirma si el diseño seleccionado es el correcto, asimismo se realizan las pruebas necesarias.</w:t>
      </w:r>
    </w:p>
    <w:p w:rsidR="00E92513" w:rsidRPr="00F84200" w:rsidRDefault="00E92513" w:rsidP="00E92513">
      <w:pPr>
        <w:rPr>
          <w:rFonts w:ascii="Arial" w:hAnsi="Arial" w:cs="Arial"/>
          <w:sz w:val="24"/>
          <w:szCs w:val="24"/>
        </w:rPr>
      </w:pPr>
      <w:r>
        <w:rPr>
          <w:rFonts w:ascii="Arial" w:hAnsi="Arial" w:cs="Arial"/>
          <w:sz w:val="24"/>
          <w:szCs w:val="24"/>
        </w:rPr>
        <w:t>Siendo este caso particular</w:t>
      </w:r>
      <w:r w:rsidR="0090559E">
        <w:rPr>
          <w:rFonts w:ascii="Arial" w:hAnsi="Arial" w:cs="Arial"/>
          <w:sz w:val="24"/>
          <w:szCs w:val="24"/>
        </w:rPr>
        <w:t>,</w:t>
      </w:r>
      <w:r>
        <w:rPr>
          <w:rFonts w:ascii="Arial" w:hAnsi="Arial" w:cs="Arial"/>
          <w:sz w:val="24"/>
          <w:szCs w:val="24"/>
        </w:rPr>
        <w:t xml:space="preserve"> puesto que se trata de un prototipo único en la actualidad, algunas consideraciones de diseño se modificaron debido a que la ubicación inicial de colocar dos motores a los costados era una tarea que amerita reestructuración del mobiliario, estéticamente se vería desequilibrado. Consultando de nuevo al Dr. </w:t>
      </w:r>
      <w:proofErr w:type="spellStart"/>
      <w:r>
        <w:rPr>
          <w:rFonts w:ascii="Arial" w:hAnsi="Arial" w:cs="Arial"/>
          <w:sz w:val="24"/>
          <w:szCs w:val="24"/>
        </w:rPr>
        <w:t>Eudo</w:t>
      </w:r>
      <w:proofErr w:type="spellEnd"/>
      <w:r>
        <w:rPr>
          <w:rFonts w:ascii="Arial" w:hAnsi="Arial" w:cs="Arial"/>
          <w:sz w:val="24"/>
          <w:szCs w:val="24"/>
        </w:rPr>
        <w:t xml:space="preserve"> Villalobos nos apoyó en el ligero cambio </w:t>
      </w:r>
      <w:r w:rsidR="002817F7">
        <w:rPr>
          <w:rFonts w:ascii="Arial" w:hAnsi="Arial" w:cs="Arial"/>
          <w:sz w:val="24"/>
          <w:szCs w:val="24"/>
        </w:rPr>
        <w:t>d</w:t>
      </w:r>
      <w:r>
        <w:rPr>
          <w:rFonts w:ascii="Arial" w:hAnsi="Arial" w:cs="Arial"/>
          <w:sz w:val="24"/>
          <w:szCs w:val="24"/>
        </w:rPr>
        <w:t>el diseño, en lugar de colocar los dos motores uno en cada costado, se colocaran de la siguiente forma: distribuidos en el dorso de arriba hacia abajo en tres filas la primera con tres motores, la segunda con cuatro motores siendo esta un área con mayor congestión y para finalizar la última hilera con tres motores.</w:t>
      </w:r>
    </w:p>
    <w:p w:rsidR="00E01D22" w:rsidRDefault="00E92513" w:rsidP="00E92513">
      <w:pPr>
        <w:rPr>
          <w:rFonts w:ascii="Arial" w:hAnsi="Arial" w:cs="Arial"/>
          <w:sz w:val="24"/>
          <w:szCs w:val="24"/>
        </w:rPr>
      </w:pPr>
      <w:r>
        <w:rPr>
          <w:rFonts w:ascii="Arial" w:hAnsi="Arial" w:cs="Arial"/>
          <w:sz w:val="24"/>
          <w:szCs w:val="24"/>
        </w:rPr>
        <w:t xml:space="preserve">Continuando con esta fase se inició con el montaje en una silla anteriormente seleccionada, en este caso se retiró el almohadón inferior de la silla para colocar las celdas de carga dentro, luego de esto se procedió a verificar si las celdas de carga mostraban el peso, </w:t>
      </w:r>
      <w:r w:rsidR="002817F7">
        <w:rPr>
          <w:rFonts w:ascii="Arial" w:hAnsi="Arial" w:cs="Arial"/>
          <w:sz w:val="24"/>
          <w:szCs w:val="24"/>
        </w:rPr>
        <w:t xml:space="preserve">al ser las respuestas afirmativas </w:t>
      </w:r>
      <w:r>
        <w:rPr>
          <w:rFonts w:ascii="Arial" w:hAnsi="Arial" w:cs="Arial"/>
          <w:sz w:val="24"/>
          <w:szCs w:val="24"/>
        </w:rPr>
        <w:t>se llevó la silla con un carpintero para ser sellada de nuevo.</w:t>
      </w:r>
      <w:r w:rsidR="000D455D">
        <w:rPr>
          <w:rFonts w:ascii="Arial" w:hAnsi="Arial" w:cs="Arial"/>
          <w:sz w:val="24"/>
          <w:szCs w:val="24"/>
        </w:rPr>
        <w:t xml:space="preserve"> Luego de esto se le adaptaron unos soportes en la parte baja del espaldar, en la cual se ubicara to</w:t>
      </w:r>
      <w:r w:rsidR="00B82707">
        <w:rPr>
          <w:rFonts w:ascii="Arial" w:hAnsi="Arial" w:cs="Arial"/>
          <w:sz w:val="24"/>
          <w:szCs w:val="24"/>
        </w:rPr>
        <w:t>d</w:t>
      </w:r>
      <w:r w:rsidR="000D455D">
        <w:rPr>
          <w:rFonts w:ascii="Arial" w:hAnsi="Arial" w:cs="Arial"/>
          <w:sz w:val="24"/>
          <w:szCs w:val="24"/>
        </w:rPr>
        <w:t>a la circuitería del prototipo</w:t>
      </w:r>
      <w:r w:rsidR="00B82707">
        <w:rPr>
          <w:rFonts w:ascii="Arial" w:hAnsi="Arial" w:cs="Arial"/>
          <w:sz w:val="24"/>
          <w:szCs w:val="24"/>
        </w:rPr>
        <w:t>, incluyendo el trasformador AC-DC ubicado en la inferior del soporte.</w:t>
      </w:r>
      <w:r w:rsidR="00217853">
        <w:rPr>
          <w:rFonts w:ascii="Arial" w:hAnsi="Arial" w:cs="Arial"/>
          <w:sz w:val="24"/>
          <w:szCs w:val="24"/>
        </w:rPr>
        <w:t xml:space="preserve"> La verificación del código y la circuitería se </w:t>
      </w:r>
      <w:r w:rsidR="00EA2EB6">
        <w:rPr>
          <w:rFonts w:ascii="Arial" w:hAnsi="Arial" w:cs="Arial"/>
          <w:sz w:val="24"/>
          <w:szCs w:val="24"/>
        </w:rPr>
        <w:t>realizó</w:t>
      </w:r>
      <w:r w:rsidR="00217853">
        <w:rPr>
          <w:rFonts w:ascii="Arial" w:hAnsi="Arial" w:cs="Arial"/>
          <w:sz w:val="24"/>
          <w:szCs w:val="24"/>
        </w:rPr>
        <w:t xml:space="preserve"> sin errores aparentes.</w:t>
      </w:r>
    </w:p>
    <w:p w:rsidR="00E01D22" w:rsidRDefault="00E01D22">
      <w:pPr>
        <w:spacing w:after="200" w:line="276" w:lineRule="auto"/>
        <w:ind w:firstLine="0"/>
        <w:jc w:val="left"/>
        <w:rPr>
          <w:rFonts w:ascii="Arial" w:hAnsi="Arial" w:cs="Arial"/>
          <w:sz w:val="24"/>
          <w:szCs w:val="24"/>
        </w:rPr>
      </w:pPr>
      <w:r>
        <w:rPr>
          <w:rFonts w:ascii="Arial" w:hAnsi="Arial" w:cs="Arial"/>
          <w:sz w:val="24"/>
          <w:szCs w:val="24"/>
        </w:rPr>
        <w:br w:type="page"/>
      </w:r>
    </w:p>
    <w:p w:rsidR="00E92513" w:rsidRDefault="00E92513" w:rsidP="00E92513">
      <w:pPr>
        <w:spacing w:before="240" w:after="240"/>
        <w:ind w:firstLine="0"/>
        <w:rPr>
          <w:rFonts w:ascii="Arial" w:hAnsi="Arial" w:cs="Arial"/>
          <w:b/>
          <w:sz w:val="24"/>
          <w:szCs w:val="24"/>
        </w:rPr>
      </w:pPr>
      <w:r w:rsidRPr="00A902D4">
        <w:rPr>
          <w:rFonts w:ascii="Arial" w:hAnsi="Arial" w:cs="Arial"/>
          <w:b/>
          <w:sz w:val="24"/>
          <w:szCs w:val="24"/>
        </w:rPr>
        <w:lastRenderedPageBreak/>
        <w:t>FASE V. FINALIZACIÓN DEL DISEÑO</w:t>
      </w:r>
    </w:p>
    <w:p w:rsidR="00E92513" w:rsidRDefault="00E92513" w:rsidP="00E92513">
      <w:pPr>
        <w:rPr>
          <w:rFonts w:ascii="Arial" w:hAnsi="Arial" w:cs="Arial"/>
          <w:sz w:val="24"/>
          <w:szCs w:val="24"/>
        </w:rPr>
      </w:pPr>
      <w:r>
        <w:rPr>
          <w:rFonts w:ascii="Arial" w:hAnsi="Arial" w:cs="Arial"/>
          <w:sz w:val="24"/>
          <w:szCs w:val="24"/>
        </w:rPr>
        <w:t xml:space="preserve">Es satisfactorio llegar a este punto sin ningún cambio, modificación o inconveniente, pero considerando </w:t>
      </w:r>
      <w:r w:rsidR="00E7507C">
        <w:rPr>
          <w:rFonts w:ascii="Arial" w:hAnsi="Arial" w:cs="Arial"/>
          <w:sz w:val="24"/>
          <w:szCs w:val="24"/>
        </w:rPr>
        <w:t xml:space="preserve">que </w:t>
      </w:r>
      <w:r>
        <w:rPr>
          <w:rFonts w:ascii="Arial" w:hAnsi="Arial" w:cs="Arial"/>
          <w:sz w:val="24"/>
          <w:szCs w:val="24"/>
        </w:rPr>
        <w:t xml:space="preserve">este trabajo especial de grado se realiza en el campo de la  ingeniería en electrónica mención automatización y control mientras </w:t>
      </w:r>
      <w:r w:rsidR="006C185C">
        <w:rPr>
          <w:rFonts w:ascii="Arial" w:hAnsi="Arial" w:cs="Arial"/>
          <w:sz w:val="24"/>
          <w:szCs w:val="24"/>
        </w:rPr>
        <w:t>se tengan las herramientas y la</w:t>
      </w:r>
      <w:r>
        <w:rPr>
          <w:rFonts w:ascii="Arial" w:hAnsi="Arial" w:cs="Arial"/>
          <w:sz w:val="24"/>
          <w:szCs w:val="24"/>
        </w:rPr>
        <w:t xml:space="preserve"> disposición se seguirá avanzando, aclarando mejor este punto, se refiere a modificaciones y agregados para un mejor funcionamiento a medida que se creaba el prototipo.</w:t>
      </w:r>
    </w:p>
    <w:p w:rsidR="00E92513" w:rsidRDefault="00E92513" w:rsidP="00E92513">
      <w:pPr>
        <w:rPr>
          <w:rFonts w:ascii="Arial" w:hAnsi="Arial" w:cs="Arial"/>
          <w:sz w:val="24"/>
          <w:szCs w:val="24"/>
        </w:rPr>
      </w:pPr>
      <w:r>
        <w:rPr>
          <w:rFonts w:ascii="Arial" w:hAnsi="Arial" w:cs="Arial"/>
          <w:sz w:val="24"/>
          <w:szCs w:val="24"/>
        </w:rPr>
        <w:t>Luego de la encuesta al Dr. Enrique González se medito</w:t>
      </w:r>
      <w:r w:rsidR="006C185C">
        <w:rPr>
          <w:rFonts w:ascii="Arial" w:hAnsi="Arial" w:cs="Arial"/>
          <w:sz w:val="24"/>
          <w:szCs w:val="24"/>
        </w:rPr>
        <w:t>,</w:t>
      </w:r>
      <w:r>
        <w:rPr>
          <w:rFonts w:ascii="Arial" w:hAnsi="Arial" w:cs="Arial"/>
          <w:sz w:val="24"/>
          <w:szCs w:val="24"/>
        </w:rPr>
        <w:t xml:space="preserve"> el </w:t>
      </w:r>
      <w:r w:rsidRPr="00EF3DEF">
        <w:rPr>
          <w:rFonts w:ascii="Arial" w:hAnsi="Arial" w:cs="Arial"/>
          <w:sz w:val="24"/>
          <w:szCs w:val="24"/>
        </w:rPr>
        <w:t>medir la frecuencia cardiaca,</w:t>
      </w:r>
      <w:r>
        <w:rPr>
          <w:rFonts w:ascii="Arial" w:hAnsi="Arial" w:cs="Arial"/>
          <w:sz w:val="24"/>
          <w:szCs w:val="24"/>
        </w:rPr>
        <w:t xml:space="preserve"> en este caso se trabaja con e</w:t>
      </w:r>
      <w:r w:rsidRPr="00C76460">
        <w:rPr>
          <w:rFonts w:ascii="Arial" w:hAnsi="Arial" w:cs="Arial"/>
          <w:sz w:val="24"/>
          <w:szCs w:val="24"/>
        </w:rPr>
        <w:t xml:space="preserve">l </w:t>
      </w:r>
      <w:r w:rsidRPr="00EA2EB6">
        <w:rPr>
          <w:rFonts w:ascii="Arial" w:hAnsi="Arial" w:cs="Arial"/>
          <w:sz w:val="24"/>
          <w:szCs w:val="24"/>
        </w:rPr>
        <w:t>Pulse Sensor SEN-11574</w:t>
      </w:r>
      <w:r>
        <w:rPr>
          <w:rFonts w:ascii="Arial" w:hAnsi="Arial" w:cs="Arial"/>
          <w:sz w:val="24"/>
          <w:szCs w:val="24"/>
        </w:rPr>
        <w:t xml:space="preserve">  el cual es </w:t>
      </w:r>
      <w:r w:rsidRPr="00C76460">
        <w:rPr>
          <w:rFonts w:ascii="Arial" w:hAnsi="Arial" w:cs="Arial"/>
          <w:sz w:val="24"/>
          <w:szCs w:val="24"/>
        </w:rPr>
        <w:t xml:space="preserve">un sensor de ritmo-cardíaco </w:t>
      </w:r>
      <w:proofErr w:type="spellStart"/>
      <w:r w:rsidRPr="00C76460">
        <w:rPr>
          <w:rFonts w:ascii="Arial" w:hAnsi="Arial" w:cs="Arial"/>
          <w:sz w:val="24"/>
          <w:szCs w:val="24"/>
        </w:rPr>
        <w:t>plug</w:t>
      </w:r>
      <w:proofErr w:type="spellEnd"/>
      <w:r w:rsidRPr="00C76460">
        <w:rPr>
          <w:rFonts w:ascii="Arial" w:hAnsi="Arial" w:cs="Arial"/>
          <w:sz w:val="24"/>
          <w:szCs w:val="24"/>
        </w:rPr>
        <w:t>-and-</w:t>
      </w:r>
      <w:proofErr w:type="spellStart"/>
      <w:r w:rsidRPr="00C76460">
        <w:rPr>
          <w:rFonts w:ascii="Arial" w:hAnsi="Arial" w:cs="Arial"/>
          <w:sz w:val="24"/>
          <w:szCs w:val="24"/>
        </w:rPr>
        <w:t>play</w:t>
      </w:r>
      <w:proofErr w:type="spellEnd"/>
      <w:r w:rsidRPr="00C76460">
        <w:rPr>
          <w:rFonts w:ascii="Arial" w:hAnsi="Arial" w:cs="Arial"/>
          <w:sz w:val="24"/>
          <w:szCs w:val="24"/>
        </w:rPr>
        <w:t xml:space="preserve"> para Arduino</w:t>
      </w:r>
      <w:r>
        <w:rPr>
          <w:rFonts w:ascii="Arial" w:hAnsi="Arial" w:cs="Arial"/>
          <w:sz w:val="24"/>
          <w:szCs w:val="24"/>
        </w:rPr>
        <w:t xml:space="preserve">, </w:t>
      </w:r>
      <w:r w:rsidRPr="00EF3DEF">
        <w:rPr>
          <w:rFonts w:ascii="Arial" w:hAnsi="Arial" w:cs="Arial"/>
          <w:sz w:val="24"/>
          <w:szCs w:val="24"/>
        </w:rPr>
        <w:t>consume 4mA de corriente y trabaja en 5V</w:t>
      </w:r>
      <w:r>
        <w:rPr>
          <w:rFonts w:ascii="Arial" w:hAnsi="Arial" w:cs="Arial"/>
          <w:sz w:val="24"/>
          <w:szCs w:val="24"/>
        </w:rPr>
        <w:t xml:space="preserve">, este dispositivo se utiliza con el objetivo de alertar cualquier </w:t>
      </w:r>
      <w:r w:rsidR="00A0365B">
        <w:rPr>
          <w:rFonts w:ascii="Arial" w:hAnsi="Arial" w:cs="Arial"/>
          <w:sz w:val="24"/>
          <w:szCs w:val="24"/>
        </w:rPr>
        <w:t>anomalía en el ritmo cardiaco del paciente</w:t>
      </w:r>
      <w:r>
        <w:rPr>
          <w:rFonts w:ascii="Arial" w:hAnsi="Arial" w:cs="Arial"/>
          <w:sz w:val="24"/>
          <w:szCs w:val="24"/>
        </w:rPr>
        <w:t xml:space="preserve">. Continuando con las consideraciones se agregó el ingresar las variables que se necesitan por medio de una interfaz </w:t>
      </w:r>
      <w:r w:rsidR="00AA5E00">
        <w:rPr>
          <w:rFonts w:ascii="Arial" w:hAnsi="Arial" w:cs="Arial"/>
          <w:sz w:val="24"/>
          <w:szCs w:val="24"/>
        </w:rPr>
        <w:t>Web</w:t>
      </w:r>
      <w:r>
        <w:rPr>
          <w:rFonts w:ascii="Arial" w:hAnsi="Arial" w:cs="Arial"/>
          <w:sz w:val="24"/>
          <w:szCs w:val="24"/>
        </w:rPr>
        <w:t xml:space="preserve"> la cual funciona por medio</w:t>
      </w:r>
      <w:r w:rsidR="007E303F">
        <w:rPr>
          <w:rFonts w:ascii="Arial" w:hAnsi="Arial" w:cs="Arial"/>
          <w:sz w:val="24"/>
          <w:szCs w:val="24"/>
        </w:rPr>
        <w:t xml:space="preserve"> de</w:t>
      </w:r>
      <w:r>
        <w:rPr>
          <w:rFonts w:ascii="Arial" w:hAnsi="Arial" w:cs="Arial"/>
          <w:sz w:val="24"/>
          <w:szCs w:val="24"/>
        </w:rPr>
        <w:t xml:space="preserve"> </w:t>
      </w:r>
      <w:r w:rsidR="00715C0F">
        <w:rPr>
          <w:rFonts w:ascii="Arial" w:hAnsi="Arial" w:cs="Arial"/>
          <w:sz w:val="24"/>
          <w:szCs w:val="24"/>
        </w:rPr>
        <w:t xml:space="preserve">un </w:t>
      </w:r>
      <w:r w:rsidR="00AA5E00">
        <w:rPr>
          <w:rFonts w:ascii="Arial" w:hAnsi="Arial" w:cs="Arial"/>
          <w:sz w:val="24"/>
          <w:szCs w:val="24"/>
        </w:rPr>
        <w:t>servidor Web</w:t>
      </w:r>
      <w:r>
        <w:rPr>
          <w:rFonts w:ascii="Arial" w:hAnsi="Arial" w:cs="Arial"/>
          <w:sz w:val="24"/>
          <w:szCs w:val="24"/>
        </w:rPr>
        <w:t xml:space="preserve">, para esto se colocó un módulo </w:t>
      </w:r>
      <w:proofErr w:type="spellStart"/>
      <w:r>
        <w:rPr>
          <w:rFonts w:ascii="Arial" w:hAnsi="Arial" w:cs="Arial"/>
          <w:sz w:val="24"/>
          <w:szCs w:val="24"/>
        </w:rPr>
        <w:t>NodeMCU</w:t>
      </w:r>
      <w:proofErr w:type="spellEnd"/>
      <w:r>
        <w:rPr>
          <w:rFonts w:ascii="Arial" w:hAnsi="Arial" w:cs="Arial"/>
          <w:sz w:val="24"/>
          <w:szCs w:val="24"/>
        </w:rPr>
        <w:t xml:space="preserve"> ESP8266 V3</w:t>
      </w:r>
      <w:r w:rsidR="00AA5E00">
        <w:rPr>
          <w:rFonts w:ascii="Arial" w:hAnsi="Arial" w:cs="Arial"/>
          <w:b/>
          <w:sz w:val="24"/>
          <w:szCs w:val="24"/>
        </w:rPr>
        <w:t xml:space="preserve"> </w:t>
      </w:r>
      <w:r>
        <w:rPr>
          <w:rFonts w:ascii="Arial" w:hAnsi="Arial" w:cs="Arial"/>
          <w:sz w:val="24"/>
          <w:szCs w:val="24"/>
        </w:rPr>
        <w:t>el cual recibe la información y la envía directamente al Arduino.</w:t>
      </w:r>
    </w:p>
    <w:p w:rsidR="00217853" w:rsidRDefault="00217853" w:rsidP="00217853">
      <w:pPr>
        <w:rPr>
          <w:rFonts w:ascii="Arial" w:hAnsi="Arial" w:cs="Arial"/>
          <w:sz w:val="24"/>
          <w:szCs w:val="24"/>
        </w:rPr>
      </w:pPr>
      <w:r>
        <w:rPr>
          <w:rFonts w:ascii="Arial" w:hAnsi="Arial" w:cs="Arial"/>
          <w:sz w:val="24"/>
          <w:szCs w:val="24"/>
        </w:rPr>
        <w:t xml:space="preserve">En cuanto a la adaptación del sensor de frecuencia cardiaca se ubica en </w:t>
      </w:r>
      <w:proofErr w:type="gramStart"/>
      <w:r>
        <w:rPr>
          <w:rFonts w:ascii="Arial" w:hAnsi="Arial" w:cs="Arial"/>
          <w:sz w:val="24"/>
          <w:szCs w:val="24"/>
        </w:rPr>
        <w:t>el</w:t>
      </w:r>
      <w:proofErr w:type="gramEnd"/>
      <w:r>
        <w:rPr>
          <w:rFonts w:ascii="Arial" w:hAnsi="Arial" w:cs="Arial"/>
          <w:sz w:val="24"/>
          <w:szCs w:val="24"/>
        </w:rPr>
        <w:t xml:space="preserve"> posa mano derecho, incrustado en el plástico. El resto de la construcción se resume en conexiones de cableado anteriormente mostrado en la fase III, se realizaron los últimos retoques en cuanto a la estética del prototipo.</w:t>
      </w:r>
    </w:p>
    <w:p w:rsidR="00217853" w:rsidRPr="0073207E" w:rsidRDefault="00E92513" w:rsidP="00217853">
      <w:pPr>
        <w:rPr>
          <w:rFonts w:ascii="Arial" w:hAnsi="Arial" w:cs="Arial"/>
          <w:sz w:val="24"/>
          <w:szCs w:val="24"/>
        </w:rPr>
      </w:pPr>
      <w:r>
        <w:rPr>
          <w:rFonts w:ascii="Arial" w:hAnsi="Arial" w:cs="Arial"/>
          <w:sz w:val="24"/>
          <w:szCs w:val="24"/>
        </w:rPr>
        <w:lastRenderedPageBreak/>
        <w:t>Finalmente se Completa esta fase con la lista de verificación, la cual se realizó con el fin de comprobar la funcionabilidad del prototipo, para esto se tomó en cuenta las salidas y entradas, problemas y soluciones de sincronización, agregados y necesidades de energía de cada dispositivo.</w:t>
      </w:r>
    </w:p>
    <w:p w:rsidR="00E92513" w:rsidRPr="00701CA1" w:rsidRDefault="00E92513" w:rsidP="0070488C">
      <w:pPr>
        <w:ind w:firstLine="708"/>
        <w:rPr>
          <w:rFonts w:ascii="Arial" w:hAnsi="Arial" w:cs="Arial"/>
          <w:sz w:val="24"/>
          <w:szCs w:val="24"/>
        </w:rPr>
      </w:pPr>
    </w:p>
    <w:sectPr w:rsidR="00E92513" w:rsidRPr="00701CA1" w:rsidSect="00101A95">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D44" w:rsidRDefault="009B7D44">
      <w:pPr>
        <w:spacing w:line="240" w:lineRule="auto"/>
      </w:pPr>
      <w:r>
        <w:separator/>
      </w:r>
    </w:p>
  </w:endnote>
  <w:endnote w:type="continuationSeparator" w:id="0">
    <w:p w:rsidR="009B7D44" w:rsidRDefault="009B7D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宋体">
    <w:altName w:val="MS Gothic"/>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8067848"/>
      <w:docPartObj>
        <w:docPartGallery w:val="Page Numbers (Bottom of Page)"/>
        <w:docPartUnique/>
      </w:docPartObj>
    </w:sdtPr>
    <w:sdtEndPr/>
    <w:sdtContent>
      <w:p w:rsidR="00B11C9C" w:rsidRDefault="00B11C9C">
        <w:pPr>
          <w:pStyle w:val="Piedepgina"/>
          <w:jc w:val="center"/>
        </w:pPr>
        <w:r>
          <w:fldChar w:fldCharType="begin"/>
        </w:r>
        <w:r>
          <w:instrText>PAGE   \* MERGEFORMAT</w:instrText>
        </w:r>
        <w:r>
          <w:fldChar w:fldCharType="separate"/>
        </w:r>
        <w:r w:rsidR="00DB43BD" w:rsidRPr="00DB43BD">
          <w:rPr>
            <w:noProof/>
            <w:lang w:val="es-ES"/>
          </w:rPr>
          <w:t>51</w:t>
        </w:r>
        <w:r>
          <w:fldChar w:fldCharType="end"/>
        </w:r>
      </w:p>
    </w:sdtContent>
  </w:sdt>
  <w:p w:rsidR="00B11C9C" w:rsidRDefault="00B11C9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556" w:rsidRDefault="00DB43BD">
    <w:pPr>
      <w:pStyle w:val="Piedepgina"/>
      <w:jc w:val="center"/>
    </w:pPr>
  </w:p>
  <w:p w:rsidR="009C7556" w:rsidRDefault="00DB43B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C1E" w:rsidRPr="00404C1E" w:rsidRDefault="00DF48B5">
    <w:pPr>
      <w:pStyle w:val="Piedepgina"/>
      <w:jc w:val="center"/>
      <w:rPr>
        <w:rFonts w:ascii="Arial" w:hAnsi="Arial" w:cs="Arial"/>
        <w:sz w:val="24"/>
      </w:rPr>
    </w:pPr>
    <w:r w:rsidRPr="00404C1E">
      <w:rPr>
        <w:rFonts w:ascii="Arial" w:hAnsi="Arial" w:cs="Arial"/>
        <w:sz w:val="24"/>
      </w:rPr>
      <w:fldChar w:fldCharType="begin"/>
    </w:r>
    <w:r w:rsidRPr="00404C1E">
      <w:rPr>
        <w:rFonts w:ascii="Arial" w:hAnsi="Arial" w:cs="Arial"/>
        <w:sz w:val="24"/>
      </w:rPr>
      <w:instrText>PAGE   \* MERGEFORMAT</w:instrText>
    </w:r>
    <w:r w:rsidRPr="00404C1E">
      <w:rPr>
        <w:rFonts w:ascii="Arial" w:hAnsi="Arial" w:cs="Arial"/>
        <w:sz w:val="24"/>
      </w:rPr>
      <w:fldChar w:fldCharType="separate"/>
    </w:r>
    <w:r w:rsidR="00DB43BD" w:rsidRPr="00DB43BD">
      <w:rPr>
        <w:rFonts w:ascii="Arial" w:hAnsi="Arial" w:cs="Arial"/>
        <w:noProof/>
        <w:sz w:val="24"/>
        <w:lang w:val="es-ES"/>
      </w:rPr>
      <w:t>50</w:t>
    </w:r>
    <w:r w:rsidRPr="00404C1E">
      <w:rPr>
        <w:rFonts w:ascii="Arial" w:hAnsi="Arial" w:cs="Arial"/>
        <w:sz w:val="24"/>
      </w:rPr>
      <w:fldChar w:fldCharType="end"/>
    </w:r>
  </w:p>
  <w:p w:rsidR="00B6552A" w:rsidRPr="00B2152E" w:rsidRDefault="00DB43BD" w:rsidP="00B2152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D44" w:rsidRDefault="009B7D44">
      <w:pPr>
        <w:spacing w:line="240" w:lineRule="auto"/>
      </w:pPr>
      <w:r>
        <w:separator/>
      </w:r>
    </w:p>
  </w:footnote>
  <w:footnote w:type="continuationSeparator" w:id="0">
    <w:p w:rsidR="009B7D44" w:rsidRDefault="009B7D4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C1E" w:rsidRPr="00C60371" w:rsidRDefault="00DB43BD">
    <w:pPr>
      <w:pStyle w:val="Encabezado"/>
      <w:jc w:val="right"/>
      <w:rPr>
        <w:rFonts w:ascii="Arial" w:hAnsi="Arial" w:cs="Arial"/>
        <w:sz w:val="24"/>
        <w:lang w:val="es-VE"/>
      </w:rPr>
    </w:pPr>
  </w:p>
  <w:p w:rsidR="00366349" w:rsidRDefault="00DB43B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52E" w:rsidRPr="00B2152E" w:rsidRDefault="00DB43BD">
    <w:pPr>
      <w:pStyle w:val="Encabezado"/>
      <w:jc w:val="right"/>
      <w:rPr>
        <w:rFonts w:ascii="Arial" w:hAnsi="Arial" w:cs="Arial"/>
        <w:sz w:val="24"/>
        <w:szCs w:val="24"/>
      </w:rPr>
    </w:pPr>
  </w:p>
  <w:p w:rsidR="009C7556" w:rsidRDefault="00DB43B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B3E4D"/>
    <w:multiLevelType w:val="multilevel"/>
    <w:tmpl w:val="D6FE69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5DD45CA7"/>
    <w:multiLevelType w:val="multilevel"/>
    <w:tmpl w:val="9DFC43F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CB2"/>
    <w:rsid w:val="000853DD"/>
    <w:rsid w:val="000B3F7A"/>
    <w:rsid w:val="000C4447"/>
    <w:rsid w:val="000C5DD0"/>
    <w:rsid w:val="000D455D"/>
    <w:rsid w:val="00101A95"/>
    <w:rsid w:val="00127862"/>
    <w:rsid w:val="00140F18"/>
    <w:rsid w:val="00156678"/>
    <w:rsid w:val="0016479B"/>
    <w:rsid w:val="001C696D"/>
    <w:rsid w:val="001D0AF3"/>
    <w:rsid w:val="001D1338"/>
    <w:rsid w:val="001E541F"/>
    <w:rsid w:val="001F4698"/>
    <w:rsid w:val="00217853"/>
    <w:rsid w:val="00226A65"/>
    <w:rsid w:val="00256861"/>
    <w:rsid w:val="002615F3"/>
    <w:rsid w:val="002817F7"/>
    <w:rsid w:val="002B3E47"/>
    <w:rsid w:val="002F5BFE"/>
    <w:rsid w:val="003232BE"/>
    <w:rsid w:val="004138DE"/>
    <w:rsid w:val="00422AC5"/>
    <w:rsid w:val="0044155A"/>
    <w:rsid w:val="00467F27"/>
    <w:rsid w:val="00470646"/>
    <w:rsid w:val="0048382E"/>
    <w:rsid w:val="004A57D6"/>
    <w:rsid w:val="004D707D"/>
    <w:rsid w:val="004F5113"/>
    <w:rsid w:val="00521701"/>
    <w:rsid w:val="00553193"/>
    <w:rsid w:val="005767B3"/>
    <w:rsid w:val="005B3684"/>
    <w:rsid w:val="005B4BE4"/>
    <w:rsid w:val="005F379B"/>
    <w:rsid w:val="00607274"/>
    <w:rsid w:val="00617A99"/>
    <w:rsid w:val="006305FD"/>
    <w:rsid w:val="006A3AA4"/>
    <w:rsid w:val="006C185C"/>
    <w:rsid w:val="006D2E49"/>
    <w:rsid w:val="00701CA1"/>
    <w:rsid w:val="0070488C"/>
    <w:rsid w:val="00715C0F"/>
    <w:rsid w:val="00772ACB"/>
    <w:rsid w:val="007E303F"/>
    <w:rsid w:val="007F389B"/>
    <w:rsid w:val="008A1650"/>
    <w:rsid w:val="008A28F4"/>
    <w:rsid w:val="008C0185"/>
    <w:rsid w:val="008C174F"/>
    <w:rsid w:val="008D7CB1"/>
    <w:rsid w:val="008F6D7E"/>
    <w:rsid w:val="0090559E"/>
    <w:rsid w:val="0091412F"/>
    <w:rsid w:val="009405CE"/>
    <w:rsid w:val="00940E2E"/>
    <w:rsid w:val="00965B11"/>
    <w:rsid w:val="009B7D44"/>
    <w:rsid w:val="009D571E"/>
    <w:rsid w:val="00A0142A"/>
    <w:rsid w:val="00A0365B"/>
    <w:rsid w:val="00A64026"/>
    <w:rsid w:val="00A64EAF"/>
    <w:rsid w:val="00A80CA1"/>
    <w:rsid w:val="00A902D4"/>
    <w:rsid w:val="00A979E2"/>
    <w:rsid w:val="00AA5E00"/>
    <w:rsid w:val="00B11C9C"/>
    <w:rsid w:val="00B31A6A"/>
    <w:rsid w:val="00B75DBC"/>
    <w:rsid w:val="00B82707"/>
    <w:rsid w:val="00BA7207"/>
    <w:rsid w:val="00BD2E83"/>
    <w:rsid w:val="00C26FFF"/>
    <w:rsid w:val="00C34CB2"/>
    <w:rsid w:val="00C60371"/>
    <w:rsid w:val="00C753A4"/>
    <w:rsid w:val="00C76460"/>
    <w:rsid w:val="00CA10C6"/>
    <w:rsid w:val="00CF4778"/>
    <w:rsid w:val="00D16280"/>
    <w:rsid w:val="00DB1B44"/>
    <w:rsid w:val="00DB43BD"/>
    <w:rsid w:val="00DF48B5"/>
    <w:rsid w:val="00E01D22"/>
    <w:rsid w:val="00E01F5F"/>
    <w:rsid w:val="00E06D9E"/>
    <w:rsid w:val="00E45895"/>
    <w:rsid w:val="00E7507C"/>
    <w:rsid w:val="00E92513"/>
    <w:rsid w:val="00EA2EB6"/>
    <w:rsid w:val="00EF3DEF"/>
    <w:rsid w:val="00EF5CB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8B5"/>
    <w:pPr>
      <w:spacing w:after="0" w:line="480" w:lineRule="auto"/>
      <w:ind w:firstLine="567"/>
      <w:jc w:val="both"/>
    </w:pPr>
    <w:rPr>
      <w:rFonts w:ascii="Calibri" w:eastAsia="SimSun" w:hAnsi="Calibri" w:cs="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DF48B5"/>
    <w:pPr>
      <w:tabs>
        <w:tab w:val="center" w:pos="4419"/>
        <w:tab w:val="right" w:pos="8838"/>
      </w:tabs>
      <w:spacing w:line="240" w:lineRule="auto"/>
    </w:pPr>
    <w:rPr>
      <w:rFonts w:eastAsia="Calibri" w:cs="Times New Roman"/>
      <w:sz w:val="20"/>
      <w:szCs w:val="20"/>
      <w:lang w:val="x-none" w:eastAsia="x-none"/>
    </w:rPr>
  </w:style>
  <w:style w:type="character" w:customStyle="1" w:styleId="EncabezadoCar">
    <w:name w:val="Encabezado Car"/>
    <w:basedOn w:val="Fuentedeprrafopredeter"/>
    <w:link w:val="Encabezado"/>
    <w:uiPriority w:val="99"/>
    <w:rsid w:val="00DF48B5"/>
    <w:rPr>
      <w:rFonts w:ascii="Calibri" w:eastAsia="Calibri" w:hAnsi="Calibri" w:cs="Times New Roman"/>
      <w:sz w:val="20"/>
      <w:szCs w:val="20"/>
      <w:lang w:val="x-none" w:eastAsia="x-none"/>
    </w:rPr>
  </w:style>
  <w:style w:type="paragraph" w:styleId="Piedepgina">
    <w:name w:val="footer"/>
    <w:basedOn w:val="Normal"/>
    <w:link w:val="PiedepginaCar"/>
    <w:uiPriority w:val="99"/>
    <w:rsid w:val="00DF48B5"/>
    <w:pPr>
      <w:tabs>
        <w:tab w:val="center" w:pos="4419"/>
        <w:tab w:val="right" w:pos="8838"/>
      </w:tabs>
      <w:spacing w:line="240" w:lineRule="auto"/>
    </w:pPr>
    <w:rPr>
      <w:rFonts w:eastAsia="Calibri" w:cs="Times New Roman"/>
      <w:sz w:val="20"/>
      <w:szCs w:val="20"/>
      <w:lang w:val="x-none" w:eastAsia="x-none"/>
    </w:rPr>
  </w:style>
  <w:style w:type="character" w:customStyle="1" w:styleId="PiedepginaCar">
    <w:name w:val="Pie de página Car"/>
    <w:basedOn w:val="Fuentedeprrafopredeter"/>
    <w:link w:val="Piedepgina"/>
    <w:uiPriority w:val="99"/>
    <w:rsid w:val="00DF48B5"/>
    <w:rPr>
      <w:rFonts w:ascii="Calibri" w:eastAsia="Calibri" w:hAnsi="Calibri" w:cs="Times New Roman"/>
      <w:sz w:val="20"/>
      <w:szCs w:val="20"/>
      <w:lang w:val="x-none" w:eastAsia="x-none"/>
    </w:rPr>
  </w:style>
  <w:style w:type="paragraph" w:styleId="Textodeglobo">
    <w:name w:val="Balloon Text"/>
    <w:basedOn w:val="Normal"/>
    <w:link w:val="TextodegloboCar"/>
    <w:uiPriority w:val="99"/>
    <w:semiHidden/>
    <w:unhideWhenUsed/>
    <w:rsid w:val="00E9251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513"/>
    <w:rPr>
      <w:rFonts w:ascii="Tahoma" w:eastAsia="SimSu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8B5"/>
    <w:pPr>
      <w:spacing w:after="0" w:line="480" w:lineRule="auto"/>
      <w:ind w:firstLine="567"/>
      <w:jc w:val="both"/>
    </w:pPr>
    <w:rPr>
      <w:rFonts w:ascii="Calibri" w:eastAsia="SimSun" w:hAnsi="Calibri" w:cs="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DF48B5"/>
    <w:pPr>
      <w:tabs>
        <w:tab w:val="center" w:pos="4419"/>
        <w:tab w:val="right" w:pos="8838"/>
      </w:tabs>
      <w:spacing w:line="240" w:lineRule="auto"/>
    </w:pPr>
    <w:rPr>
      <w:rFonts w:eastAsia="Calibri" w:cs="Times New Roman"/>
      <w:sz w:val="20"/>
      <w:szCs w:val="20"/>
      <w:lang w:val="x-none" w:eastAsia="x-none"/>
    </w:rPr>
  </w:style>
  <w:style w:type="character" w:customStyle="1" w:styleId="EncabezadoCar">
    <w:name w:val="Encabezado Car"/>
    <w:basedOn w:val="Fuentedeprrafopredeter"/>
    <w:link w:val="Encabezado"/>
    <w:uiPriority w:val="99"/>
    <w:rsid w:val="00DF48B5"/>
    <w:rPr>
      <w:rFonts w:ascii="Calibri" w:eastAsia="Calibri" w:hAnsi="Calibri" w:cs="Times New Roman"/>
      <w:sz w:val="20"/>
      <w:szCs w:val="20"/>
      <w:lang w:val="x-none" w:eastAsia="x-none"/>
    </w:rPr>
  </w:style>
  <w:style w:type="paragraph" w:styleId="Piedepgina">
    <w:name w:val="footer"/>
    <w:basedOn w:val="Normal"/>
    <w:link w:val="PiedepginaCar"/>
    <w:uiPriority w:val="99"/>
    <w:rsid w:val="00DF48B5"/>
    <w:pPr>
      <w:tabs>
        <w:tab w:val="center" w:pos="4419"/>
        <w:tab w:val="right" w:pos="8838"/>
      </w:tabs>
      <w:spacing w:line="240" w:lineRule="auto"/>
    </w:pPr>
    <w:rPr>
      <w:rFonts w:eastAsia="Calibri" w:cs="Times New Roman"/>
      <w:sz w:val="20"/>
      <w:szCs w:val="20"/>
      <w:lang w:val="x-none" w:eastAsia="x-none"/>
    </w:rPr>
  </w:style>
  <w:style w:type="character" w:customStyle="1" w:styleId="PiedepginaCar">
    <w:name w:val="Pie de página Car"/>
    <w:basedOn w:val="Fuentedeprrafopredeter"/>
    <w:link w:val="Piedepgina"/>
    <w:uiPriority w:val="99"/>
    <w:rsid w:val="00DF48B5"/>
    <w:rPr>
      <w:rFonts w:ascii="Calibri" w:eastAsia="Calibri" w:hAnsi="Calibri" w:cs="Times New Roman"/>
      <w:sz w:val="20"/>
      <w:szCs w:val="20"/>
      <w:lang w:val="x-none" w:eastAsia="x-none"/>
    </w:rPr>
  </w:style>
  <w:style w:type="paragraph" w:styleId="Textodeglobo">
    <w:name w:val="Balloon Text"/>
    <w:basedOn w:val="Normal"/>
    <w:link w:val="TextodegloboCar"/>
    <w:uiPriority w:val="99"/>
    <w:semiHidden/>
    <w:unhideWhenUsed/>
    <w:rsid w:val="00E9251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513"/>
    <w:rPr>
      <w:rFonts w:ascii="Tahoma" w:eastAsia="SimSu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EC49D-5CC2-4676-AE39-F0DF1E517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13</Pages>
  <Words>2108</Words>
  <Characters>11598</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dc:creator>
  <cp:keywords/>
  <dc:description/>
  <cp:lastModifiedBy>Maria Acosta</cp:lastModifiedBy>
  <cp:revision>67</cp:revision>
  <dcterms:created xsi:type="dcterms:W3CDTF">2019-05-16T07:49:00Z</dcterms:created>
  <dcterms:modified xsi:type="dcterms:W3CDTF">2019-10-23T15:04:00Z</dcterms:modified>
</cp:coreProperties>
</file>