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± standard deviation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Jaccard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± 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Comparative x Compartive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Turnover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Comparative x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Nestedness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Comparative x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Jaccard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 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Comparative x Non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Turnover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Comparative x Non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Nestedness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±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Comparative x Non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Jaccard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 Comparative x Non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Turnover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 Comparative x Non Compartive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Nestedness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± 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 Comparative x Non Compartive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2025-07-29T13:21:03Z</dcterms:modified>
  <cp:category/>
</cp:coreProperties>
</file>