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ackground w:color="FFFFFF" w:themeColor="background1"/>
  <w:body>
    <w:p w:rsidR="288F6429" w:rsidP="594FA21E" w:rsidRDefault="288F6429" w14:paraId="5A8A08C3" w14:textId="0BD2A5AC">
      <w:pPr>
        <w:pStyle w:val="Normal"/>
        <w:rPr>
          <w:rFonts w:ascii="Aptos Display" w:hAnsi="Aptos Display" w:eastAsia="Aptos Display" w:cs="Aptos Display" w:asciiTheme="majorAscii" w:hAnsiTheme="majorAscii" w:eastAsiaTheme="majorAscii" w:cstheme="majorAscii"/>
          <w:b w:val="1"/>
          <w:bCs w:val="1"/>
          <w:sz w:val="32"/>
          <w:szCs w:val="32"/>
        </w:rPr>
      </w:pPr>
      <w:r w:rsidRPr="594FA21E" w:rsidR="44BF9E78">
        <w:rPr>
          <w:rFonts w:ascii="Aptos Display" w:hAnsi="Aptos Display" w:eastAsia="Aptos Display" w:cs="Aptos Display" w:asciiTheme="majorAscii" w:hAnsiTheme="majorAscii" w:eastAsiaTheme="majorAscii" w:cstheme="majorAscii"/>
          <w:b w:val="1"/>
          <w:bCs w:val="1"/>
          <w:sz w:val="32"/>
          <w:szCs w:val="32"/>
        </w:rPr>
        <w:t>Índ</w:t>
      </w:r>
      <w:r w:rsidRPr="594FA21E" w:rsidR="44BF9E78">
        <w:rPr>
          <w:rFonts w:ascii="Aptos Display" w:hAnsi="Aptos Display" w:eastAsia="Aptos Display" w:cs="Aptos Display" w:asciiTheme="majorAscii" w:hAnsiTheme="majorAscii" w:eastAsiaTheme="majorAscii" w:cstheme="majorAscii"/>
          <w:b w:val="1"/>
          <w:bCs w:val="1"/>
          <w:sz w:val="32"/>
          <w:szCs w:val="32"/>
        </w:rPr>
        <w:t>ice</w:t>
      </w:r>
    </w:p>
    <w:sdt>
      <w:sdtPr>
        <w:id w:val="562061096"/>
        <w:docPartObj>
          <w:docPartGallery w:val="Table of Contents"/>
          <w:docPartUnique/>
        </w:docPartObj>
      </w:sdtPr>
      <w:sdtContent>
        <w:p w:rsidR="70ED8EFA" w:rsidP="70ED8EFA" w:rsidRDefault="70ED8EFA" w14:paraId="1C851DBB" w14:textId="209A4DA4">
          <w:pPr>
            <w:pStyle w:val="TOC1"/>
            <w:tabs>
              <w:tab w:val="right" w:leader="dot" w:pos="9015"/>
            </w:tabs>
            <w:bidi w:val="0"/>
            <w:rPr>
              <w:rStyle w:val="Hyperlink"/>
            </w:rPr>
          </w:pPr>
          <w:r>
            <w:fldChar w:fldCharType="begin"/>
          </w:r>
          <w:r>
            <w:instrText xml:space="preserve">TOC \o "1-9" \z \u \h</w:instrText>
          </w:r>
          <w:r>
            <w:fldChar w:fldCharType="separate"/>
          </w:r>
          <w:hyperlink w:anchor="_Toc695664943">
            <w:r w:rsidRPr="594FA21E" w:rsidR="594FA21E">
              <w:rPr>
                <w:rStyle w:val="Hyperlink"/>
              </w:rPr>
              <w:t>Introducción</w:t>
            </w:r>
            <w:r>
              <w:tab/>
            </w:r>
            <w:r>
              <w:fldChar w:fldCharType="begin"/>
            </w:r>
            <w:r>
              <w:instrText xml:space="preserve">PAGEREF _Toc695664943 \h</w:instrText>
            </w:r>
            <w:r>
              <w:fldChar w:fldCharType="separate"/>
            </w:r>
            <w:r w:rsidRPr="594FA21E" w:rsidR="594FA21E">
              <w:rPr>
                <w:rStyle w:val="Hyperlink"/>
              </w:rPr>
              <w:t>1</w:t>
            </w:r>
            <w:r>
              <w:fldChar w:fldCharType="end"/>
            </w:r>
          </w:hyperlink>
        </w:p>
        <w:p w:rsidR="70ED8EFA" w:rsidP="70ED8EFA" w:rsidRDefault="70ED8EFA" w14:paraId="2250F239" w14:textId="22FBD9D4">
          <w:pPr>
            <w:pStyle w:val="TOC1"/>
            <w:tabs>
              <w:tab w:val="right" w:leader="dot" w:pos="9015"/>
            </w:tabs>
            <w:bidi w:val="0"/>
            <w:rPr>
              <w:rStyle w:val="Hyperlink"/>
            </w:rPr>
          </w:pPr>
          <w:hyperlink w:anchor="_Toc1207251305">
            <w:r w:rsidRPr="594FA21E" w:rsidR="594FA21E">
              <w:rPr>
                <w:rStyle w:val="Hyperlink"/>
              </w:rPr>
              <w:t>Propósito</w:t>
            </w:r>
            <w:r>
              <w:tab/>
            </w:r>
            <w:r>
              <w:fldChar w:fldCharType="begin"/>
            </w:r>
            <w:r>
              <w:instrText xml:space="preserve">PAGEREF _Toc1207251305 \h</w:instrText>
            </w:r>
            <w:r>
              <w:fldChar w:fldCharType="separate"/>
            </w:r>
            <w:r w:rsidRPr="594FA21E" w:rsidR="594FA21E">
              <w:rPr>
                <w:rStyle w:val="Hyperlink"/>
              </w:rPr>
              <w:t>2</w:t>
            </w:r>
            <w:r>
              <w:fldChar w:fldCharType="end"/>
            </w:r>
          </w:hyperlink>
        </w:p>
        <w:p w:rsidR="70ED8EFA" w:rsidP="70ED8EFA" w:rsidRDefault="70ED8EFA" w14:paraId="2394B563" w14:textId="4D820ADC">
          <w:pPr>
            <w:pStyle w:val="TOC2"/>
            <w:tabs>
              <w:tab w:val="right" w:leader="dot" w:pos="9015"/>
            </w:tabs>
            <w:bidi w:val="0"/>
            <w:rPr>
              <w:rStyle w:val="Hyperlink"/>
            </w:rPr>
          </w:pPr>
          <w:hyperlink w:anchor="_Toc913526161">
            <w:r w:rsidRPr="594FA21E" w:rsidR="594FA21E">
              <w:rPr>
                <w:rStyle w:val="Hyperlink"/>
              </w:rPr>
              <w:t>Meta del proyecto</w:t>
            </w:r>
            <w:r>
              <w:tab/>
            </w:r>
            <w:r>
              <w:fldChar w:fldCharType="begin"/>
            </w:r>
            <w:r>
              <w:instrText xml:space="preserve">PAGEREF _Toc913526161 \h</w:instrText>
            </w:r>
            <w:r>
              <w:fldChar w:fldCharType="separate"/>
            </w:r>
            <w:r w:rsidRPr="594FA21E" w:rsidR="594FA21E">
              <w:rPr>
                <w:rStyle w:val="Hyperlink"/>
              </w:rPr>
              <w:t>3</w:t>
            </w:r>
            <w:r>
              <w:fldChar w:fldCharType="end"/>
            </w:r>
          </w:hyperlink>
        </w:p>
        <w:p w:rsidR="70ED8EFA" w:rsidP="70ED8EFA" w:rsidRDefault="70ED8EFA" w14:paraId="46C36950" w14:textId="646F23A3">
          <w:pPr>
            <w:pStyle w:val="TOC2"/>
            <w:tabs>
              <w:tab w:val="right" w:leader="dot" w:pos="9015"/>
            </w:tabs>
            <w:bidi w:val="0"/>
            <w:rPr>
              <w:rStyle w:val="Hyperlink"/>
            </w:rPr>
          </w:pPr>
          <w:hyperlink w:anchor="_Toc1002731654">
            <w:r w:rsidRPr="594FA21E" w:rsidR="594FA21E">
              <w:rPr>
                <w:rStyle w:val="Hyperlink"/>
              </w:rPr>
              <w:t>Objetivos</w:t>
            </w:r>
            <w:r>
              <w:tab/>
            </w:r>
            <w:r>
              <w:fldChar w:fldCharType="begin"/>
            </w:r>
            <w:r>
              <w:instrText xml:space="preserve">PAGEREF _Toc1002731654 \h</w:instrText>
            </w:r>
            <w:r>
              <w:fldChar w:fldCharType="separate"/>
            </w:r>
            <w:r w:rsidRPr="594FA21E" w:rsidR="594FA21E">
              <w:rPr>
                <w:rStyle w:val="Hyperlink"/>
              </w:rPr>
              <w:t>3</w:t>
            </w:r>
            <w:r>
              <w:fldChar w:fldCharType="end"/>
            </w:r>
          </w:hyperlink>
        </w:p>
        <w:p w:rsidR="70ED8EFA" w:rsidP="70ED8EFA" w:rsidRDefault="70ED8EFA" w14:paraId="0F4317D4" w14:textId="46412C1D">
          <w:pPr>
            <w:pStyle w:val="TOC1"/>
            <w:tabs>
              <w:tab w:val="right" w:leader="dot" w:pos="9015"/>
            </w:tabs>
            <w:bidi w:val="0"/>
            <w:rPr>
              <w:rStyle w:val="Hyperlink"/>
            </w:rPr>
          </w:pPr>
          <w:hyperlink w:anchor="_Toc2083801436">
            <w:r w:rsidRPr="594FA21E" w:rsidR="594FA21E">
              <w:rPr>
                <w:rStyle w:val="Hyperlink"/>
              </w:rPr>
              <w:t>Criterios de éxito</w:t>
            </w:r>
            <w:r>
              <w:tab/>
            </w:r>
            <w:r>
              <w:fldChar w:fldCharType="begin"/>
            </w:r>
            <w:r>
              <w:instrText xml:space="preserve">PAGEREF _Toc2083801436 \h</w:instrText>
            </w:r>
            <w:r>
              <w:fldChar w:fldCharType="separate"/>
            </w:r>
            <w:r w:rsidRPr="594FA21E" w:rsidR="594FA21E">
              <w:rPr>
                <w:rStyle w:val="Hyperlink"/>
              </w:rPr>
              <w:t>4</w:t>
            </w:r>
            <w:r>
              <w:fldChar w:fldCharType="end"/>
            </w:r>
          </w:hyperlink>
        </w:p>
        <w:p w:rsidR="70ED8EFA" w:rsidP="70ED8EFA" w:rsidRDefault="70ED8EFA" w14:paraId="53EBCF8F" w14:textId="557BF3EA">
          <w:pPr>
            <w:pStyle w:val="TOC1"/>
            <w:tabs>
              <w:tab w:val="right" w:leader="dot" w:pos="9015"/>
            </w:tabs>
            <w:bidi w:val="0"/>
            <w:rPr>
              <w:rStyle w:val="Hyperlink"/>
            </w:rPr>
          </w:pPr>
          <w:hyperlink w:anchor="_Toc2104527749">
            <w:r w:rsidRPr="594FA21E" w:rsidR="594FA21E">
              <w:rPr>
                <w:rStyle w:val="Hyperlink"/>
              </w:rPr>
              <w:t>Dependencias del proyecto</w:t>
            </w:r>
            <w:r>
              <w:tab/>
            </w:r>
            <w:r>
              <w:fldChar w:fldCharType="begin"/>
            </w:r>
            <w:r>
              <w:instrText xml:space="preserve">PAGEREF _Toc2104527749 \h</w:instrText>
            </w:r>
            <w:r>
              <w:fldChar w:fldCharType="separate"/>
            </w:r>
            <w:r w:rsidRPr="594FA21E" w:rsidR="594FA21E">
              <w:rPr>
                <w:rStyle w:val="Hyperlink"/>
              </w:rPr>
              <w:t>5</w:t>
            </w:r>
            <w:r>
              <w:fldChar w:fldCharType="end"/>
            </w:r>
          </w:hyperlink>
        </w:p>
        <w:p w:rsidR="70ED8EFA" w:rsidP="70ED8EFA" w:rsidRDefault="70ED8EFA" w14:paraId="762A254D" w14:textId="5759BA56">
          <w:pPr>
            <w:pStyle w:val="TOC2"/>
            <w:tabs>
              <w:tab w:val="right" w:leader="dot" w:pos="9015"/>
            </w:tabs>
            <w:bidi w:val="0"/>
            <w:rPr>
              <w:rStyle w:val="Hyperlink"/>
            </w:rPr>
          </w:pPr>
          <w:hyperlink w:anchor="_Toc491903363">
            <w:r w:rsidRPr="594FA21E" w:rsidR="594FA21E">
              <w:rPr>
                <w:rStyle w:val="Hyperlink"/>
              </w:rPr>
              <w:t>Dependencias tecnológicas</w:t>
            </w:r>
            <w:r>
              <w:tab/>
            </w:r>
            <w:r>
              <w:fldChar w:fldCharType="begin"/>
            </w:r>
            <w:r>
              <w:instrText xml:space="preserve">PAGEREF _Toc491903363 \h</w:instrText>
            </w:r>
            <w:r>
              <w:fldChar w:fldCharType="separate"/>
            </w:r>
            <w:r w:rsidRPr="594FA21E" w:rsidR="594FA21E">
              <w:rPr>
                <w:rStyle w:val="Hyperlink"/>
              </w:rPr>
              <w:t>6</w:t>
            </w:r>
            <w:r>
              <w:fldChar w:fldCharType="end"/>
            </w:r>
          </w:hyperlink>
        </w:p>
        <w:p w:rsidR="70ED8EFA" w:rsidP="70ED8EFA" w:rsidRDefault="70ED8EFA" w14:paraId="4430F172" w14:textId="7A624823">
          <w:pPr>
            <w:pStyle w:val="TOC2"/>
            <w:tabs>
              <w:tab w:val="right" w:leader="dot" w:pos="9015"/>
            </w:tabs>
            <w:bidi w:val="0"/>
            <w:rPr>
              <w:rStyle w:val="Hyperlink"/>
            </w:rPr>
          </w:pPr>
          <w:hyperlink w:anchor="_Toc269767973">
            <w:r w:rsidRPr="594FA21E" w:rsidR="594FA21E">
              <w:rPr>
                <w:rStyle w:val="Hyperlink"/>
              </w:rPr>
              <w:t>Dependencias de recursos humanos</w:t>
            </w:r>
            <w:r>
              <w:tab/>
            </w:r>
            <w:r>
              <w:fldChar w:fldCharType="begin"/>
            </w:r>
            <w:r>
              <w:instrText xml:space="preserve">PAGEREF _Toc269767973 \h</w:instrText>
            </w:r>
            <w:r>
              <w:fldChar w:fldCharType="separate"/>
            </w:r>
            <w:r w:rsidRPr="594FA21E" w:rsidR="594FA21E">
              <w:rPr>
                <w:rStyle w:val="Hyperlink"/>
              </w:rPr>
              <w:t>6</w:t>
            </w:r>
            <w:r>
              <w:fldChar w:fldCharType="end"/>
            </w:r>
          </w:hyperlink>
        </w:p>
        <w:p w:rsidR="70ED8EFA" w:rsidP="70ED8EFA" w:rsidRDefault="70ED8EFA" w14:paraId="073DE1A3" w14:textId="04B503F3">
          <w:pPr>
            <w:pStyle w:val="TOC2"/>
            <w:tabs>
              <w:tab w:val="right" w:leader="dot" w:pos="9015"/>
            </w:tabs>
            <w:bidi w:val="0"/>
            <w:rPr>
              <w:rStyle w:val="Hyperlink"/>
            </w:rPr>
          </w:pPr>
          <w:hyperlink w:anchor="_Toc443137268">
            <w:r w:rsidRPr="594FA21E" w:rsidR="594FA21E">
              <w:rPr>
                <w:rStyle w:val="Hyperlink"/>
              </w:rPr>
              <w:t>Dependencias de Hardware y Dispositivos</w:t>
            </w:r>
            <w:r>
              <w:tab/>
            </w:r>
            <w:r>
              <w:fldChar w:fldCharType="begin"/>
            </w:r>
            <w:r>
              <w:instrText xml:space="preserve">PAGEREF _Toc443137268 \h</w:instrText>
            </w:r>
            <w:r>
              <w:fldChar w:fldCharType="separate"/>
            </w:r>
            <w:r w:rsidRPr="594FA21E" w:rsidR="594FA21E">
              <w:rPr>
                <w:rStyle w:val="Hyperlink"/>
              </w:rPr>
              <w:t>7</w:t>
            </w:r>
            <w:r>
              <w:fldChar w:fldCharType="end"/>
            </w:r>
          </w:hyperlink>
        </w:p>
        <w:p w:rsidR="70ED8EFA" w:rsidP="70ED8EFA" w:rsidRDefault="70ED8EFA" w14:paraId="42F891F4" w14:textId="20B4A6F4">
          <w:pPr>
            <w:pStyle w:val="TOC2"/>
            <w:tabs>
              <w:tab w:val="right" w:leader="dot" w:pos="9015"/>
            </w:tabs>
            <w:bidi w:val="0"/>
            <w:rPr>
              <w:rStyle w:val="Hyperlink"/>
            </w:rPr>
          </w:pPr>
          <w:hyperlink w:anchor="_Toc76058981">
            <w:r w:rsidRPr="594FA21E" w:rsidR="594FA21E">
              <w:rPr>
                <w:rStyle w:val="Hyperlink"/>
              </w:rPr>
              <w:t>Dependencias de Permisos y Licencias</w:t>
            </w:r>
            <w:r>
              <w:tab/>
            </w:r>
            <w:r>
              <w:fldChar w:fldCharType="begin"/>
            </w:r>
            <w:r>
              <w:instrText xml:space="preserve">PAGEREF _Toc76058981 \h</w:instrText>
            </w:r>
            <w:r>
              <w:fldChar w:fldCharType="separate"/>
            </w:r>
            <w:r w:rsidRPr="594FA21E" w:rsidR="594FA21E">
              <w:rPr>
                <w:rStyle w:val="Hyperlink"/>
              </w:rPr>
              <w:t>8</w:t>
            </w:r>
            <w:r>
              <w:fldChar w:fldCharType="end"/>
            </w:r>
          </w:hyperlink>
        </w:p>
        <w:p w:rsidR="70ED8EFA" w:rsidP="70ED8EFA" w:rsidRDefault="70ED8EFA" w14:paraId="13D48153" w14:textId="06222CBA">
          <w:pPr>
            <w:pStyle w:val="TOC2"/>
            <w:tabs>
              <w:tab w:val="right" w:leader="dot" w:pos="9015"/>
            </w:tabs>
            <w:bidi w:val="0"/>
            <w:rPr>
              <w:rStyle w:val="Hyperlink"/>
            </w:rPr>
          </w:pPr>
          <w:hyperlink w:anchor="_Toc1355400883">
            <w:r w:rsidRPr="594FA21E" w:rsidR="594FA21E">
              <w:rPr>
                <w:rStyle w:val="Hyperlink"/>
              </w:rPr>
              <w:t>Otras dependencias</w:t>
            </w:r>
            <w:r>
              <w:tab/>
            </w:r>
            <w:r>
              <w:fldChar w:fldCharType="begin"/>
            </w:r>
            <w:r>
              <w:instrText xml:space="preserve">PAGEREF _Toc1355400883 \h</w:instrText>
            </w:r>
            <w:r>
              <w:fldChar w:fldCharType="separate"/>
            </w:r>
            <w:r w:rsidRPr="594FA21E" w:rsidR="594FA21E">
              <w:rPr>
                <w:rStyle w:val="Hyperlink"/>
              </w:rPr>
              <w:t>8</w:t>
            </w:r>
            <w:r>
              <w:fldChar w:fldCharType="end"/>
            </w:r>
          </w:hyperlink>
        </w:p>
        <w:p w:rsidR="70ED8EFA" w:rsidP="3F1BFD36" w:rsidRDefault="70ED8EFA" w14:paraId="28808F8B" w14:textId="69972A06">
          <w:pPr>
            <w:pStyle w:val="TOC1"/>
            <w:tabs>
              <w:tab w:val="right" w:leader="dot" w:pos="9015"/>
            </w:tabs>
            <w:bidi w:val="0"/>
            <w:rPr>
              <w:rStyle w:val="Hyperlink"/>
            </w:rPr>
          </w:pPr>
          <w:hyperlink w:anchor="_Toc1027818618">
            <w:r w:rsidRPr="594FA21E" w:rsidR="594FA21E">
              <w:rPr>
                <w:rStyle w:val="Hyperlink"/>
              </w:rPr>
              <w:t>Especificaciones del alcance</w:t>
            </w:r>
            <w:r>
              <w:tab/>
            </w:r>
            <w:r>
              <w:fldChar w:fldCharType="begin"/>
            </w:r>
            <w:r>
              <w:instrText xml:space="preserve">PAGEREF _Toc1027818618 \h</w:instrText>
            </w:r>
            <w:r>
              <w:fldChar w:fldCharType="separate"/>
            </w:r>
            <w:r w:rsidRPr="594FA21E" w:rsidR="594FA21E">
              <w:rPr>
                <w:rStyle w:val="Hyperlink"/>
              </w:rPr>
              <w:t>8</w:t>
            </w:r>
            <w:r>
              <w:fldChar w:fldCharType="end"/>
            </w:r>
          </w:hyperlink>
        </w:p>
        <w:p w:rsidR="70ED8EFA" w:rsidP="70ED8EFA" w:rsidRDefault="70ED8EFA" w14:paraId="501A6D84" w14:textId="4463E74D">
          <w:pPr>
            <w:pStyle w:val="TOC2"/>
            <w:tabs>
              <w:tab w:val="right" w:leader="dot" w:pos="9015"/>
            </w:tabs>
            <w:bidi w:val="0"/>
            <w:rPr>
              <w:rStyle w:val="Hyperlink"/>
            </w:rPr>
          </w:pPr>
          <w:hyperlink w:anchor="_Toc495132031">
            <w:r w:rsidRPr="594FA21E" w:rsidR="594FA21E">
              <w:rPr>
                <w:rStyle w:val="Hyperlink"/>
              </w:rPr>
              <w:t>Especificaciones fueras del alcance</w:t>
            </w:r>
            <w:r>
              <w:tab/>
            </w:r>
            <w:r>
              <w:fldChar w:fldCharType="begin"/>
            </w:r>
            <w:r>
              <w:instrText xml:space="preserve">PAGEREF _Toc495132031 \h</w:instrText>
            </w:r>
            <w:r>
              <w:fldChar w:fldCharType="separate"/>
            </w:r>
            <w:r w:rsidRPr="594FA21E" w:rsidR="594FA21E">
              <w:rPr>
                <w:rStyle w:val="Hyperlink"/>
              </w:rPr>
              <w:t>10</w:t>
            </w:r>
            <w:r>
              <w:fldChar w:fldCharType="end"/>
            </w:r>
          </w:hyperlink>
        </w:p>
        <w:p w:rsidR="70ED8EFA" w:rsidP="3F1BFD36" w:rsidRDefault="70ED8EFA" w14:paraId="392728F8" w14:textId="610DC80B">
          <w:pPr>
            <w:pStyle w:val="TOC1"/>
            <w:tabs>
              <w:tab w:val="right" w:leader="dot" w:pos="9015"/>
            </w:tabs>
            <w:bidi w:val="0"/>
            <w:rPr>
              <w:rStyle w:val="Hyperlink"/>
            </w:rPr>
          </w:pPr>
          <w:hyperlink w:anchor="_Toc548256722">
            <w:r w:rsidRPr="594FA21E" w:rsidR="594FA21E">
              <w:rPr>
                <w:rStyle w:val="Hyperlink"/>
              </w:rPr>
              <w:t>Supuestos</w:t>
            </w:r>
            <w:r>
              <w:tab/>
            </w:r>
            <w:r>
              <w:fldChar w:fldCharType="begin"/>
            </w:r>
            <w:r>
              <w:instrText xml:space="preserve">PAGEREF _Toc548256722 \h</w:instrText>
            </w:r>
            <w:r>
              <w:fldChar w:fldCharType="separate"/>
            </w:r>
            <w:r w:rsidRPr="594FA21E" w:rsidR="594FA21E">
              <w:rPr>
                <w:rStyle w:val="Hyperlink"/>
              </w:rPr>
              <w:t>10</w:t>
            </w:r>
            <w:r>
              <w:fldChar w:fldCharType="end"/>
            </w:r>
          </w:hyperlink>
        </w:p>
        <w:p w:rsidR="3F1BFD36" w:rsidP="3F1BFD36" w:rsidRDefault="3F1BFD36" w14:paraId="65F9086F" w14:textId="06663EDD">
          <w:pPr>
            <w:pStyle w:val="TOC1"/>
            <w:tabs>
              <w:tab w:val="right" w:leader="dot" w:pos="9015"/>
            </w:tabs>
            <w:bidi w:val="0"/>
            <w:rPr>
              <w:rStyle w:val="Hyperlink"/>
            </w:rPr>
          </w:pPr>
          <w:hyperlink w:anchor="_Toc2048280129">
            <w:r w:rsidRPr="594FA21E" w:rsidR="594FA21E">
              <w:rPr>
                <w:rStyle w:val="Hyperlink"/>
              </w:rPr>
              <w:t>Implicados en el proyecto</w:t>
            </w:r>
            <w:r>
              <w:tab/>
            </w:r>
            <w:r>
              <w:fldChar w:fldCharType="begin"/>
            </w:r>
            <w:r>
              <w:instrText xml:space="preserve">PAGEREF _Toc2048280129 \h</w:instrText>
            </w:r>
            <w:r>
              <w:fldChar w:fldCharType="separate"/>
            </w:r>
            <w:r w:rsidRPr="594FA21E" w:rsidR="594FA21E">
              <w:rPr>
                <w:rStyle w:val="Hyperlink"/>
              </w:rPr>
              <w:t>12</w:t>
            </w:r>
            <w:r>
              <w:fldChar w:fldCharType="end"/>
            </w:r>
          </w:hyperlink>
        </w:p>
        <w:p w:rsidR="594FA21E" w:rsidP="594FA21E" w:rsidRDefault="594FA21E" w14:paraId="4739E5F9" w14:textId="01194344">
          <w:pPr>
            <w:pStyle w:val="TOC1"/>
            <w:tabs>
              <w:tab w:val="right" w:leader="dot" w:pos="9015"/>
            </w:tabs>
            <w:bidi w:val="0"/>
            <w:rPr>
              <w:rStyle w:val="Hyperlink"/>
            </w:rPr>
          </w:pPr>
          <w:hyperlink w:anchor="_Toc1532451140">
            <w:r w:rsidRPr="594FA21E" w:rsidR="594FA21E">
              <w:rPr>
                <w:rStyle w:val="Hyperlink"/>
              </w:rPr>
              <w:t>Metodología de gestión de proyecto y desglose de tareas</w:t>
            </w:r>
            <w:r>
              <w:tab/>
            </w:r>
            <w:r>
              <w:fldChar w:fldCharType="begin"/>
            </w:r>
            <w:r>
              <w:instrText xml:space="preserve">PAGEREF _Toc1532451140 \h</w:instrText>
            </w:r>
            <w:r>
              <w:fldChar w:fldCharType="separate"/>
            </w:r>
            <w:r w:rsidRPr="594FA21E" w:rsidR="594FA21E">
              <w:rPr>
                <w:rStyle w:val="Hyperlink"/>
              </w:rPr>
              <w:t>13</w:t>
            </w:r>
            <w:r>
              <w:fldChar w:fldCharType="end"/>
            </w:r>
          </w:hyperlink>
        </w:p>
        <w:p w:rsidR="594FA21E" w:rsidP="594FA21E" w:rsidRDefault="594FA21E" w14:paraId="4D617529" w14:textId="04344261">
          <w:pPr>
            <w:pStyle w:val="TOC3"/>
            <w:tabs>
              <w:tab w:val="right" w:leader="dot" w:pos="9015"/>
            </w:tabs>
            <w:bidi w:val="0"/>
            <w:rPr>
              <w:rStyle w:val="Hyperlink"/>
            </w:rPr>
          </w:pPr>
          <w:hyperlink w:anchor="_Toc1914951380">
            <w:r w:rsidRPr="594FA21E" w:rsidR="594FA21E">
              <w:rPr>
                <w:rStyle w:val="Hyperlink"/>
              </w:rPr>
              <w:t>Consideraciones</w:t>
            </w:r>
            <w:r>
              <w:tab/>
            </w:r>
            <w:r>
              <w:fldChar w:fldCharType="begin"/>
            </w:r>
            <w:r>
              <w:instrText xml:space="preserve">PAGEREF _Toc1914951380 \h</w:instrText>
            </w:r>
            <w:r>
              <w:fldChar w:fldCharType="separate"/>
            </w:r>
            <w:r w:rsidRPr="594FA21E" w:rsidR="594FA21E">
              <w:rPr>
                <w:rStyle w:val="Hyperlink"/>
              </w:rPr>
              <w:t>14</w:t>
            </w:r>
            <w:r>
              <w:fldChar w:fldCharType="end"/>
            </w:r>
          </w:hyperlink>
        </w:p>
        <w:p w:rsidR="594FA21E" w:rsidP="594FA21E" w:rsidRDefault="594FA21E" w14:paraId="74A4EF28" w14:textId="14D3C337">
          <w:pPr>
            <w:pStyle w:val="TOC1"/>
            <w:tabs>
              <w:tab w:val="right" w:leader="dot" w:pos="9015"/>
            </w:tabs>
            <w:bidi w:val="0"/>
            <w:rPr>
              <w:rStyle w:val="Hyperlink"/>
            </w:rPr>
          </w:pPr>
          <w:hyperlink w:anchor="_Toc2097192605">
            <w:r w:rsidRPr="594FA21E" w:rsidR="594FA21E">
              <w:rPr>
                <w:rStyle w:val="Hyperlink"/>
              </w:rPr>
              <w:t>Cronograma preliminar de proyecto</w:t>
            </w:r>
            <w:r>
              <w:tab/>
            </w:r>
            <w:r>
              <w:fldChar w:fldCharType="begin"/>
            </w:r>
            <w:r>
              <w:instrText xml:space="preserve">PAGEREF _Toc2097192605 \h</w:instrText>
            </w:r>
            <w:r>
              <w:fldChar w:fldCharType="separate"/>
            </w:r>
            <w:r w:rsidRPr="594FA21E" w:rsidR="594FA21E">
              <w:rPr>
                <w:rStyle w:val="Hyperlink"/>
              </w:rPr>
              <w:t>15</w:t>
            </w:r>
            <w:r>
              <w:fldChar w:fldCharType="end"/>
            </w:r>
          </w:hyperlink>
        </w:p>
        <w:p w:rsidR="594FA21E" w:rsidP="594FA21E" w:rsidRDefault="594FA21E" w14:paraId="1D548FD7" w14:textId="4C223C64">
          <w:pPr>
            <w:pStyle w:val="TOC1"/>
            <w:tabs>
              <w:tab w:val="right" w:leader="dot" w:pos="9015"/>
            </w:tabs>
            <w:bidi w:val="0"/>
            <w:rPr>
              <w:rStyle w:val="Hyperlink"/>
            </w:rPr>
          </w:pPr>
          <w:hyperlink w:anchor="_Toc1323897123">
            <w:r w:rsidRPr="594FA21E" w:rsidR="594FA21E">
              <w:rPr>
                <w:rStyle w:val="Hyperlink"/>
              </w:rPr>
              <w:t>Cotos preliminares del proyecto</w:t>
            </w:r>
            <w:r>
              <w:tab/>
            </w:r>
            <w:r>
              <w:fldChar w:fldCharType="begin"/>
            </w:r>
            <w:r>
              <w:instrText xml:space="preserve">PAGEREF _Toc1323897123 \h</w:instrText>
            </w:r>
            <w:r>
              <w:fldChar w:fldCharType="separate"/>
            </w:r>
            <w:r w:rsidRPr="594FA21E" w:rsidR="594FA21E">
              <w:rPr>
                <w:rStyle w:val="Hyperlink"/>
              </w:rPr>
              <w:t>16</w:t>
            </w:r>
            <w:r>
              <w:fldChar w:fldCharType="end"/>
            </w:r>
          </w:hyperlink>
          <w:r>
            <w:fldChar w:fldCharType="end"/>
          </w:r>
        </w:p>
      </w:sdtContent>
    </w:sdt>
    <w:p w:rsidR="70ED8EFA" w:rsidRDefault="70ED8EFA" w14:paraId="1C5527D8" w14:textId="188E939E">
      <w:r>
        <w:br w:type="page"/>
      </w:r>
    </w:p>
    <w:p w:rsidR="4E9CE7FE" w:rsidP="594FA21E" w:rsidRDefault="4E9CE7FE" w14:paraId="27E49F84" w14:textId="1AA31462">
      <w:pPr>
        <w:pStyle w:val="Heading1"/>
        <w:rPr>
          <w:b w:val="1"/>
          <w:bCs w:val="1"/>
          <w:color w:val="auto"/>
        </w:rPr>
      </w:pPr>
      <w:bookmarkStart w:name="_Toc695664943" w:id="1512076578"/>
      <w:r w:rsidRPr="594FA21E" w:rsidR="4E9CE7FE">
        <w:rPr>
          <w:b w:val="1"/>
          <w:bCs w:val="1"/>
          <w:color w:val="auto"/>
        </w:rPr>
        <w:t>Introducción</w:t>
      </w:r>
      <w:bookmarkEnd w:id="1512076578"/>
    </w:p>
    <w:p w:rsidR="70ED8EFA" w:rsidP="70ED8EFA" w:rsidRDefault="70ED8EFA" w14:paraId="31D27068" w14:textId="59AB20DC">
      <w:pPr>
        <w:pStyle w:val="Normal"/>
      </w:pPr>
    </w:p>
    <w:p w:rsidR="7D5D2E0B" w:rsidP="70ED8EFA" w:rsidRDefault="7D5D2E0B" w14:paraId="1228B21A" w14:textId="29D01380">
      <w:pPr>
        <w:pStyle w:val="Normal"/>
        <w:jc w:val="both"/>
      </w:pPr>
      <w:r w:rsidR="7D5D2E0B">
        <w:rPr/>
        <w:t>En la actualidad, la educación se enfrenta a diversos cambios tanto a nivel social como tecnológico, lo que ha llevado a la adopción de nuevas metodologías de aprendizaje. Sin duda, la integración de tecnologías ha transformado positivamente el entorno educativo, beneficiando a muchos participantes. Sin embargo, hay sectores de la población que han quedado rezagados frente a este acelerado cambio debido a la falta de acceso a herramientas necesarias.</w:t>
      </w:r>
    </w:p>
    <w:p w:rsidR="7D5D2E0B" w:rsidP="70ED8EFA" w:rsidRDefault="7D5D2E0B" w14:paraId="0BCB2696" w14:textId="2B54184E">
      <w:pPr>
        <w:pStyle w:val="Normal"/>
        <w:jc w:val="both"/>
      </w:pPr>
      <w:r w:rsidR="7D5D2E0B">
        <w:rPr/>
        <w:t>El presente documento aborda un proyecto de desarrollo de software que tiene como objetivo suplir una necesidad latente en el ámbito educativo: facilitar la inclusión de personas con discapacidad auditiva.</w:t>
      </w:r>
    </w:p>
    <w:p w:rsidR="7D5D2E0B" w:rsidP="70ED8EFA" w:rsidRDefault="7D5D2E0B" w14:paraId="1CECE038" w14:textId="0E5BAFA9">
      <w:pPr>
        <w:pStyle w:val="Normal"/>
        <w:jc w:val="both"/>
      </w:pPr>
      <w:r w:rsidR="7D5D2E0B">
        <w:rPr/>
        <w:t>La implementación de este proyecto permitirá integrar a estudiantes con discapacidad auditiva en el aula de clases, mejorando la organización y proporcionando una experiencia de aprendizaje más accesible y equitativa.</w:t>
      </w:r>
    </w:p>
    <w:p w:rsidR="7D5D2E0B" w:rsidP="70ED8EFA" w:rsidRDefault="7D5D2E0B" w14:paraId="52C9DF4F" w14:textId="62A20397">
      <w:pPr>
        <w:pStyle w:val="Normal"/>
        <w:jc w:val="both"/>
      </w:pPr>
      <w:r w:rsidR="7D5D2E0B">
        <w:rPr/>
        <w:t>A lo largo del documento se definen los aspectos clave del proyecto, incluyendo sus objetivos, alcance, recursos y requisitos principales, con el fin de proporcionar una guía clara para su desarrollo y ejecución.</w:t>
      </w:r>
    </w:p>
    <w:p w:rsidR="70ED8EFA" w:rsidP="70ED8EFA" w:rsidRDefault="70ED8EFA" w14:paraId="75A31DEB" w14:textId="4C45D178">
      <w:pPr>
        <w:pStyle w:val="Normal"/>
        <w:jc w:val="both"/>
      </w:pPr>
    </w:p>
    <w:p w:rsidR="70ED8EFA" w:rsidP="70ED8EFA" w:rsidRDefault="70ED8EFA" w14:paraId="55C6B013" w14:textId="22467874">
      <w:pPr>
        <w:pStyle w:val="Normal"/>
        <w:jc w:val="both"/>
      </w:pPr>
    </w:p>
    <w:p w:rsidR="70ED8EFA" w:rsidRDefault="70ED8EFA" w14:paraId="3EE3FCC4" w14:textId="2B725FE7">
      <w:r>
        <w:br w:type="page"/>
      </w:r>
    </w:p>
    <w:p w:rsidR="4ABE0FB6" w:rsidP="594FA21E" w:rsidRDefault="4ABE0FB6" w14:paraId="34F2CB51" w14:textId="3B2CBA4C">
      <w:pPr>
        <w:pStyle w:val="Heading1"/>
        <w:rPr>
          <w:b w:val="1"/>
          <w:bCs w:val="1"/>
          <w:color w:val="auto"/>
        </w:rPr>
      </w:pPr>
      <w:bookmarkStart w:name="_Toc1207251305" w:id="959065418"/>
      <w:r w:rsidRPr="594FA21E" w:rsidR="4ABE0FB6">
        <w:rPr>
          <w:b w:val="1"/>
          <w:bCs w:val="1"/>
          <w:color w:val="auto"/>
        </w:rPr>
        <w:t>Propósito</w:t>
      </w:r>
      <w:bookmarkEnd w:id="959065418"/>
    </w:p>
    <w:p w:rsidR="70ED8EFA" w:rsidP="70ED8EFA" w:rsidRDefault="70ED8EFA" w14:paraId="3F3EAAAB" w14:textId="25EFA9F6">
      <w:pPr>
        <w:pStyle w:val="Normal"/>
      </w:pPr>
    </w:p>
    <w:p w:rsidR="2F32C1EC" w:rsidP="70ED8EFA" w:rsidRDefault="2F32C1EC" w14:paraId="19C051DD" w14:textId="0A3144F0">
      <w:pPr>
        <w:pStyle w:val="Normal"/>
        <w:jc w:val="both"/>
      </w:pPr>
      <w:r w:rsidR="2F32C1EC">
        <w:rPr/>
        <w:t>El propósito de este proyecto es desarrollar una solución tecnológica innovadora que facilite la inclusión de personas con discapacidad auditiva en el entorno educativo. Esta herramienta permitirá superar las barreras de comunicación dentro del aula, promoviendo una experiencia de aprendizaje equitativa y accesible para todos los estudiantes.</w:t>
      </w:r>
    </w:p>
    <w:p w:rsidR="2F32C1EC" w:rsidP="70ED8EFA" w:rsidRDefault="2F32C1EC" w14:paraId="1F7BE965" w14:textId="4548FBB4">
      <w:pPr>
        <w:pStyle w:val="Normal"/>
        <w:jc w:val="both"/>
      </w:pPr>
      <w:r w:rsidR="2F32C1EC">
        <w:rPr/>
        <w:t>Para lograrlo, se implementarán tecnologías de reconocimiento de voz a texto (</w:t>
      </w:r>
      <w:r w:rsidR="2F32C1EC">
        <w:rPr/>
        <w:t>speech-to-text</w:t>
      </w:r>
      <w:r w:rsidR="2F32C1EC">
        <w:rPr/>
        <w:t>)</w:t>
      </w:r>
      <w:r w:rsidR="2F32C1EC">
        <w:rPr/>
        <w:t>, permitiendo a los estudiantes con discapacidad auditiva acceder a la información de las clases en tiempo real mediante la transcripción de audio a texto.</w:t>
      </w:r>
    </w:p>
    <w:p w:rsidR="2F32C1EC" w:rsidP="70ED8EFA" w:rsidRDefault="2F32C1EC" w14:paraId="0C0BD920" w14:textId="18B817A1">
      <w:pPr>
        <w:pStyle w:val="Normal"/>
        <w:jc w:val="both"/>
      </w:pPr>
      <w:r w:rsidR="2F32C1EC">
        <w:rPr/>
        <w:t>Además, el proyecto busca optimizar la gestión académica mediante una plataforma eficiente y accesible para todos los usuarios. Esta solución no solo mejorará la experiencia educativa, sino que también fomentará un entorno más inclusivo, equitativo y adaptado a las necesidades de cada estudiante.</w:t>
      </w:r>
    </w:p>
    <w:p w:rsidR="2F32C1EC" w:rsidP="70ED8EFA" w:rsidRDefault="2F32C1EC" w14:paraId="31A6F45C" w14:textId="049E2BAB">
      <w:pPr>
        <w:pStyle w:val="Normal"/>
        <w:jc w:val="both"/>
      </w:pPr>
      <w:r w:rsidR="2F32C1EC">
        <w:rPr/>
        <w:t>Por último, el desarrollo de este software</w:t>
      </w:r>
      <w:r w:rsidR="693BA18C">
        <w:rPr/>
        <w:t>,</w:t>
      </w:r>
      <w:r w:rsidR="2F32C1EC">
        <w:rPr/>
        <w:t xml:space="preserve"> </w:t>
      </w:r>
      <w:r w:rsidR="0AFDE944">
        <w:rPr/>
        <w:t xml:space="preserve">de nombre </w:t>
      </w:r>
      <w:r w:rsidR="0AFDE944">
        <w:rPr/>
        <w:t>Equal</w:t>
      </w:r>
      <w:r w:rsidR="0AFDE944">
        <w:rPr/>
        <w:t xml:space="preserve"> </w:t>
      </w:r>
      <w:r w:rsidR="0AFDE944">
        <w:rPr/>
        <w:t>Education</w:t>
      </w:r>
      <w:r w:rsidR="0AFDE944">
        <w:rPr/>
        <w:t xml:space="preserve"> </w:t>
      </w:r>
      <w:r w:rsidR="2F32C1EC">
        <w:rPr/>
        <w:t xml:space="preserve">tiene como objetivo impulsar la </w:t>
      </w:r>
      <w:r w:rsidR="46ADCCB1">
        <w:rPr/>
        <w:t>participación</w:t>
      </w:r>
      <w:r w:rsidR="2F32C1EC">
        <w:rPr/>
        <w:t xml:space="preserve"> y el crecimiento académico de los estudiantes con discapacidad auditiva, contribuyendo al avance hacia una educación más inclusiva y alineada con las demandas sociales y tecnológicas actuales.</w:t>
      </w:r>
      <w:r w:rsidR="63FE14A8">
        <w:rPr/>
        <w:t xml:space="preserve"> </w:t>
      </w:r>
    </w:p>
    <w:p w:rsidR="70ED8EFA" w:rsidP="70ED8EFA" w:rsidRDefault="70ED8EFA" w14:paraId="77A1B7F1" w14:textId="3B64786E">
      <w:pPr>
        <w:pStyle w:val="Normal"/>
        <w:jc w:val="both"/>
      </w:pPr>
    </w:p>
    <w:p w:rsidR="70ED8EFA" w:rsidP="594FA21E" w:rsidRDefault="70ED8EFA" w14:paraId="48F99610" w14:textId="12213060">
      <w:pPr>
        <w:pStyle w:val="Heading2"/>
        <w:rPr>
          <w:b w:val="1"/>
          <w:bCs w:val="1"/>
          <w:color w:val="auto"/>
        </w:rPr>
      </w:pPr>
      <w:bookmarkStart w:name="_Toc913526161" w:id="1330526592"/>
      <w:r w:rsidRPr="594FA21E" w:rsidR="684E8AA9">
        <w:rPr>
          <w:b w:val="1"/>
          <w:bCs w:val="1"/>
          <w:color w:val="auto"/>
        </w:rPr>
        <w:t>Meta del proyecto</w:t>
      </w:r>
      <w:bookmarkEnd w:id="1330526592"/>
    </w:p>
    <w:p w:rsidR="594FA21E" w:rsidP="594FA21E" w:rsidRDefault="594FA21E" w14:paraId="7CB31AC5" w14:textId="5C393B94">
      <w:pPr>
        <w:pStyle w:val="Normal"/>
      </w:pPr>
    </w:p>
    <w:p w:rsidR="684E8AA9" w:rsidP="70ED8EFA" w:rsidRDefault="684E8AA9" w14:paraId="6D5A3EE2" w14:textId="41FFA4D0">
      <w:pPr>
        <w:pStyle w:val="Normal"/>
        <w:jc w:val="both"/>
      </w:pPr>
      <w:r w:rsidR="684E8AA9">
        <w:rPr/>
        <w:t>En síntesis, la meta de este proyecto es desarrollar e implementar un software innovador que utilice tecnología de reconocimiento de voz a texto (</w:t>
      </w:r>
      <w:r w:rsidR="684E8AA9">
        <w:rPr/>
        <w:t>speech-to-text</w:t>
      </w:r>
      <w:r w:rsidR="684E8AA9">
        <w:rPr/>
        <w:t xml:space="preserve">) </w:t>
      </w:r>
      <w:r w:rsidR="684E8AA9">
        <w:rPr/>
        <w:t>para promover la inclusión educativa de estudiantes con discapacidad auditiva, mejorando su acceso a la información en tiempo real</w:t>
      </w:r>
      <w:r w:rsidR="596D22EE">
        <w:rPr/>
        <w:t xml:space="preserve"> y la organización del contenido impactando </w:t>
      </w:r>
      <w:r w:rsidR="596D22EE">
        <w:rPr/>
        <w:t>y fomentando</w:t>
      </w:r>
      <w:r w:rsidR="684E8AA9">
        <w:rPr/>
        <w:t xml:space="preserve"> </w:t>
      </w:r>
      <w:r w:rsidR="684E8AA9">
        <w:rPr/>
        <w:t>un entorno de aprendizaje más equitativo, eficiente y accesible.</w:t>
      </w:r>
    </w:p>
    <w:p w:rsidR="70ED8EFA" w:rsidP="70ED8EFA" w:rsidRDefault="70ED8EFA" w14:paraId="0526999C" w14:textId="685BB2E1">
      <w:pPr>
        <w:pStyle w:val="Normal"/>
        <w:jc w:val="both"/>
      </w:pPr>
    </w:p>
    <w:p w:rsidR="70ED8EFA" w:rsidP="594FA21E" w:rsidRDefault="70ED8EFA" w14:paraId="4564CD4B" w14:textId="15D91BE3">
      <w:pPr>
        <w:pStyle w:val="Heading2"/>
        <w:rPr>
          <w:b w:val="1"/>
          <w:bCs w:val="1"/>
          <w:color w:val="auto"/>
        </w:rPr>
      </w:pPr>
      <w:bookmarkStart w:name="_Toc1002731654" w:id="1778116923"/>
      <w:r w:rsidRPr="594FA21E" w:rsidR="4B8D64D0">
        <w:rPr>
          <w:b w:val="1"/>
          <w:bCs w:val="1"/>
          <w:color w:val="auto"/>
        </w:rPr>
        <w:t>Objetivos</w:t>
      </w:r>
      <w:bookmarkEnd w:id="1778116923"/>
    </w:p>
    <w:p w:rsidR="594FA21E" w:rsidP="594FA21E" w:rsidRDefault="594FA21E" w14:paraId="21984C6B" w14:textId="120B836A">
      <w:pPr>
        <w:pStyle w:val="Normal"/>
      </w:pPr>
    </w:p>
    <w:p w:rsidR="6B37277F" w:rsidP="70ED8EFA" w:rsidRDefault="6B37277F" w14:paraId="3E17107F" w14:textId="6656DD4F">
      <w:pPr>
        <w:pStyle w:val="Normal"/>
        <w:jc w:val="both"/>
      </w:pPr>
      <w:r w:rsidR="6B37277F">
        <w:rPr/>
        <w:t xml:space="preserve">Dentro del proyectos se expedición objetivos secundarios que </w:t>
      </w:r>
      <w:r w:rsidR="307F2602">
        <w:rPr/>
        <w:t>desglosan</w:t>
      </w:r>
      <w:r w:rsidR="6B37277F">
        <w:rPr/>
        <w:t xml:space="preserve"> de la meta principal. Estos son: </w:t>
      </w:r>
    </w:p>
    <w:p w:rsidR="662E82B2" w:rsidP="70ED8EFA" w:rsidRDefault="662E82B2" w14:paraId="07AA41E3" w14:textId="3E5A5C8B">
      <w:pPr>
        <w:pStyle w:val="ListParagraph"/>
        <w:numPr>
          <w:ilvl w:val="0"/>
          <w:numId w:val="2"/>
        </w:numPr>
        <w:jc w:val="both"/>
        <w:rPr>
          <w:rFonts w:ascii="Aptos" w:hAnsi="Aptos" w:eastAsia="Aptos" w:cs="Aptos"/>
          <w:b w:val="1"/>
          <w:bCs w:val="1"/>
          <w:noProof w:val="0"/>
          <w:sz w:val="24"/>
          <w:szCs w:val="24"/>
          <w:lang w:val="es-ES"/>
        </w:rPr>
      </w:pPr>
      <w:r w:rsidRPr="70ED8EFA" w:rsidR="662E82B2">
        <w:rPr>
          <w:rFonts w:ascii="Aptos" w:hAnsi="Aptos" w:eastAsia="Aptos" w:cs="Aptos"/>
          <w:b w:val="1"/>
          <w:bCs w:val="1"/>
          <w:noProof w:val="0"/>
          <w:sz w:val="24"/>
          <w:szCs w:val="24"/>
          <w:lang w:val="es-ES"/>
        </w:rPr>
        <w:t>Facilitar la Gestión de Transcripciones</w:t>
      </w:r>
      <w:r w:rsidRPr="70ED8EFA" w:rsidR="7EBBEC48">
        <w:rPr>
          <w:rFonts w:ascii="Aptos" w:hAnsi="Aptos" w:eastAsia="Aptos" w:cs="Aptos"/>
          <w:b w:val="1"/>
          <w:bCs w:val="1"/>
          <w:noProof w:val="0"/>
          <w:sz w:val="24"/>
          <w:szCs w:val="24"/>
          <w:lang w:val="es-ES"/>
        </w:rPr>
        <w:t>:</w:t>
      </w:r>
    </w:p>
    <w:p w:rsidR="76776E93" w:rsidP="70ED8EFA" w:rsidRDefault="76776E93" w14:paraId="33D88785" w14:textId="44045CB3">
      <w:pPr>
        <w:pStyle w:val="ListParagraph"/>
        <w:numPr>
          <w:ilvl w:val="1"/>
          <w:numId w:val="2"/>
        </w:numPr>
        <w:jc w:val="both"/>
        <w:rPr>
          <w:rFonts w:ascii="Aptos" w:hAnsi="Aptos" w:eastAsia="Aptos" w:cs="Aptos"/>
          <w:noProof w:val="0"/>
          <w:sz w:val="24"/>
          <w:szCs w:val="24"/>
          <w:lang w:val="es-ES"/>
        </w:rPr>
      </w:pPr>
      <w:r w:rsidRPr="70ED8EFA" w:rsidR="76776E93">
        <w:rPr>
          <w:rFonts w:ascii="Aptos" w:hAnsi="Aptos" w:eastAsia="Aptos" w:cs="Aptos"/>
          <w:noProof w:val="0"/>
          <w:sz w:val="24"/>
          <w:szCs w:val="24"/>
          <w:lang w:val="es-ES"/>
        </w:rPr>
        <w:t>Desarrollar una funcionalidad que permita administrar de manera sencilla y organizada las transcripciones de las clases, asegurando que los usuarios puedan consultarlas cuando lo necesiten.</w:t>
      </w:r>
    </w:p>
    <w:p w:rsidR="70ED8EFA" w:rsidP="70ED8EFA" w:rsidRDefault="70ED8EFA" w14:paraId="16DC10B2" w14:textId="75680F51">
      <w:pPr>
        <w:pStyle w:val="Normal"/>
        <w:jc w:val="both"/>
        <w:rPr>
          <w:rFonts w:ascii="Aptos" w:hAnsi="Aptos" w:eastAsia="Aptos" w:cs="Aptos"/>
          <w:noProof w:val="0"/>
          <w:sz w:val="24"/>
          <w:szCs w:val="24"/>
          <w:lang w:val="es-ES"/>
        </w:rPr>
      </w:pPr>
    </w:p>
    <w:p w:rsidR="594FA21E" w:rsidP="594FA21E" w:rsidRDefault="594FA21E" w14:paraId="0819063F" w14:textId="276C9D94">
      <w:pPr>
        <w:pStyle w:val="Normal"/>
        <w:jc w:val="both"/>
        <w:rPr>
          <w:rFonts w:ascii="Aptos" w:hAnsi="Aptos" w:eastAsia="Aptos" w:cs="Aptos"/>
          <w:noProof w:val="0"/>
          <w:sz w:val="24"/>
          <w:szCs w:val="24"/>
          <w:lang w:val="es-ES"/>
        </w:rPr>
      </w:pPr>
    </w:p>
    <w:p w:rsidR="70ED8EFA" w:rsidP="70ED8EFA" w:rsidRDefault="70ED8EFA" w14:paraId="375BA524" w14:textId="631A7718">
      <w:pPr>
        <w:pStyle w:val="Normal"/>
        <w:jc w:val="both"/>
        <w:rPr>
          <w:rFonts w:ascii="Aptos" w:hAnsi="Aptos" w:eastAsia="Aptos" w:cs="Aptos"/>
          <w:noProof w:val="0"/>
          <w:sz w:val="24"/>
          <w:szCs w:val="24"/>
          <w:lang w:val="es-ES"/>
        </w:rPr>
      </w:pPr>
    </w:p>
    <w:p w:rsidR="12AB9263" w:rsidP="70ED8EFA" w:rsidRDefault="12AB9263" w14:paraId="5AC73314" w14:textId="45746A7A">
      <w:pPr>
        <w:pStyle w:val="ListParagraph"/>
        <w:numPr>
          <w:ilvl w:val="0"/>
          <w:numId w:val="2"/>
        </w:numPr>
        <w:jc w:val="both"/>
        <w:rPr>
          <w:rFonts w:ascii="Aptos" w:hAnsi="Aptos" w:eastAsia="Aptos" w:cs="Aptos"/>
          <w:b w:val="1"/>
          <w:bCs w:val="1"/>
          <w:noProof w:val="0"/>
          <w:sz w:val="24"/>
          <w:szCs w:val="24"/>
          <w:lang w:val="es-ES"/>
        </w:rPr>
      </w:pPr>
      <w:r w:rsidRPr="70ED8EFA" w:rsidR="12AB9263">
        <w:rPr>
          <w:rFonts w:ascii="Aptos" w:hAnsi="Aptos" w:eastAsia="Aptos" w:cs="Aptos"/>
          <w:b w:val="1"/>
          <w:bCs w:val="1"/>
          <w:noProof w:val="0"/>
          <w:sz w:val="24"/>
          <w:szCs w:val="24"/>
          <w:lang w:val="es-ES"/>
        </w:rPr>
        <w:t>Enfocarse en la Accesibilidad y Usabilidad:</w:t>
      </w:r>
    </w:p>
    <w:p w:rsidR="4B851ECD" w:rsidP="70ED8EFA" w:rsidRDefault="4B851ECD" w14:paraId="009A22BA" w14:textId="5A5A564B">
      <w:pPr>
        <w:pStyle w:val="ListParagraph"/>
        <w:numPr>
          <w:ilvl w:val="1"/>
          <w:numId w:val="2"/>
        </w:numPr>
        <w:jc w:val="both"/>
        <w:rPr>
          <w:rFonts w:ascii="Aptos" w:hAnsi="Aptos" w:eastAsia="Aptos" w:cs="Aptos"/>
          <w:noProof w:val="0"/>
          <w:sz w:val="24"/>
          <w:szCs w:val="24"/>
          <w:lang w:val="es-ES"/>
        </w:rPr>
      </w:pPr>
      <w:r w:rsidRPr="70ED8EFA" w:rsidR="4B851ECD">
        <w:rPr>
          <w:rFonts w:ascii="Aptos" w:hAnsi="Aptos" w:eastAsia="Aptos" w:cs="Aptos"/>
          <w:noProof w:val="0"/>
          <w:sz w:val="24"/>
          <w:szCs w:val="24"/>
          <w:lang w:val="es-ES"/>
        </w:rPr>
        <w:t>Diseñar una interfaz de usuario (UI) intuitiva y centrada en la experiencia del alumno, garantizando que el software sea accesible, fácil de usar y portable para diferentes dispositivos.</w:t>
      </w:r>
    </w:p>
    <w:p w:rsidR="70ED8EFA" w:rsidP="70ED8EFA" w:rsidRDefault="70ED8EFA" w14:paraId="76E66773" w14:textId="77F79F8C">
      <w:pPr>
        <w:pStyle w:val="ListParagraph"/>
        <w:ind w:left="1440"/>
        <w:jc w:val="both"/>
        <w:rPr>
          <w:rFonts w:ascii="Aptos" w:hAnsi="Aptos" w:eastAsia="Aptos" w:cs="Aptos"/>
          <w:noProof w:val="0"/>
          <w:sz w:val="24"/>
          <w:szCs w:val="24"/>
          <w:lang w:val="es-ES"/>
        </w:rPr>
      </w:pPr>
    </w:p>
    <w:p w:rsidR="4B851ECD" w:rsidP="70ED8EFA" w:rsidRDefault="4B851ECD" w14:paraId="6ADF4C3E" w14:textId="753FA75C">
      <w:pPr>
        <w:pStyle w:val="ListParagraph"/>
        <w:numPr>
          <w:ilvl w:val="0"/>
          <w:numId w:val="2"/>
        </w:numPr>
        <w:jc w:val="both"/>
        <w:rPr>
          <w:rFonts w:ascii="Aptos" w:hAnsi="Aptos" w:eastAsia="Aptos" w:cs="Aptos"/>
          <w:b w:val="1"/>
          <w:bCs w:val="1"/>
          <w:noProof w:val="0"/>
          <w:sz w:val="24"/>
          <w:szCs w:val="24"/>
          <w:lang w:val="es-ES"/>
        </w:rPr>
      </w:pPr>
      <w:r w:rsidRPr="70ED8EFA" w:rsidR="4B851ECD">
        <w:rPr>
          <w:b w:val="1"/>
          <w:bCs w:val="1"/>
          <w:noProof w:val="0"/>
          <w:lang w:val="es-ES"/>
        </w:rPr>
        <w:t>Promover la Inclusión Educativa:</w:t>
      </w:r>
    </w:p>
    <w:p w:rsidR="4B851ECD" w:rsidP="70ED8EFA" w:rsidRDefault="4B851ECD" w14:paraId="78B48A06" w14:textId="2E8EF314">
      <w:pPr>
        <w:pStyle w:val="ListParagraph"/>
        <w:numPr>
          <w:ilvl w:val="1"/>
          <w:numId w:val="2"/>
        </w:numPr>
        <w:jc w:val="both"/>
        <w:rPr>
          <w:rFonts w:ascii="Aptos" w:hAnsi="Aptos" w:eastAsia="Aptos" w:cs="Aptos"/>
          <w:noProof w:val="0"/>
          <w:sz w:val="24"/>
          <w:szCs w:val="24"/>
          <w:lang w:val="es-ES"/>
        </w:rPr>
      </w:pPr>
      <w:r w:rsidRPr="70ED8EFA" w:rsidR="4B851ECD">
        <w:rPr>
          <w:rFonts w:ascii="Aptos" w:hAnsi="Aptos" w:eastAsia="Aptos" w:cs="Aptos"/>
          <w:noProof w:val="0"/>
          <w:sz w:val="24"/>
          <w:szCs w:val="24"/>
          <w:lang w:val="es-ES"/>
        </w:rPr>
        <w:t>Implementar la transcripción en tiempo real de las palabras habladas durante las clases, permitiendo que los estudiantes sordos sigan el contenido educativo de manera efectiva.</w:t>
      </w:r>
    </w:p>
    <w:p w:rsidR="70ED8EFA" w:rsidP="70ED8EFA" w:rsidRDefault="70ED8EFA" w14:paraId="6BCE333D" w14:textId="4E78A3B7">
      <w:pPr>
        <w:pStyle w:val="ListParagraph"/>
        <w:ind w:left="1440"/>
        <w:jc w:val="both"/>
        <w:rPr>
          <w:rFonts w:ascii="Aptos" w:hAnsi="Aptos" w:eastAsia="Aptos" w:cs="Aptos"/>
          <w:noProof w:val="0"/>
          <w:sz w:val="24"/>
          <w:szCs w:val="24"/>
          <w:lang w:val="es-ES"/>
        </w:rPr>
      </w:pPr>
    </w:p>
    <w:p w:rsidR="4B851ECD" w:rsidP="70ED8EFA" w:rsidRDefault="4B851ECD" w14:paraId="048AE13D" w14:textId="6E415AC1">
      <w:pPr>
        <w:pStyle w:val="ListParagraph"/>
        <w:numPr>
          <w:ilvl w:val="0"/>
          <w:numId w:val="2"/>
        </w:numPr>
        <w:jc w:val="both"/>
        <w:rPr>
          <w:rFonts w:ascii="Aptos" w:hAnsi="Aptos" w:eastAsia="Aptos" w:cs="Aptos"/>
          <w:b w:val="1"/>
          <w:bCs w:val="1"/>
          <w:noProof w:val="0"/>
          <w:sz w:val="24"/>
          <w:szCs w:val="24"/>
          <w:lang w:val="es-ES"/>
        </w:rPr>
      </w:pPr>
      <w:r w:rsidRPr="70ED8EFA" w:rsidR="4B851ECD">
        <w:rPr>
          <w:rFonts w:ascii="Aptos" w:hAnsi="Aptos" w:eastAsia="Aptos" w:cs="Aptos"/>
          <w:b w:val="1"/>
          <w:bCs w:val="1"/>
          <w:noProof w:val="0"/>
          <w:sz w:val="24"/>
          <w:szCs w:val="24"/>
          <w:lang w:val="es-ES"/>
        </w:rPr>
        <w:t>R</w:t>
      </w:r>
      <w:r w:rsidRPr="70ED8EFA" w:rsidR="4B851ECD">
        <w:rPr>
          <w:rFonts w:ascii="Aptos" w:hAnsi="Aptos" w:eastAsia="Aptos" w:cs="Aptos"/>
          <w:b w:val="1"/>
          <w:bCs w:val="1"/>
          <w:noProof w:val="0"/>
          <w:sz w:val="24"/>
          <w:szCs w:val="24"/>
          <w:lang w:val="es-ES"/>
        </w:rPr>
        <w:t>educir la Dependencia de Intérpretes de Lenguaje de Señas:</w:t>
      </w:r>
    </w:p>
    <w:p w:rsidR="4B851ECD" w:rsidP="70ED8EFA" w:rsidRDefault="4B851ECD" w14:paraId="6AE73C59" w14:textId="2B9EAD76">
      <w:pPr>
        <w:pStyle w:val="ListParagraph"/>
        <w:numPr>
          <w:ilvl w:val="1"/>
          <w:numId w:val="2"/>
        </w:numPr>
        <w:jc w:val="both"/>
        <w:rPr>
          <w:rFonts w:ascii="Aptos" w:hAnsi="Aptos" w:eastAsia="Aptos" w:cs="Aptos"/>
          <w:noProof w:val="0"/>
          <w:sz w:val="24"/>
          <w:szCs w:val="24"/>
          <w:lang w:val="es-ES"/>
        </w:rPr>
      </w:pPr>
      <w:r w:rsidRPr="70ED8EFA" w:rsidR="4B851ECD">
        <w:rPr>
          <w:rFonts w:ascii="Aptos" w:hAnsi="Aptos" w:eastAsia="Aptos" w:cs="Aptos"/>
          <w:noProof w:val="0"/>
          <w:sz w:val="24"/>
          <w:szCs w:val="24"/>
          <w:lang w:val="es-ES"/>
        </w:rPr>
        <w:t>Ofrecer una solución que permita a las personas sordas acceder al contenido hablado sin necesidad de intérpretes, empoderando su autonomía dentro del aula.</w:t>
      </w:r>
    </w:p>
    <w:p w:rsidR="70ED8EFA" w:rsidP="70ED8EFA" w:rsidRDefault="70ED8EFA" w14:paraId="7BEDF991" w14:textId="70A20F72">
      <w:pPr>
        <w:pStyle w:val="ListParagraph"/>
        <w:ind w:left="0"/>
        <w:jc w:val="both"/>
        <w:rPr>
          <w:rFonts w:ascii="Aptos" w:hAnsi="Aptos" w:eastAsia="Aptos" w:cs="Aptos"/>
          <w:noProof w:val="0"/>
          <w:sz w:val="24"/>
          <w:szCs w:val="24"/>
          <w:lang w:val="es-ES"/>
        </w:rPr>
      </w:pPr>
    </w:p>
    <w:p w:rsidR="70ED8EFA" w:rsidP="594FA21E" w:rsidRDefault="70ED8EFA" w14:paraId="1AF9B426" w14:textId="1BDB09B4">
      <w:pPr>
        <w:pStyle w:val="Heading1"/>
        <w:rPr>
          <w:b w:val="1"/>
          <w:bCs w:val="1"/>
          <w:color w:val="auto"/>
        </w:rPr>
      </w:pPr>
      <w:bookmarkStart w:name="_Toc2083801436" w:id="1134585773"/>
      <w:r w:rsidRPr="594FA21E" w:rsidR="7FF7D287">
        <w:rPr>
          <w:b w:val="1"/>
          <w:bCs w:val="1"/>
          <w:color w:val="auto"/>
        </w:rPr>
        <w:t>Criterios de éxito</w:t>
      </w:r>
      <w:bookmarkEnd w:id="1134585773"/>
    </w:p>
    <w:p w:rsidR="594FA21E" w:rsidP="594FA21E" w:rsidRDefault="594FA21E" w14:paraId="26663083" w14:textId="43AF620A">
      <w:pPr>
        <w:pStyle w:val="Normal"/>
      </w:pPr>
    </w:p>
    <w:p w:rsidR="7FF7D287" w:rsidP="70ED8EFA" w:rsidRDefault="7FF7D287" w14:paraId="50394E7A" w14:textId="3887BFC7">
      <w:pPr>
        <w:pStyle w:val="Normal"/>
        <w:jc w:val="both"/>
      </w:pPr>
      <w:r w:rsidR="7FF7D287">
        <w:rPr/>
        <w:t xml:space="preserve">Para que este proyecto sea calificado como exitoso se deben cumplir los </w:t>
      </w:r>
      <w:r w:rsidR="7FF7D287">
        <w:rPr/>
        <w:t>siguientes</w:t>
      </w:r>
      <w:r w:rsidR="7FF7D287">
        <w:rPr/>
        <w:t xml:space="preserve"> criterios de aceptación, los cuales acreditan la funcionalidad y efectividad del software.</w:t>
      </w:r>
    </w:p>
    <w:p w:rsidR="7AB99C02" w:rsidP="70ED8EFA" w:rsidRDefault="7AB99C02" w14:paraId="0EC4AFD2" w14:textId="624355EF">
      <w:pPr>
        <w:pStyle w:val="ListParagraph"/>
        <w:numPr>
          <w:ilvl w:val="0"/>
          <w:numId w:val="15"/>
        </w:numPr>
        <w:jc w:val="both"/>
        <w:rPr>
          <w:b w:val="1"/>
          <w:bCs w:val="1"/>
        </w:rPr>
      </w:pPr>
      <w:r w:rsidRPr="70ED8EFA" w:rsidR="7AB99C02">
        <w:rPr>
          <w:b w:val="1"/>
          <w:bCs w:val="1"/>
        </w:rPr>
        <w:t>Accesibilidad y Precisión en la Transcripción</w:t>
      </w:r>
    </w:p>
    <w:p w:rsidR="7AB99C02" w:rsidP="70ED8EFA" w:rsidRDefault="7AB99C02" w14:paraId="783F78E9" w14:textId="39735ABD">
      <w:pPr>
        <w:pStyle w:val="ListParagraph"/>
        <w:numPr>
          <w:ilvl w:val="1"/>
          <w:numId w:val="15"/>
        </w:numPr>
        <w:jc w:val="both"/>
        <w:rPr/>
      </w:pPr>
      <w:r w:rsidR="7AB99C02">
        <w:rPr/>
        <w:t>El sistema debe proporcionar transcripciones precisas y en tiempo real de las clases, con una tasa de precisión superior al 90% en la transcripción de palabras, lo que garantizará que los estudiantes sordos puedan seguir el contenido educativo de manera efectiva.</w:t>
      </w:r>
    </w:p>
    <w:p w:rsidR="70ED8EFA" w:rsidP="70ED8EFA" w:rsidRDefault="70ED8EFA" w14:paraId="0AA6A347" w14:textId="558C8B46">
      <w:pPr>
        <w:pStyle w:val="ListParagraph"/>
        <w:ind w:left="1440"/>
        <w:jc w:val="both"/>
      </w:pPr>
    </w:p>
    <w:p w:rsidR="7AB99C02" w:rsidP="70ED8EFA" w:rsidRDefault="7AB99C02" w14:paraId="7F90080A" w14:textId="3E7164C5">
      <w:pPr>
        <w:pStyle w:val="ListParagraph"/>
        <w:numPr>
          <w:ilvl w:val="0"/>
          <w:numId w:val="15"/>
        </w:numPr>
        <w:jc w:val="both"/>
        <w:rPr>
          <w:b w:val="1"/>
          <w:bCs w:val="1"/>
        </w:rPr>
      </w:pPr>
      <w:r w:rsidRPr="70ED8EFA" w:rsidR="7AB99C02">
        <w:rPr>
          <w:b w:val="1"/>
          <w:bCs w:val="1"/>
        </w:rPr>
        <w:t>Facilidad de Uso y Experiencia del Usuario (UX/UI)</w:t>
      </w:r>
    </w:p>
    <w:p w:rsidR="7AB99C02" w:rsidP="70ED8EFA" w:rsidRDefault="7AB99C02" w14:paraId="47CBBC42" w14:textId="4034D21D">
      <w:pPr>
        <w:pStyle w:val="ListParagraph"/>
        <w:numPr>
          <w:ilvl w:val="1"/>
          <w:numId w:val="15"/>
        </w:numPr>
        <w:jc w:val="both"/>
        <w:rPr/>
      </w:pPr>
      <w:r w:rsidR="7AB99C02">
        <w:rPr/>
        <w:t>El software debe ser fácil de usar, accesible y tener una interfaz intuitiva, especialmente diseñada para usuarios con discapacidad auditiva. Al menos el 85% de los usuarios deben calificar la interfaz como fácil de usar y adecuada a sus necesidades, según encuestas de satisfacción.</w:t>
      </w:r>
    </w:p>
    <w:p w:rsidR="70ED8EFA" w:rsidP="70ED8EFA" w:rsidRDefault="70ED8EFA" w14:paraId="02983080" w14:textId="70B49E08">
      <w:pPr>
        <w:pStyle w:val="ListParagraph"/>
        <w:ind w:left="1440"/>
        <w:jc w:val="both"/>
      </w:pPr>
    </w:p>
    <w:p w:rsidR="7AB99C02" w:rsidP="70ED8EFA" w:rsidRDefault="7AB99C02" w14:paraId="1CF9ABFF" w14:textId="24A772AC">
      <w:pPr>
        <w:pStyle w:val="ListParagraph"/>
        <w:numPr>
          <w:ilvl w:val="0"/>
          <w:numId w:val="15"/>
        </w:numPr>
        <w:jc w:val="both"/>
        <w:rPr/>
      </w:pPr>
      <w:r w:rsidRPr="70ED8EFA" w:rsidR="7AB99C02">
        <w:rPr>
          <w:b w:val="1"/>
          <w:bCs w:val="1"/>
        </w:rPr>
        <w:t>Mejora en la Participación y Rendimiento Académico</w:t>
      </w:r>
    </w:p>
    <w:p w:rsidR="7AB99C02" w:rsidP="70ED8EFA" w:rsidRDefault="7AB99C02" w14:paraId="2A508698" w14:textId="547E12FC">
      <w:pPr>
        <w:pStyle w:val="ListParagraph"/>
        <w:numPr>
          <w:ilvl w:val="1"/>
          <w:numId w:val="15"/>
        </w:numPr>
        <w:jc w:val="both"/>
        <w:rPr/>
      </w:pPr>
      <w:r w:rsidR="7AB99C02">
        <w:rPr/>
        <w:t>El software debe demostrar una mejora en la participación y el rendimiento académico de los estudiantes con discapacidad auditiva. Se espera que al menos un 80% de los usuarios reporten una mejora en su capacidad para entender y participar en las clases, lo que puede medirse a través de encuestas y análisis de rendimiento.</w:t>
      </w:r>
    </w:p>
    <w:p w:rsidR="70ED8EFA" w:rsidP="70ED8EFA" w:rsidRDefault="70ED8EFA" w14:paraId="21F1F6FA" w14:textId="545940B5">
      <w:pPr>
        <w:pStyle w:val="Normal"/>
        <w:jc w:val="both"/>
      </w:pPr>
    </w:p>
    <w:p w:rsidR="594FA21E" w:rsidP="594FA21E" w:rsidRDefault="594FA21E" w14:paraId="388B5EDD" w14:textId="081F0D30">
      <w:pPr>
        <w:pStyle w:val="Normal"/>
        <w:jc w:val="both"/>
      </w:pPr>
    </w:p>
    <w:p w:rsidR="7AB99C02" w:rsidP="70ED8EFA" w:rsidRDefault="7AB99C02" w14:paraId="552D4506" w14:textId="71157D73">
      <w:pPr>
        <w:pStyle w:val="ListParagraph"/>
        <w:numPr>
          <w:ilvl w:val="0"/>
          <w:numId w:val="15"/>
        </w:numPr>
        <w:jc w:val="both"/>
        <w:rPr>
          <w:b w:val="1"/>
          <w:bCs w:val="1"/>
        </w:rPr>
      </w:pPr>
      <w:r w:rsidRPr="70ED8EFA" w:rsidR="7AB99C02">
        <w:rPr>
          <w:b w:val="1"/>
          <w:bCs w:val="1"/>
        </w:rPr>
        <w:t>Integración Exitosa en el Aul</w:t>
      </w:r>
      <w:r w:rsidRPr="70ED8EFA" w:rsidR="18542697">
        <w:rPr>
          <w:b w:val="1"/>
          <w:bCs w:val="1"/>
        </w:rPr>
        <w:t>a</w:t>
      </w:r>
    </w:p>
    <w:p w:rsidR="7AB99C02" w:rsidP="70ED8EFA" w:rsidRDefault="7AB99C02" w14:paraId="32C1BFED" w14:textId="1D4F1A21">
      <w:pPr>
        <w:pStyle w:val="ListParagraph"/>
        <w:numPr>
          <w:ilvl w:val="1"/>
          <w:numId w:val="15"/>
        </w:numPr>
        <w:jc w:val="both"/>
        <w:rPr/>
      </w:pPr>
      <w:r w:rsidR="7AB99C02">
        <w:rPr/>
        <w:t>El software debe integrarse de manera fluida en las dinámicas del aula, sin interrumpir el proceso de enseñanza. Esto implica que los docentes y los estudiantes utilicen la herramienta de manera efectiva y la adopten sin resistencia significativa. El éxito se medirá a través de la adopción y el uso regular del software por parte de las instituciones educativas participantes.</w:t>
      </w:r>
    </w:p>
    <w:p w:rsidR="70ED8EFA" w:rsidP="70ED8EFA" w:rsidRDefault="70ED8EFA" w14:paraId="625A04A1" w14:textId="5AA363FF">
      <w:pPr>
        <w:pStyle w:val="ListParagraph"/>
        <w:ind w:left="1440"/>
        <w:jc w:val="both"/>
      </w:pPr>
    </w:p>
    <w:p w:rsidR="7AB99C02" w:rsidP="70ED8EFA" w:rsidRDefault="7AB99C02" w14:paraId="3AAE41B6" w14:textId="24741E0E">
      <w:pPr>
        <w:pStyle w:val="ListParagraph"/>
        <w:numPr>
          <w:ilvl w:val="0"/>
          <w:numId w:val="15"/>
        </w:numPr>
        <w:jc w:val="both"/>
        <w:rPr>
          <w:b w:val="1"/>
          <w:bCs w:val="1"/>
        </w:rPr>
      </w:pPr>
      <w:r w:rsidRPr="70ED8EFA" w:rsidR="7AB99C02">
        <w:rPr>
          <w:b w:val="1"/>
          <w:bCs w:val="1"/>
        </w:rPr>
        <w:t>Satisfacción del Usuario Fina</w:t>
      </w:r>
      <w:r w:rsidRPr="70ED8EFA" w:rsidR="10BF7CD8">
        <w:rPr>
          <w:b w:val="1"/>
          <w:bCs w:val="1"/>
        </w:rPr>
        <w:t>l</w:t>
      </w:r>
    </w:p>
    <w:p w:rsidR="7AB99C02" w:rsidP="70ED8EFA" w:rsidRDefault="7AB99C02" w14:paraId="184B483A" w14:textId="53DD2B26">
      <w:pPr>
        <w:pStyle w:val="ListParagraph"/>
        <w:numPr>
          <w:ilvl w:val="1"/>
          <w:numId w:val="15"/>
        </w:numPr>
        <w:jc w:val="both"/>
        <w:rPr/>
      </w:pPr>
      <w:r w:rsidR="7AB99C02">
        <w:rPr/>
        <w:t>Al menos el 85% de los estudiantes, docentes y administradores deben expresar satisfacción con el software, indicándolo en encuestas y pruebas piloto, destacando su efectividad para apoyar a los estudiantes con discapacidad auditiva y mejorar la experiencia educativa en general.</w:t>
      </w:r>
    </w:p>
    <w:p w:rsidR="70ED8EFA" w:rsidP="70ED8EFA" w:rsidRDefault="70ED8EFA" w14:paraId="7042C297" w14:textId="68C35167">
      <w:pPr>
        <w:pStyle w:val="ListParagraph"/>
        <w:ind w:left="1440"/>
        <w:jc w:val="both"/>
      </w:pPr>
    </w:p>
    <w:p w:rsidR="7AB99C02" w:rsidP="70ED8EFA" w:rsidRDefault="7AB99C02" w14:paraId="42E09141" w14:textId="74E8D5AE">
      <w:pPr>
        <w:pStyle w:val="ListParagraph"/>
        <w:numPr>
          <w:ilvl w:val="0"/>
          <w:numId w:val="15"/>
        </w:numPr>
        <w:jc w:val="both"/>
        <w:rPr>
          <w:b w:val="1"/>
          <w:bCs w:val="1"/>
        </w:rPr>
      </w:pPr>
      <w:r w:rsidRPr="70ED8EFA" w:rsidR="7AB99C02">
        <w:rPr>
          <w:b w:val="1"/>
          <w:bCs w:val="1"/>
        </w:rPr>
        <w:t>Cumplimiento de los Plazos y Presupuesto</w:t>
      </w:r>
    </w:p>
    <w:p w:rsidR="7AB99C02" w:rsidP="70ED8EFA" w:rsidRDefault="7AB99C02" w14:paraId="359B7D84" w14:textId="6129B31D">
      <w:pPr>
        <w:pStyle w:val="ListParagraph"/>
        <w:numPr>
          <w:ilvl w:val="1"/>
          <w:numId w:val="15"/>
        </w:numPr>
        <w:jc w:val="both"/>
        <w:rPr/>
      </w:pPr>
      <w:r w:rsidR="7AB99C02">
        <w:rPr/>
        <w:t>El proyecto debe completarse dentro del tiempo y presupuesto establecidos en el cronograma, sin desviaciones significativas. El éxito en este criterio se medirá por la entrega puntual de cada una de las fases del proyecto, desde el desarrollo hasta la implementación final.</w:t>
      </w:r>
    </w:p>
    <w:p w:rsidR="70ED8EFA" w:rsidP="70ED8EFA" w:rsidRDefault="70ED8EFA" w14:paraId="37F5804D" w14:textId="76B0A36F">
      <w:pPr>
        <w:pStyle w:val="ListParagraph"/>
        <w:ind w:left="720"/>
        <w:jc w:val="both"/>
      </w:pPr>
    </w:p>
    <w:p w:rsidR="7AB99C02" w:rsidP="70ED8EFA" w:rsidRDefault="7AB99C02" w14:paraId="107DECDE" w14:textId="571DC061">
      <w:pPr>
        <w:pStyle w:val="ListParagraph"/>
        <w:numPr>
          <w:ilvl w:val="0"/>
          <w:numId w:val="15"/>
        </w:numPr>
        <w:jc w:val="both"/>
        <w:rPr>
          <w:b w:val="1"/>
          <w:bCs w:val="1"/>
        </w:rPr>
      </w:pPr>
      <w:r w:rsidRPr="70ED8EFA" w:rsidR="7AB99C02">
        <w:rPr>
          <w:b w:val="1"/>
          <w:bCs w:val="1"/>
        </w:rPr>
        <w:t>Impacto Social y Educativo</w:t>
      </w:r>
    </w:p>
    <w:p w:rsidR="7AB99C02" w:rsidP="70ED8EFA" w:rsidRDefault="7AB99C02" w14:paraId="3B77D5BB" w14:textId="771C9C0A">
      <w:pPr>
        <w:pStyle w:val="ListParagraph"/>
        <w:numPr>
          <w:ilvl w:val="1"/>
          <w:numId w:val="15"/>
        </w:numPr>
        <w:jc w:val="both"/>
        <w:rPr/>
      </w:pPr>
      <w:r w:rsidR="7AB99C02">
        <w:rPr/>
        <w:t>El software debe tener un impacto tangible en la inclusión educativa, facilitando que los estudiantes con discapacidad auditiva participen activamente en el proceso de aprendizaje. Se medirá a través de la retroalimentación cualitativa y cuantitativa de los usuarios finales, como testimonios y estadísticas de rendimiento académico</w:t>
      </w:r>
    </w:p>
    <w:p w:rsidR="70ED8EFA" w:rsidP="70ED8EFA" w:rsidRDefault="70ED8EFA" w14:paraId="7F9C6CD2" w14:textId="20D57C0F">
      <w:pPr>
        <w:pStyle w:val="Normal"/>
        <w:jc w:val="both"/>
      </w:pPr>
    </w:p>
    <w:p w:rsidR="70ED8EFA" w:rsidP="70ED8EFA" w:rsidRDefault="70ED8EFA" w14:paraId="55191A2F" w14:textId="3CB19ED7">
      <w:pPr>
        <w:pStyle w:val="ListParagraph"/>
        <w:ind w:left="1416"/>
        <w:jc w:val="both"/>
        <w:rPr>
          <w:rStyle w:val="Heading2Char"/>
          <w:color w:val="auto"/>
        </w:rPr>
      </w:pPr>
      <w:r>
        <w:br w:type="page"/>
      </w:r>
    </w:p>
    <w:p w:rsidR="099257D8" w:rsidP="594FA21E" w:rsidRDefault="099257D8" w14:paraId="104D3502" w14:textId="4A9EE1D5">
      <w:pPr>
        <w:pStyle w:val="Heading1"/>
        <w:rPr>
          <w:b w:val="1"/>
          <w:bCs w:val="1"/>
          <w:color w:val="auto"/>
        </w:rPr>
      </w:pPr>
      <w:bookmarkStart w:name="_Toc2104527749" w:id="561562176"/>
      <w:r w:rsidRPr="594FA21E" w:rsidR="099257D8">
        <w:rPr>
          <w:b w:val="1"/>
          <w:bCs w:val="1"/>
          <w:color w:val="auto"/>
        </w:rPr>
        <w:t xml:space="preserve">Dependencias del </w:t>
      </w:r>
      <w:r w:rsidRPr="594FA21E" w:rsidR="099257D8">
        <w:rPr>
          <w:b w:val="1"/>
          <w:bCs w:val="1"/>
          <w:color w:val="auto"/>
        </w:rPr>
        <w:t>proyecto</w:t>
      </w:r>
      <w:bookmarkEnd w:id="561562176"/>
    </w:p>
    <w:p w:rsidR="70ED8EFA" w:rsidP="70ED8EFA" w:rsidRDefault="70ED8EFA" w14:paraId="32630FA4" w14:textId="7AE6D272">
      <w:pPr>
        <w:pStyle w:val="Normal"/>
      </w:pPr>
    </w:p>
    <w:p w:rsidR="349EE29A" w:rsidP="70ED8EFA" w:rsidRDefault="349EE29A" w14:paraId="4DAB3D44" w14:textId="78686F40">
      <w:pPr>
        <w:pStyle w:val="Normal"/>
        <w:jc w:val="both"/>
      </w:pPr>
      <w:r w:rsidR="349EE29A">
        <w:rPr/>
        <w:t>El éxito de este proyecto depende de varios factores y recursos externos e internos que son fundamentales para su desarrollo y ejecución. A continuación, se detallan las principales dependencias que influirán en el progreso y la implementación del software. Estas incluyen tecnologías específicas, equipos de trabajo, recursos de hardware, así como la colaboración de usuarios finales y permisos necesarios para llevar a cabo el proyecto de manera eficiente y efectiva.</w:t>
      </w:r>
    </w:p>
    <w:p w:rsidR="70ED8EFA" w:rsidP="594FA21E" w:rsidRDefault="70ED8EFA" w14:paraId="16577D0A" w14:textId="61941E71">
      <w:pPr>
        <w:pStyle w:val="Heading2"/>
        <w:rPr>
          <w:b w:val="1"/>
          <w:bCs w:val="1"/>
          <w:color w:val="auto"/>
        </w:rPr>
      </w:pPr>
      <w:bookmarkStart w:name="_Toc491903363" w:id="524114502"/>
      <w:r w:rsidRPr="594FA21E" w:rsidR="29FEAE3A">
        <w:rPr>
          <w:b w:val="1"/>
          <w:bCs w:val="1"/>
          <w:color w:val="auto"/>
        </w:rPr>
        <w:t>Dependencias</w:t>
      </w:r>
      <w:r w:rsidRPr="594FA21E" w:rsidR="29FEAE3A">
        <w:rPr>
          <w:b w:val="1"/>
          <w:bCs w:val="1"/>
          <w:color w:val="auto"/>
        </w:rPr>
        <w:t xml:space="preserve"> tecnológicas</w:t>
      </w:r>
      <w:bookmarkEnd w:id="524114502"/>
    </w:p>
    <w:p w:rsidR="594FA21E" w:rsidP="594FA21E" w:rsidRDefault="594FA21E" w14:paraId="42202C49" w14:textId="59E18A23">
      <w:pPr>
        <w:pStyle w:val="Normal"/>
      </w:pPr>
    </w:p>
    <w:tbl>
      <w:tblPr>
        <w:tblStyle w:val="TableGrid"/>
        <w:tblW w:w="0" w:type="auto"/>
        <w:tblLayout w:type="fixed"/>
        <w:tblLook w:val="06A0" w:firstRow="1" w:lastRow="0" w:firstColumn="1" w:lastColumn="0" w:noHBand="1" w:noVBand="1"/>
      </w:tblPr>
      <w:tblGrid>
        <w:gridCol w:w="4508"/>
        <w:gridCol w:w="4508"/>
      </w:tblGrid>
      <w:tr w:rsidR="70ED8EFA" w:rsidTr="594FA21E" w14:paraId="37DFC530">
        <w:trPr>
          <w:trHeight w:val="750"/>
        </w:trPr>
        <w:tc>
          <w:tcPr>
            <w:tcW w:w="4508" w:type="dxa"/>
            <w:tcMar/>
          </w:tcPr>
          <w:p w:rsidR="29FEAE3A" w:rsidP="70ED8EFA" w:rsidRDefault="29FEAE3A" w14:paraId="6227F903" w14:textId="3F8B494E">
            <w:pPr>
              <w:pStyle w:val="Normal"/>
              <w:rPr>
                <w:b w:val="1"/>
                <w:bCs w:val="1"/>
              </w:rPr>
            </w:pPr>
            <w:r w:rsidRPr="70ED8EFA" w:rsidR="29FEAE3A">
              <w:rPr>
                <w:b w:val="1"/>
                <w:bCs w:val="1"/>
              </w:rPr>
              <w:t>Herramienta de desarrollo</w:t>
            </w:r>
          </w:p>
        </w:tc>
        <w:tc>
          <w:tcPr>
            <w:tcW w:w="4508" w:type="dxa"/>
            <w:tcMar/>
          </w:tcPr>
          <w:p w:rsidR="29FEAE3A" w:rsidP="70ED8EFA" w:rsidRDefault="29FEAE3A" w14:paraId="192EE520" w14:textId="1202E549">
            <w:pPr>
              <w:pStyle w:val="ListParagraph"/>
              <w:numPr>
                <w:ilvl w:val="0"/>
                <w:numId w:val="4"/>
              </w:numPr>
              <w:rPr/>
            </w:pPr>
            <w:r w:rsidR="29FEAE3A">
              <w:rPr/>
              <w:t xml:space="preserve">IDE Android Studio, </w:t>
            </w:r>
          </w:p>
          <w:p w:rsidR="29FEAE3A" w:rsidP="70ED8EFA" w:rsidRDefault="29FEAE3A" w14:paraId="4838FA7F" w14:textId="118F33EF">
            <w:pPr>
              <w:pStyle w:val="ListParagraph"/>
              <w:numPr>
                <w:ilvl w:val="0"/>
                <w:numId w:val="4"/>
              </w:numPr>
              <w:rPr/>
            </w:pPr>
            <w:r w:rsidR="29FEAE3A">
              <w:rPr/>
              <w:t xml:space="preserve">Visual </w:t>
            </w:r>
            <w:r w:rsidR="29FEAE3A">
              <w:rPr/>
              <w:t>studio</w:t>
            </w:r>
            <w:r w:rsidR="29FEAE3A">
              <w:rPr/>
              <w:t xml:space="preserve"> </w:t>
            </w:r>
            <w:r w:rsidR="29FEAE3A">
              <w:rPr/>
              <w:t>code</w:t>
            </w:r>
          </w:p>
          <w:p w:rsidR="29FEAE3A" w:rsidP="70ED8EFA" w:rsidRDefault="29FEAE3A" w14:paraId="7E7CE9E8" w14:textId="778E3719">
            <w:pPr>
              <w:pStyle w:val="ListParagraph"/>
              <w:numPr>
                <w:ilvl w:val="0"/>
                <w:numId w:val="4"/>
              </w:numPr>
              <w:rPr/>
            </w:pPr>
            <w:r w:rsidR="2B9687E4">
              <w:rPr/>
              <w:t>Flutter</w:t>
            </w:r>
          </w:p>
        </w:tc>
      </w:tr>
      <w:tr w:rsidR="70ED8EFA" w:rsidTr="594FA21E" w14:paraId="41DED007">
        <w:trPr>
          <w:trHeight w:val="2775"/>
        </w:trPr>
        <w:tc>
          <w:tcPr>
            <w:tcW w:w="4508" w:type="dxa"/>
            <w:tcMar/>
          </w:tcPr>
          <w:p w:rsidR="1E461C3D" w:rsidP="70ED8EFA" w:rsidRDefault="1E461C3D" w14:paraId="1EB729A2" w14:textId="2BB413B1">
            <w:pPr>
              <w:pStyle w:val="Normal"/>
              <w:rPr>
                <w:b w:val="1"/>
                <w:bCs w:val="1"/>
              </w:rPr>
            </w:pPr>
            <w:r w:rsidRPr="70ED8EFA" w:rsidR="1E461C3D">
              <w:rPr>
                <w:b w:val="1"/>
                <w:bCs w:val="1"/>
              </w:rPr>
              <w:t>Librerías</w:t>
            </w:r>
            <w:r w:rsidRPr="70ED8EFA" w:rsidR="1E461C3D">
              <w:rPr>
                <w:b w:val="1"/>
                <w:bCs w:val="1"/>
              </w:rPr>
              <w:t xml:space="preserve"> y paquetes</w:t>
            </w:r>
          </w:p>
        </w:tc>
        <w:tc>
          <w:tcPr>
            <w:tcW w:w="4508" w:type="dxa"/>
            <w:tcMar/>
          </w:tcPr>
          <w:p w:rsidR="0B973700" w:rsidP="70ED8EFA" w:rsidRDefault="0B973700" w14:paraId="4A7FBE79" w14:textId="428E7DDA">
            <w:pPr>
              <w:pStyle w:val="ListParagraph"/>
              <w:numPr>
                <w:ilvl w:val="0"/>
                <w:numId w:val="5"/>
              </w:numPr>
              <w:rPr/>
            </w:pPr>
            <w:r w:rsidR="0B973700">
              <w:rPr/>
              <w:t>Go_router</w:t>
            </w:r>
          </w:p>
          <w:p w:rsidR="0B973700" w:rsidP="70ED8EFA" w:rsidRDefault="0B973700" w14:paraId="08A7A41D" w14:textId="0C0B172E">
            <w:pPr>
              <w:pStyle w:val="ListParagraph"/>
              <w:numPr>
                <w:ilvl w:val="0"/>
                <w:numId w:val="5"/>
              </w:numPr>
              <w:rPr/>
            </w:pPr>
            <w:r w:rsidR="0B973700">
              <w:rPr/>
              <w:t>Flutter_tts</w:t>
            </w:r>
          </w:p>
          <w:p w:rsidR="0B973700" w:rsidP="70ED8EFA" w:rsidRDefault="0B973700" w14:paraId="76740227" w14:textId="107F486F">
            <w:pPr>
              <w:pStyle w:val="ListParagraph"/>
              <w:numPr>
                <w:ilvl w:val="0"/>
                <w:numId w:val="5"/>
              </w:numPr>
              <w:rPr/>
            </w:pPr>
            <w:r w:rsidR="0B973700">
              <w:rPr/>
              <w:t>Speech_to</w:t>
            </w:r>
            <w:r w:rsidR="0B973700">
              <w:rPr/>
              <w:t>_text</w:t>
            </w:r>
          </w:p>
          <w:p w:rsidR="0B973700" w:rsidP="70ED8EFA" w:rsidRDefault="0B973700" w14:paraId="14CF42C6" w14:textId="6948D046">
            <w:pPr>
              <w:pStyle w:val="ListParagraph"/>
              <w:numPr>
                <w:ilvl w:val="0"/>
                <w:numId w:val="5"/>
              </w:numPr>
              <w:rPr/>
            </w:pPr>
            <w:r w:rsidR="0B973700">
              <w:rPr/>
              <w:t>Image</w:t>
            </w:r>
            <w:r w:rsidR="0B973700">
              <w:rPr/>
              <w:t>_picker</w:t>
            </w:r>
          </w:p>
          <w:p w:rsidR="0B973700" w:rsidP="70ED8EFA" w:rsidRDefault="0B973700" w14:paraId="765F3BE8" w14:textId="774DC737">
            <w:pPr>
              <w:pStyle w:val="ListParagraph"/>
              <w:numPr>
                <w:ilvl w:val="0"/>
                <w:numId w:val="5"/>
              </w:numPr>
              <w:rPr/>
            </w:pPr>
            <w:r w:rsidR="0B973700">
              <w:rPr/>
              <w:t>File_picker</w:t>
            </w:r>
          </w:p>
          <w:p w:rsidR="0B973700" w:rsidP="70ED8EFA" w:rsidRDefault="0B973700" w14:paraId="4264607A" w14:textId="04BB21B4">
            <w:pPr>
              <w:pStyle w:val="ListParagraph"/>
              <w:numPr>
                <w:ilvl w:val="0"/>
                <w:numId w:val="5"/>
              </w:numPr>
              <w:rPr/>
            </w:pPr>
            <w:r w:rsidR="0B973700">
              <w:rPr/>
              <w:t>Open_filex</w:t>
            </w:r>
          </w:p>
          <w:p w:rsidR="0B973700" w:rsidP="70ED8EFA" w:rsidRDefault="0B973700" w14:paraId="401ADFFB" w14:textId="1749079C">
            <w:pPr>
              <w:pStyle w:val="ListParagraph"/>
              <w:numPr>
                <w:ilvl w:val="0"/>
                <w:numId w:val="5"/>
              </w:numPr>
              <w:rPr/>
            </w:pPr>
            <w:r w:rsidR="0B973700">
              <w:rPr/>
              <w:t>Video_thumbnail</w:t>
            </w:r>
          </w:p>
          <w:p w:rsidR="0B973700" w:rsidP="70ED8EFA" w:rsidRDefault="0B973700" w14:paraId="09694F00" w14:textId="0E008215">
            <w:pPr>
              <w:pStyle w:val="ListParagraph"/>
              <w:numPr>
                <w:ilvl w:val="0"/>
                <w:numId w:val="5"/>
              </w:numPr>
              <w:rPr/>
            </w:pPr>
            <w:r w:rsidR="0B973700">
              <w:rPr/>
              <w:t>Video_player</w:t>
            </w:r>
          </w:p>
          <w:p w:rsidR="0B973700" w:rsidP="70ED8EFA" w:rsidRDefault="0B973700" w14:paraId="1440A01F" w14:textId="375C2FD5">
            <w:pPr>
              <w:pStyle w:val="ListParagraph"/>
              <w:numPr>
                <w:ilvl w:val="0"/>
                <w:numId w:val="5"/>
              </w:numPr>
              <w:rPr/>
            </w:pPr>
            <w:r w:rsidR="6BDD87E3">
              <w:rPr/>
              <w:t>Isar_flutter_libs</w:t>
            </w:r>
          </w:p>
          <w:p w:rsidR="58D69B2F" w:rsidP="594FA21E" w:rsidRDefault="58D69B2F" w14:paraId="79DA5A45" w14:textId="56846198">
            <w:pPr>
              <w:pStyle w:val="ListParagraph"/>
              <w:numPr>
                <w:ilvl w:val="0"/>
                <w:numId w:val="5"/>
              </w:numPr>
              <w:rPr/>
            </w:pPr>
            <w:r w:rsidR="58D69B2F">
              <w:rPr/>
              <w:t>p</w:t>
            </w:r>
            <w:r w:rsidR="76D371BA">
              <w:rPr/>
              <w:t>ath_providers</w:t>
            </w:r>
          </w:p>
          <w:p w:rsidR="0199F3C2" w:rsidP="594FA21E" w:rsidRDefault="0199F3C2" w14:paraId="076BBDE6" w14:textId="7A377545">
            <w:pPr>
              <w:pStyle w:val="ListParagraph"/>
              <w:numPr>
                <w:ilvl w:val="0"/>
                <w:numId w:val="5"/>
              </w:numPr>
              <w:rPr/>
            </w:pPr>
            <w:r w:rsidR="0199F3C2">
              <w:rPr/>
              <w:t>g</w:t>
            </w:r>
            <w:r w:rsidR="76D371BA">
              <w:rPr/>
              <w:t>oogle_fonts</w:t>
            </w:r>
          </w:p>
          <w:p w:rsidR="42CF9052" w:rsidP="594FA21E" w:rsidRDefault="42CF9052" w14:paraId="5C9F851D" w14:textId="230A3D62">
            <w:pPr>
              <w:pStyle w:val="ListParagraph"/>
              <w:numPr>
                <w:ilvl w:val="0"/>
                <w:numId w:val="5"/>
              </w:numPr>
              <w:rPr/>
            </w:pPr>
            <w:r w:rsidR="42CF9052">
              <w:rPr/>
              <w:t>build_runner</w:t>
            </w:r>
          </w:p>
          <w:p w:rsidR="70ED8EFA" w:rsidP="70ED8EFA" w:rsidRDefault="70ED8EFA" w14:paraId="10C4CC08" w14:textId="487F9A85">
            <w:pPr>
              <w:pStyle w:val="Normal"/>
            </w:pPr>
          </w:p>
        </w:tc>
      </w:tr>
      <w:tr w:rsidR="70ED8EFA" w:rsidTr="594FA21E" w14:paraId="24B31CA6">
        <w:trPr>
          <w:trHeight w:val="300"/>
        </w:trPr>
        <w:tc>
          <w:tcPr>
            <w:tcW w:w="4508" w:type="dxa"/>
            <w:tcMar/>
          </w:tcPr>
          <w:p w:rsidR="1E461C3D" w:rsidP="70ED8EFA" w:rsidRDefault="1E461C3D" w14:paraId="71FAA6FF" w14:textId="6072CED7">
            <w:pPr>
              <w:pStyle w:val="Normal"/>
              <w:rPr>
                <w:b w:val="1"/>
                <w:bCs w:val="1"/>
              </w:rPr>
            </w:pPr>
            <w:r w:rsidRPr="70ED8EFA" w:rsidR="1E461C3D">
              <w:rPr>
                <w:b w:val="1"/>
                <w:bCs w:val="1"/>
              </w:rPr>
              <w:t>Herramientas de diseño</w:t>
            </w:r>
          </w:p>
        </w:tc>
        <w:tc>
          <w:tcPr>
            <w:tcW w:w="4508" w:type="dxa"/>
            <w:tcMar/>
          </w:tcPr>
          <w:p w:rsidR="312969E4" w:rsidP="70ED8EFA" w:rsidRDefault="312969E4" w14:paraId="45B7ABB3" w14:textId="0AE64890">
            <w:pPr>
              <w:pStyle w:val="ListParagraph"/>
              <w:numPr>
                <w:ilvl w:val="0"/>
                <w:numId w:val="6"/>
              </w:numPr>
              <w:rPr/>
            </w:pPr>
            <w:r w:rsidR="312969E4">
              <w:rPr/>
              <w:t>Figma</w:t>
            </w:r>
          </w:p>
          <w:p w:rsidR="312969E4" w:rsidP="70ED8EFA" w:rsidRDefault="312969E4" w14:paraId="5F50817D" w14:textId="7BE22D8D">
            <w:pPr>
              <w:pStyle w:val="ListParagraph"/>
              <w:numPr>
                <w:ilvl w:val="0"/>
                <w:numId w:val="6"/>
              </w:numPr>
              <w:rPr/>
            </w:pPr>
            <w:r w:rsidR="312969E4">
              <w:rPr/>
              <w:t>Draw.io</w:t>
            </w:r>
          </w:p>
        </w:tc>
      </w:tr>
      <w:tr w:rsidR="70ED8EFA" w:rsidTr="594FA21E" w14:paraId="4759CD44">
        <w:trPr>
          <w:trHeight w:val="300"/>
        </w:trPr>
        <w:tc>
          <w:tcPr>
            <w:tcW w:w="4508" w:type="dxa"/>
            <w:tcMar/>
          </w:tcPr>
          <w:p w:rsidR="050B7C7B" w:rsidP="70ED8EFA" w:rsidRDefault="050B7C7B" w14:paraId="48734FCE" w14:textId="56D1EF5E">
            <w:pPr>
              <w:pStyle w:val="Normal"/>
              <w:rPr>
                <w:b w:val="1"/>
                <w:bCs w:val="1"/>
              </w:rPr>
            </w:pPr>
            <w:r w:rsidRPr="70ED8EFA" w:rsidR="050B7C7B">
              <w:rPr>
                <w:b w:val="1"/>
                <w:bCs w:val="1"/>
              </w:rPr>
              <w:t>Herramienta</w:t>
            </w:r>
            <w:r w:rsidRPr="70ED8EFA" w:rsidR="1F09F2F3">
              <w:rPr>
                <w:b w:val="1"/>
                <w:bCs w:val="1"/>
              </w:rPr>
              <w:t xml:space="preserve"> de almacenamiento de </w:t>
            </w:r>
            <w:r w:rsidRPr="70ED8EFA" w:rsidR="1E461C3D">
              <w:rPr>
                <w:b w:val="1"/>
                <w:bCs w:val="1"/>
              </w:rPr>
              <w:t>Base</w:t>
            </w:r>
            <w:r w:rsidRPr="70ED8EFA" w:rsidR="1568E2CE">
              <w:rPr>
                <w:b w:val="1"/>
                <w:bCs w:val="1"/>
              </w:rPr>
              <w:t>s</w:t>
            </w:r>
            <w:r w:rsidRPr="70ED8EFA" w:rsidR="1E461C3D">
              <w:rPr>
                <w:b w:val="1"/>
                <w:bCs w:val="1"/>
              </w:rPr>
              <w:t xml:space="preserve"> de datos</w:t>
            </w:r>
            <w:r w:rsidRPr="70ED8EFA" w:rsidR="08853605">
              <w:rPr>
                <w:b w:val="1"/>
                <w:bCs w:val="1"/>
              </w:rPr>
              <w:t xml:space="preserve"> </w:t>
            </w:r>
          </w:p>
        </w:tc>
        <w:tc>
          <w:tcPr>
            <w:tcW w:w="4508" w:type="dxa"/>
            <w:tcMar/>
          </w:tcPr>
          <w:p w:rsidR="4A3DBFEF" w:rsidP="70ED8EFA" w:rsidRDefault="4A3DBFEF" w14:paraId="2280246C" w14:textId="63BA45EB">
            <w:pPr>
              <w:pStyle w:val="ListParagraph"/>
              <w:numPr>
                <w:ilvl w:val="0"/>
                <w:numId w:val="7"/>
              </w:numPr>
              <w:rPr/>
            </w:pPr>
            <w:r w:rsidR="4A3DBFEF">
              <w:rPr/>
              <w:t xml:space="preserve">Isar </w:t>
            </w:r>
            <w:r w:rsidR="4A3DBFEF">
              <w:rPr/>
              <w:t>Database</w:t>
            </w:r>
            <w:r w:rsidR="4A3DBFEF">
              <w:rPr/>
              <w:t xml:space="preserve"> (NoSQL)</w:t>
            </w:r>
          </w:p>
        </w:tc>
      </w:tr>
    </w:tbl>
    <w:p w:rsidR="70ED8EFA" w:rsidP="70ED8EFA" w:rsidRDefault="70ED8EFA" w14:paraId="553807B2" w14:textId="755AB136">
      <w:pPr>
        <w:pStyle w:val="Normal"/>
        <w:jc w:val="both"/>
      </w:pPr>
    </w:p>
    <w:p w:rsidR="594F9342" w:rsidP="594FA21E" w:rsidRDefault="594F9342" w14:paraId="408D9CEB" w14:textId="709BAF17">
      <w:pPr>
        <w:pStyle w:val="Heading2"/>
        <w:rPr>
          <w:b w:val="1"/>
          <w:bCs w:val="1"/>
          <w:color w:val="auto"/>
        </w:rPr>
      </w:pPr>
      <w:bookmarkStart w:name="_Toc269767973" w:id="1941509881"/>
      <w:r w:rsidRPr="594FA21E" w:rsidR="594F9342">
        <w:rPr>
          <w:b w:val="1"/>
          <w:bCs w:val="1"/>
          <w:color w:val="auto"/>
        </w:rPr>
        <w:t>Dependencias de recursos humanos</w:t>
      </w:r>
      <w:bookmarkEnd w:id="1941509881"/>
    </w:p>
    <w:p w:rsidR="70ED8EFA" w:rsidP="70ED8EFA" w:rsidRDefault="70ED8EFA" w14:paraId="6A54081E" w14:textId="6B48C749">
      <w:pPr>
        <w:pStyle w:val="Normal"/>
      </w:pPr>
    </w:p>
    <w:tbl>
      <w:tblPr>
        <w:tblStyle w:val="TableGrid"/>
        <w:tblW w:w="9136" w:type="dxa"/>
        <w:tblLayout w:type="fixed"/>
        <w:tblLook w:val="06A0" w:firstRow="1" w:lastRow="0" w:firstColumn="1" w:lastColumn="0" w:noHBand="1" w:noVBand="1"/>
      </w:tblPr>
      <w:tblGrid>
        <w:gridCol w:w="4508"/>
        <w:gridCol w:w="4628"/>
      </w:tblGrid>
      <w:tr w:rsidR="70ED8EFA" w:rsidTr="594FA21E" w14:paraId="798908FD">
        <w:trPr>
          <w:trHeight w:val="750"/>
        </w:trPr>
        <w:tc>
          <w:tcPr>
            <w:tcW w:w="4508" w:type="dxa"/>
            <w:tcMar/>
          </w:tcPr>
          <w:p w:rsidR="594F9342" w:rsidP="70ED8EFA" w:rsidRDefault="594F9342" w14:paraId="3C43C2E4" w14:textId="2B336576">
            <w:pPr>
              <w:pStyle w:val="Normal"/>
              <w:rPr>
                <w:b w:val="1"/>
                <w:bCs w:val="1"/>
              </w:rPr>
            </w:pPr>
            <w:r w:rsidRPr="70ED8EFA" w:rsidR="594F9342">
              <w:rPr>
                <w:b w:val="1"/>
                <w:bCs w:val="1"/>
              </w:rPr>
              <w:t>Equipo de gestión de proyectos</w:t>
            </w:r>
          </w:p>
        </w:tc>
        <w:tc>
          <w:tcPr>
            <w:tcW w:w="4628" w:type="dxa"/>
            <w:tcMar/>
          </w:tcPr>
          <w:p w:rsidR="318E68A3" w:rsidP="70ED8EFA" w:rsidRDefault="318E68A3" w14:paraId="1676B710" w14:textId="0DADAEFA">
            <w:pPr>
              <w:pStyle w:val="ListParagraph"/>
              <w:numPr>
                <w:ilvl w:val="0"/>
                <w:numId w:val="4"/>
              </w:numPr>
              <w:rPr/>
            </w:pPr>
            <w:r w:rsidR="318E68A3">
              <w:rPr/>
              <w:t>Gerente de proyectos (PM)</w:t>
            </w:r>
            <w:r w:rsidR="2D0F7852">
              <w:rPr/>
              <w:t xml:space="preserve"> (1)</w:t>
            </w:r>
          </w:p>
        </w:tc>
      </w:tr>
      <w:tr w:rsidR="70ED8EFA" w:rsidTr="594FA21E" w14:paraId="0B0A4BCD">
        <w:trPr>
          <w:trHeight w:val="300"/>
        </w:trPr>
        <w:tc>
          <w:tcPr>
            <w:tcW w:w="4508" w:type="dxa"/>
            <w:tcMar/>
          </w:tcPr>
          <w:p w:rsidR="318E68A3" w:rsidP="70ED8EFA" w:rsidRDefault="318E68A3" w14:paraId="499BA07E" w14:textId="0BD4B96F">
            <w:pPr>
              <w:pStyle w:val="Normal"/>
              <w:rPr>
                <w:b w:val="1"/>
                <w:bCs w:val="1"/>
              </w:rPr>
            </w:pPr>
            <w:r w:rsidRPr="70ED8EFA" w:rsidR="318E68A3">
              <w:rPr>
                <w:b w:val="1"/>
                <w:bCs w:val="1"/>
              </w:rPr>
              <w:t>Equipo de desarrollo</w:t>
            </w:r>
          </w:p>
        </w:tc>
        <w:tc>
          <w:tcPr>
            <w:tcW w:w="4628" w:type="dxa"/>
            <w:tcMar/>
          </w:tcPr>
          <w:p w:rsidR="2A260856" w:rsidP="70ED8EFA" w:rsidRDefault="2A260856" w14:paraId="72900D5D" w14:textId="4C970571">
            <w:pPr>
              <w:pStyle w:val="ListParagraph"/>
              <w:numPr>
                <w:ilvl w:val="0"/>
                <w:numId w:val="5"/>
              </w:numPr>
              <w:rPr/>
            </w:pPr>
            <w:r w:rsidR="2A260856">
              <w:rPr/>
              <w:t>Director técnico (1)</w:t>
            </w:r>
          </w:p>
          <w:p w:rsidR="38407B87" w:rsidP="70ED8EFA" w:rsidRDefault="38407B87" w14:paraId="21418E69" w14:textId="68295B65">
            <w:pPr>
              <w:pStyle w:val="ListParagraph"/>
              <w:numPr>
                <w:ilvl w:val="0"/>
                <w:numId w:val="5"/>
              </w:numPr>
              <w:rPr/>
            </w:pPr>
            <w:r w:rsidR="38407B87">
              <w:rPr/>
              <w:t>Arquitecto de Software (1)</w:t>
            </w:r>
          </w:p>
          <w:p w:rsidR="318E68A3" w:rsidP="70ED8EFA" w:rsidRDefault="318E68A3" w14:paraId="183C67C5" w14:textId="657F1C4C">
            <w:pPr>
              <w:pStyle w:val="ListParagraph"/>
              <w:numPr>
                <w:ilvl w:val="0"/>
                <w:numId w:val="5"/>
              </w:numPr>
              <w:rPr/>
            </w:pPr>
            <w:r w:rsidR="318E68A3">
              <w:rPr/>
              <w:t>Desarrollador</w:t>
            </w:r>
            <w:r w:rsidR="1385BEF4">
              <w:rPr/>
              <w:t>es</w:t>
            </w:r>
            <w:r w:rsidR="318E68A3">
              <w:rPr/>
              <w:t xml:space="preserve"> </w:t>
            </w:r>
            <w:r w:rsidR="318E68A3">
              <w:rPr/>
              <w:t>Flutter</w:t>
            </w:r>
            <w:r w:rsidR="318E68A3">
              <w:rPr/>
              <w:t xml:space="preserve"> (2)</w:t>
            </w:r>
          </w:p>
          <w:p w:rsidR="318E68A3" w:rsidP="70ED8EFA" w:rsidRDefault="318E68A3" w14:paraId="7E92B4A2" w14:textId="78B06E25">
            <w:pPr>
              <w:pStyle w:val="ListParagraph"/>
              <w:numPr>
                <w:ilvl w:val="0"/>
                <w:numId w:val="5"/>
              </w:numPr>
              <w:rPr/>
            </w:pPr>
            <w:r w:rsidR="318E68A3">
              <w:rPr/>
              <w:t>Diseñador UI &amp; UX</w:t>
            </w:r>
            <w:r w:rsidR="0D967340">
              <w:rPr/>
              <w:t xml:space="preserve"> (1)</w:t>
            </w:r>
          </w:p>
          <w:p w:rsidR="5A1CD690" w:rsidP="70ED8EFA" w:rsidRDefault="5A1CD690" w14:paraId="306F1B37" w14:textId="2B5AD01A">
            <w:pPr>
              <w:pStyle w:val="ListParagraph"/>
              <w:numPr>
                <w:ilvl w:val="0"/>
                <w:numId w:val="5"/>
              </w:numPr>
              <w:rPr/>
            </w:pPr>
            <w:r w:rsidR="5A1CD690">
              <w:rPr/>
              <w:t>Desarrollador</w:t>
            </w:r>
            <w:r w:rsidR="0CEE0E60">
              <w:rPr/>
              <w:t xml:space="preserve"> de Base de datos</w:t>
            </w:r>
            <w:r w:rsidR="1949BE66">
              <w:rPr/>
              <w:t xml:space="preserve"> (1)</w:t>
            </w:r>
          </w:p>
        </w:tc>
      </w:tr>
      <w:tr w:rsidR="70ED8EFA" w:rsidTr="594FA21E" w14:paraId="6E98CC24">
        <w:trPr>
          <w:trHeight w:val="300"/>
        </w:trPr>
        <w:tc>
          <w:tcPr>
            <w:tcW w:w="4508" w:type="dxa"/>
            <w:tcMar/>
          </w:tcPr>
          <w:p w:rsidR="3FD4C478" w:rsidP="70ED8EFA" w:rsidRDefault="3FD4C478" w14:paraId="5DF6683B" w14:textId="5B348DFA">
            <w:pPr>
              <w:pStyle w:val="Normal"/>
              <w:rPr>
                <w:b w:val="1"/>
                <w:bCs w:val="1"/>
              </w:rPr>
            </w:pPr>
            <w:r w:rsidRPr="70ED8EFA" w:rsidR="3FD4C478">
              <w:rPr>
                <w:b w:val="1"/>
                <w:bCs w:val="1"/>
              </w:rPr>
              <w:t>Equipo de QA</w:t>
            </w:r>
          </w:p>
        </w:tc>
        <w:tc>
          <w:tcPr>
            <w:tcW w:w="4628" w:type="dxa"/>
            <w:tcMar/>
          </w:tcPr>
          <w:p w:rsidR="3FD4C478" w:rsidP="70ED8EFA" w:rsidRDefault="3FD4C478" w14:paraId="68AB4932" w14:textId="17306EDB">
            <w:pPr>
              <w:pStyle w:val="ListParagraph"/>
              <w:numPr>
                <w:ilvl w:val="0"/>
                <w:numId w:val="8"/>
              </w:numPr>
              <w:jc w:val="both"/>
              <w:rPr/>
            </w:pPr>
            <w:r w:rsidR="3FD4C478">
              <w:rPr/>
              <w:t>Tester QA (1)</w:t>
            </w:r>
          </w:p>
        </w:tc>
      </w:tr>
      <w:tr w:rsidR="70ED8EFA" w:rsidTr="594FA21E" w14:paraId="05F8ABB8">
        <w:trPr>
          <w:trHeight w:val="300"/>
        </w:trPr>
        <w:tc>
          <w:tcPr>
            <w:tcW w:w="4508" w:type="dxa"/>
            <w:tcMar/>
          </w:tcPr>
          <w:p w:rsidR="2E787155" w:rsidP="70ED8EFA" w:rsidRDefault="2E787155" w14:paraId="56C9FE63" w14:textId="22ACD8F0">
            <w:pPr>
              <w:pStyle w:val="Normal"/>
              <w:rPr>
                <w:b w:val="1"/>
                <w:bCs w:val="1"/>
              </w:rPr>
            </w:pPr>
            <w:r w:rsidRPr="70ED8EFA" w:rsidR="2E787155">
              <w:rPr>
                <w:b w:val="1"/>
                <w:bCs w:val="1"/>
              </w:rPr>
              <w:t xml:space="preserve">Equipo de </w:t>
            </w:r>
            <w:r w:rsidRPr="70ED8EFA" w:rsidR="2E787155">
              <w:rPr>
                <w:b w:val="1"/>
                <w:bCs w:val="1"/>
              </w:rPr>
              <w:t>Costos y</w:t>
            </w:r>
            <w:r w:rsidRPr="70ED8EFA" w:rsidR="2E787155">
              <w:rPr>
                <w:b w:val="1"/>
                <w:bCs w:val="1"/>
              </w:rPr>
              <w:t xml:space="preserve"> riegos</w:t>
            </w:r>
          </w:p>
        </w:tc>
        <w:tc>
          <w:tcPr>
            <w:tcW w:w="4628" w:type="dxa"/>
            <w:tcMar/>
          </w:tcPr>
          <w:p w:rsidR="2E787155" w:rsidP="70ED8EFA" w:rsidRDefault="2E787155" w14:paraId="0A540535" w14:textId="28266213">
            <w:pPr>
              <w:pStyle w:val="ListParagraph"/>
              <w:numPr>
                <w:ilvl w:val="0"/>
                <w:numId w:val="7"/>
              </w:numPr>
              <w:rPr/>
            </w:pPr>
            <w:r w:rsidR="2E787155">
              <w:rPr/>
              <w:t>Analista de costos y riesgos (1)</w:t>
            </w:r>
          </w:p>
        </w:tc>
      </w:tr>
    </w:tbl>
    <w:p w:rsidR="70ED8EFA" w:rsidRDefault="70ED8EFA" w14:paraId="2D4EB35E" w14:textId="0C46922A">
      <w:r>
        <w:br w:type="page"/>
      </w:r>
    </w:p>
    <w:p w:rsidR="2AAC87FB" w:rsidP="594FA21E" w:rsidRDefault="2AAC87FB" w14:paraId="5D452DAF" w14:textId="0276EA76">
      <w:pPr>
        <w:pStyle w:val="Heading2"/>
        <w:rPr>
          <w:b w:val="1"/>
          <w:bCs w:val="1"/>
          <w:noProof w:val="0"/>
          <w:color w:val="auto"/>
          <w:lang w:val="es-ES"/>
        </w:rPr>
      </w:pPr>
      <w:bookmarkStart w:name="_Toc443137268" w:id="754598026"/>
      <w:r w:rsidRPr="594FA21E" w:rsidR="2AAC87FB">
        <w:rPr>
          <w:b w:val="1"/>
          <w:bCs w:val="1"/>
          <w:noProof w:val="0"/>
          <w:color w:val="auto"/>
          <w:lang w:val="es-ES"/>
        </w:rPr>
        <w:t>Dependencias de Hardware y Dispositivos</w:t>
      </w:r>
      <w:bookmarkEnd w:id="754598026"/>
    </w:p>
    <w:p w:rsidR="70ED8EFA" w:rsidP="70ED8EFA" w:rsidRDefault="70ED8EFA" w14:paraId="5BECBB16" w14:textId="28EC4E7C">
      <w:pPr>
        <w:pStyle w:val="Normal"/>
        <w:rPr>
          <w:noProof w:val="0"/>
          <w:lang w:val="es-ES"/>
        </w:rPr>
      </w:pPr>
    </w:p>
    <w:tbl>
      <w:tblPr>
        <w:tblStyle w:val="TableGrid"/>
        <w:tblW w:w="0" w:type="auto"/>
        <w:tblLayout w:type="fixed"/>
        <w:tblLook w:val="06A0" w:firstRow="1" w:lastRow="0" w:firstColumn="1" w:lastColumn="0" w:noHBand="1" w:noVBand="1"/>
      </w:tblPr>
      <w:tblGrid>
        <w:gridCol w:w="4508"/>
        <w:gridCol w:w="4508"/>
      </w:tblGrid>
      <w:tr w:rsidR="70ED8EFA" w:rsidTr="594FA21E" w14:paraId="47BF1F8E">
        <w:trPr>
          <w:trHeight w:val="540"/>
        </w:trPr>
        <w:tc>
          <w:tcPr>
            <w:tcW w:w="4508" w:type="dxa"/>
            <w:tcMar/>
          </w:tcPr>
          <w:p w:rsidR="2AAC87FB" w:rsidP="70ED8EFA" w:rsidRDefault="2AAC87FB" w14:paraId="0D46AA5C" w14:textId="764F0630">
            <w:pPr>
              <w:pStyle w:val="Normal"/>
              <w:rPr>
                <w:b w:val="1"/>
                <w:bCs w:val="1"/>
                <w:noProof w:val="0"/>
                <w:lang w:val="es-ES"/>
              </w:rPr>
            </w:pPr>
            <w:r w:rsidRPr="70ED8EFA" w:rsidR="2AAC87FB">
              <w:rPr>
                <w:b w:val="1"/>
                <w:bCs w:val="1"/>
                <w:noProof w:val="0"/>
                <w:lang w:val="es-ES"/>
              </w:rPr>
              <w:t>Equipos</w:t>
            </w:r>
            <w:r w:rsidRPr="70ED8EFA" w:rsidR="5DE2AFDF">
              <w:rPr>
                <w:b w:val="1"/>
                <w:bCs w:val="1"/>
                <w:noProof w:val="0"/>
                <w:lang w:val="es-ES"/>
              </w:rPr>
              <w:t xml:space="preserve"> del personal</w:t>
            </w:r>
          </w:p>
        </w:tc>
        <w:tc>
          <w:tcPr>
            <w:tcW w:w="4508" w:type="dxa"/>
            <w:tcMar/>
          </w:tcPr>
          <w:p w:rsidR="5DE2AFDF" w:rsidP="594FA21E" w:rsidRDefault="5DE2AFDF" w14:paraId="225EEDB6" w14:textId="1F4E23AB">
            <w:pPr>
              <w:pStyle w:val="ListParagraph"/>
              <w:numPr>
                <w:ilvl w:val="0"/>
                <w:numId w:val="9"/>
              </w:numPr>
              <w:rPr>
                <w:noProof w:val="0"/>
                <w:lang w:val="en-US"/>
              </w:rPr>
            </w:pPr>
            <w:r w:rsidRPr="594FA21E" w:rsidR="7E297996">
              <w:rPr>
                <w:noProof w:val="0"/>
                <w:lang w:val="en-US"/>
              </w:rPr>
              <w:t xml:space="preserve">Notebook Lenovo ThinkPad E585 15,6" AMD Ryzen 3 16GB RAM 1TB </w:t>
            </w:r>
            <w:r w:rsidRPr="594FA21E" w:rsidR="7E297996">
              <w:rPr>
                <w:noProof w:val="0"/>
                <w:lang w:val="en-US"/>
              </w:rPr>
              <w:t>SSD</w:t>
            </w:r>
            <w:r w:rsidRPr="594FA21E" w:rsidR="1B347C41">
              <w:rPr>
                <w:noProof w:val="0"/>
                <w:lang w:val="en-US"/>
              </w:rPr>
              <w:t>i</w:t>
            </w:r>
          </w:p>
        </w:tc>
      </w:tr>
      <w:tr w:rsidR="70ED8EFA" w:rsidTr="594FA21E" w14:paraId="1F6DF47D">
        <w:trPr>
          <w:trHeight w:val="300"/>
        </w:trPr>
        <w:tc>
          <w:tcPr>
            <w:tcW w:w="4508" w:type="dxa"/>
            <w:tcMar/>
          </w:tcPr>
          <w:p w:rsidR="7E284B25" w:rsidP="70ED8EFA" w:rsidRDefault="7E284B25" w14:paraId="14AA16B5" w14:textId="6A232119">
            <w:pPr>
              <w:pStyle w:val="Normal"/>
              <w:rPr>
                <w:b w:val="1"/>
                <w:bCs w:val="1"/>
                <w:noProof w:val="0"/>
                <w:lang w:val="es-ES"/>
              </w:rPr>
            </w:pPr>
            <w:r w:rsidRPr="70ED8EFA" w:rsidR="7E284B25">
              <w:rPr>
                <w:b w:val="1"/>
                <w:bCs w:val="1"/>
                <w:noProof w:val="0"/>
                <w:lang w:val="es-ES"/>
              </w:rPr>
              <w:t>Equipos de prueba</w:t>
            </w:r>
          </w:p>
        </w:tc>
        <w:tc>
          <w:tcPr>
            <w:tcW w:w="4508" w:type="dxa"/>
            <w:tcMar/>
          </w:tcPr>
          <w:p w:rsidR="38736D39" w:rsidP="70ED8EFA" w:rsidRDefault="38736D39" w14:paraId="1BAD2EC8" w14:textId="3E79810A">
            <w:pPr>
              <w:pStyle w:val="ListParagraph"/>
              <w:numPr>
                <w:ilvl w:val="0"/>
                <w:numId w:val="10"/>
              </w:numPr>
              <w:rPr>
                <w:noProof w:val="0"/>
                <w:lang w:val="es-ES"/>
              </w:rPr>
            </w:pPr>
            <w:r w:rsidRPr="70ED8EFA" w:rsidR="38736D39">
              <w:rPr>
                <w:noProof w:val="0"/>
                <w:lang w:val="es-ES"/>
              </w:rPr>
              <w:t>SAMSUNG GALAXY A15 5G 256 GB (2)</w:t>
            </w:r>
          </w:p>
          <w:p w:rsidR="38736D39" w:rsidP="70ED8EFA" w:rsidRDefault="38736D39" w14:paraId="31BA4A1B" w14:textId="0859724A">
            <w:pPr>
              <w:pStyle w:val="ListParagraph"/>
              <w:numPr>
                <w:ilvl w:val="0"/>
                <w:numId w:val="10"/>
              </w:numPr>
              <w:rPr>
                <w:noProof w:val="0"/>
                <w:lang w:val="es-ES"/>
              </w:rPr>
            </w:pPr>
            <w:r w:rsidRPr="70ED8EFA" w:rsidR="38736D39">
              <w:rPr>
                <w:noProof w:val="0"/>
                <w:lang w:val="es-ES"/>
              </w:rPr>
              <w:t xml:space="preserve">IPHONE 11 </w:t>
            </w:r>
            <w:r w:rsidRPr="70ED8EFA" w:rsidR="38736D39">
              <w:rPr>
                <w:noProof w:val="0"/>
                <w:lang w:val="es-ES"/>
              </w:rPr>
              <w:t>PRO-64</w:t>
            </w:r>
            <w:r w:rsidRPr="70ED8EFA" w:rsidR="38736D39">
              <w:rPr>
                <w:noProof w:val="0"/>
                <w:lang w:val="es-ES"/>
              </w:rPr>
              <w:t xml:space="preserve"> GB </w:t>
            </w:r>
          </w:p>
        </w:tc>
      </w:tr>
      <w:tr w:rsidR="70ED8EFA" w:rsidTr="594FA21E" w14:paraId="3FD747CE">
        <w:trPr>
          <w:trHeight w:val="300"/>
        </w:trPr>
        <w:tc>
          <w:tcPr>
            <w:tcW w:w="4508" w:type="dxa"/>
            <w:tcMar/>
          </w:tcPr>
          <w:p w:rsidR="38736D39" w:rsidP="70ED8EFA" w:rsidRDefault="38736D39" w14:paraId="2DBDC611" w14:textId="7EC3D530">
            <w:pPr>
              <w:pStyle w:val="Normal"/>
              <w:rPr>
                <w:b w:val="1"/>
                <w:bCs w:val="1"/>
                <w:noProof w:val="0"/>
                <w:lang w:val="es-ES"/>
              </w:rPr>
            </w:pPr>
            <w:r w:rsidRPr="70ED8EFA" w:rsidR="38736D39">
              <w:rPr>
                <w:b w:val="1"/>
                <w:bCs w:val="1"/>
                <w:noProof w:val="0"/>
                <w:lang w:val="es-ES"/>
              </w:rPr>
              <w:t>Otros</w:t>
            </w:r>
          </w:p>
        </w:tc>
        <w:tc>
          <w:tcPr>
            <w:tcW w:w="4508" w:type="dxa"/>
            <w:tcMar/>
          </w:tcPr>
          <w:p w:rsidR="38736D39" w:rsidP="70ED8EFA" w:rsidRDefault="38736D39" w14:paraId="69F3847B" w14:textId="41062FDB">
            <w:pPr>
              <w:pStyle w:val="ListParagraph"/>
              <w:numPr>
                <w:ilvl w:val="0"/>
                <w:numId w:val="11"/>
              </w:numPr>
              <w:rPr>
                <w:noProof w:val="0"/>
                <w:lang w:val="es-ES"/>
              </w:rPr>
            </w:pPr>
            <w:r w:rsidRPr="70ED8EFA" w:rsidR="38736D39">
              <w:rPr>
                <w:noProof w:val="0"/>
                <w:lang w:val="es-ES"/>
              </w:rPr>
              <w:t xml:space="preserve"> Cable A LIGHTNING</w:t>
            </w:r>
          </w:p>
          <w:p w:rsidR="38736D39" w:rsidP="70ED8EFA" w:rsidRDefault="38736D39" w14:paraId="084D0529" w14:textId="70FB9462">
            <w:pPr>
              <w:pStyle w:val="ListParagraph"/>
              <w:numPr>
                <w:ilvl w:val="0"/>
                <w:numId w:val="11"/>
              </w:numPr>
              <w:rPr>
                <w:noProof w:val="0"/>
                <w:lang w:val="es-ES"/>
              </w:rPr>
            </w:pPr>
            <w:r w:rsidRPr="70ED8EFA" w:rsidR="38736D39">
              <w:rPr>
                <w:noProof w:val="0"/>
                <w:lang w:val="es-ES"/>
              </w:rPr>
              <w:t>Cable USB C</w:t>
            </w:r>
          </w:p>
        </w:tc>
      </w:tr>
    </w:tbl>
    <w:p w:rsidR="70ED8EFA" w:rsidP="70ED8EFA" w:rsidRDefault="70ED8EFA" w14:paraId="2FDFE58B" w14:textId="7A2641AB">
      <w:pPr>
        <w:pStyle w:val="Normal"/>
        <w:rPr>
          <w:rFonts w:ascii="Aptos" w:hAnsi="Aptos" w:eastAsia="Aptos" w:cs="Aptos"/>
          <w:noProof w:val="0"/>
          <w:sz w:val="24"/>
          <w:szCs w:val="24"/>
          <w:lang w:val="es-ES"/>
        </w:rPr>
      </w:pPr>
    </w:p>
    <w:p w:rsidR="38736D39" w:rsidP="594FA21E" w:rsidRDefault="38736D39" w14:paraId="67DB3D6D" w14:textId="46D7CA75">
      <w:pPr>
        <w:pStyle w:val="Heading2"/>
        <w:rPr>
          <w:b w:val="1"/>
          <w:bCs w:val="1"/>
          <w:noProof w:val="0"/>
          <w:color w:val="auto"/>
          <w:lang w:val="es-ES"/>
        </w:rPr>
      </w:pPr>
      <w:bookmarkStart w:name="_Toc76058981" w:id="164948548"/>
      <w:r w:rsidRPr="594FA21E" w:rsidR="38736D39">
        <w:rPr>
          <w:b w:val="1"/>
          <w:bCs w:val="1"/>
          <w:noProof w:val="0"/>
          <w:color w:val="auto"/>
          <w:lang w:val="es-ES"/>
        </w:rPr>
        <w:t>Dependencias de Permisos y Licencias</w:t>
      </w:r>
      <w:bookmarkEnd w:id="164948548"/>
    </w:p>
    <w:p w:rsidR="70ED8EFA" w:rsidP="70ED8EFA" w:rsidRDefault="70ED8EFA" w14:paraId="67B9EDEB" w14:textId="5C4E7225">
      <w:pPr>
        <w:pStyle w:val="Normal"/>
        <w:rPr>
          <w:noProof w:val="0"/>
          <w:lang w:val="es-ES"/>
        </w:rPr>
      </w:pPr>
    </w:p>
    <w:tbl>
      <w:tblPr>
        <w:tblStyle w:val="TableGrid"/>
        <w:tblW w:w="0" w:type="auto"/>
        <w:tblLayout w:type="fixed"/>
        <w:tblLook w:val="06A0" w:firstRow="1" w:lastRow="0" w:firstColumn="1" w:lastColumn="0" w:noHBand="1" w:noVBand="1"/>
      </w:tblPr>
      <w:tblGrid>
        <w:gridCol w:w="4508"/>
        <w:gridCol w:w="4508"/>
      </w:tblGrid>
      <w:tr w:rsidR="70ED8EFA" w:rsidTr="70ED8EFA" w14:paraId="3218FFE0">
        <w:trPr>
          <w:trHeight w:val="300"/>
        </w:trPr>
        <w:tc>
          <w:tcPr>
            <w:tcW w:w="4508" w:type="dxa"/>
            <w:tcMar/>
          </w:tcPr>
          <w:p w:rsidR="78761C2C" w:rsidP="70ED8EFA" w:rsidRDefault="78761C2C" w14:paraId="7128BC12" w14:textId="097BD1EC">
            <w:pPr>
              <w:pStyle w:val="Normal"/>
              <w:rPr>
                <w:b w:val="1"/>
                <w:bCs w:val="1"/>
                <w:noProof w:val="0"/>
                <w:lang w:val="es-ES"/>
              </w:rPr>
            </w:pPr>
            <w:r w:rsidRPr="70ED8EFA" w:rsidR="78761C2C">
              <w:rPr>
                <w:b w:val="1"/>
                <w:bCs w:val="1"/>
                <w:noProof w:val="0"/>
                <w:lang w:val="es-ES"/>
              </w:rPr>
              <w:t>Licencias Software</w:t>
            </w:r>
          </w:p>
        </w:tc>
        <w:tc>
          <w:tcPr>
            <w:tcW w:w="4508" w:type="dxa"/>
            <w:tcMar/>
          </w:tcPr>
          <w:p w:rsidR="78761C2C" w:rsidP="70ED8EFA" w:rsidRDefault="78761C2C" w14:paraId="0ACC6DB2" w14:textId="68B88DC6">
            <w:pPr>
              <w:pStyle w:val="ListParagraph"/>
              <w:numPr>
                <w:ilvl w:val="0"/>
                <w:numId w:val="12"/>
              </w:numPr>
              <w:rPr>
                <w:noProof w:val="0"/>
                <w:lang w:val="es-ES"/>
              </w:rPr>
            </w:pPr>
            <w:r w:rsidRPr="70ED8EFA" w:rsidR="78761C2C">
              <w:rPr>
                <w:noProof w:val="0"/>
                <w:lang w:val="es-ES"/>
              </w:rPr>
              <w:t>Suite</w:t>
            </w:r>
            <w:r w:rsidRPr="70ED8EFA" w:rsidR="78761C2C">
              <w:rPr>
                <w:noProof w:val="0"/>
                <w:lang w:val="es-ES"/>
              </w:rPr>
              <w:t xml:space="preserve"> Microsoft 365 (2)</w:t>
            </w:r>
          </w:p>
          <w:p w:rsidR="0A48499E" w:rsidP="70ED8EFA" w:rsidRDefault="0A48499E" w14:paraId="452B45B1" w14:textId="3E342A91">
            <w:pPr>
              <w:pStyle w:val="ListParagraph"/>
              <w:numPr>
                <w:ilvl w:val="0"/>
                <w:numId w:val="12"/>
              </w:numPr>
              <w:rPr>
                <w:noProof w:val="0"/>
                <w:lang w:val="es-ES"/>
              </w:rPr>
            </w:pPr>
            <w:r w:rsidRPr="70ED8EFA" w:rsidR="0A48499E">
              <w:rPr>
                <w:noProof w:val="0"/>
                <w:lang w:val="es-ES"/>
              </w:rPr>
              <w:t xml:space="preserve">Plan </w:t>
            </w:r>
            <w:r w:rsidRPr="70ED8EFA" w:rsidR="0A48499E">
              <w:rPr>
                <w:noProof w:val="0"/>
                <w:lang w:val="es-ES"/>
              </w:rPr>
              <w:t>Figma</w:t>
            </w:r>
            <w:r w:rsidRPr="70ED8EFA" w:rsidR="0A48499E">
              <w:rPr>
                <w:noProof w:val="0"/>
                <w:lang w:val="es-ES"/>
              </w:rPr>
              <w:t xml:space="preserve"> Profesional (1)</w:t>
            </w:r>
          </w:p>
        </w:tc>
      </w:tr>
      <w:tr w:rsidR="70ED8EFA" w:rsidTr="70ED8EFA" w14:paraId="73D41153">
        <w:trPr>
          <w:trHeight w:val="1155"/>
        </w:trPr>
        <w:tc>
          <w:tcPr>
            <w:tcW w:w="4508" w:type="dxa"/>
            <w:tcMar/>
          </w:tcPr>
          <w:p w:rsidR="0A48499E" w:rsidP="70ED8EFA" w:rsidRDefault="0A48499E" w14:paraId="06606D33" w14:textId="7376FC53">
            <w:pPr>
              <w:pStyle w:val="Normal"/>
              <w:rPr>
                <w:b w:val="1"/>
                <w:bCs w:val="1"/>
                <w:noProof w:val="0"/>
                <w:lang w:val="es-ES"/>
              </w:rPr>
            </w:pPr>
            <w:r w:rsidRPr="70ED8EFA" w:rsidR="0A48499E">
              <w:rPr>
                <w:b w:val="1"/>
                <w:bCs w:val="1"/>
                <w:noProof w:val="0"/>
                <w:lang w:val="es-ES"/>
              </w:rPr>
              <w:t>Licencias de despliegue</w:t>
            </w:r>
          </w:p>
        </w:tc>
        <w:tc>
          <w:tcPr>
            <w:tcW w:w="4508" w:type="dxa"/>
            <w:tcMar/>
          </w:tcPr>
          <w:p w:rsidR="0A48499E" w:rsidP="70ED8EFA" w:rsidRDefault="0A48499E" w14:paraId="70B11E87" w14:textId="36D499D0">
            <w:pPr>
              <w:pStyle w:val="ListParagraph"/>
              <w:numPr>
                <w:ilvl w:val="0"/>
                <w:numId w:val="12"/>
              </w:numPr>
              <w:rPr>
                <w:noProof w:val="0"/>
                <w:lang w:val="es-ES"/>
              </w:rPr>
            </w:pPr>
            <w:r w:rsidRPr="70ED8EFA" w:rsidR="0A48499E">
              <w:rPr>
                <w:noProof w:val="0"/>
                <w:lang w:val="es-ES"/>
              </w:rPr>
              <w:t>Licencia de desarrollador Google Play Store (1)</w:t>
            </w:r>
          </w:p>
          <w:p w:rsidR="0A48499E" w:rsidP="70ED8EFA" w:rsidRDefault="0A48499E" w14:paraId="26E778B8" w14:textId="0B66DDF0">
            <w:pPr>
              <w:pStyle w:val="ListParagraph"/>
              <w:numPr>
                <w:ilvl w:val="0"/>
                <w:numId w:val="12"/>
              </w:numPr>
              <w:rPr>
                <w:noProof w:val="0"/>
                <w:lang w:val="es-ES"/>
              </w:rPr>
            </w:pPr>
            <w:r w:rsidRPr="70ED8EFA" w:rsidR="0A48499E">
              <w:rPr>
                <w:noProof w:val="0"/>
                <w:lang w:val="es-ES"/>
              </w:rPr>
              <w:t xml:space="preserve">Apple </w:t>
            </w:r>
            <w:r w:rsidRPr="70ED8EFA" w:rsidR="0A48499E">
              <w:rPr>
                <w:noProof w:val="0"/>
                <w:lang w:val="es-ES"/>
              </w:rPr>
              <w:t>Developer</w:t>
            </w:r>
            <w:r w:rsidRPr="70ED8EFA" w:rsidR="0A48499E">
              <w:rPr>
                <w:noProof w:val="0"/>
                <w:lang w:val="es-ES"/>
              </w:rPr>
              <w:t xml:space="preserve"> </w:t>
            </w:r>
            <w:r w:rsidRPr="70ED8EFA" w:rsidR="0A48499E">
              <w:rPr>
                <w:noProof w:val="0"/>
                <w:lang w:val="es-ES"/>
              </w:rPr>
              <w:t>Program</w:t>
            </w:r>
            <w:r w:rsidRPr="70ED8EFA" w:rsidR="0A48499E">
              <w:rPr>
                <w:noProof w:val="0"/>
                <w:lang w:val="es-ES"/>
              </w:rPr>
              <w:t xml:space="preserve"> (1)</w:t>
            </w:r>
          </w:p>
        </w:tc>
      </w:tr>
    </w:tbl>
    <w:p w:rsidR="70ED8EFA" w:rsidRDefault="70ED8EFA" w14:paraId="5E37BA94" w14:textId="51AACE2E"/>
    <w:p w:rsidR="305270F5" w:rsidP="594FA21E" w:rsidRDefault="305270F5" w14:paraId="5D7314F8" w14:textId="667D50E5">
      <w:pPr>
        <w:pStyle w:val="Heading2"/>
        <w:rPr>
          <w:b w:val="1"/>
          <w:bCs w:val="1"/>
          <w:noProof w:val="0"/>
          <w:color w:val="auto"/>
          <w:lang w:val="es-ES"/>
        </w:rPr>
      </w:pPr>
      <w:bookmarkStart w:name="_Toc1355400883" w:id="1366996629"/>
      <w:r w:rsidRPr="594FA21E" w:rsidR="305270F5">
        <w:rPr>
          <w:b w:val="1"/>
          <w:bCs w:val="1"/>
          <w:noProof w:val="0"/>
          <w:color w:val="auto"/>
          <w:lang w:val="es-ES"/>
        </w:rPr>
        <w:t>Otras dependencias</w:t>
      </w:r>
      <w:bookmarkEnd w:id="1366996629"/>
    </w:p>
    <w:p w:rsidR="70ED8EFA" w:rsidP="70ED8EFA" w:rsidRDefault="70ED8EFA" w14:paraId="57C1DAA3" w14:textId="523242A9">
      <w:pPr>
        <w:pStyle w:val="Normal"/>
        <w:rPr>
          <w:noProof w:val="0"/>
          <w:lang w:val="es-ES"/>
        </w:rPr>
      </w:pPr>
    </w:p>
    <w:tbl>
      <w:tblPr>
        <w:tblStyle w:val="TableGrid"/>
        <w:tblW w:w="0" w:type="auto"/>
        <w:tblLayout w:type="fixed"/>
        <w:tblLook w:val="06A0" w:firstRow="1" w:lastRow="0" w:firstColumn="1" w:lastColumn="0" w:noHBand="1" w:noVBand="1"/>
      </w:tblPr>
      <w:tblGrid>
        <w:gridCol w:w="4508"/>
        <w:gridCol w:w="4508"/>
      </w:tblGrid>
      <w:tr w:rsidR="70ED8EFA" w:rsidTr="594FA21E" w14:paraId="0AD44889">
        <w:trPr>
          <w:trHeight w:val="300"/>
        </w:trPr>
        <w:tc>
          <w:tcPr>
            <w:tcW w:w="4508" w:type="dxa"/>
            <w:tcMar/>
          </w:tcPr>
          <w:p w:rsidR="22BC6E56" w:rsidP="70ED8EFA" w:rsidRDefault="22BC6E56" w14:paraId="4C361367" w14:textId="0F8BF754">
            <w:pPr>
              <w:pStyle w:val="Normal"/>
              <w:rPr>
                <w:b w:val="1"/>
                <w:bCs w:val="1"/>
                <w:noProof w:val="0"/>
                <w:lang w:val="es-ES"/>
              </w:rPr>
            </w:pPr>
            <w:r w:rsidRPr="70ED8EFA" w:rsidR="22BC6E56">
              <w:rPr>
                <w:b w:val="1"/>
                <w:bCs w:val="1"/>
                <w:noProof w:val="0"/>
                <w:lang w:val="es-ES"/>
              </w:rPr>
              <w:t>Documentos</w:t>
            </w:r>
            <w:r w:rsidRPr="70ED8EFA" w:rsidR="22BC6E56">
              <w:rPr>
                <w:b w:val="1"/>
                <w:bCs w:val="1"/>
                <w:noProof w:val="0"/>
                <w:lang w:val="es-ES"/>
              </w:rPr>
              <w:t xml:space="preserve"> internos de proyectos</w:t>
            </w:r>
          </w:p>
        </w:tc>
        <w:tc>
          <w:tcPr>
            <w:tcW w:w="4508" w:type="dxa"/>
            <w:tcMar/>
          </w:tcPr>
          <w:p w:rsidR="22BC6E56" w:rsidP="70ED8EFA" w:rsidRDefault="22BC6E56" w14:paraId="74736C9F" w14:textId="1417FBCD">
            <w:pPr>
              <w:pStyle w:val="ListParagraph"/>
              <w:numPr>
                <w:ilvl w:val="0"/>
                <w:numId w:val="13"/>
              </w:numPr>
              <w:rPr>
                <w:noProof w:val="0"/>
                <w:lang w:val="es-ES"/>
              </w:rPr>
            </w:pPr>
            <w:r w:rsidRPr="70ED8EFA" w:rsidR="22BC6E56">
              <w:rPr>
                <w:noProof w:val="0"/>
                <w:lang w:val="es-ES"/>
              </w:rPr>
              <w:t>Cronograma de proyecto</w:t>
            </w:r>
          </w:p>
          <w:p w:rsidR="22BC6E56" w:rsidP="70ED8EFA" w:rsidRDefault="22BC6E56" w14:paraId="50B64F63" w14:textId="47A1A7F5">
            <w:pPr>
              <w:pStyle w:val="ListParagraph"/>
              <w:numPr>
                <w:ilvl w:val="0"/>
                <w:numId w:val="13"/>
              </w:numPr>
              <w:rPr>
                <w:noProof w:val="0"/>
                <w:lang w:val="es-ES"/>
              </w:rPr>
            </w:pPr>
            <w:r w:rsidRPr="70ED8EFA" w:rsidR="22BC6E56">
              <w:rPr>
                <w:noProof w:val="0"/>
                <w:lang w:val="es-ES"/>
              </w:rPr>
              <w:t>EDT</w:t>
            </w:r>
          </w:p>
          <w:p w:rsidR="35BEDDFC" w:rsidP="70ED8EFA" w:rsidRDefault="35BEDDFC" w14:paraId="7F4D674F" w14:textId="69857763">
            <w:pPr>
              <w:pStyle w:val="ListParagraph"/>
              <w:numPr>
                <w:ilvl w:val="0"/>
                <w:numId w:val="13"/>
              </w:numPr>
              <w:rPr>
                <w:noProof w:val="0"/>
                <w:lang w:val="es-ES"/>
              </w:rPr>
            </w:pPr>
            <w:r w:rsidRPr="70ED8EFA" w:rsidR="35BEDDFC">
              <w:rPr>
                <w:noProof w:val="0"/>
                <w:lang w:val="es-ES"/>
              </w:rPr>
              <w:t>Matriz de requisitos</w:t>
            </w:r>
          </w:p>
          <w:p w:rsidR="22BC6E56" w:rsidP="70ED8EFA" w:rsidRDefault="22BC6E56" w14:paraId="0025FC90" w14:textId="4DA420B8">
            <w:pPr>
              <w:pStyle w:val="ListParagraph"/>
              <w:numPr>
                <w:ilvl w:val="0"/>
                <w:numId w:val="13"/>
              </w:numPr>
              <w:rPr>
                <w:noProof w:val="0"/>
                <w:lang w:val="es-ES"/>
              </w:rPr>
            </w:pPr>
            <w:r w:rsidRPr="70ED8EFA" w:rsidR="22BC6E56">
              <w:rPr>
                <w:noProof w:val="0"/>
                <w:lang w:val="es-ES"/>
              </w:rPr>
              <w:t xml:space="preserve">Matriz de </w:t>
            </w:r>
            <w:r w:rsidRPr="70ED8EFA" w:rsidR="22BC6E56">
              <w:rPr>
                <w:noProof w:val="0"/>
                <w:lang w:val="es-ES"/>
              </w:rPr>
              <w:t>responsabilidades</w:t>
            </w:r>
          </w:p>
          <w:p w:rsidR="22BC6E56" w:rsidP="70ED8EFA" w:rsidRDefault="22BC6E56" w14:paraId="4DCBB386" w14:textId="4809AB74">
            <w:pPr>
              <w:pStyle w:val="ListParagraph"/>
              <w:numPr>
                <w:ilvl w:val="0"/>
                <w:numId w:val="13"/>
              </w:numPr>
              <w:rPr>
                <w:noProof w:val="0"/>
                <w:lang w:val="es-ES"/>
              </w:rPr>
            </w:pPr>
            <w:r w:rsidRPr="70ED8EFA" w:rsidR="22BC6E56">
              <w:rPr>
                <w:noProof w:val="0"/>
                <w:lang w:val="es-ES"/>
              </w:rPr>
              <w:t>Matriz de costos</w:t>
            </w:r>
          </w:p>
          <w:p w:rsidR="4C7548F4" w:rsidP="70ED8EFA" w:rsidRDefault="4C7548F4" w14:paraId="030E2976" w14:textId="1FA77212">
            <w:pPr>
              <w:pStyle w:val="ListParagraph"/>
              <w:numPr>
                <w:ilvl w:val="0"/>
                <w:numId w:val="13"/>
              </w:numPr>
              <w:rPr>
                <w:noProof w:val="0"/>
                <w:lang w:val="es-ES"/>
              </w:rPr>
            </w:pPr>
            <w:r w:rsidRPr="70ED8EFA" w:rsidR="4C7548F4">
              <w:rPr>
                <w:noProof w:val="0"/>
                <w:lang w:val="es-ES"/>
              </w:rPr>
              <w:t xml:space="preserve">Documentación </w:t>
            </w:r>
            <w:r w:rsidRPr="70ED8EFA" w:rsidR="4C7548F4">
              <w:rPr>
                <w:noProof w:val="0"/>
                <w:lang w:val="es-ES"/>
              </w:rPr>
              <w:t>código</w:t>
            </w:r>
            <w:r w:rsidRPr="70ED8EFA" w:rsidR="4C7548F4">
              <w:rPr>
                <w:noProof w:val="0"/>
                <w:lang w:val="es-ES"/>
              </w:rPr>
              <w:t xml:space="preserve"> fuente</w:t>
            </w:r>
          </w:p>
          <w:p w:rsidR="4C7548F4" w:rsidP="70ED8EFA" w:rsidRDefault="4C7548F4" w14:paraId="6FF79854" w14:textId="0089CBE9">
            <w:pPr>
              <w:pStyle w:val="ListParagraph"/>
              <w:numPr>
                <w:ilvl w:val="0"/>
                <w:numId w:val="13"/>
              </w:numPr>
              <w:rPr>
                <w:noProof w:val="0"/>
                <w:lang w:val="es-ES"/>
              </w:rPr>
            </w:pPr>
            <w:r w:rsidRPr="70ED8EFA" w:rsidR="4C7548F4">
              <w:rPr>
                <w:noProof w:val="0"/>
                <w:lang w:val="es-ES"/>
              </w:rPr>
              <w:t>Diagramas de arquitectura</w:t>
            </w:r>
          </w:p>
        </w:tc>
      </w:tr>
      <w:tr w:rsidR="70ED8EFA" w:rsidTr="594FA21E" w14:paraId="759C906F">
        <w:trPr>
          <w:trHeight w:val="300"/>
        </w:trPr>
        <w:tc>
          <w:tcPr>
            <w:tcW w:w="4508" w:type="dxa"/>
            <w:tcMar/>
          </w:tcPr>
          <w:p w:rsidR="4C7548F4" w:rsidP="70ED8EFA" w:rsidRDefault="4C7548F4" w14:paraId="3BD3DE0F" w14:textId="74B1152D">
            <w:pPr>
              <w:pStyle w:val="Normal"/>
              <w:rPr>
                <w:b w:val="1"/>
                <w:bCs w:val="1"/>
                <w:noProof w:val="0"/>
                <w:lang w:val="es-ES"/>
              </w:rPr>
            </w:pPr>
            <w:r w:rsidRPr="70ED8EFA" w:rsidR="4C7548F4">
              <w:rPr>
                <w:b w:val="1"/>
                <w:bCs w:val="1"/>
                <w:noProof w:val="0"/>
                <w:lang w:val="es-ES"/>
              </w:rPr>
              <w:t>Financiamiento</w:t>
            </w:r>
          </w:p>
        </w:tc>
        <w:tc>
          <w:tcPr>
            <w:tcW w:w="4508" w:type="dxa"/>
            <w:tcMar/>
          </w:tcPr>
          <w:p w:rsidR="4C7548F4" w:rsidP="70ED8EFA" w:rsidRDefault="4C7548F4" w14:paraId="2E204ECB" w14:textId="138AF3E7">
            <w:pPr>
              <w:pStyle w:val="ListParagraph"/>
              <w:numPr>
                <w:ilvl w:val="0"/>
                <w:numId w:val="14"/>
              </w:numPr>
              <w:rPr>
                <w:noProof w:val="0"/>
                <w:lang w:val="es-ES"/>
              </w:rPr>
            </w:pPr>
            <w:r w:rsidRPr="594FA21E" w:rsidR="04B08461">
              <w:rPr>
                <w:noProof w:val="0"/>
                <w:lang w:val="es-ES"/>
              </w:rPr>
              <w:t>Fondos de financiación del proyecto</w:t>
            </w:r>
            <w:r w:rsidRPr="594FA21E" w:rsidR="3637B51A">
              <w:rPr>
                <w:noProof w:val="0"/>
                <w:lang w:val="es-ES"/>
              </w:rPr>
              <w:t xml:space="preserve"> general</w:t>
            </w:r>
          </w:p>
          <w:p w:rsidR="4C7548F4" w:rsidP="70ED8EFA" w:rsidRDefault="4C7548F4" w14:paraId="1F046324" w14:textId="3BCFCA0E">
            <w:pPr>
              <w:pStyle w:val="ListParagraph"/>
              <w:numPr>
                <w:ilvl w:val="0"/>
                <w:numId w:val="14"/>
              </w:numPr>
              <w:rPr>
                <w:noProof w:val="0"/>
                <w:lang w:val="es-ES"/>
              </w:rPr>
            </w:pPr>
            <w:r w:rsidRPr="594FA21E" w:rsidR="3637B51A">
              <w:rPr>
                <w:noProof w:val="0"/>
                <w:lang w:val="es-ES"/>
              </w:rPr>
              <w:t xml:space="preserve">Fondos especifico de recursos humanos </w:t>
            </w:r>
          </w:p>
          <w:p w:rsidR="4C7548F4" w:rsidP="70ED8EFA" w:rsidRDefault="4C7548F4" w14:paraId="2A95C708" w14:textId="2EFAD989">
            <w:pPr>
              <w:pStyle w:val="ListParagraph"/>
              <w:numPr>
                <w:ilvl w:val="0"/>
                <w:numId w:val="14"/>
              </w:numPr>
              <w:rPr>
                <w:noProof w:val="0"/>
                <w:lang w:val="es-ES"/>
              </w:rPr>
            </w:pPr>
            <w:r w:rsidRPr="594FA21E" w:rsidR="3637B51A">
              <w:rPr>
                <w:noProof w:val="0"/>
                <w:lang w:val="es-ES"/>
              </w:rPr>
              <w:t>Fondos de Hardware de proyecto</w:t>
            </w:r>
          </w:p>
        </w:tc>
      </w:tr>
    </w:tbl>
    <w:p w:rsidR="70ED8EFA" w:rsidRDefault="70ED8EFA" w14:paraId="4212F986" w14:textId="1ADBA9B3">
      <w:r>
        <w:br w:type="page"/>
      </w:r>
    </w:p>
    <w:p w:rsidR="4FBC739B" w:rsidP="594FA21E" w:rsidRDefault="4FBC739B" w14:paraId="3D3528CB" w14:textId="2D269257">
      <w:pPr>
        <w:pStyle w:val="Heading1"/>
        <w:bidi w:val="0"/>
        <w:rPr>
          <w:b w:val="1"/>
          <w:bCs w:val="1"/>
          <w:noProof w:val="0"/>
          <w:color w:val="auto"/>
          <w:lang w:val="es-ES"/>
        </w:rPr>
      </w:pPr>
      <w:bookmarkStart w:name="_Toc1027818618" w:id="528889832"/>
      <w:r w:rsidRPr="594FA21E" w:rsidR="4FBC739B">
        <w:rPr>
          <w:b w:val="1"/>
          <w:bCs w:val="1"/>
          <w:noProof w:val="0"/>
          <w:color w:val="auto"/>
          <w:lang w:val="es-ES"/>
        </w:rPr>
        <w:t xml:space="preserve">Especificaciones del </w:t>
      </w:r>
      <w:r w:rsidRPr="594FA21E" w:rsidR="4FBC739B">
        <w:rPr>
          <w:b w:val="1"/>
          <w:bCs w:val="1"/>
          <w:noProof w:val="0"/>
          <w:color w:val="auto"/>
          <w:lang w:val="es-ES"/>
        </w:rPr>
        <w:t>alcance</w:t>
      </w:r>
      <w:bookmarkEnd w:id="528889832"/>
    </w:p>
    <w:p w:rsidR="70ED8EFA" w:rsidP="70ED8EFA" w:rsidRDefault="70ED8EFA" w14:paraId="162C5D00" w14:textId="4C3F57BC">
      <w:pPr>
        <w:pStyle w:val="Normal"/>
        <w:bidi w:val="0"/>
        <w:rPr>
          <w:noProof w:val="0"/>
          <w:lang w:val="es-ES"/>
        </w:rPr>
      </w:pPr>
    </w:p>
    <w:p w:rsidR="4FBC739B" w:rsidP="70ED8EFA" w:rsidRDefault="4FBC739B" w14:paraId="04A640D4" w14:textId="482FD28A">
      <w:pPr>
        <w:pStyle w:val="Normal"/>
        <w:bidi w:val="0"/>
        <w:jc w:val="both"/>
        <w:rPr>
          <w:noProof w:val="0"/>
          <w:lang w:val="es-ES"/>
        </w:rPr>
      </w:pPr>
      <w:r w:rsidRPr="70ED8EFA" w:rsidR="4FBC739B">
        <w:rPr>
          <w:noProof w:val="0"/>
          <w:lang w:val="es-ES"/>
        </w:rPr>
        <w:t>Dentro del propósito y los objetivos de tu proyecto, los alcances del proyecto son fundamentales ya que definen claramente qué se va a lograr y qué no se va a lograr, estableciendo los límites del trabajo.</w:t>
      </w:r>
      <w:r w:rsidRPr="70ED8EFA" w:rsidR="4FBC739B">
        <w:rPr>
          <w:noProof w:val="0"/>
          <w:lang w:val="es-ES"/>
        </w:rPr>
        <w:t xml:space="preserve"> A </w:t>
      </w:r>
      <w:r w:rsidRPr="70ED8EFA" w:rsidR="3EB6B231">
        <w:rPr>
          <w:noProof w:val="0"/>
          <w:lang w:val="es-ES"/>
        </w:rPr>
        <w:t>continuación,</w:t>
      </w:r>
      <w:r w:rsidRPr="70ED8EFA" w:rsidR="4FBC739B">
        <w:rPr>
          <w:noProof w:val="0"/>
          <w:lang w:val="es-ES"/>
        </w:rPr>
        <w:t xml:space="preserve"> se </w:t>
      </w:r>
      <w:r w:rsidRPr="70ED8EFA" w:rsidR="11F4E66D">
        <w:rPr>
          <w:noProof w:val="0"/>
          <w:lang w:val="es-ES"/>
        </w:rPr>
        <w:t>desglosará</w:t>
      </w:r>
      <w:r w:rsidRPr="70ED8EFA" w:rsidR="4FBC739B">
        <w:rPr>
          <w:noProof w:val="0"/>
          <w:lang w:val="es-ES"/>
        </w:rPr>
        <w:t xml:space="preserve"> en una lista los </w:t>
      </w:r>
      <w:r w:rsidRPr="70ED8EFA" w:rsidR="5DC8F2EB">
        <w:rPr>
          <w:noProof w:val="0"/>
          <w:lang w:val="es-ES"/>
        </w:rPr>
        <w:t>alcances</w:t>
      </w:r>
      <w:r w:rsidRPr="70ED8EFA" w:rsidR="4FBC739B">
        <w:rPr>
          <w:noProof w:val="0"/>
          <w:lang w:val="es-ES"/>
        </w:rPr>
        <w:t xml:space="preserve"> del proyecto.</w:t>
      </w:r>
    </w:p>
    <w:p w:rsidR="50320F17" w:rsidP="70ED8EFA" w:rsidRDefault="50320F17" w14:paraId="390622C1" w14:textId="2D9B5612">
      <w:pPr>
        <w:pStyle w:val="ListParagraph"/>
        <w:numPr>
          <w:ilvl w:val="0"/>
          <w:numId w:val="18"/>
        </w:numPr>
        <w:bidi w:val="0"/>
        <w:jc w:val="both"/>
        <w:rPr>
          <w:b w:val="1"/>
          <w:bCs w:val="1"/>
          <w:noProof w:val="0"/>
          <w:lang w:val="es-ES"/>
        </w:rPr>
      </w:pPr>
      <w:r w:rsidRPr="70ED8EFA" w:rsidR="50320F17">
        <w:rPr>
          <w:b w:val="1"/>
          <w:bCs w:val="1"/>
          <w:noProof w:val="0"/>
          <w:lang w:val="es-ES"/>
        </w:rPr>
        <w:t>Desarrollo de una Plataforma de Transcripción en Tiempo Real</w:t>
      </w:r>
    </w:p>
    <w:p w:rsidR="50320F17" w:rsidP="70ED8EFA" w:rsidRDefault="50320F17" w14:paraId="4530450A" w14:textId="0B7D1E3D">
      <w:pPr>
        <w:pStyle w:val="ListParagraph"/>
        <w:numPr>
          <w:ilvl w:val="1"/>
          <w:numId w:val="18"/>
        </w:numPr>
        <w:bidi w:val="0"/>
        <w:jc w:val="both"/>
        <w:rPr>
          <w:noProof w:val="0"/>
          <w:lang w:val="es-ES"/>
        </w:rPr>
      </w:pPr>
      <w:r w:rsidRPr="70ED8EFA" w:rsidR="50320F17">
        <w:rPr>
          <w:noProof w:val="0"/>
          <w:lang w:val="es-ES"/>
        </w:rPr>
        <w:t>Se desarrollará una aplicación de software que utilice tecnología de reconocimiento de voz a texto (</w:t>
      </w:r>
      <w:r w:rsidRPr="70ED8EFA" w:rsidR="50320F17">
        <w:rPr>
          <w:noProof w:val="0"/>
          <w:lang w:val="es-ES"/>
        </w:rPr>
        <w:t>speech-to-text</w:t>
      </w:r>
      <w:r w:rsidRPr="70ED8EFA" w:rsidR="50320F17">
        <w:rPr>
          <w:noProof w:val="0"/>
          <w:lang w:val="es-ES"/>
        </w:rPr>
        <w:t>) para transcribir en tiempo real las clases.</w:t>
      </w:r>
    </w:p>
    <w:p w:rsidR="50320F17" w:rsidP="70ED8EFA" w:rsidRDefault="50320F17" w14:paraId="7776800F" w14:textId="507B2ADE">
      <w:pPr>
        <w:pStyle w:val="ListParagraph"/>
        <w:numPr>
          <w:ilvl w:val="1"/>
          <w:numId w:val="18"/>
        </w:numPr>
        <w:bidi w:val="0"/>
        <w:jc w:val="both"/>
        <w:rPr>
          <w:noProof w:val="0"/>
          <w:lang w:val="es-ES"/>
        </w:rPr>
      </w:pPr>
      <w:r w:rsidRPr="70ED8EFA" w:rsidR="50320F17">
        <w:rPr>
          <w:noProof w:val="0"/>
          <w:lang w:val="es-ES"/>
        </w:rPr>
        <w:t>El sistema será capaz de procesar el audio hablado y convertirlo en texto accesible para los estudiantes con discapacidad auditiva.</w:t>
      </w:r>
    </w:p>
    <w:p w:rsidR="70ED8EFA" w:rsidP="70ED8EFA" w:rsidRDefault="70ED8EFA" w14:paraId="30AF0A5D" w14:textId="2A5E5E62">
      <w:pPr>
        <w:pStyle w:val="ListParagraph"/>
        <w:bidi w:val="0"/>
        <w:ind w:left="1440"/>
        <w:jc w:val="both"/>
        <w:rPr>
          <w:noProof w:val="0"/>
          <w:lang w:val="es-ES"/>
        </w:rPr>
      </w:pPr>
    </w:p>
    <w:p w:rsidR="50F40349" w:rsidP="70ED8EFA" w:rsidRDefault="50F40349" w14:paraId="27CEE099" w14:textId="3483F87B">
      <w:pPr>
        <w:pStyle w:val="ListParagraph"/>
        <w:numPr>
          <w:ilvl w:val="0"/>
          <w:numId w:val="18"/>
        </w:numPr>
        <w:bidi w:val="0"/>
        <w:jc w:val="both"/>
        <w:rPr>
          <w:b w:val="1"/>
          <w:bCs w:val="1"/>
          <w:noProof w:val="0"/>
          <w:lang w:val="es-ES"/>
        </w:rPr>
      </w:pPr>
      <w:r w:rsidRPr="70ED8EFA" w:rsidR="50F40349">
        <w:rPr>
          <w:b w:val="1"/>
          <w:bCs w:val="1"/>
          <w:noProof w:val="0"/>
          <w:lang w:val="es-ES"/>
        </w:rPr>
        <w:t>Interfaz de Usuario (UI) y Experiencia del Usuario (UX) Adaptadas a Estudiantes con Discapacidad Auditiva</w:t>
      </w:r>
    </w:p>
    <w:p w:rsidR="50F40349" w:rsidP="70ED8EFA" w:rsidRDefault="50F40349" w14:paraId="4247AB56" w14:textId="319B4CEB">
      <w:pPr>
        <w:pStyle w:val="ListParagraph"/>
        <w:numPr>
          <w:ilvl w:val="1"/>
          <w:numId w:val="18"/>
        </w:numPr>
        <w:bidi w:val="0"/>
        <w:jc w:val="both"/>
        <w:rPr>
          <w:noProof w:val="0"/>
          <w:lang w:val="es-ES"/>
        </w:rPr>
      </w:pPr>
      <w:r w:rsidRPr="70ED8EFA" w:rsidR="50F40349">
        <w:rPr>
          <w:noProof w:val="0"/>
          <w:lang w:val="es-ES"/>
        </w:rPr>
        <w:t>El diseño de la interfaz será intuitivo y accesible, garantizando que los estudiantes puedan navegar y utilizar el software sin dificultades.</w:t>
      </w:r>
    </w:p>
    <w:p w:rsidR="50F40349" w:rsidP="70ED8EFA" w:rsidRDefault="50F40349" w14:paraId="32EC59FD" w14:textId="676001A7">
      <w:pPr>
        <w:pStyle w:val="ListParagraph"/>
        <w:numPr>
          <w:ilvl w:val="1"/>
          <w:numId w:val="18"/>
        </w:numPr>
        <w:bidi w:val="0"/>
        <w:jc w:val="both"/>
        <w:rPr>
          <w:noProof w:val="0"/>
          <w:lang w:val="es-ES"/>
        </w:rPr>
      </w:pPr>
      <w:r w:rsidRPr="70ED8EFA" w:rsidR="50F40349">
        <w:rPr>
          <w:noProof w:val="0"/>
          <w:lang w:val="es-ES"/>
        </w:rPr>
        <w:t>Se priorizarán elementos visuales y de navegación sencillos, pensados para facilitar la comprensión y el acceso a la información.</w:t>
      </w:r>
    </w:p>
    <w:p w:rsidR="70ED8EFA" w:rsidP="70ED8EFA" w:rsidRDefault="70ED8EFA" w14:paraId="18625E2B" w14:textId="07F402CC">
      <w:pPr>
        <w:pStyle w:val="ListParagraph"/>
        <w:bidi w:val="0"/>
        <w:ind w:left="1440"/>
        <w:jc w:val="both"/>
        <w:rPr>
          <w:noProof w:val="0"/>
          <w:lang w:val="es-ES"/>
        </w:rPr>
      </w:pPr>
    </w:p>
    <w:p w:rsidR="50F40349" w:rsidP="70ED8EFA" w:rsidRDefault="50F40349" w14:paraId="652C49BC" w14:textId="7E0C478D">
      <w:pPr>
        <w:pStyle w:val="ListParagraph"/>
        <w:numPr>
          <w:ilvl w:val="0"/>
          <w:numId w:val="18"/>
        </w:numPr>
        <w:bidi w:val="0"/>
        <w:jc w:val="both"/>
        <w:rPr>
          <w:b w:val="1"/>
          <w:bCs w:val="1"/>
          <w:noProof w:val="0"/>
          <w:lang w:val="es-ES"/>
        </w:rPr>
      </w:pPr>
      <w:r w:rsidRPr="70ED8EFA" w:rsidR="50F40349">
        <w:rPr>
          <w:b w:val="1"/>
          <w:bCs w:val="1"/>
          <w:noProof w:val="0"/>
          <w:lang w:val="es-ES"/>
        </w:rPr>
        <w:t>Compatibilidad con Diferentes Dispositivos</w:t>
      </w:r>
    </w:p>
    <w:p w:rsidR="50F40349" w:rsidP="70ED8EFA" w:rsidRDefault="50F40349" w14:paraId="4C97B84E" w14:textId="604ADA8A">
      <w:pPr>
        <w:pStyle w:val="ListParagraph"/>
        <w:numPr>
          <w:ilvl w:val="1"/>
          <w:numId w:val="18"/>
        </w:numPr>
        <w:bidi w:val="0"/>
        <w:jc w:val="both"/>
        <w:rPr>
          <w:noProof w:val="0"/>
          <w:lang w:val="es-ES"/>
        </w:rPr>
      </w:pPr>
      <w:r w:rsidRPr="70ED8EFA" w:rsidR="50F40349">
        <w:rPr>
          <w:noProof w:val="0"/>
          <w:lang w:val="es-ES"/>
        </w:rPr>
        <w:t xml:space="preserve">El software será desarrollado para ser accesible en dispositivos móviles (smartphones y </w:t>
      </w:r>
      <w:r w:rsidRPr="70ED8EFA" w:rsidR="50F40349">
        <w:rPr>
          <w:noProof w:val="0"/>
          <w:lang w:val="es-ES"/>
        </w:rPr>
        <w:t>tabletas</w:t>
      </w:r>
      <w:r w:rsidRPr="70ED8EFA" w:rsidR="50F40349">
        <w:rPr>
          <w:noProof w:val="0"/>
          <w:lang w:val="es-ES"/>
        </w:rPr>
        <w:t>), garantizando que los estudiantes puedan utilizarlo de manera portátil y flexible.</w:t>
      </w:r>
    </w:p>
    <w:p w:rsidR="50F40349" w:rsidP="70ED8EFA" w:rsidRDefault="50F40349" w14:paraId="54A5BEF1" w14:textId="1E8242B6">
      <w:pPr>
        <w:pStyle w:val="ListParagraph"/>
        <w:numPr>
          <w:ilvl w:val="1"/>
          <w:numId w:val="18"/>
        </w:numPr>
        <w:bidi w:val="0"/>
        <w:jc w:val="both"/>
        <w:rPr>
          <w:noProof w:val="0"/>
          <w:lang w:val="es-ES"/>
        </w:rPr>
      </w:pPr>
      <w:r w:rsidRPr="70ED8EFA" w:rsidR="50F40349">
        <w:rPr>
          <w:noProof w:val="0"/>
          <w:lang w:val="es-ES"/>
        </w:rPr>
        <w:t>El sistema estará disponible en plataformas comunes como Android y IOS, con el fin de cubrir una amplia gama de usuarios.</w:t>
      </w:r>
    </w:p>
    <w:p w:rsidR="70ED8EFA" w:rsidP="70ED8EFA" w:rsidRDefault="70ED8EFA" w14:paraId="35440FD6" w14:textId="3D0081BA">
      <w:pPr>
        <w:pStyle w:val="ListParagraph"/>
        <w:bidi w:val="0"/>
        <w:ind w:left="1440"/>
        <w:jc w:val="both"/>
        <w:rPr>
          <w:noProof w:val="0"/>
          <w:lang w:val="es-ES"/>
        </w:rPr>
      </w:pPr>
    </w:p>
    <w:p w:rsidR="50F40349" w:rsidP="70ED8EFA" w:rsidRDefault="50F40349" w14:paraId="1255BCD9" w14:textId="0ADCBF8A">
      <w:pPr>
        <w:pStyle w:val="ListParagraph"/>
        <w:numPr>
          <w:ilvl w:val="0"/>
          <w:numId w:val="18"/>
        </w:numPr>
        <w:bidi w:val="0"/>
        <w:jc w:val="both"/>
        <w:rPr>
          <w:b w:val="1"/>
          <w:bCs w:val="1"/>
          <w:noProof w:val="0"/>
          <w:lang w:val="es-ES"/>
        </w:rPr>
      </w:pPr>
      <w:r w:rsidRPr="70ED8EFA" w:rsidR="50F40349">
        <w:rPr>
          <w:b w:val="1"/>
          <w:bCs w:val="1"/>
          <w:noProof w:val="0"/>
          <w:lang w:val="es-ES"/>
        </w:rPr>
        <w:t>Administración de Transcripciones</w:t>
      </w:r>
    </w:p>
    <w:p w:rsidR="50F40349" w:rsidP="70ED8EFA" w:rsidRDefault="50F40349" w14:paraId="7A601AD6" w14:textId="3D320B65">
      <w:pPr>
        <w:pStyle w:val="ListParagraph"/>
        <w:numPr>
          <w:ilvl w:val="1"/>
          <w:numId w:val="18"/>
        </w:numPr>
        <w:bidi w:val="0"/>
        <w:jc w:val="both"/>
        <w:rPr>
          <w:noProof w:val="0"/>
          <w:lang w:val="es-ES"/>
        </w:rPr>
      </w:pPr>
      <w:r w:rsidRPr="594FA21E" w:rsidR="50F40349">
        <w:rPr>
          <w:noProof w:val="0"/>
          <w:lang w:val="es-ES"/>
        </w:rPr>
        <w:t>El software permitirá a los usuarios (estudiantes) almacenar y consultar las transcripciones de clases anteriores.</w:t>
      </w:r>
    </w:p>
    <w:p w:rsidR="50F40349" w:rsidP="70ED8EFA" w:rsidRDefault="50F40349" w14:paraId="7ACEB002" w14:textId="1CC4ED24">
      <w:pPr>
        <w:pStyle w:val="ListParagraph"/>
        <w:numPr>
          <w:ilvl w:val="1"/>
          <w:numId w:val="18"/>
        </w:numPr>
        <w:bidi w:val="0"/>
        <w:jc w:val="both"/>
        <w:rPr>
          <w:noProof w:val="0"/>
          <w:lang w:val="es-ES"/>
        </w:rPr>
      </w:pPr>
      <w:r w:rsidRPr="70ED8EFA" w:rsidR="50F40349">
        <w:rPr>
          <w:noProof w:val="0"/>
          <w:lang w:val="es-ES"/>
        </w:rPr>
        <w:t>Se incluirán opciones de organización y búsqueda de transcripciones para facilitar el acceso a contenido relevante en cualquier momento.</w:t>
      </w:r>
    </w:p>
    <w:p w:rsidR="70ED8EFA" w:rsidP="70ED8EFA" w:rsidRDefault="70ED8EFA" w14:paraId="4FEAA339" w14:textId="42BD0E8C">
      <w:pPr>
        <w:pStyle w:val="ListParagraph"/>
        <w:bidi w:val="0"/>
        <w:ind w:left="1440"/>
        <w:rPr>
          <w:noProof w:val="0"/>
          <w:lang w:val="es-ES"/>
        </w:rPr>
      </w:pPr>
    </w:p>
    <w:p w:rsidR="50F40349" w:rsidP="594FA21E" w:rsidRDefault="50F40349" w14:paraId="0A01C878" w14:textId="1BC37E2E">
      <w:pPr>
        <w:pStyle w:val="ListParagraph"/>
        <w:numPr>
          <w:ilvl w:val="0"/>
          <w:numId w:val="18"/>
        </w:numPr>
        <w:bidi w:val="0"/>
        <w:rPr>
          <w:b w:val="1"/>
          <w:bCs w:val="1"/>
          <w:noProof w:val="0"/>
          <w:lang w:val="es-ES"/>
        </w:rPr>
      </w:pPr>
      <w:r w:rsidRPr="594FA21E" w:rsidR="50F40349">
        <w:rPr>
          <w:b w:val="1"/>
          <w:bCs w:val="1"/>
          <w:noProof w:val="0"/>
          <w:lang w:val="es-ES"/>
        </w:rPr>
        <w:t>Validación y Pruebas de Usuario</w:t>
      </w:r>
    </w:p>
    <w:p w:rsidR="70ED8EFA" w:rsidP="429E1D5C" w:rsidRDefault="70ED8EFA" w14:paraId="0A3769F9" w14:textId="03A2CC7E">
      <w:pPr>
        <w:pStyle w:val="ListParagraph"/>
        <w:numPr>
          <w:ilvl w:val="1"/>
          <w:numId w:val="18"/>
        </w:numPr>
        <w:bidi w:val="0"/>
        <w:ind/>
        <w:jc w:val="both"/>
        <w:rPr>
          <w:noProof w:val="0"/>
          <w:lang w:val="es-ES"/>
        </w:rPr>
      </w:pPr>
      <w:r w:rsidRPr="429E1D5C" w:rsidR="7611DE0D">
        <w:rPr>
          <w:noProof w:val="0"/>
          <w:lang w:val="es-ES"/>
        </w:rPr>
        <w:t>Durante el desarrollo, se llevará a cabo un proceso de pruebas con usuarios finales (estudiantes con discapacidad auditiva, docentes y administradores), para obtener retroalimentación y ajustar el sistema según las necesidades reales de los usuarios.</w:t>
      </w:r>
    </w:p>
    <w:p w:rsidR="50F40349" w:rsidP="594FA21E" w:rsidRDefault="50F40349" w14:paraId="5561F2FA" w14:textId="3CE26AB6">
      <w:pPr>
        <w:pStyle w:val="ListParagraph"/>
        <w:numPr>
          <w:ilvl w:val="0"/>
          <w:numId w:val="18"/>
        </w:numPr>
        <w:bidi w:val="0"/>
        <w:rPr>
          <w:b w:val="1"/>
          <w:bCs w:val="1"/>
          <w:noProof w:val="0"/>
          <w:lang w:val="es-ES"/>
        </w:rPr>
      </w:pPr>
      <w:r w:rsidRPr="594FA21E" w:rsidR="50F40349">
        <w:rPr>
          <w:b w:val="1"/>
          <w:bCs w:val="1"/>
          <w:noProof w:val="0"/>
          <w:lang w:val="es-ES"/>
        </w:rPr>
        <w:t>Capacitación y Soporte Inicial a los Docentes y Estudiantes</w:t>
      </w:r>
    </w:p>
    <w:p w:rsidR="50F40349" w:rsidP="70ED8EFA" w:rsidRDefault="50F40349" w14:paraId="59D2AE28" w14:textId="4E1938C2">
      <w:pPr>
        <w:pStyle w:val="ListParagraph"/>
        <w:numPr>
          <w:ilvl w:val="1"/>
          <w:numId w:val="18"/>
        </w:numPr>
        <w:bidi w:val="0"/>
        <w:jc w:val="both"/>
        <w:rPr>
          <w:noProof w:val="0"/>
          <w:lang w:val="es-ES"/>
        </w:rPr>
      </w:pPr>
      <w:r w:rsidRPr="594FA21E" w:rsidR="50F40349">
        <w:rPr>
          <w:noProof w:val="0"/>
          <w:lang w:val="es-ES"/>
        </w:rPr>
        <w:t>El proyecto incluirá un plan de capacitación</w:t>
      </w:r>
      <w:r w:rsidRPr="594FA21E" w:rsidR="25E7AE19">
        <w:rPr>
          <w:noProof w:val="0"/>
          <w:lang w:val="es-ES"/>
        </w:rPr>
        <w:t xml:space="preserve"> para</w:t>
      </w:r>
      <w:r w:rsidRPr="594FA21E" w:rsidR="50F40349">
        <w:rPr>
          <w:noProof w:val="0"/>
          <w:lang w:val="es-ES"/>
        </w:rPr>
        <w:t xml:space="preserve"> los</w:t>
      </w:r>
      <w:r w:rsidRPr="594FA21E" w:rsidR="3825840E">
        <w:rPr>
          <w:noProof w:val="0"/>
          <w:lang w:val="es-ES"/>
        </w:rPr>
        <w:t xml:space="preserve"> </w:t>
      </w:r>
      <w:r w:rsidRPr="594FA21E" w:rsidR="3825840E">
        <w:rPr>
          <w:noProof w:val="0"/>
          <w:lang w:val="es-ES"/>
        </w:rPr>
        <w:t>estudiantes para que comprendan</w:t>
      </w:r>
      <w:r w:rsidRPr="594FA21E" w:rsidR="50F40349">
        <w:rPr>
          <w:noProof w:val="0"/>
          <w:lang w:val="es-ES"/>
        </w:rPr>
        <w:t xml:space="preserve"> cómo utilizar el sistema de transcripción en tiempo real y cómo optimizar su uso en el aula.</w:t>
      </w:r>
    </w:p>
    <w:p w:rsidR="25BE8137" w:rsidP="594FA21E" w:rsidRDefault="25BE8137" w14:paraId="428E9930" w14:textId="4C0E0E4D">
      <w:pPr>
        <w:pStyle w:val="Heading2"/>
        <w:bidi w:val="0"/>
        <w:rPr>
          <w:b w:val="1"/>
          <w:bCs w:val="1"/>
          <w:noProof w:val="0"/>
          <w:color w:val="auto"/>
          <w:lang w:val="es-ES"/>
        </w:rPr>
      </w:pPr>
      <w:bookmarkStart w:name="_Toc495132031" w:id="1440506800"/>
      <w:r w:rsidRPr="594FA21E" w:rsidR="25BE8137">
        <w:rPr>
          <w:b w:val="1"/>
          <w:bCs w:val="1"/>
          <w:noProof w:val="0"/>
          <w:color w:val="auto"/>
          <w:lang w:val="es-ES"/>
        </w:rPr>
        <w:t xml:space="preserve">Especificaciones fueras del </w:t>
      </w:r>
      <w:r w:rsidRPr="594FA21E" w:rsidR="00338FBD">
        <w:rPr>
          <w:b w:val="1"/>
          <w:bCs w:val="1"/>
          <w:noProof w:val="0"/>
          <w:color w:val="auto"/>
          <w:lang w:val="es-ES"/>
        </w:rPr>
        <w:t>alcance</w:t>
      </w:r>
      <w:bookmarkEnd w:id="1440506800"/>
      <w:r w:rsidRPr="594FA21E" w:rsidR="25BE8137">
        <w:rPr>
          <w:b w:val="1"/>
          <w:bCs w:val="1"/>
          <w:noProof w:val="0"/>
          <w:color w:val="auto"/>
          <w:lang w:val="es-ES"/>
        </w:rPr>
        <w:t xml:space="preserve"> </w:t>
      </w:r>
    </w:p>
    <w:p w:rsidR="70ED8EFA" w:rsidP="70ED8EFA" w:rsidRDefault="70ED8EFA" w14:paraId="4EFAD455" w14:textId="5C5AB489">
      <w:pPr>
        <w:pStyle w:val="Heading2"/>
        <w:bidi w:val="0"/>
        <w:rPr>
          <w:noProof w:val="0"/>
          <w:color w:val="auto"/>
          <w:lang w:val="es-ES"/>
        </w:rPr>
      </w:pPr>
    </w:p>
    <w:p w:rsidR="0A5101E2" w:rsidP="70ED8EFA" w:rsidRDefault="0A5101E2" w14:paraId="163E9193" w14:textId="7D50BF18">
      <w:pPr>
        <w:pStyle w:val="Normal"/>
        <w:bidi w:val="0"/>
        <w:jc w:val="both"/>
        <w:rPr>
          <w:noProof w:val="0"/>
          <w:lang w:val="es-ES"/>
        </w:rPr>
      </w:pPr>
      <w:r w:rsidRPr="70ED8EFA" w:rsidR="0A5101E2">
        <w:rPr>
          <w:noProof w:val="0"/>
          <w:lang w:val="es-ES"/>
        </w:rPr>
        <w:t xml:space="preserve">El proyecto tiene como fin </w:t>
      </w:r>
      <w:r w:rsidRPr="70ED8EFA" w:rsidR="368CDD28">
        <w:rPr>
          <w:noProof w:val="0"/>
          <w:lang w:val="es-ES"/>
        </w:rPr>
        <w:t>entregar</w:t>
      </w:r>
      <w:r w:rsidRPr="70ED8EFA" w:rsidR="0A5101E2">
        <w:rPr>
          <w:noProof w:val="0"/>
          <w:lang w:val="es-ES"/>
        </w:rPr>
        <w:t xml:space="preserve"> un software para una necesidad y público especifico, dentro del proyecto </w:t>
      </w:r>
      <w:r w:rsidRPr="70ED8EFA" w:rsidR="419A2405">
        <w:rPr>
          <w:noProof w:val="0"/>
          <w:lang w:val="es-ES"/>
        </w:rPr>
        <w:t>existen</w:t>
      </w:r>
      <w:r w:rsidRPr="70ED8EFA" w:rsidR="0A5101E2">
        <w:rPr>
          <w:noProof w:val="0"/>
          <w:lang w:val="es-ES"/>
        </w:rPr>
        <w:t xml:space="preserve"> </w:t>
      </w:r>
      <w:r w:rsidRPr="70ED8EFA" w:rsidR="6C36A0AE">
        <w:rPr>
          <w:noProof w:val="0"/>
          <w:lang w:val="es-ES"/>
        </w:rPr>
        <w:t xml:space="preserve">especificaciones que </w:t>
      </w:r>
      <w:r w:rsidRPr="70ED8EFA" w:rsidR="0EE151D8">
        <w:rPr>
          <w:noProof w:val="0"/>
          <w:lang w:val="es-ES"/>
        </w:rPr>
        <w:t>están</w:t>
      </w:r>
      <w:r w:rsidRPr="70ED8EFA" w:rsidR="6C36A0AE">
        <w:rPr>
          <w:noProof w:val="0"/>
          <w:lang w:val="es-ES"/>
        </w:rPr>
        <w:t xml:space="preserve"> fuera del alcance general del proyecto </w:t>
      </w:r>
      <w:r w:rsidRPr="70ED8EFA" w:rsidR="4CEAAA99">
        <w:rPr>
          <w:noProof w:val="0"/>
          <w:lang w:val="es-ES"/>
        </w:rPr>
        <w:t>durante</w:t>
      </w:r>
      <w:r w:rsidRPr="70ED8EFA" w:rsidR="6C36A0AE">
        <w:rPr>
          <w:noProof w:val="0"/>
          <w:lang w:val="es-ES"/>
        </w:rPr>
        <w:t xml:space="preserve"> esa etapa</w:t>
      </w:r>
      <w:r w:rsidRPr="70ED8EFA" w:rsidR="0A5101E2">
        <w:rPr>
          <w:noProof w:val="0"/>
          <w:lang w:val="es-ES"/>
        </w:rPr>
        <w:t>, estas aluden a funciones y caracte</w:t>
      </w:r>
      <w:r w:rsidRPr="70ED8EFA" w:rsidR="087B275D">
        <w:rPr>
          <w:noProof w:val="0"/>
          <w:lang w:val="es-ES"/>
        </w:rPr>
        <w:t>rísticas del software que este no realizará durante esta etapa de desarrollo y puesta en producción. Estos son los siguientes</w:t>
      </w:r>
      <w:r w:rsidRPr="70ED8EFA" w:rsidR="559382CB">
        <w:rPr>
          <w:noProof w:val="0"/>
          <w:lang w:val="es-ES"/>
        </w:rPr>
        <w:t>:</w:t>
      </w:r>
    </w:p>
    <w:p w:rsidR="559382CB" w:rsidP="70ED8EFA" w:rsidRDefault="559382CB" w14:paraId="7B7E151E" w14:textId="5179A66B">
      <w:pPr>
        <w:pStyle w:val="ListParagraph"/>
        <w:numPr>
          <w:ilvl w:val="0"/>
          <w:numId w:val="19"/>
        </w:numPr>
        <w:bidi w:val="0"/>
        <w:spacing w:before="240" w:beforeAutospacing="off" w:after="240" w:afterAutospacing="off"/>
        <w:rPr>
          <w:rFonts w:ascii="Aptos" w:hAnsi="Aptos" w:eastAsia="Aptos" w:cs="Aptos"/>
          <w:b w:val="1"/>
          <w:bCs w:val="1"/>
          <w:noProof w:val="0"/>
          <w:sz w:val="24"/>
          <w:szCs w:val="24"/>
          <w:lang w:val="es-ES"/>
        </w:rPr>
      </w:pPr>
      <w:r w:rsidRPr="70ED8EFA" w:rsidR="559382CB">
        <w:rPr>
          <w:rFonts w:ascii="Aptos" w:hAnsi="Aptos" w:eastAsia="Aptos" w:cs="Aptos"/>
          <w:b w:val="1"/>
          <w:bCs w:val="1"/>
          <w:noProof w:val="0"/>
          <w:sz w:val="24"/>
          <w:szCs w:val="24"/>
          <w:lang w:val="es-ES"/>
        </w:rPr>
        <w:t>Soporte para Otros Tipos de Discapacidad</w:t>
      </w:r>
    </w:p>
    <w:p w:rsidR="559382CB" w:rsidP="70ED8EFA" w:rsidRDefault="559382CB" w14:paraId="236A8A42" w14:textId="23696D12">
      <w:pPr>
        <w:pStyle w:val="ListParagraph"/>
        <w:numPr>
          <w:ilvl w:val="1"/>
          <w:numId w:val="19"/>
        </w:numPr>
        <w:bidi w:val="0"/>
        <w:spacing w:before="0" w:beforeAutospacing="off" w:after="0" w:afterAutospacing="off"/>
        <w:jc w:val="both"/>
        <w:rPr>
          <w:rFonts w:ascii="Aptos" w:hAnsi="Aptos" w:eastAsia="Aptos" w:cs="Aptos"/>
          <w:noProof w:val="0"/>
          <w:sz w:val="24"/>
          <w:szCs w:val="24"/>
          <w:lang w:val="es-ES"/>
        </w:rPr>
      </w:pPr>
      <w:r w:rsidRPr="70ED8EFA" w:rsidR="559382CB">
        <w:rPr>
          <w:rFonts w:ascii="Aptos" w:hAnsi="Aptos" w:eastAsia="Aptos" w:cs="Aptos"/>
          <w:noProof w:val="0"/>
          <w:sz w:val="24"/>
          <w:szCs w:val="24"/>
          <w:lang w:val="es-ES"/>
        </w:rPr>
        <w:t>Aunque el proyecto se enfoca en la discapacidad auditiva, no se incluyen características específicas para otros tipos de discapacidad (como discapacidad visual o cognitiva) en esta fase.</w:t>
      </w:r>
    </w:p>
    <w:p w:rsidR="70ED8EFA" w:rsidP="70ED8EFA" w:rsidRDefault="70ED8EFA" w14:paraId="5F61128F" w14:textId="37DF2645">
      <w:pPr>
        <w:pStyle w:val="ListParagraph"/>
        <w:bidi w:val="0"/>
        <w:spacing w:before="0" w:beforeAutospacing="off" w:after="0" w:afterAutospacing="off"/>
        <w:ind w:left="1440"/>
        <w:jc w:val="both"/>
        <w:rPr>
          <w:rFonts w:ascii="Aptos" w:hAnsi="Aptos" w:eastAsia="Aptos" w:cs="Aptos"/>
          <w:noProof w:val="0"/>
          <w:sz w:val="24"/>
          <w:szCs w:val="24"/>
          <w:lang w:val="es-ES"/>
        </w:rPr>
      </w:pPr>
    </w:p>
    <w:p w:rsidR="559382CB" w:rsidP="70ED8EFA" w:rsidRDefault="559382CB" w14:paraId="64A77A06" w14:textId="6DE865FE">
      <w:pPr>
        <w:pStyle w:val="ListParagraph"/>
        <w:numPr>
          <w:ilvl w:val="0"/>
          <w:numId w:val="19"/>
        </w:numPr>
        <w:bidi w:val="0"/>
        <w:spacing w:before="240" w:beforeAutospacing="off" w:after="240" w:afterAutospacing="off"/>
        <w:jc w:val="both"/>
        <w:rPr>
          <w:rFonts w:ascii="Aptos" w:hAnsi="Aptos" w:eastAsia="Aptos" w:cs="Aptos"/>
          <w:b w:val="1"/>
          <w:bCs w:val="1"/>
          <w:noProof w:val="0"/>
          <w:sz w:val="24"/>
          <w:szCs w:val="24"/>
          <w:lang w:val="es-ES"/>
        </w:rPr>
      </w:pPr>
      <w:r w:rsidRPr="70ED8EFA" w:rsidR="559382CB">
        <w:rPr>
          <w:rFonts w:ascii="Aptos" w:hAnsi="Aptos" w:eastAsia="Aptos" w:cs="Aptos"/>
          <w:b w:val="1"/>
          <w:bCs w:val="1"/>
          <w:noProof w:val="0"/>
          <w:sz w:val="24"/>
          <w:szCs w:val="24"/>
          <w:lang w:val="es-ES"/>
        </w:rPr>
        <w:t>Desarrollo de una Plataforma Multilingüe</w:t>
      </w:r>
    </w:p>
    <w:p w:rsidR="559382CB" w:rsidP="70ED8EFA" w:rsidRDefault="559382CB" w14:paraId="6C3A234E" w14:textId="4A2B4B31">
      <w:pPr>
        <w:pStyle w:val="ListParagraph"/>
        <w:numPr>
          <w:ilvl w:val="1"/>
          <w:numId w:val="19"/>
        </w:numPr>
        <w:bidi w:val="0"/>
        <w:spacing w:before="0" w:beforeAutospacing="off" w:after="0" w:afterAutospacing="off"/>
        <w:jc w:val="both"/>
        <w:rPr>
          <w:rFonts w:ascii="Aptos" w:hAnsi="Aptos" w:eastAsia="Aptos" w:cs="Aptos"/>
          <w:noProof w:val="0"/>
          <w:sz w:val="24"/>
          <w:szCs w:val="24"/>
          <w:lang w:val="es-ES"/>
        </w:rPr>
      </w:pPr>
      <w:r w:rsidRPr="70ED8EFA" w:rsidR="559382CB">
        <w:rPr>
          <w:rFonts w:ascii="Aptos" w:hAnsi="Aptos" w:eastAsia="Aptos" w:cs="Aptos"/>
          <w:noProof w:val="0"/>
          <w:sz w:val="24"/>
          <w:szCs w:val="24"/>
          <w:lang w:val="es-ES"/>
        </w:rPr>
        <w:t xml:space="preserve">El proyecto no contempla el desarrollo de una plataforma multilingüe en esta fase inicial, es decir solo realizará transcripciones en </w:t>
      </w:r>
      <w:r w:rsidRPr="70ED8EFA" w:rsidR="559382CB">
        <w:rPr>
          <w:rFonts w:ascii="Aptos" w:hAnsi="Aptos" w:eastAsia="Aptos" w:cs="Aptos"/>
          <w:noProof w:val="0"/>
          <w:sz w:val="24"/>
          <w:szCs w:val="24"/>
          <w:lang w:val="es-ES"/>
        </w:rPr>
        <w:t>español, aunque</w:t>
      </w:r>
      <w:r w:rsidRPr="70ED8EFA" w:rsidR="559382CB">
        <w:rPr>
          <w:rFonts w:ascii="Aptos" w:hAnsi="Aptos" w:eastAsia="Aptos" w:cs="Aptos"/>
          <w:noProof w:val="0"/>
          <w:sz w:val="24"/>
          <w:szCs w:val="24"/>
          <w:lang w:val="es-ES"/>
        </w:rPr>
        <w:t xml:space="preserve"> se podrá considerar para futuras iteraciones.</w:t>
      </w:r>
    </w:p>
    <w:p w:rsidR="70ED8EFA" w:rsidP="70ED8EFA" w:rsidRDefault="70ED8EFA" w14:paraId="0E2C6FB2" w14:textId="4A4C879B">
      <w:pPr>
        <w:pStyle w:val="ListParagraph"/>
        <w:bidi w:val="0"/>
        <w:spacing w:before="0" w:beforeAutospacing="off" w:after="0" w:afterAutospacing="off"/>
        <w:ind w:left="1440"/>
        <w:jc w:val="both"/>
        <w:rPr>
          <w:rFonts w:ascii="Aptos" w:hAnsi="Aptos" w:eastAsia="Aptos" w:cs="Aptos"/>
          <w:noProof w:val="0"/>
          <w:sz w:val="24"/>
          <w:szCs w:val="24"/>
          <w:lang w:val="es-ES"/>
        </w:rPr>
      </w:pPr>
    </w:p>
    <w:p w:rsidR="559382CB" w:rsidP="70ED8EFA" w:rsidRDefault="559382CB" w14:paraId="61C4E54C" w14:textId="49CD0E15">
      <w:pPr>
        <w:pStyle w:val="ListParagraph"/>
        <w:numPr>
          <w:ilvl w:val="0"/>
          <w:numId w:val="19"/>
        </w:numPr>
        <w:bidi w:val="0"/>
        <w:spacing w:before="240" w:beforeAutospacing="off" w:after="240" w:afterAutospacing="off"/>
        <w:jc w:val="both"/>
        <w:rPr>
          <w:rFonts w:ascii="Aptos" w:hAnsi="Aptos" w:eastAsia="Aptos" w:cs="Aptos"/>
          <w:b w:val="1"/>
          <w:bCs w:val="1"/>
          <w:noProof w:val="0"/>
          <w:sz w:val="24"/>
          <w:szCs w:val="24"/>
          <w:lang w:val="es-ES"/>
        </w:rPr>
      </w:pPr>
      <w:r w:rsidRPr="594FA21E" w:rsidR="559382CB">
        <w:rPr>
          <w:rFonts w:ascii="Aptos" w:hAnsi="Aptos" w:eastAsia="Aptos" w:cs="Aptos"/>
          <w:b w:val="1"/>
          <w:bCs w:val="1"/>
          <w:noProof w:val="0"/>
          <w:sz w:val="24"/>
          <w:szCs w:val="24"/>
          <w:lang w:val="es-ES"/>
        </w:rPr>
        <w:t xml:space="preserve">Integración Completa con </w:t>
      </w:r>
      <w:r w:rsidRPr="594FA21E" w:rsidR="03865B2B">
        <w:rPr>
          <w:rFonts w:ascii="Aptos" w:hAnsi="Aptos" w:eastAsia="Aptos" w:cs="Aptos"/>
          <w:b w:val="1"/>
          <w:bCs w:val="1"/>
          <w:noProof w:val="0"/>
          <w:sz w:val="24"/>
          <w:szCs w:val="24"/>
          <w:lang w:val="es-ES"/>
        </w:rPr>
        <w:t>Herramientas</w:t>
      </w:r>
      <w:r w:rsidRPr="594FA21E" w:rsidR="559382CB">
        <w:rPr>
          <w:rFonts w:ascii="Aptos" w:hAnsi="Aptos" w:eastAsia="Aptos" w:cs="Aptos"/>
          <w:b w:val="1"/>
          <w:bCs w:val="1"/>
          <w:noProof w:val="0"/>
          <w:sz w:val="24"/>
          <w:szCs w:val="24"/>
          <w:lang w:val="es-ES"/>
        </w:rPr>
        <w:t xml:space="preserve"> </w:t>
      </w:r>
      <w:r w:rsidRPr="594FA21E" w:rsidR="559382CB">
        <w:rPr>
          <w:rFonts w:ascii="Aptos" w:hAnsi="Aptos" w:eastAsia="Aptos" w:cs="Aptos"/>
          <w:b w:val="1"/>
          <w:bCs w:val="1"/>
          <w:noProof w:val="0"/>
          <w:sz w:val="24"/>
          <w:szCs w:val="24"/>
          <w:lang w:val="es-ES"/>
        </w:rPr>
        <w:t>Existentes</w:t>
      </w:r>
    </w:p>
    <w:p w:rsidR="559382CB" w:rsidP="70ED8EFA" w:rsidRDefault="559382CB" w14:paraId="7766F16F" w14:textId="417E88DF">
      <w:pPr>
        <w:pStyle w:val="ListParagraph"/>
        <w:numPr>
          <w:ilvl w:val="1"/>
          <w:numId w:val="19"/>
        </w:numPr>
        <w:bidi w:val="0"/>
        <w:spacing w:before="0" w:beforeAutospacing="off" w:after="0" w:afterAutospacing="off"/>
        <w:jc w:val="both"/>
        <w:rPr>
          <w:rFonts w:ascii="Aptos" w:hAnsi="Aptos" w:eastAsia="Aptos" w:cs="Aptos"/>
          <w:noProof w:val="0"/>
          <w:sz w:val="24"/>
          <w:szCs w:val="24"/>
          <w:lang w:val="es-ES"/>
        </w:rPr>
      </w:pPr>
      <w:r w:rsidRPr="594FA21E" w:rsidR="559382CB">
        <w:rPr>
          <w:rFonts w:ascii="Aptos" w:hAnsi="Aptos" w:eastAsia="Aptos" w:cs="Aptos"/>
          <w:noProof w:val="0"/>
          <w:sz w:val="24"/>
          <w:szCs w:val="24"/>
          <w:lang w:val="es-ES"/>
        </w:rPr>
        <w:t xml:space="preserve">El sistema no se integrará con sistemas de gestión </w:t>
      </w:r>
      <w:r w:rsidRPr="594FA21E" w:rsidR="7B2BD6EE">
        <w:rPr>
          <w:rFonts w:ascii="Aptos" w:hAnsi="Aptos" w:eastAsia="Aptos" w:cs="Aptos"/>
          <w:noProof w:val="0"/>
          <w:sz w:val="24"/>
          <w:szCs w:val="24"/>
          <w:lang w:val="es-ES"/>
        </w:rPr>
        <w:t xml:space="preserve">o herramientas </w:t>
      </w:r>
      <w:r w:rsidRPr="594FA21E" w:rsidR="559382CB">
        <w:rPr>
          <w:rFonts w:ascii="Aptos" w:hAnsi="Aptos" w:eastAsia="Aptos" w:cs="Aptos"/>
          <w:noProof w:val="0"/>
          <w:sz w:val="24"/>
          <w:szCs w:val="24"/>
          <w:lang w:val="es-ES"/>
        </w:rPr>
        <w:t>educativa</w:t>
      </w:r>
      <w:r w:rsidRPr="594FA21E" w:rsidR="014707D4">
        <w:rPr>
          <w:rFonts w:ascii="Aptos" w:hAnsi="Aptos" w:eastAsia="Aptos" w:cs="Aptos"/>
          <w:noProof w:val="0"/>
          <w:sz w:val="24"/>
          <w:szCs w:val="24"/>
          <w:lang w:val="es-ES"/>
        </w:rPr>
        <w:t>s</w:t>
      </w:r>
      <w:r w:rsidRPr="594FA21E" w:rsidR="559382CB">
        <w:rPr>
          <w:rFonts w:ascii="Aptos" w:hAnsi="Aptos" w:eastAsia="Aptos" w:cs="Aptos"/>
          <w:noProof w:val="0"/>
          <w:sz w:val="24"/>
          <w:szCs w:val="24"/>
          <w:lang w:val="es-ES"/>
        </w:rPr>
        <w:t xml:space="preserve"> existentes, aunque se podría considerar como una posible expansión futura.</w:t>
      </w:r>
    </w:p>
    <w:p w:rsidR="70ED8EFA" w:rsidP="70ED8EFA" w:rsidRDefault="70ED8EFA" w14:paraId="22BB5DC2" w14:textId="75B7154B">
      <w:pPr>
        <w:pStyle w:val="ListParagraph"/>
        <w:bidi w:val="0"/>
        <w:spacing w:before="0" w:beforeAutospacing="off" w:after="0" w:afterAutospacing="off"/>
        <w:ind w:left="1440"/>
        <w:rPr>
          <w:rFonts w:ascii="Aptos" w:hAnsi="Aptos" w:eastAsia="Aptos" w:cs="Aptos"/>
          <w:noProof w:val="0"/>
          <w:sz w:val="24"/>
          <w:szCs w:val="24"/>
          <w:lang w:val="es-ES"/>
        </w:rPr>
      </w:pPr>
    </w:p>
    <w:p w:rsidR="43889810" w:rsidP="70ED8EFA" w:rsidRDefault="43889810" w14:paraId="591F8548" w14:textId="1ADD82AA">
      <w:pPr>
        <w:pStyle w:val="ListParagraph"/>
        <w:numPr>
          <w:ilvl w:val="0"/>
          <w:numId w:val="19"/>
        </w:numPr>
        <w:bidi w:val="0"/>
        <w:spacing w:before="240" w:beforeAutospacing="off" w:after="240" w:afterAutospacing="off"/>
        <w:rPr>
          <w:rFonts w:ascii="Aptos" w:hAnsi="Aptos" w:eastAsia="Aptos" w:cs="Aptos"/>
          <w:b w:val="1"/>
          <w:bCs w:val="1"/>
          <w:noProof w:val="0"/>
          <w:sz w:val="24"/>
          <w:szCs w:val="24"/>
          <w:lang w:val="es-ES"/>
        </w:rPr>
      </w:pPr>
      <w:r w:rsidRPr="70ED8EFA" w:rsidR="43889810">
        <w:rPr>
          <w:rFonts w:ascii="Aptos" w:hAnsi="Aptos" w:eastAsia="Aptos" w:cs="Aptos"/>
          <w:b w:val="1"/>
          <w:bCs w:val="1"/>
          <w:noProof w:val="0"/>
          <w:sz w:val="24"/>
          <w:szCs w:val="24"/>
          <w:lang w:val="es-ES"/>
        </w:rPr>
        <w:t xml:space="preserve">Integración </w:t>
      </w:r>
      <w:r w:rsidRPr="70ED8EFA" w:rsidR="3C1C1C69">
        <w:rPr>
          <w:rFonts w:ascii="Aptos" w:hAnsi="Aptos" w:eastAsia="Aptos" w:cs="Aptos"/>
          <w:b w:val="1"/>
          <w:bCs w:val="1"/>
          <w:noProof w:val="0"/>
          <w:sz w:val="24"/>
          <w:szCs w:val="24"/>
          <w:lang w:val="es-ES"/>
        </w:rPr>
        <w:t>Con Sistemas de B</w:t>
      </w:r>
      <w:r w:rsidRPr="70ED8EFA" w:rsidR="43889810">
        <w:rPr>
          <w:rFonts w:ascii="Aptos" w:hAnsi="Aptos" w:eastAsia="Aptos" w:cs="Aptos"/>
          <w:b w:val="1"/>
          <w:bCs w:val="1"/>
          <w:noProof w:val="0"/>
          <w:sz w:val="24"/>
          <w:szCs w:val="24"/>
          <w:lang w:val="es-ES"/>
        </w:rPr>
        <w:t>ases de datos globales</w:t>
      </w:r>
    </w:p>
    <w:p w:rsidR="43889810" w:rsidP="70ED8EFA" w:rsidRDefault="43889810" w14:paraId="257AB1CB" w14:textId="238C7DAD">
      <w:pPr>
        <w:pStyle w:val="ListParagraph"/>
        <w:numPr>
          <w:ilvl w:val="1"/>
          <w:numId w:val="19"/>
        </w:numPr>
        <w:bidi w:val="0"/>
        <w:spacing w:before="0" w:beforeAutospacing="off" w:after="0" w:afterAutospacing="off"/>
        <w:jc w:val="both"/>
        <w:rPr>
          <w:rFonts w:ascii="Aptos" w:hAnsi="Aptos" w:eastAsia="Aptos" w:cs="Aptos"/>
          <w:noProof w:val="0"/>
          <w:sz w:val="24"/>
          <w:szCs w:val="24"/>
          <w:lang w:val="es-ES"/>
        </w:rPr>
      </w:pPr>
      <w:r w:rsidRPr="70ED8EFA" w:rsidR="43889810">
        <w:rPr>
          <w:rFonts w:ascii="Aptos" w:hAnsi="Aptos" w:eastAsia="Aptos" w:cs="Aptos"/>
          <w:noProof w:val="0"/>
          <w:sz w:val="24"/>
          <w:szCs w:val="24"/>
          <w:lang w:val="es-ES"/>
        </w:rPr>
        <w:t xml:space="preserve">El sistema funcionara de manera local, es decir </w:t>
      </w:r>
      <w:r w:rsidRPr="70ED8EFA" w:rsidR="74D3D919">
        <w:rPr>
          <w:rFonts w:ascii="Aptos" w:hAnsi="Aptos" w:eastAsia="Aptos" w:cs="Aptos"/>
          <w:noProof w:val="0"/>
          <w:sz w:val="24"/>
          <w:szCs w:val="24"/>
          <w:lang w:val="es-ES"/>
        </w:rPr>
        <w:t>toda la información almacenada</w:t>
      </w:r>
      <w:r w:rsidRPr="70ED8EFA" w:rsidR="43889810">
        <w:rPr>
          <w:rFonts w:ascii="Aptos" w:hAnsi="Aptos" w:eastAsia="Aptos" w:cs="Aptos"/>
          <w:noProof w:val="0"/>
          <w:sz w:val="24"/>
          <w:szCs w:val="24"/>
          <w:lang w:val="es-ES"/>
        </w:rPr>
        <w:t xml:space="preserve"> se </w:t>
      </w:r>
      <w:r w:rsidRPr="70ED8EFA" w:rsidR="231F29EB">
        <w:rPr>
          <w:rFonts w:ascii="Aptos" w:hAnsi="Aptos" w:eastAsia="Aptos" w:cs="Aptos"/>
          <w:noProof w:val="0"/>
          <w:sz w:val="24"/>
          <w:szCs w:val="24"/>
          <w:lang w:val="es-ES"/>
        </w:rPr>
        <w:t>ubicará</w:t>
      </w:r>
      <w:r w:rsidRPr="70ED8EFA" w:rsidR="43889810">
        <w:rPr>
          <w:rFonts w:ascii="Aptos" w:hAnsi="Aptos" w:eastAsia="Aptos" w:cs="Aptos"/>
          <w:noProof w:val="0"/>
          <w:sz w:val="24"/>
          <w:szCs w:val="24"/>
          <w:lang w:val="es-ES"/>
        </w:rPr>
        <w:t xml:space="preserve"> dentro de </w:t>
      </w:r>
      <w:r w:rsidRPr="70ED8EFA" w:rsidR="027BE4BD">
        <w:rPr>
          <w:rFonts w:ascii="Aptos" w:hAnsi="Aptos" w:eastAsia="Aptos" w:cs="Aptos"/>
          <w:noProof w:val="0"/>
          <w:sz w:val="24"/>
          <w:szCs w:val="24"/>
          <w:lang w:val="es-ES"/>
        </w:rPr>
        <w:t>dispositivo</w:t>
      </w:r>
      <w:r w:rsidRPr="70ED8EFA" w:rsidR="285F34C2">
        <w:rPr>
          <w:rFonts w:ascii="Aptos" w:hAnsi="Aptos" w:eastAsia="Aptos" w:cs="Aptos"/>
          <w:noProof w:val="0"/>
          <w:sz w:val="24"/>
          <w:szCs w:val="24"/>
          <w:lang w:val="es-ES"/>
        </w:rPr>
        <w:t xml:space="preserve"> de usuario</w:t>
      </w:r>
      <w:r w:rsidRPr="70ED8EFA" w:rsidR="43889810">
        <w:rPr>
          <w:rFonts w:ascii="Aptos" w:hAnsi="Aptos" w:eastAsia="Aptos" w:cs="Aptos"/>
          <w:noProof w:val="0"/>
          <w:sz w:val="24"/>
          <w:szCs w:val="24"/>
          <w:lang w:val="es-ES"/>
        </w:rPr>
        <w:t>.</w:t>
      </w:r>
    </w:p>
    <w:p w:rsidR="70ED8EFA" w:rsidRDefault="70ED8EFA" w14:paraId="45AD6444" w14:textId="68410D5D">
      <w:r>
        <w:br w:type="page"/>
      </w:r>
    </w:p>
    <w:p w:rsidR="3F8C98FC" w:rsidP="594FA21E" w:rsidRDefault="3F8C98FC" w14:paraId="1E174F46" w14:textId="346002B7">
      <w:pPr>
        <w:pStyle w:val="Heading1"/>
        <w:bidi w:val="0"/>
        <w:rPr>
          <w:rFonts w:ascii="Aptos" w:hAnsi="Aptos" w:eastAsia="Aptos" w:cs="Aptos"/>
          <w:b w:val="1"/>
          <w:bCs w:val="1"/>
          <w:noProof w:val="0"/>
          <w:color w:val="auto"/>
          <w:sz w:val="24"/>
          <w:szCs w:val="24"/>
          <w:lang w:val="es-ES"/>
        </w:rPr>
      </w:pPr>
      <w:bookmarkStart w:name="_Toc548256722" w:id="2052640542"/>
      <w:r w:rsidRPr="594FA21E" w:rsidR="3F8C98FC">
        <w:rPr>
          <w:b w:val="1"/>
          <w:bCs w:val="1"/>
          <w:noProof w:val="0"/>
          <w:color w:val="auto"/>
          <w:lang w:val="es-ES"/>
        </w:rPr>
        <w:t>Supuestos</w:t>
      </w:r>
      <w:bookmarkEnd w:id="2052640542"/>
    </w:p>
    <w:p w:rsidR="70ED8EFA" w:rsidP="70ED8EFA" w:rsidRDefault="70ED8EFA" w14:paraId="53F86266" w14:textId="67B6256F">
      <w:pPr>
        <w:pStyle w:val="Normal"/>
        <w:bidi w:val="0"/>
        <w:spacing w:before="0" w:beforeAutospacing="off" w:after="0" w:afterAutospacing="off"/>
        <w:ind w:left="0"/>
        <w:jc w:val="both"/>
        <w:rPr>
          <w:rFonts w:ascii="Aptos" w:hAnsi="Aptos" w:eastAsia="Aptos" w:cs="Aptos"/>
          <w:noProof w:val="0"/>
          <w:sz w:val="24"/>
          <w:szCs w:val="24"/>
          <w:lang w:val="es-ES"/>
        </w:rPr>
      </w:pPr>
    </w:p>
    <w:p w:rsidR="3F8C98FC" w:rsidP="70ED8EFA" w:rsidRDefault="3F8C98FC" w14:paraId="681CCEFF" w14:textId="41359F5D">
      <w:pPr>
        <w:pStyle w:val="Normal"/>
        <w:bidi w:val="0"/>
        <w:spacing w:before="0" w:beforeAutospacing="off" w:after="0" w:afterAutospacing="off"/>
        <w:ind w:left="0"/>
        <w:jc w:val="both"/>
        <w:rPr>
          <w:rFonts w:ascii="Aptos" w:hAnsi="Aptos" w:eastAsia="Aptos" w:cs="Aptos"/>
          <w:noProof w:val="0"/>
          <w:sz w:val="24"/>
          <w:szCs w:val="24"/>
          <w:lang w:val="es-ES"/>
        </w:rPr>
      </w:pPr>
      <w:r w:rsidRPr="70ED8EFA" w:rsidR="3F8C98FC">
        <w:rPr>
          <w:rFonts w:ascii="Aptos" w:hAnsi="Aptos" w:eastAsia="Aptos" w:cs="Aptos"/>
          <w:noProof w:val="0"/>
          <w:sz w:val="24"/>
          <w:szCs w:val="24"/>
          <w:lang w:val="es-ES"/>
        </w:rPr>
        <w:t>En este proyecto se asumen que las siguientes condiciones y circunstancias son ciertas para la correcta ejecución del proyecto, per</w:t>
      </w:r>
      <w:r w:rsidRPr="70ED8EFA" w:rsidR="14160175">
        <w:rPr>
          <w:rFonts w:ascii="Aptos" w:hAnsi="Aptos" w:eastAsia="Aptos" w:cs="Aptos"/>
          <w:noProof w:val="0"/>
          <w:sz w:val="24"/>
          <w:szCs w:val="24"/>
          <w:lang w:val="es-ES"/>
        </w:rPr>
        <w:t xml:space="preserve">o estas no </w:t>
      </w:r>
      <w:r w:rsidRPr="70ED8EFA" w:rsidR="69E15E1A">
        <w:rPr>
          <w:rFonts w:ascii="Aptos" w:hAnsi="Aptos" w:eastAsia="Aptos" w:cs="Aptos"/>
          <w:noProof w:val="0"/>
          <w:sz w:val="24"/>
          <w:szCs w:val="24"/>
          <w:lang w:val="es-ES"/>
        </w:rPr>
        <w:t>están</w:t>
      </w:r>
      <w:r w:rsidRPr="70ED8EFA" w:rsidR="14160175">
        <w:rPr>
          <w:rFonts w:ascii="Aptos" w:hAnsi="Aptos" w:eastAsia="Aptos" w:cs="Aptos"/>
          <w:noProof w:val="0"/>
          <w:sz w:val="24"/>
          <w:szCs w:val="24"/>
          <w:lang w:val="es-ES"/>
        </w:rPr>
        <w:t xml:space="preserve"> bajo el </w:t>
      </w:r>
      <w:r w:rsidRPr="70ED8EFA" w:rsidR="275C7CF7">
        <w:rPr>
          <w:rFonts w:ascii="Aptos" w:hAnsi="Aptos" w:eastAsia="Aptos" w:cs="Aptos"/>
          <w:noProof w:val="0"/>
          <w:sz w:val="24"/>
          <w:szCs w:val="24"/>
          <w:lang w:val="es-ES"/>
        </w:rPr>
        <w:t>control total</w:t>
      </w:r>
      <w:r w:rsidRPr="70ED8EFA" w:rsidR="14160175">
        <w:rPr>
          <w:rFonts w:ascii="Aptos" w:hAnsi="Aptos" w:eastAsia="Aptos" w:cs="Aptos"/>
          <w:noProof w:val="0"/>
          <w:sz w:val="24"/>
          <w:szCs w:val="24"/>
          <w:lang w:val="es-ES"/>
        </w:rPr>
        <w:t xml:space="preserve"> del equipo. Estos supuestos </w:t>
      </w:r>
      <w:r w:rsidRPr="70ED8EFA" w:rsidR="59E0C6B8">
        <w:rPr>
          <w:rFonts w:ascii="Aptos" w:hAnsi="Aptos" w:eastAsia="Aptos" w:cs="Aptos"/>
          <w:noProof w:val="0"/>
          <w:sz w:val="24"/>
          <w:szCs w:val="24"/>
          <w:lang w:val="es-ES"/>
        </w:rPr>
        <w:t>impactan</w:t>
      </w:r>
      <w:r w:rsidRPr="70ED8EFA" w:rsidR="14160175">
        <w:rPr>
          <w:rFonts w:ascii="Aptos" w:hAnsi="Aptos" w:eastAsia="Aptos" w:cs="Aptos"/>
          <w:noProof w:val="0"/>
          <w:sz w:val="24"/>
          <w:szCs w:val="24"/>
          <w:lang w:val="es-ES"/>
        </w:rPr>
        <w:t xml:space="preserve"> en </w:t>
      </w:r>
      <w:r w:rsidRPr="70ED8EFA" w:rsidR="4834B876">
        <w:rPr>
          <w:rFonts w:ascii="Aptos" w:hAnsi="Aptos" w:eastAsia="Aptos" w:cs="Aptos"/>
          <w:noProof w:val="0"/>
          <w:sz w:val="24"/>
          <w:szCs w:val="24"/>
          <w:lang w:val="es-ES"/>
        </w:rPr>
        <w:t xml:space="preserve">el progreso del equipo, lo cual es importante definirlos al momento de </w:t>
      </w:r>
      <w:r w:rsidRPr="70ED8EFA" w:rsidR="713157ED">
        <w:rPr>
          <w:rFonts w:ascii="Aptos" w:hAnsi="Aptos" w:eastAsia="Aptos" w:cs="Aptos"/>
          <w:noProof w:val="0"/>
          <w:sz w:val="24"/>
          <w:szCs w:val="24"/>
          <w:lang w:val="es-ES"/>
        </w:rPr>
        <w:t>realizar</w:t>
      </w:r>
      <w:r w:rsidRPr="70ED8EFA" w:rsidR="4834B876">
        <w:rPr>
          <w:rFonts w:ascii="Aptos" w:hAnsi="Aptos" w:eastAsia="Aptos" w:cs="Aptos"/>
          <w:noProof w:val="0"/>
          <w:sz w:val="24"/>
          <w:szCs w:val="24"/>
          <w:lang w:val="es-ES"/>
        </w:rPr>
        <w:t xml:space="preserve"> el acta. Estos son los siguientes </w:t>
      </w:r>
      <w:r w:rsidRPr="70ED8EFA" w:rsidR="4F99279B">
        <w:rPr>
          <w:rFonts w:ascii="Aptos" w:hAnsi="Aptos" w:eastAsia="Aptos" w:cs="Aptos"/>
          <w:noProof w:val="0"/>
          <w:sz w:val="24"/>
          <w:szCs w:val="24"/>
          <w:lang w:val="es-ES"/>
        </w:rPr>
        <w:t>s</w:t>
      </w:r>
      <w:r w:rsidRPr="70ED8EFA" w:rsidR="4834B876">
        <w:rPr>
          <w:rFonts w:ascii="Aptos" w:hAnsi="Aptos" w:eastAsia="Aptos" w:cs="Aptos"/>
          <w:noProof w:val="0"/>
          <w:sz w:val="24"/>
          <w:szCs w:val="24"/>
          <w:lang w:val="es-ES"/>
        </w:rPr>
        <w:t>u</w:t>
      </w:r>
      <w:r w:rsidRPr="70ED8EFA" w:rsidR="4834B876">
        <w:rPr>
          <w:rFonts w:ascii="Aptos" w:hAnsi="Aptos" w:eastAsia="Aptos" w:cs="Aptos"/>
          <w:noProof w:val="0"/>
          <w:sz w:val="24"/>
          <w:szCs w:val="24"/>
          <w:lang w:val="es-ES"/>
        </w:rPr>
        <w:t>puestos estipulados:</w:t>
      </w:r>
    </w:p>
    <w:p w:rsidR="70ED8EFA" w:rsidP="70ED8EFA" w:rsidRDefault="70ED8EFA" w14:paraId="0EE50A73" w14:textId="4C1730A6">
      <w:pPr>
        <w:pStyle w:val="Normal"/>
        <w:bidi w:val="0"/>
        <w:spacing w:before="0" w:beforeAutospacing="off" w:after="0" w:afterAutospacing="off"/>
        <w:ind w:left="0"/>
        <w:jc w:val="both"/>
        <w:rPr>
          <w:rFonts w:ascii="Aptos" w:hAnsi="Aptos" w:eastAsia="Aptos" w:cs="Aptos"/>
          <w:noProof w:val="0"/>
          <w:sz w:val="24"/>
          <w:szCs w:val="24"/>
          <w:lang w:val="es-ES"/>
        </w:rPr>
      </w:pPr>
    </w:p>
    <w:p w:rsidR="0CAF13BF" w:rsidP="70ED8EFA" w:rsidRDefault="0CAF13BF" w14:paraId="76ECD040" w14:textId="5027D764">
      <w:pPr>
        <w:pStyle w:val="Normal"/>
        <w:bidi w:val="0"/>
        <w:spacing w:before="0" w:beforeAutospacing="off" w:after="0" w:afterAutospacing="off"/>
        <w:ind w:left="0"/>
        <w:jc w:val="both"/>
        <w:rPr>
          <w:rFonts w:ascii="Aptos" w:hAnsi="Aptos" w:eastAsia="Aptos" w:cs="Aptos"/>
          <w:b w:val="1"/>
          <w:bCs w:val="1"/>
          <w:noProof w:val="0"/>
          <w:sz w:val="24"/>
          <w:szCs w:val="24"/>
          <w:lang w:val="es-ES"/>
        </w:rPr>
      </w:pPr>
      <w:r w:rsidRPr="70ED8EFA" w:rsidR="0CAF13BF">
        <w:rPr>
          <w:rFonts w:ascii="Aptos" w:hAnsi="Aptos" w:eastAsia="Aptos" w:cs="Aptos"/>
          <w:b w:val="1"/>
          <w:bCs w:val="1"/>
          <w:noProof w:val="0"/>
          <w:sz w:val="24"/>
          <w:szCs w:val="24"/>
          <w:lang w:val="es-ES"/>
        </w:rPr>
        <w:t>Disponibilidad de Tecnología de Reconocimiento de Voz a Texto (</w:t>
      </w:r>
      <w:r w:rsidRPr="70ED8EFA" w:rsidR="0CAF13BF">
        <w:rPr>
          <w:rFonts w:ascii="Aptos" w:hAnsi="Aptos" w:eastAsia="Aptos" w:cs="Aptos"/>
          <w:b w:val="1"/>
          <w:bCs w:val="1"/>
          <w:noProof w:val="0"/>
          <w:sz w:val="24"/>
          <w:szCs w:val="24"/>
          <w:lang w:val="es-ES"/>
        </w:rPr>
        <w:t>Speech</w:t>
      </w:r>
      <w:r w:rsidRPr="70ED8EFA" w:rsidR="0CAF13BF">
        <w:rPr>
          <w:rFonts w:ascii="Aptos" w:hAnsi="Aptos" w:eastAsia="Aptos" w:cs="Aptos"/>
          <w:b w:val="1"/>
          <w:bCs w:val="1"/>
          <w:noProof w:val="0"/>
          <w:sz w:val="24"/>
          <w:szCs w:val="24"/>
          <w:lang w:val="es-ES"/>
        </w:rPr>
        <w:t>-</w:t>
      </w:r>
      <w:r w:rsidRPr="70ED8EFA" w:rsidR="0CAF13BF">
        <w:rPr>
          <w:rFonts w:ascii="Aptos" w:hAnsi="Aptos" w:eastAsia="Aptos" w:cs="Aptos"/>
          <w:b w:val="1"/>
          <w:bCs w:val="1"/>
          <w:noProof w:val="0"/>
          <w:sz w:val="24"/>
          <w:szCs w:val="24"/>
          <w:lang w:val="es-ES"/>
        </w:rPr>
        <w:t>to</w:t>
      </w:r>
      <w:r w:rsidRPr="70ED8EFA" w:rsidR="0CAF13BF">
        <w:rPr>
          <w:rFonts w:ascii="Aptos" w:hAnsi="Aptos" w:eastAsia="Aptos" w:cs="Aptos"/>
          <w:b w:val="1"/>
          <w:bCs w:val="1"/>
          <w:noProof w:val="0"/>
          <w:sz w:val="24"/>
          <w:szCs w:val="24"/>
          <w:lang w:val="es-ES"/>
        </w:rPr>
        <w:t>-Text)</w:t>
      </w:r>
    </w:p>
    <w:p w:rsidR="0CAF13BF" w:rsidP="70ED8EFA" w:rsidRDefault="0CAF13BF" w14:paraId="048F3386" w14:textId="2342E148">
      <w:pPr>
        <w:pStyle w:val="Normal"/>
        <w:bidi w:val="0"/>
        <w:spacing w:before="0" w:beforeAutospacing="off" w:after="0" w:afterAutospacing="off"/>
        <w:ind w:left="0"/>
        <w:jc w:val="both"/>
      </w:pPr>
      <w:r w:rsidRPr="70ED8EFA" w:rsidR="0CAF13BF">
        <w:rPr>
          <w:rFonts w:ascii="Aptos" w:hAnsi="Aptos" w:eastAsia="Aptos" w:cs="Aptos"/>
          <w:noProof w:val="0"/>
          <w:sz w:val="24"/>
          <w:szCs w:val="24"/>
          <w:lang w:val="es-ES"/>
        </w:rPr>
        <w:t xml:space="preserve">Se asume que las tecnologías de reconocimiento de voz a texto disponibles en el mercado (como </w:t>
      </w:r>
      <w:r w:rsidRPr="70ED8EFA" w:rsidR="0CAF13BF">
        <w:rPr>
          <w:rFonts w:ascii="Aptos" w:hAnsi="Aptos" w:eastAsia="Aptos" w:cs="Aptos"/>
          <w:noProof w:val="0"/>
          <w:sz w:val="24"/>
          <w:szCs w:val="24"/>
          <w:lang w:val="es-ES"/>
        </w:rPr>
        <w:t>APIs</w:t>
      </w:r>
      <w:r w:rsidRPr="70ED8EFA" w:rsidR="0CAF13BF">
        <w:rPr>
          <w:rFonts w:ascii="Aptos" w:hAnsi="Aptos" w:eastAsia="Aptos" w:cs="Aptos"/>
          <w:noProof w:val="0"/>
          <w:sz w:val="24"/>
          <w:szCs w:val="24"/>
          <w:lang w:val="es-ES"/>
        </w:rPr>
        <w:t xml:space="preserve"> </w:t>
      </w:r>
      <w:r w:rsidRPr="70ED8EFA" w:rsidR="69F8529B">
        <w:rPr>
          <w:rFonts w:ascii="Aptos" w:hAnsi="Aptos" w:eastAsia="Aptos" w:cs="Aptos"/>
          <w:noProof w:val="0"/>
          <w:sz w:val="24"/>
          <w:szCs w:val="24"/>
          <w:lang w:val="es-ES"/>
        </w:rPr>
        <w:t xml:space="preserve">y paquetes </w:t>
      </w:r>
      <w:r w:rsidRPr="70ED8EFA" w:rsidR="0CAF13BF">
        <w:rPr>
          <w:rFonts w:ascii="Aptos" w:hAnsi="Aptos" w:eastAsia="Aptos" w:cs="Aptos"/>
          <w:noProof w:val="0"/>
          <w:sz w:val="24"/>
          <w:szCs w:val="24"/>
          <w:lang w:val="es-ES"/>
        </w:rPr>
        <w:t xml:space="preserve">de Google </w:t>
      </w:r>
      <w:r w:rsidRPr="70ED8EFA" w:rsidR="0CAF13BF">
        <w:rPr>
          <w:rFonts w:ascii="Aptos" w:hAnsi="Aptos" w:eastAsia="Aptos" w:cs="Aptos"/>
          <w:noProof w:val="0"/>
          <w:sz w:val="24"/>
          <w:szCs w:val="24"/>
          <w:lang w:val="es-ES"/>
        </w:rPr>
        <w:t>Speech</w:t>
      </w:r>
      <w:r w:rsidRPr="70ED8EFA" w:rsidR="0CAF13BF">
        <w:rPr>
          <w:rFonts w:ascii="Aptos" w:hAnsi="Aptos" w:eastAsia="Aptos" w:cs="Aptos"/>
          <w:noProof w:val="0"/>
          <w:sz w:val="24"/>
          <w:szCs w:val="24"/>
          <w:lang w:val="es-ES"/>
        </w:rPr>
        <w:t>-</w:t>
      </w:r>
      <w:r w:rsidRPr="70ED8EFA" w:rsidR="0CAF13BF">
        <w:rPr>
          <w:rFonts w:ascii="Aptos" w:hAnsi="Aptos" w:eastAsia="Aptos" w:cs="Aptos"/>
          <w:noProof w:val="0"/>
          <w:sz w:val="24"/>
          <w:szCs w:val="24"/>
          <w:lang w:val="es-ES"/>
        </w:rPr>
        <w:t>to</w:t>
      </w:r>
      <w:r w:rsidRPr="70ED8EFA" w:rsidR="0CAF13BF">
        <w:rPr>
          <w:rFonts w:ascii="Aptos" w:hAnsi="Aptos" w:eastAsia="Aptos" w:cs="Aptos"/>
          <w:noProof w:val="0"/>
          <w:sz w:val="24"/>
          <w:szCs w:val="24"/>
          <w:lang w:val="es-ES"/>
        </w:rPr>
        <w:t>-Text o similares) serán lo suficientemente precisas y confiables para el uso en tiempo real dentro del aula. No se anticipa que haya grandes problemas de integración o precisión.</w:t>
      </w:r>
    </w:p>
    <w:p w:rsidR="0CAF13BF" w:rsidP="70ED8EFA" w:rsidRDefault="0CAF13BF" w14:paraId="0E714A20" w14:textId="17EC45BA">
      <w:pPr>
        <w:pStyle w:val="Normal"/>
        <w:bidi w:val="0"/>
        <w:spacing w:before="0" w:beforeAutospacing="off" w:after="0" w:afterAutospacing="off"/>
        <w:ind w:left="0"/>
        <w:jc w:val="both"/>
      </w:pPr>
      <w:r w:rsidRPr="70ED8EFA" w:rsidR="0CAF13BF">
        <w:rPr>
          <w:rFonts w:ascii="Aptos" w:hAnsi="Aptos" w:eastAsia="Aptos" w:cs="Aptos"/>
          <w:noProof w:val="0"/>
          <w:sz w:val="24"/>
          <w:szCs w:val="24"/>
          <w:lang w:val="es-ES"/>
        </w:rPr>
        <w:t xml:space="preserve"> </w:t>
      </w:r>
    </w:p>
    <w:p w:rsidR="0CAF13BF" w:rsidP="70ED8EFA" w:rsidRDefault="0CAF13BF" w14:paraId="193F453B" w14:textId="129BEB4A">
      <w:pPr>
        <w:pStyle w:val="Normal"/>
        <w:bidi w:val="0"/>
        <w:spacing w:before="0" w:beforeAutospacing="off" w:after="0" w:afterAutospacing="off"/>
        <w:ind w:left="0"/>
        <w:jc w:val="both"/>
        <w:rPr>
          <w:rFonts w:ascii="Aptos" w:hAnsi="Aptos" w:eastAsia="Aptos" w:cs="Aptos"/>
          <w:b w:val="1"/>
          <w:bCs w:val="1"/>
          <w:noProof w:val="0"/>
          <w:sz w:val="24"/>
          <w:szCs w:val="24"/>
          <w:lang w:val="es-ES"/>
        </w:rPr>
      </w:pPr>
      <w:r w:rsidRPr="70ED8EFA" w:rsidR="0CAF13BF">
        <w:rPr>
          <w:rFonts w:ascii="Aptos" w:hAnsi="Aptos" w:eastAsia="Aptos" w:cs="Aptos"/>
          <w:b w:val="1"/>
          <w:bCs w:val="1"/>
          <w:noProof w:val="0"/>
          <w:sz w:val="24"/>
          <w:szCs w:val="24"/>
          <w:lang w:val="es-ES"/>
        </w:rPr>
        <w:t>Acceso a Dispositivos y Conexión a Internet</w:t>
      </w:r>
    </w:p>
    <w:p w:rsidR="0CAF13BF" w:rsidP="70ED8EFA" w:rsidRDefault="0CAF13BF" w14:paraId="4356D573" w14:textId="52CE79CC">
      <w:pPr>
        <w:pStyle w:val="Normal"/>
        <w:bidi w:val="0"/>
        <w:spacing w:before="0" w:beforeAutospacing="off" w:after="0" w:afterAutospacing="off"/>
        <w:ind w:left="0"/>
        <w:jc w:val="both"/>
      </w:pPr>
      <w:r w:rsidRPr="70ED8EFA" w:rsidR="0CAF13BF">
        <w:rPr>
          <w:rFonts w:ascii="Aptos" w:hAnsi="Aptos" w:eastAsia="Aptos" w:cs="Aptos"/>
          <w:noProof w:val="0"/>
          <w:sz w:val="24"/>
          <w:szCs w:val="24"/>
          <w:lang w:val="es-ES"/>
        </w:rPr>
        <w:t xml:space="preserve">Se supone que los estudiantes y docentes tendrán acceso a dispositivos móviles (smartphones y </w:t>
      </w:r>
      <w:r w:rsidRPr="70ED8EFA" w:rsidR="0CAF13BF">
        <w:rPr>
          <w:rFonts w:ascii="Aptos" w:hAnsi="Aptos" w:eastAsia="Aptos" w:cs="Aptos"/>
          <w:noProof w:val="0"/>
          <w:sz w:val="24"/>
          <w:szCs w:val="24"/>
          <w:lang w:val="es-ES"/>
        </w:rPr>
        <w:t>tabletas</w:t>
      </w:r>
      <w:r w:rsidRPr="70ED8EFA" w:rsidR="0CAF13BF">
        <w:rPr>
          <w:rFonts w:ascii="Aptos" w:hAnsi="Aptos" w:eastAsia="Aptos" w:cs="Aptos"/>
          <w:noProof w:val="0"/>
          <w:sz w:val="24"/>
          <w:szCs w:val="24"/>
          <w:lang w:val="es-ES"/>
        </w:rPr>
        <w:t>) compatibles con la aplicación, así como una conexión a internet estable para el funcionamiento adecuado del software, especialmente para la transcripción en tiempo real.</w:t>
      </w:r>
    </w:p>
    <w:p w:rsidR="0CAF13BF" w:rsidP="70ED8EFA" w:rsidRDefault="0CAF13BF" w14:paraId="2D048D32" w14:textId="2479118D">
      <w:pPr>
        <w:pStyle w:val="Normal"/>
        <w:bidi w:val="0"/>
        <w:spacing w:before="0" w:beforeAutospacing="off" w:after="0" w:afterAutospacing="off"/>
        <w:ind w:left="0"/>
        <w:jc w:val="both"/>
      </w:pPr>
      <w:r w:rsidRPr="70ED8EFA" w:rsidR="0CAF13BF">
        <w:rPr>
          <w:rFonts w:ascii="Aptos" w:hAnsi="Aptos" w:eastAsia="Aptos" w:cs="Aptos"/>
          <w:noProof w:val="0"/>
          <w:sz w:val="24"/>
          <w:szCs w:val="24"/>
          <w:lang w:val="es-ES"/>
        </w:rPr>
        <w:t xml:space="preserve"> </w:t>
      </w:r>
    </w:p>
    <w:p w:rsidR="0CAF13BF" w:rsidP="70ED8EFA" w:rsidRDefault="0CAF13BF" w14:paraId="5831AEDD" w14:textId="700B55B3">
      <w:pPr>
        <w:pStyle w:val="Normal"/>
        <w:bidi w:val="0"/>
        <w:spacing w:before="0" w:beforeAutospacing="off" w:after="0" w:afterAutospacing="off"/>
        <w:ind w:left="0"/>
        <w:jc w:val="both"/>
        <w:rPr>
          <w:rFonts w:ascii="Aptos" w:hAnsi="Aptos" w:eastAsia="Aptos" w:cs="Aptos"/>
          <w:b w:val="1"/>
          <w:bCs w:val="1"/>
          <w:noProof w:val="0"/>
          <w:sz w:val="24"/>
          <w:szCs w:val="24"/>
          <w:lang w:val="es-ES"/>
        </w:rPr>
      </w:pPr>
      <w:r w:rsidRPr="70ED8EFA" w:rsidR="0CAF13BF">
        <w:rPr>
          <w:rFonts w:ascii="Aptos" w:hAnsi="Aptos" w:eastAsia="Aptos" w:cs="Aptos"/>
          <w:b w:val="1"/>
          <w:bCs w:val="1"/>
          <w:noProof w:val="0"/>
          <w:sz w:val="24"/>
          <w:szCs w:val="24"/>
          <w:lang w:val="es-ES"/>
        </w:rPr>
        <w:t>Disponibilidad de Recursos Humanos con las Habilidades Necesarias</w:t>
      </w:r>
    </w:p>
    <w:p w:rsidR="0CAF13BF" w:rsidP="70ED8EFA" w:rsidRDefault="0CAF13BF" w14:paraId="4B060951" w14:textId="1FC38262">
      <w:pPr>
        <w:pStyle w:val="Normal"/>
        <w:bidi w:val="0"/>
        <w:spacing w:before="0" w:beforeAutospacing="off" w:after="0" w:afterAutospacing="off"/>
        <w:ind w:left="0"/>
        <w:jc w:val="both"/>
      </w:pPr>
      <w:r w:rsidRPr="70ED8EFA" w:rsidR="0CAF13BF">
        <w:rPr>
          <w:rFonts w:ascii="Aptos" w:hAnsi="Aptos" w:eastAsia="Aptos" w:cs="Aptos"/>
          <w:noProof w:val="0"/>
          <w:sz w:val="24"/>
          <w:szCs w:val="24"/>
          <w:lang w:val="es-ES"/>
        </w:rPr>
        <w:t>Se asume que el equipo de desarrollo contará con los conocimientos técnicos necesarios para implementar las funcionalidades requeridas, incluyendo la integración de APIs de transcripción de voz y el diseño de una interfaz accesible.</w:t>
      </w:r>
    </w:p>
    <w:p w:rsidR="0CAF13BF" w:rsidP="70ED8EFA" w:rsidRDefault="0CAF13BF" w14:paraId="2D414A9D" w14:textId="218F5A29">
      <w:pPr>
        <w:pStyle w:val="Normal"/>
        <w:bidi w:val="0"/>
        <w:spacing w:before="0" w:beforeAutospacing="off" w:after="0" w:afterAutospacing="off"/>
        <w:ind w:left="0"/>
        <w:jc w:val="both"/>
      </w:pPr>
      <w:r w:rsidRPr="70ED8EFA" w:rsidR="0CAF13BF">
        <w:rPr>
          <w:rFonts w:ascii="Aptos" w:hAnsi="Aptos" w:eastAsia="Aptos" w:cs="Aptos"/>
          <w:noProof w:val="0"/>
          <w:sz w:val="24"/>
          <w:szCs w:val="24"/>
          <w:lang w:val="es-ES"/>
        </w:rPr>
        <w:t xml:space="preserve"> </w:t>
      </w:r>
    </w:p>
    <w:p w:rsidR="0CAF13BF" w:rsidP="70ED8EFA" w:rsidRDefault="0CAF13BF" w14:paraId="1D28261A" w14:textId="20127143">
      <w:pPr>
        <w:pStyle w:val="Normal"/>
        <w:bidi w:val="0"/>
        <w:spacing w:before="0" w:beforeAutospacing="off" w:after="0" w:afterAutospacing="off"/>
        <w:ind w:left="0"/>
        <w:jc w:val="both"/>
        <w:rPr>
          <w:rFonts w:ascii="Aptos" w:hAnsi="Aptos" w:eastAsia="Aptos" w:cs="Aptos"/>
          <w:b w:val="1"/>
          <w:bCs w:val="1"/>
          <w:noProof w:val="0"/>
          <w:sz w:val="24"/>
          <w:szCs w:val="24"/>
          <w:lang w:val="es-ES"/>
        </w:rPr>
      </w:pPr>
      <w:r w:rsidRPr="70ED8EFA" w:rsidR="0CAF13BF">
        <w:rPr>
          <w:rFonts w:ascii="Aptos" w:hAnsi="Aptos" w:eastAsia="Aptos" w:cs="Aptos"/>
          <w:b w:val="1"/>
          <w:bCs w:val="1"/>
          <w:noProof w:val="0"/>
          <w:sz w:val="24"/>
          <w:szCs w:val="24"/>
          <w:lang w:val="es-ES"/>
        </w:rPr>
        <w:t>Suficiente Presupuesto para Completar el Proyecto</w:t>
      </w:r>
    </w:p>
    <w:p w:rsidR="0CAF13BF" w:rsidP="70ED8EFA" w:rsidRDefault="0CAF13BF" w14:paraId="3B0BF063" w14:textId="1D8BB07D">
      <w:pPr>
        <w:pStyle w:val="Normal"/>
        <w:bidi w:val="0"/>
        <w:spacing w:before="0" w:beforeAutospacing="off" w:after="0" w:afterAutospacing="off"/>
        <w:ind w:left="0"/>
        <w:jc w:val="both"/>
      </w:pPr>
      <w:r w:rsidRPr="70ED8EFA" w:rsidR="0CAF13BF">
        <w:rPr>
          <w:rFonts w:ascii="Aptos" w:hAnsi="Aptos" w:eastAsia="Aptos" w:cs="Aptos"/>
          <w:noProof w:val="0"/>
          <w:sz w:val="24"/>
          <w:szCs w:val="24"/>
          <w:lang w:val="es-ES"/>
        </w:rPr>
        <w:t>Se supone que el presupuesto asignado para el proyecto será suficiente para cubrir todos los costos previstos, incluyendo el desarrollo del software, pruebas, capacitación, y soporte inicial.</w:t>
      </w:r>
    </w:p>
    <w:p w:rsidR="70ED8EFA" w:rsidP="70ED8EFA" w:rsidRDefault="70ED8EFA" w14:paraId="428352C8" w14:textId="21068261">
      <w:pPr>
        <w:pStyle w:val="Normal"/>
        <w:bidi w:val="0"/>
        <w:spacing w:before="0" w:beforeAutospacing="off" w:after="0" w:afterAutospacing="off"/>
        <w:ind w:left="0"/>
        <w:jc w:val="both"/>
        <w:rPr>
          <w:rFonts w:ascii="Aptos" w:hAnsi="Aptos" w:eastAsia="Aptos" w:cs="Aptos"/>
          <w:b w:val="1"/>
          <w:bCs w:val="1"/>
          <w:noProof w:val="0"/>
          <w:sz w:val="24"/>
          <w:szCs w:val="24"/>
          <w:lang w:val="es-ES"/>
        </w:rPr>
      </w:pPr>
    </w:p>
    <w:p w:rsidR="0CAF13BF" w:rsidP="70ED8EFA" w:rsidRDefault="0CAF13BF" w14:paraId="797D7D7F" w14:textId="4AD776F8">
      <w:pPr>
        <w:pStyle w:val="Normal"/>
        <w:bidi w:val="0"/>
        <w:spacing w:before="0" w:beforeAutospacing="off" w:after="0" w:afterAutospacing="off"/>
        <w:ind w:left="0"/>
        <w:jc w:val="both"/>
        <w:rPr>
          <w:rFonts w:ascii="Aptos" w:hAnsi="Aptos" w:eastAsia="Aptos" w:cs="Aptos"/>
          <w:b w:val="1"/>
          <w:bCs w:val="1"/>
          <w:noProof w:val="0"/>
          <w:sz w:val="24"/>
          <w:szCs w:val="24"/>
          <w:lang w:val="es-ES"/>
        </w:rPr>
      </w:pPr>
      <w:r w:rsidRPr="70ED8EFA" w:rsidR="0CAF13BF">
        <w:rPr>
          <w:rFonts w:ascii="Aptos" w:hAnsi="Aptos" w:eastAsia="Aptos" w:cs="Aptos"/>
          <w:b w:val="1"/>
          <w:bCs w:val="1"/>
          <w:noProof w:val="0"/>
          <w:sz w:val="24"/>
          <w:szCs w:val="24"/>
          <w:lang w:val="es-ES"/>
        </w:rPr>
        <w:t>Interés y Necesidad del Mercado Objetivo</w:t>
      </w:r>
    </w:p>
    <w:p w:rsidR="0CAF13BF" w:rsidP="70ED8EFA" w:rsidRDefault="0CAF13BF" w14:paraId="773DECF4" w14:textId="3E252E4B">
      <w:pPr>
        <w:pStyle w:val="Normal"/>
        <w:bidi w:val="0"/>
        <w:spacing w:before="0" w:beforeAutospacing="off" w:after="0" w:afterAutospacing="off"/>
        <w:ind w:left="0"/>
        <w:jc w:val="both"/>
      </w:pPr>
      <w:r w:rsidRPr="70ED8EFA" w:rsidR="0CAF13BF">
        <w:rPr>
          <w:rFonts w:ascii="Aptos" w:hAnsi="Aptos" w:eastAsia="Aptos" w:cs="Aptos"/>
          <w:noProof w:val="0"/>
          <w:sz w:val="24"/>
          <w:szCs w:val="24"/>
          <w:lang w:val="es-ES"/>
        </w:rPr>
        <w:t>Se asume que existe una necesidad real y un mercado potencial de instituciones educativas que deseen adoptar soluciones tecnológicas para la inclusión de estudiantes con discapacidad auditiva. Esto implica que las escuelas o universidades estarán dispuestas a implementar el software.</w:t>
      </w:r>
    </w:p>
    <w:p w:rsidR="70ED8EFA" w:rsidP="70ED8EFA" w:rsidRDefault="70ED8EFA" w14:paraId="2E866F82" w14:textId="615E256B">
      <w:pPr>
        <w:pStyle w:val="Normal"/>
        <w:bidi w:val="0"/>
        <w:spacing w:before="0" w:beforeAutospacing="off" w:after="0" w:afterAutospacing="off"/>
        <w:ind w:left="0"/>
        <w:jc w:val="both"/>
        <w:rPr>
          <w:rFonts w:ascii="Aptos" w:hAnsi="Aptos" w:eastAsia="Aptos" w:cs="Aptos"/>
          <w:noProof w:val="0"/>
          <w:sz w:val="24"/>
          <w:szCs w:val="24"/>
          <w:lang w:val="es-ES"/>
        </w:rPr>
      </w:pPr>
    </w:p>
    <w:p w:rsidR="0CAF13BF" w:rsidP="70ED8EFA" w:rsidRDefault="0CAF13BF" w14:paraId="1FCF8924" w14:textId="26394C3E">
      <w:pPr>
        <w:pStyle w:val="Normal"/>
        <w:bidi w:val="0"/>
        <w:spacing w:before="0" w:beforeAutospacing="off" w:after="0" w:afterAutospacing="off"/>
        <w:ind w:left="0"/>
        <w:jc w:val="both"/>
        <w:rPr>
          <w:rFonts w:ascii="Aptos" w:hAnsi="Aptos" w:eastAsia="Aptos" w:cs="Aptos"/>
          <w:b w:val="1"/>
          <w:bCs w:val="1"/>
          <w:noProof w:val="0"/>
          <w:sz w:val="24"/>
          <w:szCs w:val="24"/>
          <w:lang w:val="es-ES"/>
        </w:rPr>
      </w:pPr>
      <w:r w:rsidRPr="70ED8EFA" w:rsidR="0CAF13BF">
        <w:rPr>
          <w:rFonts w:ascii="Aptos" w:hAnsi="Aptos" w:eastAsia="Aptos" w:cs="Aptos"/>
          <w:b w:val="1"/>
          <w:bCs w:val="1"/>
          <w:noProof w:val="0"/>
          <w:sz w:val="24"/>
          <w:szCs w:val="24"/>
          <w:lang w:val="es-ES"/>
        </w:rPr>
        <w:t>Aceptación y Adaptación de la Tecnología por los Usuarios</w:t>
      </w:r>
    </w:p>
    <w:p w:rsidR="0CAF13BF" w:rsidP="70ED8EFA" w:rsidRDefault="0CAF13BF" w14:paraId="25D2AC2B" w14:textId="013AAE75">
      <w:pPr>
        <w:pStyle w:val="Normal"/>
        <w:bidi w:val="0"/>
        <w:spacing w:before="0" w:beforeAutospacing="off" w:after="0" w:afterAutospacing="off"/>
        <w:ind w:left="0"/>
        <w:jc w:val="both"/>
      </w:pPr>
      <w:r w:rsidRPr="70ED8EFA" w:rsidR="0CAF13BF">
        <w:rPr>
          <w:rFonts w:ascii="Aptos" w:hAnsi="Aptos" w:eastAsia="Aptos" w:cs="Aptos"/>
          <w:noProof w:val="0"/>
          <w:sz w:val="24"/>
          <w:szCs w:val="24"/>
          <w:lang w:val="es-ES"/>
        </w:rPr>
        <w:t>Se asume que los estudiantes y docentes se adaptarán rápidamente a la nueva tecnología de transcripción y que no habrá resistencia significativa a su implementación en las aulas.</w:t>
      </w:r>
    </w:p>
    <w:p w:rsidR="0CAF13BF" w:rsidP="70ED8EFA" w:rsidRDefault="0CAF13BF" w14:paraId="4167996B" w14:textId="77C1908D">
      <w:pPr>
        <w:pStyle w:val="Normal"/>
        <w:bidi w:val="0"/>
        <w:spacing w:before="0" w:beforeAutospacing="off" w:after="0" w:afterAutospacing="off"/>
        <w:ind w:left="0"/>
        <w:jc w:val="both"/>
      </w:pPr>
      <w:r w:rsidRPr="70ED8EFA" w:rsidR="0CAF13BF">
        <w:rPr>
          <w:rFonts w:ascii="Aptos" w:hAnsi="Aptos" w:eastAsia="Aptos" w:cs="Aptos"/>
          <w:noProof w:val="0"/>
          <w:sz w:val="24"/>
          <w:szCs w:val="24"/>
          <w:lang w:val="es-ES"/>
        </w:rPr>
        <w:t xml:space="preserve"> </w:t>
      </w:r>
    </w:p>
    <w:p w:rsidR="70ED8EFA" w:rsidP="70ED8EFA" w:rsidRDefault="70ED8EFA" w14:paraId="22F25E02" w14:textId="23DB8DD9">
      <w:pPr>
        <w:pStyle w:val="Normal"/>
        <w:bidi w:val="0"/>
        <w:spacing w:before="0" w:beforeAutospacing="off" w:after="0" w:afterAutospacing="off"/>
        <w:ind w:left="0"/>
        <w:jc w:val="both"/>
        <w:rPr>
          <w:rFonts w:ascii="Aptos" w:hAnsi="Aptos" w:eastAsia="Aptos" w:cs="Aptos"/>
          <w:noProof w:val="0"/>
          <w:sz w:val="24"/>
          <w:szCs w:val="24"/>
          <w:lang w:val="es-ES"/>
        </w:rPr>
      </w:pPr>
    </w:p>
    <w:p w:rsidR="70ED8EFA" w:rsidP="70ED8EFA" w:rsidRDefault="70ED8EFA" w14:paraId="7A8EAD76" w14:textId="1D2F8359">
      <w:pPr>
        <w:pStyle w:val="Normal"/>
      </w:pPr>
    </w:p>
    <w:p w:rsidR="70ED8EFA" w:rsidP="594FA21E" w:rsidRDefault="70ED8EFA" w14:paraId="48161EE2" w14:textId="2D72D1A4">
      <w:pPr>
        <w:pStyle w:val="Heading1"/>
        <w:bidi w:val="0"/>
        <w:spacing w:before="0" w:beforeAutospacing="off" w:after="0" w:afterAutospacing="off"/>
        <w:ind/>
        <w:rPr>
          <w:b w:val="1"/>
          <w:bCs w:val="1"/>
          <w:noProof w:val="0"/>
          <w:color w:val="auto"/>
          <w:lang w:val="es-ES"/>
        </w:rPr>
      </w:pPr>
      <w:bookmarkStart w:name="_Toc2048280129" w:id="10136066"/>
      <w:r w:rsidRPr="594FA21E" w:rsidR="6D5FBBC4">
        <w:rPr>
          <w:b w:val="1"/>
          <w:bCs w:val="1"/>
          <w:noProof w:val="0"/>
          <w:color w:val="auto"/>
          <w:lang w:val="es-ES"/>
        </w:rPr>
        <w:t>Implicados en el proyecto</w:t>
      </w:r>
      <w:bookmarkEnd w:id="10136066"/>
    </w:p>
    <w:p w:rsidR="70ED8EFA" w:rsidP="7FA76C77" w:rsidRDefault="70ED8EFA" w14:paraId="3B33A849" w14:textId="6E09048E">
      <w:pPr>
        <w:bidi w:val="0"/>
        <w:spacing w:before="240" w:beforeAutospacing="off" w:after="240" w:afterAutospacing="off"/>
        <w:ind/>
        <w:rPr>
          <w:rFonts w:ascii="Aptos" w:hAnsi="Aptos" w:eastAsia="Aptos" w:cs="Aptos"/>
          <w:noProof w:val="0"/>
          <w:sz w:val="24"/>
          <w:szCs w:val="24"/>
          <w:lang w:val="es-ES"/>
        </w:rPr>
      </w:pPr>
      <w:r w:rsidRPr="594FA21E" w:rsidR="142E4C6D">
        <w:rPr>
          <w:rFonts w:ascii="Aptos" w:hAnsi="Aptos" w:eastAsia="Aptos" w:cs="Aptos"/>
          <w:noProof w:val="0"/>
          <w:sz w:val="24"/>
          <w:szCs w:val="24"/>
          <w:lang w:val="es-ES"/>
        </w:rPr>
        <w:t xml:space="preserve">A continuación, se desglosará los implicados en el proyecto y sus roles. El organigrama muestra una estructura jerárquica del proyecto </w:t>
      </w:r>
      <w:r w:rsidRPr="594FA21E" w:rsidR="142E4C6D">
        <w:rPr>
          <w:rFonts w:ascii="Aptos" w:hAnsi="Aptos" w:eastAsia="Aptos" w:cs="Aptos"/>
          <w:b w:val="1"/>
          <w:bCs w:val="1"/>
          <w:noProof w:val="0"/>
          <w:sz w:val="24"/>
          <w:szCs w:val="24"/>
          <w:lang w:val="es-ES"/>
        </w:rPr>
        <w:t>Equal</w:t>
      </w:r>
      <w:r w:rsidRPr="594FA21E" w:rsidR="142E4C6D">
        <w:rPr>
          <w:rFonts w:ascii="Aptos" w:hAnsi="Aptos" w:eastAsia="Aptos" w:cs="Aptos"/>
          <w:b w:val="1"/>
          <w:bCs w:val="1"/>
          <w:noProof w:val="0"/>
          <w:sz w:val="24"/>
          <w:szCs w:val="24"/>
          <w:lang w:val="es-ES"/>
        </w:rPr>
        <w:t xml:space="preserve"> </w:t>
      </w:r>
      <w:r w:rsidRPr="594FA21E" w:rsidR="142E4C6D">
        <w:rPr>
          <w:rFonts w:ascii="Aptos" w:hAnsi="Aptos" w:eastAsia="Aptos" w:cs="Aptos"/>
          <w:b w:val="1"/>
          <w:bCs w:val="1"/>
          <w:noProof w:val="0"/>
          <w:sz w:val="24"/>
          <w:szCs w:val="24"/>
          <w:lang w:val="es-ES"/>
        </w:rPr>
        <w:t>Education</w:t>
      </w:r>
      <w:r w:rsidRPr="594FA21E" w:rsidR="4AEFF8A5">
        <w:rPr>
          <w:rFonts w:ascii="Aptos" w:hAnsi="Aptos" w:eastAsia="Aptos" w:cs="Aptos"/>
          <w:b w:val="1"/>
          <w:bCs w:val="1"/>
          <w:noProof w:val="0"/>
          <w:sz w:val="24"/>
          <w:szCs w:val="24"/>
          <w:lang w:val="es-ES"/>
        </w:rPr>
        <w:t xml:space="preserve"> </w:t>
      </w:r>
      <w:r w:rsidRPr="594FA21E" w:rsidR="4AEFF8A5">
        <w:rPr>
          <w:rFonts w:ascii="Aptos" w:hAnsi="Aptos" w:eastAsia="Aptos" w:cs="Aptos"/>
          <w:b w:val="0"/>
          <w:bCs w:val="0"/>
          <w:noProof w:val="0"/>
          <w:sz w:val="24"/>
          <w:szCs w:val="24"/>
          <w:lang w:val="es-ES"/>
        </w:rPr>
        <w:t>(Figura 1.0)</w:t>
      </w:r>
      <w:r w:rsidRPr="594FA21E" w:rsidR="142E4C6D">
        <w:rPr>
          <w:rFonts w:ascii="Aptos" w:hAnsi="Aptos" w:eastAsia="Aptos" w:cs="Aptos"/>
          <w:noProof w:val="0"/>
          <w:sz w:val="24"/>
          <w:szCs w:val="24"/>
          <w:lang w:val="es-ES"/>
        </w:rPr>
        <w:t xml:space="preserve">. </w:t>
      </w:r>
      <w:r w:rsidRPr="594FA21E" w:rsidR="3515DBF6">
        <w:rPr>
          <w:rFonts w:ascii="Aptos" w:hAnsi="Aptos" w:eastAsia="Aptos" w:cs="Aptos"/>
          <w:noProof w:val="0"/>
          <w:sz w:val="24"/>
          <w:szCs w:val="24"/>
          <w:lang w:val="es-ES"/>
        </w:rPr>
        <w:t>E</w:t>
      </w:r>
      <w:r w:rsidRPr="594FA21E" w:rsidR="142E4C6D">
        <w:rPr>
          <w:rFonts w:ascii="Aptos" w:hAnsi="Aptos" w:eastAsia="Aptos" w:cs="Aptos"/>
          <w:noProof w:val="0"/>
          <w:sz w:val="24"/>
          <w:szCs w:val="24"/>
          <w:lang w:val="es-ES"/>
        </w:rPr>
        <w:t>stá</w:t>
      </w:r>
      <w:r w:rsidRPr="594FA21E" w:rsidR="1E07EFDC">
        <w:rPr>
          <w:rFonts w:ascii="Aptos" w:hAnsi="Aptos" w:eastAsia="Aptos" w:cs="Aptos"/>
          <w:noProof w:val="0"/>
          <w:sz w:val="24"/>
          <w:szCs w:val="24"/>
          <w:lang w:val="es-ES"/>
        </w:rPr>
        <w:t xml:space="preserve"> es</w:t>
      </w:r>
      <w:r w:rsidRPr="594FA21E" w:rsidR="142E4C6D">
        <w:rPr>
          <w:rFonts w:ascii="Aptos" w:hAnsi="Aptos" w:eastAsia="Aptos" w:cs="Aptos"/>
          <w:noProof w:val="0"/>
          <w:sz w:val="24"/>
          <w:szCs w:val="24"/>
          <w:lang w:val="es-ES"/>
        </w:rPr>
        <w:t xml:space="preserve"> la lista de roles y equipos:</w:t>
      </w:r>
    </w:p>
    <w:p w:rsidR="2B9D099D" w:rsidP="594FA21E" w:rsidRDefault="2B9D099D" w14:paraId="3E7584F5" w14:textId="1A037174">
      <w:pPr>
        <w:pStyle w:val="ListParagraph"/>
        <w:numPr>
          <w:ilvl w:val="0"/>
          <w:numId w:val="20"/>
        </w:numPr>
        <w:spacing w:before="240" w:beforeAutospacing="off" w:after="240" w:afterAutospacing="off"/>
        <w:rPr>
          <w:rFonts w:ascii="Aptos" w:hAnsi="Aptos" w:eastAsia="Aptos" w:cs="Aptos"/>
          <w:b w:val="1"/>
          <w:bCs w:val="1"/>
          <w:noProof w:val="0"/>
          <w:sz w:val="24"/>
          <w:szCs w:val="24"/>
          <w:lang w:val="es-ES"/>
        </w:rPr>
      </w:pPr>
      <w:r w:rsidRPr="594FA21E" w:rsidR="2B9D099D">
        <w:rPr>
          <w:rFonts w:ascii="Aptos" w:hAnsi="Aptos" w:eastAsia="Aptos" w:cs="Aptos"/>
          <w:b w:val="1"/>
          <w:bCs w:val="1"/>
          <w:noProof w:val="0"/>
          <w:sz w:val="24"/>
          <w:szCs w:val="24"/>
          <w:lang w:val="es-ES"/>
        </w:rPr>
        <w:t>C</w:t>
      </w:r>
      <w:r w:rsidRPr="594FA21E" w:rsidR="142E4C6D">
        <w:rPr>
          <w:rFonts w:ascii="Aptos" w:hAnsi="Aptos" w:eastAsia="Aptos" w:cs="Aptos"/>
          <w:b w:val="1"/>
          <w:bCs w:val="1"/>
          <w:noProof w:val="0"/>
          <w:sz w:val="24"/>
          <w:szCs w:val="24"/>
          <w:lang w:val="es-ES"/>
        </w:rPr>
        <w:t>E</w:t>
      </w:r>
      <w:r w:rsidRPr="594FA21E" w:rsidR="109AC32B">
        <w:rPr>
          <w:rFonts w:ascii="Aptos" w:hAnsi="Aptos" w:eastAsia="Aptos" w:cs="Aptos"/>
          <w:b w:val="1"/>
          <w:bCs w:val="1"/>
          <w:noProof w:val="0"/>
          <w:sz w:val="24"/>
          <w:szCs w:val="24"/>
          <w:lang w:val="es-ES"/>
        </w:rPr>
        <w:t>O</w:t>
      </w:r>
      <w:r w:rsidRPr="594FA21E" w:rsidR="531579CD">
        <w:rPr>
          <w:rFonts w:ascii="Aptos" w:hAnsi="Aptos" w:eastAsia="Aptos" w:cs="Aptos"/>
          <w:b w:val="1"/>
          <w:bCs w:val="1"/>
          <w:noProof w:val="0"/>
          <w:sz w:val="24"/>
          <w:szCs w:val="24"/>
          <w:lang w:val="es-ES"/>
        </w:rPr>
        <w:t>(E-J)</w:t>
      </w:r>
    </w:p>
    <w:p w:rsidR="4D5CBE0E" w:rsidP="594FA21E" w:rsidRDefault="4D5CBE0E" w14:paraId="2AE9B37E" w14:textId="6BBFAA34">
      <w:pPr>
        <w:pStyle w:val="ListParagraph"/>
        <w:numPr>
          <w:ilvl w:val="0"/>
          <w:numId w:val="20"/>
        </w:numPr>
        <w:bidi w:val="0"/>
        <w:spacing w:before="240" w:beforeAutospacing="off" w:after="240" w:afterAutospacing="off"/>
        <w:rPr>
          <w:rFonts w:ascii="Aptos" w:hAnsi="Aptos" w:eastAsia="Aptos" w:cs="Aptos"/>
          <w:b w:val="1"/>
          <w:bCs w:val="1"/>
          <w:noProof w:val="0"/>
          <w:sz w:val="24"/>
          <w:szCs w:val="24"/>
          <w:lang w:val="es-ES"/>
        </w:rPr>
      </w:pPr>
      <w:r w:rsidRPr="594FA21E" w:rsidR="4D5CBE0E">
        <w:rPr>
          <w:rFonts w:ascii="Aptos" w:hAnsi="Aptos" w:eastAsia="Aptos" w:cs="Aptos"/>
          <w:b w:val="1"/>
          <w:bCs w:val="1"/>
          <w:noProof w:val="0"/>
          <w:sz w:val="24"/>
          <w:szCs w:val="24"/>
          <w:lang w:val="es-ES"/>
        </w:rPr>
        <w:t xml:space="preserve">Gerente de </w:t>
      </w:r>
      <w:r w:rsidRPr="594FA21E" w:rsidR="4D5CBE0E">
        <w:rPr>
          <w:rFonts w:ascii="Aptos" w:hAnsi="Aptos" w:eastAsia="Aptos" w:cs="Aptos"/>
          <w:b w:val="1"/>
          <w:bCs w:val="1"/>
          <w:noProof w:val="0"/>
          <w:sz w:val="24"/>
          <w:szCs w:val="24"/>
          <w:lang w:val="es-ES"/>
        </w:rPr>
        <w:t>proyecto</w:t>
      </w:r>
    </w:p>
    <w:p w:rsidR="70ED8EFA" w:rsidP="7FA76C77" w:rsidRDefault="70ED8EFA" w14:paraId="33AFC0BE" w14:textId="1F2008BF">
      <w:pPr>
        <w:pStyle w:val="ListParagraph"/>
        <w:numPr>
          <w:ilvl w:val="1"/>
          <w:numId w:val="20"/>
        </w:numPr>
        <w:bidi w:val="0"/>
        <w:spacing w:before="0" w:beforeAutospacing="off" w:after="0" w:afterAutospacing="off"/>
        <w:ind/>
        <w:rPr>
          <w:rFonts w:ascii="Aptos" w:hAnsi="Aptos" w:eastAsia="Aptos" w:cs="Aptos"/>
          <w:b w:val="0"/>
          <w:bCs w:val="0"/>
          <w:noProof w:val="0"/>
          <w:sz w:val="24"/>
          <w:szCs w:val="24"/>
          <w:lang w:val="es-ES"/>
        </w:rPr>
      </w:pPr>
      <w:r w:rsidRPr="594FA21E" w:rsidR="142E4C6D">
        <w:rPr>
          <w:rFonts w:ascii="Aptos" w:hAnsi="Aptos" w:eastAsia="Aptos" w:cs="Aptos"/>
          <w:b w:val="0"/>
          <w:bCs w:val="0"/>
          <w:noProof w:val="0"/>
          <w:sz w:val="24"/>
          <w:szCs w:val="24"/>
          <w:lang w:val="es-ES"/>
        </w:rPr>
        <w:t>Jorge Navarrete</w:t>
      </w:r>
    </w:p>
    <w:p w:rsidR="70ED8EFA" w:rsidP="7FA76C77" w:rsidRDefault="70ED8EFA" w14:paraId="000FDB49" w14:textId="57B00503">
      <w:pPr>
        <w:pStyle w:val="ListParagraph"/>
        <w:numPr>
          <w:ilvl w:val="0"/>
          <w:numId w:val="20"/>
        </w:numPr>
        <w:bidi w:val="0"/>
        <w:spacing w:before="240" w:beforeAutospacing="off" w:after="240" w:afterAutospacing="off"/>
        <w:ind/>
        <w:rPr>
          <w:rFonts w:ascii="Aptos" w:hAnsi="Aptos" w:eastAsia="Aptos" w:cs="Aptos"/>
          <w:b w:val="1"/>
          <w:bCs w:val="1"/>
          <w:noProof w:val="0"/>
          <w:sz w:val="24"/>
          <w:szCs w:val="24"/>
          <w:lang w:val="es-ES"/>
        </w:rPr>
      </w:pPr>
      <w:r w:rsidRPr="7FA76C77" w:rsidR="142E4C6D">
        <w:rPr>
          <w:rFonts w:ascii="Aptos" w:hAnsi="Aptos" w:eastAsia="Aptos" w:cs="Aptos"/>
          <w:b w:val="1"/>
          <w:bCs w:val="1"/>
          <w:noProof w:val="0"/>
          <w:sz w:val="24"/>
          <w:szCs w:val="24"/>
          <w:lang w:val="es-ES"/>
        </w:rPr>
        <w:t>Director Técnico</w:t>
      </w:r>
    </w:p>
    <w:p w:rsidR="70ED8EFA" w:rsidP="7FA76C77" w:rsidRDefault="70ED8EFA" w14:paraId="0E71D0E1" w14:textId="3CCC8A0B">
      <w:pPr>
        <w:pStyle w:val="ListParagraph"/>
        <w:numPr>
          <w:ilvl w:val="1"/>
          <w:numId w:val="20"/>
        </w:numPr>
        <w:bidi w:val="0"/>
        <w:spacing w:before="0" w:beforeAutospacing="off" w:after="0" w:afterAutospacing="off"/>
        <w:ind/>
        <w:rPr>
          <w:rFonts w:ascii="Aptos" w:hAnsi="Aptos" w:eastAsia="Aptos" w:cs="Aptos"/>
          <w:b w:val="0"/>
          <w:bCs w:val="0"/>
          <w:noProof w:val="0"/>
          <w:sz w:val="24"/>
          <w:szCs w:val="24"/>
          <w:lang w:val="es-ES"/>
        </w:rPr>
      </w:pPr>
      <w:r w:rsidRPr="594FA21E" w:rsidR="142E4C6D">
        <w:rPr>
          <w:rFonts w:ascii="Aptos" w:hAnsi="Aptos" w:eastAsia="Aptos" w:cs="Aptos"/>
          <w:b w:val="0"/>
          <w:bCs w:val="0"/>
          <w:noProof w:val="0"/>
          <w:sz w:val="24"/>
          <w:szCs w:val="24"/>
          <w:lang w:val="es-ES"/>
        </w:rPr>
        <w:t>Edgar Espinoza</w:t>
      </w:r>
      <w:r w:rsidRPr="594FA21E" w:rsidR="142E4C6D">
        <w:rPr>
          <w:rFonts w:ascii="Aptos" w:hAnsi="Aptos" w:eastAsia="Aptos" w:cs="Aptos"/>
          <w:b w:val="0"/>
          <w:bCs w:val="0"/>
          <w:noProof w:val="0"/>
          <w:sz w:val="24"/>
          <w:szCs w:val="24"/>
          <w:lang w:val="es-ES"/>
        </w:rPr>
        <w:t>.</w:t>
      </w:r>
    </w:p>
    <w:p w:rsidR="70ED8EFA" w:rsidP="594FA21E" w:rsidRDefault="70ED8EFA" w14:paraId="1821EDED" w14:textId="37A1F230">
      <w:pPr>
        <w:pStyle w:val="ListParagraph"/>
        <w:numPr>
          <w:ilvl w:val="0"/>
          <w:numId w:val="20"/>
        </w:numPr>
        <w:bidi w:val="0"/>
        <w:spacing w:before="240" w:beforeAutospacing="off" w:after="240" w:afterAutospacing="off"/>
        <w:ind/>
        <w:rPr>
          <w:rFonts w:ascii="Aptos" w:hAnsi="Aptos" w:eastAsia="Aptos" w:cs="Aptos"/>
          <w:b w:val="1"/>
          <w:bCs w:val="1"/>
          <w:noProof w:val="0"/>
          <w:sz w:val="24"/>
          <w:szCs w:val="24"/>
          <w:lang w:val="es-ES"/>
        </w:rPr>
      </w:pPr>
      <w:r w:rsidRPr="594FA21E" w:rsidR="142E4C6D">
        <w:rPr>
          <w:rFonts w:ascii="Aptos" w:hAnsi="Aptos" w:eastAsia="Aptos" w:cs="Aptos"/>
          <w:b w:val="1"/>
          <w:bCs w:val="1"/>
          <w:noProof w:val="0"/>
          <w:sz w:val="24"/>
          <w:szCs w:val="24"/>
          <w:lang w:val="es-ES"/>
        </w:rPr>
        <w:t>Equipos</w:t>
      </w:r>
      <w:r w:rsidRPr="594FA21E" w:rsidR="142E4C6D">
        <w:rPr>
          <w:rFonts w:ascii="Aptos" w:hAnsi="Aptos" w:eastAsia="Aptos" w:cs="Aptos"/>
          <w:b w:val="1"/>
          <w:bCs w:val="1"/>
          <w:noProof w:val="0"/>
          <w:sz w:val="24"/>
          <w:szCs w:val="24"/>
          <w:lang w:val="es-ES"/>
        </w:rPr>
        <w:t>:</w:t>
      </w:r>
    </w:p>
    <w:p w:rsidR="70ED8EFA" w:rsidP="7FA76C77" w:rsidRDefault="70ED8EFA" w14:paraId="4CCE2F96" w14:textId="3859CD23">
      <w:pPr>
        <w:pStyle w:val="ListParagraph"/>
        <w:numPr>
          <w:ilvl w:val="1"/>
          <w:numId w:val="20"/>
        </w:numPr>
        <w:bidi w:val="0"/>
        <w:spacing w:before="0" w:beforeAutospacing="off" w:after="0" w:afterAutospacing="off"/>
        <w:ind/>
        <w:rPr>
          <w:rFonts w:ascii="Aptos" w:hAnsi="Aptos" w:eastAsia="Aptos" w:cs="Aptos"/>
          <w:noProof w:val="0"/>
          <w:sz w:val="24"/>
          <w:szCs w:val="24"/>
          <w:lang w:val="es-ES"/>
        </w:rPr>
      </w:pPr>
      <w:r w:rsidRPr="7FA76C77" w:rsidR="142E4C6D">
        <w:rPr>
          <w:rFonts w:ascii="Aptos" w:hAnsi="Aptos" w:eastAsia="Aptos" w:cs="Aptos"/>
          <w:b w:val="1"/>
          <w:bCs w:val="1"/>
          <w:noProof w:val="0"/>
          <w:sz w:val="24"/>
          <w:szCs w:val="24"/>
          <w:lang w:val="es-ES"/>
        </w:rPr>
        <w:t>Equipo de Diseño</w:t>
      </w:r>
      <w:r w:rsidRPr="7FA76C77" w:rsidR="142E4C6D">
        <w:rPr>
          <w:rFonts w:ascii="Aptos" w:hAnsi="Aptos" w:eastAsia="Aptos" w:cs="Aptos"/>
          <w:noProof w:val="0"/>
          <w:sz w:val="24"/>
          <w:szCs w:val="24"/>
          <w:lang w:val="es-ES"/>
        </w:rPr>
        <w:t>:</w:t>
      </w:r>
    </w:p>
    <w:p w:rsidR="70ED8EFA" w:rsidP="7FA76C77" w:rsidRDefault="70ED8EFA" w14:paraId="6179512B" w14:textId="48B95E8B">
      <w:pPr>
        <w:pStyle w:val="ListParagraph"/>
        <w:numPr>
          <w:ilvl w:val="2"/>
          <w:numId w:val="20"/>
        </w:numPr>
        <w:bidi w:val="0"/>
        <w:spacing w:before="0" w:beforeAutospacing="off" w:after="0" w:afterAutospacing="off"/>
        <w:ind/>
        <w:rPr>
          <w:rFonts w:ascii="Aptos" w:hAnsi="Aptos" w:eastAsia="Aptos" w:cs="Aptos"/>
          <w:noProof w:val="0"/>
          <w:sz w:val="24"/>
          <w:szCs w:val="24"/>
          <w:lang w:val="es-ES"/>
        </w:rPr>
      </w:pPr>
      <w:r w:rsidRPr="594FA21E" w:rsidR="142E4C6D">
        <w:rPr>
          <w:rFonts w:ascii="Aptos" w:hAnsi="Aptos" w:eastAsia="Aptos" w:cs="Aptos"/>
          <w:b w:val="0"/>
          <w:bCs w:val="0"/>
          <w:noProof w:val="0"/>
          <w:sz w:val="24"/>
          <w:szCs w:val="24"/>
          <w:lang w:val="es-ES"/>
        </w:rPr>
        <w:t>Jorge Navarrete</w:t>
      </w:r>
      <w:r w:rsidRPr="594FA21E" w:rsidR="142E4C6D">
        <w:rPr>
          <w:rFonts w:ascii="Aptos" w:hAnsi="Aptos" w:eastAsia="Aptos" w:cs="Aptos"/>
          <w:b w:val="0"/>
          <w:bCs w:val="0"/>
          <w:noProof w:val="0"/>
          <w:sz w:val="24"/>
          <w:szCs w:val="24"/>
          <w:lang w:val="es-ES"/>
        </w:rPr>
        <w:t>:</w:t>
      </w:r>
      <w:r w:rsidRPr="594FA21E" w:rsidR="142E4C6D">
        <w:rPr>
          <w:rFonts w:ascii="Aptos" w:hAnsi="Aptos" w:eastAsia="Aptos" w:cs="Aptos"/>
          <w:noProof w:val="0"/>
          <w:sz w:val="24"/>
          <w:szCs w:val="24"/>
          <w:lang w:val="es-ES"/>
        </w:rPr>
        <w:t xml:space="preserve"> Diseñador UI &amp; UX.</w:t>
      </w:r>
    </w:p>
    <w:p w:rsidR="787883A0" w:rsidP="594FA21E" w:rsidRDefault="787883A0" w14:paraId="34694B77" w14:textId="3D4F858F">
      <w:pPr>
        <w:pStyle w:val="ListParagraph"/>
        <w:numPr>
          <w:ilvl w:val="2"/>
          <w:numId w:val="20"/>
        </w:numPr>
        <w:bidi w:val="0"/>
        <w:spacing w:before="0" w:beforeAutospacing="off" w:after="0" w:afterAutospacing="off"/>
        <w:rPr>
          <w:rFonts w:ascii="Aptos" w:hAnsi="Aptos" w:eastAsia="Aptos" w:cs="Aptos"/>
          <w:noProof w:val="0"/>
          <w:sz w:val="24"/>
          <w:szCs w:val="24"/>
          <w:lang w:val="es-ES"/>
        </w:rPr>
      </w:pPr>
      <w:r w:rsidRPr="594FA21E" w:rsidR="787883A0">
        <w:rPr>
          <w:rFonts w:ascii="Aptos" w:hAnsi="Aptos" w:eastAsia="Aptos" w:cs="Aptos"/>
          <w:noProof w:val="0"/>
          <w:sz w:val="24"/>
          <w:szCs w:val="24"/>
          <w:lang w:val="es-ES"/>
        </w:rPr>
        <w:t>Edgar Espinoza: Arquitecto de Software</w:t>
      </w:r>
    </w:p>
    <w:p w:rsidR="70ED8EFA" w:rsidP="7FA76C77" w:rsidRDefault="70ED8EFA" w14:paraId="1CF2EF4E" w14:textId="63F09490">
      <w:pPr>
        <w:pStyle w:val="ListParagraph"/>
        <w:numPr>
          <w:ilvl w:val="1"/>
          <w:numId w:val="20"/>
        </w:numPr>
        <w:bidi w:val="0"/>
        <w:spacing w:before="0" w:beforeAutospacing="off" w:after="0" w:afterAutospacing="off"/>
        <w:ind/>
        <w:rPr>
          <w:rFonts w:ascii="Aptos" w:hAnsi="Aptos" w:eastAsia="Aptos" w:cs="Aptos"/>
          <w:noProof w:val="0"/>
          <w:sz w:val="24"/>
          <w:szCs w:val="24"/>
          <w:lang w:val="es-ES"/>
        </w:rPr>
      </w:pPr>
      <w:r w:rsidRPr="7FA76C77" w:rsidR="142E4C6D">
        <w:rPr>
          <w:rFonts w:ascii="Aptos" w:hAnsi="Aptos" w:eastAsia="Aptos" w:cs="Aptos"/>
          <w:b w:val="1"/>
          <w:bCs w:val="1"/>
          <w:noProof w:val="0"/>
          <w:sz w:val="24"/>
          <w:szCs w:val="24"/>
          <w:lang w:val="es-ES"/>
        </w:rPr>
        <w:t>Equipo de Desarrollo</w:t>
      </w:r>
      <w:r w:rsidRPr="7FA76C77" w:rsidR="142E4C6D">
        <w:rPr>
          <w:rFonts w:ascii="Aptos" w:hAnsi="Aptos" w:eastAsia="Aptos" w:cs="Aptos"/>
          <w:noProof w:val="0"/>
          <w:sz w:val="24"/>
          <w:szCs w:val="24"/>
          <w:lang w:val="es-ES"/>
        </w:rPr>
        <w:t>:</w:t>
      </w:r>
    </w:p>
    <w:p w:rsidR="70ED8EFA" w:rsidP="7FA76C77" w:rsidRDefault="70ED8EFA" w14:paraId="160D68CF" w14:textId="52537408">
      <w:pPr>
        <w:pStyle w:val="ListParagraph"/>
        <w:numPr>
          <w:ilvl w:val="2"/>
          <w:numId w:val="20"/>
        </w:numPr>
        <w:bidi w:val="0"/>
        <w:spacing w:before="0" w:beforeAutospacing="off" w:after="0" w:afterAutospacing="off"/>
        <w:ind/>
        <w:rPr>
          <w:rFonts w:ascii="Aptos" w:hAnsi="Aptos" w:eastAsia="Aptos" w:cs="Aptos"/>
          <w:b w:val="0"/>
          <w:bCs w:val="0"/>
          <w:noProof w:val="0"/>
          <w:sz w:val="24"/>
          <w:szCs w:val="24"/>
          <w:lang w:val="es-ES"/>
        </w:rPr>
      </w:pPr>
      <w:r w:rsidRPr="594FA21E" w:rsidR="142E4C6D">
        <w:rPr>
          <w:rFonts w:ascii="Aptos" w:hAnsi="Aptos" w:eastAsia="Aptos" w:cs="Aptos"/>
          <w:b w:val="0"/>
          <w:bCs w:val="0"/>
          <w:noProof w:val="0"/>
          <w:sz w:val="24"/>
          <w:szCs w:val="24"/>
          <w:lang w:val="es-ES"/>
        </w:rPr>
        <w:t>J</w:t>
      </w:r>
      <w:r w:rsidRPr="594FA21E" w:rsidR="142E4C6D">
        <w:rPr>
          <w:rFonts w:ascii="Aptos" w:hAnsi="Aptos" w:eastAsia="Aptos" w:cs="Aptos"/>
          <w:b w:val="0"/>
          <w:bCs w:val="0"/>
          <w:noProof w:val="0"/>
          <w:sz w:val="24"/>
          <w:szCs w:val="24"/>
          <w:lang w:val="es-ES"/>
        </w:rPr>
        <w:t>orge Navarrete</w:t>
      </w:r>
      <w:r w:rsidRPr="594FA21E" w:rsidR="142E4C6D">
        <w:rPr>
          <w:rFonts w:ascii="Aptos" w:hAnsi="Aptos" w:eastAsia="Aptos" w:cs="Aptos"/>
          <w:b w:val="0"/>
          <w:bCs w:val="0"/>
          <w:noProof w:val="0"/>
          <w:sz w:val="24"/>
          <w:szCs w:val="24"/>
          <w:lang w:val="es-ES"/>
        </w:rPr>
        <w:t xml:space="preserve">: Desarrollador </w:t>
      </w:r>
      <w:r w:rsidRPr="594FA21E" w:rsidR="142E4C6D">
        <w:rPr>
          <w:rFonts w:ascii="Aptos" w:hAnsi="Aptos" w:eastAsia="Aptos" w:cs="Aptos"/>
          <w:b w:val="0"/>
          <w:bCs w:val="0"/>
          <w:noProof w:val="0"/>
          <w:sz w:val="24"/>
          <w:szCs w:val="24"/>
          <w:lang w:val="es-ES"/>
        </w:rPr>
        <w:t>Flutter</w:t>
      </w:r>
    </w:p>
    <w:p w:rsidR="70ED8EFA" w:rsidP="7FA76C77" w:rsidRDefault="70ED8EFA" w14:paraId="00E9D361" w14:textId="4230C336">
      <w:pPr>
        <w:pStyle w:val="ListParagraph"/>
        <w:numPr>
          <w:ilvl w:val="2"/>
          <w:numId w:val="20"/>
        </w:numPr>
        <w:bidi w:val="0"/>
        <w:spacing w:before="0" w:beforeAutospacing="off" w:after="0" w:afterAutospacing="off"/>
        <w:ind/>
        <w:rPr>
          <w:rFonts w:ascii="Aptos" w:hAnsi="Aptos" w:eastAsia="Aptos" w:cs="Aptos"/>
          <w:b w:val="0"/>
          <w:bCs w:val="0"/>
          <w:noProof w:val="0"/>
          <w:sz w:val="24"/>
          <w:szCs w:val="24"/>
          <w:lang w:val="es-ES"/>
        </w:rPr>
      </w:pPr>
      <w:r w:rsidRPr="594FA21E" w:rsidR="142E4C6D">
        <w:rPr>
          <w:rFonts w:ascii="Aptos" w:hAnsi="Aptos" w:eastAsia="Aptos" w:cs="Aptos"/>
          <w:b w:val="0"/>
          <w:bCs w:val="0"/>
          <w:noProof w:val="0"/>
          <w:sz w:val="24"/>
          <w:szCs w:val="24"/>
          <w:lang w:val="es-ES"/>
        </w:rPr>
        <w:t>Edgar Espinoza</w:t>
      </w:r>
      <w:r w:rsidRPr="594FA21E" w:rsidR="142E4C6D">
        <w:rPr>
          <w:rFonts w:ascii="Aptos" w:hAnsi="Aptos" w:eastAsia="Aptos" w:cs="Aptos"/>
          <w:b w:val="0"/>
          <w:bCs w:val="0"/>
          <w:noProof w:val="0"/>
          <w:sz w:val="24"/>
          <w:szCs w:val="24"/>
          <w:lang w:val="es-ES"/>
        </w:rPr>
        <w:t xml:space="preserve">: Desarrollador </w:t>
      </w:r>
      <w:r w:rsidRPr="594FA21E" w:rsidR="142E4C6D">
        <w:rPr>
          <w:rFonts w:ascii="Aptos" w:hAnsi="Aptos" w:eastAsia="Aptos" w:cs="Aptos"/>
          <w:b w:val="0"/>
          <w:bCs w:val="0"/>
          <w:noProof w:val="0"/>
          <w:sz w:val="24"/>
          <w:szCs w:val="24"/>
          <w:lang w:val="es-ES"/>
        </w:rPr>
        <w:t>Flutter</w:t>
      </w:r>
      <w:r w:rsidRPr="594FA21E" w:rsidR="142E4C6D">
        <w:rPr>
          <w:rFonts w:ascii="Aptos" w:hAnsi="Aptos" w:eastAsia="Aptos" w:cs="Aptos"/>
          <w:b w:val="0"/>
          <w:bCs w:val="0"/>
          <w:noProof w:val="0"/>
          <w:sz w:val="24"/>
          <w:szCs w:val="24"/>
          <w:lang w:val="es-ES"/>
        </w:rPr>
        <w:t>, Desarrollador de Base de</w:t>
      </w:r>
      <w:r w:rsidRPr="594FA21E" w:rsidR="142E4C6D">
        <w:rPr>
          <w:rFonts w:ascii="Aptos" w:hAnsi="Aptos" w:eastAsia="Aptos" w:cs="Aptos"/>
          <w:noProof w:val="0"/>
          <w:sz w:val="24"/>
          <w:szCs w:val="24"/>
          <w:lang w:val="es-ES"/>
        </w:rPr>
        <w:t xml:space="preserve"> Datos</w:t>
      </w:r>
      <w:r w:rsidRPr="594FA21E" w:rsidR="7A26F97F">
        <w:rPr>
          <w:rFonts w:ascii="Aptos" w:hAnsi="Aptos" w:eastAsia="Aptos" w:cs="Aptos"/>
          <w:noProof w:val="0"/>
          <w:sz w:val="24"/>
          <w:szCs w:val="24"/>
          <w:lang w:val="es-ES"/>
        </w:rPr>
        <w:t>, Arquitecto de Software.</w:t>
      </w:r>
    </w:p>
    <w:p w:rsidR="70ED8EFA" w:rsidP="7FA76C77" w:rsidRDefault="70ED8EFA" w14:paraId="6A730022" w14:textId="6E87D9DF">
      <w:pPr>
        <w:pStyle w:val="ListParagraph"/>
        <w:numPr>
          <w:ilvl w:val="1"/>
          <w:numId w:val="20"/>
        </w:numPr>
        <w:bidi w:val="0"/>
        <w:spacing w:before="0" w:beforeAutospacing="off" w:after="0" w:afterAutospacing="off"/>
        <w:ind/>
        <w:rPr>
          <w:rFonts w:ascii="Aptos" w:hAnsi="Aptos" w:eastAsia="Aptos" w:cs="Aptos"/>
          <w:noProof w:val="0"/>
          <w:sz w:val="24"/>
          <w:szCs w:val="24"/>
          <w:lang w:val="es-ES"/>
        </w:rPr>
      </w:pPr>
      <w:r w:rsidRPr="7FA76C77" w:rsidR="142E4C6D">
        <w:rPr>
          <w:rFonts w:ascii="Aptos" w:hAnsi="Aptos" w:eastAsia="Aptos" w:cs="Aptos"/>
          <w:b w:val="1"/>
          <w:bCs w:val="1"/>
          <w:noProof w:val="0"/>
          <w:sz w:val="24"/>
          <w:szCs w:val="24"/>
          <w:lang w:val="es-ES"/>
        </w:rPr>
        <w:t>Equipo de Testing QA</w:t>
      </w:r>
      <w:r w:rsidRPr="7FA76C77" w:rsidR="142E4C6D">
        <w:rPr>
          <w:rFonts w:ascii="Aptos" w:hAnsi="Aptos" w:eastAsia="Aptos" w:cs="Aptos"/>
          <w:noProof w:val="0"/>
          <w:sz w:val="24"/>
          <w:szCs w:val="24"/>
          <w:lang w:val="es-ES"/>
        </w:rPr>
        <w:t>:</w:t>
      </w:r>
    </w:p>
    <w:p w:rsidR="70ED8EFA" w:rsidP="7FA76C77" w:rsidRDefault="70ED8EFA" w14:paraId="61CB9AAE" w14:textId="51840F7D">
      <w:pPr>
        <w:pStyle w:val="ListParagraph"/>
        <w:numPr>
          <w:ilvl w:val="2"/>
          <w:numId w:val="20"/>
        </w:numPr>
        <w:bidi w:val="0"/>
        <w:spacing w:before="0" w:beforeAutospacing="off" w:after="0" w:afterAutospacing="off"/>
        <w:ind/>
        <w:rPr>
          <w:rFonts w:ascii="Aptos" w:hAnsi="Aptos" w:eastAsia="Aptos" w:cs="Aptos"/>
          <w:b w:val="0"/>
          <w:bCs w:val="0"/>
          <w:noProof w:val="0"/>
          <w:sz w:val="24"/>
          <w:szCs w:val="24"/>
          <w:lang w:val="es-ES"/>
        </w:rPr>
      </w:pPr>
      <w:r w:rsidRPr="594FA21E" w:rsidR="142E4C6D">
        <w:rPr>
          <w:rFonts w:ascii="Aptos" w:hAnsi="Aptos" w:eastAsia="Aptos" w:cs="Aptos"/>
          <w:b w:val="0"/>
          <w:bCs w:val="0"/>
          <w:noProof w:val="0"/>
          <w:sz w:val="24"/>
          <w:szCs w:val="24"/>
          <w:lang w:val="es-ES"/>
        </w:rPr>
        <w:t>Edgar Espinoza</w:t>
      </w:r>
      <w:r w:rsidRPr="594FA21E" w:rsidR="142E4C6D">
        <w:rPr>
          <w:rFonts w:ascii="Aptos" w:hAnsi="Aptos" w:eastAsia="Aptos" w:cs="Aptos"/>
          <w:b w:val="0"/>
          <w:bCs w:val="0"/>
          <w:noProof w:val="0"/>
          <w:sz w:val="24"/>
          <w:szCs w:val="24"/>
          <w:lang w:val="es-ES"/>
        </w:rPr>
        <w:t>: Tester QA.</w:t>
      </w:r>
    </w:p>
    <w:p w:rsidR="70ED8EFA" w:rsidP="7FA76C77" w:rsidRDefault="70ED8EFA" w14:paraId="7E1A4763" w14:textId="042E522D">
      <w:pPr>
        <w:pStyle w:val="ListParagraph"/>
        <w:numPr>
          <w:ilvl w:val="1"/>
          <w:numId w:val="20"/>
        </w:numPr>
        <w:bidi w:val="0"/>
        <w:spacing w:before="0" w:beforeAutospacing="off" w:after="0" w:afterAutospacing="off"/>
        <w:ind/>
        <w:rPr>
          <w:rFonts w:ascii="Aptos" w:hAnsi="Aptos" w:eastAsia="Aptos" w:cs="Aptos"/>
          <w:noProof w:val="0"/>
          <w:sz w:val="24"/>
          <w:szCs w:val="24"/>
          <w:lang w:val="es-ES"/>
        </w:rPr>
      </w:pPr>
      <w:r w:rsidRPr="7FA76C77" w:rsidR="142E4C6D">
        <w:rPr>
          <w:rFonts w:ascii="Aptos" w:hAnsi="Aptos" w:eastAsia="Aptos" w:cs="Aptos"/>
          <w:b w:val="1"/>
          <w:bCs w:val="1"/>
          <w:noProof w:val="0"/>
          <w:sz w:val="24"/>
          <w:szCs w:val="24"/>
          <w:lang w:val="es-ES"/>
        </w:rPr>
        <w:t>Equipo de Análisis y Costos</w:t>
      </w:r>
      <w:r w:rsidRPr="7FA76C77" w:rsidR="142E4C6D">
        <w:rPr>
          <w:rFonts w:ascii="Aptos" w:hAnsi="Aptos" w:eastAsia="Aptos" w:cs="Aptos"/>
          <w:noProof w:val="0"/>
          <w:sz w:val="24"/>
          <w:szCs w:val="24"/>
          <w:lang w:val="es-ES"/>
        </w:rPr>
        <w:t>:</w:t>
      </w:r>
    </w:p>
    <w:p w:rsidR="70ED8EFA" w:rsidP="594FA21E" w:rsidRDefault="70ED8EFA" w14:paraId="6D2AA82D" w14:textId="01342284">
      <w:pPr>
        <w:pStyle w:val="ListParagraph"/>
        <w:numPr>
          <w:ilvl w:val="2"/>
          <w:numId w:val="20"/>
        </w:numPr>
        <w:bidi w:val="0"/>
        <w:spacing w:before="0" w:beforeAutospacing="off" w:after="0" w:afterAutospacing="off"/>
        <w:ind/>
        <w:rPr>
          <w:rFonts w:ascii="Aptos" w:hAnsi="Aptos" w:eastAsia="Aptos" w:cs="Aptos"/>
          <w:b w:val="0"/>
          <w:bCs w:val="0"/>
          <w:noProof w:val="0"/>
          <w:sz w:val="24"/>
          <w:szCs w:val="24"/>
          <w:lang w:val="es-ES"/>
        </w:rPr>
      </w:pPr>
      <w:r w:rsidRPr="594FA21E" w:rsidR="142E4C6D">
        <w:rPr>
          <w:rFonts w:ascii="Aptos" w:hAnsi="Aptos" w:eastAsia="Aptos" w:cs="Aptos"/>
          <w:b w:val="0"/>
          <w:bCs w:val="0"/>
          <w:noProof w:val="0"/>
          <w:sz w:val="24"/>
          <w:szCs w:val="24"/>
          <w:lang w:val="es-ES"/>
        </w:rPr>
        <w:t>Jorge Navarrete</w:t>
      </w:r>
      <w:r w:rsidRPr="594FA21E" w:rsidR="142E4C6D">
        <w:rPr>
          <w:rFonts w:ascii="Aptos" w:hAnsi="Aptos" w:eastAsia="Aptos" w:cs="Aptos"/>
          <w:b w:val="0"/>
          <w:bCs w:val="0"/>
          <w:noProof w:val="0"/>
          <w:sz w:val="24"/>
          <w:szCs w:val="24"/>
          <w:lang w:val="es-ES"/>
        </w:rPr>
        <w:t>: Analista de costos y riesgos.</w:t>
      </w:r>
    </w:p>
    <w:p w:rsidR="70ED8EFA" w:rsidP="594FA21E" w:rsidRDefault="70ED8EFA" w14:paraId="76446583" w14:textId="3A7F1AAF">
      <w:pPr>
        <w:pStyle w:val="ListParagraph"/>
        <w:bidi w:val="0"/>
        <w:spacing w:before="0" w:beforeAutospacing="off" w:after="0" w:afterAutospacing="off"/>
        <w:ind w:left="2160"/>
        <w:rPr>
          <w:rFonts w:ascii="Aptos" w:hAnsi="Aptos" w:eastAsia="Aptos" w:cs="Aptos"/>
          <w:b w:val="0"/>
          <w:bCs w:val="0"/>
          <w:noProof w:val="0"/>
          <w:sz w:val="24"/>
          <w:szCs w:val="24"/>
          <w:lang w:val="es-ES"/>
        </w:rPr>
      </w:pPr>
    </w:p>
    <w:p w:rsidR="70ED8EFA" w:rsidP="594FA21E" w:rsidRDefault="70ED8EFA" w14:paraId="19EFAE2D" w14:textId="552B44B0">
      <w:pPr>
        <w:pStyle w:val="Normal"/>
        <w:bidi w:val="0"/>
        <w:spacing w:before="0" w:beforeAutospacing="off" w:after="0" w:afterAutospacing="off"/>
        <w:ind w:left="0"/>
        <w:jc w:val="center"/>
      </w:pPr>
      <w:r w:rsidR="4B0D1F9E">
        <w:drawing>
          <wp:inline wp14:editId="0F1EE56D" wp14:anchorId="150CDE62">
            <wp:extent cx="4946195" cy="3176795"/>
            <wp:effectExtent l="9525" t="9525" r="9525" b="9525"/>
            <wp:docPr id="1423543765" name="" title=""/>
            <wp:cNvGraphicFramePr>
              <a:graphicFrameLocks noChangeAspect="1"/>
            </wp:cNvGraphicFramePr>
            <a:graphic>
              <a:graphicData uri="http://schemas.openxmlformats.org/drawingml/2006/picture">
                <pic:pic>
                  <pic:nvPicPr>
                    <pic:cNvPr id="0" name=""/>
                    <pic:cNvPicPr/>
                  </pic:nvPicPr>
                  <pic:blipFill>
                    <a:blip r:embed="R481950cbc5514ee7">
                      <a:extLst>
                        <a:ext xmlns:a="http://schemas.openxmlformats.org/drawingml/2006/main" uri="{28A0092B-C50C-407E-A947-70E740481C1C}">
                          <a14:useLocalDpi val="0"/>
                        </a:ext>
                      </a:extLst>
                    </a:blip>
                    <a:srcRect l="0" t="5896" r="0" b="0"/>
                    <a:stretch>
                      <a:fillRect/>
                    </a:stretch>
                  </pic:blipFill>
                  <pic:spPr>
                    <a:xfrm>
                      <a:off x="0" y="0"/>
                      <a:ext cx="4946195" cy="3176795"/>
                    </a:xfrm>
                    <a:prstGeom prst="rect">
                      <a:avLst/>
                    </a:prstGeom>
                    <a:ln w="9525">
                      <a:solidFill>
                        <a:schemeClr val="tx1"/>
                      </a:solidFill>
                      <a:prstDash val="solid"/>
                    </a:ln>
                  </pic:spPr>
                </pic:pic>
              </a:graphicData>
            </a:graphic>
          </wp:inline>
        </w:drawing>
      </w:r>
    </w:p>
    <w:p w:rsidR="70ED8EFA" w:rsidP="594FA21E" w:rsidRDefault="70ED8EFA" w14:paraId="0A3FE87C" w14:textId="704DFF24">
      <w:pPr>
        <w:pStyle w:val="Normal"/>
        <w:bidi w:val="0"/>
        <w:spacing w:before="0" w:beforeAutospacing="off" w:after="0" w:afterAutospacing="off"/>
        <w:ind w:left="0"/>
        <w:jc w:val="center"/>
        <w:rPr>
          <w:b w:val="0"/>
          <w:bCs w:val="0"/>
          <w:i w:val="1"/>
          <w:iCs w:val="1"/>
        </w:rPr>
      </w:pPr>
      <w:r w:rsidRPr="594FA21E" w:rsidR="6F78F356">
        <w:rPr>
          <w:b w:val="0"/>
          <w:bCs w:val="0"/>
          <w:i w:val="1"/>
          <w:iCs w:val="1"/>
        </w:rPr>
        <w:t xml:space="preserve">Figura 1.0 Estructura y </w:t>
      </w:r>
      <w:r w:rsidRPr="594FA21E" w:rsidR="6F78F356">
        <w:rPr>
          <w:b w:val="0"/>
          <w:bCs w:val="0"/>
          <w:i w:val="1"/>
          <w:iCs w:val="1"/>
        </w:rPr>
        <w:t>orga</w:t>
      </w:r>
      <w:r w:rsidRPr="594FA21E" w:rsidR="7C7F99C5">
        <w:rPr>
          <w:b w:val="0"/>
          <w:bCs w:val="0"/>
          <w:i w:val="1"/>
          <w:iCs w:val="1"/>
        </w:rPr>
        <w:t>nización</w:t>
      </w:r>
      <w:r w:rsidRPr="594FA21E" w:rsidR="7C7F99C5">
        <w:rPr>
          <w:b w:val="0"/>
          <w:bCs w:val="0"/>
          <w:i w:val="1"/>
          <w:iCs w:val="1"/>
        </w:rPr>
        <w:t xml:space="preserve"> de equipos de proyecto</w:t>
      </w:r>
    </w:p>
    <w:p w:rsidR="70ED8EFA" w:rsidP="594FA21E" w:rsidRDefault="70ED8EFA" w14:paraId="387DCB09" w14:textId="3A7B9072">
      <w:pPr>
        <w:pStyle w:val="Normal"/>
        <w:bidi w:val="0"/>
        <w:spacing w:before="0" w:beforeAutospacing="off" w:after="0" w:afterAutospacing="off"/>
        <w:ind w:left="0"/>
        <w:jc w:val="center"/>
        <w:rPr>
          <w:b w:val="0"/>
          <w:bCs w:val="0"/>
          <w:i w:val="1"/>
          <w:iCs w:val="1"/>
        </w:rPr>
      </w:pPr>
    </w:p>
    <w:p w:rsidR="70ED8EFA" w:rsidP="594FA21E" w:rsidRDefault="70ED8EFA" w14:paraId="58DF3D37" w14:textId="59CB21F2">
      <w:pPr>
        <w:pStyle w:val="Normal"/>
        <w:bidi w:val="0"/>
        <w:spacing w:before="0" w:beforeAutospacing="off" w:after="0" w:afterAutospacing="off"/>
        <w:ind w:left="0"/>
        <w:jc w:val="center"/>
        <w:rPr>
          <w:b w:val="0"/>
          <w:bCs w:val="0"/>
          <w:i w:val="1"/>
          <w:iCs w:val="1"/>
        </w:rPr>
      </w:pPr>
    </w:p>
    <w:p w:rsidR="70ED8EFA" w:rsidP="594FA21E" w:rsidRDefault="70ED8EFA" w14:paraId="1D257728" w14:textId="1E553B15">
      <w:pPr>
        <w:pStyle w:val="Normal"/>
        <w:bidi w:val="0"/>
        <w:spacing w:before="0" w:beforeAutospacing="off" w:after="0" w:afterAutospacing="off"/>
        <w:ind w:left="0"/>
        <w:jc w:val="left"/>
        <w:rPr>
          <w:b w:val="0"/>
          <w:bCs w:val="0"/>
          <w:i w:val="1"/>
          <w:iCs w:val="1"/>
        </w:rPr>
      </w:pPr>
    </w:p>
    <w:p w:rsidR="70ED8EFA" w:rsidP="594FA21E" w:rsidRDefault="70ED8EFA" w14:paraId="2B79390D" w14:textId="2F5519C0">
      <w:pPr>
        <w:pStyle w:val="Heading1"/>
        <w:bidi w:val="0"/>
        <w:rPr>
          <w:color w:val="auto"/>
        </w:rPr>
      </w:pPr>
      <w:bookmarkStart w:name="_Toc1532451140" w:id="1131041329"/>
      <w:r w:rsidRPr="594FA21E" w:rsidR="1D4BDD85">
        <w:rPr>
          <w:color w:val="auto"/>
        </w:rPr>
        <w:t>Metodología</w:t>
      </w:r>
      <w:r w:rsidRPr="594FA21E" w:rsidR="2D5586BB">
        <w:rPr>
          <w:color w:val="auto"/>
        </w:rPr>
        <w:t xml:space="preserve"> de </w:t>
      </w:r>
      <w:r w:rsidRPr="594FA21E" w:rsidR="08A32F1B">
        <w:rPr>
          <w:color w:val="auto"/>
        </w:rPr>
        <w:t>gestión</w:t>
      </w:r>
      <w:r w:rsidRPr="594FA21E" w:rsidR="2D5586BB">
        <w:rPr>
          <w:color w:val="auto"/>
        </w:rPr>
        <w:t xml:space="preserve"> de proyecto</w:t>
      </w:r>
      <w:r w:rsidRPr="594FA21E" w:rsidR="65759744">
        <w:rPr>
          <w:color w:val="auto"/>
        </w:rPr>
        <w:t xml:space="preserve"> y desglose de tareas</w:t>
      </w:r>
      <w:bookmarkEnd w:id="1131041329"/>
    </w:p>
    <w:p w:rsidR="594FA21E" w:rsidP="594FA21E" w:rsidRDefault="594FA21E" w14:paraId="0EC5D2E1" w14:textId="091B6B6A">
      <w:pPr>
        <w:pStyle w:val="Normal"/>
      </w:pPr>
    </w:p>
    <w:p w:rsidR="2D5586BB" w:rsidP="594FA21E" w:rsidRDefault="2D5586BB" w14:paraId="43B95F95" w14:textId="4C58D72E">
      <w:pPr>
        <w:pStyle w:val="Normal"/>
      </w:pPr>
      <w:r w:rsidR="2D5586BB">
        <w:rPr/>
        <w:t xml:space="preserve">Para poder organizar el proyecto de una manera simple y eficiente se </w:t>
      </w:r>
      <w:r w:rsidR="159AFC4D">
        <w:rPr/>
        <w:t>realizará</w:t>
      </w:r>
      <w:r w:rsidR="29C34E9B">
        <w:rPr/>
        <w:t xml:space="preserve"> </w:t>
      </w:r>
      <w:r w:rsidR="295137BD">
        <w:rPr/>
        <w:t>la a</w:t>
      </w:r>
      <w:r w:rsidR="3413EB96">
        <w:rPr/>
        <w:t>plicación</w:t>
      </w:r>
      <w:r w:rsidR="2D5586BB">
        <w:rPr/>
        <w:t xml:space="preserve"> de la </w:t>
      </w:r>
      <w:r w:rsidR="07B83A0D">
        <w:rPr/>
        <w:t>metodología en cascada</w:t>
      </w:r>
      <w:r w:rsidR="3590B38D">
        <w:rPr/>
        <w:t xml:space="preserve">. Siendo esta una metodología </w:t>
      </w:r>
      <w:r w:rsidR="4B835541">
        <w:rPr/>
        <w:t xml:space="preserve">lineal que </w:t>
      </w:r>
      <w:r w:rsidR="3590B38D">
        <w:rPr/>
        <w:t xml:space="preserve">nos permite llevar un monitoreo optimo </w:t>
      </w:r>
      <w:r w:rsidR="0E78F19F">
        <w:rPr/>
        <w:t>respecto</w:t>
      </w:r>
      <w:r w:rsidR="3590B38D">
        <w:rPr/>
        <w:t xml:space="preserve"> al proyecto. </w:t>
      </w:r>
    </w:p>
    <w:p w:rsidR="69D8E820" w:rsidP="594FA21E" w:rsidRDefault="69D8E820" w14:paraId="73BEE8A1" w14:textId="4AEE008C">
      <w:pPr>
        <w:pStyle w:val="Normal"/>
      </w:pPr>
      <w:r w:rsidR="69D8E820">
        <w:rPr/>
        <w:t>Dentro del desglose de las fases de la metodología</w:t>
      </w:r>
      <w:r w:rsidR="5A034AD6">
        <w:rPr/>
        <w:t xml:space="preserve"> junto a sus actividades más </w:t>
      </w:r>
      <w:r w:rsidR="158C440B">
        <w:rPr/>
        <w:t>relevantes</w:t>
      </w:r>
      <w:r w:rsidR="69D8E820">
        <w:rPr/>
        <w:t>, estas se organizan de la siguiente manera</w:t>
      </w:r>
      <w:r w:rsidR="69D8E820">
        <w:rPr/>
        <w:t>:</w:t>
      </w:r>
    </w:p>
    <w:p w:rsidR="0EBF3A3C" w:rsidP="594FA21E" w:rsidRDefault="0EBF3A3C" w14:paraId="6CB5106A" w14:textId="53D73CE3">
      <w:pPr>
        <w:pStyle w:val="ListParagraph"/>
        <w:numPr>
          <w:ilvl w:val="0"/>
          <w:numId w:val="21"/>
        </w:numPr>
        <w:bidi w:val="0"/>
        <w:rPr>
          <w:b w:val="1"/>
          <w:bCs w:val="1"/>
        </w:rPr>
      </w:pPr>
      <w:r w:rsidRPr="594FA21E" w:rsidR="0EBF3A3C">
        <w:rPr>
          <w:b w:val="1"/>
          <w:bCs w:val="1"/>
        </w:rPr>
        <w:t>Planificación</w:t>
      </w:r>
      <w:r w:rsidRPr="594FA21E" w:rsidR="182FA75F">
        <w:rPr>
          <w:b w:val="1"/>
          <w:bCs w:val="1"/>
        </w:rPr>
        <w:t>:</w:t>
      </w:r>
    </w:p>
    <w:p w:rsidR="79F8A995" w:rsidP="594FA21E" w:rsidRDefault="79F8A995" w14:paraId="61C3188B" w14:textId="64FBAA3E">
      <w:pPr>
        <w:pStyle w:val="ListParagraph"/>
        <w:numPr>
          <w:ilvl w:val="1"/>
          <w:numId w:val="21"/>
        </w:numPr>
        <w:rPr/>
      </w:pPr>
      <w:r w:rsidR="79F8A995">
        <w:rPr/>
        <w:t>Acta de proyecto</w:t>
      </w:r>
    </w:p>
    <w:p w:rsidR="79F8A995" w:rsidP="594FA21E" w:rsidRDefault="79F8A995" w14:paraId="38A153EE" w14:textId="62E73597">
      <w:pPr>
        <w:pStyle w:val="ListParagraph"/>
        <w:numPr>
          <w:ilvl w:val="1"/>
          <w:numId w:val="21"/>
        </w:numPr>
        <w:rPr/>
      </w:pPr>
      <w:r w:rsidR="79F8A995">
        <w:rPr/>
        <w:t>Definición de proyecto</w:t>
      </w:r>
    </w:p>
    <w:p w:rsidR="291888C9" w:rsidP="594FA21E" w:rsidRDefault="291888C9" w14:paraId="2791FBAA" w14:textId="317ACB34">
      <w:pPr>
        <w:pStyle w:val="ListParagraph"/>
        <w:numPr>
          <w:ilvl w:val="1"/>
          <w:numId w:val="21"/>
        </w:numPr>
        <w:rPr/>
      </w:pPr>
      <w:r w:rsidR="291888C9">
        <w:rPr/>
        <w:t>Matriz de requisitos preliminar</w:t>
      </w:r>
    </w:p>
    <w:p w:rsidR="22E1A465" w:rsidP="594FA21E" w:rsidRDefault="22E1A465" w14:paraId="01582995" w14:textId="7B781A16">
      <w:pPr>
        <w:pStyle w:val="ListParagraph"/>
        <w:numPr>
          <w:ilvl w:val="1"/>
          <w:numId w:val="21"/>
        </w:numPr>
        <w:rPr/>
      </w:pPr>
      <w:r w:rsidR="22E1A465">
        <w:rPr/>
        <w:t>Plan de gestión de recursos</w:t>
      </w:r>
    </w:p>
    <w:p w:rsidR="29D42759" w:rsidP="594FA21E" w:rsidRDefault="29D42759" w14:paraId="4F8C0BAA" w14:textId="71470CD7">
      <w:pPr>
        <w:pStyle w:val="ListParagraph"/>
        <w:numPr>
          <w:ilvl w:val="1"/>
          <w:numId w:val="21"/>
        </w:numPr>
        <w:rPr/>
      </w:pPr>
      <w:r w:rsidR="29D42759">
        <w:rPr/>
        <w:t>Cronograma de proyecto</w:t>
      </w:r>
    </w:p>
    <w:p w:rsidR="132E802E" w:rsidP="594FA21E" w:rsidRDefault="132E802E" w14:paraId="5B4256A4" w14:textId="4C1449C5">
      <w:pPr>
        <w:pStyle w:val="ListParagraph"/>
        <w:numPr>
          <w:ilvl w:val="1"/>
          <w:numId w:val="21"/>
        </w:numPr>
        <w:rPr/>
      </w:pPr>
      <w:r w:rsidR="132E802E">
        <w:rPr/>
        <w:t>Matriz de riegos asociados al proyecto</w:t>
      </w:r>
    </w:p>
    <w:p w:rsidR="29D42759" w:rsidP="594FA21E" w:rsidRDefault="29D42759" w14:paraId="7F5D04C6" w14:textId="5EDABB6D">
      <w:pPr>
        <w:pStyle w:val="ListParagraph"/>
        <w:numPr>
          <w:ilvl w:val="1"/>
          <w:numId w:val="21"/>
        </w:numPr>
        <w:rPr/>
      </w:pPr>
      <w:r w:rsidR="29D42759">
        <w:rPr/>
        <w:t>Estimación de costos</w:t>
      </w:r>
    </w:p>
    <w:p w:rsidR="24F0C3FB" w:rsidP="594FA21E" w:rsidRDefault="24F0C3FB" w14:paraId="3E1BC198" w14:textId="775F53E2">
      <w:pPr>
        <w:pStyle w:val="ListParagraph"/>
        <w:numPr>
          <w:ilvl w:val="1"/>
          <w:numId w:val="21"/>
        </w:numPr>
        <w:rPr/>
      </w:pPr>
      <w:r w:rsidR="24F0C3FB">
        <w:rPr/>
        <w:t>Matriz RACI</w:t>
      </w:r>
    </w:p>
    <w:p w:rsidR="24F0C3FB" w:rsidP="594FA21E" w:rsidRDefault="24F0C3FB" w14:paraId="7305ECC5" w14:textId="150C453D">
      <w:pPr>
        <w:pStyle w:val="ListParagraph"/>
        <w:numPr>
          <w:ilvl w:val="1"/>
          <w:numId w:val="21"/>
        </w:numPr>
        <w:rPr/>
      </w:pPr>
      <w:r w:rsidR="24F0C3FB">
        <w:rPr/>
        <w:t>Estructura de desglose de trabajo</w:t>
      </w:r>
    </w:p>
    <w:p w:rsidR="7ED52F73" w:rsidP="594FA21E" w:rsidRDefault="7ED52F73" w14:paraId="05C03874" w14:textId="7EFA7122">
      <w:pPr>
        <w:pStyle w:val="ListParagraph"/>
        <w:numPr>
          <w:ilvl w:val="0"/>
          <w:numId w:val="21"/>
        </w:numPr>
        <w:bidi w:val="0"/>
        <w:rPr>
          <w:b w:val="1"/>
          <w:bCs w:val="1"/>
        </w:rPr>
      </w:pPr>
      <w:r w:rsidRPr="594FA21E" w:rsidR="7ED52F73">
        <w:rPr>
          <w:b w:val="1"/>
          <w:bCs w:val="1"/>
        </w:rPr>
        <w:t>Análisis y diseño:</w:t>
      </w:r>
    </w:p>
    <w:p w:rsidR="69D8BBAC" w:rsidP="594FA21E" w:rsidRDefault="69D8BBAC" w14:paraId="0A3FD007" w14:textId="01638BE3">
      <w:pPr>
        <w:pStyle w:val="ListParagraph"/>
        <w:numPr>
          <w:ilvl w:val="1"/>
          <w:numId w:val="21"/>
        </w:numPr>
        <w:bidi w:val="0"/>
        <w:rPr>
          <w:b w:val="1"/>
          <w:bCs w:val="1"/>
        </w:rPr>
      </w:pPr>
      <w:r w:rsidR="69D8BBAC">
        <w:rPr/>
        <w:t>Plan de Gestión de comunicaciones</w:t>
      </w:r>
    </w:p>
    <w:p w:rsidR="5618CF49" w:rsidP="594FA21E" w:rsidRDefault="5618CF49" w14:paraId="26C5F191" w14:textId="054D7511">
      <w:pPr>
        <w:pStyle w:val="ListParagraph"/>
        <w:numPr>
          <w:ilvl w:val="1"/>
          <w:numId w:val="21"/>
        </w:numPr>
        <w:rPr/>
      </w:pPr>
      <w:r w:rsidR="5618CF49">
        <w:rPr/>
        <w:t>Matriz de requisitos del proyecto</w:t>
      </w:r>
      <w:r w:rsidR="5363C59F">
        <w:rPr/>
        <w:t xml:space="preserve"> (Aprobada)</w:t>
      </w:r>
    </w:p>
    <w:p w:rsidR="5363C59F" w:rsidP="594FA21E" w:rsidRDefault="5363C59F" w14:paraId="2FBFD149" w14:textId="5FEAC3E8">
      <w:pPr>
        <w:pStyle w:val="ListParagraph"/>
        <w:numPr>
          <w:ilvl w:val="1"/>
          <w:numId w:val="21"/>
        </w:numPr>
        <w:rPr/>
      </w:pPr>
      <w:r w:rsidR="5363C59F">
        <w:rPr/>
        <w:t>D</w:t>
      </w:r>
      <w:r w:rsidR="7946DE37">
        <w:rPr/>
        <w:t>ocumento</w:t>
      </w:r>
      <w:r w:rsidR="5363C59F">
        <w:rPr/>
        <w:t xml:space="preserve"> DAS</w:t>
      </w:r>
    </w:p>
    <w:p w:rsidR="304681C6" w:rsidP="594FA21E" w:rsidRDefault="304681C6" w14:paraId="26F0E183" w14:textId="652312AD">
      <w:pPr>
        <w:pStyle w:val="ListParagraph"/>
        <w:numPr>
          <w:ilvl w:val="1"/>
          <w:numId w:val="21"/>
        </w:numPr>
        <w:rPr/>
      </w:pPr>
      <w:r w:rsidR="304681C6">
        <w:rPr/>
        <w:t>Diseños UI &amp; UX</w:t>
      </w:r>
    </w:p>
    <w:p w:rsidR="280EE4F2" w:rsidP="594FA21E" w:rsidRDefault="280EE4F2" w14:paraId="07441882" w14:textId="4EC29298">
      <w:pPr>
        <w:pStyle w:val="ListParagraph"/>
        <w:numPr>
          <w:ilvl w:val="1"/>
          <w:numId w:val="21"/>
        </w:numPr>
        <w:rPr/>
      </w:pPr>
      <w:r w:rsidR="280EE4F2">
        <w:rPr/>
        <w:t>Plan de calidad</w:t>
      </w:r>
    </w:p>
    <w:p w:rsidR="19FD118B" w:rsidP="594FA21E" w:rsidRDefault="19FD118B" w14:paraId="104EEB7C" w14:textId="29828335">
      <w:pPr>
        <w:pStyle w:val="ListParagraph"/>
        <w:numPr>
          <w:ilvl w:val="0"/>
          <w:numId w:val="21"/>
        </w:numPr>
        <w:bidi w:val="0"/>
        <w:rPr>
          <w:b w:val="1"/>
          <w:bCs w:val="1"/>
        </w:rPr>
      </w:pPr>
      <w:r w:rsidRPr="594FA21E" w:rsidR="19FD118B">
        <w:rPr>
          <w:b w:val="1"/>
          <w:bCs w:val="1"/>
        </w:rPr>
        <w:t>Desarrollo</w:t>
      </w:r>
    </w:p>
    <w:p w:rsidR="5F1206A3" w:rsidP="594FA21E" w:rsidRDefault="5F1206A3" w14:paraId="1D8BDC7E" w14:textId="048EB983">
      <w:pPr>
        <w:pStyle w:val="ListParagraph"/>
        <w:numPr>
          <w:ilvl w:val="1"/>
          <w:numId w:val="21"/>
        </w:numPr>
        <w:rPr/>
      </w:pPr>
      <w:r w:rsidR="5F1206A3">
        <w:rPr/>
        <w:t>Preparación de entornos de desarrollo</w:t>
      </w:r>
    </w:p>
    <w:p w:rsidR="647C47DE" w:rsidP="594FA21E" w:rsidRDefault="647C47DE" w14:paraId="3D803284" w14:textId="183254A5">
      <w:pPr>
        <w:pStyle w:val="ListParagraph"/>
        <w:numPr>
          <w:ilvl w:val="1"/>
          <w:numId w:val="21"/>
        </w:numPr>
        <w:rPr/>
      </w:pPr>
      <w:r w:rsidR="647C47DE">
        <w:rPr/>
        <w:t>Preparación</w:t>
      </w:r>
      <w:r w:rsidR="647C47DE">
        <w:rPr/>
        <w:t xml:space="preserve"> de repositorios GitHub</w:t>
      </w:r>
    </w:p>
    <w:p w:rsidR="395ECD53" w:rsidP="594FA21E" w:rsidRDefault="395ECD53" w14:paraId="0AD13111" w14:textId="6B67E2D5">
      <w:pPr>
        <w:pStyle w:val="ListParagraph"/>
        <w:numPr>
          <w:ilvl w:val="1"/>
          <w:numId w:val="21"/>
        </w:numPr>
        <w:rPr/>
      </w:pPr>
      <w:r w:rsidR="395ECD53">
        <w:rPr/>
        <w:t>Desarrollo de Bases de datos</w:t>
      </w:r>
    </w:p>
    <w:p w:rsidR="5F1206A3" w:rsidP="594FA21E" w:rsidRDefault="5F1206A3" w14:paraId="00E08755" w14:textId="27D39974">
      <w:pPr>
        <w:pStyle w:val="ListParagraph"/>
        <w:numPr>
          <w:ilvl w:val="1"/>
          <w:numId w:val="21"/>
        </w:numPr>
        <w:rPr/>
      </w:pPr>
      <w:r w:rsidR="5F1206A3">
        <w:rPr/>
        <w:t xml:space="preserve">Desarrollo Modulo </w:t>
      </w:r>
      <w:r w:rsidR="2DAE52D2">
        <w:rPr/>
        <w:t xml:space="preserve">1 Agregar Cursos </w:t>
      </w:r>
    </w:p>
    <w:p w:rsidR="5F1206A3" w:rsidP="594FA21E" w:rsidRDefault="5F1206A3" w14:paraId="61EE6581" w14:textId="2E5342CA">
      <w:pPr>
        <w:pStyle w:val="ListParagraph"/>
        <w:numPr>
          <w:ilvl w:val="1"/>
          <w:numId w:val="21"/>
        </w:numPr>
        <w:rPr/>
      </w:pPr>
      <w:r w:rsidR="5F1206A3">
        <w:rPr/>
        <w:t xml:space="preserve">Desarrollo Modulo </w:t>
      </w:r>
      <w:r w:rsidR="66FFEEA7">
        <w:rPr/>
        <w:t xml:space="preserve">Agregar </w:t>
      </w:r>
      <w:r w:rsidR="66FFEEA7">
        <w:rPr/>
        <w:t>Clases</w:t>
      </w:r>
      <w:r w:rsidR="66FFEEA7">
        <w:rPr/>
        <w:t xml:space="preserve"> </w:t>
      </w:r>
      <w:r w:rsidR="5F1206A3">
        <w:rPr/>
        <w:t>2</w:t>
      </w:r>
    </w:p>
    <w:p w:rsidR="785ACF95" w:rsidP="594FA21E" w:rsidRDefault="785ACF95" w14:paraId="604A1E62" w14:textId="7DCE843F">
      <w:pPr>
        <w:pStyle w:val="ListParagraph"/>
        <w:numPr>
          <w:ilvl w:val="2"/>
          <w:numId w:val="21"/>
        </w:numPr>
        <w:rPr/>
      </w:pPr>
      <w:r w:rsidR="785ACF95">
        <w:rPr/>
        <w:t>Integración de modulo</w:t>
      </w:r>
      <w:r w:rsidR="487ACC00">
        <w:rPr/>
        <w:t xml:space="preserve"> 1-2</w:t>
      </w:r>
    </w:p>
    <w:p w:rsidR="5F1206A3" w:rsidP="594FA21E" w:rsidRDefault="5F1206A3" w14:paraId="32A9F472" w14:textId="31012BBD">
      <w:pPr>
        <w:pStyle w:val="ListParagraph"/>
        <w:numPr>
          <w:ilvl w:val="1"/>
          <w:numId w:val="21"/>
        </w:numPr>
        <w:rPr/>
      </w:pPr>
      <w:r w:rsidR="5F1206A3">
        <w:rPr/>
        <w:t>Desarrollo Modulo 3</w:t>
      </w:r>
      <w:r w:rsidR="10384216">
        <w:rPr/>
        <w:t xml:space="preserve"> Panel de contenido</w:t>
      </w:r>
    </w:p>
    <w:p w:rsidR="519B37EB" w:rsidP="594FA21E" w:rsidRDefault="519B37EB" w14:paraId="5DFAEA55" w14:textId="35FB405D">
      <w:pPr>
        <w:pStyle w:val="ListParagraph"/>
        <w:numPr>
          <w:ilvl w:val="2"/>
          <w:numId w:val="21"/>
        </w:numPr>
        <w:rPr/>
      </w:pPr>
      <w:r w:rsidR="519B37EB">
        <w:rPr/>
        <w:t>Integración de modulo</w:t>
      </w:r>
      <w:r w:rsidR="6A56F137">
        <w:rPr/>
        <w:t xml:space="preserve"> 2</w:t>
      </w:r>
      <w:r w:rsidR="6A56F137">
        <w:rPr/>
        <w:t>-3</w:t>
      </w:r>
    </w:p>
    <w:p w:rsidR="7285CE90" w:rsidP="594FA21E" w:rsidRDefault="7285CE90" w14:paraId="51C8A2C9" w14:textId="238B6046">
      <w:pPr>
        <w:pStyle w:val="ListParagraph"/>
        <w:numPr>
          <w:ilvl w:val="1"/>
          <w:numId w:val="21"/>
        </w:numPr>
        <w:rPr/>
      </w:pPr>
      <w:r w:rsidR="7285CE90">
        <w:rPr/>
        <w:t xml:space="preserve">Documentación </w:t>
      </w:r>
      <w:r w:rsidR="0B9FBA54">
        <w:rPr/>
        <w:t>Técnica</w:t>
      </w:r>
    </w:p>
    <w:p w:rsidR="594FA21E" w:rsidP="594FA21E" w:rsidRDefault="594FA21E" w14:paraId="080CC9EE" w14:textId="1D73EEAC">
      <w:pPr>
        <w:pStyle w:val="ListParagraph"/>
        <w:bidi w:val="0"/>
        <w:ind w:left="720"/>
      </w:pPr>
    </w:p>
    <w:p w:rsidR="594FA21E" w:rsidP="594FA21E" w:rsidRDefault="594FA21E" w14:paraId="7CE085C2" w14:textId="60EF3DCC">
      <w:pPr>
        <w:pStyle w:val="ListParagraph"/>
        <w:bidi w:val="0"/>
        <w:ind w:left="720"/>
      </w:pPr>
    </w:p>
    <w:p w:rsidR="594FA21E" w:rsidP="594FA21E" w:rsidRDefault="594FA21E" w14:paraId="2E739AB2" w14:textId="62DC1746">
      <w:pPr>
        <w:pStyle w:val="ListParagraph"/>
        <w:bidi w:val="0"/>
        <w:ind w:left="720"/>
      </w:pPr>
    </w:p>
    <w:p w:rsidR="594FA21E" w:rsidP="594FA21E" w:rsidRDefault="594FA21E" w14:paraId="2150A760" w14:textId="311C3D25">
      <w:pPr>
        <w:pStyle w:val="ListParagraph"/>
        <w:bidi w:val="0"/>
        <w:ind w:left="720"/>
      </w:pPr>
    </w:p>
    <w:p w:rsidR="594FA21E" w:rsidP="594FA21E" w:rsidRDefault="594FA21E" w14:paraId="71CF22C3" w14:textId="1E4529CC">
      <w:pPr>
        <w:pStyle w:val="ListParagraph"/>
        <w:bidi w:val="0"/>
        <w:ind w:left="720"/>
      </w:pPr>
    </w:p>
    <w:p w:rsidR="594FA21E" w:rsidP="594FA21E" w:rsidRDefault="594FA21E" w14:paraId="2D5CBDD4" w14:textId="60C12213">
      <w:pPr>
        <w:pStyle w:val="ListParagraph"/>
        <w:bidi w:val="0"/>
        <w:ind w:left="720"/>
      </w:pPr>
    </w:p>
    <w:p w:rsidR="594FA21E" w:rsidP="594FA21E" w:rsidRDefault="594FA21E" w14:paraId="78AF396A" w14:textId="664EE875">
      <w:pPr>
        <w:pStyle w:val="ListParagraph"/>
        <w:bidi w:val="0"/>
        <w:ind w:left="720"/>
      </w:pPr>
    </w:p>
    <w:p w:rsidR="5C93DC37" w:rsidP="594FA21E" w:rsidRDefault="5C93DC37" w14:paraId="33A4D08C" w14:textId="1B80576D">
      <w:pPr>
        <w:pStyle w:val="ListParagraph"/>
        <w:numPr>
          <w:ilvl w:val="0"/>
          <w:numId w:val="21"/>
        </w:numPr>
        <w:bidi w:val="0"/>
        <w:rPr>
          <w:b w:val="1"/>
          <w:bCs w:val="1"/>
        </w:rPr>
      </w:pPr>
      <w:r w:rsidRPr="594FA21E" w:rsidR="5C93DC37">
        <w:rPr>
          <w:b w:val="1"/>
          <w:bCs w:val="1"/>
        </w:rPr>
        <w:t>Pruebas</w:t>
      </w:r>
    </w:p>
    <w:p w:rsidR="5C93DC37" w:rsidP="594FA21E" w:rsidRDefault="5C93DC37" w14:paraId="275CF219" w14:textId="36C59CBF">
      <w:pPr>
        <w:pStyle w:val="ListParagraph"/>
        <w:numPr>
          <w:ilvl w:val="1"/>
          <w:numId w:val="21"/>
        </w:numPr>
        <w:rPr/>
      </w:pPr>
      <w:r w:rsidR="5C93DC37">
        <w:rPr/>
        <w:t xml:space="preserve">Plan de pruebas </w:t>
      </w:r>
    </w:p>
    <w:p w:rsidR="5C93DC37" w:rsidP="594FA21E" w:rsidRDefault="5C93DC37" w14:paraId="33B48EBD" w14:textId="0D74F896">
      <w:pPr>
        <w:pStyle w:val="ListParagraph"/>
        <w:numPr>
          <w:ilvl w:val="1"/>
          <w:numId w:val="21"/>
        </w:numPr>
        <w:rPr/>
      </w:pPr>
      <w:r w:rsidR="5C93DC37">
        <w:rPr/>
        <w:t>Ejecución de plan de pruebas</w:t>
      </w:r>
      <w:r w:rsidR="186E1A3B">
        <w:rPr/>
        <w:t xml:space="preserve"> unitarias</w:t>
      </w:r>
    </w:p>
    <w:p w:rsidR="186E1A3B" w:rsidP="594FA21E" w:rsidRDefault="186E1A3B" w14:paraId="02D0C51A" w14:textId="52D4FF2D">
      <w:pPr>
        <w:pStyle w:val="ListParagraph"/>
        <w:numPr>
          <w:ilvl w:val="1"/>
          <w:numId w:val="21"/>
        </w:numPr>
        <w:rPr/>
      </w:pPr>
      <w:r w:rsidR="186E1A3B">
        <w:rPr/>
        <w:t>Ejecución de pruebas de usuarios</w:t>
      </w:r>
    </w:p>
    <w:p w:rsidR="2A0CB1EA" w:rsidP="594FA21E" w:rsidRDefault="2A0CB1EA" w14:paraId="14622D26" w14:textId="38F2476A">
      <w:pPr>
        <w:pStyle w:val="ListParagraph"/>
        <w:numPr>
          <w:ilvl w:val="1"/>
          <w:numId w:val="21"/>
        </w:numPr>
        <w:rPr/>
      </w:pPr>
      <w:r w:rsidR="2A0CB1EA">
        <w:rPr/>
        <w:t>Criterios de aceptación de requerimientos</w:t>
      </w:r>
    </w:p>
    <w:p w:rsidR="4EB7527A" w:rsidP="594FA21E" w:rsidRDefault="4EB7527A" w14:paraId="17B1DE47" w14:textId="2FDAC714">
      <w:pPr>
        <w:pStyle w:val="ListParagraph"/>
        <w:numPr>
          <w:ilvl w:val="1"/>
          <w:numId w:val="21"/>
        </w:numPr>
        <w:rPr/>
      </w:pPr>
      <w:r w:rsidR="4EB7527A">
        <w:rPr/>
        <w:t>Validación de pruebas</w:t>
      </w:r>
    </w:p>
    <w:p w:rsidR="4EB7527A" w:rsidP="594FA21E" w:rsidRDefault="4EB7527A" w14:paraId="50AD0599" w14:textId="6F7FDA8C">
      <w:pPr>
        <w:pStyle w:val="ListParagraph"/>
        <w:numPr>
          <w:ilvl w:val="0"/>
          <w:numId w:val="21"/>
        </w:numPr>
        <w:bidi w:val="0"/>
        <w:rPr>
          <w:b w:val="1"/>
          <w:bCs w:val="1"/>
        </w:rPr>
      </w:pPr>
      <w:r w:rsidRPr="594FA21E" w:rsidR="4EB7527A">
        <w:rPr>
          <w:b w:val="1"/>
          <w:bCs w:val="1"/>
        </w:rPr>
        <w:t>Despliegue</w:t>
      </w:r>
    </w:p>
    <w:p w:rsidR="4EB7527A" w:rsidP="594FA21E" w:rsidRDefault="4EB7527A" w14:paraId="4D02D683" w14:textId="399B378D">
      <w:pPr>
        <w:pStyle w:val="ListParagraph"/>
        <w:numPr>
          <w:ilvl w:val="1"/>
          <w:numId w:val="21"/>
        </w:numPr>
        <w:rPr/>
      </w:pPr>
      <w:r w:rsidR="4EB7527A">
        <w:rPr/>
        <w:t>Preparación de entorno de producción</w:t>
      </w:r>
    </w:p>
    <w:p w:rsidR="4EB7527A" w:rsidP="594FA21E" w:rsidRDefault="4EB7527A" w14:paraId="437843C6" w14:textId="0D191CFD">
      <w:pPr>
        <w:pStyle w:val="ListParagraph"/>
        <w:numPr>
          <w:ilvl w:val="1"/>
          <w:numId w:val="21"/>
        </w:numPr>
        <w:rPr/>
      </w:pPr>
      <w:r w:rsidR="4EB7527A">
        <w:rPr/>
        <w:t>Preparación de producto versión producción</w:t>
      </w:r>
    </w:p>
    <w:p w:rsidR="4EB7527A" w:rsidP="594FA21E" w:rsidRDefault="4EB7527A" w14:paraId="3692D6D8" w14:textId="6A5DFB53">
      <w:pPr>
        <w:pStyle w:val="ListParagraph"/>
        <w:numPr>
          <w:ilvl w:val="1"/>
          <w:numId w:val="21"/>
        </w:numPr>
        <w:rPr/>
      </w:pPr>
      <w:r w:rsidR="4EB7527A">
        <w:rPr/>
        <w:t>Revisión de permisos</w:t>
      </w:r>
    </w:p>
    <w:p w:rsidR="4EB7527A" w:rsidP="594FA21E" w:rsidRDefault="4EB7527A" w14:paraId="7E4B9017" w14:textId="433F46C5">
      <w:pPr>
        <w:pStyle w:val="ListParagraph"/>
        <w:numPr>
          <w:ilvl w:val="1"/>
          <w:numId w:val="21"/>
        </w:numPr>
        <w:rPr/>
      </w:pPr>
      <w:r w:rsidR="4EB7527A">
        <w:rPr/>
        <w:t>Documentación de despliegue</w:t>
      </w:r>
    </w:p>
    <w:p w:rsidR="4EB7527A" w:rsidP="594FA21E" w:rsidRDefault="4EB7527A" w14:paraId="476B9675" w14:textId="4B4A179E">
      <w:pPr>
        <w:pStyle w:val="ListParagraph"/>
        <w:numPr>
          <w:ilvl w:val="1"/>
          <w:numId w:val="21"/>
        </w:numPr>
        <w:rPr/>
      </w:pPr>
      <w:r w:rsidR="4EB7527A">
        <w:rPr/>
        <w:t>Manuales de usuario</w:t>
      </w:r>
    </w:p>
    <w:p w:rsidR="4EB7527A" w:rsidP="594FA21E" w:rsidRDefault="4EB7527A" w14:paraId="655F1AC6" w14:textId="1F44B39A">
      <w:pPr>
        <w:pStyle w:val="ListParagraph"/>
        <w:numPr>
          <w:ilvl w:val="1"/>
          <w:numId w:val="21"/>
        </w:numPr>
        <w:rPr/>
      </w:pPr>
      <w:r w:rsidR="4EB7527A">
        <w:rPr/>
        <w:t>Acta de cierre de proyecto</w:t>
      </w:r>
    </w:p>
    <w:p w:rsidR="213C6A52" w:rsidP="594FA21E" w:rsidRDefault="213C6A52" w14:paraId="308B9AD3" w14:textId="72348E66">
      <w:pPr>
        <w:pStyle w:val="ListParagraph"/>
        <w:numPr>
          <w:ilvl w:val="1"/>
          <w:numId w:val="21"/>
        </w:numPr>
        <w:rPr/>
      </w:pPr>
      <w:r w:rsidR="213C6A52">
        <w:rPr/>
        <w:t xml:space="preserve">Despliegue en tiendas de aplicaciones (Con </w:t>
      </w:r>
      <w:r w:rsidR="213C6A52">
        <w:rPr/>
        <w:t>consideraciones</w:t>
      </w:r>
      <w:r w:rsidR="213C6A52">
        <w:rPr/>
        <w:t>)</w:t>
      </w:r>
    </w:p>
    <w:p w:rsidR="594FA21E" w:rsidP="594FA21E" w:rsidRDefault="594FA21E" w14:paraId="1C0616A3" w14:textId="6857BAEA">
      <w:pPr>
        <w:pStyle w:val="ListParagraph"/>
        <w:bidi w:val="0"/>
        <w:ind w:left="1440"/>
      </w:pPr>
    </w:p>
    <w:p w:rsidR="63A760C9" w:rsidP="594FA21E" w:rsidRDefault="63A760C9" w14:paraId="16DD7583" w14:textId="5AB08808">
      <w:pPr>
        <w:pStyle w:val="Heading3"/>
        <w:bidi w:val="0"/>
        <w:rPr>
          <w:color w:val="auto"/>
        </w:rPr>
      </w:pPr>
      <w:bookmarkStart w:name="_Toc1914951380" w:id="1105685729"/>
      <w:r w:rsidRPr="594FA21E" w:rsidR="63A760C9">
        <w:rPr>
          <w:color w:val="auto"/>
        </w:rPr>
        <w:t>Consideraciones</w:t>
      </w:r>
      <w:bookmarkEnd w:id="1105685729"/>
      <w:r w:rsidRPr="594FA21E" w:rsidR="63A760C9">
        <w:rPr>
          <w:color w:val="auto"/>
        </w:rPr>
        <w:t xml:space="preserve"> </w:t>
      </w:r>
    </w:p>
    <w:p w:rsidR="594FA21E" w:rsidP="594FA21E" w:rsidRDefault="594FA21E" w14:paraId="3D5AF2AD" w14:textId="74B5D2EE">
      <w:pPr>
        <w:pStyle w:val="Normal"/>
        <w:bidi w:val="0"/>
      </w:pPr>
    </w:p>
    <w:p w:rsidR="11C13B76" w:rsidP="594FA21E" w:rsidRDefault="11C13B76" w14:paraId="5124F427" w14:textId="71003F45">
      <w:pPr>
        <w:pStyle w:val="Normal"/>
        <w:bidi w:val="0"/>
        <w:ind w:left="0"/>
        <w:jc w:val="both"/>
      </w:pPr>
      <w:r w:rsidR="11C13B76">
        <w:rPr/>
        <w:t xml:space="preserve">Dentro de cada fase al llegar está a su término, se realizará una reunión de validación de aquella, </w:t>
      </w:r>
      <w:r w:rsidR="5B662AC5">
        <w:rPr/>
        <w:t xml:space="preserve">siendo </w:t>
      </w:r>
      <w:r w:rsidR="4458CCA0">
        <w:rPr/>
        <w:t xml:space="preserve">esta </w:t>
      </w:r>
      <w:r w:rsidR="5B662AC5">
        <w:rPr/>
        <w:t>una vez validad y aceptada en su totalidad se podrá continuar con la siguiente fase según el cronograma del proyecto.</w:t>
      </w:r>
    </w:p>
    <w:p w:rsidR="5B662AC5" w:rsidP="594FA21E" w:rsidRDefault="5B662AC5" w14:paraId="200B10D5" w14:textId="51BF07C4">
      <w:pPr>
        <w:pStyle w:val="Normal"/>
        <w:bidi w:val="0"/>
        <w:ind w:left="0"/>
        <w:jc w:val="both"/>
      </w:pPr>
      <w:r w:rsidR="5B662AC5">
        <w:rPr/>
        <w:t xml:space="preserve">En la fase de despliegue existe una consideración importante, para </w:t>
      </w:r>
      <w:r w:rsidR="0E9343BC">
        <w:rPr/>
        <w:t xml:space="preserve">desplegar en las tiendas de aplicaciones Google Play Store y Apple Store, la </w:t>
      </w:r>
      <w:r w:rsidR="2B8264AA">
        <w:rPr/>
        <w:t>aplicación</w:t>
      </w:r>
      <w:r w:rsidR="0E9343BC">
        <w:rPr/>
        <w:t xml:space="preserve"> debe</w:t>
      </w:r>
      <w:r w:rsidR="5B37C248">
        <w:rPr/>
        <w:t xml:space="preserve"> pasar por la </w:t>
      </w:r>
      <w:r w:rsidR="4465ED14">
        <w:rPr/>
        <w:t>revisión</w:t>
      </w:r>
      <w:r w:rsidR="5B37C248">
        <w:rPr/>
        <w:t xml:space="preserve"> </w:t>
      </w:r>
      <w:r w:rsidR="62619604">
        <w:rPr/>
        <w:t>validación</w:t>
      </w:r>
      <w:r w:rsidR="5B37C248">
        <w:rPr/>
        <w:t xml:space="preserve"> por parte de estos </w:t>
      </w:r>
      <w:r w:rsidR="4B404796">
        <w:rPr/>
        <w:t>proveedores</w:t>
      </w:r>
      <w:r w:rsidR="5B37C248">
        <w:rPr/>
        <w:t xml:space="preserve"> de </w:t>
      </w:r>
      <w:r w:rsidR="0AF1C119">
        <w:rPr/>
        <w:t>aplicaciones</w:t>
      </w:r>
      <w:r w:rsidR="5B37C248">
        <w:rPr/>
        <w:t xml:space="preserve">. Los rangos de </w:t>
      </w:r>
      <w:r w:rsidR="459F7BD9">
        <w:rPr/>
        <w:t>revisión</w:t>
      </w:r>
      <w:r w:rsidR="5B37C248">
        <w:rPr/>
        <w:t xml:space="preserve"> respuesta </w:t>
      </w:r>
      <w:r w:rsidR="6C8DAEFE">
        <w:rPr/>
        <w:t>varían</w:t>
      </w:r>
      <w:r w:rsidR="5B37C248">
        <w:rPr/>
        <w:t xml:space="preserve"> entre </w:t>
      </w:r>
      <w:r w:rsidR="55ECA25E">
        <w:rPr/>
        <w:t xml:space="preserve">uno o dos meses. </w:t>
      </w:r>
      <w:r w:rsidR="0C15BFDE">
        <w:rPr/>
        <w:t xml:space="preserve">Estos no </w:t>
      </w:r>
      <w:r w:rsidR="0C15BFDE">
        <w:rPr/>
        <w:t>están</w:t>
      </w:r>
      <w:r w:rsidR="0C15BFDE">
        <w:rPr/>
        <w:t xml:space="preserve"> incluidos dentro el cronograma. Se asume que la respuesta será inmediata para usos prácticos del proyecto de título. </w:t>
      </w:r>
    </w:p>
    <w:p w:rsidR="594FA21E" w:rsidP="594FA21E" w:rsidRDefault="594FA21E" w14:paraId="343BB91A" w14:textId="53F396C9">
      <w:pPr>
        <w:pStyle w:val="Normal"/>
        <w:bidi w:val="0"/>
        <w:ind w:left="708"/>
      </w:pPr>
    </w:p>
    <w:p w:rsidR="594FA21E" w:rsidP="594FA21E" w:rsidRDefault="594FA21E" w14:paraId="580AFC24" w14:textId="4AE3A444">
      <w:pPr>
        <w:pStyle w:val="Normal"/>
        <w:bidi w:val="0"/>
        <w:ind w:left="720"/>
      </w:pPr>
    </w:p>
    <w:p w:rsidR="594FA21E" w:rsidP="594FA21E" w:rsidRDefault="594FA21E" w14:paraId="5C32318B" w14:textId="1FE3B2F5">
      <w:pPr>
        <w:pStyle w:val="Normal"/>
        <w:bidi w:val="0"/>
        <w:ind w:left="720"/>
      </w:pPr>
    </w:p>
    <w:p w:rsidR="594FA21E" w:rsidP="594FA21E" w:rsidRDefault="594FA21E" w14:paraId="605561F4" w14:textId="0B13248A">
      <w:pPr>
        <w:pStyle w:val="Normal"/>
        <w:bidi w:val="0"/>
        <w:ind w:left="720"/>
      </w:pPr>
    </w:p>
    <w:p w:rsidR="594FA21E" w:rsidP="594FA21E" w:rsidRDefault="594FA21E" w14:paraId="3167C474" w14:textId="04E09515">
      <w:pPr>
        <w:pStyle w:val="Normal"/>
        <w:bidi w:val="0"/>
        <w:ind w:left="720"/>
      </w:pPr>
    </w:p>
    <w:p w:rsidR="594FA21E" w:rsidP="594FA21E" w:rsidRDefault="594FA21E" w14:paraId="438AC9B7" w14:textId="18FE2946">
      <w:pPr>
        <w:pStyle w:val="Normal"/>
        <w:bidi w:val="0"/>
        <w:ind w:left="720"/>
      </w:pPr>
    </w:p>
    <w:p w:rsidR="594FA21E" w:rsidP="594FA21E" w:rsidRDefault="594FA21E" w14:paraId="1E419743" w14:textId="0CF14D0B">
      <w:pPr>
        <w:pStyle w:val="Normal"/>
        <w:bidi w:val="0"/>
        <w:ind w:left="720"/>
      </w:pPr>
    </w:p>
    <w:p w:rsidR="594FA21E" w:rsidP="594FA21E" w:rsidRDefault="594FA21E" w14:paraId="1FB1BE0F" w14:textId="1121FD49">
      <w:pPr>
        <w:pStyle w:val="Normal"/>
        <w:bidi w:val="0"/>
        <w:ind w:left="720"/>
      </w:pPr>
    </w:p>
    <w:p w:rsidR="594FA21E" w:rsidP="594FA21E" w:rsidRDefault="594FA21E" w14:paraId="78606748" w14:textId="6969F698">
      <w:pPr>
        <w:pStyle w:val="Normal"/>
        <w:bidi w:val="0"/>
        <w:ind w:left="720"/>
      </w:pPr>
    </w:p>
    <w:p w:rsidR="3B7BDBD7" w:rsidP="594FA21E" w:rsidRDefault="3B7BDBD7" w14:paraId="5ED23C13" w14:textId="6271238F">
      <w:pPr>
        <w:pStyle w:val="Heading1"/>
        <w:bidi w:val="0"/>
        <w:ind w:left="0"/>
        <w:rPr>
          <w:color w:val="auto"/>
        </w:rPr>
      </w:pPr>
      <w:bookmarkStart w:name="_Toc2097192605" w:id="573371966"/>
      <w:r w:rsidRPr="594FA21E" w:rsidR="3B7BDBD7">
        <w:rPr>
          <w:color w:val="auto"/>
        </w:rPr>
        <w:t xml:space="preserve">Cronograma preliminar de </w:t>
      </w:r>
      <w:r w:rsidRPr="594FA21E" w:rsidR="3B7BDBD7">
        <w:rPr>
          <w:color w:val="auto"/>
        </w:rPr>
        <w:t>proyecto</w:t>
      </w:r>
      <w:bookmarkEnd w:id="573371966"/>
    </w:p>
    <w:p w:rsidR="594FA21E" w:rsidP="594FA21E" w:rsidRDefault="594FA21E" w14:paraId="4284CABA" w14:textId="60457BA4">
      <w:pPr>
        <w:pStyle w:val="Normal"/>
        <w:bidi w:val="0"/>
      </w:pPr>
    </w:p>
    <w:p w:rsidR="738FF5A5" w:rsidP="594FA21E" w:rsidRDefault="738FF5A5" w14:paraId="2A64C8D2" w14:textId="0188D21F">
      <w:pPr>
        <w:pStyle w:val="Normal"/>
        <w:bidi w:val="0"/>
        <w:jc w:val="both"/>
      </w:pPr>
      <w:r w:rsidR="738FF5A5">
        <w:rPr/>
        <w:t xml:space="preserve">Dentro de la </w:t>
      </w:r>
      <w:r w:rsidR="6FA889BF">
        <w:rPr/>
        <w:t>concepción</w:t>
      </w:r>
      <w:r w:rsidR="738FF5A5">
        <w:rPr/>
        <w:t xml:space="preserve"> del proyecto se deben ajustar las </w:t>
      </w:r>
      <w:r w:rsidR="0D100C68">
        <w:rPr/>
        <w:t>tareas</w:t>
      </w:r>
      <w:r w:rsidR="738FF5A5">
        <w:rPr/>
        <w:t xml:space="preserve"> de las </w:t>
      </w:r>
      <w:r w:rsidR="67053A99">
        <w:rPr/>
        <w:t>distantitas</w:t>
      </w:r>
      <w:r w:rsidR="74E41ACD">
        <w:rPr/>
        <w:t xml:space="preserve"> </w:t>
      </w:r>
      <w:r w:rsidR="738FF5A5">
        <w:rPr/>
        <w:t xml:space="preserve">fases </w:t>
      </w:r>
      <w:r w:rsidR="0D6529A3">
        <w:rPr/>
        <w:t>dentro</w:t>
      </w:r>
      <w:r w:rsidR="738FF5A5">
        <w:rPr/>
        <w:t xml:space="preserve"> de un rango de tiempo específico, el proyecto da </w:t>
      </w:r>
      <w:r w:rsidR="459BB8B9">
        <w:rPr/>
        <w:t>in</w:t>
      </w:r>
      <w:r w:rsidR="55E0BB1E">
        <w:rPr/>
        <w:t>icio</w:t>
      </w:r>
      <w:r w:rsidR="738FF5A5">
        <w:rPr/>
        <w:t xml:space="preserve"> el 21 de </w:t>
      </w:r>
      <w:r w:rsidR="63AD9D1D">
        <w:rPr/>
        <w:t>agosto</w:t>
      </w:r>
      <w:r w:rsidR="738FF5A5">
        <w:rPr/>
        <w:t xml:space="preserve"> de 2024 y su fin </w:t>
      </w:r>
      <w:r w:rsidR="4321433E">
        <w:rPr/>
        <w:t xml:space="preserve">el </w:t>
      </w:r>
      <w:r w:rsidR="3873A173">
        <w:rPr/>
        <w:t>19</w:t>
      </w:r>
      <w:r w:rsidR="4321433E">
        <w:rPr/>
        <w:t xml:space="preserve"> </w:t>
      </w:r>
      <w:r w:rsidR="4321433E">
        <w:rPr/>
        <w:t xml:space="preserve">de </w:t>
      </w:r>
      <w:r w:rsidR="0850AAE7">
        <w:rPr/>
        <w:t>noviembre</w:t>
      </w:r>
      <w:r w:rsidR="4321433E">
        <w:rPr/>
        <w:t xml:space="preserve"> de 2024</w:t>
      </w:r>
      <w:r w:rsidR="51BC6AD4">
        <w:rPr/>
        <w:t xml:space="preserve">, dentro de estas fechas se toman en colideraron solos los días </w:t>
      </w:r>
      <w:r w:rsidR="7C203F93">
        <w:rPr/>
        <w:t>hábiles</w:t>
      </w:r>
      <w:r w:rsidR="51BC6AD4">
        <w:rPr/>
        <w:t xml:space="preserve"> laborales</w:t>
      </w:r>
      <w:r w:rsidR="2F7CC612">
        <w:rPr/>
        <w:t xml:space="preserve"> (61)</w:t>
      </w:r>
      <w:r w:rsidR="51BC6AD4">
        <w:rPr/>
        <w:t xml:space="preserve"> y se excluyen los </w:t>
      </w:r>
      <w:r w:rsidR="5CB216FB">
        <w:rPr/>
        <w:t>días</w:t>
      </w:r>
      <w:r w:rsidR="51BC6AD4">
        <w:rPr/>
        <w:t xml:space="preserve"> festivos y feriados oficiales del calendario en Chile</w:t>
      </w:r>
      <w:r w:rsidR="4A599A96">
        <w:rPr/>
        <w:t>. A continuación, el desglose por fase y su cantidad de semanas</w:t>
      </w:r>
      <w:r w:rsidR="19538504">
        <w:rPr/>
        <w:t>:</w:t>
      </w:r>
    </w:p>
    <w:p w:rsidR="594FA21E" w:rsidP="594FA21E" w:rsidRDefault="594FA21E" w14:paraId="5B2E00B7" w14:textId="1E8A9D2C">
      <w:pPr>
        <w:pStyle w:val="Normal"/>
        <w:bidi w:val="0"/>
      </w:pPr>
    </w:p>
    <w:tbl>
      <w:tblPr>
        <w:tblStyle w:val="TableGrid"/>
        <w:bidiVisual w:val="0"/>
        <w:tblW w:w="0" w:type="auto"/>
        <w:tblLayout w:type="fixed"/>
        <w:tblLook w:val="06A0" w:firstRow="1" w:lastRow="0" w:firstColumn="1" w:lastColumn="0" w:noHBand="1" w:noVBand="1"/>
      </w:tblPr>
      <w:tblGrid>
        <w:gridCol w:w="2355"/>
        <w:gridCol w:w="2465"/>
        <w:gridCol w:w="2040"/>
        <w:gridCol w:w="2235"/>
      </w:tblGrid>
      <w:tr w:rsidR="594FA21E" w:rsidTr="594FA21E" w14:paraId="1EA47121">
        <w:trPr>
          <w:trHeight w:val="300"/>
        </w:trPr>
        <w:tc>
          <w:tcPr>
            <w:tcW w:w="2355" w:type="dxa"/>
            <w:tcMar/>
          </w:tcPr>
          <w:p w:rsidR="19538504" w:rsidP="594FA21E" w:rsidRDefault="19538504" w14:paraId="1047EA25" w14:textId="4F442C97">
            <w:pPr>
              <w:pStyle w:val="Normal"/>
              <w:bidi w:val="0"/>
              <w:rPr>
                <w:b w:val="1"/>
                <w:bCs w:val="1"/>
              </w:rPr>
            </w:pPr>
            <w:r w:rsidRPr="594FA21E" w:rsidR="19538504">
              <w:rPr>
                <w:b w:val="1"/>
                <w:bCs w:val="1"/>
              </w:rPr>
              <w:t>Fase de proyecto</w:t>
            </w:r>
          </w:p>
        </w:tc>
        <w:tc>
          <w:tcPr>
            <w:tcW w:w="2465" w:type="dxa"/>
            <w:tcMar/>
          </w:tcPr>
          <w:p w:rsidR="2F15D67E" w:rsidP="594FA21E" w:rsidRDefault="2F15D67E" w14:paraId="0FDD6659" w14:textId="5F406B91">
            <w:pPr>
              <w:pStyle w:val="Normal"/>
              <w:bidi w:val="0"/>
              <w:rPr>
                <w:b w:val="1"/>
                <w:bCs w:val="1"/>
              </w:rPr>
            </w:pPr>
            <w:r w:rsidRPr="594FA21E" w:rsidR="2F15D67E">
              <w:rPr>
                <w:b w:val="1"/>
                <w:bCs w:val="1"/>
              </w:rPr>
              <w:t>Inicio</w:t>
            </w:r>
          </w:p>
        </w:tc>
        <w:tc>
          <w:tcPr>
            <w:tcW w:w="2040" w:type="dxa"/>
            <w:tcMar/>
          </w:tcPr>
          <w:p w:rsidR="2F15D67E" w:rsidP="594FA21E" w:rsidRDefault="2F15D67E" w14:paraId="4EB7E3D3" w14:textId="25532374">
            <w:pPr>
              <w:pStyle w:val="Normal"/>
              <w:bidi w:val="0"/>
              <w:rPr>
                <w:b w:val="1"/>
                <w:bCs w:val="1"/>
              </w:rPr>
            </w:pPr>
            <w:r w:rsidRPr="594FA21E" w:rsidR="2F15D67E">
              <w:rPr>
                <w:b w:val="1"/>
                <w:bCs w:val="1"/>
              </w:rPr>
              <w:t>Fin</w:t>
            </w:r>
          </w:p>
        </w:tc>
        <w:tc>
          <w:tcPr>
            <w:tcW w:w="2235" w:type="dxa"/>
            <w:tcMar/>
          </w:tcPr>
          <w:p w:rsidR="2F15D67E" w:rsidP="594FA21E" w:rsidRDefault="2F15D67E" w14:paraId="22F57A44" w14:textId="08E4470C">
            <w:pPr>
              <w:pStyle w:val="Normal"/>
              <w:bidi w:val="0"/>
              <w:rPr>
                <w:b w:val="1"/>
                <w:bCs w:val="1"/>
              </w:rPr>
            </w:pPr>
            <w:r w:rsidRPr="594FA21E" w:rsidR="2F15D67E">
              <w:rPr>
                <w:b w:val="1"/>
                <w:bCs w:val="1"/>
              </w:rPr>
              <w:t>Cantidad en Días</w:t>
            </w:r>
          </w:p>
        </w:tc>
      </w:tr>
      <w:tr w:rsidR="594FA21E" w:rsidTr="594FA21E" w14:paraId="746E317A">
        <w:trPr>
          <w:trHeight w:val="600"/>
        </w:trPr>
        <w:tc>
          <w:tcPr>
            <w:tcW w:w="2355" w:type="dxa"/>
            <w:tcMar/>
          </w:tcPr>
          <w:p w:rsidR="51A93F87" w:rsidP="594FA21E" w:rsidRDefault="51A93F87" w14:paraId="596A431B" w14:textId="256F481C">
            <w:pPr>
              <w:pStyle w:val="Normal"/>
            </w:pPr>
            <w:r w:rsidR="51A93F87">
              <w:rPr/>
              <w:t>Panificación</w:t>
            </w:r>
          </w:p>
        </w:tc>
        <w:tc>
          <w:tcPr>
            <w:tcW w:w="2465" w:type="dxa"/>
            <w:tcMar/>
          </w:tcPr>
          <w:p w:rsidR="484E07F7" w:rsidP="594FA21E" w:rsidRDefault="484E07F7" w14:paraId="45C8F1A4" w14:textId="1DB39FE7">
            <w:pPr>
              <w:pStyle w:val="Normal"/>
            </w:pPr>
            <w:r w:rsidR="484E07F7">
              <w:rPr/>
              <w:t>21-ago-2024</w:t>
            </w:r>
          </w:p>
        </w:tc>
        <w:tc>
          <w:tcPr>
            <w:tcW w:w="2040" w:type="dxa"/>
            <w:tcMar/>
          </w:tcPr>
          <w:p w:rsidR="2A0BCB1D" w:rsidP="594FA21E" w:rsidRDefault="2A0BCB1D" w14:paraId="2C4D8B62" w14:textId="68344B0F">
            <w:pPr>
              <w:pStyle w:val="Normal"/>
            </w:pPr>
            <w:r w:rsidR="2A0BCB1D">
              <w:rPr/>
              <w:t>02-sep-2024</w:t>
            </w:r>
          </w:p>
        </w:tc>
        <w:tc>
          <w:tcPr>
            <w:tcW w:w="2235" w:type="dxa"/>
            <w:tcMar/>
          </w:tcPr>
          <w:p w:rsidR="5A154549" w:rsidP="594FA21E" w:rsidRDefault="5A154549" w14:paraId="18322521" w14:textId="7702EEE1">
            <w:pPr>
              <w:pStyle w:val="Normal"/>
            </w:pPr>
            <w:r w:rsidR="5A154549">
              <w:rPr/>
              <w:t>9</w:t>
            </w:r>
            <w:r w:rsidR="72580EF8">
              <w:rPr/>
              <w:t xml:space="preserve"> </w:t>
            </w:r>
            <w:r w:rsidR="11456F10">
              <w:rPr/>
              <w:t>días</w:t>
            </w:r>
          </w:p>
        </w:tc>
      </w:tr>
      <w:tr w:rsidR="594FA21E" w:rsidTr="594FA21E" w14:paraId="1FED6F98">
        <w:trPr>
          <w:trHeight w:val="555"/>
        </w:trPr>
        <w:tc>
          <w:tcPr>
            <w:tcW w:w="2355" w:type="dxa"/>
            <w:tcMar/>
          </w:tcPr>
          <w:p w:rsidR="51A93F87" w:rsidP="594FA21E" w:rsidRDefault="51A93F87" w14:paraId="54A9717A" w14:textId="027F0A48">
            <w:pPr>
              <w:pStyle w:val="Normal"/>
            </w:pPr>
            <w:r w:rsidR="51A93F87">
              <w:rPr/>
              <w:t>Análisis</w:t>
            </w:r>
            <w:r w:rsidR="51A93F87">
              <w:rPr/>
              <w:t xml:space="preserve"> y diseño</w:t>
            </w:r>
          </w:p>
        </w:tc>
        <w:tc>
          <w:tcPr>
            <w:tcW w:w="2465" w:type="dxa"/>
            <w:tcMar/>
          </w:tcPr>
          <w:p w:rsidR="3DD0FA63" w:rsidP="594FA21E" w:rsidRDefault="3DD0FA63" w14:paraId="3C9E3F89" w14:textId="743A07E8">
            <w:pPr>
              <w:pStyle w:val="Normal"/>
            </w:pPr>
            <w:r w:rsidR="3DD0FA63">
              <w:rPr/>
              <w:t>03-sep-2024</w:t>
            </w:r>
          </w:p>
        </w:tc>
        <w:tc>
          <w:tcPr>
            <w:tcW w:w="2040" w:type="dxa"/>
            <w:tcMar/>
          </w:tcPr>
          <w:p w:rsidR="02489466" w:rsidP="594FA21E" w:rsidRDefault="02489466" w14:paraId="645C8219" w14:textId="41742954">
            <w:pPr>
              <w:pStyle w:val="Normal"/>
            </w:pPr>
            <w:r w:rsidR="02489466">
              <w:rPr/>
              <w:t>23</w:t>
            </w:r>
            <w:r w:rsidR="685D173A">
              <w:rPr/>
              <w:t>-sep-2024</w:t>
            </w:r>
          </w:p>
        </w:tc>
        <w:tc>
          <w:tcPr>
            <w:tcW w:w="2235" w:type="dxa"/>
            <w:tcMar/>
          </w:tcPr>
          <w:p w:rsidR="43BE678C" w:rsidP="594FA21E" w:rsidRDefault="43BE678C" w14:paraId="5C1C434B" w14:textId="0CE52A91">
            <w:pPr>
              <w:pStyle w:val="Normal"/>
            </w:pPr>
            <w:r w:rsidR="43BE678C">
              <w:rPr/>
              <w:t>1</w:t>
            </w:r>
            <w:r w:rsidR="0E2D3F4D">
              <w:rPr/>
              <w:t>3</w:t>
            </w:r>
            <w:r w:rsidR="43BE678C">
              <w:rPr/>
              <w:t xml:space="preserve"> días </w:t>
            </w:r>
          </w:p>
        </w:tc>
      </w:tr>
      <w:tr w:rsidR="594FA21E" w:rsidTr="594FA21E" w14:paraId="23539B92">
        <w:trPr>
          <w:trHeight w:val="645"/>
        </w:trPr>
        <w:tc>
          <w:tcPr>
            <w:tcW w:w="2355" w:type="dxa"/>
            <w:tcMar/>
          </w:tcPr>
          <w:p w:rsidR="51A93F87" w:rsidP="594FA21E" w:rsidRDefault="51A93F87" w14:paraId="07A6DABF" w14:textId="2D18FCAB">
            <w:pPr>
              <w:pStyle w:val="Normal"/>
            </w:pPr>
            <w:r w:rsidR="51A93F87">
              <w:rPr/>
              <w:t>Desarrollo</w:t>
            </w:r>
          </w:p>
        </w:tc>
        <w:tc>
          <w:tcPr>
            <w:tcW w:w="2465" w:type="dxa"/>
            <w:tcMar/>
          </w:tcPr>
          <w:p w:rsidR="3106DD3D" w:rsidP="594FA21E" w:rsidRDefault="3106DD3D" w14:paraId="6912B715" w14:textId="32D8A5D3">
            <w:pPr>
              <w:pStyle w:val="Normal"/>
            </w:pPr>
            <w:r w:rsidR="3106DD3D">
              <w:rPr/>
              <w:t>2</w:t>
            </w:r>
            <w:r w:rsidR="686A6F6B">
              <w:rPr/>
              <w:t>4</w:t>
            </w:r>
            <w:r w:rsidR="3106DD3D">
              <w:rPr/>
              <w:t>-sep-2024</w:t>
            </w:r>
          </w:p>
        </w:tc>
        <w:tc>
          <w:tcPr>
            <w:tcW w:w="2040" w:type="dxa"/>
            <w:tcMar/>
          </w:tcPr>
          <w:p w:rsidR="5BE0D904" w:rsidP="594FA21E" w:rsidRDefault="5BE0D904" w14:paraId="089C23CD" w14:textId="452CF14E">
            <w:pPr>
              <w:pStyle w:val="Normal"/>
            </w:pPr>
            <w:r w:rsidR="5BE0D904">
              <w:rPr/>
              <w:t>2</w:t>
            </w:r>
            <w:r w:rsidR="46A52E29">
              <w:rPr/>
              <w:t>8</w:t>
            </w:r>
            <w:r w:rsidR="5BE0D904">
              <w:rPr/>
              <w:t>-oct-2024</w:t>
            </w:r>
          </w:p>
        </w:tc>
        <w:tc>
          <w:tcPr>
            <w:tcW w:w="2235" w:type="dxa"/>
            <w:tcMar/>
          </w:tcPr>
          <w:p w:rsidR="0AB152A4" w:rsidP="594FA21E" w:rsidRDefault="0AB152A4" w14:paraId="080C86CF" w14:textId="68BD5CBF">
            <w:pPr>
              <w:pStyle w:val="Normal"/>
            </w:pPr>
            <w:r w:rsidR="0AB152A4">
              <w:rPr/>
              <w:t>25 días</w:t>
            </w:r>
          </w:p>
        </w:tc>
      </w:tr>
      <w:tr w:rsidR="594FA21E" w:rsidTr="594FA21E" w14:paraId="212B6E3B">
        <w:trPr>
          <w:trHeight w:val="480"/>
        </w:trPr>
        <w:tc>
          <w:tcPr>
            <w:tcW w:w="2355" w:type="dxa"/>
            <w:tcMar/>
          </w:tcPr>
          <w:p w:rsidR="51A93F87" w:rsidP="594FA21E" w:rsidRDefault="51A93F87" w14:paraId="79A16030" w14:textId="55F86516">
            <w:pPr>
              <w:pStyle w:val="Normal"/>
            </w:pPr>
            <w:r w:rsidR="51A93F87">
              <w:rPr/>
              <w:t>Pruebas</w:t>
            </w:r>
          </w:p>
        </w:tc>
        <w:tc>
          <w:tcPr>
            <w:tcW w:w="2465" w:type="dxa"/>
            <w:tcMar/>
          </w:tcPr>
          <w:p w:rsidR="678402B0" w:rsidP="594FA21E" w:rsidRDefault="678402B0" w14:paraId="52C3B548" w14:textId="7E5EE7AC">
            <w:pPr>
              <w:pStyle w:val="Normal"/>
            </w:pPr>
            <w:r w:rsidR="678402B0">
              <w:rPr/>
              <w:t>2</w:t>
            </w:r>
            <w:r w:rsidR="46037FCA">
              <w:rPr/>
              <w:t>9</w:t>
            </w:r>
            <w:r w:rsidR="678402B0">
              <w:rPr/>
              <w:t>-oct-2024</w:t>
            </w:r>
          </w:p>
        </w:tc>
        <w:tc>
          <w:tcPr>
            <w:tcW w:w="2040" w:type="dxa"/>
            <w:tcMar/>
          </w:tcPr>
          <w:p w:rsidR="56D23659" w:rsidP="594FA21E" w:rsidRDefault="56D23659" w14:paraId="53B028F1" w14:textId="4ED9BB63">
            <w:pPr>
              <w:pStyle w:val="Normal"/>
            </w:pPr>
            <w:r w:rsidR="56D23659">
              <w:rPr/>
              <w:t>11-nov-2024</w:t>
            </w:r>
          </w:p>
        </w:tc>
        <w:tc>
          <w:tcPr>
            <w:tcW w:w="2235" w:type="dxa"/>
            <w:tcMar/>
          </w:tcPr>
          <w:p w:rsidR="7C4E2A25" w:rsidP="594FA21E" w:rsidRDefault="7C4E2A25" w14:paraId="0AA53F54" w14:textId="1BDB1E4B">
            <w:pPr>
              <w:pStyle w:val="Normal"/>
            </w:pPr>
            <w:r w:rsidR="7C4E2A25">
              <w:rPr/>
              <w:t>8</w:t>
            </w:r>
            <w:r w:rsidR="4031B656">
              <w:rPr/>
              <w:t xml:space="preserve"> días</w:t>
            </w:r>
          </w:p>
        </w:tc>
      </w:tr>
      <w:tr w:rsidR="594FA21E" w:rsidTr="594FA21E" w14:paraId="2046A672">
        <w:trPr>
          <w:trHeight w:val="450"/>
        </w:trPr>
        <w:tc>
          <w:tcPr>
            <w:tcW w:w="2355" w:type="dxa"/>
            <w:tcMar/>
          </w:tcPr>
          <w:p w:rsidR="79544978" w:rsidP="594FA21E" w:rsidRDefault="79544978" w14:paraId="31664809" w14:textId="4034DCC9">
            <w:pPr>
              <w:pStyle w:val="Normal"/>
            </w:pPr>
            <w:r w:rsidR="79544978">
              <w:rPr/>
              <w:t>Despliegue</w:t>
            </w:r>
          </w:p>
        </w:tc>
        <w:tc>
          <w:tcPr>
            <w:tcW w:w="2465" w:type="dxa"/>
            <w:tcMar/>
          </w:tcPr>
          <w:p w:rsidR="542D5763" w:rsidP="594FA21E" w:rsidRDefault="542D5763" w14:paraId="2FE84283" w14:textId="35589BF5">
            <w:pPr>
              <w:pStyle w:val="Normal"/>
            </w:pPr>
            <w:r w:rsidR="542D5763">
              <w:rPr/>
              <w:t>12</w:t>
            </w:r>
            <w:r w:rsidR="2EE223A1">
              <w:rPr/>
              <w:t>-nov-2024</w:t>
            </w:r>
          </w:p>
        </w:tc>
        <w:tc>
          <w:tcPr>
            <w:tcW w:w="2040" w:type="dxa"/>
            <w:tcMar/>
          </w:tcPr>
          <w:p w:rsidR="763F52AF" w:rsidP="594FA21E" w:rsidRDefault="763F52AF" w14:paraId="18D43DEB" w14:textId="39CB91A1">
            <w:pPr>
              <w:pStyle w:val="Normal"/>
            </w:pPr>
            <w:r w:rsidR="763F52AF">
              <w:rPr/>
              <w:t>19-nov-2024</w:t>
            </w:r>
          </w:p>
        </w:tc>
        <w:tc>
          <w:tcPr>
            <w:tcW w:w="2235" w:type="dxa"/>
            <w:tcMar/>
          </w:tcPr>
          <w:p w:rsidR="228471C6" w:rsidP="594FA21E" w:rsidRDefault="228471C6" w14:paraId="391BEBF2" w14:textId="48AB210D">
            <w:pPr>
              <w:pStyle w:val="Normal"/>
            </w:pPr>
            <w:r w:rsidR="228471C6">
              <w:rPr/>
              <w:t>6 días</w:t>
            </w:r>
          </w:p>
        </w:tc>
      </w:tr>
    </w:tbl>
    <w:p w:rsidR="594FA21E" w:rsidP="594FA21E" w:rsidRDefault="594FA21E" w14:paraId="4D3CD53B" w14:textId="5AE541CA">
      <w:pPr>
        <w:pStyle w:val="Normal"/>
        <w:bidi w:val="0"/>
      </w:pPr>
    </w:p>
    <w:p w:rsidR="366AAC88" w:rsidP="594FA21E" w:rsidRDefault="366AAC88" w14:paraId="0F1E81E0" w14:textId="70D01C10">
      <w:pPr>
        <w:pStyle w:val="Normal"/>
        <w:bidi w:val="0"/>
        <w:ind w:left="0"/>
      </w:pPr>
      <w:r w:rsidR="366AAC88">
        <w:rPr/>
        <w:t>Cronograma de hitos importantes</w:t>
      </w:r>
    </w:p>
    <w:tbl>
      <w:tblPr>
        <w:tblStyle w:val="TableGrid"/>
        <w:bidiVisual w:val="0"/>
        <w:tblW w:w="0" w:type="auto"/>
        <w:tblLayout w:type="fixed"/>
        <w:tblLook w:val="06A0" w:firstRow="1" w:lastRow="0" w:firstColumn="1" w:lastColumn="0" w:noHBand="1" w:noVBand="1"/>
      </w:tblPr>
      <w:tblGrid>
        <w:gridCol w:w="2340"/>
        <w:gridCol w:w="3075"/>
        <w:gridCol w:w="3649"/>
      </w:tblGrid>
      <w:tr w:rsidR="594FA21E" w:rsidTr="594FA21E" w14:paraId="7C499274">
        <w:trPr>
          <w:trHeight w:val="315"/>
        </w:trPr>
        <w:tc>
          <w:tcPr>
            <w:tcW w:w="2340" w:type="dxa"/>
            <w:tcMar/>
          </w:tcPr>
          <w:p w:rsidR="594FA21E" w:rsidP="594FA21E" w:rsidRDefault="594FA21E" w14:paraId="1D9D7C82" w14:textId="5BE5D962">
            <w:pPr>
              <w:pStyle w:val="Normal"/>
              <w:bidi w:val="0"/>
              <w:rPr>
                <w:b w:val="1"/>
                <w:bCs w:val="1"/>
              </w:rPr>
            </w:pPr>
            <w:r w:rsidRPr="594FA21E" w:rsidR="594FA21E">
              <w:rPr>
                <w:b w:val="1"/>
                <w:bCs w:val="1"/>
              </w:rPr>
              <w:t>Hitos del proyecto</w:t>
            </w:r>
          </w:p>
        </w:tc>
        <w:tc>
          <w:tcPr>
            <w:tcW w:w="3075" w:type="dxa"/>
            <w:tcMar/>
          </w:tcPr>
          <w:p w:rsidR="594FA21E" w:rsidP="594FA21E" w:rsidRDefault="594FA21E" w14:paraId="4EB8CD8A" w14:textId="054AAEE8">
            <w:pPr>
              <w:pStyle w:val="Normal"/>
              <w:bidi w:val="0"/>
              <w:rPr>
                <w:b w:val="1"/>
                <w:bCs w:val="1"/>
              </w:rPr>
            </w:pPr>
            <w:r w:rsidRPr="594FA21E" w:rsidR="594FA21E">
              <w:rPr>
                <w:b w:val="1"/>
                <w:bCs w:val="1"/>
              </w:rPr>
              <w:t xml:space="preserve">Fecha de </w:t>
            </w:r>
            <w:r w:rsidRPr="594FA21E" w:rsidR="594FA21E">
              <w:rPr>
                <w:b w:val="1"/>
                <w:bCs w:val="1"/>
              </w:rPr>
              <w:t xml:space="preserve">inicio </w:t>
            </w:r>
            <w:r w:rsidRPr="594FA21E" w:rsidR="594FA21E">
              <w:rPr>
                <w:b w:val="1"/>
                <w:bCs w:val="1"/>
              </w:rPr>
              <w:t>estimada</w:t>
            </w:r>
          </w:p>
        </w:tc>
        <w:tc>
          <w:tcPr>
            <w:tcW w:w="3649" w:type="dxa"/>
            <w:tcMar/>
          </w:tcPr>
          <w:p w:rsidR="594FA21E" w:rsidP="594FA21E" w:rsidRDefault="594FA21E" w14:paraId="6B3064DC" w14:textId="557FD6A9">
            <w:pPr>
              <w:pStyle w:val="Normal"/>
              <w:bidi w:val="0"/>
              <w:rPr>
                <w:b w:val="1"/>
                <w:bCs w:val="1"/>
              </w:rPr>
            </w:pPr>
            <w:r w:rsidRPr="594FA21E" w:rsidR="594FA21E">
              <w:rPr>
                <w:b w:val="1"/>
                <w:bCs w:val="1"/>
              </w:rPr>
              <w:t>Fecha finalización</w:t>
            </w:r>
            <w:r w:rsidRPr="594FA21E" w:rsidR="50EABEB8">
              <w:rPr>
                <w:b w:val="1"/>
                <w:bCs w:val="1"/>
              </w:rPr>
              <w:t xml:space="preserve"> estimada</w:t>
            </w:r>
          </w:p>
        </w:tc>
      </w:tr>
      <w:tr w:rsidR="594FA21E" w:rsidTr="594FA21E" w14:paraId="368FDFF6">
        <w:trPr>
          <w:trHeight w:val="300"/>
        </w:trPr>
        <w:tc>
          <w:tcPr>
            <w:tcW w:w="2340" w:type="dxa"/>
            <w:tcMar/>
          </w:tcPr>
          <w:p w:rsidR="594FA21E" w:rsidP="594FA21E" w:rsidRDefault="594FA21E" w14:paraId="3D3EEC2E" w14:textId="4D40E241">
            <w:pPr>
              <w:pStyle w:val="Normal"/>
            </w:pPr>
            <w:r w:rsidR="594FA21E">
              <w:rPr/>
              <w:t xml:space="preserve">Planificación proyecto Equal Education </w:t>
            </w:r>
          </w:p>
        </w:tc>
        <w:tc>
          <w:tcPr>
            <w:tcW w:w="3075" w:type="dxa"/>
            <w:tcMar/>
          </w:tcPr>
          <w:p w:rsidR="3264C563" w:rsidP="594FA21E" w:rsidRDefault="3264C563" w14:paraId="47F292E7" w14:textId="7001CDA8">
            <w:pPr>
              <w:pStyle w:val="Normal"/>
              <w:suppressLineNumbers w:val="0"/>
              <w:bidi w:val="0"/>
              <w:spacing w:before="0" w:beforeAutospacing="off" w:after="0" w:afterAutospacing="off" w:line="240" w:lineRule="auto"/>
              <w:ind w:left="0" w:right="0"/>
              <w:jc w:val="left"/>
            </w:pPr>
            <w:r w:rsidR="3264C563">
              <w:rPr/>
              <w:t>21 agosto 2024</w:t>
            </w:r>
          </w:p>
        </w:tc>
        <w:tc>
          <w:tcPr>
            <w:tcW w:w="3649" w:type="dxa"/>
            <w:tcMar/>
          </w:tcPr>
          <w:p w:rsidR="5E9CE6E5" w:rsidP="594FA21E" w:rsidRDefault="5E9CE6E5" w14:paraId="6DBEC7AB" w14:textId="4C99B212">
            <w:pPr>
              <w:pStyle w:val="Normal"/>
            </w:pPr>
            <w:r w:rsidR="5E9CE6E5">
              <w:rPr/>
              <w:t>3 septiembre 2024</w:t>
            </w:r>
          </w:p>
        </w:tc>
      </w:tr>
      <w:tr w:rsidR="594FA21E" w:rsidTr="594FA21E" w14:paraId="7B307B84">
        <w:trPr>
          <w:trHeight w:val="300"/>
        </w:trPr>
        <w:tc>
          <w:tcPr>
            <w:tcW w:w="2340" w:type="dxa"/>
            <w:tcMar/>
          </w:tcPr>
          <w:p w:rsidR="64DEA1F5" w:rsidP="594FA21E" w:rsidRDefault="64DEA1F5" w14:paraId="7CD7D370" w14:textId="69005665">
            <w:pPr>
              <w:pStyle w:val="Normal"/>
            </w:pPr>
            <w:r w:rsidR="64DEA1F5">
              <w:rPr/>
              <w:t>Diseños proyecto Equal education</w:t>
            </w:r>
          </w:p>
        </w:tc>
        <w:tc>
          <w:tcPr>
            <w:tcW w:w="3075" w:type="dxa"/>
            <w:tcMar/>
          </w:tcPr>
          <w:p w:rsidR="38758374" w:rsidP="594FA21E" w:rsidRDefault="38758374" w14:paraId="0331BEAC" w14:textId="6B8A00CB">
            <w:pPr>
              <w:pStyle w:val="Normal"/>
            </w:pPr>
            <w:r w:rsidR="38758374">
              <w:rPr/>
              <w:t>3 septiembre 2024</w:t>
            </w:r>
          </w:p>
        </w:tc>
        <w:tc>
          <w:tcPr>
            <w:tcW w:w="3649" w:type="dxa"/>
            <w:tcMar/>
          </w:tcPr>
          <w:p w:rsidR="7F7EA098" w:rsidP="594FA21E" w:rsidRDefault="7F7EA098" w14:paraId="41118557" w14:textId="37FC5EF9">
            <w:pPr>
              <w:pStyle w:val="Normal"/>
            </w:pPr>
            <w:r w:rsidR="7F7EA098">
              <w:rPr/>
              <w:t>23 septiembre 2024</w:t>
            </w:r>
          </w:p>
        </w:tc>
      </w:tr>
      <w:tr w:rsidR="594FA21E" w:rsidTr="594FA21E" w14:paraId="43C0CF29">
        <w:trPr>
          <w:trHeight w:val="300"/>
        </w:trPr>
        <w:tc>
          <w:tcPr>
            <w:tcW w:w="2340" w:type="dxa"/>
            <w:tcMar/>
          </w:tcPr>
          <w:p w:rsidR="64DEA1F5" w:rsidP="594FA21E" w:rsidRDefault="64DEA1F5" w14:paraId="75B89C03" w14:textId="37F717EC">
            <w:pPr>
              <w:pStyle w:val="Normal"/>
            </w:pPr>
            <w:r w:rsidR="64DEA1F5">
              <w:rPr/>
              <w:t>Desarrollo Modulo 1 Completo</w:t>
            </w:r>
          </w:p>
        </w:tc>
        <w:tc>
          <w:tcPr>
            <w:tcW w:w="3075" w:type="dxa"/>
            <w:tcMar/>
          </w:tcPr>
          <w:p w:rsidR="64DEA1F5" w:rsidP="594FA21E" w:rsidRDefault="64DEA1F5" w14:paraId="192A5216" w14:textId="54065870">
            <w:pPr>
              <w:pStyle w:val="Normal"/>
            </w:pPr>
            <w:r w:rsidR="64DEA1F5">
              <w:rPr/>
              <w:t>7</w:t>
            </w:r>
            <w:r w:rsidR="686E5A7A">
              <w:rPr/>
              <w:t xml:space="preserve"> septiembre 2024</w:t>
            </w:r>
          </w:p>
        </w:tc>
        <w:tc>
          <w:tcPr>
            <w:tcW w:w="3649" w:type="dxa"/>
            <w:tcMar/>
          </w:tcPr>
          <w:p w:rsidR="64DEA1F5" w:rsidP="594FA21E" w:rsidRDefault="64DEA1F5" w14:paraId="5AB4E611" w14:textId="09A10308">
            <w:pPr>
              <w:pStyle w:val="Normal"/>
            </w:pPr>
            <w:r w:rsidR="64DEA1F5">
              <w:rPr/>
              <w:t>8</w:t>
            </w:r>
            <w:r w:rsidR="6188A6C9">
              <w:rPr/>
              <w:t xml:space="preserve"> octubre 2024</w:t>
            </w:r>
          </w:p>
        </w:tc>
      </w:tr>
      <w:tr w:rsidR="594FA21E" w:rsidTr="594FA21E" w14:paraId="4EE88FA3">
        <w:trPr>
          <w:trHeight w:val="300"/>
        </w:trPr>
        <w:tc>
          <w:tcPr>
            <w:tcW w:w="2340" w:type="dxa"/>
            <w:tcMar/>
          </w:tcPr>
          <w:p w:rsidR="64DEA1F5" w:rsidP="594FA21E" w:rsidRDefault="64DEA1F5" w14:paraId="3918EA95" w14:textId="55CAE14E">
            <w:pPr>
              <w:pStyle w:val="Normal"/>
            </w:pPr>
            <w:r w:rsidR="64DEA1F5">
              <w:rPr/>
              <w:t xml:space="preserve">Desarrollo Modulo </w:t>
            </w:r>
            <w:r w:rsidR="5FA0C75B">
              <w:rPr/>
              <w:t>2</w:t>
            </w:r>
            <w:r w:rsidR="64DEA1F5">
              <w:rPr/>
              <w:t xml:space="preserve"> </w:t>
            </w:r>
            <w:r w:rsidR="64DEA1F5">
              <w:rPr/>
              <w:t>Completo</w:t>
            </w:r>
          </w:p>
        </w:tc>
        <w:tc>
          <w:tcPr>
            <w:tcW w:w="3075" w:type="dxa"/>
            <w:tcMar/>
          </w:tcPr>
          <w:p w:rsidR="04A73B68" w:rsidP="594FA21E" w:rsidRDefault="04A73B68" w14:paraId="21342B4B" w14:textId="68EAABE6">
            <w:pPr>
              <w:pStyle w:val="Normal"/>
            </w:pPr>
            <w:r w:rsidR="04A73B68">
              <w:rPr/>
              <w:t xml:space="preserve">9 octubre 2024 </w:t>
            </w:r>
          </w:p>
        </w:tc>
        <w:tc>
          <w:tcPr>
            <w:tcW w:w="3649" w:type="dxa"/>
            <w:tcMar/>
          </w:tcPr>
          <w:p w:rsidR="04A73B68" w:rsidP="594FA21E" w:rsidRDefault="04A73B68" w14:paraId="30999111" w14:textId="089A34E4">
            <w:pPr>
              <w:pStyle w:val="Normal"/>
            </w:pPr>
            <w:r w:rsidR="04A73B68">
              <w:rPr/>
              <w:t>14 octubre 2024</w:t>
            </w:r>
          </w:p>
        </w:tc>
      </w:tr>
      <w:tr w:rsidR="594FA21E" w:rsidTr="594FA21E" w14:paraId="0C9037EB">
        <w:trPr>
          <w:trHeight w:val="300"/>
        </w:trPr>
        <w:tc>
          <w:tcPr>
            <w:tcW w:w="2340" w:type="dxa"/>
            <w:tcMar/>
          </w:tcPr>
          <w:p w:rsidR="64DEA1F5" w:rsidP="594FA21E" w:rsidRDefault="64DEA1F5" w14:paraId="5BBA5E22" w14:textId="0AE17DBC">
            <w:pPr>
              <w:pStyle w:val="Normal"/>
            </w:pPr>
            <w:r w:rsidR="64DEA1F5">
              <w:rPr/>
              <w:t xml:space="preserve">Desarrollo Modulo </w:t>
            </w:r>
            <w:r w:rsidR="5B0B97F8">
              <w:rPr/>
              <w:t>3</w:t>
            </w:r>
            <w:r w:rsidR="64DEA1F5">
              <w:rPr/>
              <w:t xml:space="preserve"> Completo</w:t>
            </w:r>
          </w:p>
          <w:p w:rsidR="594FA21E" w:rsidP="594FA21E" w:rsidRDefault="594FA21E" w14:paraId="38B41BFA" w14:textId="040D32FA">
            <w:pPr>
              <w:pStyle w:val="Normal"/>
            </w:pPr>
          </w:p>
        </w:tc>
        <w:tc>
          <w:tcPr>
            <w:tcW w:w="3075" w:type="dxa"/>
            <w:tcMar/>
          </w:tcPr>
          <w:p w:rsidR="7EE5C4EE" w:rsidP="594FA21E" w:rsidRDefault="7EE5C4EE" w14:paraId="0550E1B4" w14:textId="7BB67AD7">
            <w:pPr>
              <w:pStyle w:val="Normal"/>
            </w:pPr>
            <w:r w:rsidR="7EE5C4EE">
              <w:rPr/>
              <w:t xml:space="preserve">15 </w:t>
            </w:r>
            <w:r w:rsidR="7EE5C4EE">
              <w:rPr/>
              <w:t>octubre</w:t>
            </w:r>
            <w:r w:rsidR="7EE5C4EE">
              <w:rPr/>
              <w:t xml:space="preserve"> 2024</w:t>
            </w:r>
          </w:p>
        </w:tc>
        <w:tc>
          <w:tcPr>
            <w:tcW w:w="3649" w:type="dxa"/>
            <w:tcMar/>
          </w:tcPr>
          <w:p w:rsidR="7EE5C4EE" w:rsidP="594FA21E" w:rsidRDefault="7EE5C4EE" w14:paraId="682E6CB8" w14:textId="6B5EBD67">
            <w:pPr>
              <w:pStyle w:val="Normal"/>
            </w:pPr>
            <w:r w:rsidR="7EE5C4EE">
              <w:rPr/>
              <w:t>23 octubre 2024</w:t>
            </w:r>
          </w:p>
        </w:tc>
      </w:tr>
      <w:tr w:rsidR="594FA21E" w:rsidTr="594FA21E" w14:paraId="64A881B8">
        <w:trPr>
          <w:trHeight w:val="300"/>
        </w:trPr>
        <w:tc>
          <w:tcPr>
            <w:tcW w:w="2340" w:type="dxa"/>
            <w:tcMar/>
          </w:tcPr>
          <w:p w:rsidR="7EE5C4EE" w:rsidP="594FA21E" w:rsidRDefault="7EE5C4EE" w14:paraId="6C2FA20D" w14:textId="6DF986C4">
            <w:pPr>
              <w:pStyle w:val="Normal"/>
            </w:pPr>
            <w:r w:rsidR="7EE5C4EE">
              <w:rPr/>
              <w:t>Pruebas unitarias y funcionales</w:t>
            </w:r>
          </w:p>
        </w:tc>
        <w:tc>
          <w:tcPr>
            <w:tcW w:w="3075" w:type="dxa"/>
            <w:tcMar/>
          </w:tcPr>
          <w:p w:rsidR="7EE5C4EE" w:rsidP="594FA21E" w:rsidRDefault="7EE5C4EE" w14:paraId="30B83939" w14:textId="018BF976">
            <w:pPr>
              <w:pStyle w:val="Normal"/>
            </w:pPr>
            <w:r w:rsidR="7EE5C4EE">
              <w:rPr/>
              <w:t>29 octubre 2024</w:t>
            </w:r>
          </w:p>
        </w:tc>
        <w:tc>
          <w:tcPr>
            <w:tcW w:w="3649" w:type="dxa"/>
            <w:tcMar/>
          </w:tcPr>
          <w:p w:rsidR="7EE5C4EE" w:rsidP="594FA21E" w:rsidRDefault="7EE5C4EE" w14:paraId="2D85556C" w14:textId="63C2986C">
            <w:pPr>
              <w:pStyle w:val="Normal"/>
            </w:pPr>
            <w:r w:rsidR="7EE5C4EE">
              <w:rPr/>
              <w:t>6 noviembre 2024</w:t>
            </w:r>
          </w:p>
        </w:tc>
      </w:tr>
      <w:tr w:rsidR="594FA21E" w:rsidTr="594FA21E" w14:paraId="53AD0C8B">
        <w:trPr>
          <w:trHeight w:val="300"/>
        </w:trPr>
        <w:tc>
          <w:tcPr>
            <w:tcW w:w="2340" w:type="dxa"/>
            <w:tcMar/>
          </w:tcPr>
          <w:p w:rsidR="7EE5C4EE" w:rsidP="594FA21E" w:rsidRDefault="7EE5C4EE" w14:paraId="42342848" w14:textId="64C25B95">
            <w:pPr>
              <w:pStyle w:val="Normal"/>
            </w:pPr>
            <w:r w:rsidR="7EE5C4EE">
              <w:rPr/>
              <w:t>Despliegue Equal Education</w:t>
            </w:r>
          </w:p>
        </w:tc>
        <w:tc>
          <w:tcPr>
            <w:tcW w:w="3075" w:type="dxa"/>
            <w:tcMar/>
          </w:tcPr>
          <w:p w:rsidR="7EE5C4EE" w:rsidP="594FA21E" w:rsidRDefault="7EE5C4EE" w14:paraId="632C263A" w14:textId="778A8FB0">
            <w:pPr>
              <w:pStyle w:val="Normal"/>
            </w:pPr>
            <w:r w:rsidR="7EE5C4EE">
              <w:rPr/>
              <w:t>14 noviembre 2024</w:t>
            </w:r>
          </w:p>
        </w:tc>
        <w:tc>
          <w:tcPr>
            <w:tcW w:w="3649" w:type="dxa"/>
            <w:tcMar/>
          </w:tcPr>
          <w:p w:rsidR="69175A17" w:rsidP="594FA21E" w:rsidRDefault="69175A17" w14:paraId="7547371E" w14:textId="202C7C36">
            <w:pPr>
              <w:pStyle w:val="Normal"/>
            </w:pPr>
            <w:r w:rsidR="69175A17">
              <w:rPr/>
              <w:t>20 noviembre 2024</w:t>
            </w:r>
          </w:p>
        </w:tc>
      </w:tr>
    </w:tbl>
    <w:p w:rsidR="594FA21E" w:rsidP="594FA21E" w:rsidRDefault="594FA21E" w14:paraId="12DC2242" w14:textId="4C7C73D7">
      <w:pPr>
        <w:pStyle w:val="Normal"/>
        <w:bidi w:val="0"/>
      </w:pPr>
    </w:p>
    <w:p w:rsidR="594FA21E" w:rsidRDefault="594FA21E" w14:paraId="0293D10F" w14:textId="17CAC167">
      <w:r>
        <w:br w:type="page"/>
      </w:r>
    </w:p>
    <w:p w:rsidR="2A6BA32C" w:rsidP="594FA21E" w:rsidRDefault="2A6BA32C" w14:paraId="13BEC543" w14:textId="19BE1AA2">
      <w:pPr>
        <w:pStyle w:val="Heading1"/>
        <w:bidi w:val="0"/>
        <w:rPr>
          <w:color w:val="auto"/>
        </w:rPr>
      </w:pPr>
      <w:bookmarkStart w:name="_Toc1323897123" w:id="955499688"/>
      <w:r w:rsidRPr="594FA21E" w:rsidR="2A6BA32C">
        <w:rPr>
          <w:color w:val="auto"/>
        </w:rPr>
        <w:t>Cotos preliminares del proyecto</w:t>
      </w:r>
      <w:bookmarkEnd w:id="955499688"/>
      <w:r w:rsidRPr="594FA21E" w:rsidR="2A6BA32C">
        <w:rPr>
          <w:color w:val="auto"/>
        </w:rPr>
        <w:t xml:space="preserve"> </w:t>
      </w:r>
    </w:p>
    <w:p w:rsidR="594FA21E" w:rsidP="594FA21E" w:rsidRDefault="594FA21E" w14:paraId="249A2779" w14:textId="7556AF92">
      <w:pPr>
        <w:pStyle w:val="Normal"/>
        <w:bidi w:val="0"/>
      </w:pPr>
    </w:p>
    <w:p w:rsidR="1AA70FA8" w:rsidP="594FA21E" w:rsidRDefault="1AA70FA8" w14:paraId="7F133D1F" w14:textId="4C7226A2">
      <w:pPr>
        <w:pStyle w:val="Normal"/>
        <w:bidi w:val="0"/>
        <w:jc w:val="both"/>
      </w:pPr>
      <w:r w:rsidR="1AA70FA8">
        <w:rPr/>
        <w:t xml:space="preserve">Para llevar a cabo el proyecto se contemplan un total de 9 roles. Estos roles realizan </w:t>
      </w:r>
      <w:r w:rsidR="1654C6B1">
        <w:rPr/>
        <w:t>tareas</w:t>
      </w:r>
      <w:r w:rsidR="1AA70FA8">
        <w:rPr/>
        <w:t xml:space="preserve"> y parti</w:t>
      </w:r>
      <w:r w:rsidR="1C5AEB78">
        <w:rPr/>
        <w:t xml:space="preserve">ciparan </w:t>
      </w:r>
      <w:r w:rsidR="1AA70FA8">
        <w:rPr/>
        <w:t xml:space="preserve">en </w:t>
      </w:r>
      <w:r w:rsidR="3EA3C534">
        <w:rPr/>
        <w:t>diferentes</w:t>
      </w:r>
      <w:r w:rsidR="1AA70FA8">
        <w:rPr/>
        <w:t xml:space="preserve"> fases del proyecto. Estos recursos de pers</w:t>
      </w:r>
      <w:r w:rsidR="2C6F535E">
        <w:rPr/>
        <w:t xml:space="preserve">onal cobraran por </w:t>
      </w:r>
      <w:r w:rsidR="132CF1D3">
        <w:rPr/>
        <w:t xml:space="preserve">día de trabajo con un bono por cumplimiento y finalización en las </w:t>
      </w:r>
      <w:r w:rsidR="132CF1D3">
        <w:rPr/>
        <w:t>fases</w:t>
      </w:r>
      <w:r w:rsidR="132CF1D3">
        <w:rPr/>
        <w:t xml:space="preserve"> que participa. </w:t>
      </w:r>
      <w:r w:rsidR="05932F8F">
        <w:rPr/>
        <w:t xml:space="preserve"> </w:t>
      </w:r>
    </w:p>
    <w:p w:rsidR="6D6C675E" w:rsidP="594FA21E" w:rsidRDefault="6D6C675E" w14:paraId="56A46A86" w14:textId="2FB48E91">
      <w:pPr>
        <w:pStyle w:val="Normal"/>
        <w:bidi w:val="0"/>
        <w:jc w:val="both"/>
      </w:pPr>
      <w:r w:rsidR="6D6C675E">
        <w:rPr/>
        <w:t>Lo</w:t>
      </w:r>
      <w:r w:rsidR="1B38E7F1">
        <w:rPr/>
        <w:t xml:space="preserve">s costos asociados al proyecto </w:t>
      </w:r>
      <w:r w:rsidR="05932F8F">
        <w:rPr/>
        <w:t xml:space="preserve">involucran </w:t>
      </w:r>
      <w:r w:rsidR="0905EE2E">
        <w:rPr/>
        <w:t xml:space="preserve">la </w:t>
      </w:r>
      <w:r w:rsidR="5344922F">
        <w:rPr/>
        <w:t>contratación</w:t>
      </w:r>
      <w:r w:rsidR="05932F8F">
        <w:rPr/>
        <w:t xml:space="preserve"> </w:t>
      </w:r>
      <w:r w:rsidR="6326A8A0">
        <w:rPr/>
        <w:t xml:space="preserve">y sueldos </w:t>
      </w:r>
      <w:r w:rsidR="05932F8F">
        <w:rPr/>
        <w:t>de</w:t>
      </w:r>
      <w:r w:rsidR="13339957">
        <w:rPr/>
        <w:t xml:space="preserve"> recurso</w:t>
      </w:r>
      <w:r w:rsidR="1B489081">
        <w:rPr/>
        <w:t xml:space="preserve">s de mano de obra humana, hardware y </w:t>
      </w:r>
      <w:r w:rsidR="17204709">
        <w:rPr/>
        <w:t>herramientas de software</w:t>
      </w:r>
      <w:r w:rsidR="15399685">
        <w:rPr/>
        <w:t xml:space="preserve"> entre otros</w:t>
      </w:r>
      <w:r w:rsidR="17204709">
        <w:rPr/>
        <w:t>.</w:t>
      </w:r>
      <w:r w:rsidR="397AD34A">
        <w:rPr/>
        <w:t xml:space="preserve"> A continuación, un desglose de los costos aproximados del proyecto.</w:t>
      </w:r>
    </w:p>
    <w:p w:rsidR="594FA21E" w:rsidP="594FA21E" w:rsidRDefault="594FA21E" w14:paraId="5ED8BD89" w14:textId="572CFD26">
      <w:pPr>
        <w:pStyle w:val="Normal"/>
        <w:bidi w:val="0"/>
        <w:jc w:val="both"/>
      </w:pPr>
    </w:p>
    <w:p w:rsidR="594FA21E" w:rsidP="594FA21E" w:rsidRDefault="594FA21E" w14:paraId="6C18D34E" w14:textId="7F1E7516">
      <w:pPr>
        <w:pStyle w:val="Normal"/>
        <w:bidi w:val="0"/>
      </w:pPr>
    </w:p>
    <w:tbl>
      <w:tblPr>
        <w:tblStyle w:val="TableNormal"/>
        <w:bidiVisual w:val="0"/>
        <w:tblW w:w="0" w:type="auto"/>
        <w:tblLayout w:type="fixed"/>
        <w:tblLook w:val="06A0" w:firstRow="1" w:lastRow="0" w:firstColumn="1" w:lastColumn="0" w:noHBand="1" w:noVBand="1"/>
      </w:tblPr>
      <w:tblGrid>
        <w:gridCol w:w="3213"/>
        <w:gridCol w:w="2399"/>
        <w:gridCol w:w="1945"/>
      </w:tblGrid>
      <w:tr w:rsidR="594FA21E" w:rsidTr="594FA21E" w14:paraId="65E04FAD">
        <w:trPr>
          <w:trHeight w:val="585"/>
        </w:trPr>
        <w:tc>
          <w:tcPr>
            <w:tcW w:w="5612" w:type="dxa"/>
            <w:gridSpan w:val="2"/>
            <w:tcBorders>
              <w:top w:val="single" w:color="FFFFFF" w:themeColor="background1" w:sz="4"/>
              <w:left w:val="single" w:color="FFFFFF" w:themeColor="background1" w:sz="4"/>
              <w:bottom w:val="single" w:color="FFFFFF" w:themeColor="background1" w:sz="4"/>
              <w:right w:val="single" w:color="000000" w:themeColor="text1" w:sz="4"/>
            </w:tcBorders>
            <w:shd w:val="clear" w:color="auto" w:fill="000000" w:themeFill="text1"/>
            <w:tcMar>
              <w:top w:w="15" w:type="dxa"/>
              <w:left w:w="15" w:type="dxa"/>
              <w:right w:w="15" w:type="dxa"/>
            </w:tcMar>
            <w:vAlign w:val="bottom"/>
          </w:tcPr>
          <w:p w:rsidR="594FA21E" w:rsidP="594FA21E" w:rsidRDefault="594FA21E" w14:paraId="2468898E" w14:textId="2EF54F9B">
            <w:pPr>
              <w:bidi w:val="0"/>
              <w:spacing w:before="0" w:beforeAutospacing="off" w:after="0" w:afterAutospacing="off"/>
              <w:jc w:val="left"/>
            </w:pPr>
            <w:r w:rsidRPr="594FA21E" w:rsidR="594FA21E">
              <w:rPr>
                <w:rFonts w:ascii="Aptos Narrow" w:hAnsi="Aptos Narrow" w:eastAsia="Aptos Narrow" w:cs="Aptos Narrow"/>
                <w:b w:val="1"/>
                <w:bCs w:val="1"/>
                <w:i w:val="0"/>
                <w:iCs w:val="0"/>
                <w:strike w:val="0"/>
                <w:dstrike w:val="0"/>
                <w:color w:val="FFFFFF" w:themeColor="background1" w:themeTint="FF" w:themeShade="FF"/>
                <w:sz w:val="22"/>
                <w:szCs w:val="22"/>
                <w:u w:val="none"/>
              </w:rPr>
              <w:t>Tipo de Costo</w:t>
            </w:r>
          </w:p>
        </w:tc>
        <w:tc>
          <w:tcPr>
            <w:tcW w:w="1945" w:type="dxa"/>
            <w:tcBorders>
              <w:top w:val="single" w:color="FFFFFF" w:themeColor="background1" w:sz="4"/>
              <w:left w:val="single" w:color="FFFFFF" w:themeColor="background1" w:sz="4"/>
              <w:bottom w:val="single" w:color="FFFFFF" w:themeColor="background1" w:sz="4"/>
              <w:right w:val="single" w:color="FFFFFF" w:themeColor="background1" w:sz="4"/>
            </w:tcBorders>
            <w:shd w:val="clear" w:color="auto" w:fill="000000" w:themeFill="text1"/>
            <w:tcMar>
              <w:top w:w="15" w:type="dxa"/>
              <w:left w:w="15" w:type="dxa"/>
              <w:right w:w="15" w:type="dxa"/>
            </w:tcMar>
            <w:vAlign w:val="bottom"/>
          </w:tcPr>
          <w:p w:rsidR="594FA21E" w:rsidP="594FA21E" w:rsidRDefault="594FA21E" w14:paraId="582AD729" w14:textId="18F8C00A">
            <w:pPr>
              <w:bidi w:val="0"/>
              <w:spacing w:before="0" w:beforeAutospacing="off" w:after="0" w:afterAutospacing="off"/>
            </w:pPr>
            <w:r w:rsidRPr="594FA21E" w:rsidR="594FA21E">
              <w:rPr>
                <w:rFonts w:ascii="Aptos Narrow" w:hAnsi="Aptos Narrow" w:eastAsia="Aptos Narrow" w:cs="Aptos Narrow"/>
                <w:b w:val="1"/>
                <w:bCs w:val="1"/>
                <w:i w:val="0"/>
                <w:iCs w:val="0"/>
                <w:strike w:val="0"/>
                <w:dstrike w:val="0"/>
                <w:color w:val="FFFFFF" w:themeColor="background1" w:themeTint="FF" w:themeShade="FF"/>
                <w:sz w:val="22"/>
                <w:szCs w:val="22"/>
                <w:u w:val="none"/>
              </w:rPr>
              <w:t>Costo en pesos</w:t>
            </w:r>
          </w:p>
        </w:tc>
      </w:tr>
      <w:tr w:rsidR="594FA21E" w:rsidTr="594FA21E" w14:paraId="616E7E18">
        <w:trPr>
          <w:trHeight w:val="585"/>
        </w:trPr>
        <w:tc>
          <w:tcPr>
            <w:tcW w:w="5612" w:type="dxa"/>
            <w:gridSpan w:val="2"/>
            <w:tcBorders>
              <w:top w:val="single" w:color="FFFFFF" w:themeColor="background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4FA21E" w:rsidP="594FA21E" w:rsidRDefault="594FA21E" w14:paraId="281E9199" w14:textId="3B1E0846">
            <w:pPr>
              <w:bidi w:val="0"/>
              <w:spacing w:before="0" w:beforeAutospacing="off" w:after="0" w:afterAutospacing="off"/>
              <w:jc w:val="left"/>
            </w:pPr>
            <w:r w:rsidRPr="594FA21E" w:rsidR="594FA21E">
              <w:rPr>
                <w:rFonts w:ascii="Aptos Narrow" w:hAnsi="Aptos Narrow" w:eastAsia="Aptos Narrow" w:cs="Aptos Narrow"/>
                <w:b w:val="0"/>
                <w:bCs w:val="0"/>
                <w:i w:val="0"/>
                <w:iCs w:val="0"/>
                <w:strike w:val="0"/>
                <w:dstrike w:val="0"/>
                <w:color w:val="000000" w:themeColor="text1" w:themeTint="FF" w:themeShade="FF"/>
                <w:sz w:val="22"/>
                <w:szCs w:val="22"/>
                <w:u w:val="none"/>
              </w:rPr>
              <w:t>Costo Recursos Humanos (441 Horas)</w:t>
            </w:r>
          </w:p>
        </w:tc>
        <w:tc>
          <w:tcPr>
            <w:tcW w:w="1945" w:type="dxa"/>
            <w:tcBorders>
              <w:top w:val="single" w:color="FFFFFF" w:themeColor="background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4FA21E" w:rsidP="594FA21E" w:rsidRDefault="594FA21E" w14:paraId="3020260C" w14:textId="7076310E">
            <w:pPr>
              <w:bidi w:val="0"/>
              <w:spacing w:before="0" w:beforeAutospacing="off" w:after="0" w:afterAutospacing="off"/>
              <w:jc w:val="right"/>
            </w:pPr>
            <w:r w:rsidRPr="594FA21E" w:rsidR="594FA21E">
              <w:rPr>
                <w:rFonts w:ascii="Aptos Narrow" w:hAnsi="Aptos Narrow" w:eastAsia="Aptos Narrow" w:cs="Aptos Narrow"/>
                <w:b w:val="0"/>
                <w:bCs w:val="0"/>
                <w:i w:val="0"/>
                <w:iCs w:val="0"/>
                <w:strike w:val="0"/>
                <w:dstrike w:val="0"/>
                <w:color w:val="000000" w:themeColor="text1" w:themeTint="FF" w:themeShade="FF"/>
                <w:sz w:val="22"/>
                <w:szCs w:val="22"/>
                <w:u w:val="none"/>
              </w:rPr>
              <w:t>$30.335.000</w:t>
            </w:r>
          </w:p>
        </w:tc>
      </w:tr>
      <w:tr w:rsidR="594FA21E" w:rsidTr="594FA21E" w14:paraId="572863A7">
        <w:trPr>
          <w:trHeight w:val="300"/>
        </w:trPr>
        <w:tc>
          <w:tcPr>
            <w:tcW w:w="5612" w:type="dxa"/>
            <w:gridSpan w:val="2"/>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4FA21E" w:rsidP="594FA21E" w:rsidRDefault="594FA21E" w14:paraId="0CD1E810" w14:textId="2EE76653">
            <w:pPr>
              <w:bidi w:val="0"/>
              <w:spacing w:before="0" w:beforeAutospacing="off" w:after="0" w:afterAutospacing="off"/>
              <w:jc w:val="left"/>
            </w:pPr>
            <w:r w:rsidRPr="594FA21E" w:rsidR="594FA21E">
              <w:rPr>
                <w:rFonts w:ascii="Aptos Narrow" w:hAnsi="Aptos Narrow" w:eastAsia="Aptos Narrow" w:cs="Aptos Narrow"/>
                <w:b w:val="0"/>
                <w:bCs w:val="0"/>
                <w:i w:val="0"/>
                <w:iCs w:val="0"/>
                <w:strike w:val="0"/>
                <w:dstrike w:val="0"/>
                <w:color w:val="000000" w:themeColor="text1" w:themeTint="FF" w:themeShade="FF"/>
                <w:sz w:val="22"/>
                <w:szCs w:val="22"/>
                <w:u w:val="none"/>
              </w:rPr>
              <w:t>Costos Hardware</w:t>
            </w:r>
          </w:p>
        </w:tc>
        <w:tc>
          <w:tcPr>
            <w:tcW w:w="19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4FA21E" w:rsidP="594FA21E" w:rsidRDefault="594FA21E" w14:paraId="0F277685" w14:textId="4940AE71">
            <w:pPr>
              <w:bidi w:val="0"/>
              <w:spacing w:before="0" w:beforeAutospacing="off" w:after="0" w:afterAutospacing="off"/>
              <w:jc w:val="right"/>
            </w:pPr>
            <w:r w:rsidRPr="594FA21E" w:rsidR="594FA21E">
              <w:rPr>
                <w:rFonts w:ascii="Aptos Narrow" w:hAnsi="Aptos Narrow" w:eastAsia="Aptos Narrow" w:cs="Aptos Narrow"/>
                <w:b w:val="0"/>
                <w:bCs w:val="0"/>
                <w:i w:val="0"/>
                <w:iCs w:val="0"/>
                <w:strike w:val="0"/>
                <w:dstrike w:val="0"/>
                <w:color w:val="000000" w:themeColor="text1" w:themeTint="FF" w:themeShade="FF"/>
                <w:sz w:val="22"/>
                <w:szCs w:val="22"/>
                <w:u w:val="none"/>
              </w:rPr>
              <w:t>$2.417.930</w:t>
            </w:r>
          </w:p>
        </w:tc>
      </w:tr>
      <w:tr w:rsidR="594FA21E" w:rsidTr="594FA21E" w14:paraId="53DC68CB">
        <w:trPr>
          <w:trHeight w:val="300"/>
        </w:trPr>
        <w:tc>
          <w:tcPr>
            <w:tcW w:w="5612" w:type="dxa"/>
            <w:gridSpan w:val="2"/>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4FA21E" w:rsidP="594FA21E" w:rsidRDefault="594FA21E" w14:paraId="3FFA131D" w14:textId="2BD8AD81">
            <w:pPr>
              <w:bidi w:val="0"/>
              <w:spacing w:before="0" w:beforeAutospacing="off" w:after="0" w:afterAutospacing="off"/>
              <w:jc w:val="left"/>
            </w:pPr>
            <w:r w:rsidRPr="594FA21E" w:rsidR="594FA21E">
              <w:rPr>
                <w:rFonts w:ascii="Aptos Narrow" w:hAnsi="Aptos Narrow" w:eastAsia="Aptos Narrow" w:cs="Aptos Narrow"/>
                <w:b w:val="0"/>
                <w:bCs w:val="0"/>
                <w:i w:val="0"/>
                <w:iCs w:val="0"/>
                <w:strike w:val="0"/>
                <w:dstrike w:val="0"/>
                <w:color w:val="000000" w:themeColor="text1" w:themeTint="FF" w:themeShade="FF"/>
                <w:sz w:val="22"/>
                <w:szCs w:val="22"/>
                <w:u w:val="none"/>
              </w:rPr>
              <w:t>Costos Software</w:t>
            </w:r>
          </w:p>
        </w:tc>
        <w:tc>
          <w:tcPr>
            <w:tcW w:w="19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4FA21E" w:rsidP="594FA21E" w:rsidRDefault="594FA21E" w14:paraId="0A2C6498" w14:textId="3F7B8196">
            <w:pPr>
              <w:bidi w:val="0"/>
              <w:spacing w:before="0" w:beforeAutospacing="off" w:after="0" w:afterAutospacing="off"/>
              <w:jc w:val="right"/>
            </w:pPr>
            <w:r w:rsidRPr="594FA21E" w:rsidR="594FA21E">
              <w:rPr>
                <w:rFonts w:ascii="Aptos Narrow" w:hAnsi="Aptos Narrow" w:eastAsia="Aptos Narrow" w:cs="Aptos Narrow"/>
                <w:b w:val="0"/>
                <w:bCs w:val="0"/>
                <w:i w:val="0"/>
                <w:iCs w:val="0"/>
                <w:strike w:val="0"/>
                <w:dstrike w:val="0"/>
                <w:color w:val="000000" w:themeColor="text1" w:themeTint="FF" w:themeShade="FF"/>
                <w:sz w:val="22"/>
                <w:szCs w:val="22"/>
                <w:u w:val="none"/>
              </w:rPr>
              <w:t>$140.790</w:t>
            </w:r>
          </w:p>
        </w:tc>
      </w:tr>
      <w:tr w:rsidR="594FA21E" w:rsidTr="594FA21E" w14:paraId="5FC5FAB6">
        <w:trPr>
          <w:trHeight w:val="300"/>
        </w:trPr>
        <w:tc>
          <w:tcPr>
            <w:tcW w:w="5612" w:type="dxa"/>
            <w:gridSpan w:val="2"/>
            <w:tcBorders>
              <w:top w:val="single" w:color="000000" w:themeColor="text1" w:sz="4"/>
              <w:left w:val="single" w:color="000000" w:themeColor="text1" w:sz="4"/>
              <w:bottom w:val="nil" w:color="000000" w:themeColor="text1" w:sz="4"/>
              <w:right w:val="single" w:color="000000" w:themeColor="text1" w:sz="4"/>
            </w:tcBorders>
            <w:tcMar>
              <w:top w:w="15" w:type="dxa"/>
              <w:left w:w="15" w:type="dxa"/>
              <w:right w:w="15" w:type="dxa"/>
            </w:tcMar>
            <w:vAlign w:val="bottom"/>
          </w:tcPr>
          <w:p w:rsidR="594FA21E" w:rsidP="594FA21E" w:rsidRDefault="594FA21E" w14:paraId="32AFCB67" w14:textId="3E3F44AC">
            <w:pPr>
              <w:bidi w:val="0"/>
              <w:spacing w:before="0" w:beforeAutospacing="off" w:after="0" w:afterAutospacing="off"/>
              <w:jc w:val="left"/>
            </w:pPr>
            <w:r w:rsidRPr="594FA21E" w:rsidR="594FA21E">
              <w:rPr>
                <w:rFonts w:ascii="Aptos Narrow" w:hAnsi="Aptos Narrow" w:eastAsia="Aptos Narrow" w:cs="Aptos Narrow"/>
                <w:b w:val="0"/>
                <w:bCs w:val="0"/>
                <w:i w:val="0"/>
                <w:iCs w:val="0"/>
                <w:strike w:val="0"/>
                <w:dstrike w:val="0"/>
                <w:color w:val="000000" w:themeColor="text1" w:themeTint="FF" w:themeShade="FF"/>
                <w:sz w:val="22"/>
                <w:szCs w:val="22"/>
                <w:u w:val="none"/>
              </w:rPr>
              <w:t>Costos infraestructura</w:t>
            </w:r>
          </w:p>
        </w:tc>
        <w:tc>
          <w:tcPr>
            <w:tcW w:w="194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94FA21E" w:rsidP="594FA21E" w:rsidRDefault="594FA21E" w14:paraId="5E52248E" w14:textId="458766CF">
            <w:pPr>
              <w:bidi w:val="0"/>
              <w:spacing w:before="0" w:beforeAutospacing="off" w:after="0" w:afterAutospacing="off"/>
              <w:jc w:val="right"/>
            </w:pPr>
            <w:r w:rsidRPr="594FA21E" w:rsidR="594FA21E">
              <w:rPr>
                <w:rFonts w:ascii="Aptos Narrow" w:hAnsi="Aptos Narrow" w:eastAsia="Aptos Narrow" w:cs="Aptos Narrow"/>
                <w:b w:val="0"/>
                <w:bCs w:val="0"/>
                <w:i w:val="0"/>
                <w:iCs w:val="0"/>
                <w:strike w:val="0"/>
                <w:dstrike w:val="0"/>
                <w:color w:val="000000" w:themeColor="text1" w:themeTint="FF" w:themeShade="FF"/>
                <w:sz w:val="22"/>
                <w:szCs w:val="22"/>
                <w:u w:val="none"/>
              </w:rPr>
              <w:t>$324.990</w:t>
            </w:r>
          </w:p>
        </w:tc>
      </w:tr>
      <w:tr w:rsidR="594FA21E" w:rsidTr="594FA21E" w14:paraId="22F3AF5E">
        <w:trPr>
          <w:trHeight w:val="300"/>
        </w:trPr>
        <w:tc>
          <w:tcPr>
            <w:tcW w:w="5612" w:type="dxa"/>
            <w:gridSpan w:val="2"/>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4FA21E" w:rsidP="594FA21E" w:rsidRDefault="594FA21E" w14:paraId="15A36DC3" w14:textId="252BD455">
            <w:pPr>
              <w:bidi w:val="0"/>
              <w:spacing w:before="0" w:beforeAutospacing="off" w:after="0" w:afterAutospacing="off"/>
              <w:jc w:val="left"/>
            </w:pPr>
            <w:r w:rsidRPr="594FA21E" w:rsidR="594FA21E">
              <w:rPr>
                <w:rFonts w:ascii="Aptos Narrow" w:hAnsi="Aptos Narrow" w:eastAsia="Aptos Narrow" w:cs="Aptos Narrow"/>
                <w:b w:val="0"/>
                <w:bCs w:val="0"/>
                <w:i w:val="0"/>
                <w:iCs w:val="0"/>
                <w:strike w:val="0"/>
                <w:dstrike w:val="0"/>
                <w:color w:val="000000" w:themeColor="text1" w:themeTint="FF" w:themeShade="FF"/>
                <w:sz w:val="22"/>
                <w:szCs w:val="22"/>
                <w:u w:val="none"/>
              </w:rPr>
              <w:t>Otros</w:t>
            </w:r>
          </w:p>
        </w:tc>
        <w:tc>
          <w:tcPr>
            <w:tcW w:w="19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4FA21E" w:rsidP="594FA21E" w:rsidRDefault="594FA21E" w14:paraId="402D4E23" w14:textId="20AB8E5D">
            <w:pPr>
              <w:bidi w:val="0"/>
              <w:spacing w:before="0" w:beforeAutospacing="off" w:after="0" w:afterAutospacing="off"/>
              <w:jc w:val="right"/>
            </w:pPr>
            <w:r w:rsidRPr="594FA21E" w:rsidR="594FA21E">
              <w:rPr>
                <w:rFonts w:ascii="Aptos Narrow" w:hAnsi="Aptos Narrow" w:eastAsia="Aptos Narrow" w:cs="Aptos Narrow"/>
                <w:b w:val="0"/>
                <w:bCs w:val="0"/>
                <w:i w:val="0"/>
                <w:iCs w:val="0"/>
                <w:strike w:val="0"/>
                <w:dstrike w:val="0"/>
                <w:color w:val="000000" w:themeColor="text1" w:themeTint="FF" w:themeShade="FF"/>
                <w:sz w:val="22"/>
                <w:szCs w:val="22"/>
                <w:u w:val="none"/>
              </w:rPr>
              <w:t>$74.940</w:t>
            </w:r>
          </w:p>
        </w:tc>
      </w:tr>
      <w:tr w:rsidR="594FA21E" w:rsidTr="594FA21E" w14:paraId="74848813">
        <w:trPr>
          <w:trHeight w:val="300"/>
        </w:trPr>
        <w:tc>
          <w:tcPr>
            <w:tcW w:w="3213" w:type="dxa"/>
            <w:tcBorders>
              <w:top w:val="single" w:color="000000" w:themeColor="text1" w:sz="4"/>
              <w:left w:val="nil" w:color="000000" w:themeColor="text1" w:sz="4"/>
              <w:bottom w:val="nil" w:color="000000" w:themeColor="text1" w:sz="4"/>
              <w:right w:val="nil" w:color="000000" w:themeColor="text1" w:sz="4"/>
            </w:tcBorders>
            <w:tcMar>
              <w:top w:w="15" w:type="dxa"/>
              <w:left w:w="15" w:type="dxa"/>
              <w:right w:w="15" w:type="dxa"/>
            </w:tcMar>
            <w:vAlign w:val="bottom"/>
          </w:tcPr>
          <w:p w:rsidR="594FA21E" w:rsidRDefault="594FA21E" w14:paraId="467310C4" w14:textId="4777C48A"/>
        </w:tc>
        <w:tc>
          <w:tcPr>
            <w:tcW w:w="239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4FA21E" w:rsidP="594FA21E" w:rsidRDefault="594FA21E" w14:paraId="3AB1315D" w14:textId="087828A6">
            <w:pPr>
              <w:bidi w:val="0"/>
              <w:spacing w:before="0" w:beforeAutospacing="off" w:after="0" w:afterAutospacing="off"/>
            </w:pPr>
            <w:r w:rsidRPr="594FA21E" w:rsidR="594FA21E">
              <w:rPr>
                <w:rFonts w:ascii="Aptos Narrow" w:hAnsi="Aptos Narrow" w:eastAsia="Aptos Narrow" w:cs="Aptos Narrow"/>
                <w:b w:val="1"/>
                <w:bCs w:val="1"/>
                <w:i w:val="0"/>
                <w:iCs w:val="0"/>
                <w:strike w:val="0"/>
                <w:dstrike w:val="0"/>
                <w:color w:val="000000" w:themeColor="text1" w:themeTint="FF" w:themeShade="FF"/>
                <w:sz w:val="22"/>
                <w:szCs w:val="22"/>
                <w:u w:val="none"/>
              </w:rPr>
              <w:t>Total</w:t>
            </w:r>
          </w:p>
        </w:tc>
        <w:tc>
          <w:tcPr>
            <w:tcW w:w="19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4FA21E" w:rsidP="594FA21E" w:rsidRDefault="594FA21E" w14:paraId="445B9C67" w14:textId="180ED0B6">
            <w:pPr>
              <w:bidi w:val="0"/>
              <w:spacing w:before="0" w:beforeAutospacing="off" w:after="0" w:afterAutospacing="off"/>
              <w:jc w:val="right"/>
            </w:pPr>
            <w:r w:rsidRPr="594FA21E" w:rsidR="594FA21E">
              <w:rPr>
                <w:rFonts w:ascii="Aptos Narrow" w:hAnsi="Aptos Narrow" w:eastAsia="Aptos Narrow" w:cs="Aptos Narrow"/>
                <w:b w:val="0"/>
                <w:bCs w:val="0"/>
                <w:i w:val="0"/>
                <w:iCs w:val="0"/>
                <w:strike w:val="0"/>
                <w:dstrike w:val="0"/>
                <w:color w:val="000000" w:themeColor="text1" w:themeTint="FF" w:themeShade="FF"/>
                <w:sz w:val="22"/>
                <w:szCs w:val="22"/>
                <w:u w:val="none"/>
              </w:rPr>
              <w:t>$33.293.650</w:t>
            </w:r>
          </w:p>
        </w:tc>
      </w:tr>
      <w:tr w:rsidR="594FA21E" w:rsidTr="594FA21E" w14:paraId="49EF5F3F">
        <w:trPr>
          <w:trHeight w:val="300"/>
        </w:trPr>
        <w:tc>
          <w:tcPr>
            <w:tcW w:w="3213" w:type="dxa"/>
            <w:tcBorders>
              <w:top w:val="nil"/>
              <w:left w:val="nil"/>
              <w:bottom w:val="nil"/>
              <w:right w:val="nil"/>
            </w:tcBorders>
            <w:tcMar>
              <w:top w:w="15" w:type="dxa"/>
              <w:left w:w="15" w:type="dxa"/>
              <w:right w:w="15" w:type="dxa"/>
            </w:tcMar>
            <w:vAlign w:val="bottom"/>
          </w:tcPr>
          <w:p w:rsidR="594FA21E" w:rsidRDefault="594FA21E" w14:paraId="48AD1253" w14:textId="5EF9D4BE"/>
        </w:tc>
        <w:tc>
          <w:tcPr>
            <w:tcW w:w="2399" w:type="dxa"/>
            <w:tcBorders>
              <w:top w:val="single" w:color="000000" w:themeColor="text1" w:sz="4"/>
              <w:left w:val="nil"/>
              <w:bottom w:val="nil"/>
              <w:right w:val="nil"/>
            </w:tcBorders>
            <w:tcMar>
              <w:top w:w="15" w:type="dxa"/>
              <w:left w:w="15" w:type="dxa"/>
              <w:right w:w="15" w:type="dxa"/>
            </w:tcMar>
            <w:vAlign w:val="bottom"/>
          </w:tcPr>
          <w:p w:rsidR="594FA21E" w:rsidRDefault="594FA21E" w14:paraId="33B4620C" w14:textId="1E312F8B"/>
        </w:tc>
        <w:tc>
          <w:tcPr>
            <w:tcW w:w="1945" w:type="dxa"/>
            <w:tcBorders>
              <w:top w:val="single" w:color="000000" w:themeColor="text1" w:sz="4"/>
              <w:left w:val="nil"/>
              <w:bottom w:val="nil"/>
              <w:right w:val="nil"/>
            </w:tcBorders>
            <w:tcMar>
              <w:top w:w="15" w:type="dxa"/>
              <w:left w:w="15" w:type="dxa"/>
              <w:right w:w="15" w:type="dxa"/>
            </w:tcMar>
            <w:vAlign w:val="bottom"/>
          </w:tcPr>
          <w:p w:rsidR="594FA21E" w:rsidRDefault="594FA21E" w14:paraId="4E12F5E7" w14:textId="0AF336D0"/>
        </w:tc>
      </w:tr>
      <w:tr w:rsidR="594FA21E" w:rsidTr="594FA21E" w14:paraId="6C0D30A2">
        <w:trPr>
          <w:trHeight w:val="300"/>
        </w:trPr>
        <w:tc>
          <w:tcPr>
            <w:tcW w:w="3213" w:type="dxa"/>
            <w:tcBorders>
              <w:top w:val="nil"/>
              <w:left w:val="nil"/>
              <w:bottom w:val="nil"/>
              <w:right w:val="nil"/>
            </w:tcBorders>
            <w:tcMar>
              <w:top w:w="15" w:type="dxa"/>
              <w:left w:w="15" w:type="dxa"/>
              <w:right w:w="15" w:type="dxa"/>
            </w:tcMar>
            <w:vAlign w:val="bottom"/>
          </w:tcPr>
          <w:p w:rsidR="594FA21E" w:rsidRDefault="594FA21E" w14:paraId="67F4816C" w14:textId="0010BF7A"/>
        </w:tc>
        <w:tc>
          <w:tcPr>
            <w:tcW w:w="2399" w:type="dxa"/>
            <w:tcBorders>
              <w:top w:val="nil"/>
              <w:left w:val="nil"/>
              <w:bottom w:val="nil"/>
              <w:right w:val="nil"/>
            </w:tcBorders>
            <w:tcMar>
              <w:top w:w="15" w:type="dxa"/>
              <w:left w:w="15" w:type="dxa"/>
              <w:right w:w="15" w:type="dxa"/>
            </w:tcMar>
            <w:vAlign w:val="bottom"/>
          </w:tcPr>
          <w:p w:rsidR="594FA21E" w:rsidRDefault="594FA21E" w14:paraId="58AC94BD" w14:textId="4041593E"/>
        </w:tc>
        <w:tc>
          <w:tcPr>
            <w:tcW w:w="1945" w:type="dxa"/>
            <w:tcBorders>
              <w:top w:val="nil"/>
              <w:left w:val="nil"/>
              <w:bottom w:val="nil"/>
              <w:right w:val="nil"/>
            </w:tcBorders>
            <w:tcMar>
              <w:top w:w="15" w:type="dxa"/>
              <w:left w:w="15" w:type="dxa"/>
              <w:right w:w="15" w:type="dxa"/>
            </w:tcMar>
            <w:vAlign w:val="bottom"/>
          </w:tcPr>
          <w:p w:rsidR="594FA21E" w:rsidRDefault="594FA21E" w14:paraId="3E6C3195" w14:textId="4FB6358B"/>
        </w:tc>
      </w:tr>
      <w:tr w:rsidR="594FA21E" w:rsidTr="594FA21E" w14:paraId="532A4CED">
        <w:trPr>
          <w:trHeight w:val="300"/>
        </w:trPr>
        <w:tc>
          <w:tcPr>
            <w:tcW w:w="321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4FA21E" w:rsidP="594FA21E" w:rsidRDefault="594FA21E" w14:paraId="20E8AF02" w14:textId="74AD72CB">
            <w:pPr>
              <w:bidi w:val="0"/>
              <w:spacing w:before="0" w:beforeAutospacing="off" w:after="0" w:afterAutospacing="off"/>
            </w:pPr>
            <w:r w:rsidRPr="594FA21E" w:rsidR="594FA21E">
              <w:rPr>
                <w:rFonts w:ascii="Aptos Narrow" w:hAnsi="Aptos Narrow" w:eastAsia="Aptos Narrow" w:cs="Aptos Narrow"/>
                <w:b w:val="1"/>
                <w:bCs w:val="1"/>
                <w:i w:val="0"/>
                <w:iCs w:val="0"/>
                <w:strike w:val="0"/>
                <w:dstrike w:val="0"/>
                <w:color w:val="000000" w:themeColor="text1" w:themeTint="FF" w:themeShade="FF"/>
                <w:sz w:val="22"/>
                <w:szCs w:val="22"/>
                <w:u w:val="none"/>
              </w:rPr>
              <w:t xml:space="preserve">Fondos </w:t>
            </w:r>
            <w:r w:rsidRPr="594FA21E" w:rsidR="0A2DC1DA">
              <w:rPr>
                <w:rFonts w:ascii="Aptos Narrow" w:hAnsi="Aptos Narrow" w:eastAsia="Aptos Narrow" w:cs="Aptos Narrow"/>
                <w:b w:val="1"/>
                <w:bCs w:val="1"/>
                <w:i w:val="0"/>
                <w:iCs w:val="0"/>
                <w:strike w:val="0"/>
                <w:dstrike w:val="0"/>
                <w:color w:val="000000" w:themeColor="text1" w:themeTint="FF" w:themeShade="FF"/>
                <w:sz w:val="22"/>
                <w:szCs w:val="22"/>
                <w:u w:val="none"/>
              </w:rPr>
              <w:t>riesgos (</w:t>
            </w:r>
            <w:r w:rsidRPr="594FA21E" w:rsidR="594FA21E">
              <w:rPr>
                <w:rFonts w:ascii="Aptos Narrow" w:hAnsi="Aptos Narrow" w:eastAsia="Aptos Narrow" w:cs="Aptos Narrow"/>
                <w:b w:val="1"/>
                <w:bCs w:val="1"/>
                <w:i w:val="0"/>
                <w:iCs w:val="0"/>
                <w:strike w:val="0"/>
                <w:dstrike w:val="0"/>
                <w:color w:val="000000" w:themeColor="text1" w:themeTint="FF" w:themeShade="FF"/>
                <w:sz w:val="22"/>
                <w:szCs w:val="22"/>
                <w:u w:val="none"/>
              </w:rPr>
              <w:t>10%)</w:t>
            </w:r>
          </w:p>
        </w:tc>
        <w:tc>
          <w:tcPr>
            <w:tcW w:w="239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4FA21E" w:rsidP="594FA21E" w:rsidRDefault="594FA21E" w14:paraId="35BF2673" w14:textId="590879AB">
            <w:pPr>
              <w:bidi w:val="0"/>
              <w:spacing w:before="0" w:beforeAutospacing="off" w:after="0" w:afterAutospacing="off"/>
              <w:jc w:val="right"/>
            </w:pPr>
            <w:r w:rsidRPr="594FA21E" w:rsidR="594FA21E">
              <w:rPr>
                <w:rFonts w:ascii="Aptos Narrow" w:hAnsi="Aptos Narrow" w:eastAsia="Aptos Narrow" w:cs="Aptos Narrow"/>
                <w:b w:val="0"/>
                <w:bCs w:val="0"/>
                <w:i w:val="0"/>
                <w:iCs w:val="0"/>
                <w:strike w:val="0"/>
                <w:dstrike w:val="0"/>
                <w:color w:val="000000" w:themeColor="text1" w:themeTint="FF" w:themeShade="FF"/>
                <w:sz w:val="22"/>
                <w:szCs w:val="22"/>
                <w:u w:val="none"/>
              </w:rPr>
              <w:t>$3.329.354</w:t>
            </w:r>
          </w:p>
        </w:tc>
        <w:tc>
          <w:tcPr>
            <w:tcW w:w="1945" w:type="dxa"/>
            <w:tcBorders>
              <w:top w:val="nil"/>
              <w:left w:val="single" w:color="000000" w:themeColor="text1" w:sz="4"/>
              <w:bottom w:val="nil"/>
              <w:right w:val="nil"/>
            </w:tcBorders>
            <w:tcMar>
              <w:top w:w="15" w:type="dxa"/>
              <w:left w:w="15" w:type="dxa"/>
              <w:right w:w="15" w:type="dxa"/>
            </w:tcMar>
            <w:vAlign w:val="bottom"/>
          </w:tcPr>
          <w:p w:rsidR="594FA21E" w:rsidRDefault="594FA21E" w14:paraId="380EEA38" w14:textId="3F4FA340"/>
        </w:tc>
      </w:tr>
      <w:tr w:rsidR="594FA21E" w:rsidTr="594FA21E" w14:paraId="489A70EF">
        <w:trPr>
          <w:trHeight w:val="300"/>
        </w:trPr>
        <w:tc>
          <w:tcPr>
            <w:tcW w:w="3213"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94FA21E" w:rsidP="594FA21E" w:rsidRDefault="594FA21E" w14:paraId="5E7477FE" w14:textId="7BC25E61">
            <w:pPr>
              <w:bidi w:val="0"/>
              <w:spacing w:before="0" w:beforeAutospacing="off" w:after="0" w:afterAutospacing="off"/>
            </w:pPr>
            <w:r w:rsidRPr="594FA21E" w:rsidR="594FA21E">
              <w:rPr>
                <w:rFonts w:ascii="Aptos Narrow" w:hAnsi="Aptos Narrow" w:eastAsia="Aptos Narrow" w:cs="Aptos Narrow"/>
                <w:b w:val="1"/>
                <w:bCs w:val="1"/>
                <w:i w:val="0"/>
                <w:iCs w:val="0"/>
                <w:strike w:val="0"/>
                <w:dstrike w:val="0"/>
                <w:color w:val="000000" w:themeColor="text1" w:themeTint="FF" w:themeShade="FF"/>
                <w:sz w:val="22"/>
                <w:szCs w:val="22"/>
                <w:u w:val="none"/>
              </w:rPr>
              <w:t>Utilidad (30%)</w:t>
            </w:r>
          </w:p>
        </w:tc>
        <w:tc>
          <w:tcPr>
            <w:tcW w:w="2399"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94FA21E" w:rsidP="594FA21E" w:rsidRDefault="594FA21E" w14:paraId="2CBD8CF2" w14:textId="09FB491B">
            <w:pPr>
              <w:bidi w:val="0"/>
              <w:spacing w:before="0" w:beforeAutospacing="off" w:after="0" w:afterAutospacing="off"/>
              <w:jc w:val="right"/>
            </w:pPr>
            <w:r w:rsidRPr="594FA21E" w:rsidR="594FA21E">
              <w:rPr>
                <w:rFonts w:ascii="Aptos Narrow" w:hAnsi="Aptos Narrow" w:eastAsia="Aptos Narrow" w:cs="Aptos Narrow"/>
                <w:b w:val="0"/>
                <w:bCs w:val="0"/>
                <w:i w:val="0"/>
                <w:iCs w:val="0"/>
                <w:strike w:val="0"/>
                <w:dstrike w:val="0"/>
                <w:color w:val="000000" w:themeColor="text1" w:themeTint="FF" w:themeShade="FF"/>
                <w:sz w:val="22"/>
                <w:szCs w:val="22"/>
                <w:u w:val="none"/>
              </w:rPr>
              <w:t>$10.986.901</w:t>
            </w:r>
          </w:p>
        </w:tc>
        <w:tc>
          <w:tcPr>
            <w:tcW w:w="1945" w:type="dxa"/>
            <w:tcBorders>
              <w:top w:val="nil"/>
              <w:left w:val="single" w:color="000000" w:themeColor="text1" w:sz="4"/>
              <w:bottom w:val="nil"/>
              <w:right w:val="nil"/>
            </w:tcBorders>
            <w:tcMar>
              <w:top w:w="15" w:type="dxa"/>
              <w:left w:w="15" w:type="dxa"/>
              <w:right w:w="15" w:type="dxa"/>
            </w:tcMar>
            <w:vAlign w:val="bottom"/>
          </w:tcPr>
          <w:p w:rsidR="594FA21E" w:rsidRDefault="594FA21E" w14:paraId="7E42796E" w14:textId="07E68B54"/>
        </w:tc>
      </w:tr>
      <w:tr w:rsidR="594FA21E" w:rsidTr="594FA21E" w14:paraId="352C2F5D">
        <w:trPr>
          <w:trHeight w:val="585"/>
        </w:trPr>
        <w:tc>
          <w:tcPr>
            <w:tcW w:w="321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53FB07E" w:rsidP="594FA21E" w:rsidRDefault="453FB07E" w14:paraId="55D3900D" w14:textId="4020077A">
            <w:pPr>
              <w:bidi w:val="0"/>
              <w:spacing w:before="0" w:beforeAutospacing="off" w:after="0" w:afterAutospacing="off"/>
            </w:pPr>
            <w:bookmarkStart w:name="_Int_hbWxU7q4" w:id="1723140504"/>
            <w:r w:rsidRPr="594FA21E" w:rsidR="453FB07E">
              <w:rPr>
                <w:rFonts w:ascii="Aptos Narrow" w:hAnsi="Aptos Narrow" w:eastAsia="Aptos Narrow" w:cs="Aptos Narrow"/>
                <w:b w:val="1"/>
                <w:bCs w:val="1"/>
                <w:i w:val="0"/>
                <w:iCs w:val="0"/>
                <w:strike w:val="0"/>
                <w:dstrike w:val="0"/>
                <w:color w:val="000000" w:themeColor="text1" w:themeTint="FF" w:themeShade="FF"/>
                <w:sz w:val="22"/>
                <w:szCs w:val="22"/>
                <w:u w:val="none"/>
              </w:rPr>
              <w:t>Total</w:t>
            </w:r>
            <w:bookmarkEnd w:id="1723140504"/>
            <w:r w:rsidRPr="594FA21E" w:rsidR="453FB07E">
              <w:rPr>
                <w:rFonts w:ascii="Aptos Narrow" w:hAnsi="Aptos Narrow" w:eastAsia="Aptos Narrow" w:cs="Aptos Narrow"/>
                <w:b w:val="1"/>
                <w:bCs w:val="1"/>
                <w:i w:val="0"/>
                <w:iCs w:val="0"/>
                <w:strike w:val="0"/>
                <w:dstrike w:val="0"/>
                <w:color w:val="000000" w:themeColor="text1" w:themeTint="FF" w:themeShade="FF"/>
                <w:sz w:val="22"/>
                <w:szCs w:val="22"/>
                <w:u w:val="none"/>
              </w:rPr>
              <w:t xml:space="preserve"> </w:t>
            </w:r>
            <w:r w:rsidRPr="594FA21E" w:rsidR="594FA21E">
              <w:rPr>
                <w:rFonts w:ascii="Aptos Narrow" w:hAnsi="Aptos Narrow" w:eastAsia="Aptos Narrow" w:cs="Aptos Narrow"/>
                <w:b w:val="1"/>
                <w:bCs w:val="1"/>
                <w:i w:val="0"/>
                <w:iCs w:val="0"/>
                <w:strike w:val="0"/>
                <w:dstrike w:val="0"/>
                <w:color w:val="000000" w:themeColor="text1" w:themeTint="FF" w:themeShade="FF"/>
                <w:sz w:val="22"/>
                <w:szCs w:val="22"/>
                <w:u w:val="none"/>
              </w:rPr>
              <w:t>coste del proyecto</w:t>
            </w:r>
          </w:p>
        </w:tc>
        <w:tc>
          <w:tcPr>
            <w:tcW w:w="239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4FA21E" w:rsidP="594FA21E" w:rsidRDefault="594FA21E" w14:paraId="0978AA5F" w14:textId="591A13C5">
            <w:pPr>
              <w:bidi w:val="0"/>
              <w:spacing w:before="0" w:beforeAutospacing="off" w:after="0" w:afterAutospacing="off"/>
              <w:jc w:val="right"/>
              <w:rPr>
                <w:rFonts w:ascii="Aptos Narrow" w:hAnsi="Aptos Narrow" w:eastAsia="Aptos Narrow" w:cs="Aptos Narrow"/>
                <w:b w:val="1"/>
                <w:bCs w:val="1"/>
                <w:i w:val="0"/>
                <w:iCs w:val="0"/>
                <w:strike w:val="0"/>
                <w:dstrike w:val="0"/>
                <w:color w:val="000000" w:themeColor="text1" w:themeTint="FF" w:themeShade="FF"/>
                <w:sz w:val="22"/>
                <w:szCs w:val="22"/>
                <w:u w:val="none"/>
              </w:rPr>
            </w:pPr>
            <w:r w:rsidRPr="594FA21E" w:rsidR="594FA21E">
              <w:rPr>
                <w:rFonts w:ascii="Aptos Narrow" w:hAnsi="Aptos Narrow" w:eastAsia="Aptos Narrow" w:cs="Aptos Narrow"/>
                <w:b w:val="1"/>
                <w:bCs w:val="1"/>
                <w:i w:val="0"/>
                <w:iCs w:val="0"/>
                <w:strike w:val="0"/>
                <w:dstrike w:val="0"/>
                <w:color w:val="000000" w:themeColor="text1" w:themeTint="FF" w:themeShade="FF"/>
                <w:sz w:val="22"/>
                <w:szCs w:val="22"/>
                <w:u w:val="none"/>
              </w:rPr>
              <w:t>$47.609.905</w:t>
            </w:r>
          </w:p>
        </w:tc>
        <w:tc>
          <w:tcPr>
            <w:tcW w:w="1945" w:type="dxa"/>
            <w:tcBorders>
              <w:top w:val="nil"/>
              <w:left w:val="single" w:color="000000" w:themeColor="text1" w:sz="4"/>
              <w:bottom w:val="nil"/>
              <w:right w:val="nil"/>
            </w:tcBorders>
            <w:tcMar>
              <w:top w:w="15" w:type="dxa"/>
              <w:left w:w="15" w:type="dxa"/>
              <w:right w:w="15" w:type="dxa"/>
            </w:tcMar>
            <w:vAlign w:val="bottom"/>
          </w:tcPr>
          <w:p w:rsidR="594FA21E" w:rsidRDefault="594FA21E" w14:paraId="0184B4F9" w14:textId="57A3F514"/>
        </w:tc>
      </w:tr>
    </w:tbl>
    <w:p w:rsidR="594FA21E" w:rsidP="594FA21E" w:rsidRDefault="594FA21E" w14:paraId="3E7078AF" w14:textId="33AB4867">
      <w:pPr>
        <w:pStyle w:val="Normal"/>
        <w:bidi w:val="0"/>
      </w:pPr>
    </w:p>
    <w:p w:rsidR="59470988" w:rsidP="594FA21E" w:rsidRDefault="59470988" w14:paraId="69B4C8D8" w14:textId="0CBBFC6C">
      <w:pPr>
        <w:pStyle w:val="Normal"/>
        <w:bidi w:val="0"/>
      </w:pPr>
      <w:r w:rsidR="59470988">
        <w:rPr/>
        <w:t xml:space="preserve"> </w:t>
      </w:r>
    </w:p>
    <w:sectPr>
      <w:pgSz w:w="11906" w:h="16838" w:orient="portrait"/>
      <w:pgMar w:top="1440" w:right="1440" w:bottom="1440" w:left="1440" w:header="720" w:footer="720" w:gutter="0"/>
      <w:cols w:space="720"/>
      <w:docGrid w:linePitch="360"/>
      <w:titlePg w:val="1"/>
      <w:headerReference w:type="default" r:id="Rd61d5230eff44168"/>
      <w:headerReference w:type="first" r:id="R5558229335554a71"/>
      <w:footerReference w:type="default" r:id="R3f0a12836fea43bb"/>
      <w:footerReference w:type="first" r:id="R9ddb3950e12a41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0ED8EFA" w:rsidTr="70ED8EFA" w14:paraId="3B419B54">
      <w:trPr>
        <w:trHeight w:val="300"/>
      </w:trPr>
      <w:tc>
        <w:tcPr>
          <w:tcW w:w="3005" w:type="dxa"/>
          <w:tcMar/>
        </w:tcPr>
        <w:p w:rsidR="70ED8EFA" w:rsidP="70ED8EFA" w:rsidRDefault="70ED8EFA" w14:paraId="72C42CA5" w14:textId="02249098">
          <w:pPr>
            <w:pStyle w:val="Header"/>
            <w:bidi w:val="0"/>
            <w:ind w:left="-115"/>
            <w:jc w:val="left"/>
          </w:pPr>
        </w:p>
      </w:tc>
      <w:tc>
        <w:tcPr>
          <w:tcW w:w="3005" w:type="dxa"/>
          <w:tcMar/>
        </w:tcPr>
        <w:p w:rsidR="70ED8EFA" w:rsidP="70ED8EFA" w:rsidRDefault="70ED8EFA" w14:paraId="66E2C2AC" w14:textId="7739B246">
          <w:pPr>
            <w:pStyle w:val="Header"/>
            <w:bidi w:val="0"/>
            <w:jc w:val="center"/>
          </w:pPr>
        </w:p>
      </w:tc>
      <w:tc>
        <w:tcPr>
          <w:tcW w:w="3005" w:type="dxa"/>
          <w:tcMar/>
        </w:tcPr>
        <w:p w:rsidR="70ED8EFA" w:rsidP="70ED8EFA" w:rsidRDefault="70ED8EFA" w14:paraId="1534E681" w14:textId="2A3D7F1B">
          <w:pPr>
            <w:pStyle w:val="Header"/>
            <w:bidi w:val="0"/>
            <w:ind w:right="-115"/>
            <w:jc w:val="right"/>
          </w:pPr>
          <w:r>
            <w:fldChar w:fldCharType="begin"/>
          </w:r>
          <w:r>
            <w:instrText xml:space="preserve">PAGE</w:instrText>
          </w:r>
          <w:r>
            <w:fldChar w:fldCharType="separate"/>
          </w:r>
          <w:r>
            <w:fldChar w:fldCharType="end"/>
          </w:r>
        </w:p>
      </w:tc>
    </w:tr>
  </w:tbl>
  <w:p w:rsidR="70ED8EFA" w:rsidP="70ED8EFA" w:rsidRDefault="70ED8EFA" w14:paraId="2232E987" w14:textId="1FD00D44">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0ED8EFA" w:rsidTr="70ED8EFA" w14:paraId="5EB86336">
      <w:trPr>
        <w:trHeight w:val="300"/>
      </w:trPr>
      <w:tc>
        <w:tcPr>
          <w:tcW w:w="3005" w:type="dxa"/>
          <w:tcMar/>
        </w:tcPr>
        <w:p w:rsidR="70ED8EFA" w:rsidP="70ED8EFA" w:rsidRDefault="70ED8EFA" w14:paraId="77921A19" w14:textId="1E30EE6E">
          <w:pPr>
            <w:pStyle w:val="Header"/>
            <w:bidi w:val="0"/>
            <w:ind w:left="-115"/>
            <w:jc w:val="left"/>
          </w:pPr>
        </w:p>
      </w:tc>
      <w:tc>
        <w:tcPr>
          <w:tcW w:w="3005" w:type="dxa"/>
          <w:tcMar/>
        </w:tcPr>
        <w:p w:rsidR="70ED8EFA" w:rsidP="70ED8EFA" w:rsidRDefault="70ED8EFA" w14:paraId="61A688C5" w14:textId="2E96AE47">
          <w:pPr>
            <w:pStyle w:val="Header"/>
            <w:bidi w:val="0"/>
            <w:jc w:val="center"/>
          </w:pPr>
        </w:p>
      </w:tc>
      <w:tc>
        <w:tcPr>
          <w:tcW w:w="3005" w:type="dxa"/>
          <w:tcMar/>
        </w:tcPr>
        <w:p w:rsidR="70ED8EFA" w:rsidP="70ED8EFA" w:rsidRDefault="70ED8EFA" w14:paraId="050D71C9" w14:textId="74354B7D">
          <w:pPr>
            <w:pStyle w:val="Header"/>
            <w:bidi w:val="0"/>
            <w:ind w:right="-115"/>
            <w:jc w:val="right"/>
          </w:pPr>
        </w:p>
      </w:tc>
    </w:tr>
  </w:tbl>
  <w:p w:rsidR="70ED8EFA" w:rsidP="70ED8EFA" w:rsidRDefault="70ED8EFA" w14:paraId="40438427" w14:textId="7503852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0ED8EFA" w:rsidTr="70ED8EFA" w14:paraId="409FDC2D">
      <w:trPr>
        <w:trHeight w:val="300"/>
      </w:trPr>
      <w:tc>
        <w:tcPr>
          <w:tcW w:w="3005" w:type="dxa"/>
          <w:tcMar/>
        </w:tcPr>
        <w:p w:rsidR="70ED8EFA" w:rsidP="70ED8EFA" w:rsidRDefault="70ED8EFA" w14:paraId="690B57CC" w14:textId="21547312">
          <w:pPr>
            <w:pStyle w:val="Header"/>
            <w:bidi w:val="0"/>
            <w:ind w:left="-115"/>
            <w:jc w:val="left"/>
          </w:pPr>
        </w:p>
      </w:tc>
      <w:tc>
        <w:tcPr>
          <w:tcW w:w="3005" w:type="dxa"/>
          <w:tcMar/>
        </w:tcPr>
        <w:p w:rsidR="70ED8EFA" w:rsidP="70ED8EFA" w:rsidRDefault="70ED8EFA" w14:paraId="44184502" w14:textId="789E1D8E">
          <w:pPr>
            <w:pStyle w:val="Header"/>
            <w:bidi w:val="0"/>
            <w:jc w:val="center"/>
          </w:pPr>
        </w:p>
      </w:tc>
      <w:tc>
        <w:tcPr>
          <w:tcW w:w="3005" w:type="dxa"/>
          <w:tcMar/>
        </w:tcPr>
        <w:p w:rsidR="70ED8EFA" w:rsidP="70ED8EFA" w:rsidRDefault="70ED8EFA" w14:paraId="5B5839F3" w14:textId="4B18A894">
          <w:pPr>
            <w:pStyle w:val="Header"/>
            <w:bidi w:val="0"/>
            <w:ind w:right="-115"/>
            <w:jc w:val="right"/>
          </w:pPr>
        </w:p>
      </w:tc>
    </w:tr>
  </w:tbl>
  <w:p w:rsidR="70ED8EFA" w:rsidP="70ED8EFA" w:rsidRDefault="70ED8EFA" w14:paraId="1B085860" w14:textId="09D379D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0ED8EFA" w:rsidTr="70ED8EFA" w14:paraId="3E2807EA">
      <w:trPr>
        <w:trHeight w:val="300"/>
      </w:trPr>
      <w:tc>
        <w:tcPr>
          <w:tcW w:w="3005" w:type="dxa"/>
          <w:tcMar/>
        </w:tcPr>
        <w:p w:rsidR="70ED8EFA" w:rsidP="70ED8EFA" w:rsidRDefault="70ED8EFA" w14:paraId="576572FC" w14:textId="1F5EEEEC">
          <w:pPr>
            <w:pStyle w:val="Header"/>
            <w:bidi w:val="0"/>
            <w:ind w:left="-115"/>
            <w:jc w:val="left"/>
          </w:pPr>
        </w:p>
      </w:tc>
      <w:tc>
        <w:tcPr>
          <w:tcW w:w="3005" w:type="dxa"/>
          <w:tcMar/>
        </w:tcPr>
        <w:p w:rsidR="70ED8EFA" w:rsidP="70ED8EFA" w:rsidRDefault="70ED8EFA" w14:paraId="57E64396" w14:textId="52B7790E">
          <w:pPr>
            <w:pStyle w:val="Header"/>
            <w:bidi w:val="0"/>
            <w:jc w:val="center"/>
          </w:pPr>
        </w:p>
      </w:tc>
      <w:tc>
        <w:tcPr>
          <w:tcW w:w="3005" w:type="dxa"/>
          <w:tcMar/>
        </w:tcPr>
        <w:p w:rsidR="70ED8EFA" w:rsidP="70ED8EFA" w:rsidRDefault="70ED8EFA" w14:paraId="0E231EE6" w14:textId="094AE553">
          <w:pPr>
            <w:pStyle w:val="Header"/>
            <w:bidi w:val="0"/>
            <w:ind w:right="-115"/>
            <w:jc w:val="right"/>
          </w:pPr>
        </w:p>
      </w:tc>
    </w:tr>
  </w:tbl>
  <w:p w:rsidR="70ED8EFA" w:rsidP="70ED8EFA" w:rsidRDefault="70ED8EFA" w14:paraId="00C25BFF" w14:textId="60274C2C">
    <w:pPr>
      <w:pStyle w:val="Header"/>
      <w:bidi w:val="0"/>
    </w:pPr>
  </w:p>
</w:hdr>
</file>

<file path=word/intelligence2.xml><?xml version="1.0" encoding="utf-8"?>
<int2:intelligence xmlns:int2="http://schemas.microsoft.com/office/intelligence/2020/intelligence">
  <int2:observations>
    <int2:textHash int2:hashCode="gdmu6g4aQI1ltm" int2:id="cljYIgH2">
      <int2:state int2:type="AugLoop_Text_Critique" int2:value="Rejected"/>
    </int2:textHash>
    <int2:textHash int2:hashCode="Pay85TLM1I8n+m" int2:id="R1ekDuWH">
      <int2:state int2:type="AugLoop_Text_Critique" int2:value="Rejected"/>
    </int2:textHash>
    <int2:textHash int2:hashCode="fmZ01QlfAAGlfD" int2:id="0y0RogQ8">
      <int2:state int2:type="AugLoop_Text_Critique" int2:value="Rejected"/>
    </int2:textHash>
    <int2:textHash int2:hashCode="Q3Sq7iR/sjfObJ" int2:id="EAqVEt9d">
      <int2:state int2:type="AugLoop_Text_Critique" int2:value="Rejected"/>
    </int2:textHash>
    <int2:textHash int2:hashCode="82kLnDQUDJ4zhD" int2:id="JqjRCxbn">
      <int2:state int2:type="AugLoop_Text_Critique" int2:value="Rejected"/>
    </int2:textHash>
    <int2:textHash int2:hashCode="9XstMS2e/o/pk8" int2:id="LW3c9XRy">
      <int2:state int2:type="AugLoop_Text_Critique" int2:value="Rejected"/>
    </int2:textHash>
    <int2:textHash int2:hashCode="JOdFHfBe1c1M8Q" int2:id="gDgdvc0n">
      <int2:state int2:type="AugLoop_Text_Critique" int2:value="Rejected"/>
    </int2:textHash>
    <int2:textHash int2:hashCode="MuXaBotvvLpWxE" int2:id="XDc40Wov">
      <int2:state int2:type="AugLoop_Text_Critique" int2:value="Rejected"/>
    </int2:textHash>
    <int2:textHash int2:hashCode="5vsGIQ+vwC/XR5" int2:id="1eC4c0Te">
      <int2:state int2:type="AugLoop_Text_Critique" int2:value="Rejected"/>
    </int2:textHash>
    <int2:textHash int2:hashCode="0oNLC8xvlL1n8y" int2:id="zguS7LNY">
      <int2:state int2:type="AugLoop_Text_Critique" int2:value="Rejected"/>
    </int2:textHash>
    <int2:textHash int2:hashCode="WUXlSYRtk2X561" int2:id="p3AwF9tz">
      <int2:state int2:type="AugLoop_Text_Critique" int2:value="Rejected"/>
    </int2:textHash>
    <int2:textHash int2:hashCode="46m/bk+H5q+KuS" int2:id="qJCfrRdh">
      <int2:state int2:type="AugLoop_Text_Critique" int2:value="Rejected"/>
    </int2:textHash>
    <int2:textHash int2:hashCode="lBzVreX0M9RqGy" int2:id="xreA1bXh">
      <int2:state int2:type="AugLoop_Text_Critique" int2:value="Rejected"/>
    </int2:textHash>
    <int2:textHash int2:hashCode="won1gWV21Wqi7w" int2:id="DFpGv0kq">
      <int2:state int2:type="AugLoop_Text_Critique" int2:value="Rejected"/>
    </int2:textHash>
    <int2:textHash int2:hashCode="UAjUGaiS5zIF76" int2:id="GpcXDevz">
      <int2:state int2:type="AugLoop_Text_Critique" int2:value="Rejected"/>
    </int2:textHash>
    <int2:textHash int2:hashCode="J6AAMAHKdGchCj" int2:id="IeobCExz">
      <int2:state int2:type="AugLoop_Text_Critique" int2:value="Rejected"/>
    </int2:textHash>
    <int2:textHash int2:hashCode="zPKKo7KMhAh9WR" int2:id="JQeZkhAn">
      <int2:state int2:type="AugLoop_Text_Critique" int2:value="Rejected"/>
    </int2:textHash>
    <int2:textHash int2:hashCode="tW4sGeO9WkQKHj" int2:id="iKr9PIwD">
      <int2:state int2:type="AugLoop_Text_Critique" int2:value="Rejected"/>
    </int2:textHash>
    <int2:textHash int2:hashCode="sYUCDRJr/7kRNB" int2:id="ssC9zYxx">
      <int2:state int2:type="AugLoop_Text_Critique" int2:value="Rejected"/>
    </int2:textHash>
    <int2:textHash int2:hashCode="bWE6HuAe7EwPjK" int2:id="TfJO4Ir3">
      <int2:state int2:type="AugLoop_Text_Critique" int2:value="Rejected"/>
    </int2:textHash>
    <int2:textHash int2:hashCode="/yXReHO7pLxWTY" int2:id="F6y0O5OO">
      <int2:state int2:type="AugLoop_Text_Critique" int2:value="Rejected"/>
    </int2:textHash>
    <int2:textHash int2:hashCode="mhLFDy8jr58aMT" int2:id="SCbkMEIs">
      <int2:state int2:type="AugLoop_Text_Critique" int2:value="Rejected"/>
    </int2:textHash>
    <int2:textHash int2:hashCode="QZmg1O9NoyvTch" int2:id="3O4kg1RY">
      <int2:state int2:type="AugLoop_Text_Critique" int2:value="Rejected"/>
    </int2:textHash>
    <int2:bookmark int2:bookmarkName="_Int_hbWxU7q4" int2:invalidationBookmarkName="" int2:hashCode="slkoxpkCVXsO8K" int2:id="ikHD0Jwp">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4">
    <w:nsid w:val="26af0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55160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c7690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0c714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9077c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30a74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893ed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735f4a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f82ec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9d98b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742f5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56a4c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e0da8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c133e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9b8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1607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90ad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e975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39101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f3013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05a9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f89980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4408475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a4a33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40B1B2"/>
    <w:rsid w:val="0015DB90"/>
    <w:rsid w:val="00338FBD"/>
    <w:rsid w:val="003B6A8C"/>
    <w:rsid w:val="0059D651"/>
    <w:rsid w:val="014707D4"/>
    <w:rsid w:val="014AC0D4"/>
    <w:rsid w:val="0162F2BF"/>
    <w:rsid w:val="0199F3C2"/>
    <w:rsid w:val="023F9040"/>
    <w:rsid w:val="02489466"/>
    <w:rsid w:val="027BE4BD"/>
    <w:rsid w:val="0349C29F"/>
    <w:rsid w:val="0354077D"/>
    <w:rsid w:val="03865B2B"/>
    <w:rsid w:val="03F32CFA"/>
    <w:rsid w:val="04420E76"/>
    <w:rsid w:val="047FDE6F"/>
    <w:rsid w:val="04A73B68"/>
    <w:rsid w:val="04B08461"/>
    <w:rsid w:val="0502E09B"/>
    <w:rsid w:val="050B7C7B"/>
    <w:rsid w:val="05366CD3"/>
    <w:rsid w:val="05472715"/>
    <w:rsid w:val="0591028B"/>
    <w:rsid w:val="05932F8F"/>
    <w:rsid w:val="0663DB8B"/>
    <w:rsid w:val="067293F6"/>
    <w:rsid w:val="07B83A0D"/>
    <w:rsid w:val="0850AAE7"/>
    <w:rsid w:val="087B275D"/>
    <w:rsid w:val="08853605"/>
    <w:rsid w:val="08A32F1B"/>
    <w:rsid w:val="0905EE2E"/>
    <w:rsid w:val="099257D8"/>
    <w:rsid w:val="0A2DC1DA"/>
    <w:rsid w:val="0A48499E"/>
    <w:rsid w:val="0A5101E2"/>
    <w:rsid w:val="0A5D0ABC"/>
    <w:rsid w:val="0AB0DA82"/>
    <w:rsid w:val="0AB152A4"/>
    <w:rsid w:val="0AB2BCAA"/>
    <w:rsid w:val="0AD023F8"/>
    <w:rsid w:val="0AE8256B"/>
    <w:rsid w:val="0AF1C119"/>
    <w:rsid w:val="0AFDE944"/>
    <w:rsid w:val="0B973700"/>
    <w:rsid w:val="0B9DCFC9"/>
    <w:rsid w:val="0B9FBA54"/>
    <w:rsid w:val="0C08B38E"/>
    <w:rsid w:val="0C15BFDE"/>
    <w:rsid w:val="0CAF13BF"/>
    <w:rsid w:val="0CEE0E60"/>
    <w:rsid w:val="0D100C68"/>
    <w:rsid w:val="0D13A2BF"/>
    <w:rsid w:val="0D6529A3"/>
    <w:rsid w:val="0D8C98A7"/>
    <w:rsid w:val="0D967340"/>
    <w:rsid w:val="0D9981F5"/>
    <w:rsid w:val="0DF20BF5"/>
    <w:rsid w:val="0E2D3F4D"/>
    <w:rsid w:val="0E78F19F"/>
    <w:rsid w:val="0E9343BC"/>
    <w:rsid w:val="0EBF3A3C"/>
    <w:rsid w:val="0EE151D8"/>
    <w:rsid w:val="0F69D3C4"/>
    <w:rsid w:val="0F6B5589"/>
    <w:rsid w:val="0F9EB717"/>
    <w:rsid w:val="10384216"/>
    <w:rsid w:val="108CD50A"/>
    <w:rsid w:val="109AC32B"/>
    <w:rsid w:val="10BF7CD8"/>
    <w:rsid w:val="113233DB"/>
    <w:rsid w:val="11456F10"/>
    <w:rsid w:val="11770EA6"/>
    <w:rsid w:val="11BF26F6"/>
    <w:rsid w:val="11C13B76"/>
    <w:rsid w:val="11DCB6FC"/>
    <w:rsid w:val="11DFF46B"/>
    <w:rsid w:val="11F4E66D"/>
    <w:rsid w:val="120E9BEB"/>
    <w:rsid w:val="12AB9263"/>
    <w:rsid w:val="132CF1D3"/>
    <w:rsid w:val="132E802E"/>
    <w:rsid w:val="13339957"/>
    <w:rsid w:val="13482E13"/>
    <w:rsid w:val="1382D8E9"/>
    <w:rsid w:val="1385BEF4"/>
    <w:rsid w:val="139D10A4"/>
    <w:rsid w:val="14160175"/>
    <w:rsid w:val="142E4C6D"/>
    <w:rsid w:val="144F0125"/>
    <w:rsid w:val="14B0099E"/>
    <w:rsid w:val="151064EB"/>
    <w:rsid w:val="15399685"/>
    <w:rsid w:val="1568E2CE"/>
    <w:rsid w:val="158C440B"/>
    <w:rsid w:val="159AFC4D"/>
    <w:rsid w:val="1635B160"/>
    <w:rsid w:val="1654C6B1"/>
    <w:rsid w:val="168DE2AA"/>
    <w:rsid w:val="169BBF14"/>
    <w:rsid w:val="16BA2FDD"/>
    <w:rsid w:val="16C6BB7A"/>
    <w:rsid w:val="17204709"/>
    <w:rsid w:val="182FA75F"/>
    <w:rsid w:val="18542697"/>
    <w:rsid w:val="18560D6C"/>
    <w:rsid w:val="186E1A3B"/>
    <w:rsid w:val="1936048F"/>
    <w:rsid w:val="1949BE66"/>
    <w:rsid w:val="19538504"/>
    <w:rsid w:val="199C1689"/>
    <w:rsid w:val="19CA4F24"/>
    <w:rsid w:val="19FD118B"/>
    <w:rsid w:val="1A2F1209"/>
    <w:rsid w:val="1AA70FA8"/>
    <w:rsid w:val="1B347C41"/>
    <w:rsid w:val="1B38E7F1"/>
    <w:rsid w:val="1B489081"/>
    <w:rsid w:val="1B4BA023"/>
    <w:rsid w:val="1B7846AE"/>
    <w:rsid w:val="1B88C8CD"/>
    <w:rsid w:val="1BB756B2"/>
    <w:rsid w:val="1BE39B69"/>
    <w:rsid w:val="1BE456B5"/>
    <w:rsid w:val="1C5AEB78"/>
    <w:rsid w:val="1CAF737A"/>
    <w:rsid w:val="1CE013CE"/>
    <w:rsid w:val="1D406444"/>
    <w:rsid w:val="1D4BDD85"/>
    <w:rsid w:val="1D9A2EC1"/>
    <w:rsid w:val="1DEDB1AD"/>
    <w:rsid w:val="1E07EFDC"/>
    <w:rsid w:val="1E461C3D"/>
    <w:rsid w:val="1F09F2F3"/>
    <w:rsid w:val="213C6A52"/>
    <w:rsid w:val="218DC060"/>
    <w:rsid w:val="219C5D6B"/>
    <w:rsid w:val="224D4AAD"/>
    <w:rsid w:val="227A0A1C"/>
    <w:rsid w:val="228471C6"/>
    <w:rsid w:val="22BC6E56"/>
    <w:rsid w:val="22CF6D35"/>
    <w:rsid w:val="22E1A465"/>
    <w:rsid w:val="231F29EB"/>
    <w:rsid w:val="235E9720"/>
    <w:rsid w:val="241FF84A"/>
    <w:rsid w:val="24268CB7"/>
    <w:rsid w:val="249DA323"/>
    <w:rsid w:val="24D67970"/>
    <w:rsid w:val="24F0C3FB"/>
    <w:rsid w:val="254ED82E"/>
    <w:rsid w:val="25BE8137"/>
    <w:rsid w:val="25E7AE19"/>
    <w:rsid w:val="26686617"/>
    <w:rsid w:val="26ADAD77"/>
    <w:rsid w:val="275C7CF7"/>
    <w:rsid w:val="280EE4F2"/>
    <w:rsid w:val="285F34C2"/>
    <w:rsid w:val="286C3EF6"/>
    <w:rsid w:val="288F6429"/>
    <w:rsid w:val="291888C9"/>
    <w:rsid w:val="29235CDB"/>
    <w:rsid w:val="295137BD"/>
    <w:rsid w:val="29C34E9B"/>
    <w:rsid w:val="29D42759"/>
    <w:rsid w:val="29FEAE3A"/>
    <w:rsid w:val="2A0BCB1D"/>
    <w:rsid w:val="2A0CB1EA"/>
    <w:rsid w:val="2A1E6738"/>
    <w:rsid w:val="2A260856"/>
    <w:rsid w:val="2A6BA32C"/>
    <w:rsid w:val="2AAC87FB"/>
    <w:rsid w:val="2AEAEB2E"/>
    <w:rsid w:val="2B4200D5"/>
    <w:rsid w:val="2B8264AA"/>
    <w:rsid w:val="2B9687E4"/>
    <w:rsid w:val="2B996045"/>
    <w:rsid w:val="2B9D099D"/>
    <w:rsid w:val="2BBA81F5"/>
    <w:rsid w:val="2BDC4F6A"/>
    <w:rsid w:val="2C6F535E"/>
    <w:rsid w:val="2C84D53D"/>
    <w:rsid w:val="2CFF3521"/>
    <w:rsid w:val="2D0F7852"/>
    <w:rsid w:val="2D1E7524"/>
    <w:rsid w:val="2D5586BB"/>
    <w:rsid w:val="2DAE52D2"/>
    <w:rsid w:val="2E787155"/>
    <w:rsid w:val="2EE223A1"/>
    <w:rsid w:val="2F15D67E"/>
    <w:rsid w:val="2F32C1EC"/>
    <w:rsid w:val="2F51F984"/>
    <w:rsid w:val="2F7CC612"/>
    <w:rsid w:val="2FFA170E"/>
    <w:rsid w:val="3032D937"/>
    <w:rsid w:val="304681C6"/>
    <w:rsid w:val="305270F5"/>
    <w:rsid w:val="307F2602"/>
    <w:rsid w:val="3106DD3D"/>
    <w:rsid w:val="312969E4"/>
    <w:rsid w:val="318E68A3"/>
    <w:rsid w:val="31D829E2"/>
    <w:rsid w:val="3264C563"/>
    <w:rsid w:val="32E3882B"/>
    <w:rsid w:val="3372D76C"/>
    <w:rsid w:val="33DA1202"/>
    <w:rsid w:val="3413EB96"/>
    <w:rsid w:val="34605271"/>
    <w:rsid w:val="349EE29A"/>
    <w:rsid w:val="3515DBF6"/>
    <w:rsid w:val="35832655"/>
    <w:rsid w:val="3590B38D"/>
    <w:rsid w:val="35BEDDFC"/>
    <w:rsid w:val="3637B51A"/>
    <w:rsid w:val="366AAC88"/>
    <w:rsid w:val="368CDD28"/>
    <w:rsid w:val="3700F981"/>
    <w:rsid w:val="37520673"/>
    <w:rsid w:val="37ABF995"/>
    <w:rsid w:val="3824C6F2"/>
    <w:rsid w:val="3825840E"/>
    <w:rsid w:val="38407B87"/>
    <w:rsid w:val="38736D39"/>
    <w:rsid w:val="3873A173"/>
    <w:rsid w:val="38758374"/>
    <w:rsid w:val="387D44E8"/>
    <w:rsid w:val="39581841"/>
    <w:rsid w:val="395ECD53"/>
    <w:rsid w:val="397AD34A"/>
    <w:rsid w:val="39F7B56A"/>
    <w:rsid w:val="3A4572F9"/>
    <w:rsid w:val="3ACA7358"/>
    <w:rsid w:val="3B448EF9"/>
    <w:rsid w:val="3B57F6F9"/>
    <w:rsid w:val="3B7BDBD7"/>
    <w:rsid w:val="3B8A73F3"/>
    <w:rsid w:val="3BA06A17"/>
    <w:rsid w:val="3BA40CF8"/>
    <w:rsid w:val="3BDB305D"/>
    <w:rsid w:val="3C143A25"/>
    <w:rsid w:val="3C1C1C69"/>
    <w:rsid w:val="3D6E19E2"/>
    <w:rsid w:val="3DD0FA63"/>
    <w:rsid w:val="3DD67F4E"/>
    <w:rsid w:val="3E1889D4"/>
    <w:rsid w:val="3E74C7EA"/>
    <w:rsid w:val="3E87FFAE"/>
    <w:rsid w:val="3EA3C534"/>
    <w:rsid w:val="3EB6B231"/>
    <w:rsid w:val="3F1BFD36"/>
    <w:rsid w:val="3F316F5D"/>
    <w:rsid w:val="3F8C98FC"/>
    <w:rsid w:val="3FB9A9A3"/>
    <w:rsid w:val="3FC2D00F"/>
    <w:rsid w:val="3FD4C478"/>
    <w:rsid w:val="4031B656"/>
    <w:rsid w:val="403BA2FB"/>
    <w:rsid w:val="40477734"/>
    <w:rsid w:val="40D18746"/>
    <w:rsid w:val="416177ED"/>
    <w:rsid w:val="419A2405"/>
    <w:rsid w:val="41E93372"/>
    <w:rsid w:val="425FF814"/>
    <w:rsid w:val="42989DE5"/>
    <w:rsid w:val="429E1D5C"/>
    <w:rsid w:val="42CF9052"/>
    <w:rsid w:val="43201181"/>
    <w:rsid w:val="4321433E"/>
    <w:rsid w:val="43889810"/>
    <w:rsid w:val="43BE678C"/>
    <w:rsid w:val="43D858FD"/>
    <w:rsid w:val="4458CCA0"/>
    <w:rsid w:val="4465ED14"/>
    <w:rsid w:val="44BF9E78"/>
    <w:rsid w:val="44EA6378"/>
    <w:rsid w:val="453FB07E"/>
    <w:rsid w:val="459BB8B9"/>
    <w:rsid w:val="459F7BD9"/>
    <w:rsid w:val="45AE079D"/>
    <w:rsid w:val="46037FCA"/>
    <w:rsid w:val="46475ADC"/>
    <w:rsid w:val="46475ADC"/>
    <w:rsid w:val="465038A9"/>
    <w:rsid w:val="46A52E29"/>
    <w:rsid w:val="46ADCCB1"/>
    <w:rsid w:val="46BFB1AA"/>
    <w:rsid w:val="4834B876"/>
    <w:rsid w:val="484E07F7"/>
    <w:rsid w:val="48711927"/>
    <w:rsid w:val="487ACC00"/>
    <w:rsid w:val="4954BA28"/>
    <w:rsid w:val="4954BA28"/>
    <w:rsid w:val="497EB1D9"/>
    <w:rsid w:val="49A2AB71"/>
    <w:rsid w:val="4A3DBFEF"/>
    <w:rsid w:val="4A47288A"/>
    <w:rsid w:val="4A599A96"/>
    <w:rsid w:val="4ABE0FB6"/>
    <w:rsid w:val="4AC815BE"/>
    <w:rsid w:val="4AEFF8A5"/>
    <w:rsid w:val="4B0D1F9E"/>
    <w:rsid w:val="4B273FC0"/>
    <w:rsid w:val="4B404796"/>
    <w:rsid w:val="4B6B8D78"/>
    <w:rsid w:val="4B835541"/>
    <w:rsid w:val="4B851ECD"/>
    <w:rsid w:val="4B8AB976"/>
    <w:rsid w:val="4B8D64D0"/>
    <w:rsid w:val="4B9F5EC0"/>
    <w:rsid w:val="4BD507D0"/>
    <w:rsid w:val="4C7548F4"/>
    <w:rsid w:val="4C77D9CC"/>
    <w:rsid w:val="4C7FECB4"/>
    <w:rsid w:val="4C82E70F"/>
    <w:rsid w:val="4CC64E30"/>
    <w:rsid w:val="4CEAAA99"/>
    <w:rsid w:val="4D5CBE0E"/>
    <w:rsid w:val="4E1DBAAB"/>
    <w:rsid w:val="4E9CE7FE"/>
    <w:rsid w:val="4EB7527A"/>
    <w:rsid w:val="4EBFEEE3"/>
    <w:rsid w:val="4F878AE5"/>
    <w:rsid w:val="4F99279B"/>
    <w:rsid w:val="4FBC739B"/>
    <w:rsid w:val="500D7CEE"/>
    <w:rsid w:val="50320F17"/>
    <w:rsid w:val="509E36AC"/>
    <w:rsid w:val="50C3EE93"/>
    <w:rsid w:val="50EABEB8"/>
    <w:rsid w:val="50F40349"/>
    <w:rsid w:val="519B37EB"/>
    <w:rsid w:val="51A93F87"/>
    <w:rsid w:val="51BC6AD4"/>
    <w:rsid w:val="51D6B1D5"/>
    <w:rsid w:val="52B938B0"/>
    <w:rsid w:val="531579CD"/>
    <w:rsid w:val="5344922F"/>
    <w:rsid w:val="5363C59F"/>
    <w:rsid w:val="542D5763"/>
    <w:rsid w:val="5584E30F"/>
    <w:rsid w:val="559382CB"/>
    <w:rsid w:val="55E0BB1E"/>
    <w:rsid w:val="55ECA25E"/>
    <w:rsid w:val="560EF1F1"/>
    <w:rsid w:val="5618CF49"/>
    <w:rsid w:val="56D23659"/>
    <w:rsid w:val="5728566B"/>
    <w:rsid w:val="58D69B2F"/>
    <w:rsid w:val="594678CE"/>
    <w:rsid w:val="59470988"/>
    <w:rsid w:val="594F9342"/>
    <w:rsid w:val="594FA21E"/>
    <w:rsid w:val="596D22EE"/>
    <w:rsid w:val="5998F664"/>
    <w:rsid w:val="59A31894"/>
    <w:rsid w:val="59E0C6B8"/>
    <w:rsid w:val="5A034AD6"/>
    <w:rsid w:val="5A0DB4DA"/>
    <w:rsid w:val="5A154549"/>
    <w:rsid w:val="5A1CD690"/>
    <w:rsid w:val="5A574244"/>
    <w:rsid w:val="5A9EA8E3"/>
    <w:rsid w:val="5AC61500"/>
    <w:rsid w:val="5AD8E63D"/>
    <w:rsid w:val="5AF04FE9"/>
    <w:rsid w:val="5B0B97F8"/>
    <w:rsid w:val="5B37C248"/>
    <w:rsid w:val="5B662AC5"/>
    <w:rsid w:val="5BD50425"/>
    <w:rsid w:val="5BE0D904"/>
    <w:rsid w:val="5C1D32E7"/>
    <w:rsid w:val="5C93DC37"/>
    <w:rsid w:val="5CB216FB"/>
    <w:rsid w:val="5CD04D28"/>
    <w:rsid w:val="5D37CAC9"/>
    <w:rsid w:val="5D65CA44"/>
    <w:rsid w:val="5DC8F2EB"/>
    <w:rsid w:val="5DD181D1"/>
    <w:rsid w:val="5DE2AFDF"/>
    <w:rsid w:val="5E8B3345"/>
    <w:rsid w:val="5E9CE6E5"/>
    <w:rsid w:val="5EFC6FB7"/>
    <w:rsid w:val="5F1206A3"/>
    <w:rsid w:val="5FA0C75B"/>
    <w:rsid w:val="600BB6C4"/>
    <w:rsid w:val="608ABEF6"/>
    <w:rsid w:val="6127B8A5"/>
    <w:rsid w:val="6188A6C9"/>
    <w:rsid w:val="61C9298C"/>
    <w:rsid w:val="625DC5AD"/>
    <w:rsid w:val="62619604"/>
    <w:rsid w:val="62AD67A9"/>
    <w:rsid w:val="63248513"/>
    <w:rsid w:val="6326A8A0"/>
    <w:rsid w:val="63A760C9"/>
    <w:rsid w:val="63AD9D1D"/>
    <w:rsid w:val="63FCF041"/>
    <w:rsid w:val="63FE14A8"/>
    <w:rsid w:val="64066F75"/>
    <w:rsid w:val="647C47DE"/>
    <w:rsid w:val="647DA14E"/>
    <w:rsid w:val="648002D0"/>
    <w:rsid w:val="64DEA1F5"/>
    <w:rsid w:val="65759744"/>
    <w:rsid w:val="657773A0"/>
    <w:rsid w:val="65B09AA0"/>
    <w:rsid w:val="65BEE889"/>
    <w:rsid w:val="662BF700"/>
    <w:rsid w:val="662E82B2"/>
    <w:rsid w:val="6640B1B2"/>
    <w:rsid w:val="66876307"/>
    <w:rsid w:val="66E448B5"/>
    <w:rsid w:val="66FFEEA7"/>
    <w:rsid w:val="67053A99"/>
    <w:rsid w:val="678402B0"/>
    <w:rsid w:val="6787B463"/>
    <w:rsid w:val="684E8AA9"/>
    <w:rsid w:val="685D173A"/>
    <w:rsid w:val="686A6F6B"/>
    <w:rsid w:val="686E5A7A"/>
    <w:rsid w:val="68A97D54"/>
    <w:rsid w:val="6902C0E5"/>
    <w:rsid w:val="69175A17"/>
    <w:rsid w:val="693BA18C"/>
    <w:rsid w:val="69723143"/>
    <w:rsid w:val="69A0E61E"/>
    <w:rsid w:val="69D8BBAC"/>
    <w:rsid w:val="69D8E820"/>
    <w:rsid w:val="69E15E1A"/>
    <w:rsid w:val="69F8529B"/>
    <w:rsid w:val="6A473BDF"/>
    <w:rsid w:val="6A56F137"/>
    <w:rsid w:val="6B0144D9"/>
    <w:rsid w:val="6B37277F"/>
    <w:rsid w:val="6B49B38A"/>
    <w:rsid w:val="6B560BF9"/>
    <w:rsid w:val="6B7094BC"/>
    <w:rsid w:val="6B81629C"/>
    <w:rsid w:val="6BDD87E3"/>
    <w:rsid w:val="6C36A0AE"/>
    <w:rsid w:val="6C8DAEFE"/>
    <w:rsid w:val="6D5FBBC4"/>
    <w:rsid w:val="6D6C675E"/>
    <w:rsid w:val="6D7AF24A"/>
    <w:rsid w:val="6DD34005"/>
    <w:rsid w:val="6E1514A2"/>
    <w:rsid w:val="6E3B524A"/>
    <w:rsid w:val="6E465A48"/>
    <w:rsid w:val="6E5F5001"/>
    <w:rsid w:val="6F0CB691"/>
    <w:rsid w:val="6F1CB05C"/>
    <w:rsid w:val="6F2F338D"/>
    <w:rsid w:val="6F78F356"/>
    <w:rsid w:val="6F983CE8"/>
    <w:rsid w:val="6FA889BF"/>
    <w:rsid w:val="6FB6A6FE"/>
    <w:rsid w:val="708F27DF"/>
    <w:rsid w:val="70B3773F"/>
    <w:rsid w:val="70D68D2E"/>
    <w:rsid w:val="70ED8EFA"/>
    <w:rsid w:val="710AAADF"/>
    <w:rsid w:val="713157ED"/>
    <w:rsid w:val="721DD627"/>
    <w:rsid w:val="72311A10"/>
    <w:rsid w:val="72430C7D"/>
    <w:rsid w:val="72485CBF"/>
    <w:rsid w:val="72580EF8"/>
    <w:rsid w:val="7285CE90"/>
    <w:rsid w:val="72A163CB"/>
    <w:rsid w:val="7333C5D3"/>
    <w:rsid w:val="7343E4CD"/>
    <w:rsid w:val="73747478"/>
    <w:rsid w:val="738FF5A5"/>
    <w:rsid w:val="749527C7"/>
    <w:rsid w:val="74B968C3"/>
    <w:rsid w:val="74D3D919"/>
    <w:rsid w:val="74E41ACD"/>
    <w:rsid w:val="751E2A14"/>
    <w:rsid w:val="7591BA3B"/>
    <w:rsid w:val="75C559B1"/>
    <w:rsid w:val="7611DE0D"/>
    <w:rsid w:val="763F52AF"/>
    <w:rsid w:val="76776E93"/>
    <w:rsid w:val="76B42541"/>
    <w:rsid w:val="76D371BA"/>
    <w:rsid w:val="76D6D5C6"/>
    <w:rsid w:val="77D123D1"/>
    <w:rsid w:val="781E5681"/>
    <w:rsid w:val="78204F81"/>
    <w:rsid w:val="784CDD51"/>
    <w:rsid w:val="785ACF95"/>
    <w:rsid w:val="78761C2C"/>
    <w:rsid w:val="787883A0"/>
    <w:rsid w:val="7946DE37"/>
    <w:rsid w:val="79544978"/>
    <w:rsid w:val="79F8A995"/>
    <w:rsid w:val="7A26F97F"/>
    <w:rsid w:val="7A4B4D73"/>
    <w:rsid w:val="7A73ABCC"/>
    <w:rsid w:val="7AB99C02"/>
    <w:rsid w:val="7B2BD6EE"/>
    <w:rsid w:val="7B3CEC38"/>
    <w:rsid w:val="7BC9E9BF"/>
    <w:rsid w:val="7C203F93"/>
    <w:rsid w:val="7C42ADF3"/>
    <w:rsid w:val="7C4E2A25"/>
    <w:rsid w:val="7C7F99C5"/>
    <w:rsid w:val="7CE18F14"/>
    <w:rsid w:val="7CEB23EC"/>
    <w:rsid w:val="7D1C6ED6"/>
    <w:rsid w:val="7D5D2E0B"/>
    <w:rsid w:val="7D6FB31B"/>
    <w:rsid w:val="7E02137A"/>
    <w:rsid w:val="7E284B25"/>
    <w:rsid w:val="7E297996"/>
    <w:rsid w:val="7E3C76ED"/>
    <w:rsid w:val="7EB5207C"/>
    <w:rsid w:val="7EBBEC48"/>
    <w:rsid w:val="7ED52F73"/>
    <w:rsid w:val="7EE5C4EE"/>
    <w:rsid w:val="7EFA258B"/>
    <w:rsid w:val="7F2BC2D5"/>
    <w:rsid w:val="7F7A93CE"/>
    <w:rsid w:val="7F7EA098"/>
    <w:rsid w:val="7FA76C77"/>
    <w:rsid w:val="7FE7FD24"/>
    <w:rsid w:val="7FEA9D77"/>
    <w:rsid w:val="7FF7D2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B1B2"/>
  <w15:chartTrackingRefBased/>
  <w15:docId w15:val="{4C4F82AC-30A7-45F1-9D09-3C8F4CA0E583}"/>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61d5230eff44168" /><Relationship Type="http://schemas.openxmlformats.org/officeDocument/2006/relationships/header" Target="header2.xml" Id="R5558229335554a71" /><Relationship Type="http://schemas.openxmlformats.org/officeDocument/2006/relationships/footer" Target="footer.xml" Id="R3f0a12836fea43bb" /><Relationship Type="http://schemas.openxmlformats.org/officeDocument/2006/relationships/footer" Target="footer2.xml" Id="R9ddb3950e12a4120" /><Relationship Type="http://schemas.microsoft.com/office/2020/10/relationships/intelligence" Target="intelligence2.xml" Id="Rf8f47f41e37a4926" /><Relationship Type="http://schemas.openxmlformats.org/officeDocument/2006/relationships/numbering" Target="numbering.xml" Id="Rc8f6ee656014458b" /><Relationship Type="http://schemas.openxmlformats.org/officeDocument/2006/relationships/image" Target="/media/image3.png" Id="R481950cbc5514ee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2024-11-16T18:35:46.5506965Z</dcterms:created>
  <dcterms:modified xsi:type="dcterms:W3CDTF">2024-12-08T03:23:24.2758773Z</dcterms:modified>
  <dc:creator>JORGE ANDRES NAVARRETE ACUNA</dc:creator>
  <lastModifiedBy>JORGE ANDRES NAVARRETE ACUNA</lastModifiedBy>
</coreProperties>
</file>