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EB70F" w14:textId="77777777" w:rsidR="00726889" w:rsidRPr="006C2891" w:rsidRDefault="00726889" w:rsidP="00726889">
      <w:pPr>
        <w:jc w:val="center"/>
        <w:rPr>
          <w:rFonts w:cstheme="minorHAnsi"/>
        </w:rPr>
      </w:pPr>
    </w:p>
    <w:p w14:paraId="2BE1A693" w14:textId="77777777" w:rsidR="00726889" w:rsidRPr="006C2891" w:rsidRDefault="00726889" w:rsidP="00726889">
      <w:pPr>
        <w:jc w:val="center"/>
        <w:rPr>
          <w:rFonts w:cstheme="minorHAnsi"/>
        </w:rPr>
      </w:pPr>
    </w:p>
    <w:p w14:paraId="0AC00D01" w14:textId="77777777" w:rsidR="00726889" w:rsidRPr="006C2891" w:rsidRDefault="00726889" w:rsidP="00726889">
      <w:pPr>
        <w:jc w:val="center"/>
        <w:rPr>
          <w:rFonts w:cstheme="minorHAnsi"/>
        </w:rPr>
      </w:pPr>
    </w:p>
    <w:p w14:paraId="04BF8A4D" w14:textId="2FBB15FD" w:rsidR="00726889" w:rsidRPr="006C2891" w:rsidRDefault="00726889" w:rsidP="00726889">
      <w:pPr>
        <w:jc w:val="center"/>
        <w:rPr>
          <w:rFonts w:cstheme="minorHAnsi"/>
        </w:rPr>
      </w:pPr>
    </w:p>
    <w:p w14:paraId="37476520" w14:textId="77777777" w:rsidR="00FC1B5B" w:rsidRPr="006C2891" w:rsidRDefault="00FC1B5B" w:rsidP="00726889">
      <w:pPr>
        <w:jc w:val="center"/>
        <w:rPr>
          <w:rFonts w:cstheme="minorHAnsi"/>
        </w:rPr>
      </w:pPr>
    </w:p>
    <w:p w14:paraId="43296285" w14:textId="77777777" w:rsidR="00726889" w:rsidRPr="006C2891" w:rsidRDefault="00726889" w:rsidP="00726889">
      <w:pPr>
        <w:jc w:val="center"/>
        <w:rPr>
          <w:rFonts w:cstheme="minorHAnsi"/>
        </w:rPr>
      </w:pPr>
    </w:p>
    <w:p w14:paraId="25B56B26" w14:textId="12341105" w:rsidR="00726889" w:rsidRPr="006C2891" w:rsidRDefault="005755DF" w:rsidP="00726889">
      <w:pPr>
        <w:jc w:val="center"/>
        <w:rPr>
          <w:rFonts w:cstheme="minorHAnsi"/>
          <w:b/>
          <w:bCs/>
          <w:sz w:val="32"/>
          <w:szCs w:val="32"/>
        </w:rPr>
      </w:pPr>
      <w:r>
        <w:rPr>
          <w:rFonts w:cstheme="minorHAnsi"/>
          <w:b/>
          <w:bCs/>
          <w:sz w:val="32"/>
          <w:szCs w:val="32"/>
        </w:rPr>
        <w:t>Digital and Web</w:t>
      </w:r>
      <w:r w:rsidR="006D2A04" w:rsidRPr="006C2891">
        <w:rPr>
          <w:rFonts w:cstheme="minorHAnsi"/>
          <w:b/>
          <w:bCs/>
          <w:sz w:val="32"/>
          <w:szCs w:val="32"/>
        </w:rPr>
        <w:t xml:space="preserve"> Platform Project</w:t>
      </w:r>
    </w:p>
    <w:p w14:paraId="4A849934" w14:textId="5BF6439E" w:rsidR="00726889" w:rsidRPr="006C2891" w:rsidRDefault="00726889" w:rsidP="00726889">
      <w:pPr>
        <w:jc w:val="center"/>
        <w:rPr>
          <w:rFonts w:cstheme="minorHAnsi"/>
          <w:b/>
          <w:bCs/>
          <w:sz w:val="32"/>
          <w:szCs w:val="32"/>
        </w:rPr>
      </w:pPr>
    </w:p>
    <w:p w14:paraId="118CFB8A" w14:textId="689A8943" w:rsidR="00726889" w:rsidRPr="006C2891" w:rsidRDefault="00726889" w:rsidP="00726889">
      <w:pPr>
        <w:jc w:val="center"/>
        <w:rPr>
          <w:rFonts w:cstheme="minorHAnsi"/>
          <w:b/>
          <w:bCs/>
          <w:sz w:val="32"/>
          <w:szCs w:val="32"/>
        </w:rPr>
      </w:pPr>
    </w:p>
    <w:p w14:paraId="0B90CF05" w14:textId="4D62BA13" w:rsidR="00726889" w:rsidRPr="006C2891" w:rsidRDefault="00726889" w:rsidP="00726889">
      <w:pPr>
        <w:jc w:val="center"/>
        <w:rPr>
          <w:rFonts w:cstheme="minorHAnsi"/>
          <w:b/>
          <w:bCs/>
          <w:sz w:val="32"/>
          <w:szCs w:val="32"/>
        </w:rPr>
      </w:pPr>
    </w:p>
    <w:p w14:paraId="5F893AC6" w14:textId="2EA0AFE6" w:rsidR="00726889" w:rsidRPr="006C2891" w:rsidRDefault="00726889" w:rsidP="00726889">
      <w:pPr>
        <w:jc w:val="center"/>
        <w:rPr>
          <w:rFonts w:cstheme="minorHAnsi"/>
          <w:b/>
          <w:bCs/>
          <w:sz w:val="32"/>
          <w:szCs w:val="32"/>
        </w:rPr>
      </w:pPr>
    </w:p>
    <w:p w14:paraId="6588C898" w14:textId="0CBFA8CA" w:rsidR="00726889" w:rsidRPr="006C2891" w:rsidRDefault="00726889" w:rsidP="00726889">
      <w:pPr>
        <w:jc w:val="center"/>
        <w:rPr>
          <w:rFonts w:cstheme="minorHAnsi"/>
          <w:b/>
          <w:bCs/>
          <w:sz w:val="28"/>
          <w:szCs w:val="28"/>
        </w:rPr>
      </w:pPr>
      <w:r w:rsidRPr="006C2891">
        <w:rPr>
          <w:rFonts w:cstheme="minorHAnsi"/>
          <w:b/>
          <w:bCs/>
          <w:sz w:val="28"/>
          <w:szCs w:val="28"/>
        </w:rPr>
        <w:t>3030 Insurance</w:t>
      </w:r>
      <w:r w:rsidR="00FC1B5B" w:rsidRPr="006C2891">
        <w:rPr>
          <w:rFonts w:cstheme="minorHAnsi"/>
          <w:b/>
          <w:bCs/>
          <w:sz w:val="28"/>
          <w:szCs w:val="28"/>
        </w:rPr>
        <w:t xml:space="preserve"> Inc.</w:t>
      </w:r>
      <w:r w:rsidRPr="006C2891">
        <w:rPr>
          <w:rFonts w:cstheme="minorHAnsi"/>
          <w:b/>
          <w:bCs/>
          <w:sz w:val="28"/>
          <w:szCs w:val="28"/>
        </w:rPr>
        <w:br/>
      </w:r>
      <w:r w:rsidRPr="006C2891">
        <w:rPr>
          <w:rFonts w:cstheme="minorHAnsi"/>
          <w:b/>
          <w:bCs/>
          <w:sz w:val="26"/>
          <w:szCs w:val="26"/>
        </w:rPr>
        <w:t>Toronto, ON</w:t>
      </w:r>
    </w:p>
    <w:p w14:paraId="4D0CC23B" w14:textId="7D843130" w:rsidR="00726889" w:rsidRPr="006C2891" w:rsidRDefault="00726889" w:rsidP="00726889">
      <w:pPr>
        <w:jc w:val="center"/>
        <w:rPr>
          <w:rFonts w:cstheme="minorHAnsi"/>
          <w:b/>
          <w:bCs/>
          <w:sz w:val="28"/>
          <w:szCs w:val="28"/>
        </w:rPr>
      </w:pPr>
    </w:p>
    <w:p w14:paraId="536003E2" w14:textId="2581E246" w:rsidR="00726889" w:rsidRPr="006C2891" w:rsidRDefault="00726889" w:rsidP="00726889">
      <w:pPr>
        <w:jc w:val="center"/>
        <w:rPr>
          <w:rFonts w:cstheme="minorHAnsi"/>
          <w:b/>
          <w:bCs/>
          <w:sz w:val="28"/>
          <w:szCs w:val="28"/>
        </w:rPr>
      </w:pPr>
    </w:p>
    <w:p w14:paraId="02D263DC" w14:textId="5C4DACE3" w:rsidR="00726889" w:rsidRPr="006C2891" w:rsidRDefault="00726889" w:rsidP="00726889">
      <w:pPr>
        <w:jc w:val="center"/>
        <w:rPr>
          <w:rFonts w:cstheme="minorHAnsi"/>
          <w:b/>
          <w:bCs/>
          <w:sz w:val="28"/>
          <w:szCs w:val="28"/>
        </w:rPr>
      </w:pPr>
    </w:p>
    <w:p w14:paraId="2AEE62A0" w14:textId="164A5CA9" w:rsidR="00726889" w:rsidRPr="006C2891" w:rsidRDefault="00726889" w:rsidP="00726889">
      <w:pPr>
        <w:jc w:val="center"/>
        <w:rPr>
          <w:rFonts w:cstheme="minorHAnsi"/>
          <w:b/>
          <w:bCs/>
          <w:sz w:val="28"/>
          <w:szCs w:val="28"/>
        </w:rPr>
      </w:pPr>
    </w:p>
    <w:p w14:paraId="2842FA96" w14:textId="2C94201D" w:rsidR="00726889" w:rsidRPr="006C2891" w:rsidRDefault="00726889" w:rsidP="00726889">
      <w:pPr>
        <w:jc w:val="center"/>
        <w:rPr>
          <w:rFonts w:cstheme="minorHAnsi"/>
          <w:b/>
          <w:bCs/>
          <w:sz w:val="28"/>
          <w:szCs w:val="28"/>
        </w:rPr>
      </w:pPr>
    </w:p>
    <w:p w14:paraId="7CA3ABE1" w14:textId="2E5A7D39" w:rsidR="00B81E2A" w:rsidRPr="0093390C" w:rsidRDefault="00FC1B5B" w:rsidP="00B81E2A">
      <w:pPr>
        <w:jc w:val="center"/>
        <w:rPr>
          <w:rFonts w:cstheme="minorHAnsi"/>
          <w:b/>
          <w:bCs/>
          <w:sz w:val="28"/>
          <w:szCs w:val="28"/>
        </w:rPr>
      </w:pPr>
      <w:r w:rsidRPr="0093390C">
        <w:rPr>
          <w:rFonts w:cstheme="minorHAnsi"/>
          <w:b/>
          <w:bCs/>
          <w:sz w:val="28"/>
          <w:szCs w:val="28"/>
        </w:rPr>
        <w:t>February 28 2020</w:t>
      </w:r>
    </w:p>
    <w:p w14:paraId="0FAE6384" w14:textId="302C7D4B" w:rsidR="00FC1B5B" w:rsidRPr="006C2891" w:rsidRDefault="00FC1B5B" w:rsidP="00726889">
      <w:pPr>
        <w:jc w:val="center"/>
        <w:rPr>
          <w:rFonts w:cstheme="minorHAnsi"/>
          <w:b/>
          <w:bCs/>
          <w:sz w:val="24"/>
          <w:szCs w:val="24"/>
        </w:rPr>
      </w:pPr>
    </w:p>
    <w:p w14:paraId="35CF84E2" w14:textId="75299562" w:rsidR="00FC1B5B" w:rsidRPr="006C2891" w:rsidRDefault="00FC1B5B" w:rsidP="00726889">
      <w:pPr>
        <w:jc w:val="center"/>
        <w:rPr>
          <w:rFonts w:cstheme="minorHAnsi"/>
          <w:b/>
          <w:bCs/>
          <w:sz w:val="24"/>
          <w:szCs w:val="24"/>
        </w:rPr>
      </w:pPr>
    </w:p>
    <w:p w14:paraId="5754D526" w14:textId="6C81F914" w:rsidR="00FC1B5B" w:rsidRPr="006C2891" w:rsidRDefault="00FC1B5B" w:rsidP="00726889">
      <w:pPr>
        <w:jc w:val="center"/>
        <w:rPr>
          <w:rFonts w:cstheme="minorHAnsi"/>
          <w:b/>
          <w:bCs/>
          <w:sz w:val="24"/>
          <w:szCs w:val="24"/>
        </w:rPr>
      </w:pPr>
    </w:p>
    <w:p w14:paraId="513D7225" w14:textId="3D50D546" w:rsidR="00FC1B5B" w:rsidRPr="006C2891" w:rsidRDefault="00FC1B5B" w:rsidP="00726889">
      <w:pPr>
        <w:jc w:val="center"/>
        <w:rPr>
          <w:rFonts w:cstheme="minorHAnsi"/>
          <w:b/>
          <w:bCs/>
          <w:sz w:val="24"/>
          <w:szCs w:val="24"/>
        </w:rPr>
      </w:pPr>
    </w:p>
    <w:p w14:paraId="6112C47B" w14:textId="28088BA9" w:rsidR="00FC1B5B" w:rsidRPr="006C2891" w:rsidRDefault="00FC1B5B" w:rsidP="00726889">
      <w:pPr>
        <w:jc w:val="center"/>
        <w:rPr>
          <w:rFonts w:cstheme="minorHAnsi"/>
          <w:b/>
          <w:bCs/>
          <w:sz w:val="24"/>
          <w:szCs w:val="24"/>
        </w:rPr>
      </w:pPr>
    </w:p>
    <w:p w14:paraId="6AE2983A" w14:textId="144B044C" w:rsidR="00FC1B5B" w:rsidRPr="006C2891" w:rsidRDefault="00FC1B5B" w:rsidP="00726889">
      <w:pPr>
        <w:jc w:val="center"/>
        <w:rPr>
          <w:rFonts w:cstheme="minorHAnsi"/>
          <w:b/>
          <w:bCs/>
          <w:sz w:val="24"/>
          <w:szCs w:val="24"/>
        </w:rPr>
      </w:pPr>
    </w:p>
    <w:p w14:paraId="44E4E51A" w14:textId="77777777" w:rsidR="006D2A04" w:rsidRPr="006C2891" w:rsidRDefault="006D2A04" w:rsidP="006D2A04">
      <w:pPr>
        <w:rPr>
          <w:rFonts w:cstheme="minorHAnsi"/>
          <w:b/>
          <w:bCs/>
          <w:sz w:val="24"/>
          <w:szCs w:val="24"/>
        </w:rPr>
      </w:pPr>
    </w:p>
    <w:p w14:paraId="61D108F1" w14:textId="254B7E47" w:rsidR="00FC1B5B" w:rsidRDefault="00FC1B5B" w:rsidP="006D2A04">
      <w:pPr>
        <w:pStyle w:val="ListParagraph"/>
        <w:numPr>
          <w:ilvl w:val="0"/>
          <w:numId w:val="2"/>
        </w:numPr>
        <w:rPr>
          <w:rFonts w:cstheme="minorHAnsi"/>
          <w:b/>
          <w:bCs/>
          <w:sz w:val="24"/>
          <w:szCs w:val="24"/>
        </w:rPr>
      </w:pPr>
      <w:r w:rsidRPr="006C2891">
        <w:rPr>
          <w:rFonts w:cstheme="minorHAnsi"/>
          <w:b/>
          <w:bCs/>
          <w:sz w:val="24"/>
          <w:szCs w:val="24"/>
        </w:rPr>
        <w:lastRenderedPageBreak/>
        <w:t>Executive Summary</w:t>
      </w:r>
    </w:p>
    <w:p w14:paraId="5C3841D5" w14:textId="167E4BED" w:rsidR="00412242" w:rsidRDefault="00412242" w:rsidP="00412242">
      <w:pPr>
        <w:pStyle w:val="ListParagraph"/>
        <w:rPr>
          <w:rFonts w:cstheme="minorHAnsi"/>
        </w:rPr>
      </w:pPr>
      <w:r w:rsidRPr="00412242">
        <w:rPr>
          <w:rFonts w:cstheme="minorHAnsi"/>
        </w:rPr>
        <w:t xml:space="preserve">This business case </w:t>
      </w:r>
      <w:r>
        <w:rPr>
          <w:rFonts w:cstheme="minorHAnsi"/>
        </w:rPr>
        <w:t>outlines the business concerns, benefits along with the recommendations and justification of the Digital and Web Platform Project. Company goals and future vision are also discussed here.</w:t>
      </w:r>
    </w:p>
    <w:p w14:paraId="06337B99" w14:textId="77777777" w:rsidR="00412242" w:rsidRPr="00412242" w:rsidRDefault="00412242" w:rsidP="00412242">
      <w:pPr>
        <w:pStyle w:val="ListParagraph"/>
        <w:rPr>
          <w:rFonts w:cstheme="minorHAnsi"/>
        </w:rPr>
      </w:pPr>
    </w:p>
    <w:p w14:paraId="27D66B4C" w14:textId="4BC1CB80" w:rsidR="006D2A04" w:rsidRPr="006C2891" w:rsidRDefault="006D2A04" w:rsidP="006D2A04">
      <w:pPr>
        <w:pStyle w:val="ListParagraph"/>
        <w:numPr>
          <w:ilvl w:val="1"/>
          <w:numId w:val="2"/>
        </w:numPr>
        <w:rPr>
          <w:rFonts w:cstheme="minorHAnsi"/>
          <w:b/>
          <w:bCs/>
        </w:rPr>
      </w:pPr>
      <w:r w:rsidRPr="006C2891">
        <w:rPr>
          <w:rFonts w:cstheme="minorHAnsi"/>
          <w:b/>
          <w:bCs/>
        </w:rPr>
        <w:t>Issue</w:t>
      </w:r>
    </w:p>
    <w:p w14:paraId="62141DBB" w14:textId="77777777" w:rsidR="006C2891" w:rsidRPr="006C2891" w:rsidRDefault="006D2A04" w:rsidP="006D2A04">
      <w:pPr>
        <w:pStyle w:val="ListParagraph"/>
        <w:ind w:left="1440"/>
        <w:rPr>
          <w:rFonts w:cstheme="minorHAnsi"/>
        </w:rPr>
      </w:pPr>
      <w:r w:rsidRPr="006C2891">
        <w:rPr>
          <w:rFonts w:cstheme="minorHAnsi"/>
        </w:rPr>
        <w:t xml:space="preserve">Due to advancements in the competition, as well as desires to expand </w:t>
      </w:r>
      <w:r w:rsidR="00B9220B" w:rsidRPr="006C2891">
        <w:rPr>
          <w:rFonts w:cstheme="minorHAnsi"/>
        </w:rPr>
        <w:t xml:space="preserve">operations and the client base, 3030 Insurance is in need of an overhauled system for ease of access for both clients and </w:t>
      </w:r>
      <w:r w:rsidR="006C2891" w:rsidRPr="006C2891">
        <w:rPr>
          <w:rFonts w:cstheme="minorHAnsi"/>
        </w:rPr>
        <w:t xml:space="preserve">employees. </w:t>
      </w:r>
    </w:p>
    <w:p w14:paraId="0A497FF8" w14:textId="1B8C03F1" w:rsidR="006C2891" w:rsidRDefault="006C2891" w:rsidP="006D2A04">
      <w:pPr>
        <w:pStyle w:val="ListParagraph"/>
        <w:ind w:left="1440"/>
        <w:rPr>
          <w:rFonts w:cstheme="minorHAnsi"/>
        </w:rPr>
      </w:pPr>
      <w:r w:rsidRPr="006C2891">
        <w:rPr>
          <w:rFonts w:cstheme="minorHAnsi"/>
        </w:rPr>
        <w:t>Expanding outside of Ontario would require immediate access to the resources of the company in order to establish services for new clients as soon as possible. Performance and data of different areas must be made available to the HQ in Toronto, in order to analyze further growth.</w:t>
      </w:r>
    </w:p>
    <w:p w14:paraId="657FECAC" w14:textId="6B2B6D72" w:rsidR="00FF13F0" w:rsidRPr="006C2891" w:rsidRDefault="00FF13F0" w:rsidP="006D2A04">
      <w:pPr>
        <w:pStyle w:val="ListParagraph"/>
        <w:ind w:left="1440"/>
        <w:rPr>
          <w:rFonts w:cstheme="minorHAnsi"/>
        </w:rPr>
      </w:pPr>
      <w:r>
        <w:rPr>
          <w:rFonts w:cstheme="minorHAnsi"/>
        </w:rPr>
        <w:t>Employees and managerial staff are currently using the legacy system to view relevant employment information. In its current implementation, such an action is slow and cumbersome in today’s world.</w:t>
      </w:r>
    </w:p>
    <w:p w14:paraId="7D4A4A56" w14:textId="050B16CA" w:rsidR="006C2891" w:rsidRDefault="006C2891" w:rsidP="006C2891">
      <w:pPr>
        <w:pStyle w:val="ListParagraph"/>
        <w:ind w:left="1440"/>
        <w:rPr>
          <w:rFonts w:cstheme="minorHAnsi"/>
        </w:rPr>
      </w:pPr>
      <w:r w:rsidRPr="006C2891">
        <w:rPr>
          <w:rFonts w:cstheme="minorHAnsi"/>
        </w:rPr>
        <w:t xml:space="preserve">Options for clients such as instant quotes and profile viewing are currently impossible without first needing to contact 3030 Insurance by phone. While phone access must remain an option, </w:t>
      </w:r>
      <w:r>
        <w:rPr>
          <w:rFonts w:cstheme="minorHAnsi"/>
        </w:rPr>
        <w:t xml:space="preserve">the expectations from a growing net-savvy userbase must be met. </w:t>
      </w:r>
    </w:p>
    <w:p w14:paraId="1575FD4E" w14:textId="1DDF5EFE" w:rsidR="006C2891" w:rsidRDefault="006C2891" w:rsidP="006C2891">
      <w:pPr>
        <w:pStyle w:val="ListParagraph"/>
        <w:ind w:left="1440"/>
        <w:rPr>
          <w:rFonts w:cstheme="minorHAnsi"/>
          <w:b/>
          <w:bCs/>
        </w:rPr>
      </w:pPr>
    </w:p>
    <w:p w14:paraId="4A9F8E27" w14:textId="11C6D9D4" w:rsidR="006C2891" w:rsidRDefault="006C2891" w:rsidP="006C2891">
      <w:pPr>
        <w:pStyle w:val="ListParagraph"/>
        <w:numPr>
          <w:ilvl w:val="1"/>
          <w:numId w:val="2"/>
        </w:numPr>
        <w:rPr>
          <w:rFonts w:cstheme="minorHAnsi"/>
          <w:b/>
          <w:bCs/>
        </w:rPr>
      </w:pPr>
      <w:r>
        <w:rPr>
          <w:rFonts w:cstheme="minorHAnsi"/>
          <w:b/>
          <w:bCs/>
        </w:rPr>
        <w:t>Anticipated Outcomes</w:t>
      </w:r>
    </w:p>
    <w:p w14:paraId="149F6279" w14:textId="26291272" w:rsidR="006C2891" w:rsidRDefault="00250D3B" w:rsidP="006C2891">
      <w:pPr>
        <w:pStyle w:val="ListParagraph"/>
        <w:ind w:left="1440"/>
        <w:rPr>
          <w:rFonts w:cstheme="minorHAnsi"/>
        </w:rPr>
      </w:pPr>
      <w:r>
        <w:rPr>
          <w:rFonts w:cstheme="minorHAnsi"/>
        </w:rPr>
        <w:t>Moving to a web and digital based application</w:t>
      </w:r>
      <w:r w:rsidR="00FF13F0">
        <w:rPr>
          <w:rFonts w:cstheme="minorHAnsi"/>
        </w:rPr>
        <w:t xml:space="preserve"> with a centralized server</w:t>
      </w:r>
      <w:r>
        <w:rPr>
          <w:rFonts w:cstheme="minorHAnsi"/>
        </w:rPr>
        <w:t xml:space="preserve"> will allow for </w:t>
      </w:r>
      <w:r w:rsidR="00FF13F0">
        <w:rPr>
          <w:rFonts w:cstheme="minorHAnsi"/>
        </w:rPr>
        <w:t xml:space="preserve">quicker expansion at a reduced cost. </w:t>
      </w:r>
    </w:p>
    <w:p w14:paraId="10B57403" w14:textId="51B3DD9E" w:rsidR="00F75B7D" w:rsidRDefault="00F75B7D" w:rsidP="006C2891">
      <w:pPr>
        <w:pStyle w:val="ListParagraph"/>
        <w:ind w:left="1440"/>
        <w:rPr>
          <w:rFonts w:cstheme="minorHAnsi"/>
        </w:rPr>
      </w:pPr>
      <w:r>
        <w:rPr>
          <w:rFonts w:cstheme="minorHAnsi"/>
        </w:rPr>
        <w:t>Staff will be able to view their pay stubs and perform operations from any device. Support can be made available quickly to staff and clients.</w:t>
      </w:r>
    </w:p>
    <w:p w14:paraId="6EC55138" w14:textId="7C49C6A5" w:rsidR="00F75B7D" w:rsidRDefault="00F75B7D" w:rsidP="006C2891">
      <w:pPr>
        <w:pStyle w:val="ListParagraph"/>
        <w:ind w:left="1440"/>
        <w:rPr>
          <w:rFonts w:cstheme="minorHAnsi"/>
        </w:rPr>
      </w:pPr>
      <w:r>
        <w:rPr>
          <w:rFonts w:cstheme="minorHAnsi"/>
        </w:rPr>
        <w:t xml:space="preserve">Client acquisition can be of a greater scale, and at greater ease. </w:t>
      </w:r>
    </w:p>
    <w:p w14:paraId="35569663" w14:textId="55D423EA" w:rsidR="00F75B7D" w:rsidRDefault="00F75B7D" w:rsidP="006C2891">
      <w:pPr>
        <w:pStyle w:val="ListParagraph"/>
        <w:ind w:left="1440"/>
        <w:rPr>
          <w:rFonts w:cstheme="minorHAnsi"/>
        </w:rPr>
      </w:pPr>
    </w:p>
    <w:p w14:paraId="46729A94" w14:textId="780FA474" w:rsidR="00F75B7D" w:rsidRDefault="00F75B7D" w:rsidP="00F75B7D">
      <w:pPr>
        <w:pStyle w:val="ListParagraph"/>
        <w:numPr>
          <w:ilvl w:val="1"/>
          <w:numId w:val="2"/>
        </w:numPr>
        <w:rPr>
          <w:rFonts w:cstheme="minorHAnsi"/>
          <w:b/>
          <w:bCs/>
        </w:rPr>
      </w:pPr>
      <w:r>
        <w:rPr>
          <w:rFonts w:cstheme="minorHAnsi"/>
          <w:b/>
          <w:bCs/>
        </w:rPr>
        <w:t>Recommendation</w:t>
      </w:r>
    </w:p>
    <w:p w14:paraId="4E3A8611" w14:textId="77777777" w:rsidR="00A96E94" w:rsidRDefault="00A96E94" w:rsidP="00F75B7D">
      <w:pPr>
        <w:pStyle w:val="ListParagraph"/>
        <w:ind w:left="1440"/>
        <w:rPr>
          <w:rFonts w:cstheme="minorHAnsi"/>
        </w:rPr>
      </w:pPr>
      <w:r>
        <w:rPr>
          <w:rFonts w:cstheme="minorHAnsi"/>
        </w:rPr>
        <w:t xml:space="preserve">Implementation of the new system will allow the greater flexibility and ease of expansion across the company. The data and processes will be moved and implemented in phases, in order to allow seamless integration into the new system. The new system should maintain familiarity with the majority of the staff at 3030 Insurance. </w:t>
      </w:r>
    </w:p>
    <w:p w14:paraId="408DC917" w14:textId="77777777" w:rsidR="00F112E0" w:rsidRDefault="00A96E94" w:rsidP="00F75B7D">
      <w:pPr>
        <w:pStyle w:val="ListParagraph"/>
        <w:ind w:left="1440"/>
        <w:rPr>
          <w:rFonts w:cstheme="minorHAnsi"/>
        </w:rPr>
      </w:pPr>
      <w:r>
        <w:rPr>
          <w:rFonts w:cstheme="minorHAnsi"/>
        </w:rPr>
        <w:t xml:space="preserve">Client access using the new system should feel very modern and intuitive, </w:t>
      </w:r>
      <w:r w:rsidR="00F112E0">
        <w:rPr>
          <w:rFonts w:cstheme="minorHAnsi"/>
        </w:rPr>
        <w:t xml:space="preserve">in order to welcome more users into the system. </w:t>
      </w:r>
    </w:p>
    <w:p w14:paraId="49A88D1E" w14:textId="77777777" w:rsidR="00F112E0" w:rsidRDefault="00F112E0" w:rsidP="00F75B7D">
      <w:pPr>
        <w:pStyle w:val="ListParagraph"/>
        <w:ind w:left="1440"/>
        <w:rPr>
          <w:rFonts w:cstheme="minorHAnsi"/>
        </w:rPr>
      </w:pPr>
      <w:r>
        <w:rPr>
          <w:rFonts w:cstheme="minorHAnsi"/>
        </w:rPr>
        <w:t>This new system will allow for quicker expansion, as having a streamlined system across multiple locations will remove the need to re-train employees upon arriving at a new location.</w:t>
      </w:r>
    </w:p>
    <w:p w14:paraId="7CC7A7E3" w14:textId="77777777" w:rsidR="00F112E0" w:rsidRDefault="00F112E0" w:rsidP="00F75B7D">
      <w:pPr>
        <w:pStyle w:val="ListParagraph"/>
        <w:ind w:left="1440"/>
        <w:rPr>
          <w:rFonts w:cstheme="minorHAnsi"/>
        </w:rPr>
      </w:pPr>
    </w:p>
    <w:p w14:paraId="6A18F4FE" w14:textId="5A7BB60C" w:rsidR="00F112E0" w:rsidRDefault="00F112E0" w:rsidP="00F112E0">
      <w:pPr>
        <w:pStyle w:val="ListParagraph"/>
        <w:numPr>
          <w:ilvl w:val="1"/>
          <w:numId w:val="2"/>
        </w:numPr>
        <w:rPr>
          <w:rFonts w:cstheme="minorHAnsi"/>
          <w:b/>
          <w:bCs/>
        </w:rPr>
      </w:pPr>
      <w:r>
        <w:rPr>
          <w:rFonts w:cstheme="minorHAnsi"/>
          <w:b/>
          <w:bCs/>
        </w:rPr>
        <w:t>Justification</w:t>
      </w:r>
    </w:p>
    <w:p w14:paraId="24F03C6D" w14:textId="0F9B8B38" w:rsidR="00F112E0" w:rsidRDefault="00F112E0" w:rsidP="00412242">
      <w:pPr>
        <w:pStyle w:val="ListParagraph"/>
        <w:ind w:left="1440"/>
        <w:rPr>
          <w:rFonts w:cstheme="minorHAnsi"/>
        </w:rPr>
      </w:pPr>
      <w:r>
        <w:rPr>
          <w:rFonts w:cstheme="minorHAnsi"/>
        </w:rPr>
        <w:t>Migrating operations and data to a central server is integral to the expansion plan. As the company grows, accessibility and speed are paramount to the success of 3030 Insurance. This implementation allows for both of these factors, whilst reducing the cost for customer acquisition. By being able to provide some services over the web, the acquisition process can be sped up whilst reducing cost.</w:t>
      </w:r>
    </w:p>
    <w:p w14:paraId="5460ADE9" w14:textId="77777777" w:rsidR="00F112E0" w:rsidRPr="00412242" w:rsidRDefault="00F112E0" w:rsidP="00F112E0">
      <w:pPr>
        <w:pStyle w:val="ListParagraph"/>
        <w:numPr>
          <w:ilvl w:val="0"/>
          <w:numId w:val="2"/>
        </w:numPr>
        <w:rPr>
          <w:rFonts w:cstheme="minorHAnsi"/>
          <w:b/>
          <w:bCs/>
        </w:rPr>
      </w:pPr>
      <w:r w:rsidRPr="00412242">
        <w:rPr>
          <w:rFonts w:cstheme="minorHAnsi"/>
          <w:b/>
          <w:bCs/>
        </w:rPr>
        <w:lastRenderedPageBreak/>
        <w:t>Business Case Analysis Team</w:t>
      </w:r>
    </w:p>
    <w:p w14:paraId="2EB5306D" w14:textId="52B37DF3" w:rsidR="00F75B7D" w:rsidRDefault="00A96E94" w:rsidP="00F112E0">
      <w:pPr>
        <w:pStyle w:val="ListParagraph"/>
        <w:rPr>
          <w:rFonts w:cstheme="minorHAnsi"/>
        </w:rPr>
      </w:pPr>
      <w:r w:rsidRPr="00F112E0">
        <w:rPr>
          <w:rFonts w:cstheme="minorHAnsi"/>
        </w:rPr>
        <w:br/>
      </w:r>
      <w:r w:rsidR="00F112E0">
        <w:rPr>
          <w:rFonts w:cstheme="minorHAnsi"/>
        </w:rPr>
        <w:t>The following individuals make up the case analysis team.</w:t>
      </w:r>
    </w:p>
    <w:p w14:paraId="4AF3AB8B" w14:textId="0108CC4A" w:rsidR="00F112E0" w:rsidRDefault="00F112E0" w:rsidP="00F112E0">
      <w:pPr>
        <w:pStyle w:val="ListParagraph"/>
        <w:rPr>
          <w:rFonts w:cstheme="minorHAnsi"/>
        </w:rPr>
      </w:pPr>
    </w:p>
    <w:tbl>
      <w:tblPr>
        <w:tblStyle w:val="TableGrid"/>
        <w:tblW w:w="9923" w:type="dxa"/>
        <w:tblInd w:w="-289" w:type="dxa"/>
        <w:tblLook w:val="04A0" w:firstRow="1" w:lastRow="0" w:firstColumn="1" w:lastColumn="0" w:noHBand="0" w:noVBand="1"/>
      </w:tblPr>
      <w:tblGrid>
        <w:gridCol w:w="2269"/>
        <w:gridCol w:w="4524"/>
        <w:gridCol w:w="3130"/>
      </w:tblGrid>
      <w:tr w:rsidR="00F112E0" w14:paraId="4B6E3F16" w14:textId="77777777" w:rsidTr="00F112E0">
        <w:tc>
          <w:tcPr>
            <w:tcW w:w="2269" w:type="dxa"/>
            <w:shd w:val="clear" w:color="auto" w:fill="D9D9D9" w:themeFill="background1" w:themeFillShade="D9"/>
          </w:tcPr>
          <w:p w14:paraId="6927CBBB" w14:textId="2473E0E4" w:rsidR="00F112E0" w:rsidRPr="00412242" w:rsidRDefault="00F112E0" w:rsidP="00F112E0">
            <w:pPr>
              <w:pStyle w:val="ListParagraph"/>
              <w:ind w:left="0"/>
              <w:jc w:val="center"/>
              <w:rPr>
                <w:rFonts w:cstheme="minorHAnsi"/>
                <w:b/>
                <w:bCs/>
                <w:sz w:val="20"/>
                <w:szCs w:val="20"/>
              </w:rPr>
            </w:pPr>
            <w:r w:rsidRPr="00412242">
              <w:rPr>
                <w:rFonts w:cstheme="minorHAnsi"/>
                <w:b/>
                <w:bCs/>
                <w:sz w:val="20"/>
                <w:szCs w:val="20"/>
              </w:rPr>
              <w:t>Role</w:t>
            </w:r>
          </w:p>
        </w:tc>
        <w:tc>
          <w:tcPr>
            <w:tcW w:w="4524" w:type="dxa"/>
            <w:shd w:val="clear" w:color="auto" w:fill="D9D9D9" w:themeFill="background1" w:themeFillShade="D9"/>
          </w:tcPr>
          <w:p w14:paraId="36BFA25F" w14:textId="74B457FF" w:rsidR="00F112E0" w:rsidRPr="00412242" w:rsidRDefault="00F112E0" w:rsidP="00F112E0">
            <w:pPr>
              <w:pStyle w:val="ListParagraph"/>
              <w:ind w:left="0"/>
              <w:jc w:val="center"/>
              <w:rPr>
                <w:rFonts w:cstheme="minorHAnsi"/>
                <w:b/>
                <w:bCs/>
                <w:sz w:val="20"/>
                <w:szCs w:val="20"/>
              </w:rPr>
            </w:pPr>
            <w:r w:rsidRPr="00412242">
              <w:rPr>
                <w:rFonts w:cstheme="minorHAnsi"/>
                <w:b/>
                <w:bCs/>
                <w:sz w:val="20"/>
                <w:szCs w:val="20"/>
              </w:rPr>
              <w:t>Description</w:t>
            </w:r>
          </w:p>
        </w:tc>
        <w:tc>
          <w:tcPr>
            <w:tcW w:w="3130" w:type="dxa"/>
            <w:shd w:val="clear" w:color="auto" w:fill="D9D9D9" w:themeFill="background1" w:themeFillShade="D9"/>
          </w:tcPr>
          <w:p w14:paraId="70C4DD64" w14:textId="772C34CC" w:rsidR="00F112E0" w:rsidRPr="00412242" w:rsidRDefault="00F112E0" w:rsidP="00F112E0">
            <w:pPr>
              <w:pStyle w:val="ListParagraph"/>
              <w:ind w:left="0"/>
              <w:jc w:val="center"/>
              <w:rPr>
                <w:rFonts w:cstheme="minorHAnsi"/>
                <w:b/>
                <w:bCs/>
                <w:sz w:val="20"/>
                <w:szCs w:val="20"/>
              </w:rPr>
            </w:pPr>
            <w:r w:rsidRPr="00412242">
              <w:rPr>
                <w:rFonts w:cstheme="minorHAnsi"/>
                <w:b/>
                <w:bCs/>
                <w:sz w:val="20"/>
                <w:szCs w:val="20"/>
              </w:rPr>
              <w:t>Name</w:t>
            </w:r>
          </w:p>
        </w:tc>
      </w:tr>
      <w:tr w:rsidR="00F112E0" w14:paraId="1198C147" w14:textId="77777777" w:rsidTr="00F112E0">
        <w:tc>
          <w:tcPr>
            <w:tcW w:w="2269" w:type="dxa"/>
          </w:tcPr>
          <w:p w14:paraId="5F770F46" w14:textId="1ED2B122" w:rsidR="00F112E0" w:rsidRPr="00412242" w:rsidRDefault="00F112E0" w:rsidP="00F112E0">
            <w:pPr>
              <w:pStyle w:val="ListParagraph"/>
              <w:ind w:left="0"/>
              <w:rPr>
                <w:rFonts w:cstheme="minorHAnsi"/>
                <w:sz w:val="20"/>
                <w:szCs w:val="20"/>
              </w:rPr>
            </w:pPr>
            <w:r w:rsidRPr="00412242">
              <w:rPr>
                <w:rFonts w:cstheme="minorHAnsi"/>
                <w:sz w:val="20"/>
                <w:szCs w:val="20"/>
              </w:rPr>
              <w:t>Executive Sponsor</w:t>
            </w:r>
          </w:p>
        </w:tc>
        <w:tc>
          <w:tcPr>
            <w:tcW w:w="4524" w:type="dxa"/>
          </w:tcPr>
          <w:p w14:paraId="7591D9ED" w14:textId="0A2C8F0F" w:rsidR="00F112E0" w:rsidRPr="00412242" w:rsidRDefault="00F112E0" w:rsidP="00F112E0">
            <w:pPr>
              <w:pStyle w:val="ListParagraph"/>
              <w:ind w:left="0"/>
              <w:rPr>
                <w:rFonts w:cstheme="minorHAnsi"/>
                <w:sz w:val="20"/>
                <w:szCs w:val="20"/>
              </w:rPr>
            </w:pPr>
            <w:r w:rsidRPr="00412242">
              <w:rPr>
                <w:rFonts w:cstheme="minorHAnsi"/>
                <w:sz w:val="20"/>
                <w:szCs w:val="20"/>
              </w:rPr>
              <w:t>Provide executive for the project</w:t>
            </w:r>
          </w:p>
        </w:tc>
        <w:tc>
          <w:tcPr>
            <w:tcW w:w="3130" w:type="dxa"/>
          </w:tcPr>
          <w:p w14:paraId="77624FB5" w14:textId="09C999DE" w:rsidR="00F112E0" w:rsidRPr="00412242" w:rsidRDefault="00412242" w:rsidP="00F112E0">
            <w:pPr>
              <w:pStyle w:val="ListParagraph"/>
              <w:ind w:left="0"/>
              <w:rPr>
                <w:rFonts w:cstheme="minorHAnsi"/>
                <w:sz w:val="20"/>
                <w:szCs w:val="20"/>
              </w:rPr>
            </w:pPr>
            <w:r>
              <w:rPr>
                <w:rFonts w:cstheme="minorHAnsi"/>
                <w:sz w:val="20"/>
                <w:szCs w:val="20"/>
              </w:rPr>
              <w:t>Daniel Lee, VP Operation</w:t>
            </w:r>
          </w:p>
        </w:tc>
      </w:tr>
      <w:tr w:rsidR="00F112E0" w14:paraId="7B0B134A" w14:textId="77777777" w:rsidTr="00F112E0">
        <w:tc>
          <w:tcPr>
            <w:tcW w:w="2269" w:type="dxa"/>
          </w:tcPr>
          <w:p w14:paraId="67CBA1E1" w14:textId="5EF69AB1" w:rsidR="00F112E0" w:rsidRPr="00412242" w:rsidRDefault="00F112E0" w:rsidP="00F112E0">
            <w:pPr>
              <w:pStyle w:val="ListParagraph"/>
              <w:ind w:left="0"/>
              <w:rPr>
                <w:rFonts w:cstheme="minorHAnsi"/>
                <w:sz w:val="20"/>
                <w:szCs w:val="20"/>
              </w:rPr>
            </w:pPr>
            <w:r w:rsidRPr="00412242">
              <w:rPr>
                <w:rFonts w:cstheme="minorHAnsi"/>
                <w:sz w:val="20"/>
                <w:szCs w:val="20"/>
              </w:rPr>
              <w:t>Technology Support</w:t>
            </w:r>
          </w:p>
        </w:tc>
        <w:tc>
          <w:tcPr>
            <w:tcW w:w="4524" w:type="dxa"/>
          </w:tcPr>
          <w:p w14:paraId="0A0E25BC" w14:textId="4EC99FF9" w:rsidR="00F112E0" w:rsidRPr="00412242" w:rsidRDefault="00412242" w:rsidP="00F112E0">
            <w:pPr>
              <w:pStyle w:val="ListParagraph"/>
              <w:ind w:left="0"/>
              <w:rPr>
                <w:rFonts w:cstheme="minorHAnsi"/>
                <w:sz w:val="20"/>
                <w:szCs w:val="20"/>
              </w:rPr>
            </w:pPr>
            <w:r w:rsidRPr="00412242">
              <w:rPr>
                <w:rFonts w:cstheme="minorHAnsi"/>
                <w:sz w:val="20"/>
                <w:szCs w:val="20"/>
              </w:rPr>
              <w:t>Provides all technology support for the project</w:t>
            </w:r>
          </w:p>
        </w:tc>
        <w:tc>
          <w:tcPr>
            <w:tcW w:w="3130" w:type="dxa"/>
          </w:tcPr>
          <w:p w14:paraId="5BCA4D79" w14:textId="0AF98896" w:rsidR="00F112E0" w:rsidRPr="00412242" w:rsidRDefault="00412242" w:rsidP="00F112E0">
            <w:pPr>
              <w:pStyle w:val="ListParagraph"/>
              <w:ind w:left="0"/>
              <w:rPr>
                <w:rFonts w:cstheme="minorHAnsi"/>
                <w:sz w:val="20"/>
                <w:szCs w:val="20"/>
              </w:rPr>
            </w:pPr>
            <w:r>
              <w:rPr>
                <w:rFonts w:cstheme="minorHAnsi"/>
                <w:sz w:val="20"/>
                <w:szCs w:val="20"/>
              </w:rPr>
              <w:t xml:space="preserve">Alec </w:t>
            </w:r>
            <w:proofErr w:type="spellStart"/>
            <w:r>
              <w:rPr>
                <w:rFonts w:cstheme="minorHAnsi"/>
                <w:sz w:val="20"/>
                <w:szCs w:val="20"/>
              </w:rPr>
              <w:t>Pagliarussi</w:t>
            </w:r>
            <w:proofErr w:type="spellEnd"/>
            <w:r>
              <w:rPr>
                <w:rFonts w:cstheme="minorHAnsi"/>
                <w:sz w:val="20"/>
                <w:szCs w:val="20"/>
              </w:rPr>
              <w:t>, VP IT</w:t>
            </w:r>
          </w:p>
        </w:tc>
      </w:tr>
      <w:tr w:rsidR="00F112E0" w14:paraId="331EE0EA" w14:textId="77777777" w:rsidTr="00F112E0">
        <w:tc>
          <w:tcPr>
            <w:tcW w:w="2269" w:type="dxa"/>
          </w:tcPr>
          <w:p w14:paraId="2C3B7146" w14:textId="704BB85F" w:rsidR="00F112E0" w:rsidRPr="00412242" w:rsidRDefault="00F112E0" w:rsidP="00F112E0">
            <w:pPr>
              <w:pStyle w:val="ListParagraph"/>
              <w:ind w:left="0"/>
              <w:rPr>
                <w:rFonts w:cstheme="minorHAnsi"/>
                <w:sz w:val="20"/>
                <w:szCs w:val="20"/>
              </w:rPr>
            </w:pPr>
            <w:r w:rsidRPr="00412242">
              <w:rPr>
                <w:rFonts w:cstheme="minorHAnsi"/>
                <w:sz w:val="20"/>
                <w:szCs w:val="20"/>
              </w:rPr>
              <w:t>Process Improvement</w:t>
            </w:r>
          </w:p>
        </w:tc>
        <w:tc>
          <w:tcPr>
            <w:tcW w:w="4524" w:type="dxa"/>
          </w:tcPr>
          <w:p w14:paraId="7F7551E8" w14:textId="1D5FC01D" w:rsidR="00F112E0" w:rsidRPr="00412242" w:rsidRDefault="00412242" w:rsidP="00F112E0">
            <w:pPr>
              <w:pStyle w:val="ListParagraph"/>
              <w:ind w:left="0"/>
              <w:rPr>
                <w:rFonts w:cstheme="minorHAnsi"/>
                <w:sz w:val="20"/>
                <w:szCs w:val="20"/>
              </w:rPr>
            </w:pPr>
            <w:r w:rsidRPr="00412242">
              <w:rPr>
                <w:rFonts w:cstheme="minorHAnsi"/>
                <w:sz w:val="20"/>
                <w:szCs w:val="20"/>
              </w:rPr>
              <w:t>Advises team on process improvement techniques</w:t>
            </w:r>
          </w:p>
        </w:tc>
        <w:tc>
          <w:tcPr>
            <w:tcW w:w="3130" w:type="dxa"/>
          </w:tcPr>
          <w:p w14:paraId="52D43C6C" w14:textId="2DA8CE5C" w:rsidR="00F112E0" w:rsidRPr="00412242" w:rsidRDefault="00412242" w:rsidP="00F112E0">
            <w:pPr>
              <w:pStyle w:val="ListParagraph"/>
              <w:ind w:left="0"/>
              <w:rPr>
                <w:rFonts w:cstheme="minorHAnsi"/>
                <w:sz w:val="20"/>
                <w:szCs w:val="20"/>
              </w:rPr>
            </w:pPr>
            <w:proofErr w:type="spellStart"/>
            <w:r>
              <w:rPr>
                <w:rFonts w:cstheme="minorHAnsi"/>
                <w:sz w:val="20"/>
                <w:szCs w:val="20"/>
              </w:rPr>
              <w:t>Suho</w:t>
            </w:r>
            <w:proofErr w:type="spellEnd"/>
            <w:r>
              <w:rPr>
                <w:rFonts w:cstheme="minorHAnsi"/>
                <w:sz w:val="20"/>
                <w:szCs w:val="20"/>
              </w:rPr>
              <w:t xml:space="preserve"> Kang, Process Team Lead</w:t>
            </w:r>
          </w:p>
        </w:tc>
      </w:tr>
      <w:tr w:rsidR="00F112E0" w14:paraId="4F5FD483" w14:textId="77777777" w:rsidTr="00F112E0">
        <w:tc>
          <w:tcPr>
            <w:tcW w:w="2269" w:type="dxa"/>
          </w:tcPr>
          <w:p w14:paraId="42A73724" w14:textId="0647AAF7" w:rsidR="00F112E0" w:rsidRPr="00412242" w:rsidRDefault="00F112E0" w:rsidP="00F112E0">
            <w:pPr>
              <w:pStyle w:val="ListParagraph"/>
              <w:ind w:left="0"/>
              <w:rPr>
                <w:rFonts w:cstheme="minorHAnsi"/>
                <w:sz w:val="20"/>
                <w:szCs w:val="20"/>
              </w:rPr>
            </w:pPr>
            <w:r w:rsidRPr="00412242">
              <w:rPr>
                <w:rFonts w:cstheme="minorHAnsi"/>
                <w:sz w:val="20"/>
                <w:szCs w:val="20"/>
              </w:rPr>
              <w:t>Project Manager</w:t>
            </w:r>
          </w:p>
        </w:tc>
        <w:tc>
          <w:tcPr>
            <w:tcW w:w="4524" w:type="dxa"/>
          </w:tcPr>
          <w:p w14:paraId="23FB3A85" w14:textId="31834AB9" w:rsidR="00F112E0" w:rsidRPr="00412242" w:rsidRDefault="00412242" w:rsidP="00F112E0">
            <w:pPr>
              <w:pStyle w:val="ListParagraph"/>
              <w:ind w:left="0"/>
              <w:rPr>
                <w:rFonts w:cstheme="minorHAnsi"/>
                <w:sz w:val="20"/>
                <w:szCs w:val="20"/>
              </w:rPr>
            </w:pPr>
            <w:r>
              <w:rPr>
                <w:rFonts w:cstheme="minorHAnsi"/>
                <w:sz w:val="20"/>
                <w:szCs w:val="20"/>
              </w:rPr>
              <w:t>Manages the business case and project team</w:t>
            </w:r>
          </w:p>
        </w:tc>
        <w:tc>
          <w:tcPr>
            <w:tcW w:w="3130" w:type="dxa"/>
          </w:tcPr>
          <w:p w14:paraId="7800BD01" w14:textId="63B499E8" w:rsidR="00F112E0" w:rsidRPr="00412242" w:rsidRDefault="00412242" w:rsidP="00F112E0">
            <w:pPr>
              <w:pStyle w:val="ListParagraph"/>
              <w:ind w:left="0"/>
              <w:rPr>
                <w:rFonts w:cstheme="minorHAnsi"/>
                <w:sz w:val="20"/>
                <w:szCs w:val="20"/>
              </w:rPr>
            </w:pPr>
            <w:r>
              <w:rPr>
                <w:rFonts w:cstheme="minorHAnsi"/>
                <w:sz w:val="20"/>
                <w:szCs w:val="20"/>
              </w:rPr>
              <w:t>Barrington Venables, Project Manager</w:t>
            </w:r>
          </w:p>
        </w:tc>
      </w:tr>
      <w:tr w:rsidR="00F112E0" w14:paraId="0573F1A3" w14:textId="77777777" w:rsidTr="00F112E0">
        <w:tc>
          <w:tcPr>
            <w:tcW w:w="2269" w:type="dxa"/>
          </w:tcPr>
          <w:p w14:paraId="2A6876E4" w14:textId="48B4DBD0" w:rsidR="00F112E0" w:rsidRPr="00412242" w:rsidRDefault="00F112E0" w:rsidP="00F112E0">
            <w:pPr>
              <w:pStyle w:val="ListParagraph"/>
              <w:ind w:left="0"/>
              <w:rPr>
                <w:rFonts w:cstheme="minorHAnsi"/>
                <w:sz w:val="20"/>
                <w:szCs w:val="20"/>
              </w:rPr>
            </w:pPr>
            <w:r w:rsidRPr="00412242">
              <w:rPr>
                <w:rFonts w:cstheme="minorHAnsi"/>
                <w:sz w:val="20"/>
                <w:szCs w:val="20"/>
              </w:rPr>
              <w:t>Software Support</w:t>
            </w:r>
          </w:p>
        </w:tc>
        <w:tc>
          <w:tcPr>
            <w:tcW w:w="4524" w:type="dxa"/>
          </w:tcPr>
          <w:p w14:paraId="04A5BF61" w14:textId="55CE0318" w:rsidR="00F112E0" w:rsidRPr="00412242" w:rsidRDefault="00412242" w:rsidP="00F112E0">
            <w:pPr>
              <w:pStyle w:val="ListParagraph"/>
              <w:ind w:left="0"/>
              <w:rPr>
                <w:rFonts w:cstheme="minorHAnsi"/>
                <w:sz w:val="20"/>
                <w:szCs w:val="20"/>
              </w:rPr>
            </w:pPr>
            <w:r>
              <w:rPr>
                <w:rFonts w:cstheme="minorHAnsi"/>
                <w:sz w:val="20"/>
                <w:szCs w:val="20"/>
              </w:rPr>
              <w:t>Provides all software support for the project</w:t>
            </w:r>
          </w:p>
        </w:tc>
        <w:tc>
          <w:tcPr>
            <w:tcW w:w="3130" w:type="dxa"/>
          </w:tcPr>
          <w:p w14:paraId="65ABA8B4" w14:textId="65450E89" w:rsidR="00F112E0" w:rsidRPr="00412242" w:rsidRDefault="00412242" w:rsidP="00F112E0">
            <w:pPr>
              <w:pStyle w:val="ListParagraph"/>
              <w:ind w:left="0"/>
              <w:rPr>
                <w:rFonts w:cstheme="minorHAnsi"/>
                <w:sz w:val="20"/>
                <w:szCs w:val="20"/>
              </w:rPr>
            </w:pPr>
            <w:r>
              <w:rPr>
                <w:rFonts w:cstheme="minorHAnsi"/>
                <w:sz w:val="20"/>
                <w:szCs w:val="20"/>
              </w:rPr>
              <w:t xml:space="preserve">Ed </w:t>
            </w:r>
            <w:proofErr w:type="spellStart"/>
            <w:r>
              <w:rPr>
                <w:rFonts w:cstheme="minorHAnsi"/>
                <w:sz w:val="20"/>
                <w:szCs w:val="20"/>
              </w:rPr>
              <w:t>Entecott</w:t>
            </w:r>
            <w:proofErr w:type="spellEnd"/>
            <w:r>
              <w:rPr>
                <w:rFonts w:cstheme="minorHAnsi"/>
                <w:sz w:val="20"/>
                <w:szCs w:val="20"/>
              </w:rPr>
              <w:t>, Software Group Lead</w:t>
            </w:r>
          </w:p>
        </w:tc>
      </w:tr>
    </w:tbl>
    <w:p w14:paraId="4991EFB9" w14:textId="5D38A08F" w:rsidR="00F112E0" w:rsidRDefault="00F112E0" w:rsidP="00F112E0">
      <w:pPr>
        <w:pStyle w:val="ListParagraph"/>
        <w:rPr>
          <w:rFonts w:cstheme="minorHAnsi"/>
        </w:rPr>
      </w:pPr>
    </w:p>
    <w:p w14:paraId="60747726" w14:textId="6F0BC78A" w:rsidR="00412242" w:rsidRDefault="00412242" w:rsidP="00F112E0">
      <w:pPr>
        <w:pStyle w:val="ListParagraph"/>
        <w:rPr>
          <w:rFonts w:cstheme="minorHAnsi"/>
        </w:rPr>
      </w:pPr>
    </w:p>
    <w:p w14:paraId="30675D15" w14:textId="01C7C5EF" w:rsidR="00412242" w:rsidRPr="00412242" w:rsidRDefault="00412242" w:rsidP="00412242">
      <w:pPr>
        <w:pStyle w:val="ListParagraph"/>
        <w:numPr>
          <w:ilvl w:val="0"/>
          <w:numId w:val="2"/>
        </w:numPr>
        <w:rPr>
          <w:rFonts w:cstheme="minorHAnsi"/>
          <w:b/>
          <w:bCs/>
        </w:rPr>
      </w:pPr>
      <w:r>
        <w:rPr>
          <w:rFonts w:cstheme="minorHAnsi"/>
          <w:b/>
          <w:bCs/>
        </w:rPr>
        <w:t>Problem Definition</w:t>
      </w:r>
    </w:p>
    <w:p w14:paraId="4DEC871B" w14:textId="0680E023" w:rsidR="00412242" w:rsidRDefault="00412242" w:rsidP="00412242">
      <w:pPr>
        <w:pStyle w:val="ListParagraph"/>
        <w:numPr>
          <w:ilvl w:val="1"/>
          <w:numId w:val="2"/>
        </w:numPr>
        <w:rPr>
          <w:rFonts w:cstheme="minorHAnsi"/>
          <w:b/>
          <w:bCs/>
        </w:rPr>
      </w:pPr>
      <w:r>
        <w:rPr>
          <w:rFonts w:cstheme="minorHAnsi"/>
          <w:b/>
          <w:bCs/>
        </w:rPr>
        <w:t>Problem Statement</w:t>
      </w:r>
    </w:p>
    <w:p w14:paraId="1BD2F154" w14:textId="2EDD14CF" w:rsidR="00412242" w:rsidRDefault="00412242" w:rsidP="00412242">
      <w:pPr>
        <w:pStyle w:val="ListParagraph"/>
        <w:ind w:left="1440"/>
        <w:rPr>
          <w:rFonts w:cstheme="minorHAnsi"/>
        </w:rPr>
      </w:pPr>
      <w:r>
        <w:rPr>
          <w:rFonts w:cstheme="minorHAnsi"/>
        </w:rPr>
        <w:t xml:space="preserve">3030 Insurance has always </w:t>
      </w:r>
      <w:r w:rsidR="00536E56">
        <w:rPr>
          <w:rFonts w:cstheme="minorHAnsi"/>
        </w:rPr>
        <w:t>operated in</w:t>
      </w:r>
      <w:r>
        <w:rPr>
          <w:rFonts w:cstheme="minorHAnsi"/>
        </w:rPr>
        <w:t xml:space="preserve"> Ontario, Canada. Without a plan to expand or grow their operations, the current infrastructure does not support any kind of major growth or modernization. The data stores are currently stored on site, and access to this data can only happen on site. </w:t>
      </w:r>
      <w:r w:rsidR="005342EC">
        <w:rPr>
          <w:rFonts w:cstheme="minorHAnsi"/>
        </w:rPr>
        <w:t xml:space="preserve">The data is also stored through varying forms of media requiring, in some cases, physical copies of media whenever information would need to be shared. </w:t>
      </w:r>
    </w:p>
    <w:p w14:paraId="40629763" w14:textId="55D3DCAB" w:rsidR="005342EC" w:rsidRDefault="005342EC" w:rsidP="00412242">
      <w:pPr>
        <w:pStyle w:val="ListParagraph"/>
        <w:ind w:left="1440"/>
        <w:rPr>
          <w:rFonts w:cstheme="minorHAnsi"/>
        </w:rPr>
      </w:pPr>
      <w:r>
        <w:rPr>
          <w:rFonts w:cstheme="minorHAnsi"/>
        </w:rPr>
        <w:t xml:space="preserve">Information relevant to employees would also need to be found from Human Resources, or on a physical form of media posted somewhere in the offices. </w:t>
      </w:r>
    </w:p>
    <w:p w14:paraId="3BC567AF" w14:textId="2466EE7E" w:rsidR="005342EC" w:rsidRDefault="005342EC" w:rsidP="00412242">
      <w:pPr>
        <w:pStyle w:val="ListParagraph"/>
        <w:ind w:left="1440"/>
        <w:rPr>
          <w:rFonts w:cstheme="minorHAnsi"/>
        </w:rPr>
      </w:pPr>
      <w:r>
        <w:rPr>
          <w:rFonts w:cstheme="minorHAnsi"/>
        </w:rPr>
        <w:t>Access for clients and potential clients are mostly through a phone line or in person at one of the branch locations. Phoneline saturation are a major bottleneck when dealing with many clients at a time, with potential losses of business when clients are unable to reach our centre. Weather is also a loss of business when it comes to the retail locations.</w:t>
      </w:r>
    </w:p>
    <w:p w14:paraId="1BD826C0" w14:textId="4E535875" w:rsidR="005342EC" w:rsidRDefault="005342EC" w:rsidP="00412242">
      <w:pPr>
        <w:pStyle w:val="ListParagraph"/>
        <w:ind w:left="1440"/>
        <w:rPr>
          <w:rFonts w:cstheme="minorHAnsi"/>
        </w:rPr>
      </w:pPr>
    </w:p>
    <w:p w14:paraId="6E756FFF" w14:textId="2C3FA599" w:rsidR="005342EC" w:rsidRDefault="005342EC" w:rsidP="005342EC">
      <w:pPr>
        <w:pStyle w:val="ListParagraph"/>
        <w:numPr>
          <w:ilvl w:val="1"/>
          <w:numId w:val="2"/>
        </w:numPr>
        <w:rPr>
          <w:rFonts w:cstheme="minorHAnsi"/>
          <w:b/>
          <w:bCs/>
        </w:rPr>
      </w:pPr>
      <w:r>
        <w:rPr>
          <w:rFonts w:cstheme="minorHAnsi"/>
          <w:b/>
          <w:bCs/>
        </w:rPr>
        <w:t>Organizational Impact</w:t>
      </w:r>
    </w:p>
    <w:p w14:paraId="175113E2" w14:textId="68E7DFD3" w:rsidR="005342EC" w:rsidRDefault="005342EC" w:rsidP="005342EC">
      <w:pPr>
        <w:pStyle w:val="ListParagraph"/>
        <w:ind w:left="1440"/>
        <w:rPr>
          <w:rFonts w:cstheme="minorHAnsi"/>
        </w:rPr>
      </w:pPr>
      <w:r>
        <w:rPr>
          <w:rFonts w:cstheme="minorHAnsi"/>
        </w:rPr>
        <w:t xml:space="preserve">The </w:t>
      </w:r>
      <w:r w:rsidR="005755DF">
        <w:rPr>
          <w:rFonts w:cstheme="minorHAnsi"/>
        </w:rPr>
        <w:t>DWP</w:t>
      </w:r>
      <w:r>
        <w:rPr>
          <w:rFonts w:cstheme="minorHAnsi"/>
        </w:rPr>
        <w:t xml:space="preserve"> Project will have a slightly bumpy, but overall positive impact on 3030 Insurance. </w:t>
      </w:r>
      <w:r w:rsidR="008D5AA1">
        <w:rPr>
          <w:rFonts w:cstheme="minorHAnsi"/>
        </w:rPr>
        <w:t xml:space="preserve">The </w:t>
      </w:r>
      <w:r w:rsidR="005755DF">
        <w:rPr>
          <w:rFonts w:cstheme="minorHAnsi"/>
        </w:rPr>
        <w:t>DWP</w:t>
      </w:r>
      <w:r w:rsidR="008D5AA1">
        <w:rPr>
          <w:rFonts w:cstheme="minorHAnsi"/>
        </w:rPr>
        <w:t xml:space="preserve"> will completely replace the existing legacy system. The system will be rolled out in phases, so that existing employees will have enough time to be trained and become acclimated to the new system.</w:t>
      </w:r>
    </w:p>
    <w:p w14:paraId="2F781F10" w14:textId="008EFC4A" w:rsidR="008D5AA1" w:rsidRDefault="008D5AA1" w:rsidP="005342EC">
      <w:pPr>
        <w:pStyle w:val="ListParagraph"/>
        <w:ind w:left="1440"/>
        <w:rPr>
          <w:rFonts w:cstheme="minorHAnsi"/>
        </w:rPr>
      </w:pPr>
      <w:r>
        <w:rPr>
          <w:rFonts w:cstheme="minorHAnsi"/>
        </w:rPr>
        <w:t xml:space="preserve">Autonomous functionality will remove much of the manual input required from current employees in day to day functionality. Communication between employees will be greatly improved and streamlined. </w:t>
      </w:r>
    </w:p>
    <w:p w14:paraId="087158FC" w14:textId="5A3CE2E3" w:rsidR="008D5AA1" w:rsidRDefault="008D5AA1" w:rsidP="005342EC">
      <w:pPr>
        <w:pStyle w:val="ListParagraph"/>
        <w:ind w:left="1440"/>
        <w:rPr>
          <w:rFonts w:cstheme="minorHAnsi"/>
        </w:rPr>
      </w:pPr>
      <w:r>
        <w:rPr>
          <w:rFonts w:cstheme="minorHAnsi"/>
        </w:rPr>
        <w:t>Improved functionality on the customer end will free up a great deal of time for employees, as well as create greater opportunities for customers to gain services from 3030 Insurance.</w:t>
      </w:r>
    </w:p>
    <w:p w14:paraId="6CD90B42" w14:textId="5D91E4C0" w:rsidR="008D5AA1" w:rsidRDefault="008D5AA1" w:rsidP="005342EC">
      <w:pPr>
        <w:pStyle w:val="ListParagraph"/>
        <w:ind w:left="1440"/>
        <w:rPr>
          <w:rFonts w:cstheme="minorHAnsi"/>
        </w:rPr>
      </w:pPr>
    </w:p>
    <w:p w14:paraId="41018AAB" w14:textId="2E5B80BC" w:rsidR="008D5AA1" w:rsidRDefault="008D5AA1" w:rsidP="008D5AA1">
      <w:pPr>
        <w:pStyle w:val="ListParagraph"/>
        <w:numPr>
          <w:ilvl w:val="1"/>
          <w:numId w:val="2"/>
        </w:numPr>
        <w:rPr>
          <w:rFonts w:cstheme="minorHAnsi"/>
          <w:b/>
          <w:bCs/>
        </w:rPr>
      </w:pPr>
      <w:r>
        <w:rPr>
          <w:rFonts w:cstheme="minorHAnsi"/>
          <w:b/>
          <w:bCs/>
        </w:rPr>
        <w:t>Technology Migration</w:t>
      </w:r>
    </w:p>
    <w:p w14:paraId="3C734CF1" w14:textId="0EE62FF6" w:rsidR="008D5AA1" w:rsidRDefault="0093390C" w:rsidP="008D5AA1">
      <w:pPr>
        <w:pStyle w:val="ListParagraph"/>
        <w:ind w:left="1440"/>
        <w:rPr>
          <w:rFonts w:cstheme="minorHAnsi"/>
        </w:rPr>
      </w:pPr>
      <w:r>
        <w:rPr>
          <w:rFonts w:cstheme="minorHAnsi"/>
        </w:rPr>
        <w:t>In order to minimize downtime and disruption, a phased approach will be taken as follows (high level):</w:t>
      </w:r>
    </w:p>
    <w:p w14:paraId="2FCA9B74" w14:textId="0ABA75A1" w:rsidR="0093390C" w:rsidRDefault="0093390C" w:rsidP="008D5AA1">
      <w:pPr>
        <w:pStyle w:val="ListParagraph"/>
        <w:ind w:left="1440"/>
        <w:rPr>
          <w:rFonts w:cstheme="minorHAnsi"/>
        </w:rPr>
      </w:pPr>
    </w:p>
    <w:p w14:paraId="2E3F55B7" w14:textId="1FD2C47E" w:rsidR="0093390C" w:rsidRDefault="0093390C" w:rsidP="0093390C">
      <w:pPr>
        <w:pStyle w:val="ListParagraph"/>
        <w:numPr>
          <w:ilvl w:val="0"/>
          <w:numId w:val="4"/>
        </w:numPr>
        <w:rPr>
          <w:rFonts w:cstheme="minorHAnsi"/>
        </w:rPr>
      </w:pPr>
      <w:r>
        <w:rPr>
          <w:rFonts w:cstheme="minorHAnsi"/>
        </w:rPr>
        <w:lastRenderedPageBreak/>
        <w:t>Hardware and necessary software will be purchased and implemented. Databases and tables will be set up and tested by the development group.</w:t>
      </w:r>
    </w:p>
    <w:p w14:paraId="73C8E040" w14:textId="2924ABCB" w:rsidR="0093390C" w:rsidRDefault="0093390C" w:rsidP="0093390C">
      <w:pPr>
        <w:pStyle w:val="ListParagraph"/>
        <w:numPr>
          <w:ilvl w:val="0"/>
          <w:numId w:val="4"/>
        </w:numPr>
        <w:rPr>
          <w:rFonts w:cstheme="minorHAnsi"/>
        </w:rPr>
      </w:pPr>
      <w:r>
        <w:rPr>
          <w:rFonts w:cstheme="minorHAnsi"/>
        </w:rPr>
        <w:t>Functionality rollout will begin with human resources functionality: payroll, scheduling, hours. A copy of current HR information will be copied over to the new databases.</w:t>
      </w:r>
    </w:p>
    <w:p w14:paraId="17B23A28" w14:textId="0D6662B2" w:rsidR="0093390C" w:rsidRDefault="0093390C" w:rsidP="0093390C">
      <w:pPr>
        <w:pStyle w:val="ListParagraph"/>
        <w:numPr>
          <w:ilvl w:val="0"/>
          <w:numId w:val="4"/>
        </w:numPr>
        <w:rPr>
          <w:rFonts w:cstheme="minorHAnsi"/>
        </w:rPr>
      </w:pPr>
      <w:r>
        <w:rPr>
          <w:rFonts w:cstheme="minorHAnsi"/>
        </w:rPr>
        <w:t>Operational data (client and staff) will be copied over to the new system. Extensive query testing and data retrieval testing will be performed over this phase.</w:t>
      </w:r>
    </w:p>
    <w:p w14:paraId="667B53AE" w14:textId="75E1F04D" w:rsidR="0093390C" w:rsidRDefault="0093390C" w:rsidP="0093390C">
      <w:pPr>
        <w:pStyle w:val="ListParagraph"/>
        <w:numPr>
          <w:ilvl w:val="0"/>
          <w:numId w:val="4"/>
        </w:numPr>
        <w:rPr>
          <w:rFonts w:cstheme="minorHAnsi"/>
        </w:rPr>
      </w:pPr>
      <w:r>
        <w:rPr>
          <w:rFonts w:cstheme="minorHAnsi"/>
        </w:rPr>
        <w:t>Inputting and updating data will be implemented and tested, adding along any new information that was obtained in phase 3.</w:t>
      </w:r>
    </w:p>
    <w:p w14:paraId="77CCB53A" w14:textId="169B8AC1" w:rsidR="0093390C" w:rsidRDefault="0093390C" w:rsidP="0093390C">
      <w:pPr>
        <w:pStyle w:val="ListParagraph"/>
        <w:numPr>
          <w:ilvl w:val="0"/>
          <w:numId w:val="4"/>
        </w:numPr>
        <w:rPr>
          <w:rFonts w:cstheme="minorHAnsi"/>
        </w:rPr>
      </w:pPr>
      <w:r>
        <w:rPr>
          <w:rFonts w:cstheme="minorHAnsi"/>
        </w:rPr>
        <w:t>Employees will be trained on the new platform, in the same order that the phases were implemented.</w:t>
      </w:r>
    </w:p>
    <w:p w14:paraId="6826D944" w14:textId="6B40088A" w:rsidR="0093390C" w:rsidRPr="008D5AA1" w:rsidRDefault="0093390C" w:rsidP="0093390C">
      <w:pPr>
        <w:pStyle w:val="ListParagraph"/>
        <w:numPr>
          <w:ilvl w:val="0"/>
          <w:numId w:val="4"/>
        </w:numPr>
        <w:rPr>
          <w:rFonts w:cstheme="minorHAnsi"/>
        </w:rPr>
      </w:pPr>
      <w:r>
        <w:rPr>
          <w:rFonts w:cstheme="minorHAnsi"/>
        </w:rPr>
        <w:t>The new platform will go live alongside the legacy system in case of emergencies. After being deemed to do so by the development group, the legacy system will be brought down and archived.</w:t>
      </w:r>
    </w:p>
    <w:p w14:paraId="7AC756F6" w14:textId="0F97589F" w:rsidR="00412242" w:rsidRDefault="00412242" w:rsidP="0093390C">
      <w:pPr>
        <w:pStyle w:val="ListParagraph"/>
        <w:rPr>
          <w:rFonts w:cstheme="minorHAnsi"/>
          <w:b/>
          <w:bCs/>
        </w:rPr>
      </w:pPr>
    </w:p>
    <w:p w14:paraId="3C2F8874" w14:textId="590B3848" w:rsidR="0093390C" w:rsidRDefault="0093390C" w:rsidP="0093390C">
      <w:pPr>
        <w:pStyle w:val="ListParagraph"/>
        <w:numPr>
          <w:ilvl w:val="0"/>
          <w:numId w:val="2"/>
        </w:numPr>
        <w:rPr>
          <w:rFonts w:cstheme="minorHAnsi"/>
          <w:b/>
          <w:bCs/>
        </w:rPr>
      </w:pPr>
      <w:r>
        <w:rPr>
          <w:rFonts w:cstheme="minorHAnsi"/>
          <w:b/>
          <w:bCs/>
        </w:rPr>
        <w:t>Project Overview</w:t>
      </w:r>
    </w:p>
    <w:p w14:paraId="1E7B03A4" w14:textId="32E512DD" w:rsidR="00A11971" w:rsidRPr="00A11971" w:rsidRDefault="00A11971" w:rsidP="00A11971">
      <w:pPr>
        <w:pStyle w:val="ListParagraph"/>
        <w:rPr>
          <w:rFonts w:cstheme="minorHAnsi"/>
        </w:rPr>
      </w:pPr>
      <w:r>
        <w:rPr>
          <w:rFonts w:cstheme="minorHAnsi"/>
        </w:rPr>
        <w:t>The DWP Project overview provides high level details for 3030 Insurance’s problems. Implementation, results and performance metrics will be discussed here.</w:t>
      </w:r>
    </w:p>
    <w:p w14:paraId="7E90DD1C" w14:textId="332125AB" w:rsidR="0093390C" w:rsidRDefault="005755DF" w:rsidP="005755DF">
      <w:pPr>
        <w:pStyle w:val="ListParagraph"/>
        <w:numPr>
          <w:ilvl w:val="1"/>
          <w:numId w:val="2"/>
        </w:numPr>
        <w:rPr>
          <w:rFonts w:cstheme="minorHAnsi"/>
          <w:b/>
          <w:bCs/>
        </w:rPr>
      </w:pPr>
      <w:r>
        <w:rPr>
          <w:rFonts w:cstheme="minorHAnsi"/>
          <w:b/>
          <w:bCs/>
        </w:rPr>
        <w:t>Project Description</w:t>
      </w:r>
    </w:p>
    <w:p w14:paraId="65E66817" w14:textId="084B138D" w:rsidR="005755DF" w:rsidRDefault="005755DF" w:rsidP="005755DF">
      <w:pPr>
        <w:pStyle w:val="ListParagraph"/>
        <w:ind w:left="1440"/>
        <w:rPr>
          <w:rFonts w:cstheme="minorHAnsi"/>
        </w:rPr>
      </w:pPr>
      <w:r>
        <w:rPr>
          <w:rFonts w:cstheme="minorHAnsi"/>
        </w:rPr>
        <w:t xml:space="preserve">The DWP Project will review all the daily processes of 3030 Insurance. From there, custom solutions will be developed in order to meet the current business needs as well as the business needs of the future. Each solution will be reviewed by executives of 3030 Insurance to ensure the business requirements are met. After approval, the project will be implemented </w:t>
      </w:r>
      <w:r w:rsidR="00534867">
        <w:rPr>
          <w:rFonts w:cstheme="minorHAnsi"/>
        </w:rPr>
        <w:t>and completed once the legacy system is archived.</w:t>
      </w:r>
    </w:p>
    <w:p w14:paraId="4339B63B" w14:textId="24F06CE6" w:rsidR="00534867" w:rsidRDefault="00534867" w:rsidP="005755DF">
      <w:pPr>
        <w:pStyle w:val="ListParagraph"/>
        <w:ind w:left="1440"/>
        <w:rPr>
          <w:rFonts w:cstheme="minorHAnsi"/>
        </w:rPr>
      </w:pPr>
      <w:r>
        <w:rPr>
          <w:rFonts w:cstheme="minorHAnsi"/>
        </w:rPr>
        <w:t>The project seeks to improve day to day efficiency of all operations within 3030 Insurance as well create opportunities for expansion to different areas. Costs will be lowered, and autonomy will open up greater opportunities for growth amongst the current employee base.</w:t>
      </w:r>
    </w:p>
    <w:p w14:paraId="368E7292" w14:textId="11CE1BAA" w:rsidR="00534867" w:rsidRDefault="00534867" w:rsidP="005755DF">
      <w:pPr>
        <w:pStyle w:val="ListParagraph"/>
        <w:ind w:left="1440"/>
        <w:rPr>
          <w:rFonts w:cstheme="minorHAnsi"/>
        </w:rPr>
      </w:pPr>
    </w:p>
    <w:p w14:paraId="2B080D52" w14:textId="73F23385" w:rsidR="00534867" w:rsidRDefault="00534867" w:rsidP="00534867">
      <w:pPr>
        <w:pStyle w:val="ListParagraph"/>
        <w:numPr>
          <w:ilvl w:val="1"/>
          <w:numId w:val="2"/>
        </w:numPr>
        <w:rPr>
          <w:rFonts w:cstheme="minorHAnsi"/>
          <w:b/>
          <w:bCs/>
        </w:rPr>
      </w:pPr>
      <w:r>
        <w:rPr>
          <w:rFonts w:cstheme="minorHAnsi"/>
          <w:b/>
          <w:bCs/>
        </w:rPr>
        <w:t>Goals and Objectives</w:t>
      </w:r>
    </w:p>
    <w:tbl>
      <w:tblPr>
        <w:tblStyle w:val="TableGrid"/>
        <w:tblW w:w="0" w:type="auto"/>
        <w:tblInd w:w="1440" w:type="dxa"/>
        <w:tblLook w:val="04A0" w:firstRow="1" w:lastRow="0" w:firstColumn="1" w:lastColumn="0" w:noHBand="0" w:noVBand="1"/>
      </w:tblPr>
      <w:tblGrid>
        <w:gridCol w:w="2383"/>
        <w:gridCol w:w="5527"/>
      </w:tblGrid>
      <w:tr w:rsidR="00534867" w14:paraId="4000F6FF" w14:textId="77777777" w:rsidTr="00534867">
        <w:tc>
          <w:tcPr>
            <w:tcW w:w="2383" w:type="dxa"/>
            <w:shd w:val="clear" w:color="auto" w:fill="D0CECE" w:themeFill="background2" w:themeFillShade="E6"/>
          </w:tcPr>
          <w:p w14:paraId="39F7EF5B" w14:textId="0A6ADFDF" w:rsidR="00534867" w:rsidRPr="00534867" w:rsidRDefault="00534867" w:rsidP="00534867">
            <w:pPr>
              <w:pStyle w:val="ListParagraph"/>
              <w:ind w:left="0"/>
              <w:rPr>
                <w:rFonts w:cstheme="minorHAnsi"/>
                <w:b/>
                <w:bCs/>
                <w:sz w:val="20"/>
                <w:szCs w:val="20"/>
              </w:rPr>
            </w:pPr>
            <w:r w:rsidRPr="00534867">
              <w:rPr>
                <w:rFonts w:cstheme="minorHAnsi"/>
                <w:b/>
                <w:bCs/>
                <w:sz w:val="20"/>
                <w:szCs w:val="20"/>
              </w:rPr>
              <w:t>Business Goal</w:t>
            </w:r>
          </w:p>
        </w:tc>
        <w:tc>
          <w:tcPr>
            <w:tcW w:w="5527" w:type="dxa"/>
            <w:shd w:val="clear" w:color="auto" w:fill="D0CECE" w:themeFill="background2" w:themeFillShade="E6"/>
          </w:tcPr>
          <w:p w14:paraId="77A64062" w14:textId="0DA5D5D4" w:rsidR="00534867" w:rsidRPr="00534867" w:rsidRDefault="00534867" w:rsidP="00534867">
            <w:pPr>
              <w:pStyle w:val="ListParagraph"/>
              <w:ind w:left="0"/>
              <w:rPr>
                <w:rFonts w:cstheme="minorHAnsi"/>
                <w:b/>
                <w:bCs/>
                <w:sz w:val="20"/>
                <w:szCs w:val="20"/>
              </w:rPr>
            </w:pPr>
            <w:r w:rsidRPr="00534867">
              <w:rPr>
                <w:rFonts w:cstheme="minorHAnsi"/>
                <w:b/>
                <w:bCs/>
                <w:sz w:val="20"/>
                <w:szCs w:val="20"/>
              </w:rPr>
              <w:t>Description</w:t>
            </w:r>
          </w:p>
        </w:tc>
      </w:tr>
      <w:tr w:rsidR="00534867" w14:paraId="4B3957FB" w14:textId="77777777" w:rsidTr="00534867">
        <w:tc>
          <w:tcPr>
            <w:tcW w:w="2383" w:type="dxa"/>
          </w:tcPr>
          <w:p w14:paraId="0010772C" w14:textId="04ED02D5" w:rsidR="00534867" w:rsidRPr="00534867" w:rsidRDefault="00534867" w:rsidP="00534867">
            <w:pPr>
              <w:pStyle w:val="ListParagraph"/>
              <w:ind w:left="0"/>
              <w:rPr>
                <w:rFonts w:cstheme="minorHAnsi"/>
                <w:sz w:val="20"/>
                <w:szCs w:val="20"/>
              </w:rPr>
            </w:pPr>
            <w:r>
              <w:rPr>
                <w:rFonts w:cstheme="minorHAnsi"/>
                <w:sz w:val="20"/>
                <w:szCs w:val="20"/>
              </w:rPr>
              <w:t>Business Expansion</w:t>
            </w:r>
          </w:p>
        </w:tc>
        <w:tc>
          <w:tcPr>
            <w:tcW w:w="5527" w:type="dxa"/>
          </w:tcPr>
          <w:p w14:paraId="12B880FE" w14:textId="4F9B292E" w:rsidR="00534867" w:rsidRPr="00534867" w:rsidRDefault="00534867" w:rsidP="00534867">
            <w:pPr>
              <w:pStyle w:val="ListParagraph"/>
              <w:ind w:left="0"/>
              <w:rPr>
                <w:rFonts w:cstheme="minorHAnsi"/>
                <w:sz w:val="20"/>
                <w:szCs w:val="20"/>
              </w:rPr>
            </w:pPr>
            <w:r>
              <w:rPr>
                <w:rFonts w:cstheme="minorHAnsi"/>
                <w:sz w:val="20"/>
                <w:szCs w:val="20"/>
              </w:rPr>
              <w:t>Web based storage and operation will allow access to the system from anywhere, increasing ease while reducing cost of expansion</w:t>
            </w:r>
          </w:p>
        </w:tc>
      </w:tr>
      <w:tr w:rsidR="00534867" w14:paraId="5E964FB4" w14:textId="77777777" w:rsidTr="00534867">
        <w:tc>
          <w:tcPr>
            <w:tcW w:w="2383" w:type="dxa"/>
          </w:tcPr>
          <w:p w14:paraId="71F11928" w14:textId="3EAC4B81" w:rsidR="00534867" w:rsidRPr="00534867" w:rsidRDefault="00534867" w:rsidP="00534867">
            <w:pPr>
              <w:pStyle w:val="ListParagraph"/>
              <w:ind w:left="0"/>
              <w:rPr>
                <w:rFonts w:cstheme="minorHAnsi"/>
                <w:sz w:val="20"/>
                <w:szCs w:val="20"/>
              </w:rPr>
            </w:pPr>
            <w:r>
              <w:rPr>
                <w:rFonts w:cstheme="minorHAnsi"/>
                <w:sz w:val="20"/>
                <w:szCs w:val="20"/>
              </w:rPr>
              <w:t>Staff Efficiency</w:t>
            </w:r>
          </w:p>
        </w:tc>
        <w:tc>
          <w:tcPr>
            <w:tcW w:w="5527" w:type="dxa"/>
          </w:tcPr>
          <w:p w14:paraId="495F0D84" w14:textId="57DEACB6" w:rsidR="00534867" w:rsidRPr="00534867" w:rsidRDefault="00534867" w:rsidP="00534867">
            <w:pPr>
              <w:pStyle w:val="ListParagraph"/>
              <w:ind w:left="0"/>
              <w:rPr>
                <w:rFonts w:cstheme="minorHAnsi"/>
                <w:sz w:val="20"/>
                <w:szCs w:val="20"/>
              </w:rPr>
            </w:pPr>
            <w:r>
              <w:rPr>
                <w:rFonts w:cstheme="minorHAnsi"/>
                <w:sz w:val="20"/>
                <w:szCs w:val="20"/>
              </w:rPr>
              <w:t>More automation in tasks will allow staff to be more efficient, and focus on more complex details instead</w:t>
            </w:r>
          </w:p>
        </w:tc>
      </w:tr>
      <w:tr w:rsidR="00534867" w14:paraId="173E3B8F" w14:textId="77777777" w:rsidTr="00534867">
        <w:tc>
          <w:tcPr>
            <w:tcW w:w="2383" w:type="dxa"/>
          </w:tcPr>
          <w:p w14:paraId="477C828F" w14:textId="0DA03ED5" w:rsidR="00534867" w:rsidRPr="00534867" w:rsidRDefault="00534867" w:rsidP="00534867">
            <w:pPr>
              <w:pStyle w:val="ListParagraph"/>
              <w:ind w:left="0"/>
              <w:rPr>
                <w:rFonts w:cstheme="minorHAnsi"/>
                <w:sz w:val="20"/>
                <w:szCs w:val="20"/>
              </w:rPr>
            </w:pPr>
            <w:r>
              <w:rPr>
                <w:rFonts w:cstheme="minorHAnsi"/>
                <w:sz w:val="20"/>
                <w:szCs w:val="20"/>
              </w:rPr>
              <w:t>Reduce costs</w:t>
            </w:r>
          </w:p>
        </w:tc>
        <w:tc>
          <w:tcPr>
            <w:tcW w:w="5527" w:type="dxa"/>
          </w:tcPr>
          <w:p w14:paraId="0EA97D72" w14:textId="5B6B02DE" w:rsidR="00534867" w:rsidRPr="00534867" w:rsidRDefault="00534867" w:rsidP="00534867">
            <w:pPr>
              <w:pStyle w:val="ListParagraph"/>
              <w:ind w:left="0"/>
              <w:rPr>
                <w:rFonts w:cstheme="minorHAnsi"/>
                <w:sz w:val="20"/>
                <w:szCs w:val="20"/>
              </w:rPr>
            </w:pPr>
            <w:r>
              <w:rPr>
                <w:rFonts w:cstheme="minorHAnsi"/>
                <w:sz w:val="20"/>
                <w:szCs w:val="20"/>
              </w:rPr>
              <w:t>Digital and web-based storage will reduce 3030’s overall operating and maintenance costs</w:t>
            </w:r>
          </w:p>
        </w:tc>
      </w:tr>
      <w:tr w:rsidR="00534867" w14:paraId="30BB41DB" w14:textId="77777777" w:rsidTr="00534867">
        <w:tc>
          <w:tcPr>
            <w:tcW w:w="2383" w:type="dxa"/>
          </w:tcPr>
          <w:p w14:paraId="12363891" w14:textId="1B3A089D" w:rsidR="00534867" w:rsidRDefault="00534867" w:rsidP="00534867">
            <w:pPr>
              <w:pStyle w:val="ListParagraph"/>
              <w:ind w:left="0"/>
              <w:rPr>
                <w:rFonts w:cstheme="minorHAnsi"/>
                <w:sz w:val="20"/>
                <w:szCs w:val="20"/>
              </w:rPr>
            </w:pPr>
            <w:r>
              <w:rPr>
                <w:rFonts w:cstheme="minorHAnsi"/>
                <w:sz w:val="20"/>
                <w:szCs w:val="20"/>
              </w:rPr>
              <w:t>Reduce customer acquisition cost</w:t>
            </w:r>
          </w:p>
        </w:tc>
        <w:tc>
          <w:tcPr>
            <w:tcW w:w="5527" w:type="dxa"/>
          </w:tcPr>
          <w:p w14:paraId="4524D2E4" w14:textId="1161569B" w:rsidR="00534867" w:rsidRDefault="00534867" w:rsidP="00534867">
            <w:pPr>
              <w:pStyle w:val="ListParagraph"/>
              <w:ind w:left="0"/>
              <w:rPr>
                <w:rFonts w:cstheme="minorHAnsi"/>
                <w:sz w:val="20"/>
                <w:szCs w:val="20"/>
              </w:rPr>
            </w:pPr>
            <w:r>
              <w:rPr>
                <w:rFonts w:cstheme="minorHAnsi"/>
                <w:sz w:val="20"/>
                <w:szCs w:val="20"/>
              </w:rPr>
              <w:t>Having a web-based application that customers can interact with will reduce the amount of time and cost needed to add clients</w:t>
            </w:r>
          </w:p>
        </w:tc>
      </w:tr>
    </w:tbl>
    <w:p w14:paraId="10D26ED2" w14:textId="51F10608" w:rsidR="00534867" w:rsidRDefault="00534867" w:rsidP="00534867">
      <w:pPr>
        <w:pStyle w:val="ListParagraph"/>
        <w:ind w:left="1440"/>
        <w:rPr>
          <w:rFonts w:cstheme="minorHAnsi"/>
          <w:b/>
          <w:bCs/>
        </w:rPr>
      </w:pPr>
    </w:p>
    <w:p w14:paraId="26814251" w14:textId="47D9D5FF" w:rsidR="00C314FD" w:rsidRDefault="00C314FD" w:rsidP="00534867">
      <w:pPr>
        <w:pStyle w:val="ListParagraph"/>
        <w:ind w:left="1440"/>
        <w:rPr>
          <w:rFonts w:cstheme="minorHAnsi"/>
          <w:b/>
          <w:bCs/>
        </w:rPr>
      </w:pPr>
    </w:p>
    <w:p w14:paraId="0AF376CD" w14:textId="39213DD0" w:rsidR="00C314FD" w:rsidRDefault="00C314FD" w:rsidP="00534867">
      <w:pPr>
        <w:pStyle w:val="ListParagraph"/>
        <w:ind w:left="1440"/>
        <w:rPr>
          <w:rFonts w:cstheme="minorHAnsi"/>
          <w:b/>
          <w:bCs/>
        </w:rPr>
      </w:pPr>
    </w:p>
    <w:p w14:paraId="4B4D15E6" w14:textId="674E0161" w:rsidR="00C314FD" w:rsidRDefault="00C314FD" w:rsidP="00534867">
      <w:pPr>
        <w:pStyle w:val="ListParagraph"/>
        <w:ind w:left="1440"/>
        <w:rPr>
          <w:rFonts w:cstheme="minorHAnsi"/>
          <w:b/>
          <w:bCs/>
        </w:rPr>
      </w:pPr>
    </w:p>
    <w:p w14:paraId="3697C480" w14:textId="775A294E" w:rsidR="00C314FD" w:rsidRDefault="00C314FD" w:rsidP="00534867">
      <w:pPr>
        <w:pStyle w:val="ListParagraph"/>
        <w:ind w:left="1440"/>
        <w:rPr>
          <w:rFonts w:cstheme="minorHAnsi"/>
          <w:b/>
          <w:bCs/>
        </w:rPr>
      </w:pPr>
    </w:p>
    <w:p w14:paraId="58EF8820" w14:textId="77777777" w:rsidR="00C314FD" w:rsidRPr="00534867" w:rsidRDefault="00C314FD" w:rsidP="00534867">
      <w:pPr>
        <w:pStyle w:val="ListParagraph"/>
        <w:ind w:left="1440"/>
        <w:rPr>
          <w:rFonts w:cstheme="minorHAnsi"/>
          <w:b/>
          <w:bCs/>
        </w:rPr>
      </w:pPr>
    </w:p>
    <w:p w14:paraId="0BCC2E84" w14:textId="5B771043" w:rsidR="005755DF" w:rsidRDefault="00534867" w:rsidP="00534867">
      <w:pPr>
        <w:pStyle w:val="ListParagraph"/>
        <w:numPr>
          <w:ilvl w:val="1"/>
          <w:numId w:val="2"/>
        </w:numPr>
        <w:rPr>
          <w:rFonts w:cstheme="minorHAnsi"/>
          <w:b/>
          <w:bCs/>
        </w:rPr>
      </w:pPr>
      <w:r>
        <w:rPr>
          <w:rFonts w:cstheme="minorHAnsi"/>
          <w:b/>
          <w:bCs/>
        </w:rPr>
        <w:lastRenderedPageBreak/>
        <w:t>Project Performance</w:t>
      </w:r>
    </w:p>
    <w:tbl>
      <w:tblPr>
        <w:tblStyle w:val="TableGrid"/>
        <w:tblW w:w="0" w:type="auto"/>
        <w:tblInd w:w="1440" w:type="dxa"/>
        <w:tblLook w:val="04A0" w:firstRow="1" w:lastRow="0" w:firstColumn="1" w:lastColumn="0" w:noHBand="0" w:noVBand="1"/>
      </w:tblPr>
      <w:tblGrid>
        <w:gridCol w:w="1957"/>
        <w:gridCol w:w="5953"/>
      </w:tblGrid>
      <w:tr w:rsidR="00534867" w14:paraId="220F9B4C" w14:textId="77777777" w:rsidTr="00534867">
        <w:tc>
          <w:tcPr>
            <w:tcW w:w="1957" w:type="dxa"/>
            <w:shd w:val="clear" w:color="auto" w:fill="D0CECE" w:themeFill="background2" w:themeFillShade="E6"/>
          </w:tcPr>
          <w:p w14:paraId="31BC3B22" w14:textId="6BDAEAC7" w:rsidR="00534867" w:rsidRPr="00534867" w:rsidRDefault="00534867" w:rsidP="00534867">
            <w:pPr>
              <w:pStyle w:val="ListParagraph"/>
              <w:ind w:left="0"/>
              <w:rPr>
                <w:rFonts w:cstheme="minorHAnsi"/>
                <w:b/>
                <w:bCs/>
                <w:sz w:val="20"/>
                <w:szCs w:val="20"/>
              </w:rPr>
            </w:pPr>
            <w:r w:rsidRPr="00534867">
              <w:rPr>
                <w:rFonts w:cstheme="minorHAnsi"/>
                <w:b/>
                <w:bCs/>
                <w:sz w:val="20"/>
                <w:szCs w:val="20"/>
              </w:rPr>
              <w:t>Key Resources</w:t>
            </w:r>
          </w:p>
        </w:tc>
        <w:tc>
          <w:tcPr>
            <w:tcW w:w="5953" w:type="dxa"/>
            <w:shd w:val="clear" w:color="auto" w:fill="D0CECE" w:themeFill="background2" w:themeFillShade="E6"/>
          </w:tcPr>
          <w:p w14:paraId="1D355521" w14:textId="70B56AEC" w:rsidR="00534867" w:rsidRPr="00534867" w:rsidRDefault="00534867" w:rsidP="00534867">
            <w:pPr>
              <w:pStyle w:val="ListParagraph"/>
              <w:ind w:left="0"/>
              <w:rPr>
                <w:rFonts w:cstheme="minorHAnsi"/>
                <w:b/>
                <w:bCs/>
                <w:sz w:val="20"/>
                <w:szCs w:val="20"/>
              </w:rPr>
            </w:pPr>
            <w:r w:rsidRPr="00534867">
              <w:rPr>
                <w:rFonts w:cstheme="minorHAnsi"/>
                <w:b/>
                <w:bCs/>
                <w:sz w:val="20"/>
                <w:szCs w:val="20"/>
              </w:rPr>
              <w:t>Performance Measure</w:t>
            </w:r>
          </w:p>
        </w:tc>
      </w:tr>
      <w:tr w:rsidR="00534867" w14:paraId="1E7BEC4C" w14:textId="77777777" w:rsidTr="00534867">
        <w:tc>
          <w:tcPr>
            <w:tcW w:w="1957" w:type="dxa"/>
          </w:tcPr>
          <w:p w14:paraId="4BC570F3" w14:textId="2B1AA0CC" w:rsidR="00534867" w:rsidRPr="00534867" w:rsidRDefault="00534867" w:rsidP="00534867">
            <w:pPr>
              <w:pStyle w:val="ListParagraph"/>
              <w:ind w:left="0"/>
              <w:rPr>
                <w:rFonts w:cstheme="minorHAnsi"/>
                <w:sz w:val="20"/>
                <w:szCs w:val="20"/>
              </w:rPr>
            </w:pPr>
            <w:r>
              <w:rPr>
                <w:rFonts w:cstheme="minorHAnsi"/>
                <w:sz w:val="20"/>
                <w:szCs w:val="20"/>
              </w:rPr>
              <w:t>Client data</w:t>
            </w:r>
          </w:p>
        </w:tc>
        <w:tc>
          <w:tcPr>
            <w:tcW w:w="5953" w:type="dxa"/>
          </w:tcPr>
          <w:p w14:paraId="708AF8E9" w14:textId="7864224C" w:rsidR="00534867" w:rsidRPr="00A11971" w:rsidRDefault="00A11971" w:rsidP="00534867">
            <w:pPr>
              <w:pStyle w:val="ListParagraph"/>
              <w:ind w:left="0"/>
              <w:rPr>
                <w:rFonts w:cstheme="minorHAnsi"/>
                <w:sz w:val="20"/>
                <w:szCs w:val="20"/>
              </w:rPr>
            </w:pPr>
            <w:r>
              <w:rPr>
                <w:rFonts w:cstheme="minorHAnsi"/>
                <w:sz w:val="20"/>
                <w:szCs w:val="20"/>
              </w:rPr>
              <w:t>Reduce query speed and reduce cost in storage</w:t>
            </w:r>
          </w:p>
        </w:tc>
      </w:tr>
      <w:tr w:rsidR="00534867" w14:paraId="51805896" w14:textId="77777777" w:rsidTr="00534867">
        <w:tc>
          <w:tcPr>
            <w:tcW w:w="1957" w:type="dxa"/>
          </w:tcPr>
          <w:p w14:paraId="1324D795" w14:textId="2477BF09" w:rsidR="00534867" w:rsidRPr="00A11971" w:rsidRDefault="00A11971" w:rsidP="00534867">
            <w:pPr>
              <w:pStyle w:val="ListParagraph"/>
              <w:ind w:left="0"/>
              <w:rPr>
                <w:rFonts w:cstheme="minorHAnsi"/>
                <w:sz w:val="20"/>
                <w:szCs w:val="20"/>
              </w:rPr>
            </w:pPr>
            <w:r>
              <w:rPr>
                <w:rFonts w:cstheme="minorHAnsi"/>
                <w:sz w:val="20"/>
                <w:szCs w:val="20"/>
              </w:rPr>
              <w:t>Maintenance</w:t>
            </w:r>
          </w:p>
        </w:tc>
        <w:tc>
          <w:tcPr>
            <w:tcW w:w="5953" w:type="dxa"/>
          </w:tcPr>
          <w:p w14:paraId="076F3CE9" w14:textId="18A107FD" w:rsidR="00534867" w:rsidRPr="00A11971" w:rsidRDefault="00A11971" w:rsidP="00534867">
            <w:pPr>
              <w:pStyle w:val="ListParagraph"/>
              <w:ind w:left="0"/>
              <w:rPr>
                <w:rFonts w:cstheme="minorHAnsi"/>
                <w:sz w:val="20"/>
                <w:szCs w:val="20"/>
              </w:rPr>
            </w:pPr>
            <w:r>
              <w:rPr>
                <w:rFonts w:cstheme="minorHAnsi"/>
                <w:sz w:val="20"/>
                <w:szCs w:val="20"/>
              </w:rPr>
              <w:t>Reduction in staff requirements as maintenance no longer needs to be done on site, and can be done in longer intervals</w:t>
            </w:r>
          </w:p>
        </w:tc>
      </w:tr>
      <w:tr w:rsidR="00534867" w14:paraId="286336C3" w14:textId="77777777" w:rsidTr="00534867">
        <w:tc>
          <w:tcPr>
            <w:tcW w:w="1957" w:type="dxa"/>
          </w:tcPr>
          <w:p w14:paraId="43D35732" w14:textId="2C157F78" w:rsidR="00534867" w:rsidRPr="00A11971" w:rsidRDefault="00A11971" w:rsidP="00534867">
            <w:pPr>
              <w:pStyle w:val="ListParagraph"/>
              <w:ind w:left="0"/>
              <w:rPr>
                <w:rFonts w:cstheme="minorHAnsi"/>
                <w:sz w:val="20"/>
                <w:szCs w:val="20"/>
              </w:rPr>
            </w:pPr>
            <w:r>
              <w:rPr>
                <w:rFonts w:cstheme="minorHAnsi"/>
                <w:sz w:val="20"/>
                <w:szCs w:val="20"/>
              </w:rPr>
              <w:t>Staff</w:t>
            </w:r>
          </w:p>
        </w:tc>
        <w:tc>
          <w:tcPr>
            <w:tcW w:w="5953" w:type="dxa"/>
          </w:tcPr>
          <w:p w14:paraId="1DC4F7CD" w14:textId="5AB46740" w:rsidR="00534867" w:rsidRPr="00A11971" w:rsidRDefault="00A11971" w:rsidP="00534867">
            <w:pPr>
              <w:pStyle w:val="ListParagraph"/>
              <w:ind w:left="0"/>
              <w:rPr>
                <w:rFonts w:cstheme="minorHAnsi"/>
                <w:sz w:val="20"/>
                <w:szCs w:val="20"/>
              </w:rPr>
            </w:pPr>
            <w:r>
              <w:rPr>
                <w:rFonts w:cstheme="minorHAnsi"/>
                <w:sz w:val="20"/>
                <w:szCs w:val="20"/>
              </w:rPr>
              <w:t>Fewer HR and payroll positions will be needed. Fewer customer service representatives will be needed due to automation.</w:t>
            </w:r>
          </w:p>
        </w:tc>
      </w:tr>
      <w:tr w:rsidR="00A11971" w14:paraId="40474BAD" w14:textId="77777777" w:rsidTr="00534867">
        <w:tc>
          <w:tcPr>
            <w:tcW w:w="1957" w:type="dxa"/>
          </w:tcPr>
          <w:p w14:paraId="3D0F0DB9" w14:textId="5BA38A15" w:rsidR="00A11971" w:rsidRDefault="00A11971" w:rsidP="00534867">
            <w:pPr>
              <w:pStyle w:val="ListParagraph"/>
              <w:ind w:left="0"/>
              <w:rPr>
                <w:rFonts w:cstheme="minorHAnsi"/>
                <w:sz w:val="20"/>
                <w:szCs w:val="20"/>
              </w:rPr>
            </w:pPr>
            <w:r>
              <w:rPr>
                <w:rFonts w:cstheme="minorHAnsi"/>
                <w:sz w:val="20"/>
                <w:szCs w:val="20"/>
              </w:rPr>
              <w:t>Communication</w:t>
            </w:r>
          </w:p>
        </w:tc>
        <w:tc>
          <w:tcPr>
            <w:tcW w:w="5953" w:type="dxa"/>
          </w:tcPr>
          <w:p w14:paraId="058E545E" w14:textId="49058F12" w:rsidR="00A11971" w:rsidRDefault="00A11971" w:rsidP="00534867">
            <w:pPr>
              <w:pStyle w:val="ListParagraph"/>
              <w:ind w:left="0"/>
              <w:rPr>
                <w:rFonts w:cstheme="minorHAnsi"/>
                <w:sz w:val="20"/>
                <w:szCs w:val="20"/>
              </w:rPr>
            </w:pPr>
            <w:r>
              <w:rPr>
                <w:rFonts w:cstheme="minorHAnsi"/>
                <w:sz w:val="20"/>
                <w:szCs w:val="20"/>
              </w:rPr>
              <w:t>Communication between employees will be quicker and easier, allow for quick adaptation to changing scenarios in the workplace</w:t>
            </w:r>
          </w:p>
        </w:tc>
      </w:tr>
    </w:tbl>
    <w:p w14:paraId="01B7BC6D" w14:textId="77777777" w:rsidR="00534867" w:rsidRDefault="00534867" w:rsidP="00534867">
      <w:pPr>
        <w:pStyle w:val="ListParagraph"/>
        <w:ind w:left="1440"/>
        <w:rPr>
          <w:rFonts w:cstheme="minorHAnsi"/>
          <w:b/>
          <w:bCs/>
        </w:rPr>
      </w:pPr>
    </w:p>
    <w:p w14:paraId="5FD2CDDA" w14:textId="0DDDE92F" w:rsidR="00534867" w:rsidRDefault="00534867" w:rsidP="00534867">
      <w:pPr>
        <w:pStyle w:val="ListParagraph"/>
        <w:ind w:left="1440"/>
        <w:rPr>
          <w:rFonts w:cstheme="minorHAnsi"/>
          <w:b/>
          <w:bCs/>
        </w:rPr>
      </w:pPr>
    </w:p>
    <w:p w14:paraId="15477862" w14:textId="31C06657" w:rsidR="00534867" w:rsidRDefault="00A11971" w:rsidP="00A11971">
      <w:pPr>
        <w:pStyle w:val="ListParagraph"/>
        <w:numPr>
          <w:ilvl w:val="1"/>
          <w:numId w:val="2"/>
        </w:numPr>
        <w:rPr>
          <w:rFonts w:cstheme="minorHAnsi"/>
          <w:b/>
          <w:bCs/>
        </w:rPr>
      </w:pPr>
      <w:r>
        <w:rPr>
          <w:rFonts w:cstheme="minorHAnsi"/>
          <w:b/>
          <w:bCs/>
        </w:rPr>
        <w:t>Project Assumptions</w:t>
      </w:r>
    </w:p>
    <w:p w14:paraId="275BE7DB" w14:textId="7B7A5CBD" w:rsidR="00A11971" w:rsidRDefault="00FA6623" w:rsidP="00A11971">
      <w:pPr>
        <w:pStyle w:val="ListParagraph"/>
        <w:ind w:left="1440"/>
        <w:rPr>
          <w:rFonts w:cstheme="minorHAnsi"/>
        </w:rPr>
      </w:pPr>
      <w:r>
        <w:rPr>
          <w:rFonts w:cstheme="minorHAnsi"/>
        </w:rPr>
        <w:t>The following assumptions to the DWP Project. This list will be updated as planning continues.</w:t>
      </w:r>
    </w:p>
    <w:p w14:paraId="2044ACBC" w14:textId="0FD79145" w:rsidR="00FA6623" w:rsidRDefault="00FA6623" w:rsidP="00FA6623">
      <w:pPr>
        <w:pStyle w:val="ListParagraph"/>
        <w:numPr>
          <w:ilvl w:val="0"/>
          <w:numId w:val="5"/>
        </w:numPr>
        <w:rPr>
          <w:rFonts w:cstheme="minorHAnsi"/>
        </w:rPr>
      </w:pPr>
      <w:r>
        <w:rPr>
          <w:rFonts w:cstheme="minorHAnsi"/>
        </w:rPr>
        <w:t>Staff will be trained accordingly in their respective duties to utilize the new system.</w:t>
      </w:r>
    </w:p>
    <w:p w14:paraId="5BECC2B5" w14:textId="09295889" w:rsidR="00FA6623" w:rsidRDefault="00FA6623" w:rsidP="00FA6623">
      <w:pPr>
        <w:pStyle w:val="ListParagraph"/>
        <w:numPr>
          <w:ilvl w:val="0"/>
          <w:numId w:val="5"/>
        </w:numPr>
        <w:rPr>
          <w:rFonts w:cstheme="minorHAnsi"/>
        </w:rPr>
      </w:pPr>
      <w:r>
        <w:rPr>
          <w:rFonts w:cstheme="minorHAnsi"/>
        </w:rPr>
        <w:t xml:space="preserve">Funds will be available for training. </w:t>
      </w:r>
    </w:p>
    <w:p w14:paraId="12363E0A" w14:textId="5B32D379" w:rsidR="00FA6623" w:rsidRDefault="00FA6623" w:rsidP="00FA6623">
      <w:pPr>
        <w:pStyle w:val="ListParagraph"/>
        <w:numPr>
          <w:ilvl w:val="0"/>
          <w:numId w:val="5"/>
        </w:numPr>
        <w:rPr>
          <w:rFonts w:cstheme="minorHAnsi"/>
        </w:rPr>
      </w:pPr>
      <w:r>
        <w:rPr>
          <w:rFonts w:cstheme="minorHAnsi"/>
        </w:rPr>
        <w:t>Funds are available for hardware purchasing or any other requirements.</w:t>
      </w:r>
    </w:p>
    <w:p w14:paraId="47E7A5F1" w14:textId="4BA5A7C8" w:rsidR="00FA6623" w:rsidRDefault="00FA6623" w:rsidP="00FA6623">
      <w:pPr>
        <w:pStyle w:val="ListParagraph"/>
        <w:numPr>
          <w:ilvl w:val="0"/>
          <w:numId w:val="5"/>
        </w:numPr>
        <w:rPr>
          <w:rFonts w:cstheme="minorHAnsi"/>
        </w:rPr>
      </w:pPr>
      <w:r>
        <w:rPr>
          <w:rFonts w:cstheme="minorHAnsi"/>
        </w:rPr>
        <w:t>Support will be offered by both executives and senior staff.</w:t>
      </w:r>
    </w:p>
    <w:p w14:paraId="46432CCF" w14:textId="649C6317" w:rsidR="00FA6623" w:rsidRDefault="00FA6623" w:rsidP="00FA6623">
      <w:pPr>
        <w:pStyle w:val="ListParagraph"/>
        <w:numPr>
          <w:ilvl w:val="0"/>
          <w:numId w:val="5"/>
        </w:numPr>
        <w:rPr>
          <w:rFonts w:cstheme="minorHAnsi"/>
        </w:rPr>
      </w:pPr>
      <w:r>
        <w:rPr>
          <w:rFonts w:cstheme="minorHAnsi"/>
        </w:rPr>
        <w:t>Operations are expected to continue during implementation.</w:t>
      </w:r>
    </w:p>
    <w:p w14:paraId="5E9247D7" w14:textId="7C7C0BFE" w:rsidR="00FA6623" w:rsidRDefault="00FA6623" w:rsidP="00FA6623">
      <w:pPr>
        <w:pStyle w:val="ListParagraph"/>
        <w:numPr>
          <w:ilvl w:val="0"/>
          <w:numId w:val="5"/>
        </w:numPr>
        <w:rPr>
          <w:rFonts w:cstheme="minorHAnsi"/>
        </w:rPr>
      </w:pPr>
      <w:r>
        <w:rPr>
          <w:rFonts w:cstheme="minorHAnsi"/>
        </w:rPr>
        <w:t>New IT infrastructure must be implemented.</w:t>
      </w:r>
    </w:p>
    <w:p w14:paraId="74C0049C" w14:textId="77777777" w:rsidR="00FA6623" w:rsidRDefault="00FA6623" w:rsidP="00FA6623">
      <w:pPr>
        <w:pStyle w:val="ListParagraph"/>
        <w:ind w:left="1800"/>
        <w:rPr>
          <w:rFonts w:cstheme="minorHAnsi"/>
        </w:rPr>
      </w:pPr>
    </w:p>
    <w:p w14:paraId="069D130D" w14:textId="05B100A3" w:rsidR="00FA6623" w:rsidRPr="00FA6623" w:rsidRDefault="00FA6623" w:rsidP="00FA6623">
      <w:pPr>
        <w:pStyle w:val="ListParagraph"/>
        <w:numPr>
          <w:ilvl w:val="1"/>
          <w:numId w:val="2"/>
        </w:numPr>
        <w:rPr>
          <w:rFonts w:cstheme="minorHAnsi"/>
          <w:b/>
          <w:bCs/>
        </w:rPr>
      </w:pPr>
      <w:r w:rsidRPr="00FA6623">
        <w:rPr>
          <w:rFonts w:cstheme="minorHAnsi"/>
          <w:b/>
          <w:bCs/>
        </w:rPr>
        <w:t>Project Constraints</w:t>
      </w:r>
    </w:p>
    <w:p w14:paraId="52403EAB" w14:textId="7BE6BC27" w:rsidR="00FA6623" w:rsidRDefault="00FA6623" w:rsidP="00FA6623">
      <w:pPr>
        <w:pStyle w:val="ListParagraph"/>
        <w:ind w:left="1440"/>
        <w:rPr>
          <w:rFonts w:cstheme="minorHAnsi"/>
        </w:rPr>
      </w:pPr>
      <w:r>
        <w:rPr>
          <w:rFonts w:cstheme="minorHAnsi"/>
        </w:rPr>
        <w:t>The following constraints apply to the DWP project. This list will be updated as planning continues.</w:t>
      </w:r>
    </w:p>
    <w:p w14:paraId="5DCD1C6D" w14:textId="16306C7C" w:rsidR="00FA6623" w:rsidRDefault="00FA6623" w:rsidP="00FA6623">
      <w:pPr>
        <w:pStyle w:val="ListParagraph"/>
        <w:numPr>
          <w:ilvl w:val="0"/>
          <w:numId w:val="5"/>
        </w:numPr>
        <w:rPr>
          <w:rFonts w:cstheme="minorHAnsi"/>
        </w:rPr>
      </w:pPr>
      <w:r>
        <w:rPr>
          <w:rFonts w:cstheme="minorHAnsi"/>
        </w:rPr>
        <w:t>There are limited IT resources already present within 3030 Insurance.</w:t>
      </w:r>
    </w:p>
    <w:p w14:paraId="5ABE8EB6" w14:textId="3498FC4E" w:rsidR="00FA6623" w:rsidRDefault="00FA6623" w:rsidP="00FA6623">
      <w:pPr>
        <w:pStyle w:val="ListParagraph"/>
        <w:numPr>
          <w:ilvl w:val="0"/>
          <w:numId w:val="5"/>
        </w:numPr>
        <w:rPr>
          <w:rFonts w:cstheme="minorHAnsi"/>
        </w:rPr>
      </w:pPr>
      <w:r>
        <w:rPr>
          <w:rFonts w:cstheme="minorHAnsi"/>
        </w:rPr>
        <w:t>Off the shelf products are limited in their flexibility for what is required of the business.</w:t>
      </w:r>
    </w:p>
    <w:p w14:paraId="6C1410DA" w14:textId="7B748C0C" w:rsidR="00FA6623" w:rsidRDefault="00FA6623" w:rsidP="00FA6623">
      <w:pPr>
        <w:pStyle w:val="ListParagraph"/>
        <w:numPr>
          <w:ilvl w:val="0"/>
          <w:numId w:val="5"/>
        </w:numPr>
        <w:rPr>
          <w:rFonts w:cstheme="minorHAnsi"/>
        </w:rPr>
      </w:pPr>
      <w:r>
        <w:rPr>
          <w:rFonts w:cstheme="minorHAnsi"/>
        </w:rPr>
        <w:t>The custom solution would imply a limited amount of support from other vendors.</w:t>
      </w:r>
    </w:p>
    <w:p w14:paraId="412D9A2D" w14:textId="536FAB6C" w:rsidR="00FA6623" w:rsidRDefault="00FA6623" w:rsidP="00FA6623">
      <w:pPr>
        <w:pStyle w:val="ListParagraph"/>
        <w:numPr>
          <w:ilvl w:val="0"/>
          <w:numId w:val="5"/>
        </w:numPr>
        <w:rPr>
          <w:rFonts w:cstheme="minorHAnsi"/>
        </w:rPr>
      </w:pPr>
      <w:r>
        <w:rPr>
          <w:rFonts w:cstheme="minorHAnsi"/>
        </w:rPr>
        <w:t>Data storage regulations differ from province to province and must be accounted for.</w:t>
      </w:r>
    </w:p>
    <w:p w14:paraId="7E10413F" w14:textId="3C28EE5E" w:rsidR="00FA6623" w:rsidRDefault="00FA6623" w:rsidP="00FA6623">
      <w:pPr>
        <w:pStyle w:val="ListParagraph"/>
        <w:rPr>
          <w:rFonts w:cstheme="minorHAnsi"/>
          <w:b/>
          <w:bCs/>
        </w:rPr>
      </w:pPr>
    </w:p>
    <w:p w14:paraId="094D5AC0" w14:textId="0AF084E7" w:rsidR="00FA6623" w:rsidRDefault="00FA6623" w:rsidP="00FA6623">
      <w:pPr>
        <w:pStyle w:val="ListParagraph"/>
        <w:numPr>
          <w:ilvl w:val="1"/>
          <w:numId w:val="2"/>
        </w:numPr>
        <w:rPr>
          <w:rFonts w:cstheme="minorHAnsi"/>
          <w:b/>
          <w:bCs/>
        </w:rPr>
      </w:pPr>
      <w:r>
        <w:rPr>
          <w:rFonts w:cstheme="minorHAnsi"/>
          <w:b/>
          <w:bCs/>
        </w:rPr>
        <w:t>Major Project Milestones</w:t>
      </w:r>
    </w:p>
    <w:p w14:paraId="6AE2695A" w14:textId="07B9380E" w:rsidR="00FA6623" w:rsidRDefault="001064E6" w:rsidP="00FA6623">
      <w:pPr>
        <w:pStyle w:val="ListParagraph"/>
        <w:ind w:left="1440"/>
        <w:rPr>
          <w:rFonts w:cstheme="minorHAnsi"/>
        </w:rPr>
      </w:pPr>
      <w:r>
        <w:rPr>
          <w:rFonts w:cstheme="minorHAnsi"/>
        </w:rPr>
        <w:t>The following are the major project milestones identified at this time. This list will be updated as the project moves forward and target dates are modified.</w:t>
      </w:r>
    </w:p>
    <w:tbl>
      <w:tblPr>
        <w:tblStyle w:val="TableGrid"/>
        <w:tblW w:w="0" w:type="auto"/>
        <w:tblInd w:w="1440" w:type="dxa"/>
        <w:tblLook w:val="04A0" w:firstRow="1" w:lastRow="0" w:firstColumn="1" w:lastColumn="0" w:noHBand="0" w:noVBand="1"/>
      </w:tblPr>
      <w:tblGrid>
        <w:gridCol w:w="6210"/>
        <w:gridCol w:w="1700"/>
      </w:tblGrid>
      <w:tr w:rsidR="001064E6" w14:paraId="35F11D55" w14:textId="77777777" w:rsidTr="001064E6">
        <w:tc>
          <w:tcPr>
            <w:tcW w:w="6210" w:type="dxa"/>
            <w:shd w:val="clear" w:color="auto" w:fill="D0CECE" w:themeFill="background2" w:themeFillShade="E6"/>
          </w:tcPr>
          <w:p w14:paraId="329BAE11" w14:textId="31DD775F" w:rsidR="001064E6" w:rsidRPr="001064E6" w:rsidRDefault="001064E6" w:rsidP="00FA6623">
            <w:pPr>
              <w:pStyle w:val="ListParagraph"/>
              <w:ind w:left="0"/>
              <w:rPr>
                <w:rFonts w:cstheme="minorHAnsi"/>
                <w:b/>
                <w:bCs/>
                <w:sz w:val="20"/>
                <w:szCs w:val="20"/>
              </w:rPr>
            </w:pPr>
            <w:r w:rsidRPr="001064E6">
              <w:rPr>
                <w:rFonts w:cstheme="minorHAnsi"/>
                <w:b/>
                <w:bCs/>
                <w:sz w:val="20"/>
                <w:szCs w:val="20"/>
              </w:rPr>
              <w:t>Milestone</w:t>
            </w:r>
          </w:p>
        </w:tc>
        <w:tc>
          <w:tcPr>
            <w:tcW w:w="1700" w:type="dxa"/>
            <w:shd w:val="clear" w:color="auto" w:fill="D0CECE" w:themeFill="background2" w:themeFillShade="E6"/>
          </w:tcPr>
          <w:p w14:paraId="1971986C" w14:textId="6AC3EF46" w:rsidR="001064E6" w:rsidRPr="001064E6" w:rsidRDefault="001064E6" w:rsidP="00FA6623">
            <w:pPr>
              <w:pStyle w:val="ListParagraph"/>
              <w:ind w:left="0"/>
              <w:rPr>
                <w:rFonts w:cstheme="minorHAnsi"/>
                <w:b/>
                <w:bCs/>
                <w:sz w:val="20"/>
                <w:szCs w:val="20"/>
              </w:rPr>
            </w:pPr>
            <w:r w:rsidRPr="001064E6">
              <w:rPr>
                <w:rFonts w:cstheme="minorHAnsi"/>
                <w:b/>
                <w:bCs/>
                <w:sz w:val="20"/>
                <w:szCs w:val="20"/>
              </w:rPr>
              <w:t>Target Date</w:t>
            </w:r>
          </w:p>
        </w:tc>
      </w:tr>
      <w:tr w:rsidR="001064E6" w14:paraId="4031E841" w14:textId="77777777" w:rsidTr="001064E6">
        <w:tc>
          <w:tcPr>
            <w:tcW w:w="6210" w:type="dxa"/>
          </w:tcPr>
          <w:p w14:paraId="7DFF2542" w14:textId="558D1BED" w:rsidR="001064E6" w:rsidRPr="001064E6" w:rsidRDefault="001064E6" w:rsidP="00FA6623">
            <w:pPr>
              <w:pStyle w:val="ListParagraph"/>
              <w:ind w:left="0"/>
              <w:rPr>
                <w:rFonts w:cstheme="minorHAnsi"/>
                <w:sz w:val="20"/>
                <w:szCs w:val="20"/>
              </w:rPr>
            </w:pPr>
            <w:r w:rsidRPr="001064E6">
              <w:rPr>
                <w:rFonts w:cstheme="minorHAnsi"/>
                <w:sz w:val="20"/>
                <w:szCs w:val="20"/>
              </w:rPr>
              <w:t>Project Charter</w:t>
            </w:r>
          </w:p>
        </w:tc>
        <w:tc>
          <w:tcPr>
            <w:tcW w:w="1700" w:type="dxa"/>
          </w:tcPr>
          <w:p w14:paraId="40455DF2" w14:textId="1DF40CDE" w:rsidR="001064E6" w:rsidRPr="001064E6" w:rsidRDefault="001064E6" w:rsidP="00FA6623">
            <w:pPr>
              <w:pStyle w:val="ListParagraph"/>
              <w:ind w:left="0"/>
              <w:rPr>
                <w:rFonts w:cstheme="minorHAnsi"/>
                <w:sz w:val="20"/>
                <w:szCs w:val="20"/>
              </w:rPr>
            </w:pPr>
            <w:r w:rsidRPr="001064E6">
              <w:rPr>
                <w:rFonts w:cstheme="minorHAnsi"/>
                <w:sz w:val="20"/>
                <w:szCs w:val="20"/>
              </w:rPr>
              <w:t>2020/02/28</w:t>
            </w:r>
          </w:p>
        </w:tc>
      </w:tr>
      <w:tr w:rsidR="001064E6" w14:paraId="1276C96E" w14:textId="77777777" w:rsidTr="001064E6">
        <w:tc>
          <w:tcPr>
            <w:tcW w:w="6210" w:type="dxa"/>
          </w:tcPr>
          <w:p w14:paraId="55A7C933" w14:textId="3CD7A218" w:rsidR="001064E6" w:rsidRPr="001064E6" w:rsidRDefault="001064E6" w:rsidP="00FA6623">
            <w:pPr>
              <w:pStyle w:val="ListParagraph"/>
              <w:ind w:left="0"/>
              <w:rPr>
                <w:rFonts w:cstheme="minorHAnsi"/>
                <w:sz w:val="20"/>
                <w:szCs w:val="20"/>
              </w:rPr>
            </w:pPr>
            <w:r w:rsidRPr="001064E6">
              <w:rPr>
                <w:rFonts w:cstheme="minorHAnsi"/>
                <w:sz w:val="20"/>
                <w:szCs w:val="20"/>
              </w:rPr>
              <w:t>Project Plan Review</w:t>
            </w:r>
          </w:p>
        </w:tc>
        <w:tc>
          <w:tcPr>
            <w:tcW w:w="1700" w:type="dxa"/>
          </w:tcPr>
          <w:p w14:paraId="20DE7D39" w14:textId="4A99B350" w:rsidR="001064E6" w:rsidRPr="001064E6" w:rsidRDefault="001064E6" w:rsidP="00FA6623">
            <w:pPr>
              <w:pStyle w:val="ListParagraph"/>
              <w:ind w:left="0"/>
              <w:rPr>
                <w:rFonts w:cstheme="minorHAnsi"/>
                <w:sz w:val="20"/>
                <w:szCs w:val="20"/>
              </w:rPr>
            </w:pPr>
            <w:r>
              <w:rPr>
                <w:rFonts w:cstheme="minorHAnsi"/>
                <w:sz w:val="20"/>
                <w:szCs w:val="20"/>
              </w:rPr>
              <w:t>2020/03/02</w:t>
            </w:r>
          </w:p>
        </w:tc>
      </w:tr>
      <w:tr w:rsidR="001064E6" w14:paraId="48136455" w14:textId="77777777" w:rsidTr="001064E6">
        <w:tc>
          <w:tcPr>
            <w:tcW w:w="6210" w:type="dxa"/>
          </w:tcPr>
          <w:p w14:paraId="721A2CA4" w14:textId="7A1D1EC4" w:rsidR="001064E6" w:rsidRPr="001064E6" w:rsidRDefault="001064E6" w:rsidP="00FA6623">
            <w:pPr>
              <w:pStyle w:val="ListParagraph"/>
              <w:ind w:left="0"/>
              <w:rPr>
                <w:rFonts w:cstheme="minorHAnsi"/>
                <w:sz w:val="20"/>
                <w:szCs w:val="20"/>
              </w:rPr>
            </w:pPr>
            <w:r>
              <w:rPr>
                <w:rFonts w:cstheme="minorHAnsi"/>
                <w:sz w:val="20"/>
                <w:szCs w:val="20"/>
              </w:rPr>
              <w:t>Project Kickoff</w:t>
            </w:r>
          </w:p>
        </w:tc>
        <w:tc>
          <w:tcPr>
            <w:tcW w:w="1700" w:type="dxa"/>
          </w:tcPr>
          <w:p w14:paraId="712F8BCE" w14:textId="3C3AF3AD" w:rsidR="001064E6" w:rsidRPr="001064E6" w:rsidRDefault="001064E6" w:rsidP="00FA6623">
            <w:pPr>
              <w:pStyle w:val="ListParagraph"/>
              <w:ind w:left="0"/>
              <w:rPr>
                <w:rFonts w:cstheme="minorHAnsi"/>
                <w:sz w:val="20"/>
                <w:szCs w:val="20"/>
              </w:rPr>
            </w:pPr>
            <w:r>
              <w:rPr>
                <w:rFonts w:cstheme="minorHAnsi"/>
                <w:sz w:val="20"/>
                <w:szCs w:val="20"/>
              </w:rPr>
              <w:t>2020/03/11</w:t>
            </w:r>
          </w:p>
        </w:tc>
      </w:tr>
      <w:tr w:rsidR="001064E6" w14:paraId="5D949CB8" w14:textId="77777777" w:rsidTr="001064E6">
        <w:tc>
          <w:tcPr>
            <w:tcW w:w="6210" w:type="dxa"/>
          </w:tcPr>
          <w:p w14:paraId="2AFCEC85" w14:textId="69812E1A" w:rsidR="001064E6" w:rsidRPr="001064E6" w:rsidRDefault="001064E6" w:rsidP="00FA6623">
            <w:pPr>
              <w:pStyle w:val="ListParagraph"/>
              <w:ind w:left="0"/>
              <w:rPr>
                <w:rFonts w:cstheme="minorHAnsi"/>
                <w:sz w:val="20"/>
                <w:szCs w:val="20"/>
              </w:rPr>
            </w:pPr>
            <w:r>
              <w:rPr>
                <w:rFonts w:cstheme="minorHAnsi"/>
                <w:sz w:val="20"/>
                <w:szCs w:val="20"/>
              </w:rPr>
              <w:t>Phase 1 Completion</w:t>
            </w:r>
          </w:p>
        </w:tc>
        <w:tc>
          <w:tcPr>
            <w:tcW w:w="1700" w:type="dxa"/>
          </w:tcPr>
          <w:p w14:paraId="440A6369" w14:textId="0B8B107B" w:rsidR="001064E6" w:rsidRPr="001064E6" w:rsidRDefault="001064E6" w:rsidP="00FA6623">
            <w:pPr>
              <w:pStyle w:val="ListParagraph"/>
              <w:ind w:left="0"/>
              <w:rPr>
                <w:rFonts w:cstheme="minorHAnsi"/>
                <w:sz w:val="20"/>
                <w:szCs w:val="20"/>
              </w:rPr>
            </w:pPr>
            <w:r>
              <w:rPr>
                <w:rFonts w:cstheme="minorHAnsi"/>
                <w:sz w:val="20"/>
                <w:szCs w:val="20"/>
              </w:rPr>
              <w:t>2020/04/20</w:t>
            </w:r>
          </w:p>
        </w:tc>
      </w:tr>
      <w:tr w:rsidR="001064E6" w14:paraId="7086A71A" w14:textId="77777777" w:rsidTr="001064E6">
        <w:tc>
          <w:tcPr>
            <w:tcW w:w="6210" w:type="dxa"/>
          </w:tcPr>
          <w:p w14:paraId="294D1610" w14:textId="7369EE49" w:rsidR="001064E6" w:rsidRPr="001064E6" w:rsidRDefault="001064E6" w:rsidP="00FA6623">
            <w:pPr>
              <w:pStyle w:val="ListParagraph"/>
              <w:ind w:left="0"/>
              <w:rPr>
                <w:rFonts w:cstheme="minorHAnsi"/>
                <w:sz w:val="20"/>
                <w:szCs w:val="20"/>
              </w:rPr>
            </w:pPr>
            <w:r>
              <w:rPr>
                <w:rFonts w:cstheme="minorHAnsi"/>
                <w:sz w:val="20"/>
                <w:szCs w:val="20"/>
              </w:rPr>
              <w:t>Phase 2 Completion</w:t>
            </w:r>
          </w:p>
        </w:tc>
        <w:tc>
          <w:tcPr>
            <w:tcW w:w="1700" w:type="dxa"/>
          </w:tcPr>
          <w:p w14:paraId="0D5427C7" w14:textId="01066B3C" w:rsidR="001064E6" w:rsidRPr="001064E6" w:rsidRDefault="001064E6" w:rsidP="00FA6623">
            <w:pPr>
              <w:pStyle w:val="ListParagraph"/>
              <w:ind w:left="0"/>
              <w:rPr>
                <w:rFonts w:cstheme="minorHAnsi"/>
                <w:sz w:val="20"/>
                <w:szCs w:val="20"/>
              </w:rPr>
            </w:pPr>
            <w:r>
              <w:rPr>
                <w:rFonts w:cstheme="minorHAnsi"/>
                <w:sz w:val="20"/>
                <w:szCs w:val="20"/>
              </w:rPr>
              <w:t>2020/06/09</w:t>
            </w:r>
          </w:p>
        </w:tc>
      </w:tr>
      <w:tr w:rsidR="001064E6" w14:paraId="485087EB" w14:textId="77777777" w:rsidTr="001064E6">
        <w:tc>
          <w:tcPr>
            <w:tcW w:w="6210" w:type="dxa"/>
          </w:tcPr>
          <w:p w14:paraId="386C72CA" w14:textId="2EF95911" w:rsidR="001064E6" w:rsidRDefault="001064E6" w:rsidP="00FA6623">
            <w:pPr>
              <w:pStyle w:val="ListParagraph"/>
              <w:ind w:left="0"/>
              <w:rPr>
                <w:rFonts w:cstheme="minorHAnsi"/>
                <w:sz w:val="20"/>
                <w:szCs w:val="20"/>
              </w:rPr>
            </w:pPr>
            <w:r>
              <w:rPr>
                <w:rFonts w:cstheme="minorHAnsi"/>
                <w:sz w:val="20"/>
                <w:szCs w:val="20"/>
              </w:rPr>
              <w:t>Phase 3 Completion</w:t>
            </w:r>
          </w:p>
        </w:tc>
        <w:tc>
          <w:tcPr>
            <w:tcW w:w="1700" w:type="dxa"/>
          </w:tcPr>
          <w:p w14:paraId="337C72E5" w14:textId="420C4B3A" w:rsidR="001064E6" w:rsidRPr="001064E6" w:rsidRDefault="001064E6" w:rsidP="00FA6623">
            <w:pPr>
              <w:pStyle w:val="ListParagraph"/>
              <w:ind w:left="0"/>
              <w:rPr>
                <w:rFonts w:cstheme="minorHAnsi"/>
                <w:sz w:val="20"/>
                <w:szCs w:val="20"/>
              </w:rPr>
            </w:pPr>
            <w:r>
              <w:rPr>
                <w:rFonts w:cstheme="minorHAnsi"/>
                <w:sz w:val="20"/>
                <w:szCs w:val="20"/>
              </w:rPr>
              <w:t>2020/07/31</w:t>
            </w:r>
          </w:p>
        </w:tc>
      </w:tr>
      <w:tr w:rsidR="001064E6" w14:paraId="3D8059C7" w14:textId="77777777" w:rsidTr="001064E6">
        <w:tc>
          <w:tcPr>
            <w:tcW w:w="6210" w:type="dxa"/>
          </w:tcPr>
          <w:p w14:paraId="530F1875" w14:textId="0E0BF7A2" w:rsidR="001064E6" w:rsidRDefault="001064E6" w:rsidP="00FA6623">
            <w:pPr>
              <w:pStyle w:val="ListParagraph"/>
              <w:ind w:left="0"/>
              <w:rPr>
                <w:rFonts w:cstheme="minorHAnsi"/>
                <w:sz w:val="20"/>
                <w:szCs w:val="20"/>
              </w:rPr>
            </w:pPr>
            <w:r>
              <w:rPr>
                <w:rFonts w:cstheme="minorHAnsi"/>
                <w:sz w:val="20"/>
                <w:szCs w:val="20"/>
              </w:rPr>
              <w:t>Phase 4 Completion</w:t>
            </w:r>
          </w:p>
        </w:tc>
        <w:tc>
          <w:tcPr>
            <w:tcW w:w="1700" w:type="dxa"/>
          </w:tcPr>
          <w:p w14:paraId="052A2955" w14:textId="347FBFC3" w:rsidR="001064E6" w:rsidRPr="001064E6" w:rsidRDefault="001064E6" w:rsidP="00FA6623">
            <w:pPr>
              <w:pStyle w:val="ListParagraph"/>
              <w:ind w:left="0"/>
              <w:rPr>
                <w:rFonts w:cstheme="minorHAnsi"/>
                <w:sz w:val="20"/>
                <w:szCs w:val="20"/>
              </w:rPr>
            </w:pPr>
            <w:r>
              <w:rPr>
                <w:rFonts w:cstheme="minorHAnsi"/>
                <w:sz w:val="20"/>
                <w:szCs w:val="20"/>
              </w:rPr>
              <w:t>2020/09/06</w:t>
            </w:r>
          </w:p>
        </w:tc>
      </w:tr>
      <w:tr w:rsidR="001064E6" w14:paraId="169E1CBE" w14:textId="77777777" w:rsidTr="001064E6">
        <w:tc>
          <w:tcPr>
            <w:tcW w:w="6210" w:type="dxa"/>
          </w:tcPr>
          <w:p w14:paraId="73BA0A03" w14:textId="6D03D102" w:rsidR="001064E6" w:rsidRDefault="001064E6" w:rsidP="00FA6623">
            <w:pPr>
              <w:pStyle w:val="ListParagraph"/>
              <w:ind w:left="0"/>
              <w:rPr>
                <w:rFonts w:cstheme="minorHAnsi"/>
                <w:sz w:val="20"/>
                <w:szCs w:val="20"/>
              </w:rPr>
            </w:pPr>
            <w:r>
              <w:rPr>
                <w:rFonts w:cstheme="minorHAnsi"/>
                <w:sz w:val="20"/>
                <w:szCs w:val="20"/>
              </w:rPr>
              <w:t>Phase 5 Completion</w:t>
            </w:r>
          </w:p>
        </w:tc>
        <w:tc>
          <w:tcPr>
            <w:tcW w:w="1700" w:type="dxa"/>
          </w:tcPr>
          <w:p w14:paraId="431EFB5E" w14:textId="6BB77E4F" w:rsidR="001064E6" w:rsidRPr="001064E6" w:rsidRDefault="001064E6" w:rsidP="00FA6623">
            <w:pPr>
              <w:pStyle w:val="ListParagraph"/>
              <w:ind w:left="0"/>
              <w:rPr>
                <w:rFonts w:cstheme="minorHAnsi"/>
                <w:sz w:val="20"/>
                <w:szCs w:val="20"/>
              </w:rPr>
            </w:pPr>
            <w:r>
              <w:rPr>
                <w:rFonts w:cstheme="minorHAnsi"/>
                <w:sz w:val="20"/>
                <w:szCs w:val="20"/>
              </w:rPr>
              <w:t>2020/11/10</w:t>
            </w:r>
          </w:p>
        </w:tc>
      </w:tr>
      <w:tr w:rsidR="001064E6" w14:paraId="79684548" w14:textId="77777777" w:rsidTr="001064E6">
        <w:tc>
          <w:tcPr>
            <w:tcW w:w="6210" w:type="dxa"/>
          </w:tcPr>
          <w:p w14:paraId="0ED27D26" w14:textId="4D1EE1B1" w:rsidR="001064E6" w:rsidRDefault="001064E6" w:rsidP="00FA6623">
            <w:pPr>
              <w:pStyle w:val="ListParagraph"/>
              <w:ind w:left="0"/>
              <w:rPr>
                <w:rFonts w:cstheme="minorHAnsi"/>
                <w:sz w:val="20"/>
                <w:szCs w:val="20"/>
              </w:rPr>
            </w:pPr>
            <w:r>
              <w:rPr>
                <w:rFonts w:cstheme="minorHAnsi"/>
                <w:sz w:val="20"/>
                <w:szCs w:val="20"/>
              </w:rPr>
              <w:t>Phase 6 Completion</w:t>
            </w:r>
          </w:p>
        </w:tc>
        <w:tc>
          <w:tcPr>
            <w:tcW w:w="1700" w:type="dxa"/>
          </w:tcPr>
          <w:p w14:paraId="3C17D58D" w14:textId="7B4EBFD7" w:rsidR="001064E6" w:rsidRPr="001064E6" w:rsidRDefault="00377A2D" w:rsidP="00FA6623">
            <w:pPr>
              <w:pStyle w:val="ListParagraph"/>
              <w:ind w:left="0"/>
              <w:rPr>
                <w:rFonts w:cstheme="minorHAnsi"/>
                <w:sz w:val="20"/>
                <w:szCs w:val="20"/>
              </w:rPr>
            </w:pPr>
            <w:r>
              <w:rPr>
                <w:rFonts w:cstheme="minorHAnsi"/>
                <w:sz w:val="20"/>
                <w:szCs w:val="20"/>
              </w:rPr>
              <w:t>2020/12/10</w:t>
            </w:r>
          </w:p>
        </w:tc>
      </w:tr>
      <w:tr w:rsidR="00377A2D" w14:paraId="4FC7E58F" w14:textId="77777777" w:rsidTr="001064E6">
        <w:tc>
          <w:tcPr>
            <w:tcW w:w="6210" w:type="dxa"/>
          </w:tcPr>
          <w:p w14:paraId="48287A82" w14:textId="4958A010" w:rsidR="00377A2D" w:rsidRDefault="00377A2D" w:rsidP="00FA6623">
            <w:pPr>
              <w:pStyle w:val="ListParagraph"/>
              <w:ind w:left="0"/>
              <w:rPr>
                <w:rFonts w:cstheme="minorHAnsi"/>
                <w:sz w:val="20"/>
                <w:szCs w:val="20"/>
              </w:rPr>
            </w:pPr>
            <w:r>
              <w:rPr>
                <w:rFonts w:cstheme="minorHAnsi"/>
                <w:sz w:val="20"/>
                <w:szCs w:val="20"/>
              </w:rPr>
              <w:t>Closeout/Project Completion</w:t>
            </w:r>
          </w:p>
        </w:tc>
        <w:tc>
          <w:tcPr>
            <w:tcW w:w="1700" w:type="dxa"/>
          </w:tcPr>
          <w:p w14:paraId="53F0966E" w14:textId="22FD24FA" w:rsidR="00377A2D" w:rsidRDefault="00377A2D" w:rsidP="00FA6623">
            <w:pPr>
              <w:pStyle w:val="ListParagraph"/>
              <w:ind w:left="0"/>
              <w:rPr>
                <w:rFonts w:cstheme="minorHAnsi"/>
                <w:sz w:val="20"/>
                <w:szCs w:val="20"/>
              </w:rPr>
            </w:pPr>
            <w:r>
              <w:rPr>
                <w:rFonts w:cstheme="minorHAnsi"/>
                <w:sz w:val="20"/>
                <w:szCs w:val="20"/>
              </w:rPr>
              <w:t>2020/12/21</w:t>
            </w:r>
          </w:p>
        </w:tc>
      </w:tr>
    </w:tbl>
    <w:p w14:paraId="67A8296E" w14:textId="77777777" w:rsidR="001064E6" w:rsidRDefault="001064E6" w:rsidP="00FA6623">
      <w:pPr>
        <w:pStyle w:val="ListParagraph"/>
        <w:ind w:left="1440"/>
        <w:rPr>
          <w:rFonts w:cstheme="minorHAnsi"/>
        </w:rPr>
      </w:pPr>
      <w:bookmarkStart w:id="0" w:name="_GoBack"/>
      <w:bookmarkEnd w:id="0"/>
    </w:p>
    <w:p w14:paraId="2769BCCD" w14:textId="7DA0E195" w:rsidR="001064E6" w:rsidRPr="001064E6" w:rsidRDefault="001064E6" w:rsidP="001064E6">
      <w:pPr>
        <w:rPr>
          <w:rFonts w:cstheme="minorHAnsi"/>
        </w:rPr>
      </w:pPr>
    </w:p>
    <w:p w14:paraId="287264C6" w14:textId="047D4634" w:rsidR="00FA6623" w:rsidRDefault="00B81E2A" w:rsidP="00B81E2A">
      <w:pPr>
        <w:pStyle w:val="ListParagraph"/>
        <w:numPr>
          <w:ilvl w:val="0"/>
          <w:numId w:val="2"/>
        </w:numPr>
        <w:rPr>
          <w:rFonts w:cstheme="minorHAnsi"/>
          <w:b/>
          <w:bCs/>
        </w:rPr>
      </w:pPr>
      <w:r>
        <w:rPr>
          <w:rFonts w:cstheme="minorHAnsi"/>
          <w:b/>
          <w:bCs/>
        </w:rPr>
        <w:t>Vision Statement</w:t>
      </w:r>
    </w:p>
    <w:p w14:paraId="54FADB5B" w14:textId="36BE212E" w:rsidR="00B81E2A" w:rsidRDefault="00B81E2A" w:rsidP="00B81E2A">
      <w:pPr>
        <w:pStyle w:val="ListParagraph"/>
        <w:rPr>
          <w:rFonts w:cstheme="minorHAnsi"/>
          <w:b/>
          <w:bCs/>
        </w:rPr>
      </w:pPr>
    </w:p>
    <w:p w14:paraId="370BA380" w14:textId="363ABD7F" w:rsidR="00B81E2A" w:rsidRDefault="00377A2D" w:rsidP="00B81E2A">
      <w:pPr>
        <w:pStyle w:val="ListParagraph"/>
        <w:rPr>
          <w:rFonts w:cstheme="minorHAnsi"/>
          <w:i/>
          <w:iCs/>
        </w:rPr>
      </w:pPr>
      <w:r>
        <w:rPr>
          <w:rFonts w:cstheme="minorHAnsi"/>
          <w:i/>
          <w:iCs/>
        </w:rPr>
        <w:t>” For</w:t>
      </w:r>
      <w:r w:rsidR="00B81E2A">
        <w:rPr>
          <w:rFonts w:cstheme="minorHAnsi"/>
          <w:i/>
          <w:iCs/>
        </w:rPr>
        <w:t xml:space="preserve"> 3030 Insurance who is looking to expand operations and its customer base, The Digital and Web Platform Project is a </w:t>
      </w:r>
      <w:r>
        <w:rPr>
          <w:rFonts w:cstheme="minorHAnsi"/>
          <w:i/>
          <w:iCs/>
        </w:rPr>
        <w:t>modern solution</w:t>
      </w:r>
      <w:r w:rsidR="00B81E2A">
        <w:rPr>
          <w:rFonts w:cstheme="minorHAnsi"/>
          <w:i/>
          <w:iCs/>
        </w:rPr>
        <w:t xml:space="preserve"> that delivers autonomous solutions and simplifies operations </w:t>
      </w:r>
      <w:r>
        <w:rPr>
          <w:rFonts w:cstheme="minorHAnsi"/>
          <w:i/>
          <w:iCs/>
        </w:rPr>
        <w:t>that meets these goals. Unlike the current solution which does not accommodate expansion, and is restricted in its ability, our product will provide a modern, adaptive, and fast solution to ensure growth and success in the company. “</w:t>
      </w:r>
    </w:p>
    <w:p w14:paraId="7B14DF4A" w14:textId="77777777" w:rsidR="00377A2D" w:rsidRDefault="00377A2D" w:rsidP="00B81E2A">
      <w:pPr>
        <w:pStyle w:val="ListParagraph"/>
        <w:rPr>
          <w:rFonts w:cstheme="minorHAnsi"/>
          <w:i/>
          <w:iCs/>
        </w:rPr>
      </w:pPr>
    </w:p>
    <w:p w14:paraId="4CE3F41B" w14:textId="10BE2D58" w:rsidR="00377A2D" w:rsidRPr="00377A2D" w:rsidRDefault="00377A2D" w:rsidP="00377A2D">
      <w:pPr>
        <w:pStyle w:val="ListParagraph"/>
        <w:numPr>
          <w:ilvl w:val="0"/>
          <w:numId w:val="2"/>
        </w:numPr>
        <w:rPr>
          <w:rFonts w:cstheme="minorHAnsi"/>
          <w:b/>
          <w:bCs/>
        </w:rPr>
      </w:pPr>
      <w:r>
        <w:rPr>
          <w:rFonts w:cstheme="minorHAnsi"/>
          <w:b/>
          <w:bCs/>
        </w:rPr>
        <w:t>Agile Team Charter</w:t>
      </w:r>
    </w:p>
    <w:sectPr w:rsidR="00377A2D" w:rsidRPr="00377A2D" w:rsidSect="00B81E2A">
      <w:headerReference w:type="default"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73AE5" w14:textId="77777777" w:rsidR="00F70C60" w:rsidRDefault="00F70C60" w:rsidP="00B81E2A">
      <w:pPr>
        <w:spacing w:after="0" w:line="240" w:lineRule="auto"/>
      </w:pPr>
      <w:r>
        <w:separator/>
      </w:r>
    </w:p>
  </w:endnote>
  <w:endnote w:type="continuationSeparator" w:id="0">
    <w:p w14:paraId="49222CC9" w14:textId="77777777" w:rsidR="00F70C60" w:rsidRDefault="00F70C60" w:rsidP="00B8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634575"/>
      <w:docPartObj>
        <w:docPartGallery w:val="Page Numbers (Bottom of Page)"/>
        <w:docPartUnique/>
      </w:docPartObj>
    </w:sdtPr>
    <w:sdtEndPr>
      <w:rPr>
        <w:noProof/>
      </w:rPr>
    </w:sdtEndPr>
    <w:sdtContent>
      <w:p w14:paraId="47CB8C0F" w14:textId="44D05C91" w:rsidR="00B81E2A" w:rsidRDefault="00B81E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210EF" w14:textId="77777777" w:rsidR="00B81E2A" w:rsidRDefault="00B8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A7C14" w14:textId="77777777" w:rsidR="00F70C60" w:rsidRDefault="00F70C60" w:rsidP="00B81E2A">
      <w:pPr>
        <w:spacing w:after="0" w:line="240" w:lineRule="auto"/>
      </w:pPr>
      <w:r>
        <w:separator/>
      </w:r>
    </w:p>
  </w:footnote>
  <w:footnote w:type="continuationSeparator" w:id="0">
    <w:p w14:paraId="646B4158" w14:textId="77777777" w:rsidR="00F70C60" w:rsidRDefault="00F70C60" w:rsidP="00B81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B3F3" w14:textId="1B214A1A" w:rsidR="00B81E2A" w:rsidRDefault="00B81E2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EE82899B63C6431D90FDEA90895CF5D6"/>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Digital and Web Platform Project</w:t>
        </w:r>
      </w:sdtContent>
    </w:sdt>
    <w:r>
      <w:rPr>
        <w:color w:val="4472C4" w:themeColor="accent1"/>
      </w:rPr>
      <w:t xml:space="preserve"> | </w:t>
    </w:r>
    <w:sdt>
      <w:sdtPr>
        <w:rPr>
          <w:color w:val="4472C4" w:themeColor="accent1"/>
        </w:rPr>
        <w:alias w:val="Author"/>
        <w:tag w:val=""/>
        <w:id w:val="-1677181147"/>
        <w:placeholder>
          <w:docPart w:val="D71B7D9424B94DB797D8CF9335531B0F"/>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Group 30</w:t>
        </w:r>
      </w:sdtContent>
    </w:sdt>
  </w:p>
  <w:p w14:paraId="3691E397" w14:textId="77777777" w:rsidR="00B81E2A" w:rsidRDefault="00B81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03A8F"/>
    <w:multiLevelType w:val="hybridMultilevel"/>
    <w:tmpl w:val="0868BC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E05CAE"/>
    <w:multiLevelType w:val="hybridMultilevel"/>
    <w:tmpl w:val="779AEF28"/>
    <w:lvl w:ilvl="0" w:tplc="F110A7C4">
      <w:start w:val="4"/>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5AC2054C"/>
    <w:multiLevelType w:val="multilevel"/>
    <w:tmpl w:val="E0DA8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7B4848BC"/>
    <w:multiLevelType w:val="hybridMultilevel"/>
    <w:tmpl w:val="52F84D8A"/>
    <w:lvl w:ilvl="0" w:tplc="2DD48628">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7CFF17B6"/>
    <w:multiLevelType w:val="hybridMultilevel"/>
    <w:tmpl w:val="3C6EC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89"/>
    <w:rsid w:val="001064E6"/>
    <w:rsid w:val="00250D3B"/>
    <w:rsid w:val="002D52A5"/>
    <w:rsid w:val="00377A2D"/>
    <w:rsid w:val="003E48F6"/>
    <w:rsid w:val="00412242"/>
    <w:rsid w:val="005342EC"/>
    <w:rsid w:val="00534867"/>
    <w:rsid w:val="00536E56"/>
    <w:rsid w:val="00553E99"/>
    <w:rsid w:val="005755DF"/>
    <w:rsid w:val="006C2891"/>
    <w:rsid w:val="006D2A04"/>
    <w:rsid w:val="00726889"/>
    <w:rsid w:val="008D5AA1"/>
    <w:rsid w:val="0093390C"/>
    <w:rsid w:val="00A11971"/>
    <w:rsid w:val="00A96E94"/>
    <w:rsid w:val="00B81E2A"/>
    <w:rsid w:val="00B9220B"/>
    <w:rsid w:val="00C314FD"/>
    <w:rsid w:val="00ED2B57"/>
    <w:rsid w:val="00F112E0"/>
    <w:rsid w:val="00F70C60"/>
    <w:rsid w:val="00F75B7D"/>
    <w:rsid w:val="00FA6623"/>
    <w:rsid w:val="00FC1B5B"/>
    <w:rsid w:val="00FF13F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DB41"/>
  <w15:chartTrackingRefBased/>
  <w15:docId w15:val="{54E9D8F1-0E83-4EC8-A679-B415EB9A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1B5B"/>
  </w:style>
  <w:style w:type="character" w:customStyle="1" w:styleId="DateChar">
    <w:name w:val="Date Char"/>
    <w:basedOn w:val="DefaultParagraphFont"/>
    <w:link w:val="Date"/>
    <w:uiPriority w:val="99"/>
    <w:semiHidden/>
    <w:rsid w:val="00FC1B5B"/>
  </w:style>
  <w:style w:type="paragraph" w:styleId="ListParagraph">
    <w:name w:val="List Paragraph"/>
    <w:basedOn w:val="Normal"/>
    <w:uiPriority w:val="34"/>
    <w:qFormat/>
    <w:rsid w:val="00FC1B5B"/>
    <w:pPr>
      <w:ind w:left="720"/>
      <w:contextualSpacing/>
    </w:pPr>
  </w:style>
  <w:style w:type="table" w:styleId="TableGrid">
    <w:name w:val="Table Grid"/>
    <w:basedOn w:val="TableNormal"/>
    <w:uiPriority w:val="39"/>
    <w:rsid w:val="00F1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2A"/>
  </w:style>
  <w:style w:type="paragraph" w:styleId="Footer">
    <w:name w:val="footer"/>
    <w:basedOn w:val="Normal"/>
    <w:link w:val="FooterChar"/>
    <w:uiPriority w:val="99"/>
    <w:unhideWhenUsed/>
    <w:rsid w:val="00B8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82899B63C6431D90FDEA90895CF5D6"/>
        <w:category>
          <w:name w:val="General"/>
          <w:gallery w:val="placeholder"/>
        </w:category>
        <w:types>
          <w:type w:val="bbPlcHdr"/>
        </w:types>
        <w:behaviors>
          <w:behavior w:val="content"/>
        </w:behaviors>
        <w:guid w:val="{99C81BAB-97D6-49FF-BC55-17723A802141}"/>
      </w:docPartPr>
      <w:docPartBody>
        <w:p w:rsidR="00000000" w:rsidRDefault="00AD393C" w:rsidP="00AD393C">
          <w:pPr>
            <w:pStyle w:val="EE82899B63C6431D90FDEA90895CF5D6"/>
          </w:pPr>
          <w:r>
            <w:rPr>
              <w:color w:val="4472C4" w:themeColor="accent1"/>
            </w:rPr>
            <w:t>[Document title]</w:t>
          </w:r>
        </w:p>
      </w:docPartBody>
    </w:docPart>
    <w:docPart>
      <w:docPartPr>
        <w:name w:val="D71B7D9424B94DB797D8CF9335531B0F"/>
        <w:category>
          <w:name w:val="General"/>
          <w:gallery w:val="placeholder"/>
        </w:category>
        <w:types>
          <w:type w:val="bbPlcHdr"/>
        </w:types>
        <w:behaviors>
          <w:behavior w:val="content"/>
        </w:behaviors>
        <w:guid w:val="{CD42212C-A99F-4E7D-AEBB-DD1941240F99}"/>
      </w:docPartPr>
      <w:docPartBody>
        <w:p w:rsidR="00000000" w:rsidRDefault="00AD393C" w:rsidP="00AD393C">
          <w:pPr>
            <w:pStyle w:val="D71B7D9424B94DB797D8CF9335531B0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3C"/>
    <w:rsid w:val="001C54D5"/>
    <w:rsid w:val="00AD393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78DE7F6274DB6ADF9A5561ECDEDC6">
    <w:name w:val="76478DE7F6274DB6ADF9A5561ECDEDC6"/>
    <w:rsid w:val="00AD393C"/>
  </w:style>
  <w:style w:type="paragraph" w:customStyle="1" w:styleId="8F1D07ED00A54686A601F1141BA59E12">
    <w:name w:val="8F1D07ED00A54686A601F1141BA59E12"/>
    <w:rsid w:val="00AD393C"/>
  </w:style>
  <w:style w:type="paragraph" w:customStyle="1" w:styleId="EE82899B63C6431D90FDEA90895CF5D6">
    <w:name w:val="EE82899B63C6431D90FDEA90895CF5D6"/>
    <w:rsid w:val="00AD393C"/>
  </w:style>
  <w:style w:type="paragraph" w:customStyle="1" w:styleId="D71B7D9424B94DB797D8CF9335531B0F">
    <w:name w:val="D71B7D9424B94DB797D8CF9335531B0F"/>
    <w:rsid w:val="00AD3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and Web Platform Project</dc:title>
  <dc:subject/>
  <dc:creator>Group 30</dc:creator>
  <cp:keywords/>
  <dc:description/>
  <cp:lastModifiedBy>Daniel Lee</cp:lastModifiedBy>
  <cp:revision>5</cp:revision>
  <dcterms:created xsi:type="dcterms:W3CDTF">2020-02-27T19:52:00Z</dcterms:created>
  <dcterms:modified xsi:type="dcterms:W3CDTF">2020-02-28T00:03:00Z</dcterms:modified>
</cp:coreProperties>
</file>