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F14" w:rsidRDefault="0082329A">
      <w:r>
        <w:t>For iteration 4 I would like to correct on a flaw in the program which I mentioned at the end of iteration 3. Currently the balance sheet is working however stock can’t be sold at a profit as the debit and credit values stay the same.</w:t>
      </w:r>
      <w:r w:rsidR="00543247">
        <w:t xml:space="preserve"> This means that the company’s overall capital will stay the same no matter how much is bought or sold.</w:t>
      </w:r>
    </w:p>
    <w:p w:rsidR="0082329A" w:rsidRDefault="003B4F14">
      <w:r>
        <w:t>T</w:t>
      </w:r>
      <w:r w:rsidR="00543247">
        <w:t xml:space="preserve">o resolve this I will need to </w:t>
      </w:r>
      <w:r>
        <w:t>add profit and loss accounts</w:t>
      </w:r>
      <w:r w:rsidR="003129FE">
        <w:t>, the profit being of the capital account type and loss being of the liability account type</w:t>
      </w:r>
      <w:r>
        <w:t xml:space="preserve">. I will need to make a separate method for creating sales transactions (when a profit or loss is made). The user will need to enter the price the stock was bought at and the price the stock was sold at, the usual accounts will then debited and credited and a profit or loss should be calculated by taking the amount the stock was sold at and subtracting the buying price. </w:t>
      </w:r>
      <w:bookmarkStart w:id="0" w:name="_GoBack"/>
      <w:bookmarkEnd w:id="0"/>
    </w:p>
    <w:sectPr w:rsidR="00823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4D3"/>
    <w:rsid w:val="003129FE"/>
    <w:rsid w:val="003B4F14"/>
    <w:rsid w:val="00543247"/>
    <w:rsid w:val="007824D3"/>
    <w:rsid w:val="0082329A"/>
    <w:rsid w:val="00E9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Eddy</cp:lastModifiedBy>
  <cp:revision>2</cp:revision>
  <dcterms:created xsi:type="dcterms:W3CDTF">2017-06-27T09:51:00Z</dcterms:created>
  <dcterms:modified xsi:type="dcterms:W3CDTF">2017-06-27T22:39:00Z</dcterms:modified>
</cp:coreProperties>
</file>