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D61" w:rsidRPr="004A3D61" w:rsidRDefault="004A3D61" w:rsidP="004A3D61">
      <w:pPr>
        <w:pStyle w:val="Sansinterligne"/>
        <w:rPr>
          <w:rFonts w:ascii="Times New Roman" w:hAnsi="Times New Roman" w:cs="Times New Roman"/>
          <w:i/>
          <w:iCs/>
          <w:color w:val="1F3864" w:themeColor="accent1" w:themeShade="80"/>
        </w:rPr>
      </w:pPr>
      <w:r w:rsidRPr="004A3D61">
        <w:rPr>
          <w:rFonts w:ascii="Times New Roman" w:hAnsi="Times New Roman" w:cs="Times New Roman"/>
          <w:i/>
          <w:iCs/>
          <w:color w:val="1F3864" w:themeColor="accent1" w:themeShade="80"/>
        </w:rPr>
        <w:t>Réaliser par : Eddahiry Amine</w:t>
      </w:r>
      <w:r>
        <w:rPr>
          <w:rFonts w:ascii="Times New Roman" w:hAnsi="Times New Roman" w:cs="Times New Roman"/>
          <w:i/>
          <w:iCs/>
          <w:color w:val="1F3864" w:themeColor="accent1" w:themeShade="80"/>
        </w:rPr>
        <w:t xml:space="preserve"> 4IIR G82</w:t>
      </w:r>
      <w:r w:rsidR="009077B1">
        <w:rPr>
          <w:rFonts w:ascii="Times New Roman" w:hAnsi="Times New Roman" w:cs="Times New Roman"/>
          <w:i/>
          <w:iCs/>
          <w:color w:val="1F3864" w:themeColor="accent1" w:themeShade="80"/>
        </w:rPr>
        <w:t xml:space="preserve"> </w:t>
      </w:r>
      <w:r w:rsidR="009A6FA5">
        <w:rPr>
          <w:rFonts w:ascii="Times New Roman" w:hAnsi="Times New Roman" w:cs="Times New Roman"/>
          <w:i/>
          <w:iCs/>
          <w:color w:val="1F3864" w:themeColor="accent1" w:themeShade="80"/>
        </w:rPr>
        <w:t>Oranger</w:t>
      </w:r>
    </w:p>
    <w:p w:rsidR="004A3D61" w:rsidRPr="004A3D61" w:rsidRDefault="004A3D61" w:rsidP="004A3D61">
      <w:pPr>
        <w:pStyle w:val="Sansinterligne"/>
        <w:rPr>
          <w:i/>
          <w:iCs/>
        </w:rPr>
      </w:pPr>
    </w:p>
    <w:p w:rsidR="00BD3874" w:rsidRDefault="004A3D61" w:rsidP="004A3D61">
      <w:pPr>
        <w:pStyle w:val="Titre"/>
        <w:rPr>
          <w:rFonts w:ascii="Times New Roman" w:hAnsi="Times New Roman" w:cs="Times New Roman"/>
          <w:u w:val="single"/>
        </w:rPr>
      </w:pPr>
      <w:r w:rsidRPr="004A3D61">
        <w:rPr>
          <w:rFonts w:ascii="Times New Roman" w:hAnsi="Times New Roman" w:cs="Times New Roman"/>
          <w:u w:val="single"/>
        </w:rPr>
        <w:t>TP 1 - Création de servlets (get et session)</w:t>
      </w:r>
    </w:p>
    <w:p w:rsidR="00B02EF0" w:rsidRDefault="00B02EF0" w:rsidP="00B02EF0"/>
    <w:p w:rsidR="00B02EF0" w:rsidRDefault="00B02EF0" w:rsidP="00B02EF0"/>
    <w:p w:rsidR="00B02EF0" w:rsidRDefault="00B02EF0" w:rsidP="00B02EF0"/>
    <w:p w:rsidR="00B02EF0" w:rsidRPr="00483102" w:rsidRDefault="00B02EF0" w:rsidP="00B02EF0">
      <w:pPr>
        <w:rPr>
          <w:rFonts w:ascii="Times New Roman" w:hAnsi="Times New Roman" w:cs="Times New Roman"/>
          <w:b/>
          <w:bCs/>
          <w:color w:val="1F3864" w:themeColor="accent1" w:themeShade="80"/>
          <w:sz w:val="28"/>
          <w:szCs w:val="28"/>
          <w:u w:val="single"/>
        </w:rPr>
      </w:pPr>
      <w:r w:rsidRPr="00483102">
        <w:rPr>
          <w:rFonts w:ascii="Times New Roman" w:hAnsi="Times New Roman" w:cs="Times New Roman"/>
          <w:b/>
          <w:bCs/>
          <w:color w:val="1F3864" w:themeColor="accent1" w:themeShade="80"/>
          <w:sz w:val="28"/>
          <w:szCs w:val="28"/>
          <w:u w:val="single"/>
        </w:rPr>
        <w:t>Exercice 1 (Première servlet)</w:t>
      </w:r>
    </w:p>
    <w:p w:rsidR="00B02EF0" w:rsidRDefault="00B02EF0" w:rsidP="00B02EF0">
      <w:pPr>
        <w:rPr>
          <w:color w:val="1F3864" w:themeColor="accent1" w:themeShade="80"/>
          <w:sz w:val="28"/>
          <w:szCs w:val="28"/>
        </w:rPr>
      </w:pPr>
      <w:r w:rsidRPr="00B02EF0">
        <w:rPr>
          <w:color w:val="1F3864" w:themeColor="accent1" w:themeShade="80"/>
          <w:sz w:val="28"/>
          <w:szCs w:val="28"/>
        </w:rPr>
        <w:drawing>
          <wp:inline distT="0" distB="0" distL="0" distR="0" wp14:anchorId="11EC58FE" wp14:editId="1F8DF693">
            <wp:extent cx="5760720" cy="2015490"/>
            <wp:effectExtent l="0" t="0" r="0" b="3810"/>
            <wp:docPr id="1"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015490"/>
                    </a:xfrm>
                    <a:prstGeom prst="rect">
                      <a:avLst/>
                    </a:prstGeom>
                  </pic:spPr>
                </pic:pic>
              </a:graphicData>
            </a:graphic>
          </wp:inline>
        </w:drawing>
      </w:r>
    </w:p>
    <w:p w:rsidR="00383F25" w:rsidRDefault="00383F25" w:rsidP="00B02EF0">
      <w:pPr>
        <w:rPr>
          <w:color w:val="1F3864" w:themeColor="accent1" w:themeShade="80"/>
          <w:sz w:val="28"/>
          <w:szCs w:val="28"/>
        </w:rPr>
      </w:pPr>
    </w:p>
    <w:p w:rsidR="00383F25" w:rsidRPr="00383F25" w:rsidRDefault="00383F25" w:rsidP="00B02EF0">
      <w:pPr>
        <w:rPr>
          <w:rFonts w:ascii="Times New Roman" w:hAnsi="Times New Roman" w:cs="Times New Roman"/>
          <w:sz w:val="28"/>
          <w:szCs w:val="28"/>
        </w:rPr>
      </w:pPr>
      <w:r w:rsidRPr="00383F25">
        <w:rPr>
          <w:rFonts w:ascii="Times New Roman" w:hAnsi="Times New Roman" w:cs="Times New Roman"/>
          <w:sz w:val="28"/>
          <w:szCs w:val="28"/>
        </w:rPr>
        <w:t xml:space="preserve">A l’aide d’Eclipse j’ai créé un projet </w:t>
      </w:r>
      <w:r w:rsidRPr="00383F25">
        <w:rPr>
          <w:rFonts w:ascii="Times New Roman" w:hAnsi="Times New Roman" w:cs="Times New Roman"/>
          <w:sz w:val="28"/>
          <w:szCs w:val="28"/>
        </w:rPr>
        <w:t>Dynamic Web Projet MonProjet</w:t>
      </w:r>
      <w:r w:rsidRPr="00383F25">
        <w:rPr>
          <w:rFonts w:ascii="Times New Roman" w:hAnsi="Times New Roman" w:cs="Times New Roman"/>
          <w:sz w:val="28"/>
          <w:szCs w:val="28"/>
        </w:rPr>
        <w:t xml:space="preserve"> nommée </w:t>
      </w:r>
      <w:r w:rsidRPr="00383F25">
        <w:rPr>
          <w:rFonts w:ascii="Times New Roman" w:hAnsi="Times New Roman" w:cs="Times New Roman"/>
          <w:b/>
          <w:bCs/>
          <w:sz w:val="28"/>
          <w:szCs w:val="28"/>
          <w:u w:val="single"/>
        </w:rPr>
        <w:t>TP1</w:t>
      </w:r>
      <w:r w:rsidRPr="00383F25">
        <w:rPr>
          <w:rFonts w:ascii="Times New Roman" w:hAnsi="Times New Roman" w:cs="Times New Roman"/>
          <w:sz w:val="28"/>
          <w:szCs w:val="28"/>
        </w:rPr>
        <w:t xml:space="preserve"> après J’ai crée ma première servlet nommée :  </w:t>
      </w:r>
      <w:r w:rsidRPr="00383F25">
        <w:rPr>
          <w:rFonts w:ascii="Times New Roman" w:hAnsi="Times New Roman" w:cs="Times New Roman"/>
          <w:b/>
          <w:bCs/>
          <w:sz w:val="28"/>
          <w:szCs w:val="28"/>
          <w:u w:val="single"/>
        </w:rPr>
        <w:t>PremierServlet</w:t>
      </w:r>
      <w:r w:rsidRPr="00383F25">
        <w:rPr>
          <w:rFonts w:ascii="Times New Roman" w:hAnsi="Times New Roman" w:cs="Times New Roman"/>
          <w:sz w:val="28"/>
          <w:szCs w:val="28"/>
        </w:rPr>
        <w:t xml:space="preserve"> qui contienne la méthode </w:t>
      </w:r>
      <w:r w:rsidRPr="00383F25">
        <w:rPr>
          <w:rFonts w:ascii="Times New Roman" w:hAnsi="Times New Roman" w:cs="Times New Roman"/>
          <w:b/>
          <w:bCs/>
          <w:sz w:val="28"/>
          <w:szCs w:val="28"/>
          <w:u w:val="single"/>
        </w:rPr>
        <w:t>doGet</w:t>
      </w:r>
      <w:r w:rsidRPr="00383F25">
        <w:rPr>
          <w:rFonts w:ascii="Times New Roman" w:hAnsi="Times New Roman" w:cs="Times New Roman"/>
          <w:sz w:val="28"/>
          <w:szCs w:val="28"/>
        </w:rPr>
        <w:t xml:space="preserve"> qui génère une sortie html « C’est ma première servlet !»  Puis on a modifier l’annotation @WebServlet a « </w:t>
      </w:r>
      <w:r w:rsidRPr="00383F25">
        <w:rPr>
          <w:rFonts w:ascii="Times New Roman" w:hAnsi="Times New Roman" w:cs="Times New Roman"/>
          <w:b/>
          <w:bCs/>
          <w:sz w:val="28"/>
          <w:szCs w:val="28"/>
          <w:u w:val="single"/>
        </w:rPr>
        <w:t>/</w:t>
      </w:r>
      <w:proofErr w:type="gramStart"/>
      <w:r w:rsidRPr="00383F25">
        <w:rPr>
          <w:rFonts w:ascii="Times New Roman" w:hAnsi="Times New Roman" w:cs="Times New Roman"/>
          <w:b/>
          <w:bCs/>
          <w:sz w:val="28"/>
          <w:szCs w:val="28"/>
          <w:u w:val="single"/>
        </w:rPr>
        <w:t>Bonjour</w:t>
      </w:r>
      <w:r w:rsidRPr="00383F25">
        <w:rPr>
          <w:rFonts w:ascii="Times New Roman" w:hAnsi="Times New Roman" w:cs="Times New Roman"/>
          <w:sz w:val="28"/>
          <w:szCs w:val="28"/>
        </w:rPr>
        <w:t xml:space="preserve">  »</w:t>
      </w:r>
      <w:proofErr w:type="gramEnd"/>
    </w:p>
    <w:p w:rsidR="00383F25" w:rsidRDefault="00383F25" w:rsidP="00B02EF0">
      <w:pPr>
        <w:rPr>
          <w:color w:val="1F3864" w:themeColor="accent1" w:themeShade="80"/>
          <w:sz w:val="28"/>
          <w:szCs w:val="28"/>
        </w:rPr>
      </w:pPr>
    </w:p>
    <w:p w:rsidR="00383F25" w:rsidRDefault="00383F25" w:rsidP="00B02EF0">
      <w:pPr>
        <w:rPr>
          <w:color w:val="1F3864" w:themeColor="accent1" w:themeShade="80"/>
          <w:sz w:val="28"/>
          <w:szCs w:val="28"/>
        </w:rPr>
      </w:pPr>
      <w:r w:rsidRPr="00383F25">
        <w:rPr>
          <w:color w:val="1F3864" w:themeColor="accent1" w:themeShade="80"/>
          <w:sz w:val="28"/>
          <w:szCs w:val="28"/>
        </w:rPr>
        <w:drawing>
          <wp:inline distT="0" distB="0" distL="0" distR="0" wp14:anchorId="4FDC9F7B" wp14:editId="30F38708">
            <wp:extent cx="5760720" cy="3090545"/>
            <wp:effectExtent l="0" t="0" r="0" b="0"/>
            <wp:docPr id="2" name="Image 2"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090545"/>
                    </a:xfrm>
                    <a:prstGeom prst="rect">
                      <a:avLst/>
                    </a:prstGeom>
                  </pic:spPr>
                </pic:pic>
              </a:graphicData>
            </a:graphic>
          </wp:inline>
        </w:drawing>
      </w:r>
    </w:p>
    <w:p w:rsidR="00383F25" w:rsidRDefault="00483102" w:rsidP="00B02EF0">
      <w:pPr>
        <w:rPr>
          <w:rFonts w:ascii="Times New Roman" w:hAnsi="Times New Roman" w:cs="Times New Roman"/>
          <w:b/>
          <w:bCs/>
          <w:color w:val="1F3864" w:themeColor="accent1" w:themeShade="80"/>
          <w:sz w:val="28"/>
          <w:szCs w:val="28"/>
          <w:u w:val="single"/>
        </w:rPr>
      </w:pPr>
      <w:r w:rsidRPr="00483102">
        <w:rPr>
          <w:rFonts w:ascii="Times New Roman" w:hAnsi="Times New Roman" w:cs="Times New Roman"/>
          <w:b/>
          <w:bCs/>
          <w:color w:val="1F3864" w:themeColor="accent1" w:themeShade="80"/>
          <w:sz w:val="28"/>
          <w:szCs w:val="28"/>
          <w:u w:val="single"/>
        </w:rPr>
        <w:lastRenderedPageBreak/>
        <w:t>Exercice 2 (Récupérer des données transmises par le client)</w:t>
      </w:r>
    </w:p>
    <w:p w:rsidR="009C7400" w:rsidRDefault="009C7400" w:rsidP="00B02EF0">
      <w:pPr>
        <w:rPr>
          <w:rFonts w:ascii="Times New Roman" w:hAnsi="Times New Roman" w:cs="Times New Roman"/>
          <w:color w:val="1F3864" w:themeColor="accent1" w:themeShade="80"/>
          <w:sz w:val="28"/>
          <w:szCs w:val="28"/>
        </w:rPr>
      </w:pPr>
      <w:r w:rsidRPr="009C7400">
        <w:rPr>
          <w:rFonts w:ascii="Times New Roman" w:hAnsi="Times New Roman" w:cs="Times New Roman"/>
          <w:color w:val="1F3864" w:themeColor="accent1" w:themeShade="80"/>
          <w:sz w:val="28"/>
          <w:szCs w:val="28"/>
        </w:rPr>
        <w:t>1</w:t>
      </w:r>
      <w:r>
        <w:rPr>
          <w:rFonts w:ascii="Times New Roman" w:hAnsi="Times New Roman" w:cs="Times New Roman"/>
          <w:color w:val="1F3864" w:themeColor="accent1" w:themeShade="80"/>
          <w:sz w:val="28"/>
          <w:szCs w:val="28"/>
        </w:rPr>
        <w:t>-</w:t>
      </w:r>
    </w:p>
    <w:p w:rsidR="009C7400" w:rsidRDefault="009C7400" w:rsidP="00B02EF0">
      <w:pPr>
        <w:rPr>
          <w:rFonts w:ascii="Times New Roman" w:hAnsi="Times New Roman" w:cs="Times New Roman"/>
          <w:color w:val="1F3864" w:themeColor="accent1" w:themeShade="80"/>
          <w:sz w:val="28"/>
          <w:szCs w:val="28"/>
        </w:rPr>
      </w:pPr>
      <w:r>
        <w:rPr>
          <w:rFonts w:ascii="Times New Roman" w:hAnsi="Times New Roman" w:cs="Times New Roman"/>
          <w:color w:val="1F3864" w:themeColor="accent1" w:themeShade="80"/>
          <w:sz w:val="28"/>
          <w:szCs w:val="28"/>
        </w:rPr>
        <w:t xml:space="preserve">Création d’une servlet nommée CalculDeMonImc qui pour objectif de calculer et afficher le résultat de l’IMC </w:t>
      </w:r>
    </w:p>
    <w:p w:rsidR="003A285D" w:rsidRDefault="003A285D" w:rsidP="00B02EF0">
      <w:pPr>
        <w:rPr>
          <w:rFonts w:ascii="Times New Roman" w:hAnsi="Times New Roman" w:cs="Times New Roman"/>
          <w:color w:val="1F3864" w:themeColor="accent1" w:themeShade="80"/>
          <w:sz w:val="28"/>
          <w:szCs w:val="28"/>
        </w:rPr>
      </w:pPr>
      <w:r w:rsidRPr="003A285D">
        <w:rPr>
          <w:rFonts w:ascii="Times New Roman" w:hAnsi="Times New Roman" w:cs="Times New Roman"/>
          <w:color w:val="1F3864" w:themeColor="accent1" w:themeShade="80"/>
          <w:sz w:val="28"/>
          <w:szCs w:val="28"/>
        </w:rPr>
        <w:drawing>
          <wp:inline distT="0" distB="0" distL="0" distR="0" wp14:anchorId="1B243660" wp14:editId="4E8DAC1B">
            <wp:extent cx="5760720" cy="2501900"/>
            <wp:effectExtent l="0" t="0" r="0" b="0"/>
            <wp:docPr id="3" name="Image 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501900"/>
                    </a:xfrm>
                    <a:prstGeom prst="rect">
                      <a:avLst/>
                    </a:prstGeom>
                  </pic:spPr>
                </pic:pic>
              </a:graphicData>
            </a:graphic>
          </wp:inline>
        </w:drawing>
      </w:r>
    </w:p>
    <w:p w:rsidR="003A285D" w:rsidRDefault="003A285D" w:rsidP="00B02EF0">
      <w:pPr>
        <w:rPr>
          <w:rFonts w:ascii="Times New Roman" w:hAnsi="Times New Roman" w:cs="Times New Roman"/>
          <w:color w:val="1F3864" w:themeColor="accent1" w:themeShade="80"/>
          <w:sz w:val="28"/>
          <w:szCs w:val="28"/>
        </w:rPr>
      </w:pPr>
    </w:p>
    <w:p w:rsidR="003A285D" w:rsidRDefault="003A285D" w:rsidP="00B02EF0">
      <w:pPr>
        <w:rPr>
          <w:rFonts w:ascii="Times New Roman" w:hAnsi="Times New Roman" w:cs="Times New Roman"/>
          <w:color w:val="1F3864" w:themeColor="accent1" w:themeShade="80"/>
          <w:sz w:val="28"/>
          <w:szCs w:val="28"/>
        </w:rPr>
      </w:pPr>
      <w:r>
        <w:rPr>
          <w:rFonts w:ascii="Times New Roman" w:hAnsi="Times New Roman" w:cs="Times New Roman"/>
          <w:color w:val="1F3864" w:themeColor="accent1" w:themeShade="80"/>
          <w:sz w:val="28"/>
          <w:szCs w:val="28"/>
        </w:rPr>
        <w:t>2-</w:t>
      </w:r>
    </w:p>
    <w:p w:rsidR="003A285D" w:rsidRDefault="003A285D" w:rsidP="00B02EF0">
      <w:pPr>
        <w:rPr>
          <w:rFonts w:ascii="Times New Roman" w:hAnsi="Times New Roman" w:cs="Times New Roman"/>
          <w:color w:val="1F3864" w:themeColor="accent1" w:themeShade="80"/>
          <w:sz w:val="28"/>
          <w:szCs w:val="28"/>
        </w:rPr>
      </w:pPr>
      <w:r>
        <w:rPr>
          <w:rFonts w:ascii="Times New Roman" w:hAnsi="Times New Roman" w:cs="Times New Roman"/>
          <w:color w:val="1F3864" w:themeColor="accent1" w:themeShade="80"/>
          <w:sz w:val="28"/>
          <w:szCs w:val="28"/>
        </w:rPr>
        <w:t>La création du formulaire html nommé renseignement.html</w:t>
      </w:r>
    </w:p>
    <w:p w:rsidR="003A285D" w:rsidRDefault="003A285D" w:rsidP="00B02EF0">
      <w:pPr>
        <w:rPr>
          <w:rFonts w:ascii="Times New Roman" w:hAnsi="Times New Roman" w:cs="Times New Roman"/>
          <w:color w:val="1F3864" w:themeColor="accent1" w:themeShade="80"/>
          <w:sz w:val="28"/>
          <w:szCs w:val="28"/>
        </w:rPr>
      </w:pPr>
    </w:p>
    <w:p w:rsidR="003A285D" w:rsidRDefault="003A285D" w:rsidP="00B02EF0">
      <w:pPr>
        <w:rPr>
          <w:rFonts w:ascii="Times New Roman" w:hAnsi="Times New Roman" w:cs="Times New Roman"/>
          <w:color w:val="1F3864" w:themeColor="accent1" w:themeShade="80"/>
          <w:sz w:val="28"/>
          <w:szCs w:val="28"/>
        </w:rPr>
      </w:pPr>
      <w:r w:rsidRPr="003A285D">
        <w:rPr>
          <w:rFonts w:ascii="Times New Roman" w:hAnsi="Times New Roman" w:cs="Times New Roman"/>
          <w:color w:val="1F3864" w:themeColor="accent1" w:themeShade="80"/>
          <w:sz w:val="28"/>
          <w:szCs w:val="28"/>
        </w:rPr>
        <w:drawing>
          <wp:inline distT="0" distB="0" distL="0" distR="0" wp14:anchorId="4AE8E34F" wp14:editId="3A1AF146">
            <wp:extent cx="4807197" cy="2883048"/>
            <wp:effectExtent l="0" t="0" r="0" b="0"/>
            <wp:docPr id="4" name="Image 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07197" cy="2883048"/>
                    </a:xfrm>
                    <a:prstGeom prst="rect">
                      <a:avLst/>
                    </a:prstGeom>
                  </pic:spPr>
                </pic:pic>
              </a:graphicData>
            </a:graphic>
          </wp:inline>
        </w:drawing>
      </w:r>
    </w:p>
    <w:p w:rsidR="00A637E0" w:rsidRDefault="00A637E0" w:rsidP="00B02EF0">
      <w:pPr>
        <w:rPr>
          <w:rFonts w:ascii="Times New Roman" w:hAnsi="Times New Roman" w:cs="Times New Roman"/>
          <w:color w:val="1F3864" w:themeColor="accent1" w:themeShade="80"/>
          <w:sz w:val="28"/>
          <w:szCs w:val="28"/>
        </w:rPr>
      </w:pPr>
    </w:p>
    <w:p w:rsidR="00A637E0" w:rsidRDefault="00A637E0" w:rsidP="00B02EF0">
      <w:pPr>
        <w:rPr>
          <w:rFonts w:ascii="Times New Roman" w:hAnsi="Times New Roman" w:cs="Times New Roman"/>
          <w:color w:val="1F3864" w:themeColor="accent1" w:themeShade="80"/>
          <w:sz w:val="28"/>
          <w:szCs w:val="28"/>
        </w:rPr>
      </w:pPr>
      <w:r w:rsidRPr="00A637E0">
        <w:rPr>
          <w:rFonts w:ascii="Times New Roman" w:hAnsi="Times New Roman" w:cs="Times New Roman"/>
          <w:color w:val="1F3864" w:themeColor="accent1" w:themeShade="80"/>
          <w:sz w:val="28"/>
          <w:szCs w:val="28"/>
        </w:rPr>
        <w:lastRenderedPageBreak/>
        <w:drawing>
          <wp:inline distT="0" distB="0" distL="0" distR="0" wp14:anchorId="6E603BA5" wp14:editId="47C30D54">
            <wp:extent cx="4369025" cy="2248016"/>
            <wp:effectExtent l="0" t="0" r="0" b="0"/>
            <wp:docPr id="5" name="Image 5"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9025" cy="2248016"/>
                    </a:xfrm>
                    <a:prstGeom prst="rect">
                      <a:avLst/>
                    </a:prstGeom>
                  </pic:spPr>
                </pic:pic>
              </a:graphicData>
            </a:graphic>
          </wp:inline>
        </w:drawing>
      </w:r>
    </w:p>
    <w:p w:rsidR="00A637E0" w:rsidRDefault="00A637E0" w:rsidP="00B02EF0">
      <w:pPr>
        <w:rPr>
          <w:rFonts w:ascii="Times New Roman" w:hAnsi="Times New Roman" w:cs="Times New Roman"/>
          <w:color w:val="1F3864" w:themeColor="accent1" w:themeShade="80"/>
          <w:sz w:val="28"/>
          <w:szCs w:val="28"/>
        </w:rPr>
      </w:pPr>
      <w:r>
        <w:rPr>
          <w:rFonts w:ascii="Times New Roman" w:hAnsi="Times New Roman" w:cs="Times New Roman"/>
          <w:color w:val="1F3864" w:themeColor="accent1" w:themeShade="80"/>
          <w:sz w:val="28"/>
          <w:szCs w:val="28"/>
        </w:rPr>
        <w:t>4-</w:t>
      </w:r>
    </w:p>
    <w:p w:rsidR="00A637E0" w:rsidRDefault="00A637E0" w:rsidP="00B02EF0">
      <w:pPr>
        <w:rPr>
          <w:rFonts w:ascii="Times New Roman" w:hAnsi="Times New Roman" w:cs="Times New Roman"/>
          <w:color w:val="1F3864" w:themeColor="accent1" w:themeShade="80"/>
          <w:sz w:val="28"/>
          <w:szCs w:val="28"/>
        </w:rPr>
      </w:pPr>
      <w:r w:rsidRPr="00A637E0">
        <w:rPr>
          <w:rFonts w:ascii="Times New Roman" w:hAnsi="Times New Roman" w:cs="Times New Roman"/>
          <w:color w:val="1F3864" w:themeColor="accent1" w:themeShade="80"/>
          <w:sz w:val="28"/>
          <w:szCs w:val="28"/>
        </w:rPr>
        <w:drawing>
          <wp:inline distT="0" distB="0" distL="0" distR="0" wp14:anchorId="20012F5B" wp14:editId="2AC0E207">
            <wp:extent cx="5760720" cy="1233170"/>
            <wp:effectExtent l="0" t="0" r="0" b="5080"/>
            <wp:docPr id="6" name="Image 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233170"/>
                    </a:xfrm>
                    <a:prstGeom prst="rect">
                      <a:avLst/>
                    </a:prstGeom>
                  </pic:spPr>
                </pic:pic>
              </a:graphicData>
            </a:graphic>
          </wp:inline>
        </w:drawing>
      </w:r>
    </w:p>
    <w:p w:rsidR="00A637E0" w:rsidRDefault="00A637E0" w:rsidP="00B02EF0">
      <w:pPr>
        <w:rPr>
          <w:rFonts w:ascii="Times New Roman" w:hAnsi="Times New Roman" w:cs="Times New Roman"/>
          <w:color w:val="1F3864" w:themeColor="accent1" w:themeShade="80"/>
          <w:sz w:val="28"/>
          <w:szCs w:val="28"/>
        </w:rPr>
      </w:pPr>
    </w:p>
    <w:p w:rsidR="00A637E0" w:rsidRDefault="00A637E0" w:rsidP="00B02EF0">
      <w:pPr>
        <w:rPr>
          <w:rFonts w:ascii="Times New Roman" w:hAnsi="Times New Roman" w:cs="Times New Roman"/>
          <w:color w:val="1F3864" w:themeColor="accent1" w:themeShade="80"/>
          <w:sz w:val="28"/>
          <w:szCs w:val="28"/>
        </w:rPr>
      </w:pPr>
      <w:r>
        <w:rPr>
          <w:rFonts w:ascii="Times New Roman" w:hAnsi="Times New Roman" w:cs="Times New Roman"/>
          <w:color w:val="1F3864" w:themeColor="accent1" w:themeShade="80"/>
          <w:sz w:val="28"/>
          <w:szCs w:val="28"/>
        </w:rPr>
        <w:t>5-</w:t>
      </w:r>
    </w:p>
    <w:p w:rsidR="00A637E0" w:rsidRDefault="00A637E0" w:rsidP="00B02EF0">
      <w:pPr>
        <w:rPr>
          <w:rFonts w:ascii="Times New Roman" w:hAnsi="Times New Roman" w:cs="Times New Roman"/>
          <w:sz w:val="28"/>
          <w:szCs w:val="28"/>
        </w:rPr>
      </w:pPr>
      <w:r>
        <w:rPr>
          <w:rFonts w:ascii="Times New Roman" w:hAnsi="Times New Roman" w:cs="Times New Roman"/>
          <w:color w:val="1F3864" w:themeColor="accent1" w:themeShade="80"/>
          <w:sz w:val="28"/>
          <w:szCs w:val="28"/>
        </w:rPr>
        <w:t xml:space="preserve"> </w:t>
      </w:r>
      <w:r w:rsidRPr="00A637E0">
        <w:rPr>
          <w:rFonts w:ascii="Times New Roman" w:hAnsi="Times New Roman" w:cs="Times New Roman"/>
          <w:sz w:val="28"/>
          <w:szCs w:val="28"/>
        </w:rPr>
        <w:t xml:space="preserve">La différence entre http get et http post et au niveau du url la méthode get affiche les paramètres envoyés dans l’url reste visible cependant la méthode post les paramètres envoyés ne sont pas visibles </w:t>
      </w:r>
    </w:p>
    <w:p w:rsidR="00A637E0" w:rsidRDefault="00A637E0" w:rsidP="00B02EF0">
      <w:pPr>
        <w:rPr>
          <w:rFonts w:ascii="Times New Roman" w:hAnsi="Times New Roman" w:cs="Times New Roman"/>
          <w:color w:val="1F3864" w:themeColor="accent1" w:themeShade="80"/>
          <w:sz w:val="28"/>
          <w:szCs w:val="28"/>
        </w:rPr>
      </w:pPr>
    </w:p>
    <w:p w:rsidR="00A637E0" w:rsidRDefault="00A637E0" w:rsidP="00B02EF0">
      <w:pPr>
        <w:rPr>
          <w:rFonts w:ascii="Times New Roman" w:hAnsi="Times New Roman" w:cs="Times New Roman"/>
          <w:b/>
          <w:bCs/>
          <w:color w:val="1F3864" w:themeColor="accent1" w:themeShade="80"/>
          <w:sz w:val="28"/>
          <w:szCs w:val="28"/>
          <w:u w:val="single"/>
        </w:rPr>
      </w:pPr>
      <w:r w:rsidRPr="00A637E0">
        <w:rPr>
          <w:rFonts w:ascii="Times New Roman" w:hAnsi="Times New Roman" w:cs="Times New Roman"/>
          <w:b/>
          <w:bCs/>
          <w:color w:val="1F3864" w:themeColor="accent1" w:themeShade="80"/>
          <w:sz w:val="28"/>
          <w:szCs w:val="28"/>
          <w:u w:val="single"/>
        </w:rPr>
        <w:t>Exercice 3 (Une classe “métier” dans notre application web)</w:t>
      </w:r>
    </w:p>
    <w:p w:rsidR="00A637E0" w:rsidRPr="00A637E0" w:rsidRDefault="00A637E0" w:rsidP="00B02EF0">
      <w:pPr>
        <w:rPr>
          <w:rFonts w:ascii="Times New Roman" w:hAnsi="Times New Roman" w:cs="Times New Roman"/>
          <w:sz w:val="28"/>
          <w:szCs w:val="28"/>
        </w:rPr>
      </w:pPr>
      <w:r w:rsidRPr="00A637E0">
        <w:rPr>
          <w:rFonts w:ascii="Times New Roman" w:hAnsi="Times New Roman" w:cs="Times New Roman"/>
          <w:sz w:val="28"/>
          <w:szCs w:val="28"/>
        </w:rPr>
        <w:t xml:space="preserve">On va créer une class java nomme imc qui contient </w:t>
      </w:r>
      <w:r w:rsidR="001F73C3" w:rsidRPr="00A637E0">
        <w:rPr>
          <w:rFonts w:ascii="Times New Roman" w:hAnsi="Times New Roman" w:cs="Times New Roman"/>
          <w:sz w:val="28"/>
          <w:szCs w:val="28"/>
        </w:rPr>
        <w:t>un constructeur paramétré</w:t>
      </w:r>
      <w:r w:rsidRPr="00A637E0">
        <w:rPr>
          <w:rFonts w:ascii="Times New Roman" w:hAnsi="Times New Roman" w:cs="Times New Roman"/>
          <w:sz w:val="28"/>
          <w:szCs w:val="28"/>
        </w:rPr>
        <w:t xml:space="preserve"> et des getters et setters aux attributs de la classe on plus une fonction calcul qui permet de calculer IMC</w:t>
      </w:r>
    </w:p>
    <w:p w:rsidR="00A637E0" w:rsidRPr="00A637E0" w:rsidRDefault="00A637E0" w:rsidP="00B02EF0">
      <w:pPr>
        <w:rPr>
          <w:rFonts w:ascii="Times New Roman" w:hAnsi="Times New Roman" w:cs="Times New Roman"/>
          <w:b/>
          <w:bCs/>
          <w:color w:val="1F3864" w:themeColor="accent1" w:themeShade="80"/>
          <w:sz w:val="28"/>
          <w:szCs w:val="28"/>
          <w:u w:val="single"/>
        </w:rPr>
      </w:pPr>
      <w:r w:rsidRPr="00A637E0">
        <w:rPr>
          <w:rFonts w:ascii="Times New Roman" w:hAnsi="Times New Roman" w:cs="Times New Roman"/>
          <w:b/>
          <w:bCs/>
          <w:color w:val="1F3864" w:themeColor="accent1" w:themeShade="80"/>
          <w:sz w:val="28"/>
          <w:szCs w:val="28"/>
          <w:u w:val="single"/>
        </w:rPr>
        <w:lastRenderedPageBreak/>
        <w:drawing>
          <wp:inline distT="0" distB="0" distL="0" distR="0" wp14:anchorId="294EDD30" wp14:editId="70FFD40C">
            <wp:extent cx="4515082" cy="3740342"/>
            <wp:effectExtent l="0" t="0" r="0" b="0"/>
            <wp:docPr id="7" name="Image 7"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5082" cy="3740342"/>
                    </a:xfrm>
                    <a:prstGeom prst="rect">
                      <a:avLst/>
                    </a:prstGeom>
                  </pic:spPr>
                </pic:pic>
              </a:graphicData>
            </a:graphic>
          </wp:inline>
        </w:drawing>
      </w:r>
    </w:p>
    <w:p w:rsidR="00A637E0" w:rsidRDefault="00A637E0" w:rsidP="00B02EF0">
      <w:pPr>
        <w:rPr>
          <w:rFonts w:ascii="Times New Roman" w:hAnsi="Times New Roman" w:cs="Times New Roman"/>
          <w:color w:val="1F3864" w:themeColor="accent1" w:themeShade="80"/>
          <w:sz w:val="28"/>
          <w:szCs w:val="28"/>
        </w:rPr>
      </w:pPr>
    </w:p>
    <w:p w:rsidR="003A285D" w:rsidRPr="00A637E0" w:rsidRDefault="00A637E0" w:rsidP="00B02EF0">
      <w:pPr>
        <w:rPr>
          <w:rFonts w:ascii="Times New Roman" w:hAnsi="Times New Roman" w:cs="Times New Roman"/>
          <w:sz w:val="28"/>
          <w:szCs w:val="28"/>
        </w:rPr>
      </w:pPr>
      <w:r w:rsidRPr="00A637E0">
        <w:rPr>
          <w:rFonts w:ascii="Times New Roman" w:hAnsi="Times New Roman" w:cs="Times New Roman"/>
          <w:sz w:val="28"/>
          <w:szCs w:val="28"/>
        </w:rPr>
        <w:t>Modification au niveau de la servlet :</w:t>
      </w:r>
    </w:p>
    <w:p w:rsidR="00A637E0" w:rsidRDefault="00A637E0" w:rsidP="00B02EF0">
      <w:pPr>
        <w:rPr>
          <w:rFonts w:ascii="Times New Roman" w:hAnsi="Times New Roman" w:cs="Times New Roman"/>
          <w:color w:val="1F3864" w:themeColor="accent1" w:themeShade="80"/>
          <w:sz w:val="28"/>
          <w:szCs w:val="28"/>
        </w:rPr>
      </w:pPr>
      <w:r w:rsidRPr="00A637E0">
        <w:rPr>
          <w:rFonts w:ascii="Times New Roman" w:hAnsi="Times New Roman" w:cs="Times New Roman"/>
          <w:color w:val="1F3864" w:themeColor="accent1" w:themeShade="80"/>
          <w:sz w:val="28"/>
          <w:szCs w:val="28"/>
        </w:rPr>
        <w:drawing>
          <wp:inline distT="0" distB="0" distL="0" distR="0" wp14:anchorId="28C3BA1F" wp14:editId="4BE40210">
            <wp:extent cx="2616334" cy="387370"/>
            <wp:effectExtent l="0" t="0" r="0" b="0"/>
            <wp:docPr id="8" name="Image 8" descr="Une image contenant texte, Police, lign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6334" cy="387370"/>
                    </a:xfrm>
                    <a:prstGeom prst="rect">
                      <a:avLst/>
                    </a:prstGeom>
                  </pic:spPr>
                </pic:pic>
              </a:graphicData>
            </a:graphic>
          </wp:inline>
        </w:drawing>
      </w:r>
    </w:p>
    <w:p w:rsidR="009A6FA5" w:rsidRDefault="009A6FA5" w:rsidP="00B02EF0">
      <w:pPr>
        <w:rPr>
          <w:rFonts w:ascii="Times New Roman" w:hAnsi="Times New Roman" w:cs="Times New Roman"/>
          <w:color w:val="1F3864" w:themeColor="accent1" w:themeShade="80"/>
          <w:sz w:val="28"/>
          <w:szCs w:val="28"/>
        </w:rPr>
      </w:pPr>
    </w:p>
    <w:p w:rsidR="009A6FA5" w:rsidRDefault="009A6FA5" w:rsidP="00B02EF0">
      <w:pPr>
        <w:rPr>
          <w:rFonts w:ascii="Times New Roman" w:hAnsi="Times New Roman" w:cs="Times New Roman"/>
          <w:color w:val="1F3864" w:themeColor="accent1" w:themeShade="80"/>
          <w:sz w:val="28"/>
          <w:szCs w:val="28"/>
        </w:rPr>
      </w:pPr>
    </w:p>
    <w:p w:rsidR="009A6FA5" w:rsidRPr="009A6FA5" w:rsidRDefault="009A6FA5" w:rsidP="009A6FA5">
      <w:pPr>
        <w:pStyle w:val="Sansinterligne"/>
        <w:rPr>
          <w:rFonts w:ascii="Times New Roman" w:hAnsi="Times New Roman" w:cs="Times New Roman"/>
          <w:b/>
          <w:bCs/>
          <w:i/>
          <w:iCs/>
          <w:color w:val="1F3864" w:themeColor="accent1" w:themeShade="80"/>
          <w:sz w:val="28"/>
          <w:szCs w:val="28"/>
        </w:rPr>
      </w:pPr>
      <w:r w:rsidRPr="009A6FA5">
        <w:rPr>
          <w:rFonts w:ascii="Times New Roman" w:hAnsi="Times New Roman" w:cs="Times New Roman"/>
          <w:b/>
          <w:bCs/>
          <w:i/>
          <w:iCs/>
          <w:color w:val="1F3864" w:themeColor="accent1" w:themeShade="80"/>
          <w:sz w:val="28"/>
          <w:szCs w:val="28"/>
        </w:rPr>
        <w:t xml:space="preserve">Réaliser par : Eddahiry Amine 4IIR G82 </w:t>
      </w:r>
      <w:r w:rsidRPr="009A6FA5">
        <w:rPr>
          <w:rFonts w:ascii="Times New Roman" w:hAnsi="Times New Roman" w:cs="Times New Roman"/>
          <w:b/>
          <w:bCs/>
          <w:i/>
          <w:iCs/>
          <w:color w:val="1F3864" w:themeColor="accent1" w:themeShade="80"/>
          <w:sz w:val="28"/>
          <w:szCs w:val="28"/>
        </w:rPr>
        <w:t>Oranger</w:t>
      </w:r>
    </w:p>
    <w:p w:rsidR="009A6FA5" w:rsidRDefault="009A6FA5" w:rsidP="00B02EF0">
      <w:pPr>
        <w:rPr>
          <w:rFonts w:ascii="Times New Roman" w:hAnsi="Times New Roman" w:cs="Times New Roman"/>
          <w:color w:val="1F3864" w:themeColor="accent1" w:themeShade="80"/>
          <w:sz w:val="28"/>
          <w:szCs w:val="28"/>
        </w:rPr>
      </w:pPr>
    </w:p>
    <w:p w:rsidR="003A285D" w:rsidRPr="009C7400" w:rsidRDefault="003A285D" w:rsidP="00B02EF0">
      <w:pPr>
        <w:rPr>
          <w:rFonts w:ascii="Times New Roman" w:hAnsi="Times New Roman" w:cs="Times New Roman"/>
          <w:color w:val="1F3864" w:themeColor="accent1" w:themeShade="80"/>
          <w:sz w:val="28"/>
          <w:szCs w:val="28"/>
        </w:rPr>
      </w:pPr>
      <w:bookmarkStart w:id="0" w:name="_GoBack"/>
      <w:bookmarkEnd w:id="0"/>
    </w:p>
    <w:p w:rsidR="00383F25" w:rsidRPr="00B02EF0" w:rsidRDefault="00383F25" w:rsidP="00B02EF0">
      <w:pPr>
        <w:rPr>
          <w:color w:val="1F3864" w:themeColor="accent1" w:themeShade="80"/>
          <w:sz w:val="28"/>
          <w:szCs w:val="28"/>
        </w:rPr>
      </w:pPr>
    </w:p>
    <w:sectPr w:rsidR="00383F25" w:rsidRPr="00B02E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61"/>
    <w:rsid w:val="001F73C3"/>
    <w:rsid w:val="00301F18"/>
    <w:rsid w:val="00383F25"/>
    <w:rsid w:val="003A285D"/>
    <w:rsid w:val="00483102"/>
    <w:rsid w:val="004A3D61"/>
    <w:rsid w:val="009077B1"/>
    <w:rsid w:val="009A6FA5"/>
    <w:rsid w:val="009C7400"/>
    <w:rsid w:val="00A637E0"/>
    <w:rsid w:val="00B02EF0"/>
    <w:rsid w:val="00BD38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9F52"/>
  <w15:chartTrackingRefBased/>
  <w15:docId w15:val="{ACDBBA91-1EE6-4AE7-9B20-9F49A10FB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3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A3D61"/>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4A3D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A3D61"/>
    <w:rPr>
      <w:rFonts w:asciiTheme="majorHAnsi" w:eastAsiaTheme="majorEastAsia" w:hAnsiTheme="majorHAnsi" w:cstheme="majorBidi"/>
      <w:spacing w:val="-10"/>
      <w:kern w:val="28"/>
      <w:sz w:val="56"/>
      <w:szCs w:val="56"/>
    </w:rPr>
  </w:style>
  <w:style w:type="paragraph" w:styleId="Sansinterligne">
    <w:name w:val="No Spacing"/>
    <w:uiPriority w:val="1"/>
    <w:qFormat/>
    <w:rsid w:val="004A3D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187</Words>
  <Characters>1030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Eddahiry</dc:creator>
  <cp:keywords/>
  <dc:description/>
  <cp:lastModifiedBy>Amine Eddahiry</cp:lastModifiedBy>
  <cp:revision>8</cp:revision>
  <dcterms:created xsi:type="dcterms:W3CDTF">2025-03-18T17:01:00Z</dcterms:created>
  <dcterms:modified xsi:type="dcterms:W3CDTF">2025-03-18T17:46:00Z</dcterms:modified>
</cp:coreProperties>
</file>