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1741" w14:textId="50D85AE0" w:rsidR="00F24D3D" w:rsidRDefault="00A82EEF" w:rsidP="00A82EEF">
      <w:pPr>
        <w:spacing w:after="0"/>
        <w:jc w:val="center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Diagrama UC</w:t>
      </w:r>
      <w:r w:rsidR="00FA4754">
        <w:rPr>
          <w:rFonts w:ascii="Arial" w:hAnsi="Arial" w:cs="Arial"/>
          <w:b/>
          <w:bCs/>
          <w:noProof/>
          <w:sz w:val="24"/>
          <w:szCs w:val="24"/>
        </w:rPr>
        <w:t>-</w:t>
      </w:r>
      <w:r w:rsidR="009013BB">
        <w:rPr>
          <w:rFonts w:ascii="Arial" w:hAnsi="Arial" w:cs="Arial"/>
          <w:b/>
          <w:bCs/>
          <w:noProof/>
          <w:sz w:val="24"/>
          <w:szCs w:val="24"/>
        </w:rPr>
        <w:t>1</w:t>
      </w:r>
      <w:r w:rsidR="00AA68D8">
        <w:rPr>
          <w:rFonts w:ascii="Arial" w:hAnsi="Arial" w:cs="Arial"/>
          <w:b/>
          <w:bCs/>
          <w:noProof/>
          <w:sz w:val="24"/>
          <w:szCs w:val="24"/>
        </w:rPr>
        <w:t>3</w:t>
      </w:r>
    </w:p>
    <w:p w14:paraId="172327A2" w14:textId="3656810A" w:rsidR="006527D1" w:rsidRDefault="006527D1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A13353" w14:textId="018EF807" w:rsidR="00E008ED" w:rsidRDefault="00194209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19420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4CDC8CE" wp14:editId="4E44AC2C">
            <wp:extent cx="9514537" cy="4587240"/>
            <wp:effectExtent l="0" t="0" r="0" b="381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7058" cy="459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EF6A" w14:textId="77777777" w:rsidR="007916F0" w:rsidRDefault="007916F0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  <w:sectPr w:rsidR="007916F0" w:rsidSect="007916F0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8221"/>
      </w:tblGrid>
      <w:tr w:rsidR="00B36E08" w:rsidRPr="006527D1" w14:paraId="6A3D792C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09633E9" w14:textId="0A0D137C" w:rsidR="00B36E08" w:rsidRPr="006527D1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527D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4D5252C0" w14:textId="5D31967B" w:rsidR="00B36E08" w:rsidRPr="006527D1" w:rsidRDefault="00AA68D8" w:rsidP="00E43A3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2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Datos Contables del negocio.</w:t>
            </w:r>
          </w:p>
        </w:tc>
      </w:tr>
      <w:tr w:rsidR="00B36E08" w:rsidRPr="006527D1" w14:paraId="2D546DBA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535E7CA0" w14:textId="53ABDC63" w:rsidR="00B36E08" w:rsidRPr="006527D1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527D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Identificador: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6ADFF8B0" w14:textId="7441C8B1" w:rsidR="00B36E08" w:rsidRPr="006527D1" w:rsidRDefault="00FA4754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7D1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9013BB" w:rsidRPr="006527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A68D8" w:rsidRPr="006527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8045F" w:rsidRPr="006527D1" w14:paraId="21EC281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1B0240BB" w14:textId="2FC4583E" w:rsidR="0068045F" w:rsidRPr="006527D1" w:rsidRDefault="0068045F" w:rsidP="0068045F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527D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4079F656" w14:textId="1A340837" w:rsidR="0068045F" w:rsidRPr="006527D1" w:rsidRDefault="00AA68D8" w:rsidP="00C1568B">
            <w:pPr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6527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El administrador podrá consultar los datos contables del negocio mostrando: Compras, Ventas, Ventas concluidas, Total que adeudan los clientes y las ganancias.</w:t>
            </w:r>
          </w:p>
        </w:tc>
      </w:tr>
      <w:tr w:rsidR="0068045F" w:rsidRPr="006527D1" w14:paraId="011FAE5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BCBEFCB" w14:textId="62BBD8C6" w:rsidR="0068045F" w:rsidRPr="006527D1" w:rsidRDefault="0068045F" w:rsidP="0068045F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527D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Precondiciones: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59BB4A56" w14:textId="0F249792" w:rsidR="006527D1" w:rsidRPr="006527D1" w:rsidRDefault="006527D1" w:rsidP="006527D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accede al sistema.</w:t>
            </w:r>
          </w:p>
        </w:tc>
      </w:tr>
      <w:tr w:rsidR="0068045F" w:rsidRPr="006527D1" w14:paraId="4B32B3D7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37711FEB" w14:textId="2ED2DB7F" w:rsidR="0068045F" w:rsidRPr="006527D1" w:rsidRDefault="0068045F" w:rsidP="0068045F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527D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Postcondiciones: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09E25710" w14:textId="538DA51A" w:rsidR="0068045F" w:rsidRPr="00EE75B1" w:rsidRDefault="00EE75B1" w:rsidP="00EE75B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obtiene un vistazo preliminar y conceptual de la contabilidad del negocio.</w:t>
            </w:r>
          </w:p>
        </w:tc>
      </w:tr>
      <w:tr w:rsidR="0068045F" w:rsidRPr="006527D1" w14:paraId="6838AFE7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32A0D54" w14:textId="346B9E50" w:rsidR="0068045F" w:rsidRPr="006527D1" w:rsidRDefault="0068045F" w:rsidP="0068045F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527D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Curso básico de acción: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6BBD8FA2" w14:textId="77777777" w:rsidR="0068045F" w:rsidRDefault="00EE75B1" w:rsidP="0068045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desea conocer la información contable del negocio.</w:t>
            </w:r>
          </w:p>
          <w:p w14:paraId="36A3D56D" w14:textId="77777777" w:rsidR="00EE75B1" w:rsidRDefault="00EE75B1" w:rsidP="00EE75B1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accede al sistema mediante su correo electrónico y su contraseña.</w:t>
            </w:r>
          </w:p>
          <w:p w14:paraId="54746618" w14:textId="77777777" w:rsidR="00EE75B1" w:rsidRDefault="00EE75B1" w:rsidP="00EE75B1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mostrara el menú para administradores.</w:t>
            </w:r>
          </w:p>
          <w:p w14:paraId="107D7FBD" w14:textId="4CDDDFCA" w:rsidR="00EE75B1" w:rsidRDefault="00EE75B1" w:rsidP="00EE75B1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selecciona el apartado de “Información contable”.</w:t>
            </w:r>
          </w:p>
          <w:p w14:paraId="2FB03C12" w14:textId="77777777" w:rsidR="00EE75B1" w:rsidRPr="00EE75B1" w:rsidRDefault="00EE75B1" w:rsidP="0068045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consulta todas las ventas realizadas hasta el momento y genera un documento con las siguiente información: </w:t>
            </w:r>
            <w:r w:rsidRPr="006527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Compras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 realizadas</w:t>
            </w:r>
            <w:r w:rsidRPr="006527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, Ventas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 realizadas</w:t>
            </w:r>
            <w:r w:rsidRPr="006527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, Ventas concluidas, Total que adeudan los clientes y las ganancias.</w:t>
            </w:r>
          </w:p>
          <w:p w14:paraId="4BA1BC6A" w14:textId="77777777" w:rsidR="00EE75B1" w:rsidRDefault="00EE75B1" w:rsidP="00EE75B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muestra en pantalla un documento conformado por las categorías nombradas en el paso anterior haciendo énfasis en la ecuación contable</w:t>
            </w:r>
          </w:p>
          <w:p w14:paraId="0FDAB10D" w14:textId="3516A96F" w:rsidR="00EE75B1" w:rsidRPr="00EE75B1" w:rsidRDefault="00EE75B1" w:rsidP="00EE7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75B1">
              <w:rPr>
                <w:rFonts w:ascii="Times New Roman" w:hAnsi="Times New Roman" w:cs="Times New Roman"/>
                <w:sz w:val="24"/>
                <w:szCs w:val="24"/>
              </w:rPr>
              <w:t>(Activo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75B1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Pasivo + Capital</w:t>
            </w:r>
            <w:r w:rsidRPr="00EE75B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6196A466" w14:textId="794A2662" w:rsidR="00EE75B1" w:rsidRDefault="00EE75B1" w:rsidP="00EE75B1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administrador sale de la sección </w:t>
            </w:r>
            <w:r w:rsidR="005C6ADC">
              <w:rPr>
                <w:rFonts w:ascii="Times New Roman" w:hAnsi="Times New Roman" w:cs="Times New Roman"/>
                <w:sz w:val="24"/>
                <w:szCs w:val="24"/>
              </w:rPr>
              <w:t>información contable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B2DC235" w14:textId="77777777" w:rsidR="00EE75B1" w:rsidRPr="00B879EB" w:rsidRDefault="00EE75B1" w:rsidP="00EE75B1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muestra el menú para administradores.</w:t>
            </w:r>
          </w:p>
          <w:p w14:paraId="2F4E41A2" w14:textId="55804D56" w:rsidR="00EE75B1" w:rsidRPr="00EE75B1" w:rsidRDefault="00EE75B1" w:rsidP="00EE75B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Caso de Uso finaliza.</w:t>
            </w:r>
          </w:p>
        </w:tc>
      </w:tr>
    </w:tbl>
    <w:p w14:paraId="709E63DA" w14:textId="77777777" w:rsidR="00F24D3D" w:rsidRPr="00D459A2" w:rsidRDefault="00F24D3D" w:rsidP="006638B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02F9E0A" w14:textId="77777777" w:rsidR="006638BF" w:rsidRPr="00D459A2" w:rsidRDefault="006638BF" w:rsidP="00E43A3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C2A7DF1" w14:textId="77777777" w:rsidR="006638BF" w:rsidRDefault="006638BF" w:rsidP="00E43A3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AC5CF21" w14:textId="77777777" w:rsidR="00B36E08" w:rsidRPr="00D459A2" w:rsidRDefault="00B36E08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B36E08" w:rsidRPr="00D459A2" w:rsidSect="00B36E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C036B" w14:textId="77777777" w:rsidR="008B4A18" w:rsidRDefault="008B4A18" w:rsidP="006527D1">
      <w:pPr>
        <w:spacing w:after="0" w:line="240" w:lineRule="auto"/>
      </w:pPr>
      <w:r>
        <w:separator/>
      </w:r>
    </w:p>
  </w:endnote>
  <w:endnote w:type="continuationSeparator" w:id="0">
    <w:p w14:paraId="797BD324" w14:textId="77777777" w:rsidR="008B4A18" w:rsidRDefault="008B4A18" w:rsidP="00652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9FBCA" w14:textId="77777777" w:rsidR="008B4A18" w:rsidRDefault="008B4A18" w:rsidP="006527D1">
      <w:pPr>
        <w:spacing w:after="0" w:line="240" w:lineRule="auto"/>
      </w:pPr>
      <w:r>
        <w:separator/>
      </w:r>
    </w:p>
  </w:footnote>
  <w:footnote w:type="continuationSeparator" w:id="0">
    <w:p w14:paraId="5E173708" w14:textId="77777777" w:rsidR="008B4A18" w:rsidRDefault="008B4A18" w:rsidP="00652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4A54"/>
    <w:multiLevelType w:val="hybridMultilevel"/>
    <w:tmpl w:val="699037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C1E92"/>
    <w:multiLevelType w:val="hybridMultilevel"/>
    <w:tmpl w:val="9492371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486558"/>
    <w:multiLevelType w:val="hybridMultilevel"/>
    <w:tmpl w:val="5644C0E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549B0"/>
    <w:multiLevelType w:val="hybridMultilevel"/>
    <w:tmpl w:val="6900C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B06F54"/>
    <w:multiLevelType w:val="hybridMultilevel"/>
    <w:tmpl w:val="04F8DA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A2"/>
    <w:rsid w:val="000551A1"/>
    <w:rsid w:val="00076C7D"/>
    <w:rsid w:val="00122C04"/>
    <w:rsid w:val="00194209"/>
    <w:rsid w:val="001B4DAF"/>
    <w:rsid w:val="002C41A2"/>
    <w:rsid w:val="003A26FE"/>
    <w:rsid w:val="003E3F52"/>
    <w:rsid w:val="00466D15"/>
    <w:rsid w:val="004A70F1"/>
    <w:rsid w:val="005451C1"/>
    <w:rsid w:val="005C6ADC"/>
    <w:rsid w:val="005F2754"/>
    <w:rsid w:val="006527D1"/>
    <w:rsid w:val="006638BF"/>
    <w:rsid w:val="0068045F"/>
    <w:rsid w:val="007019D2"/>
    <w:rsid w:val="007447D9"/>
    <w:rsid w:val="00790D53"/>
    <w:rsid w:val="007916F0"/>
    <w:rsid w:val="00814CB9"/>
    <w:rsid w:val="008471F2"/>
    <w:rsid w:val="008B4A18"/>
    <w:rsid w:val="009013BB"/>
    <w:rsid w:val="00995AE6"/>
    <w:rsid w:val="00A531BC"/>
    <w:rsid w:val="00A82EEF"/>
    <w:rsid w:val="00AA68D8"/>
    <w:rsid w:val="00AF43B2"/>
    <w:rsid w:val="00B36E08"/>
    <w:rsid w:val="00B515AC"/>
    <w:rsid w:val="00BC7FE2"/>
    <w:rsid w:val="00BD1650"/>
    <w:rsid w:val="00C1568B"/>
    <w:rsid w:val="00C24660"/>
    <w:rsid w:val="00C47F08"/>
    <w:rsid w:val="00C55546"/>
    <w:rsid w:val="00D459A2"/>
    <w:rsid w:val="00DA653C"/>
    <w:rsid w:val="00E008ED"/>
    <w:rsid w:val="00E43A38"/>
    <w:rsid w:val="00EE75B1"/>
    <w:rsid w:val="00F24D3D"/>
    <w:rsid w:val="00FA4754"/>
    <w:rsid w:val="00FB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3427"/>
  <w15:chartTrackingRefBased/>
  <w15:docId w15:val="{98E9B955-3601-4A3D-9242-8D23CE30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D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F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3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527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27D1"/>
  </w:style>
  <w:style w:type="paragraph" w:styleId="Piedepgina">
    <w:name w:val="footer"/>
    <w:basedOn w:val="Normal"/>
    <w:link w:val="PiedepginaCar"/>
    <w:uiPriority w:val="99"/>
    <w:unhideWhenUsed/>
    <w:rsid w:val="006527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Nogueron Mendoza</dc:creator>
  <cp:keywords/>
  <dc:description/>
  <cp:lastModifiedBy>Jose Alberto Nogueron Mendoza</cp:lastModifiedBy>
  <cp:revision>9</cp:revision>
  <dcterms:created xsi:type="dcterms:W3CDTF">2021-06-04T23:24:00Z</dcterms:created>
  <dcterms:modified xsi:type="dcterms:W3CDTF">2021-06-07T02:37:00Z</dcterms:modified>
</cp:coreProperties>
</file>