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BB7DB5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- </w:t>
      </w:r>
      <w:r w:rsidR="00BB7DB5" w:rsidRPr="00BB7DB5">
        <w:rPr>
          <w:b/>
          <w:sz w:val="32"/>
          <w:szCs w:val="32"/>
        </w:rPr>
        <w:t>Cadastrar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D775B8" w:rsidRDefault="00204FB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4347" w:history="1">
            <w:r w:rsidR="00D775B8" w:rsidRPr="00D33D5D">
              <w:rPr>
                <w:rStyle w:val="Hyperlink"/>
                <w:noProof/>
              </w:rPr>
              <w:t>1.</w:t>
            </w:r>
            <w:r w:rsidR="00D775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775B8" w:rsidRPr="00D33D5D">
              <w:rPr>
                <w:rStyle w:val="Hyperlink"/>
                <w:noProof/>
              </w:rPr>
              <w:t>Definições Gerais</w:t>
            </w:r>
            <w:r w:rsidR="00D775B8">
              <w:rPr>
                <w:noProof/>
                <w:webHidden/>
              </w:rPr>
              <w:tab/>
            </w:r>
            <w:r w:rsidR="00D775B8">
              <w:rPr>
                <w:noProof/>
                <w:webHidden/>
              </w:rPr>
              <w:fldChar w:fldCharType="begin"/>
            </w:r>
            <w:r w:rsidR="00D775B8">
              <w:rPr>
                <w:noProof/>
                <w:webHidden/>
              </w:rPr>
              <w:instrText xml:space="preserve"> PAGEREF _Toc471594347 \h </w:instrText>
            </w:r>
            <w:r w:rsidR="00D775B8">
              <w:rPr>
                <w:noProof/>
                <w:webHidden/>
              </w:rPr>
            </w:r>
            <w:r w:rsidR="00D775B8">
              <w:rPr>
                <w:noProof/>
                <w:webHidden/>
              </w:rPr>
              <w:fldChar w:fldCharType="separate"/>
            </w:r>
            <w:r w:rsidR="00D775B8">
              <w:rPr>
                <w:noProof/>
                <w:webHidden/>
              </w:rPr>
              <w:t>3</w:t>
            </w:r>
            <w:r w:rsidR="00D775B8"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48" w:history="1">
            <w:r w:rsidRPr="00D33D5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49" w:history="1">
            <w:r w:rsidRPr="00D33D5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0" w:history="1">
            <w:r w:rsidRPr="00D33D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Estória – T2 - EP1 - EU2 - Cadastrar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1" w:history="1">
            <w:r w:rsidRPr="00D33D5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2" w:history="1">
            <w:r w:rsidRPr="00D33D5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3" w:history="1">
            <w:r w:rsidRPr="00D33D5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4" w:history="1">
            <w:r w:rsidRPr="00D33D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5" w:history="1">
            <w:r w:rsidRPr="00D33D5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T2 - EP1 – EU2 - C1 – Cadastrar Idiomas - Abrir tela “Novo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6" w:history="1">
            <w:r w:rsidRPr="00D33D5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T2 - EP1 – EU2 – C2 – Cadastrar Idiomas - Salvar “Novo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7" w:history="1">
            <w:r w:rsidRPr="00D33D5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T2 - EP1 – EU2 – C3 – Cadastrar Idiomas - Salvar “Novo Idioma”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8" w:history="1">
            <w:r w:rsidRPr="00D33D5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59" w:history="1">
            <w:r w:rsidRPr="00D33D5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60" w:history="1">
            <w:r w:rsidRPr="00D33D5D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SCR1 – Tela Novo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61" w:history="1">
            <w:r w:rsidRPr="00D33D5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62" w:history="1">
            <w:r w:rsidRPr="00D33D5D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MSG - A1 – Alerta de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8" w:rsidRDefault="00D775B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63" w:history="1">
            <w:r w:rsidRPr="00D33D5D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D33D5D">
              <w:rPr>
                <w:rStyle w:val="Hyperlink"/>
                <w:noProof/>
              </w:rPr>
              <w:t>MSG - S1 – Idioma salvo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204FB4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4347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4348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8C3074">
            <w:pPr>
              <w:pStyle w:val="Tabletext"/>
              <w:jc w:val="center"/>
            </w:pPr>
            <w:r>
              <w:t>06/01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4349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BB7DB5">
              <w:t>2</w:t>
            </w:r>
          </w:p>
        </w:tc>
        <w:tc>
          <w:tcPr>
            <w:tcW w:w="3578" w:type="pct"/>
          </w:tcPr>
          <w:p w:rsidR="004662C6" w:rsidRPr="00150C48" w:rsidRDefault="00BB7DB5" w:rsidP="003C3262">
            <w:r w:rsidRPr="00BB7DB5">
              <w:t>Cadastrar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4350"/>
      <w:r>
        <w:lastRenderedPageBreak/>
        <w:t>Estó</w:t>
      </w:r>
      <w:r w:rsidR="00F9431A">
        <w:t xml:space="preserve">ria </w:t>
      </w:r>
      <w:r w:rsidR="00B17E76">
        <w:t>–</w:t>
      </w:r>
      <w:r w:rsidR="00F9431A">
        <w:t xml:space="preserve"> </w:t>
      </w:r>
      <w:r w:rsidR="00B17E76">
        <w:t>T2</w:t>
      </w:r>
      <w:r w:rsidR="00BD226C">
        <w:t xml:space="preserve"> - E</w:t>
      </w:r>
      <w:r w:rsidR="00EA3859">
        <w:t>P</w:t>
      </w:r>
      <w:r w:rsidR="00A335EE">
        <w:t>1 - EU2 -</w:t>
      </w:r>
      <w:r w:rsidR="008D2AAF" w:rsidRPr="008D2AAF">
        <w:t xml:space="preserve"> </w:t>
      </w:r>
      <w:r w:rsidR="00BB7DB5" w:rsidRPr="00BB7DB5">
        <w:t>Cadastrar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4351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4352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>Gostaria de cadastrar novos idiomas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4353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4354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4355"/>
      <w:r>
        <w:t>T2</w:t>
      </w:r>
      <w:r w:rsidR="00091392">
        <w:t xml:space="preserve"> - E</w:t>
      </w:r>
      <w:r w:rsidR="00EA3859">
        <w:t>P</w:t>
      </w:r>
      <w:r w:rsidR="0066465C">
        <w:t>1 – EU2</w:t>
      </w:r>
      <w:r w:rsidR="00091392" w:rsidRPr="008D2AAF">
        <w:t xml:space="preserve"> </w:t>
      </w:r>
      <w:r w:rsidR="00091392">
        <w:t>- C1 –</w:t>
      </w:r>
      <w:r w:rsidR="0048632F">
        <w:t xml:space="preserve"> </w:t>
      </w:r>
      <w:r w:rsidR="0048632F" w:rsidRPr="00BB7DB5">
        <w:t>Cadastrar Idiomas</w:t>
      </w:r>
      <w:r w:rsidR="0048632F">
        <w:t xml:space="preserve"> 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63213D">
        <w:t>Novo Idioma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>otão Idiomas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2A6836" w:rsidP="00E45BBA">
      <w:pPr>
        <w:pStyle w:val="SemEspaamento"/>
        <w:ind w:firstLine="708"/>
      </w:pPr>
      <w:r>
        <w:t>Clica no botão “Novo Idioma”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Novo</w:t>
      </w:r>
      <w:r w:rsidR="00E45BBA">
        <w:t xml:space="preserve"> Idioma</w:t>
      </w:r>
      <w:r w:rsidR="00C223EA">
        <w:t xml:space="preserve"> </w:t>
      </w:r>
      <w:r w:rsidR="00C223EA" w:rsidRPr="00C223EA">
        <w:rPr>
          <w:b/>
        </w:rPr>
        <w:t>[SCR1 – Tela Novo Idioma]</w:t>
      </w:r>
      <w:r w:rsidR="006F1F57">
        <w:t xml:space="preserve"> com os campos vazios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3A3102" w:rsidP="003A3102">
      <w:pPr>
        <w:pStyle w:val="Ttulo2"/>
      </w:pPr>
      <w:bookmarkStart w:id="12" w:name="_Toc460150224"/>
      <w:bookmarkStart w:id="13" w:name="_Toc471594356"/>
      <w:r>
        <w:t>T2 - EP1 – EU2</w:t>
      </w:r>
      <w:r w:rsidRPr="008D2AAF">
        <w:t xml:space="preserve"> </w:t>
      </w:r>
      <w:r w:rsidR="007C3BBF">
        <w:t>– C2</w:t>
      </w:r>
      <w:r>
        <w:t xml:space="preserve"> –</w:t>
      </w:r>
      <w:r w:rsidR="0048632F">
        <w:t xml:space="preserve"> </w:t>
      </w:r>
      <w:r w:rsidR="0048632F" w:rsidRPr="00BB7DB5">
        <w:t>Cadastrar Idiomas</w:t>
      </w:r>
      <w:r w:rsidR="0048632F">
        <w:t xml:space="preserve"> -</w:t>
      </w:r>
      <w:r>
        <w:t xml:space="preserve"> Salvar “Novo Idioma”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Pr="00447DD7" w:rsidRDefault="003A3102" w:rsidP="003A3102">
      <w:pPr>
        <w:pStyle w:val="SemEspaamento"/>
        <w:ind w:firstLine="708"/>
      </w:pPr>
      <w:r>
        <w:t>O usuário acessa o sistema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Idiomas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“Novo Idioma”</w:t>
      </w:r>
    </w:p>
    <w:p w:rsidR="00E71089" w:rsidRPr="00E71089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Idioma </w:t>
      </w:r>
      <w:r w:rsidRPr="00C223EA">
        <w:rPr>
          <w:b/>
        </w:rPr>
        <w:t>[SCR1 – Tela Novo Idioma]</w:t>
      </w:r>
      <w:r>
        <w:t xml:space="preserve"> com os campos vazios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0C0B32" w:rsidP="003A3102">
      <w:pPr>
        <w:pStyle w:val="SemEspaamento"/>
        <w:ind w:firstLine="708"/>
      </w:pPr>
      <w:r>
        <w:t>Preenche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>Salva o idioma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Fecha a tela de Novo Idioma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>a tela de Idiomas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Abre uma janela de sucesso com a mensagem: “[Nome do Idioma] salv</w:t>
      </w:r>
      <w:r w:rsidR="004A1D11">
        <w:t>o</w:t>
      </w:r>
      <w:r>
        <w:t xml:space="preserve"> com sucesso</w:t>
      </w:r>
      <w:r w:rsidR="004A1D11">
        <w:t xml:space="preserve">!”. </w:t>
      </w:r>
      <w:r w:rsidR="004A1D11" w:rsidRPr="004A1D11">
        <w:rPr>
          <w:b/>
        </w:rPr>
        <w:t>[ MSG - S1 – Idioma salvo com sucesso]</w:t>
      </w:r>
    </w:p>
    <w:p w:rsidR="00E71089" w:rsidRDefault="00E71089" w:rsidP="00447DD7"/>
    <w:p w:rsidR="00E71089" w:rsidRPr="00FA4EC7" w:rsidRDefault="00E71089" w:rsidP="00E71089">
      <w:pPr>
        <w:pStyle w:val="Ttulo2"/>
      </w:pPr>
      <w:bookmarkStart w:id="14" w:name="_Toc471594357"/>
      <w:r>
        <w:t>T2 - EP1 – EU2</w:t>
      </w:r>
      <w:r w:rsidRPr="008D2AAF">
        <w:t xml:space="preserve"> </w:t>
      </w:r>
      <w:r w:rsidR="00142656">
        <w:t>– C3</w:t>
      </w:r>
      <w:r>
        <w:t xml:space="preserve"> – </w:t>
      </w:r>
      <w:r w:rsidR="0048632F" w:rsidRPr="00BB7DB5">
        <w:t>Cadastrar Idiomas</w:t>
      </w:r>
      <w:r w:rsidR="0048632F">
        <w:t xml:space="preserve"> - </w:t>
      </w:r>
      <w:r>
        <w:t>Salvar “Novo Idioma”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Pr="00447DD7" w:rsidRDefault="00E71089" w:rsidP="00E71089">
      <w:pPr>
        <w:pStyle w:val="SemEspaamento"/>
        <w:ind w:firstLine="708"/>
      </w:pPr>
      <w:r>
        <w:t>O usuário acessa o sistema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Idiomas</w:t>
      </w:r>
    </w:p>
    <w:p w:rsidR="00E71089" w:rsidRPr="002A6836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“Novo Idioma”</w:t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Idioma </w:t>
      </w:r>
      <w:r w:rsidRPr="00C223EA">
        <w:rPr>
          <w:b/>
        </w:rPr>
        <w:t>[SCR1 – Tela Novo Idioma]</w:t>
      </w:r>
      <w:r>
        <w:t xml:space="preserve"> com os campos vazios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Pr="00C16B76" w:rsidRDefault="00C16B76" w:rsidP="00E71089">
      <w:pPr>
        <w:pStyle w:val="SemEspaamento"/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</w:p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5" w:name="_Toc471594358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5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6" w:name="_Toc460150225"/>
      <w:bookmarkStart w:id="17" w:name="_Toc471594359"/>
      <w:r>
        <w:t>Telas</w:t>
      </w:r>
      <w:bookmarkEnd w:id="16"/>
      <w:bookmarkEnd w:id="17"/>
    </w:p>
    <w:p w:rsidR="003E7BBD" w:rsidRPr="003E7BBD" w:rsidRDefault="003031BE" w:rsidP="003E7BBD">
      <w:pPr>
        <w:pStyle w:val="Ttulo3"/>
      </w:pPr>
      <w:bookmarkStart w:id="18" w:name="_Tela_Inclusão_de"/>
      <w:bookmarkStart w:id="19" w:name="_SCR1_-_Tela"/>
      <w:bookmarkStart w:id="20" w:name="_Toc460150226"/>
      <w:bookmarkStart w:id="21" w:name="_Toc471594360"/>
      <w:bookmarkEnd w:id="18"/>
      <w:bookmarkEnd w:id="19"/>
      <w:r>
        <w:t xml:space="preserve">SCR1 </w:t>
      </w:r>
      <w:r w:rsidR="00B91D16">
        <w:t>–</w:t>
      </w:r>
      <w:r>
        <w:t xml:space="preserve"> </w:t>
      </w:r>
      <w:bookmarkEnd w:id="20"/>
      <w:r w:rsidR="00B91D16">
        <w:t xml:space="preserve">Tela </w:t>
      </w:r>
      <w:r w:rsidR="003E7BBD">
        <w:t>Novo</w:t>
      </w:r>
      <w:r w:rsidR="00A702D5">
        <w:t xml:space="preserve"> Idioma</w:t>
      </w:r>
      <w:bookmarkEnd w:id="21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2" w:name="_Toc460150227"/>
      <w:r>
        <w:t xml:space="preserve"> </w:t>
      </w:r>
      <w:r w:rsidR="00304D93" w:rsidRPr="000065CE">
        <w:t>Campos</w:t>
      </w:r>
      <w:bookmarkEnd w:id="22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Obrigatório</w:t>
            </w:r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Código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Código do idioma formato </w:t>
            </w:r>
            <w:proofErr w:type="spellStart"/>
            <w:proofErr w:type="gramStart"/>
            <w:r>
              <w:t>aa</w:t>
            </w:r>
            <w:proofErr w:type="gramEnd"/>
            <w:r>
              <w:t>-AA</w:t>
            </w:r>
            <w:proofErr w:type="spellEnd"/>
            <w:r>
              <w:t xml:space="preserve"> ou </w:t>
            </w:r>
            <w:proofErr w:type="spellStart"/>
            <w:r>
              <w:t>Aa-aa</w:t>
            </w:r>
            <w:proofErr w:type="spellEnd"/>
            <w:r>
              <w:t xml:space="preserve">-AA/ 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3" w:name="_Toc468034723"/>
      <w:bookmarkStart w:id="24" w:name="_Toc471594361"/>
      <w:r>
        <w:t>Mensagens</w:t>
      </w:r>
      <w:bookmarkEnd w:id="23"/>
      <w:bookmarkEnd w:id="24"/>
    </w:p>
    <w:p w:rsidR="002E3F89" w:rsidRDefault="002E3F89" w:rsidP="002E3F89">
      <w:pPr>
        <w:pStyle w:val="Ttulo3"/>
      </w:pPr>
      <w:bookmarkStart w:id="25" w:name="_Mensagem_Gênero_Incluído"/>
      <w:bookmarkStart w:id="26" w:name="_MSG_-_S1"/>
      <w:bookmarkStart w:id="27" w:name="_Toc468034724"/>
      <w:bookmarkStart w:id="28" w:name="_Toc471594362"/>
      <w:bookmarkEnd w:id="25"/>
      <w:bookmarkEnd w:id="26"/>
      <w:r>
        <w:t>MSG - A1 –</w:t>
      </w:r>
      <w:bookmarkEnd w:id="27"/>
      <w:r>
        <w:t xml:space="preserve"> Alerta de campos obrigatórios</w:t>
      </w:r>
      <w:bookmarkEnd w:id="28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29" w:name="_Toc471594363"/>
      <w:r>
        <w:t xml:space="preserve">MSG - </w:t>
      </w:r>
      <w:r w:rsidR="004A1D11">
        <w:t>S</w:t>
      </w:r>
      <w:r>
        <w:t xml:space="preserve">1 – </w:t>
      </w:r>
      <w:r w:rsidR="004A1D11">
        <w:t>Idioma salvo com sucesso</w:t>
      </w:r>
      <w:bookmarkEnd w:id="29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4A1D11">
            <w:pPr>
              <w:pStyle w:val="Corpodetexto"/>
            </w:pPr>
            <w:r>
              <w:t xml:space="preserve">Mensagem: </w:t>
            </w:r>
            <w:r w:rsidR="004A1D11">
              <w:t>“[Nome do Idioma] salvo com sucesso!”.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B5D" w:rsidRDefault="000A3B5D" w:rsidP="00C949F4">
      <w:pPr>
        <w:spacing w:after="0" w:line="240" w:lineRule="auto"/>
      </w:pPr>
      <w:r>
        <w:separator/>
      </w:r>
    </w:p>
  </w:endnote>
  <w:endnote w:type="continuationSeparator" w:id="0">
    <w:p w:rsidR="000A3B5D" w:rsidRDefault="000A3B5D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AE3FCE" w:rsidRDefault="00AE3FCE">
            <w:pPr>
              <w:pStyle w:val="Rodap"/>
              <w:jc w:val="right"/>
            </w:pPr>
            <w:r>
              <w:t xml:space="preserve">Página </w:t>
            </w:r>
            <w:r w:rsidR="00204FB4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204FB4">
              <w:rPr>
                <w:b/>
              </w:rPr>
              <w:fldChar w:fldCharType="separate"/>
            </w:r>
            <w:r w:rsidR="00D775B8">
              <w:rPr>
                <w:b/>
                <w:noProof/>
              </w:rPr>
              <w:t>2</w:t>
            </w:r>
            <w:r w:rsidR="00204FB4">
              <w:rPr>
                <w:b/>
              </w:rPr>
              <w:fldChar w:fldCharType="end"/>
            </w:r>
            <w:r>
              <w:t xml:space="preserve"> de </w:t>
            </w:r>
            <w:r w:rsidR="00204FB4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204FB4">
              <w:rPr>
                <w:b/>
              </w:rPr>
              <w:fldChar w:fldCharType="separate"/>
            </w:r>
            <w:r w:rsidR="00D775B8">
              <w:rPr>
                <w:b/>
                <w:noProof/>
              </w:rPr>
              <w:t>7</w:t>
            </w:r>
            <w:r w:rsidR="00204FB4">
              <w:rPr>
                <w:b/>
              </w:rPr>
              <w:fldChar w:fldCharType="end"/>
            </w:r>
          </w:p>
        </w:sdtContent>
      </w:sdt>
    </w:sdtContent>
  </w:sdt>
  <w:p w:rsidR="00AE3FCE" w:rsidRDefault="00AE3F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B5D" w:rsidRDefault="000A3B5D" w:rsidP="00C949F4">
      <w:pPr>
        <w:spacing w:after="0" w:line="240" w:lineRule="auto"/>
      </w:pPr>
      <w:r>
        <w:separator/>
      </w:r>
    </w:p>
  </w:footnote>
  <w:footnote w:type="continuationSeparator" w:id="0">
    <w:p w:rsidR="000A3B5D" w:rsidRDefault="000A3B5D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CE" w:rsidRDefault="00AE3FCE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AE3FCE" w:rsidRPr="00C949F4" w:rsidRDefault="00AE3FCE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EU2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BB7DB5">
      <w:rPr>
        <w:b/>
        <w:szCs w:val="32"/>
      </w:rPr>
      <w:t>Cadastrar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A3B5D"/>
    <w:rsid w:val="000B2B99"/>
    <w:rsid w:val="000C0B32"/>
    <w:rsid w:val="000C2F47"/>
    <w:rsid w:val="000F7463"/>
    <w:rsid w:val="001227F5"/>
    <w:rsid w:val="00123F48"/>
    <w:rsid w:val="00125E0B"/>
    <w:rsid w:val="00142656"/>
    <w:rsid w:val="00143F3A"/>
    <w:rsid w:val="0014588B"/>
    <w:rsid w:val="0016215B"/>
    <w:rsid w:val="00174295"/>
    <w:rsid w:val="0017666A"/>
    <w:rsid w:val="00183049"/>
    <w:rsid w:val="00186B45"/>
    <w:rsid w:val="001F38B3"/>
    <w:rsid w:val="00204FB4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83DF1"/>
    <w:rsid w:val="0039394B"/>
    <w:rsid w:val="003A3102"/>
    <w:rsid w:val="003C3262"/>
    <w:rsid w:val="003D0406"/>
    <w:rsid w:val="003E555B"/>
    <w:rsid w:val="003E7BBD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D302D"/>
    <w:rsid w:val="005D3E76"/>
    <w:rsid w:val="005E0560"/>
    <w:rsid w:val="00605A64"/>
    <w:rsid w:val="00605E1F"/>
    <w:rsid w:val="0063213D"/>
    <w:rsid w:val="006326C3"/>
    <w:rsid w:val="00645E76"/>
    <w:rsid w:val="00650076"/>
    <w:rsid w:val="0066465C"/>
    <w:rsid w:val="00676CB2"/>
    <w:rsid w:val="00684B31"/>
    <w:rsid w:val="0069569C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155F"/>
    <w:rsid w:val="00907BEF"/>
    <w:rsid w:val="009434C1"/>
    <w:rsid w:val="009537F2"/>
    <w:rsid w:val="009A239A"/>
    <w:rsid w:val="009B091D"/>
    <w:rsid w:val="009C4E29"/>
    <w:rsid w:val="009D6EB0"/>
    <w:rsid w:val="00A1584B"/>
    <w:rsid w:val="00A230A5"/>
    <w:rsid w:val="00A330FE"/>
    <w:rsid w:val="00A335EE"/>
    <w:rsid w:val="00A33658"/>
    <w:rsid w:val="00A36382"/>
    <w:rsid w:val="00A702D5"/>
    <w:rsid w:val="00A81888"/>
    <w:rsid w:val="00A90CB4"/>
    <w:rsid w:val="00A92A5C"/>
    <w:rsid w:val="00AE3FCE"/>
    <w:rsid w:val="00B047CF"/>
    <w:rsid w:val="00B142CD"/>
    <w:rsid w:val="00B17E76"/>
    <w:rsid w:val="00B30787"/>
    <w:rsid w:val="00B37B2B"/>
    <w:rsid w:val="00B43A2E"/>
    <w:rsid w:val="00B524C5"/>
    <w:rsid w:val="00B759D7"/>
    <w:rsid w:val="00B85D22"/>
    <w:rsid w:val="00B91D16"/>
    <w:rsid w:val="00BB7DB5"/>
    <w:rsid w:val="00BC14A4"/>
    <w:rsid w:val="00BD226C"/>
    <w:rsid w:val="00BD7029"/>
    <w:rsid w:val="00BF0798"/>
    <w:rsid w:val="00BF168C"/>
    <w:rsid w:val="00C16B76"/>
    <w:rsid w:val="00C223EA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1207C"/>
    <w:rsid w:val="00D2556D"/>
    <w:rsid w:val="00D2748E"/>
    <w:rsid w:val="00D3429C"/>
    <w:rsid w:val="00D62E78"/>
    <w:rsid w:val="00D775B8"/>
    <w:rsid w:val="00D77D38"/>
    <w:rsid w:val="00D77D9A"/>
    <w:rsid w:val="00D90374"/>
    <w:rsid w:val="00D90D97"/>
    <w:rsid w:val="00D956FD"/>
    <w:rsid w:val="00DA3E93"/>
    <w:rsid w:val="00DB5DB2"/>
    <w:rsid w:val="00DC4020"/>
    <w:rsid w:val="00DD1019"/>
    <w:rsid w:val="00DE1DE4"/>
    <w:rsid w:val="00DF2180"/>
    <w:rsid w:val="00E3303B"/>
    <w:rsid w:val="00E43E69"/>
    <w:rsid w:val="00E45011"/>
    <w:rsid w:val="00E45BBA"/>
    <w:rsid w:val="00E62FF7"/>
    <w:rsid w:val="00E71089"/>
    <w:rsid w:val="00E73756"/>
    <w:rsid w:val="00E801CE"/>
    <w:rsid w:val="00EA3859"/>
    <w:rsid w:val="00EA45C7"/>
    <w:rsid w:val="00F00135"/>
    <w:rsid w:val="00F03775"/>
    <w:rsid w:val="00F12462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1975E-6DAF-489B-945D-EA59C61F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706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136</cp:revision>
  <dcterms:created xsi:type="dcterms:W3CDTF">2016-08-24T23:58:00Z</dcterms:created>
  <dcterms:modified xsi:type="dcterms:W3CDTF">2017-01-08T01:17:00Z</dcterms:modified>
</cp:coreProperties>
</file>