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4B14" w14:textId="77777777" w:rsidR="00F73C34" w:rsidRPr="00205FFE" w:rsidRDefault="00F73C34" w:rsidP="00F73C34">
      <w:pPr>
        <w:rPr>
          <w:b/>
          <w:bCs/>
        </w:rPr>
      </w:pPr>
      <w:r w:rsidRPr="00205FFE">
        <w:rPr>
          <w:b/>
          <w:bCs/>
        </w:rPr>
        <w:t>Nombre de la empresa: KHAJEF</w:t>
      </w:r>
    </w:p>
    <w:p w14:paraId="32AB3A59" w14:textId="77777777" w:rsidR="00F73C34" w:rsidRPr="0083284E" w:rsidRDefault="00F73C34" w:rsidP="00F73C34">
      <w:pPr>
        <w:rPr>
          <w:b/>
          <w:bCs/>
        </w:rPr>
      </w:pPr>
    </w:p>
    <w:p w14:paraId="6DEA3A60" w14:textId="77777777" w:rsidR="00F73C34" w:rsidRPr="00205FFE" w:rsidRDefault="00F73C34" w:rsidP="00F73C34">
      <w:pPr>
        <w:rPr>
          <w:b/>
          <w:bCs/>
        </w:rPr>
      </w:pPr>
      <w:r w:rsidRPr="00205FFE">
        <w:rPr>
          <w:b/>
          <w:bCs/>
        </w:rPr>
        <w:t xml:space="preserve">Realización del robot de pelea </w:t>
      </w:r>
    </w:p>
    <w:p w14:paraId="4DCE711B" w14:textId="77777777" w:rsidR="00F73C34" w:rsidRDefault="00F73C34" w:rsidP="00F73C34"/>
    <w:p w14:paraId="03D5F8F2" w14:textId="77777777" w:rsidR="00F73C34" w:rsidRDefault="00F73C34" w:rsidP="00F73C34">
      <w:r>
        <w:t xml:space="preserve">En el proyecto se realizará la construcción de un robot de combate que implica fabricar un prototipo con un sistema controlado por radiofrecuencia permitiendo el emparejamiento entre el sistema emisor y receptor. </w:t>
      </w:r>
    </w:p>
    <w:p w14:paraId="42BC111D" w14:textId="77777777" w:rsidR="00F73C34" w:rsidRDefault="00F73C34" w:rsidP="00F73C34">
      <w:r w:rsidRPr="003E44A2">
        <w:t>El proyecto consistirá en desarrollar un robot capaz de competir con otros oponentes considerando la manera de eliminar cada uno con alguna herramienta estratégica que dañe el robot del contrario para poder ganar la batalla.</w:t>
      </w:r>
    </w:p>
    <w:p w14:paraId="43E95E07" w14:textId="77777777" w:rsidR="00F73C34" w:rsidRDefault="00F73C34" w:rsidP="00F73C34">
      <w:r w:rsidRPr="00A17473">
        <w:t>La</w:t>
      </w:r>
      <w:r>
        <w:t xml:space="preserve"> empresa cuenta con diferentes tipos de materiales para la implementación del robot, teniendo colaboración con su personal para obtener un funcionamiento eficaz; por ello se requerirán las siguientes características: </w:t>
      </w:r>
    </w:p>
    <w:p w14:paraId="6AC8F9DF" w14:textId="77777777" w:rsidR="00F73C34" w:rsidRDefault="00F73C34" w:rsidP="00F73C34"/>
    <w:p w14:paraId="3B26DD38" w14:textId="77777777" w:rsidR="00F73C34" w:rsidRDefault="00F73C34" w:rsidP="00F73C34">
      <w:pPr>
        <w:pStyle w:val="Prrafodelista"/>
        <w:numPr>
          <w:ilvl w:val="0"/>
          <w:numId w:val="1"/>
        </w:numPr>
      </w:pPr>
      <w:r>
        <w:t>Peso del robot</w:t>
      </w:r>
    </w:p>
    <w:p w14:paraId="5D0174E6" w14:textId="77777777" w:rsidR="00F73C34" w:rsidRDefault="00F73C34" w:rsidP="00F73C34"/>
    <w:p w14:paraId="1BEE874E" w14:textId="2E9F5D25" w:rsidR="00F73C34" w:rsidRDefault="00F73C34" w:rsidP="00F73C34">
      <w:r>
        <w:t>El robot será realizado con base en el reglamento establecido por el TecNM, donde marca que el peso máximo es de dos kilos.</w:t>
      </w:r>
    </w:p>
    <w:p w14:paraId="32C50E10" w14:textId="77777777" w:rsidR="00F73C34" w:rsidRDefault="00F73C34" w:rsidP="00F73C34"/>
    <w:p w14:paraId="77627455" w14:textId="77777777" w:rsidR="00F73C34" w:rsidRDefault="00F73C34" w:rsidP="00F73C34">
      <w:pPr>
        <w:pStyle w:val="Prrafodelista"/>
        <w:numPr>
          <w:ilvl w:val="0"/>
          <w:numId w:val="2"/>
        </w:numPr>
      </w:pPr>
      <w:r>
        <w:t xml:space="preserve">Físicas </w:t>
      </w:r>
    </w:p>
    <w:p w14:paraId="1715C702" w14:textId="77777777" w:rsidR="00F73C34" w:rsidRDefault="00F73C34" w:rsidP="00F73C34"/>
    <w:p w14:paraId="4D160BA2" w14:textId="726D2F6E" w:rsidR="00F73C34" w:rsidRDefault="00B021F2" w:rsidP="00F73C34">
      <w:r w:rsidRPr="00B021F2">
        <w:t>El robot de combate será construido y diseñado con lamina</w:t>
      </w:r>
      <w:r w:rsidR="00130C17">
        <w:t xml:space="preserve"> para su armazon</w:t>
      </w:r>
      <w:r w:rsidRPr="00B021F2">
        <w:t xml:space="preserve"> que cubra todos los componentes, el cual le dará la resistencia necesaria para soportar algún golpe o daño.</w:t>
      </w:r>
    </w:p>
    <w:p w14:paraId="3F692225" w14:textId="77777777" w:rsidR="00B021F2" w:rsidRDefault="00B021F2" w:rsidP="00F73C34"/>
    <w:p w14:paraId="07E6252A" w14:textId="77777777" w:rsidR="00F73C34" w:rsidRDefault="00F73C34" w:rsidP="00F73C34">
      <w:pPr>
        <w:pStyle w:val="Prrafodelista"/>
        <w:numPr>
          <w:ilvl w:val="0"/>
          <w:numId w:val="2"/>
        </w:numPr>
      </w:pPr>
      <w:r>
        <w:t>Mecánicas</w:t>
      </w:r>
    </w:p>
    <w:p w14:paraId="232C5FB3" w14:textId="77777777" w:rsidR="00F73C34" w:rsidRDefault="00F73C34" w:rsidP="00F73C34"/>
    <w:p w14:paraId="78602CA4" w14:textId="02D08A88" w:rsidR="00F73C34" w:rsidRDefault="00F73C34" w:rsidP="00F73C34">
      <w:r>
        <w:t xml:space="preserve">El robot podrá moverse por medio de motores DC que le darán la fuerza necesaria para poder desplazarse sin inconvenientes respecto a su peso y diseño. </w:t>
      </w:r>
    </w:p>
    <w:p w14:paraId="155F3E4E" w14:textId="01E5E0FA" w:rsidR="00F73C34" w:rsidRDefault="00F73C34" w:rsidP="00F73C34"/>
    <w:p w14:paraId="6AF4887F" w14:textId="42255A63" w:rsidR="00F73C34" w:rsidRDefault="00F73C34" w:rsidP="00F73C34"/>
    <w:p w14:paraId="2E096840" w14:textId="77777777" w:rsidR="00F73C34" w:rsidRDefault="00F73C34" w:rsidP="00F73C34"/>
    <w:p w14:paraId="08520E44" w14:textId="77777777" w:rsidR="00F73C34" w:rsidRDefault="00F73C34" w:rsidP="00F73C34">
      <w:pPr>
        <w:pStyle w:val="Prrafodelista"/>
        <w:numPr>
          <w:ilvl w:val="0"/>
          <w:numId w:val="2"/>
        </w:numPr>
      </w:pPr>
      <w:r>
        <w:lastRenderedPageBreak/>
        <w:t xml:space="preserve">Herramienta para destrucción </w:t>
      </w:r>
    </w:p>
    <w:p w14:paraId="4EFA06B1" w14:textId="77777777" w:rsidR="00F73C34" w:rsidRDefault="00F73C34" w:rsidP="00F73C34"/>
    <w:p w14:paraId="68DF92C8" w14:textId="7EDE0859" w:rsidR="00F73C34" w:rsidRDefault="00F73C34" w:rsidP="00F73C34">
      <w:r>
        <w:t>El robot tendrá un mecanismo giratorio a modo de arma que golpeará al oponente teniendo la suficiente fuerza y resistencia para generar daños al mismo.</w:t>
      </w:r>
    </w:p>
    <w:p w14:paraId="26F327FC" w14:textId="5951A684" w:rsidR="00F73C34" w:rsidRDefault="00F73C34" w:rsidP="00F73C34"/>
    <w:p w14:paraId="14860307" w14:textId="77777777" w:rsidR="00F73C34" w:rsidRDefault="00F73C34" w:rsidP="00F73C34">
      <w:pPr>
        <w:pStyle w:val="Prrafodelista"/>
        <w:numPr>
          <w:ilvl w:val="0"/>
          <w:numId w:val="2"/>
        </w:numPr>
      </w:pPr>
      <w:r>
        <w:t xml:space="preserve">Sistema de seguridad </w:t>
      </w:r>
    </w:p>
    <w:p w14:paraId="742EE1E1" w14:textId="77777777" w:rsidR="00F73C34" w:rsidRDefault="00F73C34" w:rsidP="00F73C34"/>
    <w:p w14:paraId="459C79BC" w14:textId="77777777" w:rsidR="00F73C34" w:rsidRDefault="00F73C34" w:rsidP="00F73C34">
      <w:r>
        <w:t>Todas las baterías deberán de contar con una protección especial, evitando cortos o el incendio de la misma.</w:t>
      </w:r>
    </w:p>
    <w:p w14:paraId="1EF70B06" w14:textId="77777777" w:rsidR="00F73C34" w:rsidRDefault="00F73C34" w:rsidP="00F73C34">
      <w:r>
        <w:t>Deberá tener un cableado bien conectado y protegido con aislantes para evitar cortos en su sistema eléctrico.</w:t>
      </w:r>
    </w:p>
    <w:p w14:paraId="066EA3F9" w14:textId="77777777" w:rsidR="00F73C34" w:rsidRDefault="00F73C34" w:rsidP="00F73C34">
      <w:r>
        <w:t>El arma giratoria deberá incluir un botón de activación y uno de desactivación que detendrá por completo su accionamiento en un tiempo máximo de 60 segundos.</w:t>
      </w:r>
    </w:p>
    <w:p w14:paraId="5D95432C" w14:textId="390AC252" w:rsidR="00F73C34" w:rsidRDefault="00F73C34" w:rsidP="00F73C34">
      <w:r>
        <w:t xml:space="preserve">Verificar que todas las piezas estén fijadas correctamente antes de iniciar la competencia para evitar algún percance al momento de la activación del arma giratoria.  </w:t>
      </w:r>
    </w:p>
    <w:p w14:paraId="423EE645" w14:textId="77777777" w:rsidR="00F73C34" w:rsidRDefault="00F73C34" w:rsidP="00F73C34"/>
    <w:p w14:paraId="2C6E0A18" w14:textId="77777777" w:rsidR="00F73C34" w:rsidRDefault="00F73C34" w:rsidP="00F73C34"/>
    <w:p w14:paraId="7BAF1C85" w14:textId="77777777" w:rsidR="00F73C34" w:rsidRDefault="00F73C34" w:rsidP="00F73C34"/>
    <w:p w14:paraId="0B812836" w14:textId="77777777" w:rsidR="0062183C" w:rsidRDefault="0062183C"/>
    <w:sectPr w:rsidR="006218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005B"/>
    <w:multiLevelType w:val="hybridMultilevel"/>
    <w:tmpl w:val="A5CCFE8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2AFD5B2D"/>
    <w:multiLevelType w:val="hybridMultilevel"/>
    <w:tmpl w:val="1D9C645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684282833">
    <w:abstractNumId w:val="0"/>
  </w:num>
  <w:num w:numId="2" w16cid:durableId="560605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34"/>
    <w:rsid w:val="00130C17"/>
    <w:rsid w:val="00342249"/>
    <w:rsid w:val="0062183C"/>
    <w:rsid w:val="00B021F2"/>
    <w:rsid w:val="00ED114E"/>
    <w:rsid w:val="00F73C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A71E"/>
  <w15:chartTrackingRefBased/>
  <w15:docId w15:val="{535400F4-B48F-4833-83E4-3C7E4A6B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C34"/>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3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304</Words>
  <Characters>1675</Characters>
  <Application>Microsoft Office Word</Application>
  <DocSecurity>0</DocSecurity>
  <Lines>13</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vs</dc:creator>
  <cp:keywords/>
  <dc:description/>
  <cp:lastModifiedBy>karla vs</cp:lastModifiedBy>
  <cp:revision>4</cp:revision>
  <dcterms:created xsi:type="dcterms:W3CDTF">2023-03-08T00:55:00Z</dcterms:created>
  <dcterms:modified xsi:type="dcterms:W3CDTF">2023-03-08T02:00:00Z</dcterms:modified>
</cp:coreProperties>
</file>