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5220C" w14:textId="7332A08F" w:rsidR="00D608CE" w:rsidRPr="00D608CE" w:rsidRDefault="00D608CE" w:rsidP="00D608CE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>Universidade de Mogi das Cruzes</w:t>
      </w:r>
    </w:p>
    <w:p w14:paraId="41B4CEC9" w14:textId="62DC832E" w:rsidR="00D608CE" w:rsidRDefault="00D608CE" w:rsidP="00D608CE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>Engenharia de Software</w:t>
      </w:r>
    </w:p>
    <w:p w14:paraId="3481F057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13C2979B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23840EDD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1F96FEF0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01E94FFB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2439C2CC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3AAF6386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480E5BC7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62B6C031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5DE63C1A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 xml:space="preserve">Matheus Santhiago </w:t>
      </w:r>
      <w:proofErr w:type="spellStart"/>
      <w:r w:rsidRPr="00D608CE">
        <w:rPr>
          <w:rFonts w:ascii="Arial" w:hAnsi="Arial" w:cs="Arial"/>
          <w:b/>
          <w:bCs/>
        </w:rPr>
        <w:t>Fortonato</w:t>
      </w:r>
      <w:proofErr w:type="spellEnd"/>
      <w:r w:rsidRPr="00D608CE">
        <w:rPr>
          <w:rFonts w:ascii="Arial" w:hAnsi="Arial" w:cs="Arial"/>
          <w:b/>
          <w:bCs/>
        </w:rPr>
        <w:t xml:space="preserve"> de Souza </w:t>
      </w:r>
    </w:p>
    <w:p w14:paraId="661F2F9A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 xml:space="preserve">Eddie Alencar Costa </w:t>
      </w:r>
    </w:p>
    <w:p w14:paraId="03A08BC3" w14:textId="649C9579" w:rsidR="00D608CE" w:rsidRDefault="00D608CE" w:rsidP="00D608CE">
      <w:pPr>
        <w:jc w:val="center"/>
        <w:rPr>
          <w:rFonts w:ascii="Arial" w:hAnsi="Arial" w:cs="Arial"/>
          <w:b/>
          <w:bCs/>
        </w:rPr>
      </w:pPr>
      <w:proofErr w:type="spellStart"/>
      <w:r w:rsidRPr="00D608CE">
        <w:rPr>
          <w:rFonts w:ascii="Arial" w:hAnsi="Arial" w:cs="Arial"/>
          <w:b/>
          <w:bCs/>
        </w:rPr>
        <w:t>Riquelmy</w:t>
      </w:r>
      <w:proofErr w:type="spellEnd"/>
      <w:r w:rsidRPr="00D608CE">
        <w:rPr>
          <w:rFonts w:ascii="Arial" w:hAnsi="Arial" w:cs="Arial"/>
          <w:b/>
          <w:bCs/>
        </w:rPr>
        <w:t xml:space="preserve"> </w:t>
      </w:r>
      <w:proofErr w:type="spellStart"/>
      <w:r w:rsidRPr="00D608CE">
        <w:rPr>
          <w:rFonts w:ascii="Arial" w:hAnsi="Arial" w:cs="Arial"/>
          <w:b/>
          <w:bCs/>
        </w:rPr>
        <w:t>Christofer</w:t>
      </w:r>
      <w:proofErr w:type="spellEnd"/>
      <w:r w:rsidRPr="00D608CE">
        <w:rPr>
          <w:rFonts w:ascii="Arial" w:hAnsi="Arial" w:cs="Arial"/>
          <w:b/>
          <w:bCs/>
        </w:rPr>
        <w:t xml:space="preserve"> Saltes Acacio</w:t>
      </w:r>
    </w:p>
    <w:p w14:paraId="20149A33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426B5985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7573E7C2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59E356C0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13673099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7D5DC6F8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1F1FB66F" w14:textId="0547D3D4" w:rsidR="00D608CE" w:rsidRDefault="00D608CE" w:rsidP="00D608CE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>Estratégia de Criptografia</w:t>
      </w:r>
      <w:r>
        <w:rPr>
          <w:rFonts w:ascii="Arial" w:hAnsi="Arial" w:cs="Arial"/>
          <w:b/>
          <w:bCs/>
        </w:rPr>
        <w:t xml:space="preserve"> Documentada</w:t>
      </w:r>
    </w:p>
    <w:p w14:paraId="346DF61D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5CD2318D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2206C6A8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0AB8CAD9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3F1A19DB" w14:textId="77777777" w:rsidR="00D608CE" w:rsidRDefault="00D608CE" w:rsidP="00D608CE">
      <w:pPr>
        <w:jc w:val="center"/>
        <w:rPr>
          <w:rFonts w:ascii="Arial" w:hAnsi="Arial" w:cs="Arial"/>
          <w:b/>
          <w:bCs/>
        </w:rPr>
      </w:pPr>
    </w:p>
    <w:p w14:paraId="5AA2802C" w14:textId="77777777" w:rsidR="00D608CE" w:rsidRDefault="00D608CE" w:rsidP="00D608CE">
      <w:pPr>
        <w:rPr>
          <w:rFonts w:ascii="Arial" w:hAnsi="Arial" w:cs="Arial"/>
          <w:b/>
          <w:bCs/>
        </w:rPr>
      </w:pPr>
    </w:p>
    <w:p w14:paraId="4521F8CE" w14:textId="77777777" w:rsidR="00D608CE" w:rsidRDefault="00D608CE" w:rsidP="00D608CE">
      <w:pPr>
        <w:rPr>
          <w:rFonts w:ascii="Arial" w:hAnsi="Arial" w:cs="Arial"/>
          <w:b/>
          <w:bCs/>
        </w:rPr>
      </w:pPr>
    </w:p>
    <w:p w14:paraId="528D2C23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</w:p>
    <w:p w14:paraId="0CE30D97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 xml:space="preserve">Matheus Santhiago </w:t>
      </w:r>
      <w:proofErr w:type="spellStart"/>
      <w:r w:rsidRPr="00D608CE">
        <w:rPr>
          <w:rFonts w:ascii="Arial" w:hAnsi="Arial" w:cs="Arial"/>
          <w:b/>
          <w:bCs/>
        </w:rPr>
        <w:t>Fortonato</w:t>
      </w:r>
      <w:proofErr w:type="spellEnd"/>
      <w:r w:rsidRPr="00D608CE">
        <w:rPr>
          <w:rFonts w:ascii="Arial" w:hAnsi="Arial" w:cs="Arial"/>
          <w:b/>
          <w:bCs/>
        </w:rPr>
        <w:t xml:space="preserve"> de Souza </w:t>
      </w:r>
    </w:p>
    <w:p w14:paraId="7D8D0948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 xml:space="preserve">Eddie Alencar Costa </w:t>
      </w:r>
    </w:p>
    <w:p w14:paraId="26AA0E89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  <w:proofErr w:type="spellStart"/>
      <w:r w:rsidRPr="00D608CE">
        <w:rPr>
          <w:rFonts w:ascii="Arial" w:hAnsi="Arial" w:cs="Arial"/>
          <w:b/>
          <w:bCs/>
        </w:rPr>
        <w:t>Riquelmy</w:t>
      </w:r>
      <w:proofErr w:type="spellEnd"/>
      <w:r w:rsidRPr="00D608CE">
        <w:rPr>
          <w:rFonts w:ascii="Arial" w:hAnsi="Arial" w:cs="Arial"/>
          <w:b/>
          <w:bCs/>
        </w:rPr>
        <w:t xml:space="preserve"> </w:t>
      </w:r>
      <w:proofErr w:type="spellStart"/>
      <w:r w:rsidRPr="00D608CE">
        <w:rPr>
          <w:rFonts w:ascii="Arial" w:hAnsi="Arial" w:cs="Arial"/>
          <w:b/>
          <w:bCs/>
        </w:rPr>
        <w:t>Christofer</w:t>
      </w:r>
      <w:proofErr w:type="spellEnd"/>
      <w:r w:rsidRPr="00D608CE">
        <w:rPr>
          <w:rFonts w:ascii="Arial" w:hAnsi="Arial" w:cs="Arial"/>
          <w:b/>
          <w:bCs/>
        </w:rPr>
        <w:t xml:space="preserve"> Saltes Acacio</w:t>
      </w:r>
    </w:p>
    <w:p w14:paraId="375A86C3" w14:textId="7DA69EAC" w:rsidR="00D608CE" w:rsidRDefault="00D608CE" w:rsidP="00D608CE">
      <w:pPr>
        <w:rPr>
          <w:rFonts w:ascii="Arial" w:hAnsi="Arial" w:cs="Arial"/>
          <w:b/>
          <w:bCs/>
        </w:rPr>
      </w:pPr>
    </w:p>
    <w:p w14:paraId="434EFB50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58357F20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144FE64C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113F7D99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23F97219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0DEF9BC0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47C3D258" w14:textId="77777777" w:rsidR="00BC3826" w:rsidRDefault="00BC3826" w:rsidP="00D608CE">
      <w:pPr>
        <w:rPr>
          <w:rFonts w:ascii="Arial" w:hAnsi="Arial" w:cs="Arial"/>
          <w:b/>
          <w:bCs/>
        </w:rPr>
      </w:pPr>
    </w:p>
    <w:p w14:paraId="0807A9DE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  <w:r w:rsidRPr="00D608CE">
        <w:rPr>
          <w:rFonts w:ascii="Arial" w:hAnsi="Arial" w:cs="Arial"/>
          <w:b/>
          <w:bCs/>
        </w:rPr>
        <w:t>Estratégia de Criptografia</w:t>
      </w:r>
      <w:r>
        <w:rPr>
          <w:rFonts w:ascii="Arial" w:hAnsi="Arial" w:cs="Arial"/>
          <w:b/>
          <w:bCs/>
        </w:rPr>
        <w:t xml:space="preserve"> Documentada</w:t>
      </w:r>
    </w:p>
    <w:p w14:paraId="5006141B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</w:p>
    <w:p w14:paraId="2E9FE4B0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</w:p>
    <w:p w14:paraId="0A26865A" w14:textId="77777777" w:rsidR="00BC3826" w:rsidRDefault="00BC3826" w:rsidP="00BC3826">
      <w:pPr>
        <w:jc w:val="center"/>
        <w:rPr>
          <w:rFonts w:ascii="Arial" w:hAnsi="Arial" w:cs="Arial"/>
          <w:b/>
          <w:bCs/>
        </w:rPr>
      </w:pPr>
    </w:p>
    <w:p w14:paraId="3F83E4FF" w14:textId="77777777" w:rsidR="00BC3826" w:rsidRPr="00BC3826" w:rsidRDefault="00BC3826" w:rsidP="00BC3826">
      <w:pPr>
        <w:jc w:val="center"/>
        <w:rPr>
          <w:rFonts w:ascii="Arial" w:hAnsi="Arial" w:cs="Arial"/>
        </w:rPr>
      </w:pPr>
    </w:p>
    <w:p w14:paraId="6BF74464" w14:textId="7B476000" w:rsidR="00BC3826" w:rsidRDefault="00BC3826" w:rsidP="00BC3826">
      <w:pPr>
        <w:jc w:val="right"/>
        <w:rPr>
          <w:rFonts w:ascii="Arial" w:hAnsi="Arial" w:cs="Arial"/>
        </w:rPr>
      </w:pPr>
      <w:r w:rsidRPr="00BC3826">
        <w:rPr>
          <w:rFonts w:ascii="Arial" w:hAnsi="Arial" w:cs="Arial"/>
        </w:rPr>
        <w:t>Estratégia de criptografia protege dados contra acessos indevidos</w:t>
      </w:r>
      <w:r w:rsidRPr="00BC3826">
        <w:rPr>
          <w:rFonts w:ascii="Arial" w:hAnsi="Arial" w:cs="Arial"/>
        </w:rPr>
        <w:br/>
        <w:t>e interceptações, utilizando algoritmos e chaves para garantir</w:t>
      </w:r>
      <w:r w:rsidRPr="00BC3826">
        <w:rPr>
          <w:rFonts w:ascii="Arial" w:hAnsi="Arial" w:cs="Arial"/>
        </w:rPr>
        <w:br/>
        <w:t>confidencialidade, integridade e segurança das informações no sistema.</w:t>
      </w:r>
      <w:r w:rsidRPr="00BC3826">
        <w:rPr>
          <w:rFonts w:ascii="Arial" w:hAnsi="Arial" w:cs="Arial"/>
        </w:rPr>
        <w:br/>
        <w:t xml:space="preserve">Professor: Fabiano Bezerra </w:t>
      </w:r>
      <w:proofErr w:type="spellStart"/>
      <w:r w:rsidRPr="00BC3826">
        <w:rPr>
          <w:rFonts w:ascii="Arial" w:hAnsi="Arial" w:cs="Arial"/>
        </w:rPr>
        <w:t>Menegidio</w:t>
      </w:r>
      <w:proofErr w:type="spellEnd"/>
    </w:p>
    <w:p w14:paraId="691A747C" w14:textId="77777777" w:rsidR="00BC3826" w:rsidRDefault="00BC3826" w:rsidP="00BC3826">
      <w:pPr>
        <w:jc w:val="right"/>
        <w:rPr>
          <w:rFonts w:ascii="Arial" w:hAnsi="Arial" w:cs="Arial"/>
        </w:rPr>
      </w:pPr>
    </w:p>
    <w:p w14:paraId="3E840485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5935DF82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762A2106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7DF9C3A7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66CB7301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13C263F2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2429854C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4D60E186" w14:textId="7BC6970B" w:rsidR="00BC3826" w:rsidRPr="00593BE0" w:rsidRDefault="00BC3826" w:rsidP="00BC3826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lastRenderedPageBreak/>
        <w:t>RESUMO</w:t>
      </w:r>
    </w:p>
    <w:p w14:paraId="39911A2C" w14:textId="77777777" w:rsidR="00593BE0" w:rsidRPr="00593BE0" w:rsidRDefault="00593BE0" w:rsidP="00593BE0">
      <w:pPr>
        <w:jc w:val="center"/>
        <w:rPr>
          <w:rFonts w:ascii="Arial" w:hAnsi="Arial" w:cs="Arial"/>
        </w:rPr>
      </w:pPr>
      <w:r w:rsidRPr="00593BE0">
        <w:rPr>
          <w:rFonts w:ascii="Arial" w:hAnsi="Arial" w:cs="Arial"/>
        </w:rPr>
        <w:t>A estratégia de criptografia é essencial para garantir a segurança das informações em ambientes digitais. Ela protege dados contra acessos indevidos e interceptações, utilizando algoritmos matemáticos que transformam as informações em códigos ilegíveis para quem não possui autorização. Esse processo é baseado no uso de chaves criptográficas, responsáveis por permitir a leitura correta dos dados apenas por usuários autorizados.</w:t>
      </w:r>
    </w:p>
    <w:p w14:paraId="0EA5E387" w14:textId="77777777" w:rsidR="00593BE0" w:rsidRPr="00593BE0" w:rsidRDefault="00593BE0" w:rsidP="00593BE0">
      <w:pPr>
        <w:jc w:val="center"/>
        <w:rPr>
          <w:rFonts w:ascii="Arial" w:hAnsi="Arial" w:cs="Arial"/>
        </w:rPr>
      </w:pPr>
      <w:r w:rsidRPr="00593BE0">
        <w:rPr>
          <w:rFonts w:ascii="Arial" w:hAnsi="Arial" w:cs="Arial"/>
        </w:rPr>
        <w:t>Além de assegurar a confidencialidade, a criptografia também garante a integridade das informações, impedindo alterações indevidas durante o armazenamento ou a transmissão. Outro aspecto importante é a autenticação, que permite verificar a identidade de quem está acessando ou enviando os dados. Existem diferentes tipos de criptografia, como a simétrica, que utiliza uma única chave, e a assimétrica, que trabalha com chaves pública e privada, aumentando o nível de segurança.</w:t>
      </w:r>
    </w:p>
    <w:p w14:paraId="0D1667D8" w14:textId="77777777" w:rsidR="00593BE0" w:rsidRPr="00593BE0" w:rsidRDefault="00593BE0" w:rsidP="00593BE0">
      <w:pPr>
        <w:jc w:val="center"/>
        <w:rPr>
          <w:rFonts w:ascii="Arial" w:hAnsi="Arial" w:cs="Arial"/>
        </w:rPr>
      </w:pPr>
      <w:r w:rsidRPr="00593BE0">
        <w:rPr>
          <w:rFonts w:ascii="Arial" w:hAnsi="Arial" w:cs="Arial"/>
        </w:rPr>
        <w:t>Presente em diversas aplicações, como sistemas bancários, redes e comunicações online, a criptografia se tornou indispensável diante do crescimento das ameaças digitais. Seu uso adequado contribui para a proteção de dados sensíveis, reduz riscos de ataques e fortalece a segurança da informação nas organizações.</w:t>
      </w:r>
    </w:p>
    <w:p w14:paraId="114CF509" w14:textId="77777777" w:rsidR="00BC3826" w:rsidRDefault="00BC3826" w:rsidP="00BC3826">
      <w:pPr>
        <w:jc w:val="center"/>
        <w:rPr>
          <w:rFonts w:ascii="Arial" w:hAnsi="Arial" w:cs="Arial"/>
        </w:rPr>
      </w:pPr>
    </w:p>
    <w:p w14:paraId="24F23D70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31DC28E3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76515D32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567B3684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768CB4A5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53F99504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4C9EE06D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5BAA860F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0803B210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018F1491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59317D48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49DD1BC6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294E61F7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0BC280E8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5D9E843F" w14:textId="77777777" w:rsidR="00593BE0" w:rsidRDefault="00593BE0" w:rsidP="00BC3826">
      <w:pPr>
        <w:jc w:val="center"/>
        <w:rPr>
          <w:rFonts w:ascii="Arial" w:hAnsi="Arial" w:cs="Arial"/>
        </w:rPr>
      </w:pPr>
    </w:p>
    <w:p w14:paraId="49DBCC90" w14:textId="29CC4F27" w:rsidR="00593BE0" w:rsidRPr="00593BE0" w:rsidRDefault="00593BE0" w:rsidP="00BC3826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lastRenderedPageBreak/>
        <w:t>SUMÁRIO</w:t>
      </w:r>
    </w:p>
    <w:p w14:paraId="37098F83" w14:textId="6B0981CF" w:rsidR="00593BE0" w:rsidRPr="00593BE0" w:rsidRDefault="00593BE0" w:rsidP="00593BE0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t>1. Capa.....................................................................................01</w:t>
      </w:r>
    </w:p>
    <w:p w14:paraId="3E4457CB" w14:textId="156968DF" w:rsidR="00593BE0" w:rsidRPr="00593BE0" w:rsidRDefault="00593BE0" w:rsidP="00593BE0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t>2. Folha de</w:t>
      </w:r>
      <w:r>
        <w:rPr>
          <w:rFonts w:ascii="Arial" w:hAnsi="Arial" w:cs="Arial"/>
          <w:b/>
          <w:bCs/>
        </w:rPr>
        <w:t xml:space="preserve"> </w:t>
      </w:r>
      <w:r w:rsidRPr="00593BE0">
        <w:rPr>
          <w:rFonts w:ascii="Arial" w:hAnsi="Arial" w:cs="Arial"/>
          <w:b/>
          <w:bCs/>
        </w:rPr>
        <w:t>Rosto....................................................................02</w:t>
      </w:r>
    </w:p>
    <w:p w14:paraId="266732E4" w14:textId="50D8F7BF" w:rsidR="00593BE0" w:rsidRPr="00593BE0" w:rsidRDefault="00593BE0" w:rsidP="00593BE0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t>3. Resumo................................................................................03</w:t>
      </w:r>
    </w:p>
    <w:p w14:paraId="185083FD" w14:textId="2EA54589" w:rsidR="00593BE0" w:rsidRPr="00593BE0" w:rsidRDefault="00593BE0" w:rsidP="00593BE0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t>4. Sumário................................................................................04</w:t>
      </w:r>
    </w:p>
    <w:p w14:paraId="1D2F9998" w14:textId="46241EAE" w:rsidR="003903CF" w:rsidRDefault="00593BE0" w:rsidP="003903CF">
      <w:pPr>
        <w:jc w:val="center"/>
        <w:rPr>
          <w:rFonts w:ascii="Arial" w:hAnsi="Arial" w:cs="Arial"/>
          <w:b/>
          <w:bCs/>
        </w:rPr>
      </w:pPr>
      <w:r w:rsidRPr="00593BE0">
        <w:rPr>
          <w:rFonts w:ascii="Arial" w:hAnsi="Arial" w:cs="Arial"/>
          <w:b/>
          <w:bCs/>
        </w:rPr>
        <w:t>5. Introdução............................................................................05</w:t>
      </w:r>
    </w:p>
    <w:p w14:paraId="1300DEB1" w14:textId="528F51F1" w:rsidR="003903CF" w:rsidRDefault="003903CF" w:rsidP="003903C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6.Estratégia de Criprografia...................................................06</w:t>
      </w:r>
    </w:p>
    <w:p w14:paraId="231342E5" w14:textId="5DA37EED" w:rsidR="00E415E5" w:rsidRDefault="00E415E5" w:rsidP="003903C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7.</w:t>
      </w:r>
      <w:r w:rsidRPr="00E415E5">
        <w:rPr>
          <w:rFonts w:ascii="Arial" w:hAnsi="Arial" w:cs="Arial"/>
          <w:b/>
          <w:bCs/>
        </w:rPr>
        <w:t>Conclusão............................................................................</w:t>
      </w:r>
      <w:r>
        <w:rPr>
          <w:rFonts w:ascii="Arial" w:hAnsi="Arial" w:cs="Arial"/>
          <w:b/>
          <w:bCs/>
        </w:rPr>
        <w:t>.07</w:t>
      </w:r>
      <w:r w:rsidRPr="00E415E5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         </w:t>
      </w:r>
    </w:p>
    <w:p w14:paraId="27B3421C" w14:textId="01D6C4B6" w:rsidR="00E415E5" w:rsidRDefault="00E415E5" w:rsidP="003903C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8</w:t>
      </w:r>
      <w:r w:rsidRPr="00E415E5">
        <w:rPr>
          <w:rFonts w:ascii="Arial" w:hAnsi="Arial" w:cs="Arial"/>
          <w:b/>
          <w:bCs/>
        </w:rPr>
        <w:t>. Referências</w:t>
      </w:r>
      <w:r w:rsidRPr="00E415E5">
        <w:rPr>
          <w:rFonts w:ascii="Arial" w:hAnsi="Arial" w:cs="Arial"/>
          <w:b/>
          <w:bCs/>
        </w:rPr>
        <w:t>..........................................................................</w:t>
      </w:r>
      <w:r>
        <w:rPr>
          <w:rFonts w:ascii="Arial" w:hAnsi="Arial" w:cs="Arial"/>
          <w:b/>
          <w:bCs/>
        </w:rPr>
        <w:t>08</w:t>
      </w:r>
      <w:r w:rsidRPr="00E415E5">
        <w:rPr>
          <w:rFonts w:ascii="Arial" w:hAnsi="Arial" w:cs="Arial"/>
          <w:b/>
          <w:bCs/>
        </w:rPr>
        <w:t xml:space="preserve"> </w:t>
      </w:r>
    </w:p>
    <w:p w14:paraId="6018D2EB" w14:textId="258F9B8E" w:rsidR="00E415E5" w:rsidRDefault="00E415E5" w:rsidP="003903C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9</w:t>
      </w:r>
      <w:r w:rsidRPr="00E415E5">
        <w:rPr>
          <w:rFonts w:ascii="Arial" w:hAnsi="Arial" w:cs="Arial"/>
          <w:b/>
          <w:bCs/>
        </w:rPr>
        <w:t>.Link do Github.....................................................................</w:t>
      </w:r>
      <w:r>
        <w:rPr>
          <w:rFonts w:ascii="Arial" w:hAnsi="Arial" w:cs="Arial"/>
          <w:b/>
          <w:bCs/>
        </w:rPr>
        <w:t>.09</w:t>
      </w:r>
    </w:p>
    <w:p w14:paraId="4BD29DEB" w14:textId="77777777" w:rsidR="003903CF" w:rsidRDefault="003903CF" w:rsidP="003903CF">
      <w:pPr>
        <w:rPr>
          <w:rFonts w:ascii="Arial" w:hAnsi="Arial" w:cs="Arial"/>
          <w:b/>
          <w:bCs/>
        </w:rPr>
      </w:pPr>
    </w:p>
    <w:p w14:paraId="0DDEEF93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6C5A4616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4AC06566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B1EC6D1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653A2E05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8C91FA8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4C53485A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7EA03853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791F76E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7B0315B0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56CEDC5C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6E4B1DCF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1830B07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5215605F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52202069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4937CBEE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51319BD3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1C055595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051D50E1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943637F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40E56641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39334D47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28201BC5" w14:textId="64914276" w:rsidR="00593BE0" w:rsidRDefault="00593BE0" w:rsidP="00593BE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14FB33D" w14:textId="77777777" w:rsidR="00593BE0" w:rsidRDefault="00593BE0" w:rsidP="00593BE0">
      <w:pPr>
        <w:jc w:val="center"/>
        <w:rPr>
          <w:rFonts w:ascii="Arial" w:hAnsi="Arial" w:cs="Arial"/>
          <w:b/>
          <w:bCs/>
        </w:rPr>
      </w:pPr>
    </w:p>
    <w:p w14:paraId="50B2D284" w14:textId="77777777" w:rsidR="003903CF" w:rsidRPr="003903CF" w:rsidRDefault="003903CF" w:rsidP="003903CF">
      <w:pPr>
        <w:rPr>
          <w:rFonts w:ascii="Arial" w:hAnsi="Arial" w:cs="Arial"/>
        </w:rPr>
      </w:pPr>
      <w:r w:rsidRPr="003903CF">
        <w:rPr>
          <w:rFonts w:ascii="Arial" w:hAnsi="Arial" w:cs="Arial"/>
        </w:rPr>
        <w:t>A estratégia de criptografia tem ganhado destaque como um dos principais pilares da segurança da informação no ambiente digital. Com o crescimento do uso de sistemas, redes e serviços online, tornou-se essencial adotar mecanismos capazes de proteger dados contra acessos indevidos e interceptações. Nesse contexto, a criptografia não se limita apenas ao uso de técnicas isoladas, mas envolve um conjunto estruturado de práticas, métodos e tecnologias voltadas à proteção eficaz das informações.</w:t>
      </w:r>
    </w:p>
    <w:p w14:paraId="7742E425" w14:textId="77777777" w:rsidR="003903CF" w:rsidRPr="003903CF" w:rsidRDefault="003903CF" w:rsidP="003903CF">
      <w:pPr>
        <w:rPr>
          <w:rFonts w:ascii="Arial" w:hAnsi="Arial" w:cs="Arial"/>
        </w:rPr>
      </w:pPr>
      <w:r w:rsidRPr="003903CF">
        <w:rPr>
          <w:rFonts w:ascii="Arial" w:hAnsi="Arial" w:cs="Arial"/>
        </w:rPr>
        <w:t>Uma estratégia bem definida de criptografia considera o uso adequado de algoritmos, a gestão segura de chaves e a aplicação correta desses recursos em diferentes níveis de um sistema. Seu objetivo é garantir a confidencialidade dos dados, impedindo que informações sensíveis sejam acessadas por pessoas não autorizadas, além de preservar a integridade e assegurar a autenticidade das comunicações. Dessa forma, a criptografia se torna uma ferramenta indispensável para organizações e usuários que buscam segurança e confiabilidade no tratamento de informações.</w:t>
      </w:r>
    </w:p>
    <w:p w14:paraId="5C37699C" w14:textId="77777777" w:rsidR="003903CF" w:rsidRPr="003903CF" w:rsidRDefault="003903CF" w:rsidP="003903CF">
      <w:pPr>
        <w:rPr>
          <w:rFonts w:ascii="Arial" w:hAnsi="Arial" w:cs="Arial"/>
        </w:rPr>
      </w:pPr>
      <w:r w:rsidRPr="003903CF">
        <w:rPr>
          <w:rFonts w:ascii="Arial" w:hAnsi="Arial" w:cs="Arial"/>
        </w:rPr>
        <w:t>Diante do aumento constante das ameaças cibernéticas, a adoção de estratégias de criptografia eficientes deixou de ser opcional e passou a ser uma necessidade. Com isso, compreender como essas estratégias funcionam e como devem ser aplicadas é fundamental para fortalecer a proteção de dados e garantir a segurança no ambiente digital.</w:t>
      </w:r>
    </w:p>
    <w:p w14:paraId="0426B93B" w14:textId="3CB6ED1A" w:rsidR="003903CF" w:rsidRDefault="003903CF" w:rsidP="003903CF">
      <w:pPr>
        <w:rPr>
          <w:rFonts w:ascii="Arial" w:hAnsi="Arial" w:cs="Arial"/>
        </w:rPr>
      </w:pPr>
    </w:p>
    <w:p w14:paraId="6E5E4F99" w14:textId="77777777" w:rsidR="003903CF" w:rsidRDefault="003903CF" w:rsidP="003903CF">
      <w:pPr>
        <w:rPr>
          <w:rFonts w:ascii="Arial" w:hAnsi="Arial" w:cs="Arial"/>
        </w:rPr>
      </w:pPr>
    </w:p>
    <w:p w14:paraId="0197C0E1" w14:textId="77777777" w:rsidR="003903CF" w:rsidRDefault="003903CF" w:rsidP="003903CF">
      <w:pPr>
        <w:rPr>
          <w:rFonts w:ascii="Arial" w:hAnsi="Arial" w:cs="Arial"/>
        </w:rPr>
      </w:pPr>
    </w:p>
    <w:p w14:paraId="687A45FD" w14:textId="77777777" w:rsidR="003903CF" w:rsidRDefault="003903CF" w:rsidP="003903CF">
      <w:pPr>
        <w:rPr>
          <w:rFonts w:ascii="Arial" w:hAnsi="Arial" w:cs="Arial"/>
        </w:rPr>
      </w:pPr>
    </w:p>
    <w:p w14:paraId="4E01D579" w14:textId="77777777" w:rsidR="003903CF" w:rsidRDefault="003903CF" w:rsidP="003903CF">
      <w:pPr>
        <w:rPr>
          <w:rFonts w:ascii="Arial" w:hAnsi="Arial" w:cs="Arial"/>
        </w:rPr>
      </w:pPr>
    </w:p>
    <w:p w14:paraId="13A4CCAE" w14:textId="77777777" w:rsidR="003903CF" w:rsidRDefault="003903CF" w:rsidP="003903CF">
      <w:pPr>
        <w:rPr>
          <w:rFonts w:ascii="Arial" w:hAnsi="Arial" w:cs="Arial"/>
        </w:rPr>
      </w:pPr>
    </w:p>
    <w:p w14:paraId="06FCF074" w14:textId="77777777" w:rsidR="003903CF" w:rsidRDefault="003903CF" w:rsidP="003903CF">
      <w:pPr>
        <w:rPr>
          <w:rFonts w:ascii="Arial" w:hAnsi="Arial" w:cs="Arial"/>
        </w:rPr>
      </w:pPr>
    </w:p>
    <w:p w14:paraId="3870F39F" w14:textId="77777777" w:rsidR="003903CF" w:rsidRDefault="003903CF" w:rsidP="003903CF">
      <w:pPr>
        <w:rPr>
          <w:rFonts w:ascii="Arial" w:hAnsi="Arial" w:cs="Arial"/>
        </w:rPr>
      </w:pPr>
    </w:p>
    <w:p w14:paraId="6685F44B" w14:textId="77777777" w:rsidR="003903CF" w:rsidRDefault="003903CF" w:rsidP="003903CF">
      <w:pPr>
        <w:rPr>
          <w:rFonts w:ascii="Arial" w:hAnsi="Arial" w:cs="Arial"/>
        </w:rPr>
      </w:pPr>
    </w:p>
    <w:p w14:paraId="790EEFB1" w14:textId="77777777" w:rsidR="003903CF" w:rsidRDefault="003903CF" w:rsidP="003903CF">
      <w:pPr>
        <w:rPr>
          <w:rFonts w:ascii="Arial" w:hAnsi="Arial" w:cs="Arial"/>
        </w:rPr>
      </w:pPr>
    </w:p>
    <w:p w14:paraId="3A1F4086" w14:textId="77777777" w:rsidR="003903CF" w:rsidRDefault="003903CF" w:rsidP="003903CF">
      <w:pPr>
        <w:rPr>
          <w:rFonts w:ascii="Arial" w:hAnsi="Arial" w:cs="Arial"/>
        </w:rPr>
      </w:pPr>
    </w:p>
    <w:p w14:paraId="1B80765B" w14:textId="02C23BDA" w:rsidR="003903CF" w:rsidRDefault="003903CF" w:rsidP="003903CF">
      <w:pPr>
        <w:rPr>
          <w:rFonts w:ascii="Arial" w:hAnsi="Arial" w:cs="Arial"/>
        </w:rPr>
      </w:pPr>
    </w:p>
    <w:p w14:paraId="4C06CCC3" w14:textId="432A8A8B" w:rsidR="003903CF" w:rsidRDefault="003903CF" w:rsidP="003903CF">
      <w:pPr>
        <w:jc w:val="center"/>
        <w:rPr>
          <w:rFonts w:ascii="Arial" w:hAnsi="Arial" w:cs="Arial"/>
          <w:b/>
          <w:bCs/>
        </w:rPr>
      </w:pPr>
      <w:r w:rsidRPr="003903CF">
        <w:rPr>
          <w:rFonts w:ascii="Arial" w:hAnsi="Arial" w:cs="Arial"/>
          <w:b/>
          <w:bCs/>
        </w:rPr>
        <w:t>ESTRATÉGIA DE CRIPTOGRAFIA</w:t>
      </w:r>
    </w:p>
    <w:p w14:paraId="527E2F81" w14:textId="77777777" w:rsidR="003903CF" w:rsidRPr="003903CF" w:rsidRDefault="003903CF" w:rsidP="003903CF">
      <w:pPr>
        <w:jc w:val="center"/>
        <w:rPr>
          <w:rFonts w:ascii="Arial" w:hAnsi="Arial" w:cs="Arial"/>
          <w:b/>
          <w:bCs/>
        </w:rPr>
      </w:pPr>
    </w:p>
    <w:p w14:paraId="122CF100" w14:textId="77777777" w:rsidR="003903CF" w:rsidRPr="003903CF" w:rsidRDefault="003903CF" w:rsidP="003903CF">
      <w:pPr>
        <w:rPr>
          <w:rFonts w:ascii="Arial" w:hAnsi="Arial" w:cs="Arial"/>
        </w:rPr>
      </w:pPr>
    </w:p>
    <w:sectPr w:rsidR="003903CF" w:rsidRPr="003903CF" w:rsidSect="00D608CE">
      <w:footerReference w:type="default" r:id="rId7"/>
      <w:pgSz w:w="11906" w:h="16838" w:code="9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4221F" w14:textId="77777777" w:rsidR="00C62126" w:rsidRDefault="00C62126" w:rsidP="00D608CE">
      <w:pPr>
        <w:spacing w:after="0" w:line="240" w:lineRule="auto"/>
      </w:pPr>
      <w:r>
        <w:separator/>
      </w:r>
    </w:p>
  </w:endnote>
  <w:endnote w:type="continuationSeparator" w:id="0">
    <w:p w14:paraId="5CBCC1DC" w14:textId="77777777" w:rsidR="00C62126" w:rsidRDefault="00C62126" w:rsidP="00D608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D48C" w14:textId="4CAAF361" w:rsidR="00BC3826" w:rsidRDefault="00BC3826">
    <w:pPr>
      <w:pStyle w:val="Rodap"/>
      <w:jc w:val="center"/>
    </w:pPr>
    <w:r>
      <w:t>Mogi das Cruzes</w:t>
    </w:r>
  </w:p>
  <w:p w14:paraId="7489507C" w14:textId="010C931A" w:rsidR="00BC3826" w:rsidRDefault="00BC3826" w:rsidP="00BC3826">
    <w:pPr>
      <w:pStyle w:val="Rodap"/>
      <w:jc w:val="center"/>
    </w:pPr>
    <w:r>
      <w:t>30/04/2026</w:t>
    </w:r>
  </w:p>
  <w:sdt>
    <w:sdtPr>
      <w:id w:val="-758062748"/>
      <w:docPartObj>
        <w:docPartGallery w:val="Page Numbers (Bottom of Page)"/>
        <w:docPartUnique/>
      </w:docPartObj>
    </w:sdtPr>
    <w:sdtContent>
      <w:p w14:paraId="0C3C5CE9" w14:textId="3127DE6C" w:rsidR="00D608CE" w:rsidRDefault="00BC3826" w:rsidP="00BC382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E8ADF" w14:textId="77777777" w:rsidR="00C62126" w:rsidRDefault="00C62126" w:rsidP="00D608CE">
      <w:pPr>
        <w:spacing w:after="0" w:line="240" w:lineRule="auto"/>
      </w:pPr>
      <w:r>
        <w:separator/>
      </w:r>
    </w:p>
  </w:footnote>
  <w:footnote w:type="continuationSeparator" w:id="0">
    <w:p w14:paraId="617CE826" w14:textId="77777777" w:rsidR="00C62126" w:rsidRDefault="00C62126" w:rsidP="00D608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8CE"/>
    <w:rsid w:val="003903CF"/>
    <w:rsid w:val="00593BE0"/>
    <w:rsid w:val="00885D0B"/>
    <w:rsid w:val="00BC3826"/>
    <w:rsid w:val="00C62126"/>
    <w:rsid w:val="00D608CE"/>
    <w:rsid w:val="00E4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A8D220"/>
  <w15:chartTrackingRefBased/>
  <w15:docId w15:val="{36DA9726-CCC2-48BF-A3E2-EFC0BEB98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826"/>
  </w:style>
  <w:style w:type="paragraph" w:styleId="Ttulo1">
    <w:name w:val="heading 1"/>
    <w:basedOn w:val="Normal"/>
    <w:next w:val="Normal"/>
    <w:link w:val="Ttulo1Char"/>
    <w:uiPriority w:val="9"/>
    <w:qFormat/>
    <w:rsid w:val="00D608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608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608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08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08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08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08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08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08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08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08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08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08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08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08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08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08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08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08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08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08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08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08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08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08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08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08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8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08C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60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08CE"/>
  </w:style>
  <w:style w:type="paragraph" w:styleId="Rodap">
    <w:name w:val="footer"/>
    <w:basedOn w:val="Normal"/>
    <w:link w:val="RodapChar"/>
    <w:uiPriority w:val="99"/>
    <w:unhideWhenUsed/>
    <w:rsid w:val="00D60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08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7244FE-89B7-4FA5-8589-A0CD4B551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658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RIQUELMY CHRISTOFER</dc:creator>
  <cp:keywords/>
  <dc:description/>
  <cp:lastModifiedBy>RIQUELMY CHRISTOFER</cp:lastModifiedBy>
  <cp:revision>1</cp:revision>
  <dcterms:created xsi:type="dcterms:W3CDTF">2026-04-26T21:52:00Z</dcterms:created>
  <dcterms:modified xsi:type="dcterms:W3CDTF">2026-04-26T22:44:00Z</dcterms:modified>
</cp:coreProperties>
</file>