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807F3E" w14:textId="77777777" w:rsidR="005740B5" w:rsidRPr="00784CC0" w:rsidRDefault="005740B5" w:rsidP="0003059C">
      <w:pPr>
        <w:jc w:val="center"/>
        <w:rPr>
          <w:rFonts w:ascii="华文行楷" w:eastAsia="华文行楷"/>
          <w:b/>
          <w:sz w:val="56"/>
        </w:rPr>
      </w:pPr>
      <w:r w:rsidRPr="00784CC0">
        <w:rPr>
          <w:rFonts w:ascii="华文行楷" w:eastAsia="华文行楷" w:hint="eastAsia"/>
          <w:b/>
          <w:sz w:val="56"/>
        </w:rPr>
        <w:t>华南师范大学实验报告</w:t>
      </w:r>
    </w:p>
    <w:p w14:paraId="079E286C" w14:textId="169A1917" w:rsidR="005740B5" w:rsidRPr="0003059C" w:rsidRDefault="005740B5" w:rsidP="00EF064F">
      <w:pPr>
        <w:spacing w:line="360" w:lineRule="auto"/>
        <w:ind w:firstLineChars="400" w:firstLine="964"/>
        <w:jc w:val="left"/>
        <w:rPr>
          <w:b/>
          <w:sz w:val="24"/>
        </w:rPr>
      </w:pPr>
      <w:r w:rsidRPr="0003059C">
        <w:rPr>
          <w:rFonts w:hint="eastAsia"/>
          <w:b/>
          <w:sz w:val="24"/>
        </w:rPr>
        <w:t>学生姓名</w:t>
      </w:r>
      <w:r w:rsidR="00445604">
        <w:rPr>
          <w:rFonts w:hint="eastAsia"/>
          <w:b/>
          <w:sz w:val="24"/>
        </w:rPr>
        <w:t>：</w:t>
      </w:r>
      <w:r w:rsidR="00A625C7">
        <w:rPr>
          <w:rFonts w:hint="eastAsia"/>
          <w:b/>
          <w:sz w:val="24"/>
        </w:rPr>
        <w:t>何尔恒</w:t>
      </w:r>
      <w:r w:rsidR="0003059C" w:rsidRPr="0003059C">
        <w:rPr>
          <w:rFonts w:hint="eastAsia"/>
          <w:b/>
          <w:sz w:val="24"/>
        </w:rPr>
        <w:t xml:space="preserve">       </w:t>
      </w:r>
      <w:r w:rsidR="00445604">
        <w:rPr>
          <w:b/>
          <w:sz w:val="24"/>
        </w:rPr>
        <w:t xml:space="preserve">        </w:t>
      </w:r>
      <w:r w:rsidR="008F4E28">
        <w:rPr>
          <w:rFonts w:hint="eastAsia"/>
          <w:b/>
          <w:sz w:val="24"/>
        </w:rPr>
        <w:t xml:space="preserve">   </w:t>
      </w:r>
      <w:r w:rsidR="0003059C" w:rsidRPr="0003059C">
        <w:rPr>
          <w:rFonts w:hint="eastAsia"/>
          <w:b/>
          <w:sz w:val="24"/>
        </w:rPr>
        <w:t>学</w:t>
      </w:r>
      <w:r w:rsidR="0003059C" w:rsidRPr="0003059C">
        <w:rPr>
          <w:rFonts w:hint="eastAsia"/>
          <w:b/>
          <w:sz w:val="24"/>
        </w:rPr>
        <w:t xml:space="preserve">    </w:t>
      </w:r>
      <w:r w:rsidR="0003059C" w:rsidRPr="0003059C">
        <w:rPr>
          <w:rFonts w:hint="eastAsia"/>
          <w:b/>
          <w:sz w:val="24"/>
        </w:rPr>
        <w:t>号</w:t>
      </w:r>
      <w:r w:rsidR="00445604">
        <w:rPr>
          <w:rFonts w:hint="eastAsia"/>
          <w:b/>
          <w:sz w:val="24"/>
        </w:rPr>
        <w:t>：</w:t>
      </w:r>
      <w:r w:rsidR="00445604">
        <w:rPr>
          <w:rFonts w:hint="eastAsia"/>
          <w:b/>
          <w:sz w:val="24"/>
        </w:rPr>
        <w:t>201</w:t>
      </w:r>
      <w:r w:rsidR="00A625C7">
        <w:rPr>
          <w:rFonts w:hint="eastAsia"/>
          <w:b/>
          <w:sz w:val="24"/>
        </w:rPr>
        <w:t>72333090</w:t>
      </w:r>
    </w:p>
    <w:p w14:paraId="598161DE" w14:textId="361CBA95" w:rsidR="005740B5" w:rsidRPr="0003059C" w:rsidRDefault="005740B5" w:rsidP="00EF064F">
      <w:pPr>
        <w:spacing w:line="360" w:lineRule="auto"/>
        <w:ind w:firstLineChars="400" w:firstLine="964"/>
        <w:jc w:val="left"/>
        <w:rPr>
          <w:b/>
          <w:sz w:val="24"/>
        </w:rPr>
      </w:pPr>
      <w:r w:rsidRPr="0003059C">
        <w:rPr>
          <w:rFonts w:hint="eastAsia"/>
          <w:b/>
          <w:sz w:val="24"/>
        </w:rPr>
        <w:t>专</w:t>
      </w:r>
      <w:r w:rsidR="0003059C" w:rsidRPr="0003059C">
        <w:rPr>
          <w:rFonts w:hint="eastAsia"/>
          <w:b/>
          <w:sz w:val="24"/>
        </w:rPr>
        <w:t xml:space="preserve">    </w:t>
      </w:r>
      <w:r w:rsidRPr="0003059C">
        <w:rPr>
          <w:rFonts w:hint="eastAsia"/>
          <w:b/>
          <w:sz w:val="24"/>
        </w:rPr>
        <w:t>业</w:t>
      </w:r>
      <w:r w:rsidR="00445604">
        <w:rPr>
          <w:rFonts w:hint="eastAsia"/>
          <w:b/>
          <w:sz w:val="24"/>
        </w:rPr>
        <w:t>：通信工程</w:t>
      </w:r>
      <w:r w:rsidR="0003059C" w:rsidRPr="0003059C">
        <w:rPr>
          <w:rFonts w:hint="eastAsia"/>
          <w:b/>
          <w:sz w:val="24"/>
        </w:rPr>
        <w:t xml:space="preserve">          </w:t>
      </w:r>
      <w:r w:rsidR="00445604">
        <w:rPr>
          <w:b/>
          <w:sz w:val="24"/>
        </w:rPr>
        <w:t xml:space="preserve">      </w:t>
      </w:r>
      <w:r w:rsidR="0003059C" w:rsidRPr="0003059C">
        <w:rPr>
          <w:rFonts w:hint="eastAsia"/>
          <w:b/>
          <w:sz w:val="24"/>
        </w:rPr>
        <w:t>年级、班级</w:t>
      </w:r>
      <w:r w:rsidR="00445604">
        <w:rPr>
          <w:rFonts w:hint="eastAsia"/>
          <w:b/>
          <w:sz w:val="24"/>
        </w:rPr>
        <w:t>：</w:t>
      </w:r>
      <w:r w:rsidR="00445604">
        <w:rPr>
          <w:rFonts w:hint="eastAsia"/>
          <w:b/>
          <w:sz w:val="24"/>
        </w:rPr>
        <w:t>20</w:t>
      </w:r>
      <w:r w:rsidR="00A625C7">
        <w:rPr>
          <w:rFonts w:hint="eastAsia"/>
          <w:b/>
          <w:sz w:val="24"/>
        </w:rPr>
        <w:t>17</w:t>
      </w:r>
      <w:r w:rsidR="00445604">
        <w:rPr>
          <w:rFonts w:hint="eastAsia"/>
          <w:b/>
          <w:sz w:val="24"/>
        </w:rPr>
        <w:t>级通信</w:t>
      </w:r>
      <w:r w:rsidR="00445604">
        <w:rPr>
          <w:rFonts w:hint="eastAsia"/>
          <w:b/>
          <w:sz w:val="24"/>
        </w:rPr>
        <w:t>6</w:t>
      </w:r>
      <w:r w:rsidR="00A625C7">
        <w:rPr>
          <w:rFonts w:hint="eastAsia"/>
          <w:b/>
          <w:sz w:val="24"/>
        </w:rPr>
        <w:t>A</w:t>
      </w:r>
      <w:r w:rsidR="00445604">
        <w:rPr>
          <w:rFonts w:hint="eastAsia"/>
          <w:b/>
          <w:sz w:val="24"/>
        </w:rPr>
        <w:t>班</w:t>
      </w:r>
    </w:p>
    <w:p w14:paraId="5394690C" w14:textId="77777777" w:rsidR="005740B5" w:rsidRPr="0003059C" w:rsidRDefault="00EF064F" w:rsidP="00616AB0">
      <w:pPr>
        <w:spacing w:line="360" w:lineRule="auto"/>
        <w:jc w:val="left"/>
        <w:rPr>
          <w:b/>
          <w:sz w:val="24"/>
        </w:rPr>
      </w:pPr>
      <w:r>
        <w:rPr>
          <w:rFonts w:hint="eastAsia"/>
          <w:b/>
          <w:sz w:val="24"/>
        </w:rPr>
        <w:t xml:space="preserve">  </w:t>
      </w:r>
      <w:r w:rsidR="00616AB0">
        <w:rPr>
          <w:rFonts w:hint="eastAsia"/>
          <w:b/>
          <w:sz w:val="24"/>
        </w:rPr>
        <w:t xml:space="preserve">  </w:t>
      </w:r>
      <w:r w:rsidR="00616AB0">
        <w:rPr>
          <w:b/>
          <w:sz w:val="24"/>
        </w:rPr>
        <w:t xml:space="preserve">    </w:t>
      </w:r>
      <w:r w:rsidR="005740B5" w:rsidRPr="0003059C">
        <w:rPr>
          <w:rFonts w:hint="eastAsia"/>
          <w:b/>
          <w:sz w:val="24"/>
        </w:rPr>
        <w:t>课程名称</w:t>
      </w:r>
      <w:r w:rsidR="00F55375">
        <w:rPr>
          <w:rFonts w:hint="eastAsia"/>
          <w:b/>
          <w:sz w:val="24"/>
        </w:rPr>
        <w:t>：</w:t>
      </w:r>
      <w:r w:rsidR="004376C9">
        <w:rPr>
          <w:rFonts w:hint="eastAsia"/>
          <w:b/>
          <w:sz w:val="24"/>
        </w:rPr>
        <w:t>数字图像处理</w:t>
      </w:r>
      <w:r w:rsidR="00F55375">
        <w:rPr>
          <w:rFonts w:hint="eastAsia"/>
          <w:b/>
          <w:sz w:val="24"/>
        </w:rPr>
        <w:t xml:space="preserve">    </w:t>
      </w:r>
      <w:r w:rsidR="00616AB0">
        <w:rPr>
          <w:b/>
          <w:sz w:val="24"/>
        </w:rPr>
        <w:t xml:space="preserve">     </w:t>
      </w:r>
      <w:r w:rsidR="008F4E28">
        <w:rPr>
          <w:b/>
          <w:sz w:val="24"/>
        </w:rPr>
        <w:t xml:space="preserve">   </w:t>
      </w:r>
      <w:r w:rsidR="0003059C" w:rsidRPr="0003059C">
        <w:rPr>
          <w:rFonts w:hint="eastAsia"/>
          <w:b/>
          <w:sz w:val="24"/>
        </w:rPr>
        <w:t>实验项目</w:t>
      </w:r>
      <w:r w:rsidR="00F55375">
        <w:rPr>
          <w:rFonts w:hint="eastAsia"/>
          <w:b/>
          <w:sz w:val="24"/>
        </w:rPr>
        <w:t>：</w:t>
      </w:r>
      <w:r w:rsidR="00AD71F4" w:rsidRPr="00AD71F4">
        <w:rPr>
          <w:rFonts w:hint="eastAsia"/>
          <w:b/>
          <w:sz w:val="24"/>
        </w:rPr>
        <w:t>实验三</w:t>
      </w:r>
    </w:p>
    <w:p w14:paraId="7F8EE4AC" w14:textId="00E28136" w:rsidR="005740B5" w:rsidRPr="0003059C" w:rsidRDefault="005740B5" w:rsidP="00EF064F">
      <w:pPr>
        <w:spacing w:line="360" w:lineRule="auto"/>
        <w:ind w:firstLineChars="400" w:firstLine="964"/>
        <w:jc w:val="left"/>
        <w:rPr>
          <w:b/>
          <w:sz w:val="24"/>
        </w:rPr>
      </w:pPr>
      <w:r w:rsidRPr="0003059C">
        <w:rPr>
          <w:rFonts w:hint="eastAsia"/>
          <w:b/>
          <w:sz w:val="24"/>
        </w:rPr>
        <w:t>实验指导老师</w:t>
      </w:r>
      <w:r w:rsidR="00445604">
        <w:rPr>
          <w:rFonts w:hint="eastAsia"/>
          <w:b/>
          <w:sz w:val="24"/>
        </w:rPr>
        <w:t>：</w:t>
      </w:r>
      <w:r w:rsidR="004376C9">
        <w:rPr>
          <w:rFonts w:hint="eastAsia"/>
          <w:b/>
          <w:sz w:val="24"/>
        </w:rPr>
        <w:t>郑</w:t>
      </w:r>
      <w:r w:rsidR="005561AB">
        <w:rPr>
          <w:rFonts w:hint="eastAsia"/>
          <w:b/>
          <w:sz w:val="24"/>
        </w:rPr>
        <w:t>楚君</w:t>
      </w:r>
      <w:r w:rsidR="009F1A21">
        <w:rPr>
          <w:rFonts w:hint="eastAsia"/>
          <w:b/>
          <w:sz w:val="24"/>
        </w:rPr>
        <w:t xml:space="preserve">   </w:t>
      </w:r>
      <w:r w:rsidR="005561AB">
        <w:rPr>
          <w:b/>
          <w:sz w:val="24"/>
        </w:rPr>
        <w:t xml:space="preserve">           </w:t>
      </w:r>
      <w:r w:rsidR="0003059C" w:rsidRPr="0003059C">
        <w:rPr>
          <w:rFonts w:hint="eastAsia"/>
          <w:b/>
          <w:sz w:val="24"/>
        </w:rPr>
        <w:t>实验时间</w:t>
      </w:r>
      <w:r w:rsidR="00445604">
        <w:rPr>
          <w:rFonts w:hint="eastAsia"/>
          <w:b/>
          <w:sz w:val="24"/>
        </w:rPr>
        <w:t>：</w:t>
      </w:r>
      <w:r w:rsidR="005561AB">
        <w:rPr>
          <w:rFonts w:hint="eastAsia"/>
          <w:b/>
          <w:sz w:val="24"/>
        </w:rPr>
        <w:t>20</w:t>
      </w:r>
      <w:r w:rsidR="00A625C7">
        <w:rPr>
          <w:rFonts w:hint="eastAsia"/>
          <w:b/>
          <w:sz w:val="24"/>
        </w:rPr>
        <w:t>20</w:t>
      </w:r>
      <w:r w:rsidR="0003059C" w:rsidRPr="0003059C">
        <w:rPr>
          <w:rFonts w:hint="eastAsia"/>
          <w:b/>
          <w:sz w:val="24"/>
        </w:rPr>
        <w:t>年</w:t>
      </w:r>
      <w:r w:rsidR="00A625C7">
        <w:rPr>
          <w:rFonts w:hint="eastAsia"/>
          <w:b/>
          <w:sz w:val="24"/>
        </w:rPr>
        <w:t>6</w:t>
      </w:r>
      <w:r w:rsidR="0003059C" w:rsidRPr="0003059C">
        <w:rPr>
          <w:rFonts w:hint="eastAsia"/>
          <w:b/>
          <w:sz w:val="24"/>
        </w:rPr>
        <w:t>月</w:t>
      </w:r>
      <w:r w:rsidR="005561AB">
        <w:rPr>
          <w:rFonts w:hint="eastAsia"/>
          <w:b/>
          <w:sz w:val="24"/>
        </w:rPr>
        <w:t>9</w:t>
      </w:r>
      <w:r w:rsidR="0003059C" w:rsidRPr="0003059C">
        <w:rPr>
          <w:rFonts w:hint="eastAsia"/>
          <w:b/>
          <w:sz w:val="24"/>
        </w:rPr>
        <w:t>日</w:t>
      </w:r>
    </w:p>
    <w:p w14:paraId="27E7893B" w14:textId="77777777" w:rsidR="00445604" w:rsidRDefault="00445604" w:rsidP="00445604">
      <w:pPr>
        <w:jc w:val="center"/>
        <w:rPr>
          <w:rFonts w:ascii="Times New Roman" w:eastAsia="宋体" w:hAnsi="Times New Roman" w:cs="Times New Roman"/>
          <w:b/>
          <w:sz w:val="36"/>
          <w:szCs w:val="36"/>
        </w:rPr>
      </w:pPr>
    </w:p>
    <w:p w14:paraId="788861E4" w14:textId="77777777" w:rsidR="003C28C6" w:rsidRDefault="003C28C6" w:rsidP="003C28C6">
      <w:pPr>
        <w:spacing w:line="360" w:lineRule="auto"/>
        <w:jc w:val="center"/>
        <w:rPr>
          <w:b/>
          <w:sz w:val="32"/>
          <w:szCs w:val="32"/>
        </w:rPr>
      </w:pPr>
      <w:r>
        <w:rPr>
          <w:rFonts w:hint="eastAsia"/>
          <w:b/>
          <w:sz w:val="32"/>
          <w:szCs w:val="32"/>
        </w:rPr>
        <w:t>实验三</w:t>
      </w:r>
      <w:r>
        <w:rPr>
          <w:rFonts w:hint="eastAsia"/>
          <w:b/>
          <w:sz w:val="32"/>
          <w:szCs w:val="32"/>
        </w:rPr>
        <w:t xml:space="preserve">  </w:t>
      </w:r>
      <w:r>
        <w:rPr>
          <w:rFonts w:hint="eastAsia"/>
          <w:b/>
          <w:sz w:val="32"/>
          <w:szCs w:val="32"/>
        </w:rPr>
        <w:t>二维傅里叶变换变</w:t>
      </w:r>
      <w:r w:rsidRPr="00503669">
        <w:rPr>
          <w:rFonts w:ascii="宋体" w:hAnsi="宋体" w:hint="eastAsia"/>
          <w:b/>
          <w:sz w:val="32"/>
          <w:szCs w:val="32"/>
        </w:rPr>
        <w:t>换</w:t>
      </w:r>
      <w:r>
        <w:rPr>
          <w:rFonts w:ascii="宋体" w:hAnsi="宋体" w:hint="eastAsia"/>
          <w:b/>
          <w:sz w:val="32"/>
          <w:szCs w:val="32"/>
        </w:rPr>
        <w:t>、性质和</w:t>
      </w:r>
      <w:r>
        <w:rPr>
          <w:rFonts w:hint="eastAsia"/>
          <w:b/>
          <w:sz w:val="32"/>
          <w:szCs w:val="32"/>
        </w:rPr>
        <w:t>频域滤波</w:t>
      </w:r>
    </w:p>
    <w:p w14:paraId="23205048" w14:textId="77777777" w:rsidR="003C28C6" w:rsidRDefault="003C28C6" w:rsidP="003C28C6">
      <w:pPr>
        <w:spacing w:line="360" w:lineRule="auto"/>
        <w:rPr>
          <w:b/>
          <w:sz w:val="28"/>
          <w:szCs w:val="28"/>
        </w:rPr>
      </w:pPr>
      <w:r>
        <w:rPr>
          <w:rFonts w:hint="eastAsia"/>
          <w:b/>
          <w:sz w:val="28"/>
          <w:szCs w:val="28"/>
        </w:rPr>
        <w:t>一、实验目的</w:t>
      </w:r>
    </w:p>
    <w:p w14:paraId="29B495BA" w14:textId="77777777" w:rsidR="003C28C6" w:rsidRDefault="003C28C6" w:rsidP="003C28C6">
      <w:pPr>
        <w:spacing w:line="360" w:lineRule="auto"/>
      </w:pPr>
      <w:r>
        <w:rPr>
          <w:rFonts w:hint="eastAsia"/>
        </w:rPr>
        <w:t>1</w:t>
      </w:r>
      <w:r>
        <w:rPr>
          <w:rFonts w:hint="eastAsia"/>
        </w:rPr>
        <w:t>、了解图像傅里叶变换的物理意义；</w:t>
      </w:r>
    </w:p>
    <w:p w14:paraId="0FE0C38F" w14:textId="77777777" w:rsidR="003C28C6" w:rsidRDefault="003C28C6" w:rsidP="003C28C6">
      <w:pPr>
        <w:spacing w:line="360" w:lineRule="auto"/>
      </w:pPr>
      <w:r>
        <w:rPr>
          <w:rFonts w:hint="eastAsia"/>
        </w:rPr>
        <w:t>2</w:t>
      </w:r>
      <w:r>
        <w:rPr>
          <w:rFonts w:hint="eastAsia"/>
        </w:rPr>
        <w:t>、掌握频域滤波原理；</w:t>
      </w:r>
    </w:p>
    <w:p w14:paraId="3CBB0743" w14:textId="77777777" w:rsidR="003C28C6" w:rsidRDefault="003C28C6" w:rsidP="003C28C6">
      <w:pPr>
        <w:spacing w:line="360" w:lineRule="auto"/>
      </w:pPr>
      <w:r>
        <w:rPr>
          <w:rFonts w:hint="eastAsia"/>
        </w:rPr>
        <w:t>3</w:t>
      </w:r>
      <w:r>
        <w:rPr>
          <w:rFonts w:hint="eastAsia"/>
        </w:rPr>
        <w:t>、熟悉傅里叶变换的基本性质；</w:t>
      </w:r>
    </w:p>
    <w:p w14:paraId="6E1265A9" w14:textId="77777777" w:rsidR="003C28C6" w:rsidRDefault="003C28C6" w:rsidP="003C28C6">
      <w:pPr>
        <w:spacing w:line="360" w:lineRule="auto"/>
      </w:pPr>
      <w:r>
        <w:rPr>
          <w:rFonts w:hint="eastAsia"/>
        </w:rPr>
        <w:t>4</w:t>
      </w:r>
      <w:r>
        <w:rPr>
          <w:rFonts w:hint="eastAsia"/>
        </w:rPr>
        <w:t>、熟练掌握</w:t>
      </w:r>
      <w:r>
        <w:rPr>
          <w:rFonts w:hint="eastAsia"/>
        </w:rPr>
        <w:t>FFT</w:t>
      </w:r>
      <w:r>
        <w:rPr>
          <w:rFonts w:hint="eastAsia"/>
        </w:rPr>
        <w:t>的变换方法及应用；</w:t>
      </w:r>
    </w:p>
    <w:p w14:paraId="52D2F9CE" w14:textId="77777777" w:rsidR="003C28C6" w:rsidRDefault="003C28C6" w:rsidP="003C28C6">
      <w:pPr>
        <w:spacing w:line="360" w:lineRule="auto"/>
      </w:pPr>
      <w:r>
        <w:rPr>
          <w:rFonts w:hint="eastAsia"/>
        </w:rPr>
        <w:t>5</w:t>
      </w:r>
      <w:r>
        <w:rPr>
          <w:rFonts w:hint="eastAsia"/>
        </w:rPr>
        <w:t>、通过实验了解二维频谱的分布特点；</w:t>
      </w:r>
    </w:p>
    <w:p w14:paraId="02C645F5" w14:textId="77777777" w:rsidR="003C28C6" w:rsidRDefault="003C28C6" w:rsidP="003C28C6">
      <w:pPr>
        <w:spacing w:line="360" w:lineRule="auto"/>
        <w:rPr>
          <w:b/>
          <w:sz w:val="28"/>
          <w:szCs w:val="28"/>
        </w:rPr>
      </w:pPr>
      <w:r>
        <w:rPr>
          <w:rFonts w:hint="eastAsia"/>
          <w:b/>
          <w:sz w:val="28"/>
          <w:szCs w:val="28"/>
        </w:rPr>
        <w:t>二、实验平台</w:t>
      </w:r>
    </w:p>
    <w:p w14:paraId="0B766D9F" w14:textId="77777777" w:rsidR="003C28C6" w:rsidRDefault="003C28C6" w:rsidP="003C28C6">
      <w:pPr>
        <w:spacing w:line="360" w:lineRule="auto"/>
      </w:pPr>
      <w:r>
        <w:rPr>
          <w:rFonts w:hint="eastAsia"/>
          <w:szCs w:val="21"/>
        </w:rPr>
        <w:t>计算机和</w:t>
      </w:r>
      <w:r>
        <w:rPr>
          <w:rFonts w:hint="eastAsia"/>
          <w:szCs w:val="21"/>
        </w:rPr>
        <w:t>Matlab</w:t>
      </w:r>
      <w:r>
        <w:rPr>
          <w:rFonts w:hint="eastAsia"/>
          <w:szCs w:val="21"/>
        </w:rPr>
        <w:t>语言环境</w:t>
      </w:r>
    </w:p>
    <w:p w14:paraId="59582748" w14:textId="77777777" w:rsidR="003C28C6" w:rsidRDefault="003C28C6" w:rsidP="003C28C6">
      <w:pPr>
        <w:rPr>
          <w:b/>
          <w:sz w:val="28"/>
          <w:szCs w:val="28"/>
        </w:rPr>
      </w:pPr>
      <w:r>
        <w:rPr>
          <w:rFonts w:hint="eastAsia"/>
          <w:b/>
          <w:sz w:val="28"/>
          <w:szCs w:val="28"/>
        </w:rPr>
        <w:t>三、实验内容</w:t>
      </w:r>
    </w:p>
    <w:p w14:paraId="4C765706" w14:textId="7F58BB26" w:rsidR="00FC1676" w:rsidRDefault="00FC1676" w:rsidP="00FC1676">
      <w:r>
        <w:t>1</w:t>
      </w:r>
      <w:r>
        <w:rPr>
          <w:rFonts w:hint="eastAsia"/>
        </w:rPr>
        <w:t>、数字图像二维离散傅里叶变换和二维离散傅里叶逆变换</w:t>
      </w:r>
    </w:p>
    <w:p w14:paraId="4AE81285" w14:textId="0A10A954" w:rsidR="00FC1676" w:rsidRDefault="00FC1676" w:rsidP="00FC1676">
      <w:r>
        <w:t>2</w:t>
      </w:r>
      <w:r>
        <w:rPr>
          <w:rFonts w:hint="eastAsia"/>
        </w:rPr>
        <w:t>、二维</w:t>
      </w:r>
      <w:r>
        <w:rPr>
          <w:rFonts w:hint="eastAsia"/>
        </w:rPr>
        <w:t xml:space="preserve"> </w:t>
      </w:r>
      <w:r>
        <w:rPr>
          <w:rFonts w:hint="eastAsia"/>
        </w:rPr>
        <w:t>离散</w:t>
      </w:r>
      <w:r>
        <w:rPr>
          <w:rFonts w:hint="eastAsia"/>
        </w:rPr>
        <w:t xml:space="preserve"> </w:t>
      </w:r>
      <w:r>
        <w:rPr>
          <w:rFonts w:hint="eastAsia"/>
        </w:rPr>
        <w:t>傅里叶变换的性质</w:t>
      </w:r>
    </w:p>
    <w:p w14:paraId="404591C5" w14:textId="77777777" w:rsidR="00FC1676" w:rsidRDefault="00FC1676" w:rsidP="00FC1676">
      <w:r>
        <w:t>3</w:t>
      </w:r>
      <w:r>
        <w:rPr>
          <w:rFonts w:hint="eastAsia"/>
        </w:rPr>
        <w:t>、频域滤波</w:t>
      </w:r>
    </w:p>
    <w:p w14:paraId="4E2E7CB3" w14:textId="1D938AEE" w:rsidR="003C28C6" w:rsidRDefault="003C28C6" w:rsidP="00FC1676">
      <w:pPr>
        <w:rPr>
          <w:b/>
          <w:sz w:val="28"/>
          <w:szCs w:val="28"/>
        </w:rPr>
      </w:pPr>
      <w:r>
        <w:rPr>
          <w:rFonts w:hint="eastAsia"/>
          <w:b/>
          <w:sz w:val="28"/>
          <w:szCs w:val="28"/>
        </w:rPr>
        <w:t>四、实验原理</w:t>
      </w:r>
    </w:p>
    <w:p w14:paraId="6872B7F7" w14:textId="77777777" w:rsidR="003C28C6" w:rsidRDefault="003C28C6" w:rsidP="003C28C6">
      <w:pPr>
        <w:spacing w:line="360" w:lineRule="auto"/>
      </w:pPr>
      <w:r>
        <w:rPr>
          <w:rFonts w:hint="eastAsia"/>
        </w:rPr>
        <w:t>1</w:t>
      </w:r>
      <w:r>
        <w:rPr>
          <w:rFonts w:hint="eastAsia"/>
        </w:rPr>
        <w:t>、二维离散傅里叶变换及其反变换</w:t>
      </w:r>
    </w:p>
    <w:p w14:paraId="14086FE0" w14:textId="77777777" w:rsidR="003C28C6" w:rsidRDefault="003C28C6" w:rsidP="003C28C6">
      <w:pPr>
        <w:spacing w:line="360" w:lineRule="auto"/>
        <w:ind w:firstLineChars="250" w:firstLine="525"/>
      </w:pPr>
      <w:r>
        <w:rPr>
          <w:rFonts w:hint="eastAsia"/>
        </w:rPr>
        <w:t>二维</w:t>
      </w:r>
      <w:r>
        <w:rPr>
          <w:rFonts w:hint="eastAsia"/>
        </w:rPr>
        <w:t xml:space="preserve">DFT   </w:t>
      </w:r>
      <w:r>
        <w:rPr>
          <w:position w:val="-30"/>
        </w:rPr>
        <w:object w:dxaOrig="3600" w:dyaOrig="700" w14:anchorId="666C97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35pt;height:35pt;mso-position-horizontal-relative:page;mso-position-vertical-relative:page" o:ole="">
            <v:imagedata r:id="rId8" o:title=""/>
          </v:shape>
          <o:OLEObject Type="Embed" ProgID="Equation.DSMT4" ShapeID="_x0000_i1025" DrawAspect="Content" ObjectID="_1653311221" r:id="rId9"/>
        </w:object>
      </w:r>
    </w:p>
    <w:p w14:paraId="22B8A27E" w14:textId="77777777" w:rsidR="003C28C6" w:rsidRDefault="003C28C6" w:rsidP="003C28C6">
      <w:pPr>
        <w:spacing w:line="360" w:lineRule="auto"/>
        <w:ind w:firstLineChars="400" w:firstLine="840"/>
      </w:pPr>
      <w:r>
        <w:rPr>
          <w:rFonts w:hint="eastAsia"/>
        </w:rPr>
        <w:t>其中，</w:t>
      </w:r>
      <w:r>
        <w:rPr>
          <w:rFonts w:hint="eastAsia"/>
        </w:rPr>
        <w:t>f(x,y)</w:t>
      </w:r>
      <w:r>
        <w:rPr>
          <w:rFonts w:hint="eastAsia"/>
        </w:rPr>
        <w:t>表示一幅大小为</w:t>
      </w:r>
      <w:r>
        <w:rPr>
          <w:rFonts w:hint="eastAsia"/>
        </w:rPr>
        <w:t>M*N</w:t>
      </w:r>
      <w:r>
        <w:rPr>
          <w:rFonts w:hint="eastAsia"/>
        </w:rPr>
        <w:t>的图像</w:t>
      </w:r>
    </w:p>
    <w:p w14:paraId="203E8581" w14:textId="77777777" w:rsidR="003C28C6" w:rsidRDefault="003C28C6" w:rsidP="003C28C6">
      <w:pPr>
        <w:spacing w:line="360" w:lineRule="auto"/>
        <w:ind w:left="420"/>
      </w:pPr>
      <w:r>
        <w:rPr>
          <w:rFonts w:hint="eastAsia"/>
        </w:rPr>
        <w:t>二维</w:t>
      </w:r>
      <w:r>
        <w:rPr>
          <w:rFonts w:hint="eastAsia"/>
        </w:rPr>
        <w:t xml:space="preserve">IDFT  </w:t>
      </w:r>
      <w:r>
        <w:t xml:space="preserve"> </w:t>
      </w:r>
      <w:r>
        <w:rPr>
          <w:position w:val="-30"/>
        </w:rPr>
        <w:object w:dxaOrig="3960" w:dyaOrig="700" w14:anchorId="6EFC434A">
          <v:shape id="_x0000_i1026" type="#_x0000_t75" style="width:198.15pt;height:35pt;mso-position-horizontal-relative:page;mso-position-vertical-relative:page" o:ole="">
            <v:imagedata r:id="rId10" o:title=""/>
          </v:shape>
          <o:OLEObject Type="Embed" ProgID="Equation.DSMT4" ShapeID="_x0000_i1026" DrawAspect="Content" ObjectID="_1653311222" r:id="rId11"/>
        </w:object>
      </w:r>
    </w:p>
    <w:p w14:paraId="19947584" w14:textId="77777777" w:rsidR="003C28C6" w:rsidRDefault="003C28C6" w:rsidP="003C28C6">
      <w:pPr>
        <w:spacing w:line="360" w:lineRule="auto"/>
      </w:pPr>
      <w:r>
        <w:rPr>
          <w:rFonts w:hint="eastAsia"/>
        </w:rPr>
        <w:t>2</w:t>
      </w:r>
      <w:r>
        <w:rPr>
          <w:rFonts w:hint="eastAsia"/>
        </w:rPr>
        <w:t>、二维</w:t>
      </w:r>
      <w:r>
        <w:rPr>
          <w:rFonts w:hint="eastAsia"/>
        </w:rPr>
        <w:t>DFT</w:t>
      </w:r>
      <w:r>
        <w:rPr>
          <w:rFonts w:hint="eastAsia"/>
        </w:rPr>
        <w:t>的性质</w:t>
      </w:r>
    </w:p>
    <w:p w14:paraId="6F6CFFA6" w14:textId="77777777" w:rsidR="003C28C6" w:rsidRDefault="003C28C6" w:rsidP="003C28C6">
      <w:pPr>
        <w:spacing w:line="360" w:lineRule="auto"/>
      </w:pPr>
      <w:r>
        <w:rPr>
          <w:rFonts w:hint="eastAsia"/>
        </w:rPr>
        <w:lastRenderedPageBreak/>
        <w:t xml:space="preserve">  </w:t>
      </w:r>
      <w:r>
        <w:rPr>
          <w:rFonts w:hint="eastAsia"/>
        </w:rPr>
        <w:t>若傅里叶变换对表示如下：</w:t>
      </w:r>
      <w:r>
        <w:rPr>
          <w:position w:val="-10"/>
        </w:rPr>
        <w:object w:dxaOrig="1800" w:dyaOrig="320" w14:anchorId="5EAE6684">
          <v:shape id="_x0000_i1027" type="#_x0000_t75" style="width:89.85pt;height:16.2pt;mso-position-horizontal-relative:page;mso-position-vertical-relative:page" o:ole="">
            <v:imagedata r:id="rId12" o:title=""/>
          </v:shape>
          <o:OLEObject Type="Embed" ProgID="Equation.DSMT4" ShapeID="_x0000_i1027" DrawAspect="Content" ObjectID="_1653311223" r:id="rId13"/>
        </w:object>
      </w:r>
    </w:p>
    <w:p w14:paraId="43987412" w14:textId="77777777" w:rsidR="003C28C6" w:rsidRDefault="003C28C6" w:rsidP="003C28C6">
      <w:pPr>
        <w:spacing w:line="360" w:lineRule="auto"/>
      </w:pPr>
      <w:r>
        <w:rPr>
          <w:rFonts w:hint="eastAsia"/>
        </w:rPr>
        <w:t xml:space="preserve">  1&gt; </w:t>
      </w:r>
      <w:r>
        <w:rPr>
          <w:rFonts w:hint="eastAsia"/>
        </w:rPr>
        <w:t>比例变换性</w:t>
      </w:r>
      <w:r>
        <w:rPr>
          <w:rFonts w:hint="eastAsia"/>
        </w:rPr>
        <w:t xml:space="preserve">   </w:t>
      </w:r>
      <w:r>
        <w:rPr>
          <w:position w:val="-32"/>
        </w:rPr>
        <w:object w:dxaOrig="2940" w:dyaOrig="700" w14:anchorId="639FC0E0">
          <v:shape id="_x0000_i1028" type="#_x0000_t75" style="width:146.95pt;height:35pt;mso-position-horizontal-relative:page;mso-position-vertical-relative:page" o:ole="">
            <v:imagedata r:id="rId14" o:title=""/>
          </v:shape>
          <o:OLEObject Type="Embed" ProgID="Equation.DSMT4" ShapeID="_x0000_i1028" DrawAspect="Content" ObjectID="_1653311224" r:id="rId15"/>
        </w:object>
      </w:r>
    </w:p>
    <w:p w14:paraId="4AA9BE9D" w14:textId="77777777" w:rsidR="003C28C6" w:rsidRDefault="003C28C6" w:rsidP="003C28C6">
      <w:pPr>
        <w:spacing w:line="360" w:lineRule="auto"/>
        <w:ind w:firstLineChars="100" w:firstLine="210"/>
      </w:pPr>
      <w:r>
        <w:rPr>
          <w:rFonts w:hint="eastAsia"/>
        </w:rPr>
        <w:t xml:space="preserve">2&gt; </w:t>
      </w:r>
      <w:r>
        <w:rPr>
          <w:rFonts w:hint="eastAsia"/>
        </w:rPr>
        <w:t>旋转</w:t>
      </w:r>
      <w:r>
        <w:rPr>
          <w:rFonts w:hint="eastAsia"/>
        </w:rPr>
        <w:t xml:space="preserve">         </w:t>
      </w:r>
      <w:r>
        <w:rPr>
          <w:position w:val="-12"/>
        </w:rPr>
        <w:object w:dxaOrig="2700" w:dyaOrig="360" w14:anchorId="02B732F0">
          <v:shape id="_x0000_i1029" type="#_x0000_t75" style="width:134.75pt;height:17.85pt;mso-position-horizontal-relative:page;mso-position-vertical-relative:page" o:ole="">
            <v:imagedata r:id="rId16" o:title=""/>
          </v:shape>
          <o:OLEObject Type="Embed" ProgID="Equation.DSMT4" ShapeID="_x0000_i1029" DrawAspect="Content" ObjectID="_1653311225" r:id="rId17"/>
        </w:object>
      </w:r>
    </w:p>
    <w:p w14:paraId="6D027256" w14:textId="77777777" w:rsidR="003C28C6" w:rsidRDefault="003C28C6" w:rsidP="003C28C6">
      <w:pPr>
        <w:spacing w:line="360" w:lineRule="auto"/>
        <w:ind w:left="735" w:firstLineChars="250" w:firstLine="525"/>
      </w:pPr>
      <w:r>
        <w:rPr>
          <w:rFonts w:hint="eastAsia"/>
        </w:rPr>
        <w:t>即：原图像旋转</w:t>
      </w:r>
      <w:r>
        <w:rPr>
          <w:position w:val="-12"/>
        </w:rPr>
        <w:object w:dxaOrig="260" w:dyaOrig="360" w14:anchorId="4929C155">
          <v:shape id="_x0000_i1030" type="#_x0000_t75" style="width:13.2pt;height:17.85pt;mso-position-horizontal-relative:page;mso-position-vertical-relative:page" o:ole="">
            <v:imagedata r:id="rId18" o:title=""/>
          </v:shape>
          <o:OLEObject Type="Embed" ProgID="Equation.DSMT4" ShapeID="_x0000_i1030" DrawAspect="Content" ObjectID="_1653311226" r:id="rId19"/>
        </w:object>
      </w:r>
      <w:r>
        <w:rPr>
          <w:rFonts w:hint="eastAsia"/>
        </w:rPr>
        <w:t>，其傅里叶频谱也旋转相同角度</w:t>
      </w:r>
      <w:r>
        <w:rPr>
          <w:position w:val="-12"/>
        </w:rPr>
        <w:object w:dxaOrig="260" w:dyaOrig="360" w14:anchorId="61EAB0CC">
          <v:shape id="_x0000_i1031" type="#_x0000_t75" style="width:13.2pt;height:17.85pt;mso-position-horizontal-relative:page;mso-position-vertical-relative:page" o:ole="">
            <v:imagedata r:id="rId20" o:title=""/>
          </v:shape>
          <o:OLEObject Type="Embed" ProgID="Equation.DSMT4" ShapeID="_x0000_i1031" DrawAspect="Content" ObjectID="_1653311227" r:id="rId21"/>
        </w:object>
      </w:r>
    </w:p>
    <w:p w14:paraId="11E93D43" w14:textId="77777777" w:rsidR="003C28C6" w:rsidRDefault="003C28C6" w:rsidP="003C28C6">
      <w:pPr>
        <w:spacing w:line="360" w:lineRule="auto"/>
        <w:ind w:firstLineChars="100" w:firstLine="210"/>
      </w:pPr>
      <w:r>
        <w:rPr>
          <w:rFonts w:hint="eastAsia"/>
        </w:rPr>
        <w:t xml:space="preserve">3&gt; </w:t>
      </w:r>
      <w:r>
        <w:rPr>
          <w:rFonts w:hint="eastAsia"/>
        </w:rPr>
        <w:t>可分性</w:t>
      </w:r>
      <w:r>
        <w:rPr>
          <w:rFonts w:hint="eastAsia"/>
        </w:rPr>
        <w:t xml:space="preserve">    </w:t>
      </w:r>
    </w:p>
    <w:p w14:paraId="3BDFFC19" w14:textId="77777777" w:rsidR="003C28C6" w:rsidRDefault="003C28C6" w:rsidP="003C28C6">
      <w:pPr>
        <w:spacing w:line="360" w:lineRule="auto"/>
        <w:ind w:firstLineChars="100" w:firstLine="210"/>
      </w:pPr>
      <w:r>
        <w:rPr>
          <w:rFonts w:hint="eastAsia"/>
        </w:rPr>
        <w:t xml:space="preserve">  </w:t>
      </w:r>
      <w:r>
        <w:rPr>
          <w:position w:val="-66"/>
        </w:rPr>
        <w:object w:dxaOrig="6800" w:dyaOrig="1440" w14:anchorId="038D6791">
          <v:shape id="_x0000_i1032" type="#_x0000_t75" style="width:339.85pt;height:1in;mso-position-horizontal-relative:page;mso-position-vertical-relative:page" o:ole="">
            <v:imagedata r:id="rId22" o:title=""/>
          </v:shape>
          <o:OLEObject Type="Embed" ProgID="Equation.DSMT4" ShapeID="_x0000_i1032" DrawAspect="Content" ObjectID="_1653311228" r:id="rId23"/>
        </w:object>
      </w:r>
    </w:p>
    <w:p w14:paraId="1AD70CDF" w14:textId="77777777" w:rsidR="003C28C6" w:rsidRDefault="003C28C6" w:rsidP="003C28C6">
      <w:pPr>
        <w:spacing w:line="360" w:lineRule="auto"/>
      </w:pPr>
      <w:r>
        <w:rPr>
          <w:rFonts w:hint="eastAsia"/>
        </w:rPr>
        <w:t>首先沿着图像的每一行计算一维变换，然后沿着中间结果的每一列计算一维变换，以此计算二维傅里叶</w:t>
      </w:r>
    </w:p>
    <w:p w14:paraId="47158CEB" w14:textId="77777777" w:rsidR="003C28C6" w:rsidRDefault="003C28C6" w:rsidP="003C28C6">
      <w:pPr>
        <w:spacing w:line="360" w:lineRule="auto"/>
      </w:pPr>
      <w:r>
        <w:rPr>
          <w:rFonts w:hint="eastAsia"/>
        </w:rPr>
        <w:t>3</w:t>
      </w:r>
      <w:r>
        <w:rPr>
          <w:rFonts w:hint="eastAsia"/>
        </w:rPr>
        <w:t>、频域滤波的基本概念和步骤</w:t>
      </w:r>
    </w:p>
    <w:p w14:paraId="20CBFF45" w14:textId="77777777" w:rsidR="003C28C6" w:rsidRDefault="003C28C6" w:rsidP="003C28C6">
      <w:pPr>
        <w:spacing w:line="360" w:lineRule="auto"/>
        <w:ind w:left="210" w:firstLine="210"/>
      </w:pPr>
      <w:r>
        <w:rPr>
          <w:rFonts w:hint="eastAsia"/>
        </w:rPr>
        <w:t>空间域和频域线性滤波的基础都是卷积定理，该定理可写为</w:t>
      </w:r>
    </w:p>
    <w:p w14:paraId="4D0CC31F" w14:textId="77777777" w:rsidR="003C28C6" w:rsidRDefault="003C28C6" w:rsidP="003C28C6">
      <w:pPr>
        <w:spacing w:line="360" w:lineRule="auto"/>
        <w:ind w:left="210" w:hangingChars="100" w:hanging="210"/>
      </w:pPr>
      <w:r>
        <w:rPr>
          <w:position w:val="-34"/>
        </w:rPr>
        <w:object w:dxaOrig="3580" w:dyaOrig="800" w14:anchorId="62CAD6E7">
          <v:shape id="_x0000_i1033" type="#_x0000_t75" style="width:179.35pt;height:39.65pt;mso-position-horizontal-relative:page;mso-position-vertical-relative:page" o:ole="">
            <v:imagedata r:id="rId24" o:title=""/>
          </v:shape>
          <o:OLEObject Type="Embed" ProgID="Equation.DSMT4" ShapeID="_x0000_i1033" DrawAspect="Content" ObjectID="_1653311229" r:id="rId25"/>
        </w:object>
      </w:r>
    </w:p>
    <w:p w14:paraId="7DA659EB" w14:textId="77777777" w:rsidR="003C28C6" w:rsidRDefault="003C28C6" w:rsidP="003C28C6">
      <w:pPr>
        <w:spacing w:line="360" w:lineRule="auto"/>
        <w:ind w:firstLineChars="200" w:firstLine="420"/>
      </w:pPr>
      <w:r>
        <w:rPr>
          <w:rFonts w:hint="eastAsia"/>
        </w:rPr>
        <w:t>其中，符号“</w:t>
      </w:r>
      <w:r>
        <w:rPr>
          <w:rFonts w:hint="eastAsia"/>
        </w:rPr>
        <w:t>*</w:t>
      </w:r>
      <w:r>
        <w:rPr>
          <w:rFonts w:hint="eastAsia"/>
        </w:rPr>
        <w:t>”表示两个函数的卷积，双箭头两边的表达式组成了傅里叶变换对。</w:t>
      </w:r>
    </w:p>
    <w:p w14:paraId="71D48E85" w14:textId="77777777" w:rsidR="003C28C6" w:rsidRDefault="003C28C6" w:rsidP="003C28C6">
      <w:pPr>
        <w:spacing w:line="360" w:lineRule="auto"/>
      </w:pPr>
      <w:r>
        <w:rPr>
          <w:rFonts w:hint="eastAsia"/>
        </w:rPr>
        <w:t>空间域中的滤波是由图像</w:t>
      </w:r>
      <w:r>
        <w:rPr>
          <w:rFonts w:hint="eastAsia"/>
        </w:rPr>
        <w:t>f(x,y)</w:t>
      </w:r>
      <w:r>
        <w:rPr>
          <w:rFonts w:hint="eastAsia"/>
        </w:rPr>
        <w:t>与滤波掩模</w:t>
      </w:r>
      <w:r>
        <w:rPr>
          <w:rFonts w:hint="eastAsia"/>
        </w:rPr>
        <w:t>h(x,y)</w:t>
      </w:r>
      <w:r>
        <w:rPr>
          <w:rFonts w:hint="eastAsia"/>
        </w:rPr>
        <w:t>卷积形成，根据卷积定理，我们可以在频域中通过让</w:t>
      </w:r>
      <w:r>
        <w:rPr>
          <w:rFonts w:hint="eastAsia"/>
        </w:rPr>
        <w:t>F(u,v)</w:t>
      </w:r>
      <w:r>
        <w:rPr>
          <w:rFonts w:hint="eastAsia"/>
        </w:rPr>
        <w:t>乘以</w:t>
      </w:r>
      <w:r>
        <w:rPr>
          <w:rFonts w:hint="eastAsia"/>
        </w:rPr>
        <w:t>H(u,v)</w:t>
      </w:r>
      <w:r>
        <w:rPr>
          <w:rFonts w:hint="eastAsia"/>
        </w:rPr>
        <w:t>来得到相同的结果，</w:t>
      </w:r>
      <w:r>
        <w:rPr>
          <w:rFonts w:hint="eastAsia"/>
        </w:rPr>
        <w:t>H(u,v)</w:t>
      </w:r>
      <w:r>
        <w:rPr>
          <w:rFonts w:hint="eastAsia"/>
        </w:rPr>
        <w:t>被称为滤波传递函数。基本上，频域滤波的目的是选择一个滤波器传递函数，以便按指定的方式修改</w:t>
      </w:r>
      <w:r>
        <w:rPr>
          <w:rFonts w:hint="eastAsia"/>
        </w:rPr>
        <w:t>F(u,v)</w:t>
      </w:r>
      <w:r>
        <w:rPr>
          <w:rFonts w:hint="eastAsia"/>
        </w:rPr>
        <w:t>。</w:t>
      </w:r>
    </w:p>
    <w:p w14:paraId="026C71CA" w14:textId="77777777" w:rsidR="003C28C6" w:rsidRDefault="003C28C6" w:rsidP="003C28C6">
      <w:pPr>
        <w:numPr>
          <w:ilvl w:val="0"/>
          <w:numId w:val="6"/>
        </w:numPr>
        <w:spacing w:line="360" w:lineRule="auto"/>
      </w:pPr>
      <w:r>
        <w:rPr>
          <w:rFonts w:hint="eastAsia"/>
        </w:rPr>
        <w:t>低通频域滤波器</w:t>
      </w:r>
    </w:p>
    <w:p w14:paraId="15561466" w14:textId="77777777" w:rsidR="003C28C6" w:rsidRDefault="003C28C6" w:rsidP="003C28C6">
      <w:pPr>
        <w:spacing w:line="360" w:lineRule="auto"/>
        <w:ind w:left="420"/>
      </w:pPr>
      <w:r>
        <w:rPr>
          <w:rFonts w:hint="eastAsia"/>
        </w:rPr>
        <w:t>理想低通频域滤波器</w:t>
      </w:r>
      <w:r>
        <w:rPr>
          <w:rFonts w:hint="eastAsia"/>
        </w:rPr>
        <w:t>(ILPF)</w:t>
      </w:r>
      <w:r>
        <w:rPr>
          <w:rFonts w:hint="eastAsia"/>
        </w:rPr>
        <w:t>具有传递函数</w:t>
      </w:r>
      <w:r>
        <w:rPr>
          <w:rFonts w:hint="eastAsia"/>
        </w:rPr>
        <w:t>:</w:t>
      </w:r>
    </w:p>
    <w:p w14:paraId="22594182" w14:textId="77777777" w:rsidR="003C28C6" w:rsidRDefault="003C28C6" w:rsidP="003C28C6">
      <w:pPr>
        <w:spacing w:line="360" w:lineRule="auto"/>
        <w:ind w:left="420"/>
      </w:pPr>
      <w:r>
        <w:rPr>
          <w:position w:val="-32"/>
        </w:rPr>
        <w:object w:dxaOrig="2780" w:dyaOrig="760" w14:anchorId="1AA342B9">
          <v:shape id="_x0000_i1034" type="#_x0000_t75" style="width:138.7pt;height:38pt;mso-position-horizontal-relative:page;mso-position-vertical-relative:page" o:ole="">
            <v:imagedata r:id="rId26" o:title=""/>
          </v:shape>
          <o:OLEObject Type="Embed" ProgID="Equation.DSMT4" ShapeID="_x0000_i1034" DrawAspect="Content" ObjectID="_1653311230" r:id="rId27"/>
        </w:object>
      </w:r>
    </w:p>
    <w:p w14:paraId="5532E866" w14:textId="77777777" w:rsidR="003C28C6" w:rsidRDefault="003C28C6" w:rsidP="003C28C6">
      <w:pPr>
        <w:spacing w:line="360" w:lineRule="auto"/>
        <w:ind w:left="420"/>
      </w:pPr>
      <w:r>
        <w:rPr>
          <w:rFonts w:hint="eastAsia"/>
        </w:rPr>
        <w:t>其中</w:t>
      </w:r>
      <w:r>
        <w:rPr>
          <w:rFonts w:hint="eastAsia"/>
        </w:rPr>
        <w:t>,D0</w:t>
      </w:r>
      <w:r>
        <w:rPr>
          <w:rFonts w:hint="eastAsia"/>
        </w:rPr>
        <w:t>为指定的非负数，</w:t>
      </w:r>
      <w:r>
        <w:rPr>
          <w:rFonts w:hint="eastAsia"/>
        </w:rPr>
        <w:t>D(u,v)</w:t>
      </w:r>
      <w:r>
        <w:rPr>
          <w:rFonts w:hint="eastAsia"/>
        </w:rPr>
        <w:t>为点</w:t>
      </w:r>
      <w:r>
        <w:rPr>
          <w:rFonts w:hint="eastAsia"/>
        </w:rPr>
        <w:t>(u,v)</w:t>
      </w:r>
      <w:r>
        <w:rPr>
          <w:rFonts w:hint="eastAsia"/>
        </w:rPr>
        <w:t>到滤波器中心的距离。</w:t>
      </w:r>
      <w:r>
        <w:rPr>
          <w:rFonts w:hint="eastAsia"/>
        </w:rPr>
        <w:t>D(u,v)= D0</w:t>
      </w:r>
      <w:r>
        <w:rPr>
          <w:rFonts w:hint="eastAsia"/>
        </w:rPr>
        <w:t>的点的轨迹为一个圆。</w:t>
      </w:r>
    </w:p>
    <w:p w14:paraId="1D0A7888" w14:textId="77777777" w:rsidR="003C28C6" w:rsidRDefault="003C28C6" w:rsidP="003C28C6">
      <w:pPr>
        <w:spacing w:line="360" w:lineRule="auto"/>
        <w:ind w:left="420"/>
      </w:pPr>
      <w:r>
        <w:rPr>
          <w:rFonts w:hint="eastAsia"/>
        </w:rPr>
        <w:t>n</w:t>
      </w:r>
      <w:r>
        <w:rPr>
          <w:rFonts w:hint="eastAsia"/>
        </w:rPr>
        <w:t>阶巴特沃斯低通滤波器</w:t>
      </w:r>
      <w:r>
        <w:rPr>
          <w:rFonts w:hint="eastAsia"/>
        </w:rPr>
        <w:t>(BLPF)(</w:t>
      </w:r>
      <w:r>
        <w:rPr>
          <w:rFonts w:hint="eastAsia"/>
        </w:rPr>
        <w:t>在距离原点</w:t>
      </w:r>
      <w:r>
        <w:rPr>
          <w:rFonts w:hint="eastAsia"/>
        </w:rPr>
        <w:t>D0</w:t>
      </w:r>
      <w:r>
        <w:rPr>
          <w:rFonts w:hint="eastAsia"/>
        </w:rPr>
        <w:t>处出现截止频率</w:t>
      </w:r>
      <w:r>
        <w:rPr>
          <w:rFonts w:hint="eastAsia"/>
        </w:rPr>
        <w:t>)</w:t>
      </w:r>
      <w:r>
        <w:rPr>
          <w:rFonts w:hint="eastAsia"/>
        </w:rPr>
        <w:t>的传递函数为</w:t>
      </w:r>
      <w:r>
        <w:rPr>
          <w:position w:val="-30"/>
        </w:rPr>
        <w:object w:dxaOrig="2740" w:dyaOrig="680" w14:anchorId="04436EC7">
          <v:shape id="_x0000_i1035" type="#_x0000_t75" style="width:137.05pt;height:34pt;mso-position-horizontal-relative:page;mso-position-vertical-relative:page" o:ole="">
            <v:imagedata r:id="rId28" o:title=""/>
          </v:shape>
          <o:OLEObject Type="Embed" ProgID="Equation.DSMT4" ShapeID="_x0000_i1035" DrawAspect="Content" ObjectID="_1653311231" r:id="rId29"/>
        </w:object>
      </w:r>
      <w:r>
        <w:rPr>
          <w:rFonts w:hint="eastAsia"/>
        </w:rPr>
        <w:t>与理想低通滤波器不同的是，巴特沃斯低通滤波器的传递函数并不是在</w:t>
      </w:r>
      <w:r>
        <w:rPr>
          <w:rFonts w:hint="eastAsia"/>
        </w:rPr>
        <w:t>D0</w:t>
      </w:r>
      <w:r>
        <w:rPr>
          <w:rFonts w:hint="eastAsia"/>
        </w:rPr>
        <w:t>处突然不连续。当</w:t>
      </w:r>
      <w:r>
        <w:rPr>
          <w:rFonts w:hint="eastAsia"/>
        </w:rPr>
        <w:t>D(u,v)= D0</w:t>
      </w:r>
      <w:r>
        <w:rPr>
          <w:rFonts w:hint="eastAsia"/>
        </w:rPr>
        <w:t>时，</w:t>
      </w:r>
      <w:r>
        <w:rPr>
          <w:rFonts w:hint="eastAsia"/>
        </w:rPr>
        <w:t>H(u,v)=0.5(</w:t>
      </w:r>
      <w:r>
        <w:rPr>
          <w:rFonts w:hint="eastAsia"/>
        </w:rPr>
        <w:t>降为其最大值</w:t>
      </w:r>
      <w:r>
        <w:rPr>
          <w:rFonts w:hint="eastAsia"/>
        </w:rPr>
        <w:t>1</w:t>
      </w:r>
      <w:r>
        <w:rPr>
          <w:rFonts w:hint="eastAsia"/>
        </w:rPr>
        <w:t>的</w:t>
      </w:r>
      <w:r>
        <w:rPr>
          <w:rFonts w:hint="eastAsia"/>
        </w:rPr>
        <w:t>50%)</w:t>
      </w:r>
      <w:r>
        <w:rPr>
          <w:rFonts w:hint="eastAsia"/>
        </w:rPr>
        <w:t>。</w:t>
      </w:r>
    </w:p>
    <w:p w14:paraId="35BECD54" w14:textId="77777777" w:rsidR="003C28C6" w:rsidRDefault="003C28C6" w:rsidP="003C28C6">
      <w:pPr>
        <w:spacing w:line="360" w:lineRule="auto"/>
        <w:ind w:left="420"/>
      </w:pPr>
      <w:r>
        <w:rPr>
          <w:rFonts w:hint="eastAsia"/>
        </w:rPr>
        <w:t>高斯低通滤波器</w:t>
      </w:r>
      <w:r>
        <w:rPr>
          <w:rFonts w:hint="eastAsia"/>
        </w:rPr>
        <w:t>(GLPF)</w:t>
      </w:r>
      <w:r>
        <w:rPr>
          <w:rFonts w:hint="eastAsia"/>
        </w:rPr>
        <w:t>的传递函数为</w:t>
      </w:r>
      <w:r>
        <w:rPr>
          <w:position w:val="-10"/>
        </w:rPr>
        <w:object w:dxaOrig="1980" w:dyaOrig="400" w14:anchorId="29FD8B48">
          <v:shape id="_x0000_i1036" type="#_x0000_t75" style="width:99.1pt;height:20.15pt;mso-position-horizontal-relative:page;mso-position-vertical-relative:page" o:ole="">
            <v:imagedata r:id="rId30" o:title=""/>
          </v:shape>
          <o:OLEObject Type="Embed" ProgID="Equation.DSMT4" ShapeID="_x0000_i1036" DrawAspect="Content" ObjectID="_1653311232" r:id="rId31"/>
        </w:object>
      </w:r>
      <w:r>
        <w:rPr>
          <w:rFonts w:hint="eastAsia"/>
        </w:rPr>
        <w:t>其中，</w:t>
      </w:r>
      <w:r>
        <w:rPr>
          <w:position w:val="-6"/>
        </w:rPr>
        <w:object w:dxaOrig="240" w:dyaOrig="220" w14:anchorId="7ED50B77">
          <v:shape id="_x0000_i1037" type="#_x0000_t75" style="width:12.2pt;height:10.9pt;mso-position-horizontal-relative:page;mso-position-vertical-relative:page" o:ole="">
            <v:imagedata r:id="rId32" o:title=""/>
          </v:shape>
          <o:OLEObject Type="Embed" ProgID="Equation.DSMT4" ShapeID="_x0000_i1037" DrawAspect="Content" ObjectID="_1653311233" r:id="rId33"/>
        </w:object>
      </w:r>
      <w:r>
        <w:rPr>
          <w:rFonts w:hint="eastAsia"/>
        </w:rPr>
        <w:t>为标准偏差。通过令</w:t>
      </w:r>
      <w:r>
        <w:rPr>
          <w:position w:val="-12"/>
        </w:rPr>
        <w:object w:dxaOrig="720" w:dyaOrig="360" w14:anchorId="4E25CAEB">
          <v:shape id="_x0000_i1038" type="#_x0000_t75" style="width:36.35pt;height:17.85pt;mso-position-horizontal-relative:page;mso-position-vertical-relative:page" o:ole="">
            <v:imagedata r:id="rId34" o:title=""/>
          </v:shape>
          <o:OLEObject Type="Embed" ProgID="Equation.DSMT4" ShapeID="_x0000_i1038" DrawAspect="Content" ObjectID="_1653311234" r:id="rId35"/>
        </w:object>
      </w:r>
      <w:r>
        <w:rPr>
          <w:rFonts w:hint="eastAsia"/>
        </w:rPr>
        <w:t>时，</w:t>
      </w:r>
      <w:r>
        <w:rPr>
          <w:rFonts w:hint="eastAsia"/>
        </w:rPr>
        <w:lastRenderedPageBreak/>
        <w:t>滤波器由其最大值</w:t>
      </w:r>
      <w:r>
        <w:rPr>
          <w:rFonts w:hint="eastAsia"/>
        </w:rPr>
        <w:t>1</w:t>
      </w:r>
      <w:r>
        <w:rPr>
          <w:rFonts w:hint="eastAsia"/>
        </w:rPr>
        <w:t>降为</w:t>
      </w:r>
      <w:r>
        <w:rPr>
          <w:rFonts w:hint="eastAsia"/>
        </w:rPr>
        <w:t>0.607</w:t>
      </w:r>
      <w:r>
        <w:rPr>
          <w:rFonts w:hint="eastAsia"/>
        </w:rPr>
        <w:t>。</w:t>
      </w:r>
    </w:p>
    <w:p w14:paraId="73D7D3C6" w14:textId="77777777" w:rsidR="003C28C6" w:rsidRDefault="003C28C6" w:rsidP="003C28C6">
      <w:pPr>
        <w:numPr>
          <w:ilvl w:val="0"/>
          <w:numId w:val="6"/>
        </w:numPr>
        <w:spacing w:line="360" w:lineRule="auto"/>
      </w:pPr>
      <w:r>
        <w:rPr>
          <w:rFonts w:hint="eastAsia"/>
        </w:rPr>
        <w:t>高通频域滤波器</w:t>
      </w:r>
    </w:p>
    <w:p w14:paraId="39E43EFA" w14:textId="77777777" w:rsidR="003C28C6" w:rsidRDefault="003C28C6" w:rsidP="003C28C6">
      <w:pPr>
        <w:spacing w:line="360" w:lineRule="auto"/>
        <w:ind w:left="420"/>
      </w:pPr>
      <w:r>
        <w:rPr>
          <w:rFonts w:hint="eastAsia"/>
        </w:rPr>
        <w:t>给定一个低通滤波器的传递函数</w:t>
      </w:r>
      <w:r>
        <w:rPr>
          <w:position w:val="-14"/>
        </w:rPr>
        <w:object w:dxaOrig="880" w:dyaOrig="380" w14:anchorId="1AE6686C">
          <v:shape id="_x0000_i1039" type="#_x0000_t75" style="width:43.95pt;height:19.15pt;mso-position-horizontal-relative:page;mso-position-vertical-relative:page" o:ole="">
            <v:imagedata r:id="rId36" o:title=""/>
          </v:shape>
          <o:OLEObject Type="Embed" ProgID="Equation.DSMT4" ShapeID="_x0000_i1039" DrawAspect="Content" ObjectID="_1653311235" r:id="rId37"/>
        </w:object>
      </w:r>
      <w:r>
        <w:rPr>
          <w:rFonts w:hint="eastAsia"/>
        </w:rPr>
        <w:t>，通过使用如下的简单关系，我们可以获得相应高通滤波器的传递函数：</w:t>
      </w:r>
      <w:r>
        <w:rPr>
          <w:position w:val="-14"/>
        </w:rPr>
        <w:object w:dxaOrig="2240" w:dyaOrig="380" w14:anchorId="1440C2EA">
          <v:shape id="_x0000_i1040" type="#_x0000_t75" style="width:111.65pt;height:19.15pt;mso-position-horizontal-relative:page;mso-position-vertical-relative:page" o:ole="">
            <v:imagedata r:id="rId38" o:title=""/>
          </v:shape>
          <o:OLEObject Type="Embed" ProgID="Equation.DSMT4" ShapeID="_x0000_i1040" DrawAspect="Content" ObjectID="_1653311236" r:id="rId39"/>
        </w:object>
      </w:r>
    </w:p>
    <w:p w14:paraId="0450D3F7" w14:textId="77777777" w:rsidR="003C28C6" w:rsidRDefault="003C28C6" w:rsidP="003C28C6">
      <w:pPr>
        <w:spacing w:line="360" w:lineRule="auto"/>
        <w:jc w:val="center"/>
      </w:pPr>
      <w:r>
        <w:rPr>
          <w:rFonts w:hint="eastAsia"/>
          <w:noProof/>
        </w:rPr>
        <w:drawing>
          <wp:inline distT="0" distB="0" distL="0" distR="0" wp14:anchorId="13825005" wp14:editId="09448E76">
            <wp:extent cx="5266690" cy="23406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690" cy="2340610"/>
                    </a:xfrm>
                    <a:prstGeom prst="rect">
                      <a:avLst/>
                    </a:prstGeom>
                    <a:noFill/>
                    <a:ln>
                      <a:noFill/>
                    </a:ln>
                  </pic:spPr>
                </pic:pic>
              </a:graphicData>
            </a:graphic>
          </wp:inline>
        </w:drawing>
      </w:r>
    </w:p>
    <w:p w14:paraId="2BE067B9" w14:textId="77777777" w:rsidR="003C28C6" w:rsidRDefault="003C28C6" w:rsidP="003C28C6">
      <w:pPr>
        <w:spacing w:line="360" w:lineRule="auto"/>
        <w:jc w:val="center"/>
      </w:pPr>
      <w:r>
        <w:rPr>
          <w:rFonts w:hint="eastAsia"/>
          <w:sz w:val="18"/>
          <w:szCs w:val="18"/>
        </w:rPr>
        <w:t>图一</w:t>
      </w:r>
      <w:r>
        <w:rPr>
          <w:rFonts w:hint="eastAsia"/>
          <w:sz w:val="18"/>
          <w:szCs w:val="18"/>
        </w:rPr>
        <w:t xml:space="preserve"> </w:t>
      </w:r>
      <w:r>
        <w:rPr>
          <w:rFonts w:hint="eastAsia"/>
          <w:sz w:val="18"/>
          <w:szCs w:val="18"/>
        </w:rPr>
        <w:t>频域滤波的基本步骤</w:t>
      </w:r>
    </w:p>
    <w:p w14:paraId="5AF7F880" w14:textId="77777777" w:rsidR="003C28C6" w:rsidRDefault="003C28C6" w:rsidP="003C28C6">
      <w:pPr>
        <w:spacing w:line="360" w:lineRule="auto"/>
        <w:ind w:firstLine="420"/>
      </w:pPr>
      <w:r>
        <w:rPr>
          <w:rFonts w:hint="eastAsia"/>
        </w:rPr>
        <w:t>上图中的滤波函数</w:t>
      </w:r>
      <w:r>
        <w:rPr>
          <w:rFonts w:hint="eastAsia"/>
        </w:rPr>
        <w:t>H(u,v)</w:t>
      </w:r>
      <w:r>
        <w:rPr>
          <w:rFonts w:hint="eastAsia"/>
        </w:rPr>
        <w:t>乘以</w:t>
      </w:r>
      <w:r>
        <w:rPr>
          <w:rFonts w:hint="eastAsia"/>
        </w:rPr>
        <w:t>F(u,v)</w:t>
      </w:r>
      <w:r>
        <w:rPr>
          <w:rFonts w:hint="eastAsia"/>
        </w:rPr>
        <w:t>的实部和虚部。若</w:t>
      </w:r>
      <w:r>
        <w:rPr>
          <w:rFonts w:hint="eastAsia"/>
        </w:rPr>
        <w:t>H(u,v)</w:t>
      </w:r>
      <w:r>
        <w:rPr>
          <w:rFonts w:hint="eastAsia"/>
        </w:rPr>
        <w:t>是实数，则结果的相位不变。由线性系统理论可知，输入到线性系统的一个冲击完全可以表征系统。</w:t>
      </w:r>
    </w:p>
    <w:p w14:paraId="76052D99" w14:textId="77777777" w:rsidR="003C28C6" w:rsidRDefault="003C28C6" w:rsidP="003C28C6">
      <w:pPr>
        <w:rPr>
          <w:b/>
          <w:sz w:val="28"/>
          <w:szCs w:val="28"/>
        </w:rPr>
      </w:pPr>
      <w:r>
        <w:rPr>
          <w:rFonts w:hint="eastAsia"/>
          <w:b/>
          <w:sz w:val="28"/>
          <w:szCs w:val="28"/>
        </w:rPr>
        <w:t>五、实验步骤</w:t>
      </w:r>
    </w:p>
    <w:p w14:paraId="3CAB88AF" w14:textId="5CD5BD1C" w:rsidR="008A7FF1" w:rsidRDefault="00A625C7" w:rsidP="00A625C7">
      <w:pPr>
        <w:rPr>
          <w:rFonts w:ascii="宋体" w:eastAsia="宋体" w:hAnsi="宋体"/>
          <w:sz w:val="24"/>
          <w:szCs w:val="24"/>
        </w:rPr>
      </w:pPr>
      <w:r w:rsidRPr="00A625C7">
        <w:rPr>
          <w:rFonts w:ascii="宋体" w:eastAsia="宋体" w:hAnsi="宋体" w:hint="eastAsia"/>
          <w:sz w:val="24"/>
          <w:szCs w:val="24"/>
        </w:rPr>
        <w:t>（1）显示图像的离散傅里叶变换谱</w:t>
      </w:r>
    </w:p>
    <w:tbl>
      <w:tblPr>
        <w:tblStyle w:val="ab"/>
        <w:tblW w:w="5000" w:type="pct"/>
        <w:tblLayout w:type="fixed"/>
        <w:tblLook w:val="04A0" w:firstRow="1" w:lastRow="0" w:firstColumn="1" w:lastColumn="0" w:noHBand="0" w:noVBand="1"/>
      </w:tblPr>
      <w:tblGrid>
        <w:gridCol w:w="4814"/>
        <w:gridCol w:w="4814"/>
      </w:tblGrid>
      <w:tr w:rsidR="005C4301" w14:paraId="59ABAEAC" w14:textId="77777777" w:rsidTr="005C4301">
        <w:tc>
          <w:tcPr>
            <w:tcW w:w="2500" w:type="pct"/>
          </w:tcPr>
          <w:p w14:paraId="55710321" w14:textId="48CB6C33" w:rsidR="005C4301" w:rsidRDefault="005C4301" w:rsidP="00A625C7">
            <w:pPr>
              <w:rPr>
                <w:rFonts w:ascii="宋体" w:eastAsia="宋体" w:hAnsi="宋体"/>
                <w:sz w:val="24"/>
                <w:szCs w:val="24"/>
              </w:rPr>
            </w:pPr>
            <w:r>
              <w:rPr>
                <w:rFonts w:ascii="宋体" w:eastAsia="宋体" w:hAnsi="宋体" w:hint="eastAsia"/>
                <w:noProof/>
                <w:sz w:val="24"/>
                <w:szCs w:val="24"/>
              </w:rPr>
              <w:drawing>
                <wp:inline distT="0" distB="0" distL="0" distR="0" wp14:anchorId="3F02CD2C" wp14:editId="7220F254">
                  <wp:extent cx="2919730" cy="2580640"/>
                  <wp:effectExtent l="0" t="0" r="0" b="0"/>
                  <wp:docPr id="27" name="图片 27" descr="人的照片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19730" cy="2580640"/>
                          </a:xfrm>
                          <a:prstGeom prst="rect">
                            <a:avLst/>
                          </a:prstGeom>
                        </pic:spPr>
                      </pic:pic>
                    </a:graphicData>
                  </a:graphic>
                </wp:inline>
              </w:drawing>
            </w:r>
          </w:p>
        </w:tc>
        <w:tc>
          <w:tcPr>
            <w:tcW w:w="2500" w:type="pct"/>
          </w:tcPr>
          <w:p w14:paraId="6B91F688" w14:textId="39E71FB2" w:rsidR="005C4301" w:rsidRDefault="005C4301" w:rsidP="00A625C7">
            <w:pPr>
              <w:rPr>
                <w:rFonts w:ascii="宋体" w:eastAsia="宋体" w:hAnsi="宋体"/>
                <w:sz w:val="24"/>
                <w:szCs w:val="24"/>
              </w:rPr>
            </w:pPr>
            <w:r>
              <w:rPr>
                <w:rFonts w:ascii="宋体" w:eastAsia="宋体" w:hAnsi="宋体" w:hint="eastAsia"/>
                <w:noProof/>
                <w:sz w:val="24"/>
                <w:szCs w:val="24"/>
              </w:rPr>
              <w:drawing>
                <wp:inline distT="0" distB="0" distL="0" distR="0" wp14:anchorId="72B7C202" wp14:editId="7ED0BB31">
                  <wp:extent cx="2919730" cy="2580640"/>
                  <wp:effectExtent l="0" t="0" r="0" b="0"/>
                  <wp:docPr id="28" name="图片 28" descr="图片包含 照片, 白色, 游戏机, 监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19730" cy="2580640"/>
                          </a:xfrm>
                          <a:prstGeom prst="rect">
                            <a:avLst/>
                          </a:prstGeom>
                        </pic:spPr>
                      </pic:pic>
                    </a:graphicData>
                  </a:graphic>
                </wp:inline>
              </w:drawing>
            </w:r>
          </w:p>
        </w:tc>
      </w:tr>
    </w:tbl>
    <w:p w14:paraId="0EC4BE61" w14:textId="77777777" w:rsidR="00A625C7" w:rsidRDefault="00A625C7" w:rsidP="00A625C7">
      <w:pPr>
        <w:rPr>
          <w:rFonts w:ascii="宋体" w:eastAsia="宋体" w:hAnsi="宋体"/>
          <w:sz w:val="24"/>
          <w:szCs w:val="24"/>
        </w:rPr>
      </w:pPr>
    </w:p>
    <w:p w14:paraId="690C29A7" w14:textId="22CF0192" w:rsidR="00A625C7" w:rsidRDefault="005C4301" w:rsidP="00A625C7">
      <w:pPr>
        <w:rPr>
          <w:rFonts w:ascii="宋体" w:eastAsia="宋体" w:hAnsi="宋体"/>
          <w:sz w:val="24"/>
          <w:szCs w:val="24"/>
        </w:rPr>
      </w:pPr>
      <w:r w:rsidRPr="005C4301">
        <w:rPr>
          <w:rFonts w:ascii="宋体" w:eastAsia="宋体" w:hAnsi="宋体" w:hint="eastAsia"/>
          <w:sz w:val="24"/>
          <w:szCs w:val="24"/>
        </w:rPr>
        <w:t>（2）显示图像的离散傅里叶变换的幅度谱和相位谱</w:t>
      </w:r>
    </w:p>
    <w:tbl>
      <w:tblPr>
        <w:tblStyle w:val="ab"/>
        <w:tblW w:w="0" w:type="auto"/>
        <w:tblLayout w:type="fixed"/>
        <w:tblLook w:val="04A0" w:firstRow="1" w:lastRow="0" w:firstColumn="1" w:lastColumn="0" w:noHBand="0" w:noVBand="1"/>
      </w:tblPr>
      <w:tblGrid>
        <w:gridCol w:w="9628"/>
      </w:tblGrid>
      <w:tr w:rsidR="005C4301" w14:paraId="23DAEAA8" w14:textId="77777777" w:rsidTr="005C4301">
        <w:tc>
          <w:tcPr>
            <w:tcW w:w="9628" w:type="dxa"/>
          </w:tcPr>
          <w:p w14:paraId="248F2DC0" w14:textId="72C946C4" w:rsidR="005C4301" w:rsidRDefault="005C4301" w:rsidP="00A625C7">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2EACC8D6" wp14:editId="757A622D">
                  <wp:extent cx="5976620" cy="4482465"/>
                  <wp:effectExtent l="0" t="0" r="5080" b="0"/>
                  <wp:docPr id="30" name="图片 3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jpg"/>
                          <pic:cNvPicPr/>
                        </pic:nvPicPr>
                        <pic:blipFill>
                          <a:blip r:embed="rId43">
                            <a:extLst>
                              <a:ext uri="{28A0092B-C50C-407E-A947-70E740481C1C}">
                                <a14:useLocalDpi xmlns:a14="http://schemas.microsoft.com/office/drawing/2010/main" val="0"/>
                              </a:ext>
                            </a:extLst>
                          </a:blip>
                          <a:stretch>
                            <a:fillRect/>
                          </a:stretch>
                        </pic:blipFill>
                        <pic:spPr>
                          <a:xfrm>
                            <a:off x="0" y="0"/>
                            <a:ext cx="5976620" cy="4482465"/>
                          </a:xfrm>
                          <a:prstGeom prst="rect">
                            <a:avLst/>
                          </a:prstGeom>
                        </pic:spPr>
                      </pic:pic>
                    </a:graphicData>
                  </a:graphic>
                </wp:inline>
              </w:drawing>
            </w:r>
          </w:p>
        </w:tc>
      </w:tr>
    </w:tbl>
    <w:p w14:paraId="7A7BF748" w14:textId="06802FFA" w:rsidR="005C4301" w:rsidRDefault="005C4301" w:rsidP="00A625C7">
      <w:pPr>
        <w:rPr>
          <w:rFonts w:ascii="宋体" w:eastAsia="宋体" w:hAnsi="宋体"/>
          <w:sz w:val="24"/>
          <w:szCs w:val="24"/>
        </w:rPr>
      </w:pPr>
    </w:p>
    <w:p w14:paraId="7EBD2B89" w14:textId="2959FB74" w:rsidR="005C4301" w:rsidRDefault="005C4301" w:rsidP="00A625C7">
      <w:pPr>
        <w:rPr>
          <w:rFonts w:ascii="宋体" w:eastAsia="宋体" w:hAnsi="宋体"/>
          <w:sz w:val="24"/>
          <w:szCs w:val="24"/>
        </w:rPr>
      </w:pPr>
      <w:r w:rsidRPr="005C4301">
        <w:rPr>
          <w:rFonts w:ascii="宋体" w:eastAsia="宋体" w:hAnsi="宋体" w:hint="eastAsia"/>
          <w:sz w:val="24"/>
          <w:szCs w:val="24"/>
        </w:rPr>
        <w:t>（3）显示高斯低通滤波输出图的幅度谱</w:t>
      </w:r>
    </w:p>
    <w:p w14:paraId="7C105074" w14:textId="7FABC435" w:rsidR="005C4301" w:rsidRDefault="005C4301" w:rsidP="00A625C7">
      <w:pPr>
        <w:rPr>
          <w:rFonts w:ascii="宋体" w:eastAsia="宋体" w:hAnsi="宋体"/>
          <w:sz w:val="24"/>
          <w:szCs w:val="24"/>
        </w:rPr>
      </w:pPr>
      <w:r>
        <w:rPr>
          <w:rFonts w:ascii="宋体" w:eastAsia="宋体" w:hAnsi="宋体" w:hint="eastAsia"/>
          <w:noProof/>
          <w:sz w:val="24"/>
          <w:szCs w:val="24"/>
        </w:rPr>
        <w:drawing>
          <wp:inline distT="0" distB="0" distL="0" distR="0" wp14:anchorId="776D82B8" wp14:editId="469C1FD2">
            <wp:extent cx="4781516" cy="3586386"/>
            <wp:effectExtent l="133350" t="114300" r="133985" b="167005"/>
            <wp:docPr id="31" name="图片 3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jpg"/>
                    <pic:cNvPicPr/>
                  </pic:nvPicPr>
                  <pic:blipFill>
                    <a:blip r:embed="rId44">
                      <a:extLst>
                        <a:ext uri="{28A0092B-C50C-407E-A947-70E740481C1C}">
                          <a14:useLocalDpi xmlns:a14="http://schemas.microsoft.com/office/drawing/2010/main" val="0"/>
                        </a:ext>
                      </a:extLst>
                    </a:blip>
                    <a:stretch>
                      <a:fillRect/>
                    </a:stretch>
                  </pic:blipFill>
                  <pic:spPr>
                    <a:xfrm>
                      <a:off x="0" y="0"/>
                      <a:ext cx="4804918" cy="36039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9310C6" w14:textId="63B2A1BA" w:rsidR="005C4301" w:rsidRDefault="005C4301" w:rsidP="00A625C7">
      <w:pPr>
        <w:rPr>
          <w:rFonts w:ascii="宋体" w:eastAsia="宋体" w:hAnsi="宋体"/>
          <w:sz w:val="24"/>
          <w:szCs w:val="24"/>
        </w:rPr>
      </w:pPr>
      <w:r w:rsidRPr="005C4301">
        <w:rPr>
          <w:rFonts w:ascii="宋体" w:eastAsia="宋体" w:hAnsi="宋体" w:hint="eastAsia"/>
          <w:sz w:val="24"/>
          <w:szCs w:val="24"/>
        </w:rPr>
        <w:lastRenderedPageBreak/>
        <w:t>（4）二维离散傅里叶逆变换</w:t>
      </w:r>
    </w:p>
    <w:p w14:paraId="56F35461" w14:textId="1D523E95" w:rsidR="005C4301" w:rsidRPr="005C4301" w:rsidRDefault="005C4301" w:rsidP="00A625C7">
      <w:pPr>
        <w:rPr>
          <w:rFonts w:ascii="宋体" w:eastAsia="宋体" w:hAnsi="宋体"/>
          <w:sz w:val="24"/>
          <w:szCs w:val="24"/>
        </w:rPr>
      </w:pPr>
      <w:r>
        <w:rPr>
          <w:rFonts w:ascii="宋体" w:eastAsia="宋体" w:hAnsi="宋体" w:hint="eastAsia"/>
          <w:noProof/>
          <w:sz w:val="24"/>
          <w:szCs w:val="24"/>
        </w:rPr>
        <w:drawing>
          <wp:inline distT="0" distB="0" distL="0" distR="0" wp14:anchorId="7737A4C1" wp14:editId="14E9F37E">
            <wp:extent cx="6120130" cy="4590415"/>
            <wp:effectExtent l="114300" t="114300" r="109220" b="153035"/>
            <wp:docPr id="32" name="图片 32" descr="图片包含 游戏机, 房间, 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4590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2EC189" w14:textId="75C62037" w:rsidR="005C4301" w:rsidRDefault="005C4301" w:rsidP="00A625C7">
      <w:pPr>
        <w:rPr>
          <w:rFonts w:ascii="宋体" w:eastAsia="宋体" w:hAnsi="宋体"/>
          <w:sz w:val="24"/>
          <w:szCs w:val="24"/>
        </w:rPr>
      </w:pPr>
      <w:r w:rsidRPr="005C4301">
        <w:rPr>
          <w:rFonts w:ascii="宋体" w:eastAsia="宋体" w:hAnsi="宋体" w:hint="eastAsia"/>
          <w:sz w:val="24"/>
          <w:szCs w:val="24"/>
        </w:rPr>
        <w:t>（5）傅里叶变换谱实部的二维离散傅里叶逆变换</w:t>
      </w:r>
    </w:p>
    <w:p w14:paraId="4CCEE12E" w14:textId="495E1E46" w:rsidR="005C4301" w:rsidRDefault="005C4301" w:rsidP="00A625C7">
      <w:pPr>
        <w:rPr>
          <w:rFonts w:ascii="宋体" w:eastAsia="宋体" w:hAnsi="宋体"/>
          <w:sz w:val="24"/>
          <w:szCs w:val="24"/>
        </w:rPr>
      </w:pPr>
      <w:r>
        <w:rPr>
          <w:rFonts w:ascii="宋体" w:eastAsia="宋体" w:hAnsi="宋体" w:hint="eastAsia"/>
          <w:noProof/>
          <w:sz w:val="24"/>
          <w:szCs w:val="24"/>
        </w:rPr>
        <w:drawing>
          <wp:inline distT="0" distB="0" distL="0" distR="0" wp14:anchorId="3ABC3C85" wp14:editId="1C8B39F6">
            <wp:extent cx="4322224" cy="3241891"/>
            <wp:effectExtent l="133350" t="114300" r="135890" b="149225"/>
            <wp:docPr id="33" name="图片 33"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jpg"/>
                    <pic:cNvPicPr/>
                  </pic:nvPicPr>
                  <pic:blipFill>
                    <a:blip r:embed="rId46">
                      <a:extLst>
                        <a:ext uri="{28A0092B-C50C-407E-A947-70E740481C1C}">
                          <a14:useLocalDpi xmlns:a14="http://schemas.microsoft.com/office/drawing/2010/main" val="0"/>
                        </a:ext>
                      </a:extLst>
                    </a:blip>
                    <a:stretch>
                      <a:fillRect/>
                    </a:stretch>
                  </pic:blipFill>
                  <pic:spPr>
                    <a:xfrm>
                      <a:off x="0" y="0"/>
                      <a:ext cx="4342426" cy="3257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8EBA97" w14:textId="69765B50" w:rsidR="005C4301" w:rsidRDefault="005C4301" w:rsidP="00A625C7">
      <w:pPr>
        <w:rPr>
          <w:rFonts w:ascii="宋体" w:eastAsia="宋体" w:hAnsi="宋体"/>
          <w:sz w:val="24"/>
          <w:szCs w:val="24"/>
        </w:rPr>
      </w:pPr>
      <w:r w:rsidRPr="005C4301">
        <w:rPr>
          <w:rFonts w:ascii="宋体" w:eastAsia="宋体" w:hAnsi="宋体" w:hint="eastAsia"/>
          <w:sz w:val="24"/>
          <w:szCs w:val="24"/>
        </w:rPr>
        <w:lastRenderedPageBreak/>
        <w:t>（6）傅里叶变换相位信息的二维离散傅里叶逆变换</w:t>
      </w:r>
    </w:p>
    <w:p w14:paraId="7C9A0884" w14:textId="56D1B3BB" w:rsidR="005C4301" w:rsidRDefault="005C4301" w:rsidP="00A625C7">
      <w:pPr>
        <w:rPr>
          <w:rFonts w:ascii="宋体" w:eastAsia="宋体" w:hAnsi="宋体"/>
          <w:sz w:val="24"/>
          <w:szCs w:val="24"/>
        </w:rPr>
      </w:pPr>
      <w:r>
        <w:rPr>
          <w:rFonts w:ascii="宋体" w:eastAsia="宋体" w:hAnsi="宋体" w:hint="eastAsia"/>
          <w:noProof/>
          <w:sz w:val="24"/>
          <w:szCs w:val="24"/>
        </w:rPr>
        <w:drawing>
          <wp:inline distT="0" distB="0" distL="0" distR="0" wp14:anchorId="45E8EECA" wp14:editId="7D6BF09D">
            <wp:extent cx="5977517" cy="4483448"/>
            <wp:effectExtent l="133350" t="114300" r="118745" b="146050"/>
            <wp:docPr id="34" name="图片 34"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jpg"/>
                    <pic:cNvPicPr/>
                  </pic:nvPicPr>
                  <pic:blipFill>
                    <a:blip r:embed="rId47">
                      <a:extLst>
                        <a:ext uri="{28A0092B-C50C-407E-A947-70E740481C1C}">
                          <a14:useLocalDpi xmlns:a14="http://schemas.microsoft.com/office/drawing/2010/main" val="0"/>
                        </a:ext>
                      </a:extLst>
                    </a:blip>
                    <a:stretch>
                      <a:fillRect/>
                    </a:stretch>
                  </pic:blipFill>
                  <pic:spPr>
                    <a:xfrm>
                      <a:off x="0" y="0"/>
                      <a:ext cx="5981524" cy="44864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EE5AEC" w14:textId="497F6810" w:rsidR="005C4301" w:rsidRPr="005C4301" w:rsidRDefault="005C4301" w:rsidP="005C4301">
      <w:pPr>
        <w:rPr>
          <w:rFonts w:ascii="宋体" w:eastAsia="宋体" w:hAnsi="宋体"/>
          <w:sz w:val="24"/>
          <w:szCs w:val="24"/>
        </w:rPr>
      </w:pPr>
      <w:r w:rsidRPr="005C4301">
        <w:rPr>
          <w:rFonts w:ascii="宋体" w:eastAsia="宋体" w:hAnsi="宋体" w:hint="eastAsia"/>
          <w:sz w:val="24"/>
          <w:szCs w:val="24"/>
        </w:rPr>
        <w:t>2、图像二维离散傅里叶变换的性质</w:t>
      </w:r>
    </w:p>
    <w:p w14:paraId="667B8AD7" w14:textId="111974FD" w:rsidR="005C4301" w:rsidRDefault="005C4301" w:rsidP="005C4301">
      <w:pPr>
        <w:rPr>
          <w:rFonts w:ascii="宋体" w:eastAsia="宋体" w:hAnsi="宋体"/>
          <w:sz w:val="24"/>
          <w:szCs w:val="24"/>
        </w:rPr>
      </w:pPr>
      <w:r w:rsidRPr="005C4301">
        <w:rPr>
          <w:rFonts w:ascii="宋体" w:eastAsia="宋体" w:hAnsi="宋体" w:hint="eastAsia"/>
          <w:sz w:val="24"/>
          <w:szCs w:val="24"/>
        </w:rPr>
        <w:t>（1）二维离散傅里叶变换的可分离性</w:t>
      </w:r>
    </w:p>
    <w:p w14:paraId="18A9C3DC" w14:textId="77120E74" w:rsidR="005C4301" w:rsidRDefault="005C4301" w:rsidP="005C4301">
      <w:pPr>
        <w:rPr>
          <w:rFonts w:ascii="宋体" w:eastAsia="宋体" w:hAnsi="宋体"/>
          <w:sz w:val="24"/>
          <w:szCs w:val="24"/>
        </w:rPr>
      </w:pPr>
      <w:r>
        <w:rPr>
          <w:rFonts w:ascii="宋体" w:eastAsia="宋体" w:hAnsi="宋体" w:hint="eastAsia"/>
          <w:noProof/>
          <w:sz w:val="24"/>
          <w:szCs w:val="24"/>
        </w:rPr>
        <w:drawing>
          <wp:inline distT="0" distB="0" distL="0" distR="0" wp14:anchorId="6602B139" wp14:editId="63B4338C">
            <wp:extent cx="4291843" cy="3219107"/>
            <wp:effectExtent l="114300" t="114300" r="128270" b="153035"/>
            <wp:docPr id="35" name="图片 3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jpg"/>
                    <pic:cNvPicPr/>
                  </pic:nvPicPr>
                  <pic:blipFill>
                    <a:blip r:embed="rId48">
                      <a:extLst>
                        <a:ext uri="{28A0092B-C50C-407E-A947-70E740481C1C}">
                          <a14:useLocalDpi xmlns:a14="http://schemas.microsoft.com/office/drawing/2010/main" val="0"/>
                        </a:ext>
                      </a:extLst>
                    </a:blip>
                    <a:stretch>
                      <a:fillRect/>
                    </a:stretch>
                  </pic:blipFill>
                  <pic:spPr>
                    <a:xfrm>
                      <a:off x="0" y="0"/>
                      <a:ext cx="4321623" cy="3241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C17101" w14:textId="34ADEDEE" w:rsidR="005C4301" w:rsidRDefault="005C4301" w:rsidP="005C4301">
      <w:pPr>
        <w:rPr>
          <w:rFonts w:ascii="宋体" w:eastAsia="宋体" w:hAnsi="宋体"/>
          <w:sz w:val="24"/>
          <w:szCs w:val="24"/>
        </w:rPr>
      </w:pPr>
      <w:r w:rsidRPr="005C4301">
        <w:rPr>
          <w:rFonts w:ascii="宋体" w:eastAsia="宋体" w:hAnsi="宋体" w:hint="eastAsia"/>
          <w:sz w:val="24"/>
          <w:szCs w:val="24"/>
        </w:rPr>
        <w:lastRenderedPageBreak/>
        <w:t>（2）二维离散傅里叶变换的旋转性质</w:t>
      </w:r>
    </w:p>
    <w:p w14:paraId="0F8D8121" w14:textId="7F2E6070" w:rsidR="005C4301" w:rsidRPr="005C4301" w:rsidRDefault="005C4301" w:rsidP="005C4301">
      <w:pPr>
        <w:rPr>
          <w:rFonts w:ascii="宋体" w:eastAsia="宋体" w:hAnsi="宋体"/>
          <w:sz w:val="24"/>
          <w:szCs w:val="24"/>
        </w:rPr>
      </w:pPr>
      <w:r>
        <w:rPr>
          <w:rFonts w:ascii="宋体" w:eastAsia="宋体" w:hAnsi="宋体" w:hint="eastAsia"/>
          <w:noProof/>
          <w:sz w:val="24"/>
          <w:szCs w:val="24"/>
        </w:rPr>
        <w:drawing>
          <wp:inline distT="0" distB="0" distL="0" distR="0" wp14:anchorId="3136A9DD" wp14:editId="2ADB0D89">
            <wp:extent cx="6120130" cy="4590415"/>
            <wp:effectExtent l="114300" t="114300" r="109220" b="153035"/>
            <wp:docPr id="36" name="图片 3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4590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2B8436" w14:textId="6805633C" w:rsidR="005C4301" w:rsidRDefault="005C4301" w:rsidP="00A625C7">
      <w:pPr>
        <w:rPr>
          <w:rFonts w:ascii="宋体" w:eastAsia="宋体" w:hAnsi="宋体"/>
          <w:sz w:val="24"/>
          <w:szCs w:val="24"/>
        </w:rPr>
      </w:pPr>
      <w:r w:rsidRPr="005C4301">
        <w:rPr>
          <w:rFonts w:ascii="宋体" w:eastAsia="宋体" w:hAnsi="宋体" w:hint="eastAsia"/>
          <w:sz w:val="24"/>
          <w:szCs w:val="24"/>
        </w:rPr>
        <w:t>（3）二维离散傅里叶变换的共轭对称性质</w:t>
      </w:r>
    </w:p>
    <w:p w14:paraId="31BCE903" w14:textId="5DBB9058" w:rsidR="005C4301" w:rsidRDefault="005C4301" w:rsidP="00A625C7">
      <w:pPr>
        <w:rPr>
          <w:rFonts w:ascii="宋体" w:eastAsia="宋体" w:hAnsi="宋体"/>
          <w:sz w:val="24"/>
          <w:szCs w:val="24"/>
        </w:rPr>
      </w:pPr>
      <w:r>
        <w:rPr>
          <w:rFonts w:ascii="宋体" w:eastAsia="宋体" w:hAnsi="宋体" w:hint="eastAsia"/>
          <w:noProof/>
          <w:sz w:val="24"/>
          <w:szCs w:val="24"/>
        </w:rPr>
        <w:drawing>
          <wp:inline distT="0" distB="0" distL="0" distR="0" wp14:anchorId="4D93E428" wp14:editId="40CB5E74">
            <wp:extent cx="3897560" cy="3201568"/>
            <wp:effectExtent l="133350" t="114300" r="141605" b="151765"/>
            <wp:docPr id="37" name="图片 37" descr="图片包含 照片, 女人, 穿着,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jpg"/>
                    <pic:cNvPicPr/>
                  </pic:nvPicPr>
                  <pic:blipFill>
                    <a:blip r:embed="rId50">
                      <a:extLst>
                        <a:ext uri="{28A0092B-C50C-407E-A947-70E740481C1C}">
                          <a14:useLocalDpi xmlns:a14="http://schemas.microsoft.com/office/drawing/2010/main" val="0"/>
                        </a:ext>
                      </a:extLst>
                    </a:blip>
                    <a:stretch>
                      <a:fillRect/>
                    </a:stretch>
                  </pic:blipFill>
                  <pic:spPr>
                    <a:xfrm>
                      <a:off x="0" y="0"/>
                      <a:ext cx="3933134" cy="3230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D6DCF" w14:textId="558AA957" w:rsidR="00AE04BC" w:rsidRDefault="00AE04BC" w:rsidP="00A625C7">
      <w:pPr>
        <w:rPr>
          <w:rFonts w:ascii="宋体" w:eastAsia="宋体" w:hAnsi="宋体"/>
          <w:sz w:val="24"/>
          <w:szCs w:val="24"/>
        </w:rPr>
      </w:pPr>
    </w:p>
    <w:p w14:paraId="438F5449" w14:textId="196F988D" w:rsidR="00AE04BC" w:rsidRDefault="00AE04BC" w:rsidP="00A625C7">
      <w:pPr>
        <w:rPr>
          <w:rFonts w:ascii="宋体" w:eastAsia="宋体" w:hAnsi="宋体"/>
          <w:sz w:val="24"/>
          <w:szCs w:val="24"/>
        </w:rPr>
      </w:pPr>
      <w:r w:rsidRPr="00AE04BC">
        <w:rPr>
          <w:rFonts w:ascii="宋体" w:eastAsia="宋体" w:hAnsi="宋体" w:hint="eastAsia"/>
          <w:sz w:val="24"/>
          <w:szCs w:val="24"/>
        </w:rPr>
        <w:t>（4）二维离散傅里叶变换的平移性质</w:t>
      </w:r>
    </w:p>
    <w:p w14:paraId="693C2918" w14:textId="0E9F2EA9" w:rsidR="00AE04BC" w:rsidRDefault="00AE04BC" w:rsidP="00A625C7">
      <w:pPr>
        <w:rPr>
          <w:rFonts w:ascii="宋体" w:eastAsia="宋体" w:hAnsi="宋体"/>
          <w:sz w:val="24"/>
          <w:szCs w:val="24"/>
        </w:rPr>
      </w:pPr>
      <w:r>
        <w:rPr>
          <w:rFonts w:ascii="宋体" w:eastAsia="宋体" w:hAnsi="宋体" w:hint="eastAsia"/>
          <w:noProof/>
          <w:sz w:val="24"/>
          <w:szCs w:val="24"/>
        </w:rPr>
        <w:drawing>
          <wp:inline distT="0" distB="0" distL="0" distR="0" wp14:anchorId="0BC90FF3" wp14:editId="261F5D40">
            <wp:extent cx="6120130" cy="4590415"/>
            <wp:effectExtent l="114300" t="114300" r="109220" b="153035"/>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jpg"/>
                    <pic:cNvPicPr/>
                  </pic:nvPicPr>
                  <pic:blipFill>
                    <a:blip r:embed="rId51">
                      <a:extLst>
                        <a:ext uri="{28A0092B-C50C-407E-A947-70E740481C1C}">
                          <a14:useLocalDpi xmlns:a14="http://schemas.microsoft.com/office/drawing/2010/main" val="0"/>
                        </a:ext>
                      </a:extLst>
                    </a:blip>
                    <a:stretch>
                      <a:fillRect/>
                    </a:stretch>
                  </pic:blipFill>
                  <pic:spPr>
                    <a:xfrm>
                      <a:off x="0" y="0"/>
                      <a:ext cx="6120130" cy="4590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CDC557" w14:textId="6B9E80AD" w:rsidR="00AE04BC" w:rsidRDefault="00AE04BC" w:rsidP="00A625C7">
      <w:pPr>
        <w:rPr>
          <w:rFonts w:ascii="宋体" w:eastAsia="宋体" w:hAnsi="宋体"/>
          <w:sz w:val="24"/>
          <w:szCs w:val="24"/>
        </w:rPr>
      </w:pPr>
      <w:r w:rsidRPr="00AE04BC">
        <w:rPr>
          <w:rFonts w:ascii="宋体" w:eastAsia="宋体" w:hAnsi="宋体" w:hint="eastAsia"/>
          <w:sz w:val="24"/>
          <w:szCs w:val="24"/>
        </w:rPr>
        <w:t>（5）二维离散傅里叶变换的卷积定理和相关定理</w:t>
      </w:r>
    </w:p>
    <w:tbl>
      <w:tblPr>
        <w:tblStyle w:val="ab"/>
        <w:tblW w:w="0" w:type="auto"/>
        <w:tblLayout w:type="fixed"/>
        <w:tblLook w:val="04A0" w:firstRow="1" w:lastRow="0" w:firstColumn="1" w:lastColumn="0" w:noHBand="0" w:noVBand="1"/>
      </w:tblPr>
      <w:tblGrid>
        <w:gridCol w:w="2407"/>
        <w:gridCol w:w="2407"/>
        <w:gridCol w:w="2407"/>
        <w:gridCol w:w="2407"/>
      </w:tblGrid>
      <w:tr w:rsidR="00AE04BC" w14:paraId="3D24494D" w14:textId="77777777" w:rsidTr="00AE04BC">
        <w:tc>
          <w:tcPr>
            <w:tcW w:w="2407" w:type="dxa"/>
          </w:tcPr>
          <w:p w14:paraId="6683B051" w14:textId="5580B532" w:rsidR="00AE04BC" w:rsidRDefault="00AE04BC" w:rsidP="00A625C7">
            <w:pPr>
              <w:rPr>
                <w:rFonts w:ascii="宋体" w:eastAsia="宋体" w:hAnsi="宋体"/>
                <w:sz w:val="24"/>
                <w:szCs w:val="24"/>
              </w:rPr>
            </w:pPr>
            <w:r>
              <w:rPr>
                <w:rFonts w:ascii="宋体" w:eastAsia="宋体" w:hAnsi="宋体" w:hint="eastAsia"/>
                <w:noProof/>
                <w:sz w:val="24"/>
                <w:szCs w:val="24"/>
              </w:rPr>
              <w:drawing>
                <wp:inline distT="0" distB="0" distL="0" distR="0" wp14:anchorId="45B432A1" wp14:editId="7600A5F6">
                  <wp:extent cx="1391285" cy="1143000"/>
                  <wp:effectExtent l="0" t="0" r="0" b="0"/>
                  <wp:docPr id="39" name="图片 3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91285" cy="1143000"/>
                          </a:xfrm>
                          <a:prstGeom prst="rect">
                            <a:avLst/>
                          </a:prstGeom>
                        </pic:spPr>
                      </pic:pic>
                    </a:graphicData>
                  </a:graphic>
                </wp:inline>
              </w:drawing>
            </w:r>
          </w:p>
        </w:tc>
        <w:tc>
          <w:tcPr>
            <w:tcW w:w="2407" w:type="dxa"/>
          </w:tcPr>
          <w:p w14:paraId="650FF761" w14:textId="07707AEC" w:rsidR="00AE04BC" w:rsidRDefault="00AE04BC" w:rsidP="00A625C7">
            <w:pPr>
              <w:rPr>
                <w:rFonts w:ascii="宋体" w:eastAsia="宋体" w:hAnsi="宋体"/>
                <w:sz w:val="24"/>
                <w:szCs w:val="24"/>
              </w:rPr>
            </w:pPr>
            <w:r>
              <w:rPr>
                <w:rFonts w:ascii="宋体" w:eastAsia="宋体" w:hAnsi="宋体" w:hint="eastAsia"/>
                <w:noProof/>
                <w:sz w:val="24"/>
                <w:szCs w:val="24"/>
              </w:rPr>
              <w:drawing>
                <wp:inline distT="0" distB="0" distL="0" distR="0" wp14:anchorId="01286FBA" wp14:editId="5DC3B904">
                  <wp:extent cx="1391285" cy="897255"/>
                  <wp:effectExtent l="0" t="0" r="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1.jpg"/>
                          <pic:cNvPicPr/>
                        </pic:nvPicPr>
                        <pic:blipFill>
                          <a:blip r:embed="rId53">
                            <a:extLst>
                              <a:ext uri="{28A0092B-C50C-407E-A947-70E740481C1C}">
                                <a14:useLocalDpi xmlns:a14="http://schemas.microsoft.com/office/drawing/2010/main" val="0"/>
                              </a:ext>
                            </a:extLst>
                          </a:blip>
                          <a:stretch>
                            <a:fillRect/>
                          </a:stretch>
                        </pic:blipFill>
                        <pic:spPr>
                          <a:xfrm>
                            <a:off x="0" y="0"/>
                            <a:ext cx="1391285" cy="897255"/>
                          </a:xfrm>
                          <a:prstGeom prst="rect">
                            <a:avLst/>
                          </a:prstGeom>
                        </pic:spPr>
                      </pic:pic>
                    </a:graphicData>
                  </a:graphic>
                </wp:inline>
              </w:drawing>
            </w:r>
          </w:p>
        </w:tc>
        <w:tc>
          <w:tcPr>
            <w:tcW w:w="2407" w:type="dxa"/>
          </w:tcPr>
          <w:p w14:paraId="309229EB" w14:textId="173D998E" w:rsidR="00AE04BC" w:rsidRDefault="00AE04BC" w:rsidP="00A625C7">
            <w:pPr>
              <w:rPr>
                <w:rFonts w:ascii="宋体" w:eastAsia="宋体" w:hAnsi="宋体"/>
                <w:sz w:val="24"/>
                <w:szCs w:val="24"/>
              </w:rPr>
            </w:pPr>
            <w:r>
              <w:rPr>
                <w:rFonts w:ascii="宋体" w:eastAsia="宋体" w:hAnsi="宋体" w:hint="eastAsia"/>
                <w:noProof/>
                <w:sz w:val="24"/>
                <w:szCs w:val="24"/>
              </w:rPr>
              <w:drawing>
                <wp:inline distT="0" distB="0" distL="0" distR="0" wp14:anchorId="31389981" wp14:editId="19940577">
                  <wp:extent cx="1391285" cy="1143000"/>
                  <wp:effectExtent l="0" t="0" r="0" b="0"/>
                  <wp:docPr id="41" name="图片 4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1285" cy="1143000"/>
                          </a:xfrm>
                          <a:prstGeom prst="rect">
                            <a:avLst/>
                          </a:prstGeom>
                        </pic:spPr>
                      </pic:pic>
                    </a:graphicData>
                  </a:graphic>
                </wp:inline>
              </w:drawing>
            </w:r>
          </w:p>
        </w:tc>
        <w:tc>
          <w:tcPr>
            <w:tcW w:w="2407" w:type="dxa"/>
          </w:tcPr>
          <w:p w14:paraId="725EE280" w14:textId="15BA0208" w:rsidR="00AE04BC" w:rsidRDefault="00AE04BC" w:rsidP="00A625C7">
            <w:pPr>
              <w:rPr>
                <w:rFonts w:ascii="宋体" w:eastAsia="宋体" w:hAnsi="宋体"/>
                <w:sz w:val="24"/>
                <w:szCs w:val="24"/>
              </w:rPr>
            </w:pPr>
            <w:r>
              <w:rPr>
                <w:rFonts w:ascii="宋体" w:eastAsia="宋体" w:hAnsi="宋体" w:hint="eastAsia"/>
                <w:noProof/>
                <w:sz w:val="24"/>
                <w:szCs w:val="24"/>
              </w:rPr>
              <w:drawing>
                <wp:inline distT="0" distB="0" distL="0" distR="0" wp14:anchorId="1BECAD46" wp14:editId="06855BA5">
                  <wp:extent cx="1391285" cy="1143000"/>
                  <wp:effectExtent l="0" t="0" r="0" b="0"/>
                  <wp:docPr id="42" name="图片 42"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4.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1285" cy="1143000"/>
                          </a:xfrm>
                          <a:prstGeom prst="rect">
                            <a:avLst/>
                          </a:prstGeom>
                        </pic:spPr>
                      </pic:pic>
                    </a:graphicData>
                  </a:graphic>
                </wp:inline>
              </w:drawing>
            </w:r>
          </w:p>
        </w:tc>
      </w:tr>
    </w:tbl>
    <w:p w14:paraId="3ABB63D6" w14:textId="069DCB16" w:rsidR="00AE04BC" w:rsidRDefault="00AE04BC" w:rsidP="00A625C7">
      <w:pPr>
        <w:rPr>
          <w:rFonts w:ascii="宋体" w:eastAsia="宋体" w:hAnsi="宋体"/>
          <w:sz w:val="24"/>
          <w:szCs w:val="24"/>
        </w:rPr>
      </w:pPr>
    </w:p>
    <w:p w14:paraId="35C4307F" w14:textId="40C03FA9" w:rsidR="00150C8A" w:rsidRPr="00150C8A" w:rsidRDefault="00150C8A" w:rsidP="00150C8A">
      <w:pPr>
        <w:rPr>
          <w:rFonts w:ascii="宋体" w:eastAsia="宋体" w:hAnsi="宋体"/>
          <w:sz w:val="24"/>
          <w:szCs w:val="24"/>
        </w:rPr>
      </w:pPr>
      <w:r w:rsidRPr="00150C8A">
        <w:rPr>
          <w:rFonts w:ascii="宋体" w:eastAsia="宋体" w:hAnsi="宋体" w:hint="eastAsia"/>
          <w:sz w:val="24"/>
          <w:szCs w:val="24"/>
        </w:rPr>
        <w:t>3、频域滤波</w:t>
      </w:r>
    </w:p>
    <w:p w14:paraId="6E84B51A" w14:textId="6B4CE5FD" w:rsidR="002D1674" w:rsidRDefault="00150C8A" w:rsidP="00150C8A">
      <w:pPr>
        <w:rPr>
          <w:rFonts w:ascii="宋体" w:eastAsia="宋体" w:hAnsi="宋体"/>
          <w:sz w:val="24"/>
          <w:szCs w:val="24"/>
        </w:rPr>
      </w:pPr>
      <w:r w:rsidRPr="00150C8A">
        <w:rPr>
          <w:rFonts w:ascii="宋体" w:eastAsia="宋体" w:hAnsi="宋体" w:hint="eastAsia"/>
          <w:sz w:val="24"/>
          <w:szCs w:val="24"/>
        </w:rPr>
        <w:t>（1）频域理想低通滤波</w:t>
      </w:r>
    </w:p>
    <w:tbl>
      <w:tblPr>
        <w:tblStyle w:val="ab"/>
        <w:tblW w:w="0" w:type="auto"/>
        <w:tblLayout w:type="fixed"/>
        <w:tblLook w:val="04A0" w:firstRow="1" w:lastRow="0" w:firstColumn="1" w:lastColumn="0" w:noHBand="0" w:noVBand="1"/>
      </w:tblPr>
      <w:tblGrid>
        <w:gridCol w:w="3209"/>
        <w:gridCol w:w="3209"/>
        <w:gridCol w:w="3210"/>
      </w:tblGrid>
      <w:tr w:rsidR="00150C8A" w14:paraId="0544B1E3" w14:textId="77777777" w:rsidTr="00150C8A">
        <w:tc>
          <w:tcPr>
            <w:tcW w:w="3209" w:type="dxa"/>
          </w:tcPr>
          <w:p w14:paraId="2487BE3F" w14:textId="7941B2DA" w:rsidR="00150C8A" w:rsidRDefault="00150C8A" w:rsidP="00150C8A">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687748CF" wp14:editId="069C0B30">
                  <wp:extent cx="1900555" cy="1679575"/>
                  <wp:effectExtent l="0" t="0" r="4445" b="0"/>
                  <wp:docPr id="47" name="图片 47" descr="一艘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00555" cy="1679575"/>
                          </a:xfrm>
                          <a:prstGeom prst="rect">
                            <a:avLst/>
                          </a:prstGeom>
                        </pic:spPr>
                      </pic:pic>
                    </a:graphicData>
                  </a:graphic>
                </wp:inline>
              </w:drawing>
            </w:r>
          </w:p>
        </w:tc>
        <w:tc>
          <w:tcPr>
            <w:tcW w:w="3209" w:type="dxa"/>
          </w:tcPr>
          <w:p w14:paraId="069A3348" w14:textId="68CD806F" w:rsidR="00150C8A" w:rsidRDefault="00150C8A" w:rsidP="00150C8A">
            <w:pPr>
              <w:rPr>
                <w:rFonts w:ascii="宋体" w:eastAsia="宋体" w:hAnsi="宋体"/>
                <w:sz w:val="24"/>
                <w:szCs w:val="24"/>
              </w:rPr>
            </w:pPr>
            <w:r>
              <w:rPr>
                <w:rFonts w:ascii="宋体" w:eastAsia="宋体" w:hAnsi="宋体" w:hint="eastAsia"/>
                <w:noProof/>
                <w:sz w:val="24"/>
                <w:szCs w:val="24"/>
              </w:rPr>
              <w:drawing>
                <wp:inline distT="0" distB="0" distL="0" distR="0" wp14:anchorId="2EC5212E" wp14:editId="653AAB45">
                  <wp:extent cx="1900555" cy="1679575"/>
                  <wp:effectExtent l="0" t="0" r="4445" b="0"/>
                  <wp:docPr id="48" name="图片 48" descr="海上有艘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00555" cy="1679575"/>
                          </a:xfrm>
                          <a:prstGeom prst="rect">
                            <a:avLst/>
                          </a:prstGeom>
                        </pic:spPr>
                      </pic:pic>
                    </a:graphicData>
                  </a:graphic>
                </wp:inline>
              </w:drawing>
            </w:r>
          </w:p>
        </w:tc>
        <w:tc>
          <w:tcPr>
            <w:tcW w:w="3210" w:type="dxa"/>
          </w:tcPr>
          <w:p w14:paraId="64AE1411" w14:textId="45CE94A6" w:rsidR="00150C8A" w:rsidRDefault="00150C8A" w:rsidP="00150C8A">
            <w:pPr>
              <w:rPr>
                <w:rFonts w:ascii="宋体" w:eastAsia="宋体" w:hAnsi="宋体"/>
                <w:sz w:val="24"/>
                <w:szCs w:val="24"/>
              </w:rPr>
            </w:pPr>
            <w:r>
              <w:rPr>
                <w:rFonts w:ascii="宋体" w:eastAsia="宋体" w:hAnsi="宋体" w:hint="eastAsia"/>
                <w:noProof/>
                <w:sz w:val="24"/>
                <w:szCs w:val="24"/>
              </w:rPr>
              <w:drawing>
                <wp:inline distT="0" distB="0" distL="0" distR="0" wp14:anchorId="212982DE" wp14:editId="5CFBFD59">
                  <wp:extent cx="1901190" cy="1680210"/>
                  <wp:effectExtent l="0" t="0" r="3810" b="0"/>
                  <wp:docPr id="49" name="图片 49" descr="白色的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3.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01190" cy="1680210"/>
                          </a:xfrm>
                          <a:prstGeom prst="rect">
                            <a:avLst/>
                          </a:prstGeom>
                        </pic:spPr>
                      </pic:pic>
                    </a:graphicData>
                  </a:graphic>
                </wp:inline>
              </w:drawing>
            </w:r>
          </w:p>
        </w:tc>
      </w:tr>
      <w:tr w:rsidR="00150C8A" w14:paraId="68430DB5" w14:textId="77777777" w:rsidTr="00150C8A">
        <w:tc>
          <w:tcPr>
            <w:tcW w:w="3209" w:type="dxa"/>
          </w:tcPr>
          <w:p w14:paraId="3768FF8C" w14:textId="2A3EC646" w:rsidR="00150C8A" w:rsidRDefault="00150C8A" w:rsidP="00150C8A">
            <w:pPr>
              <w:rPr>
                <w:rFonts w:ascii="宋体" w:eastAsia="宋体" w:hAnsi="宋体"/>
                <w:sz w:val="24"/>
                <w:szCs w:val="24"/>
              </w:rPr>
            </w:pPr>
            <w:r>
              <w:rPr>
                <w:rFonts w:ascii="宋体" w:eastAsia="宋体" w:hAnsi="宋体" w:hint="eastAsia"/>
                <w:noProof/>
                <w:sz w:val="24"/>
                <w:szCs w:val="24"/>
              </w:rPr>
              <w:drawing>
                <wp:inline distT="0" distB="0" distL="0" distR="0" wp14:anchorId="454924C0" wp14:editId="47EE18F3">
                  <wp:extent cx="1900555" cy="1679575"/>
                  <wp:effectExtent l="0" t="0" r="4445" b="0"/>
                  <wp:docPr id="50" name="图片 50" descr="图片包含 游戏机, 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4.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00555" cy="1679575"/>
                          </a:xfrm>
                          <a:prstGeom prst="rect">
                            <a:avLst/>
                          </a:prstGeom>
                        </pic:spPr>
                      </pic:pic>
                    </a:graphicData>
                  </a:graphic>
                </wp:inline>
              </w:drawing>
            </w:r>
          </w:p>
        </w:tc>
        <w:tc>
          <w:tcPr>
            <w:tcW w:w="3209" w:type="dxa"/>
          </w:tcPr>
          <w:p w14:paraId="52206C89" w14:textId="7610F88F" w:rsidR="00150C8A" w:rsidRDefault="00150C8A" w:rsidP="00150C8A">
            <w:pPr>
              <w:rPr>
                <w:rFonts w:ascii="宋体" w:eastAsia="宋体" w:hAnsi="宋体"/>
                <w:sz w:val="24"/>
                <w:szCs w:val="24"/>
              </w:rPr>
            </w:pPr>
            <w:r>
              <w:rPr>
                <w:rFonts w:ascii="宋体" w:eastAsia="宋体" w:hAnsi="宋体" w:hint="eastAsia"/>
                <w:noProof/>
                <w:sz w:val="24"/>
                <w:szCs w:val="24"/>
              </w:rPr>
              <w:drawing>
                <wp:inline distT="0" distB="0" distL="0" distR="0" wp14:anchorId="041C790B" wp14:editId="6E044BF6">
                  <wp:extent cx="1900555" cy="1679575"/>
                  <wp:effectExtent l="0" t="0" r="4445" b="0"/>
                  <wp:docPr id="51" name="图片 51" descr="图片包含 游戏机, 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0555" cy="1679575"/>
                          </a:xfrm>
                          <a:prstGeom prst="rect">
                            <a:avLst/>
                          </a:prstGeom>
                        </pic:spPr>
                      </pic:pic>
                    </a:graphicData>
                  </a:graphic>
                </wp:inline>
              </w:drawing>
            </w:r>
          </w:p>
        </w:tc>
        <w:tc>
          <w:tcPr>
            <w:tcW w:w="3210" w:type="dxa"/>
          </w:tcPr>
          <w:p w14:paraId="40F092F8" w14:textId="62AF7719" w:rsidR="00150C8A" w:rsidRDefault="00150C8A" w:rsidP="00150C8A">
            <w:pPr>
              <w:rPr>
                <w:rFonts w:ascii="宋体" w:eastAsia="宋体" w:hAnsi="宋体"/>
                <w:sz w:val="24"/>
                <w:szCs w:val="24"/>
              </w:rPr>
            </w:pPr>
            <w:r>
              <w:rPr>
                <w:rFonts w:ascii="宋体" w:eastAsia="宋体" w:hAnsi="宋体" w:hint="eastAsia"/>
                <w:noProof/>
                <w:sz w:val="24"/>
                <w:szCs w:val="24"/>
              </w:rPr>
              <w:drawing>
                <wp:inline distT="0" distB="0" distL="0" distR="0" wp14:anchorId="0078E1F0" wp14:editId="6E2FC632">
                  <wp:extent cx="1901190" cy="1680210"/>
                  <wp:effectExtent l="0" t="0" r="3810" b="0"/>
                  <wp:docPr id="52" name="图片 5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01190" cy="1680210"/>
                          </a:xfrm>
                          <a:prstGeom prst="rect">
                            <a:avLst/>
                          </a:prstGeom>
                        </pic:spPr>
                      </pic:pic>
                    </a:graphicData>
                  </a:graphic>
                </wp:inline>
              </w:drawing>
            </w:r>
          </w:p>
        </w:tc>
      </w:tr>
    </w:tbl>
    <w:p w14:paraId="00201473" w14:textId="39D36BD8" w:rsidR="00150C8A" w:rsidRDefault="00150C8A" w:rsidP="00150C8A">
      <w:pPr>
        <w:rPr>
          <w:rFonts w:ascii="宋体" w:eastAsia="宋体" w:hAnsi="宋体"/>
          <w:sz w:val="24"/>
          <w:szCs w:val="24"/>
        </w:rPr>
      </w:pPr>
    </w:p>
    <w:p w14:paraId="7EDD04B9" w14:textId="38BCBD01" w:rsidR="00150C8A" w:rsidRDefault="00150C8A" w:rsidP="00150C8A">
      <w:pPr>
        <w:rPr>
          <w:rFonts w:ascii="宋体" w:eastAsia="宋体" w:hAnsi="宋体"/>
          <w:sz w:val="24"/>
          <w:szCs w:val="24"/>
        </w:rPr>
      </w:pPr>
      <w:r w:rsidRPr="00150C8A">
        <w:rPr>
          <w:rFonts w:ascii="宋体" w:eastAsia="宋体" w:hAnsi="宋体" w:hint="eastAsia"/>
          <w:sz w:val="24"/>
          <w:szCs w:val="24"/>
        </w:rPr>
        <w:t>（6）频域高斯高通滤波</w:t>
      </w:r>
    </w:p>
    <w:tbl>
      <w:tblPr>
        <w:tblStyle w:val="ab"/>
        <w:tblW w:w="0" w:type="auto"/>
        <w:tblLayout w:type="fixed"/>
        <w:tblLook w:val="04A0" w:firstRow="1" w:lastRow="0" w:firstColumn="1" w:lastColumn="0" w:noHBand="0" w:noVBand="1"/>
      </w:tblPr>
      <w:tblGrid>
        <w:gridCol w:w="4814"/>
        <w:gridCol w:w="4814"/>
      </w:tblGrid>
      <w:tr w:rsidR="00150C8A" w14:paraId="499EB619" w14:textId="77777777" w:rsidTr="00150C8A">
        <w:tc>
          <w:tcPr>
            <w:tcW w:w="4814" w:type="dxa"/>
          </w:tcPr>
          <w:p w14:paraId="4FACCFD9" w14:textId="757D2B55" w:rsidR="00150C8A" w:rsidRDefault="00150C8A" w:rsidP="00150C8A">
            <w:pPr>
              <w:rPr>
                <w:rFonts w:ascii="宋体" w:eastAsia="宋体" w:hAnsi="宋体"/>
                <w:sz w:val="24"/>
                <w:szCs w:val="24"/>
              </w:rPr>
            </w:pPr>
            <w:r>
              <w:rPr>
                <w:rFonts w:ascii="宋体" w:eastAsia="宋体" w:hAnsi="宋体" w:hint="eastAsia"/>
                <w:noProof/>
                <w:sz w:val="24"/>
                <w:szCs w:val="24"/>
              </w:rPr>
              <w:drawing>
                <wp:inline distT="0" distB="0" distL="0" distR="0" wp14:anchorId="5DF45124" wp14:editId="01F31C4D">
                  <wp:extent cx="2919730" cy="2580640"/>
                  <wp:effectExtent l="0" t="0" r="0" b="0"/>
                  <wp:docPr id="53" name="图片 53"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19730" cy="2580640"/>
                          </a:xfrm>
                          <a:prstGeom prst="rect">
                            <a:avLst/>
                          </a:prstGeom>
                        </pic:spPr>
                      </pic:pic>
                    </a:graphicData>
                  </a:graphic>
                </wp:inline>
              </w:drawing>
            </w:r>
          </w:p>
        </w:tc>
        <w:tc>
          <w:tcPr>
            <w:tcW w:w="4814" w:type="dxa"/>
          </w:tcPr>
          <w:p w14:paraId="33AE87DB" w14:textId="75811BB0" w:rsidR="00150C8A" w:rsidRDefault="00150C8A" w:rsidP="00150C8A">
            <w:pPr>
              <w:rPr>
                <w:rFonts w:ascii="宋体" w:eastAsia="宋体" w:hAnsi="宋体"/>
                <w:sz w:val="24"/>
                <w:szCs w:val="24"/>
              </w:rPr>
            </w:pPr>
            <w:r>
              <w:rPr>
                <w:rFonts w:ascii="宋体" w:eastAsia="宋体" w:hAnsi="宋体" w:hint="eastAsia"/>
                <w:noProof/>
                <w:sz w:val="24"/>
                <w:szCs w:val="24"/>
              </w:rPr>
              <w:drawing>
                <wp:inline distT="0" distB="0" distL="0" distR="0" wp14:anchorId="751022EC" wp14:editId="389DBFC9">
                  <wp:extent cx="2919730" cy="2580640"/>
                  <wp:effectExtent l="0" t="0" r="0" b="0"/>
                  <wp:docPr id="54" name="图片 5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titled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19730" cy="2580640"/>
                          </a:xfrm>
                          <a:prstGeom prst="rect">
                            <a:avLst/>
                          </a:prstGeom>
                        </pic:spPr>
                      </pic:pic>
                    </a:graphicData>
                  </a:graphic>
                </wp:inline>
              </w:drawing>
            </w:r>
          </w:p>
        </w:tc>
      </w:tr>
    </w:tbl>
    <w:p w14:paraId="0FECC6EE" w14:textId="77777777" w:rsidR="005C4301" w:rsidRPr="00150C8A" w:rsidRDefault="005C4301" w:rsidP="00A625C7">
      <w:pPr>
        <w:rPr>
          <w:rFonts w:ascii="宋体" w:eastAsia="宋体" w:hAnsi="宋体"/>
          <w:sz w:val="24"/>
          <w:szCs w:val="24"/>
        </w:rPr>
      </w:pPr>
    </w:p>
    <w:p w14:paraId="1BA787B4" w14:textId="77777777" w:rsidR="008A7FF1" w:rsidRPr="008A7FF1" w:rsidRDefault="008A7FF1" w:rsidP="008A7FF1">
      <w:pPr>
        <w:spacing w:line="360" w:lineRule="auto"/>
        <w:rPr>
          <w:rFonts w:ascii="Times New Roman" w:eastAsia="宋体" w:hAnsi="Times New Roman" w:cs="Times New Roman"/>
          <w:b/>
          <w:sz w:val="28"/>
          <w:szCs w:val="28"/>
          <w:lang w:val="pl-PL"/>
        </w:rPr>
      </w:pPr>
      <w:r w:rsidRPr="008A7FF1">
        <w:rPr>
          <w:rFonts w:ascii="Times New Roman" w:eastAsia="宋体" w:hAnsi="Times New Roman" w:cs="Times New Roman" w:hint="eastAsia"/>
          <w:b/>
          <w:sz w:val="28"/>
          <w:szCs w:val="28"/>
        </w:rPr>
        <w:t>六、思考题</w:t>
      </w:r>
    </w:p>
    <w:p w14:paraId="050DCDF9" w14:textId="77777777" w:rsidR="008A7FF1" w:rsidRPr="000131A3" w:rsidRDefault="008A7FF1" w:rsidP="008A7FF1">
      <w:pPr>
        <w:spacing w:line="360" w:lineRule="auto"/>
        <w:rPr>
          <w:rFonts w:ascii="黑体" w:eastAsia="黑体" w:hAnsi="黑体" w:cs="Times New Roman"/>
          <w:sz w:val="24"/>
          <w:szCs w:val="24"/>
          <w:lang w:val="pl-PL"/>
        </w:rPr>
      </w:pPr>
      <w:r w:rsidRPr="000131A3">
        <w:rPr>
          <w:rFonts w:ascii="黑体" w:eastAsia="黑体" w:hAnsi="黑体" w:cs="Times New Roman" w:hint="eastAsia"/>
          <w:sz w:val="24"/>
          <w:szCs w:val="24"/>
          <w:lang w:val="pl-PL"/>
        </w:rPr>
        <w:t>1．</w:t>
      </w:r>
      <w:r w:rsidRPr="000131A3">
        <w:rPr>
          <w:rFonts w:ascii="黑体" w:eastAsia="黑体" w:hAnsi="黑体" w:cs="Times New Roman" w:hint="eastAsia"/>
          <w:sz w:val="24"/>
          <w:szCs w:val="24"/>
        </w:rPr>
        <w:t>二维</w:t>
      </w:r>
      <w:r w:rsidRPr="000131A3">
        <w:rPr>
          <w:rFonts w:ascii="黑体" w:eastAsia="黑体" w:hAnsi="黑体" w:cs="Times New Roman" w:hint="eastAsia"/>
          <w:sz w:val="24"/>
          <w:szCs w:val="24"/>
          <w:lang w:val="pl-PL"/>
        </w:rPr>
        <w:t>DFT</w:t>
      </w:r>
      <w:r w:rsidRPr="000131A3">
        <w:rPr>
          <w:rFonts w:ascii="黑体" w:eastAsia="黑体" w:hAnsi="黑体" w:cs="Times New Roman" w:hint="eastAsia"/>
          <w:sz w:val="24"/>
          <w:szCs w:val="24"/>
        </w:rPr>
        <w:t>的可分离性的意义</w:t>
      </w:r>
      <w:r w:rsidRPr="000131A3">
        <w:rPr>
          <w:rFonts w:ascii="黑体" w:eastAsia="黑体" w:hAnsi="黑体" w:cs="Times New Roman" w:hint="eastAsia"/>
          <w:sz w:val="24"/>
          <w:szCs w:val="24"/>
          <w:lang w:val="pl-PL"/>
        </w:rPr>
        <w:t>？</w:t>
      </w:r>
    </w:p>
    <w:p w14:paraId="7DA38B2A" w14:textId="77777777" w:rsidR="000131A3" w:rsidRPr="008A7FF1" w:rsidRDefault="000131A3" w:rsidP="008A7FF1">
      <w:pPr>
        <w:spacing w:line="360" w:lineRule="auto"/>
        <w:rPr>
          <w:rFonts w:ascii="Times New Roman" w:eastAsia="宋体" w:hAnsi="Times New Roman" w:cs="Times New Roman"/>
          <w:szCs w:val="24"/>
          <w:lang w:val="pl-PL"/>
        </w:rPr>
      </w:pPr>
      <w:r w:rsidRPr="000131A3">
        <w:rPr>
          <w:rFonts w:ascii="Times New Roman" w:eastAsia="宋体" w:hAnsi="Times New Roman" w:cs="Times New Roman" w:hint="eastAsia"/>
          <w:szCs w:val="24"/>
          <w:lang w:val="pl-PL"/>
        </w:rPr>
        <w:t>答：二维</w:t>
      </w:r>
      <w:r w:rsidRPr="000131A3">
        <w:rPr>
          <w:rFonts w:ascii="Times New Roman" w:eastAsia="宋体" w:hAnsi="Times New Roman" w:cs="Times New Roman" w:hint="eastAsia"/>
          <w:szCs w:val="24"/>
          <w:lang w:val="pl-PL"/>
        </w:rPr>
        <w:t>DFT</w:t>
      </w:r>
      <w:r w:rsidRPr="000131A3">
        <w:rPr>
          <w:rFonts w:ascii="Times New Roman" w:eastAsia="宋体" w:hAnsi="Times New Roman" w:cs="Times New Roman" w:hint="eastAsia"/>
          <w:szCs w:val="24"/>
          <w:lang w:val="pl-PL"/>
        </w:rPr>
        <w:t>的可分离性为我们提供了计算二维</w:t>
      </w:r>
      <w:r w:rsidRPr="000131A3">
        <w:rPr>
          <w:rFonts w:ascii="Times New Roman" w:eastAsia="宋体" w:hAnsi="Times New Roman" w:cs="Times New Roman" w:hint="eastAsia"/>
          <w:szCs w:val="24"/>
          <w:lang w:val="pl-PL"/>
        </w:rPr>
        <w:t>DFT</w:t>
      </w:r>
      <w:r w:rsidRPr="000131A3">
        <w:rPr>
          <w:rFonts w:ascii="Times New Roman" w:eastAsia="宋体" w:hAnsi="Times New Roman" w:cs="Times New Roman" w:hint="eastAsia"/>
          <w:szCs w:val="24"/>
          <w:lang w:val="pl-PL"/>
        </w:rPr>
        <w:t>的方法，即将一个二维傅里叶变换的运算分解为水平方向和垂直方向上的两次一维</w:t>
      </w:r>
      <w:r w:rsidRPr="000131A3">
        <w:rPr>
          <w:rFonts w:ascii="Times New Roman" w:eastAsia="宋体" w:hAnsi="Times New Roman" w:cs="Times New Roman" w:hint="eastAsia"/>
          <w:szCs w:val="24"/>
          <w:lang w:val="pl-PL"/>
        </w:rPr>
        <w:t>DFT</w:t>
      </w:r>
      <w:r w:rsidRPr="000131A3">
        <w:rPr>
          <w:rFonts w:ascii="Times New Roman" w:eastAsia="宋体" w:hAnsi="Times New Roman" w:cs="Times New Roman" w:hint="eastAsia"/>
          <w:szCs w:val="24"/>
          <w:lang w:val="pl-PL"/>
        </w:rPr>
        <w:t>运算。</w:t>
      </w:r>
    </w:p>
    <w:p w14:paraId="061ED5EE" w14:textId="26001A0D" w:rsidR="008A7FF1" w:rsidRPr="000131A3" w:rsidRDefault="008A7FF1" w:rsidP="008A7FF1">
      <w:pPr>
        <w:spacing w:line="360" w:lineRule="auto"/>
        <w:rPr>
          <w:rFonts w:ascii="黑体" w:eastAsia="黑体" w:hAnsi="黑体" w:cs="Times New Roman"/>
          <w:sz w:val="24"/>
          <w:szCs w:val="24"/>
        </w:rPr>
      </w:pPr>
      <w:r w:rsidRPr="000131A3">
        <w:rPr>
          <w:rFonts w:ascii="黑体" w:eastAsia="黑体" w:hAnsi="黑体" w:cs="Times New Roman" w:hint="eastAsia"/>
          <w:sz w:val="24"/>
          <w:szCs w:val="24"/>
        </w:rPr>
        <w:t>2．对图像旋转某个角度，其Fourier变换谱有什么变换？</w:t>
      </w:r>
      <w:r w:rsidR="00417CE9" w:rsidRPr="000131A3">
        <w:rPr>
          <w:rFonts w:ascii="黑体" w:eastAsia="黑体" w:hAnsi="黑体" w:cs="Times New Roman"/>
          <w:sz w:val="24"/>
          <w:szCs w:val="24"/>
        </w:rPr>
        <w:t xml:space="preserve"> </w:t>
      </w:r>
    </w:p>
    <w:p w14:paraId="6801AEC0" w14:textId="77777777" w:rsidR="000131A3" w:rsidRDefault="000131A3" w:rsidP="000131A3">
      <w:pPr>
        <w:spacing w:line="360" w:lineRule="auto"/>
        <w:rPr>
          <w:rFonts w:ascii="Times New Roman" w:eastAsia="宋体" w:hAnsi="Times New Roman" w:cs="Times New Roman"/>
          <w:szCs w:val="24"/>
        </w:rPr>
      </w:pPr>
      <w:r w:rsidRPr="000131A3">
        <w:rPr>
          <w:rFonts w:ascii="Times New Roman" w:eastAsia="宋体" w:hAnsi="Times New Roman" w:cs="Times New Roman" w:hint="eastAsia"/>
          <w:szCs w:val="24"/>
        </w:rPr>
        <w:t>原图像旋转</w:t>
      </w:r>
      <w:r w:rsidRPr="000131A3">
        <w:rPr>
          <w:rFonts w:ascii="Times New Roman" w:eastAsia="宋体" w:hAnsi="Times New Roman" w:cs="Times New Roman" w:hint="eastAsia"/>
          <w:szCs w:val="24"/>
        </w:rPr>
        <w:t xml:space="preserve"> </w:t>
      </w:r>
      <w:r w:rsidRPr="000131A3">
        <w:rPr>
          <w:rFonts w:ascii="Times New Roman" w:eastAsia="宋体" w:hAnsi="Times New Roman" w:cs="Times New Roman" w:hint="eastAsia"/>
          <w:szCs w:val="24"/>
        </w:rPr>
        <w:t>，其傅里叶频谱也旋转相同角度</w:t>
      </w:r>
      <w:r>
        <w:rPr>
          <w:rFonts w:ascii="Times New Roman" w:eastAsia="宋体" w:hAnsi="Times New Roman" w:cs="Times New Roman" w:hint="eastAsia"/>
          <w:szCs w:val="24"/>
        </w:rPr>
        <w:t>。</w:t>
      </w:r>
    </w:p>
    <w:p w14:paraId="2399EACC" w14:textId="77777777" w:rsidR="000131A3" w:rsidRPr="000131A3" w:rsidRDefault="000131A3" w:rsidP="000131A3">
      <w:pPr>
        <w:spacing w:line="360" w:lineRule="auto"/>
        <w:rPr>
          <w:rFonts w:ascii="黑体" w:eastAsia="黑体" w:hAnsi="黑体" w:cs="Times New Roman"/>
          <w:sz w:val="22"/>
          <w:szCs w:val="24"/>
        </w:rPr>
      </w:pPr>
      <w:r w:rsidRPr="000131A3">
        <w:rPr>
          <w:rFonts w:ascii="Times New Roman" w:eastAsia="宋体" w:hAnsi="Times New Roman" w:cs="Times New Roman" w:hint="eastAsia"/>
          <w:szCs w:val="24"/>
        </w:rPr>
        <w:lastRenderedPageBreak/>
        <w:t>原图像</w:t>
      </w:r>
      <w:r>
        <w:rPr>
          <w:rFonts w:ascii="Times New Roman" w:eastAsia="宋体" w:hAnsi="Times New Roman" w:cs="Times New Roman" w:hint="eastAsia"/>
          <w:szCs w:val="24"/>
        </w:rPr>
        <w:t>放大，其</w:t>
      </w:r>
      <w:r w:rsidRPr="000131A3">
        <w:rPr>
          <w:rFonts w:ascii="Times New Roman" w:eastAsia="宋体" w:hAnsi="Times New Roman" w:cs="Times New Roman" w:hint="eastAsia"/>
          <w:szCs w:val="24"/>
        </w:rPr>
        <w:t>其傅里叶频谱</w:t>
      </w:r>
      <w:r>
        <w:rPr>
          <w:rFonts w:ascii="Times New Roman" w:eastAsia="宋体" w:hAnsi="Times New Roman" w:cs="Times New Roman" w:hint="eastAsia"/>
          <w:szCs w:val="24"/>
        </w:rPr>
        <w:t>则缩小相同的倍数。</w:t>
      </w:r>
    </w:p>
    <w:p w14:paraId="62D14EED" w14:textId="1E12DFDD" w:rsidR="000131A3" w:rsidRDefault="000131A3" w:rsidP="000131A3">
      <w:pPr>
        <w:spacing w:line="360" w:lineRule="auto"/>
        <w:jc w:val="left"/>
        <w:rPr>
          <w:rFonts w:ascii="Times New Roman" w:eastAsia="宋体" w:hAnsi="Times New Roman" w:cs="Times New Roman"/>
          <w:b/>
          <w:szCs w:val="24"/>
        </w:rPr>
      </w:pPr>
      <w:r w:rsidRPr="000131A3">
        <w:rPr>
          <w:rFonts w:ascii="Times New Roman" w:eastAsia="宋体" w:hAnsi="Times New Roman" w:cs="Times New Roman"/>
          <w:b/>
          <w:szCs w:val="24"/>
        </w:rPr>
        <w:object w:dxaOrig="2700" w:dyaOrig="360" w14:anchorId="368DB024">
          <v:shape id="_x0000_i1041" type="#_x0000_t75" style="width:134.75pt;height:17.85pt;mso-position-horizontal-relative:page;mso-position-vertical-relative:page" o:ole="">
            <v:imagedata r:id="rId16" o:title=""/>
          </v:shape>
          <o:OLEObject Type="Embed" ProgID="Equation.DSMT4" ShapeID="_x0000_i1041" DrawAspect="Content" ObjectID="_1653311237" r:id="rId64"/>
        </w:object>
      </w:r>
      <w:r>
        <w:rPr>
          <w:rFonts w:ascii="Times New Roman" w:eastAsia="宋体" w:hAnsi="Times New Roman" w:cs="Times New Roman"/>
          <w:szCs w:val="24"/>
        </w:rPr>
        <w:t xml:space="preserve">  </w:t>
      </w:r>
      <w:r>
        <w:rPr>
          <w:rFonts w:ascii="Times New Roman" w:eastAsia="宋体" w:hAnsi="Times New Roman" w:cs="Times New Roman" w:hint="eastAsia"/>
          <w:szCs w:val="24"/>
        </w:rPr>
        <w:t>，</w:t>
      </w:r>
      <w:r>
        <w:rPr>
          <w:rFonts w:ascii="Times New Roman" w:eastAsia="宋体" w:hAnsi="Times New Roman" w:cs="Times New Roman"/>
          <w:szCs w:val="24"/>
        </w:rPr>
        <w:t xml:space="preserve">  </w:t>
      </w:r>
      <w:r w:rsidRPr="000131A3">
        <w:rPr>
          <w:rFonts w:ascii="Times New Roman" w:eastAsia="宋体" w:hAnsi="Times New Roman" w:cs="Times New Roman"/>
          <w:b/>
          <w:szCs w:val="24"/>
        </w:rPr>
        <w:object w:dxaOrig="2940" w:dyaOrig="700" w14:anchorId="74AB264C">
          <v:shape id="_x0000_i1042" type="#_x0000_t75" style="width:146.95pt;height:35pt;mso-position-horizontal-relative:page;mso-position-vertical-relative:page" o:ole="">
            <v:imagedata r:id="rId14" o:title=""/>
          </v:shape>
          <o:OLEObject Type="Embed" ProgID="Equation.DSMT4" ShapeID="_x0000_i1042" DrawAspect="Content" ObjectID="_1653311238" r:id="rId65"/>
        </w:object>
      </w:r>
    </w:p>
    <w:p w14:paraId="5522F295" w14:textId="77777777" w:rsidR="00D927AA" w:rsidRPr="000131A3" w:rsidRDefault="00D927AA" w:rsidP="000131A3">
      <w:pPr>
        <w:spacing w:line="360" w:lineRule="auto"/>
        <w:jc w:val="left"/>
        <w:rPr>
          <w:rFonts w:ascii="Times New Roman" w:eastAsia="宋体" w:hAnsi="Times New Roman" w:cs="Times New Roman"/>
          <w:szCs w:val="24"/>
        </w:rPr>
      </w:pPr>
    </w:p>
    <w:p w14:paraId="27B83660" w14:textId="42E8EED0" w:rsidR="00AC11CB" w:rsidRPr="00D927AA" w:rsidRDefault="008A7FF1" w:rsidP="008A7FF1">
      <w:pPr>
        <w:spacing w:line="360" w:lineRule="auto"/>
        <w:rPr>
          <w:rFonts w:ascii="黑体" w:eastAsia="黑体" w:hAnsi="黑体" w:cs="Times New Roman"/>
          <w:sz w:val="24"/>
          <w:szCs w:val="24"/>
        </w:rPr>
      </w:pPr>
      <w:r w:rsidRPr="000131A3">
        <w:rPr>
          <w:rFonts w:ascii="黑体" w:eastAsia="黑体" w:hAnsi="黑体" w:cs="Times New Roman" w:hint="eastAsia"/>
          <w:sz w:val="24"/>
          <w:szCs w:val="24"/>
        </w:rPr>
        <w:t>3．</w:t>
      </w:r>
      <w:r w:rsidR="00D927AA" w:rsidRPr="00D927AA">
        <w:rPr>
          <w:rFonts w:ascii="黑体" w:eastAsia="黑体" w:hAnsi="黑体" w:cs="Times New Roman" w:hint="eastAsia"/>
          <w:b/>
          <w:bCs/>
          <w:sz w:val="24"/>
          <w:szCs w:val="24"/>
        </w:rPr>
        <w:t>对图像的二维离散傅里叶变换的相位信息，进行二维离散傅里叶逆变换，其结果怎样？解释其原因；</w:t>
      </w:r>
      <w:bookmarkStart w:id="0" w:name="_Hlk42597036"/>
      <w:r w:rsidR="00D927AA" w:rsidRPr="00D927AA">
        <w:rPr>
          <w:rFonts w:ascii="黑体" w:eastAsia="黑体" w:hAnsi="黑体" w:cs="Times New Roman" w:hint="eastAsia"/>
          <w:b/>
          <w:bCs/>
          <w:sz w:val="24"/>
          <w:szCs w:val="24"/>
        </w:rPr>
        <w:t>对图像的二维离散傅里叶变换谱的实部进行二维离散傅里叶逆变换</w:t>
      </w:r>
      <w:bookmarkEnd w:id="0"/>
      <w:r w:rsidR="00D927AA" w:rsidRPr="00D927AA">
        <w:rPr>
          <w:rFonts w:ascii="黑体" w:eastAsia="黑体" w:hAnsi="黑体" w:cs="Times New Roman" w:hint="eastAsia"/>
          <w:b/>
          <w:bCs/>
          <w:sz w:val="24"/>
          <w:szCs w:val="24"/>
        </w:rPr>
        <w:t>，其结果怎样？解释其原因。</w:t>
      </w:r>
    </w:p>
    <w:p w14:paraId="610AD0AC" w14:textId="05C1216D" w:rsidR="00AC11CB" w:rsidRDefault="00933404" w:rsidP="000131A3">
      <w:pPr>
        <w:spacing w:line="360" w:lineRule="auto"/>
        <w:ind w:firstLineChars="200" w:firstLine="420"/>
        <w:rPr>
          <w:rFonts w:ascii="Times New Roman" w:eastAsia="宋体" w:hAnsi="Times New Roman" w:cs="Times New Roman"/>
          <w:szCs w:val="24"/>
        </w:rPr>
      </w:pPr>
      <w:r w:rsidRPr="000131A3">
        <w:rPr>
          <w:rFonts w:ascii="Times New Roman" w:eastAsia="宋体" w:hAnsi="Times New Roman" w:cs="Times New Roman" w:hint="eastAsia"/>
          <w:szCs w:val="24"/>
        </w:rPr>
        <w:t>对图像的</w:t>
      </w:r>
      <w:r w:rsidRPr="000131A3">
        <w:rPr>
          <w:rFonts w:ascii="Times New Roman" w:eastAsia="宋体" w:hAnsi="Times New Roman" w:cs="Times New Roman" w:hint="eastAsia"/>
          <w:szCs w:val="24"/>
        </w:rPr>
        <w:t>Fourier</w:t>
      </w:r>
      <w:r w:rsidRPr="000131A3">
        <w:rPr>
          <w:rFonts w:ascii="Times New Roman" w:eastAsia="宋体" w:hAnsi="Times New Roman" w:cs="Times New Roman" w:hint="eastAsia"/>
          <w:szCs w:val="24"/>
        </w:rPr>
        <w:t>变换再求</w:t>
      </w:r>
      <w:r w:rsidRPr="000131A3">
        <w:rPr>
          <w:rFonts w:ascii="Times New Roman" w:eastAsia="宋体" w:hAnsi="Times New Roman" w:cs="Times New Roman" w:hint="eastAsia"/>
          <w:szCs w:val="24"/>
        </w:rPr>
        <w:t>Fourier</w:t>
      </w:r>
      <w:r w:rsidRPr="000131A3">
        <w:rPr>
          <w:rFonts w:ascii="Times New Roman" w:eastAsia="宋体" w:hAnsi="Times New Roman" w:cs="Times New Roman" w:hint="eastAsia"/>
          <w:szCs w:val="24"/>
        </w:rPr>
        <w:t>变换，图像与原图成镜像</w:t>
      </w:r>
      <w:r>
        <w:rPr>
          <w:rFonts w:ascii="Times New Roman" w:eastAsia="宋体" w:hAnsi="Times New Roman" w:cs="Times New Roman" w:hint="eastAsia"/>
          <w:szCs w:val="24"/>
        </w:rPr>
        <w:t>。</w:t>
      </w:r>
      <w:r w:rsidR="000131A3" w:rsidRPr="000131A3">
        <w:rPr>
          <w:rFonts w:ascii="Times New Roman" w:eastAsia="宋体" w:hAnsi="Times New Roman" w:cs="Times New Roman" w:hint="eastAsia"/>
          <w:szCs w:val="24"/>
        </w:rPr>
        <w:t>相位谱包含图像的纹理结构信息，</w:t>
      </w:r>
      <w:r w:rsidR="000131A3" w:rsidRPr="000131A3">
        <w:rPr>
          <w:rFonts w:ascii="Times New Roman" w:eastAsia="宋体" w:hAnsi="Times New Roman" w:cs="Times New Roman" w:hint="eastAsia"/>
          <w:szCs w:val="24"/>
        </w:rPr>
        <w:t>Fourier</w:t>
      </w:r>
      <w:r w:rsidR="000131A3" w:rsidRPr="000131A3">
        <w:rPr>
          <w:rFonts w:ascii="Times New Roman" w:eastAsia="宋体" w:hAnsi="Times New Roman" w:cs="Times New Roman" w:hint="eastAsia"/>
          <w:szCs w:val="24"/>
        </w:rPr>
        <w:t>逆变换后，图像的细节结构保存下来，而图像的明暗对比不明显。</w:t>
      </w:r>
    </w:p>
    <w:p w14:paraId="15571142" w14:textId="5D2C0E2A" w:rsidR="00D927AA" w:rsidRDefault="00D927AA" w:rsidP="000131A3">
      <w:pPr>
        <w:spacing w:line="360" w:lineRule="auto"/>
        <w:ind w:firstLineChars="200" w:firstLine="420"/>
        <w:rPr>
          <w:rFonts w:ascii="Times New Roman" w:eastAsia="宋体" w:hAnsi="Times New Roman" w:cs="Times New Roman"/>
          <w:szCs w:val="24"/>
        </w:rPr>
      </w:pPr>
      <w:r w:rsidRPr="00D927AA">
        <w:rPr>
          <w:rFonts w:ascii="Times New Roman" w:eastAsia="宋体" w:hAnsi="Times New Roman" w:cs="Times New Roman" w:hint="eastAsia"/>
          <w:szCs w:val="24"/>
        </w:rPr>
        <w:t>对图像的二维离散傅里叶变换谱的实部进行二维离散傅里叶逆变换</w:t>
      </w:r>
      <w:r>
        <w:rPr>
          <w:rFonts w:ascii="Times New Roman" w:eastAsia="宋体" w:hAnsi="Times New Roman" w:cs="Times New Roman" w:hint="eastAsia"/>
          <w:szCs w:val="24"/>
        </w:rPr>
        <w:t>，得到的图像为</w:t>
      </w:r>
      <w:r w:rsidRPr="00D927AA">
        <w:rPr>
          <w:rFonts w:ascii="Times New Roman" w:eastAsia="宋体" w:hAnsi="Times New Roman" w:cs="Times New Roman" w:hint="eastAsia"/>
          <w:szCs w:val="24"/>
        </w:rPr>
        <w:t>1/2</w:t>
      </w:r>
      <w:r w:rsidRPr="00D927AA">
        <w:rPr>
          <w:rFonts w:ascii="Times New Roman" w:eastAsia="宋体" w:hAnsi="Times New Roman" w:cs="Times New Roman" w:hint="eastAsia"/>
          <w:szCs w:val="24"/>
        </w:rPr>
        <w:t>原图</w:t>
      </w:r>
      <w:r w:rsidRPr="00D927AA">
        <w:rPr>
          <w:rFonts w:ascii="Times New Roman" w:eastAsia="宋体" w:hAnsi="Times New Roman" w:cs="Times New Roman" w:hint="eastAsia"/>
          <w:szCs w:val="24"/>
        </w:rPr>
        <w:t>+</w:t>
      </w:r>
      <w:r w:rsidRPr="00D927AA">
        <w:rPr>
          <w:rFonts w:ascii="Times New Roman" w:eastAsia="宋体" w:hAnsi="Times New Roman" w:cs="Times New Roman" w:hint="eastAsia"/>
          <w:szCs w:val="24"/>
        </w:rPr>
        <w:t>原图</w:t>
      </w:r>
      <w:r w:rsidRPr="00D927AA">
        <w:rPr>
          <w:rFonts w:ascii="Times New Roman" w:eastAsia="宋体" w:hAnsi="Times New Roman" w:cs="Times New Roman" w:hint="eastAsia"/>
          <w:szCs w:val="24"/>
        </w:rPr>
        <w:t>180</w:t>
      </w:r>
      <w:r w:rsidRPr="00D927AA">
        <w:rPr>
          <w:rFonts w:ascii="Times New Roman" w:eastAsia="宋体" w:hAnsi="Times New Roman" w:cs="Times New Roman" w:hint="eastAsia"/>
          <w:szCs w:val="24"/>
        </w:rPr>
        <w:t>°翻转的叠加</w:t>
      </w:r>
      <w:r>
        <w:rPr>
          <w:rFonts w:ascii="Times New Roman" w:eastAsia="宋体" w:hAnsi="Times New Roman" w:cs="Times New Roman" w:hint="eastAsia"/>
          <w:szCs w:val="24"/>
        </w:rPr>
        <w:t>。</w:t>
      </w:r>
    </w:p>
    <w:p w14:paraId="7E284A9B" w14:textId="78189773" w:rsidR="00933404" w:rsidRDefault="00933404" w:rsidP="000131A3">
      <w:pPr>
        <w:spacing w:line="360" w:lineRule="auto"/>
        <w:ind w:firstLineChars="200" w:firstLine="420"/>
        <w:rPr>
          <w:rFonts w:ascii="Times New Roman" w:eastAsia="宋体" w:hAnsi="Times New Roman" w:cs="Times New Roman" w:hint="eastAsia"/>
          <w:szCs w:val="24"/>
        </w:rPr>
      </w:pPr>
      <w:r w:rsidRPr="00933404">
        <w:rPr>
          <w:rFonts w:ascii="Times New Roman" w:eastAsia="宋体" w:hAnsi="Times New Roman" w:cs="Times New Roman"/>
          <w:szCs w:val="24"/>
        </w:rPr>
        <w:drawing>
          <wp:inline distT="0" distB="0" distL="0" distR="0" wp14:anchorId="62770B37" wp14:editId="0BF62150">
            <wp:extent cx="5645440" cy="45404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5440" cy="4540483"/>
                    </a:xfrm>
                    <a:prstGeom prst="rect">
                      <a:avLst/>
                    </a:prstGeom>
                  </pic:spPr>
                </pic:pic>
              </a:graphicData>
            </a:graphic>
          </wp:inline>
        </w:drawing>
      </w:r>
    </w:p>
    <w:p w14:paraId="256B3D14" w14:textId="77777777" w:rsidR="00D927AA" w:rsidRPr="008A7FF1" w:rsidRDefault="00D927AA" w:rsidP="000131A3">
      <w:pPr>
        <w:spacing w:line="360" w:lineRule="auto"/>
        <w:ind w:firstLineChars="200" w:firstLine="420"/>
        <w:rPr>
          <w:rFonts w:ascii="Times New Roman" w:eastAsia="宋体" w:hAnsi="Times New Roman" w:cs="Times New Roman"/>
          <w:szCs w:val="24"/>
        </w:rPr>
      </w:pPr>
    </w:p>
    <w:p w14:paraId="76F4417B" w14:textId="4E7BF418" w:rsidR="008A7FF1" w:rsidRDefault="008A7FF1" w:rsidP="008A7FF1">
      <w:pPr>
        <w:spacing w:line="360" w:lineRule="auto"/>
        <w:rPr>
          <w:rFonts w:ascii="黑体" w:eastAsia="黑体" w:hAnsi="黑体" w:cs="Times New Roman"/>
          <w:sz w:val="24"/>
          <w:szCs w:val="24"/>
        </w:rPr>
      </w:pPr>
      <w:r w:rsidRPr="000131A3">
        <w:rPr>
          <w:rFonts w:ascii="黑体" w:eastAsia="黑体" w:hAnsi="黑体" w:cs="Times New Roman" w:hint="eastAsia"/>
          <w:sz w:val="24"/>
          <w:szCs w:val="24"/>
        </w:rPr>
        <w:t>4</w:t>
      </w:r>
      <w:r w:rsidRPr="00933404">
        <w:rPr>
          <w:rFonts w:ascii="黑体" w:eastAsia="黑体" w:hAnsi="黑体" w:cs="Times New Roman" w:hint="eastAsia"/>
          <w:b/>
          <w:bCs/>
          <w:sz w:val="24"/>
          <w:szCs w:val="24"/>
        </w:rPr>
        <w:t>．频域理想LPF和频域巴特沃斯LPF处理效果有什么不同？</w:t>
      </w:r>
      <w:r w:rsidR="00D927AA" w:rsidRPr="00D927AA">
        <w:rPr>
          <w:rFonts w:ascii="黑体" w:eastAsia="黑体" w:hAnsi="黑体" w:cs="Times New Roman" w:hint="eastAsia"/>
          <w:b/>
          <w:bCs/>
          <w:sz w:val="24"/>
          <w:szCs w:val="24"/>
        </w:rPr>
        <w:t>解释其原因。</w:t>
      </w:r>
    </w:p>
    <w:p w14:paraId="1380F436" w14:textId="410AE2D8" w:rsidR="000131A3" w:rsidRDefault="000131A3" w:rsidP="008A7FF1">
      <w:pPr>
        <w:spacing w:line="360" w:lineRule="auto"/>
        <w:rPr>
          <w:rFonts w:asciiTheme="minorEastAsia" w:hAnsiTheme="minorEastAsia" w:cs="Times New Roman"/>
          <w:szCs w:val="24"/>
        </w:rPr>
      </w:pPr>
      <w:r>
        <w:rPr>
          <w:rFonts w:asciiTheme="minorEastAsia" w:hAnsiTheme="minorEastAsia" w:cs="Times New Roman" w:hint="eastAsia"/>
          <w:szCs w:val="24"/>
        </w:rPr>
        <w:t>答：</w:t>
      </w:r>
      <w:r w:rsidRPr="000131A3">
        <w:rPr>
          <w:rFonts w:asciiTheme="minorEastAsia" w:hAnsiTheme="minorEastAsia" w:cs="Times New Roman" w:hint="eastAsia"/>
          <w:szCs w:val="24"/>
        </w:rPr>
        <w:t>理想低通滤波器</w:t>
      </w:r>
      <w:r>
        <w:rPr>
          <w:rFonts w:asciiTheme="minorEastAsia" w:hAnsiTheme="minorEastAsia" w:cs="Times New Roman" w:hint="eastAsia"/>
          <w:szCs w:val="24"/>
        </w:rPr>
        <w:t>频域</w:t>
      </w:r>
      <w:r w:rsidRPr="000131A3">
        <w:rPr>
          <w:rFonts w:asciiTheme="minorEastAsia" w:hAnsiTheme="minorEastAsia" w:cs="Times New Roman" w:hint="eastAsia"/>
          <w:szCs w:val="24"/>
        </w:rPr>
        <w:t>是锐截止的，</w:t>
      </w:r>
      <w:r>
        <w:rPr>
          <w:rFonts w:asciiTheme="minorEastAsia" w:hAnsiTheme="minorEastAsia" w:cs="Times New Roman" w:hint="eastAsia"/>
          <w:szCs w:val="24"/>
        </w:rPr>
        <w:t>而其时域则会出现“波纹”，</w:t>
      </w:r>
      <w:r w:rsidRPr="000131A3">
        <w:rPr>
          <w:rFonts w:asciiTheme="minorEastAsia" w:hAnsiTheme="minorEastAsia" w:cs="Times New Roman" w:hint="eastAsia"/>
          <w:szCs w:val="24"/>
        </w:rPr>
        <w:t>处理后的图像中出现不应有的亮环——</w:t>
      </w:r>
      <w:bookmarkStart w:id="1" w:name="OLE_LINK1"/>
      <w:bookmarkStart w:id="2" w:name="OLE_LINK2"/>
      <w:r>
        <w:rPr>
          <w:rFonts w:asciiTheme="minorEastAsia" w:hAnsiTheme="minorEastAsia" w:cs="Times New Roman" w:hint="eastAsia"/>
          <w:szCs w:val="24"/>
        </w:rPr>
        <w:lastRenderedPageBreak/>
        <w:t>这种现象被称为吉布斯现象，又叫</w:t>
      </w:r>
      <w:r w:rsidRPr="000131A3">
        <w:rPr>
          <w:rFonts w:asciiTheme="minorEastAsia" w:hAnsiTheme="minorEastAsia" w:cs="Times New Roman" w:hint="eastAsia"/>
          <w:szCs w:val="24"/>
        </w:rPr>
        <w:t>“振铃”效应</w:t>
      </w:r>
      <w:bookmarkEnd w:id="1"/>
      <w:bookmarkEnd w:id="2"/>
      <w:r w:rsidRPr="000131A3">
        <w:rPr>
          <w:rFonts w:asciiTheme="minorEastAsia" w:hAnsiTheme="minorEastAsia" w:cs="Times New Roman" w:hint="eastAsia"/>
          <w:szCs w:val="24"/>
        </w:rPr>
        <w:t>，图像也变得模糊一些；巴特沃斯低通滤波器是非锐截止的，可以提高图像的细节清晰度。</w:t>
      </w:r>
    </w:p>
    <w:p w14:paraId="59AD6018" w14:textId="77777777" w:rsidR="00D927AA" w:rsidRPr="000131A3" w:rsidRDefault="00D927AA" w:rsidP="008A7FF1">
      <w:pPr>
        <w:spacing w:line="360" w:lineRule="auto"/>
        <w:rPr>
          <w:rFonts w:asciiTheme="minorEastAsia" w:hAnsiTheme="minorEastAsia" w:cs="Times New Roman"/>
          <w:szCs w:val="24"/>
        </w:rPr>
      </w:pPr>
    </w:p>
    <w:p w14:paraId="55257E14" w14:textId="77777777" w:rsidR="008A7FF1" w:rsidRPr="008A7FF1" w:rsidRDefault="008A7FF1" w:rsidP="008A7FF1">
      <w:pPr>
        <w:spacing w:line="360" w:lineRule="auto"/>
        <w:rPr>
          <w:rFonts w:ascii="Times New Roman" w:eastAsia="宋体" w:hAnsi="Times New Roman" w:cs="Times New Roman"/>
          <w:b/>
          <w:sz w:val="28"/>
          <w:szCs w:val="28"/>
        </w:rPr>
      </w:pPr>
      <w:r w:rsidRPr="008A7FF1">
        <w:rPr>
          <w:rFonts w:ascii="Times New Roman" w:eastAsia="宋体" w:hAnsi="Times New Roman" w:cs="Times New Roman" w:hint="eastAsia"/>
          <w:b/>
          <w:sz w:val="28"/>
          <w:szCs w:val="28"/>
        </w:rPr>
        <w:t>七、实验报告要求</w:t>
      </w:r>
    </w:p>
    <w:p w14:paraId="1A62A387" w14:textId="77777777" w:rsidR="008A7FF1" w:rsidRPr="009C3C8A" w:rsidRDefault="008A7FF1" w:rsidP="008A7FF1">
      <w:pPr>
        <w:spacing w:line="360" w:lineRule="auto"/>
        <w:rPr>
          <w:rFonts w:ascii="黑体" w:eastAsia="黑体" w:hAnsi="黑体" w:cs="Times New Roman"/>
          <w:sz w:val="24"/>
          <w:szCs w:val="24"/>
        </w:rPr>
      </w:pPr>
      <w:r w:rsidRPr="009C3C8A">
        <w:rPr>
          <w:rFonts w:ascii="黑体" w:eastAsia="黑体" w:hAnsi="黑体" w:cs="Times New Roman" w:hint="eastAsia"/>
          <w:sz w:val="24"/>
          <w:szCs w:val="24"/>
        </w:rPr>
        <w:t>1、写出二维DFT变换的公式，并解释其含义。</w:t>
      </w:r>
    </w:p>
    <w:p w14:paraId="552838D9" w14:textId="766AFCE1" w:rsidR="000131A3" w:rsidRDefault="009C3C8A" w:rsidP="008A7FF1">
      <w:pPr>
        <w:spacing w:line="360" w:lineRule="auto"/>
        <w:rPr>
          <w:rFonts w:ascii="Times New Roman" w:eastAsia="宋体" w:hAnsi="Times New Roman" w:cs="Times New Roman"/>
          <w:szCs w:val="24"/>
        </w:rPr>
      </w:pPr>
      <w:r w:rsidRPr="009C3C8A">
        <w:rPr>
          <w:rFonts w:ascii="Times New Roman" w:eastAsia="宋体" w:hAnsi="Times New Roman" w:cs="Times New Roman" w:hint="eastAsia"/>
          <w:szCs w:val="24"/>
        </w:rPr>
        <w:t>二维</w:t>
      </w:r>
      <w:r w:rsidRPr="009C3C8A">
        <w:rPr>
          <w:rFonts w:ascii="Times New Roman" w:eastAsia="宋体" w:hAnsi="Times New Roman" w:cs="Times New Roman" w:hint="eastAsia"/>
          <w:szCs w:val="24"/>
        </w:rPr>
        <w:t xml:space="preserve">DFT </w:t>
      </w:r>
      <w:r w:rsidRPr="009C3C8A">
        <w:rPr>
          <w:rFonts w:ascii="Times New Roman" w:eastAsia="宋体" w:hAnsi="Times New Roman" w:cs="Times New Roman" w:hint="eastAsia"/>
          <w:szCs w:val="24"/>
        </w:rPr>
        <w:t>：</w:t>
      </w:r>
      <w:r w:rsidRPr="009C3C8A">
        <w:rPr>
          <w:rFonts w:ascii="Times New Roman" w:eastAsia="宋体" w:hAnsi="Times New Roman" w:cs="Times New Roman"/>
          <w:b/>
          <w:szCs w:val="24"/>
        </w:rPr>
        <w:object w:dxaOrig="3600" w:dyaOrig="700" w14:anchorId="003B97AD">
          <v:shape id="_x0000_i1043" type="#_x0000_t75" style="width:180.35pt;height:35pt;mso-position-horizontal-relative:page;mso-position-vertical-relative:page" o:ole="">
            <v:imagedata r:id="rId8" o:title=""/>
          </v:shape>
          <o:OLEObject Type="Embed" ProgID="Equation.DSMT4" ShapeID="_x0000_i1043" DrawAspect="Content" ObjectID="_1653311239" r:id="rId67"/>
        </w:object>
      </w:r>
      <w:r w:rsidRPr="009C3C8A">
        <w:rPr>
          <w:rFonts w:ascii="Times New Roman" w:eastAsia="宋体" w:hAnsi="Times New Roman" w:cs="Times New Roman" w:hint="eastAsia"/>
          <w:szCs w:val="24"/>
        </w:rPr>
        <w:t xml:space="preserve"> </w:t>
      </w:r>
      <w:r w:rsidRPr="009C3C8A">
        <w:rPr>
          <w:rFonts w:ascii="Times New Roman" w:eastAsia="宋体" w:hAnsi="Times New Roman" w:cs="Times New Roman" w:hint="eastAsia"/>
          <w:szCs w:val="24"/>
        </w:rPr>
        <w:t>，其中，</w:t>
      </w:r>
      <w:r w:rsidRPr="009C3C8A">
        <w:rPr>
          <w:rFonts w:ascii="Times New Roman" w:eastAsia="宋体" w:hAnsi="Times New Roman" w:cs="Times New Roman" w:hint="eastAsia"/>
          <w:szCs w:val="24"/>
        </w:rPr>
        <w:t>f(x,y)</w:t>
      </w:r>
      <w:r w:rsidRPr="009C3C8A">
        <w:rPr>
          <w:rFonts w:ascii="Times New Roman" w:eastAsia="宋体" w:hAnsi="Times New Roman" w:cs="Times New Roman" w:hint="eastAsia"/>
          <w:szCs w:val="24"/>
        </w:rPr>
        <w:t>表示一幅大小为</w:t>
      </w:r>
      <w:r w:rsidRPr="009C3C8A">
        <w:rPr>
          <w:rFonts w:ascii="Times New Roman" w:eastAsia="宋体" w:hAnsi="Times New Roman" w:cs="Times New Roman" w:hint="eastAsia"/>
          <w:szCs w:val="24"/>
        </w:rPr>
        <w:t>M*N</w:t>
      </w:r>
      <w:r w:rsidRPr="009C3C8A">
        <w:rPr>
          <w:rFonts w:ascii="Times New Roman" w:eastAsia="宋体" w:hAnsi="Times New Roman" w:cs="Times New Roman" w:hint="eastAsia"/>
          <w:szCs w:val="24"/>
        </w:rPr>
        <w:t>的图像</w:t>
      </w:r>
    </w:p>
    <w:p w14:paraId="01742FDD" w14:textId="77777777" w:rsidR="00D927AA" w:rsidRPr="008A7FF1" w:rsidRDefault="00D927AA" w:rsidP="008A7FF1">
      <w:pPr>
        <w:spacing w:line="360" w:lineRule="auto"/>
        <w:rPr>
          <w:rFonts w:ascii="Times New Roman" w:eastAsia="宋体" w:hAnsi="Times New Roman" w:cs="Times New Roman"/>
          <w:szCs w:val="24"/>
        </w:rPr>
      </w:pPr>
    </w:p>
    <w:p w14:paraId="0319CFA0" w14:textId="77777777" w:rsidR="008A7FF1" w:rsidRPr="009C3C8A" w:rsidRDefault="008A7FF1" w:rsidP="008A7FF1">
      <w:pPr>
        <w:spacing w:line="360" w:lineRule="auto"/>
        <w:rPr>
          <w:rFonts w:ascii="黑体" w:eastAsia="黑体" w:hAnsi="黑体" w:cs="Times New Roman"/>
          <w:sz w:val="24"/>
          <w:szCs w:val="24"/>
        </w:rPr>
      </w:pPr>
      <w:r w:rsidRPr="009C3C8A">
        <w:rPr>
          <w:rFonts w:ascii="黑体" w:eastAsia="黑体" w:hAnsi="黑体" w:cs="Times New Roman" w:hint="eastAsia"/>
          <w:sz w:val="24"/>
          <w:szCs w:val="24"/>
        </w:rPr>
        <w:t>2、写出FFT算法的思想。</w:t>
      </w:r>
    </w:p>
    <w:p w14:paraId="103EEB18" w14:textId="77777777" w:rsidR="008A7FF1" w:rsidRDefault="009C3C8A" w:rsidP="009C3C8A">
      <w:pPr>
        <w:spacing w:line="360" w:lineRule="auto"/>
        <w:rPr>
          <w:rFonts w:asciiTheme="minorEastAsia" w:hAnsiTheme="minorEastAsia" w:cs="Arial"/>
          <w:color w:val="333333"/>
          <w:szCs w:val="21"/>
          <w:shd w:val="clear" w:color="auto" w:fill="FFFFFF"/>
        </w:rPr>
      </w:pPr>
      <w:r w:rsidRPr="009C3C8A">
        <w:rPr>
          <w:rFonts w:asciiTheme="minorEastAsia" w:hAnsiTheme="minorEastAsia" w:hint="eastAsia"/>
          <w:szCs w:val="21"/>
        </w:rPr>
        <w:t>主要利用了</w:t>
      </w:r>
      <w:r w:rsidRPr="009C3C8A">
        <w:rPr>
          <w:rFonts w:asciiTheme="minorEastAsia" w:hAnsiTheme="minorEastAsia"/>
          <w:position w:val="-14"/>
          <w:szCs w:val="21"/>
        </w:rPr>
        <w:object w:dxaOrig="139" w:dyaOrig="400" w14:anchorId="09368452">
          <v:shape id="_x0000_i1044" type="#_x0000_t75" style="width:6.95pt;height:20.15pt" o:ole="">
            <v:imagedata r:id="rId68" o:title=""/>
          </v:shape>
          <o:OLEObject Type="Embed" ProgID="Equation.3" ShapeID="_x0000_i1044" DrawAspect="Content" ObjectID="_1653311240" r:id="rId69"/>
        </w:object>
      </w:r>
      <w:r w:rsidRPr="009C3C8A">
        <w:rPr>
          <w:rFonts w:asciiTheme="minorEastAsia" w:hAnsiTheme="minorEastAsia"/>
          <w:position w:val="-14"/>
          <w:szCs w:val="21"/>
        </w:rPr>
        <w:object w:dxaOrig="499" w:dyaOrig="440" w14:anchorId="0B7EE14F">
          <v:shape id="_x0000_i1045" type="#_x0000_t75" style="width:20.8pt;height:21.8pt" o:ole="">
            <v:imagedata r:id="rId70" o:title=""/>
          </v:shape>
          <o:OLEObject Type="Embed" ProgID="Equation.3" ShapeID="_x0000_i1045" DrawAspect="Content" ObjectID="_1653311241" r:id="rId71"/>
        </w:object>
      </w:r>
      <w:r w:rsidRPr="009C3C8A">
        <w:rPr>
          <w:rFonts w:asciiTheme="minorEastAsia" w:hAnsiTheme="minorEastAsia" w:hint="eastAsia"/>
          <w:szCs w:val="21"/>
        </w:rPr>
        <w:t>的对称性和周期性，即（</w:t>
      </w:r>
      <w:r w:rsidRPr="009C3C8A">
        <w:rPr>
          <w:rFonts w:asciiTheme="minorEastAsia" w:hAnsiTheme="minorEastAsia"/>
          <w:position w:val="-14"/>
          <w:szCs w:val="21"/>
        </w:rPr>
        <w:object w:dxaOrig="499" w:dyaOrig="440" w14:anchorId="1D96594D">
          <v:shape id="_x0000_i1046" type="#_x0000_t75" style="width:24.75pt;height:21.8pt" o:ole="">
            <v:imagedata r:id="rId72" o:title=""/>
          </v:shape>
          <o:OLEObject Type="Embed" ProgID="Equation.3" ShapeID="_x0000_i1046" DrawAspect="Content" ObjectID="_1653311242" r:id="rId73"/>
        </w:object>
      </w:r>
      <w:r w:rsidRPr="009C3C8A">
        <w:rPr>
          <w:rFonts w:asciiTheme="minorEastAsia" w:hAnsiTheme="minorEastAsia" w:hint="eastAsia"/>
          <w:szCs w:val="21"/>
        </w:rPr>
        <w:t>）</w:t>
      </w:r>
      <w:r w:rsidRPr="009C3C8A">
        <w:rPr>
          <w:rFonts w:asciiTheme="minorEastAsia" w:hAnsiTheme="minorEastAsia"/>
          <w:position w:val="-2"/>
          <w:szCs w:val="21"/>
        </w:rPr>
        <w:object w:dxaOrig="180" w:dyaOrig="200" w14:anchorId="2BEC9FBE">
          <v:shape id="_x0000_i1047" type="#_x0000_t75" style="width:9.25pt;height:9.9pt" o:ole="">
            <v:imagedata r:id="rId74" o:title=""/>
          </v:shape>
          <o:OLEObject Type="Embed" ProgID="Equation.3" ShapeID="_x0000_i1047" DrawAspect="Content" ObjectID="_1653311243" r:id="rId75"/>
        </w:object>
      </w:r>
      <w:r w:rsidRPr="009C3C8A">
        <w:rPr>
          <w:rFonts w:asciiTheme="minorEastAsia" w:hAnsiTheme="minorEastAsia" w:hint="eastAsia"/>
          <w:szCs w:val="21"/>
        </w:rPr>
        <w:t xml:space="preserve"> ﹦</w:t>
      </w:r>
      <w:r w:rsidRPr="009C3C8A">
        <w:rPr>
          <w:rFonts w:asciiTheme="minorEastAsia" w:hAnsiTheme="minorEastAsia"/>
          <w:position w:val="-14"/>
          <w:szCs w:val="21"/>
        </w:rPr>
        <w:object w:dxaOrig="680" w:dyaOrig="440" w14:anchorId="2FB8F485">
          <v:shape id="_x0000_i1048" type="#_x0000_t75" style="width:34pt;height:21.8pt" o:ole="">
            <v:imagedata r:id="rId76" o:title=""/>
          </v:shape>
          <o:OLEObject Type="Embed" ProgID="Equation.3" ShapeID="_x0000_i1048" DrawAspect="Content" ObjectID="_1653311244" r:id="rId77"/>
        </w:object>
      </w:r>
      <w:r w:rsidRPr="009C3C8A">
        <w:rPr>
          <w:rFonts w:asciiTheme="minorEastAsia" w:hAnsiTheme="minorEastAsia" w:hint="eastAsia"/>
          <w:szCs w:val="21"/>
        </w:rPr>
        <w:t>和</w:t>
      </w:r>
      <w:r w:rsidRPr="009C3C8A">
        <w:rPr>
          <w:rFonts w:asciiTheme="minorEastAsia" w:hAnsiTheme="minorEastAsia"/>
          <w:position w:val="-14"/>
          <w:szCs w:val="21"/>
        </w:rPr>
        <w:object w:dxaOrig="720" w:dyaOrig="440" w14:anchorId="65896A81">
          <v:shape id="_x0000_i1049" type="#_x0000_t75" style="width:36.35pt;height:21.8pt" o:ole="">
            <v:imagedata r:id="rId78" o:title=""/>
          </v:shape>
          <o:OLEObject Type="Embed" ProgID="Equation.3" ShapeID="_x0000_i1049" DrawAspect="Content" ObjectID="_1653311245" r:id="rId79"/>
        </w:object>
      </w:r>
      <w:r w:rsidRPr="009C3C8A">
        <w:rPr>
          <w:rFonts w:asciiTheme="minorEastAsia" w:hAnsiTheme="minorEastAsia" w:hint="eastAsia"/>
          <w:szCs w:val="21"/>
        </w:rPr>
        <w:t>﹦</w:t>
      </w:r>
      <w:r w:rsidRPr="009C3C8A">
        <w:rPr>
          <w:rFonts w:asciiTheme="minorEastAsia" w:hAnsiTheme="minorEastAsia"/>
          <w:position w:val="-14"/>
          <w:szCs w:val="21"/>
        </w:rPr>
        <w:object w:dxaOrig="499" w:dyaOrig="440" w14:anchorId="63C7CF0C">
          <v:shape id="_x0000_i1050" type="#_x0000_t75" style="width:20.8pt;height:21.8pt" o:ole="">
            <v:imagedata r:id="rId70" o:title=""/>
          </v:shape>
          <o:OLEObject Type="Embed" ProgID="Equation.3" ShapeID="_x0000_i1050" DrawAspect="Content" ObjectID="_1653311246" r:id="rId80"/>
        </w:object>
      </w:r>
      <w:r w:rsidRPr="009C3C8A">
        <w:rPr>
          <w:rFonts w:asciiTheme="minorEastAsia" w:hAnsiTheme="minorEastAsia" w:hint="eastAsia"/>
          <w:szCs w:val="21"/>
        </w:rPr>
        <w:t>，把一个N项序列（设N=2k,k为正整数）分为两个N/2项的子序列，每个N/2点DFT变换需（N/2）</w:t>
      </w:r>
      <w:r w:rsidRPr="009C3C8A">
        <w:rPr>
          <w:rFonts w:asciiTheme="minorEastAsia" w:hAnsiTheme="minorEastAsia" w:hint="eastAsia"/>
          <w:szCs w:val="21"/>
          <w:vertAlign w:val="superscript"/>
        </w:rPr>
        <w:t>2</w:t>
      </w:r>
      <w:r w:rsidRPr="009C3C8A">
        <w:rPr>
          <w:rFonts w:asciiTheme="minorEastAsia" w:hAnsiTheme="minorEastAsia" w:hint="eastAsia"/>
          <w:szCs w:val="21"/>
        </w:rPr>
        <w:t>次运算，再用N次运算把两个N/2点的DFT变换组合成一个N点的DFT变换，</w:t>
      </w:r>
      <w:r w:rsidRPr="009C3C8A">
        <w:rPr>
          <w:rFonts w:asciiTheme="minorEastAsia" w:hAnsiTheme="minorEastAsia" w:cs="Arial"/>
          <w:color w:val="333333"/>
          <w:szCs w:val="21"/>
          <w:shd w:val="clear" w:color="auto" w:fill="FFFFFF"/>
        </w:rPr>
        <w:t>将这种“一分为二”的思想不断进行下去，直到分成两两一组的DFT运算单元</w:t>
      </w:r>
      <w:r w:rsidRPr="009C3C8A">
        <w:rPr>
          <w:rFonts w:asciiTheme="minorEastAsia" w:hAnsiTheme="minorEastAsia" w:cs="Arial" w:hint="eastAsia"/>
          <w:color w:val="333333"/>
          <w:szCs w:val="21"/>
          <w:shd w:val="clear" w:color="auto" w:fill="FFFFFF"/>
        </w:rPr>
        <w:t>。</w:t>
      </w:r>
    </w:p>
    <w:p w14:paraId="58CDB383" w14:textId="77777777" w:rsidR="000E28DB" w:rsidRPr="009C3C8A" w:rsidRDefault="000E28DB" w:rsidP="009C3C8A">
      <w:pPr>
        <w:spacing w:line="360" w:lineRule="auto"/>
        <w:rPr>
          <w:rFonts w:asciiTheme="minorEastAsia" w:hAnsiTheme="minorEastAsia"/>
          <w:szCs w:val="21"/>
        </w:rPr>
      </w:pPr>
      <w:r w:rsidRPr="000E28DB">
        <w:rPr>
          <w:rFonts w:asciiTheme="minorEastAsia" w:hAnsiTheme="minorEastAsia"/>
          <w:noProof/>
          <w:szCs w:val="21"/>
        </w:rPr>
        <w:drawing>
          <wp:inline distT="0" distB="0" distL="0" distR="0" wp14:anchorId="035EE6B1" wp14:editId="6AC4B3EB">
            <wp:extent cx="5685988" cy="3928262"/>
            <wp:effectExtent l="0" t="0" r="0" b="0"/>
            <wp:docPr id="24" name="图片 24" descr="8点DFT的全分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8点DFT的全分解"/>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03907" cy="3940641"/>
                    </a:xfrm>
                    <a:prstGeom prst="rect">
                      <a:avLst/>
                    </a:prstGeom>
                    <a:noFill/>
                    <a:ln>
                      <a:noFill/>
                    </a:ln>
                  </pic:spPr>
                </pic:pic>
              </a:graphicData>
            </a:graphic>
          </wp:inline>
        </w:drawing>
      </w:r>
    </w:p>
    <w:sectPr w:rsidR="000E28DB" w:rsidRPr="009C3C8A" w:rsidSect="00A41F52">
      <w:type w:val="continuous"/>
      <w:pgSz w:w="11906" w:h="16838"/>
      <w:pgMar w:top="1418" w:right="1134" w:bottom="1418"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336D3" w14:textId="77777777" w:rsidR="00E04F24" w:rsidRDefault="00E04F24" w:rsidP="00BF5FBE">
      <w:r>
        <w:separator/>
      </w:r>
    </w:p>
  </w:endnote>
  <w:endnote w:type="continuationSeparator" w:id="0">
    <w:p w14:paraId="0186F3C7" w14:textId="77777777" w:rsidR="00E04F24" w:rsidRDefault="00E04F24" w:rsidP="00BF5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61231B" w14:textId="77777777" w:rsidR="00E04F24" w:rsidRDefault="00E04F24" w:rsidP="00BF5FBE">
      <w:r>
        <w:separator/>
      </w:r>
    </w:p>
  </w:footnote>
  <w:footnote w:type="continuationSeparator" w:id="0">
    <w:p w14:paraId="17EF0C22" w14:textId="77777777" w:rsidR="00E04F24" w:rsidRDefault="00E04F24" w:rsidP="00BF5F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multilevel"/>
    <w:tmpl w:val="00000004"/>
    <w:lvl w:ilvl="0">
      <w:start w:val="1"/>
      <w:numFmt w:val="decimal"/>
      <w:lvlText w:val="%1&gt;"/>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04206676"/>
    <w:multiLevelType w:val="hybridMultilevel"/>
    <w:tmpl w:val="20BC15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0F42C2"/>
    <w:multiLevelType w:val="hybridMultilevel"/>
    <w:tmpl w:val="F6501D5A"/>
    <w:lvl w:ilvl="0" w:tplc="8D488B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A135BA3"/>
    <w:multiLevelType w:val="hybridMultilevel"/>
    <w:tmpl w:val="AEEE96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462268"/>
    <w:multiLevelType w:val="hybridMultilevel"/>
    <w:tmpl w:val="F24E2A80"/>
    <w:lvl w:ilvl="0" w:tplc="1BE6CDD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49E4765"/>
    <w:multiLevelType w:val="hybridMultilevel"/>
    <w:tmpl w:val="0D4A13C8"/>
    <w:lvl w:ilvl="0" w:tplc="3A448FB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B62"/>
    <w:rsid w:val="000040A6"/>
    <w:rsid w:val="000131A3"/>
    <w:rsid w:val="000209C7"/>
    <w:rsid w:val="0003059C"/>
    <w:rsid w:val="000E28DB"/>
    <w:rsid w:val="00121682"/>
    <w:rsid w:val="00130C82"/>
    <w:rsid w:val="00141F7F"/>
    <w:rsid w:val="00150C8A"/>
    <w:rsid w:val="00151096"/>
    <w:rsid w:val="0015254B"/>
    <w:rsid w:val="00174103"/>
    <w:rsid w:val="001C7B93"/>
    <w:rsid w:val="001E40A1"/>
    <w:rsid w:val="00243EE4"/>
    <w:rsid w:val="0024745A"/>
    <w:rsid w:val="002D1674"/>
    <w:rsid w:val="002E0912"/>
    <w:rsid w:val="0036390F"/>
    <w:rsid w:val="003B6316"/>
    <w:rsid w:val="003C28C6"/>
    <w:rsid w:val="00417CE9"/>
    <w:rsid w:val="0042362A"/>
    <w:rsid w:val="00435B62"/>
    <w:rsid w:val="004376C9"/>
    <w:rsid w:val="00445604"/>
    <w:rsid w:val="004819FC"/>
    <w:rsid w:val="004E1687"/>
    <w:rsid w:val="004E4FC3"/>
    <w:rsid w:val="00554A92"/>
    <w:rsid w:val="005561AB"/>
    <w:rsid w:val="005740B5"/>
    <w:rsid w:val="005C4301"/>
    <w:rsid w:val="00616AB0"/>
    <w:rsid w:val="006273F1"/>
    <w:rsid w:val="006E4D50"/>
    <w:rsid w:val="00784CC0"/>
    <w:rsid w:val="007E2417"/>
    <w:rsid w:val="00890962"/>
    <w:rsid w:val="008A7FF1"/>
    <w:rsid w:val="008F3EED"/>
    <w:rsid w:val="008F4E28"/>
    <w:rsid w:val="00926B75"/>
    <w:rsid w:val="00933404"/>
    <w:rsid w:val="00973BC1"/>
    <w:rsid w:val="009A5EDA"/>
    <w:rsid w:val="009C3C8A"/>
    <w:rsid w:val="009D37BD"/>
    <w:rsid w:val="009F1A21"/>
    <w:rsid w:val="00A41F52"/>
    <w:rsid w:val="00A563CB"/>
    <w:rsid w:val="00A625C7"/>
    <w:rsid w:val="00AA28CB"/>
    <w:rsid w:val="00AC11CB"/>
    <w:rsid w:val="00AD6AB2"/>
    <w:rsid w:val="00AD71F4"/>
    <w:rsid w:val="00AE04BC"/>
    <w:rsid w:val="00AE27BD"/>
    <w:rsid w:val="00AF164A"/>
    <w:rsid w:val="00AF1BE4"/>
    <w:rsid w:val="00B430E3"/>
    <w:rsid w:val="00BF5FBE"/>
    <w:rsid w:val="00C120EB"/>
    <w:rsid w:val="00C72924"/>
    <w:rsid w:val="00CE300A"/>
    <w:rsid w:val="00D0730A"/>
    <w:rsid w:val="00D2080D"/>
    <w:rsid w:val="00D46CE9"/>
    <w:rsid w:val="00D927AA"/>
    <w:rsid w:val="00DA1A4D"/>
    <w:rsid w:val="00E04F24"/>
    <w:rsid w:val="00E30353"/>
    <w:rsid w:val="00E82F10"/>
    <w:rsid w:val="00ED2806"/>
    <w:rsid w:val="00EF064F"/>
    <w:rsid w:val="00F3587B"/>
    <w:rsid w:val="00F55375"/>
    <w:rsid w:val="00F83194"/>
    <w:rsid w:val="00FC1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72740"/>
  <w15:docId w15:val="{84944BC7-05FD-4F28-B5C4-02458998B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31A3"/>
    <w:pPr>
      <w:widowControl w:val="0"/>
      <w:jc w:val="both"/>
    </w:pPr>
  </w:style>
  <w:style w:type="paragraph" w:styleId="1">
    <w:name w:val="heading 1"/>
    <w:basedOn w:val="a"/>
    <w:next w:val="a"/>
    <w:link w:val="10"/>
    <w:uiPriority w:val="9"/>
    <w:qFormat/>
    <w:rsid w:val="00F55375"/>
    <w:pPr>
      <w:keepNext/>
      <w:keepLines/>
      <w:spacing w:before="340" w:after="330" w:line="578" w:lineRule="auto"/>
      <w:outlineLvl w:val="0"/>
    </w:pPr>
    <w:rPr>
      <w:rFonts w:ascii="黑体" w:eastAsia="黑体" w:hAnsi="黑体"/>
      <w:bCs/>
      <w:kern w:val="44"/>
      <w:sz w:val="32"/>
      <w:szCs w:val="32"/>
    </w:rPr>
  </w:style>
  <w:style w:type="paragraph" w:styleId="4">
    <w:name w:val="heading 4"/>
    <w:basedOn w:val="a"/>
    <w:next w:val="a"/>
    <w:link w:val="40"/>
    <w:uiPriority w:val="9"/>
    <w:semiHidden/>
    <w:unhideWhenUsed/>
    <w:qFormat/>
    <w:rsid w:val="00AD6AB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F5FBE"/>
    <w:rPr>
      <w:sz w:val="18"/>
      <w:szCs w:val="18"/>
    </w:rPr>
  </w:style>
  <w:style w:type="character" w:customStyle="1" w:styleId="a4">
    <w:name w:val="批注框文本 字符"/>
    <w:basedOn w:val="a0"/>
    <w:link w:val="a3"/>
    <w:uiPriority w:val="99"/>
    <w:semiHidden/>
    <w:rsid w:val="00BF5FBE"/>
    <w:rPr>
      <w:sz w:val="18"/>
      <w:szCs w:val="18"/>
    </w:rPr>
  </w:style>
  <w:style w:type="paragraph" w:styleId="a5">
    <w:name w:val="header"/>
    <w:basedOn w:val="a"/>
    <w:link w:val="a6"/>
    <w:uiPriority w:val="99"/>
    <w:unhideWhenUsed/>
    <w:rsid w:val="00BF5FB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F5FBE"/>
    <w:rPr>
      <w:sz w:val="18"/>
      <w:szCs w:val="18"/>
    </w:rPr>
  </w:style>
  <w:style w:type="paragraph" w:styleId="a7">
    <w:name w:val="footer"/>
    <w:basedOn w:val="a"/>
    <w:link w:val="a8"/>
    <w:uiPriority w:val="99"/>
    <w:unhideWhenUsed/>
    <w:rsid w:val="00BF5FBE"/>
    <w:pPr>
      <w:tabs>
        <w:tab w:val="center" w:pos="4153"/>
        <w:tab w:val="right" w:pos="8306"/>
      </w:tabs>
      <w:snapToGrid w:val="0"/>
      <w:jc w:val="left"/>
    </w:pPr>
    <w:rPr>
      <w:sz w:val="18"/>
      <w:szCs w:val="18"/>
    </w:rPr>
  </w:style>
  <w:style w:type="character" w:customStyle="1" w:styleId="a8">
    <w:name w:val="页脚 字符"/>
    <w:basedOn w:val="a0"/>
    <w:link w:val="a7"/>
    <w:uiPriority w:val="99"/>
    <w:rsid w:val="00BF5FBE"/>
    <w:rPr>
      <w:sz w:val="18"/>
      <w:szCs w:val="18"/>
    </w:rPr>
  </w:style>
  <w:style w:type="character" w:styleId="a9">
    <w:name w:val="Placeholder Text"/>
    <w:basedOn w:val="a0"/>
    <w:uiPriority w:val="99"/>
    <w:semiHidden/>
    <w:rsid w:val="00AF164A"/>
    <w:rPr>
      <w:color w:val="808080"/>
    </w:rPr>
  </w:style>
  <w:style w:type="paragraph" w:styleId="aa">
    <w:name w:val="List Paragraph"/>
    <w:basedOn w:val="a"/>
    <w:uiPriority w:val="34"/>
    <w:qFormat/>
    <w:rsid w:val="00AE27BD"/>
    <w:pPr>
      <w:ind w:firstLineChars="200" w:firstLine="420"/>
    </w:pPr>
  </w:style>
  <w:style w:type="character" w:customStyle="1" w:styleId="10">
    <w:name w:val="标题 1 字符"/>
    <w:basedOn w:val="a0"/>
    <w:link w:val="1"/>
    <w:uiPriority w:val="9"/>
    <w:rsid w:val="00F55375"/>
    <w:rPr>
      <w:rFonts w:ascii="黑体" w:eastAsia="黑体" w:hAnsi="黑体"/>
      <w:bCs/>
      <w:kern w:val="44"/>
      <w:sz w:val="32"/>
      <w:szCs w:val="32"/>
    </w:rPr>
  </w:style>
  <w:style w:type="character" w:customStyle="1" w:styleId="1Char">
    <w:name w:val="样式1 Char"/>
    <w:basedOn w:val="a0"/>
    <w:link w:val="11"/>
    <w:rsid w:val="00AD6AB2"/>
    <w:rPr>
      <w:rFonts w:ascii="Arial" w:hAnsi="Arial"/>
      <w:b/>
      <w:bCs/>
      <w:sz w:val="28"/>
      <w:szCs w:val="28"/>
    </w:rPr>
  </w:style>
  <w:style w:type="paragraph" w:customStyle="1" w:styleId="11">
    <w:name w:val="样式1"/>
    <w:basedOn w:val="4"/>
    <w:link w:val="1Char"/>
    <w:rsid w:val="00AD6AB2"/>
    <w:pPr>
      <w:spacing w:line="240" w:lineRule="atLeast"/>
    </w:pPr>
    <w:rPr>
      <w:rFonts w:ascii="Arial" w:eastAsiaTheme="minorEastAsia" w:hAnsi="Arial" w:cstheme="minorBidi"/>
    </w:rPr>
  </w:style>
  <w:style w:type="character" w:customStyle="1" w:styleId="40">
    <w:name w:val="标题 4 字符"/>
    <w:basedOn w:val="a0"/>
    <w:link w:val="4"/>
    <w:uiPriority w:val="9"/>
    <w:semiHidden/>
    <w:rsid w:val="00AD6AB2"/>
    <w:rPr>
      <w:rFonts w:asciiTheme="majorHAnsi" w:eastAsiaTheme="majorEastAsia" w:hAnsiTheme="majorHAnsi" w:cstheme="majorBidi"/>
      <w:b/>
      <w:bCs/>
      <w:sz w:val="28"/>
      <w:szCs w:val="28"/>
    </w:rPr>
  </w:style>
  <w:style w:type="table" w:styleId="ab">
    <w:name w:val="Table Grid"/>
    <w:basedOn w:val="a1"/>
    <w:uiPriority w:val="59"/>
    <w:rsid w:val="005C43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6330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9.jpg"/><Relationship Id="rId47" Type="http://schemas.openxmlformats.org/officeDocument/2006/relationships/image" Target="media/image24.jpg"/><Relationship Id="rId63" Type="http://schemas.openxmlformats.org/officeDocument/2006/relationships/image" Target="media/image40.jpg"/><Relationship Id="rId68" Type="http://schemas.openxmlformats.org/officeDocument/2006/relationships/image" Target="media/image42.wmf"/><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30.jpg"/><Relationship Id="rId58" Type="http://schemas.openxmlformats.org/officeDocument/2006/relationships/image" Target="media/image35.jpg"/><Relationship Id="rId74" Type="http://schemas.openxmlformats.org/officeDocument/2006/relationships/image" Target="media/image45.wmf"/><Relationship Id="rId79" Type="http://schemas.openxmlformats.org/officeDocument/2006/relationships/oleObject" Target="embeddings/oleObject25.bin"/><Relationship Id="rId5" Type="http://schemas.openxmlformats.org/officeDocument/2006/relationships/webSettings" Target="webSettings.xml"/><Relationship Id="rId61" Type="http://schemas.openxmlformats.org/officeDocument/2006/relationships/image" Target="media/image38.jpeg"/><Relationship Id="rId82"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oleObject" Target="embeddings/oleObject14.bin"/><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oleObject" Target="embeddings/oleObject17.bin"/><Relationship Id="rId69" Type="http://schemas.openxmlformats.org/officeDocument/2006/relationships/oleObject" Target="embeddings/oleObject20.bin"/><Relationship Id="rId77" Type="http://schemas.openxmlformats.org/officeDocument/2006/relationships/oleObject" Target="embeddings/oleObject24.bin"/><Relationship Id="rId8" Type="http://schemas.openxmlformats.org/officeDocument/2006/relationships/image" Target="media/image1.wmf"/><Relationship Id="rId51" Type="http://schemas.openxmlformats.org/officeDocument/2006/relationships/image" Target="media/image28.jpg"/><Relationship Id="rId72" Type="http://schemas.openxmlformats.org/officeDocument/2006/relationships/image" Target="media/image44.wmf"/><Relationship Id="rId80" Type="http://schemas.openxmlformats.org/officeDocument/2006/relationships/oleObject" Target="embeddings/oleObject26.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3.jpg"/><Relationship Id="rId59" Type="http://schemas.openxmlformats.org/officeDocument/2006/relationships/image" Target="media/image36.jpeg"/><Relationship Id="rId67" Type="http://schemas.openxmlformats.org/officeDocument/2006/relationships/oleObject" Target="embeddings/oleObject19.bin"/><Relationship Id="rId20" Type="http://schemas.openxmlformats.org/officeDocument/2006/relationships/image" Target="media/image7.wmf"/><Relationship Id="rId41" Type="http://schemas.openxmlformats.org/officeDocument/2006/relationships/image" Target="media/image18.jpg"/><Relationship Id="rId54" Type="http://schemas.openxmlformats.org/officeDocument/2006/relationships/image" Target="media/image31.jpeg"/><Relationship Id="rId62" Type="http://schemas.openxmlformats.org/officeDocument/2006/relationships/image" Target="media/image39.jpg"/><Relationship Id="rId70" Type="http://schemas.openxmlformats.org/officeDocument/2006/relationships/image" Target="media/image43.wmf"/><Relationship Id="rId75" Type="http://schemas.openxmlformats.org/officeDocument/2006/relationships/oleObject" Target="embeddings/oleObject23.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6.jpg"/><Relationship Id="rId57" Type="http://schemas.openxmlformats.org/officeDocument/2006/relationships/image" Target="media/image34.jp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21.jpg"/><Relationship Id="rId52" Type="http://schemas.openxmlformats.org/officeDocument/2006/relationships/image" Target="media/image29.jpeg"/><Relationship Id="rId60" Type="http://schemas.openxmlformats.org/officeDocument/2006/relationships/image" Target="media/image37.jpeg"/><Relationship Id="rId65" Type="http://schemas.openxmlformats.org/officeDocument/2006/relationships/oleObject" Target="embeddings/oleObject18.bin"/><Relationship Id="rId73" Type="http://schemas.openxmlformats.org/officeDocument/2006/relationships/oleObject" Target="embeddings/oleObject22.bin"/><Relationship Id="rId78" Type="http://schemas.openxmlformats.org/officeDocument/2006/relationships/image" Target="media/image47.wmf"/><Relationship Id="rId81" Type="http://schemas.openxmlformats.org/officeDocument/2006/relationships/image" Target="media/image48.gi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34" Type="http://schemas.openxmlformats.org/officeDocument/2006/relationships/image" Target="media/image14.wmf"/><Relationship Id="rId50" Type="http://schemas.openxmlformats.org/officeDocument/2006/relationships/image" Target="media/image27.jpg"/><Relationship Id="rId55" Type="http://schemas.openxmlformats.org/officeDocument/2006/relationships/image" Target="media/image32.jpeg"/><Relationship Id="rId76" Type="http://schemas.openxmlformats.org/officeDocument/2006/relationships/image" Target="media/image46.wmf"/><Relationship Id="rId7" Type="http://schemas.openxmlformats.org/officeDocument/2006/relationships/endnotes" Target="endnotes.xml"/><Relationship Id="rId71"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png"/><Relationship Id="rId45" Type="http://schemas.openxmlformats.org/officeDocument/2006/relationships/image" Target="media/image22.jpg"/><Relationship Id="rId66"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9BF5A-0FCF-4C6F-99CA-26614C034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11</Pages>
  <Words>441</Words>
  <Characters>2517</Characters>
  <Application>Microsoft Office Word</Application>
  <DocSecurity>0</DocSecurity>
  <Lines>20</Lines>
  <Paragraphs>5</Paragraphs>
  <ScaleCrop>false</ScaleCrop>
  <Company/>
  <LinksUpToDate>false</LinksUpToDate>
  <CharactersWithSpaces>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陈主</dc:creator>
  <cp:keywords/>
  <dc:description/>
  <cp:lastModifiedBy>Eddie He</cp:lastModifiedBy>
  <cp:revision>13</cp:revision>
  <dcterms:created xsi:type="dcterms:W3CDTF">2020-06-09T01:31:00Z</dcterms:created>
  <dcterms:modified xsi:type="dcterms:W3CDTF">2020-06-10T08:20:00Z</dcterms:modified>
</cp:coreProperties>
</file>