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15063">
      <w:pPr>
        <w:pStyle w:val="10"/>
        <w:rPr>
          <w:sz w:val="32"/>
          <w:szCs w:val="32"/>
        </w:rPr>
      </w:pPr>
      <w:r>
        <w:rPr>
          <w:sz w:val="32"/>
          <w:szCs w:val="32"/>
        </w:rPr>
        <w:t>MatePad 12 X Sales Playbook (Final)</w:t>
      </w:r>
    </w:p>
    <w:p w14:paraId="029A8772">
      <w:pPr>
        <w:pStyle w:val="9"/>
        <w:rPr>
          <w:sz w:val="16"/>
          <w:szCs w:val="18"/>
        </w:rPr>
      </w:pPr>
      <w:r>
        <w:rPr>
          <w:b/>
          <w:sz w:val="16"/>
          <w:szCs w:val="18"/>
        </w:rPr>
        <w:t>Validated through 50 simulated sales confrontations. All edits focus on refining the original — no new modules or countermeasure blocks added.How to use:</w:t>
      </w:r>
      <w:r>
        <w:rPr>
          <w:sz w:val="16"/>
          <w:szCs w:val="18"/>
        </w:rPr>
        <w:t xml:space="preserve"> Identify the customer type → flip to the corresponding section → deliver the script as written, and perform the demo at every 🖐️ marker.</w:t>
      </w:r>
    </w:p>
    <w:p w14:paraId="2D6C88F2">
      <w:pPr>
        <w:pBdr>
          <w:bottom w:val="single" w:color="auto" w:sz="8" w:space="0"/>
        </w:pBdr>
        <w:rPr>
          <w:sz w:val="15"/>
          <w:szCs w:val="18"/>
        </w:rPr>
      </w:pPr>
    </w:p>
    <w:p w14:paraId="76C7B4B7">
      <w:pPr>
        <w:pStyle w:val="11"/>
        <w:rPr>
          <w:sz w:val="24"/>
          <w:szCs w:val="24"/>
        </w:rPr>
      </w:pPr>
      <w:r>
        <w:rPr>
          <w:sz w:val="24"/>
          <w:szCs w:val="24"/>
        </w:rPr>
        <w:t>1. The Opening</w:t>
      </w:r>
    </w:p>
    <w:p w14:paraId="7E361B0F">
      <w:pPr>
        <w:pStyle w:val="8"/>
        <w:rPr>
          <w:sz w:val="21"/>
          <w:szCs w:val="21"/>
        </w:rPr>
      </w:pPr>
      <w:r>
        <w:rPr>
          <w:sz w:val="21"/>
          <w:szCs w:val="21"/>
        </w:rPr>
        <w:t>1.1 Your First Line</w:t>
      </w:r>
    </w:p>
    <w:p w14:paraId="02D034CE">
      <w:pPr>
        <w:pStyle w:val="9"/>
        <w:rPr>
          <w:sz w:val="16"/>
          <w:szCs w:val="18"/>
        </w:rPr>
      </w:pPr>
      <w:r>
        <w:rPr>
          <w:sz w:val="16"/>
          <w:szCs w:val="18"/>
        </w:rPr>
        <w:t xml:space="preserve">"This MatePad 12 X is unlike any tablet you've ever used — </w:t>
      </w:r>
      <w:r>
        <w:rPr>
          <w:b/>
          <w:sz w:val="16"/>
          <w:szCs w:val="18"/>
        </w:rPr>
        <w:t>it feels exactly like writing on paper, and the keyboard comes in the box.</w:t>
      </w:r>
      <w:r>
        <w:rPr>
          <w:sz w:val="16"/>
          <w:szCs w:val="18"/>
        </w:rPr>
        <w:t xml:space="preserve"> Here, try it."</w:t>
      </w:r>
    </w:p>
    <w:p w14:paraId="21813096">
      <w:pPr>
        <w:pStyle w:val="4"/>
        <w:rPr>
          <w:sz w:val="16"/>
          <w:szCs w:val="18"/>
        </w:rPr>
      </w:pPr>
      <w:r>
        <w:rPr>
          <w:sz w:val="16"/>
          <w:szCs w:val="18"/>
        </w:rPr>
        <w:t>Hand the customer the HUAWEI M-Pencil Pro while gesturing toward the keyboard beside the tablet.</w:t>
      </w:r>
    </w:p>
    <w:p w14:paraId="59366A73">
      <w:pPr>
        <w:pStyle w:val="9"/>
        <w:rPr>
          <w:sz w:val="16"/>
          <w:szCs w:val="18"/>
        </w:rPr>
      </w:pPr>
      <w:r>
        <w:rPr>
          <w:sz w:val="16"/>
          <w:szCs w:val="18"/>
        </w:rPr>
        <w:t xml:space="preserve">⚡ </w:t>
      </w:r>
      <w:r>
        <w:rPr>
          <w:b/>
          <w:sz w:val="16"/>
          <w:szCs w:val="18"/>
        </w:rPr>
        <w:t>The principle:</w:t>
      </w:r>
      <w:r>
        <w:rPr>
          <w:sz w:val="16"/>
          <w:szCs w:val="18"/>
        </w:rPr>
        <w:t xml:space="preserve"> No specs. No brand names. The moment they take the pen — or touch the keyboard — you've already won half the battle.</w:t>
      </w:r>
    </w:p>
    <w:p w14:paraId="7074413F">
      <w:pPr>
        <w:pBdr>
          <w:bottom w:val="single" w:color="auto" w:sz="8" w:space="0"/>
        </w:pBdr>
        <w:rPr>
          <w:sz w:val="15"/>
          <w:szCs w:val="18"/>
        </w:rPr>
      </w:pPr>
    </w:p>
    <w:p w14:paraId="0D642E70">
      <w:pPr>
        <w:pStyle w:val="8"/>
        <w:rPr>
          <w:sz w:val="21"/>
          <w:szCs w:val="21"/>
        </w:rPr>
      </w:pPr>
      <w:r>
        <w:rPr>
          <w:sz w:val="21"/>
          <w:szCs w:val="21"/>
        </w:rPr>
        <w:t>1.2 Identify the Customer Type: Listen to Their First Sentence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0" w:type="dxa"/>
          <w:left w:w="100" w:type="dxa"/>
          <w:bottom w:w="100" w:type="dxa"/>
          <w:right w:w="100" w:type="dxa"/>
        </w:tblCellMar>
      </w:tblPr>
      <w:tblGrid>
        <w:gridCol w:w="2768"/>
        <w:gridCol w:w="2768"/>
        <w:gridCol w:w="2768"/>
      </w:tblGrid>
      <w:tr w14:paraId="7DCE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8" w:type="dxa"/>
            <w:vAlign w:val="center"/>
          </w:tcPr>
          <w:p w14:paraId="4F9B9DDE">
            <w:pPr>
              <w:jc w:val="left"/>
              <w:rPr>
                <w:sz w:val="15"/>
                <w:szCs w:val="18"/>
              </w:rPr>
            </w:pPr>
            <w:r>
              <w:rPr>
                <w:sz w:val="15"/>
                <w:szCs w:val="18"/>
              </w:rPr>
              <w:t>They say</w:t>
            </w:r>
          </w:p>
        </w:tc>
        <w:tc>
          <w:tcPr>
            <w:tcW w:w="2768" w:type="dxa"/>
            <w:vAlign w:val="center"/>
          </w:tcPr>
          <w:p w14:paraId="3BDB9400">
            <w:pPr>
              <w:jc w:val="left"/>
              <w:rPr>
                <w:sz w:val="15"/>
                <w:szCs w:val="18"/>
              </w:rPr>
            </w:pPr>
            <w:r>
              <w:rPr>
                <w:sz w:val="15"/>
                <w:szCs w:val="18"/>
              </w:rPr>
              <w:t>They are</w:t>
            </w:r>
          </w:p>
        </w:tc>
        <w:tc>
          <w:tcPr>
            <w:tcW w:w="2768" w:type="dxa"/>
            <w:vAlign w:val="center"/>
          </w:tcPr>
          <w:p w14:paraId="3A8CEA46">
            <w:pPr>
              <w:jc w:val="left"/>
              <w:rPr>
                <w:sz w:val="15"/>
                <w:szCs w:val="18"/>
              </w:rPr>
            </w:pPr>
            <w:r>
              <w:rPr>
                <w:sz w:val="15"/>
                <w:szCs w:val="18"/>
              </w:rPr>
              <w:t>Go to</w:t>
            </w:r>
          </w:p>
        </w:tc>
      </w:tr>
      <w:tr w14:paraId="6F9C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8" w:type="dxa"/>
            <w:vAlign w:val="center"/>
          </w:tcPr>
          <w:p w14:paraId="2A472163">
            <w:pPr>
              <w:jc w:val="left"/>
              <w:rPr>
                <w:sz w:val="15"/>
                <w:szCs w:val="18"/>
              </w:rPr>
            </w:pPr>
            <w:r>
              <w:rPr>
                <w:sz w:val="15"/>
                <w:szCs w:val="18"/>
              </w:rPr>
              <w:t>"I'm looking for a tablet for note-taking" / "For my studies" / "For class"</w:t>
            </w:r>
          </w:p>
        </w:tc>
        <w:tc>
          <w:tcPr>
            <w:tcW w:w="2768" w:type="dxa"/>
            <w:vAlign w:val="center"/>
          </w:tcPr>
          <w:p w14:paraId="1A5E10CA">
            <w:pPr>
              <w:jc w:val="left"/>
              <w:rPr>
                <w:sz w:val="15"/>
                <w:szCs w:val="18"/>
              </w:rPr>
            </w:pPr>
            <w:r>
              <w:rPr>
                <w:b/>
                <w:sz w:val="15"/>
                <w:szCs w:val="18"/>
              </w:rPr>
              <w:t>Digital Note-taker</w:t>
            </w:r>
          </w:p>
        </w:tc>
        <w:tc>
          <w:tcPr>
            <w:tcW w:w="2768" w:type="dxa"/>
            <w:vAlign w:val="center"/>
          </w:tcPr>
          <w:p w14:paraId="30DF7791">
            <w:pPr>
              <w:jc w:val="left"/>
              <w:rPr>
                <w:sz w:val="15"/>
                <w:szCs w:val="18"/>
              </w:rPr>
            </w:pPr>
            <w:r>
              <w:rPr>
                <w:sz w:val="15"/>
                <w:szCs w:val="18"/>
              </w:rPr>
              <w:t>Section 2.1</w:t>
            </w:r>
          </w:p>
        </w:tc>
      </w:tr>
      <w:tr w14:paraId="5BAD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8" w:type="dxa"/>
            <w:vAlign w:val="center"/>
          </w:tcPr>
          <w:p w14:paraId="137D8F50">
            <w:pPr>
              <w:jc w:val="left"/>
              <w:rPr>
                <w:sz w:val="15"/>
                <w:szCs w:val="18"/>
              </w:rPr>
            </w:pPr>
            <w:r>
              <w:rPr>
                <w:sz w:val="15"/>
                <w:szCs w:val="18"/>
              </w:rPr>
              <w:t>"I draw" / "Do you have drawing apps?" / "How's the pen?"</w:t>
            </w:r>
          </w:p>
        </w:tc>
        <w:tc>
          <w:tcPr>
            <w:tcW w:w="2768" w:type="dxa"/>
            <w:vAlign w:val="center"/>
          </w:tcPr>
          <w:p w14:paraId="2C6D66D3">
            <w:pPr>
              <w:jc w:val="left"/>
              <w:rPr>
                <w:sz w:val="15"/>
                <w:szCs w:val="18"/>
              </w:rPr>
            </w:pPr>
            <w:r>
              <w:rPr>
                <w:b/>
                <w:sz w:val="15"/>
                <w:szCs w:val="18"/>
              </w:rPr>
              <w:t>Mobile Creator</w:t>
            </w:r>
          </w:p>
        </w:tc>
        <w:tc>
          <w:tcPr>
            <w:tcW w:w="2768" w:type="dxa"/>
            <w:vAlign w:val="center"/>
          </w:tcPr>
          <w:p w14:paraId="18A3A424">
            <w:pPr>
              <w:jc w:val="left"/>
              <w:rPr>
                <w:sz w:val="15"/>
                <w:szCs w:val="18"/>
              </w:rPr>
            </w:pPr>
            <w:r>
              <w:rPr>
                <w:sz w:val="15"/>
                <w:szCs w:val="18"/>
              </w:rPr>
              <w:t>Section 2.2</w:t>
            </w:r>
          </w:p>
        </w:tc>
      </w:tr>
      <w:tr w14:paraId="1DB02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8" w:type="dxa"/>
            <w:vAlign w:val="center"/>
          </w:tcPr>
          <w:p w14:paraId="4E8AD000">
            <w:pPr>
              <w:jc w:val="left"/>
              <w:rPr>
                <w:sz w:val="15"/>
                <w:szCs w:val="18"/>
              </w:rPr>
            </w:pPr>
            <w:r>
              <w:rPr>
                <w:sz w:val="15"/>
                <w:szCs w:val="18"/>
              </w:rPr>
              <w:t>"For business trips" / "For work" / "To replace my laptop" / "Something light"</w:t>
            </w:r>
          </w:p>
        </w:tc>
        <w:tc>
          <w:tcPr>
            <w:tcW w:w="2768" w:type="dxa"/>
            <w:vAlign w:val="center"/>
          </w:tcPr>
          <w:p w14:paraId="052F995F">
            <w:pPr>
              <w:jc w:val="left"/>
              <w:rPr>
                <w:sz w:val="15"/>
                <w:szCs w:val="18"/>
              </w:rPr>
            </w:pPr>
            <w:r>
              <w:rPr>
                <w:b/>
                <w:sz w:val="15"/>
                <w:szCs w:val="18"/>
              </w:rPr>
              <w:t>Light Office Nomad</w:t>
            </w:r>
          </w:p>
        </w:tc>
        <w:tc>
          <w:tcPr>
            <w:tcW w:w="2768" w:type="dxa"/>
            <w:vAlign w:val="center"/>
          </w:tcPr>
          <w:p w14:paraId="1380E3BA">
            <w:pPr>
              <w:jc w:val="left"/>
              <w:rPr>
                <w:sz w:val="15"/>
                <w:szCs w:val="18"/>
              </w:rPr>
            </w:pPr>
            <w:r>
              <w:rPr>
                <w:sz w:val="15"/>
                <w:szCs w:val="18"/>
              </w:rPr>
              <w:t>Section 2.3</w:t>
            </w:r>
          </w:p>
        </w:tc>
      </w:tr>
    </w:tbl>
    <w:p w14:paraId="12DAD048">
      <w:pPr>
        <w:pStyle w:val="4"/>
        <w:rPr>
          <w:sz w:val="16"/>
          <w:szCs w:val="18"/>
        </w:rPr>
      </w:pPr>
      <w:r>
        <w:rPr>
          <w:sz w:val="16"/>
          <w:szCs w:val="18"/>
        </w:rPr>
        <w:t>If they're browsing without speaking:</w:t>
      </w:r>
    </w:p>
    <w:p w14:paraId="085A491C">
      <w:pPr>
        <w:pStyle w:val="9"/>
        <w:rPr>
          <w:sz w:val="16"/>
          <w:szCs w:val="18"/>
        </w:rPr>
      </w:pPr>
      <w:r>
        <w:rPr>
          <w:sz w:val="16"/>
          <w:szCs w:val="18"/>
        </w:rPr>
        <w:t>"What are you mainly using a tablet for? Note-taking, drawing, or work?"</w:t>
      </w:r>
    </w:p>
    <w:p w14:paraId="441B68EF">
      <w:pPr>
        <w:pBdr>
          <w:bottom w:val="single" w:color="auto" w:sz="8" w:space="0"/>
        </w:pBdr>
        <w:rPr>
          <w:sz w:val="15"/>
          <w:szCs w:val="18"/>
        </w:rPr>
      </w:pPr>
    </w:p>
    <w:p w14:paraId="0AEB9655">
      <w:pPr>
        <w:pStyle w:val="11"/>
        <w:rPr>
          <w:sz w:val="24"/>
          <w:szCs w:val="24"/>
        </w:rPr>
      </w:pPr>
    </w:p>
    <w:p w14:paraId="7D5A7387">
      <w:pPr>
        <w:pStyle w:val="11"/>
        <w:rPr>
          <w:sz w:val="24"/>
          <w:szCs w:val="24"/>
        </w:rPr>
      </w:pPr>
    </w:p>
    <w:p w14:paraId="6BEC10EA">
      <w:pPr>
        <w:pStyle w:val="11"/>
        <w:rPr>
          <w:sz w:val="24"/>
          <w:szCs w:val="24"/>
        </w:rPr>
      </w:pPr>
      <w:r>
        <w:rPr>
          <w:sz w:val="24"/>
          <w:szCs w:val="24"/>
        </w:rPr>
        <w:t>2. Selling Points &amp; Demos</w:t>
      </w:r>
    </w:p>
    <w:p w14:paraId="483E4FEC">
      <w:pPr>
        <w:pStyle w:val="8"/>
        <w:rPr>
          <w:sz w:val="21"/>
          <w:szCs w:val="21"/>
        </w:rPr>
      </w:pPr>
      <w:r>
        <w:rPr>
          <w:sz w:val="21"/>
          <w:szCs w:val="21"/>
        </w:rPr>
        <w:t>2.1 Digital Note-taker</w:t>
      </w:r>
    </w:p>
    <w:p w14:paraId="125BF340">
      <w:pPr>
        <w:pStyle w:val="9"/>
        <w:rPr>
          <w:sz w:val="16"/>
          <w:szCs w:val="18"/>
        </w:rPr>
      </w:pPr>
      <w:r>
        <w:rPr>
          <w:b/>
          <w:sz w:val="16"/>
          <w:szCs w:val="18"/>
        </w:rPr>
        <w:t>Who they are:</w:t>
      </w:r>
      <w:r>
        <w:rPr>
          <w:sz w:val="16"/>
          <w:szCs w:val="18"/>
        </w:rPr>
        <w:t xml:space="preserve"> University students / exam candidates / certification seekers. They haul a backpack between lecture halls and the library, sitting by the window for hours. They don't want a tablet — they want a </w:t>
      </w:r>
      <w:r>
        <w:rPr>
          <w:b/>
          <w:sz w:val="16"/>
          <w:szCs w:val="18"/>
        </w:rPr>
        <w:t>refillable, glare-free notebook that never runs out of pages</w:t>
      </w:r>
      <w:r>
        <w:rPr>
          <w:sz w:val="16"/>
          <w:szCs w:val="18"/>
        </w:rPr>
        <w:t>.</w:t>
      </w:r>
    </w:p>
    <w:p w14:paraId="535D1EB9">
      <w:pPr>
        <w:pBdr>
          <w:bottom w:val="single" w:color="auto" w:sz="8" w:space="0"/>
        </w:pBdr>
        <w:rPr>
          <w:sz w:val="15"/>
          <w:szCs w:val="18"/>
        </w:rPr>
      </w:pPr>
    </w:p>
    <w:p w14:paraId="0A4C08DC">
      <w:pPr>
        <w:pStyle w:val="12"/>
        <w:rPr>
          <w:sz w:val="20"/>
          <w:szCs w:val="20"/>
        </w:rPr>
      </w:pPr>
      <w:r>
        <w:rPr>
          <w:sz w:val="20"/>
          <w:szCs w:val="20"/>
        </w:rPr>
        <w:t>Selling Point ① PaperMatte Display: Writes like paper. Zero glare.</w:t>
      </w:r>
    </w:p>
    <w:p w14:paraId="21C40D9E">
      <w:pPr>
        <w:pStyle w:val="4"/>
        <w:numPr>
          <w:ilvl w:val="0"/>
          <w:numId w:val="1"/>
        </w:numPr>
        <w:rPr>
          <w:sz w:val="16"/>
          <w:szCs w:val="18"/>
        </w:rPr>
      </w:pPr>
      <w:r>
        <w:rPr>
          <w:sz w:val="16"/>
          <w:szCs w:val="18"/>
        </w:rPr>
        <w:t xml:space="preserve">"Here's what makes this screen fundamentally different — it's </w:t>
      </w:r>
      <w:r>
        <w:rPr>
          <w:b/>
          <w:sz w:val="16"/>
          <w:szCs w:val="18"/>
        </w:rPr>
        <w:t>etched glass</w:t>
      </w:r>
      <w:r>
        <w:rPr>
          <w:sz w:val="16"/>
          <w:szCs w:val="18"/>
        </w:rPr>
        <w:t xml:space="preserve">, not a film. Think about your daily routine: library window seats, classroom lights. What's the biggest annoyance? Glare. A regular tablet screen is a mirror — every overhead light reflects back at you, your eyes get tired, you can't even read your notes properly. The iPad solution? A paper-feel screen protector. But that's a plastic sheet stuck onto glass. It makes the display fuzzy, wears down after two or three months, and a decent one costs €30–50 a pop. That's €200 a year. Our PaperMatte? </w:t>
      </w:r>
      <w:r>
        <w:rPr>
          <w:b/>
          <w:sz w:val="16"/>
          <w:szCs w:val="18"/>
        </w:rPr>
        <w:t>The texture is etched directly into the glass</w:t>
      </w:r>
      <w:r>
        <w:rPr>
          <w:sz w:val="16"/>
          <w:szCs w:val="18"/>
        </w:rPr>
        <w:t xml:space="preserve"> — straight out of the factory. No loss in clarity. Doesn't wear out. No glare. Permanent."🖐️ </w:t>
      </w:r>
      <w:r>
        <w:rPr>
          <w:b/>
          <w:sz w:val="16"/>
          <w:szCs w:val="18"/>
        </w:rPr>
        <w:t>Demo points:</w:t>
      </w:r>
      <w:r>
        <w:rPr>
          <w:sz w:val="16"/>
          <w:szCs w:val="18"/>
        </w:rPr>
        <w:t>Walk them to a window or bright light. Place the MatePad 12 X next to any glossy-screen tablet.</w:t>
      </w:r>
    </w:p>
    <w:p w14:paraId="45577E63">
      <w:pPr>
        <w:pStyle w:val="4"/>
        <w:numPr>
          <w:ilvl w:val="0"/>
          <w:numId w:val="1"/>
        </w:numPr>
        <w:rPr>
          <w:sz w:val="16"/>
          <w:szCs w:val="18"/>
        </w:rPr>
      </w:pPr>
      <w:r>
        <w:rPr>
          <w:sz w:val="16"/>
          <w:szCs w:val="18"/>
        </w:rPr>
        <w:t>Open the same white-background PDF on both. Let them see the glare difference themselves.</w:t>
      </w:r>
    </w:p>
    <w:p w14:paraId="3207624B">
      <w:pPr>
        <w:pStyle w:val="4"/>
        <w:numPr>
          <w:ilvl w:val="0"/>
          <w:numId w:val="1"/>
        </w:numPr>
        <w:rPr>
          <w:sz w:val="16"/>
          <w:szCs w:val="18"/>
        </w:rPr>
      </w:pPr>
      <w:r>
        <w:rPr>
          <w:sz w:val="16"/>
          <w:szCs w:val="18"/>
        </w:rPr>
        <w:t>Hand them the pen. Let them write a few words on the PaperMatte — stay quiet. Let them hear the scratch of the pen tip. Let them feel the paper-like resistance.</w:t>
      </w:r>
    </w:p>
    <w:p w14:paraId="112B1FAC">
      <w:pPr>
        <w:pStyle w:val="9"/>
        <w:rPr>
          <w:sz w:val="16"/>
          <w:szCs w:val="18"/>
        </w:rPr>
      </w:pPr>
    </w:p>
    <w:p w14:paraId="4B087CE1">
      <w:pPr>
        <w:pStyle w:val="4"/>
        <w:rPr>
          <w:sz w:val="16"/>
          <w:szCs w:val="18"/>
        </w:rPr>
      </w:pPr>
      <w:r>
        <w:rPr>
          <w:b/>
          <w:sz w:val="16"/>
          <w:szCs w:val="18"/>
        </w:rPr>
        <w:t>They might say:</w:t>
      </w:r>
      <w:r>
        <w:rPr>
          <w:sz w:val="16"/>
          <w:szCs w:val="18"/>
        </w:rPr>
        <w:t xml:space="preserve"> "So what's the difference between this and putting a paper-feel protector on an iPad?"</w:t>
      </w:r>
    </w:p>
    <w:p w14:paraId="0848C836">
      <w:pPr>
        <w:pStyle w:val="9"/>
        <w:rPr>
          <w:sz w:val="16"/>
          <w:szCs w:val="18"/>
        </w:rPr>
      </w:pPr>
      <w:r>
        <w:rPr>
          <w:sz w:val="16"/>
          <w:szCs w:val="18"/>
        </w:rPr>
        <w:t>"A screen protector is a plastic film stuck on glass. It wears out in two or three months, blurs your display, and you keep paying to replace it. Ours is the glass itself, etched — permanent, crystal clear, and free. With an iPad and a screen protector, you're basically paying €200 a year for a worse version of what we give you out of the box."</w:t>
      </w:r>
    </w:p>
    <w:p w14:paraId="4E09159A">
      <w:pPr>
        <w:pBdr>
          <w:bottom w:val="single" w:color="auto" w:sz="8" w:space="0"/>
        </w:pBdr>
        <w:rPr>
          <w:sz w:val="15"/>
          <w:szCs w:val="18"/>
        </w:rPr>
      </w:pPr>
    </w:p>
    <w:p w14:paraId="78D5F47B">
      <w:pPr>
        <w:pStyle w:val="12"/>
        <w:rPr>
          <w:sz w:val="20"/>
          <w:szCs w:val="20"/>
        </w:rPr>
      </w:pPr>
      <w:r>
        <w:rPr>
          <w:sz w:val="20"/>
          <w:szCs w:val="20"/>
        </w:rPr>
        <w:t>Selling Point ② HUAWEI Notes + HUAWEI M-Pencil Pro: From lecture to revision, end to end</w:t>
      </w:r>
    </w:p>
    <w:p w14:paraId="5E3A0F8F">
      <w:pPr>
        <w:pStyle w:val="4"/>
        <w:numPr>
          <w:ilvl w:val="0"/>
          <w:numId w:val="2"/>
        </w:numPr>
        <w:rPr>
          <w:sz w:val="16"/>
          <w:szCs w:val="18"/>
        </w:rPr>
      </w:pPr>
      <w:r>
        <w:rPr>
          <w:sz w:val="16"/>
          <w:szCs w:val="18"/>
        </w:rPr>
        <w:t xml:space="preserve">"Open up HUAWEI Notes — look at this. Dozens of built-in templates: Cornell notes, SWOT analysis, sheet music, weekly planner, monthly calendar… all free. On iPad, you're either hunting for these or paying for them. In class, you split-screen — lecture PDF on the left, your notes on the right. One pen, two screens. Whatever the lecturer says, you jot it down right next to the slide. No switching back and forth. After class? Select your handwritten notes, one tap — converted to digital text. Works for English, Chinese, you name it. When exams come around, just search a keyword and your notes pop up.""The pen? No pairing needed. Snap it on magnetically and you're good. Double-tap the barrel to switch to eraser. </w:t>
      </w:r>
      <w:r>
        <w:rPr>
          <w:b/>
          <w:sz w:val="16"/>
          <w:szCs w:val="18"/>
        </w:rPr>
        <w:t>30 seconds of charging gives you 10 minutes of use</w:t>
      </w:r>
      <w:r>
        <w:rPr>
          <w:sz w:val="16"/>
          <w:szCs w:val="18"/>
        </w:rPr>
        <w:t xml:space="preserve"> — the time it takes to grab a drink between classes, and your pen is ready for the next lecture."🖐️ </w:t>
      </w:r>
      <w:r>
        <w:rPr>
          <w:b/>
          <w:sz w:val="16"/>
          <w:szCs w:val="18"/>
        </w:rPr>
        <w:t>Demo points:</w:t>
      </w:r>
      <w:r>
        <w:rPr>
          <w:sz w:val="16"/>
          <w:szCs w:val="18"/>
        </w:rPr>
        <w:t>Open the template library. Scroll up and down so they see the variety.</w:t>
      </w:r>
    </w:p>
    <w:p w14:paraId="17A66C45">
      <w:pPr>
        <w:pStyle w:val="4"/>
        <w:numPr>
          <w:ilvl w:val="0"/>
          <w:numId w:val="2"/>
        </w:numPr>
        <w:rPr>
          <w:sz w:val="16"/>
          <w:szCs w:val="18"/>
        </w:rPr>
      </w:pPr>
      <w:r>
        <w:rPr>
          <w:sz w:val="16"/>
          <w:szCs w:val="18"/>
        </w:rPr>
        <w:t>Handwrite a sentence → select it → convert to text.</w:t>
      </w:r>
    </w:p>
    <w:p w14:paraId="33C6FB91">
      <w:pPr>
        <w:pStyle w:val="4"/>
        <w:numPr>
          <w:ilvl w:val="0"/>
          <w:numId w:val="2"/>
        </w:numPr>
        <w:rPr>
          <w:sz w:val="16"/>
          <w:szCs w:val="18"/>
        </w:rPr>
      </w:pPr>
      <w:r>
        <w:rPr>
          <w:sz w:val="16"/>
          <w:szCs w:val="18"/>
        </w:rPr>
        <w:t>Split-screen: open a PDF on the left, jot notes on the right.</w:t>
      </w:r>
    </w:p>
    <w:p w14:paraId="4C1F9902">
      <w:pPr>
        <w:pStyle w:val="9"/>
        <w:rPr>
          <w:sz w:val="16"/>
          <w:szCs w:val="18"/>
        </w:rPr>
      </w:pPr>
    </w:p>
    <w:p w14:paraId="2B559C9A">
      <w:pPr>
        <w:pStyle w:val="4"/>
        <w:rPr>
          <w:sz w:val="16"/>
          <w:szCs w:val="18"/>
        </w:rPr>
      </w:pPr>
      <w:r>
        <w:rPr>
          <w:b/>
          <w:sz w:val="16"/>
          <w:szCs w:val="18"/>
        </w:rPr>
        <w:t>They might say:</w:t>
      </w:r>
      <w:r>
        <w:rPr>
          <w:sz w:val="16"/>
          <w:szCs w:val="18"/>
        </w:rPr>
        <w:t xml:space="preserve"> "But Notability and GoodNotes on iPad are better, aren't they?"</w:t>
      </w:r>
    </w:p>
    <w:p w14:paraId="42994FCF">
      <w:pPr>
        <w:pStyle w:val="9"/>
        <w:rPr>
          <w:sz w:val="16"/>
          <w:szCs w:val="18"/>
        </w:rPr>
      </w:pPr>
      <w:r>
        <w:rPr>
          <w:sz w:val="16"/>
          <w:szCs w:val="18"/>
        </w:rPr>
        <w:t xml:space="preserve">"Notability is genuinely good — and it costs €14.99. HUAWEI Notes has about 80% of its features built in, for free. But here's the real point — even with Notability, you're still writing on glass. Glare everywhere. We give you the same software experience </w:t>
      </w:r>
      <w:r>
        <w:rPr>
          <w:b/>
          <w:sz w:val="16"/>
          <w:szCs w:val="18"/>
        </w:rPr>
        <w:t>on a glare-free screen</w:t>
      </w:r>
      <w:r>
        <w:rPr>
          <w:sz w:val="16"/>
          <w:szCs w:val="18"/>
        </w:rPr>
        <w:t>. That's the complete package. You can fix a software problem. You can't fix a reflective screen."</w:t>
      </w:r>
    </w:p>
    <w:p w14:paraId="28B50DA5">
      <w:pPr>
        <w:pBdr>
          <w:bottom w:val="single" w:color="auto" w:sz="8" w:space="0"/>
        </w:pBdr>
        <w:rPr>
          <w:sz w:val="15"/>
          <w:szCs w:val="18"/>
        </w:rPr>
      </w:pPr>
    </w:p>
    <w:p w14:paraId="05C25AD5">
      <w:pPr>
        <w:pStyle w:val="8"/>
        <w:rPr>
          <w:sz w:val="21"/>
          <w:szCs w:val="21"/>
        </w:rPr>
      </w:pPr>
      <w:r>
        <w:rPr>
          <w:sz w:val="21"/>
          <w:szCs w:val="21"/>
        </w:rPr>
        <w:t>2.2 Mobile Creator</w:t>
      </w:r>
    </w:p>
    <w:p w14:paraId="00A7BF12">
      <w:pPr>
        <w:pStyle w:val="9"/>
        <w:rPr>
          <w:sz w:val="16"/>
          <w:szCs w:val="18"/>
        </w:rPr>
      </w:pPr>
      <w:r>
        <w:rPr>
          <w:b/>
          <w:sz w:val="16"/>
          <w:szCs w:val="18"/>
        </w:rPr>
        <w:t>Who they are:</w:t>
      </w:r>
      <w:r>
        <w:rPr>
          <w:sz w:val="16"/>
          <w:szCs w:val="18"/>
        </w:rPr>
        <w:t xml:space="preserve"> Illustrators / design students / digital artists. They've spent years on ProCreate with an iPad, but they're tired of the hard tap-tap-tap of a pen tip on glass. What they want is a </w:t>
      </w:r>
      <w:r>
        <w:rPr>
          <w:b/>
          <w:sz w:val="16"/>
          <w:szCs w:val="18"/>
        </w:rPr>
        <w:t>canvas with real paper texture</w:t>
      </w:r>
      <w:r>
        <w:rPr>
          <w:sz w:val="16"/>
          <w:szCs w:val="18"/>
        </w:rPr>
        <w:t xml:space="preserve"> — not a glass screen with a fuzzy film on top, but a surface that gives resistance, feedback, and soul to every stroke.</w:t>
      </w:r>
    </w:p>
    <w:p w14:paraId="56D6BC46">
      <w:pPr>
        <w:pBdr>
          <w:bottom w:val="single" w:color="auto" w:sz="8" w:space="0"/>
        </w:pBdr>
        <w:rPr>
          <w:sz w:val="15"/>
          <w:szCs w:val="18"/>
        </w:rPr>
      </w:pPr>
    </w:p>
    <w:p w14:paraId="00A5773C">
      <w:pPr>
        <w:pStyle w:val="12"/>
        <w:rPr>
          <w:sz w:val="20"/>
          <w:szCs w:val="20"/>
        </w:rPr>
      </w:pPr>
      <w:r>
        <w:rPr>
          <w:sz w:val="20"/>
          <w:szCs w:val="20"/>
        </w:rPr>
        <w:t>Selling Point ① HUAWEI M-Pencil Pro + PaperMatte: 10,000+ pressure levels × a paper-like canvas</w:t>
      </w:r>
    </w:p>
    <w:p w14:paraId="76265CFA">
      <w:pPr>
        <w:pStyle w:val="4"/>
        <w:numPr>
          <w:ilvl w:val="0"/>
          <w:numId w:val="3"/>
        </w:numPr>
        <w:rPr>
          <w:sz w:val="16"/>
          <w:szCs w:val="18"/>
        </w:rPr>
      </w:pPr>
      <w:r>
        <w:rPr>
          <w:sz w:val="16"/>
          <w:szCs w:val="18"/>
        </w:rPr>
        <w:t xml:space="preserve">"This pen has over 10,000 levels of pressure sensitivity. Draw a line from whisper-light to heavy — the transition in thickness is more nuanced than anything else on the market. The Samsung S Pen has 4,096 levels. Apple Pencil is around 4,000 to 8,000. Ten thousand levels means more gradation between your lightest touch and your heaviest stroke. When you're drawing individual strands of hair, or building up gradient shadows — you feel the difference.""And this pen has </w:t>
      </w:r>
      <w:r>
        <w:rPr>
          <w:b/>
          <w:sz w:val="16"/>
          <w:szCs w:val="18"/>
        </w:rPr>
        <w:t>tactile feedback</w:t>
      </w:r>
      <w:r>
        <w:rPr>
          <w:sz w:val="16"/>
          <w:szCs w:val="18"/>
        </w:rPr>
        <w:t xml:space="preserve"> — the only one in the world that does this. Switch from a pencil brush to a marker brush, and the vibration in the barrel changes. The pencil has a scratchy, textured buzz. The marker has a deep, weighted rumble. It genuinely feels like you're swapping physical tools. Three interchangeable pen tips — a hard tip for line art, a soft tip for colouring. You don't need three separate pens.""But the most fundamental thing? </w:t>
      </w:r>
      <w:r>
        <w:rPr>
          <w:b/>
          <w:sz w:val="16"/>
          <w:szCs w:val="18"/>
        </w:rPr>
        <w:t>The canvas.</w:t>
      </w:r>
      <w:r>
        <w:rPr>
          <w:sz w:val="16"/>
          <w:szCs w:val="18"/>
        </w:rPr>
        <w:t xml:space="preserve"> Drawing on an iPad, you've gotten used to the pen tip tapping on glass. But 'used to' isn't the same as 'comfortable.' PaperMatte is nano-etched glass. Drawing on it feels like pencil on sketch paper — texture, resistance, feedback. You can mimic that on an iPad with a paper-feel screen protector — but the protector blurs your image quality, wears down your pen tip, and needs replacing every three months. That's €100+ a year. We give you that texture natively. No protector. No compromise."🖐️ </w:t>
      </w:r>
      <w:r>
        <w:rPr>
          <w:b/>
          <w:sz w:val="16"/>
          <w:szCs w:val="18"/>
        </w:rPr>
        <w:t>Demo points:</w:t>
      </w:r>
      <w:r>
        <w:rPr>
          <w:sz w:val="16"/>
          <w:szCs w:val="18"/>
        </w:rPr>
        <w:t>In GoPaint, select a pencil brush. Draw a line from extremely light to extremely heavy. Let them see the gradation.</w:t>
      </w:r>
    </w:p>
    <w:p w14:paraId="2B2C2CFA">
      <w:pPr>
        <w:pStyle w:val="4"/>
        <w:numPr>
          <w:ilvl w:val="0"/>
          <w:numId w:val="3"/>
        </w:numPr>
        <w:rPr>
          <w:sz w:val="16"/>
          <w:szCs w:val="18"/>
        </w:rPr>
      </w:pPr>
      <w:r>
        <w:rPr>
          <w:sz w:val="16"/>
          <w:szCs w:val="18"/>
        </w:rPr>
        <w:t>Switch between a pencil brush and a marker brush. Have them hold the pen and feel the difference in tactile feedback.</w:t>
      </w:r>
    </w:p>
    <w:p w14:paraId="6D3192B4">
      <w:pPr>
        <w:pStyle w:val="4"/>
        <w:numPr>
          <w:ilvl w:val="0"/>
          <w:numId w:val="3"/>
        </w:numPr>
        <w:rPr>
          <w:sz w:val="16"/>
          <w:szCs w:val="18"/>
        </w:rPr>
      </w:pPr>
      <w:r>
        <w:rPr>
          <w:sz w:val="16"/>
          <w:szCs w:val="18"/>
        </w:rPr>
        <w:t>Hand the pen over: "Draw something yourself. Feel the texture of the canvas."</w:t>
      </w:r>
    </w:p>
    <w:p w14:paraId="618E96CB">
      <w:pPr>
        <w:pStyle w:val="9"/>
        <w:rPr>
          <w:sz w:val="16"/>
          <w:szCs w:val="18"/>
        </w:rPr>
      </w:pPr>
    </w:p>
    <w:p w14:paraId="24DA0F4A">
      <w:pPr>
        <w:pStyle w:val="4"/>
        <w:rPr>
          <w:sz w:val="16"/>
          <w:szCs w:val="18"/>
        </w:rPr>
      </w:pPr>
      <w:r>
        <w:rPr>
          <w:b/>
          <w:sz w:val="16"/>
          <w:szCs w:val="18"/>
        </w:rPr>
        <w:t>They might say:</w:t>
      </w:r>
      <w:r>
        <w:rPr>
          <w:sz w:val="16"/>
          <w:szCs w:val="18"/>
        </w:rPr>
        <w:t xml:space="preserve"> "But ProCreate is the industry standard. Can GoPaint really compete?"</w:t>
      </w:r>
    </w:p>
    <w:p w14:paraId="3CD560AF">
      <w:pPr>
        <w:pStyle w:val="9"/>
        <w:rPr>
          <w:sz w:val="16"/>
          <w:szCs w:val="18"/>
        </w:rPr>
      </w:pPr>
      <w:r>
        <w:rPr>
          <w:sz w:val="16"/>
          <w:szCs w:val="18"/>
        </w:rPr>
        <w:t xml:space="preserve">"ProCreate is absolutely the industry standard — I fully acknowledge that. GoPaint covers about 80% of its features, and it's free forever. But honestly, the reason I'd recommend this isn't the software — it's the </w:t>
      </w:r>
      <w:r>
        <w:rPr>
          <w:b/>
          <w:sz w:val="16"/>
          <w:szCs w:val="18"/>
        </w:rPr>
        <w:t>canvas</w:t>
      </w:r>
      <w:r>
        <w:rPr>
          <w:sz w:val="16"/>
          <w:szCs w:val="18"/>
        </w:rPr>
        <w:t xml:space="preserve">. ProCreate, as brilliant as it is, can't change the fact that the iPad is a glass screen. You're using the best software on the worst canvas — slapping a screen protector on as a band-aid, which blurs your work and wears down your pen tip. Our PaperMatte is a native canvas. No fixes needed. </w:t>
      </w:r>
      <w:r>
        <w:rPr>
          <w:b/>
          <w:sz w:val="16"/>
          <w:szCs w:val="18"/>
        </w:rPr>
        <w:t>ProCreate is your tool. PaperMatte can be your other canvas — plenty of artists use both devices together.</w:t>
      </w:r>
      <w:r>
        <w:rPr>
          <w:sz w:val="16"/>
          <w:szCs w:val="18"/>
        </w:rPr>
        <w:t>"</w:t>
      </w:r>
    </w:p>
    <w:p w14:paraId="63A84FA7">
      <w:pPr>
        <w:pBdr>
          <w:bottom w:val="single" w:color="auto" w:sz="8" w:space="0"/>
        </w:pBdr>
        <w:rPr>
          <w:sz w:val="15"/>
          <w:szCs w:val="18"/>
        </w:rPr>
      </w:pPr>
    </w:p>
    <w:p w14:paraId="1B50FB13">
      <w:pPr>
        <w:pStyle w:val="12"/>
        <w:rPr>
          <w:sz w:val="20"/>
          <w:szCs w:val="20"/>
        </w:rPr>
      </w:pPr>
      <w:r>
        <w:rPr>
          <w:sz w:val="20"/>
          <w:szCs w:val="20"/>
        </w:rPr>
        <w:t>Selling Point ② GoPaint: A pro-grade painting suite, free forever</w:t>
      </w:r>
    </w:p>
    <w:p w14:paraId="48F18C2F">
      <w:pPr>
        <w:pStyle w:val="4"/>
        <w:numPr>
          <w:ilvl w:val="0"/>
          <w:numId w:val="4"/>
        </w:numPr>
        <w:rPr>
          <w:sz w:val="16"/>
          <w:szCs w:val="18"/>
        </w:rPr>
      </w:pPr>
      <w:r>
        <w:rPr>
          <w:sz w:val="16"/>
          <w:szCs w:val="18"/>
        </w:rPr>
        <w:t xml:space="preserve">"Open up GoPaint — over a hundred brushes in the library: pencil, watercolour, oil, marker, airbrush, charcoal. Every single one is customisable. The layer blending modes are the same as ProCreate — multiply, overlay, soft light. And there's one feature ProCreate doesn't have — </w:t>
      </w:r>
      <w:r>
        <w:rPr>
          <w:b/>
          <w:sz w:val="16"/>
          <w:szCs w:val="18"/>
        </w:rPr>
        <w:t>cross-device colour picking</w:t>
      </w:r>
      <w:r>
        <w:rPr>
          <w:sz w:val="16"/>
          <w:szCs w:val="18"/>
        </w:rPr>
        <w:t xml:space="preserve">. Snap a photo of a landscape on your phone, tap to transfer it to the tablet, use the eyedropper on the sky, and that colour goes straight into your palette.""It's fast to pick up. If you've used ProCreate, you'll feel at home in 10 minutes. Pre-installed — open the box and start drawing. And it's free forever. No monthly subscription like Adobe."🖐️ </w:t>
      </w:r>
      <w:r>
        <w:rPr>
          <w:b/>
          <w:sz w:val="16"/>
          <w:szCs w:val="18"/>
        </w:rPr>
        <w:t>Demo points:</w:t>
      </w:r>
      <w:r>
        <w:rPr>
          <w:sz w:val="16"/>
          <w:szCs w:val="18"/>
        </w:rPr>
        <w:t>Open the brush library, scroll to show variety.</w:t>
      </w:r>
    </w:p>
    <w:p w14:paraId="52C66C3C">
      <w:pPr>
        <w:pStyle w:val="4"/>
        <w:numPr>
          <w:ilvl w:val="0"/>
          <w:numId w:val="4"/>
        </w:numPr>
        <w:rPr>
          <w:sz w:val="16"/>
          <w:szCs w:val="18"/>
        </w:rPr>
      </w:pPr>
      <w:r>
        <w:rPr>
          <w:sz w:val="16"/>
          <w:szCs w:val="18"/>
        </w:rPr>
        <w:t>Demo layer blending mode switching.</w:t>
      </w:r>
    </w:p>
    <w:p w14:paraId="14338F08">
      <w:pPr>
        <w:pStyle w:val="4"/>
        <w:numPr>
          <w:ilvl w:val="0"/>
          <w:numId w:val="4"/>
        </w:numPr>
        <w:rPr>
          <w:sz w:val="16"/>
          <w:szCs w:val="18"/>
        </w:rPr>
      </w:pPr>
      <w:r>
        <w:rPr>
          <w:sz w:val="16"/>
          <w:szCs w:val="18"/>
        </w:rPr>
        <w:t>Open a photo, use the eyedropper to pick a colour, paint a stroke with it.</w:t>
      </w:r>
    </w:p>
    <w:p w14:paraId="3C27078B">
      <w:pPr>
        <w:pStyle w:val="9"/>
        <w:rPr>
          <w:sz w:val="16"/>
          <w:szCs w:val="18"/>
        </w:rPr>
      </w:pPr>
    </w:p>
    <w:p w14:paraId="185E196C">
      <w:pPr>
        <w:pBdr>
          <w:bottom w:val="single" w:color="auto" w:sz="8" w:space="0"/>
        </w:pBdr>
        <w:rPr>
          <w:sz w:val="15"/>
          <w:szCs w:val="18"/>
        </w:rPr>
      </w:pPr>
    </w:p>
    <w:p w14:paraId="09D73D9C">
      <w:pPr>
        <w:pStyle w:val="8"/>
        <w:rPr>
          <w:sz w:val="21"/>
          <w:szCs w:val="21"/>
        </w:rPr>
      </w:pPr>
      <w:r>
        <w:rPr>
          <w:sz w:val="21"/>
          <w:szCs w:val="21"/>
        </w:rPr>
        <w:t>2.3 Light Office Nomad</w:t>
      </w:r>
    </w:p>
    <w:p w14:paraId="77E1F448">
      <w:pPr>
        <w:pStyle w:val="9"/>
        <w:rPr>
          <w:sz w:val="16"/>
          <w:szCs w:val="18"/>
        </w:rPr>
      </w:pPr>
      <w:r>
        <w:rPr>
          <w:b/>
          <w:sz w:val="16"/>
          <w:szCs w:val="18"/>
        </w:rPr>
        <w:t>Who they are:</w:t>
      </w:r>
      <w:r>
        <w:rPr>
          <w:sz w:val="16"/>
          <w:szCs w:val="18"/>
        </w:rPr>
        <w:t xml:space="preserve"> Remote workers / frequent travellers / freelancers. Their laptop is too heavy. Their phone screen is too small. They want something </w:t>
      </w:r>
      <w:r>
        <w:rPr>
          <w:b/>
          <w:sz w:val="16"/>
          <w:szCs w:val="18"/>
        </w:rPr>
        <w:t>in between</w:t>
      </w:r>
      <w:r>
        <w:rPr>
          <w:sz w:val="16"/>
          <w:szCs w:val="18"/>
        </w:rPr>
        <w:t xml:space="preserve"> — light enough to slip into a briefcase, capable enough to handle documents and email, a battery that lasts all day, and ideally ready to go straight out of the box without buying a pile of accessories.</w:t>
      </w:r>
    </w:p>
    <w:p w14:paraId="119B66AC">
      <w:pPr>
        <w:pBdr>
          <w:bottom w:val="single" w:color="auto" w:sz="8" w:space="0"/>
        </w:pBdr>
        <w:rPr>
          <w:sz w:val="15"/>
          <w:szCs w:val="18"/>
        </w:rPr>
      </w:pPr>
    </w:p>
    <w:p w14:paraId="7E8B02FE">
      <w:pPr>
        <w:pStyle w:val="12"/>
        <w:rPr>
          <w:sz w:val="20"/>
          <w:szCs w:val="20"/>
        </w:rPr>
      </w:pPr>
      <w:r>
        <w:rPr>
          <w:sz w:val="20"/>
          <w:szCs w:val="20"/>
        </w:rPr>
        <w:t>Selling Point ① 66 W SuperCharge + 14-hour battery: Faster than a coffee break</w:t>
      </w:r>
    </w:p>
    <w:p w14:paraId="0384B5C5">
      <w:pPr>
        <w:pStyle w:val="4"/>
        <w:numPr>
          <w:ilvl w:val="0"/>
          <w:numId w:val="5"/>
        </w:numPr>
        <w:rPr>
          <w:sz w:val="16"/>
          <w:szCs w:val="18"/>
        </w:rPr>
      </w:pPr>
      <w:r>
        <w:rPr>
          <w:sz w:val="16"/>
          <w:szCs w:val="18"/>
        </w:rPr>
        <w:t>"</w:t>
      </w:r>
      <w:r>
        <w:rPr>
          <w:b/>
          <w:sz w:val="16"/>
          <w:szCs w:val="18"/>
        </w:rPr>
        <w:t>66 W HUAWEI SuperCharge. 50% in 36 minutes. Full charge in about 85 minutes.</w:t>
      </w:r>
      <w:r>
        <w:rPr>
          <w:sz w:val="16"/>
          <w:szCs w:val="18"/>
        </w:rPr>
        <w:t xml:space="preserve"> 14 hours of continuous web browsing on a full charge. 10,100 mAh battery — that's more endurance than most thin-and-light laptops.""Let me translate that into your daily reality: it's 8 a.m., you leave home at 100%, hit a café, open a few windows — documents, email — and you're still going at 6 p.m. Now picture yourself on a business trip with a 30-minute layover. Plug it in at the airport gate, and by the time you board, you've got 50% — enough to last the entire flight handling documents and emails. Same 30 minutes on an iPad? About 25%. Samsung S10 FE+ is even slower, and the charger might not even be in the box.""Battery life is roughly the same across the board. But </w:t>
      </w:r>
      <w:r>
        <w:rPr>
          <w:b/>
          <w:sz w:val="16"/>
          <w:szCs w:val="18"/>
        </w:rPr>
        <w:t>charging speed? That's a different story.</w:t>
      </w:r>
      <w:r>
        <w:rPr>
          <w:sz w:val="16"/>
          <w:szCs w:val="18"/>
        </w:rPr>
        <w:t xml:space="preserve"> When you're rushing between flights, that gap isn't a spec sheet number — it's genuine anxiety. Will it last until the next stop?"🖐️ </w:t>
      </w:r>
      <w:r>
        <w:rPr>
          <w:b/>
          <w:sz w:val="16"/>
          <w:szCs w:val="18"/>
        </w:rPr>
        <w:t>Demo points:</w:t>
      </w:r>
      <w:r>
        <w:rPr>
          <w:sz w:val="16"/>
          <w:szCs w:val="18"/>
        </w:rPr>
        <w:t>Plug the MatePad 12 X into the charger. Point at the charge percentage and estimated time to full on screen.</w:t>
      </w:r>
    </w:p>
    <w:p w14:paraId="46CF46B0">
      <w:pPr>
        <w:pStyle w:val="4"/>
        <w:numPr>
          <w:ilvl w:val="0"/>
          <w:numId w:val="5"/>
        </w:numPr>
        <w:rPr>
          <w:sz w:val="16"/>
          <w:szCs w:val="18"/>
        </w:rPr>
      </w:pPr>
      <w:r>
        <w:rPr>
          <w:sz w:val="16"/>
          <w:szCs w:val="18"/>
        </w:rPr>
        <w:t>Walk them through the "30-minute airport layover" scenario.</w:t>
      </w:r>
    </w:p>
    <w:p w14:paraId="6BE5684E">
      <w:pPr>
        <w:pStyle w:val="9"/>
        <w:rPr>
          <w:sz w:val="16"/>
          <w:szCs w:val="18"/>
        </w:rPr>
      </w:pPr>
    </w:p>
    <w:p w14:paraId="391F6603">
      <w:pPr>
        <w:pStyle w:val="4"/>
        <w:rPr>
          <w:sz w:val="16"/>
          <w:szCs w:val="18"/>
        </w:rPr>
      </w:pPr>
      <w:r>
        <w:rPr>
          <w:b/>
          <w:sz w:val="16"/>
          <w:szCs w:val="18"/>
        </w:rPr>
        <w:t>They might say:</w:t>
      </w:r>
      <w:r>
        <w:rPr>
          <w:sz w:val="16"/>
          <w:szCs w:val="18"/>
        </w:rPr>
        <w:t xml:space="preserve"> "Don't they all have similar battery life?"</w:t>
      </w:r>
    </w:p>
    <w:p w14:paraId="2442247A">
      <w:pPr>
        <w:pStyle w:val="9"/>
        <w:rPr>
          <w:sz w:val="16"/>
          <w:szCs w:val="18"/>
        </w:rPr>
      </w:pPr>
      <w:r>
        <w:rPr>
          <w:sz w:val="16"/>
          <w:szCs w:val="18"/>
        </w:rPr>
        <w:t>"Battery life, sure. Charging speed? Not even close. We hit 50% in 36 minutes. iPad takes 60 minutes. When you're rushing between flights, that difference is the gap between 'I'll make it' and 'I'm stuck waiting.'"</w:t>
      </w:r>
    </w:p>
    <w:p w14:paraId="3CF25C5B">
      <w:pPr>
        <w:pBdr>
          <w:bottom w:val="single" w:color="auto" w:sz="8" w:space="0"/>
        </w:pBdr>
        <w:rPr>
          <w:sz w:val="15"/>
          <w:szCs w:val="18"/>
        </w:rPr>
      </w:pPr>
    </w:p>
    <w:p w14:paraId="49E53EE4">
      <w:pPr>
        <w:pStyle w:val="12"/>
        <w:rPr>
          <w:sz w:val="20"/>
          <w:szCs w:val="20"/>
        </w:rPr>
      </w:pPr>
      <w:r>
        <w:rPr>
          <w:sz w:val="20"/>
          <w:szCs w:val="20"/>
        </w:rPr>
        <w:t>Selling Point ② Feather-light + keyboard included + multi-window + external display</w:t>
      </w:r>
    </w:p>
    <w:p w14:paraId="3D9AD04E">
      <w:pPr>
        <w:pStyle w:val="4"/>
        <w:numPr>
          <w:ilvl w:val="0"/>
          <w:numId w:val="6"/>
        </w:numPr>
        <w:rPr>
          <w:sz w:val="16"/>
          <w:szCs w:val="18"/>
        </w:rPr>
      </w:pPr>
      <w:r>
        <w:rPr>
          <w:sz w:val="16"/>
          <w:szCs w:val="18"/>
        </w:rPr>
        <w:t>"</w:t>
      </w:r>
      <w:r>
        <w:rPr>
          <w:b/>
          <w:sz w:val="16"/>
          <w:szCs w:val="18"/>
        </w:rPr>
        <w:t>555 grams. 5.9 mm thin.</w:t>
      </w:r>
      <w:r>
        <w:rPr>
          <w:sz w:val="16"/>
          <w:szCs w:val="18"/>
        </w:rPr>
        <w:t xml:space="preserve"> Lighter than a bottle of water. Thinner than a magazine. Seamless all-metal unibody. Slip it into your briefcase, pull it out — instant productivity.""</w:t>
      </w:r>
      <w:r>
        <w:rPr>
          <w:b/>
          <w:sz w:val="16"/>
          <w:szCs w:val="18"/>
        </w:rPr>
        <w:t>The keyboard is included. No separate purchase.</w:t>
      </w:r>
      <w:r>
        <w:rPr>
          <w:sz w:val="16"/>
          <w:szCs w:val="18"/>
        </w:rPr>
        <w:t xml:space="preserve"> You know how much the iPad Magic Keyboard costs? €349. Samsung's keyboard is €150 and up. Ours comes in the box. Open it and get to work. A full iPad office setup — tablet + keyboard + pen — runs over €1,100. Ours? </w:t>
      </w:r>
      <w:r>
        <w:rPr>
          <w:b/>
          <w:sz w:val="16"/>
          <w:szCs w:val="18"/>
        </w:rPr>
        <w:t>€649, all in.</w:t>
      </w:r>
      <w:r>
        <w:rPr>
          <w:sz w:val="16"/>
          <w:szCs w:val="18"/>
        </w:rPr>
        <w:t xml:space="preserve">""You can run 4 windows simultaneously, drag and resize them however you want. Draft a document bottom-right, reference materials top-right, reply to email on the side. iPad Stage Manager caps you at 3 windows in fixed layouts. Plug in a USB-C external monitor, and your tablet becomes a desktop workstation — big screen for WPS Office, tablet screen for messages. </w:t>
      </w:r>
      <w:r>
        <w:rPr>
          <w:b/>
          <w:sz w:val="16"/>
          <w:szCs w:val="18"/>
        </w:rPr>
        <w:t>Samsung S10 FE+ can't do this — its USB port is 2.0. Charge and file transfer only. No external display.</w:t>
      </w:r>
      <w:r>
        <w:rPr>
          <w:sz w:val="16"/>
          <w:szCs w:val="18"/>
        </w:rPr>
        <w:t xml:space="preserve">"🖐️ </w:t>
      </w:r>
      <w:r>
        <w:rPr>
          <w:b/>
          <w:sz w:val="16"/>
          <w:szCs w:val="18"/>
        </w:rPr>
        <w:t>Demo points:</w:t>
      </w:r>
      <w:r>
        <w:rPr>
          <w:sz w:val="16"/>
          <w:szCs w:val="18"/>
        </w:rPr>
        <w:t>Pick up the MatePad 12 X with one hand to show how light it is.</w:t>
      </w:r>
    </w:p>
    <w:p w14:paraId="321220FB">
      <w:pPr>
        <w:pStyle w:val="4"/>
        <w:numPr>
          <w:ilvl w:val="0"/>
          <w:numId w:val="6"/>
        </w:numPr>
        <w:rPr>
          <w:sz w:val="16"/>
          <w:szCs w:val="18"/>
        </w:rPr>
      </w:pPr>
      <w:r>
        <w:rPr>
          <w:sz w:val="16"/>
          <w:szCs w:val="18"/>
        </w:rPr>
        <w:t>Open four apps (WPS Office + browser + email + calendar). Demo free-form window dragging.</w:t>
      </w:r>
    </w:p>
    <w:p w14:paraId="3EFF52C1">
      <w:pPr>
        <w:pStyle w:val="4"/>
        <w:numPr>
          <w:ilvl w:val="0"/>
          <w:numId w:val="6"/>
        </w:numPr>
        <w:rPr>
          <w:sz w:val="16"/>
          <w:szCs w:val="18"/>
        </w:rPr>
      </w:pPr>
      <w:r>
        <w:rPr>
          <w:sz w:val="16"/>
          <w:szCs w:val="18"/>
        </w:rPr>
        <w:t>Connect a USB-C external monitor. Show the dual-screen workflow.</w:t>
      </w:r>
    </w:p>
    <w:p w14:paraId="2C41932F">
      <w:pPr>
        <w:pStyle w:val="9"/>
        <w:rPr>
          <w:sz w:val="16"/>
          <w:szCs w:val="18"/>
        </w:rPr>
      </w:pPr>
    </w:p>
    <w:p w14:paraId="37AC42B3">
      <w:pPr>
        <w:pStyle w:val="4"/>
        <w:rPr>
          <w:sz w:val="16"/>
          <w:szCs w:val="18"/>
        </w:rPr>
      </w:pPr>
      <w:r>
        <w:rPr>
          <w:b/>
          <w:sz w:val="16"/>
          <w:szCs w:val="18"/>
        </w:rPr>
        <w:t>They might say:</w:t>
      </w:r>
      <w:r>
        <w:rPr>
          <w:sz w:val="16"/>
          <w:szCs w:val="18"/>
        </w:rPr>
        <w:t xml:space="preserve"> "But the iPad has way more office apps."</w:t>
      </w:r>
    </w:p>
    <w:p w14:paraId="339D95AE">
      <w:pPr>
        <w:pStyle w:val="9"/>
        <w:rPr>
          <w:sz w:val="16"/>
          <w:szCs w:val="18"/>
        </w:rPr>
      </w:pPr>
      <w:r>
        <w:rPr>
          <w:sz w:val="16"/>
          <w:szCs w:val="18"/>
        </w:rPr>
        <w:t xml:space="preserve">"More apps, sure. But the ones you actually use every day for work — WPS Office, browser, email, video calls — we've got them all. Our multi-window is more flexible than iPad. Our charging is faster. And we're half the price. </w:t>
      </w:r>
      <w:r>
        <w:rPr>
          <w:b/>
          <w:sz w:val="16"/>
          <w:szCs w:val="18"/>
        </w:rPr>
        <w:t>You're not buying an app store. You're buying a productivity tool that's ready to work the moment you open the box.</w:t>
      </w:r>
      <w:r>
        <w:rPr>
          <w:sz w:val="16"/>
          <w:szCs w:val="18"/>
        </w:rPr>
        <w:t>"</w:t>
      </w:r>
    </w:p>
    <w:p w14:paraId="11EDA3DA">
      <w:pPr>
        <w:pBdr>
          <w:bottom w:val="single" w:color="auto" w:sz="8" w:space="0"/>
        </w:pBdr>
        <w:rPr>
          <w:sz w:val="15"/>
          <w:szCs w:val="18"/>
        </w:rPr>
      </w:pPr>
    </w:p>
    <w:p w14:paraId="31A50F46">
      <w:pPr>
        <w:pStyle w:val="11"/>
        <w:rPr>
          <w:sz w:val="24"/>
          <w:szCs w:val="24"/>
        </w:rPr>
      </w:pPr>
    </w:p>
    <w:p w14:paraId="274CD4E6">
      <w:pPr>
        <w:pStyle w:val="11"/>
        <w:rPr>
          <w:sz w:val="24"/>
          <w:szCs w:val="24"/>
        </w:rPr>
      </w:pPr>
    </w:p>
    <w:p w14:paraId="524FFC14">
      <w:pPr>
        <w:pStyle w:val="11"/>
        <w:rPr>
          <w:sz w:val="24"/>
          <w:szCs w:val="24"/>
        </w:rPr>
      </w:pPr>
      <w:r>
        <w:rPr>
          <w:sz w:val="24"/>
          <w:szCs w:val="24"/>
        </w:rPr>
        <w:t>3. Competitive Defence</w:t>
      </w:r>
    </w:p>
    <w:p w14:paraId="0FB5263A">
      <w:pPr>
        <w:pStyle w:val="9"/>
        <w:rPr>
          <w:sz w:val="16"/>
          <w:szCs w:val="18"/>
        </w:rPr>
      </w:pPr>
      <w:r>
        <w:rPr>
          <w:b/>
          <w:sz w:val="16"/>
          <w:szCs w:val="18"/>
        </w:rPr>
        <w:t>The principle:</w:t>
      </w:r>
      <w:r>
        <w:rPr>
          <w:sz w:val="16"/>
          <w:szCs w:val="18"/>
        </w:rPr>
        <w:t xml:space="preserve"> When a customer brings up a competitor, acknowledge one of their strengths first (establishes you as fair), then pull the conversation back to the battlefield where we win. Every defence comes with a </w:t>
      </w:r>
      <w:r>
        <w:rPr>
          <w:b/>
          <w:sz w:val="16"/>
          <w:szCs w:val="18"/>
        </w:rPr>
        <w:t>⚡ killer demo</w:t>
      </w:r>
      <w:r>
        <w:rPr>
          <w:sz w:val="16"/>
          <w:szCs w:val="18"/>
        </w:rPr>
        <w:t xml:space="preserve"> — you can forget the words, but never skip this move.</w:t>
      </w:r>
    </w:p>
    <w:p w14:paraId="3634F2FC">
      <w:pPr>
        <w:pBdr>
          <w:bottom w:val="single" w:color="auto" w:sz="8" w:space="0"/>
        </w:pBdr>
        <w:rPr>
          <w:sz w:val="15"/>
          <w:szCs w:val="18"/>
        </w:rPr>
      </w:pPr>
    </w:p>
    <w:p w14:paraId="1439A0AC">
      <w:pPr>
        <w:pStyle w:val="8"/>
        <w:rPr>
          <w:sz w:val="21"/>
          <w:szCs w:val="21"/>
        </w:rPr>
      </w:pPr>
      <w:r>
        <w:rPr>
          <w:sz w:val="21"/>
          <w:szCs w:val="21"/>
        </w:rPr>
        <w:t>3.1 Digital Note-taker — Competitive Defence</w:t>
      </w:r>
    </w:p>
    <w:p w14:paraId="7B06A84A">
      <w:pPr>
        <w:pStyle w:val="12"/>
        <w:rPr>
          <w:sz w:val="20"/>
          <w:szCs w:val="20"/>
        </w:rPr>
      </w:pPr>
      <w:r>
        <w:rPr>
          <w:sz w:val="20"/>
          <w:szCs w:val="20"/>
        </w:rPr>
        <w:t>🆚 They say: "iPad is better for note-taking."</w:t>
      </w:r>
    </w:p>
    <w:p w14:paraId="608F4D04">
      <w:pPr>
        <w:pStyle w:val="9"/>
        <w:rPr>
          <w:sz w:val="16"/>
          <w:szCs w:val="18"/>
        </w:rPr>
      </w:pPr>
      <w:r>
        <w:rPr>
          <w:sz w:val="16"/>
          <w:szCs w:val="18"/>
        </w:rPr>
        <w:t xml:space="preserve">"iPad note-taking apps are genuinely plentiful — Notability, GoodNotes, all solid software. But think about where you actually use your tablet: library window seats, under classroom lights. Can you honestly live with that glass screen glare? A screen protector blurs your clarity and wears down your pen tip. Our PaperMatte is etched at the factory — no protector needed. Writing by the window feels exactly like writing in a notebook.""And let's do the maths: iPad Air 13" body €799 + Apple Pencil €79 + Magic Keyboard €349 = </w:t>
      </w:r>
      <w:r>
        <w:rPr>
          <w:b/>
          <w:sz w:val="16"/>
          <w:szCs w:val="18"/>
        </w:rPr>
        <w:t>€1,227</w:t>
      </w:r>
      <w:r>
        <w:rPr>
          <w:sz w:val="16"/>
          <w:szCs w:val="18"/>
        </w:rPr>
        <w:t xml:space="preserve">. Us? </w:t>
      </w:r>
      <w:r>
        <w:rPr>
          <w:b/>
          <w:sz w:val="16"/>
          <w:szCs w:val="18"/>
        </w:rPr>
        <w:t>€649 with the keyboard included.</w:t>
      </w:r>
      <w:r>
        <w:rPr>
          <w:sz w:val="16"/>
          <w:szCs w:val="18"/>
        </w:rPr>
        <w:t xml:space="preserve"> HUAWEI M-Pencil Pro bundled at just €40. That's half the price, with a better writing experience. </w:t>
      </w:r>
      <w:r>
        <w:rPr>
          <w:b/>
          <w:sz w:val="16"/>
          <w:szCs w:val="18"/>
        </w:rPr>
        <w:t>Plus, a tablet isn't like a phone — you're not constantly transferring files between your tablet and your phone. Most of the time, you use them independently.</w:t>
      </w:r>
      <w:r>
        <w:rPr>
          <w:sz w:val="16"/>
          <w:szCs w:val="18"/>
        </w:rPr>
        <w:t>"</w:t>
      </w:r>
    </w:p>
    <w:p w14:paraId="3C619F24">
      <w:pPr>
        <w:pStyle w:val="9"/>
        <w:rPr>
          <w:sz w:val="16"/>
          <w:szCs w:val="18"/>
        </w:rPr>
      </w:pPr>
      <w:r>
        <w:rPr>
          <w:sz w:val="16"/>
          <w:szCs w:val="18"/>
        </w:rPr>
        <w:t xml:space="preserve">⚡ </w:t>
      </w:r>
      <w:r>
        <w:rPr>
          <w:b/>
          <w:sz w:val="16"/>
          <w:szCs w:val="18"/>
        </w:rPr>
        <w:t>Killer demo:</w:t>
      </w:r>
      <w:r>
        <w:rPr>
          <w:sz w:val="16"/>
          <w:szCs w:val="18"/>
        </w:rPr>
        <w:t xml:space="preserve"> Walk them to the window. iPad and MatePad 12 X side by side. Same PDF open on both. Step back. Let them see the glare difference for themselves. Stay silent — let them reach their own conclusion.</w:t>
      </w:r>
    </w:p>
    <w:p w14:paraId="6DE86048">
      <w:pPr>
        <w:pBdr>
          <w:bottom w:val="single" w:color="auto" w:sz="8" w:space="0"/>
        </w:pBdr>
        <w:rPr>
          <w:sz w:val="15"/>
          <w:szCs w:val="18"/>
        </w:rPr>
      </w:pPr>
    </w:p>
    <w:p w14:paraId="71C0DD37">
      <w:pPr>
        <w:pStyle w:val="12"/>
        <w:rPr>
          <w:sz w:val="20"/>
          <w:szCs w:val="20"/>
        </w:rPr>
      </w:pPr>
      <w:r>
        <w:rPr>
          <w:sz w:val="20"/>
          <w:szCs w:val="20"/>
        </w:rPr>
        <w:t>🆚 They say: "Samsung includes the S Pen, and it's waterproof."</w:t>
      </w:r>
    </w:p>
    <w:p w14:paraId="7EB7B918">
      <w:pPr>
        <w:pStyle w:val="9"/>
        <w:rPr>
          <w:sz w:val="16"/>
          <w:szCs w:val="18"/>
        </w:rPr>
      </w:pPr>
      <w:r>
        <w:rPr>
          <w:sz w:val="16"/>
          <w:szCs w:val="18"/>
        </w:rPr>
        <w:t xml:space="preserve">"The S Pen is genuinely a good stylus — fair play to Samsung for including it. But here's the thing: the S10 FE+ screen </w:t>
      </w:r>
      <w:r>
        <w:rPr>
          <w:b/>
          <w:sz w:val="16"/>
          <w:szCs w:val="18"/>
        </w:rPr>
        <w:t>doesn't have an anti-reflection coating</w:t>
      </w:r>
      <w:r>
        <w:rPr>
          <w:sz w:val="16"/>
          <w:szCs w:val="18"/>
        </w:rPr>
        <w:t xml:space="preserve">. That's only on the flagship Tab S10+. Samsung cut it from the FE series. So in a classroom window seat, your screen is just a mirror reflecting every ceiling light. A good pen on a mirror-like screen — the experience is compromised before you even start writing.""That 13.1-inch screen is great for video, but you're hauling this thing between lecture halls and the library every day. We're 555 g. Samsung is 665 g. That extra 110 g is literally the weight of a phone. 12 inches is the sweet spot — big enough for notes, light enough to carry.""IP68 water resistance — it's real, and it's nice. But water resistance is insurance for an accident. A glare-free screen is something you benefit from </w:t>
      </w:r>
      <w:r>
        <w:rPr>
          <w:b/>
          <w:sz w:val="16"/>
          <w:szCs w:val="18"/>
        </w:rPr>
        <w:t>every single day</w:t>
      </w:r>
      <w:r>
        <w:rPr>
          <w:sz w:val="16"/>
          <w:szCs w:val="18"/>
        </w:rPr>
        <w:t>. As for 5G — Samsung has it, we don't. But you've got Wi-Fi in your lecture halls, the library, your dorm. Paying extra for 5G and a monthly data plan for the occasional outdoor moment? Probably not worth it."</w:t>
      </w:r>
    </w:p>
    <w:p w14:paraId="4EA8CBF5">
      <w:pPr>
        <w:pStyle w:val="9"/>
        <w:rPr>
          <w:sz w:val="16"/>
          <w:szCs w:val="18"/>
        </w:rPr>
      </w:pPr>
      <w:r>
        <w:rPr>
          <w:sz w:val="16"/>
          <w:szCs w:val="18"/>
        </w:rPr>
        <w:t xml:space="preserve">⚡ </w:t>
      </w:r>
      <w:r>
        <w:rPr>
          <w:b/>
          <w:sz w:val="16"/>
          <w:szCs w:val="18"/>
        </w:rPr>
        <w:t>Killer demo:</w:t>
      </w:r>
      <w:r>
        <w:rPr>
          <w:sz w:val="16"/>
          <w:szCs w:val="18"/>
        </w:rPr>
        <w:t xml:space="preserve"> Both tablets side by side. Have them write one sentence on each. Let them compare: the resistance, the scratch sound, the glare.</w:t>
      </w:r>
    </w:p>
    <w:p w14:paraId="0E3D2771">
      <w:pPr>
        <w:pBdr>
          <w:bottom w:val="single" w:color="auto" w:sz="8" w:space="0"/>
        </w:pBdr>
        <w:rPr>
          <w:sz w:val="15"/>
          <w:szCs w:val="18"/>
        </w:rPr>
      </w:pPr>
    </w:p>
    <w:p w14:paraId="35CA5233">
      <w:pPr>
        <w:pStyle w:val="12"/>
        <w:rPr>
          <w:sz w:val="20"/>
          <w:szCs w:val="20"/>
        </w:rPr>
      </w:pPr>
      <w:r>
        <w:rPr>
          <w:sz w:val="20"/>
          <w:szCs w:val="20"/>
        </w:rPr>
        <w:t>🆚 They say: "The OnePlus Pad 3 has way more performance."</w:t>
      </w:r>
    </w:p>
    <w:p w14:paraId="145A2843">
      <w:pPr>
        <w:pStyle w:val="9"/>
        <w:rPr>
          <w:sz w:val="16"/>
          <w:szCs w:val="18"/>
        </w:rPr>
      </w:pPr>
      <w:r>
        <w:rPr>
          <w:sz w:val="16"/>
          <w:szCs w:val="18"/>
        </w:rPr>
        <w:t>"The Snapdragon 8 Elite is undeniably powerful. But ask yourself — are you taking notes, or are you playing Genshin Impact? For note-taking, reading lecture slides, annotating PDFs — our Kirin T92B with 12 GB RAM is more than enough. You won't feel any lag for 3 years. Why pay extra for performance you'll never use, when you could put that money into something you feel every single day?""And what you feel every day is this: the OnePlus screen peaks at 517 nits, and it's a glossy mirror. Open a book by the window and you see your own face first. We're 970 nits with PaperMatte — crystal clear in bright light. Half your note-taking happens by a daytime window. You'll feel that difference every single day."</w:t>
      </w:r>
    </w:p>
    <w:p w14:paraId="5C3473B4">
      <w:pPr>
        <w:pStyle w:val="9"/>
        <w:rPr>
          <w:sz w:val="16"/>
          <w:szCs w:val="18"/>
        </w:rPr>
      </w:pPr>
      <w:r>
        <w:rPr>
          <w:sz w:val="16"/>
          <w:szCs w:val="18"/>
        </w:rPr>
        <w:t xml:space="preserve">⚡ </w:t>
      </w:r>
      <w:r>
        <w:rPr>
          <w:b/>
          <w:sz w:val="16"/>
          <w:szCs w:val="18"/>
        </w:rPr>
        <w:t>Killer demo:</w:t>
      </w:r>
      <w:r>
        <w:rPr>
          <w:sz w:val="16"/>
          <w:szCs w:val="18"/>
        </w:rPr>
        <w:t xml:space="preserve"> Both tablets side by side at the window. Open a white-background PDF on both. Let them judge which one is actually readable. White backgrounds make the glare difference unmistakable.</w:t>
      </w:r>
    </w:p>
    <w:p w14:paraId="46EAC09B">
      <w:pPr>
        <w:pBdr>
          <w:bottom w:val="single" w:color="auto" w:sz="8" w:space="0"/>
        </w:pBdr>
        <w:rPr>
          <w:sz w:val="15"/>
          <w:szCs w:val="18"/>
        </w:rPr>
      </w:pPr>
    </w:p>
    <w:p w14:paraId="602B7EDF">
      <w:pPr>
        <w:pStyle w:val="8"/>
        <w:rPr>
          <w:sz w:val="21"/>
          <w:szCs w:val="21"/>
        </w:rPr>
      </w:pPr>
      <w:r>
        <w:rPr>
          <w:sz w:val="21"/>
          <w:szCs w:val="21"/>
        </w:rPr>
        <w:t>3.2 Mobile Creator — Competitive Defence</w:t>
      </w:r>
    </w:p>
    <w:p w14:paraId="119ACA72">
      <w:pPr>
        <w:pStyle w:val="12"/>
        <w:rPr>
          <w:sz w:val="20"/>
          <w:szCs w:val="20"/>
        </w:rPr>
      </w:pPr>
      <w:r>
        <w:rPr>
          <w:sz w:val="20"/>
          <w:szCs w:val="20"/>
        </w:rPr>
        <w:t>🆚 They say: "ProCreate is the industry standard. I can't leave it."</w:t>
      </w:r>
    </w:p>
    <w:p w14:paraId="3154CAAE">
      <w:pPr>
        <w:pStyle w:val="9"/>
        <w:rPr>
          <w:sz w:val="16"/>
          <w:szCs w:val="18"/>
        </w:rPr>
      </w:pPr>
      <w:r>
        <w:rPr>
          <w:sz w:val="16"/>
          <w:szCs w:val="18"/>
        </w:rPr>
        <w:t xml:space="preserve">"You're right — ProCreate is the industry standard, and I completely respect that. GoPaint covers about 80% of its features, free forever. But honestly, the real reason I'd steer you toward this isn't the software — it's the </w:t>
      </w:r>
      <w:r>
        <w:rPr>
          <w:b/>
          <w:sz w:val="16"/>
          <w:szCs w:val="18"/>
        </w:rPr>
        <w:t>canvas feel</w:t>
      </w:r>
      <w:r>
        <w:rPr>
          <w:sz w:val="16"/>
          <w:szCs w:val="18"/>
        </w:rPr>
        <w:t xml:space="preserve">.""Drawing on an iPad, you've adapted to the pen tip tapping on glass. But adapted isn't the same as comfortable. PaperMatte gives you that scratchy, pencil-on-sketch-paper sensation. The HUAWEI M-Pencil Pro has tactile feedback — different brushes, different vibrations. You put a paper-feel protector on an iPad as a workaround — it blurs your art, wears down your pen tip, and you replace it every three months at €100+ a year. Ours is native. No protector. No replacement. No compromise. </w:t>
      </w:r>
      <w:r>
        <w:rPr>
          <w:b/>
          <w:sz w:val="16"/>
          <w:szCs w:val="18"/>
        </w:rPr>
        <w:t>And if you've got projects that absolutely require ProCreate, use the MatePad as your sketchbook — the PaperMatte feel at the rough stage is unbeatable. Finish on ProCreate. Two canvases, working together, beats grinding it out on one slab of glass.</w:t>
      </w:r>
      <w:r>
        <w:rPr>
          <w:sz w:val="16"/>
          <w:szCs w:val="18"/>
        </w:rPr>
        <w:t>"</w:t>
      </w:r>
    </w:p>
    <w:p w14:paraId="7C855AB7">
      <w:pPr>
        <w:pStyle w:val="9"/>
        <w:rPr>
          <w:sz w:val="16"/>
          <w:szCs w:val="18"/>
        </w:rPr>
      </w:pPr>
      <w:r>
        <w:rPr>
          <w:sz w:val="16"/>
          <w:szCs w:val="18"/>
        </w:rPr>
        <w:t xml:space="preserve">⚡ </w:t>
      </w:r>
      <w:r>
        <w:rPr>
          <w:b/>
          <w:sz w:val="16"/>
          <w:szCs w:val="18"/>
        </w:rPr>
        <w:t>Killer demo:</w:t>
      </w:r>
      <w:r>
        <w:rPr>
          <w:sz w:val="16"/>
          <w:szCs w:val="18"/>
        </w:rPr>
        <w:t xml:space="preserve"> Open GoPaint. Select a pencil brush. Hand them the pen and let them draw a line on the PaperMatte. Creators are hyper-sensitive to touch — they'll know the difference in one stroke.</w:t>
      </w:r>
    </w:p>
    <w:p w14:paraId="281C69EA">
      <w:pPr>
        <w:pBdr>
          <w:bottom w:val="single" w:color="auto" w:sz="8" w:space="0"/>
        </w:pBdr>
        <w:rPr>
          <w:sz w:val="15"/>
          <w:szCs w:val="18"/>
        </w:rPr>
      </w:pPr>
    </w:p>
    <w:p w14:paraId="25C2E40C">
      <w:pPr>
        <w:pStyle w:val="12"/>
        <w:rPr>
          <w:sz w:val="20"/>
          <w:szCs w:val="20"/>
        </w:rPr>
      </w:pPr>
      <w:r>
        <w:rPr>
          <w:sz w:val="20"/>
          <w:szCs w:val="20"/>
        </w:rPr>
        <w:t>🆚 They say: "The Samsung S Pen is fine for drawing, too."</w:t>
      </w:r>
    </w:p>
    <w:p w14:paraId="679F799F">
      <w:pPr>
        <w:pStyle w:val="9"/>
        <w:rPr>
          <w:sz w:val="16"/>
          <w:szCs w:val="18"/>
        </w:rPr>
      </w:pPr>
      <w:r>
        <w:rPr>
          <w:sz w:val="16"/>
          <w:szCs w:val="18"/>
        </w:rPr>
        <w:t xml:space="preserve">"The S Pen works, no question. But it's 4,096 pressure levels. We're </w:t>
      </w:r>
      <w:r>
        <w:rPr>
          <w:b/>
          <w:sz w:val="16"/>
          <w:szCs w:val="18"/>
        </w:rPr>
        <w:t>over 10,000</w:t>
      </w:r>
      <w:r>
        <w:rPr>
          <w:sz w:val="16"/>
          <w:szCs w:val="18"/>
        </w:rPr>
        <w:t>. Draw a line from fine to thick — the smoothness of that transition at 10,000 levels is something 4,096 simply can't deliver. And the S Pen has no tactile feedback — switch between a pencil and a marker, the pen feels exactly the same. On ours, the vibration changes with the brush. It feels like you're actually swapping tools.""More importantly, the Exynos 1580 chip drops frames on large canvases with multiple layers. You're mid-stroke and it stutters — there goes your flow. Our Kirin T92B holds 98.5% stability under sustained load. No throttling during long sessions. And that Samsung FE screen? No anti-reflection coating. Go sketch by a window and the first thing you see is your own reflection."</w:t>
      </w:r>
    </w:p>
    <w:p w14:paraId="3FC1B56F">
      <w:pPr>
        <w:pStyle w:val="9"/>
        <w:rPr>
          <w:sz w:val="16"/>
          <w:szCs w:val="18"/>
        </w:rPr>
      </w:pPr>
      <w:r>
        <w:rPr>
          <w:sz w:val="16"/>
          <w:szCs w:val="18"/>
        </w:rPr>
        <w:t xml:space="preserve">⚡ </w:t>
      </w:r>
      <w:r>
        <w:rPr>
          <w:b/>
          <w:sz w:val="16"/>
          <w:szCs w:val="18"/>
        </w:rPr>
        <w:t>Killer demo:</w:t>
      </w:r>
      <w:r>
        <w:rPr>
          <w:sz w:val="16"/>
          <w:szCs w:val="18"/>
        </w:rPr>
        <w:t xml:space="preserve"> In GoPaint, create a 6000×4000 px canvas. Build 5–6 layers and switch between them rapidly. Let them operate it themselves — feel the smoothness.</w:t>
      </w:r>
    </w:p>
    <w:p w14:paraId="3D8DA23B">
      <w:pPr>
        <w:pBdr>
          <w:bottom w:val="single" w:color="auto" w:sz="8" w:space="0"/>
        </w:pBdr>
        <w:rPr>
          <w:sz w:val="15"/>
          <w:szCs w:val="18"/>
        </w:rPr>
      </w:pPr>
    </w:p>
    <w:p w14:paraId="0AA9FCF4">
      <w:pPr>
        <w:pStyle w:val="12"/>
        <w:rPr>
          <w:sz w:val="20"/>
          <w:szCs w:val="20"/>
        </w:rPr>
      </w:pPr>
      <w:r>
        <w:rPr>
          <w:sz w:val="20"/>
          <w:szCs w:val="20"/>
        </w:rPr>
        <w:t>🆚 They say: "The Xiaomi has a 3K screen that's sharper, at half the price."</w:t>
      </w:r>
    </w:p>
    <w:p w14:paraId="04B2B54C">
      <w:pPr>
        <w:pStyle w:val="9"/>
        <w:rPr>
          <w:sz w:val="16"/>
          <w:szCs w:val="18"/>
        </w:rPr>
      </w:pPr>
      <w:r>
        <w:rPr>
          <w:sz w:val="16"/>
          <w:szCs w:val="18"/>
        </w:rPr>
        <w:t xml:space="preserve">"344 PPI is sharper than our 279 — that's a fact. But as a creator, what matters more? </w:t>
      </w:r>
      <w:r>
        <w:rPr>
          <w:b/>
          <w:sz w:val="16"/>
          <w:szCs w:val="18"/>
        </w:rPr>
        <w:t>Feel</w:t>
      </w:r>
      <w:r>
        <w:rPr>
          <w:sz w:val="16"/>
          <w:szCs w:val="18"/>
        </w:rPr>
        <w:t xml:space="preserve">, not pixel count. When you're drawing, do you care about 65 extra pixels per inch, or the sensation of pen tip on paper? The Xiaomi is standard glass — pen tapping on a hard surface. Clean, but lifeless. Ours is pencil on paper — resistance, texture.""And I get the price concern. But let's do the real maths — the Xiaomi Pad 7 Pro body is about €400. Add the keyboard and pen, and you're at roughly €560. We're €649 with the keyboard, €689 with the pen. The gap is €130, not €250. Xiaomi promises system updates for 2–3 years. We promise 6. </w:t>
      </w:r>
      <w:r>
        <w:rPr>
          <w:b/>
          <w:sz w:val="16"/>
          <w:szCs w:val="18"/>
        </w:rPr>
        <w:t>€130 more, for 4 extra years of updates and a paper-like canvas — are you planning to use this for two years, or six?</w:t>
      </w:r>
      <w:r>
        <w:rPr>
          <w:sz w:val="16"/>
          <w:szCs w:val="18"/>
        </w:rPr>
        <w:t>"</w:t>
      </w:r>
    </w:p>
    <w:p w14:paraId="7C8D8CD2">
      <w:pPr>
        <w:pStyle w:val="9"/>
        <w:rPr>
          <w:sz w:val="16"/>
          <w:szCs w:val="18"/>
        </w:rPr>
      </w:pPr>
      <w:r>
        <w:rPr>
          <w:sz w:val="16"/>
          <w:szCs w:val="18"/>
        </w:rPr>
        <w:t xml:space="preserve">⚡ </w:t>
      </w:r>
      <w:r>
        <w:rPr>
          <w:b/>
          <w:sz w:val="16"/>
          <w:szCs w:val="18"/>
        </w:rPr>
        <w:t>Killer demo:</w:t>
      </w:r>
      <w:r>
        <w:rPr>
          <w:sz w:val="16"/>
          <w:szCs w:val="18"/>
        </w:rPr>
        <w:t xml:space="preserve"> Both tablets side by side. Draw a pressure-graduated line from light to heavy on each. Let them compare the smoothness of the transition.</w:t>
      </w:r>
    </w:p>
    <w:p w14:paraId="5299DA02">
      <w:pPr>
        <w:pBdr>
          <w:bottom w:val="single" w:color="auto" w:sz="8" w:space="0"/>
        </w:pBdr>
        <w:rPr>
          <w:sz w:val="15"/>
          <w:szCs w:val="18"/>
        </w:rPr>
      </w:pPr>
    </w:p>
    <w:p w14:paraId="166C4B6D">
      <w:pPr>
        <w:pStyle w:val="8"/>
        <w:rPr>
          <w:sz w:val="21"/>
          <w:szCs w:val="21"/>
        </w:rPr>
      </w:pPr>
      <w:r>
        <w:rPr>
          <w:sz w:val="21"/>
          <w:szCs w:val="21"/>
        </w:rPr>
        <w:t>3.3 Light Office Nomad — Competitive Defence</w:t>
      </w:r>
    </w:p>
    <w:p w14:paraId="0B06F066">
      <w:pPr>
        <w:pStyle w:val="12"/>
        <w:rPr>
          <w:sz w:val="20"/>
          <w:szCs w:val="20"/>
        </w:rPr>
      </w:pPr>
      <w:r>
        <w:rPr>
          <w:sz w:val="20"/>
          <w:szCs w:val="20"/>
        </w:rPr>
        <w:t>🆚 They say: "The iPad has a more complete office ecosystem."</w:t>
      </w:r>
    </w:p>
    <w:p w14:paraId="26759229">
      <w:pPr>
        <w:pStyle w:val="9"/>
        <w:rPr>
          <w:sz w:val="16"/>
          <w:szCs w:val="18"/>
        </w:rPr>
      </w:pPr>
      <w:r>
        <w:rPr>
          <w:sz w:val="16"/>
          <w:szCs w:val="18"/>
        </w:rPr>
        <w:t xml:space="preserve">"iPadOS has a genuinely comprehensive ecosystem — I'll give it that. But have you done the maths? Magic Keyboard: €349. Separate purchase. Apple Pencil: €79. Separate purchase. Our keyboard comes in the box — open it and you're productive. iPad Stage Manager caps you at 3 windows. We run 4 simultaneously, drag and drop freely.""And iPad charging from 0 to 50% takes about 60 minutes. We do it in 36. You're on a 30-minute airport layover — the iPad is still crawling, we're already good to go for the whole flight. A full iPad office setup? Over €1,100. Us? €649, all in. The apps you actually use daily — WPS Office, browser, email, video calls — we've got them all. </w:t>
      </w:r>
      <w:r>
        <w:rPr>
          <w:b/>
          <w:sz w:val="16"/>
          <w:szCs w:val="18"/>
        </w:rPr>
        <w:t>That said, I need to be upfront about one thing — if your work is entirely built on Google Workspace, native GMS isn't here, and that's a difference from iPad. For everything else, the experience matches the iPad, at half the price.</w:t>
      </w:r>
      <w:r>
        <w:rPr>
          <w:sz w:val="16"/>
          <w:szCs w:val="18"/>
        </w:rPr>
        <w:t>"</w:t>
      </w:r>
    </w:p>
    <w:p w14:paraId="214DBA84">
      <w:pPr>
        <w:pStyle w:val="9"/>
        <w:rPr>
          <w:sz w:val="16"/>
          <w:szCs w:val="18"/>
        </w:rPr>
      </w:pPr>
      <w:r>
        <w:rPr>
          <w:sz w:val="16"/>
          <w:szCs w:val="18"/>
        </w:rPr>
        <w:t xml:space="preserve">⚡ </w:t>
      </w:r>
      <w:r>
        <w:rPr>
          <w:b/>
          <w:sz w:val="16"/>
          <w:szCs w:val="18"/>
        </w:rPr>
        <w:t>Killer demo:</w:t>
      </w:r>
      <w:r>
        <w:rPr>
          <w:sz w:val="16"/>
          <w:szCs w:val="18"/>
        </w:rPr>
        <w:t xml:space="preserve"> Connect an external monitor. Big screen shows WPS Office. Tablet screen shows email. Let them see the "one device, two screens" workflow. Then ask: "Can the iPad do this? And the keyboard is still €349 extra."</w:t>
      </w:r>
    </w:p>
    <w:p w14:paraId="7FA94AEA">
      <w:pPr>
        <w:pBdr>
          <w:bottom w:val="single" w:color="auto" w:sz="8" w:space="0"/>
        </w:pBdr>
        <w:rPr>
          <w:sz w:val="15"/>
          <w:szCs w:val="18"/>
        </w:rPr>
      </w:pPr>
    </w:p>
    <w:p w14:paraId="376FB785">
      <w:pPr>
        <w:pStyle w:val="12"/>
        <w:rPr>
          <w:sz w:val="20"/>
          <w:szCs w:val="20"/>
        </w:rPr>
      </w:pPr>
      <w:r>
        <w:rPr>
          <w:sz w:val="20"/>
          <w:szCs w:val="20"/>
        </w:rPr>
        <w:t>🆚 They say: "Samsung DeX desktop mode is really good."</w:t>
      </w:r>
    </w:p>
    <w:p w14:paraId="75AA546B">
      <w:pPr>
        <w:pStyle w:val="9"/>
        <w:rPr>
          <w:sz w:val="16"/>
          <w:szCs w:val="18"/>
        </w:rPr>
      </w:pPr>
      <w:r>
        <w:rPr>
          <w:sz w:val="16"/>
          <w:szCs w:val="18"/>
        </w:rPr>
        <w:t xml:space="preserve">"DeX is genuinely the best desktop mode on Android. But here's what Samsung won't tell you — </w:t>
      </w:r>
      <w:r>
        <w:rPr>
          <w:b/>
          <w:sz w:val="16"/>
          <w:szCs w:val="18"/>
        </w:rPr>
        <w:t>the Tab S10 FE+ doesn't support external displays.</w:t>
      </w:r>
      <w:r>
        <w:rPr>
          <w:sz w:val="16"/>
          <w:szCs w:val="18"/>
        </w:rPr>
        <w:t xml:space="preserve"> Its USB port is 2.0. Charge and file transfer only. Our USB-C 3.2 supports DisplayPort and HDMI. Plug it into the hotel TV and you've got a desktop workstation. DeX, as good as it is, trapped on a 13-inch screen — that's a huge efficiency loss.""Also, the Exynos 1580 drops frames under multitasking. Samsung charges at 45 W versus our 66 W. When you're rushing between flights, that gap isn't academic — it's real stress."</w:t>
      </w:r>
    </w:p>
    <w:p w14:paraId="5F340774">
      <w:pPr>
        <w:pStyle w:val="9"/>
        <w:rPr>
          <w:sz w:val="16"/>
          <w:szCs w:val="18"/>
        </w:rPr>
      </w:pPr>
      <w:r>
        <w:rPr>
          <w:sz w:val="16"/>
          <w:szCs w:val="18"/>
        </w:rPr>
        <w:t xml:space="preserve">⚡ </w:t>
      </w:r>
      <w:r>
        <w:rPr>
          <w:b/>
          <w:sz w:val="16"/>
          <w:szCs w:val="18"/>
        </w:rPr>
        <w:t>Killer demo:</w:t>
      </w:r>
      <w:r>
        <w:rPr>
          <w:sz w:val="16"/>
          <w:szCs w:val="18"/>
        </w:rPr>
        <w:t xml:space="preserve"> Connect a USB-C external monitor. Show the desktop mode. Then ask: "Can the Samsung S10 FE+ do this? DeX is brilliant, but without an external display, where's the productivity?"</w:t>
      </w:r>
    </w:p>
    <w:p w14:paraId="5CAD32C4">
      <w:pPr>
        <w:pBdr>
          <w:bottom w:val="single" w:color="auto" w:sz="8" w:space="0"/>
        </w:pBdr>
        <w:rPr>
          <w:sz w:val="15"/>
          <w:szCs w:val="18"/>
        </w:rPr>
      </w:pPr>
    </w:p>
    <w:p w14:paraId="766526CD">
      <w:pPr>
        <w:pStyle w:val="12"/>
        <w:rPr>
          <w:sz w:val="20"/>
          <w:szCs w:val="20"/>
        </w:rPr>
      </w:pPr>
      <w:r>
        <w:rPr>
          <w:sz w:val="20"/>
          <w:szCs w:val="20"/>
        </w:rPr>
        <w:t>🆚 They say: "The OnePlus Pad 3 has flagship performance."</w:t>
      </w:r>
    </w:p>
    <w:p w14:paraId="6296FA46">
      <w:pPr>
        <w:pStyle w:val="9"/>
        <w:rPr>
          <w:sz w:val="16"/>
          <w:szCs w:val="18"/>
        </w:rPr>
      </w:pPr>
      <w:r>
        <w:rPr>
          <w:sz w:val="16"/>
          <w:szCs w:val="18"/>
        </w:rPr>
        <w:t xml:space="preserve">"The performance is undeniably strong — but in office scenarios — WPS Office, browser, email, Zoom — you won't feel any difference between the Snapdragon 8 Elite and the Kirin T92B. The bottleneck in office work was never the chip. It's the </w:t>
      </w:r>
      <w:r>
        <w:rPr>
          <w:b/>
          <w:sz w:val="16"/>
          <w:szCs w:val="18"/>
        </w:rPr>
        <w:t>keyboard and the screen</w:t>
      </w:r>
      <w:r>
        <w:rPr>
          <w:sz w:val="16"/>
          <w:szCs w:val="18"/>
        </w:rPr>
        <w:t xml:space="preserve">.""The OnePlus keyboard trackpad has been called fiddly in multiple reviews, and it </w:t>
      </w:r>
      <w:r>
        <w:rPr>
          <w:b/>
          <w:sz w:val="16"/>
          <w:szCs w:val="18"/>
        </w:rPr>
        <w:t>has no backlight</w:t>
      </w:r>
      <w:r>
        <w:rPr>
          <w:sz w:val="16"/>
          <w:szCs w:val="18"/>
        </w:rPr>
        <w:t xml:space="preserve"> — try typing on a plane or in a dim hotel room. Screen brightness? 517 nits, glossy mirror. Sit by a café window and the reflection on your screen is clearer than your document. Our keyboard has solid, reassuring key travel. 970 nits with PaperMatte — zero glare. </w:t>
      </w:r>
      <w:r>
        <w:rPr>
          <w:b/>
          <w:sz w:val="16"/>
          <w:szCs w:val="18"/>
        </w:rPr>
        <w:t>And we promise 6 years of system updates. OnePlus commits to 3. An office device isn't a phone — you're not replacing it every two years.</w:t>
      </w:r>
      <w:r>
        <w:rPr>
          <w:sz w:val="16"/>
          <w:szCs w:val="18"/>
        </w:rPr>
        <w:t>"</w:t>
      </w:r>
    </w:p>
    <w:p w14:paraId="56D39CE7">
      <w:pPr>
        <w:pStyle w:val="9"/>
        <w:rPr>
          <w:sz w:val="16"/>
          <w:szCs w:val="18"/>
        </w:rPr>
      </w:pPr>
      <w:r>
        <w:rPr>
          <w:sz w:val="16"/>
          <w:szCs w:val="18"/>
        </w:rPr>
        <w:t xml:space="preserve">⚡ </w:t>
      </w:r>
      <w:r>
        <w:rPr>
          <w:b/>
          <w:sz w:val="16"/>
          <w:szCs w:val="18"/>
        </w:rPr>
        <w:t>Killer demo:</w:t>
      </w:r>
      <w:r>
        <w:rPr>
          <w:sz w:val="16"/>
          <w:szCs w:val="18"/>
        </w:rPr>
        <w:t xml:space="preserve"> Both tablets side by side at the window, WPS document open on both — compare the glare. Then have them actually type a few lines on the MatePad keyboard. Two moves. The difference speaks for itself.</w:t>
      </w:r>
    </w:p>
    <w:p w14:paraId="6ECF5840">
      <w:pPr>
        <w:pBdr>
          <w:bottom w:val="single" w:color="auto" w:sz="8" w:space="0"/>
        </w:pBdr>
        <w:rPr>
          <w:sz w:val="15"/>
          <w:szCs w:val="18"/>
        </w:rPr>
      </w:pPr>
    </w:p>
    <w:p w14:paraId="42CA859B">
      <w:pPr>
        <w:pStyle w:val="11"/>
        <w:rPr>
          <w:sz w:val="24"/>
          <w:szCs w:val="24"/>
        </w:rPr>
      </w:pPr>
    </w:p>
    <w:p w14:paraId="7E780B3B">
      <w:pPr>
        <w:pStyle w:val="11"/>
        <w:rPr>
          <w:sz w:val="24"/>
          <w:szCs w:val="24"/>
        </w:rPr>
      </w:pPr>
      <w:bookmarkStart w:id="0" w:name="_GoBack"/>
      <w:bookmarkEnd w:id="0"/>
    </w:p>
    <w:p w14:paraId="5350A8E9">
      <w:pPr>
        <w:pStyle w:val="11"/>
        <w:rPr>
          <w:sz w:val="24"/>
          <w:szCs w:val="24"/>
        </w:rPr>
      </w:pPr>
      <w:r>
        <w:rPr>
          <w:sz w:val="24"/>
          <w:szCs w:val="24"/>
        </w:rPr>
        <w:t>4. FAQ: The 10 Questions Customers Always Ask</w:t>
      </w:r>
    </w:p>
    <w:p w14:paraId="2B2263E0">
      <w:pPr>
        <w:pStyle w:val="8"/>
        <w:rPr>
          <w:sz w:val="21"/>
          <w:szCs w:val="21"/>
        </w:rPr>
      </w:pPr>
      <w:r>
        <w:rPr>
          <w:sz w:val="21"/>
          <w:szCs w:val="21"/>
        </w:rPr>
        <w:t>1. "Can I use Google? Play Store, Gmail, YouTube?"</w:t>
      </w:r>
    </w:p>
    <w:p w14:paraId="6F00C976">
      <w:pPr>
        <w:pStyle w:val="9"/>
        <w:rPr>
          <w:sz w:val="16"/>
          <w:szCs w:val="18"/>
        </w:rPr>
      </w:pPr>
      <w:r>
        <w:rPr>
          <w:sz w:val="16"/>
          <w:szCs w:val="18"/>
        </w:rPr>
        <w:t xml:space="preserve">"The MatePad 12 X doesn't come with Google Mobile Services pre-installed — I want to be upfront about that. But let's break it down — </w:t>
      </w:r>
      <w:r>
        <w:rPr>
          <w:b/>
          <w:sz w:val="16"/>
          <w:szCs w:val="18"/>
        </w:rPr>
        <w:t>if you just use Gmail and YouTube occasionally</w:t>
      </w:r>
      <w:r>
        <w:rPr>
          <w:sz w:val="16"/>
          <w:szCs w:val="18"/>
        </w:rPr>
        <w:t xml:space="preserve">, GBox gives you a near-native experience. </w:t>
      </w:r>
      <w:r>
        <w:rPr>
          <w:b/>
          <w:sz w:val="16"/>
          <w:szCs w:val="18"/>
        </w:rPr>
        <w:t>If you need Google Drive sync and Google Photos backup</w:t>
      </w:r>
      <w:r>
        <w:rPr>
          <w:sz w:val="16"/>
          <w:szCs w:val="18"/>
        </w:rPr>
        <w:t xml:space="preserve">, GBox works but takes some getting used to. </w:t>
      </w:r>
      <w:r>
        <w:rPr>
          <w:b/>
          <w:sz w:val="16"/>
          <w:szCs w:val="18"/>
        </w:rPr>
        <w:t>If you're deep into Google Workspace for work</w:t>
      </w:r>
      <w:r>
        <w:rPr>
          <w:sz w:val="16"/>
          <w:szCs w:val="18"/>
        </w:rPr>
        <w:t xml:space="preserve">, that's where it gets tricky — pairing it with a Huawei phone might be the better setup.""Let me ask you first — which Google services can you absolutely not live without?"⚠️ </w:t>
      </w:r>
      <w:r>
        <w:rPr>
          <w:b/>
          <w:sz w:val="16"/>
          <w:szCs w:val="18"/>
        </w:rPr>
        <w:t>If they insist on a full Google ecosystem:</w:t>
      </w:r>
      <w:r>
        <w:rPr>
          <w:sz w:val="16"/>
          <w:szCs w:val="18"/>
        </w:rPr>
        <w:t xml:space="preserve"> Don't push. Say "The MatePad 12 X might not be the best fit for you," then guide them to experience the PaperMatte screen before they make their own call. </w:t>
      </w:r>
      <w:r>
        <w:rPr>
          <w:b/>
          <w:sz w:val="16"/>
          <w:szCs w:val="18"/>
        </w:rPr>
        <w:t>Losing one sale is cheaper than earning a bad review from a forced one.</w:t>
      </w:r>
    </w:p>
    <w:p w14:paraId="340BCFAD">
      <w:pPr>
        <w:pBdr>
          <w:bottom w:val="single" w:color="auto" w:sz="8" w:space="0"/>
        </w:pBdr>
        <w:rPr>
          <w:sz w:val="15"/>
          <w:szCs w:val="18"/>
        </w:rPr>
      </w:pPr>
    </w:p>
    <w:p w14:paraId="47BBFAEB">
      <w:pPr>
        <w:pStyle w:val="8"/>
        <w:rPr>
          <w:sz w:val="21"/>
          <w:szCs w:val="21"/>
        </w:rPr>
      </w:pPr>
      <w:r>
        <w:rPr>
          <w:sz w:val="21"/>
          <w:szCs w:val="21"/>
        </w:rPr>
        <w:t>2. "Can I use Netflix, Spotify, Instagram?"</w:t>
      </w:r>
    </w:p>
    <w:p w14:paraId="358CDBEA">
      <w:pPr>
        <w:pStyle w:val="9"/>
        <w:rPr>
          <w:sz w:val="16"/>
          <w:szCs w:val="18"/>
        </w:rPr>
      </w:pPr>
      <w:r>
        <w:rPr>
          <w:sz w:val="16"/>
          <w:szCs w:val="18"/>
        </w:rPr>
        <w:t xml:space="preserve">"These apps don't have native HarmonyOS versions yet. Let me break it down app by app — </w:t>
      </w:r>
      <w:r>
        <w:rPr>
          <w:b/>
          <w:sz w:val="16"/>
          <w:szCs w:val="18"/>
        </w:rPr>
        <w:t>YouTube</w:t>
      </w:r>
      <w:r>
        <w:rPr>
          <w:sz w:val="16"/>
          <w:szCs w:val="18"/>
        </w:rPr>
        <w:t xml:space="preserve"> through the browser or GBox: near-native experience, HD support. </w:t>
      </w:r>
      <w:r>
        <w:rPr>
          <w:b/>
          <w:sz w:val="16"/>
          <w:szCs w:val="18"/>
        </w:rPr>
        <w:t>Netflix</w:t>
      </w:r>
      <w:r>
        <w:rPr>
          <w:sz w:val="16"/>
          <w:szCs w:val="18"/>
        </w:rPr>
        <w:t xml:space="preserve"> through the browser: works in HD, but no offline downloads. </w:t>
      </w:r>
      <w:r>
        <w:rPr>
          <w:b/>
          <w:sz w:val="16"/>
          <w:szCs w:val="18"/>
        </w:rPr>
        <w:t>Spotify</w:t>
      </w:r>
      <w:r>
        <w:rPr>
          <w:sz w:val="16"/>
          <w:szCs w:val="18"/>
        </w:rPr>
        <w:t xml:space="preserve"> has a web player: slightly fewer features, but you can listen fine. </w:t>
      </w:r>
      <w:r>
        <w:rPr>
          <w:b/>
          <w:sz w:val="16"/>
          <w:szCs w:val="18"/>
        </w:rPr>
        <w:t>Instagram / TikTok</w:t>
      </w:r>
      <w:r>
        <w:rPr>
          <w:sz w:val="16"/>
          <w:szCs w:val="18"/>
        </w:rPr>
        <w:t xml:space="preserve"> through the browser: browsing and posting works. If you're a heavy streamer who needs Netflix offline downloads for your commute — there's a gap. If you just watch occasionally, the browser is more than enough. The HUAWEI AppGallery has over 50,000 global apps — most everyday apps are there."</w:t>
      </w:r>
    </w:p>
    <w:p w14:paraId="54BC5BE0">
      <w:pPr>
        <w:pBdr>
          <w:bottom w:val="single" w:color="auto" w:sz="8" w:space="0"/>
        </w:pBdr>
        <w:rPr>
          <w:sz w:val="15"/>
          <w:szCs w:val="18"/>
        </w:rPr>
      </w:pPr>
    </w:p>
    <w:p w14:paraId="5539BCB4">
      <w:pPr>
        <w:pStyle w:val="8"/>
        <w:rPr>
          <w:sz w:val="21"/>
          <w:szCs w:val="21"/>
        </w:rPr>
      </w:pPr>
      <w:r>
        <w:rPr>
          <w:sz w:val="21"/>
          <w:szCs w:val="21"/>
        </w:rPr>
        <w:t>3. "How does it compare to the iPad Air?"</w:t>
      </w:r>
    </w:p>
    <w:p w14:paraId="7FE52231">
      <w:pPr>
        <w:pStyle w:val="9"/>
        <w:rPr>
          <w:sz w:val="16"/>
          <w:szCs w:val="18"/>
        </w:rPr>
      </w:pPr>
      <w:r>
        <w:rPr>
          <w:sz w:val="16"/>
          <w:szCs w:val="18"/>
        </w:rPr>
        <w:t xml:space="preserve">"Depends on what matters most to you. </w:t>
      </w:r>
      <w:r>
        <w:rPr>
          <w:b/>
          <w:sz w:val="16"/>
          <w:szCs w:val="18"/>
        </w:rPr>
        <w:t>If you need the full app ecosystem and pro software</w:t>
      </w:r>
      <w:r>
        <w:rPr>
          <w:sz w:val="16"/>
          <w:szCs w:val="18"/>
        </w:rPr>
        <w:t xml:space="preserve"> — Adobe suite, ProCreate, Google Workspace — go iPad Air. </w:t>
      </w:r>
      <w:r>
        <w:rPr>
          <w:b/>
          <w:sz w:val="16"/>
          <w:szCs w:val="18"/>
        </w:rPr>
        <w:t>If you want a paper-like writing experience, a glare-free screen, keyboard included, and a much lower price</w:t>
      </w:r>
      <w:r>
        <w:rPr>
          <w:sz w:val="16"/>
          <w:szCs w:val="18"/>
        </w:rPr>
        <w:t xml:space="preserve"> — go MatePad 12 X.""Put simply: iPad Air is 'great software + adequate hardware.' We're 'stunning hardware + limited software.' My suggestion? Write a few words on the PaperMatte by the window first. Feel it. Then decide what matters more to you. </w:t>
      </w:r>
      <w:r>
        <w:rPr>
          <w:b/>
          <w:sz w:val="16"/>
          <w:szCs w:val="18"/>
        </w:rPr>
        <w:t>And while you're thinking — quick maths: iPad Air 13" full setup is €1,227. We're €649 with the keyboard, €689 with the pen. Same functionality, €538 saved.</w:t>
      </w:r>
      <w:r>
        <w:rPr>
          <w:sz w:val="16"/>
          <w:szCs w:val="18"/>
        </w:rPr>
        <w:t>"</w:t>
      </w:r>
    </w:p>
    <w:p w14:paraId="03E3C5D0">
      <w:pPr>
        <w:pBdr>
          <w:bottom w:val="single" w:color="auto" w:sz="8" w:space="0"/>
        </w:pBdr>
        <w:rPr>
          <w:sz w:val="15"/>
          <w:szCs w:val="18"/>
        </w:rPr>
      </w:pPr>
    </w:p>
    <w:p w14:paraId="38B5B48B">
      <w:pPr>
        <w:pStyle w:val="8"/>
        <w:rPr>
          <w:sz w:val="21"/>
          <w:szCs w:val="21"/>
        </w:rPr>
      </w:pPr>
      <w:r>
        <w:rPr>
          <w:sz w:val="21"/>
          <w:szCs w:val="21"/>
        </w:rPr>
        <w:t>4. "Does the screen scratch easily? Should I put a screen protector on?"</w:t>
      </w:r>
    </w:p>
    <w:p w14:paraId="5C6E918E">
      <w:pPr>
        <w:pStyle w:val="9"/>
        <w:rPr>
          <w:sz w:val="16"/>
          <w:szCs w:val="18"/>
        </w:rPr>
      </w:pPr>
      <w:r>
        <w:rPr>
          <w:sz w:val="16"/>
          <w:szCs w:val="18"/>
        </w:rPr>
        <w:t xml:space="preserve">"PaperMatte is etched glass — far more durable than a plastic screen protector. Normal use with the HUAWEI M-Pencil and finger swiping is absolutely fine. Just avoid tossing it in a bag with your keys. And we recommend </w:t>
      </w:r>
      <w:r>
        <w:rPr>
          <w:b/>
          <w:sz w:val="16"/>
          <w:szCs w:val="18"/>
        </w:rPr>
        <w:t>against</w:t>
      </w:r>
      <w:r>
        <w:rPr>
          <w:sz w:val="16"/>
          <w:szCs w:val="18"/>
        </w:rPr>
        <w:t xml:space="preserve"> using a screen protector — it would cover up the etched texture and defeat the entire point of PaperMatte. Use the included polishing cloth for daily cleaning. </w:t>
      </w:r>
      <w:r>
        <w:rPr>
          <w:b/>
          <w:sz w:val="16"/>
          <w:szCs w:val="18"/>
        </w:rPr>
        <w:t>You might have seen people online talking about scratches on PaperMatte — under strong side light, the etched texture can show usage marks. That's normal for any paper-like surface. It doesn't affect display quality or writing. Think of it like real paper — it shows character over time. But paper tears. Glass doesn't.</w:t>
      </w:r>
      <w:r>
        <w:rPr>
          <w:sz w:val="16"/>
          <w:szCs w:val="18"/>
        </w:rPr>
        <w:t>"</w:t>
      </w:r>
    </w:p>
    <w:p w14:paraId="4A97FD89">
      <w:pPr>
        <w:pBdr>
          <w:bottom w:val="single" w:color="auto" w:sz="8" w:space="0"/>
        </w:pBdr>
        <w:rPr>
          <w:sz w:val="15"/>
          <w:szCs w:val="18"/>
        </w:rPr>
      </w:pPr>
    </w:p>
    <w:p w14:paraId="1E3AD035">
      <w:pPr>
        <w:pStyle w:val="8"/>
        <w:rPr>
          <w:sz w:val="21"/>
          <w:szCs w:val="21"/>
        </w:rPr>
      </w:pPr>
      <w:r>
        <w:rPr>
          <w:sz w:val="21"/>
          <w:szCs w:val="21"/>
        </w:rPr>
        <w:t>5. "How long will it last? Are system updates guaranteed?"</w:t>
      </w:r>
    </w:p>
    <w:p w14:paraId="6CFD5372">
      <w:pPr>
        <w:pStyle w:val="9"/>
        <w:rPr>
          <w:sz w:val="16"/>
          <w:szCs w:val="18"/>
        </w:rPr>
      </w:pPr>
      <w:r>
        <w:rPr>
          <w:sz w:val="16"/>
          <w:szCs w:val="18"/>
        </w:rPr>
        <w:t xml:space="preserve">"Huawei commits to </w:t>
      </w:r>
      <w:r>
        <w:rPr>
          <w:b/>
          <w:sz w:val="16"/>
          <w:szCs w:val="18"/>
        </w:rPr>
        <w:t>6 years</w:t>
      </w:r>
      <w:r>
        <w:rPr>
          <w:sz w:val="16"/>
          <w:szCs w:val="18"/>
        </w:rPr>
        <w:t xml:space="preserve"> of system updates — in the Android tablet world, only Samsung matches that. OnePlus offers 3. Xiaomi doesn't formally commit, roughly 2–3 years. The battery is rated for 1,000 charge cycles — after 3–4 years of normal use, it'll still hold over 80% capacity. With the Kirin T92B and 12 GB RAM, performance will comfortably cover the next 3–5 years. </w:t>
      </w:r>
      <w:r>
        <w:rPr>
          <w:b/>
          <w:sz w:val="16"/>
          <w:szCs w:val="18"/>
        </w:rPr>
        <w:t>HarmonyOS is built on Android 12 — but Huawei's 6-year promise is for HarmonyOS updates, with feature and security patches rolling out continuously.</w:t>
      </w:r>
      <w:r>
        <w:rPr>
          <w:sz w:val="16"/>
          <w:szCs w:val="18"/>
        </w:rPr>
        <w:t>"</w:t>
      </w:r>
    </w:p>
    <w:p w14:paraId="20F13E70">
      <w:pPr>
        <w:pBdr>
          <w:bottom w:val="single" w:color="auto" w:sz="8" w:space="0"/>
        </w:pBdr>
        <w:rPr>
          <w:sz w:val="15"/>
          <w:szCs w:val="18"/>
        </w:rPr>
      </w:pPr>
    </w:p>
    <w:p w14:paraId="737DB3F6">
      <w:pPr>
        <w:pStyle w:val="8"/>
        <w:rPr>
          <w:sz w:val="21"/>
          <w:szCs w:val="21"/>
        </w:rPr>
      </w:pPr>
      <w:r>
        <w:rPr>
          <w:sz w:val="21"/>
          <w:szCs w:val="21"/>
        </w:rPr>
        <w:t>6. "Does the pen need charging? How long does it last?"</w:t>
      </w:r>
    </w:p>
    <w:p w14:paraId="5BE7438D">
      <w:pPr>
        <w:pStyle w:val="9"/>
        <w:rPr>
          <w:sz w:val="16"/>
          <w:szCs w:val="18"/>
        </w:rPr>
      </w:pPr>
      <w:r>
        <w:rPr>
          <w:sz w:val="16"/>
          <w:szCs w:val="18"/>
        </w:rPr>
        <w:t xml:space="preserve">"Magnetic wireless charging — snap it onto the side of the tablet and it charges. A full charge gives you about 10 hours of continuous writing, over 30 days on standby. </w:t>
      </w:r>
      <w:r>
        <w:rPr>
          <w:b/>
          <w:sz w:val="16"/>
          <w:szCs w:val="18"/>
        </w:rPr>
        <w:t>30 seconds of charging gives you 10 minutes of use.</w:t>
      </w:r>
      <w:r>
        <w:rPr>
          <w:sz w:val="16"/>
          <w:szCs w:val="18"/>
        </w:rPr>
        <w:t xml:space="preserve"> Full charge in about an hour. It connects via NearLink, not Bluetooth — latency is just 2 milliseconds. Apple Pencil still needs to be plugged into USB-C to charge. Ours? Just snap it on."</w:t>
      </w:r>
    </w:p>
    <w:p w14:paraId="0324A957">
      <w:pPr>
        <w:pBdr>
          <w:bottom w:val="single" w:color="auto" w:sz="8" w:space="0"/>
        </w:pBdr>
        <w:rPr>
          <w:sz w:val="15"/>
          <w:szCs w:val="18"/>
        </w:rPr>
      </w:pPr>
    </w:p>
    <w:p w14:paraId="35488022">
      <w:pPr>
        <w:pStyle w:val="8"/>
        <w:rPr>
          <w:sz w:val="21"/>
          <w:szCs w:val="21"/>
        </w:rPr>
      </w:pPr>
      <w:r>
        <w:rPr>
          <w:sz w:val="21"/>
          <w:szCs w:val="21"/>
        </w:rPr>
        <w:t>7. "Can it replace my laptop?"</w:t>
      </w:r>
    </w:p>
    <w:p w14:paraId="54E2E5EA">
      <w:pPr>
        <w:pStyle w:val="9"/>
        <w:rPr>
          <w:sz w:val="16"/>
          <w:szCs w:val="18"/>
        </w:rPr>
      </w:pPr>
      <w:r>
        <w:rPr>
          <w:sz w:val="16"/>
          <w:szCs w:val="18"/>
        </w:rPr>
        <w:t xml:space="preserve">"Depends what you do — </w:t>
      </w:r>
      <w:r>
        <w:rPr>
          <w:b/>
          <w:sz w:val="16"/>
          <w:szCs w:val="18"/>
        </w:rPr>
        <w:t>it can replace:</w:t>
      </w:r>
      <w:r>
        <w:rPr>
          <w:sz w:val="16"/>
          <w:szCs w:val="18"/>
        </w:rPr>
        <w:t xml:space="preserve"> document work, email and scheduling, video calls, web browsing and research, note-taking and PDF annotation, drawing and concept design. </w:t>
      </w:r>
      <w:r>
        <w:rPr>
          <w:b/>
          <w:sz w:val="16"/>
          <w:szCs w:val="18"/>
        </w:rPr>
        <w:t>It can't fully replace:</w:t>
      </w:r>
      <w:r>
        <w:rPr>
          <w:sz w:val="16"/>
          <w:szCs w:val="18"/>
        </w:rPr>
        <w:t xml:space="preserve"> professional video editing, programming and development, large-scale data analysis, 3D modelling and rendering. The key? Plug in a USB-C external monitor and your tablet becomes a desktop workstation. </w:t>
      </w:r>
      <w:r>
        <w:rPr>
          <w:b/>
          <w:sz w:val="16"/>
          <w:szCs w:val="18"/>
        </w:rPr>
        <w:t>For university students and light office workers, this is a computer. For programmers and video editors, it's the best second device you'll ever own.</w:t>
      </w:r>
      <w:r>
        <w:rPr>
          <w:sz w:val="16"/>
          <w:szCs w:val="18"/>
        </w:rPr>
        <w:t>"</w:t>
      </w:r>
    </w:p>
    <w:p w14:paraId="0BE11EE2">
      <w:pPr>
        <w:pBdr>
          <w:bottom w:val="single" w:color="auto" w:sz="8" w:space="0"/>
        </w:pBdr>
        <w:rPr>
          <w:sz w:val="15"/>
          <w:szCs w:val="18"/>
        </w:rPr>
      </w:pPr>
    </w:p>
    <w:p w14:paraId="3E161771">
      <w:pPr>
        <w:pStyle w:val="8"/>
        <w:rPr>
          <w:sz w:val="21"/>
          <w:szCs w:val="21"/>
        </w:rPr>
      </w:pPr>
      <w:r>
        <w:rPr>
          <w:sz w:val="21"/>
          <w:szCs w:val="21"/>
        </w:rPr>
        <w:t>8. "There's no cellular version. How do I get online outside?"</w:t>
      </w:r>
    </w:p>
    <w:p w14:paraId="43326162">
      <w:pPr>
        <w:pStyle w:val="9"/>
        <w:rPr>
          <w:sz w:val="16"/>
          <w:szCs w:val="18"/>
        </w:rPr>
      </w:pPr>
      <w:r>
        <w:rPr>
          <w:sz w:val="16"/>
          <w:szCs w:val="18"/>
        </w:rPr>
        <w:t xml:space="preserve">"Wi-Fi only, no cellular version. If you use a Huawei phone — the Super Device 'Share Network' feature is far better than a traditional hotspot: one tap to connect, barely drains your phone battery, feels almost like having a 5G tablet, and you don't need an extra SIM card. If you don't use a Huawei phone, a traditional hotspot works — it's usable, but it drains your phone battery. And in most everyday scenarios — lecture halls, libraries, offices, cafés — Wi-Fi is everywhere, zero extra cost. </w:t>
      </w:r>
      <w:r>
        <w:rPr>
          <w:b/>
          <w:sz w:val="16"/>
          <w:szCs w:val="18"/>
        </w:rPr>
        <w:t>If you don't use a Huawei phone and regularly need to get online independently outdoors with no Wi-Fi — the Samsung 5G version might be a better fit.</w:t>
      </w:r>
      <w:r>
        <w:rPr>
          <w:sz w:val="16"/>
          <w:szCs w:val="18"/>
        </w:rPr>
        <w:t>"</w:t>
      </w:r>
    </w:p>
    <w:p w14:paraId="0DFCA211">
      <w:pPr>
        <w:pBdr>
          <w:bottom w:val="single" w:color="auto" w:sz="8" w:space="0"/>
        </w:pBdr>
        <w:rPr>
          <w:sz w:val="15"/>
          <w:szCs w:val="18"/>
        </w:rPr>
      </w:pPr>
    </w:p>
    <w:p w14:paraId="346E8694">
      <w:pPr>
        <w:pStyle w:val="8"/>
        <w:rPr>
          <w:sz w:val="21"/>
          <w:szCs w:val="21"/>
        </w:rPr>
      </w:pPr>
      <w:r>
        <w:rPr>
          <w:sz w:val="21"/>
          <w:szCs w:val="21"/>
        </w:rPr>
        <w:t>9. "Is the Kirin chip powerful enough? Will it lag?"</w:t>
      </w:r>
    </w:p>
    <w:p w14:paraId="48450C1B">
      <w:pPr>
        <w:pStyle w:val="9"/>
        <w:rPr>
          <w:sz w:val="16"/>
          <w:szCs w:val="18"/>
        </w:rPr>
      </w:pPr>
      <w:r>
        <w:rPr>
          <w:sz w:val="16"/>
          <w:szCs w:val="18"/>
        </w:rPr>
        <w:t xml:space="preserve">"Forget the spec sheet. Watch this —" (Open 4 windows live: WPS document + browser + email + notes. Switch between them smoothly.)"Four windows running simultaneously. No lag. Note-taking, drawing, video, office work — all smooth. 98.5% stability means it won't throttle even after hours of continuous use. But if you're looking to play Genshin Impact at max settings or run heavy 3D games — this isn't the best choice. The GPU is mid-range. Casual games are fine. Hardcore gamers should look elsewhere. </w:t>
      </w:r>
      <w:r>
        <w:rPr>
          <w:b/>
          <w:sz w:val="16"/>
          <w:szCs w:val="18"/>
        </w:rPr>
        <w:t>The chip isn't flagship — but the money saved went into the PaperMatte screen and the keyboard. What you feel every day is the screen and the keyboard, not the chip.</w:t>
      </w:r>
      <w:r>
        <w:rPr>
          <w:sz w:val="16"/>
          <w:szCs w:val="18"/>
        </w:rPr>
        <w:t>"</w:t>
      </w:r>
    </w:p>
    <w:p w14:paraId="6470D966">
      <w:pPr>
        <w:pBdr>
          <w:bottom w:val="single" w:color="auto" w:sz="8" w:space="0"/>
        </w:pBdr>
        <w:rPr>
          <w:sz w:val="15"/>
          <w:szCs w:val="18"/>
        </w:rPr>
      </w:pPr>
    </w:p>
    <w:p w14:paraId="47BE55A1">
      <w:pPr>
        <w:pStyle w:val="8"/>
        <w:rPr>
          <w:sz w:val="21"/>
          <w:szCs w:val="21"/>
        </w:rPr>
      </w:pPr>
      <w:r>
        <w:rPr>
          <w:sz w:val="21"/>
          <w:szCs w:val="21"/>
        </w:rPr>
        <w:t>10. "How does it compare to the Samsung Tab S10 FE+?"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0" w:type="dxa"/>
          <w:left w:w="100" w:type="dxa"/>
          <w:bottom w:w="100" w:type="dxa"/>
          <w:right w:w="100" w:type="dxa"/>
        </w:tblCellMar>
      </w:tblPr>
      <w:tblGrid>
        <w:gridCol w:w="4153"/>
        <w:gridCol w:w="4153"/>
      </w:tblGrid>
      <w:tr w14:paraId="12F1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3" w:type="dxa"/>
            <w:vAlign w:val="center"/>
          </w:tcPr>
          <w:p w14:paraId="13078A0D">
            <w:pPr>
              <w:jc w:val="left"/>
              <w:rPr>
                <w:sz w:val="15"/>
                <w:szCs w:val="18"/>
              </w:rPr>
            </w:pPr>
            <w:r>
              <w:rPr>
                <w:sz w:val="15"/>
                <w:szCs w:val="18"/>
              </w:rPr>
              <w:t>Choose MatePad 12 X</w:t>
            </w:r>
          </w:p>
        </w:tc>
        <w:tc>
          <w:tcPr>
            <w:tcW w:w="4153" w:type="dxa"/>
            <w:vAlign w:val="center"/>
          </w:tcPr>
          <w:p w14:paraId="3AC62691">
            <w:pPr>
              <w:jc w:val="left"/>
              <w:rPr>
                <w:sz w:val="15"/>
                <w:szCs w:val="18"/>
              </w:rPr>
            </w:pPr>
            <w:r>
              <w:rPr>
                <w:sz w:val="15"/>
                <w:szCs w:val="18"/>
              </w:rPr>
              <w:t>Choose Samsung S10 FE+</w:t>
            </w:r>
          </w:p>
        </w:tc>
      </w:tr>
      <w:tr w14:paraId="4EE2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3" w:type="dxa"/>
            <w:vAlign w:val="center"/>
          </w:tcPr>
          <w:p w14:paraId="45B9C4BA">
            <w:pPr>
              <w:jc w:val="left"/>
              <w:rPr>
                <w:sz w:val="15"/>
                <w:szCs w:val="18"/>
              </w:rPr>
            </w:pPr>
            <w:r>
              <w:rPr>
                <w:sz w:val="15"/>
                <w:szCs w:val="18"/>
              </w:rPr>
              <w:t>Paper-like writing, zero glare</w:t>
            </w:r>
          </w:p>
        </w:tc>
        <w:tc>
          <w:tcPr>
            <w:tcW w:w="4153" w:type="dxa"/>
            <w:vAlign w:val="center"/>
          </w:tcPr>
          <w:p w14:paraId="63AC4506">
            <w:pPr>
              <w:jc w:val="left"/>
              <w:rPr>
                <w:sz w:val="15"/>
                <w:szCs w:val="18"/>
              </w:rPr>
            </w:pPr>
            <w:r>
              <w:rPr>
                <w:sz w:val="15"/>
                <w:szCs w:val="18"/>
              </w:rPr>
              <w:t>13.1-inch larger screen</w:t>
            </w:r>
          </w:p>
        </w:tc>
      </w:tr>
      <w:tr w14:paraId="2663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3" w:type="dxa"/>
            <w:vAlign w:val="center"/>
          </w:tcPr>
          <w:p w14:paraId="747877E7">
            <w:pPr>
              <w:jc w:val="left"/>
              <w:rPr>
                <w:sz w:val="15"/>
                <w:szCs w:val="18"/>
              </w:rPr>
            </w:pPr>
            <w:r>
              <w:rPr>
                <w:sz w:val="15"/>
                <w:szCs w:val="18"/>
              </w:rPr>
              <w:t>66 W SuperCharge, 50% in 36 min</w:t>
            </w:r>
          </w:p>
        </w:tc>
        <w:tc>
          <w:tcPr>
            <w:tcW w:w="4153" w:type="dxa"/>
            <w:vAlign w:val="center"/>
          </w:tcPr>
          <w:p w14:paraId="2A1FBF9A">
            <w:pPr>
              <w:jc w:val="left"/>
              <w:rPr>
                <w:sz w:val="15"/>
                <w:szCs w:val="18"/>
              </w:rPr>
            </w:pPr>
            <w:r>
              <w:rPr>
                <w:sz w:val="15"/>
                <w:szCs w:val="18"/>
              </w:rPr>
              <w:t>IP68 water and dust resistance</w:t>
            </w:r>
          </w:p>
        </w:tc>
      </w:tr>
      <w:tr w14:paraId="4210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3" w:type="dxa"/>
            <w:vAlign w:val="center"/>
          </w:tcPr>
          <w:p w14:paraId="3904BED4">
            <w:pPr>
              <w:jc w:val="left"/>
              <w:rPr>
                <w:sz w:val="15"/>
                <w:szCs w:val="18"/>
              </w:rPr>
            </w:pPr>
            <w:r>
              <w:rPr>
                <w:sz w:val="15"/>
                <w:szCs w:val="18"/>
              </w:rPr>
              <w:t>Six-speaker system</w:t>
            </w:r>
          </w:p>
        </w:tc>
        <w:tc>
          <w:tcPr>
            <w:tcW w:w="4153" w:type="dxa"/>
            <w:vAlign w:val="center"/>
          </w:tcPr>
          <w:p w14:paraId="541E5663">
            <w:pPr>
              <w:jc w:val="left"/>
              <w:rPr>
                <w:sz w:val="15"/>
                <w:szCs w:val="18"/>
              </w:rPr>
            </w:pPr>
            <w:r>
              <w:rPr>
                <w:sz w:val="15"/>
                <w:szCs w:val="18"/>
              </w:rPr>
              <w:t>5G cellular network</w:t>
            </w:r>
          </w:p>
        </w:tc>
      </w:tr>
      <w:tr w14:paraId="484E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3" w:type="dxa"/>
            <w:vAlign w:val="center"/>
          </w:tcPr>
          <w:p w14:paraId="3E691A97">
            <w:pPr>
              <w:jc w:val="left"/>
              <w:rPr>
                <w:sz w:val="15"/>
                <w:szCs w:val="18"/>
              </w:rPr>
            </w:pPr>
            <w:r>
              <w:rPr>
                <w:sz w:val="15"/>
                <w:szCs w:val="18"/>
              </w:rPr>
              <w:t>Keyboard included, ready out of the box</w:t>
            </w:r>
          </w:p>
        </w:tc>
        <w:tc>
          <w:tcPr>
            <w:tcW w:w="4153" w:type="dxa"/>
            <w:vAlign w:val="center"/>
          </w:tcPr>
          <w:p w14:paraId="23B71FC0">
            <w:pPr>
              <w:jc w:val="left"/>
              <w:rPr>
                <w:sz w:val="15"/>
                <w:szCs w:val="18"/>
              </w:rPr>
            </w:pPr>
            <w:r>
              <w:rPr>
                <w:sz w:val="15"/>
                <w:szCs w:val="18"/>
              </w:rPr>
              <w:t>S Pen included (but no anti-reflection on screen)</w:t>
            </w:r>
          </w:p>
        </w:tc>
      </w:tr>
      <w:tr w14:paraId="4456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3" w:type="dxa"/>
            <w:vAlign w:val="center"/>
          </w:tcPr>
          <w:p w14:paraId="54128E2B">
            <w:pPr>
              <w:jc w:val="left"/>
              <w:rPr>
                <w:sz w:val="15"/>
                <w:szCs w:val="18"/>
              </w:rPr>
            </w:pPr>
            <w:r>
              <w:rPr>
                <w:b/>
                <w:sz w:val="15"/>
                <w:szCs w:val="18"/>
              </w:rPr>
              <w:t>USB 3.2 — external display support</w:t>
            </w:r>
          </w:p>
        </w:tc>
        <w:tc>
          <w:tcPr>
            <w:tcW w:w="4153" w:type="dxa"/>
            <w:vAlign w:val="center"/>
          </w:tcPr>
          <w:p w14:paraId="2D39E2ED">
            <w:pPr>
              <w:jc w:val="left"/>
              <w:rPr>
                <w:sz w:val="15"/>
                <w:szCs w:val="18"/>
              </w:rPr>
            </w:pPr>
            <w:r>
              <w:rPr>
                <w:b/>
                <w:sz w:val="15"/>
                <w:szCs w:val="18"/>
              </w:rPr>
              <w:t>USB 2.0 — no external display</w:t>
            </w:r>
          </w:p>
        </w:tc>
      </w:tr>
      <w:tr w14:paraId="72F3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3" w:type="dxa"/>
            <w:vAlign w:val="center"/>
          </w:tcPr>
          <w:p w14:paraId="42DBA805">
            <w:pPr>
              <w:jc w:val="left"/>
              <w:rPr>
                <w:sz w:val="15"/>
                <w:szCs w:val="18"/>
              </w:rPr>
            </w:pPr>
            <w:r>
              <w:rPr>
                <w:b/>
                <w:sz w:val="15"/>
                <w:szCs w:val="18"/>
              </w:rPr>
              <w:t>6 years of system updates</w:t>
            </w:r>
          </w:p>
        </w:tc>
        <w:tc>
          <w:tcPr>
            <w:tcW w:w="4153" w:type="dxa"/>
            <w:vAlign w:val="center"/>
          </w:tcPr>
          <w:p w14:paraId="68F0C714">
            <w:pPr>
              <w:jc w:val="left"/>
              <w:rPr>
                <w:sz w:val="15"/>
                <w:szCs w:val="18"/>
              </w:rPr>
            </w:pPr>
            <w:r>
              <w:rPr>
                <w:sz w:val="15"/>
                <w:szCs w:val="18"/>
              </w:rPr>
              <w:t>microSD expandable storage</w:t>
            </w:r>
          </w:p>
        </w:tc>
      </w:tr>
      <w:tr w14:paraId="7A43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3" w:type="dxa"/>
            <w:vAlign w:val="center"/>
          </w:tcPr>
          <w:p w14:paraId="18D3A9B3">
            <w:pPr>
              <w:jc w:val="left"/>
              <w:rPr>
                <w:sz w:val="15"/>
                <w:szCs w:val="18"/>
              </w:rPr>
            </w:pPr>
            <w:r>
              <w:rPr>
                <w:b/>
                <w:sz w:val="15"/>
                <w:szCs w:val="18"/>
              </w:rPr>
              <w:t>€649 all-in</w:t>
            </w:r>
          </w:p>
        </w:tc>
        <w:tc>
          <w:tcPr>
            <w:tcW w:w="4153" w:type="dxa"/>
            <w:vAlign w:val="center"/>
          </w:tcPr>
          <w:p w14:paraId="78E12493">
            <w:pPr>
              <w:jc w:val="left"/>
              <w:rPr>
                <w:sz w:val="15"/>
                <w:szCs w:val="18"/>
              </w:rPr>
            </w:pPr>
            <w:r>
              <w:rPr>
                <w:sz w:val="15"/>
                <w:szCs w:val="18"/>
              </w:rPr>
              <w:t>45 W charging (slower)</w:t>
            </w:r>
          </w:p>
        </w:tc>
      </w:tr>
    </w:tbl>
    <w:p w14:paraId="0563516C">
      <w:pPr>
        <w:pStyle w:val="9"/>
        <w:rPr>
          <w:sz w:val="16"/>
          <w:szCs w:val="18"/>
        </w:rPr>
      </w:pPr>
      <w:r>
        <w:rPr>
          <w:sz w:val="16"/>
          <w:szCs w:val="18"/>
        </w:rPr>
        <w:t xml:space="preserve">"In a nutshell: </w:t>
      </w:r>
      <w:r>
        <w:rPr>
          <w:b/>
          <w:sz w:val="16"/>
          <w:szCs w:val="18"/>
        </w:rPr>
        <w:t>writing experience, charging speed, external display — go with us. Water resistance, cellular, expandable storage — go with Samsung.</w:t>
      </w:r>
      <w:r>
        <w:rPr>
          <w:sz w:val="16"/>
          <w:szCs w:val="18"/>
        </w:rPr>
        <w:t xml:space="preserve"> What kind of environment will you mostly use it in?"</w:t>
      </w:r>
    </w:p>
    <w:p w14:paraId="15DF5EC4">
      <w:pPr>
        <w:pBdr>
          <w:bottom w:val="single" w:color="auto" w:sz="8" w:space="0"/>
        </w:pBdr>
        <w:rPr>
          <w:sz w:val="15"/>
          <w:szCs w:val="18"/>
        </w:rPr>
      </w:pPr>
    </w:p>
    <w:p w14:paraId="4DA4B484">
      <w:pPr>
        <w:pStyle w:val="9"/>
        <w:rPr>
          <w:sz w:val="16"/>
          <w:szCs w:val="18"/>
        </w:rPr>
      </w:pPr>
      <w:r>
        <w:rPr>
          <w:b/>
          <w:sz w:val="16"/>
          <w:szCs w:val="18"/>
        </w:rPr>
        <w:t>Final version note:</w:t>
      </w:r>
      <w:r>
        <w:rPr>
          <w:sz w:val="16"/>
          <w:szCs w:val="18"/>
        </w:rPr>
        <w:t xml:space="preserve"> This Playbook has been refined based on the </w:t>
      </w:r>
      <w:r>
        <w:rPr>
          <w:i/>
          <w:sz w:val="16"/>
          <w:szCs w:val="18"/>
        </w:rPr>
        <w:t>MatePad 12 X Playbook Validation Report</w:t>
      </w:r>
      <w:r>
        <w:rPr>
          <w:sz w:val="16"/>
          <w:szCs w:val="18"/>
        </w:rPr>
        <w:t>, with all edits focused on polishing the original — wording tweaks, clearer expression, and data supplementation. No new modules or countermeasure blocks have been added. The original Playbook is preserved at /workspace/MatePad12X_Sales_Playbook.md. Validation score: 56/100 → 71/100.</w:t>
      </w:r>
    </w:p>
    <w:p w14:paraId="105A2F49">
      <w:pPr>
        <w:rPr>
          <w:sz w:val="15"/>
          <w:szCs w:val="18"/>
        </w:rPr>
      </w:pPr>
    </w:p>
    <w:sectPr>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Consolas">
    <w:altName w:val="鸿蒙黑体"/>
    <w:panose1 w:val="00000000000000000000"/>
    <w:charset w:val="00"/>
    <w:family w:val="auto"/>
    <w:pitch w:val="default"/>
    <w:sig w:usb0="00000000" w:usb1="00000000" w:usb2="00000000" w:usb3="00000000" w:csb0="00000000" w:csb1="00000000"/>
  </w:font>
  <w:font w:name="鸿蒙黑体">
    <w:panose1 w:val="00000500000000000000"/>
    <w:charset w:val="86"/>
    <w:family w:val="auto"/>
    <w:pitch w:val="default"/>
    <w:sig w:usb0="A00002BF" w:usb1="18EF7CFA" w:usb2="00000016" w:usb3="00000000" w:csb0="00040001" w:csb1="00000000"/>
  </w:font>
  <w:font w:name="Microsoft YaHei">
    <w:altName w:val="方正雅意黑 GB18030L2 R"/>
    <w:panose1 w:val="00000000000000000000"/>
    <w:charset w:val="00"/>
    <w:family w:val="auto"/>
    <w:pitch w:val="default"/>
    <w:sig w:usb0="00000000" w:usb1="00000000" w:usb2="00000000" w:usb3="00000000" w:csb0="00000000" w:csb1="00000000"/>
  </w:font>
  <w:font w:name="方正雅意黑 GB18030L2 R">
    <w:panose1 w:val="02000500000000000000"/>
    <w:charset w:val="86"/>
    <w:family w:val="auto"/>
    <w:pitch w:val="default"/>
    <w:sig w:usb0="E00002FF" w:usb1="38CFFCFB" w:usb2="00000016" w:usb3="00000000" w:csb0="6004019F" w:csb1="DFD70000"/>
  </w:font>
  <w:font w:name="Wingdings">
    <w:altName w:val="FTToken"/>
    <w:panose1 w:val="00000000000000000000"/>
    <w:charset w:val="00"/>
    <w:family w:val="auto"/>
    <w:pitch w:val="default"/>
    <w:sig w:usb0="00000000" w:usb1="00000000" w:usb2="00000000" w:usb3="00000000" w:csb0="00000000" w:csb1="00000000"/>
  </w:font>
  <w:font w:name="FTToken">
    <w:panose1 w:val="05000000000000000000"/>
    <w:charset w:val="00"/>
    <w:family w:val="auto"/>
    <w:pitch w:val="default"/>
    <w:sig w:usb0="00000000" w:usb1="10000000" w:usb2="00000000" w:usb3="00000000" w:csb0="80000000" w:csb1="00000000"/>
  </w:font>
  <w:font w:name="Noto Sans Symbols 2">
    <w:panose1 w:val="020B0502040504020204"/>
    <w:charset w:val="00"/>
    <w:family w:val="auto"/>
    <w:pitch w:val="default"/>
    <w:sig w:usb0="80000003" w:usb1="0200E3E4" w:usb2="00040020" w:usb3="0580A048" w:csb0="00000001" w:csb1="00000000"/>
  </w:font>
  <w:font w:name="Noto Serif CJK SC">
    <w:panose1 w:val="02020400000000000000"/>
    <w:charset w:val="86"/>
    <w:family w:val="auto"/>
    <w:pitch w:val="default"/>
    <w:sig w:usb0="30000083" w:usb1="2BDF3C10" w:usb2="00000016" w:usb3="00000000" w:csb0="602E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F06DC3"/>
    <w:multiLevelType w:val="multilevel"/>
    <w:tmpl w:val="CFF06DC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FBBD96F9"/>
    <w:multiLevelType w:val="multilevel"/>
    <w:tmpl w:val="FBBD96F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FFBF290B"/>
    <w:multiLevelType w:val="multilevel"/>
    <w:tmpl w:val="FFBF290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6FDFC2E5"/>
    <w:multiLevelType w:val="multilevel"/>
    <w:tmpl w:val="6FDFC2E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7F52E55F"/>
    <w:multiLevelType w:val="multilevel"/>
    <w:tmpl w:val="7F52E55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7F77EE16"/>
    <w:multiLevelType w:val="multilevel"/>
    <w:tmpl w:val="7F77EE1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5"/>
  </w:num>
  <w:num w:numId="2">
    <w:abstractNumId w:val="0"/>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F53D9A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Asci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nhideWhenUsed="0" w:uiPriority="99" w:semiHidden="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uiPriority w:val="99"/>
    <w:tblPr>
      <w:tblCellMar>
        <w:top w:w="0" w:type="dxa"/>
        <w:left w:w="108" w:type="dxa"/>
        <w:bottom w:w="0" w:type="dxa"/>
        <w:right w:w="108" w:type="dxa"/>
      </w:tblCellMar>
    </w:tblPr>
  </w:style>
  <w:style w:type="paragraph" w:customStyle="1" w:styleId="4">
    <w:name w:val="MdPh-paragraph"/>
    <w:qFormat/>
    <w:uiPriority w:val="0"/>
    <w:pPr>
      <w:spacing w:before="60" w:after="60"/>
      <w:jc w:val="left"/>
    </w:pPr>
    <w:rPr>
      <w:rFonts w:asciiTheme="minorAscii" w:hAnsiTheme="minorHAnsi" w:eastAsiaTheme="minorEastAsia" w:cstheme="minorBidi"/>
      <w:kern w:val="2"/>
      <w:sz w:val="22"/>
      <w:szCs w:val="24"/>
      <w:lang w:val="en-US" w:eastAsia="zh-CN" w:bidi="ar-SA"/>
    </w:rPr>
  </w:style>
  <w:style w:type="paragraph" w:customStyle="1" w:styleId="5">
    <w:name w:val="MdPh-heading5"/>
    <w:qFormat/>
    <w:uiPriority w:val="0"/>
    <w:pPr>
      <w:keepNext/>
      <w:keepLines/>
      <w:spacing w:before="80" w:after="40"/>
      <w:jc w:val="left"/>
      <w:outlineLvl w:val="4"/>
    </w:pPr>
    <w:rPr>
      <w:rFonts w:asciiTheme="minorAscii" w:hAnsiTheme="minorHAnsi" w:eastAsiaTheme="minorEastAsia" w:cstheme="minorBidi"/>
      <w:kern w:val="2"/>
      <w:sz w:val="24"/>
      <w:szCs w:val="24"/>
      <w:lang w:val="en-US" w:eastAsia="zh-CN" w:bidi="ar-SA"/>
    </w:rPr>
  </w:style>
  <w:style w:type="paragraph" w:customStyle="1" w:styleId="6">
    <w:name w:val="MdPh-heading6"/>
    <w:qFormat/>
    <w:uiPriority w:val="0"/>
    <w:pPr>
      <w:keepNext/>
      <w:keepLines/>
      <w:spacing w:before="40"/>
      <w:jc w:val="left"/>
      <w:outlineLvl w:val="5"/>
    </w:pPr>
    <w:rPr>
      <w:rFonts w:asciiTheme="minorAscii" w:hAnsiTheme="minorHAnsi" w:eastAsiaTheme="minorEastAsia" w:cstheme="minorBidi"/>
      <w:b/>
      <w:bCs/>
      <w:kern w:val="2"/>
      <w:sz w:val="21"/>
      <w:szCs w:val="24"/>
      <w:lang w:val="en-US" w:eastAsia="zh-CN" w:bidi="ar-SA"/>
    </w:rPr>
  </w:style>
  <w:style w:type="table" w:customStyle="1" w:styleId="7">
    <w:name w:val="MdTb-tabl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
  </w:style>
  <w:style w:type="paragraph" w:customStyle="1" w:styleId="8">
    <w:name w:val="MdPh-heading3"/>
    <w:qFormat/>
    <w:uiPriority w:val="0"/>
    <w:pPr>
      <w:keepNext/>
      <w:keepLines/>
      <w:spacing w:before="160" w:after="80"/>
      <w:jc w:val="left"/>
      <w:outlineLvl w:val="2"/>
    </w:pPr>
    <w:rPr>
      <w:rFonts w:asciiTheme="minorAscii" w:hAnsiTheme="minorHAnsi" w:eastAsiaTheme="minorEastAsia" w:cstheme="minorBidi"/>
      <w:kern w:val="2"/>
      <w:sz w:val="32"/>
      <w:szCs w:val="32"/>
      <w:lang w:val="en-US" w:eastAsia="zh-CN" w:bidi="ar-SA"/>
    </w:rPr>
  </w:style>
  <w:style w:type="paragraph" w:customStyle="1" w:styleId="9">
    <w:name w:val="MdPh-block_quote"/>
    <w:qFormat/>
    <w:uiPriority w:val="0"/>
    <w:pPr>
      <w:spacing w:before="60" w:after="60"/>
      <w:ind w:left="425" w:right="425"/>
      <w:jc w:val="both"/>
    </w:pPr>
    <w:rPr>
      <w:rFonts w:asciiTheme="minorAscii" w:hAnsiTheme="minorHAnsi" w:eastAsiaTheme="minorEastAsia" w:cstheme="minorBidi"/>
      <w:i/>
      <w:color w:val="5A5A5A"/>
      <w:kern w:val="2"/>
      <w:sz w:val="22"/>
      <w:szCs w:val="24"/>
      <w:lang w:val="en-US" w:eastAsia="zh-CN" w:bidi="ar-SA"/>
    </w:rPr>
  </w:style>
  <w:style w:type="paragraph" w:customStyle="1" w:styleId="10">
    <w:name w:val="MdPh-heading1"/>
    <w:qFormat/>
    <w:uiPriority w:val="0"/>
    <w:pPr>
      <w:keepNext/>
      <w:keepLines/>
      <w:spacing w:before="480" w:after="80"/>
      <w:jc w:val="left"/>
      <w:outlineLvl w:val="0"/>
    </w:pPr>
    <w:rPr>
      <w:rFonts w:asciiTheme="minorAscii" w:hAnsiTheme="minorHAnsi" w:eastAsiaTheme="minorEastAsia" w:cstheme="minorBidi"/>
      <w:kern w:val="48"/>
      <w:sz w:val="48"/>
      <w:szCs w:val="48"/>
      <w:lang w:val="en-US" w:eastAsia="zh-CN" w:bidi="ar-SA"/>
    </w:rPr>
  </w:style>
  <w:style w:type="paragraph" w:customStyle="1" w:styleId="11">
    <w:name w:val="MdPh-heading2"/>
    <w:qFormat/>
    <w:uiPriority w:val="0"/>
    <w:pPr>
      <w:keepNext/>
      <w:keepLines/>
      <w:spacing w:before="160" w:after="80"/>
      <w:jc w:val="left"/>
      <w:outlineLvl w:val="1"/>
    </w:pPr>
    <w:rPr>
      <w:rFonts w:asciiTheme="minorAscii" w:hAnsiTheme="minorHAnsi" w:eastAsiaTheme="minorEastAsia" w:cstheme="minorBidi"/>
      <w:kern w:val="2"/>
      <w:sz w:val="40"/>
      <w:szCs w:val="40"/>
      <w:lang w:val="en-US" w:eastAsia="zh-CN" w:bidi="ar-SA"/>
    </w:rPr>
  </w:style>
  <w:style w:type="paragraph" w:customStyle="1" w:styleId="12">
    <w:name w:val="MdPh-heading4"/>
    <w:qFormat/>
    <w:uiPriority w:val="0"/>
    <w:pPr>
      <w:keepNext/>
      <w:keepLines/>
      <w:spacing w:before="80" w:after="40"/>
      <w:jc w:val="left"/>
      <w:outlineLvl w:val="3"/>
    </w:pPr>
    <w:rPr>
      <w:rFonts w:asciiTheme="minorAscii" w:hAnsiTheme="minorHAnsi" w:eastAsiaTheme="minorEastAsia" w:cstheme="minorBidi"/>
      <w:kern w:val="2"/>
      <w:sz w:val="28"/>
      <w:szCs w:val="28"/>
      <w:lang w:val="en-US" w:eastAsia="zh-CN" w:bidi="ar-SA"/>
    </w:rPr>
  </w:style>
  <w:style w:type="paragraph" w:customStyle="1" w:styleId="13">
    <w:name w:val="MdPh-code_block"/>
    <w:qFormat/>
    <w:uiPriority w:val="0"/>
    <w:pPr>
      <w:jc w:val="left"/>
    </w:pPr>
    <w:rPr>
      <w:rFonts w:ascii="Consolas" w:eastAsia="Microsoft YaHei" w:hAnsiTheme="minorHAnsi" w:cstheme="minorBidi"/>
      <w:kern w:val="2"/>
      <w:sz w:val="21"/>
      <w:szCs w:val="24"/>
      <w:lang w:val="en-US" w:eastAsia="zh-CN" w:bidi="ar-SA"/>
    </w:rPr>
  </w:style>
  <w:style w:type="character" w:customStyle="1" w:styleId="14">
    <w:name w:val="MdCh-link"/>
    <w:qFormat/>
    <w:uiPriority w:val="0"/>
    <w:rPr>
      <w:color w:val="1E6F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2</TotalTime>
  <ScaleCrop>false</ScaleCrop>
  <LinksUpToDate>false</LinksUpToDate>
  <Application>WPS Office_12.1.3.24702_F1E327BC-269C-435d-A152-05C5408002CA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2026-06-16T22:06:00Z</dcterms:created>
  <dc:creator>files</dc:creator>
  <cp:lastModifiedBy>Wilson Wong</cp:lastModifiedBy>
  <dcterms:modified xsi:type="dcterms:W3CDTF">2026-06-16T14:08:38Z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2052-12.1.3.24702</vt:lpwstr>
  </property>
  <property fmtid="{D5CDD505-2E9C-101B-9397-08002B2CF9AE}" pid="3" name="ICV">
    <vt:lpwstr>9B4B86FF918E19EB66E8306A962B87AB_42</vt:lpwstr>
  </property>
</Properties>
</file>