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1F378" w14:textId="77777777" w:rsidR="0068223C" w:rsidRPr="00D441B9" w:rsidRDefault="0068223C" w:rsidP="0068223C">
      <w:pPr>
        <w:jc w:val="center"/>
        <w:rPr>
          <w:b/>
          <w:sz w:val="28"/>
          <w:szCs w:val="28"/>
          <w:u w:val="single"/>
        </w:rPr>
      </w:pPr>
      <w:r>
        <w:rPr>
          <w:b/>
          <w:sz w:val="28"/>
          <w:szCs w:val="28"/>
          <w:u w:val="single"/>
        </w:rPr>
        <w:t>ATS Process – Remove user from Distribution lists</w:t>
      </w:r>
    </w:p>
    <w:p w14:paraId="29F3FBAF" w14:textId="2F3C94CE" w:rsidR="0068223C" w:rsidRDefault="00C672B7" w:rsidP="00752891">
      <w:pPr>
        <w:jc w:val="center"/>
        <w:rPr>
          <w:b/>
        </w:rPr>
      </w:pPr>
      <w:r>
        <w:rPr>
          <w:b/>
        </w:rPr>
        <w:t xml:space="preserve">Task names: </w:t>
      </w:r>
      <w:r w:rsidR="002A61AB" w:rsidRPr="002A61AB">
        <w:rPr>
          <w:b/>
        </w:rPr>
        <w:t>Remove Users from the DL's</w:t>
      </w:r>
    </w:p>
    <w:p w14:paraId="42257422" w14:textId="31E51944" w:rsidR="00491967" w:rsidRDefault="00491967" w:rsidP="00752891">
      <w:pPr>
        <w:jc w:val="center"/>
        <w:rPr>
          <w:b/>
        </w:rPr>
      </w:pPr>
    </w:p>
    <w:tbl>
      <w:tblPr>
        <w:tblStyle w:val="TableGrid"/>
        <w:tblpPr w:leftFromText="180" w:rightFromText="180" w:vertAnchor="text" w:horzAnchor="margin" w:tblpXSpec="center" w:tblpY="446"/>
        <w:tblW w:w="0" w:type="auto"/>
        <w:tblLook w:val="04A0" w:firstRow="1" w:lastRow="0" w:firstColumn="1" w:lastColumn="0" w:noHBand="0" w:noVBand="1"/>
      </w:tblPr>
      <w:tblGrid>
        <w:gridCol w:w="4661"/>
        <w:gridCol w:w="4689"/>
      </w:tblGrid>
      <w:tr w:rsidR="00491967" w14:paraId="0AE15672" w14:textId="77777777" w:rsidTr="00491967">
        <w:tc>
          <w:tcPr>
            <w:tcW w:w="5395" w:type="dxa"/>
          </w:tcPr>
          <w:p w14:paraId="31419314" w14:textId="77777777" w:rsidR="00491967" w:rsidRDefault="00491967" w:rsidP="00C57156">
            <w:pPr>
              <w:rPr>
                <w:b/>
              </w:rPr>
            </w:pPr>
            <w:r>
              <w:rPr>
                <w:b/>
              </w:rPr>
              <w:t>Autor: Eduardo Osuna</w:t>
            </w:r>
          </w:p>
        </w:tc>
        <w:tc>
          <w:tcPr>
            <w:tcW w:w="5395" w:type="dxa"/>
          </w:tcPr>
          <w:p w14:paraId="3BB431A5" w14:textId="77777777" w:rsidR="00491967" w:rsidRDefault="00491967" w:rsidP="00C57156">
            <w:pPr>
              <w:rPr>
                <w:b/>
              </w:rPr>
            </w:pPr>
            <w:r>
              <w:rPr>
                <w:b/>
              </w:rPr>
              <w:t>Account: Trinity</w:t>
            </w:r>
          </w:p>
        </w:tc>
      </w:tr>
      <w:tr w:rsidR="00491967" w14:paraId="7DE52386" w14:textId="77777777" w:rsidTr="00491967">
        <w:tc>
          <w:tcPr>
            <w:tcW w:w="5395" w:type="dxa"/>
          </w:tcPr>
          <w:p w14:paraId="01BDFC2E" w14:textId="77777777" w:rsidR="00491967" w:rsidRDefault="00491967" w:rsidP="00C57156">
            <w:pPr>
              <w:rPr>
                <w:b/>
              </w:rPr>
            </w:pPr>
            <w:r>
              <w:rPr>
                <w:b/>
              </w:rPr>
              <w:t>Version: 1.0</w:t>
            </w:r>
          </w:p>
        </w:tc>
        <w:tc>
          <w:tcPr>
            <w:tcW w:w="5395" w:type="dxa"/>
          </w:tcPr>
          <w:p w14:paraId="70801CFE" w14:textId="77777777" w:rsidR="00491967" w:rsidRDefault="00491967" w:rsidP="00C57156">
            <w:pPr>
              <w:rPr>
                <w:b/>
              </w:rPr>
            </w:pPr>
            <w:r>
              <w:rPr>
                <w:b/>
              </w:rPr>
              <w:t xml:space="preserve">Document type: Knowledge </w:t>
            </w:r>
          </w:p>
        </w:tc>
      </w:tr>
      <w:tr w:rsidR="00491967" w14:paraId="55EAACA8" w14:textId="77777777" w:rsidTr="00491967">
        <w:tc>
          <w:tcPr>
            <w:tcW w:w="5395" w:type="dxa"/>
          </w:tcPr>
          <w:p w14:paraId="5A90C822" w14:textId="77777777" w:rsidR="00491967" w:rsidRDefault="00491967" w:rsidP="00C57156">
            <w:pPr>
              <w:rPr>
                <w:b/>
              </w:rPr>
            </w:pPr>
            <w:r>
              <w:rPr>
                <w:b/>
              </w:rPr>
              <w:t>Creation Date: 03/28/2021</w:t>
            </w:r>
          </w:p>
        </w:tc>
        <w:tc>
          <w:tcPr>
            <w:tcW w:w="5395" w:type="dxa"/>
          </w:tcPr>
          <w:p w14:paraId="7F5AB550" w14:textId="77777777" w:rsidR="00491967" w:rsidRDefault="00491967" w:rsidP="00C57156">
            <w:pPr>
              <w:rPr>
                <w:b/>
              </w:rPr>
            </w:pPr>
            <w:r>
              <w:rPr>
                <w:b/>
              </w:rPr>
              <w:t xml:space="preserve">Last Modification: </w:t>
            </w:r>
          </w:p>
        </w:tc>
      </w:tr>
      <w:tr w:rsidR="00491967" w14:paraId="63667347" w14:textId="77777777" w:rsidTr="00491967">
        <w:tc>
          <w:tcPr>
            <w:tcW w:w="5395" w:type="dxa"/>
          </w:tcPr>
          <w:p w14:paraId="26EE86C5" w14:textId="77777777" w:rsidR="00491967" w:rsidRDefault="00491967" w:rsidP="00C57156">
            <w:pPr>
              <w:rPr>
                <w:b/>
              </w:rPr>
            </w:pPr>
            <w:r>
              <w:rPr>
                <w:b/>
              </w:rPr>
              <w:t>Owner: Eduardo Osuna</w:t>
            </w:r>
          </w:p>
        </w:tc>
        <w:tc>
          <w:tcPr>
            <w:tcW w:w="5395" w:type="dxa"/>
          </w:tcPr>
          <w:p w14:paraId="27B4EFF6" w14:textId="77777777" w:rsidR="00491967" w:rsidRDefault="00491967" w:rsidP="00C57156">
            <w:pPr>
              <w:rPr>
                <w:b/>
              </w:rPr>
            </w:pPr>
            <w:r>
              <w:rPr>
                <w:b/>
              </w:rPr>
              <w:t xml:space="preserve">Last Modification made by: </w:t>
            </w:r>
          </w:p>
        </w:tc>
      </w:tr>
    </w:tbl>
    <w:p w14:paraId="696C3388" w14:textId="77777777" w:rsidR="00491967" w:rsidRPr="00C672B7" w:rsidRDefault="00491967" w:rsidP="00491967">
      <w:pPr>
        <w:rPr>
          <w:b/>
        </w:rPr>
      </w:pPr>
    </w:p>
    <w:p w14:paraId="5D98EBED" w14:textId="3E5A74B8" w:rsidR="00491967" w:rsidRPr="00491967" w:rsidRDefault="0068223C" w:rsidP="00491967">
      <w:pPr>
        <w:jc w:val="both"/>
        <w:rPr>
          <w:b/>
          <w:sz w:val="28"/>
          <w:szCs w:val="28"/>
          <w:u w:val="single"/>
        </w:rPr>
      </w:pPr>
      <w:r>
        <w:rPr>
          <w:b/>
          <w:sz w:val="28"/>
          <w:szCs w:val="28"/>
          <w:u w:val="single"/>
        </w:rPr>
        <w:br w:type="page"/>
      </w:r>
    </w:p>
    <w:p w14:paraId="3A5EC522" w14:textId="77777777" w:rsidR="00491967" w:rsidRPr="00491967" w:rsidRDefault="00491967" w:rsidP="00491967">
      <w:pPr>
        <w:jc w:val="both"/>
        <w:rPr>
          <w:b/>
          <w:sz w:val="28"/>
          <w:szCs w:val="28"/>
        </w:rPr>
      </w:pPr>
    </w:p>
    <w:p w14:paraId="4F746C6E" w14:textId="100B3621" w:rsidR="00752891" w:rsidRPr="00D441B9" w:rsidRDefault="00D441B9" w:rsidP="00752891">
      <w:pPr>
        <w:jc w:val="center"/>
        <w:rPr>
          <w:b/>
          <w:sz w:val="28"/>
          <w:szCs w:val="28"/>
          <w:u w:val="single"/>
        </w:rPr>
      </w:pPr>
      <w:r>
        <w:rPr>
          <w:b/>
          <w:sz w:val="28"/>
          <w:szCs w:val="28"/>
          <w:u w:val="single"/>
        </w:rPr>
        <w:t>ATS Process – Remove user from Distribution lists</w:t>
      </w:r>
    </w:p>
    <w:p w14:paraId="40708D14" w14:textId="77777777" w:rsidR="00752891" w:rsidRDefault="00752891" w:rsidP="00752891">
      <w:r>
        <w:t xml:space="preserve">TASK NAME: Remove [User] from DLs </w:t>
      </w:r>
    </w:p>
    <w:p w14:paraId="38E11F4B" w14:textId="77777777" w:rsidR="00752891" w:rsidRDefault="00752891" w:rsidP="00752891">
      <w:r>
        <w:t>Listed below are the DLs that we can remove users from:</w:t>
      </w:r>
    </w:p>
    <w:p w14:paraId="2F7A50B8" w14:textId="77777777" w:rsidR="00752891" w:rsidRDefault="00752891" w:rsidP="00752891">
      <w:r>
        <w:t>1. DL-CAN-Contractors</w:t>
      </w:r>
    </w:p>
    <w:p w14:paraId="02777FD5" w14:textId="77777777" w:rsidR="00752891" w:rsidRDefault="00752891" w:rsidP="00752891">
      <w:r>
        <w:t>2. DL-CAN-Employees</w:t>
      </w:r>
    </w:p>
    <w:p w14:paraId="3D6FD1D1" w14:textId="77777777" w:rsidR="00752891" w:rsidRDefault="00752891" w:rsidP="00752891">
      <w:r>
        <w:t>3. DL-Dallas1099Contractors Only</w:t>
      </w:r>
    </w:p>
    <w:p w14:paraId="05D104B1" w14:textId="77777777" w:rsidR="00752891" w:rsidRDefault="00752891" w:rsidP="00752891">
      <w:r>
        <w:t>4. DL-Dallas1099 Employees Only</w:t>
      </w:r>
    </w:p>
    <w:p w14:paraId="3EADA28A" w14:textId="77777777" w:rsidR="00752891" w:rsidRDefault="00752891" w:rsidP="00752891">
      <w:r>
        <w:t>5. DL-MEX-Contractors</w:t>
      </w:r>
    </w:p>
    <w:p w14:paraId="2641505E" w14:textId="77777777" w:rsidR="00752891" w:rsidRDefault="00752891" w:rsidP="00752891">
      <w:r>
        <w:t>6. DL-MEX-Employees</w:t>
      </w:r>
    </w:p>
    <w:p w14:paraId="32B4DD86" w14:textId="77777777" w:rsidR="00752891" w:rsidRPr="00526E07" w:rsidRDefault="00752891" w:rsidP="00752891">
      <w:pPr>
        <w:rPr>
          <w:lang w:val="es-MX"/>
        </w:rPr>
      </w:pPr>
      <w:r w:rsidRPr="00526E07">
        <w:rPr>
          <w:lang w:val="es-MX"/>
        </w:rPr>
        <w:t>7. DL-USA-</w:t>
      </w:r>
      <w:proofErr w:type="spellStart"/>
      <w:r w:rsidRPr="00526E07">
        <w:rPr>
          <w:lang w:val="es-MX"/>
        </w:rPr>
        <w:t>Contractors</w:t>
      </w:r>
      <w:proofErr w:type="spellEnd"/>
    </w:p>
    <w:p w14:paraId="5FA31A12" w14:textId="77777777" w:rsidR="00752891" w:rsidRPr="00526E07" w:rsidRDefault="00752891" w:rsidP="00752891">
      <w:pPr>
        <w:rPr>
          <w:lang w:val="es-MX"/>
        </w:rPr>
      </w:pPr>
      <w:r w:rsidRPr="00526E07">
        <w:rPr>
          <w:lang w:val="es-MX"/>
        </w:rPr>
        <w:t>8. DL-USA-</w:t>
      </w:r>
      <w:proofErr w:type="spellStart"/>
      <w:r w:rsidRPr="00526E07">
        <w:rPr>
          <w:lang w:val="es-MX"/>
        </w:rPr>
        <w:t>Employees</w:t>
      </w:r>
      <w:proofErr w:type="spellEnd"/>
    </w:p>
    <w:p w14:paraId="0F2C0DD1" w14:textId="77777777" w:rsidR="00752891" w:rsidRPr="00526E07" w:rsidRDefault="00752891" w:rsidP="00752891">
      <w:pPr>
        <w:rPr>
          <w:lang w:val="es-MX"/>
        </w:rPr>
      </w:pPr>
    </w:p>
    <w:p w14:paraId="528905FE" w14:textId="25639E12" w:rsidR="00500823" w:rsidRDefault="000806CF">
      <w:pPr>
        <w:rPr>
          <w:b/>
          <w:bCs/>
          <w:sz w:val="24"/>
          <w:szCs w:val="24"/>
          <w:u w:val="single"/>
        </w:rPr>
      </w:pPr>
      <w:r>
        <w:rPr>
          <w:b/>
          <w:bCs/>
          <w:sz w:val="24"/>
          <w:szCs w:val="24"/>
          <w:u w:val="single"/>
        </w:rPr>
        <w:t>Find User:</w:t>
      </w:r>
    </w:p>
    <w:p w14:paraId="79B3D8C0" w14:textId="18F75F1C" w:rsidR="000806CF" w:rsidRPr="000806CF" w:rsidRDefault="000806CF" w:rsidP="000A5127">
      <w:pPr>
        <w:pStyle w:val="ListParagraph"/>
        <w:numPr>
          <w:ilvl w:val="0"/>
          <w:numId w:val="2"/>
        </w:numPr>
        <w:spacing w:line="360" w:lineRule="auto"/>
        <w:ind w:left="714" w:hanging="357"/>
        <w:rPr>
          <w:sz w:val="24"/>
          <w:szCs w:val="24"/>
        </w:rPr>
      </w:pPr>
      <w:r w:rsidRPr="000806CF">
        <w:rPr>
          <w:sz w:val="24"/>
          <w:szCs w:val="24"/>
        </w:rPr>
        <w:t>First Open Microsoft Outlook and head to the option “Address Book” on the options ribbon “Home”</w:t>
      </w:r>
      <w:r w:rsidR="000A5127">
        <w:rPr>
          <w:sz w:val="24"/>
          <w:szCs w:val="24"/>
        </w:rPr>
        <w:t>.</w:t>
      </w:r>
    </w:p>
    <w:p w14:paraId="58B19018" w14:textId="3765607A" w:rsidR="000806CF" w:rsidRDefault="000806CF">
      <w:pPr>
        <w:rPr>
          <w:sz w:val="24"/>
          <w:szCs w:val="24"/>
        </w:rPr>
      </w:pPr>
      <w:r w:rsidRPr="000806CF">
        <w:rPr>
          <w:noProof/>
          <w:sz w:val="24"/>
          <w:szCs w:val="24"/>
        </w:rPr>
        <w:drawing>
          <wp:inline distT="0" distB="0" distL="0" distR="0" wp14:anchorId="1D22EB30" wp14:editId="0107A9CB">
            <wp:extent cx="5943600" cy="3160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0395"/>
                    </a:xfrm>
                    <a:prstGeom prst="rect">
                      <a:avLst/>
                    </a:prstGeom>
                  </pic:spPr>
                </pic:pic>
              </a:graphicData>
            </a:graphic>
          </wp:inline>
        </w:drawing>
      </w:r>
    </w:p>
    <w:p w14:paraId="31B9BF77" w14:textId="77777777" w:rsidR="000A5127" w:rsidRDefault="000A5127" w:rsidP="000A5127">
      <w:pPr>
        <w:pStyle w:val="ListParagraph"/>
        <w:rPr>
          <w:sz w:val="24"/>
          <w:szCs w:val="24"/>
        </w:rPr>
      </w:pPr>
    </w:p>
    <w:p w14:paraId="31CF654A" w14:textId="77777777" w:rsidR="000A5127" w:rsidRDefault="000A5127" w:rsidP="000A5127">
      <w:pPr>
        <w:pStyle w:val="ListParagraph"/>
        <w:rPr>
          <w:sz w:val="24"/>
          <w:szCs w:val="24"/>
        </w:rPr>
      </w:pPr>
    </w:p>
    <w:p w14:paraId="4732F6FF" w14:textId="7192F569" w:rsidR="000806CF" w:rsidRPr="000A5127" w:rsidRDefault="000A5127" w:rsidP="000A5127">
      <w:pPr>
        <w:pStyle w:val="ListParagraph"/>
        <w:numPr>
          <w:ilvl w:val="0"/>
          <w:numId w:val="2"/>
        </w:numPr>
        <w:spacing w:line="360" w:lineRule="auto"/>
        <w:ind w:left="714" w:hanging="357"/>
        <w:rPr>
          <w:sz w:val="24"/>
          <w:szCs w:val="24"/>
        </w:rPr>
      </w:pPr>
      <w:r w:rsidRPr="000A5127">
        <w:rPr>
          <w:sz w:val="24"/>
          <w:szCs w:val="24"/>
        </w:rPr>
        <w:t>On the search bar type user’s name. No need to click on enter sine the application would immediately show all the approximate results.</w:t>
      </w:r>
      <w:r>
        <w:rPr>
          <w:sz w:val="24"/>
          <w:szCs w:val="24"/>
        </w:rPr>
        <w:t xml:space="preserve"> </w:t>
      </w:r>
    </w:p>
    <w:p w14:paraId="17F71BB8" w14:textId="1032EBDA" w:rsidR="000A5127" w:rsidRDefault="00E20986" w:rsidP="000A5127">
      <w:pPr>
        <w:ind w:left="360"/>
        <w:jc w:val="center"/>
        <w:rPr>
          <w:sz w:val="24"/>
          <w:szCs w:val="24"/>
        </w:rPr>
      </w:pPr>
      <w:r w:rsidRPr="00E20986">
        <w:rPr>
          <w:noProof/>
          <w:sz w:val="24"/>
          <w:szCs w:val="24"/>
        </w:rPr>
        <w:drawing>
          <wp:inline distT="0" distB="0" distL="0" distR="0" wp14:anchorId="0C8ECCBC" wp14:editId="2E83C52D">
            <wp:extent cx="5473700" cy="3345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3345815"/>
                    </a:xfrm>
                    <a:prstGeom prst="rect">
                      <a:avLst/>
                    </a:prstGeom>
                  </pic:spPr>
                </pic:pic>
              </a:graphicData>
            </a:graphic>
          </wp:inline>
        </w:drawing>
      </w:r>
    </w:p>
    <w:p w14:paraId="5728870A" w14:textId="77777777" w:rsidR="00E26CC2" w:rsidRDefault="00E26CC2" w:rsidP="00E26CC2">
      <w:pPr>
        <w:pStyle w:val="ListParagraph"/>
        <w:spacing w:line="360" w:lineRule="auto"/>
        <w:ind w:left="714"/>
        <w:rPr>
          <w:sz w:val="24"/>
          <w:szCs w:val="24"/>
        </w:rPr>
      </w:pPr>
    </w:p>
    <w:p w14:paraId="2C40CC3C" w14:textId="77777777" w:rsidR="00E26CC2" w:rsidRDefault="00E26CC2" w:rsidP="00E26CC2">
      <w:pPr>
        <w:spacing w:line="360" w:lineRule="auto"/>
        <w:rPr>
          <w:b/>
          <w:bCs/>
          <w:sz w:val="28"/>
          <w:szCs w:val="28"/>
          <w:u w:val="single"/>
        </w:rPr>
      </w:pPr>
    </w:p>
    <w:p w14:paraId="799184D9" w14:textId="77777777" w:rsidR="00E26CC2" w:rsidRDefault="00E26CC2" w:rsidP="00E26CC2">
      <w:pPr>
        <w:spacing w:line="360" w:lineRule="auto"/>
        <w:rPr>
          <w:b/>
          <w:bCs/>
          <w:sz w:val="28"/>
          <w:szCs w:val="28"/>
          <w:u w:val="single"/>
        </w:rPr>
      </w:pPr>
    </w:p>
    <w:p w14:paraId="1AC7D77C" w14:textId="77777777" w:rsidR="00E26CC2" w:rsidRDefault="00E26CC2" w:rsidP="00E26CC2">
      <w:pPr>
        <w:spacing w:line="360" w:lineRule="auto"/>
        <w:rPr>
          <w:b/>
          <w:bCs/>
          <w:sz w:val="28"/>
          <w:szCs w:val="28"/>
          <w:u w:val="single"/>
        </w:rPr>
      </w:pPr>
    </w:p>
    <w:p w14:paraId="1446B80D" w14:textId="77777777" w:rsidR="00E26CC2" w:rsidRDefault="00E26CC2" w:rsidP="00E26CC2">
      <w:pPr>
        <w:spacing w:line="360" w:lineRule="auto"/>
        <w:rPr>
          <w:b/>
          <w:bCs/>
          <w:sz w:val="28"/>
          <w:szCs w:val="28"/>
          <w:u w:val="single"/>
        </w:rPr>
      </w:pPr>
    </w:p>
    <w:p w14:paraId="08C79568" w14:textId="77777777" w:rsidR="00E26CC2" w:rsidRDefault="00E26CC2" w:rsidP="00E26CC2">
      <w:pPr>
        <w:spacing w:line="360" w:lineRule="auto"/>
        <w:rPr>
          <w:b/>
          <w:bCs/>
          <w:sz w:val="28"/>
          <w:szCs w:val="28"/>
          <w:u w:val="single"/>
        </w:rPr>
      </w:pPr>
    </w:p>
    <w:p w14:paraId="0E8F472C" w14:textId="77777777" w:rsidR="00E26CC2" w:rsidRDefault="00E26CC2" w:rsidP="00E26CC2">
      <w:pPr>
        <w:spacing w:line="360" w:lineRule="auto"/>
        <w:rPr>
          <w:b/>
          <w:bCs/>
          <w:sz w:val="28"/>
          <w:szCs w:val="28"/>
          <w:u w:val="single"/>
        </w:rPr>
      </w:pPr>
    </w:p>
    <w:p w14:paraId="7C80064C" w14:textId="77777777" w:rsidR="00E26CC2" w:rsidRDefault="00E26CC2" w:rsidP="00E26CC2">
      <w:pPr>
        <w:spacing w:line="360" w:lineRule="auto"/>
        <w:rPr>
          <w:b/>
          <w:bCs/>
          <w:sz w:val="28"/>
          <w:szCs w:val="28"/>
          <w:u w:val="single"/>
        </w:rPr>
      </w:pPr>
    </w:p>
    <w:p w14:paraId="4D6B0FD0" w14:textId="77777777" w:rsidR="00E26CC2" w:rsidRDefault="00E26CC2" w:rsidP="00E26CC2">
      <w:pPr>
        <w:spacing w:line="360" w:lineRule="auto"/>
        <w:rPr>
          <w:b/>
          <w:bCs/>
          <w:sz w:val="28"/>
          <w:szCs w:val="28"/>
          <w:u w:val="single"/>
        </w:rPr>
      </w:pPr>
    </w:p>
    <w:p w14:paraId="08D423C1" w14:textId="77777777" w:rsidR="00E26CC2" w:rsidRDefault="00E26CC2" w:rsidP="00E26CC2">
      <w:pPr>
        <w:spacing w:line="360" w:lineRule="auto"/>
        <w:rPr>
          <w:b/>
          <w:bCs/>
          <w:sz w:val="28"/>
          <w:szCs w:val="28"/>
          <w:u w:val="single"/>
        </w:rPr>
      </w:pPr>
    </w:p>
    <w:p w14:paraId="275281BD" w14:textId="1F4A84C4" w:rsidR="00E26CC2" w:rsidRPr="00E26CC2" w:rsidRDefault="00E26CC2" w:rsidP="00E26CC2">
      <w:pPr>
        <w:spacing w:line="360" w:lineRule="auto"/>
        <w:rPr>
          <w:b/>
          <w:bCs/>
          <w:sz w:val="28"/>
          <w:szCs w:val="28"/>
          <w:u w:val="single"/>
        </w:rPr>
      </w:pPr>
      <w:r>
        <w:rPr>
          <w:b/>
          <w:bCs/>
          <w:sz w:val="28"/>
          <w:szCs w:val="28"/>
          <w:u w:val="single"/>
        </w:rPr>
        <w:t>Check Membership:</w:t>
      </w:r>
    </w:p>
    <w:p w14:paraId="1D862D17" w14:textId="75C31C34" w:rsidR="00E20986" w:rsidRPr="00E26CC2" w:rsidRDefault="000A5127" w:rsidP="00E26CC2">
      <w:pPr>
        <w:pStyle w:val="ListParagraph"/>
        <w:numPr>
          <w:ilvl w:val="0"/>
          <w:numId w:val="3"/>
        </w:numPr>
        <w:spacing w:line="360" w:lineRule="auto"/>
        <w:rPr>
          <w:sz w:val="24"/>
          <w:szCs w:val="24"/>
        </w:rPr>
      </w:pPr>
      <w:r w:rsidRPr="00E26CC2">
        <w:rPr>
          <w:sz w:val="24"/>
          <w:szCs w:val="24"/>
        </w:rPr>
        <w:t>Double click on the user’s name to get into the user’s profile card</w:t>
      </w:r>
      <w:r w:rsidR="00E20986" w:rsidRPr="00E26CC2">
        <w:rPr>
          <w:sz w:val="24"/>
          <w:szCs w:val="24"/>
        </w:rPr>
        <w:t xml:space="preserve"> and click on “Member Of” Tab.</w:t>
      </w:r>
      <w:r w:rsidR="00E20986" w:rsidRPr="00E26CC2">
        <w:rPr>
          <w:sz w:val="24"/>
          <w:szCs w:val="24"/>
        </w:rPr>
        <w:br/>
      </w:r>
      <w:r w:rsidR="00E20986" w:rsidRPr="00E26CC2">
        <w:rPr>
          <w:sz w:val="24"/>
          <w:szCs w:val="24"/>
        </w:rPr>
        <w:br/>
      </w:r>
      <w:r w:rsidR="00E20986" w:rsidRPr="00E20986">
        <w:rPr>
          <w:noProof/>
        </w:rPr>
        <w:drawing>
          <wp:inline distT="0" distB="0" distL="0" distR="0" wp14:anchorId="6562A5A8" wp14:editId="5B73E74B">
            <wp:extent cx="5003800" cy="31864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698" cy="3198464"/>
                    </a:xfrm>
                    <a:prstGeom prst="rect">
                      <a:avLst/>
                    </a:prstGeom>
                  </pic:spPr>
                </pic:pic>
              </a:graphicData>
            </a:graphic>
          </wp:inline>
        </w:drawing>
      </w:r>
      <w:r w:rsidR="00E26CC2" w:rsidRPr="00E26CC2">
        <w:rPr>
          <w:sz w:val="24"/>
          <w:szCs w:val="24"/>
        </w:rPr>
        <w:br/>
      </w:r>
    </w:p>
    <w:p w14:paraId="1D61EFD4" w14:textId="7879DF0D" w:rsidR="00E20986" w:rsidRDefault="00E20986" w:rsidP="00E26CC2">
      <w:pPr>
        <w:pStyle w:val="ListParagraph"/>
        <w:numPr>
          <w:ilvl w:val="0"/>
          <w:numId w:val="3"/>
        </w:numPr>
        <w:spacing w:line="360" w:lineRule="auto"/>
        <w:ind w:left="714" w:hanging="357"/>
        <w:rPr>
          <w:sz w:val="24"/>
          <w:szCs w:val="24"/>
        </w:rPr>
      </w:pPr>
      <w:r>
        <w:rPr>
          <w:sz w:val="24"/>
          <w:szCs w:val="24"/>
        </w:rPr>
        <w:t>As per the listed Distribution lists mentioned at the beginning of this document locate the Lists the user is member of.</w:t>
      </w:r>
      <w:r>
        <w:rPr>
          <w:sz w:val="24"/>
          <w:szCs w:val="24"/>
        </w:rPr>
        <w:br/>
      </w:r>
      <w:r w:rsidRPr="00E20986">
        <w:rPr>
          <w:noProof/>
          <w:sz w:val="24"/>
          <w:szCs w:val="24"/>
        </w:rPr>
        <w:drawing>
          <wp:inline distT="0" distB="0" distL="0" distR="0" wp14:anchorId="7BA024FE" wp14:editId="6E044E53">
            <wp:extent cx="4762500" cy="2403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522" cy="2415598"/>
                    </a:xfrm>
                    <a:prstGeom prst="rect">
                      <a:avLst/>
                    </a:prstGeom>
                  </pic:spPr>
                </pic:pic>
              </a:graphicData>
            </a:graphic>
          </wp:inline>
        </w:drawing>
      </w:r>
    </w:p>
    <w:p w14:paraId="4B9CDF98" w14:textId="77777777" w:rsidR="00E20986" w:rsidRDefault="00E20986" w:rsidP="00E20986">
      <w:pPr>
        <w:pStyle w:val="ListParagraph"/>
        <w:rPr>
          <w:sz w:val="24"/>
          <w:szCs w:val="24"/>
        </w:rPr>
      </w:pPr>
    </w:p>
    <w:p w14:paraId="1DB0713C" w14:textId="77777777" w:rsidR="00E26CC2" w:rsidRDefault="00E26CC2" w:rsidP="00E26CC2">
      <w:pPr>
        <w:spacing w:line="360" w:lineRule="auto"/>
        <w:rPr>
          <w:b/>
          <w:bCs/>
          <w:sz w:val="24"/>
          <w:szCs w:val="24"/>
          <w:u w:val="single"/>
        </w:rPr>
      </w:pPr>
      <w:r>
        <w:rPr>
          <w:b/>
          <w:bCs/>
          <w:sz w:val="24"/>
          <w:szCs w:val="24"/>
          <w:u w:val="single"/>
        </w:rPr>
        <w:t>Removal Process</w:t>
      </w:r>
    </w:p>
    <w:p w14:paraId="144F3928" w14:textId="0C3AD1F0" w:rsidR="003F72AA" w:rsidRPr="00E26CC2" w:rsidRDefault="00E20986" w:rsidP="00E26CC2">
      <w:pPr>
        <w:pStyle w:val="ListParagraph"/>
        <w:numPr>
          <w:ilvl w:val="0"/>
          <w:numId w:val="4"/>
        </w:numPr>
        <w:spacing w:line="360" w:lineRule="auto"/>
        <w:rPr>
          <w:sz w:val="24"/>
          <w:szCs w:val="24"/>
        </w:rPr>
      </w:pPr>
      <w:r w:rsidRPr="00E26CC2">
        <w:rPr>
          <w:sz w:val="24"/>
          <w:szCs w:val="24"/>
        </w:rPr>
        <w:t xml:space="preserve">Double on the Distribution list name so </w:t>
      </w:r>
      <w:r w:rsidR="003F72AA" w:rsidRPr="00E26CC2">
        <w:rPr>
          <w:sz w:val="24"/>
          <w:szCs w:val="24"/>
        </w:rPr>
        <w:t>its</w:t>
      </w:r>
      <w:r w:rsidRPr="00E26CC2">
        <w:rPr>
          <w:sz w:val="24"/>
          <w:szCs w:val="24"/>
        </w:rPr>
        <w:t xml:space="preserve"> information is displayed.</w:t>
      </w:r>
    </w:p>
    <w:p w14:paraId="187A7AD9" w14:textId="297E80EB" w:rsidR="003F72AA" w:rsidRPr="00E26CC2" w:rsidRDefault="003F72AA" w:rsidP="00E26CC2">
      <w:pPr>
        <w:pStyle w:val="ListParagraph"/>
        <w:numPr>
          <w:ilvl w:val="0"/>
          <w:numId w:val="4"/>
        </w:numPr>
        <w:spacing w:line="360" w:lineRule="auto"/>
        <w:rPr>
          <w:sz w:val="24"/>
          <w:szCs w:val="24"/>
        </w:rPr>
      </w:pPr>
      <w:r w:rsidRPr="00E26CC2">
        <w:rPr>
          <w:sz w:val="24"/>
          <w:szCs w:val="24"/>
        </w:rPr>
        <w:t>On the “Members” square you will find a list of the users added to the selected distribution list. Click on “Modify Members…” to open the “Contact Group Membership” list.</w:t>
      </w:r>
      <w:r w:rsidRPr="00E26CC2">
        <w:rPr>
          <w:sz w:val="24"/>
          <w:szCs w:val="24"/>
        </w:rPr>
        <w:br/>
      </w:r>
      <w:r w:rsidRPr="00E26CC2">
        <w:rPr>
          <w:sz w:val="24"/>
          <w:szCs w:val="24"/>
        </w:rPr>
        <w:br/>
      </w:r>
      <w:r w:rsidRPr="003F72AA">
        <w:rPr>
          <w:noProof/>
        </w:rPr>
        <w:drawing>
          <wp:inline distT="0" distB="0" distL="0" distR="0" wp14:anchorId="4446FBF0" wp14:editId="59CB5264">
            <wp:extent cx="4749800" cy="1997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1603" cy="2006242"/>
                    </a:xfrm>
                    <a:prstGeom prst="rect">
                      <a:avLst/>
                    </a:prstGeom>
                  </pic:spPr>
                </pic:pic>
              </a:graphicData>
            </a:graphic>
          </wp:inline>
        </w:drawing>
      </w:r>
    </w:p>
    <w:p w14:paraId="19CA492B" w14:textId="77777777" w:rsidR="003F72AA" w:rsidRDefault="003F72AA" w:rsidP="00E26CC2">
      <w:pPr>
        <w:pStyle w:val="ListParagraph"/>
        <w:numPr>
          <w:ilvl w:val="0"/>
          <w:numId w:val="4"/>
        </w:numPr>
        <w:rPr>
          <w:sz w:val="24"/>
          <w:szCs w:val="24"/>
        </w:rPr>
      </w:pPr>
      <w:r>
        <w:rPr>
          <w:sz w:val="24"/>
          <w:szCs w:val="24"/>
        </w:rPr>
        <w:t>Locate the user that needs to be removed by scrolling down or up or by typing the user’s name on the “Contact Group Membership” list. Afterwards click on the button “Remove”.</w:t>
      </w:r>
      <w:r>
        <w:rPr>
          <w:sz w:val="24"/>
          <w:szCs w:val="24"/>
        </w:rPr>
        <w:br/>
      </w:r>
      <w:r>
        <w:rPr>
          <w:sz w:val="24"/>
          <w:szCs w:val="24"/>
        </w:rPr>
        <w:br/>
      </w:r>
      <w:r w:rsidRPr="003F72AA">
        <w:rPr>
          <w:noProof/>
          <w:sz w:val="24"/>
          <w:szCs w:val="24"/>
        </w:rPr>
        <w:drawing>
          <wp:inline distT="0" distB="0" distL="0" distR="0" wp14:anchorId="4C601388" wp14:editId="36DA49B6">
            <wp:extent cx="4070350" cy="31127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2397" cy="3121983"/>
                    </a:xfrm>
                    <a:prstGeom prst="rect">
                      <a:avLst/>
                    </a:prstGeom>
                  </pic:spPr>
                </pic:pic>
              </a:graphicData>
            </a:graphic>
          </wp:inline>
        </w:drawing>
      </w:r>
    </w:p>
    <w:p w14:paraId="0065A801" w14:textId="77777777" w:rsidR="003F72AA" w:rsidRPr="003F72AA" w:rsidRDefault="003F72AA" w:rsidP="003F72AA">
      <w:pPr>
        <w:pStyle w:val="ListParagraph"/>
        <w:rPr>
          <w:sz w:val="24"/>
          <w:szCs w:val="24"/>
        </w:rPr>
      </w:pPr>
    </w:p>
    <w:p w14:paraId="60FBD976" w14:textId="77777777" w:rsidR="00E26CC2" w:rsidRDefault="003F72AA" w:rsidP="00E26CC2">
      <w:pPr>
        <w:pStyle w:val="ListParagraph"/>
        <w:numPr>
          <w:ilvl w:val="0"/>
          <w:numId w:val="4"/>
        </w:numPr>
        <w:rPr>
          <w:sz w:val="24"/>
          <w:szCs w:val="24"/>
        </w:rPr>
      </w:pPr>
      <w:r>
        <w:rPr>
          <w:sz w:val="24"/>
          <w:szCs w:val="24"/>
        </w:rPr>
        <w:t xml:space="preserve">Repeat the process with all the Distribution lists </w:t>
      </w:r>
      <w:r w:rsidR="00E26CC2">
        <w:rPr>
          <w:sz w:val="24"/>
          <w:szCs w:val="24"/>
        </w:rPr>
        <w:t xml:space="preserve">the user is member of. </w:t>
      </w:r>
      <w:r w:rsidR="00E26CC2" w:rsidRPr="00E26CC2">
        <w:rPr>
          <w:b/>
          <w:bCs/>
          <w:sz w:val="24"/>
          <w:szCs w:val="24"/>
          <w:highlight w:val="yellow"/>
        </w:rPr>
        <w:t>Remember</w:t>
      </w:r>
      <w:r w:rsidR="00E26CC2" w:rsidRPr="00E26CC2">
        <w:rPr>
          <w:sz w:val="24"/>
          <w:szCs w:val="24"/>
          <w:highlight w:val="yellow"/>
        </w:rPr>
        <w:t xml:space="preserve"> to only apply this procedure on the Distribution lists mentioned at the beginning of this document.</w:t>
      </w:r>
    </w:p>
    <w:p w14:paraId="38D27D54" w14:textId="77777777" w:rsidR="00E26CC2" w:rsidRPr="00E26CC2" w:rsidRDefault="00E26CC2" w:rsidP="00E26CC2">
      <w:pPr>
        <w:pStyle w:val="ListParagraph"/>
        <w:rPr>
          <w:sz w:val="24"/>
          <w:szCs w:val="24"/>
        </w:rPr>
      </w:pPr>
    </w:p>
    <w:p w14:paraId="1F4A8EE9" w14:textId="13498C64" w:rsidR="00E20986" w:rsidRPr="003F72AA" w:rsidRDefault="00E26CC2" w:rsidP="00E26CC2">
      <w:pPr>
        <w:pStyle w:val="ListParagraph"/>
        <w:numPr>
          <w:ilvl w:val="0"/>
          <w:numId w:val="4"/>
        </w:numPr>
        <w:rPr>
          <w:sz w:val="24"/>
          <w:szCs w:val="24"/>
        </w:rPr>
      </w:pPr>
      <w:r>
        <w:rPr>
          <w:sz w:val="24"/>
          <w:szCs w:val="24"/>
        </w:rPr>
        <w:t>When entering the closure notes on your task remember to enter user name and the distribution lists he/she was removed from.</w:t>
      </w:r>
      <w:r>
        <w:rPr>
          <w:sz w:val="24"/>
          <w:szCs w:val="24"/>
        </w:rPr>
        <w:br/>
      </w:r>
      <w:r>
        <w:rPr>
          <w:sz w:val="24"/>
          <w:szCs w:val="24"/>
        </w:rPr>
        <w:br/>
        <w:t>“- User Eduardo Osuna has been removed from the following distribution lists:</w:t>
      </w:r>
      <w:r>
        <w:rPr>
          <w:sz w:val="24"/>
          <w:szCs w:val="24"/>
        </w:rPr>
        <w:br/>
      </w:r>
      <w:r>
        <w:t>DL-Dallas1099Contractors Only</w:t>
      </w:r>
      <w:r>
        <w:br/>
      </w:r>
      <w:r w:rsidRPr="00E26CC2">
        <w:t>DL-USA-Contractors</w:t>
      </w:r>
      <w:r>
        <w:t>”</w:t>
      </w:r>
      <w:r w:rsidR="00E20986" w:rsidRPr="003F72AA">
        <w:rPr>
          <w:sz w:val="24"/>
          <w:szCs w:val="24"/>
        </w:rPr>
        <w:br/>
      </w:r>
      <w:r w:rsidR="00E20986" w:rsidRPr="003F72AA">
        <w:rPr>
          <w:sz w:val="24"/>
          <w:szCs w:val="24"/>
        </w:rPr>
        <w:br/>
      </w:r>
    </w:p>
    <w:sectPr w:rsidR="00E20986" w:rsidRPr="003F72AA" w:rsidSect="0027572D">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DA4A6" w14:textId="77777777" w:rsidR="0056382B" w:rsidRDefault="0056382B">
      <w:pPr>
        <w:spacing w:after="0" w:line="240" w:lineRule="auto"/>
      </w:pPr>
      <w:r>
        <w:separator/>
      </w:r>
    </w:p>
  </w:endnote>
  <w:endnote w:type="continuationSeparator" w:id="0">
    <w:p w14:paraId="3F9BB45B" w14:textId="77777777" w:rsidR="0056382B" w:rsidRDefault="0056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870F6" w14:textId="77777777" w:rsidR="0056382B" w:rsidRDefault="0056382B">
      <w:pPr>
        <w:spacing w:after="0" w:line="240" w:lineRule="auto"/>
      </w:pPr>
      <w:r>
        <w:separator/>
      </w:r>
    </w:p>
  </w:footnote>
  <w:footnote w:type="continuationSeparator" w:id="0">
    <w:p w14:paraId="6AFA7C8E" w14:textId="77777777" w:rsidR="0056382B" w:rsidRDefault="00563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2187142"/>
      <w:docPartObj>
        <w:docPartGallery w:val="Page Numbers (Top of Page)"/>
        <w:docPartUnique/>
      </w:docPartObj>
    </w:sdtPr>
    <w:sdtEndPr>
      <w:rPr>
        <w:noProof/>
      </w:rPr>
    </w:sdtEndPr>
    <w:sdtContent>
      <w:p w14:paraId="6CC8B2B8" w14:textId="77777777" w:rsidR="00BD188D" w:rsidRDefault="00D441B9">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A7D2092" w14:textId="77777777" w:rsidR="00BD188D" w:rsidRDefault="00563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86255"/>
    <w:multiLevelType w:val="hybridMultilevel"/>
    <w:tmpl w:val="79FC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42A2E"/>
    <w:multiLevelType w:val="hybridMultilevel"/>
    <w:tmpl w:val="7F9C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66530"/>
    <w:multiLevelType w:val="hybridMultilevel"/>
    <w:tmpl w:val="AF168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D6DA2"/>
    <w:multiLevelType w:val="hybridMultilevel"/>
    <w:tmpl w:val="10CE07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1"/>
    <w:rsid w:val="000806CF"/>
    <w:rsid w:val="000A5127"/>
    <w:rsid w:val="002A61AB"/>
    <w:rsid w:val="00387916"/>
    <w:rsid w:val="003F72AA"/>
    <w:rsid w:val="00491967"/>
    <w:rsid w:val="00500823"/>
    <w:rsid w:val="0056382B"/>
    <w:rsid w:val="0068223C"/>
    <w:rsid w:val="00752891"/>
    <w:rsid w:val="007703DF"/>
    <w:rsid w:val="009F193D"/>
    <w:rsid w:val="00C63FC6"/>
    <w:rsid w:val="00C672B7"/>
    <w:rsid w:val="00D441B9"/>
    <w:rsid w:val="00E20986"/>
    <w:rsid w:val="00E2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A421"/>
  <w15:chartTrackingRefBased/>
  <w15:docId w15:val="{42C73043-D28F-488B-992C-2B556F82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91"/>
    <w:pPr>
      <w:ind w:left="720"/>
      <w:contextualSpacing/>
    </w:pPr>
  </w:style>
  <w:style w:type="paragraph" w:styleId="Header">
    <w:name w:val="header"/>
    <w:basedOn w:val="Normal"/>
    <w:link w:val="HeaderChar"/>
    <w:uiPriority w:val="99"/>
    <w:unhideWhenUsed/>
    <w:rsid w:val="0075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891"/>
  </w:style>
  <w:style w:type="paragraph" w:styleId="Footer">
    <w:name w:val="footer"/>
    <w:basedOn w:val="Normal"/>
    <w:link w:val="FooterChar"/>
    <w:uiPriority w:val="99"/>
    <w:unhideWhenUsed/>
    <w:rsid w:val="0068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3C"/>
  </w:style>
  <w:style w:type="table" w:styleId="TableGrid">
    <w:name w:val="Table Grid"/>
    <w:basedOn w:val="TableNormal"/>
    <w:uiPriority w:val="39"/>
    <w:rsid w:val="00491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Osuna, Eduardo</dc:creator>
  <cp:keywords/>
  <dc:description/>
  <cp:lastModifiedBy>Osuna, Eduardo</cp:lastModifiedBy>
  <cp:revision>7</cp:revision>
  <dcterms:created xsi:type="dcterms:W3CDTF">2021-03-28T19:19:00Z</dcterms:created>
  <dcterms:modified xsi:type="dcterms:W3CDTF">2021-03-28T22:16:00Z</dcterms:modified>
</cp:coreProperties>
</file>