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17"/>
        </w:rPr>
        <w:t>TALLER FULL STACK | SEMESTRE VII | EQUIPO 10</w:t>
      </w:r>
    </w:p>
    <w:p>
      <w:r>
        <w:rPr>
          <w:color w:val="64748B"/>
          <w:sz w:val="16"/>
        </w:rPr>
        <w:t>Proyecto: Módulo Inmersivo WebXR para la Difusión de las Culturas Vivas de Nayarit y Fomento a la Lectura</w:t>
        <w:br/>
        <w:t>Sede: Biblioteca Pública Profesor Solón Argüello (Tepic, Nayarit)</w:t>
      </w:r>
    </w:p>
    <w:p>
      <w:r>
        <w:rPr>
          <w:b/>
          <w:color w:val="1E3A8A"/>
          <w:sz w:val="26"/>
        </w:rPr>
        <w:t>D4: CRONOGRAMA DE ACTIVIDADES (METODOLOGÍA SCRUM / AGILE)</w:t>
      </w:r>
    </w:p>
    <w:p>
      <w:r>
        <w:rPr>
          <w:color w:val="64748B"/>
          <w:sz w:val="19"/>
        </w:rPr>
        <w:t>Planificación de 6 Sprints (12 Oct – 27 Nov), Rotación de Roles y Configuración Detallada para Notion</w:t>
      </w:r>
    </w:p>
    <w:p>
      <w:r>
        <w:rPr>
          <w:sz w:val="16"/>
        </w:rPr>
        <w:t>Integrantes: Eddie David Altamirano Plantillas, Luis Carlos Durán Ocampo, Samir Adrián Cárdenas Gámez, Ulises Alejandro Bautista Meza</w:t>
        <w:br/>
      </w:r>
      <w:r>
        <w:rPr>
          <w:b/>
          <w:i/>
          <w:color w:val="B45309"/>
          <w:sz w:val="16"/>
        </w:rPr>
        <w:t>Sección Elaborada por: Equipo 10 (Eddie Altamirano, Luis Carlos Durán, Samir Cárdenas, Ulises Bautista)</w:t>
      </w:r>
    </w:p>
    <w:p>
      <w:pPr>
        <w:spacing w:after="80"/>
      </w:pPr>
    </w:p>
    <w:p>
      <w:pPr>
        <w:pStyle w:val="Heading1"/>
      </w:pPr>
      <w:r>
        <w:t>1. Marco Temporal, Metodología y Definición de Hecho (DoD)</w:t>
      </w:r>
    </w:p>
    <w:p>
      <w:r>
        <w:t>• Metodología: Scrum / Agile con Sprints de 1 semana (Lunes a Viernes).</w:t>
        <w:br/>
        <w:t>• Periodo: 12 de Octubre a 27 de Noviembre (6 Sprints lectivos + Cierre y Demo Final).</w:t>
        <w:br/>
        <w:t>• Ceremonias: Sprint Planning semanal, Daily Standups asíncronos y Sprint Review / Retrospective.</w:t>
        <w:br/>
        <w:t>• Definición de Hecho: Código en GitHub, pruebas en visor Homido Grab físico, contraste WCAG verificado y despliegue en Cloudflare.</w:t>
      </w:r>
    </w:p>
    <w:p>
      <w:pPr>
        <w:pStyle w:val="Heading1"/>
      </w:pPr>
      <w:r>
        <w:t>2. Cronograma de Sprints y Rotación de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8A"/>
          </w:tcPr>
          <w:p>
            <w:r>
              <w:rPr>
                <w:b/>
                <w:color w:val="FFFFFF"/>
              </w:rPr>
              <w:t>Sprint y Fechas</w:t>
            </w:r>
          </w:p>
        </w:tc>
        <w:tc>
          <w:tcPr>
            <w:tcW w:type="dxa" w:w="1728"/>
            <w:shd w:fill="1E3A8A"/>
          </w:tcPr>
          <w:p>
            <w:r>
              <w:rPr>
                <w:b/>
                <w:color w:val="FFFFFF"/>
              </w:rPr>
              <w:t>Eddie Altamirano</w:t>
            </w:r>
          </w:p>
        </w:tc>
        <w:tc>
          <w:tcPr>
            <w:tcW w:type="dxa" w:w="1728"/>
            <w:shd w:fill="1E3A8A"/>
          </w:tcPr>
          <w:p>
            <w:r>
              <w:rPr>
                <w:b/>
                <w:color w:val="FFFFFF"/>
              </w:rPr>
              <w:t>Luis Carlos Durán</w:t>
            </w:r>
          </w:p>
        </w:tc>
        <w:tc>
          <w:tcPr>
            <w:tcW w:type="dxa" w:w="1728"/>
            <w:shd w:fill="1E3A8A"/>
          </w:tcPr>
          <w:p>
            <w:r>
              <w:rPr>
                <w:b/>
                <w:color w:val="FFFFFF"/>
              </w:rPr>
              <w:t>Samir Cárdenas</w:t>
            </w:r>
          </w:p>
        </w:tc>
        <w:tc>
          <w:tcPr>
            <w:tcW w:type="dxa" w:w="1728"/>
            <w:shd w:fill="1E3A8A"/>
          </w:tcPr>
          <w:p>
            <w:r>
              <w:rPr>
                <w:b/>
                <w:color w:val="FFFFFF"/>
              </w:rPr>
              <w:t>Ulises Bautista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</w:rPr>
              <w:t>Sprint 1</w:t>
              <w:br/>
              <w:t>(12 - 16 Oct)</w:t>
            </w:r>
          </w:p>
        </w:tc>
        <w:tc>
          <w:tcPr>
            <w:tcW w:type="dxa" w:w="1728"/>
          </w:tcPr>
          <w:p>
            <w:r>
              <w:t>[Fullstack Lead]</w:t>
              <w:br/>
              <w:t>Setup Vite + React 18, R3F y repo GitHub.</w:t>
            </w:r>
          </w:p>
        </w:tc>
        <w:tc>
          <w:tcPr>
            <w:tcW w:type="dxa" w:w="1728"/>
          </w:tcPr>
          <w:p>
            <w:r>
              <w:t>[Backend / BD]</w:t>
              <w:br/>
              <w:t>Esquema PostgreSQL (Culturas, Libros, Secciones) en Prisma.</w:t>
            </w:r>
          </w:p>
        </w:tc>
        <w:tc>
          <w:tcPr>
            <w:tcW w:type="dxa" w:w="1728"/>
          </w:tcPr>
          <w:p>
            <w:r>
              <w:t>[Frontend Admin]</w:t>
              <w:br/>
              <w:t>Layout base y Wireframes del Panel Bibliotecario 2D.</w:t>
            </w:r>
          </w:p>
        </w:tc>
        <w:tc>
          <w:tcPr>
            <w:tcW w:type="dxa" w:w="1728"/>
          </w:tcPr>
          <w:p>
            <w:r>
              <w:t>[3D / Assets]</w:t>
              <w:br/>
              <w:t>Escena 3D estática ceremonial Wixárika low-poly (&lt;5MB).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</w:rPr>
              <w:t>Sprint 2</w:t>
              <w:br/>
              <w:t>(19 - 23 Oct)</w:t>
            </w:r>
          </w:p>
        </w:tc>
        <w:tc>
          <w:tcPr>
            <w:tcW w:type="dxa" w:w="1728"/>
          </w:tcPr>
          <w:p>
            <w:r>
              <w:t>[WebXR / VR]</w:t>
              <w:br/>
              <w:t>Integración de sensores, split-screen y botón Homido Grab.</w:t>
            </w:r>
          </w:p>
        </w:tc>
        <w:tc>
          <w:tcPr>
            <w:tcW w:type="dxa" w:w="1728"/>
          </w:tcPr>
          <w:p>
            <w:r>
              <w:t>[Backend API]</w:t>
              <w:br/>
              <w:t>Endpoints REST (/api/v1/libros, /culturas) y autenticación JWT.</w:t>
            </w:r>
          </w:p>
        </w:tc>
        <w:tc>
          <w:tcPr>
            <w:tcW w:type="dxa" w:w="1728"/>
          </w:tcPr>
          <w:p>
            <w:r>
              <w:t>[Frontend Admin]</w:t>
              <w:br/>
              <w:t>UI Login administrativo y Dashboard de métricas de biblioteca.</w:t>
            </w:r>
          </w:p>
        </w:tc>
        <w:tc>
          <w:tcPr>
            <w:tcW w:type="dxa" w:w="1728"/>
          </w:tcPr>
          <w:p>
            <w:r>
              <w:t>[VR Interaction]</w:t>
              <w:br/>
              <w:t>Retícula central con Gaze Fuse interactivo a 1.2 segundos.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</w:rPr>
              <w:t>Sprint 3</w:t>
              <w:br/>
              <w:t>(26 - 30 Oct)</w:t>
            </w:r>
          </w:p>
        </w:tc>
        <w:tc>
          <w:tcPr>
            <w:tcW w:type="dxa" w:w="1728"/>
          </w:tcPr>
          <w:p>
            <w:r>
              <w:t>[VR UI]</w:t>
              <w:br/>
              <w:t>Menú 2D flotante central fijo con módulos culturales Wixárika.</w:t>
            </w:r>
          </w:p>
        </w:tc>
        <w:tc>
          <w:tcPr>
            <w:tcW w:type="dxa" w:w="1728"/>
          </w:tcPr>
          <w:p>
            <w:r>
              <w:t>[VR UI / Books]</w:t>
              <w:br/>
              <w:t>Panel lateral interactivo de Libros Recomendados en la escena.</w:t>
            </w:r>
          </w:p>
        </w:tc>
        <w:tc>
          <w:tcPr>
            <w:tcW w:type="dxa" w:w="1728"/>
          </w:tcPr>
          <w:p>
            <w:r>
              <w:t>[Backend CRUD]</w:t>
              <w:br/>
              <w:t>Servicio de carga y vinculación de portadas y fichas de libros.</w:t>
            </w:r>
          </w:p>
        </w:tc>
        <w:tc>
          <w:tcPr>
            <w:tcW w:type="dxa" w:w="1728"/>
          </w:tcPr>
          <w:p>
            <w:r>
              <w:t>[Frontend Admin]</w:t>
              <w:br/>
              <w:t>Formularios CRUD para registrar libros físicos de la biblioteca.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</w:rPr>
              <w:t>Sprint 4</w:t>
              <w:br/>
              <w:t>(2 - 6 Nov)</w:t>
            </w:r>
          </w:p>
        </w:tc>
        <w:tc>
          <w:tcPr>
            <w:tcW w:type="dxa" w:w="1728"/>
          </w:tcPr>
          <w:p>
            <w:r>
              <w:t>[Multimedia Streaming]</w:t>
              <w:br/>
              <w:t>Reproductor de video ligero 720p/480p con HTTP Range en menú.</w:t>
            </w:r>
          </w:p>
        </w:tc>
        <w:tc>
          <w:tcPr>
            <w:tcW w:type="dxa" w:w="1728"/>
          </w:tcPr>
          <w:p>
            <w:r>
              <w:t>[Contenido Cultural]</w:t>
              <w:br/>
              <w:t>Carga y curaduría de Cosmovisión, Fiestas, Costumbres y Lengua.</w:t>
            </w:r>
          </w:p>
        </w:tc>
        <w:tc>
          <w:tcPr>
            <w:tcW w:type="dxa" w:w="1728"/>
          </w:tcPr>
          <w:p>
            <w:r>
              <w:t>[Frontend Admin]</w:t>
              <w:br/>
              <w:t>Módulo CMS para actualizar enlaces de video y fotos de arte.</w:t>
            </w:r>
          </w:p>
        </w:tc>
        <w:tc>
          <w:tcPr>
            <w:tcW w:type="dxa" w:w="1728"/>
          </w:tcPr>
          <w:p>
            <w:r>
              <w:t>[Modularidad]</w:t>
              <w:br/>
              <w:t>Pruebas de escalabilidad para futuras culturas (Coras, Tepehuanos).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</w:rPr>
              <w:t>Sprint 5</w:t>
              <w:br/>
              <w:t>(9 - 13 Nov)</w:t>
            </w:r>
          </w:p>
        </w:tc>
        <w:tc>
          <w:tcPr>
            <w:tcW w:type="dxa" w:w="1728"/>
          </w:tcPr>
          <w:p>
            <w:r>
              <w:t>[UX / Calibración]</w:t>
              <w:br/>
              <w:t>Pantalla 2D de bienvenida y guía de centrado pupilar para visor.</w:t>
            </w:r>
          </w:p>
        </w:tc>
        <w:tc>
          <w:tcPr>
            <w:tcW w:type="dxa" w:w="1728"/>
          </w:tcPr>
          <w:p>
            <w:r>
              <w:t>[Flujo Lector]</w:t>
              <w:br/>
              <w:t>Pantalla de salida con resumen de libros para pedir en mostrador.</w:t>
            </w:r>
          </w:p>
        </w:tc>
        <w:tc>
          <w:tcPr>
            <w:tcW w:type="dxa" w:w="1728"/>
          </w:tcPr>
          <w:p>
            <w:r>
              <w:t>[Seguridad Backend]</w:t>
              <w:br/>
              <w:t>Validaciones con Zod, sanitización de entradas y Helmet en API.</w:t>
            </w:r>
          </w:p>
        </w:tc>
        <w:tc>
          <w:tcPr>
            <w:tcW w:type="dxa" w:w="1728"/>
          </w:tcPr>
          <w:p>
            <w:r>
              <w:t>[Admin UX]</w:t>
              <w:br/>
              <w:t>Modales de confirmación al borrar libros y alertas de éxito.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</w:rPr>
              <w:t>Sprint 6</w:t>
              <w:br/>
              <w:t>(16 - 20 Nov)</w:t>
            </w:r>
          </w:p>
        </w:tc>
        <w:tc>
          <w:tcPr>
            <w:tcW w:type="dxa" w:w="1728"/>
          </w:tcPr>
          <w:p>
            <w:r>
              <w:t>[Optimización Móvil]</w:t>
              <w:br/>
              <w:t>Perfilado a 60 FPS estables en celular de gama económica.</w:t>
            </w:r>
          </w:p>
        </w:tc>
        <w:tc>
          <w:tcPr>
            <w:tcW w:type="dxa" w:w="1728"/>
          </w:tcPr>
          <w:p>
            <w:r>
              <w:t>[Accesibilidad WCAG]</w:t>
              <w:br/>
              <w:t>Auditoría de contraste AAA (7:1) y tamaño angular en VR.</w:t>
            </w:r>
          </w:p>
        </w:tc>
        <w:tc>
          <w:tcPr>
            <w:tcW w:type="dxa" w:w="1728"/>
          </w:tcPr>
          <w:p>
            <w:r>
              <w:t>[Cloudflare / CI-CD]</w:t>
              <w:br/>
              <w:t>Despliegue final en Cloudflare Pages con HTTPS estricto.</w:t>
            </w:r>
          </w:p>
        </w:tc>
        <w:tc>
          <w:tcPr>
            <w:tcW w:type="dxa" w:w="1728"/>
          </w:tcPr>
          <w:p>
            <w:r>
              <w:t>[Backend Deploy]</w:t>
              <w:br/>
              <w:t>Despliegue de Node.js + PostgreSQL en la nube con SSL TLS.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</w:rPr>
              <w:t>Cierre y Demo</w:t>
              <w:br/>
              <w:t>(23 - 27 Nov)</w:t>
            </w:r>
          </w:p>
        </w:tc>
        <w:tc>
          <w:tcPr>
            <w:tcW w:type="dxa" w:w="1728"/>
          </w:tcPr>
          <w:p>
            <w:r>
              <w:t>Pruebas E2E de hardware en visor Homido Grab físico.</w:t>
            </w:r>
          </w:p>
        </w:tc>
        <w:tc>
          <w:tcPr>
            <w:tcW w:type="dxa" w:w="1728"/>
          </w:tcPr>
          <w:p>
            <w:r>
              <w:t>Pruebas de flujo completo de préstamo de libros con usuario.</w:t>
            </w:r>
          </w:p>
        </w:tc>
        <w:tc>
          <w:tcPr>
            <w:tcW w:type="dxa" w:w="1728"/>
          </w:tcPr>
          <w:p>
            <w:r>
              <w:t>Verificación de panel administrativo y consistencia de BD.</w:t>
            </w:r>
          </w:p>
        </w:tc>
        <w:tc>
          <w:tcPr>
            <w:tcW w:type="dxa" w:w="1728"/>
          </w:tcPr>
          <w:p>
            <w:r>
              <w:t>Presentación y defensa de la Demo final en vivo con la maestra.</w:t>
            </w:r>
          </w:p>
        </w:tc>
      </w:tr>
    </w:tbl>
    <w:p>
      <w:pPr>
        <w:pStyle w:val="Heading1"/>
      </w:pPr>
      <w:r>
        <w:t>3. Propiedades Obligatorias de la Tarjeta en Notion</w:t>
      </w:r>
    </w:p>
    <w:p>
      <w:r>
        <w:t>1. Título principal</w:t>
        <w:br/>
        <w:t>2. Estado (Backlog, Por hacer, En progreso, En revisión, Hecho)</w:t>
        <w:br/>
        <w:t>3. Responsable</w:t>
        <w:br/>
        <w:t>4. Sprints</w:t>
        <w:br/>
        <w:t>5. Roles</w:t>
        <w:br/>
        <w:t>6. Prioridad</w:t>
        <w:br/>
        <w:t>7. Nivel de dificultad</w:t>
        <w:br/>
        <w:t>8. Fecha Inicio</w:t>
        <w:br/>
        <w:t>9. Fecha Fin</w:t>
        <w:br/>
        <w:t>10. Evidencia</w:t>
        <w:br/>
        <w:t>11. Descripción detallada</w:t>
      </w:r>
    </w:p>
    <w:p>
      <w:pPr>
        <w:pStyle w:val="Heading1"/>
      </w:pPr>
      <w:r>
        <w:t>4. Desglose Exhaustivo del Sprint 1 (12 - 16 Octubre) por Integrante</w:t>
      </w:r>
    </w:p>
    <w:p>
      <w:pPr>
        <w:pStyle w:val="Heading2"/>
      </w:pPr>
      <w:r>
        <w:t>Tarjeta 1: Eddie David Altamirano Plantillas</w:t>
      </w:r>
    </w:p>
    <w:p>
      <w:r>
        <w:t>• Título: Setup de Proyecto React 18 + Vite, Three.js y Repositorio Base.</w:t>
        <w:br/>
        <w:t>• Estado: En progreso | Rol: Fullstack Lead &amp; WebXR Architect | Prioridad: Alta | Dificultad: Media</w:t>
        <w:br/>
        <w:t>• Fechas: 12/10/2026 - 16/10/2026 | Sprint: Sprint 1</w:t>
        <w:br/>
        <w:t>• Evidencia: Repositorio GitHub configurado con scripts de build y Cloudflare Pages conectado.</w:t>
        <w:br/>
        <w:t>• Descripción: Inicializar Vite + React 18 con Three.js (@react-three/xr) y Tailwind CSS. Modularizar carpetas y validar build ultraligero.</w:t>
      </w:r>
    </w:p>
    <w:p>
      <w:pPr>
        <w:pStyle w:val="Heading2"/>
      </w:pPr>
      <w:r>
        <w:t>Tarjeta 2: Luis Carlos Durán Ocampo</w:t>
      </w:r>
    </w:p>
    <w:p>
      <w:r>
        <w:t>• Título: Diseño del Esquema de Base de Datos PostgreSQL y Configuración de Prisma ORM.</w:t>
        <w:br/>
        <w:t>• Estado: En progreso | Rol: Backend &amp; Database Engineer | Prioridad: Alta | Dificultad: Media</w:t>
        <w:br/>
        <w:t>• Fechas: 12/10/2026 - 16/10/2026 | Sprint: Sprint 1</w:t>
        <w:br/>
        <w:t>• Evidencia: Archivo schema.prisma con modelos de Culturas, Secciones, Libros y Usuarios, y migración inicial.</w:t>
        <w:br/>
        <w:t>• Descripción: Diseñar el modelo relacional en PostgreSQL preparado para el MVP Wixárika y escalabilidad hacia las demás culturas de Nayarit. Configurar Prisma Client y seeds de prueba.</w:t>
      </w:r>
    </w:p>
    <w:p>
      <w:pPr>
        <w:pStyle w:val="Heading2"/>
      </w:pPr>
      <w:r>
        <w:t>Tarjeta 3: Samir Adrián Cárdenas Gámez</w:t>
      </w:r>
    </w:p>
    <w:p>
      <w:r>
        <w:t>• Título: Wireframes y Layout Base del Panel Web Administrativo 2D.</w:t>
        <w:br/>
        <w:t>• Estado: En progreso | Rol: Frontend Admin &amp; UI Designer | Prioridad: Media | Dificultad: Fácil</w:t>
        <w:br/>
        <w:t>• Fechas: 12/10/2026 - 16/10/2026 | Sprint: Sprint 1</w:t>
        <w:br/>
        <w:t>• Evidencia: Componente de layout con barra lateral de navegación y rutas React Router (/admin/dashboard, /admin/libros).</w:t>
        <w:br/>
        <w:t>• Descripción: Diseñar la interfaz del panel que utilizará el personal de la biblioteca para gestionar libros y contenidos. Estructurar la barra lateral, cabecera y contenedor principal.</w:t>
      </w:r>
    </w:p>
    <w:p>
      <w:pPr>
        <w:pStyle w:val="Heading2"/>
      </w:pPr>
      <w:r>
        <w:t>Tarjeta 4: Ulises Alejandro Bautista Meza</w:t>
      </w:r>
    </w:p>
    <w:p>
      <w:r>
        <w:t>• Título: Modelado y Optimización de Escena 3D Ceremonial Wixárika Low-Poly.</w:t>
        <w:br/>
        <w:t>• Estado: En progreso | Rol: 3D Asset &amp; Graphics Optimization Specialist | Prioridad: Alta | Dificultad: Media</w:t>
        <w:br/>
        <w:t>• Fechas: 12/10/2026 - 16/10/2026 | Sprint: Sprint 1</w:t>
        <w:br/>
        <w:t>• Evidencia: Archivo .glb ceremonial comprimido con Draco (&lt; 3 MB) importable en React Three Fiber sin errores.</w:t>
        <w:br/>
        <w:t>• Descripción: Crear y optimizar el entorno 3D estático representativo de la sierra Wixárika con baja carga poligonal (&lt; 8,000 vértices), compresión Draco y texturas WebP para smartphones económicos.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