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641" w:rsidRDefault="00303641">
      <w:r>
        <w:t>When doing a zoom there are some settings that can be applied ahead of time.  If you are scheduling a zoom with cohosts, or zooms that are to be done in Hock 214 or Hock 10089, please follow the instructions below to apply some necessary settings ahead of time.</w:t>
      </w:r>
    </w:p>
    <w:p w:rsidR="00303641" w:rsidRDefault="00303641"/>
    <w:p w:rsidR="00303641" w:rsidRDefault="00303641">
      <w:r>
        <w:t xml:space="preserve">Please proceed to </w:t>
      </w:r>
      <w:hyperlink r:id="rId4" w:history="1">
        <w:r w:rsidRPr="00303641">
          <w:rPr>
            <w:rStyle w:val="Hyperlink"/>
          </w:rPr>
          <w:t>duke.zoom.us</w:t>
        </w:r>
      </w:hyperlink>
      <w:r>
        <w:t xml:space="preserve"> and sign-in.  Then choose </w:t>
      </w:r>
      <w:r w:rsidR="004F4EF5">
        <w:t>“S</w:t>
      </w:r>
      <w:r>
        <w:t>ettings</w:t>
      </w:r>
      <w:r w:rsidR="004F4EF5">
        <w:t>”</w:t>
      </w:r>
      <w:r>
        <w:t xml:space="preserve"> on the panel </w:t>
      </w:r>
      <w:r w:rsidR="004F4EF5">
        <w:t>to the left.</w:t>
      </w:r>
    </w:p>
    <w:p w:rsidR="006A4CBE" w:rsidRDefault="006A4CBE">
      <w:r w:rsidRPr="006A4CBE">
        <w:drawing>
          <wp:anchor distT="0" distB="0" distL="114300" distR="114300" simplePos="0" relativeHeight="251659264" behindDoc="0" locked="0" layoutInCell="1" allowOverlap="1" wp14:anchorId="6952C7F6" wp14:editId="25304EAB">
            <wp:simplePos x="0" y="0"/>
            <wp:positionH relativeFrom="margin">
              <wp:align>left</wp:align>
            </wp:positionH>
            <wp:positionV relativeFrom="paragraph">
              <wp:posOffset>0</wp:posOffset>
            </wp:positionV>
            <wp:extent cx="4191585" cy="619211"/>
            <wp:effectExtent l="0" t="0" r="0" b="9525"/>
            <wp:wrapTight wrapText="bothSides">
              <wp:wrapPolygon edited="0">
                <wp:start x="0" y="0"/>
                <wp:lineTo x="0" y="21268"/>
                <wp:lineTo x="21502" y="21268"/>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585" cy="619211"/>
                    </a:xfrm>
                    <a:prstGeom prst="rect">
                      <a:avLst/>
                    </a:prstGeom>
                  </pic:spPr>
                </pic:pic>
              </a:graphicData>
            </a:graphic>
          </wp:anchor>
        </w:drawing>
      </w:r>
    </w:p>
    <w:p w:rsidR="003473A7" w:rsidRDefault="006A4CBE">
      <w:r w:rsidRPr="006A4CBE">
        <w:drawing>
          <wp:anchor distT="0" distB="0" distL="114300" distR="114300" simplePos="0" relativeHeight="251661312" behindDoc="0" locked="0" layoutInCell="1" allowOverlap="1" wp14:anchorId="56EB0C4C" wp14:editId="1F80D7DD">
            <wp:simplePos x="0" y="0"/>
            <wp:positionH relativeFrom="margin">
              <wp:align>left</wp:align>
            </wp:positionH>
            <wp:positionV relativeFrom="paragraph">
              <wp:posOffset>513715</wp:posOffset>
            </wp:positionV>
            <wp:extent cx="1238423" cy="628738"/>
            <wp:effectExtent l="0" t="0" r="0" b="0"/>
            <wp:wrapTight wrapText="bothSides">
              <wp:wrapPolygon edited="0">
                <wp:start x="0" y="0"/>
                <wp:lineTo x="0" y="20945"/>
                <wp:lineTo x="21268" y="20945"/>
                <wp:lineTo x="212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8423" cy="628738"/>
                    </a:xfrm>
                    <a:prstGeom prst="rect">
                      <a:avLst/>
                    </a:prstGeom>
                  </pic:spPr>
                </pic:pic>
              </a:graphicData>
            </a:graphic>
          </wp:anchor>
        </w:drawing>
      </w:r>
      <w:r w:rsidR="00303641">
        <w:t>It is the 11</w:t>
      </w:r>
      <w:r w:rsidR="00303641" w:rsidRPr="00303641">
        <w:rPr>
          <w:vertAlign w:val="superscript"/>
        </w:rPr>
        <w:t>th</w:t>
      </w:r>
      <w:r w:rsidR="00303641">
        <w:t xml:space="preserve"> option</w:t>
      </w:r>
    </w:p>
    <w:p w:rsidR="00303641" w:rsidRDefault="00303641"/>
    <w:p w:rsidR="00303641" w:rsidRDefault="00303641">
      <w:r>
        <w:t>Across the top of settings are different pages with options.  We will begin with “Meeting”, the 3</w:t>
      </w:r>
      <w:r w:rsidRPr="00303641">
        <w:rPr>
          <w:vertAlign w:val="superscript"/>
        </w:rPr>
        <w:t>rd</w:t>
      </w:r>
      <w:r>
        <w:t xml:space="preserve"> option.</w:t>
      </w:r>
    </w:p>
    <w:p w:rsidR="000D0556" w:rsidRDefault="000D0556"/>
    <w:p w:rsidR="00B23204" w:rsidRDefault="000D0556">
      <w:r>
        <w:t xml:space="preserve">As we scroll down we will see a </w:t>
      </w:r>
      <w:r w:rsidR="004F4EF5">
        <w:t>sub</w:t>
      </w:r>
      <w:r>
        <w:t xml:space="preserve">heading labeled “Schedule Meeting” Under that meeting we have </w:t>
      </w:r>
    </w:p>
    <w:p w:rsidR="00B23204" w:rsidRDefault="00B23204">
      <w:r w:rsidRPr="00303641">
        <w:drawing>
          <wp:anchor distT="0" distB="0" distL="114300" distR="114300" simplePos="0" relativeHeight="251663360" behindDoc="0" locked="0" layoutInCell="1" allowOverlap="1" wp14:anchorId="2C26A7BC" wp14:editId="5FE396FA">
            <wp:simplePos x="0" y="0"/>
            <wp:positionH relativeFrom="margin">
              <wp:posOffset>-69850</wp:posOffset>
            </wp:positionH>
            <wp:positionV relativeFrom="paragraph">
              <wp:posOffset>179070</wp:posOffset>
            </wp:positionV>
            <wp:extent cx="4787900" cy="1421130"/>
            <wp:effectExtent l="0" t="0" r="0" b="7620"/>
            <wp:wrapTight wrapText="bothSides">
              <wp:wrapPolygon edited="0">
                <wp:start x="0" y="0"/>
                <wp:lineTo x="0" y="21426"/>
                <wp:lineTo x="21485" y="21426"/>
                <wp:lineTo x="214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7900" cy="1421130"/>
                    </a:xfrm>
                    <a:prstGeom prst="rect">
                      <a:avLst/>
                    </a:prstGeom>
                  </pic:spPr>
                </pic:pic>
              </a:graphicData>
            </a:graphic>
            <wp14:sizeRelH relativeFrom="margin">
              <wp14:pctWidth>0</wp14:pctWidth>
            </wp14:sizeRelH>
          </wp:anchor>
        </w:drawing>
      </w:r>
    </w:p>
    <w:p w:rsidR="000D0556" w:rsidRDefault="000D0556">
      <w:r>
        <w:t xml:space="preserve">“Participants </w:t>
      </w:r>
      <w:r w:rsidR="004F4EF5">
        <w:t>video” Please</w:t>
      </w:r>
      <w:r w:rsidR="00B23204">
        <w:t xml:space="preserve"> turn this option off.  Allow participants to turn on the camera when they are set up and ready</w:t>
      </w:r>
    </w:p>
    <w:p w:rsidR="00B23204" w:rsidRDefault="00B23204"/>
    <w:p w:rsidR="00B23204" w:rsidRDefault="00B23204">
      <w:r>
        <w:t>In the same section, underneath the watermark screen examples please, please, please, please select “Mute all participants when they join a meeting”</w:t>
      </w:r>
    </w:p>
    <w:p w:rsidR="00B23204" w:rsidRDefault="00B23204">
      <w:r w:rsidRPr="00303641">
        <w:drawing>
          <wp:anchor distT="0" distB="0" distL="114300" distR="114300" simplePos="0" relativeHeight="251675648" behindDoc="0" locked="0" layoutInCell="1" allowOverlap="1" wp14:anchorId="1C752696" wp14:editId="555603C2">
            <wp:simplePos x="0" y="0"/>
            <wp:positionH relativeFrom="margin">
              <wp:align>left</wp:align>
            </wp:positionH>
            <wp:positionV relativeFrom="paragraph">
              <wp:posOffset>281940</wp:posOffset>
            </wp:positionV>
            <wp:extent cx="5003800" cy="1211580"/>
            <wp:effectExtent l="0" t="0" r="6350" b="7620"/>
            <wp:wrapTight wrapText="bothSides">
              <wp:wrapPolygon edited="0">
                <wp:start x="0" y="0"/>
                <wp:lineTo x="0" y="21396"/>
                <wp:lineTo x="21545" y="21396"/>
                <wp:lineTo x="215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3800" cy="1211580"/>
                    </a:xfrm>
                    <a:prstGeom prst="rect">
                      <a:avLst/>
                    </a:prstGeom>
                  </pic:spPr>
                </pic:pic>
              </a:graphicData>
            </a:graphic>
            <wp14:sizeRelH relativeFrom="margin">
              <wp14:pctWidth>0</wp14:pctWidth>
            </wp14:sizeRelH>
          </wp:anchor>
        </w:drawing>
      </w:r>
    </w:p>
    <w:p w:rsidR="00B23204" w:rsidRDefault="00B23204"/>
    <w:p w:rsidR="00B23204" w:rsidRDefault="00B23204">
      <w:r>
        <w:t>Mute on entry. Prevents accidental conversations.</w:t>
      </w:r>
    </w:p>
    <w:p w:rsidR="00B23204" w:rsidRDefault="00B23204"/>
    <w:p w:rsidR="00B23204" w:rsidRDefault="00B23204"/>
    <w:p w:rsidR="00B23204" w:rsidRDefault="00B23204"/>
    <w:p w:rsidR="00B23204" w:rsidRDefault="00B23204"/>
    <w:p w:rsidR="00B23204" w:rsidRDefault="00B23204">
      <w:r>
        <w:lastRenderedPageBreak/>
        <w:t>Keep scrolling to the section “In Meeting (Basic)”</w:t>
      </w:r>
    </w:p>
    <w:p w:rsidR="00B23204" w:rsidRDefault="00B23204">
      <w:r w:rsidRPr="00303641">
        <w:drawing>
          <wp:anchor distT="0" distB="0" distL="114300" distR="114300" simplePos="0" relativeHeight="251673600" behindDoc="0" locked="0" layoutInCell="1" allowOverlap="1" wp14:anchorId="7349CC0F" wp14:editId="71264BFD">
            <wp:simplePos x="0" y="0"/>
            <wp:positionH relativeFrom="margin">
              <wp:align>left</wp:align>
            </wp:positionH>
            <wp:positionV relativeFrom="paragraph">
              <wp:posOffset>243840</wp:posOffset>
            </wp:positionV>
            <wp:extent cx="5181600" cy="1182370"/>
            <wp:effectExtent l="0" t="0" r="0" b="0"/>
            <wp:wrapTight wrapText="bothSides">
              <wp:wrapPolygon edited="0">
                <wp:start x="0" y="0"/>
                <wp:lineTo x="0" y="21229"/>
                <wp:lineTo x="21521" y="21229"/>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1182370"/>
                    </a:xfrm>
                    <a:prstGeom prst="rect">
                      <a:avLst/>
                    </a:prstGeom>
                  </pic:spPr>
                </pic:pic>
              </a:graphicData>
            </a:graphic>
            <wp14:sizeRelH relativeFrom="margin">
              <wp14:pctWidth>0</wp14:pctWidth>
            </wp14:sizeRelH>
          </wp:anchor>
        </w:drawing>
      </w:r>
      <w:r>
        <w:t xml:space="preserve">Allow the Co-Host to have host </w:t>
      </w:r>
      <w:proofErr w:type="spellStart"/>
      <w:r>
        <w:t>contols</w:t>
      </w:r>
      <w:proofErr w:type="spellEnd"/>
    </w:p>
    <w:p w:rsidR="00B23204" w:rsidRDefault="00B23204"/>
    <w:p w:rsidR="000D0556" w:rsidRDefault="00B23204">
      <w:r>
        <w:t xml:space="preserve">Just in case </w:t>
      </w:r>
    </w:p>
    <w:p w:rsidR="000D0556" w:rsidRDefault="000D0556"/>
    <w:p w:rsidR="00AC7DA7" w:rsidRDefault="00AC7DA7"/>
    <w:p w:rsidR="00AC7DA7" w:rsidRDefault="00AC7DA7"/>
    <w:p w:rsidR="00AC7DA7" w:rsidRDefault="00AC7DA7">
      <w:r>
        <w:t xml:space="preserve">A little bit </w:t>
      </w:r>
      <w:r w:rsidR="00BB2F31">
        <w:t>further down</w:t>
      </w:r>
      <w:r>
        <w:t xml:space="preserve"> you will see</w:t>
      </w:r>
      <w:r w:rsidR="002F134F">
        <w:t xml:space="preserve"> “Who can share?”  The </w:t>
      </w:r>
      <w:r w:rsidR="004F4EF5">
        <w:t>class</w:t>
      </w:r>
      <w:r w:rsidR="002F134F">
        <w:t xml:space="preserve">room itself is different from the account of the AV person.  All participants will need to be able to share in order for the classroom to be able to share the </w:t>
      </w:r>
      <w:r w:rsidR="004F4EF5">
        <w:t xml:space="preserve">speaker’s </w:t>
      </w:r>
      <w:r w:rsidR="002F134F">
        <w:t>content</w:t>
      </w:r>
      <w:r w:rsidR="00BB2F31">
        <w:t xml:space="preserve"> to </w:t>
      </w:r>
      <w:r w:rsidR="004F4EF5">
        <w:t>the Z</w:t>
      </w:r>
      <w:r w:rsidR="00BB2F31">
        <w:t>oom</w:t>
      </w:r>
      <w:r w:rsidR="004F4EF5">
        <w:t>,</w:t>
      </w:r>
      <w:bookmarkStart w:id="0" w:name="_GoBack"/>
      <w:bookmarkEnd w:id="0"/>
      <w:r w:rsidR="00BB2F31">
        <w:t xml:space="preserve"> as well as in the room</w:t>
      </w:r>
      <w:r w:rsidR="002F134F">
        <w:t>.</w:t>
      </w:r>
    </w:p>
    <w:p w:rsidR="000D0556" w:rsidRDefault="002F134F">
      <w:r w:rsidRPr="00303641">
        <w:drawing>
          <wp:anchor distT="0" distB="0" distL="114300" distR="114300" simplePos="0" relativeHeight="251669504" behindDoc="0" locked="0" layoutInCell="1" allowOverlap="1" wp14:anchorId="26B0F03F" wp14:editId="316E8A30">
            <wp:simplePos x="0" y="0"/>
            <wp:positionH relativeFrom="margin">
              <wp:align>left</wp:align>
            </wp:positionH>
            <wp:positionV relativeFrom="paragraph">
              <wp:posOffset>5715</wp:posOffset>
            </wp:positionV>
            <wp:extent cx="2152650" cy="970915"/>
            <wp:effectExtent l="0" t="0" r="0" b="635"/>
            <wp:wrapTight wrapText="bothSides">
              <wp:wrapPolygon edited="0">
                <wp:start x="0" y="0"/>
                <wp:lineTo x="0" y="21190"/>
                <wp:lineTo x="21409" y="21190"/>
                <wp:lineTo x="214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2177" cy="989153"/>
                    </a:xfrm>
                    <a:prstGeom prst="rect">
                      <a:avLst/>
                    </a:prstGeom>
                  </pic:spPr>
                </pic:pic>
              </a:graphicData>
            </a:graphic>
            <wp14:sizeRelH relativeFrom="margin">
              <wp14:pctWidth>0</wp14:pctWidth>
            </wp14:sizeRelH>
            <wp14:sizeRelV relativeFrom="margin">
              <wp14:pctHeight>0</wp14:pctHeight>
            </wp14:sizeRelV>
          </wp:anchor>
        </w:drawing>
      </w:r>
    </w:p>
    <w:p w:rsidR="000D0556" w:rsidRDefault="000D0556"/>
    <w:p w:rsidR="000D0556" w:rsidRDefault="000D0556"/>
    <w:p w:rsidR="00BB2F31" w:rsidRDefault="00BB2F31"/>
    <w:p w:rsidR="00BB2F31" w:rsidRDefault="00BB2F31">
      <w:r>
        <w:t>That should be all of the settings we need to change on the website.  Other setting</w:t>
      </w:r>
      <w:r w:rsidR="001864CE">
        <w:t>s</w:t>
      </w:r>
      <w:r>
        <w:t xml:space="preserve"> can be modified on the zoom desktop application.</w:t>
      </w:r>
    </w:p>
    <w:p w:rsidR="00BB2F31" w:rsidRDefault="00BB2F31"/>
    <w:p w:rsidR="00BB2F31" w:rsidRPr="006D7372" w:rsidRDefault="006D7372">
      <w:pPr>
        <w:rPr>
          <w:b/>
          <w:u w:val="single"/>
        </w:rPr>
      </w:pPr>
      <w:r w:rsidRPr="006D7372">
        <w:rPr>
          <w:b/>
          <w:u w:val="single"/>
        </w:rPr>
        <w:t>Recording</w:t>
      </w:r>
    </w:p>
    <w:p w:rsidR="00BB2F31" w:rsidRDefault="00E14DC5">
      <w:r w:rsidRPr="00BB2F31">
        <w:drawing>
          <wp:anchor distT="0" distB="0" distL="114300" distR="114300" simplePos="0" relativeHeight="251677696" behindDoc="0" locked="0" layoutInCell="1" allowOverlap="1" wp14:anchorId="7EBD789A" wp14:editId="52273E26">
            <wp:simplePos x="0" y="0"/>
            <wp:positionH relativeFrom="margin">
              <wp:posOffset>1365250</wp:posOffset>
            </wp:positionH>
            <wp:positionV relativeFrom="paragraph">
              <wp:posOffset>414655</wp:posOffset>
            </wp:positionV>
            <wp:extent cx="1600200" cy="392430"/>
            <wp:effectExtent l="0" t="0" r="0" b="7620"/>
            <wp:wrapTight wrapText="bothSides">
              <wp:wrapPolygon edited="0">
                <wp:start x="0" y="0"/>
                <wp:lineTo x="0" y="20971"/>
                <wp:lineTo x="21343" y="20971"/>
                <wp:lineTo x="213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200" cy="392430"/>
                    </a:xfrm>
                    <a:prstGeom prst="rect">
                      <a:avLst/>
                    </a:prstGeom>
                  </pic:spPr>
                </pic:pic>
              </a:graphicData>
            </a:graphic>
            <wp14:sizeRelH relativeFrom="margin">
              <wp14:pctWidth>0</wp14:pctWidth>
            </wp14:sizeRelH>
            <wp14:sizeRelV relativeFrom="margin">
              <wp14:pctHeight>0</wp14:pctHeight>
            </wp14:sizeRelV>
          </wp:anchor>
        </w:drawing>
      </w:r>
      <w:r w:rsidR="00BB2F31">
        <w:t xml:space="preserve">If you are recording the meeting, you should choose that setting when you schedule the </w:t>
      </w:r>
      <w:r w:rsidR="00CB2516">
        <w:t>meeting (on the zoom workplace desktop application</w:t>
      </w:r>
      <w:r w:rsidR="00BB2F31">
        <w:t>.</w:t>
      </w:r>
      <w:r w:rsidR="00CB2516">
        <w:t>)</w:t>
      </w:r>
      <w:r w:rsidR="00BB2F31">
        <w:t xml:space="preserve">  At the bottom of the schedule meeting information choose “Advanced Options”</w:t>
      </w:r>
    </w:p>
    <w:p w:rsidR="00BB2F31" w:rsidRDefault="00BB2F31"/>
    <w:p w:rsidR="00E14DC5" w:rsidRDefault="00E14DC5">
      <w:r>
        <w:t>This will open a section with several options.  Please choose and then “In the cloud”</w:t>
      </w:r>
    </w:p>
    <w:p w:rsidR="002F134F" w:rsidRDefault="00BB2F31">
      <w:r>
        <w:t xml:space="preserve">“Automatically record </w:t>
      </w:r>
      <w:r w:rsidR="00F312FB">
        <w:t>meeting” &amp;</w:t>
      </w:r>
      <w:r>
        <w:t xml:space="preserve"> “In the cloud”</w:t>
      </w:r>
    </w:p>
    <w:p w:rsidR="00BB2F31" w:rsidRDefault="00BB2F31"/>
    <w:p w:rsidR="00BB2F31" w:rsidRDefault="00BB2F31">
      <w:r>
        <w:t xml:space="preserve">If this is a meeting for a classroom please allow </w:t>
      </w:r>
      <w:hyperlink r:id="rId12" w:history="1">
        <w:r w:rsidRPr="00E50C17">
          <w:rPr>
            <w:rStyle w:val="Hyperlink"/>
          </w:rPr>
          <w:t>mef68@duke.edu</w:t>
        </w:r>
      </w:hyperlink>
      <w:r>
        <w:t xml:space="preserve"> and/or James Thomas (thoma093@duke.edu) to be alternate hosts.</w:t>
      </w:r>
    </w:p>
    <w:p w:rsidR="00BB2F31" w:rsidRDefault="00BB2F31"/>
    <w:p w:rsidR="00BB2F31" w:rsidRDefault="00BB2F31">
      <w:r>
        <w:t xml:space="preserve">Cloud recordings can be found online at </w:t>
      </w:r>
      <w:hyperlink r:id="rId13" w:history="1">
        <w:r w:rsidRPr="00303641">
          <w:rPr>
            <w:rStyle w:val="Hyperlink"/>
          </w:rPr>
          <w:t>duke.zoom.us</w:t>
        </w:r>
      </w:hyperlink>
      <w:r>
        <w:t xml:space="preserve"> -&gt; Recordings</w:t>
      </w:r>
    </w:p>
    <w:p w:rsidR="002F134F" w:rsidRDefault="00BB2F31">
      <w:r>
        <w:t>If you cannot find a recording, please search the trash folder as well.  Zoom seems to be automatically sending files there these days.</w:t>
      </w:r>
    </w:p>
    <w:sectPr w:rsidR="002F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81"/>
    <w:rsid w:val="000D0556"/>
    <w:rsid w:val="001864CE"/>
    <w:rsid w:val="001C3C81"/>
    <w:rsid w:val="002F134F"/>
    <w:rsid w:val="00303641"/>
    <w:rsid w:val="003C6F40"/>
    <w:rsid w:val="004F4EF5"/>
    <w:rsid w:val="006A4CBE"/>
    <w:rsid w:val="006D7372"/>
    <w:rsid w:val="00752930"/>
    <w:rsid w:val="00AC7DA7"/>
    <w:rsid w:val="00B23204"/>
    <w:rsid w:val="00BB2F31"/>
    <w:rsid w:val="00CB2516"/>
    <w:rsid w:val="00E14DC5"/>
    <w:rsid w:val="00F3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CAA"/>
  <w15:chartTrackingRefBased/>
  <w15:docId w15:val="{F64F636E-8B3D-45A1-80C1-44ED4414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641"/>
    <w:rPr>
      <w:color w:val="0563C1" w:themeColor="hyperlink"/>
      <w:u w:val="single"/>
    </w:rPr>
  </w:style>
  <w:style w:type="character" w:styleId="UnresolvedMention">
    <w:name w:val="Unresolved Mention"/>
    <w:basedOn w:val="DefaultParagraphFont"/>
    <w:uiPriority w:val="99"/>
    <w:semiHidden/>
    <w:unhideWhenUsed/>
    <w:rsid w:val="00303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uke.zoom.u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mailto:mef68@duk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duke.zoom.us/"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Duke Health</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Franco</dc:creator>
  <cp:keywords/>
  <dc:description/>
  <cp:lastModifiedBy>Matthew Franco</cp:lastModifiedBy>
  <cp:revision>7</cp:revision>
  <dcterms:created xsi:type="dcterms:W3CDTF">2024-07-30T12:13:00Z</dcterms:created>
  <dcterms:modified xsi:type="dcterms:W3CDTF">2024-07-30T13:47:00Z</dcterms:modified>
</cp:coreProperties>
</file>