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5947E4" w14:textId="77777777" w:rsidR="00482A54" w:rsidRPr="001D6FB6" w:rsidRDefault="00482A54" w:rsidP="00482A54">
      <w:pPr>
        <w:jc w:val="center"/>
        <w:rPr>
          <w:szCs w:val="24"/>
        </w:rPr>
      </w:pPr>
      <w:r w:rsidRPr="001D6FB6">
        <w:rPr>
          <w:noProof/>
          <w:szCs w:val="24"/>
        </w:rPr>
        <w:drawing>
          <wp:inline distT="0" distB="0" distL="0" distR="0" wp14:anchorId="5657CC44" wp14:editId="014425F2">
            <wp:extent cx="1371600" cy="1123950"/>
            <wp:effectExtent l="0" t="0" r="0" b="0"/>
            <wp:docPr id="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371600" cy="1123950"/>
                    </a:xfrm>
                    <a:prstGeom prst="rect">
                      <a:avLst/>
                    </a:prstGeom>
                    <a:ln/>
                  </pic:spPr>
                </pic:pic>
              </a:graphicData>
            </a:graphic>
          </wp:inline>
        </w:drawing>
      </w:r>
    </w:p>
    <w:p w14:paraId="1A27C5A1" w14:textId="77777777" w:rsidR="00482A54" w:rsidRPr="001D6FB6" w:rsidRDefault="00482A54" w:rsidP="00482A54">
      <w:pPr>
        <w:spacing w:after="0"/>
        <w:jc w:val="center"/>
        <w:rPr>
          <w:b/>
          <w:szCs w:val="24"/>
        </w:rPr>
      </w:pPr>
      <w:r w:rsidRPr="001D6FB6">
        <w:rPr>
          <w:b/>
          <w:szCs w:val="24"/>
        </w:rPr>
        <w:t>REPUBLIC OF KENYA</w:t>
      </w:r>
    </w:p>
    <w:p w14:paraId="02D57620" w14:textId="77777777" w:rsidR="00482A54" w:rsidRPr="001D6FB6" w:rsidRDefault="00482A54" w:rsidP="00482A54">
      <w:pPr>
        <w:spacing w:after="0"/>
        <w:rPr>
          <w:szCs w:val="24"/>
        </w:rPr>
      </w:pPr>
    </w:p>
    <w:p w14:paraId="52216BC9" w14:textId="77777777" w:rsidR="00482A54" w:rsidRPr="001D6FB6" w:rsidRDefault="00482A54" w:rsidP="00482A54">
      <w:pPr>
        <w:tabs>
          <w:tab w:val="left" w:pos="5252"/>
        </w:tabs>
        <w:spacing w:after="0"/>
        <w:rPr>
          <w:szCs w:val="24"/>
        </w:rPr>
      </w:pPr>
      <w:r w:rsidRPr="001D6FB6">
        <w:rPr>
          <w:szCs w:val="24"/>
        </w:rPr>
        <w:tab/>
      </w:r>
    </w:p>
    <w:p w14:paraId="6730E6C5" w14:textId="77777777" w:rsidR="00482A54" w:rsidRPr="001D6FB6" w:rsidRDefault="00482A54" w:rsidP="00482A54">
      <w:pPr>
        <w:spacing w:after="0"/>
        <w:jc w:val="center"/>
        <w:rPr>
          <w:szCs w:val="24"/>
        </w:rPr>
      </w:pPr>
    </w:p>
    <w:p w14:paraId="5A1201DC" w14:textId="77777777" w:rsidR="00482A54" w:rsidRPr="001D6FB6" w:rsidRDefault="00482A54" w:rsidP="00482A54">
      <w:pPr>
        <w:spacing w:after="0"/>
        <w:jc w:val="center"/>
        <w:rPr>
          <w:szCs w:val="24"/>
        </w:rPr>
      </w:pPr>
    </w:p>
    <w:p w14:paraId="7FDE3D25" w14:textId="77777777" w:rsidR="00482A54" w:rsidRPr="001D6FB6" w:rsidRDefault="00482A54" w:rsidP="00482A54">
      <w:pPr>
        <w:spacing w:after="0"/>
        <w:ind w:right="-514"/>
        <w:jc w:val="center"/>
        <w:rPr>
          <w:b/>
          <w:szCs w:val="24"/>
        </w:rPr>
      </w:pPr>
      <w:r w:rsidRPr="001D6FB6">
        <w:rPr>
          <w:b/>
          <w:szCs w:val="24"/>
        </w:rPr>
        <w:t>NATIONAL OCCUPATIONAL STANDARDS</w:t>
      </w:r>
    </w:p>
    <w:p w14:paraId="0BDCA7AF" w14:textId="77777777" w:rsidR="00482A54" w:rsidRPr="001D6FB6" w:rsidRDefault="00482A54" w:rsidP="00482A54">
      <w:pPr>
        <w:spacing w:after="0"/>
        <w:ind w:right="-514"/>
        <w:jc w:val="center"/>
        <w:rPr>
          <w:b/>
          <w:szCs w:val="24"/>
        </w:rPr>
      </w:pPr>
    </w:p>
    <w:p w14:paraId="2B19A5FD" w14:textId="77777777" w:rsidR="00482A54" w:rsidRPr="001D6FB6" w:rsidRDefault="00482A54" w:rsidP="00482A54">
      <w:pPr>
        <w:spacing w:after="0"/>
        <w:ind w:right="-514"/>
        <w:jc w:val="center"/>
        <w:rPr>
          <w:b/>
          <w:szCs w:val="24"/>
        </w:rPr>
      </w:pPr>
    </w:p>
    <w:p w14:paraId="1201A458" w14:textId="77777777" w:rsidR="00482A54" w:rsidRPr="001D6FB6" w:rsidRDefault="00482A54" w:rsidP="00482A54">
      <w:pPr>
        <w:spacing w:after="0"/>
        <w:ind w:right="-514"/>
        <w:jc w:val="center"/>
        <w:rPr>
          <w:b/>
          <w:szCs w:val="24"/>
        </w:rPr>
      </w:pPr>
      <w:r w:rsidRPr="001D6FB6">
        <w:rPr>
          <w:b/>
          <w:szCs w:val="24"/>
        </w:rPr>
        <w:t>FOR</w:t>
      </w:r>
    </w:p>
    <w:p w14:paraId="640A77BE" w14:textId="77777777" w:rsidR="00482A54" w:rsidRPr="001D6FB6" w:rsidRDefault="00482A54" w:rsidP="00482A54">
      <w:pPr>
        <w:spacing w:after="0"/>
        <w:ind w:right="-514"/>
        <w:jc w:val="center"/>
        <w:rPr>
          <w:b/>
          <w:szCs w:val="24"/>
        </w:rPr>
      </w:pPr>
    </w:p>
    <w:p w14:paraId="00A0A193" w14:textId="77777777" w:rsidR="00482A54" w:rsidRPr="001D6FB6" w:rsidRDefault="00482A54" w:rsidP="00482A54">
      <w:pPr>
        <w:spacing w:after="0"/>
        <w:ind w:right="-514"/>
        <w:jc w:val="center"/>
        <w:rPr>
          <w:b/>
          <w:szCs w:val="24"/>
        </w:rPr>
      </w:pPr>
    </w:p>
    <w:p w14:paraId="2D6326F2" w14:textId="77777777" w:rsidR="00482A54" w:rsidRPr="001D6FB6" w:rsidRDefault="00482A54" w:rsidP="00482A54">
      <w:pPr>
        <w:spacing w:after="0"/>
        <w:ind w:right="-514"/>
        <w:jc w:val="center"/>
        <w:rPr>
          <w:b/>
          <w:szCs w:val="24"/>
        </w:rPr>
      </w:pPr>
    </w:p>
    <w:p w14:paraId="4FD9E1A3" w14:textId="77777777" w:rsidR="00482A54" w:rsidRPr="001D6FB6" w:rsidRDefault="00482A54" w:rsidP="00482A54">
      <w:pPr>
        <w:spacing w:after="0"/>
        <w:ind w:right="-514"/>
        <w:jc w:val="center"/>
        <w:rPr>
          <w:b/>
          <w:szCs w:val="24"/>
        </w:rPr>
      </w:pPr>
      <w:r w:rsidRPr="001D6FB6">
        <w:rPr>
          <w:b/>
          <w:szCs w:val="24"/>
        </w:rPr>
        <w:t>AGRIPRENEUR</w:t>
      </w:r>
    </w:p>
    <w:p w14:paraId="74B219BE" w14:textId="77777777" w:rsidR="00482A54" w:rsidRPr="001D6FB6" w:rsidRDefault="00482A54" w:rsidP="00482A54">
      <w:pPr>
        <w:spacing w:after="0"/>
        <w:ind w:right="-514"/>
        <w:jc w:val="center"/>
        <w:rPr>
          <w:b/>
          <w:szCs w:val="24"/>
        </w:rPr>
      </w:pPr>
    </w:p>
    <w:p w14:paraId="6F92895A" w14:textId="77777777" w:rsidR="00482A54" w:rsidRPr="001D6FB6" w:rsidRDefault="00482A54" w:rsidP="00482A54">
      <w:pPr>
        <w:spacing w:after="0"/>
        <w:ind w:right="-514"/>
        <w:jc w:val="center"/>
        <w:rPr>
          <w:b/>
          <w:szCs w:val="24"/>
        </w:rPr>
      </w:pPr>
    </w:p>
    <w:p w14:paraId="63AC4126" w14:textId="77777777" w:rsidR="00482A54" w:rsidRPr="001D6FB6" w:rsidRDefault="00482A54" w:rsidP="00482A54">
      <w:pPr>
        <w:spacing w:after="0"/>
        <w:ind w:right="-514"/>
        <w:jc w:val="center"/>
        <w:rPr>
          <w:b/>
          <w:szCs w:val="24"/>
        </w:rPr>
      </w:pPr>
      <w:r w:rsidRPr="001D6FB6">
        <w:rPr>
          <w:b/>
          <w:szCs w:val="24"/>
        </w:rPr>
        <w:t>LEVEL 3</w:t>
      </w:r>
    </w:p>
    <w:p w14:paraId="624C2798" w14:textId="77777777" w:rsidR="00482A54" w:rsidRPr="001D6FB6" w:rsidRDefault="00482A54" w:rsidP="00482A54">
      <w:pPr>
        <w:spacing w:after="0"/>
        <w:ind w:right="-514"/>
        <w:jc w:val="center"/>
        <w:rPr>
          <w:b/>
          <w:szCs w:val="24"/>
        </w:rPr>
      </w:pPr>
    </w:p>
    <w:p w14:paraId="1E97D56D" w14:textId="77777777" w:rsidR="00482A54" w:rsidRPr="001D6FB6" w:rsidRDefault="00482A54" w:rsidP="00482A54">
      <w:pPr>
        <w:spacing w:after="0"/>
        <w:rPr>
          <w:szCs w:val="24"/>
        </w:rPr>
      </w:pPr>
    </w:p>
    <w:p w14:paraId="41E37CF5" w14:textId="77777777" w:rsidR="00482A54" w:rsidRPr="001D6FB6" w:rsidRDefault="00482A54" w:rsidP="00482A54">
      <w:pPr>
        <w:spacing w:after="0"/>
        <w:jc w:val="center"/>
        <w:rPr>
          <w:szCs w:val="24"/>
          <w:lang w:val="en-GB"/>
        </w:rPr>
      </w:pPr>
      <w:r w:rsidRPr="001D6FB6">
        <w:rPr>
          <w:b/>
          <w:szCs w:val="24"/>
          <w:lang w:val="en-GB"/>
        </w:rPr>
        <w:t>ISCED CODE: 0811</w:t>
      </w:r>
      <w:r>
        <w:rPr>
          <w:b/>
          <w:szCs w:val="24"/>
          <w:lang w:val="en-GB"/>
        </w:rPr>
        <w:t xml:space="preserve"> </w:t>
      </w:r>
      <w:r w:rsidRPr="001D6FB6">
        <w:rPr>
          <w:b/>
          <w:szCs w:val="24"/>
          <w:lang w:val="en-GB"/>
        </w:rPr>
        <w:t>254</w:t>
      </w:r>
      <w:r>
        <w:rPr>
          <w:b/>
          <w:szCs w:val="24"/>
          <w:lang w:val="en-GB"/>
        </w:rPr>
        <w:t xml:space="preserve"> A</w:t>
      </w:r>
    </w:p>
    <w:p w14:paraId="4F3D8BFC" w14:textId="77777777" w:rsidR="00482A54" w:rsidRPr="001D6FB6" w:rsidRDefault="00482A54" w:rsidP="00482A54">
      <w:pPr>
        <w:spacing w:after="0"/>
        <w:rPr>
          <w:szCs w:val="24"/>
        </w:rPr>
      </w:pPr>
    </w:p>
    <w:p w14:paraId="0730193E" w14:textId="77777777" w:rsidR="00482A54" w:rsidRPr="001D6FB6" w:rsidRDefault="00482A54" w:rsidP="00482A54">
      <w:pPr>
        <w:spacing w:after="0"/>
        <w:rPr>
          <w:szCs w:val="24"/>
        </w:rPr>
      </w:pPr>
    </w:p>
    <w:p w14:paraId="5B451911" w14:textId="77777777" w:rsidR="00482A54" w:rsidRPr="001D6FB6" w:rsidRDefault="00482A54" w:rsidP="00482A54">
      <w:pPr>
        <w:spacing w:after="0"/>
        <w:rPr>
          <w:szCs w:val="24"/>
        </w:rPr>
      </w:pPr>
    </w:p>
    <w:p w14:paraId="04DF8E33" w14:textId="77777777" w:rsidR="00482A54" w:rsidRPr="001D6FB6" w:rsidRDefault="00482A54" w:rsidP="00482A54">
      <w:pPr>
        <w:spacing w:after="0"/>
        <w:rPr>
          <w:szCs w:val="24"/>
        </w:rPr>
      </w:pPr>
    </w:p>
    <w:p w14:paraId="0F5EF905" w14:textId="77777777" w:rsidR="00482A54" w:rsidRPr="001D6FB6" w:rsidRDefault="00482A54" w:rsidP="00482A54">
      <w:pPr>
        <w:spacing w:after="0"/>
        <w:rPr>
          <w:szCs w:val="24"/>
        </w:rPr>
      </w:pPr>
    </w:p>
    <w:p w14:paraId="4983FB06" w14:textId="77777777" w:rsidR="00482A54" w:rsidRPr="001D6FB6" w:rsidRDefault="00482A54" w:rsidP="00482A54">
      <w:pPr>
        <w:spacing w:after="0"/>
        <w:jc w:val="center"/>
        <w:rPr>
          <w:b/>
          <w:szCs w:val="24"/>
        </w:rPr>
      </w:pPr>
    </w:p>
    <w:p w14:paraId="6741F696" w14:textId="77777777" w:rsidR="00482A54" w:rsidRPr="001D6FB6" w:rsidRDefault="00482A54" w:rsidP="00482A54">
      <w:pPr>
        <w:spacing w:after="0"/>
        <w:jc w:val="center"/>
        <w:rPr>
          <w:b/>
          <w:szCs w:val="24"/>
        </w:rPr>
      </w:pPr>
    </w:p>
    <w:p w14:paraId="689DB76D" w14:textId="77777777" w:rsidR="00482A54" w:rsidRPr="001D6FB6" w:rsidRDefault="00482A54" w:rsidP="00482A54">
      <w:pPr>
        <w:spacing w:after="0"/>
        <w:rPr>
          <w:szCs w:val="24"/>
        </w:rPr>
      </w:pPr>
    </w:p>
    <w:p w14:paraId="0592AFC3" w14:textId="77777777" w:rsidR="00482A54" w:rsidRPr="001D6FB6" w:rsidRDefault="00482A54" w:rsidP="00482A54">
      <w:pPr>
        <w:spacing w:after="0"/>
        <w:rPr>
          <w:szCs w:val="24"/>
        </w:rPr>
      </w:pPr>
    </w:p>
    <w:p w14:paraId="676D732D" w14:textId="77777777" w:rsidR="00482A54" w:rsidRPr="001D6FB6" w:rsidRDefault="00482A54" w:rsidP="00482A54">
      <w:pPr>
        <w:spacing w:after="0"/>
        <w:rPr>
          <w:szCs w:val="24"/>
        </w:rPr>
      </w:pPr>
    </w:p>
    <w:p w14:paraId="6CE86D0C" w14:textId="77777777" w:rsidR="00482A54" w:rsidRPr="001D6FB6" w:rsidRDefault="00482A54" w:rsidP="00482A54">
      <w:pPr>
        <w:spacing w:after="0"/>
        <w:rPr>
          <w:szCs w:val="24"/>
        </w:rPr>
      </w:pPr>
    </w:p>
    <w:p w14:paraId="2BAC4E30" w14:textId="77777777" w:rsidR="00482A54" w:rsidRPr="001D6FB6" w:rsidRDefault="00482A54" w:rsidP="00482A54">
      <w:pPr>
        <w:spacing w:after="0"/>
        <w:rPr>
          <w:szCs w:val="24"/>
        </w:rPr>
      </w:pPr>
    </w:p>
    <w:p w14:paraId="0C403F6A" w14:textId="77777777" w:rsidR="00482A54" w:rsidRPr="001D6FB6" w:rsidRDefault="00482A54" w:rsidP="00482A54">
      <w:pPr>
        <w:spacing w:after="0"/>
        <w:rPr>
          <w:szCs w:val="24"/>
        </w:rPr>
      </w:pPr>
    </w:p>
    <w:p w14:paraId="17CD6CEC" w14:textId="77777777" w:rsidR="00482A54" w:rsidRPr="001D6FB6" w:rsidRDefault="00482A54" w:rsidP="00482A54">
      <w:pPr>
        <w:spacing w:after="0"/>
        <w:rPr>
          <w:szCs w:val="24"/>
        </w:rPr>
      </w:pPr>
    </w:p>
    <w:p w14:paraId="3ED8620A" w14:textId="77777777" w:rsidR="00482A54" w:rsidRPr="001D6FB6" w:rsidRDefault="00482A54" w:rsidP="00482A54">
      <w:pPr>
        <w:spacing w:after="0"/>
        <w:rPr>
          <w:szCs w:val="24"/>
        </w:rPr>
      </w:pPr>
    </w:p>
    <w:p w14:paraId="0E35FE57" w14:textId="77777777" w:rsidR="00482A54" w:rsidRPr="001D6FB6" w:rsidRDefault="00482A54" w:rsidP="00482A54">
      <w:pPr>
        <w:rPr>
          <w:szCs w:val="24"/>
        </w:rPr>
      </w:pPr>
      <w:r w:rsidRPr="001D6FB6">
        <w:rPr>
          <w:szCs w:val="24"/>
        </w:rPr>
        <w:br w:type="page"/>
      </w:r>
    </w:p>
    <w:p w14:paraId="486B07E0" w14:textId="77777777" w:rsidR="00482A54" w:rsidRPr="001D6FB6" w:rsidRDefault="00482A54" w:rsidP="00482A54">
      <w:pPr>
        <w:tabs>
          <w:tab w:val="center" w:pos="4320"/>
        </w:tabs>
        <w:spacing w:after="0"/>
        <w:rPr>
          <w:szCs w:val="24"/>
        </w:rPr>
      </w:pPr>
      <w:r>
        <w:rPr>
          <w:szCs w:val="24"/>
        </w:rPr>
        <w:lastRenderedPageBreak/>
        <w:t>Copyright</w:t>
      </w:r>
      <w:r w:rsidRPr="001D6FB6">
        <w:rPr>
          <w:szCs w:val="24"/>
        </w:rPr>
        <w:t>©202</w:t>
      </w:r>
      <w:r>
        <w:rPr>
          <w:szCs w:val="24"/>
        </w:rPr>
        <w:t>5</w:t>
      </w:r>
      <w:r w:rsidRPr="001D6FB6">
        <w:rPr>
          <w:szCs w:val="24"/>
        </w:rPr>
        <w:tab/>
      </w:r>
    </w:p>
    <w:p w14:paraId="4D1A0606" w14:textId="77777777" w:rsidR="00482A54" w:rsidRPr="001D6FB6" w:rsidRDefault="00482A54" w:rsidP="00482A54">
      <w:pPr>
        <w:spacing w:after="0"/>
        <w:rPr>
          <w:szCs w:val="24"/>
        </w:rPr>
      </w:pPr>
    </w:p>
    <w:p w14:paraId="7A65F25C" w14:textId="77777777" w:rsidR="00482A54" w:rsidRPr="001D6FB6" w:rsidRDefault="00482A54" w:rsidP="00482A54">
      <w:pPr>
        <w:spacing w:after="0"/>
        <w:jc w:val="both"/>
        <w:rPr>
          <w:szCs w:val="24"/>
        </w:rPr>
      </w:pPr>
      <w:r w:rsidRPr="001D6FB6">
        <w:rPr>
          <w:szCs w:val="24"/>
        </w:rPr>
        <w:t>All rights reserved. No part of these occupational standards may be reproduced, distributed, or transmitted in any form or by any means, including photocopying, recording, or other electronic or mechanical methods without the prior written permission of the ____________________________, except in the case of brief quotations embodied in critical reviews and certain other non-commercial uses permitted by copyright law. For permission requests, write to the ____________________________, at the address below:</w:t>
      </w:r>
    </w:p>
    <w:p w14:paraId="340FBFFD" w14:textId="77777777" w:rsidR="00482A54" w:rsidRPr="001D6FB6" w:rsidRDefault="00482A54" w:rsidP="00482A54">
      <w:pPr>
        <w:spacing w:after="0"/>
        <w:rPr>
          <w:szCs w:val="24"/>
        </w:rPr>
      </w:pPr>
    </w:p>
    <w:p w14:paraId="5B451D75" w14:textId="77777777" w:rsidR="00482A54" w:rsidRPr="001D6FB6" w:rsidRDefault="00482A54" w:rsidP="00482A54">
      <w:pPr>
        <w:rPr>
          <w:rStyle w:val="Hyperlink"/>
          <w:b/>
          <w:szCs w:val="24"/>
        </w:rPr>
      </w:pPr>
    </w:p>
    <w:p w14:paraId="0587F576" w14:textId="77777777" w:rsidR="00482A54" w:rsidRPr="001D6FB6" w:rsidRDefault="00482A54" w:rsidP="00482A54">
      <w:pPr>
        <w:rPr>
          <w:b/>
          <w:szCs w:val="24"/>
        </w:rPr>
      </w:pPr>
    </w:p>
    <w:p w14:paraId="4BE06F2E" w14:textId="77777777" w:rsidR="00482A54" w:rsidRPr="001D6FB6" w:rsidRDefault="00482A54" w:rsidP="00482A54">
      <w:pPr>
        <w:rPr>
          <w:b/>
          <w:szCs w:val="24"/>
        </w:rPr>
      </w:pPr>
    </w:p>
    <w:p w14:paraId="7C162434" w14:textId="77777777" w:rsidR="00482A54" w:rsidRPr="001D6FB6" w:rsidRDefault="00482A54" w:rsidP="00482A54">
      <w:pPr>
        <w:rPr>
          <w:b/>
          <w:szCs w:val="24"/>
        </w:rPr>
      </w:pPr>
    </w:p>
    <w:p w14:paraId="7877DFB0" w14:textId="77777777" w:rsidR="00482A54" w:rsidRPr="001D6FB6" w:rsidRDefault="00482A54" w:rsidP="00482A54">
      <w:pPr>
        <w:rPr>
          <w:szCs w:val="24"/>
        </w:rPr>
      </w:pPr>
    </w:p>
    <w:p w14:paraId="29CD6C6F" w14:textId="77777777" w:rsidR="00482A54" w:rsidRPr="001D6FB6" w:rsidRDefault="00482A54" w:rsidP="00482A54">
      <w:pPr>
        <w:spacing w:after="0"/>
        <w:rPr>
          <w:b/>
          <w:szCs w:val="24"/>
        </w:rPr>
      </w:pPr>
    </w:p>
    <w:p w14:paraId="48C59DCA" w14:textId="77777777" w:rsidR="00482A54" w:rsidRPr="001D6FB6" w:rsidRDefault="00482A54" w:rsidP="00482A54">
      <w:pPr>
        <w:spacing w:after="0"/>
        <w:jc w:val="center"/>
        <w:rPr>
          <w:b/>
          <w:szCs w:val="24"/>
        </w:rPr>
      </w:pPr>
    </w:p>
    <w:p w14:paraId="60432273" w14:textId="77777777" w:rsidR="00482A54" w:rsidRPr="001D6FB6" w:rsidRDefault="00482A54" w:rsidP="00482A54">
      <w:pPr>
        <w:spacing w:after="0"/>
        <w:jc w:val="center"/>
        <w:rPr>
          <w:b/>
          <w:szCs w:val="24"/>
        </w:rPr>
      </w:pPr>
    </w:p>
    <w:p w14:paraId="0A8D8E57" w14:textId="77777777" w:rsidR="00482A54" w:rsidRPr="001D6FB6" w:rsidRDefault="00482A54" w:rsidP="00482A54">
      <w:pPr>
        <w:spacing w:after="0"/>
        <w:jc w:val="center"/>
        <w:rPr>
          <w:b/>
          <w:szCs w:val="24"/>
        </w:rPr>
      </w:pPr>
    </w:p>
    <w:p w14:paraId="739A5D0B" w14:textId="77777777" w:rsidR="00482A54" w:rsidRPr="001D6FB6" w:rsidRDefault="00482A54" w:rsidP="00482A54">
      <w:pPr>
        <w:tabs>
          <w:tab w:val="left" w:pos="6561"/>
        </w:tabs>
        <w:spacing w:after="0"/>
        <w:rPr>
          <w:b/>
          <w:szCs w:val="24"/>
        </w:rPr>
      </w:pPr>
      <w:r w:rsidRPr="001D6FB6">
        <w:rPr>
          <w:b/>
          <w:szCs w:val="24"/>
        </w:rPr>
        <w:tab/>
      </w:r>
    </w:p>
    <w:p w14:paraId="03F06D1B" w14:textId="77777777" w:rsidR="00482A54" w:rsidRPr="001D6FB6" w:rsidRDefault="00482A54" w:rsidP="00482A54">
      <w:pPr>
        <w:tabs>
          <w:tab w:val="left" w:pos="1352"/>
        </w:tabs>
        <w:spacing w:after="0"/>
        <w:rPr>
          <w:b/>
          <w:szCs w:val="24"/>
        </w:rPr>
      </w:pPr>
      <w:r w:rsidRPr="001D6FB6">
        <w:rPr>
          <w:b/>
          <w:szCs w:val="24"/>
        </w:rPr>
        <w:tab/>
      </w:r>
    </w:p>
    <w:p w14:paraId="39964CE5" w14:textId="77777777" w:rsidR="00482A54" w:rsidRPr="001D6FB6" w:rsidRDefault="00482A54" w:rsidP="00482A54">
      <w:pPr>
        <w:spacing w:after="0"/>
        <w:jc w:val="center"/>
        <w:rPr>
          <w:b/>
          <w:szCs w:val="24"/>
        </w:rPr>
      </w:pPr>
    </w:p>
    <w:p w14:paraId="5610CDD9" w14:textId="77777777" w:rsidR="00482A54" w:rsidRPr="001D6FB6" w:rsidRDefault="00482A54" w:rsidP="00482A54">
      <w:pPr>
        <w:spacing w:after="0"/>
        <w:jc w:val="center"/>
        <w:rPr>
          <w:b/>
          <w:szCs w:val="24"/>
        </w:rPr>
      </w:pPr>
    </w:p>
    <w:p w14:paraId="5DB5E3CF" w14:textId="77777777" w:rsidR="00482A54" w:rsidRPr="001D6FB6" w:rsidRDefault="00482A54" w:rsidP="00482A54">
      <w:pPr>
        <w:spacing w:after="0"/>
        <w:jc w:val="center"/>
        <w:rPr>
          <w:b/>
          <w:szCs w:val="24"/>
        </w:rPr>
      </w:pPr>
    </w:p>
    <w:p w14:paraId="25F15E35" w14:textId="77777777" w:rsidR="00482A54" w:rsidRPr="001D6FB6" w:rsidRDefault="00482A54" w:rsidP="00482A54">
      <w:pPr>
        <w:spacing w:after="0"/>
        <w:jc w:val="center"/>
        <w:rPr>
          <w:b/>
          <w:szCs w:val="24"/>
        </w:rPr>
      </w:pPr>
    </w:p>
    <w:p w14:paraId="37B7E135" w14:textId="77777777" w:rsidR="00482A54" w:rsidRPr="001D6FB6" w:rsidRDefault="00482A54" w:rsidP="00482A54">
      <w:pPr>
        <w:spacing w:after="0"/>
        <w:jc w:val="center"/>
        <w:rPr>
          <w:b/>
          <w:szCs w:val="24"/>
        </w:rPr>
      </w:pPr>
    </w:p>
    <w:p w14:paraId="244792CF" w14:textId="77777777" w:rsidR="00482A54" w:rsidRPr="001D6FB6" w:rsidRDefault="00482A54" w:rsidP="00482A54">
      <w:pPr>
        <w:spacing w:after="0"/>
        <w:jc w:val="center"/>
        <w:rPr>
          <w:b/>
          <w:szCs w:val="24"/>
        </w:rPr>
      </w:pPr>
    </w:p>
    <w:p w14:paraId="68D7DFE5" w14:textId="77777777" w:rsidR="00482A54" w:rsidRPr="001D6FB6" w:rsidRDefault="00482A54" w:rsidP="00482A54">
      <w:pPr>
        <w:spacing w:after="0"/>
        <w:jc w:val="center"/>
        <w:rPr>
          <w:b/>
          <w:szCs w:val="24"/>
        </w:rPr>
      </w:pPr>
    </w:p>
    <w:p w14:paraId="3CB54615" w14:textId="77777777" w:rsidR="00482A54" w:rsidRDefault="00482A54" w:rsidP="00482A54">
      <w:pPr>
        <w:pStyle w:val="Heading1"/>
        <w:jc w:val="center"/>
        <w:rPr>
          <w:rFonts w:ascii="Times New Roman" w:hAnsi="Times New Roman"/>
          <w:sz w:val="24"/>
          <w:szCs w:val="24"/>
        </w:rPr>
      </w:pPr>
      <w:bookmarkStart w:id="0" w:name="_Toc523268455"/>
      <w:bookmarkStart w:id="1" w:name="_Toc530994959"/>
      <w:bookmarkStart w:id="2" w:name="_Toc532480987"/>
      <w:bookmarkStart w:id="3" w:name="_Toc532567616"/>
      <w:bookmarkStart w:id="4" w:name="_Toc533409347"/>
      <w:bookmarkStart w:id="5" w:name="_Toc534288644"/>
      <w:bookmarkStart w:id="6" w:name="_Toc535829541"/>
    </w:p>
    <w:p w14:paraId="114E7111" w14:textId="77777777" w:rsidR="00482A54" w:rsidRPr="008C2FDA" w:rsidRDefault="00482A54" w:rsidP="00482A54"/>
    <w:p w14:paraId="09546010" w14:textId="77777777" w:rsidR="00482A54" w:rsidRPr="008C2FDA" w:rsidRDefault="00482A54" w:rsidP="00482A54"/>
    <w:p w14:paraId="04F5F2D9" w14:textId="77777777" w:rsidR="00482A54" w:rsidRPr="008C2FDA" w:rsidRDefault="00482A54" w:rsidP="00482A54"/>
    <w:p w14:paraId="6A7228AD" w14:textId="77777777" w:rsidR="00482A54" w:rsidRPr="008C2FDA" w:rsidRDefault="00482A54" w:rsidP="00482A54"/>
    <w:p w14:paraId="388F5761" w14:textId="77777777" w:rsidR="00482A54" w:rsidRDefault="00482A54" w:rsidP="00482A54">
      <w:pPr>
        <w:pStyle w:val="Heading1"/>
        <w:tabs>
          <w:tab w:val="left" w:pos="2850"/>
        </w:tabs>
      </w:pPr>
      <w:r>
        <w:tab/>
      </w:r>
    </w:p>
    <w:p w14:paraId="6E17F89B" w14:textId="77777777" w:rsidR="00482A54" w:rsidRPr="001D6FB6" w:rsidRDefault="00482A54" w:rsidP="00482A54">
      <w:pPr>
        <w:pStyle w:val="Heading1"/>
        <w:jc w:val="center"/>
        <w:rPr>
          <w:rFonts w:ascii="Times New Roman" w:hAnsi="Times New Roman"/>
          <w:sz w:val="24"/>
          <w:szCs w:val="24"/>
        </w:rPr>
      </w:pPr>
      <w:r w:rsidRPr="008C2FDA">
        <w:br w:type="page"/>
      </w:r>
      <w:bookmarkStart w:id="7" w:name="_Toc11243114"/>
      <w:bookmarkStart w:id="8" w:name="_Toc195524392"/>
      <w:r w:rsidRPr="001D6FB6">
        <w:rPr>
          <w:rFonts w:ascii="Times New Roman" w:hAnsi="Times New Roman"/>
          <w:sz w:val="24"/>
          <w:szCs w:val="24"/>
        </w:rPr>
        <w:lastRenderedPageBreak/>
        <w:t>FOREWORD</w:t>
      </w:r>
      <w:bookmarkEnd w:id="0"/>
      <w:bookmarkEnd w:id="1"/>
      <w:bookmarkEnd w:id="2"/>
      <w:bookmarkEnd w:id="3"/>
      <w:bookmarkEnd w:id="4"/>
      <w:bookmarkEnd w:id="5"/>
      <w:bookmarkEnd w:id="6"/>
      <w:bookmarkEnd w:id="7"/>
      <w:bookmarkEnd w:id="8"/>
    </w:p>
    <w:p w14:paraId="28A94061" w14:textId="77777777" w:rsidR="00482A54" w:rsidRPr="001D6FB6" w:rsidRDefault="00482A54" w:rsidP="00482A54">
      <w:pPr>
        <w:pStyle w:val="Caption"/>
        <w:spacing w:line="276" w:lineRule="auto"/>
        <w:rPr>
          <w:szCs w:val="24"/>
        </w:rPr>
      </w:pPr>
    </w:p>
    <w:p w14:paraId="00179CA3" w14:textId="77777777" w:rsidR="00482A54" w:rsidRPr="001D6FB6" w:rsidRDefault="00482A54" w:rsidP="00482A54">
      <w:pPr>
        <w:jc w:val="both"/>
        <w:rPr>
          <w:szCs w:val="24"/>
        </w:rPr>
      </w:pPr>
      <w:r w:rsidRPr="001D6FB6">
        <w:rPr>
          <w:szCs w:val="24"/>
        </w:rPr>
        <w:t xml:space="preserve">The provision of quality education and training is fundamental to the Government’s overall strategy for social economic development. Quality education and training will contribute to achievement of Kenya’s development blueprint, Vision 2030 and sustainable development goals. </w:t>
      </w:r>
    </w:p>
    <w:p w14:paraId="24E0D310" w14:textId="77777777" w:rsidR="00482A54" w:rsidRPr="001D6FB6" w:rsidRDefault="00482A54" w:rsidP="00482A54">
      <w:pPr>
        <w:jc w:val="both"/>
        <w:rPr>
          <w:szCs w:val="24"/>
        </w:rPr>
      </w:pPr>
      <w:r w:rsidRPr="001D6FB6">
        <w:rPr>
          <w:szCs w:val="24"/>
        </w:rPr>
        <w:t xml:space="preserve">Reforms in the education sector are necessary for the achievement of Kenya Vision 2030 and meeting the provisions of the Constitution of Kenya 2010. The education sector had to be aligned to the Constitution of Kenya </w:t>
      </w:r>
      <w:proofErr w:type="gramStart"/>
      <w:r w:rsidRPr="001D6FB6">
        <w:rPr>
          <w:szCs w:val="24"/>
        </w:rPr>
        <w:t>2010</w:t>
      </w:r>
      <w:proofErr w:type="gramEnd"/>
      <w:r w:rsidRPr="001D6FB6">
        <w:rPr>
          <w:szCs w:val="24"/>
        </w:rPr>
        <w:t xml:space="preserve"> and this resulted to the formulation of the Policy Framework for Reforming Education and Training. A key feature of this policy is the radical change in the design and delivery of the TVET training.  This policy document requires that training in TVET be competency based, curriculum development be industry led, certification be based on demonstration of competence and mode of delivery allows for multiple entry and exit in TVET programmes. </w:t>
      </w:r>
    </w:p>
    <w:p w14:paraId="600DC8FB" w14:textId="77777777" w:rsidR="00482A54" w:rsidRPr="001D6FB6" w:rsidRDefault="00482A54" w:rsidP="00482A54">
      <w:pPr>
        <w:jc w:val="both"/>
        <w:rPr>
          <w:szCs w:val="24"/>
        </w:rPr>
      </w:pPr>
      <w:r w:rsidRPr="001D6FB6">
        <w:rPr>
          <w:szCs w:val="24"/>
        </w:rPr>
        <w:t xml:space="preserve">These reforms demand that Industry takes a leading role in curriculum development to ensure the curriculum addresses its competence needs. It is against this background that these Occupational Standards were developed for the purpose of developing a competency-based curriculum for an </w:t>
      </w:r>
      <w:proofErr w:type="spellStart"/>
      <w:r w:rsidRPr="001D6FB6">
        <w:rPr>
          <w:szCs w:val="24"/>
        </w:rPr>
        <w:t>Agripreneuer</w:t>
      </w:r>
      <w:proofErr w:type="spellEnd"/>
      <w:r w:rsidRPr="001D6FB6">
        <w:rPr>
          <w:szCs w:val="24"/>
        </w:rPr>
        <w:t>. These Occupational Standards will also be the basis for assessment of an individual for competence certification.</w:t>
      </w:r>
    </w:p>
    <w:p w14:paraId="0BE42731" w14:textId="77777777" w:rsidR="00482A54" w:rsidRPr="001D6FB6" w:rsidRDefault="00482A54" w:rsidP="00482A54">
      <w:pPr>
        <w:jc w:val="both"/>
        <w:rPr>
          <w:szCs w:val="24"/>
        </w:rPr>
      </w:pPr>
      <w:r w:rsidRPr="001D6FB6">
        <w:rPr>
          <w:szCs w:val="24"/>
        </w:rPr>
        <w:t xml:space="preserve">It is my conviction that these Occupational Standards will play a great role towards development of competent human resource for the growth and development of the </w:t>
      </w:r>
      <w:proofErr w:type="gramStart"/>
      <w:r w:rsidRPr="001D6FB6">
        <w:rPr>
          <w:szCs w:val="24"/>
        </w:rPr>
        <w:t>Agriculture</w:t>
      </w:r>
      <w:proofErr w:type="gramEnd"/>
      <w:r w:rsidRPr="001D6FB6">
        <w:rPr>
          <w:szCs w:val="24"/>
        </w:rPr>
        <w:t xml:space="preserve"> sector.</w:t>
      </w:r>
    </w:p>
    <w:p w14:paraId="4AC04CC1" w14:textId="77777777" w:rsidR="00482A54" w:rsidRPr="001D6FB6" w:rsidRDefault="00482A54" w:rsidP="00482A54">
      <w:pPr>
        <w:jc w:val="both"/>
        <w:rPr>
          <w:b/>
          <w:szCs w:val="24"/>
        </w:rPr>
      </w:pPr>
    </w:p>
    <w:p w14:paraId="4E4D6CAB" w14:textId="77777777" w:rsidR="00482A54" w:rsidRPr="001D6FB6" w:rsidRDefault="00482A54" w:rsidP="00482A54">
      <w:pPr>
        <w:spacing w:after="0"/>
        <w:jc w:val="both"/>
        <w:rPr>
          <w:b/>
          <w:szCs w:val="24"/>
        </w:rPr>
      </w:pPr>
    </w:p>
    <w:p w14:paraId="0B4EACD3" w14:textId="77777777" w:rsidR="00482A54" w:rsidRPr="001D6FB6" w:rsidRDefault="00482A54" w:rsidP="00482A54">
      <w:pPr>
        <w:spacing w:after="0"/>
        <w:jc w:val="both"/>
        <w:rPr>
          <w:b/>
          <w:szCs w:val="24"/>
        </w:rPr>
      </w:pPr>
    </w:p>
    <w:p w14:paraId="6448BFD1" w14:textId="77777777" w:rsidR="00482A54" w:rsidRPr="001D6FB6" w:rsidRDefault="00482A54" w:rsidP="00482A54">
      <w:pPr>
        <w:spacing w:after="0"/>
        <w:jc w:val="both"/>
        <w:rPr>
          <w:b/>
          <w:szCs w:val="24"/>
        </w:rPr>
      </w:pPr>
    </w:p>
    <w:p w14:paraId="55F3925C" w14:textId="77777777" w:rsidR="00482A54" w:rsidRPr="001D6FB6" w:rsidRDefault="00482A54" w:rsidP="00482A54">
      <w:pPr>
        <w:spacing w:after="0"/>
        <w:jc w:val="both"/>
        <w:rPr>
          <w:b/>
          <w:szCs w:val="24"/>
        </w:rPr>
      </w:pPr>
    </w:p>
    <w:p w14:paraId="7C42C0AA" w14:textId="77777777" w:rsidR="00482A54" w:rsidRPr="001D6FB6" w:rsidRDefault="00482A54" w:rsidP="00482A54">
      <w:pPr>
        <w:jc w:val="both"/>
        <w:rPr>
          <w:b/>
          <w:szCs w:val="24"/>
        </w:rPr>
      </w:pPr>
    </w:p>
    <w:p w14:paraId="27E63385" w14:textId="77777777" w:rsidR="00482A54" w:rsidRPr="001D6FB6" w:rsidRDefault="00482A54" w:rsidP="00482A54">
      <w:pPr>
        <w:pStyle w:val="Heading1"/>
        <w:rPr>
          <w:rFonts w:ascii="Times New Roman" w:hAnsi="Times New Roman"/>
          <w:sz w:val="24"/>
          <w:szCs w:val="24"/>
        </w:rPr>
      </w:pPr>
      <w:bookmarkStart w:id="9" w:name="_Toc517102427"/>
      <w:bookmarkStart w:id="10" w:name="_Toc517102562"/>
      <w:bookmarkStart w:id="11" w:name="_Toc517245973"/>
      <w:bookmarkStart w:id="12" w:name="_Toc517251211"/>
      <w:bookmarkStart w:id="13" w:name="_Toc517263770"/>
      <w:bookmarkStart w:id="14" w:name="_Toc523268456"/>
      <w:bookmarkStart w:id="15" w:name="_Toc530994960"/>
      <w:bookmarkStart w:id="16" w:name="_Toc532480988"/>
      <w:bookmarkStart w:id="17" w:name="_Toc532567617"/>
      <w:bookmarkStart w:id="18" w:name="_Toc533409348"/>
      <w:bookmarkStart w:id="19" w:name="_Toc534288645"/>
      <w:bookmarkStart w:id="20" w:name="_Toc535829542"/>
      <w:bookmarkStart w:id="21" w:name="_Toc11243115"/>
    </w:p>
    <w:p w14:paraId="45532F3C" w14:textId="77777777" w:rsidR="00482A54" w:rsidRPr="001D6FB6" w:rsidRDefault="00482A54" w:rsidP="00482A54">
      <w:pPr>
        <w:rPr>
          <w:b/>
          <w:bCs/>
          <w:kern w:val="32"/>
          <w:szCs w:val="24"/>
        </w:rPr>
      </w:pPr>
      <w:r w:rsidRPr="001D6FB6">
        <w:rPr>
          <w:szCs w:val="24"/>
        </w:rPr>
        <w:br w:type="page"/>
      </w:r>
    </w:p>
    <w:p w14:paraId="2347FA4C" w14:textId="77777777" w:rsidR="00482A54" w:rsidRPr="001D6FB6" w:rsidRDefault="00482A54" w:rsidP="00482A54">
      <w:pPr>
        <w:pStyle w:val="Heading1"/>
        <w:jc w:val="center"/>
        <w:rPr>
          <w:rFonts w:ascii="Times New Roman" w:hAnsi="Times New Roman"/>
          <w:sz w:val="24"/>
          <w:szCs w:val="24"/>
        </w:rPr>
      </w:pPr>
      <w:bookmarkStart w:id="22" w:name="_Toc195524393"/>
      <w:r w:rsidRPr="001D6FB6">
        <w:rPr>
          <w:rFonts w:ascii="Times New Roman" w:hAnsi="Times New Roman"/>
          <w:sz w:val="24"/>
          <w:szCs w:val="24"/>
        </w:rPr>
        <w:lastRenderedPageBreak/>
        <w:t>PREFACE</w:t>
      </w:r>
      <w:bookmarkEnd w:id="9"/>
      <w:bookmarkEnd w:id="10"/>
      <w:bookmarkEnd w:id="11"/>
      <w:bookmarkEnd w:id="12"/>
      <w:bookmarkEnd w:id="13"/>
      <w:bookmarkEnd w:id="14"/>
      <w:bookmarkEnd w:id="15"/>
      <w:bookmarkEnd w:id="16"/>
      <w:bookmarkEnd w:id="17"/>
      <w:bookmarkEnd w:id="18"/>
      <w:bookmarkEnd w:id="19"/>
      <w:bookmarkEnd w:id="20"/>
      <w:bookmarkEnd w:id="21"/>
      <w:bookmarkEnd w:id="22"/>
    </w:p>
    <w:p w14:paraId="1B5A05DC" w14:textId="77777777" w:rsidR="00482A54" w:rsidRPr="001D6FB6" w:rsidRDefault="00482A54" w:rsidP="00482A54">
      <w:pPr>
        <w:pStyle w:val="Caption"/>
        <w:spacing w:line="276" w:lineRule="auto"/>
        <w:rPr>
          <w:szCs w:val="24"/>
        </w:rPr>
      </w:pPr>
    </w:p>
    <w:p w14:paraId="679F9100" w14:textId="77777777" w:rsidR="00482A54" w:rsidRPr="001D6FB6" w:rsidRDefault="00482A54" w:rsidP="00482A54">
      <w:pPr>
        <w:jc w:val="both"/>
        <w:rPr>
          <w:szCs w:val="24"/>
        </w:rPr>
      </w:pPr>
      <w:r w:rsidRPr="001D6FB6">
        <w:rPr>
          <w:szCs w:val="24"/>
        </w:rPr>
        <w:t xml:space="preserve">Kenya’s Vision 2030 aims to transform the country into a newly industrializing, “middle-income country providing a high-quality life to all its citizens by the year 2030”.  Kenya intends to create a globally competitive and adaptive human resource base to meet the requirements of a rapidly industrializing economy through life-long education and training. TVET has a responsibility of facilitating the process of inculcating knowledge, skills and attitudes necessary for catapulting the nation to a globally competitive country, hence the paradigm shift to embrace Competency Based Education and Training (CBET). </w:t>
      </w:r>
    </w:p>
    <w:p w14:paraId="6F8AA329" w14:textId="77777777" w:rsidR="00482A54" w:rsidRPr="001D6FB6" w:rsidRDefault="00482A54" w:rsidP="00482A54">
      <w:pPr>
        <w:jc w:val="both"/>
        <w:rPr>
          <w:bCs/>
          <w:szCs w:val="24"/>
        </w:rPr>
      </w:pPr>
      <w:r w:rsidRPr="001D6FB6">
        <w:rPr>
          <w:szCs w:val="24"/>
        </w:rPr>
        <w:t xml:space="preserve">The Technical and Vocational Education and Training Act No. 29 of 2013 on Reforming Education and Training in Kenya, emphasized the need to </w:t>
      </w:r>
      <w:r w:rsidRPr="001D6FB6">
        <w:rPr>
          <w:bCs/>
          <w:szCs w:val="24"/>
        </w:rPr>
        <w:t xml:space="preserve">reform </w:t>
      </w:r>
      <w:r w:rsidRPr="001D6FB6">
        <w:rPr>
          <w:szCs w:val="24"/>
        </w:rPr>
        <w:t xml:space="preserve">curriculum development, assessment and certification. This called for a shift to CBET </w:t>
      </w:r>
      <w:proofErr w:type="gramStart"/>
      <w:r w:rsidRPr="001D6FB6">
        <w:rPr>
          <w:szCs w:val="24"/>
        </w:rPr>
        <w:t>in order to</w:t>
      </w:r>
      <w:proofErr w:type="gramEnd"/>
      <w:r w:rsidRPr="001D6FB6">
        <w:rPr>
          <w:szCs w:val="24"/>
        </w:rPr>
        <w:t xml:space="preserve"> address the mismatch between skills acquired through training and skills needed by industry as well as increase the global competitiveness of Kenyan labor force.</w:t>
      </w:r>
    </w:p>
    <w:p w14:paraId="34A246E5" w14:textId="77777777" w:rsidR="00482A54" w:rsidRPr="001D6FB6" w:rsidRDefault="00482A54" w:rsidP="00482A54">
      <w:pPr>
        <w:jc w:val="both"/>
        <w:rPr>
          <w:szCs w:val="24"/>
        </w:rPr>
      </w:pPr>
      <w:r w:rsidRPr="001D6FB6">
        <w:rPr>
          <w:szCs w:val="24"/>
        </w:rPr>
        <w:t xml:space="preserve">The _____________ in conjunction with </w:t>
      </w:r>
      <w:bookmarkStart w:id="23" w:name="_Hlk29372635"/>
      <w:r w:rsidRPr="001D6FB6">
        <w:rPr>
          <w:szCs w:val="24"/>
        </w:rPr>
        <w:t xml:space="preserve">Horticulture </w:t>
      </w:r>
      <w:bookmarkEnd w:id="23"/>
      <w:r w:rsidRPr="001D6FB6">
        <w:rPr>
          <w:szCs w:val="24"/>
        </w:rPr>
        <w:t xml:space="preserve">Sector Skills Advisory Committee (SSAC) and the German International Cooperation (GIZ) have developed these Occupational Standards for the level 3 </w:t>
      </w:r>
      <w:proofErr w:type="spellStart"/>
      <w:r w:rsidRPr="001D6FB6">
        <w:rPr>
          <w:szCs w:val="24"/>
        </w:rPr>
        <w:t>Agripreneuer</w:t>
      </w:r>
      <w:proofErr w:type="spellEnd"/>
      <w:r w:rsidRPr="001D6FB6">
        <w:rPr>
          <w:szCs w:val="24"/>
        </w:rPr>
        <w:t xml:space="preserve">. </w:t>
      </w:r>
      <w:r w:rsidRPr="001D6FB6">
        <w:rPr>
          <w:rFonts w:eastAsia="Calibri"/>
          <w:szCs w:val="24"/>
        </w:rPr>
        <w:t xml:space="preserve">___________ in conjunction with </w:t>
      </w:r>
      <w:bookmarkStart w:id="24" w:name="_Hlk32568753"/>
      <w:r w:rsidRPr="001D6FB6">
        <w:rPr>
          <w:rFonts w:eastAsia="Calibri"/>
          <w:szCs w:val="24"/>
        </w:rPr>
        <w:t xml:space="preserve">German International Cooperation (GIZ) and Ministry of Agriculture, Livestock, Fisheries and Cooperatives have also reviewed these </w:t>
      </w:r>
      <w:bookmarkEnd w:id="24"/>
      <w:r w:rsidRPr="001D6FB6">
        <w:rPr>
          <w:rFonts w:eastAsia="Calibri"/>
          <w:szCs w:val="24"/>
        </w:rPr>
        <w:t>Occupational Standards</w:t>
      </w:r>
      <w:r w:rsidRPr="001D6FB6">
        <w:rPr>
          <w:szCs w:val="24"/>
        </w:rPr>
        <w:t xml:space="preserve">. These standards will be the basis for development of competency-based curriculum for an Agripreneurship level 3. </w:t>
      </w:r>
    </w:p>
    <w:p w14:paraId="5086815A" w14:textId="77777777" w:rsidR="00482A54" w:rsidRPr="001D6FB6" w:rsidRDefault="00482A54" w:rsidP="00482A54">
      <w:pPr>
        <w:jc w:val="both"/>
        <w:rPr>
          <w:szCs w:val="24"/>
        </w:rPr>
      </w:pPr>
      <w:r w:rsidRPr="001D6FB6">
        <w:rPr>
          <w:szCs w:val="24"/>
        </w:rPr>
        <w:t xml:space="preserve">The occupational standards are designed and organized with clear performance criteria for each element of a unit of competency. These standards also outline the required knowledge and skills as well as evidence guide. </w:t>
      </w:r>
    </w:p>
    <w:p w14:paraId="531D4272" w14:textId="77777777" w:rsidR="00482A54" w:rsidRPr="001D6FB6" w:rsidRDefault="00482A54" w:rsidP="00482A54">
      <w:pPr>
        <w:jc w:val="both"/>
        <w:rPr>
          <w:szCs w:val="24"/>
        </w:rPr>
      </w:pPr>
      <w:r w:rsidRPr="001D6FB6">
        <w:rPr>
          <w:szCs w:val="24"/>
        </w:rPr>
        <w:t xml:space="preserve">I am grateful to the Council Members, Council Secretariat, </w:t>
      </w:r>
      <w:r w:rsidRPr="001D6FB6">
        <w:rPr>
          <w:rFonts w:eastAsia="Calibri"/>
          <w:szCs w:val="24"/>
        </w:rPr>
        <w:t xml:space="preserve">GIZ, </w:t>
      </w:r>
      <w:r w:rsidRPr="001D6FB6">
        <w:rPr>
          <w:szCs w:val="24"/>
        </w:rPr>
        <w:t xml:space="preserve">Horticulture SSAC, expert workers and all those who participated in the development of these Occupational Standards. </w:t>
      </w:r>
    </w:p>
    <w:p w14:paraId="248AE6B5" w14:textId="77777777" w:rsidR="00482A54" w:rsidRPr="001D6FB6" w:rsidRDefault="00482A54" w:rsidP="00482A54">
      <w:pPr>
        <w:jc w:val="both"/>
        <w:rPr>
          <w:szCs w:val="24"/>
        </w:rPr>
      </w:pPr>
    </w:p>
    <w:p w14:paraId="7FC178AE" w14:textId="77777777" w:rsidR="00482A54" w:rsidRPr="001D6FB6" w:rsidRDefault="00482A54" w:rsidP="00482A54">
      <w:pPr>
        <w:spacing w:after="0"/>
        <w:jc w:val="both"/>
        <w:rPr>
          <w:b/>
          <w:szCs w:val="24"/>
        </w:rPr>
      </w:pPr>
    </w:p>
    <w:p w14:paraId="3C3F9DA1" w14:textId="77777777" w:rsidR="00482A54" w:rsidRPr="001D6FB6" w:rsidRDefault="00482A54" w:rsidP="00482A54">
      <w:pPr>
        <w:rPr>
          <w:b/>
          <w:bCs/>
          <w:kern w:val="32"/>
          <w:szCs w:val="24"/>
        </w:rPr>
      </w:pPr>
      <w:bookmarkStart w:id="25" w:name="_Toc517102428"/>
      <w:bookmarkStart w:id="26" w:name="_Toc517102563"/>
      <w:bookmarkStart w:id="27" w:name="_Toc517245974"/>
      <w:bookmarkStart w:id="28" w:name="_Toc517251212"/>
      <w:bookmarkStart w:id="29" w:name="_Toc517263771"/>
      <w:bookmarkStart w:id="30" w:name="_Toc523268457"/>
      <w:bookmarkStart w:id="31" w:name="_Toc530994961"/>
      <w:bookmarkStart w:id="32" w:name="_Toc532480989"/>
      <w:bookmarkStart w:id="33" w:name="_Toc532567618"/>
      <w:bookmarkStart w:id="34" w:name="_Toc533409349"/>
      <w:bookmarkStart w:id="35" w:name="_Toc534288646"/>
      <w:bookmarkStart w:id="36" w:name="_Toc535829543"/>
      <w:bookmarkStart w:id="37" w:name="_Toc11243116"/>
      <w:r w:rsidRPr="001D6FB6">
        <w:rPr>
          <w:szCs w:val="24"/>
        </w:rPr>
        <w:br w:type="page"/>
      </w:r>
    </w:p>
    <w:p w14:paraId="6F8EEB0C" w14:textId="77777777" w:rsidR="00482A54" w:rsidRPr="001D6FB6" w:rsidRDefault="00482A54" w:rsidP="00482A54">
      <w:pPr>
        <w:pStyle w:val="Heading1"/>
        <w:jc w:val="center"/>
        <w:rPr>
          <w:rFonts w:ascii="Times New Roman" w:hAnsi="Times New Roman"/>
          <w:sz w:val="24"/>
          <w:szCs w:val="24"/>
        </w:rPr>
      </w:pPr>
      <w:bookmarkStart w:id="38" w:name="_Toc195524394"/>
      <w:r w:rsidRPr="001D6FB6">
        <w:rPr>
          <w:rFonts w:ascii="Times New Roman" w:hAnsi="Times New Roman"/>
          <w:sz w:val="24"/>
          <w:szCs w:val="24"/>
        </w:rPr>
        <w:lastRenderedPageBreak/>
        <w:t>ACKNOWLEDGMENT</w:t>
      </w:r>
      <w:bookmarkEnd w:id="25"/>
      <w:bookmarkEnd w:id="26"/>
      <w:bookmarkEnd w:id="27"/>
      <w:bookmarkEnd w:id="28"/>
      <w:bookmarkEnd w:id="29"/>
      <w:bookmarkEnd w:id="30"/>
      <w:bookmarkEnd w:id="31"/>
      <w:bookmarkEnd w:id="32"/>
      <w:bookmarkEnd w:id="33"/>
      <w:bookmarkEnd w:id="34"/>
      <w:bookmarkEnd w:id="35"/>
      <w:bookmarkEnd w:id="36"/>
      <w:bookmarkEnd w:id="37"/>
      <w:bookmarkEnd w:id="38"/>
    </w:p>
    <w:p w14:paraId="58DC2916" w14:textId="77777777" w:rsidR="00482A54" w:rsidRPr="001D6FB6" w:rsidRDefault="00482A54" w:rsidP="00482A54">
      <w:pPr>
        <w:pStyle w:val="Caption"/>
        <w:spacing w:line="276" w:lineRule="auto"/>
        <w:rPr>
          <w:szCs w:val="24"/>
        </w:rPr>
      </w:pPr>
    </w:p>
    <w:p w14:paraId="11212941" w14:textId="77777777" w:rsidR="00482A54" w:rsidRPr="001D6FB6" w:rsidRDefault="00482A54" w:rsidP="00482A54">
      <w:pPr>
        <w:jc w:val="both"/>
        <w:rPr>
          <w:szCs w:val="24"/>
          <w:lang w:val="en-ZW"/>
        </w:rPr>
      </w:pPr>
      <w:r w:rsidRPr="001D6FB6">
        <w:rPr>
          <w:szCs w:val="24"/>
          <w:lang w:val="en-ZW"/>
        </w:rPr>
        <w:t xml:space="preserve">These Occupational Standards were developed through combined effort of various stakeholders from private and public organizations. I am thankful to the management of these organizations for allowing their workers to participate in this course. I wish to acknowledge the invaluable contribution of industry players who provided inputs towards the development of these Standards. </w:t>
      </w:r>
    </w:p>
    <w:p w14:paraId="40386A8B" w14:textId="77777777" w:rsidR="00482A54" w:rsidRPr="001D6FB6" w:rsidRDefault="00482A54" w:rsidP="00482A54">
      <w:pPr>
        <w:jc w:val="both"/>
        <w:rPr>
          <w:szCs w:val="24"/>
          <w:lang w:val="en-ZW"/>
        </w:rPr>
      </w:pPr>
      <w:r w:rsidRPr="001D6FB6">
        <w:rPr>
          <w:szCs w:val="24"/>
          <w:lang w:val="en-ZW"/>
        </w:rPr>
        <w:t xml:space="preserve">I thank TVET Curriculum Development, Assessment and Certification Council (TVET CDACC) for providing guidance on the development of these Standards. My gratitude goes to </w:t>
      </w:r>
      <w:proofErr w:type="spellStart"/>
      <w:r w:rsidRPr="001D6FB6">
        <w:rPr>
          <w:szCs w:val="24"/>
        </w:rPr>
        <w:t>Agripreneuership</w:t>
      </w:r>
      <w:proofErr w:type="spellEnd"/>
      <w:r w:rsidRPr="001D6FB6">
        <w:rPr>
          <w:szCs w:val="24"/>
        </w:rPr>
        <w:t xml:space="preserve"> </w:t>
      </w:r>
      <w:r w:rsidRPr="001D6FB6">
        <w:rPr>
          <w:szCs w:val="24"/>
          <w:lang w:val="en-ZW"/>
        </w:rPr>
        <w:t>Sector Skills Advisory Committee (SSAC) members for their contribution to the development of these Standards.  I thank all the individuals and organizations who participated in the validation of these Standards.</w:t>
      </w:r>
    </w:p>
    <w:p w14:paraId="4F5C3EB9" w14:textId="77777777" w:rsidR="00482A54" w:rsidRPr="001D6FB6" w:rsidRDefault="00482A54" w:rsidP="00482A54">
      <w:pPr>
        <w:jc w:val="both"/>
        <w:rPr>
          <w:szCs w:val="24"/>
          <w:lang w:val="en-ZW"/>
        </w:rPr>
      </w:pPr>
      <w:r w:rsidRPr="001D6FB6">
        <w:rPr>
          <w:szCs w:val="24"/>
          <w:lang w:val="en-ZW"/>
        </w:rPr>
        <w:t xml:space="preserve">My gratitude also goes to the German Ministry of Economic Cooperation and Development (BMZ) through its implementing Technical Cooperation Agency, </w:t>
      </w:r>
      <w:r w:rsidRPr="001D6FB6">
        <w:rPr>
          <w:i/>
          <w:szCs w:val="24"/>
          <w:lang w:val="en-ZW"/>
        </w:rPr>
        <w:t>Deutsche Gesellschaft für Internationale Zusammenarbeit</w:t>
      </w:r>
      <w:r w:rsidRPr="001D6FB6">
        <w:rPr>
          <w:szCs w:val="24"/>
          <w:lang w:val="en-ZW"/>
        </w:rPr>
        <w:t xml:space="preserve"> (GIZ) GmbH, which enabled the development and subsequent review of these Standards in collaboration with the National Ministry of Agriculture, Livestock, Fisheries and Cooperatives (</w:t>
      </w:r>
      <w:proofErr w:type="spellStart"/>
      <w:r w:rsidRPr="001D6FB6">
        <w:rPr>
          <w:szCs w:val="24"/>
          <w:lang w:val="en-ZW"/>
        </w:rPr>
        <w:t>MoALFC</w:t>
      </w:r>
      <w:proofErr w:type="spellEnd"/>
      <w:r w:rsidRPr="001D6FB6">
        <w:rPr>
          <w:szCs w:val="24"/>
          <w:lang w:val="en-ZW"/>
        </w:rPr>
        <w:t>)</w:t>
      </w:r>
    </w:p>
    <w:p w14:paraId="20DF0C16" w14:textId="77777777" w:rsidR="00482A54" w:rsidRPr="001D6FB6" w:rsidRDefault="00482A54" w:rsidP="00482A54">
      <w:pPr>
        <w:jc w:val="both"/>
        <w:rPr>
          <w:szCs w:val="24"/>
          <w:lang w:val="en-ZW"/>
        </w:rPr>
      </w:pPr>
      <w:r w:rsidRPr="001D6FB6">
        <w:rPr>
          <w:szCs w:val="24"/>
          <w:lang w:val="en-ZW"/>
        </w:rPr>
        <w:t xml:space="preserve">I also appreciate the office of the National Coordinator of GIZ’s Youth Employment in the Agri-food Sector in Western Kenya (YEA 1) project which was instrumental in the cooperation between the project team, </w:t>
      </w:r>
      <w:proofErr w:type="spellStart"/>
      <w:r w:rsidRPr="001D6FB6">
        <w:rPr>
          <w:szCs w:val="24"/>
          <w:lang w:val="en-ZW"/>
        </w:rPr>
        <w:t>MoALFC</w:t>
      </w:r>
      <w:proofErr w:type="spellEnd"/>
      <w:r w:rsidRPr="001D6FB6">
        <w:rPr>
          <w:szCs w:val="24"/>
          <w:lang w:val="en-ZW"/>
        </w:rPr>
        <w:t xml:space="preserve"> and National Ministry of Education (</w:t>
      </w:r>
      <w:proofErr w:type="spellStart"/>
      <w:r w:rsidRPr="001D6FB6">
        <w:rPr>
          <w:szCs w:val="24"/>
          <w:lang w:val="en-ZW"/>
        </w:rPr>
        <w:t>MoE</w:t>
      </w:r>
      <w:proofErr w:type="spellEnd"/>
      <w:r w:rsidRPr="001D6FB6">
        <w:rPr>
          <w:szCs w:val="24"/>
          <w:lang w:val="en-ZW"/>
        </w:rPr>
        <w:t>).</w:t>
      </w:r>
    </w:p>
    <w:p w14:paraId="27DF6968" w14:textId="77777777" w:rsidR="00482A54" w:rsidRPr="001D6FB6" w:rsidRDefault="00482A54" w:rsidP="00482A54">
      <w:pPr>
        <w:jc w:val="both"/>
        <w:rPr>
          <w:szCs w:val="24"/>
          <w:lang w:val="en-ZW"/>
        </w:rPr>
      </w:pPr>
      <w:r w:rsidRPr="001D6FB6">
        <w:rPr>
          <w:szCs w:val="24"/>
          <w:lang w:val="en-ZW"/>
        </w:rPr>
        <w:t xml:space="preserve">I acknowledge all other institutions which in one way or another contributed to the development of these Standards. </w:t>
      </w:r>
    </w:p>
    <w:p w14:paraId="40DB8436" w14:textId="77777777" w:rsidR="00482A54" w:rsidRPr="001D6FB6" w:rsidRDefault="00482A54" w:rsidP="00482A54">
      <w:pPr>
        <w:spacing w:after="0"/>
        <w:rPr>
          <w:b/>
          <w:szCs w:val="24"/>
        </w:rPr>
      </w:pPr>
    </w:p>
    <w:p w14:paraId="406BE5C2" w14:textId="77777777" w:rsidR="00482A54" w:rsidRPr="001D6FB6" w:rsidRDefault="00482A54" w:rsidP="00482A54">
      <w:pPr>
        <w:spacing w:after="0"/>
        <w:rPr>
          <w:b/>
          <w:szCs w:val="24"/>
        </w:rPr>
      </w:pPr>
    </w:p>
    <w:p w14:paraId="065A0AAA" w14:textId="77777777" w:rsidR="00482A54" w:rsidRPr="001D6FB6" w:rsidRDefault="00482A54" w:rsidP="00482A54">
      <w:pPr>
        <w:spacing w:after="0"/>
        <w:rPr>
          <w:b/>
          <w:szCs w:val="24"/>
        </w:rPr>
      </w:pPr>
    </w:p>
    <w:p w14:paraId="4757BE4D" w14:textId="77777777" w:rsidR="00482A54" w:rsidRPr="001D6FB6" w:rsidRDefault="00482A54" w:rsidP="00482A54">
      <w:pPr>
        <w:spacing w:after="0"/>
        <w:rPr>
          <w:b/>
          <w:szCs w:val="24"/>
        </w:rPr>
      </w:pPr>
    </w:p>
    <w:p w14:paraId="0C2C5FB3" w14:textId="77777777" w:rsidR="00482A54" w:rsidRPr="001D6FB6" w:rsidRDefault="00482A54" w:rsidP="00482A54">
      <w:pPr>
        <w:spacing w:after="0"/>
        <w:rPr>
          <w:b/>
          <w:szCs w:val="24"/>
        </w:rPr>
      </w:pPr>
    </w:p>
    <w:p w14:paraId="1D6013B2" w14:textId="77777777" w:rsidR="00482A54" w:rsidRPr="001D6FB6" w:rsidRDefault="00482A54" w:rsidP="00482A54">
      <w:pPr>
        <w:spacing w:after="0"/>
        <w:rPr>
          <w:b/>
          <w:szCs w:val="24"/>
        </w:rPr>
      </w:pPr>
    </w:p>
    <w:p w14:paraId="09E059F3" w14:textId="77777777" w:rsidR="00482A54" w:rsidRPr="001D6FB6" w:rsidRDefault="00482A54" w:rsidP="00482A54">
      <w:pPr>
        <w:spacing w:after="0"/>
        <w:rPr>
          <w:b/>
          <w:szCs w:val="24"/>
        </w:rPr>
      </w:pPr>
    </w:p>
    <w:p w14:paraId="7EE78149" w14:textId="77777777" w:rsidR="00482A54" w:rsidRPr="001D6FB6" w:rsidRDefault="00482A54" w:rsidP="00482A54">
      <w:pPr>
        <w:spacing w:after="0"/>
        <w:rPr>
          <w:b/>
          <w:szCs w:val="24"/>
        </w:rPr>
      </w:pPr>
    </w:p>
    <w:p w14:paraId="1257CEB3" w14:textId="77777777" w:rsidR="00482A54" w:rsidRPr="001D6FB6" w:rsidRDefault="00482A54" w:rsidP="00482A54">
      <w:pPr>
        <w:rPr>
          <w:b/>
          <w:bCs/>
          <w:szCs w:val="24"/>
        </w:rPr>
      </w:pPr>
      <w:r w:rsidRPr="001D6FB6">
        <w:rPr>
          <w:b/>
          <w:bCs/>
          <w:szCs w:val="24"/>
        </w:rPr>
        <w:br w:type="page"/>
      </w:r>
    </w:p>
    <w:p w14:paraId="4DA16232" w14:textId="77777777" w:rsidR="00482A54" w:rsidRPr="001D6FB6" w:rsidRDefault="00482A54" w:rsidP="00482A54">
      <w:pPr>
        <w:rPr>
          <w:b/>
          <w:bCs/>
          <w:szCs w:val="24"/>
        </w:rPr>
      </w:pPr>
      <w:r w:rsidRPr="001D6FB6">
        <w:rPr>
          <w:b/>
          <w:bCs/>
          <w:szCs w:val="24"/>
        </w:rPr>
        <w:lastRenderedPageBreak/>
        <w:t>TABLE OF CONTENTS</w:t>
      </w:r>
    </w:p>
    <w:sdt>
      <w:sdtPr>
        <w:rPr>
          <w:szCs w:val="24"/>
        </w:rPr>
        <w:id w:val="1275520503"/>
        <w:docPartObj>
          <w:docPartGallery w:val="Table of Contents"/>
          <w:docPartUnique/>
        </w:docPartObj>
      </w:sdtPr>
      <w:sdtEndPr>
        <w:rPr>
          <w:noProof/>
        </w:rPr>
      </w:sdtEndPr>
      <w:sdtContent>
        <w:p w14:paraId="434108B5" w14:textId="77777777" w:rsidR="00482A54" w:rsidRPr="001D6FB6" w:rsidRDefault="00482A54" w:rsidP="00482A54">
          <w:pPr>
            <w:pStyle w:val="TOC1"/>
            <w:rPr>
              <w:rFonts w:asciiTheme="minorHAnsi" w:eastAsiaTheme="minorEastAsia" w:hAnsiTheme="minorHAnsi" w:cstheme="minorBidi"/>
              <w:noProof/>
              <w:sz w:val="22"/>
            </w:rPr>
          </w:pPr>
          <w:r w:rsidRPr="001D6FB6">
            <w:rPr>
              <w:szCs w:val="24"/>
            </w:rPr>
            <w:fldChar w:fldCharType="begin"/>
          </w:r>
          <w:r w:rsidRPr="001D6FB6">
            <w:rPr>
              <w:szCs w:val="24"/>
            </w:rPr>
            <w:instrText xml:space="preserve"> TOC \o "1-3" \h \z \u </w:instrText>
          </w:r>
          <w:r w:rsidRPr="001D6FB6">
            <w:rPr>
              <w:szCs w:val="24"/>
            </w:rPr>
            <w:fldChar w:fldCharType="separate"/>
          </w:r>
          <w:hyperlink w:anchor="_Toc195524392" w:history="1">
            <w:r w:rsidRPr="001D6FB6">
              <w:rPr>
                <w:rStyle w:val="Hyperlink"/>
                <w:noProof/>
              </w:rPr>
              <w:t>FOREWORD</w:t>
            </w:r>
            <w:r w:rsidRPr="001D6FB6">
              <w:rPr>
                <w:noProof/>
                <w:webHidden/>
              </w:rPr>
              <w:tab/>
            </w:r>
            <w:r w:rsidRPr="001D6FB6">
              <w:rPr>
                <w:noProof/>
                <w:webHidden/>
              </w:rPr>
              <w:fldChar w:fldCharType="begin"/>
            </w:r>
            <w:r w:rsidRPr="001D6FB6">
              <w:rPr>
                <w:noProof/>
                <w:webHidden/>
              </w:rPr>
              <w:instrText xml:space="preserve"> PAGEREF _Toc195524392 \h </w:instrText>
            </w:r>
            <w:r w:rsidRPr="001D6FB6">
              <w:rPr>
                <w:noProof/>
                <w:webHidden/>
              </w:rPr>
            </w:r>
            <w:r w:rsidRPr="001D6FB6">
              <w:rPr>
                <w:noProof/>
                <w:webHidden/>
              </w:rPr>
              <w:fldChar w:fldCharType="separate"/>
            </w:r>
            <w:r>
              <w:rPr>
                <w:noProof/>
                <w:webHidden/>
              </w:rPr>
              <w:t>iii</w:t>
            </w:r>
            <w:r w:rsidRPr="001D6FB6">
              <w:rPr>
                <w:noProof/>
                <w:webHidden/>
              </w:rPr>
              <w:fldChar w:fldCharType="end"/>
            </w:r>
          </w:hyperlink>
        </w:p>
        <w:p w14:paraId="30F7DADA" w14:textId="77777777" w:rsidR="00482A54" w:rsidRPr="001D6FB6" w:rsidRDefault="00482A54" w:rsidP="00482A54">
          <w:pPr>
            <w:pStyle w:val="TOC1"/>
            <w:rPr>
              <w:rFonts w:asciiTheme="minorHAnsi" w:eastAsiaTheme="minorEastAsia" w:hAnsiTheme="minorHAnsi" w:cstheme="minorBidi"/>
              <w:noProof/>
              <w:sz w:val="22"/>
            </w:rPr>
          </w:pPr>
          <w:hyperlink w:anchor="_Toc195524393" w:history="1">
            <w:r w:rsidRPr="001D6FB6">
              <w:rPr>
                <w:rStyle w:val="Hyperlink"/>
                <w:noProof/>
              </w:rPr>
              <w:t>PREFACE</w:t>
            </w:r>
            <w:r w:rsidRPr="001D6FB6">
              <w:rPr>
                <w:noProof/>
                <w:webHidden/>
              </w:rPr>
              <w:tab/>
            </w:r>
            <w:r w:rsidRPr="001D6FB6">
              <w:rPr>
                <w:noProof/>
                <w:webHidden/>
              </w:rPr>
              <w:fldChar w:fldCharType="begin"/>
            </w:r>
            <w:r w:rsidRPr="001D6FB6">
              <w:rPr>
                <w:noProof/>
                <w:webHidden/>
              </w:rPr>
              <w:instrText xml:space="preserve"> PAGEREF _Toc195524393 \h </w:instrText>
            </w:r>
            <w:r w:rsidRPr="001D6FB6">
              <w:rPr>
                <w:noProof/>
                <w:webHidden/>
              </w:rPr>
            </w:r>
            <w:r w:rsidRPr="001D6FB6">
              <w:rPr>
                <w:noProof/>
                <w:webHidden/>
              </w:rPr>
              <w:fldChar w:fldCharType="separate"/>
            </w:r>
            <w:r>
              <w:rPr>
                <w:noProof/>
                <w:webHidden/>
              </w:rPr>
              <w:t>iv</w:t>
            </w:r>
            <w:r w:rsidRPr="001D6FB6">
              <w:rPr>
                <w:noProof/>
                <w:webHidden/>
              </w:rPr>
              <w:fldChar w:fldCharType="end"/>
            </w:r>
          </w:hyperlink>
        </w:p>
        <w:p w14:paraId="2F93A188" w14:textId="77777777" w:rsidR="00482A54" w:rsidRPr="001D6FB6" w:rsidRDefault="00482A54" w:rsidP="00482A54">
          <w:pPr>
            <w:pStyle w:val="TOC1"/>
            <w:rPr>
              <w:rFonts w:asciiTheme="minorHAnsi" w:eastAsiaTheme="minorEastAsia" w:hAnsiTheme="minorHAnsi" w:cstheme="minorBidi"/>
              <w:noProof/>
              <w:sz w:val="22"/>
            </w:rPr>
          </w:pPr>
          <w:hyperlink w:anchor="_Toc195524394" w:history="1">
            <w:r w:rsidRPr="001D6FB6">
              <w:rPr>
                <w:rStyle w:val="Hyperlink"/>
                <w:noProof/>
              </w:rPr>
              <w:t>ACKNOWLEDGMENT</w:t>
            </w:r>
            <w:r w:rsidRPr="001D6FB6">
              <w:rPr>
                <w:noProof/>
                <w:webHidden/>
              </w:rPr>
              <w:tab/>
            </w:r>
            <w:r w:rsidRPr="001D6FB6">
              <w:rPr>
                <w:noProof/>
                <w:webHidden/>
              </w:rPr>
              <w:fldChar w:fldCharType="begin"/>
            </w:r>
            <w:r w:rsidRPr="001D6FB6">
              <w:rPr>
                <w:noProof/>
                <w:webHidden/>
              </w:rPr>
              <w:instrText xml:space="preserve"> PAGEREF _Toc195524394 \h </w:instrText>
            </w:r>
            <w:r w:rsidRPr="001D6FB6">
              <w:rPr>
                <w:noProof/>
                <w:webHidden/>
              </w:rPr>
            </w:r>
            <w:r w:rsidRPr="001D6FB6">
              <w:rPr>
                <w:noProof/>
                <w:webHidden/>
              </w:rPr>
              <w:fldChar w:fldCharType="separate"/>
            </w:r>
            <w:r>
              <w:rPr>
                <w:noProof/>
                <w:webHidden/>
              </w:rPr>
              <w:t>v</w:t>
            </w:r>
            <w:r w:rsidRPr="001D6FB6">
              <w:rPr>
                <w:noProof/>
                <w:webHidden/>
              </w:rPr>
              <w:fldChar w:fldCharType="end"/>
            </w:r>
          </w:hyperlink>
        </w:p>
        <w:p w14:paraId="4DA8AB0F" w14:textId="77777777" w:rsidR="00482A54" w:rsidRPr="001D6FB6" w:rsidRDefault="00482A54" w:rsidP="00482A54">
          <w:pPr>
            <w:pStyle w:val="TOC1"/>
            <w:rPr>
              <w:rFonts w:asciiTheme="minorHAnsi" w:eastAsiaTheme="minorEastAsia" w:hAnsiTheme="minorHAnsi" w:cstheme="minorBidi"/>
              <w:noProof/>
              <w:sz w:val="22"/>
            </w:rPr>
          </w:pPr>
          <w:hyperlink w:anchor="_Toc195524395" w:history="1">
            <w:r w:rsidRPr="001D6FB6">
              <w:rPr>
                <w:rStyle w:val="Hyperlink"/>
                <w:noProof/>
              </w:rPr>
              <w:t>ABBREVIATIONS AND ACRONYMS</w:t>
            </w:r>
            <w:r w:rsidRPr="001D6FB6">
              <w:rPr>
                <w:noProof/>
                <w:webHidden/>
              </w:rPr>
              <w:tab/>
            </w:r>
            <w:r w:rsidRPr="001D6FB6">
              <w:rPr>
                <w:noProof/>
                <w:webHidden/>
              </w:rPr>
              <w:fldChar w:fldCharType="begin"/>
            </w:r>
            <w:r w:rsidRPr="001D6FB6">
              <w:rPr>
                <w:noProof/>
                <w:webHidden/>
              </w:rPr>
              <w:instrText xml:space="preserve"> PAGEREF _Toc195524395 \h </w:instrText>
            </w:r>
            <w:r w:rsidRPr="001D6FB6">
              <w:rPr>
                <w:noProof/>
                <w:webHidden/>
              </w:rPr>
            </w:r>
            <w:r w:rsidRPr="001D6FB6">
              <w:rPr>
                <w:noProof/>
                <w:webHidden/>
              </w:rPr>
              <w:fldChar w:fldCharType="separate"/>
            </w:r>
            <w:r>
              <w:rPr>
                <w:noProof/>
                <w:webHidden/>
              </w:rPr>
              <w:t>vii</w:t>
            </w:r>
            <w:r w:rsidRPr="001D6FB6">
              <w:rPr>
                <w:noProof/>
                <w:webHidden/>
              </w:rPr>
              <w:fldChar w:fldCharType="end"/>
            </w:r>
          </w:hyperlink>
        </w:p>
        <w:p w14:paraId="5AB73152" w14:textId="77777777" w:rsidR="00482A54" w:rsidRPr="001D6FB6" w:rsidRDefault="00482A54" w:rsidP="00482A54">
          <w:pPr>
            <w:pStyle w:val="TOC1"/>
            <w:rPr>
              <w:rFonts w:asciiTheme="minorHAnsi" w:eastAsiaTheme="minorEastAsia" w:hAnsiTheme="minorHAnsi" w:cstheme="minorBidi"/>
              <w:noProof/>
              <w:sz w:val="22"/>
            </w:rPr>
          </w:pPr>
          <w:hyperlink w:anchor="_Toc195524396" w:history="1">
            <w:r w:rsidRPr="001D6FB6">
              <w:rPr>
                <w:rStyle w:val="Hyperlink"/>
                <w:rFonts w:eastAsia="SimSun"/>
                <w:b/>
                <w:bCs/>
                <w:noProof/>
              </w:rPr>
              <w:t>KEY TO ISCED UNIT CODE</w:t>
            </w:r>
            <w:r w:rsidRPr="001D6FB6">
              <w:rPr>
                <w:noProof/>
                <w:webHidden/>
              </w:rPr>
              <w:tab/>
            </w:r>
            <w:r w:rsidRPr="001D6FB6">
              <w:rPr>
                <w:noProof/>
                <w:webHidden/>
              </w:rPr>
              <w:fldChar w:fldCharType="begin"/>
            </w:r>
            <w:r w:rsidRPr="001D6FB6">
              <w:rPr>
                <w:noProof/>
                <w:webHidden/>
              </w:rPr>
              <w:instrText xml:space="preserve"> PAGEREF _Toc195524396 \h </w:instrText>
            </w:r>
            <w:r w:rsidRPr="001D6FB6">
              <w:rPr>
                <w:noProof/>
                <w:webHidden/>
              </w:rPr>
            </w:r>
            <w:r w:rsidRPr="001D6FB6">
              <w:rPr>
                <w:noProof/>
                <w:webHidden/>
              </w:rPr>
              <w:fldChar w:fldCharType="separate"/>
            </w:r>
            <w:r>
              <w:rPr>
                <w:noProof/>
                <w:webHidden/>
              </w:rPr>
              <w:t>ix</w:t>
            </w:r>
            <w:r w:rsidRPr="001D6FB6">
              <w:rPr>
                <w:noProof/>
                <w:webHidden/>
              </w:rPr>
              <w:fldChar w:fldCharType="end"/>
            </w:r>
          </w:hyperlink>
        </w:p>
        <w:p w14:paraId="40EBEC95" w14:textId="77777777" w:rsidR="00482A54" w:rsidRPr="001D6FB6" w:rsidRDefault="00482A54" w:rsidP="00482A54">
          <w:pPr>
            <w:pStyle w:val="TOC1"/>
            <w:rPr>
              <w:rFonts w:asciiTheme="minorHAnsi" w:eastAsiaTheme="minorEastAsia" w:hAnsiTheme="minorHAnsi" w:cstheme="minorBidi"/>
              <w:noProof/>
              <w:sz w:val="22"/>
            </w:rPr>
          </w:pPr>
          <w:hyperlink w:anchor="_Toc195524397" w:history="1">
            <w:r w:rsidRPr="001D6FB6">
              <w:rPr>
                <w:rStyle w:val="Hyperlink"/>
                <w:noProof/>
              </w:rPr>
              <w:t>OVERVIEW</w:t>
            </w:r>
            <w:r w:rsidRPr="001D6FB6">
              <w:rPr>
                <w:noProof/>
                <w:webHidden/>
              </w:rPr>
              <w:tab/>
            </w:r>
            <w:r w:rsidRPr="001D6FB6">
              <w:rPr>
                <w:noProof/>
                <w:webHidden/>
              </w:rPr>
              <w:fldChar w:fldCharType="begin"/>
            </w:r>
            <w:r w:rsidRPr="001D6FB6">
              <w:rPr>
                <w:noProof/>
                <w:webHidden/>
              </w:rPr>
              <w:instrText xml:space="preserve"> PAGEREF _Toc195524397 \h </w:instrText>
            </w:r>
            <w:r w:rsidRPr="001D6FB6">
              <w:rPr>
                <w:noProof/>
                <w:webHidden/>
              </w:rPr>
            </w:r>
            <w:r w:rsidRPr="001D6FB6">
              <w:rPr>
                <w:noProof/>
                <w:webHidden/>
              </w:rPr>
              <w:fldChar w:fldCharType="separate"/>
            </w:r>
            <w:r>
              <w:rPr>
                <w:noProof/>
                <w:webHidden/>
              </w:rPr>
              <w:t>x</w:t>
            </w:r>
            <w:r w:rsidRPr="001D6FB6">
              <w:rPr>
                <w:noProof/>
                <w:webHidden/>
              </w:rPr>
              <w:fldChar w:fldCharType="end"/>
            </w:r>
          </w:hyperlink>
        </w:p>
        <w:p w14:paraId="35DFE925" w14:textId="77777777" w:rsidR="00482A54" w:rsidRPr="001D6FB6" w:rsidRDefault="00482A54" w:rsidP="00482A54">
          <w:pPr>
            <w:pStyle w:val="TOC1"/>
            <w:rPr>
              <w:rFonts w:asciiTheme="minorHAnsi" w:eastAsiaTheme="minorEastAsia" w:hAnsiTheme="minorHAnsi" w:cstheme="minorBidi"/>
              <w:noProof/>
              <w:sz w:val="22"/>
            </w:rPr>
          </w:pPr>
          <w:hyperlink w:anchor="_Toc195524398" w:history="1">
            <w:r w:rsidRPr="001D6FB6">
              <w:rPr>
                <w:rStyle w:val="Hyperlink"/>
                <w:noProof/>
              </w:rPr>
              <w:t>ESTABLISH AGRI-ENTERPRISE</w:t>
            </w:r>
            <w:r w:rsidRPr="001D6FB6">
              <w:rPr>
                <w:noProof/>
                <w:webHidden/>
              </w:rPr>
              <w:tab/>
            </w:r>
            <w:r w:rsidRPr="001D6FB6">
              <w:rPr>
                <w:noProof/>
                <w:webHidden/>
              </w:rPr>
              <w:fldChar w:fldCharType="begin"/>
            </w:r>
            <w:r w:rsidRPr="001D6FB6">
              <w:rPr>
                <w:noProof/>
                <w:webHidden/>
              </w:rPr>
              <w:instrText xml:space="preserve"> PAGEREF _Toc195524398 \h </w:instrText>
            </w:r>
            <w:r w:rsidRPr="001D6FB6">
              <w:rPr>
                <w:noProof/>
                <w:webHidden/>
              </w:rPr>
            </w:r>
            <w:r w:rsidRPr="001D6FB6">
              <w:rPr>
                <w:noProof/>
                <w:webHidden/>
              </w:rPr>
              <w:fldChar w:fldCharType="separate"/>
            </w:r>
            <w:r>
              <w:rPr>
                <w:noProof/>
                <w:webHidden/>
              </w:rPr>
              <w:t>1</w:t>
            </w:r>
            <w:r w:rsidRPr="001D6FB6">
              <w:rPr>
                <w:noProof/>
                <w:webHidden/>
              </w:rPr>
              <w:fldChar w:fldCharType="end"/>
            </w:r>
          </w:hyperlink>
        </w:p>
        <w:p w14:paraId="6A000230" w14:textId="77777777" w:rsidR="00482A54" w:rsidRPr="001D6FB6" w:rsidRDefault="00482A54" w:rsidP="00482A54">
          <w:pPr>
            <w:pStyle w:val="TOC1"/>
            <w:rPr>
              <w:rFonts w:asciiTheme="minorHAnsi" w:eastAsiaTheme="minorEastAsia" w:hAnsiTheme="minorHAnsi" w:cstheme="minorBidi"/>
              <w:noProof/>
              <w:sz w:val="22"/>
            </w:rPr>
          </w:pPr>
          <w:hyperlink w:anchor="_Toc195524399" w:history="1">
            <w:r w:rsidRPr="001D6FB6">
              <w:rPr>
                <w:rStyle w:val="Hyperlink"/>
                <w:noProof/>
              </w:rPr>
              <w:t>OPERATE AGRI-ENTERPRISE</w:t>
            </w:r>
            <w:r w:rsidRPr="001D6FB6">
              <w:rPr>
                <w:noProof/>
                <w:webHidden/>
              </w:rPr>
              <w:tab/>
            </w:r>
            <w:r w:rsidRPr="001D6FB6">
              <w:rPr>
                <w:noProof/>
                <w:webHidden/>
              </w:rPr>
              <w:fldChar w:fldCharType="begin"/>
            </w:r>
            <w:r w:rsidRPr="001D6FB6">
              <w:rPr>
                <w:noProof/>
                <w:webHidden/>
              </w:rPr>
              <w:instrText xml:space="preserve"> PAGEREF _Toc195524399 \h </w:instrText>
            </w:r>
            <w:r w:rsidRPr="001D6FB6">
              <w:rPr>
                <w:noProof/>
                <w:webHidden/>
              </w:rPr>
            </w:r>
            <w:r w:rsidRPr="001D6FB6">
              <w:rPr>
                <w:noProof/>
                <w:webHidden/>
              </w:rPr>
              <w:fldChar w:fldCharType="separate"/>
            </w:r>
            <w:r>
              <w:rPr>
                <w:noProof/>
                <w:webHidden/>
              </w:rPr>
              <w:t>8</w:t>
            </w:r>
            <w:r w:rsidRPr="001D6FB6">
              <w:rPr>
                <w:noProof/>
                <w:webHidden/>
              </w:rPr>
              <w:fldChar w:fldCharType="end"/>
            </w:r>
          </w:hyperlink>
        </w:p>
        <w:p w14:paraId="1D60CBCC" w14:textId="77777777" w:rsidR="00482A54" w:rsidRPr="001D6FB6" w:rsidRDefault="00482A54" w:rsidP="00482A54">
          <w:pPr>
            <w:pStyle w:val="TOC1"/>
            <w:rPr>
              <w:rFonts w:asciiTheme="minorHAnsi" w:eastAsiaTheme="minorEastAsia" w:hAnsiTheme="minorHAnsi" w:cstheme="minorBidi"/>
              <w:noProof/>
              <w:sz w:val="22"/>
            </w:rPr>
          </w:pPr>
          <w:hyperlink w:anchor="_Toc195524400" w:history="1">
            <w:r w:rsidRPr="001D6FB6">
              <w:rPr>
                <w:rStyle w:val="Hyperlink"/>
                <w:noProof/>
              </w:rPr>
              <w:t>MARKET AGRI-ENTERPRISE PRODUCTS AND SERVICES</w:t>
            </w:r>
            <w:r w:rsidRPr="001D6FB6">
              <w:rPr>
                <w:noProof/>
                <w:webHidden/>
              </w:rPr>
              <w:tab/>
            </w:r>
            <w:r w:rsidRPr="001D6FB6">
              <w:rPr>
                <w:noProof/>
                <w:webHidden/>
              </w:rPr>
              <w:fldChar w:fldCharType="begin"/>
            </w:r>
            <w:r w:rsidRPr="001D6FB6">
              <w:rPr>
                <w:noProof/>
                <w:webHidden/>
              </w:rPr>
              <w:instrText xml:space="preserve"> PAGEREF _Toc195524400 \h </w:instrText>
            </w:r>
            <w:r w:rsidRPr="001D6FB6">
              <w:rPr>
                <w:noProof/>
                <w:webHidden/>
              </w:rPr>
            </w:r>
            <w:r w:rsidRPr="001D6FB6">
              <w:rPr>
                <w:noProof/>
                <w:webHidden/>
              </w:rPr>
              <w:fldChar w:fldCharType="separate"/>
            </w:r>
            <w:r>
              <w:rPr>
                <w:noProof/>
                <w:webHidden/>
              </w:rPr>
              <w:t>16</w:t>
            </w:r>
            <w:r w:rsidRPr="001D6FB6">
              <w:rPr>
                <w:noProof/>
                <w:webHidden/>
              </w:rPr>
              <w:fldChar w:fldCharType="end"/>
            </w:r>
          </w:hyperlink>
        </w:p>
        <w:p w14:paraId="25771B37" w14:textId="77777777" w:rsidR="00482A54" w:rsidRPr="001D6FB6" w:rsidRDefault="00482A54" w:rsidP="00482A54">
          <w:pPr>
            <w:pStyle w:val="TOC1"/>
            <w:rPr>
              <w:rFonts w:asciiTheme="minorHAnsi" w:eastAsiaTheme="minorEastAsia" w:hAnsiTheme="minorHAnsi" w:cstheme="minorBidi"/>
              <w:noProof/>
              <w:sz w:val="22"/>
            </w:rPr>
          </w:pPr>
          <w:hyperlink w:anchor="_Toc195524401" w:history="1">
            <w:r w:rsidRPr="001D6FB6">
              <w:rPr>
                <w:rStyle w:val="Hyperlink"/>
                <w:noProof/>
              </w:rPr>
              <w:t>MAINTAIN PRODUCT AND SERVICE QUALITY</w:t>
            </w:r>
            <w:r w:rsidRPr="001D6FB6">
              <w:rPr>
                <w:noProof/>
                <w:webHidden/>
              </w:rPr>
              <w:tab/>
            </w:r>
            <w:r w:rsidRPr="001D6FB6">
              <w:rPr>
                <w:noProof/>
                <w:webHidden/>
              </w:rPr>
              <w:fldChar w:fldCharType="begin"/>
            </w:r>
            <w:r w:rsidRPr="001D6FB6">
              <w:rPr>
                <w:noProof/>
                <w:webHidden/>
              </w:rPr>
              <w:instrText xml:space="preserve"> PAGEREF _Toc195524401 \h </w:instrText>
            </w:r>
            <w:r w:rsidRPr="001D6FB6">
              <w:rPr>
                <w:noProof/>
                <w:webHidden/>
              </w:rPr>
            </w:r>
            <w:r w:rsidRPr="001D6FB6">
              <w:rPr>
                <w:noProof/>
                <w:webHidden/>
              </w:rPr>
              <w:fldChar w:fldCharType="separate"/>
            </w:r>
            <w:r>
              <w:rPr>
                <w:noProof/>
                <w:webHidden/>
              </w:rPr>
              <w:t>23</w:t>
            </w:r>
            <w:r w:rsidRPr="001D6FB6">
              <w:rPr>
                <w:noProof/>
                <w:webHidden/>
              </w:rPr>
              <w:fldChar w:fldCharType="end"/>
            </w:r>
          </w:hyperlink>
        </w:p>
        <w:p w14:paraId="655BD91B" w14:textId="77777777" w:rsidR="00482A54" w:rsidRPr="001D6FB6" w:rsidRDefault="00482A54" w:rsidP="00482A54">
          <w:pPr>
            <w:pStyle w:val="TOC1"/>
            <w:rPr>
              <w:rFonts w:asciiTheme="minorHAnsi" w:eastAsiaTheme="minorEastAsia" w:hAnsiTheme="minorHAnsi" w:cstheme="minorBidi"/>
              <w:noProof/>
              <w:sz w:val="22"/>
            </w:rPr>
          </w:pPr>
          <w:hyperlink w:anchor="_Toc195524402" w:history="1">
            <w:r w:rsidRPr="001D6FB6">
              <w:rPr>
                <w:rStyle w:val="Hyperlink"/>
                <w:noProof/>
              </w:rPr>
              <w:t>KEEP AGRI-ENTERPRISE RECORDS</w:t>
            </w:r>
            <w:r w:rsidRPr="001D6FB6">
              <w:rPr>
                <w:noProof/>
                <w:webHidden/>
              </w:rPr>
              <w:tab/>
            </w:r>
            <w:r w:rsidRPr="001D6FB6">
              <w:rPr>
                <w:noProof/>
                <w:webHidden/>
              </w:rPr>
              <w:fldChar w:fldCharType="begin"/>
            </w:r>
            <w:r w:rsidRPr="001D6FB6">
              <w:rPr>
                <w:noProof/>
                <w:webHidden/>
              </w:rPr>
              <w:instrText xml:space="preserve"> PAGEREF _Toc195524402 \h </w:instrText>
            </w:r>
            <w:r w:rsidRPr="001D6FB6">
              <w:rPr>
                <w:noProof/>
                <w:webHidden/>
              </w:rPr>
            </w:r>
            <w:r w:rsidRPr="001D6FB6">
              <w:rPr>
                <w:noProof/>
                <w:webHidden/>
              </w:rPr>
              <w:fldChar w:fldCharType="separate"/>
            </w:r>
            <w:r>
              <w:rPr>
                <w:noProof/>
                <w:webHidden/>
              </w:rPr>
              <w:t>29</w:t>
            </w:r>
            <w:r w:rsidRPr="001D6FB6">
              <w:rPr>
                <w:noProof/>
                <w:webHidden/>
              </w:rPr>
              <w:fldChar w:fldCharType="end"/>
            </w:r>
          </w:hyperlink>
        </w:p>
        <w:p w14:paraId="0FA4CFA1" w14:textId="77777777" w:rsidR="00482A54" w:rsidRPr="001D6FB6" w:rsidRDefault="00482A54" w:rsidP="00482A54">
          <w:pPr>
            <w:rPr>
              <w:szCs w:val="24"/>
            </w:rPr>
          </w:pPr>
          <w:r w:rsidRPr="001D6FB6">
            <w:rPr>
              <w:noProof/>
              <w:szCs w:val="24"/>
            </w:rPr>
            <w:fldChar w:fldCharType="end"/>
          </w:r>
        </w:p>
      </w:sdtContent>
    </w:sdt>
    <w:p w14:paraId="40BE1FC4" w14:textId="77777777" w:rsidR="00482A54" w:rsidRPr="001D6FB6" w:rsidRDefault="00482A54" w:rsidP="00482A54">
      <w:pPr>
        <w:rPr>
          <w:szCs w:val="24"/>
        </w:rPr>
      </w:pPr>
    </w:p>
    <w:p w14:paraId="58D57898" w14:textId="77777777" w:rsidR="00482A54" w:rsidRPr="001D6FB6" w:rsidRDefault="00482A54" w:rsidP="00482A54">
      <w:pPr>
        <w:rPr>
          <w:szCs w:val="24"/>
        </w:rPr>
      </w:pPr>
    </w:p>
    <w:p w14:paraId="1080499F" w14:textId="77777777" w:rsidR="00482A54" w:rsidRPr="001D6FB6" w:rsidRDefault="00482A54" w:rsidP="00482A54">
      <w:pPr>
        <w:rPr>
          <w:b/>
          <w:bCs/>
          <w:kern w:val="32"/>
          <w:szCs w:val="24"/>
        </w:rPr>
      </w:pPr>
      <w:r w:rsidRPr="001D6FB6">
        <w:rPr>
          <w:szCs w:val="24"/>
        </w:rPr>
        <w:br w:type="page"/>
      </w:r>
    </w:p>
    <w:p w14:paraId="2495098B" w14:textId="77777777" w:rsidR="00482A54" w:rsidRPr="001D6FB6" w:rsidRDefault="00482A54" w:rsidP="00482A54">
      <w:pPr>
        <w:pStyle w:val="Heading1"/>
        <w:spacing w:after="240"/>
        <w:jc w:val="center"/>
        <w:rPr>
          <w:rFonts w:ascii="Times New Roman" w:hAnsi="Times New Roman"/>
          <w:sz w:val="24"/>
          <w:szCs w:val="24"/>
        </w:rPr>
      </w:pPr>
      <w:bookmarkStart w:id="39" w:name="_Toc195524395"/>
      <w:r w:rsidRPr="001D6FB6">
        <w:rPr>
          <w:rFonts w:ascii="Times New Roman" w:hAnsi="Times New Roman"/>
          <w:sz w:val="24"/>
          <w:szCs w:val="24"/>
        </w:rPr>
        <w:lastRenderedPageBreak/>
        <w:t>ABBREVIATIONS AND ACRONYMS</w:t>
      </w:r>
      <w:bookmarkEnd w:id="39"/>
    </w:p>
    <w:tbl>
      <w:tblPr>
        <w:tblStyle w:val="TableGrid"/>
        <w:tblW w:w="9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5"/>
        <w:gridCol w:w="360"/>
        <w:gridCol w:w="7200"/>
      </w:tblGrid>
      <w:tr w:rsidR="00482A54" w:rsidRPr="001D6FB6" w14:paraId="65718E36" w14:textId="77777777" w:rsidTr="00B624C3">
        <w:tc>
          <w:tcPr>
            <w:tcW w:w="1795" w:type="dxa"/>
          </w:tcPr>
          <w:p w14:paraId="049BD67E" w14:textId="77777777" w:rsidR="00482A54" w:rsidRPr="001D6FB6" w:rsidRDefault="00482A54" w:rsidP="00B624C3">
            <w:pPr>
              <w:rPr>
                <w:szCs w:val="24"/>
              </w:rPr>
            </w:pPr>
            <w:r w:rsidRPr="001D6FB6">
              <w:rPr>
                <w:szCs w:val="24"/>
                <w:lang w:val="en-GB"/>
              </w:rPr>
              <w:t>AFA</w:t>
            </w:r>
          </w:p>
        </w:tc>
        <w:tc>
          <w:tcPr>
            <w:tcW w:w="360" w:type="dxa"/>
          </w:tcPr>
          <w:p w14:paraId="69804DB4" w14:textId="77777777" w:rsidR="00482A54" w:rsidRPr="001D6FB6" w:rsidRDefault="00482A54" w:rsidP="00B624C3">
            <w:pPr>
              <w:rPr>
                <w:szCs w:val="24"/>
                <w:lang w:val="en-GB"/>
              </w:rPr>
            </w:pPr>
            <w:r w:rsidRPr="001D6FB6">
              <w:rPr>
                <w:szCs w:val="24"/>
              </w:rPr>
              <w:t>:</w:t>
            </w:r>
          </w:p>
        </w:tc>
        <w:tc>
          <w:tcPr>
            <w:tcW w:w="7200" w:type="dxa"/>
          </w:tcPr>
          <w:p w14:paraId="7A31D97D" w14:textId="77777777" w:rsidR="00482A54" w:rsidRPr="001D6FB6" w:rsidRDefault="00482A54" w:rsidP="00B624C3">
            <w:pPr>
              <w:tabs>
                <w:tab w:val="left" w:pos="245"/>
              </w:tabs>
              <w:rPr>
                <w:szCs w:val="24"/>
                <w:lang w:val="en-GB"/>
              </w:rPr>
            </w:pPr>
            <w:r w:rsidRPr="001D6FB6">
              <w:rPr>
                <w:szCs w:val="24"/>
                <w:lang w:val="en-GB"/>
              </w:rPr>
              <w:t xml:space="preserve">Agriculture and Food Authority </w:t>
            </w:r>
          </w:p>
        </w:tc>
      </w:tr>
      <w:tr w:rsidR="00482A54" w:rsidRPr="001D6FB6" w14:paraId="6C8BEE44" w14:textId="77777777" w:rsidTr="00B624C3">
        <w:tc>
          <w:tcPr>
            <w:tcW w:w="1795" w:type="dxa"/>
          </w:tcPr>
          <w:p w14:paraId="5069ACEB" w14:textId="77777777" w:rsidR="00482A54" w:rsidRPr="001D6FB6" w:rsidRDefault="00482A54" w:rsidP="00B624C3">
            <w:pPr>
              <w:spacing w:before="240"/>
              <w:rPr>
                <w:szCs w:val="24"/>
              </w:rPr>
            </w:pPr>
            <w:r w:rsidRPr="001D6FB6">
              <w:rPr>
                <w:szCs w:val="24"/>
              </w:rPr>
              <w:t>AIDS</w:t>
            </w:r>
          </w:p>
        </w:tc>
        <w:tc>
          <w:tcPr>
            <w:tcW w:w="360" w:type="dxa"/>
          </w:tcPr>
          <w:p w14:paraId="011BA484" w14:textId="77777777" w:rsidR="00482A54" w:rsidRPr="001D6FB6" w:rsidRDefault="00482A54" w:rsidP="00B624C3">
            <w:pPr>
              <w:spacing w:before="240"/>
              <w:rPr>
                <w:szCs w:val="24"/>
                <w:lang w:val="en-GB"/>
              </w:rPr>
            </w:pPr>
            <w:r w:rsidRPr="001D6FB6">
              <w:rPr>
                <w:szCs w:val="24"/>
              </w:rPr>
              <w:t>:</w:t>
            </w:r>
          </w:p>
        </w:tc>
        <w:tc>
          <w:tcPr>
            <w:tcW w:w="7200" w:type="dxa"/>
          </w:tcPr>
          <w:p w14:paraId="1C831A12" w14:textId="77777777" w:rsidR="00482A54" w:rsidRPr="001D6FB6" w:rsidRDefault="00482A54" w:rsidP="00B624C3">
            <w:pPr>
              <w:spacing w:before="240"/>
              <w:rPr>
                <w:szCs w:val="24"/>
                <w:lang w:val="en-ZW"/>
              </w:rPr>
            </w:pPr>
            <w:r w:rsidRPr="001D6FB6">
              <w:rPr>
                <w:szCs w:val="24"/>
                <w:lang w:val="en-ZW"/>
              </w:rPr>
              <w:t>Acquired Immuno-Deficiency Syndrome</w:t>
            </w:r>
          </w:p>
        </w:tc>
      </w:tr>
      <w:tr w:rsidR="00482A54" w:rsidRPr="001D6FB6" w14:paraId="18A204BD" w14:textId="77777777" w:rsidTr="00B624C3">
        <w:tc>
          <w:tcPr>
            <w:tcW w:w="1795" w:type="dxa"/>
          </w:tcPr>
          <w:p w14:paraId="4F40A837" w14:textId="77777777" w:rsidR="00482A54" w:rsidRPr="001D6FB6" w:rsidRDefault="00482A54" w:rsidP="00B624C3">
            <w:pPr>
              <w:spacing w:before="240"/>
              <w:rPr>
                <w:szCs w:val="24"/>
              </w:rPr>
            </w:pPr>
            <w:r w:rsidRPr="001D6FB6">
              <w:rPr>
                <w:szCs w:val="24"/>
                <w:lang w:val="en-GB"/>
              </w:rPr>
              <w:t>BC</w:t>
            </w:r>
          </w:p>
        </w:tc>
        <w:tc>
          <w:tcPr>
            <w:tcW w:w="360" w:type="dxa"/>
          </w:tcPr>
          <w:p w14:paraId="7E8231A6" w14:textId="77777777" w:rsidR="00482A54" w:rsidRPr="001D6FB6" w:rsidRDefault="00482A54" w:rsidP="00B624C3">
            <w:pPr>
              <w:spacing w:before="240"/>
              <w:rPr>
                <w:szCs w:val="24"/>
                <w:lang w:val="en-GB"/>
              </w:rPr>
            </w:pPr>
            <w:r w:rsidRPr="001D6FB6">
              <w:rPr>
                <w:szCs w:val="24"/>
              </w:rPr>
              <w:t>:</w:t>
            </w:r>
          </w:p>
        </w:tc>
        <w:tc>
          <w:tcPr>
            <w:tcW w:w="7200" w:type="dxa"/>
          </w:tcPr>
          <w:p w14:paraId="63B7AE2E" w14:textId="77777777" w:rsidR="00482A54" w:rsidRPr="001D6FB6" w:rsidRDefault="00482A54" w:rsidP="00B624C3">
            <w:pPr>
              <w:spacing w:before="240"/>
              <w:rPr>
                <w:szCs w:val="24"/>
                <w:lang w:val="en-ZW"/>
              </w:rPr>
            </w:pPr>
            <w:r w:rsidRPr="001D6FB6">
              <w:rPr>
                <w:szCs w:val="24"/>
                <w:lang w:val="en-GB"/>
              </w:rPr>
              <w:t>Basic Competency</w:t>
            </w:r>
          </w:p>
        </w:tc>
      </w:tr>
      <w:tr w:rsidR="00482A54" w:rsidRPr="001D6FB6" w14:paraId="0DC76885" w14:textId="77777777" w:rsidTr="00B624C3">
        <w:tc>
          <w:tcPr>
            <w:tcW w:w="1795" w:type="dxa"/>
          </w:tcPr>
          <w:p w14:paraId="1A9C7AF6" w14:textId="77777777" w:rsidR="00482A54" w:rsidRPr="001D6FB6" w:rsidRDefault="00482A54" w:rsidP="00B624C3">
            <w:pPr>
              <w:spacing w:before="240"/>
              <w:rPr>
                <w:szCs w:val="24"/>
              </w:rPr>
            </w:pPr>
            <w:r w:rsidRPr="001D6FB6">
              <w:rPr>
                <w:szCs w:val="24"/>
              </w:rPr>
              <w:t>CBET</w:t>
            </w:r>
          </w:p>
        </w:tc>
        <w:tc>
          <w:tcPr>
            <w:tcW w:w="360" w:type="dxa"/>
          </w:tcPr>
          <w:p w14:paraId="002600F8" w14:textId="77777777" w:rsidR="00482A54" w:rsidRPr="001D6FB6" w:rsidRDefault="00482A54" w:rsidP="00B624C3">
            <w:pPr>
              <w:spacing w:before="240"/>
              <w:rPr>
                <w:szCs w:val="24"/>
                <w:lang w:val="en-GB"/>
              </w:rPr>
            </w:pPr>
            <w:r w:rsidRPr="001D6FB6">
              <w:rPr>
                <w:szCs w:val="24"/>
              </w:rPr>
              <w:t>:</w:t>
            </w:r>
          </w:p>
        </w:tc>
        <w:tc>
          <w:tcPr>
            <w:tcW w:w="7200" w:type="dxa"/>
          </w:tcPr>
          <w:p w14:paraId="4CFFD627" w14:textId="77777777" w:rsidR="00482A54" w:rsidRPr="001D6FB6" w:rsidRDefault="00482A54" w:rsidP="00B624C3">
            <w:pPr>
              <w:spacing w:before="240"/>
              <w:rPr>
                <w:szCs w:val="24"/>
              </w:rPr>
            </w:pPr>
            <w:r w:rsidRPr="001D6FB6">
              <w:rPr>
                <w:szCs w:val="24"/>
                <w:lang w:val="en-GB"/>
              </w:rPr>
              <w:t>Competency Based Education and Training</w:t>
            </w:r>
          </w:p>
        </w:tc>
      </w:tr>
      <w:tr w:rsidR="00482A54" w:rsidRPr="001D6FB6" w14:paraId="31DF945D" w14:textId="77777777" w:rsidTr="00B624C3">
        <w:tc>
          <w:tcPr>
            <w:tcW w:w="1795" w:type="dxa"/>
          </w:tcPr>
          <w:p w14:paraId="360169B8" w14:textId="77777777" w:rsidR="00482A54" w:rsidRPr="001D6FB6" w:rsidRDefault="00482A54" w:rsidP="00B624C3">
            <w:pPr>
              <w:spacing w:before="240"/>
              <w:rPr>
                <w:szCs w:val="24"/>
              </w:rPr>
            </w:pPr>
            <w:r w:rsidRPr="001D6FB6">
              <w:rPr>
                <w:szCs w:val="24"/>
              </w:rPr>
              <w:t>CD</w:t>
            </w:r>
          </w:p>
        </w:tc>
        <w:tc>
          <w:tcPr>
            <w:tcW w:w="360" w:type="dxa"/>
          </w:tcPr>
          <w:p w14:paraId="6F41828B" w14:textId="77777777" w:rsidR="00482A54" w:rsidRPr="001D6FB6" w:rsidRDefault="00482A54" w:rsidP="00B624C3">
            <w:pPr>
              <w:spacing w:before="240"/>
              <w:rPr>
                <w:szCs w:val="24"/>
                <w:lang w:val="en-GB"/>
              </w:rPr>
            </w:pPr>
            <w:r w:rsidRPr="001D6FB6">
              <w:rPr>
                <w:szCs w:val="24"/>
              </w:rPr>
              <w:t>:</w:t>
            </w:r>
          </w:p>
        </w:tc>
        <w:tc>
          <w:tcPr>
            <w:tcW w:w="7200" w:type="dxa"/>
          </w:tcPr>
          <w:p w14:paraId="3F3A125F" w14:textId="77777777" w:rsidR="00482A54" w:rsidRPr="001D6FB6" w:rsidRDefault="00482A54" w:rsidP="00B624C3">
            <w:pPr>
              <w:spacing w:before="240"/>
              <w:rPr>
                <w:szCs w:val="24"/>
              </w:rPr>
            </w:pPr>
            <w:r w:rsidRPr="001D6FB6">
              <w:rPr>
                <w:szCs w:val="24"/>
              </w:rPr>
              <w:t>Compact Disk</w:t>
            </w:r>
          </w:p>
        </w:tc>
      </w:tr>
      <w:tr w:rsidR="00482A54" w:rsidRPr="001D6FB6" w14:paraId="5523D322" w14:textId="77777777" w:rsidTr="00B624C3">
        <w:tc>
          <w:tcPr>
            <w:tcW w:w="1795" w:type="dxa"/>
          </w:tcPr>
          <w:p w14:paraId="694B830F" w14:textId="77777777" w:rsidR="00482A54" w:rsidRPr="001D6FB6" w:rsidRDefault="00482A54" w:rsidP="00B624C3">
            <w:pPr>
              <w:spacing w:before="240"/>
              <w:rPr>
                <w:szCs w:val="24"/>
                <w:lang w:val="en-GB"/>
              </w:rPr>
            </w:pPr>
            <w:r w:rsidRPr="001D6FB6">
              <w:rPr>
                <w:szCs w:val="24"/>
              </w:rPr>
              <w:t>CEO</w:t>
            </w:r>
          </w:p>
        </w:tc>
        <w:tc>
          <w:tcPr>
            <w:tcW w:w="360" w:type="dxa"/>
          </w:tcPr>
          <w:p w14:paraId="10EFB709" w14:textId="77777777" w:rsidR="00482A54" w:rsidRPr="001D6FB6" w:rsidRDefault="00482A54" w:rsidP="00B624C3">
            <w:pPr>
              <w:spacing w:before="240"/>
              <w:rPr>
                <w:szCs w:val="24"/>
                <w:lang w:val="en-GB"/>
              </w:rPr>
            </w:pPr>
            <w:r w:rsidRPr="001D6FB6">
              <w:rPr>
                <w:szCs w:val="24"/>
              </w:rPr>
              <w:t>:</w:t>
            </w:r>
          </w:p>
        </w:tc>
        <w:tc>
          <w:tcPr>
            <w:tcW w:w="7200" w:type="dxa"/>
          </w:tcPr>
          <w:p w14:paraId="574D8CEA" w14:textId="77777777" w:rsidR="00482A54" w:rsidRPr="001D6FB6" w:rsidRDefault="00482A54" w:rsidP="00B624C3">
            <w:pPr>
              <w:spacing w:before="240"/>
              <w:rPr>
                <w:szCs w:val="24"/>
              </w:rPr>
            </w:pPr>
            <w:r w:rsidRPr="001D6FB6">
              <w:rPr>
                <w:szCs w:val="24"/>
              </w:rPr>
              <w:t>Chief Executive Officer</w:t>
            </w:r>
          </w:p>
        </w:tc>
      </w:tr>
      <w:tr w:rsidR="00482A54" w:rsidRPr="001D6FB6" w14:paraId="6634ED5F" w14:textId="77777777" w:rsidTr="00B624C3">
        <w:tc>
          <w:tcPr>
            <w:tcW w:w="1795" w:type="dxa"/>
          </w:tcPr>
          <w:p w14:paraId="5A67AF4B" w14:textId="77777777" w:rsidR="00482A54" w:rsidRPr="001D6FB6" w:rsidRDefault="00482A54" w:rsidP="00B624C3">
            <w:pPr>
              <w:spacing w:before="240"/>
              <w:rPr>
                <w:szCs w:val="24"/>
              </w:rPr>
            </w:pPr>
            <w:r w:rsidRPr="001D6FB6">
              <w:rPr>
                <w:szCs w:val="24"/>
                <w:lang w:val="en-GB"/>
              </w:rPr>
              <w:t>CPU</w:t>
            </w:r>
          </w:p>
        </w:tc>
        <w:tc>
          <w:tcPr>
            <w:tcW w:w="360" w:type="dxa"/>
          </w:tcPr>
          <w:p w14:paraId="56BCB852" w14:textId="77777777" w:rsidR="00482A54" w:rsidRPr="001D6FB6" w:rsidRDefault="00482A54" w:rsidP="00B624C3">
            <w:pPr>
              <w:spacing w:before="240"/>
              <w:rPr>
                <w:szCs w:val="24"/>
                <w:lang w:val="en-GB"/>
              </w:rPr>
            </w:pPr>
            <w:r w:rsidRPr="001D6FB6">
              <w:rPr>
                <w:szCs w:val="24"/>
              </w:rPr>
              <w:t>:</w:t>
            </w:r>
          </w:p>
        </w:tc>
        <w:tc>
          <w:tcPr>
            <w:tcW w:w="7200" w:type="dxa"/>
          </w:tcPr>
          <w:p w14:paraId="20F80718" w14:textId="77777777" w:rsidR="00482A54" w:rsidRPr="001D6FB6" w:rsidRDefault="00482A54" w:rsidP="00B624C3">
            <w:pPr>
              <w:spacing w:before="240"/>
              <w:rPr>
                <w:szCs w:val="24"/>
                <w:lang w:val="en-GB"/>
              </w:rPr>
            </w:pPr>
            <w:r w:rsidRPr="001D6FB6">
              <w:rPr>
                <w:szCs w:val="24"/>
                <w:lang w:val="en-GB"/>
              </w:rPr>
              <w:t xml:space="preserve">Central Processing Unit </w:t>
            </w:r>
          </w:p>
        </w:tc>
      </w:tr>
      <w:tr w:rsidR="00482A54" w:rsidRPr="001D6FB6" w14:paraId="2D4621BE" w14:textId="77777777" w:rsidTr="00B624C3">
        <w:tc>
          <w:tcPr>
            <w:tcW w:w="1795" w:type="dxa"/>
          </w:tcPr>
          <w:p w14:paraId="1783448F" w14:textId="77777777" w:rsidR="00482A54" w:rsidRPr="001D6FB6" w:rsidRDefault="00482A54" w:rsidP="00B624C3">
            <w:pPr>
              <w:spacing w:before="240"/>
              <w:rPr>
                <w:szCs w:val="24"/>
              </w:rPr>
            </w:pPr>
            <w:r w:rsidRPr="001D6FB6">
              <w:rPr>
                <w:szCs w:val="24"/>
              </w:rPr>
              <w:t>CR</w:t>
            </w:r>
          </w:p>
        </w:tc>
        <w:tc>
          <w:tcPr>
            <w:tcW w:w="360" w:type="dxa"/>
          </w:tcPr>
          <w:p w14:paraId="21E9DCC5" w14:textId="77777777" w:rsidR="00482A54" w:rsidRPr="001D6FB6" w:rsidRDefault="00482A54" w:rsidP="00B624C3">
            <w:pPr>
              <w:spacing w:before="240"/>
              <w:rPr>
                <w:szCs w:val="24"/>
                <w:lang w:val="en-GB"/>
              </w:rPr>
            </w:pPr>
            <w:r w:rsidRPr="001D6FB6">
              <w:rPr>
                <w:szCs w:val="24"/>
              </w:rPr>
              <w:t>:</w:t>
            </w:r>
          </w:p>
        </w:tc>
        <w:tc>
          <w:tcPr>
            <w:tcW w:w="7200" w:type="dxa"/>
          </w:tcPr>
          <w:p w14:paraId="23C73B99" w14:textId="77777777" w:rsidR="00482A54" w:rsidRPr="001D6FB6" w:rsidRDefault="00482A54" w:rsidP="00B624C3">
            <w:pPr>
              <w:spacing w:before="240"/>
              <w:rPr>
                <w:szCs w:val="24"/>
                <w:lang w:val="en-ZW"/>
              </w:rPr>
            </w:pPr>
            <w:r w:rsidRPr="001D6FB6">
              <w:rPr>
                <w:szCs w:val="24"/>
                <w:lang w:val="en-GB"/>
              </w:rPr>
              <w:t>Core Competency</w:t>
            </w:r>
          </w:p>
        </w:tc>
      </w:tr>
      <w:tr w:rsidR="00482A54" w:rsidRPr="001D6FB6" w14:paraId="54A6DEE6" w14:textId="77777777" w:rsidTr="00B624C3">
        <w:tc>
          <w:tcPr>
            <w:tcW w:w="1795" w:type="dxa"/>
          </w:tcPr>
          <w:p w14:paraId="76894299" w14:textId="77777777" w:rsidR="00482A54" w:rsidRPr="001D6FB6" w:rsidRDefault="00482A54" w:rsidP="00B624C3">
            <w:pPr>
              <w:spacing w:before="240"/>
              <w:rPr>
                <w:szCs w:val="24"/>
              </w:rPr>
            </w:pPr>
            <w:r w:rsidRPr="001D6FB6">
              <w:rPr>
                <w:szCs w:val="24"/>
                <w:lang w:val="en-GB"/>
              </w:rPr>
              <w:t>CU</w:t>
            </w:r>
          </w:p>
        </w:tc>
        <w:tc>
          <w:tcPr>
            <w:tcW w:w="360" w:type="dxa"/>
          </w:tcPr>
          <w:p w14:paraId="0ACCD9DA" w14:textId="77777777" w:rsidR="00482A54" w:rsidRPr="001D6FB6" w:rsidRDefault="00482A54" w:rsidP="00B624C3">
            <w:pPr>
              <w:spacing w:before="240"/>
              <w:rPr>
                <w:szCs w:val="24"/>
                <w:lang w:val="en-GB"/>
              </w:rPr>
            </w:pPr>
            <w:r w:rsidRPr="001D6FB6">
              <w:rPr>
                <w:szCs w:val="24"/>
              </w:rPr>
              <w:t>:</w:t>
            </w:r>
          </w:p>
        </w:tc>
        <w:tc>
          <w:tcPr>
            <w:tcW w:w="7200" w:type="dxa"/>
          </w:tcPr>
          <w:p w14:paraId="6FCE33D1" w14:textId="77777777" w:rsidR="00482A54" w:rsidRPr="001D6FB6" w:rsidRDefault="00482A54" w:rsidP="00B624C3">
            <w:pPr>
              <w:spacing w:before="240"/>
              <w:rPr>
                <w:szCs w:val="24"/>
                <w:lang w:val="en-GB"/>
              </w:rPr>
            </w:pPr>
            <w:r w:rsidRPr="001D6FB6">
              <w:rPr>
                <w:szCs w:val="24"/>
                <w:lang w:val="en-GB"/>
              </w:rPr>
              <w:t>Curriculum</w:t>
            </w:r>
          </w:p>
        </w:tc>
      </w:tr>
      <w:tr w:rsidR="00482A54" w:rsidRPr="001D6FB6" w14:paraId="28E8A10E" w14:textId="77777777" w:rsidTr="00B624C3">
        <w:tc>
          <w:tcPr>
            <w:tcW w:w="1795" w:type="dxa"/>
          </w:tcPr>
          <w:p w14:paraId="20C1EEB4" w14:textId="77777777" w:rsidR="00482A54" w:rsidRPr="001D6FB6" w:rsidRDefault="00482A54" w:rsidP="00B624C3">
            <w:pPr>
              <w:spacing w:before="240"/>
              <w:rPr>
                <w:szCs w:val="24"/>
              </w:rPr>
            </w:pPr>
            <w:r w:rsidRPr="001D6FB6">
              <w:rPr>
                <w:szCs w:val="24"/>
                <w:lang w:val="en-GB"/>
              </w:rPr>
              <w:t>DVS</w:t>
            </w:r>
          </w:p>
        </w:tc>
        <w:tc>
          <w:tcPr>
            <w:tcW w:w="360" w:type="dxa"/>
          </w:tcPr>
          <w:p w14:paraId="4AEF3E5D" w14:textId="77777777" w:rsidR="00482A54" w:rsidRPr="001D6FB6" w:rsidRDefault="00482A54" w:rsidP="00B624C3">
            <w:pPr>
              <w:spacing w:before="240"/>
              <w:rPr>
                <w:szCs w:val="24"/>
                <w:lang w:val="en-GB"/>
              </w:rPr>
            </w:pPr>
            <w:r w:rsidRPr="001D6FB6">
              <w:rPr>
                <w:szCs w:val="24"/>
              </w:rPr>
              <w:t>:</w:t>
            </w:r>
          </w:p>
        </w:tc>
        <w:tc>
          <w:tcPr>
            <w:tcW w:w="7200" w:type="dxa"/>
          </w:tcPr>
          <w:p w14:paraId="573860DB" w14:textId="77777777" w:rsidR="00482A54" w:rsidRPr="001D6FB6" w:rsidRDefault="00482A54" w:rsidP="00B624C3">
            <w:pPr>
              <w:spacing w:before="240"/>
              <w:rPr>
                <w:szCs w:val="24"/>
              </w:rPr>
            </w:pPr>
            <w:r w:rsidRPr="001D6FB6">
              <w:rPr>
                <w:szCs w:val="24"/>
                <w:lang w:val="en-GB"/>
              </w:rPr>
              <w:t xml:space="preserve">Directorate of Veterinary Services </w:t>
            </w:r>
          </w:p>
        </w:tc>
      </w:tr>
      <w:tr w:rsidR="00482A54" w:rsidRPr="001D6FB6" w14:paraId="4197489C" w14:textId="77777777" w:rsidTr="00B624C3">
        <w:tc>
          <w:tcPr>
            <w:tcW w:w="1795" w:type="dxa"/>
          </w:tcPr>
          <w:p w14:paraId="7F775459" w14:textId="77777777" w:rsidR="00482A54" w:rsidRPr="001D6FB6" w:rsidRDefault="00482A54" w:rsidP="00B624C3">
            <w:pPr>
              <w:spacing w:before="240"/>
              <w:rPr>
                <w:szCs w:val="24"/>
              </w:rPr>
            </w:pPr>
            <w:r w:rsidRPr="001D6FB6">
              <w:rPr>
                <w:szCs w:val="24"/>
              </w:rPr>
              <w:t>GAAP</w:t>
            </w:r>
          </w:p>
        </w:tc>
        <w:tc>
          <w:tcPr>
            <w:tcW w:w="360" w:type="dxa"/>
          </w:tcPr>
          <w:p w14:paraId="1FEBD85D" w14:textId="77777777" w:rsidR="00482A54" w:rsidRPr="001D6FB6" w:rsidRDefault="00482A54" w:rsidP="00B624C3">
            <w:pPr>
              <w:spacing w:before="240"/>
              <w:rPr>
                <w:szCs w:val="24"/>
                <w:lang w:val="en-GB"/>
              </w:rPr>
            </w:pPr>
            <w:r w:rsidRPr="001D6FB6">
              <w:rPr>
                <w:szCs w:val="24"/>
              </w:rPr>
              <w:t>:</w:t>
            </w:r>
          </w:p>
        </w:tc>
        <w:tc>
          <w:tcPr>
            <w:tcW w:w="7200" w:type="dxa"/>
          </w:tcPr>
          <w:p w14:paraId="35D82F31" w14:textId="77777777" w:rsidR="00482A54" w:rsidRPr="001D6FB6" w:rsidRDefault="00482A54" w:rsidP="00B624C3">
            <w:pPr>
              <w:spacing w:before="240"/>
              <w:rPr>
                <w:szCs w:val="24"/>
              </w:rPr>
            </w:pPr>
            <w:r w:rsidRPr="001D6FB6">
              <w:rPr>
                <w:szCs w:val="24"/>
              </w:rPr>
              <w:t xml:space="preserve">Generally Accepted Accounting Principles </w:t>
            </w:r>
          </w:p>
        </w:tc>
      </w:tr>
      <w:tr w:rsidR="00482A54" w:rsidRPr="001D6FB6" w14:paraId="2F3DEB26" w14:textId="77777777" w:rsidTr="00B624C3">
        <w:tc>
          <w:tcPr>
            <w:tcW w:w="1795" w:type="dxa"/>
          </w:tcPr>
          <w:p w14:paraId="63C97265" w14:textId="77777777" w:rsidR="00482A54" w:rsidRPr="001D6FB6" w:rsidRDefault="00482A54" w:rsidP="00B624C3">
            <w:pPr>
              <w:spacing w:before="240"/>
              <w:rPr>
                <w:szCs w:val="24"/>
              </w:rPr>
            </w:pPr>
            <w:r w:rsidRPr="001D6FB6">
              <w:rPr>
                <w:szCs w:val="24"/>
              </w:rPr>
              <w:t>GAP</w:t>
            </w:r>
          </w:p>
        </w:tc>
        <w:tc>
          <w:tcPr>
            <w:tcW w:w="360" w:type="dxa"/>
          </w:tcPr>
          <w:p w14:paraId="423671D8" w14:textId="77777777" w:rsidR="00482A54" w:rsidRPr="001D6FB6" w:rsidRDefault="00482A54" w:rsidP="00B624C3">
            <w:pPr>
              <w:spacing w:before="240"/>
              <w:rPr>
                <w:szCs w:val="24"/>
                <w:lang w:val="en-GB"/>
              </w:rPr>
            </w:pPr>
            <w:r w:rsidRPr="001D6FB6">
              <w:rPr>
                <w:szCs w:val="24"/>
              </w:rPr>
              <w:t>:</w:t>
            </w:r>
          </w:p>
        </w:tc>
        <w:tc>
          <w:tcPr>
            <w:tcW w:w="7200" w:type="dxa"/>
          </w:tcPr>
          <w:p w14:paraId="3DBA4D8D" w14:textId="77777777" w:rsidR="00482A54" w:rsidRPr="001D6FB6" w:rsidRDefault="00482A54" w:rsidP="00B624C3">
            <w:pPr>
              <w:spacing w:before="240"/>
              <w:rPr>
                <w:szCs w:val="24"/>
              </w:rPr>
            </w:pPr>
            <w:r w:rsidRPr="001D6FB6">
              <w:rPr>
                <w:szCs w:val="24"/>
              </w:rPr>
              <w:t>Good Agricultural Practices</w:t>
            </w:r>
          </w:p>
        </w:tc>
      </w:tr>
      <w:tr w:rsidR="00482A54" w:rsidRPr="001D6FB6" w14:paraId="1456E2DA" w14:textId="77777777" w:rsidTr="00B624C3">
        <w:tc>
          <w:tcPr>
            <w:tcW w:w="1795" w:type="dxa"/>
          </w:tcPr>
          <w:p w14:paraId="7572CADF" w14:textId="77777777" w:rsidR="00482A54" w:rsidRPr="001D6FB6" w:rsidRDefault="00482A54" w:rsidP="00B624C3">
            <w:pPr>
              <w:spacing w:before="240"/>
              <w:rPr>
                <w:szCs w:val="24"/>
              </w:rPr>
            </w:pPr>
            <w:r w:rsidRPr="001D6FB6">
              <w:rPr>
                <w:szCs w:val="24"/>
              </w:rPr>
              <w:t>GHPs</w:t>
            </w:r>
          </w:p>
        </w:tc>
        <w:tc>
          <w:tcPr>
            <w:tcW w:w="360" w:type="dxa"/>
          </w:tcPr>
          <w:p w14:paraId="4FDDC472" w14:textId="77777777" w:rsidR="00482A54" w:rsidRPr="001D6FB6" w:rsidRDefault="00482A54" w:rsidP="00B624C3">
            <w:pPr>
              <w:spacing w:before="240"/>
              <w:rPr>
                <w:szCs w:val="24"/>
                <w:lang w:val="en-GB"/>
              </w:rPr>
            </w:pPr>
            <w:r w:rsidRPr="001D6FB6">
              <w:rPr>
                <w:szCs w:val="24"/>
              </w:rPr>
              <w:t>:</w:t>
            </w:r>
          </w:p>
        </w:tc>
        <w:tc>
          <w:tcPr>
            <w:tcW w:w="7200" w:type="dxa"/>
          </w:tcPr>
          <w:p w14:paraId="09C637C9" w14:textId="77777777" w:rsidR="00482A54" w:rsidRPr="001D6FB6" w:rsidRDefault="00482A54" w:rsidP="00B624C3">
            <w:pPr>
              <w:spacing w:before="240"/>
              <w:rPr>
                <w:szCs w:val="24"/>
              </w:rPr>
            </w:pPr>
            <w:r w:rsidRPr="001D6FB6">
              <w:rPr>
                <w:szCs w:val="24"/>
              </w:rPr>
              <w:t xml:space="preserve">Good Handling Practices </w:t>
            </w:r>
          </w:p>
        </w:tc>
      </w:tr>
      <w:tr w:rsidR="00482A54" w:rsidRPr="001D6FB6" w14:paraId="604FF09E" w14:textId="77777777" w:rsidTr="00B624C3">
        <w:tc>
          <w:tcPr>
            <w:tcW w:w="1795" w:type="dxa"/>
          </w:tcPr>
          <w:p w14:paraId="64498DF3" w14:textId="77777777" w:rsidR="00482A54" w:rsidRPr="001D6FB6" w:rsidRDefault="00482A54" w:rsidP="00B624C3">
            <w:pPr>
              <w:spacing w:before="240"/>
              <w:rPr>
                <w:szCs w:val="24"/>
                <w:lang w:val="en-GB"/>
              </w:rPr>
            </w:pPr>
            <w:r w:rsidRPr="001D6FB6">
              <w:rPr>
                <w:szCs w:val="24"/>
              </w:rPr>
              <w:t xml:space="preserve">GIZ </w:t>
            </w:r>
          </w:p>
        </w:tc>
        <w:tc>
          <w:tcPr>
            <w:tcW w:w="360" w:type="dxa"/>
          </w:tcPr>
          <w:p w14:paraId="74D78B6D" w14:textId="77777777" w:rsidR="00482A54" w:rsidRPr="001D6FB6" w:rsidRDefault="00482A54" w:rsidP="00B624C3">
            <w:pPr>
              <w:spacing w:before="240"/>
              <w:rPr>
                <w:szCs w:val="24"/>
                <w:lang w:val="en-GB"/>
              </w:rPr>
            </w:pPr>
            <w:r w:rsidRPr="001D6FB6">
              <w:rPr>
                <w:szCs w:val="24"/>
              </w:rPr>
              <w:t>:</w:t>
            </w:r>
          </w:p>
        </w:tc>
        <w:tc>
          <w:tcPr>
            <w:tcW w:w="7200" w:type="dxa"/>
          </w:tcPr>
          <w:p w14:paraId="0C0CC0DF" w14:textId="77777777" w:rsidR="00482A54" w:rsidRPr="001D6FB6" w:rsidRDefault="00482A54" w:rsidP="00B624C3">
            <w:pPr>
              <w:spacing w:before="240"/>
              <w:rPr>
                <w:szCs w:val="24"/>
              </w:rPr>
            </w:pPr>
            <w:r w:rsidRPr="001D6FB6">
              <w:rPr>
                <w:i/>
                <w:szCs w:val="24"/>
                <w:lang w:val="en-ZW"/>
              </w:rPr>
              <w:t>Gesellschaft für Internationale Zusammenarbeit</w:t>
            </w:r>
          </w:p>
        </w:tc>
      </w:tr>
      <w:tr w:rsidR="00482A54" w:rsidRPr="001D6FB6" w14:paraId="6E3BB4EA" w14:textId="77777777" w:rsidTr="00B624C3">
        <w:tc>
          <w:tcPr>
            <w:tcW w:w="1795" w:type="dxa"/>
          </w:tcPr>
          <w:p w14:paraId="75CED3C8" w14:textId="77777777" w:rsidR="00482A54" w:rsidRPr="001D6FB6" w:rsidRDefault="00482A54" w:rsidP="00B624C3">
            <w:pPr>
              <w:spacing w:before="240"/>
              <w:rPr>
                <w:szCs w:val="24"/>
              </w:rPr>
            </w:pPr>
            <w:r w:rsidRPr="001D6FB6">
              <w:rPr>
                <w:szCs w:val="24"/>
              </w:rPr>
              <w:t>GMP</w:t>
            </w:r>
          </w:p>
        </w:tc>
        <w:tc>
          <w:tcPr>
            <w:tcW w:w="360" w:type="dxa"/>
          </w:tcPr>
          <w:p w14:paraId="1A9F9F90" w14:textId="77777777" w:rsidR="00482A54" w:rsidRPr="001D6FB6" w:rsidRDefault="00482A54" w:rsidP="00B624C3">
            <w:pPr>
              <w:spacing w:before="240"/>
              <w:rPr>
                <w:szCs w:val="24"/>
                <w:lang w:val="en-GB"/>
              </w:rPr>
            </w:pPr>
            <w:r w:rsidRPr="001D6FB6">
              <w:rPr>
                <w:szCs w:val="24"/>
              </w:rPr>
              <w:t>:</w:t>
            </w:r>
          </w:p>
        </w:tc>
        <w:tc>
          <w:tcPr>
            <w:tcW w:w="7200" w:type="dxa"/>
          </w:tcPr>
          <w:p w14:paraId="78B90D2F" w14:textId="77777777" w:rsidR="00482A54" w:rsidRPr="001D6FB6" w:rsidRDefault="00482A54" w:rsidP="00B624C3">
            <w:pPr>
              <w:spacing w:before="240"/>
              <w:rPr>
                <w:szCs w:val="24"/>
              </w:rPr>
            </w:pPr>
            <w:r w:rsidRPr="001D6FB6">
              <w:rPr>
                <w:szCs w:val="24"/>
                <w:lang w:val="en-GB"/>
              </w:rPr>
              <w:t>Good Manufacturing Practices</w:t>
            </w:r>
          </w:p>
        </w:tc>
      </w:tr>
      <w:tr w:rsidR="00482A54" w:rsidRPr="001D6FB6" w14:paraId="1EF210E9" w14:textId="77777777" w:rsidTr="00B624C3">
        <w:tc>
          <w:tcPr>
            <w:tcW w:w="1795" w:type="dxa"/>
          </w:tcPr>
          <w:p w14:paraId="039863FB" w14:textId="77777777" w:rsidR="00482A54" w:rsidRPr="001D6FB6" w:rsidRDefault="00482A54" w:rsidP="00B624C3">
            <w:pPr>
              <w:spacing w:before="240"/>
              <w:rPr>
                <w:szCs w:val="24"/>
              </w:rPr>
            </w:pPr>
            <w:r w:rsidRPr="001D6FB6">
              <w:rPr>
                <w:szCs w:val="24"/>
                <w:lang w:val="en-GB"/>
              </w:rPr>
              <w:t>HACCP</w:t>
            </w:r>
          </w:p>
        </w:tc>
        <w:tc>
          <w:tcPr>
            <w:tcW w:w="360" w:type="dxa"/>
          </w:tcPr>
          <w:p w14:paraId="0840481D" w14:textId="77777777" w:rsidR="00482A54" w:rsidRPr="001D6FB6" w:rsidRDefault="00482A54" w:rsidP="00B624C3">
            <w:pPr>
              <w:spacing w:before="240"/>
              <w:rPr>
                <w:szCs w:val="24"/>
                <w:lang w:val="en-GB"/>
              </w:rPr>
            </w:pPr>
            <w:r w:rsidRPr="001D6FB6">
              <w:rPr>
                <w:szCs w:val="24"/>
              </w:rPr>
              <w:t>:</w:t>
            </w:r>
          </w:p>
        </w:tc>
        <w:tc>
          <w:tcPr>
            <w:tcW w:w="7200" w:type="dxa"/>
          </w:tcPr>
          <w:p w14:paraId="251B2F4B" w14:textId="77777777" w:rsidR="00482A54" w:rsidRPr="001D6FB6" w:rsidRDefault="00482A54" w:rsidP="00B624C3">
            <w:pPr>
              <w:spacing w:before="240"/>
              <w:rPr>
                <w:szCs w:val="24"/>
              </w:rPr>
            </w:pPr>
            <w:r w:rsidRPr="001D6FB6">
              <w:rPr>
                <w:szCs w:val="24"/>
                <w:lang w:val="en-GB"/>
              </w:rPr>
              <w:t>Hazard Analysis Critical Control Points</w:t>
            </w:r>
          </w:p>
        </w:tc>
      </w:tr>
      <w:tr w:rsidR="00482A54" w:rsidRPr="001D6FB6" w14:paraId="7D9CD8AD" w14:textId="77777777" w:rsidTr="00B624C3">
        <w:tc>
          <w:tcPr>
            <w:tcW w:w="1795" w:type="dxa"/>
          </w:tcPr>
          <w:p w14:paraId="477F8B1E" w14:textId="77777777" w:rsidR="00482A54" w:rsidRPr="001D6FB6" w:rsidRDefault="00482A54" w:rsidP="00B624C3">
            <w:pPr>
              <w:spacing w:before="240"/>
              <w:rPr>
                <w:szCs w:val="24"/>
              </w:rPr>
            </w:pPr>
            <w:r w:rsidRPr="001D6FB6">
              <w:rPr>
                <w:szCs w:val="24"/>
              </w:rPr>
              <w:lastRenderedPageBreak/>
              <w:t>HIV</w:t>
            </w:r>
          </w:p>
        </w:tc>
        <w:tc>
          <w:tcPr>
            <w:tcW w:w="360" w:type="dxa"/>
          </w:tcPr>
          <w:p w14:paraId="0308DAE3" w14:textId="77777777" w:rsidR="00482A54" w:rsidRPr="001D6FB6" w:rsidRDefault="00482A54" w:rsidP="00B624C3">
            <w:pPr>
              <w:spacing w:before="240"/>
              <w:rPr>
                <w:szCs w:val="24"/>
                <w:lang w:val="en-GB"/>
              </w:rPr>
            </w:pPr>
            <w:r w:rsidRPr="001D6FB6">
              <w:rPr>
                <w:szCs w:val="24"/>
              </w:rPr>
              <w:t>:</w:t>
            </w:r>
          </w:p>
        </w:tc>
        <w:tc>
          <w:tcPr>
            <w:tcW w:w="7200" w:type="dxa"/>
          </w:tcPr>
          <w:p w14:paraId="05C1F9E7" w14:textId="77777777" w:rsidR="00482A54" w:rsidRPr="001D6FB6" w:rsidRDefault="00482A54" w:rsidP="00B624C3">
            <w:pPr>
              <w:spacing w:before="240"/>
              <w:rPr>
                <w:szCs w:val="24"/>
                <w:lang w:val="en-ZW"/>
              </w:rPr>
            </w:pPr>
            <w:r w:rsidRPr="001D6FB6">
              <w:rPr>
                <w:szCs w:val="24"/>
                <w:lang w:val="en-ZW"/>
              </w:rPr>
              <w:t>Human Immuno-deficiency Virus</w:t>
            </w:r>
          </w:p>
        </w:tc>
      </w:tr>
      <w:tr w:rsidR="00482A54" w:rsidRPr="001D6FB6" w14:paraId="6F7ACF76" w14:textId="77777777" w:rsidTr="00B624C3">
        <w:tc>
          <w:tcPr>
            <w:tcW w:w="1795" w:type="dxa"/>
          </w:tcPr>
          <w:p w14:paraId="053159CF" w14:textId="77777777" w:rsidR="00482A54" w:rsidRPr="001D6FB6" w:rsidRDefault="00482A54" w:rsidP="00B624C3">
            <w:pPr>
              <w:spacing w:before="240"/>
              <w:rPr>
                <w:szCs w:val="24"/>
              </w:rPr>
            </w:pPr>
            <w:r w:rsidRPr="001D6FB6">
              <w:rPr>
                <w:szCs w:val="24"/>
              </w:rPr>
              <w:t>ICT</w:t>
            </w:r>
          </w:p>
        </w:tc>
        <w:tc>
          <w:tcPr>
            <w:tcW w:w="360" w:type="dxa"/>
          </w:tcPr>
          <w:p w14:paraId="514F1ADD" w14:textId="77777777" w:rsidR="00482A54" w:rsidRPr="001D6FB6" w:rsidRDefault="00482A54" w:rsidP="00B624C3">
            <w:pPr>
              <w:spacing w:before="240"/>
              <w:rPr>
                <w:szCs w:val="24"/>
                <w:lang w:val="en-GB"/>
              </w:rPr>
            </w:pPr>
            <w:r w:rsidRPr="001D6FB6">
              <w:rPr>
                <w:szCs w:val="24"/>
              </w:rPr>
              <w:t>:</w:t>
            </w:r>
          </w:p>
        </w:tc>
        <w:tc>
          <w:tcPr>
            <w:tcW w:w="7200" w:type="dxa"/>
          </w:tcPr>
          <w:p w14:paraId="62C660C2" w14:textId="77777777" w:rsidR="00482A54" w:rsidRPr="001D6FB6" w:rsidRDefault="00482A54" w:rsidP="00B624C3">
            <w:pPr>
              <w:spacing w:before="240"/>
              <w:rPr>
                <w:b/>
                <w:szCs w:val="24"/>
                <w:lang w:val="en-ZW"/>
              </w:rPr>
            </w:pPr>
            <w:r w:rsidRPr="001D6FB6">
              <w:rPr>
                <w:szCs w:val="24"/>
                <w:lang w:val="en-GB"/>
              </w:rPr>
              <w:t>Information Communication Technology</w:t>
            </w:r>
          </w:p>
        </w:tc>
      </w:tr>
      <w:tr w:rsidR="00482A54" w:rsidRPr="001D6FB6" w14:paraId="6CCD0952" w14:textId="77777777" w:rsidTr="00B624C3">
        <w:tc>
          <w:tcPr>
            <w:tcW w:w="1795" w:type="dxa"/>
          </w:tcPr>
          <w:p w14:paraId="5575CBAA" w14:textId="77777777" w:rsidR="00482A54" w:rsidRPr="001D6FB6" w:rsidRDefault="00482A54" w:rsidP="00B624C3">
            <w:pPr>
              <w:spacing w:before="240"/>
              <w:rPr>
                <w:szCs w:val="24"/>
              </w:rPr>
            </w:pPr>
            <w:r w:rsidRPr="001D6FB6">
              <w:rPr>
                <w:szCs w:val="24"/>
              </w:rPr>
              <w:t>ISO</w:t>
            </w:r>
          </w:p>
        </w:tc>
        <w:tc>
          <w:tcPr>
            <w:tcW w:w="360" w:type="dxa"/>
          </w:tcPr>
          <w:p w14:paraId="231324E2" w14:textId="77777777" w:rsidR="00482A54" w:rsidRPr="001D6FB6" w:rsidRDefault="00482A54" w:rsidP="00B624C3">
            <w:pPr>
              <w:spacing w:before="240"/>
              <w:rPr>
                <w:szCs w:val="24"/>
                <w:lang w:val="en-GB"/>
              </w:rPr>
            </w:pPr>
            <w:r w:rsidRPr="001D6FB6">
              <w:rPr>
                <w:szCs w:val="24"/>
              </w:rPr>
              <w:t>:</w:t>
            </w:r>
          </w:p>
        </w:tc>
        <w:tc>
          <w:tcPr>
            <w:tcW w:w="7200" w:type="dxa"/>
          </w:tcPr>
          <w:p w14:paraId="307AA9B3" w14:textId="77777777" w:rsidR="00482A54" w:rsidRPr="001D6FB6" w:rsidRDefault="00482A54" w:rsidP="00B624C3">
            <w:pPr>
              <w:spacing w:before="240"/>
              <w:rPr>
                <w:szCs w:val="24"/>
              </w:rPr>
            </w:pPr>
            <w:r w:rsidRPr="001D6FB6">
              <w:rPr>
                <w:szCs w:val="24"/>
              </w:rPr>
              <w:t>International Organization for Standardization</w:t>
            </w:r>
          </w:p>
        </w:tc>
      </w:tr>
      <w:tr w:rsidR="00482A54" w:rsidRPr="001D6FB6" w14:paraId="7D104EDF" w14:textId="77777777" w:rsidTr="00B624C3">
        <w:tc>
          <w:tcPr>
            <w:tcW w:w="1795" w:type="dxa"/>
          </w:tcPr>
          <w:p w14:paraId="10EB9211" w14:textId="77777777" w:rsidR="00482A54" w:rsidRPr="001D6FB6" w:rsidRDefault="00482A54" w:rsidP="00B624C3">
            <w:pPr>
              <w:spacing w:before="240"/>
              <w:rPr>
                <w:szCs w:val="24"/>
              </w:rPr>
            </w:pPr>
            <w:r w:rsidRPr="001D6FB6">
              <w:rPr>
                <w:szCs w:val="24"/>
                <w:lang w:val="en-GB"/>
              </w:rPr>
              <w:t>KDB</w:t>
            </w:r>
          </w:p>
        </w:tc>
        <w:tc>
          <w:tcPr>
            <w:tcW w:w="360" w:type="dxa"/>
          </w:tcPr>
          <w:p w14:paraId="384F52A5" w14:textId="77777777" w:rsidR="00482A54" w:rsidRPr="001D6FB6" w:rsidRDefault="00482A54" w:rsidP="00B624C3">
            <w:pPr>
              <w:spacing w:before="240"/>
              <w:rPr>
                <w:szCs w:val="24"/>
                <w:lang w:val="en-GB"/>
              </w:rPr>
            </w:pPr>
            <w:r w:rsidRPr="001D6FB6">
              <w:rPr>
                <w:szCs w:val="24"/>
              </w:rPr>
              <w:t>:</w:t>
            </w:r>
          </w:p>
        </w:tc>
        <w:tc>
          <w:tcPr>
            <w:tcW w:w="7200" w:type="dxa"/>
          </w:tcPr>
          <w:p w14:paraId="56224DD2" w14:textId="77777777" w:rsidR="00482A54" w:rsidRPr="001D6FB6" w:rsidRDefault="00482A54" w:rsidP="00B624C3">
            <w:pPr>
              <w:tabs>
                <w:tab w:val="left" w:pos="245"/>
              </w:tabs>
              <w:spacing w:before="240" w:line="259" w:lineRule="auto"/>
              <w:rPr>
                <w:szCs w:val="24"/>
                <w:lang w:val="en-GB"/>
              </w:rPr>
            </w:pPr>
            <w:r w:rsidRPr="001D6FB6">
              <w:rPr>
                <w:szCs w:val="24"/>
                <w:lang w:val="en-GB"/>
              </w:rPr>
              <w:t xml:space="preserve">Kenya Dairy Board </w:t>
            </w:r>
          </w:p>
        </w:tc>
      </w:tr>
      <w:tr w:rsidR="00482A54" w:rsidRPr="001D6FB6" w14:paraId="20E8DBF6" w14:textId="77777777" w:rsidTr="00B624C3">
        <w:tc>
          <w:tcPr>
            <w:tcW w:w="1795" w:type="dxa"/>
          </w:tcPr>
          <w:p w14:paraId="75AEBC31" w14:textId="77777777" w:rsidR="00482A54" w:rsidRPr="001D6FB6" w:rsidRDefault="00482A54" w:rsidP="00B624C3">
            <w:pPr>
              <w:spacing w:before="240"/>
              <w:rPr>
                <w:szCs w:val="24"/>
              </w:rPr>
            </w:pPr>
            <w:r w:rsidRPr="001D6FB6">
              <w:rPr>
                <w:szCs w:val="24"/>
                <w:lang w:val="en-GB"/>
              </w:rPr>
              <w:t>KEBS</w:t>
            </w:r>
          </w:p>
        </w:tc>
        <w:tc>
          <w:tcPr>
            <w:tcW w:w="360" w:type="dxa"/>
          </w:tcPr>
          <w:p w14:paraId="4B769551" w14:textId="77777777" w:rsidR="00482A54" w:rsidRPr="001D6FB6" w:rsidRDefault="00482A54" w:rsidP="00B624C3">
            <w:pPr>
              <w:spacing w:before="240"/>
              <w:rPr>
                <w:szCs w:val="24"/>
                <w:lang w:val="en-GB"/>
              </w:rPr>
            </w:pPr>
            <w:r w:rsidRPr="001D6FB6">
              <w:rPr>
                <w:szCs w:val="24"/>
              </w:rPr>
              <w:t>:</w:t>
            </w:r>
          </w:p>
        </w:tc>
        <w:tc>
          <w:tcPr>
            <w:tcW w:w="7200" w:type="dxa"/>
          </w:tcPr>
          <w:p w14:paraId="1F4B2576" w14:textId="77777777" w:rsidR="00482A54" w:rsidRPr="001D6FB6" w:rsidRDefault="00482A54" w:rsidP="00B624C3">
            <w:pPr>
              <w:spacing w:before="240"/>
              <w:rPr>
                <w:szCs w:val="24"/>
              </w:rPr>
            </w:pPr>
            <w:r w:rsidRPr="001D6FB6">
              <w:rPr>
                <w:szCs w:val="24"/>
                <w:lang w:val="en-GB"/>
              </w:rPr>
              <w:t xml:space="preserve">Kenya Bureau of Standard </w:t>
            </w:r>
          </w:p>
        </w:tc>
      </w:tr>
      <w:tr w:rsidR="00482A54" w:rsidRPr="001D6FB6" w14:paraId="7CB200F9" w14:textId="77777777" w:rsidTr="00B624C3">
        <w:tc>
          <w:tcPr>
            <w:tcW w:w="1795" w:type="dxa"/>
          </w:tcPr>
          <w:p w14:paraId="204B39C5" w14:textId="77777777" w:rsidR="00482A54" w:rsidRPr="001D6FB6" w:rsidRDefault="00482A54" w:rsidP="00B624C3">
            <w:pPr>
              <w:spacing w:before="240"/>
              <w:rPr>
                <w:szCs w:val="24"/>
              </w:rPr>
            </w:pPr>
            <w:r w:rsidRPr="001D6FB6">
              <w:rPr>
                <w:szCs w:val="24"/>
                <w:lang w:val="en-GB"/>
              </w:rPr>
              <w:t>KEPHIS</w:t>
            </w:r>
          </w:p>
        </w:tc>
        <w:tc>
          <w:tcPr>
            <w:tcW w:w="360" w:type="dxa"/>
          </w:tcPr>
          <w:p w14:paraId="00F40666" w14:textId="77777777" w:rsidR="00482A54" w:rsidRPr="001D6FB6" w:rsidRDefault="00482A54" w:rsidP="00B624C3">
            <w:pPr>
              <w:spacing w:before="240"/>
              <w:rPr>
                <w:szCs w:val="24"/>
                <w:lang w:val="en-GB"/>
              </w:rPr>
            </w:pPr>
            <w:r w:rsidRPr="001D6FB6">
              <w:rPr>
                <w:szCs w:val="24"/>
              </w:rPr>
              <w:t>:</w:t>
            </w:r>
          </w:p>
        </w:tc>
        <w:tc>
          <w:tcPr>
            <w:tcW w:w="7200" w:type="dxa"/>
          </w:tcPr>
          <w:p w14:paraId="2CA623A3" w14:textId="77777777" w:rsidR="00482A54" w:rsidRPr="001D6FB6" w:rsidRDefault="00482A54" w:rsidP="00B624C3">
            <w:pPr>
              <w:tabs>
                <w:tab w:val="left" w:pos="245"/>
              </w:tabs>
              <w:spacing w:before="240" w:line="259" w:lineRule="auto"/>
              <w:rPr>
                <w:szCs w:val="24"/>
                <w:lang w:val="en-GB"/>
              </w:rPr>
            </w:pPr>
            <w:r w:rsidRPr="001D6FB6">
              <w:rPr>
                <w:szCs w:val="24"/>
                <w:lang w:val="en-GB"/>
              </w:rPr>
              <w:t xml:space="preserve">Kenya Plant Health Inspectorate Services </w:t>
            </w:r>
          </w:p>
        </w:tc>
      </w:tr>
      <w:tr w:rsidR="00482A54" w:rsidRPr="001D6FB6" w14:paraId="293C0BB3" w14:textId="77777777" w:rsidTr="00B624C3">
        <w:tc>
          <w:tcPr>
            <w:tcW w:w="1795" w:type="dxa"/>
          </w:tcPr>
          <w:p w14:paraId="53DC5737" w14:textId="77777777" w:rsidR="00482A54" w:rsidRPr="001D6FB6" w:rsidRDefault="00482A54" w:rsidP="00B624C3">
            <w:pPr>
              <w:spacing w:before="240"/>
              <w:rPr>
                <w:szCs w:val="24"/>
              </w:rPr>
            </w:pPr>
            <w:r w:rsidRPr="001D6FB6">
              <w:rPr>
                <w:szCs w:val="24"/>
              </w:rPr>
              <w:t>KPIs</w:t>
            </w:r>
          </w:p>
        </w:tc>
        <w:tc>
          <w:tcPr>
            <w:tcW w:w="360" w:type="dxa"/>
          </w:tcPr>
          <w:p w14:paraId="470AB9B6" w14:textId="77777777" w:rsidR="00482A54" w:rsidRPr="001D6FB6" w:rsidRDefault="00482A54" w:rsidP="00B624C3">
            <w:pPr>
              <w:spacing w:before="240"/>
              <w:rPr>
                <w:szCs w:val="24"/>
                <w:lang w:val="en-GB"/>
              </w:rPr>
            </w:pPr>
            <w:r w:rsidRPr="001D6FB6">
              <w:rPr>
                <w:szCs w:val="24"/>
              </w:rPr>
              <w:t>:</w:t>
            </w:r>
          </w:p>
        </w:tc>
        <w:tc>
          <w:tcPr>
            <w:tcW w:w="7200" w:type="dxa"/>
          </w:tcPr>
          <w:p w14:paraId="01836811" w14:textId="77777777" w:rsidR="00482A54" w:rsidRPr="001D6FB6" w:rsidRDefault="00482A54" w:rsidP="00B624C3">
            <w:pPr>
              <w:spacing w:before="240"/>
              <w:rPr>
                <w:szCs w:val="24"/>
              </w:rPr>
            </w:pPr>
            <w:r w:rsidRPr="001D6FB6">
              <w:rPr>
                <w:szCs w:val="24"/>
              </w:rPr>
              <w:t>Key Performance Indicators</w:t>
            </w:r>
          </w:p>
        </w:tc>
      </w:tr>
      <w:tr w:rsidR="00482A54" w:rsidRPr="001D6FB6" w14:paraId="66EF3B3E" w14:textId="77777777" w:rsidTr="00B624C3">
        <w:tc>
          <w:tcPr>
            <w:tcW w:w="1795" w:type="dxa"/>
          </w:tcPr>
          <w:p w14:paraId="7F999C5B" w14:textId="77777777" w:rsidR="00482A54" w:rsidRPr="001D6FB6" w:rsidRDefault="00482A54" w:rsidP="00B624C3">
            <w:pPr>
              <w:spacing w:before="240"/>
              <w:rPr>
                <w:szCs w:val="24"/>
              </w:rPr>
            </w:pPr>
            <w:r w:rsidRPr="001D6FB6">
              <w:rPr>
                <w:szCs w:val="24"/>
                <w:lang w:val="en-GB"/>
              </w:rPr>
              <w:t>KVB</w:t>
            </w:r>
          </w:p>
        </w:tc>
        <w:tc>
          <w:tcPr>
            <w:tcW w:w="360" w:type="dxa"/>
          </w:tcPr>
          <w:p w14:paraId="43103B98" w14:textId="77777777" w:rsidR="00482A54" w:rsidRPr="001D6FB6" w:rsidRDefault="00482A54" w:rsidP="00B624C3">
            <w:pPr>
              <w:spacing w:before="240"/>
              <w:rPr>
                <w:szCs w:val="24"/>
                <w:lang w:val="en-GB"/>
              </w:rPr>
            </w:pPr>
            <w:r w:rsidRPr="001D6FB6">
              <w:rPr>
                <w:szCs w:val="24"/>
              </w:rPr>
              <w:t>:</w:t>
            </w:r>
          </w:p>
        </w:tc>
        <w:tc>
          <w:tcPr>
            <w:tcW w:w="7200" w:type="dxa"/>
          </w:tcPr>
          <w:p w14:paraId="60CB00EC" w14:textId="77777777" w:rsidR="00482A54" w:rsidRPr="001D6FB6" w:rsidRDefault="00482A54" w:rsidP="00B624C3">
            <w:pPr>
              <w:tabs>
                <w:tab w:val="left" w:pos="245"/>
              </w:tabs>
              <w:spacing w:before="240" w:line="259" w:lineRule="auto"/>
              <w:rPr>
                <w:szCs w:val="24"/>
                <w:lang w:val="en-GB"/>
              </w:rPr>
            </w:pPr>
            <w:r w:rsidRPr="001D6FB6">
              <w:rPr>
                <w:szCs w:val="24"/>
                <w:lang w:val="en-GB"/>
              </w:rPr>
              <w:t xml:space="preserve">Kenya Veterinary Board </w:t>
            </w:r>
          </w:p>
        </w:tc>
      </w:tr>
      <w:tr w:rsidR="00482A54" w:rsidRPr="001D6FB6" w14:paraId="31A622CB" w14:textId="77777777" w:rsidTr="00B624C3">
        <w:tc>
          <w:tcPr>
            <w:tcW w:w="1795" w:type="dxa"/>
          </w:tcPr>
          <w:p w14:paraId="02C0ADBE" w14:textId="77777777" w:rsidR="00482A54" w:rsidRPr="001D6FB6" w:rsidRDefault="00482A54" w:rsidP="00B624C3">
            <w:pPr>
              <w:spacing w:before="240"/>
              <w:rPr>
                <w:szCs w:val="24"/>
              </w:rPr>
            </w:pPr>
            <w:proofErr w:type="spellStart"/>
            <w:r w:rsidRPr="001D6FB6">
              <w:rPr>
                <w:szCs w:val="24"/>
                <w:lang w:val="en-ZW"/>
              </w:rPr>
              <w:t>MoALFC</w:t>
            </w:r>
            <w:proofErr w:type="spellEnd"/>
          </w:p>
        </w:tc>
        <w:tc>
          <w:tcPr>
            <w:tcW w:w="360" w:type="dxa"/>
          </w:tcPr>
          <w:p w14:paraId="34D5FAEF" w14:textId="77777777" w:rsidR="00482A54" w:rsidRPr="001D6FB6" w:rsidRDefault="00482A54" w:rsidP="00B624C3">
            <w:pPr>
              <w:spacing w:before="240"/>
              <w:rPr>
                <w:szCs w:val="24"/>
                <w:lang w:val="en-GB"/>
              </w:rPr>
            </w:pPr>
            <w:r w:rsidRPr="001D6FB6">
              <w:rPr>
                <w:szCs w:val="24"/>
              </w:rPr>
              <w:t>:</w:t>
            </w:r>
          </w:p>
        </w:tc>
        <w:tc>
          <w:tcPr>
            <w:tcW w:w="7200" w:type="dxa"/>
          </w:tcPr>
          <w:p w14:paraId="1008836A" w14:textId="77777777" w:rsidR="00482A54" w:rsidRPr="001D6FB6" w:rsidRDefault="00482A54" w:rsidP="00B624C3">
            <w:pPr>
              <w:spacing w:before="240"/>
              <w:rPr>
                <w:szCs w:val="24"/>
              </w:rPr>
            </w:pPr>
            <w:r w:rsidRPr="001D6FB6">
              <w:rPr>
                <w:szCs w:val="24"/>
                <w:lang w:val="en-ZW"/>
              </w:rPr>
              <w:t>Ministry of Agriculture, Livestock, Fisheries and Cooperatives</w:t>
            </w:r>
          </w:p>
        </w:tc>
      </w:tr>
      <w:tr w:rsidR="00482A54" w:rsidRPr="001D6FB6" w14:paraId="3D260240" w14:textId="77777777" w:rsidTr="00B624C3">
        <w:tc>
          <w:tcPr>
            <w:tcW w:w="1795" w:type="dxa"/>
          </w:tcPr>
          <w:p w14:paraId="4D91A2CE" w14:textId="77777777" w:rsidR="00482A54" w:rsidRPr="001D6FB6" w:rsidRDefault="00482A54" w:rsidP="00B624C3">
            <w:pPr>
              <w:spacing w:before="240"/>
              <w:rPr>
                <w:szCs w:val="24"/>
              </w:rPr>
            </w:pPr>
            <w:r w:rsidRPr="001D6FB6">
              <w:rPr>
                <w:szCs w:val="24"/>
              </w:rPr>
              <w:t>MS</w:t>
            </w:r>
          </w:p>
        </w:tc>
        <w:tc>
          <w:tcPr>
            <w:tcW w:w="360" w:type="dxa"/>
          </w:tcPr>
          <w:p w14:paraId="671FA99A" w14:textId="77777777" w:rsidR="00482A54" w:rsidRPr="001D6FB6" w:rsidRDefault="00482A54" w:rsidP="00B624C3">
            <w:pPr>
              <w:spacing w:before="240"/>
              <w:rPr>
                <w:szCs w:val="24"/>
                <w:lang w:val="en-GB"/>
              </w:rPr>
            </w:pPr>
            <w:r w:rsidRPr="001D6FB6">
              <w:rPr>
                <w:szCs w:val="24"/>
              </w:rPr>
              <w:t>:</w:t>
            </w:r>
          </w:p>
        </w:tc>
        <w:tc>
          <w:tcPr>
            <w:tcW w:w="7200" w:type="dxa"/>
          </w:tcPr>
          <w:p w14:paraId="44BA60F2" w14:textId="77777777" w:rsidR="00482A54" w:rsidRPr="001D6FB6" w:rsidRDefault="00482A54" w:rsidP="00B624C3">
            <w:pPr>
              <w:spacing w:before="240"/>
              <w:rPr>
                <w:szCs w:val="24"/>
              </w:rPr>
            </w:pPr>
            <w:r w:rsidRPr="001D6FB6">
              <w:rPr>
                <w:szCs w:val="24"/>
              </w:rPr>
              <w:t>Microsoft</w:t>
            </w:r>
          </w:p>
        </w:tc>
      </w:tr>
      <w:tr w:rsidR="00482A54" w:rsidRPr="001D6FB6" w14:paraId="13C67A47" w14:textId="77777777" w:rsidTr="00B624C3">
        <w:tc>
          <w:tcPr>
            <w:tcW w:w="1795" w:type="dxa"/>
          </w:tcPr>
          <w:p w14:paraId="76311F06" w14:textId="77777777" w:rsidR="00482A54" w:rsidRPr="001D6FB6" w:rsidRDefault="00482A54" w:rsidP="00B624C3">
            <w:pPr>
              <w:spacing w:before="240"/>
              <w:rPr>
                <w:szCs w:val="24"/>
              </w:rPr>
            </w:pPr>
            <w:r w:rsidRPr="001D6FB6">
              <w:rPr>
                <w:szCs w:val="24"/>
                <w:lang w:val="en-GB"/>
              </w:rPr>
              <w:t>NEMA</w:t>
            </w:r>
          </w:p>
        </w:tc>
        <w:tc>
          <w:tcPr>
            <w:tcW w:w="360" w:type="dxa"/>
          </w:tcPr>
          <w:p w14:paraId="558017D9" w14:textId="77777777" w:rsidR="00482A54" w:rsidRPr="001D6FB6" w:rsidRDefault="00482A54" w:rsidP="00B624C3">
            <w:pPr>
              <w:spacing w:before="240"/>
              <w:rPr>
                <w:szCs w:val="24"/>
                <w:lang w:val="en-GB"/>
              </w:rPr>
            </w:pPr>
            <w:r w:rsidRPr="001D6FB6">
              <w:rPr>
                <w:szCs w:val="24"/>
              </w:rPr>
              <w:t>:</w:t>
            </w:r>
          </w:p>
        </w:tc>
        <w:tc>
          <w:tcPr>
            <w:tcW w:w="7200" w:type="dxa"/>
          </w:tcPr>
          <w:p w14:paraId="2E1FC49D" w14:textId="77777777" w:rsidR="00482A54" w:rsidRPr="001D6FB6" w:rsidRDefault="00482A54" w:rsidP="00B624C3">
            <w:pPr>
              <w:spacing w:before="240"/>
              <w:rPr>
                <w:szCs w:val="24"/>
                <w:lang w:val="en-GB"/>
              </w:rPr>
            </w:pPr>
            <w:r w:rsidRPr="001D6FB6">
              <w:rPr>
                <w:szCs w:val="24"/>
                <w:lang w:val="en-GB"/>
              </w:rPr>
              <w:t xml:space="preserve">National Environment Management Authority </w:t>
            </w:r>
          </w:p>
        </w:tc>
      </w:tr>
      <w:tr w:rsidR="00482A54" w:rsidRPr="001D6FB6" w14:paraId="064F5196" w14:textId="77777777" w:rsidTr="00B624C3">
        <w:tc>
          <w:tcPr>
            <w:tcW w:w="1795" w:type="dxa"/>
          </w:tcPr>
          <w:p w14:paraId="404DB4F5" w14:textId="77777777" w:rsidR="00482A54" w:rsidRPr="001D6FB6" w:rsidRDefault="00482A54" w:rsidP="00B624C3">
            <w:pPr>
              <w:spacing w:before="240"/>
              <w:rPr>
                <w:szCs w:val="24"/>
              </w:rPr>
            </w:pPr>
            <w:r w:rsidRPr="001D6FB6">
              <w:rPr>
                <w:szCs w:val="24"/>
              </w:rPr>
              <w:t>OS</w:t>
            </w:r>
          </w:p>
        </w:tc>
        <w:tc>
          <w:tcPr>
            <w:tcW w:w="360" w:type="dxa"/>
          </w:tcPr>
          <w:p w14:paraId="0023F991" w14:textId="77777777" w:rsidR="00482A54" w:rsidRPr="001D6FB6" w:rsidRDefault="00482A54" w:rsidP="00B624C3">
            <w:pPr>
              <w:spacing w:before="240"/>
              <w:rPr>
                <w:szCs w:val="24"/>
                <w:lang w:val="en-GB"/>
              </w:rPr>
            </w:pPr>
            <w:r w:rsidRPr="001D6FB6">
              <w:rPr>
                <w:szCs w:val="24"/>
              </w:rPr>
              <w:t>:</w:t>
            </w:r>
          </w:p>
        </w:tc>
        <w:tc>
          <w:tcPr>
            <w:tcW w:w="7200" w:type="dxa"/>
          </w:tcPr>
          <w:p w14:paraId="7F29EBFD" w14:textId="77777777" w:rsidR="00482A54" w:rsidRPr="001D6FB6" w:rsidRDefault="00482A54" w:rsidP="00B624C3">
            <w:pPr>
              <w:spacing w:before="240"/>
              <w:rPr>
                <w:szCs w:val="24"/>
                <w:lang w:val="en-ZW"/>
              </w:rPr>
            </w:pPr>
            <w:r w:rsidRPr="001D6FB6">
              <w:rPr>
                <w:szCs w:val="24"/>
                <w:lang w:val="en-ZW"/>
              </w:rPr>
              <w:t>Occupational Standard</w:t>
            </w:r>
          </w:p>
        </w:tc>
      </w:tr>
      <w:tr w:rsidR="00482A54" w:rsidRPr="001D6FB6" w14:paraId="7DD4E1FF" w14:textId="77777777" w:rsidTr="00B624C3">
        <w:tc>
          <w:tcPr>
            <w:tcW w:w="1795" w:type="dxa"/>
          </w:tcPr>
          <w:p w14:paraId="2BF98EFB" w14:textId="77777777" w:rsidR="00482A54" w:rsidRPr="001D6FB6" w:rsidRDefault="00482A54" w:rsidP="00B624C3">
            <w:pPr>
              <w:spacing w:before="240"/>
              <w:rPr>
                <w:szCs w:val="24"/>
              </w:rPr>
            </w:pPr>
            <w:r w:rsidRPr="001D6FB6">
              <w:rPr>
                <w:szCs w:val="24"/>
              </w:rPr>
              <w:t>OSH</w:t>
            </w:r>
          </w:p>
        </w:tc>
        <w:tc>
          <w:tcPr>
            <w:tcW w:w="360" w:type="dxa"/>
          </w:tcPr>
          <w:p w14:paraId="1FEF0276" w14:textId="77777777" w:rsidR="00482A54" w:rsidRPr="001D6FB6" w:rsidRDefault="00482A54" w:rsidP="00B624C3">
            <w:pPr>
              <w:spacing w:before="240"/>
              <w:rPr>
                <w:szCs w:val="24"/>
                <w:lang w:val="en-GB"/>
              </w:rPr>
            </w:pPr>
            <w:r w:rsidRPr="001D6FB6">
              <w:rPr>
                <w:szCs w:val="24"/>
              </w:rPr>
              <w:t>:</w:t>
            </w:r>
          </w:p>
        </w:tc>
        <w:tc>
          <w:tcPr>
            <w:tcW w:w="7200" w:type="dxa"/>
          </w:tcPr>
          <w:p w14:paraId="2F3E2316" w14:textId="77777777" w:rsidR="00482A54" w:rsidRPr="001D6FB6" w:rsidRDefault="00482A54" w:rsidP="00B624C3">
            <w:pPr>
              <w:spacing w:before="240"/>
              <w:rPr>
                <w:szCs w:val="24"/>
                <w:lang w:val="en-ZW"/>
              </w:rPr>
            </w:pPr>
            <w:r w:rsidRPr="001D6FB6">
              <w:rPr>
                <w:szCs w:val="24"/>
                <w:lang w:val="en-ZW"/>
              </w:rPr>
              <w:t>Occupational Safety and Health</w:t>
            </w:r>
          </w:p>
        </w:tc>
      </w:tr>
      <w:tr w:rsidR="00482A54" w:rsidRPr="001D6FB6" w14:paraId="34B9A1E4" w14:textId="77777777" w:rsidTr="00B624C3">
        <w:tc>
          <w:tcPr>
            <w:tcW w:w="1795" w:type="dxa"/>
          </w:tcPr>
          <w:p w14:paraId="6AEF0020" w14:textId="77777777" w:rsidR="00482A54" w:rsidRPr="001D6FB6" w:rsidRDefault="00482A54" w:rsidP="00B624C3">
            <w:pPr>
              <w:shd w:val="clear" w:color="auto" w:fill="FFFFFF"/>
              <w:tabs>
                <w:tab w:val="left" w:pos="245"/>
              </w:tabs>
              <w:spacing w:before="240"/>
              <w:rPr>
                <w:szCs w:val="24"/>
                <w:lang w:val="en-GB"/>
              </w:rPr>
            </w:pPr>
            <w:r w:rsidRPr="001D6FB6">
              <w:rPr>
                <w:szCs w:val="24"/>
                <w:lang w:val="en-GB"/>
              </w:rPr>
              <w:t>PAYE</w:t>
            </w:r>
          </w:p>
        </w:tc>
        <w:tc>
          <w:tcPr>
            <w:tcW w:w="360" w:type="dxa"/>
          </w:tcPr>
          <w:p w14:paraId="6DE4BBA4" w14:textId="77777777" w:rsidR="00482A54" w:rsidRPr="001D6FB6" w:rsidRDefault="00482A54" w:rsidP="00B624C3">
            <w:pPr>
              <w:spacing w:before="240"/>
              <w:rPr>
                <w:szCs w:val="24"/>
                <w:lang w:val="en-GB"/>
              </w:rPr>
            </w:pPr>
            <w:r w:rsidRPr="001D6FB6">
              <w:rPr>
                <w:szCs w:val="24"/>
              </w:rPr>
              <w:t>:</w:t>
            </w:r>
          </w:p>
        </w:tc>
        <w:tc>
          <w:tcPr>
            <w:tcW w:w="7200" w:type="dxa"/>
          </w:tcPr>
          <w:p w14:paraId="7AFF71B2" w14:textId="77777777" w:rsidR="00482A54" w:rsidRPr="001D6FB6" w:rsidRDefault="00482A54" w:rsidP="00B624C3">
            <w:pPr>
              <w:spacing w:before="240"/>
              <w:rPr>
                <w:szCs w:val="24"/>
              </w:rPr>
            </w:pPr>
            <w:r w:rsidRPr="001D6FB6">
              <w:rPr>
                <w:szCs w:val="24"/>
                <w:lang w:val="en-GB"/>
              </w:rPr>
              <w:t>Pay As You Earn</w:t>
            </w:r>
          </w:p>
        </w:tc>
      </w:tr>
      <w:tr w:rsidR="00482A54" w:rsidRPr="001D6FB6" w14:paraId="1ABC7911" w14:textId="77777777" w:rsidTr="00B624C3">
        <w:tc>
          <w:tcPr>
            <w:tcW w:w="1795" w:type="dxa"/>
          </w:tcPr>
          <w:p w14:paraId="508474C7" w14:textId="77777777" w:rsidR="00482A54" w:rsidRPr="001D6FB6" w:rsidRDefault="00482A54" w:rsidP="00B624C3">
            <w:pPr>
              <w:spacing w:before="240"/>
              <w:rPr>
                <w:szCs w:val="24"/>
              </w:rPr>
            </w:pPr>
            <w:r w:rsidRPr="001D6FB6">
              <w:rPr>
                <w:szCs w:val="24"/>
              </w:rPr>
              <w:t>PC</w:t>
            </w:r>
          </w:p>
        </w:tc>
        <w:tc>
          <w:tcPr>
            <w:tcW w:w="360" w:type="dxa"/>
          </w:tcPr>
          <w:p w14:paraId="0480E50A" w14:textId="77777777" w:rsidR="00482A54" w:rsidRPr="001D6FB6" w:rsidRDefault="00482A54" w:rsidP="00B624C3">
            <w:pPr>
              <w:spacing w:before="240"/>
              <w:rPr>
                <w:szCs w:val="24"/>
                <w:lang w:val="en-GB"/>
              </w:rPr>
            </w:pPr>
            <w:r w:rsidRPr="001D6FB6">
              <w:rPr>
                <w:szCs w:val="24"/>
              </w:rPr>
              <w:t>:</w:t>
            </w:r>
          </w:p>
        </w:tc>
        <w:tc>
          <w:tcPr>
            <w:tcW w:w="7200" w:type="dxa"/>
          </w:tcPr>
          <w:p w14:paraId="5FDF75F1" w14:textId="77777777" w:rsidR="00482A54" w:rsidRPr="001D6FB6" w:rsidRDefault="00482A54" w:rsidP="00B624C3">
            <w:pPr>
              <w:spacing w:before="240"/>
              <w:rPr>
                <w:szCs w:val="24"/>
                <w:lang w:val="en-ZW"/>
              </w:rPr>
            </w:pPr>
            <w:r w:rsidRPr="001D6FB6">
              <w:rPr>
                <w:szCs w:val="24"/>
                <w:lang w:val="en-ZW"/>
              </w:rPr>
              <w:t>Personal Computer</w:t>
            </w:r>
          </w:p>
        </w:tc>
      </w:tr>
      <w:tr w:rsidR="00482A54" w:rsidRPr="001D6FB6" w14:paraId="22CA66A9" w14:textId="77777777" w:rsidTr="00B624C3">
        <w:tc>
          <w:tcPr>
            <w:tcW w:w="1795" w:type="dxa"/>
          </w:tcPr>
          <w:p w14:paraId="4B7D44D6" w14:textId="77777777" w:rsidR="00482A54" w:rsidRPr="001D6FB6" w:rsidRDefault="00482A54" w:rsidP="00B624C3">
            <w:pPr>
              <w:spacing w:before="240"/>
              <w:rPr>
                <w:szCs w:val="24"/>
              </w:rPr>
            </w:pPr>
            <w:r w:rsidRPr="001D6FB6">
              <w:rPr>
                <w:szCs w:val="24"/>
              </w:rPr>
              <w:t>PPE</w:t>
            </w:r>
          </w:p>
        </w:tc>
        <w:tc>
          <w:tcPr>
            <w:tcW w:w="360" w:type="dxa"/>
          </w:tcPr>
          <w:p w14:paraId="1FC6A068" w14:textId="77777777" w:rsidR="00482A54" w:rsidRPr="001D6FB6" w:rsidRDefault="00482A54" w:rsidP="00B624C3">
            <w:pPr>
              <w:spacing w:before="240"/>
              <w:rPr>
                <w:szCs w:val="24"/>
                <w:lang w:val="en-GB"/>
              </w:rPr>
            </w:pPr>
            <w:r w:rsidRPr="001D6FB6">
              <w:rPr>
                <w:szCs w:val="24"/>
              </w:rPr>
              <w:t>:</w:t>
            </w:r>
          </w:p>
        </w:tc>
        <w:tc>
          <w:tcPr>
            <w:tcW w:w="7200" w:type="dxa"/>
          </w:tcPr>
          <w:p w14:paraId="22048761" w14:textId="77777777" w:rsidR="00482A54" w:rsidRPr="001D6FB6" w:rsidRDefault="00482A54" w:rsidP="00B624C3">
            <w:pPr>
              <w:spacing w:before="240"/>
              <w:rPr>
                <w:szCs w:val="24"/>
                <w:lang w:val="en-ZW"/>
              </w:rPr>
            </w:pPr>
            <w:r w:rsidRPr="001D6FB6">
              <w:rPr>
                <w:szCs w:val="24"/>
                <w:lang w:val="en-ZW"/>
              </w:rPr>
              <w:t>Personal Protective Equipment</w:t>
            </w:r>
          </w:p>
        </w:tc>
      </w:tr>
      <w:tr w:rsidR="00482A54" w:rsidRPr="001D6FB6" w14:paraId="162EEF93" w14:textId="77777777" w:rsidTr="00B624C3">
        <w:tc>
          <w:tcPr>
            <w:tcW w:w="1795" w:type="dxa"/>
          </w:tcPr>
          <w:p w14:paraId="49D133BE" w14:textId="77777777" w:rsidR="00482A54" w:rsidRPr="001D6FB6" w:rsidRDefault="00482A54" w:rsidP="00B624C3">
            <w:pPr>
              <w:spacing w:before="240"/>
              <w:rPr>
                <w:szCs w:val="24"/>
              </w:rPr>
            </w:pPr>
            <w:r w:rsidRPr="001D6FB6">
              <w:rPr>
                <w:szCs w:val="24"/>
                <w:lang w:val="en-GB"/>
              </w:rPr>
              <w:t>ROM</w:t>
            </w:r>
          </w:p>
        </w:tc>
        <w:tc>
          <w:tcPr>
            <w:tcW w:w="360" w:type="dxa"/>
          </w:tcPr>
          <w:p w14:paraId="79BACB66" w14:textId="77777777" w:rsidR="00482A54" w:rsidRPr="001D6FB6" w:rsidRDefault="00482A54" w:rsidP="00B624C3">
            <w:pPr>
              <w:spacing w:before="240"/>
              <w:rPr>
                <w:szCs w:val="24"/>
                <w:lang w:val="en-GB"/>
              </w:rPr>
            </w:pPr>
            <w:r w:rsidRPr="001D6FB6">
              <w:rPr>
                <w:szCs w:val="24"/>
              </w:rPr>
              <w:t>:</w:t>
            </w:r>
          </w:p>
        </w:tc>
        <w:tc>
          <w:tcPr>
            <w:tcW w:w="7200" w:type="dxa"/>
          </w:tcPr>
          <w:p w14:paraId="0E19FDEC" w14:textId="77777777" w:rsidR="00482A54" w:rsidRPr="001D6FB6" w:rsidRDefault="00482A54" w:rsidP="00B624C3">
            <w:pPr>
              <w:spacing w:before="240"/>
              <w:rPr>
                <w:szCs w:val="24"/>
              </w:rPr>
            </w:pPr>
            <w:r w:rsidRPr="001D6FB6">
              <w:rPr>
                <w:szCs w:val="24"/>
              </w:rPr>
              <w:t>Read Only Memory</w:t>
            </w:r>
          </w:p>
        </w:tc>
      </w:tr>
      <w:tr w:rsidR="00482A54" w:rsidRPr="001D6FB6" w14:paraId="67E2D863" w14:textId="77777777" w:rsidTr="00B624C3">
        <w:tc>
          <w:tcPr>
            <w:tcW w:w="1795" w:type="dxa"/>
          </w:tcPr>
          <w:p w14:paraId="21A98DA8" w14:textId="77777777" w:rsidR="00482A54" w:rsidRPr="001D6FB6" w:rsidRDefault="00482A54" w:rsidP="00B624C3">
            <w:pPr>
              <w:spacing w:before="240"/>
              <w:rPr>
                <w:szCs w:val="24"/>
              </w:rPr>
            </w:pPr>
            <w:r w:rsidRPr="001D6FB6">
              <w:rPr>
                <w:szCs w:val="24"/>
                <w:lang w:val="en-GB"/>
              </w:rPr>
              <w:lastRenderedPageBreak/>
              <w:t>SME</w:t>
            </w:r>
          </w:p>
        </w:tc>
        <w:tc>
          <w:tcPr>
            <w:tcW w:w="360" w:type="dxa"/>
          </w:tcPr>
          <w:p w14:paraId="00AC22CD" w14:textId="77777777" w:rsidR="00482A54" w:rsidRPr="001D6FB6" w:rsidRDefault="00482A54" w:rsidP="00B624C3">
            <w:pPr>
              <w:spacing w:before="240"/>
              <w:rPr>
                <w:szCs w:val="24"/>
                <w:lang w:val="en-GB"/>
              </w:rPr>
            </w:pPr>
            <w:r w:rsidRPr="001D6FB6">
              <w:rPr>
                <w:szCs w:val="24"/>
              </w:rPr>
              <w:t>:</w:t>
            </w:r>
          </w:p>
        </w:tc>
        <w:tc>
          <w:tcPr>
            <w:tcW w:w="7200" w:type="dxa"/>
          </w:tcPr>
          <w:p w14:paraId="66BFD1DC" w14:textId="77777777" w:rsidR="00482A54" w:rsidRPr="001D6FB6" w:rsidRDefault="00482A54" w:rsidP="00B624C3">
            <w:pPr>
              <w:spacing w:before="240"/>
              <w:rPr>
                <w:szCs w:val="24"/>
              </w:rPr>
            </w:pPr>
            <w:r w:rsidRPr="001D6FB6">
              <w:rPr>
                <w:szCs w:val="24"/>
              </w:rPr>
              <w:t>Small and Medium-sized Enterprises</w:t>
            </w:r>
          </w:p>
        </w:tc>
      </w:tr>
      <w:tr w:rsidR="00482A54" w:rsidRPr="001D6FB6" w14:paraId="008E281F" w14:textId="77777777" w:rsidTr="00B624C3">
        <w:tc>
          <w:tcPr>
            <w:tcW w:w="1795" w:type="dxa"/>
          </w:tcPr>
          <w:p w14:paraId="04942FC0" w14:textId="77777777" w:rsidR="00482A54" w:rsidRPr="001D6FB6" w:rsidRDefault="00482A54" w:rsidP="00B624C3">
            <w:pPr>
              <w:spacing w:before="240"/>
              <w:rPr>
                <w:szCs w:val="24"/>
              </w:rPr>
            </w:pPr>
            <w:r w:rsidRPr="001D6FB6">
              <w:rPr>
                <w:szCs w:val="24"/>
              </w:rPr>
              <w:t>SMS</w:t>
            </w:r>
          </w:p>
        </w:tc>
        <w:tc>
          <w:tcPr>
            <w:tcW w:w="360" w:type="dxa"/>
          </w:tcPr>
          <w:p w14:paraId="43F88DCD" w14:textId="77777777" w:rsidR="00482A54" w:rsidRPr="001D6FB6" w:rsidRDefault="00482A54" w:rsidP="00B624C3">
            <w:pPr>
              <w:spacing w:before="240"/>
              <w:rPr>
                <w:szCs w:val="24"/>
                <w:lang w:val="en-GB"/>
              </w:rPr>
            </w:pPr>
            <w:r w:rsidRPr="001D6FB6">
              <w:rPr>
                <w:szCs w:val="24"/>
              </w:rPr>
              <w:t>:</w:t>
            </w:r>
          </w:p>
        </w:tc>
        <w:tc>
          <w:tcPr>
            <w:tcW w:w="7200" w:type="dxa"/>
          </w:tcPr>
          <w:p w14:paraId="3164BC07" w14:textId="77777777" w:rsidR="00482A54" w:rsidRPr="001D6FB6" w:rsidRDefault="00482A54" w:rsidP="00B624C3">
            <w:pPr>
              <w:spacing w:before="240"/>
              <w:rPr>
                <w:szCs w:val="24"/>
              </w:rPr>
            </w:pPr>
            <w:r w:rsidRPr="001D6FB6">
              <w:rPr>
                <w:szCs w:val="24"/>
              </w:rPr>
              <w:t xml:space="preserve">Short Message Service </w:t>
            </w:r>
          </w:p>
        </w:tc>
      </w:tr>
      <w:tr w:rsidR="00482A54" w:rsidRPr="001D6FB6" w14:paraId="6D95695D" w14:textId="77777777" w:rsidTr="00B624C3">
        <w:tc>
          <w:tcPr>
            <w:tcW w:w="1795" w:type="dxa"/>
          </w:tcPr>
          <w:p w14:paraId="68A5DCFD" w14:textId="77777777" w:rsidR="00482A54" w:rsidRPr="001D6FB6" w:rsidRDefault="00482A54" w:rsidP="00B624C3">
            <w:pPr>
              <w:spacing w:before="240"/>
              <w:rPr>
                <w:szCs w:val="24"/>
              </w:rPr>
            </w:pPr>
            <w:r w:rsidRPr="001D6FB6">
              <w:rPr>
                <w:szCs w:val="24"/>
                <w:lang w:val="en-GB"/>
              </w:rPr>
              <w:t>SOPs</w:t>
            </w:r>
          </w:p>
        </w:tc>
        <w:tc>
          <w:tcPr>
            <w:tcW w:w="360" w:type="dxa"/>
          </w:tcPr>
          <w:p w14:paraId="3E1BCACD" w14:textId="77777777" w:rsidR="00482A54" w:rsidRPr="001D6FB6" w:rsidRDefault="00482A54" w:rsidP="00B624C3">
            <w:pPr>
              <w:spacing w:before="240"/>
              <w:rPr>
                <w:szCs w:val="24"/>
                <w:lang w:val="en-GB"/>
              </w:rPr>
            </w:pPr>
            <w:r w:rsidRPr="001D6FB6">
              <w:rPr>
                <w:szCs w:val="24"/>
              </w:rPr>
              <w:t>:</w:t>
            </w:r>
          </w:p>
        </w:tc>
        <w:tc>
          <w:tcPr>
            <w:tcW w:w="7200" w:type="dxa"/>
          </w:tcPr>
          <w:p w14:paraId="4B3FE733" w14:textId="77777777" w:rsidR="00482A54" w:rsidRPr="001D6FB6" w:rsidRDefault="00482A54" w:rsidP="00B624C3">
            <w:pPr>
              <w:spacing w:before="240"/>
              <w:rPr>
                <w:szCs w:val="24"/>
                <w:lang w:val="en-ZW"/>
              </w:rPr>
            </w:pPr>
            <w:r w:rsidRPr="001D6FB6">
              <w:rPr>
                <w:szCs w:val="24"/>
                <w:lang w:val="en-GB"/>
              </w:rPr>
              <w:t>Standard Operating Procedures</w:t>
            </w:r>
          </w:p>
        </w:tc>
      </w:tr>
      <w:tr w:rsidR="00482A54" w:rsidRPr="001D6FB6" w14:paraId="5F742670" w14:textId="77777777" w:rsidTr="00B624C3">
        <w:tc>
          <w:tcPr>
            <w:tcW w:w="1795" w:type="dxa"/>
          </w:tcPr>
          <w:p w14:paraId="17F80CD3" w14:textId="77777777" w:rsidR="00482A54" w:rsidRPr="001D6FB6" w:rsidRDefault="00482A54" w:rsidP="00B624C3">
            <w:pPr>
              <w:spacing w:before="240"/>
              <w:rPr>
                <w:szCs w:val="24"/>
              </w:rPr>
            </w:pPr>
            <w:r w:rsidRPr="001D6FB6">
              <w:rPr>
                <w:szCs w:val="24"/>
              </w:rPr>
              <w:t>SSAC</w:t>
            </w:r>
          </w:p>
        </w:tc>
        <w:tc>
          <w:tcPr>
            <w:tcW w:w="360" w:type="dxa"/>
          </w:tcPr>
          <w:p w14:paraId="2210ADAE" w14:textId="77777777" w:rsidR="00482A54" w:rsidRPr="001D6FB6" w:rsidRDefault="00482A54" w:rsidP="00B624C3">
            <w:pPr>
              <w:spacing w:before="240"/>
              <w:rPr>
                <w:szCs w:val="24"/>
                <w:lang w:val="en-GB"/>
              </w:rPr>
            </w:pPr>
            <w:r w:rsidRPr="001D6FB6">
              <w:rPr>
                <w:szCs w:val="24"/>
              </w:rPr>
              <w:t>:</w:t>
            </w:r>
          </w:p>
        </w:tc>
        <w:tc>
          <w:tcPr>
            <w:tcW w:w="7200" w:type="dxa"/>
          </w:tcPr>
          <w:p w14:paraId="74E3BA6F" w14:textId="77777777" w:rsidR="00482A54" w:rsidRPr="001D6FB6" w:rsidRDefault="00482A54" w:rsidP="00B624C3">
            <w:pPr>
              <w:spacing w:before="240"/>
              <w:rPr>
                <w:szCs w:val="24"/>
              </w:rPr>
            </w:pPr>
            <w:r w:rsidRPr="001D6FB6">
              <w:rPr>
                <w:szCs w:val="24"/>
                <w:lang w:val="en-GB"/>
              </w:rPr>
              <w:t>Sector Skills Advisory Committee</w:t>
            </w:r>
          </w:p>
        </w:tc>
      </w:tr>
      <w:tr w:rsidR="00482A54" w:rsidRPr="001D6FB6" w14:paraId="70E3A8D1" w14:textId="77777777" w:rsidTr="00B624C3">
        <w:tc>
          <w:tcPr>
            <w:tcW w:w="1795" w:type="dxa"/>
          </w:tcPr>
          <w:p w14:paraId="05F3891B" w14:textId="77777777" w:rsidR="00482A54" w:rsidRPr="001D6FB6" w:rsidRDefault="00482A54" w:rsidP="00B624C3">
            <w:pPr>
              <w:spacing w:before="240"/>
              <w:rPr>
                <w:szCs w:val="24"/>
              </w:rPr>
            </w:pPr>
            <w:r w:rsidRPr="001D6FB6">
              <w:rPr>
                <w:szCs w:val="24"/>
              </w:rPr>
              <w:t>SWOT</w:t>
            </w:r>
          </w:p>
        </w:tc>
        <w:tc>
          <w:tcPr>
            <w:tcW w:w="360" w:type="dxa"/>
          </w:tcPr>
          <w:p w14:paraId="6ADF924B" w14:textId="77777777" w:rsidR="00482A54" w:rsidRPr="001D6FB6" w:rsidRDefault="00482A54" w:rsidP="00B624C3">
            <w:pPr>
              <w:spacing w:before="240"/>
              <w:rPr>
                <w:szCs w:val="24"/>
                <w:lang w:val="en-GB"/>
              </w:rPr>
            </w:pPr>
            <w:r w:rsidRPr="001D6FB6">
              <w:rPr>
                <w:szCs w:val="24"/>
              </w:rPr>
              <w:t>:</w:t>
            </w:r>
          </w:p>
        </w:tc>
        <w:tc>
          <w:tcPr>
            <w:tcW w:w="7200" w:type="dxa"/>
          </w:tcPr>
          <w:p w14:paraId="1DFC3E03" w14:textId="77777777" w:rsidR="00482A54" w:rsidRPr="001D6FB6" w:rsidRDefault="00482A54" w:rsidP="00B624C3">
            <w:pPr>
              <w:spacing w:before="240"/>
              <w:rPr>
                <w:szCs w:val="24"/>
              </w:rPr>
            </w:pPr>
            <w:r w:rsidRPr="001D6FB6">
              <w:rPr>
                <w:szCs w:val="24"/>
              </w:rPr>
              <w:t>Strengths, Weaknesses, Opportunities and Weaknesses</w:t>
            </w:r>
          </w:p>
        </w:tc>
      </w:tr>
      <w:tr w:rsidR="00482A54" w:rsidRPr="001D6FB6" w14:paraId="0BD877A1" w14:textId="77777777" w:rsidTr="00B624C3">
        <w:tc>
          <w:tcPr>
            <w:tcW w:w="1795" w:type="dxa"/>
          </w:tcPr>
          <w:p w14:paraId="68D04ED0" w14:textId="77777777" w:rsidR="00482A54" w:rsidRPr="001D6FB6" w:rsidRDefault="00482A54" w:rsidP="00B624C3">
            <w:pPr>
              <w:spacing w:before="240"/>
              <w:rPr>
                <w:szCs w:val="24"/>
                <w:lang w:val="en-GB"/>
              </w:rPr>
            </w:pPr>
            <w:r w:rsidRPr="001D6FB6">
              <w:rPr>
                <w:szCs w:val="24"/>
              </w:rPr>
              <w:t>TVET</w:t>
            </w:r>
          </w:p>
        </w:tc>
        <w:tc>
          <w:tcPr>
            <w:tcW w:w="360" w:type="dxa"/>
          </w:tcPr>
          <w:p w14:paraId="1A6C6931" w14:textId="77777777" w:rsidR="00482A54" w:rsidRPr="001D6FB6" w:rsidRDefault="00482A54" w:rsidP="00B624C3">
            <w:pPr>
              <w:spacing w:before="240"/>
              <w:rPr>
                <w:szCs w:val="24"/>
                <w:lang w:val="en-GB"/>
              </w:rPr>
            </w:pPr>
            <w:r w:rsidRPr="001D6FB6">
              <w:rPr>
                <w:szCs w:val="24"/>
              </w:rPr>
              <w:t>:</w:t>
            </w:r>
          </w:p>
        </w:tc>
        <w:tc>
          <w:tcPr>
            <w:tcW w:w="7200" w:type="dxa"/>
          </w:tcPr>
          <w:p w14:paraId="4C0C384B" w14:textId="77777777" w:rsidR="00482A54" w:rsidRPr="001D6FB6" w:rsidRDefault="00482A54" w:rsidP="00B624C3">
            <w:pPr>
              <w:spacing w:before="240"/>
              <w:rPr>
                <w:szCs w:val="24"/>
              </w:rPr>
            </w:pPr>
            <w:r w:rsidRPr="001D6FB6">
              <w:rPr>
                <w:szCs w:val="24"/>
              </w:rPr>
              <w:t>Technical and Vocational Education and Training</w:t>
            </w:r>
          </w:p>
        </w:tc>
      </w:tr>
      <w:tr w:rsidR="00482A54" w:rsidRPr="001D6FB6" w14:paraId="5218C1B9" w14:textId="77777777" w:rsidTr="00B624C3">
        <w:tc>
          <w:tcPr>
            <w:tcW w:w="1795" w:type="dxa"/>
          </w:tcPr>
          <w:p w14:paraId="0A7221ED" w14:textId="77777777" w:rsidR="00482A54" w:rsidRPr="001D6FB6" w:rsidRDefault="00482A54" w:rsidP="00B624C3">
            <w:pPr>
              <w:spacing w:before="240"/>
              <w:rPr>
                <w:szCs w:val="24"/>
                <w:lang w:val="en-GB"/>
              </w:rPr>
            </w:pPr>
            <w:r w:rsidRPr="001D6FB6">
              <w:rPr>
                <w:szCs w:val="24"/>
              </w:rPr>
              <w:t>TVET CDACC</w:t>
            </w:r>
          </w:p>
        </w:tc>
        <w:tc>
          <w:tcPr>
            <w:tcW w:w="360" w:type="dxa"/>
          </w:tcPr>
          <w:p w14:paraId="578C2AAF" w14:textId="77777777" w:rsidR="00482A54" w:rsidRPr="001D6FB6" w:rsidRDefault="00482A54" w:rsidP="00B624C3">
            <w:pPr>
              <w:spacing w:before="240"/>
              <w:rPr>
                <w:szCs w:val="24"/>
              </w:rPr>
            </w:pPr>
            <w:r w:rsidRPr="001D6FB6">
              <w:rPr>
                <w:szCs w:val="24"/>
              </w:rPr>
              <w:t>:</w:t>
            </w:r>
          </w:p>
        </w:tc>
        <w:tc>
          <w:tcPr>
            <w:tcW w:w="7200" w:type="dxa"/>
          </w:tcPr>
          <w:p w14:paraId="374E4E25" w14:textId="77777777" w:rsidR="00482A54" w:rsidRPr="001D6FB6" w:rsidRDefault="00482A54" w:rsidP="00B624C3">
            <w:pPr>
              <w:spacing w:before="240"/>
              <w:rPr>
                <w:szCs w:val="24"/>
              </w:rPr>
            </w:pPr>
            <w:r w:rsidRPr="001D6FB6">
              <w:rPr>
                <w:szCs w:val="24"/>
              </w:rPr>
              <w:t>TVET Curriculum Development, Assessment and Certification Council</w:t>
            </w:r>
          </w:p>
        </w:tc>
      </w:tr>
      <w:tr w:rsidR="00482A54" w:rsidRPr="001D6FB6" w14:paraId="20E78637" w14:textId="77777777" w:rsidTr="00B624C3">
        <w:tc>
          <w:tcPr>
            <w:tcW w:w="1795" w:type="dxa"/>
          </w:tcPr>
          <w:p w14:paraId="1ACCBFB5" w14:textId="77777777" w:rsidR="00482A54" w:rsidRPr="001D6FB6" w:rsidRDefault="00482A54" w:rsidP="00B624C3">
            <w:pPr>
              <w:shd w:val="clear" w:color="auto" w:fill="FFFFFF"/>
              <w:tabs>
                <w:tab w:val="left" w:pos="245"/>
              </w:tabs>
              <w:spacing w:before="240"/>
              <w:rPr>
                <w:szCs w:val="24"/>
                <w:lang w:val="en-GB"/>
              </w:rPr>
            </w:pPr>
            <w:r w:rsidRPr="001D6FB6">
              <w:rPr>
                <w:szCs w:val="24"/>
                <w:lang w:val="en-GB"/>
              </w:rPr>
              <w:t>VAT</w:t>
            </w:r>
          </w:p>
        </w:tc>
        <w:tc>
          <w:tcPr>
            <w:tcW w:w="360" w:type="dxa"/>
          </w:tcPr>
          <w:p w14:paraId="3BE35301" w14:textId="77777777" w:rsidR="00482A54" w:rsidRPr="001D6FB6" w:rsidRDefault="00482A54" w:rsidP="00B624C3">
            <w:pPr>
              <w:spacing w:before="240"/>
              <w:rPr>
                <w:szCs w:val="24"/>
                <w:lang w:val="en-GB"/>
              </w:rPr>
            </w:pPr>
            <w:r w:rsidRPr="001D6FB6">
              <w:rPr>
                <w:szCs w:val="24"/>
              </w:rPr>
              <w:t>:</w:t>
            </w:r>
          </w:p>
        </w:tc>
        <w:tc>
          <w:tcPr>
            <w:tcW w:w="7200" w:type="dxa"/>
          </w:tcPr>
          <w:p w14:paraId="1AF41572" w14:textId="77777777" w:rsidR="00482A54" w:rsidRPr="001D6FB6" w:rsidRDefault="00482A54" w:rsidP="00B624C3">
            <w:pPr>
              <w:spacing w:before="240"/>
              <w:rPr>
                <w:szCs w:val="24"/>
              </w:rPr>
            </w:pPr>
            <w:r w:rsidRPr="001D6FB6">
              <w:rPr>
                <w:szCs w:val="24"/>
                <w:lang w:val="en-GB"/>
              </w:rPr>
              <w:t>Value Added Tax</w:t>
            </w:r>
          </w:p>
        </w:tc>
      </w:tr>
    </w:tbl>
    <w:p w14:paraId="6D14B09D" w14:textId="77777777" w:rsidR="00482A54" w:rsidRPr="001D6FB6" w:rsidRDefault="00482A54" w:rsidP="00482A54">
      <w:pPr>
        <w:rPr>
          <w:szCs w:val="24"/>
        </w:rPr>
      </w:pPr>
    </w:p>
    <w:p w14:paraId="4DC85F8F" w14:textId="77777777" w:rsidR="00482A54" w:rsidRPr="001D6FB6" w:rsidRDefault="00482A54" w:rsidP="00482A54">
      <w:pPr>
        <w:rPr>
          <w:szCs w:val="24"/>
        </w:rPr>
      </w:pPr>
      <w:r w:rsidRPr="001D6FB6">
        <w:rPr>
          <w:szCs w:val="24"/>
        </w:rPr>
        <w:tab/>
      </w:r>
      <w:r w:rsidRPr="001D6FB6">
        <w:rPr>
          <w:szCs w:val="24"/>
        </w:rPr>
        <w:tab/>
      </w:r>
    </w:p>
    <w:p w14:paraId="1B06D9C7" w14:textId="77777777" w:rsidR="00482A54" w:rsidRPr="001D6FB6" w:rsidRDefault="00482A54" w:rsidP="00482A54">
      <w:pPr>
        <w:pStyle w:val="Heading1"/>
        <w:jc w:val="center"/>
        <w:rPr>
          <w:rFonts w:ascii="Times New Roman" w:hAnsi="Times New Roman"/>
          <w:sz w:val="24"/>
          <w:szCs w:val="24"/>
          <w:lang w:val="en-ZA" w:eastAsia="fr-FR"/>
        </w:rPr>
      </w:pPr>
      <w:bookmarkStart w:id="40" w:name="_Toc536175527"/>
      <w:bookmarkStart w:id="41" w:name="_Toc9333276"/>
      <w:bookmarkStart w:id="42" w:name="_Toc11137111"/>
      <w:bookmarkStart w:id="43" w:name="_Toc11139789"/>
      <w:bookmarkStart w:id="44" w:name="_Toc11140851"/>
      <w:bookmarkStart w:id="45" w:name="_Toc11149633"/>
      <w:bookmarkStart w:id="46" w:name="_Toc11243118"/>
      <w:r w:rsidRPr="001D6FB6">
        <w:rPr>
          <w:rFonts w:ascii="Times New Roman" w:hAnsi="Times New Roman"/>
          <w:sz w:val="24"/>
          <w:szCs w:val="24"/>
        </w:rPr>
        <w:br w:type="page"/>
      </w:r>
      <w:bookmarkEnd w:id="40"/>
      <w:bookmarkEnd w:id="41"/>
      <w:bookmarkEnd w:id="42"/>
      <w:bookmarkEnd w:id="43"/>
      <w:bookmarkEnd w:id="44"/>
      <w:bookmarkEnd w:id="45"/>
      <w:bookmarkEnd w:id="46"/>
    </w:p>
    <w:p w14:paraId="70DD5F30" w14:textId="77777777" w:rsidR="00482A54" w:rsidRPr="001D6FB6" w:rsidRDefault="00482A54" w:rsidP="00482A54">
      <w:pPr>
        <w:keepNext/>
        <w:keepLines/>
        <w:spacing w:before="480" w:after="0"/>
        <w:jc w:val="center"/>
        <w:outlineLvl w:val="0"/>
        <w:rPr>
          <w:rFonts w:eastAsia="SimSun"/>
          <w:b/>
          <w:bCs/>
          <w:szCs w:val="24"/>
        </w:rPr>
      </w:pPr>
      <w:bookmarkStart w:id="47" w:name="_Toc31278368"/>
      <w:bookmarkStart w:id="48" w:name="_Toc66697928"/>
      <w:bookmarkStart w:id="49" w:name="_Toc188254617"/>
      <w:bookmarkStart w:id="50" w:name="_Toc195524396"/>
      <w:r w:rsidRPr="001D6FB6">
        <w:rPr>
          <w:rFonts w:eastAsia="SimSun"/>
          <w:b/>
          <w:bCs/>
          <w:szCs w:val="24"/>
        </w:rPr>
        <w:lastRenderedPageBreak/>
        <w:t>KEY TO ISCED UNIT CODE</w:t>
      </w:r>
      <w:bookmarkEnd w:id="47"/>
      <w:bookmarkEnd w:id="48"/>
      <w:bookmarkEnd w:id="49"/>
      <w:bookmarkEnd w:id="50"/>
    </w:p>
    <w:p w14:paraId="7799A19B" w14:textId="77777777" w:rsidR="00482A54" w:rsidRPr="001D6FB6" w:rsidRDefault="00482A54" w:rsidP="00482A54">
      <w:pPr>
        <w:spacing w:after="0"/>
        <w:contextualSpacing/>
        <w:jc w:val="both"/>
        <w:rPr>
          <w:bCs/>
          <w:szCs w:val="24"/>
        </w:rPr>
      </w:pPr>
      <w:r w:rsidRPr="001D6FB6">
        <w:rPr>
          <w:noProof/>
          <w:szCs w:val="24"/>
        </w:rPr>
        <w:drawing>
          <wp:inline distT="0" distB="0" distL="0" distR="0" wp14:anchorId="2E707534" wp14:editId="2B4D1FE3">
            <wp:extent cx="5274310" cy="2510960"/>
            <wp:effectExtent l="0" t="0" r="2540" b="3810"/>
            <wp:docPr id="1163247102" name="Picture 1163247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558" t="15972"/>
                    <a:stretch/>
                  </pic:blipFill>
                  <pic:spPr bwMode="auto">
                    <a:xfrm>
                      <a:off x="0" y="0"/>
                      <a:ext cx="5274310" cy="2510960"/>
                    </a:xfrm>
                    <a:prstGeom prst="rect">
                      <a:avLst/>
                    </a:prstGeom>
                    <a:ln>
                      <a:noFill/>
                    </a:ln>
                    <a:extLst>
                      <a:ext uri="{53640926-AAD7-44D8-BBD7-CCE9431645EC}">
                        <a14:shadowObscured xmlns:a14="http://schemas.microsoft.com/office/drawing/2010/main"/>
                      </a:ext>
                    </a:extLst>
                  </pic:spPr>
                </pic:pic>
              </a:graphicData>
            </a:graphic>
          </wp:inline>
        </w:drawing>
      </w:r>
    </w:p>
    <w:p w14:paraId="5BD9AA2C" w14:textId="77777777" w:rsidR="00482A54" w:rsidRPr="001D6FB6" w:rsidRDefault="00482A54" w:rsidP="00482A54">
      <w:pPr>
        <w:rPr>
          <w:szCs w:val="24"/>
        </w:rPr>
      </w:pPr>
    </w:p>
    <w:p w14:paraId="4862455B" w14:textId="77777777" w:rsidR="00482A54" w:rsidRPr="001D6FB6" w:rsidRDefault="00482A54" w:rsidP="00482A54">
      <w:pPr>
        <w:rPr>
          <w:szCs w:val="24"/>
        </w:rPr>
      </w:pPr>
    </w:p>
    <w:p w14:paraId="7D0B990F" w14:textId="77777777" w:rsidR="00482A54" w:rsidRPr="001D6FB6" w:rsidRDefault="00482A54" w:rsidP="00482A54">
      <w:pPr>
        <w:rPr>
          <w:szCs w:val="24"/>
        </w:rPr>
      </w:pPr>
    </w:p>
    <w:p w14:paraId="40FBCEF5" w14:textId="77777777" w:rsidR="00482A54" w:rsidRPr="001D6FB6" w:rsidRDefault="00482A54" w:rsidP="00482A54">
      <w:pPr>
        <w:rPr>
          <w:szCs w:val="24"/>
        </w:rPr>
      </w:pPr>
    </w:p>
    <w:p w14:paraId="173F663F" w14:textId="77777777" w:rsidR="00482A54" w:rsidRPr="001D6FB6" w:rsidRDefault="00482A54" w:rsidP="00482A54">
      <w:pPr>
        <w:rPr>
          <w:szCs w:val="24"/>
        </w:rPr>
      </w:pPr>
    </w:p>
    <w:p w14:paraId="76423F2C" w14:textId="77777777" w:rsidR="00482A54" w:rsidRPr="001D6FB6" w:rsidRDefault="00482A54" w:rsidP="00482A54">
      <w:pPr>
        <w:rPr>
          <w:szCs w:val="24"/>
        </w:rPr>
      </w:pPr>
    </w:p>
    <w:p w14:paraId="667E7557" w14:textId="77777777" w:rsidR="00482A54" w:rsidRPr="001D6FB6" w:rsidRDefault="00482A54" w:rsidP="00482A54">
      <w:pPr>
        <w:rPr>
          <w:szCs w:val="24"/>
        </w:rPr>
      </w:pPr>
    </w:p>
    <w:p w14:paraId="1C687C46" w14:textId="77777777" w:rsidR="00482A54" w:rsidRPr="001D6FB6" w:rsidRDefault="00482A54" w:rsidP="00482A54">
      <w:pPr>
        <w:rPr>
          <w:szCs w:val="24"/>
        </w:rPr>
      </w:pPr>
    </w:p>
    <w:p w14:paraId="6F7451F5" w14:textId="77777777" w:rsidR="00482A54" w:rsidRPr="001D6FB6" w:rsidRDefault="00482A54" w:rsidP="00482A54">
      <w:pPr>
        <w:rPr>
          <w:szCs w:val="24"/>
        </w:rPr>
      </w:pPr>
    </w:p>
    <w:p w14:paraId="5C791D9C" w14:textId="77777777" w:rsidR="00482A54" w:rsidRPr="001D6FB6" w:rsidRDefault="00482A54" w:rsidP="00482A54">
      <w:pPr>
        <w:rPr>
          <w:szCs w:val="24"/>
        </w:rPr>
      </w:pPr>
    </w:p>
    <w:p w14:paraId="2D71E262" w14:textId="77777777" w:rsidR="00482A54" w:rsidRPr="001D6FB6" w:rsidRDefault="00482A54" w:rsidP="00482A54">
      <w:pPr>
        <w:rPr>
          <w:szCs w:val="24"/>
        </w:rPr>
      </w:pPr>
    </w:p>
    <w:p w14:paraId="050694FC" w14:textId="77777777" w:rsidR="00482A54" w:rsidRPr="001D6FB6" w:rsidRDefault="00482A54" w:rsidP="00482A54">
      <w:pPr>
        <w:rPr>
          <w:szCs w:val="24"/>
        </w:rPr>
      </w:pPr>
    </w:p>
    <w:p w14:paraId="688E30AE" w14:textId="77777777" w:rsidR="00482A54" w:rsidRPr="001D6FB6" w:rsidRDefault="00482A54" w:rsidP="00482A54">
      <w:pPr>
        <w:rPr>
          <w:b/>
          <w:bCs/>
          <w:kern w:val="32"/>
          <w:szCs w:val="24"/>
        </w:rPr>
      </w:pPr>
      <w:bookmarkStart w:id="51" w:name="_Toc532480992"/>
      <w:bookmarkStart w:id="52" w:name="_Toc532567621"/>
      <w:bookmarkStart w:id="53" w:name="_Toc533409352"/>
      <w:bookmarkStart w:id="54" w:name="_Toc534288649"/>
      <w:bookmarkStart w:id="55" w:name="_Toc535829546"/>
      <w:bookmarkStart w:id="56" w:name="_Toc11243119"/>
      <w:r w:rsidRPr="001D6FB6">
        <w:rPr>
          <w:szCs w:val="24"/>
        </w:rPr>
        <w:br w:type="page"/>
      </w:r>
    </w:p>
    <w:p w14:paraId="31EE78B3" w14:textId="77777777" w:rsidR="00482A54" w:rsidRPr="001D6FB6" w:rsidRDefault="00482A54" w:rsidP="00482A54">
      <w:pPr>
        <w:pStyle w:val="Heading1"/>
        <w:jc w:val="center"/>
        <w:rPr>
          <w:rFonts w:ascii="Times New Roman" w:hAnsi="Times New Roman"/>
          <w:sz w:val="24"/>
          <w:szCs w:val="24"/>
        </w:rPr>
      </w:pPr>
      <w:bookmarkStart w:id="57" w:name="_Toc195524397"/>
      <w:r w:rsidRPr="001D6FB6">
        <w:rPr>
          <w:rFonts w:ascii="Times New Roman" w:hAnsi="Times New Roman"/>
          <w:sz w:val="24"/>
          <w:szCs w:val="24"/>
        </w:rPr>
        <w:lastRenderedPageBreak/>
        <w:t>OVERVIEW</w:t>
      </w:r>
      <w:bookmarkEnd w:id="51"/>
      <w:bookmarkEnd w:id="52"/>
      <w:bookmarkEnd w:id="53"/>
      <w:bookmarkEnd w:id="54"/>
      <w:bookmarkEnd w:id="55"/>
      <w:bookmarkEnd w:id="56"/>
      <w:bookmarkEnd w:id="57"/>
    </w:p>
    <w:p w14:paraId="24993DAD" w14:textId="77777777" w:rsidR="00482A54" w:rsidRPr="001D6FB6" w:rsidRDefault="00482A54" w:rsidP="00482A54">
      <w:pPr>
        <w:tabs>
          <w:tab w:val="left" w:pos="1075"/>
        </w:tabs>
        <w:spacing w:after="0"/>
        <w:jc w:val="both"/>
        <w:rPr>
          <w:szCs w:val="24"/>
        </w:rPr>
      </w:pPr>
    </w:p>
    <w:p w14:paraId="25DFD6BD" w14:textId="77777777" w:rsidR="00482A54" w:rsidRPr="001D6FB6" w:rsidRDefault="00482A54" w:rsidP="00482A54">
      <w:pPr>
        <w:spacing w:after="160"/>
        <w:jc w:val="both"/>
        <w:rPr>
          <w:szCs w:val="24"/>
        </w:rPr>
      </w:pPr>
      <w:bookmarkStart w:id="58" w:name="_Hlk18581082"/>
      <w:r w:rsidRPr="001D6FB6">
        <w:rPr>
          <w:rFonts w:eastAsia="Calibri"/>
          <w:szCs w:val="24"/>
        </w:rPr>
        <w:t xml:space="preserve">Agripreneurship level 3 qualification consist of competencies that one must have to operate </w:t>
      </w:r>
      <w:proofErr w:type="spellStart"/>
      <w:r w:rsidRPr="001D6FB6">
        <w:rPr>
          <w:rFonts w:eastAsia="Calibri"/>
          <w:szCs w:val="24"/>
        </w:rPr>
        <w:t>agri</w:t>
      </w:r>
      <w:proofErr w:type="spellEnd"/>
      <w:r w:rsidRPr="001D6FB6">
        <w:rPr>
          <w:rFonts w:eastAsia="Calibri"/>
          <w:szCs w:val="24"/>
        </w:rPr>
        <w:t xml:space="preserve">-enterprise. It involves establishing and operating </w:t>
      </w:r>
      <w:r w:rsidRPr="001D6FB6">
        <w:rPr>
          <w:szCs w:val="24"/>
        </w:rPr>
        <w:t>Agri-Enterprise, marketing Agri-Enterprise Products and Services, maintaining product and service quality and Keeping Agri-Enterprise Records.</w:t>
      </w:r>
    </w:p>
    <w:p w14:paraId="173DCFAD" w14:textId="786D3EB3" w:rsidR="00482A54" w:rsidRPr="001D6FB6" w:rsidRDefault="00482A54" w:rsidP="00482A54">
      <w:pPr>
        <w:spacing w:after="160"/>
        <w:jc w:val="both"/>
        <w:rPr>
          <w:rFonts w:eastAsia="Calibri"/>
          <w:szCs w:val="24"/>
        </w:rPr>
      </w:pPr>
      <w:r w:rsidRPr="001D6FB6">
        <w:rPr>
          <w:rFonts w:eastAsia="Calibri"/>
          <w:szCs w:val="24"/>
        </w:rPr>
        <w:t>Units of competency comprising Agripreneurship Level 3 qual</w:t>
      </w:r>
      <w:r>
        <w:rPr>
          <w:rFonts w:eastAsia="Calibri"/>
          <w:szCs w:val="24"/>
        </w:rPr>
        <w:t>ification include the following</w:t>
      </w:r>
      <w:r w:rsidR="00D07E91">
        <w:rPr>
          <w:rFonts w:eastAsia="Calibri"/>
          <w:szCs w:val="24"/>
        </w:rPr>
        <w:t xml:space="preserve"> core units</w:t>
      </w:r>
      <w:r>
        <w:rPr>
          <w:rFonts w:eastAsia="Calibri"/>
          <w:szCs w:val="24"/>
        </w:rPr>
        <w:t>:</w:t>
      </w:r>
    </w:p>
    <w:p w14:paraId="3954F079" w14:textId="77777777" w:rsidR="00482A54" w:rsidRPr="001D6FB6" w:rsidRDefault="00482A54" w:rsidP="00482A54">
      <w:pPr>
        <w:pStyle w:val="Caption"/>
        <w:spacing w:line="276" w:lineRule="auto"/>
        <w:rPr>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98"/>
        <w:gridCol w:w="6418"/>
      </w:tblGrid>
      <w:tr w:rsidR="00482A54" w:rsidRPr="001D6FB6" w14:paraId="4E4D1319" w14:textId="77777777" w:rsidTr="00B624C3">
        <w:tc>
          <w:tcPr>
            <w:tcW w:w="1441" w:type="pct"/>
            <w:shd w:val="clear" w:color="auto" w:fill="auto"/>
          </w:tcPr>
          <w:p w14:paraId="0A9A1685" w14:textId="77777777" w:rsidR="00482A54" w:rsidRPr="001D6FB6" w:rsidRDefault="00482A54" w:rsidP="00B624C3">
            <w:pPr>
              <w:pStyle w:val="ListParagraph"/>
              <w:spacing w:after="0"/>
              <w:ind w:left="0"/>
              <w:jc w:val="both"/>
              <w:rPr>
                <w:b/>
                <w:szCs w:val="24"/>
              </w:rPr>
            </w:pPr>
            <w:r w:rsidRPr="001D6FB6">
              <w:rPr>
                <w:b/>
                <w:szCs w:val="24"/>
              </w:rPr>
              <w:t xml:space="preserve">UNIT CODE </w:t>
            </w:r>
          </w:p>
        </w:tc>
        <w:tc>
          <w:tcPr>
            <w:tcW w:w="3559" w:type="pct"/>
            <w:shd w:val="clear" w:color="auto" w:fill="auto"/>
          </w:tcPr>
          <w:p w14:paraId="545EA782" w14:textId="77777777" w:rsidR="00482A54" w:rsidRPr="001D6FB6" w:rsidRDefault="00482A54" w:rsidP="00B624C3">
            <w:pPr>
              <w:pStyle w:val="ListParagraph"/>
              <w:spacing w:after="0"/>
              <w:ind w:left="0"/>
              <w:jc w:val="both"/>
              <w:rPr>
                <w:b/>
                <w:szCs w:val="24"/>
              </w:rPr>
            </w:pPr>
            <w:r w:rsidRPr="001D6FB6">
              <w:rPr>
                <w:b/>
                <w:szCs w:val="24"/>
              </w:rPr>
              <w:t xml:space="preserve">UNIT TITLE </w:t>
            </w:r>
          </w:p>
        </w:tc>
      </w:tr>
      <w:tr w:rsidR="00482A54" w:rsidRPr="001D6FB6" w14:paraId="25761783" w14:textId="77777777" w:rsidTr="00B624C3">
        <w:tc>
          <w:tcPr>
            <w:tcW w:w="1441" w:type="pct"/>
            <w:shd w:val="clear" w:color="auto" w:fill="auto"/>
          </w:tcPr>
          <w:p w14:paraId="7DE27CFF" w14:textId="77777777" w:rsidR="00482A54" w:rsidRPr="001D6FB6" w:rsidRDefault="00482A54" w:rsidP="00B624C3">
            <w:pPr>
              <w:spacing w:after="0"/>
              <w:rPr>
                <w:szCs w:val="24"/>
                <w:lang w:val="en-GB"/>
              </w:rPr>
            </w:pPr>
            <w:r>
              <w:rPr>
                <w:szCs w:val="24"/>
                <w:lang w:val="en-GB"/>
              </w:rPr>
              <w:t>0811 251</w:t>
            </w:r>
            <w:r w:rsidRPr="001D6FB6">
              <w:rPr>
                <w:szCs w:val="24"/>
                <w:lang w:val="en-GB"/>
              </w:rPr>
              <w:t xml:space="preserve"> 01 </w:t>
            </w:r>
            <w:r>
              <w:rPr>
                <w:szCs w:val="24"/>
                <w:lang w:val="en-GB"/>
              </w:rPr>
              <w:t>A</w:t>
            </w:r>
          </w:p>
        </w:tc>
        <w:tc>
          <w:tcPr>
            <w:tcW w:w="3559" w:type="pct"/>
            <w:shd w:val="clear" w:color="auto" w:fill="auto"/>
          </w:tcPr>
          <w:p w14:paraId="74E23772" w14:textId="77777777" w:rsidR="00482A54" w:rsidRPr="001D6FB6" w:rsidRDefault="00482A54" w:rsidP="00B624C3">
            <w:pPr>
              <w:spacing w:after="160" w:line="259" w:lineRule="auto"/>
              <w:contextualSpacing/>
              <w:rPr>
                <w:szCs w:val="24"/>
              </w:rPr>
            </w:pPr>
            <w:r w:rsidRPr="001D6FB6">
              <w:rPr>
                <w:szCs w:val="24"/>
              </w:rPr>
              <w:t xml:space="preserve">Establish Agri-Enterprise </w:t>
            </w:r>
          </w:p>
        </w:tc>
      </w:tr>
      <w:tr w:rsidR="00482A54" w:rsidRPr="001D6FB6" w14:paraId="06643B3C" w14:textId="77777777" w:rsidTr="00B624C3">
        <w:tc>
          <w:tcPr>
            <w:tcW w:w="1441" w:type="pct"/>
            <w:shd w:val="clear" w:color="auto" w:fill="auto"/>
          </w:tcPr>
          <w:p w14:paraId="3E70C33F" w14:textId="77777777" w:rsidR="00482A54" w:rsidRPr="001D6FB6" w:rsidRDefault="00482A54" w:rsidP="00B624C3">
            <w:pPr>
              <w:spacing w:after="0"/>
              <w:rPr>
                <w:szCs w:val="24"/>
              </w:rPr>
            </w:pPr>
            <w:r>
              <w:rPr>
                <w:szCs w:val="24"/>
                <w:lang w:val="en-GB"/>
              </w:rPr>
              <w:t>0811 251</w:t>
            </w:r>
            <w:r w:rsidRPr="001D6FB6">
              <w:rPr>
                <w:szCs w:val="24"/>
                <w:lang w:val="en-GB"/>
              </w:rPr>
              <w:t xml:space="preserve"> 02 </w:t>
            </w:r>
            <w:r>
              <w:rPr>
                <w:szCs w:val="24"/>
                <w:lang w:val="en-GB"/>
              </w:rPr>
              <w:t>A</w:t>
            </w:r>
          </w:p>
        </w:tc>
        <w:tc>
          <w:tcPr>
            <w:tcW w:w="3559" w:type="pct"/>
            <w:shd w:val="clear" w:color="auto" w:fill="auto"/>
          </w:tcPr>
          <w:p w14:paraId="06FF2CBE" w14:textId="77777777" w:rsidR="00482A54" w:rsidRPr="001D6FB6" w:rsidRDefault="00482A54" w:rsidP="00B624C3">
            <w:pPr>
              <w:spacing w:after="160" w:line="259" w:lineRule="auto"/>
              <w:contextualSpacing/>
              <w:rPr>
                <w:szCs w:val="24"/>
              </w:rPr>
            </w:pPr>
            <w:r w:rsidRPr="001D6FB6">
              <w:rPr>
                <w:szCs w:val="24"/>
              </w:rPr>
              <w:t xml:space="preserve">Operate Agri-Enterprise </w:t>
            </w:r>
          </w:p>
        </w:tc>
      </w:tr>
      <w:tr w:rsidR="00482A54" w:rsidRPr="001D6FB6" w14:paraId="4FCC58CB" w14:textId="77777777" w:rsidTr="00B624C3">
        <w:tc>
          <w:tcPr>
            <w:tcW w:w="1441" w:type="pct"/>
            <w:shd w:val="clear" w:color="auto" w:fill="auto"/>
          </w:tcPr>
          <w:p w14:paraId="4E4127D7" w14:textId="77777777" w:rsidR="00482A54" w:rsidRPr="001D6FB6" w:rsidRDefault="00482A54" w:rsidP="00B624C3">
            <w:pPr>
              <w:spacing w:after="0"/>
              <w:rPr>
                <w:szCs w:val="24"/>
              </w:rPr>
            </w:pPr>
            <w:r>
              <w:rPr>
                <w:szCs w:val="24"/>
                <w:lang w:val="en-GB"/>
              </w:rPr>
              <w:t>0811 251</w:t>
            </w:r>
            <w:r w:rsidRPr="001D6FB6">
              <w:rPr>
                <w:szCs w:val="24"/>
                <w:lang w:val="en-GB"/>
              </w:rPr>
              <w:t xml:space="preserve"> 03 </w:t>
            </w:r>
            <w:r>
              <w:rPr>
                <w:szCs w:val="24"/>
                <w:lang w:val="en-GB"/>
              </w:rPr>
              <w:t>A</w:t>
            </w:r>
          </w:p>
        </w:tc>
        <w:tc>
          <w:tcPr>
            <w:tcW w:w="3559" w:type="pct"/>
            <w:shd w:val="clear" w:color="auto" w:fill="auto"/>
          </w:tcPr>
          <w:p w14:paraId="34A2420A" w14:textId="77777777" w:rsidR="00482A54" w:rsidRPr="001D6FB6" w:rsidRDefault="00482A54" w:rsidP="00B624C3">
            <w:pPr>
              <w:spacing w:after="160" w:line="259" w:lineRule="auto"/>
              <w:contextualSpacing/>
              <w:rPr>
                <w:szCs w:val="24"/>
              </w:rPr>
            </w:pPr>
            <w:r w:rsidRPr="001D6FB6">
              <w:rPr>
                <w:szCs w:val="24"/>
              </w:rPr>
              <w:t>Market Agri-Enterprise Products and Services</w:t>
            </w:r>
          </w:p>
        </w:tc>
      </w:tr>
      <w:tr w:rsidR="00482A54" w:rsidRPr="001D6FB6" w14:paraId="6946A35C" w14:textId="77777777" w:rsidTr="00B624C3">
        <w:tc>
          <w:tcPr>
            <w:tcW w:w="1441" w:type="pct"/>
            <w:shd w:val="clear" w:color="auto" w:fill="auto"/>
          </w:tcPr>
          <w:p w14:paraId="6D773172" w14:textId="77777777" w:rsidR="00482A54" w:rsidRPr="001D6FB6" w:rsidRDefault="00482A54" w:rsidP="00B624C3">
            <w:pPr>
              <w:spacing w:after="0"/>
              <w:rPr>
                <w:szCs w:val="24"/>
              </w:rPr>
            </w:pPr>
            <w:r>
              <w:rPr>
                <w:szCs w:val="24"/>
                <w:lang w:val="en-GB"/>
              </w:rPr>
              <w:t>0811 251</w:t>
            </w:r>
            <w:r w:rsidRPr="001D6FB6">
              <w:rPr>
                <w:szCs w:val="24"/>
                <w:lang w:val="en-GB"/>
              </w:rPr>
              <w:t xml:space="preserve"> 04 </w:t>
            </w:r>
            <w:r>
              <w:rPr>
                <w:szCs w:val="24"/>
                <w:lang w:val="en-GB"/>
              </w:rPr>
              <w:t>A</w:t>
            </w:r>
          </w:p>
        </w:tc>
        <w:tc>
          <w:tcPr>
            <w:tcW w:w="3559" w:type="pct"/>
            <w:shd w:val="clear" w:color="auto" w:fill="auto"/>
          </w:tcPr>
          <w:p w14:paraId="10B0CA1E" w14:textId="77777777" w:rsidR="00482A54" w:rsidRPr="001D6FB6" w:rsidRDefault="00482A54" w:rsidP="00B624C3">
            <w:pPr>
              <w:spacing w:after="160" w:line="259" w:lineRule="auto"/>
              <w:contextualSpacing/>
              <w:rPr>
                <w:szCs w:val="24"/>
              </w:rPr>
            </w:pPr>
            <w:r w:rsidRPr="001D6FB6">
              <w:rPr>
                <w:szCs w:val="24"/>
              </w:rPr>
              <w:t>Maintain Product and Service Quality</w:t>
            </w:r>
          </w:p>
        </w:tc>
      </w:tr>
      <w:tr w:rsidR="00482A54" w:rsidRPr="001D6FB6" w14:paraId="6737CA07" w14:textId="77777777" w:rsidTr="00B624C3">
        <w:tc>
          <w:tcPr>
            <w:tcW w:w="1441" w:type="pct"/>
            <w:shd w:val="clear" w:color="auto" w:fill="auto"/>
          </w:tcPr>
          <w:p w14:paraId="55F5DEAE" w14:textId="77777777" w:rsidR="00482A54" w:rsidRPr="001D6FB6" w:rsidRDefault="00482A54" w:rsidP="00B624C3">
            <w:pPr>
              <w:spacing w:after="0"/>
              <w:rPr>
                <w:szCs w:val="24"/>
              </w:rPr>
            </w:pPr>
            <w:r>
              <w:rPr>
                <w:szCs w:val="24"/>
                <w:lang w:val="en-GB"/>
              </w:rPr>
              <w:t>0811 251</w:t>
            </w:r>
            <w:r w:rsidRPr="001D6FB6">
              <w:rPr>
                <w:szCs w:val="24"/>
                <w:lang w:val="en-GB"/>
              </w:rPr>
              <w:t xml:space="preserve"> 05 </w:t>
            </w:r>
            <w:r>
              <w:rPr>
                <w:szCs w:val="24"/>
                <w:lang w:val="en-GB"/>
              </w:rPr>
              <w:t>A</w:t>
            </w:r>
          </w:p>
        </w:tc>
        <w:tc>
          <w:tcPr>
            <w:tcW w:w="3559" w:type="pct"/>
            <w:shd w:val="clear" w:color="auto" w:fill="auto"/>
          </w:tcPr>
          <w:p w14:paraId="546CA661" w14:textId="77777777" w:rsidR="00482A54" w:rsidRPr="001D6FB6" w:rsidRDefault="00482A54" w:rsidP="00B624C3">
            <w:pPr>
              <w:spacing w:after="160" w:line="259" w:lineRule="auto"/>
              <w:contextualSpacing/>
              <w:rPr>
                <w:szCs w:val="24"/>
              </w:rPr>
            </w:pPr>
            <w:r w:rsidRPr="001D6FB6">
              <w:rPr>
                <w:szCs w:val="24"/>
              </w:rPr>
              <w:t xml:space="preserve">Keep Agri-Enterprise Records </w:t>
            </w:r>
          </w:p>
        </w:tc>
      </w:tr>
    </w:tbl>
    <w:p w14:paraId="624E52DF" w14:textId="77777777" w:rsidR="00482A54" w:rsidRPr="001D6FB6" w:rsidRDefault="00482A54" w:rsidP="00482A54">
      <w:pPr>
        <w:pStyle w:val="Heading1"/>
        <w:rPr>
          <w:rFonts w:ascii="Times New Roman" w:hAnsi="Times New Roman"/>
          <w:sz w:val="24"/>
          <w:szCs w:val="24"/>
        </w:rPr>
      </w:pPr>
      <w:bookmarkStart w:id="59" w:name="_heading=h.147n2zr" w:colFirst="0" w:colLast="0"/>
      <w:bookmarkEnd w:id="58"/>
      <w:bookmarkEnd w:id="59"/>
    </w:p>
    <w:p w14:paraId="71CE172A" w14:textId="77777777" w:rsidR="00482A54" w:rsidRPr="001D6FB6" w:rsidRDefault="00482A54" w:rsidP="00482A54">
      <w:pPr>
        <w:rPr>
          <w:szCs w:val="24"/>
        </w:rPr>
        <w:sectPr w:rsidR="00482A54" w:rsidRPr="001D6FB6" w:rsidSect="00CC712C">
          <w:footerReference w:type="default" r:id="rId9"/>
          <w:pgSz w:w="11906" w:h="16838" w:code="9"/>
          <w:pgMar w:top="1440" w:right="1440" w:bottom="1440" w:left="1440" w:header="720" w:footer="576" w:gutter="0"/>
          <w:pgNumType w:fmt="lowerRoman" w:start="1"/>
          <w:cols w:space="720"/>
          <w:titlePg/>
          <w:docGrid w:linePitch="326"/>
        </w:sectPr>
      </w:pPr>
      <w:r w:rsidRPr="001D6FB6">
        <w:rPr>
          <w:szCs w:val="24"/>
        </w:rPr>
        <w:br w:type="page"/>
      </w:r>
    </w:p>
    <w:p w14:paraId="0A5BA484" w14:textId="77777777" w:rsidR="00482A54" w:rsidRPr="001D6FB6" w:rsidRDefault="00482A54" w:rsidP="00482A54">
      <w:pPr>
        <w:rPr>
          <w:b/>
          <w:bCs/>
          <w:kern w:val="32"/>
          <w:szCs w:val="24"/>
        </w:rPr>
      </w:pPr>
    </w:p>
    <w:p w14:paraId="78C311F9" w14:textId="77777777" w:rsidR="00482A54" w:rsidRPr="001D6FB6" w:rsidRDefault="00482A54" w:rsidP="00482A54">
      <w:pPr>
        <w:pStyle w:val="Heading1"/>
        <w:jc w:val="center"/>
        <w:rPr>
          <w:rFonts w:ascii="Times New Roman" w:hAnsi="Times New Roman"/>
          <w:sz w:val="24"/>
          <w:szCs w:val="24"/>
        </w:rPr>
      </w:pPr>
      <w:bookmarkStart w:id="60" w:name="_Toc195524398"/>
      <w:r w:rsidRPr="001D6FB6">
        <w:rPr>
          <w:rFonts w:ascii="Times New Roman" w:hAnsi="Times New Roman"/>
          <w:sz w:val="24"/>
          <w:szCs w:val="24"/>
        </w:rPr>
        <w:t>ESTABLISH AGRI-ENTERPRISE</w:t>
      </w:r>
      <w:bookmarkEnd w:id="60"/>
    </w:p>
    <w:p w14:paraId="6E957C3C" w14:textId="77777777" w:rsidR="00482A54" w:rsidRPr="001D6FB6" w:rsidRDefault="00482A54" w:rsidP="00482A54">
      <w:pPr>
        <w:spacing w:after="0"/>
        <w:rPr>
          <w:b/>
          <w:szCs w:val="24"/>
        </w:rPr>
      </w:pPr>
    </w:p>
    <w:p w14:paraId="77CBF085" w14:textId="77777777" w:rsidR="00482A54" w:rsidRPr="001D6FB6" w:rsidRDefault="00482A54" w:rsidP="00482A54">
      <w:pPr>
        <w:spacing w:after="0"/>
        <w:rPr>
          <w:szCs w:val="24"/>
        </w:rPr>
      </w:pPr>
      <w:r w:rsidRPr="001D6FB6">
        <w:rPr>
          <w:b/>
          <w:szCs w:val="24"/>
        </w:rPr>
        <w:t xml:space="preserve">UNIT CODE: </w:t>
      </w:r>
      <w:r>
        <w:rPr>
          <w:szCs w:val="24"/>
          <w:lang w:val="en-GB"/>
        </w:rPr>
        <w:t>0811 251</w:t>
      </w:r>
      <w:r w:rsidRPr="001D6FB6">
        <w:rPr>
          <w:szCs w:val="24"/>
          <w:lang w:val="en-GB"/>
        </w:rPr>
        <w:t xml:space="preserve"> 01 </w:t>
      </w:r>
      <w:r>
        <w:rPr>
          <w:szCs w:val="24"/>
          <w:lang w:val="en-GB"/>
        </w:rPr>
        <w:t>A</w:t>
      </w:r>
    </w:p>
    <w:p w14:paraId="65D71FB7" w14:textId="77777777" w:rsidR="00482A54" w:rsidRPr="001D6FB6" w:rsidRDefault="00482A54" w:rsidP="00482A54">
      <w:pPr>
        <w:spacing w:after="0"/>
        <w:rPr>
          <w:b/>
          <w:szCs w:val="24"/>
        </w:rPr>
      </w:pPr>
    </w:p>
    <w:p w14:paraId="08E8A3FF" w14:textId="77777777" w:rsidR="00482A54" w:rsidRPr="001D6FB6" w:rsidRDefault="00482A54" w:rsidP="00482A54">
      <w:pPr>
        <w:spacing w:after="0"/>
        <w:rPr>
          <w:b/>
          <w:szCs w:val="24"/>
        </w:rPr>
      </w:pPr>
      <w:r w:rsidRPr="001D6FB6">
        <w:rPr>
          <w:b/>
          <w:szCs w:val="24"/>
        </w:rPr>
        <w:t>UNIT DESCRIPTION</w:t>
      </w:r>
    </w:p>
    <w:p w14:paraId="5FE8326B" w14:textId="77777777" w:rsidR="00482A54" w:rsidRPr="001D6FB6" w:rsidRDefault="00482A54" w:rsidP="00482A54">
      <w:pPr>
        <w:jc w:val="both"/>
        <w:rPr>
          <w:szCs w:val="24"/>
        </w:rPr>
      </w:pPr>
      <w:r w:rsidRPr="001D6FB6">
        <w:rPr>
          <w:szCs w:val="24"/>
        </w:rPr>
        <w:t xml:space="preserve">This unit specifies the competencies required to establish an </w:t>
      </w:r>
      <w:proofErr w:type="spellStart"/>
      <w:r w:rsidRPr="001D6FB6">
        <w:rPr>
          <w:szCs w:val="24"/>
        </w:rPr>
        <w:t>agri</w:t>
      </w:r>
      <w:proofErr w:type="spellEnd"/>
      <w:r w:rsidRPr="001D6FB6">
        <w:rPr>
          <w:szCs w:val="24"/>
        </w:rPr>
        <w:t xml:space="preserve">-enterprise. It involves selecting and registering an </w:t>
      </w:r>
      <w:proofErr w:type="spellStart"/>
      <w:r w:rsidRPr="001D6FB6">
        <w:rPr>
          <w:szCs w:val="24"/>
        </w:rPr>
        <w:t>agrienterprise</w:t>
      </w:r>
      <w:proofErr w:type="spellEnd"/>
      <w:r w:rsidRPr="001D6FB6">
        <w:rPr>
          <w:szCs w:val="24"/>
        </w:rPr>
        <w:t xml:space="preserve">, carrying out SWOT analysis, developing </w:t>
      </w:r>
      <w:proofErr w:type="spellStart"/>
      <w:r w:rsidRPr="001D6FB6">
        <w:rPr>
          <w:szCs w:val="24"/>
        </w:rPr>
        <w:t>agri</w:t>
      </w:r>
      <w:proofErr w:type="spellEnd"/>
      <w:r w:rsidRPr="001D6FB6">
        <w:rPr>
          <w:szCs w:val="24"/>
        </w:rPr>
        <w:t xml:space="preserve">-enterprise business plan, preparing </w:t>
      </w:r>
      <w:proofErr w:type="spellStart"/>
      <w:r w:rsidRPr="001D6FB6">
        <w:rPr>
          <w:szCs w:val="24"/>
        </w:rPr>
        <w:t>agri</w:t>
      </w:r>
      <w:proofErr w:type="spellEnd"/>
      <w:r w:rsidRPr="001D6FB6">
        <w:rPr>
          <w:szCs w:val="24"/>
        </w:rPr>
        <w:t xml:space="preserve">-enterprise budgets and mobilizing required resources. </w:t>
      </w:r>
      <w:r w:rsidRPr="001D6FB6">
        <w:rPr>
          <w:szCs w:val="24"/>
        </w:rPr>
        <w:tab/>
      </w:r>
      <w:r w:rsidRPr="001D6FB6">
        <w:rPr>
          <w:szCs w:val="24"/>
        </w:rPr>
        <w:tab/>
      </w:r>
    </w:p>
    <w:p w14:paraId="69E32955" w14:textId="77777777" w:rsidR="00482A54" w:rsidRPr="001D6FB6" w:rsidRDefault="00482A54" w:rsidP="00482A54">
      <w:pPr>
        <w:spacing w:after="0"/>
        <w:rPr>
          <w:b/>
          <w:szCs w:val="24"/>
        </w:rPr>
      </w:pPr>
      <w:r w:rsidRPr="001D6FB6">
        <w:rPr>
          <w:b/>
          <w:szCs w:val="24"/>
        </w:rPr>
        <w:t>ELEMENTS AND PERFORMANCE CRITERIA</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3062"/>
        <w:gridCol w:w="5954"/>
      </w:tblGrid>
      <w:tr w:rsidR="00482A54" w:rsidRPr="001D6FB6" w14:paraId="48D7E105" w14:textId="77777777" w:rsidTr="00B624C3">
        <w:tc>
          <w:tcPr>
            <w:tcW w:w="1698" w:type="pct"/>
            <w:shd w:val="clear" w:color="auto" w:fill="FFFFFF"/>
            <w:vAlign w:val="center"/>
          </w:tcPr>
          <w:p w14:paraId="4AB58263" w14:textId="77777777" w:rsidR="00482A54" w:rsidRPr="001D6FB6" w:rsidRDefault="00482A54" w:rsidP="00B624C3">
            <w:pPr>
              <w:spacing w:after="0"/>
              <w:rPr>
                <w:b/>
                <w:szCs w:val="24"/>
              </w:rPr>
            </w:pPr>
            <w:r w:rsidRPr="001D6FB6">
              <w:rPr>
                <w:b/>
                <w:szCs w:val="24"/>
              </w:rPr>
              <w:t>ELEMENT</w:t>
            </w:r>
          </w:p>
          <w:p w14:paraId="3057E802" w14:textId="77777777" w:rsidR="00482A54" w:rsidRPr="001D6FB6" w:rsidRDefault="00482A54" w:rsidP="00B624C3">
            <w:pPr>
              <w:spacing w:after="0"/>
              <w:rPr>
                <w:b/>
                <w:szCs w:val="24"/>
              </w:rPr>
            </w:pPr>
            <w:r w:rsidRPr="001D6FB6">
              <w:rPr>
                <w:szCs w:val="24"/>
              </w:rPr>
              <w:t xml:space="preserve">These describe the </w:t>
            </w:r>
            <w:r w:rsidRPr="001D6FB6">
              <w:rPr>
                <w:b/>
                <w:szCs w:val="24"/>
              </w:rPr>
              <w:t>key outcomes</w:t>
            </w:r>
            <w:r w:rsidRPr="001D6FB6">
              <w:rPr>
                <w:szCs w:val="24"/>
              </w:rPr>
              <w:t xml:space="preserve"> which make up workplace function (to be stated in active)</w:t>
            </w:r>
          </w:p>
        </w:tc>
        <w:tc>
          <w:tcPr>
            <w:tcW w:w="3302" w:type="pct"/>
            <w:shd w:val="clear" w:color="auto" w:fill="FFFFFF"/>
            <w:vAlign w:val="center"/>
          </w:tcPr>
          <w:p w14:paraId="376C589D" w14:textId="77777777" w:rsidR="00482A54" w:rsidRPr="001D6FB6" w:rsidRDefault="00482A54" w:rsidP="00B624C3">
            <w:pPr>
              <w:spacing w:after="0"/>
              <w:rPr>
                <w:b/>
                <w:szCs w:val="24"/>
              </w:rPr>
            </w:pPr>
            <w:r w:rsidRPr="001D6FB6">
              <w:rPr>
                <w:b/>
                <w:szCs w:val="24"/>
              </w:rPr>
              <w:t>PERFORMANCE CRITERIA</w:t>
            </w:r>
          </w:p>
          <w:p w14:paraId="5290483D" w14:textId="77777777" w:rsidR="00482A54" w:rsidRPr="001D6FB6" w:rsidRDefault="00482A54" w:rsidP="00B624C3">
            <w:pPr>
              <w:spacing w:after="0"/>
              <w:rPr>
                <w:b/>
                <w:szCs w:val="24"/>
              </w:rPr>
            </w:pPr>
            <w:r w:rsidRPr="001D6FB6">
              <w:rPr>
                <w:szCs w:val="24"/>
              </w:rPr>
              <w:t xml:space="preserve">These are </w:t>
            </w:r>
            <w:r w:rsidRPr="001D6FB6">
              <w:rPr>
                <w:b/>
                <w:szCs w:val="24"/>
              </w:rPr>
              <w:t>assessable statements</w:t>
            </w:r>
            <w:r w:rsidRPr="001D6FB6">
              <w:rPr>
                <w:szCs w:val="24"/>
              </w:rPr>
              <w:t xml:space="preserve"> which specify the required level of performance for each of the elements (to be stated in passive voice)</w:t>
            </w:r>
          </w:p>
          <w:p w14:paraId="043037C3" w14:textId="77777777" w:rsidR="00482A54" w:rsidRPr="001D6FB6" w:rsidRDefault="00482A54" w:rsidP="00B624C3">
            <w:pPr>
              <w:spacing w:after="0"/>
              <w:rPr>
                <w:b/>
                <w:szCs w:val="24"/>
              </w:rPr>
            </w:pPr>
            <w:r w:rsidRPr="001D6FB6">
              <w:rPr>
                <w:b/>
                <w:i/>
                <w:szCs w:val="24"/>
              </w:rPr>
              <w:t>Bold and italicized terms are elaborated in the Range</w:t>
            </w:r>
          </w:p>
        </w:tc>
      </w:tr>
      <w:tr w:rsidR="00482A54" w:rsidRPr="001D6FB6" w14:paraId="74636882" w14:textId="77777777" w:rsidTr="00B624C3">
        <w:tc>
          <w:tcPr>
            <w:tcW w:w="1698" w:type="pct"/>
          </w:tcPr>
          <w:p w14:paraId="1CE06AF7" w14:textId="77777777" w:rsidR="00482A54" w:rsidRPr="001D6FB6" w:rsidRDefault="00482A54" w:rsidP="00B624C3">
            <w:pPr>
              <w:numPr>
                <w:ilvl w:val="0"/>
                <w:numId w:val="1"/>
              </w:numPr>
              <w:spacing w:after="0" w:line="259" w:lineRule="auto"/>
              <w:ind w:left="330"/>
              <w:rPr>
                <w:szCs w:val="24"/>
              </w:rPr>
            </w:pPr>
            <w:r w:rsidRPr="001D6FB6">
              <w:rPr>
                <w:szCs w:val="24"/>
              </w:rPr>
              <w:t xml:space="preserve"> Select </w:t>
            </w:r>
            <w:proofErr w:type="spellStart"/>
            <w:r w:rsidRPr="001D6FB6">
              <w:rPr>
                <w:szCs w:val="24"/>
              </w:rPr>
              <w:t>agri</w:t>
            </w:r>
            <w:proofErr w:type="spellEnd"/>
            <w:r w:rsidRPr="001D6FB6">
              <w:rPr>
                <w:szCs w:val="24"/>
              </w:rPr>
              <w:t xml:space="preserve"> enterprise </w:t>
            </w:r>
          </w:p>
        </w:tc>
        <w:tc>
          <w:tcPr>
            <w:tcW w:w="3302" w:type="pct"/>
          </w:tcPr>
          <w:p w14:paraId="687439A7" w14:textId="77777777" w:rsidR="00482A54" w:rsidRPr="001D6FB6" w:rsidRDefault="00482A54" w:rsidP="00B624C3">
            <w:pPr>
              <w:pStyle w:val="ListParagraph"/>
              <w:numPr>
                <w:ilvl w:val="1"/>
                <w:numId w:val="1"/>
              </w:numPr>
              <w:tabs>
                <w:tab w:val="left" w:pos="270"/>
              </w:tabs>
              <w:spacing w:after="0" w:line="259" w:lineRule="auto"/>
              <w:rPr>
                <w:szCs w:val="24"/>
              </w:rPr>
            </w:pPr>
            <w:r w:rsidRPr="001D6FB6">
              <w:rPr>
                <w:szCs w:val="24"/>
              </w:rPr>
              <w:t>Target market is identified based on the type of proposed business</w:t>
            </w:r>
          </w:p>
          <w:p w14:paraId="4DD4B726" w14:textId="77777777" w:rsidR="00482A54" w:rsidRPr="001D6FB6" w:rsidRDefault="00482A54" w:rsidP="00B624C3">
            <w:pPr>
              <w:pStyle w:val="ListParagraph"/>
              <w:numPr>
                <w:ilvl w:val="1"/>
                <w:numId w:val="1"/>
              </w:numPr>
              <w:tabs>
                <w:tab w:val="left" w:pos="270"/>
              </w:tabs>
              <w:spacing w:after="0" w:line="259" w:lineRule="auto"/>
              <w:rPr>
                <w:szCs w:val="24"/>
              </w:rPr>
            </w:pPr>
            <w:r w:rsidRPr="001D6FB6">
              <w:rPr>
                <w:szCs w:val="24"/>
              </w:rPr>
              <w:t>Data is collected as per the standard data</w:t>
            </w:r>
            <w:r w:rsidRPr="001D6FB6">
              <w:rPr>
                <w:b/>
                <w:i/>
                <w:szCs w:val="24"/>
              </w:rPr>
              <w:t xml:space="preserve"> gathering tools and procedures</w:t>
            </w:r>
          </w:p>
          <w:p w14:paraId="748313D4" w14:textId="77777777" w:rsidR="00482A54" w:rsidRPr="001D6FB6" w:rsidRDefault="00482A54" w:rsidP="00B624C3">
            <w:pPr>
              <w:pStyle w:val="ListParagraph"/>
              <w:numPr>
                <w:ilvl w:val="1"/>
                <w:numId w:val="1"/>
              </w:numPr>
              <w:tabs>
                <w:tab w:val="left" w:pos="270"/>
              </w:tabs>
              <w:spacing w:after="0" w:line="259" w:lineRule="auto"/>
              <w:rPr>
                <w:szCs w:val="24"/>
              </w:rPr>
            </w:pPr>
            <w:r w:rsidRPr="001D6FB6">
              <w:rPr>
                <w:szCs w:val="24"/>
              </w:rPr>
              <w:t xml:space="preserve">Data is analyzed in accordance with </w:t>
            </w:r>
            <w:r w:rsidRPr="001D6FB6">
              <w:rPr>
                <w:b/>
                <w:i/>
                <w:szCs w:val="24"/>
              </w:rPr>
              <w:t>data analysis methods</w:t>
            </w:r>
          </w:p>
          <w:p w14:paraId="639CA2DA" w14:textId="77777777" w:rsidR="00482A54" w:rsidRPr="001D6FB6" w:rsidRDefault="00482A54" w:rsidP="00B624C3">
            <w:pPr>
              <w:pStyle w:val="ListParagraph"/>
              <w:numPr>
                <w:ilvl w:val="1"/>
                <w:numId w:val="1"/>
              </w:numPr>
              <w:tabs>
                <w:tab w:val="left" w:pos="270"/>
              </w:tabs>
              <w:spacing w:after="0" w:line="259" w:lineRule="auto"/>
              <w:rPr>
                <w:szCs w:val="24"/>
              </w:rPr>
            </w:pPr>
            <w:r w:rsidRPr="001D6FB6">
              <w:rPr>
                <w:szCs w:val="24"/>
              </w:rPr>
              <w:t xml:space="preserve"> Specific problems and gaps in the market are identified </w:t>
            </w:r>
            <w:proofErr w:type="gramStart"/>
            <w:r w:rsidRPr="001D6FB6">
              <w:rPr>
                <w:szCs w:val="24"/>
              </w:rPr>
              <w:t>on the basis of</w:t>
            </w:r>
            <w:proofErr w:type="gramEnd"/>
            <w:r w:rsidRPr="001D6FB6">
              <w:rPr>
                <w:szCs w:val="24"/>
              </w:rPr>
              <w:t xml:space="preserve"> </w:t>
            </w:r>
            <w:r w:rsidRPr="001D6FB6">
              <w:rPr>
                <w:b/>
                <w:i/>
                <w:szCs w:val="24"/>
              </w:rPr>
              <w:t xml:space="preserve">industry trends </w:t>
            </w:r>
            <w:r w:rsidRPr="001D6FB6">
              <w:rPr>
                <w:szCs w:val="24"/>
              </w:rPr>
              <w:t>and analyzed data</w:t>
            </w:r>
            <w:r w:rsidRPr="001D6FB6">
              <w:rPr>
                <w:i/>
                <w:szCs w:val="24"/>
              </w:rPr>
              <w:t xml:space="preserve"> </w:t>
            </w:r>
          </w:p>
          <w:p w14:paraId="0B20622F" w14:textId="77777777" w:rsidR="00482A54" w:rsidRPr="001D6FB6" w:rsidRDefault="00482A54" w:rsidP="00B624C3">
            <w:pPr>
              <w:pStyle w:val="ListParagraph"/>
              <w:numPr>
                <w:ilvl w:val="1"/>
                <w:numId w:val="1"/>
              </w:numPr>
              <w:tabs>
                <w:tab w:val="left" w:pos="270"/>
              </w:tabs>
              <w:spacing w:after="0" w:line="259" w:lineRule="auto"/>
              <w:rPr>
                <w:szCs w:val="24"/>
              </w:rPr>
            </w:pPr>
            <w:r w:rsidRPr="001D6FB6">
              <w:rPr>
                <w:szCs w:val="24"/>
              </w:rPr>
              <w:t>Business ideas are generated and refined using the business model canvas for startups as per identified problems and gaps</w:t>
            </w:r>
          </w:p>
        </w:tc>
      </w:tr>
      <w:tr w:rsidR="00482A54" w:rsidRPr="001D6FB6" w14:paraId="3CF417B6" w14:textId="77777777" w:rsidTr="00B624C3">
        <w:tc>
          <w:tcPr>
            <w:tcW w:w="1698" w:type="pct"/>
          </w:tcPr>
          <w:p w14:paraId="24AD2F5A" w14:textId="77777777" w:rsidR="00482A54" w:rsidRPr="001D6FB6" w:rsidRDefault="00482A54" w:rsidP="00B624C3">
            <w:pPr>
              <w:numPr>
                <w:ilvl w:val="0"/>
                <w:numId w:val="1"/>
              </w:numPr>
              <w:spacing w:after="0" w:line="259" w:lineRule="auto"/>
              <w:ind w:left="330"/>
              <w:rPr>
                <w:szCs w:val="24"/>
              </w:rPr>
            </w:pPr>
            <w:r w:rsidRPr="001D6FB6">
              <w:rPr>
                <w:szCs w:val="24"/>
              </w:rPr>
              <w:t xml:space="preserve">Register </w:t>
            </w:r>
            <w:proofErr w:type="spellStart"/>
            <w:r w:rsidRPr="001D6FB6">
              <w:rPr>
                <w:szCs w:val="24"/>
              </w:rPr>
              <w:t>agri</w:t>
            </w:r>
            <w:proofErr w:type="spellEnd"/>
            <w:r w:rsidRPr="001D6FB6">
              <w:rPr>
                <w:szCs w:val="24"/>
              </w:rPr>
              <w:t xml:space="preserve"> enterprise </w:t>
            </w:r>
          </w:p>
        </w:tc>
        <w:tc>
          <w:tcPr>
            <w:tcW w:w="3302" w:type="pct"/>
          </w:tcPr>
          <w:p w14:paraId="22FE475E" w14:textId="77777777" w:rsidR="00482A54" w:rsidRPr="001D6FB6" w:rsidRDefault="00482A54" w:rsidP="00B624C3">
            <w:pPr>
              <w:pStyle w:val="ListParagraph"/>
              <w:numPr>
                <w:ilvl w:val="1"/>
                <w:numId w:val="1"/>
              </w:numPr>
              <w:spacing w:after="0" w:line="259" w:lineRule="auto"/>
              <w:rPr>
                <w:szCs w:val="24"/>
              </w:rPr>
            </w:pPr>
            <w:r w:rsidRPr="001D6FB6">
              <w:rPr>
                <w:szCs w:val="24"/>
              </w:rPr>
              <w:t xml:space="preserve"> </w:t>
            </w:r>
            <w:r w:rsidRPr="001D6FB6">
              <w:rPr>
                <w:b/>
                <w:i/>
                <w:szCs w:val="24"/>
              </w:rPr>
              <w:t>Form of business</w:t>
            </w:r>
            <w:r w:rsidRPr="001D6FB6">
              <w:rPr>
                <w:szCs w:val="24"/>
              </w:rPr>
              <w:t xml:space="preserve"> is selected depending on the capital available and </w:t>
            </w:r>
            <w:proofErr w:type="spellStart"/>
            <w:r w:rsidRPr="001D6FB6">
              <w:rPr>
                <w:szCs w:val="24"/>
              </w:rPr>
              <w:t>agripreneur’s</w:t>
            </w:r>
            <w:proofErr w:type="spellEnd"/>
            <w:r w:rsidRPr="001D6FB6">
              <w:rPr>
                <w:szCs w:val="24"/>
              </w:rPr>
              <w:t xml:space="preserve"> preference and ease of doing business</w:t>
            </w:r>
          </w:p>
          <w:p w14:paraId="1004B96B" w14:textId="77777777" w:rsidR="00482A54" w:rsidRPr="001D6FB6" w:rsidRDefault="00482A54" w:rsidP="00B624C3">
            <w:pPr>
              <w:pStyle w:val="ListParagraph"/>
              <w:numPr>
                <w:ilvl w:val="1"/>
                <w:numId w:val="1"/>
              </w:numPr>
              <w:spacing w:after="0" w:line="259" w:lineRule="auto"/>
              <w:rPr>
                <w:szCs w:val="24"/>
              </w:rPr>
            </w:pPr>
            <w:r w:rsidRPr="001D6FB6">
              <w:rPr>
                <w:szCs w:val="24"/>
              </w:rPr>
              <w:t>Agribusiness registration requirements are identified based on the form of business and the requirements of the office of registrar of companies</w:t>
            </w:r>
            <w:r w:rsidRPr="001D6FB6">
              <w:rPr>
                <w:b/>
                <w:szCs w:val="24"/>
              </w:rPr>
              <w:t>.</w:t>
            </w:r>
            <w:r w:rsidRPr="001D6FB6">
              <w:rPr>
                <w:szCs w:val="24"/>
              </w:rPr>
              <w:t xml:space="preserve"> </w:t>
            </w:r>
          </w:p>
          <w:p w14:paraId="2049F04D" w14:textId="77777777" w:rsidR="00482A54" w:rsidRPr="001D6FB6" w:rsidRDefault="00482A54" w:rsidP="00B624C3">
            <w:pPr>
              <w:pStyle w:val="ListParagraph"/>
              <w:numPr>
                <w:ilvl w:val="1"/>
                <w:numId w:val="1"/>
              </w:numPr>
              <w:spacing w:after="0" w:line="259" w:lineRule="auto"/>
              <w:rPr>
                <w:szCs w:val="24"/>
              </w:rPr>
            </w:pPr>
            <w:r w:rsidRPr="001D6FB6">
              <w:rPr>
                <w:szCs w:val="24"/>
              </w:rPr>
              <w:t>Business location is selected in line with customer base and government laws.</w:t>
            </w:r>
          </w:p>
          <w:p w14:paraId="4F9476D0" w14:textId="77777777" w:rsidR="00482A54" w:rsidRPr="001D6FB6" w:rsidRDefault="00482A54" w:rsidP="00B624C3">
            <w:pPr>
              <w:pStyle w:val="ListParagraph"/>
              <w:numPr>
                <w:ilvl w:val="1"/>
                <w:numId w:val="1"/>
              </w:numPr>
              <w:spacing w:after="0" w:line="259" w:lineRule="auto"/>
              <w:rPr>
                <w:szCs w:val="24"/>
              </w:rPr>
            </w:pPr>
            <w:r w:rsidRPr="001D6FB6">
              <w:rPr>
                <w:szCs w:val="24"/>
              </w:rPr>
              <w:t>Business registration documents are assembled as per government procedures of business registration and type of business.</w:t>
            </w:r>
          </w:p>
          <w:p w14:paraId="0D9EF649" w14:textId="77777777" w:rsidR="00482A54" w:rsidRPr="001D6FB6" w:rsidRDefault="00482A54" w:rsidP="00B624C3">
            <w:pPr>
              <w:pStyle w:val="ListParagraph"/>
              <w:numPr>
                <w:ilvl w:val="1"/>
                <w:numId w:val="1"/>
              </w:numPr>
              <w:spacing w:after="0" w:line="259" w:lineRule="auto"/>
              <w:rPr>
                <w:szCs w:val="24"/>
              </w:rPr>
            </w:pPr>
            <w:r w:rsidRPr="001D6FB6">
              <w:rPr>
                <w:szCs w:val="24"/>
              </w:rPr>
              <w:t>Business name is registered in accordance with regulations of the office of the registrar of companies.</w:t>
            </w:r>
          </w:p>
          <w:p w14:paraId="265B1780" w14:textId="77777777" w:rsidR="00482A54" w:rsidRPr="001D6FB6" w:rsidRDefault="00482A54" w:rsidP="00B624C3">
            <w:pPr>
              <w:pStyle w:val="ListParagraph"/>
              <w:numPr>
                <w:ilvl w:val="1"/>
                <w:numId w:val="1"/>
              </w:numPr>
              <w:spacing w:after="0" w:line="259" w:lineRule="auto"/>
              <w:rPr>
                <w:szCs w:val="24"/>
              </w:rPr>
            </w:pPr>
            <w:r w:rsidRPr="001D6FB6">
              <w:rPr>
                <w:szCs w:val="24"/>
              </w:rPr>
              <w:lastRenderedPageBreak/>
              <w:t xml:space="preserve">Business permits and licenses are acquired depending on the type and size of business. </w:t>
            </w:r>
          </w:p>
          <w:p w14:paraId="0FA16032" w14:textId="77777777" w:rsidR="00482A54" w:rsidRPr="001D6FB6" w:rsidRDefault="00482A54" w:rsidP="00B624C3">
            <w:pPr>
              <w:pStyle w:val="ListParagraph"/>
              <w:numPr>
                <w:ilvl w:val="1"/>
                <w:numId w:val="1"/>
              </w:numPr>
              <w:tabs>
                <w:tab w:val="left" w:pos="270"/>
              </w:tabs>
              <w:spacing w:after="0" w:line="259" w:lineRule="auto"/>
              <w:rPr>
                <w:szCs w:val="24"/>
              </w:rPr>
            </w:pPr>
            <w:r w:rsidRPr="001D6FB6">
              <w:rPr>
                <w:szCs w:val="24"/>
              </w:rPr>
              <w:t>Business bank account(s) are opened based on the requirements of the business</w:t>
            </w:r>
          </w:p>
        </w:tc>
      </w:tr>
      <w:tr w:rsidR="00482A54" w:rsidRPr="001D6FB6" w14:paraId="015CF2A2" w14:textId="77777777" w:rsidTr="00B624C3">
        <w:trPr>
          <w:trHeight w:val="590"/>
        </w:trPr>
        <w:tc>
          <w:tcPr>
            <w:tcW w:w="1698" w:type="pct"/>
          </w:tcPr>
          <w:p w14:paraId="7B3E67C5" w14:textId="77777777" w:rsidR="00482A54" w:rsidRPr="001D6FB6" w:rsidRDefault="00482A54" w:rsidP="00B624C3">
            <w:pPr>
              <w:widowControl w:val="0"/>
              <w:numPr>
                <w:ilvl w:val="0"/>
                <w:numId w:val="1"/>
              </w:numPr>
              <w:spacing w:after="0" w:line="259" w:lineRule="auto"/>
              <w:ind w:left="330"/>
              <w:rPr>
                <w:szCs w:val="24"/>
              </w:rPr>
            </w:pPr>
            <w:r w:rsidRPr="001D6FB6">
              <w:rPr>
                <w:szCs w:val="24"/>
              </w:rPr>
              <w:lastRenderedPageBreak/>
              <w:t>Carry out SWOT analysis</w:t>
            </w:r>
          </w:p>
        </w:tc>
        <w:tc>
          <w:tcPr>
            <w:tcW w:w="3302" w:type="pct"/>
          </w:tcPr>
          <w:p w14:paraId="241FFBC9" w14:textId="77777777" w:rsidR="00482A54" w:rsidRPr="001D6FB6" w:rsidRDefault="00482A54" w:rsidP="00B624C3">
            <w:pPr>
              <w:pStyle w:val="ListParagraph"/>
              <w:numPr>
                <w:ilvl w:val="1"/>
                <w:numId w:val="1"/>
              </w:numPr>
              <w:spacing w:after="0" w:line="259" w:lineRule="auto"/>
              <w:rPr>
                <w:szCs w:val="24"/>
              </w:rPr>
            </w:pPr>
            <w:r w:rsidRPr="001D6FB6">
              <w:rPr>
                <w:szCs w:val="24"/>
              </w:rPr>
              <w:t xml:space="preserve">Enterprise </w:t>
            </w:r>
            <w:r w:rsidRPr="001D6FB6">
              <w:rPr>
                <w:b/>
                <w:i/>
                <w:szCs w:val="24"/>
              </w:rPr>
              <w:t>strengths</w:t>
            </w:r>
            <w:r w:rsidRPr="001D6FB6">
              <w:rPr>
                <w:szCs w:val="24"/>
              </w:rPr>
              <w:t xml:space="preserve"> are identified in accordance with the outcome of market scan, available resources and capabilities of the business</w:t>
            </w:r>
            <w:r w:rsidRPr="001D6FB6">
              <w:rPr>
                <w:b/>
                <w:szCs w:val="24"/>
              </w:rPr>
              <w:t xml:space="preserve">. </w:t>
            </w:r>
          </w:p>
          <w:p w14:paraId="7A0B1439" w14:textId="77777777" w:rsidR="00482A54" w:rsidRPr="001D6FB6" w:rsidRDefault="00482A54" w:rsidP="00B624C3">
            <w:pPr>
              <w:pStyle w:val="ListParagraph"/>
              <w:numPr>
                <w:ilvl w:val="1"/>
                <w:numId w:val="1"/>
              </w:numPr>
              <w:spacing w:after="0" w:line="259" w:lineRule="auto"/>
              <w:rPr>
                <w:szCs w:val="24"/>
              </w:rPr>
            </w:pPr>
            <w:r w:rsidRPr="001D6FB6">
              <w:rPr>
                <w:szCs w:val="24"/>
              </w:rPr>
              <w:t xml:space="preserve"> Enterprise </w:t>
            </w:r>
            <w:r w:rsidRPr="001D6FB6">
              <w:rPr>
                <w:b/>
                <w:i/>
                <w:szCs w:val="24"/>
              </w:rPr>
              <w:t>weaknesses</w:t>
            </w:r>
            <w:r w:rsidRPr="001D6FB6">
              <w:rPr>
                <w:b/>
                <w:szCs w:val="24"/>
              </w:rPr>
              <w:t xml:space="preserve"> </w:t>
            </w:r>
            <w:r w:rsidRPr="001D6FB6">
              <w:rPr>
                <w:szCs w:val="24"/>
              </w:rPr>
              <w:t>are identified based on the outcome of market scan, available resources and capabilities of the business.</w:t>
            </w:r>
          </w:p>
          <w:p w14:paraId="1613D67B" w14:textId="77777777" w:rsidR="00482A54" w:rsidRPr="001D6FB6" w:rsidRDefault="00482A54" w:rsidP="00B624C3">
            <w:pPr>
              <w:pStyle w:val="ListParagraph"/>
              <w:numPr>
                <w:ilvl w:val="1"/>
                <w:numId w:val="1"/>
              </w:numPr>
              <w:spacing w:after="0" w:line="259" w:lineRule="auto"/>
              <w:rPr>
                <w:szCs w:val="24"/>
              </w:rPr>
            </w:pPr>
            <w:r w:rsidRPr="001D6FB6">
              <w:rPr>
                <w:szCs w:val="24"/>
              </w:rPr>
              <w:t xml:space="preserve">Enterprise </w:t>
            </w:r>
            <w:r w:rsidRPr="001D6FB6">
              <w:rPr>
                <w:b/>
                <w:i/>
                <w:szCs w:val="24"/>
              </w:rPr>
              <w:t>opportunities</w:t>
            </w:r>
            <w:r w:rsidRPr="001D6FB6">
              <w:rPr>
                <w:szCs w:val="24"/>
              </w:rPr>
              <w:t xml:space="preserve"> are identified </w:t>
            </w:r>
            <w:proofErr w:type="gramStart"/>
            <w:r w:rsidRPr="001D6FB6">
              <w:rPr>
                <w:szCs w:val="24"/>
              </w:rPr>
              <w:t>on the basis of</w:t>
            </w:r>
            <w:proofErr w:type="gramEnd"/>
            <w:r w:rsidRPr="001D6FB6">
              <w:rPr>
                <w:szCs w:val="24"/>
              </w:rPr>
              <w:t xml:space="preserve"> assessment of the external environment and outcome of the market scan.</w:t>
            </w:r>
          </w:p>
          <w:p w14:paraId="1217E542" w14:textId="77777777" w:rsidR="00482A54" w:rsidRPr="001D6FB6" w:rsidRDefault="00482A54" w:rsidP="00B624C3">
            <w:pPr>
              <w:pStyle w:val="ListParagraph"/>
              <w:numPr>
                <w:ilvl w:val="1"/>
                <w:numId w:val="1"/>
              </w:numPr>
              <w:spacing w:after="0" w:line="259" w:lineRule="auto"/>
              <w:rPr>
                <w:szCs w:val="24"/>
              </w:rPr>
            </w:pPr>
            <w:r w:rsidRPr="001D6FB6">
              <w:rPr>
                <w:szCs w:val="24"/>
              </w:rPr>
              <w:t xml:space="preserve">Enterprise </w:t>
            </w:r>
            <w:r w:rsidRPr="001D6FB6">
              <w:rPr>
                <w:b/>
                <w:i/>
                <w:szCs w:val="24"/>
              </w:rPr>
              <w:t>threats</w:t>
            </w:r>
            <w:r w:rsidRPr="001D6FB6">
              <w:rPr>
                <w:szCs w:val="24"/>
              </w:rPr>
              <w:t xml:space="preserve"> are identified in accordance with the external environmental assessment and outcome of the market scan.</w:t>
            </w:r>
          </w:p>
          <w:p w14:paraId="39C2CDC6" w14:textId="77777777" w:rsidR="00482A54" w:rsidRPr="001D6FB6" w:rsidRDefault="00482A54" w:rsidP="00B624C3">
            <w:pPr>
              <w:pStyle w:val="ListParagraph"/>
              <w:numPr>
                <w:ilvl w:val="1"/>
                <w:numId w:val="1"/>
              </w:numPr>
              <w:spacing w:after="0" w:line="259" w:lineRule="auto"/>
              <w:rPr>
                <w:szCs w:val="24"/>
              </w:rPr>
            </w:pPr>
            <w:r w:rsidRPr="001D6FB6">
              <w:rPr>
                <w:szCs w:val="24"/>
              </w:rPr>
              <w:t>Action plans are prepared as per the SWOT matrix.</w:t>
            </w:r>
          </w:p>
        </w:tc>
      </w:tr>
      <w:tr w:rsidR="00482A54" w:rsidRPr="001D6FB6" w14:paraId="5774CEE0" w14:textId="77777777" w:rsidTr="00B624C3">
        <w:trPr>
          <w:trHeight w:val="5715"/>
        </w:trPr>
        <w:tc>
          <w:tcPr>
            <w:tcW w:w="1698" w:type="pct"/>
          </w:tcPr>
          <w:p w14:paraId="65D4F230" w14:textId="77777777" w:rsidR="00482A54" w:rsidRPr="001D6FB6" w:rsidRDefault="00482A54" w:rsidP="00B624C3">
            <w:pPr>
              <w:widowControl w:val="0"/>
              <w:numPr>
                <w:ilvl w:val="0"/>
                <w:numId w:val="1"/>
              </w:numPr>
              <w:spacing w:after="0" w:line="259" w:lineRule="auto"/>
              <w:ind w:left="330"/>
              <w:rPr>
                <w:szCs w:val="24"/>
              </w:rPr>
            </w:pPr>
            <w:r w:rsidRPr="001D6FB6">
              <w:rPr>
                <w:szCs w:val="24"/>
              </w:rPr>
              <w:t xml:space="preserve">Develop </w:t>
            </w:r>
            <w:proofErr w:type="spellStart"/>
            <w:r w:rsidRPr="001D6FB6">
              <w:rPr>
                <w:szCs w:val="24"/>
              </w:rPr>
              <w:t>agri</w:t>
            </w:r>
            <w:proofErr w:type="spellEnd"/>
            <w:r w:rsidRPr="001D6FB6">
              <w:rPr>
                <w:szCs w:val="24"/>
              </w:rPr>
              <w:t xml:space="preserve">-enterprise business plan </w:t>
            </w:r>
          </w:p>
        </w:tc>
        <w:tc>
          <w:tcPr>
            <w:tcW w:w="3302" w:type="pct"/>
          </w:tcPr>
          <w:p w14:paraId="355C0444" w14:textId="77777777" w:rsidR="00482A54" w:rsidRPr="001D6FB6" w:rsidRDefault="00482A54" w:rsidP="00B624C3">
            <w:pPr>
              <w:pStyle w:val="ListParagraph"/>
              <w:numPr>
                <w:ilvl w:val="1"/>
                <w:numId w:val="1"/>
              </w:numPr>
              <w:spacing w:after="0" w:line="259" w:lineRule="auto"/>
              <w:rPr>
                <w:szCs w:val="24"/>
              </w:rPr>
            </w:pPr>
            <w:r w:rsidRPr="001D6FB6">
              <w:rPr>
                <w:szCs w:val="24"/>
              </w:rPr>
              <w:t xml:space="preserve">Agri enterprise objectives </w:t>
            </w:r>
            <w:proofErr w:type="gramStart"/>
            <w:r w:rsidRPr="001D6FB6">
              <w:rPr>
                <w:szCs w:val="24"/>
              </w:rPr>
              <w:t>and  long</w:t>
            </w:r>
            <w:proofErr w:type="gramEnd"/>
            <w:r w:rsidRPr="001D6FB6">
              <w:rPr>
                <w:szCs w:val="24"/>
              </w:rPr>
              <w:t>-term goals are developed based on the SWOT analysis report</w:t>
            </w:r>
          </w:p>
          <w:p w14:paraId="261C6811" w14:textId="77777777" w:rsidR="00482A54" w:rsidRPr="001D6FB6" w:rsidRDefault="00482A54" w:rsidP="00B624C3">
            <w:pPr>
              <w:pStyle w:val="ListParagraph"/>
              <w:numPr>
                <w:ilvl w:val="1"/>
                <w:numId w:val="1"/>
              </w:numPr>
              <w:spacing w:after="0" w:line="259" w:lineRule="auto"/>
              <w:rPr>
                <w:szCs w:val="24"/>
              </w:rPr>
            </w:pPr>
            <w:proofErr w:type="gramStart"/>
            <w:r w:rsidRPr="001D6FB6">
              <w:rPr>
                <w:szCs w:val="24"/>
              </w:rPr>
              <w:t>Agri  enterprise</w:t>
            </w:r>
            <w:proofErr w:type="gramEnd"/>
            <w:r w:rsidRPr="001D6FB6">
              <w:rPr>
                <w:szCs w:val="24"/>
              </w:rPr>
              <w:t xml:space="preserve"> vision and mission statements are developed in accordance with the long-term goals of the business</w:t>
            </w:r>
          </w:p>
          <w:p w14:paraId="2AD112F8" w14:textId="77777777" w:rsidR="00482A54" w:rsidRPr="001D6FB6" w:rsidRDefault="00482A54" w:rsidP="00B624C3">
            <w:pPr>
              <w:pStyle w:val="ListParagraph"/>
              <w:numPr>
                <w:ilvl w:val="1"/>
                <w:numId w:val="1"/>
              </w:numPr>
              <w:spacing w:after="0" w:line="259" w:lineRule="auto"/>
              <w:rPr>
                <w:szCs w:val="24"/>
              </w:rPr>
            </w:pPr>
            <w:r w:rsidRPr="001D6FB6">
              <w:rPr>
                <w:szCs w:val="24"/>
              </w:rPr>
              <w:t xml:space="preserve"> Business location and form of ownership is identified in line with </w:t>
            </w:r>
            <w:proofErr w:type="gramStart"/>
            <w:r w:rsidRPr="001D6FB6">
              <w:rPr>
                <w:szCs w:val="24"/>
              </w:rPr>
              <w:t>existing  government</w:t>
            </w:r>
            <w:proofErr w:type="gramEnd"/>
            <w:r w:rsidRPr="001D6FB6">
              <w:rPr>
                <w:szCs w:val="24"/>
              </w:rPr>
              <w:t xml:space="preserve"> regulations and </w:t>
            </w:r>
            <w:proofErr w:type="spellStart"/>
            <w:r w:rsidRPr="001D6FB6">
              <w:rPr>
                <w:szCs w:val="24"/>
              </w:rPr>
              <w:t>Agripreneuer</w:t>
            </w:r>
            <w:proofErr w:type="spellEnd"/>
            <w:r w:rsidRPr="001D6FB6">
              <w:rPr>
                <w:szCs w:val="24"/>
              </w:rPr>
              <w:t xml:space="preserve"> preference</w:t>
            </w:r>
          </w:p>
          <w:p w14:paraId="31D16FD0" w14:textId="77777777" w:rsidR="00482A54" w:rsidRPr="001D6FB6" w:rsidRDefault="00482A54" w:rsidP="00B624C3">
            <w:pPr>
              <w:pStyle w:val="ListParagraph"/>
              <w:numPr>
                <w:ilvl w:val="1"/>
                <w:numId w:val="1"/>
              </w:numPr>
              <w:spacing w:after="0" w:line="259" w:lineRule="auto"/>
              <w:rPr>
                <w:szCs w:val="24"/>
              </w:rPr>
            </w:pPr>
            <w:r w:rsidRPr="001D6FB6">
              <w:rPr>
                <w:szCs w:val="24"/>
              </w:rPr>
              <w:t xml:space="preserve"> </w:t>
            </w:r>
            <w:r w:rsidRPr="001D6FB6">
              <w:rPr>
                <w:b/>
                <w:i/>
                <w:szCs w:val="24"/>
              </w:rPr>
              <w:t xml:space="preserve">Marketing plan </w:t>
            </w:r>
            <w:r w:rsidRPr="001D6FB6">
              <w:rPr>
                <w:szCs w:val="24"/>
              </w:rPr>
              <w:t xml:space="preserve">is developed based on the nature of the </w:t>
            </w:r>
            <w:proofErr w:type="spellStart"/>
            <w:r w:rsidRPr="001D6FB6">
              <w:rPr>
                <w:szCs w:val="24"/>
              </w:rPr>
              <w:t>agri</w:t>
            </w:r>
            <w:proofErr w:type="spellEnd"/>
            <w:r w:rsidRPr="001D6FB6">
              <w:rPr>
                <w:szCs w:val="24"/>
              </w:rPr>
              <w:t>-enterprise product and service</w:t>
            </w:r>
          </w:p>
          <w:p w14:paraId="4ABB4F7C" w14:textId="77777777" w:rsidR="00482A54" w:rsidRPr="001D6FB6" w:rsidRDefault="00482A54" w:rsidP="00B624C3">
            <w:pPr>
              <w:pStyle w:val="ListParagraph"/>
              <w:numPr>
                <w:ilvl w:val="1"/>
                <w:numId w:val="1"/>
              </w:numPr>
              <w:spacing w:after="0" w:line="259" w:lineRule="auto"/>
              <w:rPr>
                <w:szCs w:val="24"/>
              </w:rPr>
            </w:pPr>
            <w:r w:rsidRPr="001D6FB6">
              <w:rPr>
                <w:b/>
                <w:i/>
                <w:szCs w:val="24"/>
              </w:rPr>
              <w:t>Production and operational plans</w:t>
            </w:r>
            <w:r w:rsidRPr="001D6FB6">
              <w:rPr>
                <w:b/>
                <w:szCs w:val="24"/>
              </w:rPr>
              <w:t xml:space="preserve"> </w:t>
            </w:r>
            <w:r w:rsidRPr="001D6FB6">
              <w:rPr>
                <w:szCs w:val="24"/>
              </w:rPr>
              <w:t xml:space="preserve">are developed as per the nature of the </w:t>
            </w:r>
            <w:proofErr w:type="spellStart"/>
            <w:r w:rsidRPr="001D6FB6">
              <w:rPr>
                <w:szCs w:val="24"/>
              </w:rPr>
              <w:t>agri</w:t>
            </w:r>
            <w:proofErr w:type="spellEnd"/>
            <w:r w:rsidRPr="001D6FB6">
              <w:rPr>
                <w:szCs w:val="24"/>
              </w:rPr>
              <w:t>-enterprise product/ service and industry standards</w:t>
            </w:r>
          </w:p>
          <w:p w14:paraId="0EE5287C" w14:textId="77777777" w:rsidR="00482A54" w:rsidRPr="001D6FB6" w:rsidRDefault="00482A54" w:rsidP="00B624C3">
            <w:pPr>
              <w:pStyle w:val="ListParagraph"/>
              <w:numPr>
                <w:ilvl w:val="1"/>
                <w:numId w:val="1"/>
              </w:numPr>
              <w:spacing w:after="0" w:line="259" w:lineRule="auto"/>
              <w:rPr>
                <w:szCs w:val="24"/>
              </w:rPr>
            </w:pPr>
            <w:r w:rsidRPr="001D6FB6">
              <w:rPr>
                <w:szCs w:val="24"/>
              </w:rPr>
              <w:t xml:space="preserve"> </w:t>
            </w:r>
            <w:r w:rsidRPr="001D6FB6">
              <w:rPr>
                <w:b/>
                <w:i/>
                <w:szCs w:val="24"/>
              </w:rPr>
              <w:t>Management plan</w:t>
            </w:r>
            <w:r w:rsidRPr="001D6FB6">
              <w:rPr>
                <w:szCs w:val="24"/>
              </w:rPr>
              <w:t xml:space="preserve"> is developed based on the type of business</w:t>
            </w:r>
          </w:p>
          <w:p w14:paraId="084EC7C2" w14:textId="77777777" w:rsidR="00482A54" w:rsidRPr="001D6FB6" w:rsidRDefault="00482A54" w:rsidP="00B624C3">
            <w:pPr>
              <w:pStyle w:val="ListParagraph"/>
              <w:numPr>
                <w:ilvl w:val="1"/>
                <w:numId w:val="1"/>
              </w:numPr>
              <w:spacing w:after="0" w:line="259" w:lineRule="auto"/>
              <w:rPr>
                <w:szCs w:val="24"/>
              </w:rPr>
            </w:pPr>
            <w:r w:rsidRPr="001D6FB6">
              <w:rPr>
                <w:b/>
                <w:bCs/>
                <w:i/>
                <w:iCs/>
                <w:szCs w:val="24"/>
              </w:rPr>
              <w:t>Financial plan</w:t>
            </w:r>
            <w:r w:rsidRPr="001D6FB6">
              <w:rPr>
                <w:szCs w:val="24"/>
              </w:rPr>
              <w:t xml:space="preserve"> is developed </w:t>
            </w:r>
            <w:proofErr w:type="gramStart"/>
            <w:r w:rsidRPr="001D6FB6">
              <w:rPr>
                <w:szCs w:val="24"/>
              </w:rPr>
              <w:t>on the basis of</w:t>
            </w:r>
            <w:proofErr w:type="gramEnd"/>
            <w:r w:rsidRPr="001D6FB6">
              <w:rPr>
                <w:szCs w:val="24"/>
              </w:rPr>
              <w:t xml:space="preserve"> the type of business</w:t>
            </w:r>
          </w:p>
          <w:p w14:paraId="5152257B" w14:textId="77777777" w:rsidR="00482A54" w:rsidRPr="001D6FB6" w:rsidRDefault="00482A54" w:rsidP="00B624C3">
            <w:pPr>
              <w:pStyle w:val="ListParagraph"/>
              <w:numPr>
                <w:ilvl w:val="1"/>
                <w:numId w:val="1"/>
              </w:numPr>
              <w:spacing w:after="0" w:line="259" w:lineRule="auto"/>
              <w:rPr>
                <w:szCs w:val="24"/>
              </w:rPr>
            </w:pPr>
            <w:r w:rsidRPr="001D6FB6">
              <w:rPr>
                <w:szCs w:val="24"/>
              </w:rPr>
              <w:t>Agri enterprise business plan is prepared based on the type of business and objectives</w:t>
            </w:r>
          </w:p>
        </w:tc>
      </w:tr>
      <w:tr w:rsidR="00482A54" w:rsidRPr="001D6FB6" w14:paraId="4A9F2D73" w14:textId="77777777" w:rsidTr="00B624C3">
        <w:trPr>
          <w:trHeight w:val="590"/>
        </w:trPr>
        <w:tc>
          <w:tcPr>
            <w:tcW w:w="1698" w:type="pct"/>
          </w:tcPr>
          <w:p w14:paraId="3731567F" w14:textId="77777777" w:rsidR="00482A54" w:rsidRPr="001D6FB6" w:rsidRDefault="00482A54" w:rsidP="00B624C3">
            <w:pPr>
              <w:widowControl w:val="0"/>
              <w:numPr>
                <w:ilvl w:val="0"/>
                <w:numId w:val="1"/>
              </w:numPr>
              <w:spacing w:after="0" w:line="259" w:lineRule="auto"/>
              <w:ind w:left="330"/>
              <w:rPr>
                <w:szCs w:val="24"/>
              </w:rPr>
            </w:pPr>
            <w:r w:rsidRPr="001D6FB6">
              <w:rPr>
                <w:szCs w:val="24"/>
              </w:rPr>
              <w:t xml:space="preserve">Prepare </w:t>
            </w:r>
            <w:proofErr w:type="spellStart"/>
            <w:r w:rsidRPr="001D6FB6">
              <w:rPr>
                <w:szCs w:val="24"/>
              </w:rPr>
              <w:t>agri</w:t>
            </w:r>
            <w:proofErr w:type="spellEnd"/>
            <w:r w:rsidRPr="001D6FB6">
              <w:rPr>
                <w:szCs w:val="24"/>
              </w:rPr>
              <w:t>-enterprise budgets</w:t>
            </w:r>
          </w:p>
        </w:tc>
        <w:tc>
          <w:tcPr>
            <w:tcW w:w="3302" w:type="pct"/>
          </w:tcPr>
          <w:p w14:paraId="7AD007EC" w14:textId="77777777" w:rsidR="00482A54" w:rsidRPr="001D6FB6" w:rsidRDefault="00482A54" w:rsidP="00B624C3">
            <w:pPr>
              <w:pStyle w:val="ListParagraph"/>
              <w:numPr>
                <w:ilvl w:val="1"/>
                <w:numId w:val="1"/>
              </w:numPr>
              <w:spacing w:after="0" w:line="259" w:lineRule="auto"/>
              <w:rPr>
                <w:szCs w:val="24"/>
              </w:rPr>
            </w:pPr>
            <w:r w:rsidRPr="001D6FB6">
              <w:rPr>
                <w:szCs w:val="24"/>
              </w:rPr>
              <w:t xml:space="preserve">Agri enterprise activities are identified based on </w:t>
            </w:r>
            <w:proofErr w:type="gramStart"/>
            <w:r w:rsidRPr="001D6FB6">
              <w:rPr>
                <w:szCs w:val="24"/>
              </w:rPr>
              <w:t>the  Business</w:t>
            </w:r>
            <w:proofErr w:type="gramEnd"/>
            <w:r w:rsidRPr="001D6FB6">
              <w:rPr>
                <w:szCs w:val="24"/>
              </w:rPr>
              <w:t xml:space="preserve"> plans, GAP and GMP</w:t>
            </w:r>
          </w:p>
          <w:p w14:paraId="19CCD502" w14:textId="77777777" w:rsidR="00482A54" w:rsidRPr="001D6FB6" w:rsidRDefault="00482A54" w:rsidP="00B624C3">
            <w:pPr>
              <w:pStyle w:val="ListParagraph"/>
              <w:numPr>
                <w:ilvl w:val="1"/>
                <w:numId w:val="1"/>
              </w:numPr>
              <w:spacing w:before="220" w:after="0" w:line="259" w:lineRule="auto"/>
              <w:rPr>
                <w:szCs w:val="24"/>
              </w:rPr>
            </w:pPr>
            <w:r w:rsidRPr="001D6FB6">
              <w:rPr>
                <w:b/>
                <w:i/>
                <w:szCs w:val="24"/>
              </w:rPr>
              <w:t>Types of budgets</w:t>
            </w:r>
            <w:r w:rsidRPr="001D6FB6">
              <w:rPr>
                <w:szCs w:val="24"/>
              </w:rPr>
              <w:t xml:space="preserve"> are identified </w:t>
            </w:r>
            <w:proofErr w:type="gramStart"/>
            <w:r w:rsidRPr="001D6FB6">
              <w:rPr>
                <w:szCs w:val="24"/>
              </w:rPr>
              <w:t>on the basis of</w:t>
            </w:r>
            <w:proofErr w:type="gramEnd"/>
            <w:r w:rsidRPr="001D6FB6">
              <w:rPr>
                <w:szCs w:val="24"/>
              </w:rPr>
              <w:t xml:space="preserve"> the size of </w:t>
            </w:r>
            <w:proofErr w:type="spellStart"/>
            <w:r w:rsidRPr="001D6FB6">
              <w:rPr>
                <w:szCs w:val="24"/>
              </w:rPr>
              <w:t>agri</w:t>
            </w:r>
            <w:proofErr w:type="spellEnd"/>
            <w:r w:rsidRPr="001D6FB6">
              <w:rPr>
                <w:szCs w:val="24"/>
              </w:rPr>
              <w:t>-enterprise.</w:t>
            </w:r>
          </w:p>
          <w:p w14:paraId="62147355" w14:textId="77777777" w:rsidR="00482A54" w:rsidRPr="001D6FB6" w:rsidRDefault="00482A54" w:rsidP="00B624C3">
            <w:pPr>
              <w:pStyle w:val="ListParagraph"/>
              <w:numPr>
                <w:ilvl w:val="1"/>
                <w:numId w:val="1"/>
              </w:numPr>
              <w:spacing w:before="220" w:after="0" w:line="259" w:lineRule="auto"/>
              <w:rPr>
                <w:szCs w:val="24"/>
              </w:rPr>
            </w:pPr>
            <w:r w:rsidRPr="001D6FB6">
              <w:rPr>
                <w:szCs w:val="24"/>
              </w:rPr>
              <w:t>Costs are allocated based on materials and inputs required and prevailing market prices.</w:t>
            </w:r>
          </w:p>
          <w:p w14:paraId="45997A44" w14:textId="77777777" w:rsidR="00482A54" w:rsidRPr="001D6FB6" w:rsidRDefault="00482A54" w:rsidP="00B624C3">
            <w:pPr>
              <w:pStyle w:val="ListParagraph"/>
              <w:numPr>
                <w:ilvl w:val="1"/>
                <w:numId w:val="1"/>
              </w:numPr>
              <w:spacing w:before="220" w:after="0" w:line="259" w:lineRule="auto"/>
              <w:rPr>
                <w:szCs w:val="24"/>
              </w:rPr>
            </w:pPr>
            <w:r w:rsidRPr="001D6FB6">
              <w:rPr>
                <w:szCs w:val="24"/>
              </w:rPr>
              <w:lastRenderedPageBreak/>
              <w:t>Budgets are prepared in accordance with business activities</w:t>
            </w:r>
          </w:p>
          <w:p w14:paraId="2BF45C3E" w14:textId="77777777" w:rsidR="00482A54" w:rsidRPr="001D6FB6" w:rsidRDefault="00482A54" w:rsidP="00B624C3">
            <w:pPr>
              <w:pStyle w:val="ListParagraph"/>
              <w:numPr>
                <w:ilvl w:val="1"/>
                <w:numId w:val="1"/>
              </w:numPr>
              <w:spacing w:before="220" w:after="0" w:line="259" w:lineRule="auto"/>
              <w:rPr>
                <w:szCs w:val="24"/>
              </w:rPr>
            </w:pPr>
            <w:r w:rsidRPr="001D6FB6">
              <w:rPr>
                <w:szCs w:val="24"/>
              </w:rPr>
              <w:t>Operating expense budgets are prepared in accordance with the business plans.</w:t>
            </w:r>
          </w:p>
          <w:p w14:paraId="588392AF" w14:textId="77777777" w:rsidR="00482A54" w:rsidRPr="001D6FB6" w:rsidRDefault="00482A54" w:rsidP="00B624C3">
            <w:pPr>
              <w:pStyle w:val="ListParagraph"/>
              <w:numPr>
                <w:ilvl w:val="1"/>
                <w:numId w:val="1"/>
              </w:numPr>
              <w:spacing w:before="220" w:after="0" w:line="259" w:lineRule="auto"/>
              <w:rPr>
                <w:szCs w:val="24"/>
              </w:rPr>
            </w:pPr>
            <w:r w:rsidRPr="001D6FB6">
              <w:rPr>
                <w:szCs w:val="24"/>
              </w:rPr>
              <w:t>Work plan is drawn based on the time frame schedule and market demand</w:t>
            </w:r>
          </w:p>
        </w:tc>
      </w:tr>
      <w:tr w:rsidR="00482A54" w:rsidRPr="001D6FB6" w14:paraId="39CBF61E" w14:textId="77777777" w:rsidTr="00B624C3">
        <w:trPr>
          <w:trHeight w:val="590"/>
        </w:trPr>
        <w:tc>
          <w:tcPr>
            <w:tcW w:w="1698" w:type="pct"/>
          </w:tcPr>
          <w:p w14:paraId="579F6181" w14:textId="77777777" w:rsidR="00482A54" w:rsidRPr="001D6FB6" w:rsidRDefault="00482A54" w:rsidP="00B624C3">
            <w:pPr>
              <w:widowControl w:val="0"/>
              <w:numPr>
                <w:ilvl w:val="0"/>
                <w:numId w:val="1"/>
              </w:numPr>
              <w:spacing w:after="0" w:line="259" w:lineRule="auto"/>
              <w:ind w:left="330"/>
              <w:rPr>
                <w:szCs w:val="24"/>
              </w:rPr>
            </w:pPr>
            <w:r w:rsidRPr="001D6FB6">
              <w:rPr>
                <w:szCs w:val="24"/>
              </w:rPr>
              <w:lastRenderedPageBreak/>
              <w:t xml:space="preserve">Mobilize </w:t>
            </w:r>
            <w:proofErr w:type="spellStart"/>
            <w:r w:rsidRPr="001D6FB6">
              <w:rPr>
                <w:szCs w:val="24"/>
              </w:rPr>
              <w:t>agri</w:t>
            </w:r>
            <w:proofErr w:type="spellEnd"/>
            <w:r w:rsidRPr="001D6FB6">
              <w:rPr>
                <w:szCs w:val="24"/>
              </w:rPr>
              <w:t>-enterprise resources</w:t>
            </w:r>
          </w:p>
        </w:tc>
        <w:tc>
          <w:tcPr>
            <w:tcW w:w="3302" w:type="pct"/>
          </w:tcPr>
          <w:p w14:paraId="186C6BB4" w14:textId="77777777" w:rsidR="00482A54" w:rsidRPr="001D6FB6" w:rsidRDefault="00482A54" w:rsidP="00B624C3">
            <w:pPr>
              <w:pStyle w:val="ListParagraph"/>
              <w:numPr>
                <w:ilvl w:val="1"/>
                <w:numId w:val="1"/>
              </w:numPr>
              <w:spacing w:after="0" w:line="259" w:lineRule="auto"/>
              <w:rPr>
                <w:szCs w:val="24"/>
              </w:rPr>
            </w:pPr>
            <w:r w:rsidRPr="001D6FB6">
              <w:rPr>
                <w:b/>
                <w:i/>
                <w:szCs w:val="24"/>
              </w:rPr>
              <w:t xml:space="preserve"> Types of resources</w:t>
            </w:r>
            <w:r w:rsidRPr="001D6FB6">
              <w:rPr>
                <w:szCs w:val="24"/>
              </w:rPr>
              <w:t xml:space="preserve"> required are identified in accordance with the budgets</w:t>
            </w:r>
          </w:p>
          <w:p w14:paraId="126CAA11" w14:textId="77777777" w:rsidR="00482A54" w:rsidRPr="001D6FB6" w:rsidRDefault="00482A54" w:rsidP="00B624C3">
            <w:pPr>
              <w:pStyle w:val="ListParagraph"/>
              <w:numPr>
                <w:ilvl w:val="1"/>
                <w:numId w:val="1"/>
              </w:numPr>
              <w:spacing w:after="0" w:line="259" w:lineRule="auto"/>
              <w:rPr>
                <w:szCs w:val="24"/>
              </w:rPr>
            </w:pPr>
            <w:r w:rsidRPr="001D6FB6">
              <w:rPr>
                <w:b/>
                <w:i/>
                <w:szCs w:val="24"/>
              </w:rPr>
              <w:t>Methods of resource mobilization</w:t>
            </w:r>
            <w:r w:rsidRPr="001D6FB6">
              <w:rPr>
                <w:szCs w:val="24"/>
              </w:rPr>
              <w:t xml:space="preserve"> are assessed and selected based on </w:t>
            </w:r>
            <w:r w:rsidRPr="001D6FB6">
              <w:rPr>
                <w:b/>
                <w:i/>
                <w:szCs w:val="24"/>
              </w:rPr>
              <w:t>established criteria</w:t>
            </w:r>
          </w:p>
          <w:p w14:paraId="6DC50133" w14:textId="77777777" w:rsidR="00482A54" w:rsidRPr="001D6FB6" w:rsidRDefault="00482A54" w:rsidP="00B624C3">
            <w:pPr>
              <w:pStyle w:val="ListParagraph"/>
              <w:numPr>
                <w:ilvl w:val="1"/>
                <w:numId w:val="1"/>
              </w:numPr>
              <w:spacing w:after="0" w:line="259" w:lineRule="auto"/>
              <w:rPr>
                <w:szCs w:val="24"/>
              </w:rPr>
            </w:pPr>
            <w:r w:rsidRPr="001D6FB6">
              <w:rPr>
                <w:szCs w:val="24"/>
              </w:rPr>
              <w:t xml:space="preserve">Agri enterprise resources are acquired and utilized in line with the financial plan </w:t>
            </w:r>
          </w:p>
        </w:tc>
      </w:tr>
    </w:tbl>
    <w:p w14:paraId="60ADA8A6" w14:textId="77777777" w:rsidR="00482A54" w:rsidRPr="001D6FB6" w:rsidRDefault="00482A54" w:rsidP="00482A54">
      <w:pPr>
        <w:spacing w:after="0"/>
        <w:rPr>
          <w:b/>
          <w:szCs w:val="24"/>
        </w:rPr>
      </w:pPr>
    </w:p>
    <w:p w14:paraId="012BDAA6" w14:textId="77777777" w:rsidR="00482A54" w:rsidRPr="001D6FB6" w:rsidRDefault="00482A54" w:rsidP="00482A54">
      <w:pPr>
        <w:spacing w:after="0"/>
        <w:rPr>
          <w:b/>
          <w:szCs w:val="24"/>
        </w:rPr>
      </w:pPr>
    </w:p>
    <w:p w14:paraId="0A6FCCD4" w14:textId="77777777" w:rsidR="00482A54" w:rsidRPr="001D6FB6" w:rsidRDefault="00482A54" w:rsidP="00482A54">
      <w:pPr>
        <w:spacing w:after="0"/>
        <w:rPr>
          <w:b/>
          <w:szCs w:val="24"/>
        </w:rPr>
      </w:pPr>
      <w:r w:rsidRPr="001D6FB6">
        <w:rPr>
          <w:b/>
          <w:szCs w:val="24"/>
        </w:rPr>
        <w:t>RANGE</w:t>
      </w:r>
    </w:p>
    <w:p w14:paraId="7E118F2B" w14:textId="77777777" w:rsidR="00482A54" w:rsidRPr="001D6FB6" w:rsidRDefault="00482A54" w:rsidP="00482A54">
      <w:pPr>
        <w:spacing w:after="0"/>
        <w:rPr>
          <w:szCs w:val="24"/>
        </w:rPr>
      </w:pPr>
      <w:r w:rsidRPr="001D6FB6">
        <w:rPr>
          <w:szCs w:val="24"/>
        </w:rPr>
        <w:t>This section provides work environments and conditions to which the performance criteria apply. It allows for different work environments and situations that will affect performance.</w:t>
      </w:r>
    </w:p>
    <w:p w14:paraId="02AE6C22" w14:textId="77777777" w:rsidR="00482A54" w:rsidRPr="001D6FB6" w:rsidRDefault="00482A54" w:rsidP="00482A54">
      <w:pPr>
        <w:spacing w:after="0"/>
        <w:rPr>
          <w:szCs w:val="24"/>
        </w:rPr>
      </w:pPr>
    </w:p>
    <w:tbl>
      <w:tblPr>
        <w:tblW w:w="934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052"/>
        <w:gridCol w:w="6292"/>
      </w:tblGrid>
      <w:tr w:rsidR="00482A54" w:rsidRPr="00212786" w14:paraId="6AB07979" w14:textId="77777777" w:rsidTr="00B624C3">
        <w:tc>
          <w:tcPr>
            <w:tcW w:w="3052" w:type="dxa"/>
          </w:tcPr>
          <w:p w14:paraId="787707AD" w14:textId="77777777" w:rsidR="00482A54" w:rsidRPr="00212786" w:rsidRDefault="00482A54" w:rsidP="00B624C3">
            <w:pPr>
              <w:spacing w:after="0"/>
              <w:rPr>
                <w:bCs/>
                <w:szCs w:val="24"/>
              </w:rPr>
            </w:pPr>
            <w:r w:rsidRPr="00212786">
              <w:rPr>
                <w:bCs/>
                <w:szCs w:val="24"/>
              </w:rPr>
              <w:t>VARIABLE</w:t>
            </w:r>
          </w:p>
        </w:tc>
        <w:tc>
          <w:tcPr>
            <w:tcW w:w="6292" w:type="dxa"/>
          </w:tcPr>
          <w:p w14:paraId="096E61F4" w14:textId="77777777" w:rsidR="00482A54" w:rsidRPr="00212786" w:rsidRDefault="00482A54" w:rsidP="00B624C3">
            <w:pPr>
              <w:spacing w:after="0"/>
              <w:rPr>
                <w:bCs/>
                <w:szCs w:val="24"/>
              </w:rPr>
            </w:pPr>
            <w:r w:rsidRPr="00212786">
              <w:rPr>
                <w:bCs/>
                <w:szCs w:val="24"/>
              </w:rPr>
              <w:t>RANGE</w:t>
            </w:r>
          </w:p>
        </w:tc>
      </w:tr>
      <w:tr w:rsidR="00482A54" w:rsidRPr="00212786" w14:paraId="1D0AFA8E" w14:textId="77777777" w:rsidTr="00B624C3">
        <w:tc>
          <w:tcPr>
            <w:tcW w:w="3052" w:type="dxa"/>
          </w:tcPr>
          <w:p w14:paraId="0F30FAC4" w14:textId="77777777" w:rsidR="00482A54" w:rsidRPr="00212786" w:rsidRDefault="00482A54" w:rsidP="00B624C3">
            <w:pPr>
              <w:numPr>
                <w:ilvl w:val="0"/>
                <w:numId w:val="3"/>
              </w:numPr>
              <w:tabs>
                <w:tab w:val="left" w:pos="327"/>
              </w:tabs>
              <w:spacing w:after="0" w:line="259" w:lineRule="auto"/>
              <w:ind w:left="417"/>
              <w:rPr>
                <w:bCs/>
                <w:szCs w:val="24"/>
              </w:rPr>
            </w:pPr>
            <w:r w:rsidRPr="00212786">
              <w:rPr>
                <w:bCs/>
                <w:szCs w:val="24"/>
              </w:rPr>
              <w:t xml:space="preserve">Industry trends </w:t>
            </w:r>
            <w:proofErr w:type="gramStart"/>
            <w:r w:rsidRPr="00212786">
              <w:rPr>
                <w:bCs/>
                <w:szCs w:val="24"/>
              </w:rPr>
              <w:t>includes</w:t>
            </w:r>
            <w:proofErr w:type="gramEnd"/>
            <w:r w:rsidRPr="00212786">
              <w:rPr>
                <w:bCs/>
                <w:szCs w:val="24"/>
              </w:rPr>
              <w:t xml:space="preserve"> but not limited to;</w:t>
            </w:r>
          </w:p>
        </w:tc>
        <w:tc>
          <w:tcPr>
            <w:tcW w:w="6292" w:type="dxa"/>
          </w:tcPr>
          <w:p w14:paraId="6510E294" w14:textId="77777777" w:rsidR="00482A54" w:rsidRPr="00212786" w:rsidRDefault="00482A54" w:rsidP="00B624C3">
            <w:pPr>
              <w:numPr>
                <w:ilvl w:val="0"/>
                <w:numId w:val="54"/>
              </w:numPr>
              <w:tabs>
                <w:tab w:val="left" w:pos="342"/>
              </w:tabs>
              <w:spacing w:after="0" w:line="259" w:lineRule="auto"/>
              <w:ind w:left="360" w:hanging="270"/>
              <w:rPr>
                <w:bCs/>
                <w:szCs w:val="24"/>
              </w:rPr>
            </w:pPr>
            <w:r w:rsidRPr="00212786">
              <w:rPr>
                <w:bCs/>
                <w:szCs w:val="24"/>
              </w:rPr>
              <w:t xml:space="preserve">History of the industry </w:t>
            </w:r>
          </w:p>
          <w:p w14:paraId="53D13C81" w14:textId="77777777" w:rsidR="00482A54" w:rsidRPr="00212786" w:rsidRDefault="00482A54" w:rsidP="00B624C3">
            <w:pPr>
              <w:numPr>
                <w:ilvl w:val="0"/>
                <w:numId w:val="54"/>
              </w:numPr>
              <w:tabs>
                <w:tab w:val="left" w:pos="342"/>
              </w:tabs>
              <w:spacing w:after="0" w:line="259" w:lineRule="auto"/>
              <w:ind w:left="360" w:hanging="270"/>
              <w:rPr>
                <w:bCs/>
                <w:szCs w:val="24"/>
              </w:rPr>
            </w:pPr>
            <w:r w:rsidRPr="00212786">
              <w:rPr>
                <w:bCs/>
                <w:szCs w:val="24"/>
              </w:rPr>
              <w:t>Outcome of tools such as journey mapping</w:t>
            </w:r>
          </w:p>
        </w:tc>
      </w:tr>
      <w:tr w:rsidR="00482A54" w:rsidRPr="00212786" w14:paraId="3714F053" w14:textId="77777777" w:rsidTr="00B624C3">
        <w:tc>
          <w:tcPr>
            <w:tcW w:w="3052" w:type="dxa"/>
          </w:tcPr>
          <w:p w14:paraId="493ADD52" w14:textId="77777777" w:rsidR="00482A54" w:rsidRPr="00212786" w:rsidRDefault="00482A54" w:rsidP="00B624C3">
            <w:pPr>
              <w:numPr>
                <w:ilvl w:val="0"/>
                <w:numId w:val="3"/>
              </w:numPr>
              <w:tabs>
                <w:tab w:val="left" w:pos="327"/>
              </w:tabs>
              <w:spacing w:after="0" w:line="259" w:lineRule="auto"/>
              <w:ind w:left="417"/>
              <w:rPr>
                <w:bCs/>
                <w:szCs w:val="24"/>
              </w:rPr>
            </w:pPr>
            <w:r w:rsidRPr="00212786">
              <w:rPr>
                <w:bCs/>
                <w:szCs w:val="24"/>
              </w:rPr>
              <w:t>Data gathering tools and procedures includes but not limited to;</w:t>
            </w:r>
          </w:p>
        </w:tc>
        <w:tc>
          <w:tcPr>
            <w:tcW w:w="6292" w:type="dxa"/>
          </w:tcPr>
          <w:p w14:paraId="7249746B" w14:textId="77777777" w:rsidR="00482A54" w:rsidRPr="00212786" w:rsidRDefault="00482A54" w:rsidP="00B624C3">
            <w:pPr>
              <w:numPr>
                <w:ilvl w:val="0"/>
                <w:numId w:val="40"/>
              </w:numPr>
              <w:tabs>
                <w:tab w:val="left" w:pos="342"/>
              </w:tabs>
              <w:spacing w:after="0" w:line="259" w:lineRule="auto"/>
              <w:ind w:left="360" w:hanging="270"/>
              <w:rPr>
                <w:bCs/>
                <w:szCs w:val="24"/>
              </w:rPr>
            </w:pPr>
            <w:r w:rsidRPr="00212786">
              <w:rPr>
                <w:bCs/>
                <w:szCs w:val="24"/>
              </w:rPr>
              <w:t>Oral interviews</w:t>
            </w:r>
          </w:p>
          <w:p w14:paraId="070420B7" w14:textId="77777777" w:rsidR="00482A54" w:rsidRPr="00212786" w:rsidRDefault="00482A54" w:rsidP="00B624C3">
            <w:pPr>
              <w:numPr>
                <w:ilvl w:val="0"/>
                <w:numId w:val="40"/>
              </w:numPr>
              <w:tabs>
                <w:tab w:val="left" w:pos="342"/>
              </w:tabs>
              <w:spacing w:after="0" w:line="259" w:lineRule="auto"/>
              <w:ind w:left="360" w:hanging="270"/>
              <w:rPr>
                <w:bCs/>
                <w:szCs w:val="24"/>
              </w:rPr>
            </w:pPr>
            <w:r w:rsidRPr="00212786">
              <w:rPr>
                <w:bCs/>
                <w:szCs w:val="24"/>
              </w:rPr>
              <w:t>Questionnaire</w:t>
            </w:r>
          </w:p>
          <w:p w14:paraId="4467B8EA" w14:textId="77777777" w:rsidR="00482A54" w:rsidRPr="00212786" w:rsidRDefault="00482A54" w:rsidP="00B624C3">
            <w:pPr>
              <w:numPr>
                <w:ilvl w:val="0"/>
                <w:numId w:val="40"/>
              </w:numPr>
              <w:tabs>
                <w:tab w:val="left" w:pos="342"/>
              </w:tabs>
              <w:spacing w:after="0" w:line="259" w:lineRule="auto"/>
              <w:ind w:left="360" w:hanging="270"/>
              <w:rPr>
                <w:bCs/>
                <w:szCs w:val="24"/>
              </w:rPr>
            </w:pPr>
            <w:r w:rsidRPr="00212786">
              <w:rPr>
                <w:bCs/>
                <w:szCs w:val="24"/>
              </w:rPr>
              <w:t xml:space="preserve">Reviewing published data </w:t>
            </w:r>
          </w:p>
          <w:p w14:paraId="5A2DB7D5" w14:textId="77777777" w:rsidR="00482A54" w:rsidRPr="00212786" w:rsidRDefault="00482A54" w:rsidP="00B624C3">
            <w:pPr>
              <w:numPr>
                <w:ilvl w:val="0"/>
                <w:numId w:val="40"/>
              </w:numPr>
              <w:tabs>
                <w:tab w:val="left" w:pos="342"/>
              </w:tabs>
              <w:spacing w:after="0" w:line="259" w:lineRule="auto"/>
              <w:ind w:left="360" w:hanging="270"/>
              <w:rPr>
                <w:bCs/>
                <w:szCs w:val="24"/>
              </w:rPr>
            </w:pPr>
            <w:r w:rsidRPr="00212786">
              <w:rPr>
                <w:bCs/>
                <w:szCs w:val="24"/>
              </w:rPr>
              <w:t>Observations</w:t>
            </w:r>
          </w:p>
          <w:p w14:paraId="26F24384" w14:textId="77777777" w:rsidR="00482A54" w:rsidRPr="00212786" w:rsidRDefault="00482A54" w:rsidP="00B624C3">
            <w:pPr>
              <w:numPr>
                <w:ilvl w:val="0"/>
                <w:numId w:val="40"/>
              </w:numPr>
              <w:tabs>
                <w:tab w:val="left" w:pos="342"/>
              </w:tabs>
              <w:spacing w:after="0" w:line="259" w:lineRule="auto"/>
              <w:ind w:left="360" w:hanging="270"/>
              <w:rPr>
                <w:bCs/>
                <w:szCs w:val="24"/>
              </w:rPr>
            </w:pPr>
            <w:r w:rsidRPr="00212786">
              <w:rPr>
                <w:bCs/>
                <w:szCs w:val="24"/>
              </w:rPr>
              <w:t>checklists</w:t>
            </w:r>
          </w:p>
        </w:tc>
      </w:tr>
      <w:tr w:rsidR="00482A54" w:rsidRPr="00212786" w14:paraId="226E08CF" w14:textId="77777777" w:rsidTr="00B624C3">
        <w:tc>
          <w:tcPr>
            <w:tcW w:w="3052" w:type="dxa"/>
          </w:tcPr>
          <w:p w14:paraId="39548408" w14:textId="77777777" w:rsidR="00482A54" w:rsidRPr="00212786" w:rsidRDefault="00482A54" w:rsidP="00B624C3">
            <w:pPr>
              <w:numPr>
                <w:ilvl w:val="0"/>
                <w:numId w:val="3"/>
              </w:numPr>
              <w:tabs>
                <w:tab w:val="left" w:pos="327"/>
              </w:tabs>
              <w:spacing w:after="0" w:line="259" w:lineRule="auto"/>
              <w:ind w:left="417"/>
              <w:rPr>
                <w:bCs/>
                <w:szCs w:val="24"/>
              </w:rPr>
            </w:pPr>
            <w:r w:rsidRPr="00212786">
              <w:rPr>
                <w:bCs/>
                <w:szCs w:val="24"/>
              </w:rPr>
              <w:t xml:space="preserve">Data analysis methods </w:t>
            </w:r>
            <w:proofErr w:type="gramStart"/>
            <w:r w:rsidRPr="00212786">
              <w:rPr>
                <w:bCs/>
                <w:szCs w:val="24"/>
              </w:rPr>
              <w:t>includes</w:t>
            </w:r>
            <w:proofErr w:type="gramEnd"/>
            <w:r w:rsidRPr="00212786">
              <w:rPr>
                <w:bCs/>
                <w:szCs w:val="24"/>
              </w:rPr>
              <w:t xml:space="preserve"> but not limited to;</w:t>
            </w:r>
          </w:p>
        </w:tc>
        <w:tc>
          <w:tcPr>
            <w:tcW w:w="6292" w:type="dxa"/>
          </w:tcPr>
          <w:p w14:paraId="7A5A059D" w14:textId="77777777" w:rsidR="00482A54" w:rsidRPr="00212786" w:rsidRDefault="00482A54" w:rsidP="00B624C3">
            <w:pPr>
              <w:numPr>
                <w:ilvl w:val="0"/>
                <w:numId w:val="27"/>
              </w:numPr>
              <w:tabs>
                <w:tab w:val="left" w:pos="342"/>
              </w:tabs>
              <w:spacing w:after="0" w:line="259" w:lineRule="auto"/>
              <w:ind w:left="360" w:hanging="270"/>
              <w:rPr>
                <w:bCs/>
                <w:szCs w:val="24"/>
              </w:rPr>
            </w:pPr>
            <w:r w:rsidRPr="00212786">
              <w:rPr>
                <w:bCs/>
                <w:szCs w:val="24"/>
              </w:rPr>
              <w:t>Frequency measures (mean, mode, median)</w:t>
            </w:r>
          </w:p>
          <w:p w14:paraId="6A9648A6" w14:textId="77777777" w:rsidR="00482A54" w:rsidRPr="00212786" w:rsidRDefault="00482A54" w:rsidP="00B624C3">
            <w:pPr>
              <w:numPr>
                <w:ilvl w:val="0"/>
                <w:numId w:val="27"/>
              </w:numPr>
              <w:tabs>
                <w:tab w:val="left" w:pos="342"/>
              </w:tabs>
              <w:spacing w:after="0" w:line="259" w:lineRule="auto"/>
              <w:ind w:left="360" w:hanging="270"/>
              <w:rPr>
                <w:bCs/>
                <w:szCs w:val="24"/>
              </w:rPr>
            </w:pPr>
            <w:r w:rsidRPr="00212786">
              <w:rPr>
                <w:bCs/>
                <w:szCs w:val="24"/>
              </w:rPr>
              <w:t>Identifying similarities, sampling and weighting</w:t>
            </w:r>
          </w:p>
        </w:tc>
      </w:tr>
      <w:tr w:rsidR="00482A54" w:rsidRPr="00212786" w14:paraId="65B4C2DF" w14:textId="77777777" w:rsidTr="00B624C3">
        <w:tc>
          <w:tcPr>
            <w:tcW w:w="3052" w:type="dxa"/>
          </w:tcPr>
          <w:p w14:paraId="7254B461" w14:textId="77777777" w:rsidR="00482A54" w:rsidRPr="00212786" w:rsidRDefault="00482A54" w:rsidP="00B624C3">
            <w:pPr>
              <w:numPr>
                <w:ilvl w:val="0"/>
                <w:numId w:val="3"/>
              </w:numPr>
              <w:tabs>
                <w:tab w:val="left" w:pos="327"/>
              </w:tabs>
              <w:spacing w:after="0" w:line="259" w:lineRule="auto"/>
              <w:ind w:left="417"/>
              <w:rPr>
                <w:bCs/>
                <w:szCs w:val="24"/>
              </w:rPr>
            </w:pPr>
            <w:r w:rsidRPr="00212786">
              <w:rPr>
                <w:bCs/>
                <w:szCs w:val="24"/>
              </w:rPr>
              <w:t>Form of business may include but not limited to;</w:t>
            </w:r>
          </w:p>
        </w:tc>
        <w:tc>
          <w:tcPr>
            <w:tcW w:w="6292" w:type="dxa"/>
          </w:tcPr>
          <w:p w14:paraId="3698DC82" w14:textId="77777777" w:rsidR="00482A54" w:rsidRPr="00212786" w:rsidRDefault="00482A54" w:rsidP="00B624C3">
            <w:pPr>
              <w:numPr>
                <w:ilvl w:val="0"/>
                <w:numId w:val="45"/>
              </w:numPr>
              <w:tabs>
                <w:tab w:val="left" w:pos="342"/>
              </w:tabs>
              <w:spacing w:after="0"/>
              <w:ind w:left="360" w:hanging="270"/>
              <w:rPr>
                <w:rFonts w:eastAsia="Arial"/>
                <w:bCs/>
                <w:szCs w:val="24"/>
              </w:rPr>
            </w:pPr>
            <w:r w:rsidRPr="00212786">
              <w:rPr>
                <w:rFonts w:eastAsia="Arial"/>
                <w:bCs/>
                <w:szCs w:val="24"/>
              </w:rPr>
              <w:t>Sole proprietorships</w:t>
            </w:r>
          </w:p>
          <w:p w14:paraId="21503707" w14:textId="77777777" w:rsidR="00482A54" w:rsidRPr="00212786" w:rsidRDefault="00482A54" w:rsidP="00B624C3">
            <w:pPr>
              <w:numPr>
                <w:ilvl w:val="0"/>
                <w:numId w:val="45"/>
              </w:numPr>
              <w:tabs>
                <w:tab w:val="left" w:pos="342"/>
              </w:tabs>
              <w:spacing w:after="0"/>
              <w:ind w:left="360" w:hanging="270"/>
              <w:rPr>
                <w:rFonts w:eastAsia="Arial"/>
                <w:bCs/>
                <w:szCs w:val="24"/>
              </w:rPr>
            </w:pPr>
            <w:r w:rsidRPr="00212786">
              <w:rPr>
                <w:rFonts w:eastAsia="Arial"/>
                <w:bCs/>
                <w:szCs w:val="24"/>
              </w:rPr>
              <w:t>Partnerships</w:t>
            </w:r>
          </w:p>
          <w:p w14:paraId="1D5BCC2E" w14:textId="77777777" w:rsidR="00482A54" w:rsidRPr="00212786" w:rsidRDefault="00482A54" w:rsidP="00B624C3">
            <w:pPr>
              <w:numPr>
                <w:ilvl w:val="0"/>
                <w:numId w:val="27"/>
              </w:numPr>
              <w:tabs>
                <w:tab w:val="left" w:pos="342"/>
              </w:tabs>
              <w:spacing w:after="0" w:line="259" w:lineRule="auto"/>
              <w:ind w:left="360" w:hanging="270"/>
              <w:rPr>
                <w:bCs/>
                <w:szCs w:val="24"/>
              </w:rPr>
            </w:pPr>
            <w:r w:rsidRPr="00212786">
              <w:rPr>
                <w:rFonts w:eastAsia="Arial"/>
                <w:bCs/>
                <w:szCs w:val="24"/>
              </w:rPr>
              <w:t>Limited liability company</w:t>
            </w:r>
          </w:p>
        </w:tc>
      </w:tr>
      <w:tr w:rsidR="00482A54" w:rsidRPr="00212786" w14:paraId="53B8B079" w14:textId="77777777" w:rsidTr="00B624C3">
        <w:tc>
          <w:tcPr>
            <w:tcW w:w="3052" w:type="dxa"/>
          </w:tcPr>
          <w:p w14:paraId="62A4CDC2" w14:textId="77777777" w:rsidR="00482A54" w:rsidRPr="00212786" w:rsidRDefault="00482A54" w:rsidP="00B624C3">
            <w:pPr>
              <w:numPr>
                <w:ilvl w:val="0"/>
                <w:numId w:val="3"/>
              </w:numPr>
              <w:tabs>
                <w:tab w:val="left" w:pos="327"/>
              </w:tabs>
              <w:spacing w:after="0" w:line="259" w:lineRule="auto"/>
              <w:ind w:left="417"/>
              <w:rPr>
                <w:bCs/>
                <w:szCs w:val="24"/>
              </w:rPr>
            </w:pPr>
            <w:proofErr w:type="gramStart"/>
            <w:r w:rsidRPr="00212786">
              <w:rPr>
                <w:bCs/>
                <w:szCs w:val="24"/>
              </w:rPr>
              <w:t>Strengths  includes</w:t>
            </w:r>
            <w:proofErr w:type="gramEnd"/>
            <w:r w:rsidRPr="00212786">
              <w:rPr>
                <w:bCs/>
                <w:szCs w:val="24"/>
              </w:rPr>
              <w:t xml:space="preserve"> but not limited to;</w:t>
            </w:r>
          </w:p>
        </w:tc>
        <w:tc>
          <w:tcPr>
            <w:tcW w:w="6292" w:type="dxa"/>
          </w:tcPr>
          <w:p w14:paraId="67768921" w14:textId="77777777" w:rsidR="00482A54" w:rsidRPr="00212786" w:rsidRDefault="00482A54" w:rsidP="00B624C3">
            <w:pPr>
              <w:numPr>
                <w:ilvl w:val="0"/>
                <w:numId w:val="15"/>
              </w:numPr>
              <w:tabs>
                <w:tab w:val="left" w:pos="342"/>
              </w:tabs>
              <w:spacing w:after="0"/>
              <w:ind w:left="360" w:hanging="270"/>
              <w:rPr>
                <w:rFonts w:eastAsia="Arial"/>
                <w:bCs/>
                <w:szCs w:val="24"/>
              </w:rPr>
            </w:pPr>
            <w:r w:rsidRPr="00212786">
              <w:rPr>
                <w:rFonts w:eastAsia="Arial"/>
                <w:bCs/>
                <w:szCs w:val="24"/>
              </w:rPr>
              <w:t>Patents rights</w:t>
            </w:r>
          </w:p>
          <w:p w14:paraId="4977A848" w14:textId="77777777" w:rsidR="00482A54" w:rsidRPr="00212786" w:rsidRDefault="00482A54" w:rsidP="00B624C3">
            <w:pPr>
              <w:numPr>
                <w:ilvl w:val="0"/>
                <w:numId w:val="15"/>
              </w:numPr>
              <w:tabs>
                <w:tab w:val="left" w:pos="342"/>
              </w:tabs>
              <w:spacing w:after="0"/>
              <w:ind w:left="360" w:hanging="270"/>
              <w:rPr>
                <w:rFonts w:eastAsia="Arial"/>
                <w:bCs/>
                <w:szCs w:val="24"/>
              </w:rPr>
            </w:pPr>
            <w:r w:rsidRPr="00212786">
              <w:rPr>
                <w:rFonts w:eastAsia="Arial"/>
                <w:bCs/>
                <w:szCs w:val="24"/>
              </w:rPr>
              <w:t>Strong brand names</w:t>
            </w:r>
          </w:p>
          <w:p w14:paraId="0E7F9E36" w14:textId="77777777" w:rsidR="00482A54" w:rsidRPr="00212786" w:rsidRDefault="00482A54" w:rsidP="00B624C3">
            <w:pPr>
              <w:numPr>
                <w:ilvl w:val="0"/>
                <w:numId w:val="15"/>
              </w:numPr>
              <w:tabs>
                <w:tab w:val="left" w:pos="342"/>
              </w:tabs>
              <w:spacing w:after="0"/>
              <w:ind w:left="360" w:hanging="270"/>
              <w:rPr>
                <w:rFonts w:eastAsia="Arial"/>
                <w:bCs/>
                <w:szCs w:val="24"/>
              </w:rPr>
            </w:pPr>
            <w:r w:rsidRPr="00212786">
              <w:rPr>
                <w:rFonts w:eastAsia="Arial"/>
                <w:bCs/>
                <w:szCs w:val="24"/>
              </w:rPr>
              <w:t>Good reputation among customers</w:t>
            </w:r>
          </w:p>
          <w:p w14:paraId="50E53F1B" w14:textId="77777777" w:rsidR="00482A54" w:rsidRPr="00212786" w:rsidRDefault="00482A54" w:rsidP="00B624C3">
            <w:pPr>
              <w:numPr>
                <w:ilvl w:val="0"/>
                <w:numId w:val="15"/>
              </w:numPr>
              <w:tabs>
                <w:tab w:val="left" w:pos="342"/>
              </w:tabs>
              <w:spacing w:after="0"/>
              <w:ind w:left="360" w:hanging="270"/>
              <w:rPr>
                <w:rFonts w:eastAsia="Arial"/>
                <w:bCs/>
                <w:szCs w:val="24"/>
              </w:rPr>
            </w:pPr>
            <w:r w:rsidRPr="00212786">
              <w:rPr>
                <w:rFonts w:eastAsia="Arial"/>
                <w:bCs/>
                <w:szCs w:val="24"/>
              </w:rPr>
              <w:t>Cost advantages from proprietary know-how</w:t>
            </w:r>
          </w:p>
          <w:p w14:paraId="05B2BF36" w14:textId="77777777" w:rsidR="00482A54" w:rsidRPr="00212786" w:rsidRDefault="00482A54" w:rsidP="00B624C3">
            <w:pPr>
              <w:numPr>
                <w:ilvl w:val="0"/>
                <w:numId w:val="15"/>
              </w:numPr>
              <w:tabs>
                <w:tab w:val="left" w:pos="342"/>
              </w:tabs>
              <w:spacing w:after="0"/>
              <w:ind w:left="360" w:hanging="270"/>
              <w:rPr>
                <w:rFonts w:eastAsia="Arial"/>
                <w:bCs/>
                <w:szCs w:val="24"/>
              </w:rPr>
            </w:pPr>
            <w:r w:rsidRPr="00212786">
              <w:rPr>
                <w:rFonts w:eastAsia="Arial"/>
                <w:bCs/>
                <w:szCs w:val="24"/>
              </w:rPr>
              <w:t>Exclusive access to high grade raw materials</w:t>
            </w:r>
          </w:p>
          <w:p w14:paraId="355E2A46" w14:textId="77777777" w:rsidR="00482A54" w:rsidRPr="00212786" w:rsidRDefault="00482A54" w:rsidP="00B624C3">
            <w:pPr>
              <w:numPr>
                <w:ilvl w:val="0"/>
                <w:numId w:val="15"/>
              </w:numPr>
              <w:tabs>
                <w:tab w:val="left" w:pos="342"/>
              </w:tabs>
              <w:spacing w:after="0"/>
              <w:ind w:left="360" w:hanging="270"/>
              <w:rPr>
                <w:rFonts w:eastAsia="Arial"/>
                <w:bCs/>
                <w:szCs w:val="24"/>
              </w:rPr>
            </w:pPr>
            <w:r w:rsidRPr="00212786">
              <w:rPr>
                <w:rFonts w:eastAsia="Arial"/>
                <w:bCs/>
                <w:szCs w:val="24"/>
              </w:rPr>
              <w:t>Favorable access to distribution networks</w:t>
            </w:r>
          </w:p>
          <w:p w14:paraId="788886FC" w14:textId="77777777" w:rsidR="00482A54" w:rsidRPr="00212786" w:rsidRDefault="00482A54" w:rsidP="00B624C3">
            <w:pPr>
              <w:numPr>
                <w:ilvl w:val="0"/>
                <w:numId w:val="15"/>
              </w:numPr>
              <w:tabs>
                <w:tab w:val="left" w:pos="342"/>
              </w:tabs>
              <w:spacing w:after="0"/>
              <w:ind w:left="360" w:hanging="270"/>
              <w:rPr>
                <w:rFonts w:eastAsia="Arial"/>
                <w:bCs/>
                <w:szCs w:val="24"/>
              </w:rPr>
            </w:pPr>
            <w:r w:rsidRPr="00212786">
              <w:rPr>
                <w:rFonts w:eastAsia="Arial"/>
                <w:bCs/>
                <w:szCs w:val="24"/>
              </w:rPr>
              <w:t xml:space="preserve">Possession of </w:t>
            </w:r>
            <w:proofErr w:type="gramStart"/>
            <w:r w:rsidRPr="00212786">
              <w:rPr>
                <w:rFonts w:eastAsia="Arial"/>
                <w:bCs/>
                <w:szCs w:val="24"/>
              </w:rPr>
              <w:t>high end</w:t>
            </w:r>
            <w:proofErr w:type="gramEnd"/>
            <w:r w:rsidRPr="00212786">
              <w:rPr>
                <w:rFonts w:eastAsia="Arial"/>
                <w:bCs/>
                <w:szCs w:val="24"/>
              </w:rPr>
              <w:t xml:space="preserve"> technology</w:t>
            </w:r>
          </w:p>
          <w:p w14:paraId="28AF5D4C" w14:textId="77777777" w:rsidR="00482A54" w:rsidRPr="00212786" w:rsidRDefault="00482A54" w:rsidP="00B624C3">
            <w:pPr>
              <w:numPr>
                <w:ilvl w:val="0"/>
                <w:numId w:val="15"/>
              </w:numPr>
              <w:tabs>
                <w:tab w:val="left" w:pos="342"/>
              </w:tabs>
              <w:spacing w:after="0" w:line="259" w:lineRule="auto"/>
              <w:ind w:left="360" w:hanging="270"/>
              <w:rPr>
                <w:bCs/>
                <w:szCs w:val="24"/>
              </w:rPr>
            </w:pPr>
            <w:r w:rsidRPr="00212786">
              <w:rPr>
                <w:bCs/>
                <w:szCs w:val="24"/>
              </w:rPr>
              <w:t>Workers with unique competencies</w:t>
            </w:r>
          </w:p>
          <w:p w14:paraId="6A9AE7BA" w14:textId="77777777" w:rsidR="00482A54" w:rsidRPr="00212786" w:rsidRDefault="00482A54" w:rsidP="00B624C3">
            <w:pPr>
              <w:numPr>
                <w:ilvl w:val="0"/>
                <w:numId w:val="15"/>
              </w:numPr>
              <w:tabs>
                <w:tab w:val="left" w:pos="342"/>
              </w:tabs>
              <w:spacing w:after="0" w:line="259" w:lineRule="auto"/>
              <w:ind w:left="360" w:hanging="270"/>
              <w:rPr>
                <w:bCs/>
                <w:szCs w:val="24"/>
              </w:rPr>
            </w:pPr>
            <w:r w:rsidRPr="00212786">
              <w:rPr>
                <w:bCs/>
                <w:szCs w:val="24"/>
              </w:rPr>
              <w:t>All other positive things internal to the enterprise/firm</w:t>
            </w:r>
          </w:p>
        </w:tc>
      </w:tr>
      <w:tr w:rsidR="00482A54" w:rsidRPr="00212786" w14:paraId="0AC84C6D" w14:textId="77777777" w:rsidTr="00B624C3">
        <w:tc>
          <w:tcPr>
            <w:tcW w:w="3052" w:type="dxa"/>
          </w:tcPr>
          <w:p w14:paraId="6F56ECFE" w14:textId="77777777" w:rsidR="00482A54" w:rsidRPr="00212786" w:rsidRDefault="00482A54" w:rsidP="00B624C3">
            <w:pPr>
              <w:numPr>
                <w:ilvl w:val="0"/>
                <w:numId w:val="3"/>
              </w:numPr>
              <w:tabs>
                <w:tab w:val="left" w:pos="327"/>
              </w:tabs>
              <w:spacing w:after="0" w:line="259" w:lineRule="auto"/>
              <w:ind w:left="417"/>
              <w:rPr>
                <w:bCs/>
                <w:szCs w:val="24"/>
              </w:rPr>
            </w:pPr>
            <w:proofErr w:type="gramStart"/>
            <w:r w:rsidRPr="00212786">
              <w:rPr>
                <w:bCs/>
                <w:szCs w:val="24"/>
              </w:rPr>
              <w:lastRenderedPageBreak/>
              <w:t>Weaknesses  includes</w:t>
            </w:r>
            <w:proofErr w:type="gramEnd"/>
            <w:r w:rsidRPr="00212786">
              <w:rPr>
                <w:bCs/>
                <w:szCs w:val="24"/>
              </w:rPr>
              <w:t xml:space="preserve"> but not limited to;</w:t>
            </w:r>
          </w:p>
        </w:tc>
        <w:tc>
          <w:tcPr>
            <w:tcW w:w="6292" w:type="dxa"/>
          </w:tcPr>
          <w:p w14:paraId="74CEC0B6" w14:textId="77777777" w:rsidR="00482A54" w:rsidRPr="00212786" w:rsidRDefault="00482A54" w:rsidP="00B624C3">
            <w:pPr>
              <w:numPr>
                <w:ilvl w:val="0"/>
                <w:numId w:val="50"/>
              </w:numPr>
              <w:tabs>
                <w:tab w:val="left" w:pos="342"/>
              </w:tabs>
              <w:spacing w:after="0"/>
              <w:ind w:left="360" w:hanging="270"/>
              <w:rPr>
                <w:bCs/>
                <w:szCs w:val="24"/>
              </w:rPr>
            </w:pPr>
            <w:r w:rsidRPr="00212786">
              <w:rPr>
                <w:bCs/>
                <w:szCs w:val="24"/>
              </w:rPr>
              <w:t>Limited capital</w:t>
            </w:r>
          </w:p>
          <w:p w14:paraId="3AC3EA4C" w14:textId="77777777" w:rsidR="00482A54" w:rsidRPr="00212786" w:rsidRDefault="00482A54" w:rsidP="00B624C3">
            <w:pPr>
              <w:numPr>
                <w:ilvl w:val="0"/>
                <w:numId w:val="50"/>
              </w:numPr>
              <w:tabs>
                <w:tab w:val="left" w:pos="342"/>
              </w:tabs>
              <w:spacing w:after="0"/>
              <w:ind w:left="360" w:hanging="270"/>
              <w:rPr>
                <w:bCs/>
                <w:szCs w:val="24"/>
              </w:rPr>
            </w:pPr>
            <w:r w:rsidRPr="00212786">
              <w:rPr>
                <w:bCs/>
                <w:szCs w:val="24"/>
              </w:rPr>
              <w:t>High workers turnover.</w:t>
            </w:r>
          </w:p>
          <w:p w14:paraId="090039E8" w14:textId="77777777" w:rsidR="00482A54" w:rsidRPr="00212786" w:rsidRDefault="00482A54" w:rsidP="00B624C3">
            <w:pPr>
              <w:numPr>
                <w:ilvl w:val="0"/>
                <w:numId w:val="50"/>
              </w:numPr>
              <w:tabs>
                <w:tab w:val="left" w:pos="342"/>
              </w:tabs>
              <w:spacing w:after="0"/>
              <w:ind w:left="360" w:hanging="270"/>
              <w:rPr>
                <w:bCs/>
                <w:szCs w:val="24"/>
              </w:rPr>
            </w:pPr>
            <w:r w:rsidRPr="00212786">
              <w:rPr>
                <w:bCs/>
                <w:szCs w:val="24"/>
              </w:rPr>
              <w:t>High bureaucracies that limit workers creativity and innovative abilities.</w:t>
            </w:r>
          </w:p>
          <w:p w14:paraId="68BA3A04" w14:textId="77777777" w:rsidR="00482A54" w:rsidRPr="00212786" w:rsidRDefault="00482A54" w:rsidP="00B624C3">
            <w:pPr>
              <w:numPr>
                <w:ilvl w:val="0"/>
                <w:numId w:val="50"/>
              </w:numPr>
              <w:tabs>
                <w:tab w:val="left" w:pos="342"/>
              </w:tabs>
              <w:spacing w:after="0"/>
              <w:ind w:left="360" w:hanging="270"/>
              <w:rPr>
                <w:bCs/>
                <w:szCs w:val="24"/>
              </w:rPr>
            </w:pPr>
            <w:r w:rsidRPr="00212786">
              <w:rPr>
                <w:bCs/>
                <w:szCs w:val="24"/>
              </w:rPr>
              <w:t>Limited workers skills and expertise.</w:t>
            </w:r>
          </w:p>
          <w:p w14:paraId="4B50A942" w14:textId="77777777" w:rsidR="00482A54" w:rsidRPr="00212786" w:rsidRDefault="00482A54" w:rsidP="00B624C3">
            <w:pPr>
              <w:numPr>
                <w:ilvl w:val="0"/>
                <w:numId w:val="50"/>
              </w:numPr>
              <w:tabs>
                <w:tab w:val="left" w:pos="342"/>
              </w:tabs>
              <w:spacing w:after="0"/>
              <w:ind w:left="360" w:hanging="270"/>
              <w:rPr>
                <w:bCs/>
                <w:szCs w:val="24"/>
              </w:rPr>
            </w:pPr>
            <w:r w:rsidRPr="00212786">
              <w:rPr>
                <w:bCs/>
                <w:szCs w:val="24"/>
              </w:rPr>
              <w:t>Liquidity problems</w:t>
            </w:r>
          </w:p>
          <w:p w14:paraId="707A21D7" w14:textId="77777777" w:rsidR="00482A54" w:rsidRPr="00212786" w:rsidRDefault="00482A54" w:rsidP="00B624C3">
            <w:pPr>
              <w:numPr>
                <w:ilvl w:val="0"/>
                <w:numId w:val="50"/>
              </w:numPr>
              <w:tabs>
                <w:tab w:val="left" w:pos="342"/>
              </w:tabs>
              <w:spacing w:after="0"/>
              <w:ind w:left="360" w:hanging="270"/>
              <w:rPr>
                <w:bCs/>
                <w:szCs w:val="24"/>
              </w:rPr>
            </w:pPr>
            <w:r w:rsidRPr="00212786">
              <w:rPr>
                <w:bCs/>
                <w:szCs w:val="24"/>
              </w:rPr>
              <w:t>Low market reputation</w:t>
            </w:r>
          </w:p>
          <w:p w14:paraId="18711F48" w14:textId="77777777" w:rsidR="00482A54" w:rsidRPr="00212786" w:rsidRDefault="00482A54" w:rsidP="00B624C3">
            <w:pPr>
              <w:numPr>
                <w:ilvl w:val="0"/>
                <w:numId w:val="50"/>
              </w:numPr>
              <w:tabs>
                <w:tab w:val="left" w:pos="342"/>
              </w:tabs>
              <w:spacing w:after="0"/>
              <w:ind w:left="360" w:hanging="270"/>
              <w:rPr>
                <w:bCs/>
                <w:szCs w:val="24"/>
              </w:rPr>
            </w:pPr>
            <w:r w:rsidRPr="00212786">
              <w:rPr>
                <w:bCs/>
                <w:szCs w:val="24"/>
              </w:rPr>
              <w:t>Poor corporate culture.</w:t>
            </w:r>
          </w:p>
          <w:p w14:paraId="46C9CF78" w14:textId="77777777" w:rsidR="00482A54" w:rsidRPr="00212786" w:rsidRDefault="00482A54" w:rsidP="00B624C3">
            <w:pPr>
              <w:numPr>
                <w:ilvl w:val="0"/>
                <w:numId w:val="50"/>
              </w:numPr>
              <w:tabs>
                <w:tab w:val="left" w:pos="342"/>
              </w:tabs>
              <w:spacing w:after="0"/>
              <w:ind w:left="360" w:hanging="270"/>
              <w:rPr>
                <w:bCs/>
                <w:szCs w:val="24"/>
              </w:rPr>
            </w:pPr>
            <w:r w:rsidRPr="00212786">
              <w:rPr>
                <w:bCs/>
                <w:szCs w:val="24"/>
              </w:rPr>
              <w:t>Poor service levels.</w:t>
            </w:r>
          </w:p>
          <w:p w14:paraId="4728FEEB" w14:textId="77777777" w:rsidR="00482A54" w:rsidRPr="00212786" w:rsidRDefault="00482A54" w:rsidP="00B624C3">
            <w:pPr>
              <w:numPr>
                <w:ilvl w:val="0"/>
                <w:numId w:val="50"/>
              </w:numPr>
              <w:tabs>
                <w:tab w:val="left" w:pos="342"/>
              </w:tabs>
              <w:spacing w:after="240"/>
              <w:ind w:left="360" w:hanging="270"/>
              <w:rPr>
                <w:bCs/>
                <w:szCs w:val="24"/>
              </w:rPr>
            </w:pPr>
            <w:r w:rsidRPr="00212786">
              <w:rPr>
                <w:bCs/>
                <w:szCs w:val="24"/>
              </w:rPr>
              <w:t>Limited production capacity</w:t>
            </w:r>
            <w:r w:rsidRPr="00212786">
              <w:rPr>
                <w:rFonts w:eastAsia="Arial"/>
                <w:bCs/>
                <w:szCs w:val="24"/>
              </w:rPr>
              <w:t xml:space="preserve"> </w:t>
            </w:r>
          </w:p>
        </w:tc>
      </w:tr>
      <w:tr w:rsidR="00482A54" w:rsidRPr="00212786" w14:paraId="1BA15648" w14:textId="77777777" w:rsidTr="00B624C3">
        <w:tc>
          <w:tcPr>
            <w:tcW w:w="3052" w:type="dxa"/>
          </w:tcPr>
          <w:p w14:paraId="412896EA" w14:textId="77777777" w:rsidR="00482A54" w:rsidRPr="00212786" w:rsidRDefault="00482A54" w:rsidP="00B624C3">
            <w:pPr>
              <w:numPr>
                <w:ilvl w:val="0"/>
                <w:numId w:val="3"/>
              </w:numPr>
              <w:tabs>
                <w:tab w:val="left" w:pos="327"/>
              </w:tabs>
              <w:spacing w:after="0" w:line="259" w:lineRule="auto"/>
              <w:ind w:left="417"/>
              <w:rPr>
                <w:bCs/>
                <w:szCs w:val="24"/>
              </w:rPr>
            </w:pPr>
            <w:r w:rsidRPr="00212786">
              <w:rPr>
                <w:bCs/>
                <w:szCs w:val="24"/>
              </w:rPr>
              <w:t>Opportunities includes but not limited to;</w:t>
            </w:r>
          </w:p>
        </w:tc>
        <w:tc>
          <w:tcPr>
            <w:tcW w:w="6292" w:type="dxa"/>
          </w:tcPr>
          <w:p w14:paraId="4D325404" w14:textId="77777777" w:rsidR="00482A54" w:rsidRPr="00212786" w:rsidRDefault="00482A54" w:rsidP="00B624C3">
            <w:pPr>
              <w:numPr>
                <w:ilvl w:val="0"/>
                <w:numId w:val="4"/>
              </w:numPr>
              <w:tabs>
                <w:tab w:val="left" w:pos="342"/>
              </w:tabs>
              <w:spacing w:after="0"/>
              <w:ind w:left="360" w:hanging="270"/>
              <w:rPr>
                <w:rFonts w:eastAsia="Arial"/>
                <w:bCs/>
                <w:szCs w:val="24"/>
              </w:rPr>
            </w:pPr>
            <w:r w:rsidRPr="00212786">
              <w:rPr>
                <w:rFonts w:eastAsia="Arial"/>
                <w:bCs/>
                <w:szCs w:val="24"/>
              </w:rPr>
              <w:t xml:space="preserve">an unfulfilled customer </w:t>
            </w:r>
            <w:proofErr w:type="gramStart"/>
            <w:r w:rsidRPr="00212786">
              <w:rPr>
                <w:rFonts w:eastAsia="Arial"/>
                <w:bCs/>
                <w:szCs w:val="24"/>
              </w:rPr>
              <w:t>need</w:t>
            </w:r>
            <w:proofErr w:type="gramEnd"/>
          </w:p>
          <w:p w14:paraId="1ECE0275" w14:textId="77777777" w:rsidR="00482A54" w:rsidRPr="00212786" w:rsidRDefault="00482A54" w:rsidP="00B624C3">
            <w:pPr>
              <w:numPr>
                <w:ilvl w:val="0"/>
                <w:numId w:val="4"/>
              </w:numPr>
              <w:tabs>
                <w:tab w:val="left" w:pos="342"/>
              </w:tabs>
              <w:spacing w:after="0"/>
              <w:ind w:left="360" w:hanging="270"/>
              <w:rPr>
                <w:rFonts w:eastAsia="Arial"/>
                <w:bCs/>
                <w:szCs w:val="24"/>
              </w:rPr>
            </w:pPr>
            <w:r w:rsidRPr="00212786">
              <w:rPr>
                <w:rFonts w:eastAsia="Arial"/>
                <w:bCs/>
                <w:szCs w:val="24"/>
              </w:rPr>
              <w:t>arrival of new technologies</w:t>
            </w:r>
          </w:p>
          <w:p w14:paraId="604116A6" w14:textId="77777777" w:rsidR="00482A54" w:rsidRPr="00212786" w:rsidRDefault="00482A54" w:rsidP="00B624C3">
            <w:pPr>
              <w:numPr>
                <w:ilvl w:val="0"/>
                <w:numId w:val="4"/>
              </w:numPr>
              <w:tabs>
                <w:tab w:val="left" w:pos="342"/>
              </w:tabs>
              <w:spacing w:after="0"/>
              <w:ind w:left="360" w:hanging="270"/>
              <w:rPr>
                <w:rFonts w:eastAsia="Arial"/>
                <w:bCs/>
                <w:szCs w:val="24"/>
              </w:rPr>
            </w:pPr>
            <w:r w:rsidRPr="00212786">
              <w:rPr>
                <w:rFonts w:eastAsia="Arial"/>
                <w:bCs/>
                <w:szCs w:val="24"/>
              </w:rPr>
              <w:t xml:space="preserve">loosening of regulations </w:t>
            </w:r>
            <w:proofErr w:type="spellStart"/>
            <w:r w:rsidRPr="00212786">
              <w:rPr>
                <w:rFonts w:eastAsia="Arial"/>
                <w:bCs/>
                <w:szCs w:val="24"/>
              </w:rPr>
              <w:t>e.g</w:t>
            </w:r>
            <w:proofErr w:type="spellEnd"/>
            <w:r w:rsidRPr="00212786">
              <w:rPr>
                <w:rFonts w:eastAsia="Arial"/>
                <w:bCs/>
                <w:szCs w:val="24"/>
              </w:rPr>
              <w:t xml:space="preserve"> no of permits required</w:t>
            </w:r>
          </w:p>
          <w:p w14:paraId="3C0EB778" w14:textId="77777777" w:rsidR="00482A54" w:rsidRPr="00212786" w:rsidRDefault="00482A54" w:rsidP="00B624C3">
            <w:pPr>
              <w:numPr>
                <w:ilvl w:val="0"/>
                <w:numId w:val="4"/>
              </w:numPr>
              <w:tabs>
                <w:tab w:val="left" w:pos="342"/>
              </w:tabs>
              <w:spacing w:after="240"/>
              <w:ind w:left="360" w:hanging="270"/>
              <w:rPr>
                <w:rFonts w:eastAsia="Arial"/>
                <w:bCs/>
                <w:szCs w:val="24"/>
              </w:rPr>
            </w:pPr>
            <w:r w:rsidRPr="00212786">
              <w:rPr>
                <w:rFonts w:eastAsia="Arial"/>
                <w:bCs/>
                <w:szCs w:val="24"/>
              </w:rPr>
              <w:t>removal of international trade barriers</w:t>
            </w:r>
          </w:p>
        </w:tc>
      </w:tr>
      <w:tr w:rsidR="00482A54" w:rsidRPr="00212786" w14:paraId="48C5411A" w14:textId="77777777" w:rsidTr="00B624C3">
        <w:tc>
          <w:tcPr>
            <w:tcW w:w="3052" w:type="dxa"/>
          </w:tcPr>
          <w:p w14:paraId="1777B9E9" w14:textId="77777777" w:rsidR="00482A54" w:rsidRPr="00212786" w:rsidRDefault="00482A54" w:rsidP="00B624C3">
            <w:pPr>
              <w:numPr>
                <w:ilvl w:val="0"/>
                <w:numId w:val="3"/>
              </w:numPr>
              <w:tabs>
                <w:tab w:val="left" w:pos="327"/>
              </w:tabs>
              <w:spacing w:after="0" w:line="259" w:lineRule="auto"/>
              <w:ind w:left="417"/>
              <w:rPr>
                <w:bCs/>
                <w:szCs w:val="24"/>
              </w:rPr>
            </w:pPr>
            <w:r w:rsidRPr="00212786">
              <w:rPr>
                <w:bCs/>
                <w:szCs w:val="24"/>
              </w:rPr>
              <w:t>Threats includes but not limited to;</w:t>
            </w:r>
          </w:p>
        </w:tc>
        <w:tc>
          <w:tcPr>
            <w:tcW w:w="6292" w:type="dxa"/>
          </w:tcPr>
          <w:p w14:paraId="6723EA7F" w14:textId="77777777" w:rsidR="00482A54" w:rsidRPr="00212786" w:rsidRDefault="00482A54" w:rsidP="00B624C3">
            <w:pPr>
              <w:numPr>
                <w:ilvl w:val="0"/>
                <w:numId w:val="60"/>
              </w:numPr>
              <w:tabs>
                <w:tab w:val="left" w:pos="342"/>
              </w:tabs>
              <w:spacing w:after="0"/>
              <w:ind w:left="360" w:hanging="270"/>
              <w:rPr>
                <w:rFonts w:eastAsia="Arial"/>
                <w:bCs/>
                <w:szCs w:val="24"/>
              </w:rPr>
            </w:pPr>
            <w:r w:rsidRPr="00212786">
              <w:rPr>
                <w:rFonts w:eastAsia="Arial"/>
                <w:bCs/>
                <w:szCs w:val="24"/>
              </w:rPr>
              <w:t>Internal risks to business</w:t>
            </w:r>
          </w:p>
          <w:p w14:paraId="67E7F595" w14:textId="77777777" w:rsidR="00482A54" w:rsidRPr="00212786" w:rsidRDefault="00482A54" w:rsidP="00B624C3">
            <w:pPr>
              <w:numPr>
                <w:ilvl w:val="0"/>
                <w:numId w:val="60"/>
              </w:numPr>
              <w:tabs>
                <w:tab w:val="left" w:pos="342"/>
              </w:tabs>
              <w:spacing w:after="0"/>
              <w:ind w:left="360" w:hanging="270"/>
              <w:rPr>
                <w:rFonts w:eastAsia="Arial"/>
                <w:bCs/>
                <w:szCs w:val="24"/>
              </w:rPr>
            </w:pPr>
            <w:r w:rsidRPr="00212786">
              <w:rPr>
                <w:rFonts w:eastAsia="Arial"/>
                <w:bCs/>
                <w:szCs w:val="24"/>
              </w:rPr>
              <w:t>External risks to business</w:t>
            </w:r>
          </w:p>
        </w:tc>
      </w:tr>
      <w:tr w:rsidR="00482A54" w:rsidRPr="00212786" w14:paraId="546D0724" w14:textId="77777777" w:rsidTr="00B624C3">
        <w:tc>
          <w:tcPr>
            <w:tcW w:w="3052" w:type="dxa"/>
          </w:tcPr>
          <w:p w14:paraId="525F5278" w14:textId="77777777" w:rsidR="00482A54" w:rsidRPr="00212786" w:rsidRDefault="00482A54" w:rsidP="00B624C3">
            <w:pPr>
              <w:numPr>
                <w:ilvl w:val="0"/>
                <w:numId w:val="3"/>
              </w:numPr>
              <w:tabs>
                <w:tab w:val="left" w:pos="327"/>
              </w:tabs>
              <w:spacing w:after="0" w:line="259" w:lineRule="auto"/>
              <w:ind w:left="417"/>
              <w:rPr>
                <w:bCs/>
                <w:szCs w:val="24"/>
              </w:rPr>
            </w:pPr>
            <w:r w:rsidRPr="00212786">
              <w:rPr>
                <w:bCs/>
                <w:szCs w:val="24"/>
              </w:rPr>
              <w:t>Marketing plan may include but not limited to;</w:t>
            </w:r>
          </w:p>
        </w:tc>
        <w:tc>
          <w:tcPr>
            <w:tcW w:w="6292" w:type="dxa"/>
          </w:tcPr>
          <w:p w14:paraId="2DEB9F22" w14:textId="77777777" w:rsidR="00482A54" w:rsidRPr="00212786" w:rsidRDefault="00482A54" w:rsidP="00B624C3">
            <w:pPr>
              <w:numPr>
                <w:ilvl w:val="0"/>
                <w:numId w:val="28"/>
              </w:numPr>
              <w:tabs>
                <w:tab w:val="left" w:pos="342"/>
              </w:tabs>
              <w:spacing w:after="0"/>
              <w:ind w:left="360" w:hanging="270"/>
              <w:rPr>
                <w:rFonts w:eastAsia="Arial"/>
                <w:bCs/>
                <w:szCs w:val="24"/>
              </w:rPr>
            </w:pPr>
            <w:r w:rsidRPr="00212786">
              <w:rPr>
                <w:rFonts w:eastAsia="Arial"/>
                <w:bCs/>
                <w:szCs w:val="24"/>
              </w:rPr>
              <w:t>Customers</w:t>
            </w:r>
          </w:p>
          <w:p w14:paraId="4344B783" w14:textId="77777777" w:rsidR="00482A54" w:rsidRPr="00212786" w:rsidRDefault="00482A54" w:rsidP="00B624C3">
            <w:pPr>
              <w:numPr>
                <w:ilvl w:val="0"/>
                <w:numId w:val="28"/>
              </w:numPr>
              <w:tabs>
                <w:tab w:val="left" w:pos="342"/>
              </w:tabs>
              <w:spacing w:after="0"/>
              <w:ind w:left="360" w:hanging="270"/>
              <w:rPr>
                <w:rFonts w:eastAsia="Arial"/>
                <w:bCs/>
                <w:szCs w:val="24"/>
              </w:rPr>
            </w:pPr>
            <w:r w:rsidRPr="00212786">
              <w:rPr>
                <w:rFonts w:eastAsia="Arial"/>
                <w:bCs/>
                <w:szCs w:val="24"/>
              </w:rPr>
              <w:t>Competitors</w:t>
            </w:r>
          </w:p>
          <w:p w14:paraId="3E410677" w14:textId="77777777" w:rsidR="00482A54" w:rsidRPr="00212786" w:rsidRDefault="00482A54" w:rsidP="00B624C3">
            <w:pPr>
              <w:numPr>
                <w:ilvl w:val="0"/>
                <w:numId w:val="28"/>
              </w:numPr>
              <w:tabs>
                <w:tab w:val="left" w:pos="342"/>
              </w:tabs>
              <w:spacing w:after="0"/>
              <w:ind w:left="360" w:hanging="270"/>
              <w:rPr>
                <w:rFonts w:eastAsia="Arial"/>
                <w:bCs/>
                <w:szCs w:val="24"/>
              </w:rPr>
            </w:pPr>
            <w:r w:rsidRPr="00212786">
              <w:rPr>
                <w:rFonts w:eastAsia="Arial"/>
                <w:bCs/>
                <w:szCs w:val="24"/>
              </w:rPr>
              <w:t>Products</w:t>
            </w:r>
          </w:p>
          <w:p w14:paraId="5FA1CFF5" w14:textId="77777777" w:rsidR="00482A54" w:rsidRPr="00212786" w:rsidRDefault="00482A54" w:rsidP="00B624C3">
            <w:pPr>
              <w:numPr>
                <w:ilvl w:val="0"/>
                <w:numId w:val="28"/>
              </w:numPr>
              <w:tabs>
                <w:tab w:val="left" w:pos="342"/>
              </w:tabs>
              <w:spacing w:after="0"/>
              <w:ind w:left="360" w:hanging="270"/>
              <w:rPr>
                <w:rFonts w:eastAsia="Arial"/>
                <w:bCs/>
                <w:szCs w:val="24"/>
              </w:rPr>
            </w:pPr>
            <w:r w:rsidRPr="00212786">
              <w:rPr>
                <w:rFonts w:eastAsia="Arial"/>
                <w:bCs/>
                <w:szCs w:val="24"/>
              </w:rPr>
              <w:t>Distribution channels</w:t>
            </w:r>
          </w:p>
          <w:p w14:paraId="5DB3C3D7" w14:textId="77777777" w:rsidR="00482A54" w:rsidRPr="00212786" w:rsidRDefault="00482A54" w:rsidP="00B624C3">
            <w:pPr>
              <w:numPr>
                <w:ilvl w:val="0"/>
                <w:numId w:val="28"/>
              </w:numPr>
              <w:tabs>
                <w:tab w:val="left" w:pos="342"/>
              </w:tabs>
              <w:spacing w:after="240"/>
              <w:ind w:left="360" w:hanging="270"/>
              <w:rPr>
                <w:rFonts w:eastAsia="Arial"/>
                <w:bCs/>
                <w:szCs w:val="24"/>
              </w:rPr>
            </w:pPr>
            <w:r w:rsidRPr="00212786">
              <w:rPr>
                <w:rFonts w:eastAsia="Arial"/>
                <w:bCs/>
                <w:szCs w:val="24"/>
              </w:rPr>
              <w:t>Sales promotion strategies</w:t>
            </w:r>
          </w:p>
        </w:tc>
      </w:tr>
      <w:tr w:rsidR="00482A54" w:rsidRPr="00212786" w14:paraId="071EE621" w14:textId="77777777" w:rsidTr="00B624C3">
        <w:tc>
          <w:tcPr>
            <w:tcW w:w="3052" w:type="dxa"/>
          </w:tcPr>
          <w:p w14:paraId="75B7C977" w14:textId="77777777" w:rsidR="00482A54" w:rsidRPr="00212786" w:rsidRDefault="00482A54" w:rsidP="00B624C3">
            <w:pPr>
              <w:numPr>
                <w:ilvl w:val="0"/>
                <w:numId w:val="3"/>
              </w:numPr>
              <w:tabs>
                <w:tab w:val="left" w:pos="327"/>
              </w:tabs>
              <w:spacing w:after="0" w:line="259" w:lineRule="auto"/>
              <w:ind w:left="417"/>
              <w:rPr>
                <w:bCs/>
                <w:szCs w:val="24"/>
              </w:rPr>
            </w:pPr>
            <w:r w:rsidRPr="00212786">
              <w:rPr>
                <w:bCs/>
                <w:szCs w:val="24"/>
              </w:rPr>
              <w:t>Production and operational plans may include but not limited to;</w:t>
            </w:r>
          </w:p>
        </w:tc>
        <w:tc>
          <w:tcPr>
            <w:tcW w:w="6292" w:type="dxa"/>
          </w:tcPr>
          <w:p w14:paraId="26B8CED2" w14:textId="77777777" w:rsidR="00482A54" w:rsidRPr="00212786" w:rsidRDefault="00482A54" w:rsidP="00B624C3">
            <w:pPr>
              <w:numPr>
                <w:ilvl w:val="0"/>
                <w:numId w:val="42"/>
              </w:numPr>
              <w:tabs>
                <w:tab w:val="left" w:pos="342"/>
              </w:tabs>
              <w:spacing w:after="0"/>
              <w:ind w:left="360" w:hanging="270"/>
              <w:rPr>
                <w:rFonts w:eastAsia="Arial"/>
                <w:bCs/>
                <w:szCs w:val="24"/>
              </w:rPr>
            </w:pPr>
            <w:r w:rsidRPr="00212786">
              <w:rPr>
                <w:rFonts w:eastAsia="Arial"/>
                <w:bCs/>
                <w:szCs w:val="24"/>
              </w:rPr>
              <w:t>Facility layout</w:t>
            </w:r>
          </w:p>
          <w:p w14:paraId="1AE31A0B" w14:textId="77777777" w:rsidR="00482A54" w:rsidRPr="00212786" w:rsidRDefault="00482A54" w:rsidP="00B624C3">
            <w:pPr>
              <w:numPr>
                <w:ilvl w:val="0"/>
                <w:numId w:val="42"/>
              </w:numPr>
              <w:tabs>
                <w:tab w:val="left" w:pos="342"/>
              </w:tabs>
              <w:spacing w:after="0"/>
              <w:ind w:left="360" w:hanging="270"/>
              <w:rPr>
                <w:rFonts w:eastAsia="Arial"/>
                <w:bCs/>
                <w:szCs w:val="24"/>
              </w:rPr>
            </w:pPr>
            <w:r w:rsidRPr="00212786">
              <w:rPr>
                <w:rFonts w:eastAsia="Arial"/>
                <w:bCs/>
                <w:szCs w:val="24"/>
              </w:rPr>
              <w:t>Technology to be applied</w:t>
            </w:r>
          </w:p>
          <w:p w14:paraId="156AE3FA" w14:textId="77777777" w:rsidR="00482A54" w:rsidRPr="00212786" w:rsidRDefault="00482A54" w:rsidP="00B624C3">
            <w:pPr>
              <w:numPr>
                <w:ilvl w:val="0"/>
                <w:numId w:val="42"/>
              </w:numPr>
              <w:tabs>
                <w:tab w:val="left" w:pos="342"/>
              </w:tabs>
              <w:spacing w:after="0"/>
              <w:ind w:left="360" w:hanging="270"/>
              <w:rPr>
                <w:rFonts w:eastAsia="Arial"/>
                <w:bCs/>
                <w:szCs w:val="24"/>
              </w:rPr>
            </w:pPr>
            <w:r w:rsidRPr="00212786">
              <w:rPr>
                <w:rFonts w:eastAsia="Arial"/>
                <w:bCs/>
                <w:szCs w:val="24"/>
              </w:rPr>
              <w:t>Production costs</w:t>
            </w:r>
          </w:p>
          <w:p w14:paraId="40B8A857" w14:textId="77777777" w:rsidR="00482A54" w:rsidRPr="00212786" w:rsidRDefault="00482A54" w:rsidP="00B624C3">
            <w:pPr>
              <w:numPr>
                <w:ilvl w:val="0"/>
                <w:numId w:val="42"/>
              </w:numPr>
              <w:tabs>
                <w:tab w:val="left" w:pos="342"/>
              </w:tabs>
              <w:spacing w:after="240"/>
              <w:ind w:left="360" w:hanging="270"/>
              <w:rPr>
                <w:rFonts w:eastAsia="Arial"/>
                <w:bCs/>
                <w:szCs w:val="24"/>
              </w:rPr>
            </w:pPr>
            <w:r w:rsidRPr="00212786">
              <w:rPr>
                <w:rFonts w:eastAsia="Arial"/>
                <w:bCs/>
                <w:szCs w:val="24"/>
              </w:rPr>
              <w:t>Sourcing of raw materials</w:t>
            </w:r>
          </w:p>
        </w:tc>
      </w:tr>
      <w:tr w:rsidR="00482A54" w:rsidRPr="00212786" w14:paraId="049D5B6A" w14:textId="77777777" w:rsidTr="00B624C3">
        <w:tc>
          <w:tcPr>
            <w:tcW w:w="3052" w:type="dxa"/>
          </w:tcPr>
          <w:p w14:paraId="476F2F45" w14:textId="77777777" w:rsidR="00482A54" w:rsidRPr="00212786" w:rsidRDefault="00482A54" w:rsidP="00B624C3">
            <w:pPr>
              <w:numPr>
                <w:ilvl w:val="0"/>
                <w:numId w:val="3"/>
              </w:numPr>
              <w:tabs>
                <w:tab w:val="left" w:pos="327"/>
              </w:tabs>
              <w:spacing w:after="0" w:line="259" w:lineRule="auto"/>
              <w:ind w:left="417"/>
              <w:rPr>
                <w:bCs/>
                <w:szCs w:val="24"/>
              </w:rPr>
            </w:pPr>
            <w:r w:rsidRPr="00212786">
              <w:rPr>
                <w:bCs/>
                <w:szCs w:val="24"/>
              </w:rPr>
              <w:t>Management plan may include but not limited to;</w:t>
            </w:r>
          </w:p>
        </w:tc>
        <w:tc>
          <w:tcPr>
            <w:tcW w:w="6292" w:type="dxa"/>
          </w:tcPr>
          <w:p w14:paraId="0F753526" w14:textId="77777777" w:rsidR="00482A54" w:rsidRPr="00212786" w:rsidRDefault="00482A54" w:rsidP="00B624C3">
            <w:pPr>
              <w:numPr>
                <w:ilvl w:val="0"/>
                <w:numId w:val="58"/>
              </w:numPr>
              <w:tabs>
                <w:tab w:val="left" w:pos="342"/>
              </w:tabs>
              <w:spacing w:after="0"/>
              <w:ind w:left="360" w:hanging="270"/>
              <w:rPr>
                <w:rFonts w:eastAsia="Arial"/>
                <w:bCs/>
                <w:szCs w:val="24"/>
              </w:rPr>
            </w:pPr>
            <w:r w:rsidRPr="00212786">
              <w:rPr>
                <w:rFonts w:eastAsia="Arial"/>
                <w:bCs/>
                <w:szCs w:val="24"/>
              </w:rPr>
              <w:t>Positions to be filled</w:t>
            </w:r>
          </w:p>
          <w:p w14:paraId="1E84A66F" w14:textId="77777777" w:rsidR="00482A54" w:rsidRPr="00212786" w:rsidRDefault="00482A54" w:rsidP="00B624C3">
            <w:pPr>
              <w:numPr>
                <w:ilvl w:val="0"/>
                <w:numId w:val="58"/>
              </w:numPr>
              <w:tabs>
                <w:tab w:val="left" w:pos="342"/>
              </w:tabs>
              <w:spacing w:after="0"/>
              <w:ind w:left="360" w:hanging="270"/>
              <w:rPr>
                <w:rFonts w:eastAsia="Arial"/>
                <w:bCs/>
                <w:szCs w:val="24"/>
              </w:rPr>
            </w:pPr>
            <w:r w:rsidRPr="00212786">
              <w:rPr>
                <w:rFonts w:eastAsia="Arial"/>
                <w:bCs/>
                <w:szCs w:val="24"/>
              </w:rPr>
              <w:t>Organization structure</w:t>
            </w:r>
          </w:p>
          <w:p w14:paraId="61F1A991" w14:textId="77777777" w:rsidR="00482A54" w:rsidRPr="00212786" w:rsidRDefault="00482A54" w:rsidP="00B624C3">
            <w:pPr>
              <w:numPr>
                <w:ilvl w:val="0"/>
                <w:numId w:val="58"/>
              </w:numPr>
              <w:tabs>
                <w:tab w:val="left" w:pos="342"/>
              </w:tabs>
              <w:spacing w:after="0"/>
              <w:ind w:left="360" w:hanging="270"/>
              <w:rPr>
                <w:rFonts w:eastAsia="Arial"/>
                <w:bCs/>
                <w:szCs w:val="24"/>
              </w:rPr>
            </w:pPr>
            <w:r w:rsidRPr="00212786">
              <w:rPr>
                <w:rFonts w:eastAsia="Arial"/>
                <w:bCs/>
                <w:szCs w:val="24"/>
              </w:rPr>
              <w:t>Duties and responsibilities to be performed</w:t>
            </w:r>
          </w:p>
          <w:p w14:paraId="0F031731" w14:textId="77777777" w:rsidR="00482A54" w:rsidRPr="00212786" w:rsidRDefault="00482A54" w:rsidP="00B624C3">
            <w:pPr>
              <w:numPr>
                <w:ilvl w:val="0"/>
                <w:numId w:val="58"/>
              </w:numPr>
              <w:tabs>
                <w:tab w:val="left" w:pos="342"/>
              </w:tabs>
              <w:spacing w:after="0"/>
              <w:ind w:left="360" w:hanging="270"/>
              <w:rPr>
                <w:rFonts w:eastAsia="Arial"/>
                <w:bCs/>
                <w:szCs w:val="24"/>
              </w:rPr>
            </w:pPr>
            <w:r w:rsidRPr="00212786">
              <w:rPr>
                <w:rFonts w:eastAsia="Arial"/>
                <w:bCs/>
                <w:szCs w:val="24"/>
              </w:rPr>
              <w:t>Relevant list of advisors</w:t>
            </w:r>
          </w:p>
        </w:tc>
      </w:tr>
      <w:tr w:rsidR="00482A54" w:rsidRPr="00212786" w14:paraId="026DDEC9" w14:textId="77777777" w:rsidTr="00B624C3">
        <w:tc>
          <w:tcPr>
            <w:tcW w:w="3052" w:type="dxa"/>
          </w:tcPr>
          <w:p w14:paraId="23C8B638" w14:textId="77777777" w:rsidR="00482A54" w:rsidRPr="00212786" w:rsidRDefault="00482A54" w:rsidP="00B624C3">
            <w:pPr>
              <w:numPr>
                <w:ilvl w:val="0"/>
                <w:numId w:val="3"/>
              </w:numPr>
              <w:tabs>
                <w:tab w:val="left" w:pos="327"/>
              </w:tabs>
              <w:spacing w:after="160" w:line="259" w:lineRule="auto"/>
              <w:ind w:left="417"/>
              <w:rPr>
                <w:bCs/>
                <w:szCs w:val="24"/>
              </w:rPr>
            </w:pPr>
            <w:r w:rsidRPr="00212786">
              <w:rPr>
                <w:bCs/>
                <w:szCs w:val="24"/>
              </w:rPr>
              <w:t>Type of budget include but not limited to;</w:t>
            </w:r>
          </w:p>
        </w:tc>
        <w:tc>
          <w:tcPr>
            <w:tcW w:w="6292" w:type="dxa"/>
          </w:tcPr>
          <w:p w14:paraId="66034B79" w14:textId="77777777" w:rsidR="00482A54" w:rsidRPr="00212786" w:rsidRDefault="00482A54" w:rsidP="00B624C3">
            <w:pPr>
              <w:numPr>
                <w:ilvl w:val="0"/>
                <w:numId w:val="7"/>
              </w:numPr>
              <w:tabs>
                <w:tab w:val="left" w:pos="342"/>
              </w:tabs>
              <w:spacing w:after="0" w:line="259" w:lineRule="auto"/>
              <w:ind w:left="360" w:hanging="270"/>
              <w:rPr>
                <w:bCs/>
                <w:szCs w:val="24"/>
              </w:rPr>
            </w:pPr>
            <w:r w:rsidRPr="00212786">
              <w:rPr>
                <w:bCs/>
                <w:szCs w:val="24"/>
              </w:rPr>
              <w:t xml:space="preserve">Cash flow budget </w:t>
            </w:r>
          </w:p>
          <w:p w14:paraId="27734596" w14:textId="77777777" w:rsidR="00482A54" w:rsidRPr="00212786" w:rsidRDefault="00482A54" w:rsidP="00B624C3">
            <w:pPr>
              <w:numPr>
                <w:ilvl w:val="0"/>
                <w:numId w:val="7"/>
              </w:numPr>
              <w:tabs>
                <w:tab w:val="left" w:pos="342"/>
              </w:tabs>
              <w:spacing w:after="0" w:line="259" w:lineRule="auto"/>
              <w:ind w:left="360" w:hanging="270"/>
              <w:rPr>
                <w:bCs/>
                <w:szCs w:val="24"/>
              </w:rPr>
            </w:pPr>
            <w:r w:rsidRPr="00212786">
              <w:rPr>
                <w:bCs/>
                <w:szCs w:val="24"/>
              </w:rPr>
              <w:t>Operational budget</w:t>
            </w:r>
          </w:p>
          <w:p w14:paraId="0C416329" w14:textId="77777777" w:rsidR="00482A54" w:rsidRPr="00212786" w:rsidRDefault="00482A54" w:rsidP="00B624C3">
            <w:pPr>
              <w:numPr>
                <w:ilvl w:val="0"/>
                <w:numId w:val="7"/>
              </w:numPr>
              <w:tabs>
                <w:tab w:val="left" w:pos="342"/>
              </w:tabs>
              <w:spacing w:after="0" w:line="259" w:lineRule="auto"/>
              <w:ind w:left="360" w:hanging="270"/>
              <w:rPr>
                <w:bCs/>
                <w:szCs w:val="24"/>
              </w:rPr>
            </w:pPr>
            <w:r w:rsidRPr="00212786">
              <w:rPr>
                <w:bCs/>
                <w:szCs w:val="24"/>
              </w:rPr>
              <w:t>Whole farm budgets</w:t>
            </w:r>
          </w:p>
          <w:p w14:paraId="4385E34D" w14:textId="77777777" w:rsidR="00482A54" w:rsidRPr="00212786" w:rsidRDefault="00482A54" w:rsidP="00B624C3">
            <w:pPr>
              <w:numPr>
                <w:ilvl w:val="0"/>
                <w:numId w:val="7"/>
              </w:numPr>
              <w:tabs>
                <w:tab w:val="left" w:pos="342"/>
              </w:tabs>
              <w:spacing w:after="240" w:line="259" w:lineRule="auto"/>
              <w:ind w:left="360" w:hanging="270"/>
              <w:rPr>
                <w:bCs/>
                <w:szCs w:val="24"/>
              </w:rPr>
            </w:pPr>
            <w:r w:rsidRPr="00212786">
              <w:rPr>
                <w:bCs/>
                <w:szCs w:val="24"/>
              </w:rPr>
              <w:t>Partial budgets</w:t>
            </w:r>
          </w:p>
        </w:tc>
      </w:tr>
      <w:tr w:rsidR="00482A54" w:rsidRPr="00212786" w14:paraId="0EBD1E1F" w14:textId="77777777" w:rsidTr="00B624C3">
        <w:tc>
          <w:tcPr>
            <w:tcW w:w="3052" w:type="dxa"/>
          </w:tcPr>
          <w:p w14:paraId="4C088861" w14:textId="77777777" w:rsidR="00482A54" w:rsidRPr="00212786" w:rsidRDefault="00482A54" w:rsidP="00B624C3">
            <w:pPr>
              <w:numPr>
                <w:ilvl w:val="0"/>
                <w:numId w:val="3"/>
              </w:numPr>
              <w:tabs>
                <w:tab w:val="left" w:pos="327"/>
              </w:tabs>
              <w:spacing w:after="160" w:line="259" w:lineRule="auto"/>
              <w:ind w:left="417"/>
              <w:rPr>
                <w:bCs/>
                <w:szCs w:val="24"/>
              </w:rPr>
            </w:pPr>
            <w:r w:rsidRPr="00212786">
              <w:rPr>
                <w:bCs/>
                <w:szCs w:val="24"/>
              </w:rPr>
              <w:t xml:space="preserve"> Types of resources may include but not limited to;</w:t>
            </w:r>
          </w:p>
        </w:tc>
        <w:tc>
          <w:tcPr>
            <w:tcW w:w="6292" w:type="dxa"/>
          </w:tcPr>
          <w:p w14:paraId="7E64D664" w14:textId="77777777" w:rsidR="00482A54" w:rsidRPr="00212786" w:rsidRDefault="00482A54" w:rsidP="00B624C3">
            <w:pPr>
              <w:numPr>
                <w:ilvl w:val="0"/>
                <w:numId w:val="55"/>
              </w:numPr>
              <w:tabs>
                <w:tab w:val="left" w:pos="342"/>
              </w:tabs>
              <w:spacing w:after="0"/>
              <w:ind w:left="360" w:hanging="270"/>
              <w:rPr>
                <w:rFonts w:eastAsia="Arial"/>
                <w:bCs/>
                <w:szCs w:val="24"/>
              </w:rPr>
            </w:pPr>
            <w:r w:rsidRPr="00212786">
              <w:rPr>
                <w:rFonts w:eastAsia="Arial"/>
                <w:bCs/>
                <w:szCs w:val="24"/>
              </w:rPr>
              <w:t>Physical resources</w:t>
            </w:r>
          </w:p>
          <w:p w14:paraId="7D81B369" w14:textId="77777777" w:rsidR="00482A54" w:rsidRPr="00212786" w:rsidRDefault="00482A54" w:rsidP="00B624C3">
            <w:pPr>
              <w:numPr>
                <w:ilvl w:val="0"/>
                <w:numId w:val="55"/>
              </w:numPr>
              <w:tabs>
                <w:tab w:val="left" w:pos="342"/>
              </w:tabs>
              <w:spacing w:after="0"/>
              <w:ind w:left="360" w:hanging="270"/>
              <w:rPr>
                <w:rFonts w:eastAsia="Arial"/>
                <w:bCs/>
                <w:szCs w:val="24"/>
              </w:rPr>
            </w:pPr>
            <w:r w:rsidRPr="00212786">
              <w:rPr>
                <w:rFonts w:eastAsia="Arial"/>
                <w:bCs/>
                <w:szCs w:val="24"/>
              </w:rPr>
              <w:t>Financial resources</w:t>
            </w:r>
          </w:p>
          <w:p w14:paraId="73CCB15C" w14:textId="77777777" w:rsidR="00482A54" w:rsidRPr="00212786" w:rsidRDefault="00482A54" w:rsidP="00B624C3">
            <w:pPr>
              <w:numPr>
                <w:ilvl w:val="0"/>
                <w:numId w:val="55"/>
              </w:numPr>
              <w:tabs>
                <w:tab w:val="left" w:pos="342"/>
              </w:tabs>
              <w:spacing w:after="240"/>
              <w:ind w:left="360" w:hanging="270"/>
              <w:rPr>
                <w:rFonts w:eastAsia="Arial"/>
                <w:bCs/>
                <w:szCs w:val="24"/>
              </w:rPr>
            </w:pPr>
            <w:r w:rsidRPr="00212786">
              <w:rPr>
                <w:rFonts w:eastAsia="Arial"/>
                <w:bCs/>
                <w:szCs w:val="24"/>
              </w:rPr>
              <w:t>Human resources</w:t>
            </w:r>
          </w:p>
        </w:tc>
      </w:tr>
      <w:tr w:rsidR="00482A54" w:rsidRPr="00212786" w14:paraId="394CD9A6" w14:textId="77777777" w:rsidTr="00B624C3">
        <w:trPr>
          <w:trHeight w:val="944"/>
        </w:trPr>
        <w:tc>
          <w:tcPr>
            <w:tcW w:w="3052" w:type="dxa"/>
          </w:tcPr>
          <w:p w14:paraId="08393CF1" w14:textId="77777777" w:rsidR="00482A54" w:rsidRPr="00212786" w:rsidRDefault="00482A54" w:rsidP="00B624C3">
            <w:pPr>
              <w:numPr>
                <w:ilvl w:val="0"/>
                <w:numId w:val="3"/>
              </w:numPr>
              <w:tabs>
                <w:tab w:val="left" w:pos="327"/>
              </w:tabs>
              <w:spacing w:after="160" w:line="259" w:lineRule="auto"/>
              <w:ind w:left="417"/>
              <w:rPr>
                <w:bCs/>
                <w:szCs w:val="24"/>
              </w:rPr>
            </w:pPr>
            <w:r w:rsidRPr="00212786">
              <w:rPr>
                <w:bCs/>
                <w:szCs w:val="24"/>
              </w:rPr>
              <w:lastRenderedPageBreak/>
              <w:t>Methods of resource mobilization may include but not limited to;</w:t>
            </w:r>
          </w:p>
        </w:tc>
        <w:tc>
          <w:tcPr>
            <w:tcW w:w="6292" w:type="dxa"/>
          </w:tcPr>
          <w:p w14:paraId="16E3AD70" w14:textId="77777777" w:rsidR="00482A54" w:rsidRPr="00212786" w:rsidRDefault="00482A54" w:rsidP="00B624C3">
            <w:pPr>
              <w:numPr>
                <w:ilvl w:val="0"/>
                <w:numId w:val="38"/>
              </w:numPr>
              <w:tabs>
                <w:tab w:val="left" w:pos="342"/>
              </w:tabs>
              <w:spacing w:after="0"/>
              <w:ind w:left="360" w:hanging="270"/>
              <w:rPr>
                <w:rFonts w:eastAsia="Arial"/>
                <w:bCs/>
                <w:szCs w:val="24"/>
              </w:rPr>
            </w:pPr>
            <w:r w:rsidRPr="00212786">
              <w:rPr>
                <w:rFonts w:eastAsia="Arial"/>
                <w:bCs/>
                <w:szCs w:val="24"/>
              </w:rPr>
              <w:t>Personal finance</w:t>
            </w:r>
          </w:p>
          <w:p w14:paraId="37816AE5" w14:textId="77777777" w:rsidR="00482A54" w:rsidRPr="00212786" w:rsidRDefault="00482A54" w:rsidP="00B624C3">
            <w:pPr>
              <w:numPr>
                <w:ilvl w:val="0"/>
                <w:numId w:val="38"/>
              </w:numPr>
              <w:tabs>
                <w:tab w:val="left" w:pos="342"/>
              </w:tabs>
              <w:spacing w:after="0"/>
              <w:ind w:left="360" w:hanging="270"/>
              <w:rPr>
                <w:rFonts w:eastAsia="Arial"/>
                <w:bCs/>
                <w:szCs w:val="24"/>
              </w:rPr>
            </w:pPr>
            <w:r w:rsidRPr="00212786">
              <w:rPr>
                <w:rFonts w:eastAsia="Arial"/>
                <w:bCs/>
                <w:szCs w:val="24"/>
              </w:rPr>
              <w:t>Loans</w:t>
            </w:r>
          </w:p>
          <w:p w14:paraId="7AEE986C" w14:textId="77777777" w:rsidR="00482A54" w:rsidRPr="00212786" w:rsidRDefault="00482A54" w:rsidP="00B624C3">
            <w:pPr>
              <w:numPr>
                <w:ilvl w:val="0"/>
                <w:numId w:val="38"/>
              </w:numPr>
              <w:tabs>
                <w:tab w:val="left" w:pos="342"/>
              </w:tabs>
              <w:spacing w:after="0"/>
              <w:ind w:left="360" w:hanging="270"/>
              <w:rPr>
                <w:rFonts w:eastAsia="Arial"/>
                <w:bCs/>
                <w:szCs w:val="24"/>
              </w:rPr>
            </w:pPr>
            <w:r w:rsidRPr="00212786">
              <w:rPr>
                <w:rFonts w:eastAsia="Arial"/>
                <w:bCs/>
                <w:szCs w:val="24"/>
              </w:rPr>
              <w:t>Friends and relatives</w:t>
            </w:r>
          </w:p>
          <w:p w14:paraId="2E5A6125" w14:textId="77777777" w:rsidR="00482A54" w:rsidRPr="00212786" w:rsidRDefault="00482A54" w:rsidP="00B624C3">
            <w:pPr>
              <w:numPr>
                <w:ilvl w:val="0"/>
                <w:numId w:val="38"/>
              </w:numPr>
              <w:tabs>
                <w:tab w:val="left" w:pos="342"/>
              </w:tabs>
              <w:spacing w:after="0"/>
              <w:ind w:left="360" w:hanging="270"/>
              <w:rPr>
                <w:rFonts w:eastAsia="Arial"/>
                <w:bCs/>
                <w:szCs w:val="24"/>
              </w:rPr>
            </w:pPr>
            <w:r w:rsidRPr="00212786">
              <w:rPr>
                <w:rFonts w:eastAsia="Arial"/>
                <w:bCs/>
                <w:szCs w:val="24"/>
              </w:rPr>
              <w:t>Venture capitalist</w:t>
            </w:r>
          </w:p>
          <w:p w14:paraId="5C4D904C" w14:textId="77777777" w:rsidR="00482A54" w:rsidRPr="00212786" w:rsidRDefault="00482A54" w:rsidP="00B624C3">
            <w:pPr>
              <w:numPr>
                <w:ilvl w:val="0"/>
                <w:numId w:val="38"/>
              </w:numPr>
              <w:tabs>
                <w:tab w:val="left" w:pos="342"/>
              </w:tabs>
              <w:spacing w:after="0"/>
              <w:ind w:left="360" w:hanging="270"/>
              <w:rPr>
                <w:rFonts w:eastAsia="Arial"/>
                <w:bCs/>
                <w:szCs w:val="24"/>
              </w:rPr>
            </w:pPr>
            <w:r w:rsidRPr="00212786">
              <w:rPr>
                <w:rFonts w:eastAsia="Arial"/>
                <w:bCs/>
                <w:szCs w:val="24"/>
              </w:rPr>
              <w:t>Subsidies and grants</w:t>
            </w:r>
          </w:p>
          <w:p w14:paraId="26A594DE" w14:textId="77777777" w:rsidR="00482A54" w:rsidRPr="00212786" w:rsidRDefault="00482A54" w:rsidP="00B624C3">
            <w:pPr>
              <w:numPr>
                <w:ilvl w:val="0"/>
                <w:numId w:val="38"/>
              </w:numPr>
              <w:tabs>
                <w:tab w:val="left" w:pos="342"/>
              </w:tabs>
              <w:spacing w:after="240"/>
              <w:ind w:left="360" w:hanging="270"/>
              <w:rPr>
                <w:rFonts w:eastAsia="Arial"/>
                <w:bCs/>
                <w:szCs w:val="24"/>
              </w:rPr>
            </w:pPr>
            <w:r w:rsidRPr="00212786">
              <w:rPr>
                <w:rFonts w:eastAsia="Arial"/>
                <w:bCs/>
                <w:szCs w:val="24"/>
              </w:rPr>
              <w:t>Bootstrapping strategies</w:t>
            </w:r>
          </w:p>
        </w:tc>
      </w:tr>
      <w:tr w:rsidR="00482A54" w:rsidRPr="00212786" w14:paraId="71699FBB" w14:textId="77777777" w:rsidTr="00B624C3">
        <w:tc>
          <w:tcPr>
            <w:tcW w:w="3052" w:type="dxa"/>
          </w:tcPr>
          <w:p w14:paraId="54467657" w14:textId="77777777" w:rsidR="00482A54" w:rsidRPr="00212786" w:rsidRDefault="00482A54" w:rsidP="00B624C3">
            <w:pPr>
              <w:numPr>
                <w:ilvl w:val="0"/>
                <w:numId w:val="3"/>
              </w:numPr>
              <w:tabs>
                <w:tab w:val="left" w:pos="327"/>
              </w:tabs>
              <w:spacing w:after="160" w:line="259" w:lineRule="auto"/>
              <w:ind w:left="417"/>
              <w:rPr>
                <w:bCs/>
                <w:szCs w:val="24"/>
              </w:rPr>
            </w:pPr>
            <w:r w:rsidRPr="00212786">
              <w:rPr>
                <w:bCs/>
                <w:szCs w:val="24"/>
              </w:rPr>
              <w:t>Established criteria may include but not limited to</w:t>
            </w:r>
          </w:p>
        </w:tc>
        <w:tc>
          <w:tcPr>
            <w:tcW w:w="6292" w:type="dxa"/>
          </w:tcPr>
          <w:p w14:paraId="2E36DAEC" w14:textId="77777777" w:rsidR="00482A54" w:rsidRPr="00212786" w:rsidRDefault="00482A54" w:rsidP="00B624C3">
            <w:pPr>
              <w:numPr>
                <w:ilvl w:val="0"/>
                <w:numId w:val="63"/>
              </w:numPr>
              <w:tabs>
                <w:tab w:val="left" w:pos="342"/>
              </w:tabs>
              <w:spacing w:after="0"/>
              <w:ind w:left="360" w:hanging="270"/>
              <w:rPr>
                <w:rFonts w:eastAsia="Arial"/>
                <w:bCs/>
                <w:szCs w:val="24"/>
              </w:rPr>
            </w:pPr>
            <w:r w:rsidRPr="00212786">
              <w:rPr>
                <w:rFonts w:eastAsia="Arial"/>
                <w:bCs/>
                <w:szCs w:val="24"/>
              </w:rPr>
              <w:t>Cost of capital</w:t>
            </w:r>
          </w:p>
          <w:p w14:paraId="0979581E" w14:textId="77777777" w:rsidR="00482A54" w:rsidRPr="00212786" w:rsidRDefault="00482A54" w:rsidP="00B624C3">
            <w:pPr>
              <w:numPr>
                <w:ilvl w:val="0"/>
                <w:numId w:val="63"/>
              </w:numPr>
              <w:tabs>
                <w:tab w:val="left" w:pos="342"/>
              </w:tabs>
              <w:spacing w:after="0"/>
              <w:ind w:left="360" w:hanging="270"/>
              <w:rPr>
                <w:rFonts w:eastAsia="Arial"/>
                <w:bCs/>
                <w:szCs w:val="24"/>
              </w:rPr>
            </w:pPr>
            <w:r w:rsidRPr="00212786">
              <w:rPr>
                <w:rFonts w:eastAsia="Arial"/>
                <w:bCs/>
                <w:szCs w:val="24"/>
              </w:rPr>
              <w:t>Desired level of control of the business</w:t>
            </w:r>
          </w:p>
          <w:p w14:paraId="0F363C36" w14:textId="77777777" w:rsidR="00482A54" w:rsidRPr="00212786" w:rsidRDefault="00482A54" w:rsidP="00B624C3">
            <w:pPr>
              <w:numPr>
                <w:ilvl w:val="0"/>
                <w:numId w:val="63"/>
              </w:numPr>
              <w:tabs>
                <w:tab w:val="left" w:pos="342"/>
              </w:tabs>
              <w:spacing w:after="0"/>
              <w:ind w:left="360" w:hanging="270"/>
              <w:rPr>
                <w:rFonts w:eastAsia="Arial"/>
                <w:bCs/>
                <w:szCs w:val="24"/>
              </w:rPr>
            </w:pPr>
            <w:r w:rsidRPr="00212786">
              <w:rPr>
                <w:rFonts w:eastAsia="Arial"/>
                <w:bCs/>
                <w:szCs w:val="24"/>
              </w:rPr>
              <w:t>Repayment period</w:t>
            </w:r>
          </w:p>
          <w:p w14:paraId="2EB097C5" w14:textId="77777777" w:rsidR="00482A54" w:rsidRPr="00212786" w:rsidRDefault="00482A54" w:rsidP="00B624C3">
            <w:pPr>
              <w:numPr>
                <w:ilvl w:val="0"/>
                <w:numId w:val="63"/>
              </w:numPr>
              <w:tabs>
                <w:tab w:val="left" w:pos="342"/>
              </w:tabs>
              <w:spacing w:after="0"/>
              <w:ind w:left="360" w:hanging="270"/>
              <w:rPr>
                <w:rFonts w:eastAsia="Arial"/>
                <w:bCs/>
                <w:szCs w:val="24"/>
              </w:rPr>
            </w:pPr>
            <w:r w:rsidRPr="00212786">
              <w:rPr>
                <w:rFonts w:eastAsia="Arial"/>
                <w:bCs/>
                <w:szCs w:val="24"/>
              </w:rPr>
              <w:t>Amount required</w:t>
            </w:r>
          </w:p>
          <w:p w14:paraId="47BB243A" w14:textId="77777777" w:rsidR="00482A54" w:rsidRPr="00212786" w:rsidRDefault="00482A54" w:rsidP="00B624C3">
            <w:pPr>
              <w:numPr>
                <w:ilvl w:val="0"/>
                <w:numId w:val="63"/>
              </w:numPr>
              <w:tabs>
                <w:tab w:val="left" w:pos="342"/>
              </w:tabs>
              <w:spacing w:after="0"/>
              <w:ind w:left="360" w:hanging="270"/>
              <w:rPr>
                <w:rFonts w:eastAsia="Arial"/>
                <w:bCs/>
                <w:szCs w:val="24"/>
              </w:rPr>
            </w:pPr>
            <w:r w:rsidRPr="00212786">
              <w:rPr>
                <w:rFonts w:eastAsia="Arial"/>
                <w:bCs/>
                <w:szCs w:val="24"/>
              </w:rPr>
              <w:t>Legal requirements</w:t>
            </w:r>
          </w:p>
        </w:tc>
      </w:tr>
    </w:tbl>
    <w:p w14:paraId="7C21C0E4" w14:textId="77777777" w:rsidR="00482A54" w:rsidRPr="001D6FB6" w:rsidRDefault="00482A54" w:rsidP="00482A54">
      <w:pPr>
        <w:spacing w:after="0"/>
        <w:rPr>
          <w:b/>
          <w:szCs w:val="24"/>
        </w:rPr>
      </w:pPr>
    </w:p>
    <w:p w14:paraId="35F1E3B0" w14:textId="77777777" w:rsidR="00482A54" w:rsidRPr="001D6FB6" w:rsidRDefault="00482A54" w:rsidP="00482A54">
      <w:pPr>
        <w:spacing w:after="0"/>
        <w:rPr>
          <w:b/>
          <w:szCs w:val="24"/>
        </w:rPr>
      </w:pPr>
    </w:p>
    <w:p w14:paraId="1BB8B054" w14:textId="77777777" w:rsidR="00482A54" w:rsidRPr="001D6FB6" w:rsidRDefault="00482A54" w:rsidP="00482A54">
      <w:pPr>
        <w:spacing w:after="0"/>
        <w:rPr>
          <w:szCs w:val="24"/>
        </w:rPr>
      </w:pPr>
      <w:r w:rsidRPr="001D6FB6">
        <w:rPr>
          <w:b/>
          <w:szCs w:val="24"/>
        </w:rPr>
        <w:t>REQUIRED SKILLS AND KNOWLEDGE</w:t>
      </w:r>
    </w:p>
    <w:p w14:paraId="175154BE" w14:textId="77777777" w:rsidR="00482A54" w:rsidRPr="001D6FB6" w:rsidRDefault="00482A54" w:rsidP="00482A54">
      <w:pPr>
        <w:spacing w:after="0"/>
        <w:rPr>
          <w:szCs w:val="24"/>
        </w:rPr>
      </w:pPr>
      <w:r w:rsidRPr="001D6FB6">
        <w:rPr>
          <w:szCs w:val="24"/>
        </w:rPr>
        <w:t>This section describes the skills and knowledge required for this unit of competency.</w:t>
      </w:r>
    </w:p>
    <w:p w14:paraId="262CC8C7" w14:textId="77777777" w:rsidR="00482A54" w:rsidRPr="001D6FB6" w:rsidRDefault="00482A54" w:rsidP="00482A54">
      <w:pPr>
        <w:spacing w:after="0"/>
        <w:rPr>
          <w:b/>
          <w:szCs w:val="24"/>
        </w:rPr>
      </w:pPr>
    </w:p>
    <w:p w14:paraId="1F1F4646" w14:textId="77777777" w:rsidR="00482A54" w:rsidRPr="001D6FB6" w:rsidRDefault="00482A54" w:rsidP="00482A54">
      <w:pPr>
        <w:spacing w:after="0"/>
        <w:rPr>
          <w:b/>
          <w:szCs w:val="24"/>
        </w:rPr>
      </w:pPr>
      <w:r w:rsidRPr="001D6FB6">
        <w:rPr>
          <w:b/>
          <w:szCs w:val="24"/>
        </w:rPr>
        <w:t>Required Skills</w:t>
      </w:r>
    </w:p>
    <w:p w14:paraId="0DD7A5F4" w14:textId="77777777" w:rsidR="00482A54" w:rsidRPr="001D6FB6" w:rsidRDefault="00482A54" w:rsidP="00482A54">
      <w:pPr>
        <w:spacing w:after="0"/>
        <w:rPr>
          <w:szCs w:val="24"/>
        </w:rPr>
      </w:pPr>
      <w:r w:rsidRPr="001D6FB6">
        <w:rPr>
          <w:szCs w:val="24"/>
        </w:rPr>
        <w:t xml:space="preserve">The individual needs to demonstrate the following </w:t>
      </w:r>
      <w:proofErr w:type="gramStart"/>
      <w:r w:rsidRPr="001D6FB6">
        <w:rPr>
          <w:szCs w:val="24"/>
        </w:rPr>
        <w:t>skills;</w:t>
      </w:r>
      <w:proofErr w:type="gramEnd"/>
    </w:p>
    <w:p w14:paraId="25062FCC" w14:textId="77777777" w:rsidR="00482A54" w:rsidRPr="001D6FB6" w:rsidRDefault="00482A54" w:rsidP="00482A54">
      <w:pPr>
        <w:widowControl w:val="0"/>
        <w:numPr>
          <w:ilvl w:val="0"/>
          <w:numId w:val="14"/>
        </w:numPr>
        <w:pBdr>
          <w:top w:val="nil"/>
          <w:left w:val="nil"/>
          <w:bottom w:val="nil"/>
          <w:right w:val="nil"/>
          <w:between w:val="nil"/>
        </w:pBdr>
        <w:spacing w:after="0" w:line="240" w:lineRule="auto"/>
        <w:rPr>
          <w:szCs w:val="24"/>
        </w:rPr>
      </w:pPr>
      <w:r w:rsidRPr="001D6FB6">
        <w:rPr>
          <w:szCs w:val="24"/>
        </w:rPr>
        <w:t>Analytical skills</w:t>
      </w:r>
    </w:p>
    <w:p w14:paraId="79647AC0" w14:textId="77777777" w:rsidR="00482A54" w:rsidRPr="001D6FB6" w:rsidRDefault="00482A54" w:rsidP="00482A54">
      <w:pPr>
        <w:widowControl w:val="0"/>
        <w:numPr>
          <w:ilvl w:val="0"/>
          <w:numId w:val="14"/>
        </w:numPr>
        <w:pBdr>
          <w:top w:val="nil"/>
          <w:left w:val="nil"/>
          <w:bottom w:val="nil"/>
          <w:right w:val="nil"/>
          <w:between w:val="nil"/>
        </w:pBdr>
        <w:spacing w:after="0" w:line="240" w:lineRule="auto"/>
        <w:rPr>
          <w:szCs w:val="24"/>
        </w:rPr>
      </w:pPr>
      <w:r w:rsidRPr="001D6FB6">
        <w:rPr>
          <w:szCs w:val="24"/>
        </w:rPr>
        <w:t>Basic computer application skills</w:t>
      </w:r>
    </w:p>
    <w:p w14:paraId="1EC60932" w14:textId="77777777" w:rsidR="00482A54" w:rsidRPr="001D6FB6" w:rsidRDefault="00482A54" w:rsidP="00482A54">
      <w:pPr>
        <w:widowControl w:val="0"/>
        <w:numPr>
          <w:ilvl w:val="0"/>
          <w:numId w:val="14"/>
        </w:numPr>
        <w:pBdr>
          <w:top w:val="nil"/>
          <w:left w:val="nil"/>
          <w:bottom w:val="nil"/>
          <w:right w:val="nil"/>
          <w:between w:val="nil"/>
        </w:pBdr>
        <w:spacing w:after="0" w:line="240" w:lineRule="auto"/>
        <w:rPr>
          <w:szCs w:val="24"/>
        </w:rPr>
      </w:pPr>
      <w:r w:rsidRPr="001D6FB6">
        <w:rPr>
          <w:szCs w:val="24"/>
        </w:rPr>
        <w:t>Budgeting skills</w:t>
      </w:r>
    </w:p>
    <w:p w14:paraId="2E5B76CB" w14:textId="77777777" w:rsidR="00482A54" w:rsidRPr="001D6FB6" w:rsidRDefault="00482A54" w:rsidP="00482A54">
      <w:pPr>
        <w:widowControl w:val="0"/>
        <w:numPr>
          <w:ilvl w:val="0"/>
          <w:numId w:val="14"/>
        </w:numPr>
        <w:pBdr>
          <w:top w:val="nil"/>
          <w:left w:val="nil"/>
          <w:bottom w:val="nil"/>
          <w:right w:val="nil"/>
          <w:between w:val="nil"/>
        </w:pBdr>
        <w:spacing w:after="0" w:line="240" w:lineRule="auto"/>
        <w:rPr>
          <w:szCs w:val="24"/>
        </w:rPr>
      </w:pPr>
      <w:r w:rsidRPr="001D6FB6">
        <w:rPr>
          <w:szCs w:val="24"/>
        </w:rPr>
        <w:t>Business plan writing skills</w:t>
      </w:r>
    </w:p>
    <w:p w14:paraId="05E902FF" w14:textId="77777777" w:rsidR="00482A54" w:rsidRPr="001D6FB6" w:rsidRDefault="00482A54" w:rsidP="00482A54">
      <w:pPr>
        <w:widowControl w:val="0"/>
        <w:numPr>
          <w:ilvl w:val="0"/>
          <w:numId w:val="14"/>
        </w:numPr>
        <w:pBdr>
          <w:top w:val="nil"/>
          <w:left w:val="nil"/>
          <w:bottom w:val="nil"/>
          <w:right w:val="nil"/>
          <w:between w:val="nil"/>
        </w:pBdr>
        <w:spacing w:after="0" w:line="240" w:lineRule="auto"/>
        <w:rPr>
          <w:szCs w:val="24"/>
        </w:rPr>
      </w:pPr>
      <w:r w:rsidRPr="001D6FB6">
        <w:rPr>
          <w:szCs w:val="24"/>
        </w:rPr>
        <w:t>Communication skills</w:t>
      </w:r>
    </w:p>
    <w:p w14:paraId="57249B6B" w14:textId="77777777" w:rsidR="00482A54" w:rsidRPr="001D6FB6" w:rsidRDefault="00482A54" w:rsidP="00482A54">
      <w:pPr>
        <w:widowControl w:val="0"/>
        <w:numPr>
          <w:ilvl w:val="0"/>
          <w:numId w:val="14"/>
        </w:numPr>
        <w:pBdr>
          <w:top w:val="nil"/>
          <w:left w:val="nil"/>
          <w:bottom w:val="nil"/>
          <w:right w:val="nil"/>
          <w:between w:val="nil"/>
        </w:pBdr>
        <w:spacing w:after="0" w:line="240" w:lineRule="auto"/>
        <w:rPr>
          <w:szCs w:val="24"/>
        </w:rPr>
      </w:pPr>
      <w:r w:rsidRPr="001D6FB6">
        <w:rPr>
          <w:szCs w:val="24"/>
        </w:rPr>
        <w:t>Entrepreneurial skills</w:t>
      </w:r>
    </w:p>
    <w:p w14:paraId="326B4D36" w14:textId="77777777" w:rsidR="00482A54" w:rsidRPr="001D6FB6" w:rsidRDefault="00482A54" w:rsidP="00482A54">
      <w:pPr>
        <w:widowControl w:val="0"/>
        <w:numPr>
          <w:ilvl w:val="0"/>
          <w:numId w:val="14"/>
        </w:numPr>
        <w:pBdr>
          <w:top w:val="nil"/>
          <w:left w:val="nil"/>
          <w:bottom w:val="nil"/>
          <w:right w:val="nil"/>
          <w:between w:val="nil"/>
        </w:pBdr>
        <w:spacing w:after="0" w:line="240" w:lineRule="auto"/>
        <w:rPr>
          <w:szCs w:val="24"/>
        </w:rPr>
      </w:pPr>
      <w:r w:rsidRPr="001D6FB6">
        <w:rPr>
          <w:szCs w:val="24"/>
        </w:rPr>
        <w:t>Innovation skills</w:t>
      </w:r>
    </w:p>
    <w:p w14:paraId="597DD553" w14:textId="77777777" w:rsidR="00482A54" w:rsidRPr="001D6FB6" w:rsidRDefault="00482A54" w:rsidP="00482A54">
      <w:pPr>
        <w:widowControl w:val="0"/>
        <w:numPr>
          <w:ilvl w:val="0"/>
          <w:numId w:val="14"/>
        </w:numPr>
        <w:pBdr>
          <w:top w:val="nil"/>
          <w:left w:val="nil"/>
          <w:bottom w:val="nil"/>
          <w:right w:val="nil"/>
          <w:between w:val="nil"/>
        </w:pBdr>
        <w:spacing w:after="0" w:line="240" w:lineRule="auto"/>
        <w:rPr>
          <w:szCs w:val="24"/>
        </w:rPr>
      </w:pPr>
      <w:r w:rsidRPr="001D6FB6">
        <w:rPr>
          <w:szCs w:val="24"/>
        </w:rPr>
        <w:t>Leadership skills</w:t>
      </w:r>
    </w:p>
    <w:p w14:paraId="4B6DC0A5" w14:textId="77777777" w:rsidR="00482A54" w:rsidRPr="001D6FB6" w:rsidRDefault="00482A54" w:rsidP="00482A54">
      <w:pPr>
        <w:widowControl w:val="0"/>
        <w:numPr>
          <w:ilvl w:val="0"/>
          <w:numId w:val="14"/>
        </w:numPr>
        <w:pBdr>
          <w:top w:val="nil"/>
          <w:left w:val="nil"/>
          <w:bottom w:val="nil"/>
          <w:right w:val="nil"/>
          <w:between w:val="nil"/>
        </w:pBdr>
        <w:spacing w:after="0" w:line="240" w:lineRule="auto"/>
        <w:rPr>
          <w:szCs w:val="24"/>
        </w:rPr>
      </w:pPr>
      <w:r w:rsidRPr="001D6FB6">
        <w:rPr>
          <w:szCs w:val="24"/>
        </w:rPr>
        <w:t>Management skills</w:t>
      </w:r>
    </w:p>
    <w:p w14:paraId="4C845E92" w14:textId="77777777" w:rsidR="00482A54" w:rsidRPr="001D6FB6" w:rsidRDefault="00482A54" w:rsidP="00482A54">
      <w:pPr>
        <w:widowControl w:val="0"/>
        <w:numPr>
          <w:ilvl w:val="0"/>
          <w:numId w:val="14"/>
        </w:numPr>
        <w:pBdr>
          <w:top w:val="nil"/>
          <w:left w:val="nil"/>
          <w:bottom w:val="nil"/>
          <w:right w:val="nil"/>
          <w:between w:val="nil"/>
        </w:pBdr>
        <w:spacing w:after="0" w:line="240" w:lineRule="auto"/>
        <w:rPr>
          <w:szCs w:val="24"/>
        </w:rPr>
      </w:pPr>
      <w:r w:rsidRPr="001D6FB6">
        <w:rPr>
          <w:szCs w:val="24"/>
        </w:rPr>
        <w:t>Marketing skills</w:t>
      </w:r>
    </w:p>
    <w:p w14:paraId="0D2CDEB5" w14:textId="77777777" w:rsidR="00482A54" w:rsidRPr="001D6FB6" w:rsidRDefault="00482A54" w:rsidP="00482A54">
      <w:pPr>
        <w:widowControl w:val="0"/>
        <w:numPr>
          <w:ilvl w:val="0"/>
          <w:numId w:val="14"/>
        </w:numPr>
        <w:pBdr>
          <w:top w:val="nil"/>
          <w:left w:val="nil"/>
          <w:bottom w:val="nil"/>
          <w:right w:val="nil"/>
          <w:between w:val="nil"/>
        </w:pBdr>
        <w:spacing w:after="0" w:line="240" w:lineRule="auto"/>
        <w:rPr>
          <w:szCs w:val="24"/>
        </w:rPr>
      </w:pPr>
      <w:r w:rsidRPr="001D6FB6">
        <w:rPr>
          <w:szCs w:val="24"/>
        </w:rPr>
        <w:t>Numeracy / Arithmetic skills</w:t>
      </w:r>
    </w:p>
    <w:p w14:paraId="0D688D2A" w14:textId="77777777" w:rsidR="00482A54" w:rsidRPr="001D6FB6" w:rsidRDefault="00482A54" w:rsidP="00482A54">
      <w:pPr>
        <w:widowControl w:val="0"/>
        <w:numPr>
          <w:ilvl w:val="0"/>
          <w:numId w:val="14"/>
        </w:numPr>
        <w:pBdr>
          <w:top w:val="nil"/>
          <w:left w:val="nil"/>
          <w:bottom w:val="nil"/>
          <w:right w:val="nil"/>
          <w:between w:val="nil"/>
        </w:pBdr>
        <w:spacing w:after="0" w:line="240" w:lineRule="auto"/>
        <w:rPr>
          <w:szCs w:val="24"/>
        </w:rPr>
      </w:pPr>
      <w:r w:rsidRPr="001D6FB6">
        <w:rPr>
          <w:szCs w:val="24"/>
        </w:rPr>
        <w:t>Pitching skills</w:t>
      </w:r>
    </w:p>
    <w:p w14:paraId="7EFC3BB4" w14:textId="77777777" w:rsidR="00482A54" w:rsidRPr="001D6FB6" w:rsidRDefault="00482A54" w:rsidP="00482A54">
      <w:pPr>
        <w:widowControl w:val="0"/>
        <w:numPr>
          <w:ilvl w:val="0"/>
          <w:numId w:val="14"/>
        </w:numPr>
        <w:pBdr>
          <w:top w:val="nil"/>
          <w:left w:val="nil"/>
          <w:bottom w:val="nil"/>
          <w:right w:val="nil"/>
          <w:between w:val="nil"/>
        </w:pBdr>
        <w:spacing w:after="0" w:line="240" w:lineRule="auto"/>
        <w:rPr>
          <w:szCs w:val="24"/>
        </w:rPr>
      </w:pPr>
      <w:r w:rsidRPr="001D6FB6">
        <w:rPr>
          <w:szCs w:val="24"/>
        </w:rPr>
        <w:t>Planning skills</w:t>
      </w:r>
    </w:p>
    <w:p w14:paraId="2D8B521E" w14:textId="77777777" w:rsidR="00482A54" w:rsidRPr="001D6FB6" w:rsidRDefault="00482A54" w:rsidP="00482A54">
      <w:pPr>
        <w:widowControl w:val="0"/>
        <w:numPr>
          <w:ilvl w:val="0"/>
          <w:numId w:val="14"/>
        </w:numPr>
        <w:pBdr>
          <w:top w:val="nil"/>
          <w:left w:val="nil"/>
          <w:bottom w:val="nil"/>
          <w:right w:val="nil"/>
          <w:between w:val="nil"/>
        </w:pBdr>
        <w:spacing w:after="0" w:line="240" w:lineRule="auto"/>
        <w:rPr>
          <w:szCs w:val="24"/>
        </w:rPr>
      </w:pPr>
      <w:r w:rsidRPr="001D6FB6">
        <w:rPr>
          <w:szCs w:val="24"/>
        </w:rPr>
        <w:t>Presentation skills</w:t>
      </w:r>
    </w:p>
    <w:p w14:paraId="54DA07C3" w14:textId="77777777" w:rsidR="00482A54" w:rsidRPr="001D6FB6" w:rsidRDefault="00482A54" w:rsidP="00482A54">
      <w:pPr>
        <w:widowControl w:val="0"/>
        <w:numPr>
          <w:ilvl w:val="0"/>
          <w:numId w:val="14"/>
        </w:numPr>
        <w:pBdr>
          <w:top w:val="nil"/>
          <w:left w:val="nil"/>
          <w:bottom w:val="nil"/>
          <w:right w:val="nil"/>
          <w:between w:val="nil"/>
        </w:pBdr>
        <w:spacing w:after="0" w:line="240" w:lineRule="auto"/>
        <w:rPr>
          <w:szCs w:val="24"/>
        </w:rPr>
      </w:pPr>
      <w:r w:rsidRPr="001D6FB6">
        <w:rPr>
          <w:szCs w:val="24"/>
        </w:rPr>
        <w:t>Problem solving skills</w:t>
      </w:r>
    </w:p>
    <w:p w14:paraId="4B68ACE4" w14:textId="77777777" w:rsidR="00482A54" w:rsidRPr="001D6FB6" w:rsidRDefault="00482A54" w:rsidP="00482A54">
      <w:pPr>
        <w:widowControl w:val="0"/>
        <w:numPr>
          <w:ilvl w:val="0"/>
          <w:numId w:val="14"/>
        </w:numPr>
        <w:pBdr>
          <w:top w:val="nil"/>
          <w:left w:val="nil"/>
          <w:bottom w:val="nil"/>
          <w:right w:val="nil"/>
          <w:between w:val="nil"/>
        </w:pBdr>
        <w:spacing w:after="0" w:line="240" w:lineRule="auto"/>
        <w:rPr>
          <w:szCs w:val="24"/>
        </w:rPr>
      </w:pPr>
      <w:r w:rsidRPr="001D6FB6">
        <w:rPr>
          <w:szCs w:val="24"/>
        </w:rPr>
        <w:t>Reading and writing skills</w:t>
      </w:r>
    </w:p>
    <w:p w14:paraId="09BD73A2" w14:textId="77777777" w:rsidR="00482A54" w:rsidRPr="001D6FB6" w:rsidRDefault="00482A54" w:rsidP="00482A54">
      <w:pPr>
        <w:pBdr>
          <w:top w:val="nil"/>
          <w:left w:val="nil"/>
          <w:bottom w:val="nil"/>
          <w:right w:val="nil"/>
          <w:between w:val="nil"/>
        </w:pBdr>
        <w:spacing w:after="0"/>
        <w:ind w:left="360"/>
        <w:rPr>
          <w:b/>
          <w:szCs w:val="24"/>
        </w:rPr>
      </w:pPr>
    </w:p>
    <w:p w14:paraId="4409C84C" w14:textId="77777777" w:rsidR="00482A54" w:rsidRPr="001D6FB6" w:rsidRDefault="00482A54" w:rsidP="00482A54">
      <w:pPr>
        <w:spacing w:after="0"/>
        <w:rPr>
          <w:b/>
          <w:szCs w:val="24"/>
        </w:rPr>
      </w:pPr>
    </w:p>
    <w:p w14:paraId="4655D929" w14:textId="77777777" w:rsidR="00482A54" w:rsidRPr="001D6FB6" w:rsidRDefault="00482A54" w:rsidP="00482A54">
      <w:pPr>
        <w:spacing w:after="0"/>
        <w:rPr>
          <w:b/>
          <w:szCs w:val="24"/>
        </w:rPr>
      </w:pPr>
      <w:r w:rsidRPr="001D6FB6">
        <w:rPr>
          <w:b/>
          <w:szCs w:val="24"/>
        </w:rPr>
        <w:t>Required Knowledge</w:t>
      </w:r>
    </w:p>
    <w:p w14:paraId="6678D3A8" w14:textId="77777777" w:rsidR="00482A54" w:rsidRPr="001D6FB6" w:rsidRDefault="00482A54" w:rsidP="00482A54">
      <w:pPr>
        <w:spacing w:after="0"/>
        <w:rPr>
          <w:szCs w:val="24"/>
        </w:rPr>
      </w:pPr>
      <w:r w:rsidRPr="001D6FB6">
        <w:rPr>
          <w:szCs w:val="24"/>
        </w:rPr>
        <w:t>The individual needs to demonstrate knowledge of:</w:t>
      </w:r>
    </w:p>
    <w:p w14:paraId="445CC519" w14:textId="77777777" w:rsidR="00482A54" w:rsidRPr="001D6FB6" w:rsidRDefault="00482A54" w:rsidP="00482A54">
      <w:pPr>
        <w:widowControl w:val="0"/>
        <w:numPr>
          <w:ilvl w:val="0"/>
          <w:numId w:val="14"/>
        </w:numPr>
        <w:spacing w:after="0" w:line="240" w:lineRule="auto"/>
        <w:rPr>
          <w:szCs w:val="24"/>
        </w:rPr>
      </w:pPr>
      <w:r w:rsidRPr="001D6FB6">
        <w:rPr>
          <w:szCs w:val="24"/>
        </w:rPr>
        <w:t>Basic principles of agribusiness (entrepreneurship) management.</w:t>
      </w:r>
    </w:p>
    <w:p w14:paraId="36022D98" w14:textId="77777777" w:rsidR="00482A54" w:rsidRPr="001D6FB6" w:rsidRDefault="00482A54" w:rsidP="00482A54">
      <w:pPr>
        <w:widowControl w:val="0"/>
        <w:numPr>
          <w:ilvl w:val="0"/>
          <w:numId w:val="14"/>
        </w:numPr>
        <w:spacing w:after="0" w:line="240" w:lineRule="auto"/>
        <w:rPr>
          <w:szCs w:val="24"/>
        </w:rPr>
      </w:pPr>
      <w:r w:rsidRPr="001D6FB6">
        <w:rPr>
          <w:szCs w:val="24"/>
        </w:rPr>
        <w:t>Types / legal forms of business enterprises</w:t>
      </w:r>
    </w:p>
    <w:p w14:paraId="0C9BEE13" w14:textId="77777777" w:rsidR="00482A54" w:rsidRPr="001D6FB6" w:rsidRDefault="00482A54" w:rsidP="00482A54">
      <w:pPr>
        <w:widowControl w:val="0"/>
        <w:numPr>
          <w:ilvl w:val="0"/>
          <w:numId w:val="14"/>
        </w:numPr>
        <w:spacing w:after="0" w:line="240" w:lineRule="auto"/>
        <w:rPr>
          <w:szCs w:val="24"/>
        </w:rPr>
      </w:pPr>
      <w:r w:rsidRPr="001D6FB6">
        <w:rPr>
          <w:szCs w:val="24"/>
        </w:rPr>
        <w:t>Sourcing business ideas</w:t>
      </w:r>
    </w:p>
    <w:p w14:paraId="5508F7D0" w14:textId="77777777" w:rsidR="00482A54" w:rsidRPr="001D6FB6" w:rsidRDefault="00482A54" w:rsidP="00482A54">
      <w:pPr>
        <w:widowControl w:val="0"/>
        <w:numPr>
          <w:ilvl w:val="0"/>
          <w:numId w:val="14"/>
        </w:numPr>
        <w:spacing w:after="0" w:line="240" w:lineRule="auto"/>
        <w:rPr>
          <w:szCs w:val="24"/>
        </w:rPr>
      </w:pPr>
      <w:r w:rsidRPr="001D6FB6">
        <w:rPr>
          <w:szCs w:val="24"/>
        </w:rPr>
        <w:t>Business capital</w:t>
      </w:r>
    </w:p>
    <w:p w14:paraId="5417C725" w14:textId="77777777" w:rsidR="00482A54" w:rsidRPr="001D6FB6" w:rsidRDefault="00482A54" w:rsidP="00482A54">
      <w:pPr>
        <w:widowControl w:val="0"/>
        <w:numPr>
          <w:ilvl w:val="0"/>
          <w:numId w:val="14"/>
        </w:numPr>
        <w:spacing w:after="0" w:line="240" w:lineRule="auto"/>
        <w:rPr>
          <w:szCs w:val="24"/>
        </w:rPr>
      </w:pPr>
      <w:r w:rsidRPr="001D6FB6">
        <w:rPr>
          <w:szCs w:val="24"/>
        </w:rPr>
        <w:lastRenderedPageBreak/>
        <w:t>Basic business plan components</w:t>
      </w:r>
    </w:p>
    <w:p w14:paraId="2F3FB574" w14:textId="77777777" w:rsidR="00482A54" w:rsidRPr="001D6FB6" w:rsidRDefault="00482A54" w:rsidP="00482A54">
      <w:pPr>
        <w:widowControl w:val="0"/>
        <w:numPr>
          <w:ilvl w:val="1"/>
          <w:numId w:val="14"/>
        </w:numPr>
        <w:spacing w:after="0" w:line="240" w:lineRule="auto"/>
        <w:rPr>
          <w:szCs w:val="24"/>
        </w:rPr>
      </w:pPr>
      <w:r w:rsidRPr="001D6FB6">
        <w:rPr>
          <w:szCs w:val="24"/>
        </w:rPr>
        <w:t xml:space="preserve">Cover </w:t>
      </w:r>
      <w:proofErr w:type="gramStart"/>
      <w:r w:rsidRPr="001D6FB6">
        <w:rPr>
          <w:szCs w:val="24"/>
        </w:rPr>
        <w:t>page( Business</w:t>
      </w:r>
      <w:proofErr w:type="gramEnd"/>
      <w:r w:rsidRPr="001D6FB6">
        <w:rPr>
          <w:szCs w:val="24"/>
        </w:rPr>
        <w:t xml:space="preserve"> name and contact information)</w:t>
      </w:r>
    </w:p>
    <w:p w14:paraId="3A20E2E8" w14:textId="77777777" w:rsidR="00482A54" w:rsidRPr="001D6FB6" w:rsidRDefault="00482A54" w:rsidP="00482A54">
      <w:pPr>
        <w:widowControl w:val="0"/>
        <w:numPr>
          <w:ilvl w:val="1"/>
          <w:numId w:val="14"/>
        </w:numPr>
        <w:spacing w:after="0" w:line="240" w:lineRule="auto"/>
        <w:rPr>
          <w:szCs w:val="24"/>
        </w:rPr>
      </w:pPr>
      <w:r w:rsidRPr="001D6FB6">
        <w:rPr>
          <w:szCs w:val="24"/>
        </w:rPr>
        <w:t>Executive summary</w:t>
      </w:r>
    </w:p>
    <w:p w14:paraId="1AADA7DD" w14:textId="77777777" w:rsidR="00482A54" w:rsidRPr="001D6FB6" w:rsidRDefault="00482A54" w:rsidP="00482A54">
      <w:pPr>
        <w:widowControl w:val="0"/>
        <w:numPr>
          <w:ilvl w:val="1"/>
          <w:numId w:val="14"/>
        </w:numPr>
        <w:spacing w:after="0" w:line="240" w:lineRule="auto"/>
        <w:rPr>
          <w:szCs w:val="24"/>
        </w:rPr>
      </w:pPr>
      <w:r w:rsidRPr="001D6FB6">
        <w:rPr>
          <w:szCs w:val="24"/>
        </w:rPr>
        <w:t>Business background (mission, vision, history, legal structure, ownership and location)</w:t>
      </w:r>
    </w:p>
    <w:p w14:paraId="130D8B00" w14:textId="77777777" w:rsidR="00482A54" w:rsidRPr="001D6FB6" w:rsidRDefault="00482A54" w:rsidP="00482A54">
      <w:pPr>
        <w:widowControl w:val="0"/>
        <w:numPr>
          <w:ilvl w:val="1"/>
          <w:numId w:val="14"/>
        </w:numPr>
        <w:spacing w:after="0" w:line="240" w:lineRule="auto"/>
        <w:rPr>
          <w:szCs w:val="24"/>
        </w:rPr>
      </w:pPr>
      <w:r w:rsidRPr="001D6FB6">
        <w:rPr>
          <w:szCs w:val="24"/>
        </w:rPr>
        <w:t xml:space="preserve">Management </w:t>
      </w:r>
      <w:proofErr w:type="gramStart"/>
      <w:r w:rsidRPr="001D6FB6">
        <w:rPr>
          <w:szCs w:val="24"/>
        </w:rPr>
        <w:t>plan(</w:t>
      </w:r>
      <w:proofErr w:type="gramEnd"/>
      <w:r w:rsidRPr="001D6FB6">
        <w:rPr>
          <w:szCs w:val="24"/>
        </w:rPr>
        <w:t>human resource plans)</w:t>
      </w:r>
    </w:p>
    <w:p w14:paraId="099A3DF2" w14:textId="77777777" w:rsidR="00482A54" w:rsidRPr="001D6FB6" w:rsidRDefault="00482A54" w:rsidP="00482A54">
      <w:pPr>
        <w:widowControl w:val="0"/>
        <w:numPr>
          <w:ilvl w:val="1"/>
          <w:numId w:val="14"/>
        </w:numPr>
        <w:spacing w:after="0" w:line="240" w:lineRule="auto"/>
        <w:rPr>
          <w:szCs w:val="24"/>
        </w:rPr>
      </w:pPr>
      <w:r w:rsidRPr="001D6FB6">
        <w:rPr>
          <w:szCs w:val="24"/>
        </w:rPr>
        <w:t>Production plans for products or operational plan for service entities</w:t>
      </w:r>
    </w:p>
    <w:p w14:paraId="7D471034" w14:textId="77777777" w:rsidR="00482A54" w:rsidRPr="001D6FB6" w:rsidRDefault="00482A54" w:rsidP="00482A54">
      <w:pPr>
        <w:widowControl w:val="0"/>
        <w:numPr>
          <w:ilvl w:val="1"/>
          <w:numId w:val="14"/>
        </w:numPr>
        <w:spacing w:after="0" w:line="240" w:lineRule="auto"/>
        <w:rPr>
          <w:szCs w:val="24"/>
        </w:rPr>
      </w:pPr>
      <w:r w:rsidRPr="001D6FB6">
        <w:rPr>
          <w:szCs w:val="24"/>
        </w:rPr>
        <w:t>Marketing plan</w:t>
      </w:r>
    </w:p>
    <w:p w14:paraId="2A4589F0" w14:textId="77777777" w:rsidR="00482A54" w:rsidRPr="001D6FB6" w:rsidRDefault="00482A54" w:rsidP="00482A54">
      <w:pPr>
        <w:widowControl w:val="0"/>
        <w:numPr>
          <w:ilvl w:val="1"/>
          <w:numId w:val="14"/>
        </w:numPr>
        <w:spacing w:after="0" w:line="240" w:lineRule="auto"/>
        <w:rPr>
          <w:szCs w:val="24"/>
        </w:rPr>
      </w:pPr>
      <w:r w:rsidRPr="001D6FB6">
        <w:rPr>
          <w:szCs w:val="24"/>
        </w:rPr>
        <w:t>Risk management plan</w:t>
      </w:r>
    </w:p>
    <w:p w14:paraId="48C97702" w14:textId="77777777" w:rsidR="00482A54" w:rsidRPr="001D6FB6" w:rsidRDefault="00482A54" w:rsidP="00482A54">
      <w:pPr>
        <w:widowControl w:val="0"/>
        <w:numPr>
          <w:ilvl w:val="1"/>
          <w:numId w:val="14"/>
        </w:numPr>
        <w:spacing w:after="0" w:line="240" w:lineRule="auto"/>
        <w:rPr>
          <w:szCs w:val="24"/>
        </w:rPr>
      </w:pPr>
      <w:r w:rsidRPr="001D6FB6">
        <w:rPr>
          <w:szCs w:val="24"/>
        </w:rPr>
        <w:t>Financial plans</w:t>
      </w:r>
    </w:p>
    <w:p w14:paraId="73E751C1" w14:textId="77777777" w:rsidR="00482A54" w:rsidRPr="001D6FB6" w:rsidRDefault="00482A54" w:rsidP="00482A54">
      <w:pPr>
        <w:widowControl w:val="0"/>
        <w:numPr>
          <w:ilvl w:val="0"/>
          <w:numId w:val="14"/>
        </w:numPr>
        <w:spacing w:after="0" w:line="240" w:lineRule="auto"/>
        <w:rPr>
          <w:szCs w:val="24"/>
        </w:rPr>
      </w:pPr>
      <w:r w:rsidRPr="001D6FB6">
        <w:rPr>
          <w:szCs w:val="24"/>
        </w:rPr>
        <w:t>Importance of planning</w:t>
      </w:r>
    </w:p>
    <w:p w14:paraId="0C3844A4" w14:textId="77777777" w:rsidR="00482A54" w:rsidRPr="001D6FB6" w:rsidRDefault="00482A54" w:rsidP="00482A54">
      <w:pPr>
        <w:widowControl w:val="0"/>
        <w:numPr>
          <w:ilvl w:val="0"/>
          <w:numId w:val="14"/>
        </w:numPr>
        <w:spacing w:after="0" w:line="240" w:lineRule="auto"/>
        <w:rPr>
          <w:szCs w:val="24"/>
        </w:rPr>
      </w:pPr>
      <w:r w:rsidRPr="001D6FB6">
        <w:rPr>
          <w:szCs w:val="24"/>
        </w:rPr>
        <w:t>Business systems (procurement, human resource management, sales and marketing).</w:t>
      </w:r>
    </w:p>
    <w:p w14:paraId="65ADEDDD" w14:textId="77777777" w:rsidR="00482A54" w:rsidRPr="001D6FB6" w:rsidRDefault="00482A54" w:rsidP="00482A54">
      <w:pPr>
        <w:widowControl w:val="0"/>
        <w:numPr>
          <w:ilvl w:val="0"/>
          <w:numId w:val="14"/>
        </w:numPr>
        <w:spacing w:after="0" w:line="240" w:lineRule="auto"/>
        <w:rPr>
          <w:szCs w:val="24"/>
        </w:rPr>
      </w:pPr>
      <w:r w:rsidRPr="001D6FB6">
        <w:rPr>
          <w:szCs w:val="24"/>
        </w:rPr>
        <w:t xml:space="preserve">Development of vision and mission statements for a business. </w:t>
      </w:r>
    </w:p>
    <w:p w14:paraId="5C8B3085" w14:textId="77777777" w:rsidR="00482A54" w:rsidRPr="001D6FB6" w:rsidRDefault="00482A54" w:rsidP="00482A54">
      <w:pPr>
        <w:widowControl w:val="0"/>
        <w:numPr>
          <w:ilvl w:val="0"/>
          <w:numId w:val="14"/>
        </w:numPr>
        <w:spacing w:after="0" w:line="240" w:lineRule="auto"/>
        <w:rPr>
          <w:szCs w:val="24"/>
        </w:rPr>
      </w:pPr>
      <w:r w:rsidRPr="001D6FB6">
        <w:rPr>
          <w:szCs w:val="24"/>
        </w:rPr>
        <w:t>Development of broad and specific business objectives.</w:t>
      </w:r>
    </w:p>
    <w:p w14:paraId="62D1341C" w14:textId="77777777" w:rsidR="00482A54" w:rsidRPr="001D6FB6" w:rsidRDefault="00482A54" w:rsidP="00482A54">
      <w:pPr>
        <w:widowControl w:val="0"/>
        <w:numPr>
          <w:ilvl w:val="0"/>
          <w:numId w:val="14"/>
        </w:numPr>
        <w:spacing w:after="0" w:line="240" w:lineRule="auto"/>
        <w:rPr>
          <w:szCs w:val="24"/>
        </w:rPr>
      </w:pPr>
      <w:r w:rsidRPr="001D6FB6">
        <w:rPr>
          <w:szCs w:val="24"/>
        </w:rPr>
        <w:t>Work plan development.</w:t>
      </w:r>
    </w:p>
    <w:p w14:paraId="0EC8EF31" w14:textId="77777777" w:rsidR="00482A54" w:rsidRPr="001D6FB6" w:rsidRDefault="00482A54" w:rsidP="00482A54">
      <w:pPr>
        <w:widowControl w:val="0"/>
        <w:numPr>
          <w:ilvl w:val="0"/>
          <w:numId w:val="14"/>
        </w:numPr>
        <w:spacing w:after="0" w:line="240" w:lineRule="auto"/>
        <w:rPr>
          <w:szCs w:val="24"/>
        </w:rPr>
      </w:pPr>
      <w:r w:rsidRPr="001D6FB6">
        <w:rPr>
          <w:szCs w:val="24"/>
        </w:rPr>
        <w:t>Microsoft computer packages (Ms. Word and Ms. Excel).</w:t>
      </w:r>
    </w:p>
    <w:p w14:paraId="4D8CD62F" w14:textId="77777777" w:rsidR="00482A54" w:rsidRPr="001D6FB6" w:rsidRDefault="00482A54" w:rsidP="00482A54">
      <w:pPr>
        <w:widowControl w:val="0"/>
        <w:numPr>
          <w:ilvl w:val="0"/>
          <w:numId w:val="14"/>
        </w:numPr>
        <w:spacing w:after="0" w:line="240" w:lineRule="auto"/>
        <w:rPr>
          <w:szCs w:val="24"/>
        </w:rPr>
      </w:pPr>
      <w:r w:rsidRPr="001D6FB6">
        <w:rPr>
          <w:szCs w:val="24"/>
        </w:rPr>
        <w:t>Agribusiness sectors and their economics.</w:t>
      </w:r>
    </w:p>
    <w:p w14:paraId="2F01A96F" w14:textId="77777777" w:rsidR="00482A54" w:rsidRPr="001D6FB6" w:rsidRDefault="00482A54" w:rsidP="00482A54">
      <w:pPr>
        <w:widowControl w:val="0"/>
        <w:numPr>
          <w:ilvl w:val="0"/>
          <w:numId w:val="14"/>
        </w:numPr>
        <w:spacing w:after="0" w:line="240" w:lineRule="auto"/>
        <w:rPr>
          <w:szCs w:val="24"/>
        </w:rPr>
      </w:pPr>
      <w:r w:rsidRPr="001D6FB6">
        <w:rPr>
          <w:szCs w:val="24"/>
        </w:rPr>
        <w:t>Cash flow statement preparation</w:t>
      </w:r>
    </w:p>
    <w:p w14:paraId="6DCDD16D" w14:textId="77777777" w:rsidR="00482A54" w:rsidRPr="001D6FB6" w:rsidRDefault="00482A54" w:rsidP="00482A54">
      <w:pPr>
        <w:widowControl w:val="0"/>
        <w:numPr>
          <w:ilvl w:val="0"/>
          <w:numId w:val="14"/>
        </w:numPr>
        <w:spacing w:after="0" w:line="240" w:lineRule="auto"/>
        <w:rPr>
          <w:szCs w:val="24"/>
        </w:rPr>
      </w:pPr>
      <w:r w:rsidRPr="001D6FB6">
        <w:rPr>
          <w:szCs w:val="24"/>
        </w:rPr>
        <w:t>Product knowledge</w:t>
      </w:r>
    </w:p>
    <w:p w14:paraId="0BE83517" w14:textId="77777777" w:rsidR="00482A54" w:rsidRPr="001D6FB6" w:rsidRDefault="00482A54" w:rsidP="00482A54">
      <w:pPr>
        <w:widowControl w:val="0"/>
        <w:numPr>
          <w:ilvl w:val="0"/>
          <w:numId w:val="14"/>
        </w:numPr>
        <w:spacing w:after="0" w:line="240" w:lineRule="auto"/>
        <w:rPr>
          <w:szCs w:val="24"/>
        </w:rPr>
      </w:pPr>
      <w:r w:rsidRPr="001D6FB6">
        <w:rPr>
          <w:szCs w:val="24"/>
        </w:rPr>
        <w:t>Costing</w:t>
      </w:r>
    </w:p>
    <w:p w14:paraId="66497BCF" w14:textId="77777777" w:rsidR="00482A54" w:rsidRPr="001D6FB6" w:rsidRDefault="00482A54" w:rsidP="00482A54">
      <w:pPr>
        <w:widowControl w:val="0"/>
        <w:numPr>
          <w:ilvl w:val="0"/>
          <w:numId w:val="14"/>
        </w:numPr>
        <w:spacing w:after="0" w:line="240" w:lineRule="auto"/>
        <w:rPr>
          <w:szCs w:val="24"/>
        </w:rPr>
      </w:pPr>
      <w:r w:rsidRPr="001D6FB6">
        <w:rPr>
          <w:szCs w:val="24"/>
        </w:rPr>
        <w:t>Branding</w:t>
      </w:r>
    </w:p>
    <w:p w14:paraId="2C1FA6D7" w14:textId="77777777" w:rsidR="00482A54" w:rsidRPr="001D6FB6" w:rsidRDefault="00482A54" w:rsidP="00482A54">
      <w:pPr>
        <w:widowControl w:val="0"/>
        <w:numPr>
          <w:ilvl w:val="0"/>
          <w:numId w:val="14"/>
        </w:numPr>
        <w:spacing w:after="0" w:line="240" w:lineRule="auto"/>
        <w:rPr>
          <w:szCs w:val="24"/>
        </w:rPr>
      </w:pPr>
      <w:r w:rsidRPr="001D6FB6">
        <w:rPr>
          <w:szCs w:val="24"/>
        </w:rPr>
        <w:t>SWOT analysis</w:t>
      </w:r>
    </w:p>
    <w:p w14:paraId="55505C7F" w14:textId="77777777" w:rsidR="00482A54" w:rsidRPr="001D6FB6" w:rsidRDefault="00482A54" w:rsidP="00482A54">
      <w:pPr>
        <w:widowControl w:val="0"/>
        <w:numPr>
          <w:ilvl w:val="0"/>
          <w:numId w:val="14"/>
        </w:numPr>
        <w:spacing w:after="0" w:line="240" w:lineRule="auto"/>
        <w:rPr>
          <w:szCs w:val="24"/>
        </w:rPr>
      </w:pPr>
      <w:r w:rsidRPr="001D6FB6">
        <w:rPr>
          <w:szCs w:val="24"/>
        </w:rPr>
        <w:t xml:space="preserve">Legal and regulatory </w:t>
      </w:r>
      <w:proofErr w:type="gramStart"/>
      <w:r w:rsidRPr="001D6FB6">
        <w:rPr>
          <w:szCs w:val="24"/>
        </w:rPr>
        <w:t>requirements  when</w:t>
      </w:r>
      <w:proofErr w:type="gramEnd"/>
      <w:r w:rsidRPr="001D6FB6">
        <w:rPr>
          <w:szCs w:val="24"/>
        </w:rPr>
        <w:t xml:space="preserve"> starting an </w:t>
      </w:r>
      <w:proofErr w:type="spellStart"/>
      <w:r w:rsidRPr="001D6FB6">
        <w:rPr>
          <w:szCs w:val="24"/>
        </w:rPr>
        <w:t>agri</w:t>
      </w:r>
      <w:proofErr w:type="spellEnd"/>
      <w:r w:rsidRPr="001D6FB6">
        <w:rPr>
          <w:szCs w:val="24"/>
        </w:rPr>
        <w:t>-enterprise</w:t>
      </w:r>
    </w:p>
    <w:p w14:paraId="06F95E8A" w14:textId="77777777" w:rsidR="00482A54" w:rsidRPr="001D6FB6" w:rsidRDefault="00482A54" w:rsidP="00482A54">
      <w:pPr>
        <w:widowControl w:val="0"/>
        <w:numPr>
          <w:ilvl w:val="0"/>
          <w:numId w:val="14"/>
        </w:numPr>
        <w:spacing w:after="0" w:line="240" w:lineRule="auto"/>
        <w:rPr>
          <w:szCs w:val="24"/>
        </w:rPr>
      </w:pPr>
      <w:r w:rsidRPr="001D6FB6">
        <w:rPr>
          <w:szCs w:val="24"/>
        </w:rPr>
        <w:t xml:space="preserve">Procedure for starting an </w:t>
      </w:r>
      <w:proofErr w:type="spellStart"/>
      <w:r w:rsidRPr="001D6FB6">
        <w:rPr>
          <w:szCs w:val="24"/>
        </w:rPr>
        <w:t>agri</w:t>
      </w:r>
      <w:proofErr w:type="spellEnd"/>
      <w:r w:rsidRPr="001D6FB6">
        <w:rPr>
          <w:szCs w:val="24"/>
        </w:rPr>
        <w:t>-enterprise</w:t>
      </w:r>
    </w:p>
    <w:p w14:paraId="27AC84EA" w14:textId="77777777" w:rsidR="00482A54" w:rsidRPr="001D6FB6" w:rsidRDefault="00482A54" w:rsidP="00482A54">
      <w:pPr>
        <w:widowControl w:val="0"/>
        <w:numPr>
          <w:ilvl w:val="0"/>
          <w:numId w:val="14"/>
        </w:numPr>
        <w:spacing w:after="0" w:line="240" w:lineRule="auto"/>
        <w:rPr>
          <w:szCs w:val="24"/>
        </w:rPr>
      </w:pPr>
      <w:r w:rsidRPr="001D6FB6">
        <w:rPr>
          <w:szCs w:val="24"/>
        </w:rPr>
        <w:t>Factors considered in selecting a location for the business</w:t>
      </w:r>
    </w:p>
    <w:p w14:paraId="2073C200" w14:textId="77777777" w:rsidR="00482A54" w:rsidRPr="001D6FB6" w:rsidRDefault="00482A54" w:rsidP="00482A54">
      <w:pPr>
        <w:widowControl w:val="0"/>
        <w:numPr>
          <w:ilvl w:val="0"/>
          <w:numId w:val="14"/>
        </w:numPr>
        <w:spacing w:after="0" w:line="240" w:lineRule="auto"/>
        <w:rPr>
          <w:szCs w:val="24"/>
        </w:rPr>
      </w:pPr>
      <w:r w:rsidRPr="001D6FB6">
        <w:rPr>
          <w:szCs w:val="24"/>
        </w:rPr>
        <w:t>Business financing and budgeting</w:t>
      </w:r>
    </w:p>
    <w:p w14:paraId="13E64E4C" w14:textId="77777777" w:rsidR="00482A54" w:rsidRPr="001D6FB6" w:rsidRDefault="00482A54" w:rsidP="00482A54">
      <w:pPr>
        <w:widowControl w:val="0"/>
        <w:numPr>
          <w:ilvl w:val="0"/>
          <w:numId w:val="14"/>
        </w:numPr>
        <w:pBdr>
          <w:top w:val="nil"/>
          <w:left w:val="nil"/>
          <w:bottom w:val="nil"/>
          <w:right w:val="nil"/>
          <w:between w:val="nil"/>
        </w:pBdr>
        <w:spacing w:after="0" w:line="240" w:lineRule="auto"/>
        <w:rPr>
          <w:color w:val="000000"/>
          <w:szCs w:val="24"/>
        </w:rPr>
      </w:pPr>
      <w:r w:rsidRPr="001D6FB6">
        <w:rPr>
          <w:szCs w:val="24"/>
        </w:rPr>
        <w:t>Basic arithmetic</w:t>
      </w:r>
    </w:p>
    <w:p w14:paraId="05567A5A" w14:textId="77777777" w:rsidR="00482A54" w:rsidRPr="001D6FB6" w:rsidRDefault="00482A54" w:rsidP="00482A54">
      <w:pPr>
        <w:widowControl w:val="0"/>
        <w:numPr>
          <w:ilvl w:val="0"/>
          <w:numId w:val="14"/>
        </w:numPr>
        <w:pBdr>
          <w:top w:val="nil"/>
          <w:left w:val="nil"/>
          <w:bottom w:val="nil"/>
          <w:right w:val="nil"/>
          <w:between w:val="nil"/>
        </w:pBdr>
        <w:spacing w:after="0" w:line="240" w:lineRule="auto"/>
        <w:rPr>
          <w:szCs w:val="24"/>
        </w:rPr>
      </w:pPr>
      <w:r w:rsidRPr="001D6FB6">
        <w:rPr>
          <w:szCs w:val="24"/>
        </w:rPr>
        <w:t>Government policies that benefit micro and small enterprises such as Access to Government Procurement Opportunities (AGPO)</w:t>
      </w:r>
    </w:p>
    <w:p w14:paraId="61A07FC6" w14:textId="77777777" w:rsidR="00482A54" w:rsidRPr="001D6FB6" w:rsidRDefault="00482A54" w:rsidP="00482A54">
      <w:pPr>
        <w:spacing w:after="0"/>
        <w:rPr>
          <w:b/>
          <w:szCs w:val="24"/>
        </w:rPr>
      </w:pPr>
    </w:p>
    <w:p w14:paraId="6552A7CB" w14:textId="77777777" w:rsidR="00482A54" w:rsidRPr="001D6FB6" w:rsidRDefault="00482A54" w:rsidP="00482A54">
      <w:pPr>
        <w:spacing w:after="0"/>
        <w:rPr>
          <w:b/>
          <w:szCs w:val="24"/>
        </w:rPr>
      </w:pPr>
    </w:p>
    <w:p w14:paraId="2EFC00EC" w14:textId="77777777" w:rsidR="00482A54" w:rsidRPr="001D6FB6" w:rsidRDefault="00482A54" w:rsidP="00482A54">
      <w:pPr>
        <w:spacing w:after="0"/>
        <w:rPr>
          <w:b/>
          <w:szCs w:val="24"/>
        </w:rPr>
      </w:pPr>
      <w:r w:rsidRPr="001D6FB6">
        <w:rPr>
          <w:b/>
          <w:szCs w:val="24"/>
        </w:rPr>
        <w:t>EVIDENCE GUIDE</w:t>
      </w:r>
    </w:p>
    <w:p w14:paraId="14BC1FF9" w14:textId="77777777" w:rsidR="00482A54" w:rsidRPr="001D6FB6" w:rsidRDefault="00482A54" w:rsidP="00482A54">
      <w:pPr>
        <w:spacing w:after="0"/>
        <w:rPr>
          <w:szCs w:val="24"/>
        </w:rPr>
      </w:pPr>
      <w:r w:rsidRPr="001D6FB6">
        <w:rPr>
          <w:szCs w:val="24"/>
        </w:rPr>
        <w:t>This provides advice on assessment and must be read in conjunction with the performance criteria, required skills and knowledge and range.</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9"/>
        <w:gridCol w:w="7011"/>
      </w:tblGrid>
      <w:tr w:rsidR="00482A54" w:rsidRPr="001D6FB6" w14:paraId="6C19FD8E" w14:textId="77777777" w:rsidTr="00B624C3">
        <w:tc>
          <w:tcPr>
            <w:tcW w:w="2339" w:type="dxa"/>
          </w:tcPr>
          <w:p w14:paraId="10235CD1" w14:textId="77777777" w:rsidR="00482A54" w:rsidRPr="001D6FB6" w:rsidRDefault="00482A54" w:rsidP="00B624C3">
            <w:pPr>
              <w:numPr>
                <w:ilvl w:val="0"/>
                <w:numId w:val="19"/>
              </w:numPr>
              <w:spacing w:after="0" w:line="259" w:lineRule="auto"/>
              <w:ind w:left="337"/>
              <w:rPr>
                <w:szCs w:val="24"/>
              </w:rPr>
            </w:pPr>
            <w:r w:rsidRPr="001D6FB6">
              <w:rPr>
                <w:szCs w:val="24"/>
              </w:rPr>
              <w:t>Critical Aspects of Competency</w:t>
            </w:r>
          </w:p>
        </w:tc>
        <w:tc>
          <w:tcPr>
            <w:tcW w:w="7011" w:type="dxa"/>
          </w:tcPr>
          <w:p w14:paraId="37AC6ABC" w14:textId="77777777" w:rsidR="00482A54" w:rsidRPr="001D6FB6" w:rsidRDefault="00482A54" w:rsidP="00B624C3">
            <w:pPr>
              <w:spacing w:after="0"/>
              <w:rPr>
                <w:szCs w:val="24"/>
              </w:rPr>
            </w:pPr>
            <w:r w:rsidRPr="001D6FB6">
              <w:rPr>
                <w:szCs w:val="24"/>
              </w:rPr>
              <w:t>Assessment requires evidence that the candidate:</w:t>
            </w:r>
          </w:p>
          <w:p w14:paraId="6C877999" w14:textId="653BB6DB" w:rsidR="00482A54" w:rsidRPr="001D6FB6" w:rsidRDefault="00482A54" w:rsidP="00B624C3">
            <w:pPr>
              <w:numPr>
                <w:ilvl w:val="1"/>
                <w:numId w:val="19"/>
              </w:numPr>
              <w:tabs>
                <w:tab w:val="left" w:pos="432"/>
              </w:tabs>
              <w:spacing w:after="0" w:line="240" w:lineRule="auto"/>
              <w:rPr>
                <w:szCs w:val="24"/>
              </w:rPr>
            </w:pPr>
            <w:r w:rsidRPr="001D6FB6">
              <w:rPr>
                <w:szCs w:val="24"/>
              </w:rPr>
              <w:t>Generated and refined a</w:t>
            </w:r>
            <w:r w:rsidR="00212786">
              <w:rPr>
                <w:szCs w:val="24"/>
              </w:rPr>
              <w:t xml:space="preserve">gribusiness </w:t>
            </w:r>
            <w:r w:rsidRPr="001D6FB6">
              <w:rPr>
                <w:szCs w:val="24"/>
              </w:rPr>
              <w:t>idea</w:t>
            </w:r>
          </w:p>
          <w:p w14:paraId="2450D17A" w14:textId="77777777" w:rsidR="00482A54" w:rsidRPr="001D6FB6" w:rsidRDefault="00482A54" w:rsidP="00B624C3">
            <w:pPr>
              <w:numPr>
                <w:ilvl w:val="1"/>
                <w:numId w:val="19"/>
              </w:numPr>
              <w:tabs>
                <w:tab w:val="left" w:pos="432"/>
              </w:tabs>
              <w:spacing w:after="0" w:line="240" w:lineRule="auto"/>
              <w:rPr>
                <w:szCs w:val="24"/>
              </w:rPr>
            </w:pPr>
            <w:r w:rsidRPr="001D6FB6">
              <w:rPr>
                <w:szCs w:val="24"/>
              </w:rPr>
              <w:t xml:space="preserve">Registered business and obtained relevant business </w:t>
            </w:r>
            <w:proofErr w:type="gramStart"/>
            <w:r w:rsidRPr="001D6FB6">
              <w:rPr>
                <w:szCs w:val="24"/>
              </w:rPr>
              <w:t>permits</w:t>
            </w:r>
            <w:proofErr w:type="gramEnd"/>
            <w:r w:rsidRPr="001D6FB6">
              <w:rPr>
                <w:szCs w:val="24"/>
              </w:rPr>
              <w:t xml:space="preserve"> and licenses.</w:t>
            </w:r>
          </w:p>
          <w:p w14:paraId="4B810891" w14:textId="77777777" w:rsidR="00482A54" w:rsidRPr="001D6FB6" w:rsidRDefault="00482A54" w:rsidP="00B624C3">
            <w:pPr>
              <w:numPr>
                <w:ilvl w:val="1"/>
                <w:numId w:val="19"/>
              </w:numPr>
              <w:spacing w:after="0" w:line="259" w:lineRule="auto"/>
              <w:rPr>
                <w:szCs w:val="24"/>
              </w:rPr>
            </w:pPr>
            <w:r w:rsidRPr="001D6FB6">
              <w:rPr>
                <w:szCs w:val="24"/>
              </w:rPr>
              <w:t xml:space="preserve">Prepared </w:t>
            </w:r>
            <w:proofErr w:type="spellStart"/>
            <w:r w:rsidRPr="001D6FB6">
              <w:rPr>
                <w:szCs w:val="24"/>
              </w:rPr>
              <w:t>agri</w:t>
            </w:r>
            <w:proofErr w:type="spellEnd"/>
            <w:r w:rsidRPr="001D6FB6">
              <w:rPr>
                <w:szCs w:val="24"/>
              </w:rPr>
              <w:t xml:space="preserve"> enterprise business plan </w:t>
            </w:r>
          </w:p>
          <w:p w14:paraId="303274F3" w14:textId="77777777" w:rsidR="00482A54" w:rsidRPr="001D6FB6" w:rsidRDefault="00482A54" w:rsidP="00B624C3">
            <w:pPr>
              <w:numPr>
                <w:ilvl w:val="1"/>
                <w:numId w:val="19"/>
              </w:numPr>
              <w:spacing w:after="0" w:line="259" w:lineRule="auto"/>
              <w:rPr>
                <w:szCs w:val="24"/>
              </w:rPr>
            </w:pPr>
            <w:r w:rsidRPr="001D6FB6">
              <w:rPr>
                <w:szCs w:val="24"/>
              </w:rPr>
              <w:t>Prepared start up and operating expense budgets</w:t>
            </w:r>
          </w:p>
          <w:p w14:paraId="1ABD52B1" w14:textId="77777777" w:rsidR="00482A54" w:rsidRPr="001D6FB6" w:rsidRDefault="00482A54" w:rsidP="00B624C3">
            <w:pPr>
              <w:numPr>
                <w:ilvl w:val="1"/>
                <w:numId w:val="19"/>
              </w:numPr>
              <w:spacing w:after="0" w:line="259" w:lineRule="auto"/>
              <w:rPr>
                <w:szCs w:val="24"/>
              </w:rPr>
            </w:pPr>
            <w:r w:rsidRPr="001D6FB6">
              <w:rPr>
                <w:szCs w:val="24"/>
              </w:rPr>
              <w:t>Obtained business resources from suitable sources.</w:t>
            </w:r>
          </w:p>
        </w:tc>
      </w:tr>
      <w:tr w:rsidR="00482A54" w:rsidRPr="001D6FB6" w14:paraId="4DF2CD25" w14:textId="77777777" w:rsidTr="00B624C3">
        <w:tc>
          <w:tcPr>
            <w:tcW w:w="2339" w:type="dxa"/>
          </w:tcPr>
          <w:p w14:paraId="3C2125B3" w14:textId="77777777" w:rsidR="00482A54" w:rsidRPr="001D6FB6" w:rsidRDefault="00482A54" w:rsidP="00B624C3">
            <w:pPr>
              <w:numPr>
                <w:ilvl w:val="0"/>
                <w:numId w:val="19"/>
              </w:numPr>
              <w:spacing w:after="0" w:line="259" w:lineRule="auto"/>
              <w:ind w:left="337"/>
              <w:rPr>
                <w:szCs w:val="24"/>
              </w:rPr>
            </w:pPr>
            <w:r w:rsidRPr="001D6FB6">
              <w:rPr>
                <w:szCs w:val="24"/>
              </w:rPr>
              <w:t>Resource Implications</w:t>
            </w:r>
          </w:p>
        </w:tc>
        <w:tc>
          <w:tcPr>
            <w:tcW w:w="7011" w:type="dxa"/>
          </w:tcPr>
          <w:p w14:paraId="5EB01A45" w14:textId="77777777" w:rsidR="00482A54" w:rsidRPr="001D6FB6" w:rsidRDefault="00482A54" w:rsidP="00B624C3">
            <w:pPr>
              <w:spacing w:after="0"/>
              <w:ind w:hanging="18"/>
              <w:rPr>
                <w:szCs w:val="24"/>
              </w:rPr>
            </w:pPr>
            <w:r w:rsidRPr="001D6FB6">
              <w:rPr>
                <w:szCs w:val="24"/>
              </w:rPr>
              <w:t xml:space="preserve">The following resources should be provided: </w:t>
            </w:r>
          </w:p>
          <w:p w14:paraId="4CA1ECE5" w14:textId="77777777" w:rsidR="00212786" w:rsidRDefault="00482A54" w:rsidP="00212786">
            <w:pPr>
              <w:numPr>
                <w:ilvl w:val="1"/>
                <w:numId w:val="57"/>
              </w:numPr>
              <w:spacing w:after="0" w:line="259" w:lineRule="auto"/>
              <w:ind w:left="698"/>
              <w:rPr>
                <w:szCs w:val="24"/>
              </w:rPr>
            </w:pPr>
            <w:r w:rsidRPr="001D6FB6">
              <w:rPr>
                <w:szCs w:val="24"/>
              </w:rPr>
              <w:t xml:space="preserve">Access to relevant workplace </w:t>
            </w:r>
          </w:p>
          <w:p w14:paraId="24ECA588" w14:textId="4B426177" w:rsidR="00482A54" w:rsidRPr="00212786" w:rsidRDefault="00212786" w:rsidP="00212786">
            <w:pPr>
              <w:numPr>
                <w:ilvl w:val="1"/>
                <w:numId w:val="57"/>
              </w:numPr>
              <w:spacing w:after="0" w:line="259" w:lineRule="auto"/>
              <w:ind w:left="698"/>
              <w:rPr>
                <w:szCs w:val="24"/>
              </w:rPr>
            </w:pPr>
            <w:r w:rsidRPr="00212786">
              <w:rPr>
                <w:szCs w:val="24"/>
              </w:rPr>
              <w:t>A</w:t>
            </w:r>
            <w:r w:rsidR="00482A54" w:rsidRPr="00212786">
              <w:rPr>
                <w:szCs w:val="24"/>
              </w:rPr>
              <w:t xml:space="preserve">ppropriately simulated environment where assessment can take place </w:t>
            </w:r>
          </w:p>
          <w:p w14:paraId="46C6A69E" w14:textId="52F765E5" w:rsidR="00482A54" w:rsidRPr="00212786" w:rsidRDefault="00482A54" w:rsidP="00212786">
            <w:pPr>
              <w:widowControl w:val="0"/>
              <w:numPr>
                <w:ilvl w:val="1"/>
                <w:numId w:val="57"/>
              </w:numPr>
              <w:tabs>
                <w:tab w:val="left" w:pos="479"/>
              </w:tabs>
              <w:spacing w:before="17" w:after="0" w:line="259" w:lineRule="auto"/>
              <w:ind w:left="698"/>
              <w:rPr>
                <w:szCs w:val="24"/>
              </w:rPr>
            </w:pPr>
            <w:r w:rsidRPr="001D6FB6">
              <w:rPr>
                <w:rFonts w:eastAsia="Times"/>
                <w:szCs w:val="24"/>
              </w:rPr>
              <w:lastRenderedPageBreak/>
              <w:t>Materials relevant to the proposed activity or tasks</w:t>
            </w:r>
            <w:r w:rsidRPr="001D6FB6">
              <w:rPr>
                <w:szCs w:val="24"/>
              </w:rPr>
              <w:t xml:space="preserve"> </w:t>
            </w:r>
          </w:p>
        </w:tc>
      </w:tr>
      <w:tr w:rsidR="00482A54" w:rsidRPr="001D6FB6" w14:paraId="73062845" w14:textId="77777777" w:rsidTr="00B624C3">
        <w:tc>
          <w:tcPr>
            <w:tcW w:w="2339" w:type="dxa"/>
          </w:tcPr>
          <w:p w14:paraId="76B4E4CC" w14:textId="77777777" w:rsidR="00482A54" w:rsidRPr="001D6FB6" w:rsidRDefault="00482A54" w:rsidP="00B624C3">
            <w:pPr>
              <w:numPr>
                <w:ilvl w:val="0"/>
                <w:numId w:val="19"/>
              </w:numPr>
              <w:spacing w:after="0" w:line="259" w:lineRule="auto"/>
              <w:ind w:left="337"/>
              <w:rPr>
                <w:szCs w:val="24"/>
              </w:rPr>
            </w:pPr>
            <w:r w:rsidRPr="001D6FB6">
              <w:rPr>
                <w:szCs w:val="24"/>
              </w:rPr>
              <w:lastRenderedPageBreak/>
              <w:t>Methods of Assessment</w:t>
            </w:r>
          </w:p>
        </w:tc>
        <w:tc>
          <w:tcPr>
            <w:tcW w:w="7011" w:type="dxa"/>
          </w:tcPr>
          <w:p w14:paraId="14BA5694" w14:textId="77777777" w:rsidR="00482A54" w:rsidRPr="001D6FB6" w:rsidRDefault="00482A54" w:rsidP="00B624C3">
            <w:pPr>
              <w:spacing w:after="0"/>
              <w:rPr>
                <w:szCs w:val="24"/>
              </w:rPr>
            </w:pPr>
            <w:r w:rsidRPr="001D6FB6">
              <w:rPr>
                <w:szCs w:val="24"/>
              </w:rPr>
              <w:t>Competency in this unit may be assessed through:</w:t>
            </w:r>
          </w:p>
          <w:p w14:paraId="4B9837F8" w14:textId="77777777" w:rsidR="00482A54" w:rsidRPr="001D6FB6" w:rsidRDefault="00482A54" w:rsidP="00B624C3">
            <w:pPr>
              <w:numPr>
                <w:ilvl w:val="1"/>
                <w:numId w:val="19"/>
              </w:numPr>
              <w:tabs>
                <w:tab w:val="left" w:pos="394"/>
              </w:tabs>
              <w:spacing w:after="0" w:line="259" w:lineRule="auto"/>
              <w:rPr>
                <w:szCs w:val="24"/>
              </w:rPr>
            </w:pPr>
            <w:r w:rsidRPr="001D6FB6">
              <w:rPr>
                <w:szCs w:val="24"/>
              </w:rPr>
              <w:t>Oral</w:t>
            </w:r>
          </w:p>
          <w:p w14:paraId="29A7F485" w14:textId="77777777" w:rsidR="00482A54" w:rsidRPr="001D6FB6" w:rsidRDefault="00482A54" w:rsidP="00B624C3">
            <w:pPr>
              <w:numPr>
                <w:ilvl w:val="1"/>
                <w:numId w:val="19"/>
              </w:numPr>
              <w:tabs>
                <w:tab w:val="left" w:pos="394"/>
              </w:tabs>
              <w:spacing w:after="0" w:line="259" w:lineRule="auto"/>
              <w:rPr>
                <w:szCs w:val="24"/>
              </w:rPr>
            </w:pPr>
            <w:r w:rsidRPr="001D6FB6">
              <w:rPr>
                <w:szCs w:val="24"/>
              </w:rPr>
              <w:t>Written</w:t>
            </w:r>
          </w:p>
          <w:p w14:paraId="2B5C5A79" w14:textId="77777777" w:rsidR="00482A54" w:rsidRPr="001D6FB6" w:rsidRDefault="00482A54" w:rsidP="00B624C3">
            <w:pPr>
              <w:numPr>
                <w:ilvl w:val="1"/>
                <w:numId w:val="19"/>
              </w:numPr>
              <w:tabs>
                <w:tab w:val="left" w:pos="394"/>
              </w:tabs>
              <w:spacing w:after="0" w:line="259" w:lineRule="auto"/>
              <w:rPr>
                <w:szCs w:val="24"/>
              </w:rPr>
            </w:pPr>
            <w:r w:rsidRPr="001D6FB6">
              <w:rPr>
                <w:szCs w:val="24"/>
              </w:rPr>
              <w:t>Observation</w:t>
            </w:r>
          </w:p>
          <w:p w14:paraId="1107AABA" w14:textId="77777777" w:rsidR="00482A54" w:rsidRPr="001D6FB6" w:rsidRDefault="00482A54" w:rsidP="00B624C3">
            <w:pPr>
              <w:numPr>
                <w:ilvl w:val="1"/>
                <w:numId w:val="19"/>
              </w:numPr>
              <w:tabs>
                <w:tab w:val="left" w:pos="394"/>
              </w:tabs>
              <w:spacing w:after="0" w:line="259" w:lineRule="auto"/>
              <w:rPr>
                <w:szCs w:val="24"/>
              </w:rPr>
            </w:pPr>
            <w:r w:rsidRPr="001D6FB6">
              <w:rPr>
                <w:szCs w:val="24"/>
              </w:rPr>
              <w:t>Third party</w:t>
            </w:r>
          </w:p>
          <w:p w14:paraId="6E2D6215" w14:textId="77777777" w:rsidR="00482A54" w:rsidRPr="001D6FB6" w:rsidRDefault="00482A54" w:rsidP="00B624C3">
            <w:pPr>
              <w:numPr>
                <w:ilvl w:val="1"/>
                <w:numId w:val="19"/>
              </w:numPr>
              <w:tabs>
                <w:tab w:val="left" w:pos="394"/>
              </w:tabs>
              <w:spacing w:after="0" w:line="259" w:lineRule="auto"/>
              <w:rPr>
                <w:szCs w:val="24"/>
              </w:rPr>
            </w:pPr>
            <w:r w:rsidRPr="001D6FB6">
              <w:rPr>
                <w:szCs w:val="24"/>
              </w:rPr>
              <w:t>Projects</w:t>
            </w:r>
          </w:p>
          <w:p w14:paraId="5E18A887" w14:textId="77777777" w:rsidR="00482A54" w:rsidRPr="001D6FB6" w:rsidRDefault="00482A54" w:rsidP="00B624C3">
            <w:pPr>
              <w:numPr>
                <w:ilvl w:val="1"/>
                <w:numId w:val="19"/>
              </w:numPr>
              <w:tabs>
                <w:tab w:val="left" w:pos="394"/>
              </w:tabs>
              <w:spacing w:after="0" w:line="259" w:lineRule="auto"/>
              <w:rPr>
                <w:szCs w:val="24"/>
              </w:rPr>
            </w:pPr>
            <w:r w:rsidRPr="001D6FB6">
              <w:rPr>
                <w:szCs w:val="24"/>
              </w:rPr>
              <w:t>Case study</w:t>
            </w:r>
          </w:p>
        </w:tc>
      </w:tr>
      <w:tr w:rsidR="00482A54" w:rsidRPr="001D6FB6" w14:paraId="3771FAD6" w14:textId="77777777" w:rsidTr="00B624C3">
        <w:tc>
          <w:tcPr>
            <w:tcW w:w="2339" w:type="dxa"/>
          </w:tcPr>
          <w:p w14:paraId="4E43C81E" w14:textId="77777777" w:rsidR="00482A54" w:rsidRPr="001D6FB6" w:rsidRDefault="00482A54" w:rsidP="00B624C3">
            <w:pPr>
              <w:numPr>
                <w:ilvl w:val="0"/>
                <w:numId w:val="19"/>
              </w:numPr>
              <w:spacing w:after="0" w:line="259" w:lineRule="auto"/>
              <w:ind w:left="337"/>
              <w:rPr>
                <w:szCs w:val="24"/>
              </w:rPr>
            </w:pPr>
            <w:r w:rsidRPr="001D6FB6">
              <w:rPr>
                <w:szCs w:val="24"/>
              </w:rPr>
              <w:t>Context of Assessment</w:t>
            </w:r>
          </w:p>
        </w:tc>
        <w:tc>
          <w:tcPr>
            <w:tcW w:w="7011" w:type="dxa"/>
          </w:tcPr>
          <w:p w14:paraId="1960F3B4" w14:textId="77777777" w:rsidR="00482A54" w:rsidRPr="001D6FB6" w:rsidRDefault="00482A54" w:rsidP="00B624C3">
            <w:pPr>
              <w:spacing w:after="0"/>
              <w:rPr>
                <w:szCs w:val="24"/>
              </w:rPr>
            </w:pPr>
            <w:r w:rsidRPr="001D6FB6">
              <w:rPr>
                <w:szCs w:val="24"/>
              </w:rPr>
              <w:t xml:space="preserve">Competency may be assessed on the job, off the job or a combination of these. Off the job assessment must be undertaken in a closely simulated workplace environment. </w:t>
            </w:r>
          </w:p>
        </w:tc>
      </w:tr>
      <w:tr w:rsidR="00482A54" w:rsidRPr="001D6FB6" w14:paraId="60A8F641" w14:textId="77777777" w:rsidTr="00B624C3">
        <w:tc>
          <w:tcPr>
            <w:tcW w:w="2339" w:type="dxa"/>
          </w:tcPr>
          <w:p w14:paraId="2AB0B14B" w14:textId="77777777" w:rsidR="00482A54" w:rsidRPr="001D6FB6" w:rsidRDefault="00482A54" w:rsidP="00B624C3">
            <w:pPr>
              <w:numPr>
                <w:ilvl w:val="0"/>
                <w:numId w:val="19"/>
              </w:numPr>
              <w:spacing w:after="0" w:line="259" w:lineRule="auto"/>
              <w:ind w:left="337"/>
              <w:rPr>
                <w:szCs w:val="24"/>
              </w:rPr>
            </w:pPr>
            <w:r w:rsidRPr="001D6FB6">
              <w:rPr>
                <w:szCs w:val="24"/>
              </w:rPr>
              <w:t>Guidance information for assessment</w:t>
            </w:r>
          </w:p>
        </w:tc>
        <w:tc>
          <w:tcPr>
            <w:tcW w:w="7011" w:type="dxa"/>
          </w:tcPr>
          <w:p w14:paraId="578E6402" w14:textId="77777777" w:rsidR="00482A54" w:rsidRPr="001D6FB6" w:rsidRDefault="00482A54" w:rsidP="00B624C3">
            <w:pPr>
              <w:spacing w:after="0"/>
              <w:jc w:val="both"/>
              <w:rPr>
                <w:szCs w:val="24"/>
              </w:rPr>
            </w:pPr>
            <w:r w:rsidRPr="001D6FB6">
              <w:rPr>
                <w:szCs w:val="24"/>
              </w:rPr>
              <w:t>Holistic assessment with other units relevant to the industry sector, workplace and job role is recommended.</w:t>
            </w:r>
          </w:p>
          <w:p w14:paraId="0C9F91CC" w14:textId="77777777" w:rsidR="00482A54" w:rsidRPr="001D6FB6" w:rsidRDefault="00482A54" w:rsidP="00B624C3">
            <w:pPr>
              <w:spacing w:after="0"/>
              <w:jc w:val="both"/>
              <w:rPr>
                <w:szCs w:val="24"/>
              </w:rPr>
            </w:pPr>
          </w:p>
        </w:tc>
      </w:tr>
    </w:tbl>
    <w:p w14:paraId="4CFC0FD4" w14:textId="77777777" w:rsidR="00482A54" w:rsidRPr="001D6FB6" w:rsidRDefault="00482A54" w:rsidP="00482A54">
      <w:pPr>
        <w:rPr>
          <w:szCs w:val="24"/>
        </w:rPr>
      </w:pPr>
    </w:p>
    <w:p w14:paraId="7CF80749" w14:textId="77777777" w:rsidR="00482A54" w:rsidRPr="001D6FB6" w:rsidRDefault="00482A54" w:rsidP="00482A54">
      <w:pPr>
        <w:keepNext/>
        <w:spacing w:before="240" w:after="60"/>
        <w:jc w:val="center"/>
        <w:rPr>
          <w:b/>
          <w:szCs w:val="24"/>
        </w:rPr>
      </w:pPr>
      <w:bookmarkStart w:id="61" w:name="_heading=h.3o7alnk" w:colFirst="0" w:colLast="0"/>
      <w:bookmarkEnd w:id="61"/>
    </w:p>
    <w:p w14:paraId="523C8277" w14:textId="77777777" w:rsidR="00482A54" w:rsidRPr="001D6FB6" w:rsidRDefault="00482A54" w:rsidP="00482A54">
      <w:pPr>
        <w:rPr>
          <w:szCs w:val="24"/>
        </w:rPr>
      </w:pPr>
    </w:p>
    <w:p w14:paraId="7665EE50" w14:textId="77777777" w:rsidR="00482A54" w:rsidRPr="001D6FB6" w:rsidRDefault="00482A54" w:rsidP="00482A54">
      <w:pPr>
        <w:spacing w:after="0" w:line="240" w:lineRule="auto"/>
        <w:rPr>
          <w:b/>
          <w:szCs w:val="24"/>
        </w:rPr>
      </w:pPr>
      <w:r w:rsidRPr="001D6FB6">
        <w:rPr>
          <w:szCs w:val="24"/>
        </w:rPr>
        <w:br w:type="page"/>
      </w:r>
    </w:p>
    <w:p w14:paraId="3F746029" w14:textId="77777777" w:rsidR="00482A54" w:rsidRPr="001D6FB6" w:rsidRDefault="00482A54" w:rsidP="00482A54">
      <w:pPr>
        <w:pStyle w:val="Heading1"/>
        <w:jc w:val="center"/>
        <w:rPr>
          <w:rFonts w:ascii="Times New Roman" w:hAnsi="Times New Roman"/>
          <w:sz w:val="24"/>
          <w:szCs w:val="24"/>
        </w:rPr>
      </w:pPr>
      <w:bookmarkStart w:id="62" w:name="_heading=h.23ckvvd" w:colFirst="0" w:colLast="0"/>
      <w:bookmarkStart w:id="63" w:name="_Toc195524399"/>
      <w:bookmarkEnd w:id="62"/>
      <w:r w:rsidRPr="001D6FB6">
        <w:rPr>
          <w:rFonts w:ascii="Times New Roman" w:hAnsi="Times New Roman"/>
          <w:sz w:val="24"/>
          <w:szCs w:val="24"/>
        </w:rPr>
        <w:lastRenderedPageBreak/>
        <w:t>OPERATE AGRI-ENTERPRISE</w:t>
      </w:r>
      <w:bookmarkEnd w:id="63"/>
    </w:p>
    <w:p w14:paraId="6E99CA5A" w14:textId="77777777" w:rsidR="00482A54" w:rsidRPr="001D6FB6" w:rsidRDefault="00482A54" w:rsidP="00482A54">
      <w:pPr>
        <w:spacing w:after="0"/>
        <w:rPr>
          <w:b/>
          <w:szCs w:val="24"/>
        </w:rPr>
      </w:pPr>
    </w:p>
    <w:p w14:paraId="1CF4C726" w14:textId="77777777" w:rsidR="00482A54" w:rsidRPr="001D6FB6" w:rsidRDefault="00482A54" w:rsidP="00482A54">
      <w:pPr>
        <w:spacing w:after="0"/>
        <w:rPr>
          <w:szCs w:val="24"/>
        </w:rPr>
      </w:pPr>
      <w:r w:rsidRPr="001D6FB6">
        <w:rPr>
          <w:b/>
          <w:szCs w:val="24"/>
        </w:rPr>
        <w:t xml:space="preserve">UNIT CODE: </w:t>
      </w:r>
      <w:r>
        <w:rPr>
          <w:szCs w:val="24"/>
          <w:lang w:val="en-GB"/>
        </w:rPr>
        <w:t>0811 251</w:t>
      </w:r>
      <w:r w:rsidRPr="001D6FB6">
        <w:rPr>
          <w:szCs w:val="24"/>
          <w:lang w:val="en-GB"/>
        </w:rPr>
        <w:t xml:space="preserve"> 02 </w:t>
      </w:r>
      <w:r>
        <w:rPr>
          <w:szCs w:val="24"/>
          <w:lang w:val="en-GB"/>
        </w:rPr>
        <w:t>A</w:t>
      </w:r>
    </w:p>
    <w:p w14:paraId="7588B838" w14:textId="77777777" w:rsidR="00482A54" w:rsidRPr="001D6FB6" w:rsidRDefault="00482A54" w:rsidP="00482A54">
      <w:pPr>
        <w:spacing w:after="0"/>
        <w:rPr>
          <w:b/>
          <w:szCs w:val="24"/>
        </w:rPr>
      </w:pPr>
    </w:p>
    <w:p w14:paraId="19103E1F" w14:textId="77777777" w:rsidR="00482A54" w:rsidRPr="001D6FB6" w:rsidRDefault="00482A54" w:rsidP="00482A54">
      <w:pPr>
        <w:spacing w:after="0"/>
        <w:rPr>
          <w:b/>
          <w:szCs w:val="24"/>
        </w:rPr>
      </w:pPr>
      <w:r w:rsidRPr="001D6FB6">
        <w:rPr>
          <w:b/>
          <w:szCs w:val="24"/>
        </w:rPr>
        <w:t>UNIT DESCRIPTION</w:t>
      </w:r>
    </w:p>
    <w:p w14:paraId="1F2BF5D1" w14:textId="77777777" w:rsidR="00482A54" w:rsidRPr="001D6FB6" w:rsidRDefault="00482A54" w:rsidP="00482A54">
      <w:pPr>
        <w:jc w:val="both"/>
        <w:rPr>
          <w:b/>
          <w:szCs w:val="24"/>
        </w:rPr>
      </w:pPr>
      <w:r w:rsidRPr="001D6FB6">
        <w:rPr>
          <w:szCs w:val="24"/>
        </w:rPr>
        <w:t xml:space="preserve">This unit specifies the competencies required to operate an </w:t>
      </w:r>
      <w:proofErr w:type="spellStart"/>
      <w:r w:rsidRPr="001D6FB6">
        <w:rPr>
          <w:szCs w:val="24"/>
        </w:rPr>
        <w:t>agri</w:t>
      </w:r>
      <w:proofErr w:type="spellEnd"/>
      <w:r w:rsidRPr="001D6FB6">
        <w:rPr>
          <w:szCs w:val="24"/>
        </w:rPr>
        <w:t xml:space="preserve">-enterprise. It involves recruiting and supervising </w:t>
      </w:r>
      <w:proofErr w:type="spellStart"/>
      <w:r w:rsidRPr="001D6FB6">
        <w:rPr>
          <w:szCs w:val="24"/>
        </w:rPr>
        <w:t>agri</w:t>
      </w:r>
      <w:proofErr w:type="spellEnd"/>
      <w:r w:rsidRPr="001D6FB6">
        <w:rPr>
          <w:szCs w:val="24"/>
        </w:rPr>
        <w:t xml:space="preserve">-enterprise workers, monitoring production and processing activities, managing </w:t>
      </w:r>
      <w:proofErr w:type="spellStart"/>
      <w:r w:rsidRPr="001D6FB6">
        <w:rPr>
          <w:szCs w:val="24"/>
        </w:rPr>
        <w:t>agrienterprise</w:t>
      </w:r>
      <w:proofErr w:type="spellEnd"/>
      <w:r w:rsidRPr="001D6FB6">
        <w:rPr>
          <w:szCs w:val="24"/>
        </w:rPr>
        <w:t xml:space="preserve"> finances, controlling </w:t>
      </w:r>
      <w:proofErr w:type="spellStart"/>
      <w:r w:rsidRPr="001D6FB6">
        <w:rPr>
          <w:szCs w:val="24"/>
        </w:rPr>
        <w:t>agri</w:t>
      </w:r>
      <w:proofErr w:type="spellEnd"/>
      <w:r w:rsidRPr="001D6FB6">
        <w:rPr>
          <w:szCs w:val="24"/>
        </w:rPr>
        <w:t xml:space="preserve"> enterprise risks, and, maintaining relationships with </w:t>
      </w:r>
      <w:proofErr w:type="spellStart"/>
      <w:r w:rsidRPr="001D6FB6">
        <w:rPr>
          <w:szCs w:val="24"/>
        </w:rPr>
        <w:t>agri</w:t>
      </w:r>
      <w:proofErr w:type="spellEnd"/>
      <w:r w:rsidRPr="001D6FB6">
        <w:rPr>
          <w:szCs w:val="24"/>
        </w:rPr>
        <w:t xml:space="preserve">-enterprise stakeholders. </w:t>
      </w:r>
      <w:r w:rsidRPr="001D6FB6">
        <w:rPr>
          <w:szCs w:val="24"/>
        </w:rPr>
        <w:tab/>
      </w:r>
      <w:r w:rsidRPr="001D6FB6">
        <w:rPr>
          <w:szCs w:val="24"/>
        </w:rPr>
        <w:tab/>
      </w:r>
      <w:r w:rsidRPr="001D6FB6">
        <w:rPr>
          <w:szCs w:val="24"/>
        </w:rPr>
        <w:tab/>
      </w:r>
      <w:r w:rsidRPr="001D6FB6">
        <w:rPr>
          <w:szCs w:val="24"/>
        </w:rPr>
        <w:tab/>
        <w:t>.</w:t>
      </w:r>
    </w:p>
    <w:p w14:paraId="7482227F" w14:textId="77777777" w:rsidR="00482A54" w:rsidRPr="001D6FB6" w:rsidRDefault="00482A54" w:rsidP="00482A54">
      <w:pPr>
        <w:rPr>
          <w:b/>
          <w:szCs w:val="24"/>
        </w:rPr>
      </w:pPr>
      <w:r w:rsidRPr="001D6FB6">
        <w:rPr>
          <w:b/>
          <w:szCs w:val="24"/>
        </w:rPr>
        <w:t>ELEMENTS AND PERFORMANCE CRITERIA</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2378"/>
        <w:gridCol w:w="6638"/>
      </w:tblGrid>
      <w:tr w:rsidR="00482A54" w:rsidRPr="001D6FB6" w14:paraId="6B42A998" w14:textId="77777777" w:rsidTr="00B624C3">
        <w:tc>
          <w:tcPr>
            <w:tcW w:w="1319" w:type="pct"/>
            <w:shd w:val="clear" w:color="auto" w:fill="FFFFFF"/>
            <w:vAlign w:val="center"/>
          </w:tcPr>
          <w:p w14:paraId="3F725E98" w14:textId="77777777" w:rsidR="00482A54" w:rsidRPr="001D6FB6" w:rsidRDefault="00482A54" w:rsidP="00B624C3">
            <w:pPr>
              <w:spacing w:after="0"/>
              <w:rPr>
                <w:b/>
                <w:szCs w:val="24"/>
              </w:rPr>
            </w:pPr>
            <w:r w:rsidRPr="001D6FB6">
              <w:rPr>
                <w:b/>
                <w:szCs w:val="24"/>
              </w:rPr>
              <w:t>ELEMENT</w:t>
            </w:r>
          </w:p>
          <w:p w14:paraId="21A3BBD2" w14:textId="77777777" w:rsidR="00482A54" w:rsidRPr="001D6FB6" w:rsidRDefault="00482A54" w:rsidP="00B624C3">
            <w:pPr>
              <w:spacing w:after="0"/>
              <w:rPr>
                <w:b/>
                <w:szCs w:val="24"/>
              </w:rPr>
            </w:pPr>
            <w:r w:rsidRPr="001D6FB6">
              <w:rPr>
                <w:szCs w:val="24"/>
              </w:rPr>
              <w:t xml:space="preserve">These describe the </w:t>
            </w:r>
            <w:r w:rsidRPr="001D6FB6">
              <w:rPr>
                <w:b/>
                <w:szCs w:val="24"/>
              </w:rPr>
              <w:t>key outcomes</w:t>
            </w:r>
            <w:r w:rsidRPr="001D6FB6">
              <w:rPr>
                <w:szCs w:val="24"/>
              </w:rPr>
              <w:t xml:space="preserve"> which make up workplace function (to be stated in active)</w:t>
            </w:r>
          </w:p>
        </w:tc>
        <w:tc>
          <w:tcPr>
            <w:tcW w:w="3681" w:type="pct"/>
            <w:shd w:val="clear" w:color="auto" w:fill="FFFFFF"/>
            <w:vAlign w:val="center"/>
          </w:tcPr>
          <w:p w14:paraId="21692F86" w14:textId="77777777" w:rsidR="00482A54" w:rsidRPr="001D6FB6" w:rsidRDefault="00482A54" w:rsidP="00B624C3">
            <w:pPr>
              <w:spacing w:after="0"/>
              <w:rPr>
                <w:b/>
                <w:szCs w:val="24"/>
              </w:rPr>
            </w:pPr>
            <w:r w:rsidRPr="001D6FB6">
              <w:rPr>
                <w:b/>
                <w:szCs w:val="24"/>
              </w:rPr>
              <w:t>PERFORMANCE CRITERIA</w:t>
            </w:r>
          </w:p>
          <w:p w14:paraId="5B50DF0D" w14:textId="77777777" w:rsidR="00482A54" w:rsidRPr="001D6FB6" w:rsidRDefault="00482A54" w:rsidP="00B624C3">
            <w:pPr>
              <w:spacing w:after="0"/>
              <w:rPr>
                <w:b/>
                <w:szCs w:val="24"/>
              </w:rPr>
            </w:pPr>
            <w:r w:rsidRPr="001D6FB6">
              <w:rPr>
                <w:szCs w:val="24"/>
              </w:rPr>
              <w:t xml:space="preserve">These are </w:t>
            </w:r>
            <w:r w:rsidRPr="001D6FB6">
              <w:rPr>
                <w:b/>
                <w:szCs w:val="24"/>
              </w:rPr>
              <w:t>assessable statements</w:t>
            </w:r>
            <w:r w:rsidRPr="001D6FB6">
              <w:rPr>
                <w:szCs w:val="24"/>
              </w:rPr>
              <w:t xml:space="preserve"> which specify the required level of performance for each of the elements (to be stated in passive voice)</w:t>
            </w:r>
          </w:p>
          <w:p w14:paraId="4889D87A" w14:textId="77777777" w:rsidR="00482A54" w:rsidRPr="001D6FB6" w:rsidRDefault="00482A54" w:rsidP="00B624C3">
            <w:pPr>
              <w:spacing w:after="0"/>
              <w:rPr>
                <w:b/>
                <w:szCs w:val="24"/>
              </w:rPr>
            </w:pPr>
            <w:r w:rsidRPr="001D6FB6">
              <w:rPr>
                <w:b/>
                <w:i/>
                <w:szCs w:val="24"/>
              </w:rPr>
              <w:t>Bold and italicized terms are elaborated in the Range</w:t>
            </w:r>
          </w:p>
        </w:tc>
      </w:tr>
      <w:tr w:rsidR="00482A54" w:rsidRPr="001D6FB6" w14:paraId="4102BCD7" w14:textId="77777777" w:rsidTr="00B624C3">
        <w:trPr>
          <w:trHeight w:val="1250"/>
        </w:trPr>
        <w:tc>
          <w:tcPr>
            <w:tcW w:w="1319" w:type="pct"/>
          </w:tcPr>
          <w:p w14:paraId="77710DEC" w14:textId="77777777" w:rsidR="00482A54" w:rsidRPr="001D6FB6" w:rsidRDefault="00482A54" w:rsidP="00B624C3">
            <w:pPr>
              <w:numPr>
                <w:ilvl w:val="0"/>
                <w:numId w:val="13"/>
              </w:numPr>
              <w:spacing w:after="0"/>
              <w:ind w:left="427"/>
              <w:rPr>
                <w:szCs w:val="24"/>
              </w:rPr>
            </w:pPr>
            <w:r w:rsidRPr="001D6FB6">
              <w:rPr>
                <w:szCs w:val="24"/>
              </w:rPr>
              <w:t xml:space="preserve">Recruit </w:t>
            </w:r>
            <w:proofErr w:type="spellStart"/>
            <w:r w:rsidRPr="001D6FB6">
              <w:rPr>
                <w:szCs w:val="24"/>
              </w:rPr>
              <w:t>agri</w:t>
            </w:r>
            <w:proofErr w:type="spellEnd"/>
            <w:r w:rsidRPr="001D6FB6">
              <w:rPr>
                <w:szCs w:val="24"/>
              </w:rPr>
              <w:t>-enterprise workers</w:t>
            </w:r>
          </w:p>
        </w:tc>
        <w:tc>
          <w:tcPr>
            <w:tcW w:w="3681" w:type="pct"/>
          </w:tcPr>
          <w:p w14:paraId="4730118B" w14:textId="77777777" w:rsidR="00482A54" w:rsidRPr="001D6FB6" w:rsidRDefault="00482A54" w:rsidP="00B624C3">
            <w:pPr>
              <w:numPr>
                <w:ilvl w:val="1"/>
                <w:numId w:val="13"/>
              </w:numPr>
              <w:tabs>
                <w:tab w:val="left" w:pos="432"/>
              </w:tabs>
              <w:spacing w:after="0"/>
              <w:rPr>
                <w:szCs w:val="24"/>
              </w:rPr>
            </w:pPr>
            <w:r w:rsidRPr="001D6FB6">
              <w:rPr>
                <w:szCs w:val="24"/>
              </w:rPr>
              <w:t xml:space="preserve">Roles and activities to be carried out at the firm are identified in accordance with the </w:t>
            </w:r>
            <w:r w:rsidRPr="001D6FB6">
              <w:rPr>
                <w:b/>
                <w:i/>
                <w:szCs w:val="24"/>
              </w:rPr>
              <w:t>management plan</w:t>
            </w:r>
          </w:p>
          <w:p w14:paraId="1A1DD040" w14:textId="77777777" w:rsidR="00482A54" w:rsidRPr="001D6FB6" w:rsidRDefault="00482A54" w:rsidP="00B624C3">
            <w:pPr>
              <w:numPr>
                <w:ilvl w:val="1"/>
                <w:numId w:val="13"/>
              </w:numPr>
              <w:tabs>
                <w:tab w:val="left" w:pos="432"/>
              </w:tabs>
              <w:spacing w:after="0"/>
              <w:rPr>
                <w:szCs w:val="24"/>
              </w:rPr>
            </w:pPr>
            <w:r w:rsidRPr="001D6FB6">
              <w:rPr>
                <w:szCs w:val="24"/>
              </w:rPr>
              <w:t>Work allocations are drafted based on the workers roles identified</w:t>
            </w:r>
          </w:p>
          <w:p w14:paraId="04CAD70F" w14:textId="77777777" w:rsidR="00482A54" w:rsidRPr="001D6FB6" w:rsidRDefault="00482A54" w:rsidP="00B624C3">
            <w:pPr>
              <w:numPr>
                <w:ilvl w:val="1"/>
                <w:numId w:val="13"/>
              </w:numPr>
              <w:tabs>
                <w:tab w:val="left" w:pos="432"/>
              </w:tabs>
              <w:spacing w:after="0"/>
              <w:rPr>
                <w:szCs w:val="24"/>
              </w:rPr>
            </w:pPr>
            <w:r w:rsidRPr="001D6FB6">
              <w:rPr>
                <w:szCs w:val="24"/>
              </w:rPr>
              <w:t>Worker’s qualifications and experience are determined and set in accordance with the activities to be carried out on the firm and provided roles.</w:t>
            </w:r>
          </w:p>
          <w:p w14:paraId="74A90994" w14:textId="77777777" w:rsidR="00482A54" w:rsidRPr="001D6FB6" w:rsidRDefault="00482A54" w:rsidP="00B624C3">
            <w:pPr>
              <w:numPr>
                <w:ilvl w:val="1"/>
                <w:numId w:val="13"/>
              </w:numPr>
              <w:tabs>
                <w:tab w:val="left" w:pos="432"/>
              </w:tabs>
              <w:spacing w:after="0"/>
              <w:rPr>
                <w:szCs w:val="24"/>
              </w:rPr>
            </w:pPr>
            <w:r w:rsidRPr="001D6FB6">
              <w:rPr>
                <w:b/>
                <w:i/>
                <w:szCs w:val="24"/>
              </w:rPr>
              <w:t xml:space="preserve">Worker engagement </w:t>
            </w:r>
            <w:r w:rsidRPr="001D6FB6">
              <w:rPr>
                <w:szCs w:val="24"/>
              </w:rPr>
              <w:t>is identified based on periodic manpower requirements of the firm.</w:t>
            </w:r>
          </w:p>
          <w:p w14:paraId="13E15646" w14:textId="77777777" w:rsidR="00482A54" w:rsidRPr="001D6FB6" w:rsidRDefault="00482A54" w:rsidP="00B624C3">
            <w:pPr>
              <w:numPr>
                <w:ilvl w:val="1"/>
                <w:numId w:val="13"/>
              </w:numPr>
              <w:tabs>
                <w:tab w:val="left" w:pos="432"/>
              </w:tabs>
              <w:spacing w:after="0"/>
              <w:rPr>
                <w:szCs w:val="24"/>
              </w:rPr>
            </w:pPr>
            <w:r w:rsidRPr="001D6FB6">
              <w:rPr>
                <w:szCs w:val="24"/>
              </w:rPr>
              <w:t xml:space="preserve">Worker recruitment positions are advertised based on firm requirements </w:t>
            </w:r>
          </w:p>
          <w:p w14:paraId="46B7774C" w14:textId="77777777" w:rsidR="00482A54" w:rsidRPr="001D6FB6" w:rsidRDefault="00482A54" w:rsidP="00B624C3">
            <w:pPr>
              <w:numPr>
                <w:ilvl w:val="1"/>
                <w:numId w:val="13"/>
              </w:numPr>
              <w:tabs>
                <w:tab w:val="left" w:pos="432"/>
              </w:tabs>
              <w:spacing w:after="0"/>
              <w:rPr>
                <w:szCs w:val="24"/>
              </w:rPr>
            </w:pPr>
            <w:r w:rsidRPr="001D6FB6">
              <w:rPr>
                <w:szCs w:val="24"/>
              </w:rPr>
              <w:t>Recruitment interviews are conducted based on established recruitment procedures.</w:t>
            </w:r>
          </w:p>
          <w:p w14:paraId="07687D79" w14:textId="77777777" w:rsidR="00482A54" w:rsidRPr="001D6FB6" w:rsidRDefault="00482A54" w:rsidP="00B624C3">
            <w:pPr>
              <w:numPr>
                <w:ilvl w:val="1"/>
                <w:numId w:val="13"/>
              </w:numPr>
              <w:tabs>
                <w:tab w:val="left" w:pos="432"/>
              </w:tabs>
              <w:spacing w:after="0"/>
              <w:rPr>
                <w:szCs w:val="24"/>
              </w:rPr>
            </w:pPr>
            <w:r w:rsidRPr="001D6FB6">
              <w:rPr>
                <w:szCs w:val="24"/>
              </w:rPr>
              <w:t xml:space="preserve">Worker job contracts/agreements are signed in accordance with existing </w:t>
            </w:r>
            <w:proofErr w:type="spellStart"/>
            <w:r w:rsidRPr="001D6FB6">
              <w:rPr>
                <w:szCs w:val="24"/>
              </w:rPr>
              <w:t>labour</w:t>
            </w:r>
            <w:proofErr w:type="spellEnd"/>
            <w:r w:rsidRPr="001D6FB6">
              <w:rPr>
                <w:szCs w:val="24"/>
              </w:rPr>
              <w:t xml:space="preserve"> laws and </w:t>
            </w:r>
            <w:proofErr w:type="gramStart"/>
            <w:r w:rsidRPr="001D6FB6">
              <w:rPr>
                <w:szCs w:val="24"/>
              </w:rPr>
              <w:t>established  firm</w:t>
            </w:r>
            <w:proofErr w:type="gramEnd"/>
            <w:r w:rsidRPr="001D6FB6">
              <w:rPr>
                <w:szCs w:val="24"/>
              </w:rPr>
              <w:t xml:space="preserve"> requirements </w:t>
            </w:r>
          </w:p>
          <w:p w14:paraId="4EA23CC9" w14:textId="77777777" w:rsidR="00482A54" w:rsidRPr="001D6FB6" w:rsidRDefault="00482A54" w:rsidP="00B624C3">
            <w:pPr>
              <w:numPr>
                <w:ilvl w:val="1"/>
                <w:numId w:val="13"/>
              </w:numPr>
              <w:tabs>
                <w:tab w:val="left" w:pos="432"/>
              </w:tabs>
              <w:spacing w:after="0"/>
              <w:rPr>
                <w:szCs w:val="24"/>
              </w:rPr>
            </w:pPr>
            <w:r w:rsidRPr="001D6FB6">
              <w:rPr>
                <w:szCs w:val="24"/>
              </w:rPr>
              <w:t xml:space="preserve">Worker placement and orientation is conducted in accordance with firm job requirements </w:t>
            </w:r>
          </w:p>
        </w:tc>
      </w:tr>
      <w:tr w:rsidR="00482A54" w:rsidRPr="001D6FB6" w14:paraId="087265B8" w14:textId="77777777" w:rsidTr="00B624C3">
        <w:tc>
          <w:tcPr>
            <w:tcW w:w="131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136B6F" w14:textId="77777777" w:rsidR="00482A54" w:rsidRPr="001D6FB6" w:rsidRDefault="00482A54" w:rsidP="00B624C3">
            <w:pPr>
              <w:widowControl w:val="0"/>
              <w:numPr>
                <w:ilvl w:val="0"/>
                <w:numId w:val="13"/>
              </w:numPr>
              <w:spacing w:after="0"/>
              <w:rPr>
                <w:szCs w:val="24"/>
              </w:rPr>
            </w:pPr>
            <w:r w:rsidRPr="001D6FB6">
              <w:rPr>
                <w:szCs w:val="24"/>
              </w:rPr>
              <w:t xml:space="preserve">Supervise </w:t>
            </w:r>
            <w:proofErr w:type="spellStart"/>
            <w:r w:rsidRPr="001D6FB6">
              <w:rPr>
                <w:szCs w:val="24"/>
              </w:rPr>
              <w:t>agri</w:t>
            </w:r>
            <w:proofErr w:type="spellEnd"/>
            <w:r w:rsidRPr="001D6FB6">
              <w:rPr>
                <w:szCs w:val="24"/>
              </w:rPr>
              <w:t>-enterprise workers</w:t>
            </w:r>
          </w:p>
        </w:tc>
        <w:tc>
          <w:tcPr>
            <w:tcW w:w="3681" w:type="pct"/>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10D4750" w14:textId="77777777" w:rsidR="00482A54" w:rsidRPr="001D6FB6" w:rsidRDefault="00482A54" w:rsidP="00B624C3">
            <w:pPr>
              <w:numPr>
                <w:ilvl w:val="1"/>
                <w:numId w:val="13"/>
              </w:numPr>
              <w:tabs>
                <w:tab w:val="left" w:pos="432"/>
              </w:tabs>
              <w:spacing w:after="0"/>
              <w:rPr>
                <w:szCs w:val="24"/>
              </w:rPr>
            </w:pPr>
            <w:r w:rsidRPr="001D6FB6">
              <w:rPr>
                <w:szCs w:val="24"/>
              </w:rPr>
              <w:t>Worker’s supervision</w:t>
            </w:r>
            <w:r w:rsidRPr="001D6FB6">
              <w:rPr>
                <w:b/>
                <w:i/>
                <w:szCs w:val="24"/>
              </w:rPr>
              <w:t xml:space="preserve"> methods and tools are </w:t>
            </w:r>
            <w:r w:rsidRPr="001D6FB6">
              <w:rPr>
                <w:szCs w:val="24"/>
              </w:rPr>
              <w:t xml:space="preserve">prepared in accordance with firm requirements </w:t>
            </w:r>
          </w:p>
          <w:p w14:paraId="75756E33" w14:textId="77777777" w:rsidR="00482A54" w:rsidRPr="001D6FB6" w:rsidRDefault="00482A54" w:rsidP="00B624C3">
            <w:pPr>
              <w:numPr>
                <w:ilvl w:val="1"/>
                <w:numId w:val="13"/>
              </w:numPr>
              <w:tabs>
                <w:tab w:val="left" w:pos="432"/>
              </w:tabs>
              <w:spacing w:after="0"/>
              <w:rPr>
                <w:szCs w:val="24"/>
              </w:rPr>
            </w:pPr>
            <w:r w:rsidRPr="001D6FB6">
              <w:rPr>
                <w:szCs w:val="24"/>
              </w:rPr>
              <w:t>Workers are sensitized on the reporting procedures and feedback processes in accordance with firm requirements.</w:t>
            </w:r>
          </w:p>
          <w:p w14:paraId="351185D4" w14:textId="77777777" w:rsidR="00482A54" w:rsidRPr="001D6FB6" w:rsidRDefault="00482A54" w:rsidP="00B624C3">
            <w:pPr>
              <w:numPr>
                <w:ilvl w:val="1"/>
                <w:numId w:val="13"/>
              </w:numPr>
              <w:tabs>
                <w:tab w:val="left" w:pos="432"/>
              </w:tabs>
              <w:spacing w:after="0"/>
              <w:rPr>
                <w:szCs w:val="24"/>
              </w:rPr>
            </w:pPr>
            <w:r w:rsidRPr="001D6FB6">
              <w:rPr>
                <w:szCs w:val="24"/>
              </w:rPr>
              <w:lastRenderedPageBreak/>
              <w:t xml:space="preserve">Performance targets are assigned to each worker based on the work allocation </w:t>
            </w:r>
          </w:p>
          <w:p w14:paraId="7C47D939" w14:textId="77777777" w:rsidR="00482A54" w:rsidRPr="001D6FB6" w:rsidRDefault="00482A54" w:rsidP="00B624C3">
            <w:pPr>
              <w:numPr>
                <w:ilvl w:val="1"/>
                <w:numId w:val="13"/>
              </w:numPr>
              <w:tabs>
                <w:tab w:val="left" w:pos="432"/>
              </w:tabs>
              <w:spacing w:after="0"/>
              <w:rPr>
                <w:szCs w:val="24"/>
              </w:rPr>
            </w:pPr>
            <w:r w:rsidRPr="001D6FB6">
              <w:rPr>
                <w:szCs w:val="24"/>
              </w:rPr>
              <w:t xml:space="preserve"> Worker performance is monitored and feedback given to the workers in line with the agreed upon performance appraisal procedures.</w:t>
            </w:r>
          </w:p>
          <w:p w14:paraId="6B655D49" w14:textId="77777777" w:rsidR="00482A54" w:rsidRPr="001D6FB6" w:rsidRDefault="00482A54" w:rsidP="00B624C3">
            <w:pPr>
              <w:numPr>
                <w:ilvl w:val="1"/>
                <w:numId w:val="13"/>
              </w:numPr>
              <w:tabs>
                <w:tab w:val="left" w:pos="342"/>
              </w:tabs>
              <w:spacing w:after="0"/>
              <w:rPr>
                <w:szCs w:val="24"/>
              </w:rPr>
            </w:pPr>
            <w:r w:rsidRPr="001D6FB6">
              <w:rPr>
                <w:szCs w:val="24"/>
              </w:rPr>
              <w:t xml:space="preserve">Regular workers’ meetings are organized in line with the work requirements </w:t>
            </w:r>
          </w:p>
          <w:p w14:paraId="2AB8A3D8" w14:textId="77777777" w:rsidR="00482A54" w:rsidRPr="001D6FB6" w:rsidRDefault="00482A54" w:rsidP="00B624C3">
            <w:pPr>
              <w:numPr>
                <w:ilvl w:val="1"/>
                <w:numId w:val="13"/>
              </w:numPr>
              <w:tabs>
                <w:tab w:val="left" w:pos="432"/>
              </w:tabs>
              <w:spacing w:after="0" w:line="256" w:lineRule="auto"/>
              <w:rPr>
                <w:szCs w:val="24"/>
              </w:rPr>
            </w:pPr>
            <w:r w:rsidRPr="001D6FB6">
              <w:rPr>
                <w:szCs w:val="24"/>
              </w:rPr>
              <w:t xml:space="preserve">Workers are rewarded or sanctioned based on work performance appraisal reports </w:t>
            </w:r>
          </w:p>
        </w:tc>
      </w:tr>
      <w:tr w:rsidR="00482A54" w:rsidRPr="001D6FB6" w14:paraId="69766E73" w14:textId="77777777" w:rsidTr="00B624C3">
        <w:trPr>
          <w:trHeight w:val="700"/>
        </w:trPr>
        <w:tc>
          <w:tcPr>
            <w:tcW w:w="1319" w:type="pct"/>
          </w:tcPr>
          <w:p w14:paraId="27B50BED" w14:textId="77777777" w:rsidR="00482A54" w:rsidRPr="001D6FB6" w:rsidRDefault="00482A54" w:rsidP="00B624C3">
            <w:pPr>
              <w:numPr>
                <w:ilvl w:val="0"/>
                <w:numId w:val="13"/>
              </w:numPr>
              <w:spacing w:after="0"/>
              <w:ind w:left="427"/>
              <w:rPr>
                <w:szCs w:val="24"/>
              </w:rPr>
            </w:pPr>
            <w:r w:rsidRPr="001D6FB6">
              <w:rPr>
                <w:szCs w:val="24"/>
              </w:rPr>
              <w:lastRenderedPageBreak/>
              <w:t>Monitor production and processing activities</w:t>
            </w:r>
          </w:p>
        </w:tc>
        <w:tc>
          <w:tcPr>
            <w:tcW w:w="3681" w:type="pct"/>
          </w:tcPr>
          <w:p w14:paraId="679752E5" w14:textId="77777777" w:rsidR="00482A54" w:rsidRPr="001D6FB6" w:rsidRDefault="00482A54" w:rsidP="00B624C3">
            <w:pPr>
              <w:numPr>
                <w:ilvl w:val="1"/>
                <w:numId w:val="13"/>
              </w:numPr>
              <w:tabs>
                <w:tab w:val="left" w:pos="342"/>
              </w:tabs>
              <w:spacing w:after="0"/>
              <w:rPr>
                <w:szCs w:val="24"/>
              </w:rPr>
            </w:pPr>
            <w:r w:rsidRPr="001D6FB6">
              <w:rPr>
                <w:b/>
                <w:i/>
                <w:szCs w:val="24"/>
              </w:rPr>
              <w:t>Key Performance Indicators</w:t>
            </w:r>
            <w:r w:rsidRPr="001D6FB6">
              <w:rPr>
                <w:b/>
                <w:szCs w:val="24"/>
              </w:rPr>
              <w:t xml:space="preserve"> (KPIs)</w:t>
            </w:r>
            <w:r w:rsidRPr="001D6FB6">
              <w:rPr>
                <w:szCs w:val="24"/>
              </w:rPr>
              <w:t xml:space="preserve"> for production and processing are identified and written down based on product/service requirement.</w:t>
            </w:r>
          </w:p>
          <w:p w14:paraId="33540631" w14:textId="77777777" w:rsidR="00482A54" w:rsidRPr="001D6FB6" w:rsidRDefault="00482A54" w:rsidP="00B624C3">
            <w:pPr>
              <w:numPr>
                <w:ilvl w:val="1"/>
                <w:numId w:val="13"/>
              </w:numPr>
              <w:tabs>
                <w:tab w:val="left" w:pos="342"/>
              </w:tabs>
              <w:spacing w:after="0"/>
              <w:rPr>
                <w:szCs w:val="24"/>
              </w:rPr>
            </w:pPr>
            <w:r w:rsidRPr="001D6FB6">
              <w:rPr>
                <w:b/>
                <w:i/>
                <w:szCs w:val="24"/>
              </w:rPr>
              <w:t>Regulatory authority measures</w:t>
            </w:r>
            <w:r w:rsidRPr="001D6FB6">
              <w:rPr>
                <w:szCs w:val="24"/>
              </w:rPr>
              <w:t xml:space="preserve"> are identified and adhered to in firm operations as per the type of product or service in line with specific </w:t>
            </w:r>
            <w:r w:rsidRPr="001D6FB6">
              <w:rPr>
                <w:b/>
                <w:i/>
                <w:szCs w:val="24"/>
              </w:rPr>
              <w:t>regulatory authority.</w:t>
            </w:r>
          </w:p>
          <w:p w14:paraId="397E47F7" w14:textId="77777777" w:rsidR="00482A54" w:rsidRPr="001D6FB6" w:rsidRDefault="00482A54" w:rsidP="00B624C3">
            <w:pPr>
              <w:numPr>
                <w:ilvl w:val="1"/>
                <w:numId w:val="13"/>
              </w:numPr>
              <w:tabs>
                <w:tab w:val="left" w:pos="342"/>
              </w:tabs>
              <w:spacing w:after="0"/>
              <w:rPr>
                <w:szCs w:val="24"/>
              </w:rPr>
            </w:pPr>
            <w:r w:rsidRPr="001D6FB6">
              <w:rPr>
                <w:szCs w:val="24"/>
              </w:rPr>
              <w:t>Task procedures and flow charts are documented and displayed in accordance with Good Agricultural Practices (GAP) and Good Manufacturing Practices (GMP) guidelines.</w:t>
            </w:r>
          </w:p>
          <w:p w14:paraId="3C9B911E" w14:textId="77777777" w:rsidR="00482A54" w:rsidRPr="001D6FB6" w:rsidRDefault="00482A54" w:rsidP="00B624C3">
            <w:pPr>
              <w:numPr>
                <w:ilvl w:val="1"/>
                <w:numId w:val="13"/>
              </w:numPr>
              <w:tabs>
                <w:tab w:val="left" w:pos="342"/>
              </w:tabs>
              <w:spacing w:after="0"/>
              <w:rPr>
                <w:szCs w:val="24"/>
              </w:rPr>
            </w:pPr>
            <w:r w:rsidRPr="001D6FB6">
              <w:rPr>
                <w:szCs w:val="24"/>
              </w:rPr>
              <w:t xml:space="preserve">  Raw materials are sourced in line with </w:t>
            </w:r>
            <w:proofErr w:type="gramStart"/>
            <w:r w:rsidRPr="001D6FB6">
              <w:rPr>
                <w:szCs w:val="24"/>
              </w:rPr>
              <w:t>firms</w:t>
            </w:r>
            <w:proofErr w:type="gramEnd"/>
            <w:r w:rsidRPr="001D6FB6">
              <w:rPr>
                <w:szCs w:val="24"/>
              </w:rPr>
              <w:t xml:space="preserve"> procurement procedures that should define minimum quality standards for raw materials </w:t>
            </w:r>
          </w:p>
          <w:p w14:paraId="371B0331" w14:textId="77777777" w:rsidR="00482A54" w:rsidRPr="001D6FB6" w:rsidRDefault="00482A54" w:rsidP="00B624C3">
            <w:pPr>
              <w:numPr>
                <w:ilvl w:val="1"/>
                <w:numId w:val="13"/>
              </w:numPr>
              <w:tabs>
                <w:tab w:val="left" w:pos="342"/>
              </w:tabs>
              <w:spacing w:after="0"/>
              <w:rPr>
                <w:szCs w:val="24"/>
              </w:rPr>
            </w:pPr>
            <w:r w:rsidRPr="001D6FB6">
              <w:rPr>
                <w:szCs w:val="24"/>
              </w:rPr>
              <w:t xml:space="preserve"> Quality of raw materials is checked in line with SOPs and government policy.</w:t>
            </w:r>
          </w:p>
          <w:p w14:paraId="225639BB" w14:textId="77777777" w:rsidR="00482A54" w:rsidRPr="001D6FB6" w:rsidRDefault="00482A54" w:rsidP="00B624C3">
            <w:pPr>
              <w:numPr>
                <w:ilvl w:val="1"/>
                <w:numId w:val="13"/>
              </w:numPr>
              <w:tabs>
                <w:tab w:val="left" w:pos="342"/>
              </w:tabs>
              <w:spacing w:after="0"/>
              <w:rPr>
                <w:szCs w:val="24"/>
              </w:rPr>
            </w:pPr>
            <w:r w:rsidRPr="001D6FB6">
              <w:rPr>
                <w:szCs w:val="24"/>
              </w:rPr>
              <w:t>Stock levels are maintained at optimal levels in line with firm inventory management policy.</w:t>
            </w:r>
          </w:p>
          <w:p w14:paraId="60F186FC" w14:textId="77777777" w:rsidR="00482A54" w:rsidRPr="001D6FB6" w:rsidRDefault="00482A54" w:rsidP="00B624C3">
            <w:pPr>
              <w:numPr>
                <w:ilvl w:val="1"/>
                <w:numId w:val="13"/>
              </w:numPr>
              <w:tabs>
                <w:tab w:val="left" w:pos="342"/>
              </w:tabs>
              <w:spacing w:after="0"/>
              <w:rPr>
                <w:szCs w:val="24"/>
              </w:rPr>
            </w:pPr>
            <w:r w:rsidRPr="001D6FB6">
              <w:rPr>
                <w:szCs w:val="24"/>
              </w:rPr>
              <w:t xml:space="preserve"> Products/ services are produced/offered based on the standard operating procedures (SOPs) and government regulation</w:t>
            </w:r>
          </w:p>
          <w:p w14:paraId="2CD45966" w14:textId="77777777" w:rsidR="00482A54" w:rsidRPr="001D6FB6" w:rsidRDefault="00482A54" w:rsidP="00B624C3">
            <w:pPr>
              <w:numPr>
                <w:ilvl w:val="1"/>
                <w:numId w:val="13"/>
              </w:numPr>
              <w:tabs>
                <w:tab w:val="left" w:pos="342"/>
              </w:tabs>
              <w:spacing w:after="0"/>
              <w:rPr>
                <w:szCs w:val="24"/>
              </w:rPr>
            </w:pPr>
            <w:r w:rsidRPr="001D6FB6">
              <w:rPr>
                <w:szCs w:val="24"/>
              </w:rPr>
              <w:t xml:space="preserve">Waste is </w:t>
            </w:r>
            <w:proofErr w:type="gramStart"/>
            <w:r w:rsidRPr="001D6FB6">
              <w:rPr>
                <w:szCs w:val="24"/>
              </w:rPr>
              <w:t>controlled  based</w:t>
            </w:r>
            <w:proofErr w:type="gramEnd"/>
            <w:r w:rsidRPr="001D6FB6">
              <w:rPr>
                <w:szCs w:val="24"/>
              </w:rPr>
              <w:t xml:space="preserve"> on the type of products and government regulations </w:t>
            </w:r>
          </w:p>
        </w:tc>
      </w:tr>
      <w:tr w:rsidR="00482A54" w:rsidRPr="001D6FB6" w14:paraId="6EDD8A59" w14:textId="77777777" w:rsidTr="00B624C3">
        <w:trPr>
          <w:trHeight w:val="2510"/>
        </w:trPr>
        <w:tc>
          <w:tcPr>
            <w:tcW w:w="1319" w:type="pct"/>
          </w:tcPr>
          <w:p w14:paraId="7F782E28" w14:textId="77777777" w:rsidR="00482A54" w:rsidRPr="001D6FB6" w:rsidRDefault="00482A54" w:rsidP="00B624C3">
            <w:pPr>
              <w:numPr>
                <w:ilvl w:val="0"/>
                <w:numId w:val="13"/>
              </w:numPr>
              <w:spacing w:after="0"/>
              <w:ind w:left="427"/>
              <w:rPr>
                <w:szCs w:val="24"/>
              </w:rPr>
            </w:pPr>
            <w:r w:rsidRPr="001D6FB6">
              <w:rPr>
                <w:szCs w:val="24"/>
              </w:rPr>
              <w:t xml:space="preserve">Manage </w:t>
            </w:r>
            <w:proofErr w:type="spellStart"/>
            <w:r w:rsidRPr="001D6FB6">
              <w:rPr>
                <w:szCs w:val="24"/>
              </w:rPr>
              <w:t>agri</w:t>
            </w:r>
            <w:proofErr w:type="spellEnd"/>
            <w:r w:rsidRPr="001D6FB6">
              <w:rPr>
                <w:szCs w:val="24"/>
              </w:rPr>
              <w:t>-enterprise finances</w:t>
            </w:r>
          </w:p>
        </w:tc>
        <w:tc>
          <w:tcPr>
            <w:tcW w:w="3681" w:type="pct"/>
          </w:tcPr>
          <w:p w14:paraId="408FA274" w14:textId="77777777" w:rsidR="00482A54" w:rsidRPr="001D6FB6" w:rsidRDefault="00482A54" w:rsidP="00B624C3">
            <w:pPr>
              <w:numPr>
                <w:ilvl w:val="1"/>
                <w:numId w:val="13"/>
              </w:numPr>
              <w:tabs>
                <w:tab w:val="left" w:pos="342"/>
              </w:tabs>
              <w:spacing w:after="0"/>
              <w:rPr>
                <w:szCs w:val="24"/>
              </w:rPr>
            </w:pPr>
            <w:r w:rsidRPr="001D6FB6">
              <w:rPr>
                <w:szCs w:val="24"/>
              </w:rPr>
              <w:t xml:space="preserve">Agri-enterprise expenditure and income </w:t>
            </w:r>
            <w:proofErr w:type="gramStart"/>
            <w:r w:rsidRPr="001D6FB6">
              <w:rPr>
                <w:szCs w:val="24"/>
              </w:rPr>
              <w:t>is</w:t>
            </w:r>
            <w:proofErr w:type="gramEnd"/>
            <w:r w:rsidRPr="001D6FB6">
              <w:rPr>
                <w:szCs w:val="24"/>
              </w:rPr>
              <w:t xml:space="preserve"> monitored and periodically documented in accordance with the </w:t>
            </w:r>
            <w:proofErr w:type="gramStart"/>
            <w:r w:rsidRPr="001D6FB6">
              <w:rPr>
                <w:szCs w:val="24"/>
              </w:rPr>
              <w:t>business  plans</w:t>
            </w:r>
            <w:proofErr w:type="gramEnd"/>
            <w:r w:rsidRPr="001D6FB6">
              <w:rPr>
                <w:szCs w:val="24"/>
              </w:rPr>
              <w:t xml:space="preserve"> and Generally Accepted Accounting Principles (GAAP)</w:t>
            </w:r>
          </w:p>
          <w:p w14:paraId="61580199" w14:textId="77777777" w:rsidR="00482A54" w:rsidRPr="001D6FB6" w:rsidRDefault="00482A54" w:rsidP="00B624C3">
            <w:pPr>
              <w:numPr>
                <w:ilvl w:val="1"/>
                <w:numId w:val="13"/>
              </w:numPr>
              <w:tabs>
                <w:tab w:val="left" w:pos="342"/>
              </w:tabs>
              <w:spacing w:after="0"/>
              <w:rPr>
                <w:szCs w:val="24"/>
              </w:rPr>
            </w:pPr>
            <w:r w:rsidRPr="001D6FB6">
              <w:rPr>
                <w:b/>
                <w:i/>
                <w:szCs w:val="24"/>
              </w:rPr>
              <w:t>Agribusiness liabilities</w:t>
            </w:r>
            <w:r w:rsidRPr="001D6FB6">
              <w:rPr>
                <w:szCs w:val="24"/>
              </w:rPr>
              <w:t xml:space="preserve"> are</w:t>
            </w:r>
            <w:r w:rsidRPr="001D6FB6">
              <w:rPr>
                <w:b/>
                <w:szCs w:val="24"/>
              </w:rPr>
              <w:t xml:space="preserve"> </w:t>
            </w:r>
            <w:r w:rsidRPr="001D6FB6">
              <w:rPr>
                <w:szCs w:val="24"/>
              </w:rPr>
              <w:t>identified and complied with based on size of the business and terms of the contract</w:t>
            </w:r>
            <w:r w:rsidRPr="001D6FB6">
              <w:rPr>
                <w:color w:val="FF0000"/>
                <w:szCs w:val="24"/>
              </w:rPr>
              <w:t>.</w:t>
            </w:r>
          </w:p>
          <w:p w14:paraId="08423309" w14:textId="77777777" w:rsidR="00482A54" w:rsidRPr="001D6FB6" w:rsidRDefault="00482A54" w:rsidP="00B624C3">
            <w:pPr>
              <w:numPr>
                <w:ilvl w:val="1"/>
                <w:numId w:val="13"/>
              </w:numPr>
              <w:tabs>
                <w:tab w:val="left" w:pos="342"/>
              </w:tabs>
              <w:spacing w:after="0"/>
              <w:rPr>
                <w:szCs w:val="24"/>
              </w:rPr>
            </w:pPr>
            <w:r w:rsidRPr="001D6FB6">
              <w:rPr>
                <w:szCs w:val="24"/>
              </w:rPr>
              <w:t xml:space="preserve">Business gross margins are analyzed as per GAAP </w:t>
            </w:r>
          </w:p>
          <w:p w14:paraId="6EAC9BAF" w14:textId="77777777" w:rsidR="00482A54" w:rsidRPr="001D6FB6" w:rsidRDefault="00482A54" w:rsidP="00B624C3">
            <w:pPr>
              <w:numPr>
                <w:ilvl w:val="1"/>
                <w:numId w:val="13"/>
              </w:numPr>
              <w:tabs>
                <w:tab w:val="left" w:pos="342"/>
              </w:tabs>
              <w:spacing w:after="0"/>
              <w:rPr>
                <w:b/>
                <w:i/>
                <w:szCs w:val="24"/>
              </w:rPr>
            </w:pPr>
            <w:r w:rsidRPr="001D6FB6">
              <w:rPr>
                <w:b/>
                <w:i/>
                <w:szCs w:val="24"/>
              </w:rPr>
              <w:t>Business financial adjustment measures</w:t>
            </w:r>
            <w:r w:rsidRPr="001D6FB6">
              <w:rPr>
                <w:szCs w:val="24"/>
              </w:rPr>
              <w:t xml:space="preserve"> are carried out based on gross margins and in line with </w:t>
            </w:r>
            <w:proofErr w:type="spellStart"/>
            <w:r w:rsidRPr="001D6FB6">
              <w:rPr>
                <w:szCs w:val="24"/>
              </w:rPr>
              <w:t>agri</w:t>
            </w:r>
            <w:proofErr w:type="spellEnd"/>
            <w:r w:rsidRPr="001D6FB6">
              <w:rPr>
                <w:szCs w:val="24"/>
              </w:rPr>
              <w:t>-enterprise goals and objectives</w:t>
            </w:r>
          </w:p>
        </w:tc>
      </w:tr>
      <w:tr w:rsidR="00482A54" w:rsidRPr="001D6FB6" w14:paraId="5A64B8C0" w14:textId="77777777" w:rsidTr="00B624C3">
        <w:tc>
          <w:tcPr>
            <w:tcW w:w="1319" w:type="pct"/>
          </w:tcPr>
          <w:p w14:paraId="44116940" w14:textId="77777777" w:rsidR="00482A54" w:rsidRPr="001D6FB6" w:rsidRDefault="00482A54" w:rsidP="00B624C3">
            <w:pPr>
              <w:numPr>
                <w:ilvl w:val="0"/>
                <w:numId w:val="13"/>
              </w:numPr>
              <w:spacing w:after="0"/>
              <w:ind w:left="427"/>
              <w:rPr>
                <w:szCs w:val="24"/>
              </w:rPr>
            </w:pPr>
            <w:r w:rsidRPr="001D6FB6">
              <w:rPr>
                <w:szCs w:val="24"/>
              </w:rPr>
              <w:lastRenderedPageBreak/>
              <w:t xml:space="preserve">Control </w:t>
            </w:r>
            <w:proofErr w:type="spellStart"/>
            <w:r w:rsidRPr="001D6FB6">
              <w:rPr>
                <w:szCs w:val="24"/>
              </w:rPr>
              <w:t>agri</w:t>
            </w:r>
            <w:proofErr w:type="spellEnd"/>
            <w:r w:rsidRPr="001D6FB6">
              <w:rPr>
                <w:szCs w:val="24"/>
              </w:rPr>
              <w:t xml:space="preserve"> enterprise risks  </w:t>
            </w:r>
          </w:p>
        </w:tc>
        <w:tc>
          <w:tcPr>
            <w:tcW w:w="3681" w:type="pct"/>
          </w:tcPr>
          <w:p w14:paraId="6AFF8BE5" w14:textId="77777777" w:rsidR="00482A54" w:rsidRPr="001D6FB6" w:rsidRDefault="00482A54" w:rsidP="00B624C3">
            <w:pPr>
              <w:numPr>
                <w:ilvl w:val="1"/>
                <w:numId w:val="13"/>
              </w:numPr>
              <w:shd w:val="clear" w:color="auto" w:fill="FFFFFF"/>
              <w:tabs>
                <w:tab w:val="left" w:pos="342"/>
              </w:tabs>
              <w:spacing w:after="0"/>
              <w:rPr>
                <w:szCs w:val="24"/>
              </w:rPr>
            </w:pPr>
            <w:r w:rsidRPr="001D6FB6">
              <w:rPr>
                <w:szCs w:val="24"/>
              </w:rPr>
              <w:t>Potential risk areas in the enterprise are identified and mapped based on the prevailing internal and external business environment.</w:t>
            </w:r>
          </w:p>
          <w:p w14:paraId="68A6D39D" w14:textId="77777777" w:rsidR="00482A54" w:rsidRPr="001D6FB6" w:rsidRDefault="00482A54" w:rsidP="00B624C3">
            <w:pPr>
              <w:numPr>
                <w:ilvl w:val="1"/>
                <w:numId w:val="13"/>
              </w:numPr>
              <w:shd w:val="clear" w:color="auto" w:fill="FFFFFF"/>
              <w:tabs>
                <w:tab w:val="left" w:pos="342"/>
              </w:tabs>
              <w:spacing w:after="0"/>
              <w:rPr>
                <w:szCs w:val="24"/>
              </w:rPr>
            </w:pPr>
            <w:r w:rsidRPr="001D6FB6">
              <w:rPr>
                <w:szCs w:val="24"/>
              </w:rPr>
              <w:t xml:space="preserve">Agri Enterprise risks are classified based on category of risk area as per established </w:t>
            </w:r>
            <w:r w:rsidRPr="001D6FB6">
              <w:rPr>
                <w:b/>
                <w:i/>
                <w:szCs w:val="24"/>
              </w:rPr>
              <w:t>risk classification criteria</w:t>
            </w:r>
          </w:p>
          <w:p w14:paraId="63111ECD" w14:textId="77777777" w:rsidR="00482A54" w:rsidRPr="001D6FB6" w:rsidRDefault="00482A54" w:rsidP="00B624C3">
            <w:pPr>
              <w:numPr>
                <w:ilvl w:val="1"/>
                <w:numId w:val="13"/>
              </w:numPr>
              <w:shd w:val="clear" w:color="auto" w:fill="FFFFFF"/>
              <w:tabs>
                <w:tab w:val="left" w:pos="342"/>
              </w:tabs>
              <w:spacing w:after="0"/>
              <w:rPr>
                <w:szCs w:val="24"/>
              </w:rPr>
            </w:pPr>
            <w:proofErr w:type="spellStart"/>
            <w:r w:rsidRPr="001D6FB6">
              <w:rPr>
                <w:szCs w:val="24"/>
              </w:rPr>
              <w:t>Agripreneuerial</w:t>
            </w:r>
            <w:proofErr w:type="spellEnd"/>
            <w:r w:rsidRPr="001D6FB6">
              <w:rPr>
                <w:szCs w:val="24"/>
              </w:rPr>
              <w:t xml:space="preserve"> </w:t>
            </w:r>
            <w:r w:rsidRPr="001D6FB6">
              <w:rPr>
                <w:b/>
                <w:i/>
                <w:szCs w:val="24"/>
              </w:rPr>
              <w:t>risk intervention measures</w:t>
            </w:r>
            <w:r w:rsidRPr="001D6FB6">
              <w:rPr>
                <w:szCs w:val="24"/>
              </w:rPr>
              <w:t xml:space="preserve"> are determined and adopted based on risk classification.</w:t>
            </w:r>
          </w:p>
          <w:p w14:paraId="22D7867A" w14:textId="77777777" w:rsidR="00482A54" w:rsidRPr="001D6FB6" w:rsidRDefault="00482A54" w:rsidP="00B624C3">
            <w:pPr>
              <w:numPr>
                <w:ilvl w:val="1"/>
                <w:numId w:val="13"/>
              </w:numPr>
              <w:shd w:val="clear" w:color="auto" w:fill="FFFFFF"/>
              <w:tabs>
                <w:tab w:val="left" w:pos="342"/>
              </w:tabs>
              <w:spacing w:after="0"/>
              <w:rPr>
                <w:szCs w:val="24"/>
              </w:rPr>
            </w:pPr>
            <w:r w:rsidRPr="001D6FB6">
              <w:rPr>
                <w:szCs w:val="24"/>
              </w:rPr>
              <w:t xml:space="preserve">Early warning risk information systems are identified </w:t>
            </w:r>
            <w:proofErr w:type="gramStart"/>
            <w:r w:rsidRPr="001D6FB6">
              <w:rPr>
                <w:szCs w:val="24"/>
              </w:rPr>
              <w:t>and  monitored</w:t>
            </w:r>
            <w:proofErr w:type="gramEnd"/>
            <w:r w:rsidRPr="001D6FB6">
              <w:rPr>
                <w:szCs w:val="24"/>
              </w:rPr>
              <w:t xml:space="preserve"> in accordance with industry standards</w:t>
            </w:r>
          </w:p>
          <w:p w14:paraId="414EAE4B" w14:textId="77777777" w:rsidR="00482A54" w:rsidRPr="001D6FB6" w:rsidRDefault="00482A54" w:rsidP="00B624C3">
            <w:pPr>
              <w:numPr>
                <w:ilvl w:val="1"/>
                <w:numId w:val="13"/>
              </w:numPr>
              <w:shd w:val="clear" w:color="auto" w:fill="FFFFFF"/>
              <w:tabs>
                <w:tab w:val="left" w:pos="342"/>
              </w:tabs>
              <w:spacing w:after="0"/>
              <w:rPr>
                <w:szCs w:val="24"/>
              </w:rPr>
            </w:pPr>
            <w:r w:rsidRPr="001D6FB6">
              <w:rPr>
                <w:szCs w:val="24"/>
              </w:rPr>
              <w:t>Risk management plan is developed based on frequency and likelihood of occurrence of the risk and resources available.</w:t>
            </w:r>
          </w:p>
          <w:p w14:paraId="02814107" w14:textId="77777777" w:rsidR="00482A54" w:rsidRPr="001D6FB6" w:rsidRDefault="00482A54" w:rsidP="00B624C3">
            <w:pPr>
              <w:numPr>
                <w:ilvl w:val="1"/>
                <w:numId w:val="13"/>
              </w:numPr>
              <w:shd w:val="clear" w:color="auto" w:fill="FFFFFF"/>
              <w:tabs>
                <w:tab w:val="left" w:pos="342"/>
              </w:tabs>
              <w:spacing w:after="0"/>
              <w:rPr>
                <w:szCs w:val="24"/>
              </w:rPr>
            </w:pPr>
            <w:r w:rsidRPr="001D6FB6">
              <w:rPr>
                <w:szCs w:val="24"/>
              </w:rPr>
              <w:t>Resources are sourced to implement risk management plans as per firms’ resource mobilization strategies.</w:t>
            </w:r>
          </w:p>
          <w:p w14:paraId="33A84B7D" w14:textId="77777777" w:rsidR="00482A54" w:rsidRPr="001D6FB6" w:rsidRDefault="00482A54" w:rsidP="00B624C3">
            <w:pPr>
              <w:numPr>
                <w:ilvl w:val="1"/>
                <w:numId w:val="13"/>
              </w:numPr>
              <w:shd w:val="clear" w:color="auto" w:fill="FFFFFF"/>
              <w:tabs>
                <w:tab w:val="left" w:pos="342"/>
              </w:tabs>
              <w:spacing w:after="0"/>
              <w:rPr>
                <w:szCs w:val="24"/>
              </w:rPr>
            </w:pPr>
            <w:r w:rsidRPr="001D6FB6">
              <w:rPr>
                <w:szCs w:val="24"/>
              </w:rPr>
              <w:t>Risk intervention measures are assessed and reviewed based on the risk management reports.</w:t>
            </w:r>
          </w:p>
        </w:tc>
      </w:tr>
      <w:tr w:rsidR="00482A54" w:rsidRPr="001D6FB6" w14:paraId="11428617" w14:textId="77777777" w:rsidTr="00B624C3">
        <w:tc>
          <w:tcPr>
            <w:tcW w:w="1319" w:type="pct"/>
          </w:tcPr>
          <w:p w14:paraId="65109363" w14:textId="77777777" w:rsidR="00482A54" w:rsidRPr="001D6FB6" w:rsidRDefault="00482A54" w:rsidP="00B624C3">
            <w:pPr>
              <w:numPr>
                <w:ilvl w:val="0"/>
                <w:numId w:val="13"/>
              </w:numPr>
              <w:spacing w:after="0"/>
              <w:ind w:left="427"/>
              <w:rPr>
                <w:szCs w:val="24"/>
              </w:rPr>
            </w:pPr>
            <w:r w:rsidRPr="001D6FB6">
              <w:rPr>
                <w:szCs w:val="24"/>
              </w:rPr>
              <w:t xml:space="preserve">Maintain </w:t>
            </w:r>
            <w:proofErr w:type="spellStart"/>
            <w:r w:rsidRPr="001D6FB6">
              <w:rPr>
                <w:szCs w:val="24"/>
              </w:rPr>
              <w:t>agri</w:t>
            </w:r>
            <w:proofErr w:type="spellEnd"/>
            <w:r w:rsidRPr="001D6FB6">
              <w:rPr>
                <w:szCs w:val="24"/>
              </w:rPr>
              <w:t>-enterprise stakeholder relationships</w:t>
            </w:r>
          </w:p>
        </w:tc>
        <w:tc>
          <w:tcPr>
            <w:tcW w:w="3681" w:type="pct"/>
          </w:tcPr>
          <w:p w14:paraId="47F31D8C" w14:textId="77777777" w:rsidR="00482A54" w:rsidRPr="001D6FB6" w:rsidRDefault="00482A54" w:rsidP="00B624C3">
            <w:pPr>
              <w:numPr>
                <w:ilvl w:val="1"/>
                <w:numId w:val="13"/>
              </w:numPr>
              <w:tabs>
                <w:tab w:val="left" w:pos="342"/>
              </w:tabs>
              <w:spacing w:after="0"/>
              <w:rPr>
                <w:b/>
                <w:i/>
                <w:szCs w:val="24"/>
              </w:rPr>
            </w:pPr>
            <w:r w:rsidRPr="001D6FB6">
              <w:rPr>
                <w:b/>
                <w:i/>
                <w:szCs w:val="24"/>
              </w:rPr>
              <w:t xml:space="preserve"> Business stakeholders </w:t>
            </w:r>
            <w:r w:rsidRPr="001D6FB6">
              <w:rPr>
                <w:szCs w:val="24"/>
              </w:rPr>
              <w:t>are</w:t>
            </w:r>
            <w:r w:rsidRPr="001D6FB6">
              <w:rPr>
                <w:b/>
                <w:i/>
                <w:szCs w:val="24"/>
              </w:rPr>
              <w:t xml:space="preserve"> </w:t>
            </w:r>
            <w:r w:rsidRPr="001D6FB6">
              <w:rPr>
                <w:szCs w:val="24"/>
              </w:rPr>
              <w:t>identified and mapped out according to nature of the business.</w:t>
            </w:r>
          </w:p>
          <w:p w14:paraId="54C162DE" w14:textId="77777777" w:rsidR="00482A54" w:rsidRPr="001D6FB6" w:rsidRDefault="00482A54" w:rsidP="00B624C3">
            <w:pPr>
              <w:numPr>
                <w:ilvl w:val="1"/>
                <w:numId w:val="13"/>
              </w:numPr>
              <w:tabs>
                <w:tab w:val="left" w:pos="342"/>
              </w:tabs>
              <w:spacing w:after="0"/>
              <w:rPr>
                <w:szCs w:val="24"/>
              </w:rPr>
            </w:pPr>
            <w:r w:rsidRPr="001D6FB6">
              <w:rPr>
                <w:szCs w:val="24"/>
              </w:rPr>
              <w:t>Stakeholder meetings are conducted in accordance with established firm stakeholder engagement procedures</w:t>
            </w:r>
          </w:p>
          <w:p w14:paraId="19FAC4C7" w14:textId="77777777" w:rsidR="00482A54" w:rsidRPr="001D6FB6" w:rsidRDefault="00482A54" w:rsidP="00B624C3">
            <w:pPr>
              <w:numPr>
                <w:ilvl w:val="1"/>
                <w:numId w:val="13"/>
              </w:numPr>
              <w:tabs>
                <w:tab w:val="left" w:pos="342"/>
              </w:tabs>
              <w:spacing w:after="0"/>
              <w:rPr>
                <w:szCs w:val="24"/>
              </w:rPr>
            </w:pPr>
            <w:r w:rsidRPr="001D6FB6">
              <w:rPr>
                <w:szCs w:val="24"/>
              </w:rPr>
              <w:t>Stakeholder</w:t>
            </w:r>
            <w:r w:rsidRPr="001D6FB6">
              <w:rPr>
                <w:b/>
                <w:i/>
                <w:szCs w:val="24"/>
              </w:rPr>
              <w:t xml:space="preserve"> communication </w:t>
            </w:r>
            <w:proofErr w:type="gramStart"/>
            <w:r w:rsidRPr="001D6FB6">
              <w:rPr>
                <w:b/>
                <w:i/>
                <w:szCs w:val="24"/>
              </w:rPr>
              <w:t>channels</w:t>
            </w:r>
            <w:r w:rsidRPr="001D6FB6">
              <w:rPr>
                <w:b/>
                <w:szCs w:val="24"/>
              </w:rPr>
              <w:t xml:space="preserve">  </w:t>
            </w:r>
            <w:r w:rsidRPr="001D6FB6">
              <w:rPr>
                <w:szCs w:val="24"/>
              </w:rPr>
              <w:t>are</w:t>
            </w:r>
            <w:proofErr w:type="gramEnd"/>
            <w:r w:rsidRPr="001D6FB6">
              <w:rPr>
                <w:b/>
                <w:szCs w:val="24"/>
              </w:rPr>
              <w:t xml:space="preserve"> </w:t>
            </w:r>
            <w:proofErr w:type="gramStart"/>
            <w:r w:rsidRPr="001D6FB6">
              <w:rPr>
                <w:szCs w:val="24"/>
              </w:rPr>
              <w:t>identified  and</w:t>
            </w:r>
            <w:proofErr w:type="gramEnd"/>
            <w:r w:rsidRPr="001D6FB6">
              <w:rPr>
                <w:szCs w:val="24"/>
              </w:rPr>
              <w:t xml:space="preserve"> </w:t>
            </w:r>
            <w:proofErr w:type="gramStart"/>
            <w:r w:rsidRPr="001D6FB6">
              <w:rPr>
                <w:szCs w:val="24"/>
              </w:rPr>
              <w:t>used  as</w:t>
            </w:r>
            <w:proofErr w:type="gramEnd"/>
            <w:r w:rsidRPr="001D6FB6">
              <w:rPr>
                <w:szCs w:val="24"/>
              </w:rPr>
              <w:t xml:space="preserve"> per the partnership agreements </w:t>
            </w:r>
          </w:p>
          <w:p w14:paraId="445BCFDF" w14:textId="77777777" w:rsidR="00482A54" w:rsidRPr="001D6FB6" w:rsidRDefault="00482A54" w:rsidP="00B624C3">
            <w:pPr>
              <w:numPr>
                <w:ilvl w:val="1"/>
                <w:numId w:val="13"/>
              </w:numPr>
              <w:tabs>
                <w:tab w:val="left" w:pos="342"/>
              </w:tabs>
              <w:spacing w:after="0"/>
              <w:rPr>
                <w:szCs w:val="24"/>
              </w:rPr>
            </w:pPr>
            <w:r w:rsidRPr="001D6FB6">
              <w:rPr>
                <w:szCs w:val="24"/>
              </w:rPr>
              <w:t xml:space="preserve">Partnership </w:t>
            </w:r>
            <w:proofErr w:type="gramStart"/>
            <w:r w:rsidRPr="001D6FB6">
              <w:rPr>
                <w:szCs w:val="24"/>
              </w:rPr>
              <w:t>agreements  are</w:t>
            </w:r>
            <w:proofErr w:type="gramEnd"/>
            <w:r w:rsidRPr="001D6FB6">
              <w:rPr>
                <w:szCs w:val="24"/>
              </w:rPr>
              <w:t xml:space="preserve"> reviewed and </w:t>
            </w:r>
            <w:proofErr w:type="gramStart"/>
            <w:r w:rsidRPr="001D6FB6">
              <w:rPr>
                <w:szCs w:val="24"/>
              </w:rPr>
              <w:t>maintained  based</w:t>
            </w:r>
            <w:proofErr w:type="gramEnd"/>
            <w:r w:rsidRPr="001D6FB6">
              <w:rPr>
                <w:szCs w:val="24"/>
              </w:rPr>
              <w:t xml:space="preserve"> on agreed upon terms and monitoring and evaluation protocol </w:t>
            </w:r>
          </w:p>
        </w:tc>
      </w:tr>
    </w:tbl>
    <w:p w14:paraId="401EDF4C" w14:textId="77777777" w:rsidR="00482A54" w:rsidRPr="001D6FB6" w:rsidRDefault="00482A54" w:rsidP="00482A54">
      <w:pPr>
        <w:spacing w:after="0"/>
        <w:rPr>
          <w:b/>
          <w:szCs w:val="24"/>
        </w:rPr>
      </w:pPr>
    </w:p>
    <w:p w14:paraId="7B693043" w14:textId="77777777" w:rsidR="00482A54" w:rsidRPr="001D6FB6" w:rsidRDefault="00482A54" w:rsidP="00482A54">
      <w:pPr>
        <w:spacing w:after="0"/>
        <w:rPr>
          <w:b/>
          <w:szCs w:val="24"/>
        </w:rPr>
      </w:pPr>
    </w:p>
    <w:p w14:paraId="0D6D6963" w14:textId="77777777" w:rsidR="00482A54" w:rsidRPr="001D6FB6" w:rsidRDefault="00482A54" w:rsidP="00482A54">
      <w:pPr>
        <w:spacing w:after="0"/>
        <w:rPr>
          <w:b/>
          <w:szCs w:val="24"/>
        </w:rPr>
      </w:pPr>
      <w:r w:rsidRPr="001D6FB6">
        <w:rPr>
          <w:b/>
          <w:szCs w:val="24"/>
        </w:rPr>
        <w:t>RANGE</w:t>
      </w:r>
    </w:p>
    <w:p w14:paraId="3970B5C9" w14:textId="77777777" w:rsidR="00482A54" w:rsidRPr="001D6FB6" w:rsidRDefault="00482A54" w:rsidP="00482A54">
      <w:pPr>
        <w:spacing w:after="0"/>
        <w:rPr>
          <w:szCs w:val="24"/>
        </w:rPr>
      </w:pPr>
      <w:r w:rsidRPr="001D6FB6">
        <w:rPr>
          <w:szCs w:val="24"/>
        </w:rPr>
        <w:t>This section provides work environments and conditions to which the performance criteria apply. It allows for different work environments and situations that will affect performance.</w:t>
      </w:r>
    </w:p>
    <w:p w14:paraId="33FAAA0D" w14:textId="77777777" w:rsidR="00482A54" w:rsidRPr="001D6FB6" w:rsidRDefault="00482A54" w:rsidP="00482A54">
      <w:pPr>
        <w:spacing w:after="0"/>
        <w:rPr>
          <w:szCs w:val="24"/>
        </w:rPr>
      </w:pPr>
    </w:p>
    <w:p w14:paraId="325A79E2" w14:textId="77777777" w:rsidR="00482A54" w:rsidRPr="001D6FB6" w:rsidRDefault="00482A54" w:rsidP="00482A54">
      <w:pPr>
        <w:spacing w:after="0"/>
        <w:rPr>
          <w:szCs w:val="24"/>
        </w:rPr>
      </w:pPr>
    </w:p>
    <w:tbl>
      <w:tblPr>
        <w:tblW w:w="934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052"/>
        <w:gridCol w:w="6292"/>
      </w:tblGrid>
      <w:tr w:rsidR="00482A54" w:rsidRPr="00212786" w14:paraId="43BC0C73" w14:textId="77777777" w:rsidTr="00B624C3">
        <w:tc>
          <w:tcPr>
            <w:tcW w:w="3052" w:type="dxa"/>
          </w:tcPr>
          <w:p w14:paraId="54029FAD" w14:textId="77777777" w:rsidR="00482A54" w:rsidRPr="00212786" w:rsidRDefault="00482A54" w:rsidP="00B624C3">
            <w:pPr>
              <w:spacing w:after="0"/>
              <w:rPr>
                <w:bCs/>
                <w:szCs w:val="24"/>
              </w:rPr>
            </w:pPr>
            <w:r w:rsidRPr="00212786">
              <w:rPr>
                <w:bCs/>
                <w:szCs w:val="24"/>
              </w:rPr>
              <w:t>VARIABLE</w:t>
            </w:r>
          </w:p>
        </w:tc>
        <w:tc>
          <w:tcPr>
            <w:tcW w:w="6292" w:type="dxa"/>
          </w:tcPr>
          <w:p w14:paraId="03B4A21E" w14:textId="77777777" w:rsidR="00482A54" w:rsidRPr="00212786" w:rsidRDefault="00482A54" w:rsidP="00B624C3">
            <w:pPr>
              <w:spacing w:after="0"/>
              <w:rPr>
                <w:bCs/>
                <w:szCs w:val="24"/>
              </w:rPr>
            </w:pPr>
            <w:r w:rsidRPr="00212786">
              <w:rPr>
                <w:bCs/>
                <w:szCs w:val="24"/>
              </w:rPr>
              <w:t>RANGE</w:t>
            </w:r>
          </w:p>
        </w:tc>
      </w:tr>
      <w:tr w:rsidR="00482A54" w:rsidRPr="00212786" w14:paraId="7C32FDC6" w14:textId="77777777" w:rsidTr="00B624C3">
        <w:tc>
          <w:tcPr>
            <w:tcW w:w="3052" w:type="dxa"/>
          </w:tcPr>
          <w:p w14:paraId="2036706B" w14:textId="77777777" w:rsidR="00482A54" w:rsidRPr="00212786" w:rsidRDefault="00482A54" w:rsidP="00B624C3">
            <w:pPr>
              <w:pStyle w:val="ListParagraph"/>
              <w:numPr>
                <w:ilvl w:val="0"/>
                <w:numId w:val="65"/>
              </w:numPr>
              <w:tabs>
                <w:tab w:val="left" w:pos="466"/>
              </w:tabs>
              <w:spacing w:after="0" w:line="259" w:lineRule="auto"/>
              <w:ind w:left="417"/>
              <w:rPr>
                <w:bCs/>
                <w:szCs w:val="24"/>
              </w:rPr>
            </w:pPr>
            <w:r w:rsidRPr="00212786">
              <w:rPr>
                <w:bCs/>
                <w:szCs w:val="24"/>
              </w:rPr>
              <w:t>Management plan may include but not limited to;</w:t>
            </w:r>
          </w:p>
        </w:tc>
        <w:tc>
          <w:tcPr>
            <w:tcW w:w="6292" w:type="dxa"/>
          </w:tcPr>
          <w:p w14:paraId="63838E23" w14:textId="77777777" w:rsidR="00482A54" w:rsidRPr="00212786" w:rsidRDefault="00482A54" w:rsidP="00B624C3">
            <w:pPr>
              <w:numPr>
                <w:ilvl w:val="0"/>
                <w:numId w:val="58"/>
              </w:numPr>
              <w:tabs>
                <w:tab w:val="left" w:pos="245"/>
              </w:tabs>
              <w:spacing w:after="0"/>
              <w:ind w:left="335"/>
              <w:rPr>
                <w:rFonts w:eastAsia="Arial"/>
                <w:bCs/>
                <w:szCs w:val="24"/>
              </w:rPr>
            </w:pPr>
            <w:r w:rsidRPr="00212786">
              <w:rPr>
                <w:rFonts w:eastAsia="Arial"/>
                <w:bCs/>
                <w:szCs w:val="24"/>
              </w:rPr>
              <w:t>Positions to be filled</w:t>
            </w:r>
          </w:p>
          <w:p w14:paraId="48F0C9AD" w14:textId="77777777" w:rsidR="00482A54" w:rsidRPr="00212786" w:rsidRDefault="00482A54" w:rsidP="00B624C3">
            <w:pPr>
              <w:numPr>
                <w:ilvl w:val="0"/>
                <w:numId w:val="58"/>
              </w:numPr>
              <w:tabs>
                <w:tab w:val="left" w:pos="245"/>
              </w:tabs>
              <w:spacing w:after="0"/>
              <w:ind w:left="335"/>
              <w:rPr>
                <w:rFonts w:eastAsia="Arial"/>
                <w:bCs/>
                <w:szCs w:val="24"/>
              </w:rPr>
            </w:pPr>
            <w:r w:rsidRPr="00212786">
              <w:rPr>
                <w:rFonts w:eastAsia="Arial"/>
                <w:bCs/>
                <w:szCs w:val="24"/>
              </w:rPr>
              <w:t>Organization structure</w:t>
            </w:r>
          </w:p>
          <w:p w14:paraId="5875E071" w14:textId="77777777" w:rsidR="00482A54" w:rsidRPr="00212786" w:rsidRDefault="00482A54" w:rsidP="00B624C3">
            <w:pPr>
              <w:numPr>
                <w:ilvl w:val="0"/>
                <w:numId w:val="58"/>
              </w:numPr>
              <w:tabs>
                <w:tab w:val="left" w:pos="245"/>
              </w:tabs>
              <w:spacing w:after="0"/>
              <w:ind w:left="335"/>
              <w:rPr>
                <w:rFonts w:eastAsia="Arial"/>
                <w:bCs/>
                <w:szCs w:val="24"/>
              </w:rPr>
            </w:pPr>
            <w:r w:rsidRPr="00212786">
              <w:rPr>
                <w:rFonts w:eastAsia="Arial"/>
                <w:bCs/>
                <w:szCs w:val="24"/>
              </w:rPr>
              <w:t>Duties and responsibilities to be performed</w:t>
            </w:r>
          </w:p>
          <w:p w14:paraId="3D302CC9" w14:textId="77777777" w:rsidR="00482A54" w:rsidRPr="00212786" w:rsidRDefault="00482A54" w:rsidP="00B624C3">
            <w:pPr>
              <w:numPr>
                <w:ilvl w:val="0"/>
                <w:numId w:val="58"/>
              </w:numPr>
              <w:tabs>
                <w:tab w:val="left" w:pos="245"/>
              </w:tabs>
              <w:ind w:left="335"/>
              <w:rPr>
                <w:rFonts w:eastAsia="Arial"/>
                <w:bCs/>
                <w:szCs w:val="24"/>
              </w:rPr>
            </w:pPr>
            <w:r w:rsidRPr="00212786">
              <w:rPr>
                <w:rFonts w:eastAsia="Arial"/>
                <w:bCs/>
                <w:szCs w:val="24"/>
              </w:rPr>
              <w:t>Relevant list of advisors</w:t>
            </w:r>
          </w:p>
        </w:tc>
      </w:tr>
      <w:tr w:rsidR="00482A54" w:rsidRPr="00212786" w14:paraId="38B79EBF" w14:textId="77777777" w:rsidTr="00B624C3">
        <w:tc>
          <w:tcPr>
            <w:tcW w:w="3052" w:type="dxa"/>
          </w:tcPr>
          <w:p w14:paraId="4B3E7E34" w14:textId="77777777" w:rsidR="00482A54" w:rsidRPr="00212786" w:rsidRDefault="00482A54" w:rsidP="00B624C3">
            <w:pPr>
              <w:pStyle w:val="ListParagraph"/>
              <w:numPr>
                <w:ilvl w:val="0"/>
                <w:numId w:val="65"/>
              </w:numPr>
              <w:tabs>
                <w:tab w:val="left" w:pos="466"/>
              </w:tabs>
              <w:spacing w:after="0" w:line="259" w:lineRule="auto"/>
              <w:ind w:left="417"/>
              <w:rPr>
                <w:bCs/>
                <w:szCs w:val="24"/>
              </w:rPr>
            </w:pPr>
            <w:proofErr w:type="gramStart"/>
            <w:r w:rsidRPr="00212786">
              <w:rPr>
                <w:bCs/>
                <w:szCs w:val="24"/>
              </w:rPr>
              <w:t>Workers</w:t>
            </w:r>
            <w:proofErr w:type="gramEnd"/>
            <w:r w:rsidRPr="00212786">
              <w:rPr>
                <w:bCs/>
                <w:szCs w:val="24"/>
              </w:rPr>
              <w:t xml:space="preserve"> engagement basis may include but not limited to;</w:t>
            </w:r>
          </w:p>
        </w:tc>
        <w:tc>
          <w:tcPr>
            <w:tcW w:w="6292" w:type="dxa"/>
          </w:tcPr>
          <w:p w14:paraId="377C72AC" w14:textId="77777777" w:rsidR="00482A54" w:rsidRPr="00212786" w:rsidRDefault="00482A54" w:rsidP="00B624C3">
            <w:pPr>
              <w:numPr>
                <w:ilvl w:val="0"/>
                <w:numId w:val="53"/>
              </w:numPr>
              <w:shd w:val="clear" w:color="auto" w:fill="FFFFFF"/>
              <w:tabs>
                <w:tab w:val="left" w:pos="245"/>
              </w:tabs>
              <w:spacing w:after="0"/>
              <w:ind w:left="335"/>
              <w:rPr>
                <w:bCs/>
                <w:szCs w:val="24"/>
              </w:rPr>
            </w:pPr>
            <w:r w:rsidRPr="00212786">
              <w:rPr>
                <w:bCs/>
                <w:szCs w:val="24"/>
              </w:rPr>
              <w:t>Full time</w:t>
            </w:r>
          </w:p>
          <w:p w14:paraId="3C480BE6" w14:textId="77777777" w:rsidR="00482A54" w:rsidRPr="00212786" w:rsidRDefault="00482A54" w:rsidP="00B624C3">
            <w:pPr>
              <w:numPr>
                <w:ilvl w:val="0"/>
                <w:numId w:val="53"/>
              </w:numPr>
              <w:shd w:val="clear" w:color="auto" w:fill="FFFFFF"/>
              <w:tabs>
                <w:tab w:val="left" w:pos="245"/>
              </w:tabs>
              <w:spacing w:after="0"/>
              <w:ind w:left="335"/>
              <w:rPr>
                <w:bCs/>
                <w:szCs w:val="24"/>
              </w:rPr>
            </w:pPr>
            <w:r w:rsidRPr="00212786">
              <w:rPr>
                <w:bCs/>
                <w:szCs w:val="24"/>
              </w:rPr>
              <w:t>Part time</w:t>
            </w:r>
          </w:p>
          <w:p w14:paraId="32FD411C" w14:textId="77777777" w:rsidR="00482A54" w:rsidRPr="00212786" w:rsidRDefault="00482A54" w:rsidP="00B624C3">
            <w:pPr>
              <w:numPr>
                <w:ilvl w:val="0"/>
                <w:numId w:val="53"/>
              </w:numPr>
              <w:shd w:val="clear" w:color="auto" w:fill="FFFFFF"/>
              <w:tabs>
                <w:tab w:val="left" w:pos="245"/>
              </w:tabs>
              <w:spacing w:after="240"/>
              <w:ind w:left="335"/>
              <w:rPr>
                <w:bCs/>
                <w:szCs w:val="24"/>
              </w:rPr>
            </w:pPr>
            <w:r w:rsidRPr="00212786">
              <w:rPr>
                <w:bCs/>
                <w:szCs w:val="24"/>
              </w:rPr>
              <w:t>Contract</w:t>
            </w:r>
          </w:p>
        </w:tc>
      </w:tr>
      <w:tr w:rsidR="00482A54" w:rsidRPr="00212786" w14:paraId="23D1D29A" w14:textId="77777777" w:rsidTr="00B624C3">
        <w:tc>
          <w:tcPr>
            <w:tcW w:w="3052" w:type="dxa"/>
          </w:tcPr>
          <w:p w14:paraId="7751DB7A" w14:textId="77777777" w:rsidR="00482A54" w:rsidRPr="00212786" w:rsidRDefault="00482A54" w:rsidP="00B624C3">
            <w:pPr>
              <w:pStyle w:val="ListParagraph"/>
              <w:numPr>
                <w:ilvl w:val="0"/>
                <w:numId w:val="65"/>
              </w:numPr>
              <w:tabs>
                <w:tab w:val="left" w:pos="466"/>
              </w:tabs>
              <w:spacing w:after="0" w:line="259" w:lineRule="auto"/>
              <w:ind w:left="417"/>
              <w:rPr>
                <w:bCs/>
                <w:szCs w:val="24"/>
              </w:rPr>
            </w:pPr>
            <w:r w:rsidRPr="00212786">
              <w:rPr>
                <w:bCs/>
                <w:szCs w:val="24"/>
              </w:rPr>
              <w:lastRenderedPageBreak/>
              <w:t>Displayed may include but not limited to;</w:t>
            </w:r>
          </w:p>
        </w:tc>
        <w:tc>
          <w:tcPr>
            <w:tcW w:w="6292" w:type="dxa"/>
          </w:tcPr>
          <w:p w14:paraId="1A5DCC36" w14:textId="77777777" w:rsidR="00482A54" w:rsidRPr="00212786" w:rsidRDefault="00482A54" w:rsidP="00B624C3">
            <w:pPr>
              <w:numPr>
                <w:ilvl w:val="0"/>
                <w:numId w:val="61"/>
              </w:numPr>
              <w:tabs>
                <w:tab w:val="left" w:pos="245"/>
              </w:tabs>
              <w:spacing w:after="0"/>
              <w:ind w:left="335"/>
              <w:rPr>
                <w:bCs/>
                <w:szCs w:val="24"/>
              </w:rPr>
            </w:pPr>
            <w:r w:rsidRPr="00212786">
              <w:rPr>
                <w:bCs/>
                <w:szCs w:val="24"/>
              </w:rPr>
              <w:t>Printing on the wall</w:t>
            </w:r>
          </w:p>
          <w:p w14:paraId="1B6FF4E2" w14:textId="77777777" w:rsidR="00482A54" w:rsidRPr="00212786" w:rsidRDefault="00482A54" w:rsidP="00B624C3">
            <w:pPr>
              <w:numPr>
                <w:ilvl w:val="0"/>
                <w:numId w:val="61"/>
              </w:numPr>
              <w:tabs>
                <w:tab w:val="left" w:pos="245"/>
              </w:tabs>
              <w:spacing w:after="0"/>
              <w:ind w:left="335"/>
              <w:rPr>
                <w:bCs/>
                <w:szCs w:val="24"/>
              </w:rPr>
            </w:pPr>
            <w:r w:rsidRPr="00212786">
              <w:rPr>
                <w:bCs/>
                <w:szCs w:val="24"/>
              </w:rPr>
              <w:t>Shared folders online</w:t>
            </w:r>
          </w:p>
          <w:p w14:paraId="31123D99" w14:textId="77777777" w:rsidR="00482A54" w:rsidRPr="00212786" w:rsidRDefault="00482A54" w:rsidP="00B624C3">
            <w:pPr>
              <w:numPr>
                <w:ilvl w:val="0"/>
                <w:numId w:val="61"/>
              </w:numPr>
              <w:tabs>
                <w:tab w:val="left" w:pos="245"/>
              </w:tabs>
              <w:ind w:left="335"/>
              <w:rPr>
                <w:bCs/>
                <w:szCs w:val="24"/>
              </w:rPr>
            </w:pPr>
            <w:r w:rsidRPr="00212786">
              <w:rPr>
                <w:bCs/>
                <w:szCs w:val="24"/>
              </w:rPr>
              <w:t>Banners / billboards</w:t>
            </w:r>
          </w:p>
        </w:tc>
      </w:tr>
      <w:tr w:rsidR="00482A54" w:rsidRPr="00212786" w14:paraId="610FB4AE" w14:textId="77777777" w:rsidTr="00B624C3">
        <w:tc>
          <w:tcPr>
            <w:tcW w:w="3052" w:type="dxa"/>
          </w:tcPr>
          <w:p w14:paraId="43892461" w14:textId="77777777" w:rsidR="00482A54" w:rsidRPr="00212786" w:rsidRDefault="00482A54" w:rsidP="00B624C3">
            <w:pPr>
              <w:pStyle w:val="ListParagraph"/>
              <w:numPr>
                <w:ilvl w:val="0"/>
                <w:numId w:val="65"/>
              </w:numPr>
              <w:tabs>
                <w:tab w:val="left" w:pos="466"/>
              </w:tabs>
              <w:spacing w:after="0" w:line="259" w:lineRule="auto"/>
              <w:ind w:left="417"/>
              <w:rPr>
                <w:bCs/>
                <w:szCs w:val="24"/>
              </w:rPr>
            </w:pPr>
            <w:r w:rsidRPr="00212786">
              <w:rPr>
                <w:bCs/>
                <w:szCs w:val="24"/>
              </w:rPr>
              <w:t>Supervision methods and tools includes but not limited to;</w:t>
            </w:r>
          </w:p>
        </w:tc>
        <w:tc>
          <w:tcPr>
            <w:tcW w:w="6292" w:type="dxa"/>
          </w:tcPr>
          <w:p w14:paraId="7F456D2F" w14:textId="77777777" w:rsidR="00482A54" w:rsidRPr="00212786" w:rsidRDefault="00482A54" w:rsidP="00B624C3">
            <w:pPr>
              <w:numPr>
                <w:ilvl w:val="0"/>
                <w:numId w:val="22"/>
              </w:numPr>
              <w:tabs>
                <w:tab w:val="left" w:pos="245"/>
              </w:tabs>
              <w:spacing w:after="0" w:line="259" w:lineRule="auto"/>
              <w:ind w:left="335"/>
              <w:rPr>
                <w:bCs/>
                <w:szCs w:val="24"/>
              </w:rPr>
            </w:pPr>
            <w:r w:rsidRPr="00212786">
              <w:rPr>
                <w:bCs/>
                <w:szCs w:val="24"/>
              </w:rPr>
              <w:t xml:space="preserve">Workers daily log of activities Regular on farm walking </w:t>
            </w:r>
          </w:p>
          <w:p w14:paraId="257A9D03" w14:textId="77777777" w:rsidR="00482A54" w:rsidRPr="00212786" w:rsidRDefault="00482A54" w:rsidP="00B624C3">
            <w:pPr>
              <w:numPr>
                <w:ilvl w:val="0"/>
                <w:numId w:val="22"/>
              </w:numPr>
              <w:tabs>
                <w:tab w:val="left" w:pos="245"/>
              </w:tabs>
              <w:spacing w:after="0" w:line="259" w:lineRule="auto"/>
              <w:ind w:left="335"/>
              <w:rPr>
                <w:bCs/>
                <w:szCs w:val="24"/>
              </w:rPr>
            </w:pPr>
            <w:r w:rsidRPr="00212786">
              <w:rPr>
                <w:bCs/>
                <w:szCs w:val="24"/>
              </w:rPr>
              <w:t>One-on-one meetings</w:t>
            </w:r>
          </w:p>
          <w:p w14:paraId="6BE63602" w14:textId="77777777" w:rsidR="00482A54" w:rsidRPr="00212786" w:rsidRDefault="00482A54" w:rsidP="00B624C3">
            <w:pPr>
              <w:numPr>
                <w:ilvl w:val="0"/>
                <w:numId w:val="22"/>
              </w:numPr>
              <w:tabs>
                <w:tab w:val="left" w:pos="245"/>
              </w:tabs>
              <w:spacing w:after="0" w:line="259" w:lineRule="auto"/>
              <w:ind w:left="335"/>
              <w:rPr>
                <w:bCs/>
                <w:szCs w:val="24"/>
              </w:rPr>
            </w:pPr>
            <w:r w:rsidRPr="00212786">
              <w:rPr>
                <w:bCs/>
                <w:szCs w:val="24"/>
              </w:rPr>
              <w:t>Counter checking of the work</w:t>
            </w:r>
          </w:p>
          <w:p w14:paraId="79B2D439" w14:textId="77777777" w:rsidR="00482A54" w:rsidRPr="00212786" w:rsidRDefault="00482A54" w:rsidP="00B624C3">
            <w:pPr>
              <w:numPr>
                <w:ilvl w:val="0"/>
                <w:numId w:val="22"/>
              </w:numPr>
              <w:tabs>
                <w:tab w:val="left" w:pos="245"/>
              </w:tabs>
              <w:spacing w:after="0" w:line="259" w:lineRule="auto"/>
              <w:ind w:left="335"/>
              <w:rPr>
                <w:bCs/>
                <w:szCs w:val="24"/>
              </w:rPr>
            </w:pPr>
            <w:r w:rsidRPr="00212786">
              <w:rPr>
                <w:bCs/>
                <w:szCs w:val="24"/>
              </w:rPr>
              <w:t>Perusing of reports</w:t>
            </w:r>
          </w:p>
          <w:p w14:paraId="5C848551" w14:textId="77777777" w:rsidR="00482A54" w:rsidRPr="00212786" w:rsidRDefault="00482A54" w:rsidP="00B624C3">
            <w:pPr>
              <w:numPr>
                <w:ilvl w:val="0"/>
                <w:numId w:val="22"/>
              </w:numPr>
              <w:tabs>
                <w:tab w:val="left" w:pos="245"/>
              </w:tabs>
              <w:spacing w:after="0" w:line="259" w:lineRule="auto"/>
              <w:ind w:left="335"/>
              <w:rPr>
                <w:bCs/>
                <w:szCs w:val="24"/>
              </w:rPr>
            </w:pPr>
            <w:r w:rsidRPr="00212786">
              <w:rPr>
                <w:bCs/>
                <w:szCs w:val="24"/>
              </w:rPr>
              <w:t xml:space="preserve">Use of technology </w:t>
            </w:r>
          </w:p>
          <w:p w14:paraId="62FB62F1" w14:textId="77777777" w:rsidR="00482A54" w:rsidRPr="00212786" w:rsidRDefault="00482A54" w:rsidP="00B624C3">
            <w:pPr>
              <w:numPr>
                <w:ilvl w:val="0"/>
                <w:numId w:val="22"/>
              </w:numPr>
              <w:tabs>
                <w:tab w:val="left" w:pos="245"/>
              </w:tabs>
              <w:spacing w:line="259" w:lineRule="auto"/>
              <w:ind w:left="335"/>
              <w:rPr>
                <w:bCs/>
                <w:szCs w:val="24"/>
              </w:rPr>
            </w:pPr>
            <w:r w:rsidRPr="00212786">
              <w:rPr>
                <w:bCs/>
                <w:szCs w:val="24"/>
              </w:rPr>
              <w:t>Appraisal tools and reports</w:t>
            </w:r>
          </w:p>
        </w:tc>
      </w:tr>
      <w:tr w:rsidR="00482A54" w:rsidRPr="00212786" w14:paraId="0EE27B2F" w14:textId="77777777" w:rsidTr="00B624C3">
        <w:tc>
          <w:tcPr>
            <w:tcW w:w="3052" w:type="dxa"/>
          </w:tcPr>
          <w:p w14:paraId="32935E17" w14:textId="77777777" w:rsidR="00482A54" w:rsidRPr="00212786" w:rsidRDefault="00482A54" w:rsidP="00B624C3">
            <w:pPr>
              <w:pStyle w:val="ListParagraph"/>
              <w:numPr>
                <w:ilvl w:val="0"/>
                <w:numId w:val="65"/>
              </w:numPr>
              <w:tabs>
                <w:tab w:val="left" w:pos="466"/>
              </w:tabs>
              <w:spacing w:after="0" w:line="259" w:lineRule="auto"/>
              <w:ind w:left="417"/>
              <w:rPr>
                <w:bCs/>
                <w:szCs w:val="24"/>
              </w:rPr>
            </w:pPr>
            <w:r w:rsidRPr="00212786">
              <w:rPr>
                <w:bCs/>
                <w:szCs w:val="24"/>
              </w:rPr>
              <w:t xml:space="preserve">Production &amp; Processing </w:t>
            </w:r>
            <w:proofErr w:type="gramStart"/>
            <w:r w:rsidRPr="00212786">
              <w:rPr>
                <w:bCs/>
                <w:szCs w:val="24"/>
              </w:rPr>
              <w:t>KPIs  includes</w:t>
            </w:r>
            <w:proofErr w:type="gramEnd"/>
            <w:r w:rsidRPr="00212786">
              <w:rPr>
                <w:bCs/>
                <w:szCs w:val="24"/>
              </w:rPr>
              <w:t xml:space="preserve"> but not limited to;</w:t>
            </w:r>
          </w:p>
        </w:tc>
        <w:tc>
          <w:tcPr>
            <w:tcW w:w="6292" w:type="dxa"/>
          </w:tcPr>
          <w:p w14:paraId="5A8D5AE4" w14:textId="77777777" w:rsidR="00482A54" w:rsidRPr="00212786" w:rsidRDefault="00482A54" w:rsidP="00B624C3">
            <w:pPr>
              <w:numPr>
                <w:ilvl w:val="0"/>
                <w:numId w:val="10"/>
              </w:numPr>
              <w:shd w:val="clear" w:color="auto" w:fill="FFFFFF"/>
              <w:tabs>
                <w:tab w:val="left" w:pos="245"/>
              </w:tabs>
              <w:spacing w:after="0"/>
              <w:ind w:left="335"/>
              <w:rPr>
                <w:bCs/>
                <w:szCs w:val="24"/>
              </w:rPr>
            </w:pPr>
            <w:r w:rsidRPr="00212786">
              <w:rPr>
                <w:bCs/>
                <w:szCs w:val="24"/>
              </w:rPr>
              <w:t xml:space="preserve">Count / quantity of product created. </w:t>
            </w:r>
          </w:p>
          <w:p w14:paraId="7BE4C20E" w14:textId="77777777" w:rsidR="00482A54" w:rsidRPr="00212786" w:rsidRDefault="00482A54" w:rsidP="00B624C3">
            <w:pPr>
              <w:numPr>
                <w:ilvl w:val="0"/>
                <w:numId w:val="10"/>
              </w:numPr>
              <w:shd w:val="clear" w:color="auto" w:fill="FFFFFF"/>
              <w:tabs>
                <w:tab w:val="left" w:pos="245"/>
              </w:tabs>
              <w:spacing w:after="0"/>
              <w:ind w:left="335"/>
              <w:rPr>
                <w:bCs/>
                <w:szCs w:val="24"/>
              </w:rPr>
            </w:pPr>
            <w:r w:rsidRPr="00212786">
              <w:rPr>
                <w:bCs/>
                <w:szCs w:val="24"/>
              </w:rPr>
              <w:t xml:space="preserve">Reject ratio </w:t>
            </w:r>
          </w:p>
          <w:p w14:paraId="11F57C23" w14:textId="77777777" w:rsidR="00482A54" w:rsidRPr="00212786" w:rsidRDefault="00482A54" w:rsidP="00B624C3">
            <w:pPr>
              <w:numPr>
                <w:ilvl w:val="0"/>
                <w:numId w:val="10"/>
              </w:numPr>
              <w:shd w:val="clear" w:color="auto" w:fill="FFFFFF"/>
              <w:tabs>
                <w:tab w:val="left" w:pos="245"/>
              </w:tabs>
              <w:spacing w:after="0"/>
              <w:ind w:left="335"/>
              <w:rPr>
                <w:bCs/>
                <w:szCs w:val="24"/>
              </w:rPr>
            </w:pPr>
            <w:r w:rsidRPr="00212786">
              <w:rPr>
                <w:bCs/>
                <w:szCs w:val="24"/>
              </w:rPr>
              <w:t>Rate – speed at which goods are produced</w:t>
            </w:r>
          </w:p>
          <w:p w14:paraId="11A81785" w14:textId="77777777" w:rsidR="00482A54" w:rsidRPr="00212786" w:rsidRDefault="00482A54" w:rsidP="00B624C3">
            <w:pPr>
              <w:numPr>
                <w:ilvl w:val="0"/>
                <w:numId w:val="10"/>
              </w:numPr>
              <w:shd w:val="clear" w:color="auto" w:fill="FFFFFF"/>
              <w:tabs>
                <w:tab w:val="left" w:pos="245"/>
              </w:tabs>
              <w:spacing w:after="0"/>
              <w:ind w:left="335"/>
              <w:rPr>
                <w:bCs/>
                <w:szCs w:val="24"/>
              </w:rPr>
            </w:pPr>
            <w:r w:rsidRPr="00212786">
              <w:rPr>
                <w:bCs/>
                <w:szCs w:val="24"/>
              </w:rPr>
              <w:t xml:space="preserve">Target / output rate and quality. </w:t>
            </w:r>
          </w:p>
          <w:p w14:paraId="789B03C2" w14:textId="77777777" w:rsidR="00482A54" w:rsidRPr="00212786" w:rsidRDefault="00482A54" w:rsidP="00B624C3">
            <w:pPr>
              <w:numPr>
                <w:ilvl w:val="0"/>
                <w:numId w:val="10"/>
              </w:numPr>
              <w:shd w:val="clear" w:color="auto" w:fill="FFFFFF"/>
              <w:tabs>
                <w:tab w:val="left" w:pos="245"/>
              </w:tabs>
              <w:spacing w:after="0"/>
              <w:ind w:left="335"/>
              <w:rPr>
                <w:bCs/>
                <w:szCs w:val="24"/>
              </w:rPr>
            </w:pPr>
            <w:r w:rsidRPr="00212786">
              <w:rPr>
                <w:bCs/>
                <w:szCs w:val="24"/>
              </w:rPr>
              <w:t xml:space="preserve">Task Time – amount of time taken to complete a task </w:t>
            </w:r>
          </w:p>
          <w:p w14:paraId="6DEC1D63" w14:textId="77777777" w:rsidR="00482A54" w:rsidRPr="00212786" w:rsidRDefault="00482A54" w:rsidP="00B624C3">
            <w:pPr>
              <w:numPr>
                <w:ilvl w:val="0"/>
                <w:numId w:val="10"/>
              </w:numPr>
              <w:shd w:val="clear" w:color="auto" w:fill="FFFFFF"/>
              <w:tabs>
                <w:tab w:val="left" w:pos="245"/>
              </w:tabs>
              <w:spacing w:after="0"/>
              <w:ind w:left="335"/>
              <w:rPr>
                <w:bCs/>
                <w:szCs w:val="24"/>
              </w:rPr>
            </w:pPr>
            <w:r w:rsidRPr="00212786">
              <w:rPr>
                <w:bCs/>
                <w:szCs w:val="24"/>
              </w:rPr>
              <w:t xml:space="preserve">Overall Equipment Effectiveness (OEE) </w:t>
            </w:r>
          </w:p>
          <w:p w14:paraId="16305F2C" w14:textId="77777777" w:rsidR="00482A54" w:rsidRPr="00212786" w:rsidRDefault="00482A54" w:rsidP="00B624C3">
            <w:pPr>
              <w:numPr>
                <w:ilvl w:val="0"/>
                <w:numId w:val="10"/>
              </w:numPr>
              <w:shd w:val="clear" w:color="auto" w:fill="FFFFFF"/>
              <w:tabs>
                <w:tab w:val="left" w:pos="245"/>
              </w:tabs>
              <w:spacing w:after="0"/>
              <w:ind w:left="335"/>
              <w:rPr>
                <w:bCs/>
                <w:szCs w:val="24"/>
              </w:rPr>
            </w:pPr>
            <w:r w:rsidRPr="00212786">
              <w:rPr>
                <w:bCs/>
                <w:szCs w:val="24"/>
              </w:rPr>
              <w:t>Downtime</w:t>
            </w:r>
          </w:p>
          <w:p w14:paraId="58BFC65E" w14:textId="77777777" w:rsidR="00482A54" w:rsidRPr="00212786" w:rsidRDefault="00482A54" w:rsidP="00B624C3">
            <w:pPr>
              <w:numPr>
                <w:ilvl w:val="0"/>
                <w:numId w:val="10"/>
              </w:numPr>
              <w:shd w:val="clear" w:color="auto" w:fill="FFFFFF"/>
              <w:tabs>
                <w:tab w:val="left" w:pos="245"/>
              </w:tabs>
              <w:spacing w:after="0"/>
              <w:ind w:left="335"/>
              <w:rPr>
                <w:bCs/>
                <w:szCs w:val="24"/>
              </w:rPr>
            </w:pPr>
            <w:r w:rsidRPr="00212786">
              <w:rPr>
                <w:bCs/>
                <w:szCs w:val="24"/>
              </w:rPr>
              <w:t>Processing time - Time spent transforming raw materials into finished goods.</w:t>
            </w:r>
          </w:p>
          <w:p w14:paraId="5029E481" w14:textId="77777777" w:rsidR="00482A54" w:rsidRPr="00212786" w:rsidRDefault="00482A54" w:rsidP="00B624C3">
            <w:pPr>
              <w:numPr>
                <w:ilvl w:val="0"/>
                <w:numId w:val="10"/>
              </w:numPr>
              <w:shd w:val="clear" w:color="auto" w:fill="FFFFFF"/>
              <w:tabs>
                <w:tab w:val="left" w:pos="245"/>
              </w:tabs>
              <w:spacing w:after="0"/>
              <w:ind w:left="335"/>
              <w:rPr>
                <w:bCs/>
                <w:szCs w:val="24"/>
              </w:rPr>
            </w:pPr>
            <w:r w:rsidRPr="00212786">
              <w:rPr>
                <w:bCs/>
                <w:szCs w:val="24"/>
              </w:rPr>
              <w:t>Inspection time - Time spent inspecting materials and finished goods.</w:t>
            </w:r>
          </w:p>
          <w:p w14:paraId="72301954" w14:textId="77777777" w:rsidR="00482A54" w:rsidRPr="00212786" w:rsidRDefault="00482A54" w:rsidP="00B624C3">
            <w:pPr>
              <w:numPr>
                <w:ilvl w:val="0"/>
                <w:numId w:val="10"/>
              </w:numPr>
              <w:shd w:val="clear" w:color="auto" w:fill="FFFFFF"/>
              <w:tabs>
                <w:tab w:val="left" w:pos="245"/>
              </w:tabs>
              <w:spacing w:after="0"/>
              <w:ind w:left="335"/>
              <w:rPr>
                <w:bCs/>
                <w:szCs w:val="24"/>
              </w:rPr>
            </w:pPr>
            <w:r w:rsidRPr="00212786">
              <w:rPr>
                <w:bCs/>
                <w:szCs w:val="24"/>
              </w:rPr>
              <w:t>Move time - Time spent moving items into and out of the manufacturing area.</w:t>
            </w:r>
          </w:p>
          <w:p w14:paraId="3A489E02" w14:textId="77777777" w:rsidR="00482A54" w:rsidRPr="00212786" w:rsidRDefault="00482A54" w:rsidP="00B624C3">
            <w:pPr>
              <w:numPr>
                <w:ilvl w:val="0"/>
                <w:numId w:val="10"/>
              </w:numPr>
              <w:tabs>
                <w:tab w:val="left" w:pos="245"/>
              </w:tabs>
              <w:spacing w:line="259" w:lineRule="auto"/>
              <w:ind w:left="335"/>
              <w:rPr>
                <w:bCs/>
                <w:szCs w:val="24"/>
              </w:rPr>
            </w:pPr>
            <w:r w:rsidRPr="00212786">
              <w:rPr>
                <w:bCs/>
                <w:szCs w:val="24"/>
              </w:rPr>
              <w:t xml:space="preserve">Queue time -Time spent waiting before the other timed activities </w:t>
            </w:r>
          </w:p>
        </w:tc>
      </w:tr>
      <w:tr w:rsidR="00482A54" w:rsidRPr="00212786" w14:paraId="3AAF6E93" w14:textId="77777777" w:rsidTr="00B624C3">
        <w:tc>
          <w:tcPr>
            <w:tcW w:w="305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19C865A" w14:textId="77777777" w:rsidR="00482A54" w:rsidRPr="00212786" w:rsidRDefault="00482A54" w:rsidP="00B624C3">
            <w:pPr>
              <w:pStyle w:val="ListParagraph"/>
              <w:numPr>
                <w:ilvl w:val="0"/>
                <w:numId w:val="65"/>
              </w:numPr>
              <w:tabs>
                <w:tab w:val="left" w:pos="466"/>
              </w:tabs>
              <w:spacing w:after="0" w:line="256" w:lineRule="auto"/>
              <w:ind w:left="417"/>
              <w:rPr>
                <w:bCs/>
                <w:szCs w:val="24"/>
              </w:rPr>
            </w:pPr>
            <w:r w:rsidRPr="00212786">
              <w:rPr>
                <w:bCs/>
                <w:szCs w:val="24"/>
              </w:rPr>
              <w:t xml:space="preserve">Regulatory authority measures </w:t>
            </w:r>
            <w:proofErr w:type="gramStart"/>
            <w:r w:rsidRPr="00212786">
              <w:rPr>
                <w:bCs/>
                <w:szCs w:val="24"/>
              </w:rPr>
              <w:t>includes</w:t>
            </w:r>
            <w:proofErr w:type="gramEnd"/>
            <w:r w:rsidRPr="00212786">
              <w:rPr>
                <w:bCs/>
                <w:szCs w:val="24"/>
              </w:rPr>
              <w:t xml:space="preserve"> but not limited to;</w:t>
            </w:r>
          </w:p>
        </w:tc>
        <w:tc>
          <w:tcPr>
            <w:tcW w:w="6292" w:type="dxa"/>
            <w:tcBorders>
              <w:top w:val="nil"/>
              <w:left w:val="nil"/>
              <w:bottom w:val="single" w:sz="8" w:space="0" w:color="000000"/>
              <w:right w:val="single" w:sz="8" w:space="0" w:color="000000"/>
            </w:tcBorders>
            <w:tcMar>
              <w:top w:w="100" w:type="dxa"/>
              <w:left w:w="100" w:type="dxa"/>
              <w:bottom w:w="100" w:type="dxa"/>
              <w:right w:w="100" w:type="dxa"/>
            </w:tcMar>
          </w:tcPr>
          <w:p w14:paraId="0CDB0117" w14:textId="77777777" w:rsidR="00482A54" w:rsidRPr="00212786" w:rsidRDefault="00482A54" w:rsidP="00B624C3">
            <w:pPr>
              <w:numPr>
                <w:ilvl w:val="0"/>
                <w:numId w:val="11"/>
              </w:numPr>
              <w:tabs>
                <w:tab w:val="left" w:pos="245"/>
              </w:tabs>
              <w:spacing w:after="0" w:line="256" w:lineRule="auto"/>
              <w:ind w:left="335"/>
              <w:rPr>
                <w:bCs/>
                <w:szCs w:val="24"/>
              </w:rPr>
            </w:pPr>
            <w:r w:rsidRPr="00212786">
              <w:rPr>
                <w:bCs/>
                <w:szCs w:val="24"/>
              </w:rPr>
              <w:t>Permits</w:t>
            </w:r>
          </w:p>
          <w:p w14:paraId="48C59364" w14:textId="77777777" w:rsidR="00482A54" w:rsidRPr="00212786" w:rsidRDefault="00482A54" w:rsidP="00B624C3">
            <w:pPr>
              <w:numPr>
                <w:ilvl w:val="0"/>
                <w:numId w:val="11"/>
              </w:numPr>
              <w:tabs>
                <w:tab w:val="left" w:pos="245"/>
              </w:tabs>
              <w:spacing w:after="0" w:line="256" w:lineRule="auto"/>
              <w:ind w:left="335"/>
              <w:rPr>
                <w:bCs/>
                <w:szCs w:val="24"/>
              </w:rPr>
            </w:pPr>
            <w:r w:rsidRPr="00212786">
              <w:rPr>
                <w:bCs/>
                <w:szCs w:val="24"/>
              </w:rPr>
              <w:t>Licenses</w:t>
            </w:r>
          </w:p>
          <w:p w14:paraId="5EB43A78" w14:textId="77777777" w:rsidR="00482A54" w:rsidRPr="00212786" w:rsidRDefault="00482A54" w:rsidP="00B624C3">
            <w:pPr>
              <w:numPr>
                <w:ilvl w:val="0"/>
                <w:numId w:val="11"/>
              </w:numPr>
              <w:tabs>
                <w:tab w:val="left" w:pos="245"/>
              </w:tabs>
              <w:spacing w:after="0" w:line="256" w:lineRule="auto"/>
              <w:ind w:left="335"/>
              <w:rPr>
                <w:bCs/>
                <w:szCs w:val="24"/>
              </w:rPr>
            </w:pPr>
            <w:r w:rsidRPr="00212786">
              <w:rPr>
                <w:bCs/>
                <w:szCs w:val="24"/>
              </w:rPr>
              <w:t>Certification requirements</w:t>
            </w:r>
          </w:p>
          <w:p w14:paraId="4333F0F3" w14:textId="77777777" w:rsidR="00482A54" w:rsidRPr="00212786" w:rsidRDefault="00482A54" w:rsidP="00B624C3">
            <w:pPr>
              <w:numPr>
                <w:ilvl w:val="0"/>
                <w:numId w:val="11"/>
              </w:numPr>
              <w:tabs>
                <w:tab w:val="left" w:pos="245"/>
              </w:tabs>
              <w:spacing w:after="0" w:line="256" w:lineRule="auto"/>
              <w:ind w:left="335"/>
              <w:rPr>
                <w:bCs/>
                <w:szCs w:val="24"/>
              </w:rPr>
            </w:pPr>
            <w:r w:rsidRPr="00212786">
              <w:rPr>
                <w:bCs/>
                <w:szCs w:val="24"/>
              </w:rPr>
              <w:t xml:space="preserve">Food safety requirements </w:t>
            </w:r>
          </w:p>
        </w:tc>
      </w:tr>
      <w:tr w:rsidR="00482A54" w:rsidRPr="00212786" w14:paraId="53DA65FF" w14:textId="77777777" w:rsidTr="00B624C3">
        <w:tc>
          <w:tcPr>
            <w:tcW w:w="3052" w:type="dxa"/>
            <w:tcBorders>
              <w:bottom w:val="single" w:sz="4" w:space="0" w:color="auto"/>
            </w:tcBorders>
          </w:tcPr>
          <w:p w14:paraId="7731BE23" w14:textId="77777777" w:rsidR="00482A54" w:rsidRPr="00212786" w:rsidRDefault="00482A54" w:rsidP="00B624C3">
            <w:pPr>
              <w:pStyle w:val="ListParagraph"/>
              <w:numPr>
                <w:ilvl w:val="0"/>
                <w:numId w:val="65"/>
              </w:numPr>
              <w:tabs>
                <w:tab w:val="left" w:pos="466"/>
              </w:tabs>
              <w:spacing w:after="0" w:line="259" w:lineRule="auto"/>
              <w:ind w:left="417"/>
              <w:rPr>
                <w:bCs/>
                <w:szCs w:val="24"/>
              </w:rPr>
            </w:pPr>
            <w:r w:rsidRPr="00212786">
              <w:rPr>
                <w:bCs/>
                <w:szCs w:val="24"/>
              </w:rPr>
              <w:t xml:space="preserve">Regulatory authorities </w:t>
            </w:r>
            <w:proofErr w:type="gramStart"/>
            <w:r w:rsidRPr="00212786">
              <w:rPr>
                <w:bCs/>
                <w:szCs w:val="24"/>
              </w:rPr>
              <w:t>includes</w:t>
            </w:r>
            <w:proofErr w:type="gramEnd"/>
            <w:r w:rsidRPr="00212786">
              <w:rPr>
                <w:bCs/>
                <w:szCs w:val="24"/>
              </w:rPr>
              <w:t xml:space="preserve"> but not limited to;</w:t>
            </w:r>
          </w:p>
        </w:tc>
        <w:tc>
          <w:tcPr>
            <w:tcW w:w="6292" w:type="dxa"/>
            <w:tcBorders>
              <w:bottom w:val="single" w:sz="4" w:space="0" w:color="auto"/>
            </w:tcBorders>
          </w:tcPr>
          <w:p w14:paraId="4A584285" w14:textId="77777777" w:rsidR="00482A54" w:rsidRPr="00212786" w:rsidRDefault="00482A54" w:rsidP="00B624C3">
            <w:pPr>
              <w:numPr>
                <w:ilvl w:val="0"/>
                <w:numId w:val="34"/>
              </w:numPr>
              <w:tabs>
                <w:tab w:val="left" w:pos="245"/>
              </w:tabs>
              <w:spacing w:after="0" w:line="259" w:lineRule="auto"/>
              <w:ind w:left="335"/>
              <w:rPr>
                <w:bCs/>
                <w:szCs w:val="24"/>
              </w:rPr>
            </w:pPr>
            <w:r w:rsidRPr="00212786">
              <w:rPr>
                <w:bCs/>
                <w:szCs w:val="24"/>
              </w:rPr>
              <w:t xml:space="preserve">Kenya Bureau of Standards (KEBS) </w:t>
            </w:r>
          </w:p>
          <w:p w14:paraId="36FCC142" w14:textId="77777777" w:rsidR="00482A54" w:rsidRPr="00212786" w:rsidRDefault="00482A54" w:rsidP="00B624C3">
            <w:pPr>
              <w:numPr>
                <w:ilvl w:val="0"/>
                <w:numId w:val="34"/>
              </w:numPr>
              <w:tabs>
                <w:tab w:val="left" w:pos="245"/>
              </w:tabs>
              <w:spacing w:after="0" w:line="259" w:lineRule="auto"/>
              <w:ind w:left="335"/>
              <w:rPr>
                <w:bCs/>
                <w:szCs w:val="24"/>
              </w:rPr>
            </w:pPr>
            <w:proofErr w:type="spellStart"/>
            <w:r w:rsidRPr="00212786">
              <w:rPr>
                <w:bCs/>
                <w:szCs w:val="24"/>
              </w:rPr>
              <w:t>Halaal</w:t>
            </w:r>
            <w:proofErr w:type="spellEnd"/>
            <w:r w:rsidRPr="00212786">
              <w:rPr>
                <w:bCs/>
                <w:szCs w:val="24"/>
              </w:rPr>
              <w:t xml:space="preserve"> regulators</w:t>
            </w:r>
          </w:p>
          <w:p w14:paraId="198ECBC2" w14:textId="77777777" w:rsidR="00482A54" w:rsidRPr="00212786" w:rsidRDefault="00482A54" w:rsidP="00B624C3">
            <w:pPr>
              <w:numPr>
                <w:ilvl w:val="0"/>
                <w:numId w:val="34"/>
              </w:numPr>
              <w:tabs>
                <w:tab w:val="left" w:pos="245"/>
              </w:tabs>
              <w:spacing w:after="0" w:line="259" w:lineRule="auto"/>
              <w:ind w:left="335"/>
              <w:rPr>
                <w:bCs/>
                <w:szCs w:val="24"/>
              </w:rPr>
            </w:pPr>
            <w:r w:rsidRPr="00212786">
              <w:rPr>
                <w:bCs/>
                <w:szCs w:val="24"/>
              </w:rPr>
              <w:t>Kenya Veterinary Board (KVB)</w:t>
            </w:r>
          </w:p>
          <w:p w14:paraId="162B8F98" w14:textId="77777777" w:rsidR="00482A54" w:rsidRPr="00212786" w:rsidRDefault="00482A54" w:rsidP="00B624C3">
            <w:pPr>
              <w:numPr>
                <w:ilvl w:val="0"/>
                <w:numId w:val="34"/>
              </w:numPr>
              <w:tabs>
                <w:tab w:val="left" w:pos="245"/>
              </w:tabs>
              <w:spacing w:after="0" w:line="259" w:lineRule="auto"/>
              <w:ind w:left="335"/>
              <w:rPr>
                <w:bCs/>
                <w:szCs w:val="24"/>
              </w:rPr>
            </w:pPr>
            <w:r w:rsidRPr="00212786">
              <w:rPr>
                <w:bCs/>
                <w:szCs w:val="24"/>
              </w:rPr>
              <w:t>Kenya Plant Health Inspectorate Services (KEPHIS)</w:t>
            </w:r>
          </w:p>
          <w:p w14:paraId="203083F3" w14:textId="77777777" w:rsidR="00482A54" w:rsidRPr="00212786" w:rsidRDefault="00482A54" w:rsidP="00B624C3">
            <w:pPr>
              <w:numPr>
                <w:ilvl w:val="0"/>
                <w:numId w:val="34"/>
              </w:numPr>
              <w:tabs>
                <w:tab w:val="left" w:pos="245"/>
              </w:tabs>
              <w:spacing w:after="0" w:line="259" w:lineRule="auto"/>
              <w:ind w:left="335"/>
              <w:rPr>
                <w:bCs/>
                <w:szCs w:val="24"/>
              </w:rPr>
            </w:pPr>
            <w:r w:rsidRPr="00212786">
              <w:rPr>
                <w:bCs/>
                <w:szCs w:val="24"/>
              </w:rPr>
              <w:t>Kenya Dairy Board (KDB)</w:t>
            </w:r>
          </w:p>
          <w:p w14:paraId="0042D0EE" w14:textId="77777777" w:rsidR="00482A54" w:rsidRPr="00212786" w:rsidRDefault="00482A54" w:rsidP="00B624C3">
            <w:pPr>
              <w:numPr>
                <w:ilvl w:val="0"/>
                <w:numId w:val="34"/>
              </w:numPr>
              <w:tabs>
                <w:tab w:val="left" w:pos="245"/>
              </w:tabs>
              <w:spacing w:after="0" w:line="259" w:lineRule="auto"/>
              <w:ind w:left="335"/>
              <w:rPr>
                <w:bCs/>
                <w:szCs w:val="24"/>
              </w:rPr>
            </w:pPr>
            <w:r w:rsidRPr="00212786">
              <w:rPr>
                <w:bCs/>
                <w:szCs w:val="24"/>
              </w:rPr>
              <w:t>Public Health</w:t>
            </w:r>
          </w:p>
          <w:p w14:paraId="1E55F129" w14:textId="77777777" w:rsidR="00482A54" w:rsidRPr="00212786" w:rsidRDefault="00482A54" w:rsidP="00B624C3">
            <w:pPr>
              <w:numPr>
                <w:ilvl w:val="0"/>
                <w:numId w:val="34"/>
              </w:numPr>
              <w:tabs>
                <w:tab w:val="left" w:pos="245"/>
              </w:tabs>
              <w:spacing w:after="0" w:line="259" w:lineRule="auto"/>
              <w:ind w:left="335"/>
              <w:rPr>
                <w:bCs/>
                <w:szCs w:val="24"/>
              </w:rPr>
            </w:pPr>
            <w:r w:rsidRPr="00212786">
              <w:rPr>
                <w:bCs/>
                <w:szCs w:val="24"/>
              </w:rPr>
              <w:t>Agriculture and Food Authority (AFA)</w:t>
            </w:r>
          </w:p>
          <w:p w14:paraId="62117C4C" w14:textId="77777777" w:rsidR="00482A54" w:rsidRPr="00212786" w:rsidRDefault="00482A54" w:rsidP="00B624C3">
            <w:pPr>
              <w:numPr>
                <w:ilvl w:val="0"/>
                <w:numId w:val="34"/>
              </w:numPr>
              <w:tabs>
                <w:tab w:val="left" w:pos="245"/>
              </w:tabs>
              <w:spacing w:line="259" w:lineRule="auto"/>
              <w:ind w:left="335"/>
              <w:rPr>
                <w:bCs/>
                <w:szCs w:val="24"/>
              </w:rPr>
            </w:pPr>
            <w:r w:rsidRPr="00212786">
              <w:rPr>
                <w:bCs/>
                <w:szCs w:val="24"/>
              </w:rPr>
              <w:t>National Environment Management Authority (NEMA)</w:t>
            </w:r>
          </w:p>
        </w:tc>
      </w:tr>
      <w:tr w:rsidR="00482A54" w:rsidRPr="00212786" w14:paraId="7FF126A9" w14:textId="77777777" w:rsidTr="00B624C3">
        <w:tc>
          <w:tcPr>
            <w:tcW w:w="3052"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C87C12C" w14:textId="77777777" w:rsidR="00482A54" w:rsidRPr="00212786" w:rsidRDefault="00482A54" w:rsidP="00B624C3">
            <w:pPr>
              <w:pStyle w:val="ListParagraph"/>
              <w:numPr>
                <w:ilvl w:val="0"/>
                <w:numId w:val="65"/>
              </w:numPr>
              <w:tabs>
                <w:tab w:val="left" w:pos="466"/>
              </w:tabs>
              <w:spacing w:after="0" w:line="256" w:lineRule="auto"/>
              <w:ind w:left="417"/>
              <w:rPr>
                <w:bCs/>
                <w:szCs w:val="24"/>
              </w:rPr>
            </w:pPr>
            <w:r w:rsidRPr="00212786">
              <w:rPr>
                <w:bCs/>
                <w:szCs w:val="24"/>
              </w:rPr>
              <w:lastRenderedPageBreak/>
              <w:t>DOWNTIMER model includes but not limited to;</w:t>
            </w:r>
          </w:p>
        </w:tc>
        <w:tc>
          <w:tcPr>
            <w:tcW w:w="6292"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F0AB782" w14:textId="77777777" w:rsidR="00482A54" w:rsidRPr="00212786" w:rsidRDefault="00482A54" w:rsidP="00B624C3">
            <w:pPr>
              <w:numPr>
                <w:ilvl w:val="0"/>
                <w:numId w:val="5"/>
              </w:numPr>
              <w:tabs>
                <w:tab w:val="left" w:pos="245"/>
              </w:tabs>
              <w:spacing w:after="0" w:line="256" w:lineRule="auto"/>
              <w:ind w:left="335"/>
              <w:rPr>
                <w:bCs/>
                <w:szCs w:val="24"/>
              </w:rPr>
            </w:pPr>
            <w:r w:rsidRPr="00212786">
              <w:rPr>
                <w:bCs/>
                <w:szCs w:val="24"/>
              </w:rPr>
              <w:t>Defects</w:t>
            </w:r>
          </w:p>
          <w:p w14:paraId="592EE019" w14:textId="77777777" w:rsidR="00482A54" w:rsidRPr="00212786" w:rsidRDefault="00482A54" w:rsidP="00B624C3">
            <w:pPr>
              <w:numPr>
                <w:ilvl w:val="0"/>
                <w:numId w:val="5"/>
              </w:numPr>
              <w:tabs>
                <w:tab w:val="left" w:pos="245"/>
              </w:tabs>
              <w:spacing w:after="0" w:line="256" w:lineRule="auto"/>
              <w:ind w:left="335"/>
              <w:rPr>
                <w:bCs/>
                <w:szCs w:val="24"/>
              </w:rPr>
            </w:pPr>
            <w:r w:rsidRPr="00212786">
              <w:rPr>
                <w:bCs/>
                <w:szCs w:val="24"/>
              </w:rPr>
              <w:t>Overproduction</w:t>
            </w:r>
          </w:p>
          <w:p w14:paraId="7658123E" w14:textId="77777777" w:rsidR="00482A54" w:rsidRPr="00212786" w:rsidRDefault="00482A54" w:rsidP="00B624C3">
            <w:pPr>
              <w:numPr>
                <w:ilvl w:val="0"/>
                <w:numId w:val="5"/>
              </w:numPr>
              <w:tabs>
                <w:tab w:val="left" w:pos="245"/>
              </w:tabs>
              <w:spacing w:after="0" w:line="256" w:lineRule="auto"/>
              <w:ind w:left="335"/>
              <w:rPr>
                <w:bCs/>
                <w:szCs w:val="24"/>
              </w:rPr>
            </w:pPr>
            <w:r w:rsidRPr="00212786">
              <w:rPr>
                <w:bCs/>
                <w:szCs w:val="24"/>
              </w:rPr>
              <w:t>Waiting time</w:t>
            </w:r>
          </w:p>
          <w:p w14:paraId="2BC0DBB2" w14:textId="77777777" w:rsidR="00482A54" w:rsidRPr="00212786" w:rsidRDefault="00482A54" w:rsidP="00B624C3">
            <w:pPr>
              <w:numPr>
                <w:ilvl w:val="0"/>
                <w:numId w:val="5"/>
              </w:numPr>
              <w:tabs>
                <w:tab w:val="left" w:pos="245"/>
              </w:tabs>
              <w:spacing w:after="0" w:line="256" w:lineRule="auto"/>
              <w:ind w:left="335"/>
              <w:rPr>
                <w:bCs/>
                <w:szCs w:val="24"/>
              </w:rPr>
            </w:pPr>
            <w:r w:rsidRPr="00212786">
              <w:rPr>
                <w:bCs/>
                <w:szCs w:val="24"/>
              </w:rPr>
              <w:t>Non utilized skills</w:t>
            </w:r>
          </w:p>
          <w:p w14:paraId="20B90938" w14:textId="77777777" w:rsidR="00482A54" w:rsidRPr="00212786" w:rsidRDefault="00482A54" w:rsidP="00B624C3">
            <w:pPr>
              <w:numPr>
                <w:ilvl w:val="0"/>
                <w:numId w:val="5"/>
              </w:numPr>
              <w:tabs>
                <w:tab w:val="left" w:pos="245"/>
              </w:tabs>
              <w:spacing w:after="0" w:line="256" w:lineRule="auto"/>
              <w:ind w:left="335"/>
              <w:rPr>
                <w:bCs/>
                <w:szCs w:val="24"/>
              </w:rPr>
            </w:pPr>
            <w:r w:rsidRPr="00212786">
              <w:rPr>
                <w:bCs/>
                <w:szCs w:val="24"/>
              </w:rPr>
              <w:t>Transportation costs (idle capacity or inefficient use of vehicles)</w:t>
            </w:r>
          </w:p>
          <w:p w14:paraId="75A35CBE" w14:textId="77777777" w:rsidR="00482A54" w:rsidRPr="00212786" w:rsidRDefault="00482A54" w:rsidP="00B624C3">
            <w:pPr>
              <w:numPr>
                <w:ilvl w:val="0"/>
                <w:numId w:val="5"/>
              </w:numPr>
              <w:tabs>
                <w:tab w:val="left" w:pos="245"/>
              </w:tabs>
              <w:spacing w:after="0" w:line="256" w:lineRule="auto"/>
              <w:ind w:left="335"/>
              <w:rPr>
                <w:bCs/>
                <w:szCs w:val="24"/>
              </w:rPr>
            </w:pPr>
            <w:r w:rsidRPr="00212786">
              <w:rPr>
                <w:bCs/>
                <w:szCs w:val="24"/>
              </w:rPr>
              <w:t>Inventory (excess)</w:t>
            </w:r>
          </w:p>
          <w:p w14:paraId="1729D618" w14:textId="77777777" w:rsidR="00482A54" w:rsidRPr="00212786" w:rsidRDefault="00482A54" w:rsidP="00B624C3">
            <w:pPr>
              <w:numPr>
                <w:ilvl w:val="0"/>
                <w:numId w:val="5"/>
              </w:numPr>
              <w:tabs>
                <w:tab w:val="left" w:pos="245"/>
              </w:tabs>
              <w:spacing w:after="0" w:line="256" w:lineRule="auto"/>
              <w:ind w:left="335"/>
              <w:rPr>
                <w:bCs/>
                <w:szCs w:val="24"/>
              </w:rPr>
            </w:pPr>
            <w:r w:rsidRPr="00212786">
              <w:rPr>
                <w:bCs/>
                <w:szCs w:val="24"/>
              </w:rPr>
              <w:t>Motion (unnecessary)</w:t>
            </w:r>
          </w:p>
          <w:p w14:paraId="3B070DF1" w14:textId="77777777" w:rsidR="00482A54" w:rsidRPr="00212786" w:rsidRDefault="00482A54" w:rsidP="00B624C3">
            <w:pPr>
              <w:numPr>
                <w:ilvl w:val="0"/>
                <w:numId w:val="5"/>
              </w:numPr>
              <w:tabs>
                <w:tab w:val="left" w:pos="245"/>
              </w:tabs>
              <w:spacing w:after="0" w:line="256" w:lineRule="auto"/>
              <w:ind w:left="335"/>
              <w:rPr>
                <w:bCs/>
                <w:szCs w:val="24"/>
              </w:rPr>
            </w:pPr>
            <w:r w:rsidRPr="00212786">
              <w:rPr>
                <w:bCs/>
                <w:szCs w:val="24"/>
              </w:rPr>
              <w:t xml:space="preserve">Extra processing like boiling milk to higher temperatures than necessary </w:t>
            </w:r>
          </w:p>
          <w:p w14:paraId="18AEAB5F" w14:textId="77777777" w:rsidR="00482A54" w:rsidRPr="00212786" w:rsidRDefault="00482A54" w:rsidP="00B624C3">
            <w:pPr>
              <w:numPr>
                <w:ilvl w:val="0"/>
                <w:numId w:val="5"/>
              </w:numPr>
              <w:tabs>
                <w:tab w:val="left" w:pos="245"/>
              </w:tabs>
              <w:spacing w:line="256" w:lineRule="auto"/>
              <w:ind w:left="335"/>
              <w:rPr>
                <w:bCs/>
                <w:szCs w:val="24"/>
              </w:rPr>
            </w:pPr>
            <w:proofErr w:type="gramStart"/>
            <w:r w:rsidRPr="00212786">
              <w:rPr>
                <w:bCs/>
                <w:szCs w:val="24"/>
              </w:rPr>
              <w:t>Resources( water</w:t>
            </w:r>
            <w:proofErr w:type="gramEnd"/>
            <w:r w:rsidRPr="00212786">
              <w:rPr>
                <w:bCs/>
                <w:szCs w:val="24"/>
              </w:rPr>
              <w:t>, electricity and machines)</w:t>
            </w:r>
          </w:p>
        </w:tc>
      </w:tr>
      <w:tr w:rsidR="00482A54" w:rsidRPr="00212786" w14:paraId="38C8FBE6" w14:textId="77777777" w:rsidTr="00B624C3">
        <w:tc>
          <w:tcPr>
            <w:tcW w:w="3052" w:type="dxa"/>
            <w:tcBorders>
              <w:top w:val="single" w:sz="4" w:space="0" w:color="auto"/>
            </w:tcBorders>
          </w:tcPr>
          <w:p w14:paraId="616528B7" w14:textId="77777777" w:rsidR="00482A54" w:rsidRPr="00212786" w:rsidRDefault="00482A54" w:rsidP="00B624C3">
            <w:pPr>
              <w:pStyle w:val="ListParagraph"/>
              <w:numPr>
                <w:ilvl w:val="0"/>
                <w:numId w:val="65"/>
              </w:numPr>
              <w:tabs>
                <w:tab w:val="left" w:pos="342"/>
              </w:tabs>
              <w:spacing w:after="0"/>
              <w:ind w:left="417"/>
              <w:rPr>
                <w:bCs/>
                <w:szCs w:val="24"/>
              </w:rPr>
            </w:pPr>
            <w:r w:rsidRPr="00212786">
              <w:rPr>
                <w:bCs/>
                <w:szCs w:val="24"/>
              </w:rPr>
              <w:t xml:space="preserve">Agribusiness liabilities </w:t>
            </w:r>
            <w:proofErr w:type="gramStart"/>
            <w:r w:rsidRPr="00212786">
              <w:rPr>
                <w:bCs/>
                <w:szCs w:val="24"/>
              </w:rPr>
              <w:t>includes</w:t>
            </w:r>
            <w:proofErr w:type="gramEnd"/>
            <w:r w:rsidRPr="00212786">
              <w:rPr>
                <w:bCs/>
                <w:szCs w:val="24"/>
              </w:rPr>
              <w:t xml:space="preserve"> but not limited to;</w:t>
            </w:r>
          </w:p>
        </w:tc>
        <w:tc>
          <w:tcPr>
            <w:tcW w:w="6292" w:type="dxa"/>
            <w:tcBorders>
              <w:top w:val="single" w:sz="4" w:space="0" w:color="auto"/>
            </w:tcBorders>
          </w:tcPr>
          <w:p w14:paraId="00D7CFF9" w14:textId="77777777" w:rsidR="00482A54" w:rsidRPr="00212786" w:rsidRDefault="00482A54" w:rsidP="00B624C3">
            <w:pPr>
              <w:numPr>
                <w:ilvl w:val="0"/>
                <w:numId w:val="12"/>
              </w:numPr>
              <w:shd w:val="clear" w:color="auto" w:fill="FFFFFF"/>
              <w:tabs>
                <w:tab w:val="left" w:pos="245"/>
              </w:tabs>
              <w:spacing w:after="0"/>
              <w:ind w:left="335"/>
              <w:rPr>
                <w:bCs/>
                <w:szCs w:val="24"/>
              </w:rPr>
            </w:pPr>
            <w:r w:rsidRPr="00212786">
              <w:rPr>
                <w:bCs/>
                <w:szCs w:val="24"/>
              </w:rPr>
              <w:t>Tax obligations</w:t>
            </w:r>
          </w:p>
          <w:p w14:paraId="72522E9D" w14:textId="77777777" w:rsidR="00482A54" w:rsidRPr="00212786" w:rsidRDefault="00482A54" w:rsidP="00B624C3">
            <w:pPr>
              <w:numPr>
                <w:ilvl w:val="1"/>
                <w:numId w:val="12"/>
              </w:numPr>
              <w:shd w:val="clear" w:color="auto" w:fill="FFFFFF"/>
              <w:tabs>
                <w:tab w:val="left" w:pos="245"/>
              </w:tabs>
              <w:spacing w:after="0"/>
              <w:ind w:left="785"/>
              <w:rPr>
                <w:bCs/>
                <w:szCs w:val="24"/>
              </w:rPr>
            </w:pPr>
            <w:r w:rsidRPr="00212786">
              <w:rPr>
                <w:bCs/>
                <w:szCs w:val="24"/>
              </w:rPr>
              <w:t>Pay As You Earn (PAYE)</w:t>
            </w:r>
          </w:p>
          <w:p w14:paraId="55D32EDA" w14:textId="77777777" w:rsidR="00482A54" w:rsidRPr="00212786" w:rsidRDefault="00482A54" w:rsidP="00B624C3">
            <w:pPr>
              <w:numPr>
                <w:ilvl w:val="1"/>
                <w:numId w:val="12"/>
              </w:numPr>
              <w:shd w:val="clear" w:color="auto" w:fill="FFFFFF"/>
              <w:tabs>
                <w:tab w:val="left" w:pos="245"/>
              </w:tabs>
              <w:spacing w:after="0"/>
              <w:ind w:left="785"/>
              <w:rPr>
                <w:bCs/>
                <w:szCs w:val="24"/>
              </w:rPr>
            </w:pPr>
            <w:r w:rsidRPr="00212786">
              <w:rPr>
                <w:bCs/>
                <w:szCs w:val="24"/>
              </w:rPr>
              <w:t>Value Added Tax (VAT)</w:t>
            </w:r>
          </w:p>
          <w:p w14:paraId="21B94321" w14:textId="77777777" w:rsidR="00482A54" w:rsidRPr="00212786" w:rsidRDefault="00482A54" w:rsidP="00B624C3">
            <w:pPr>
              <w:numPr>
                <w:ilvl w:val="0"/>
                <w:numId w:val="12"/>
              </w:numPr>
              <w:shd w:val="clear" w:color="auto" w:fill="FFFFFF"/>
              <w:tabs>
                <w:tab w:val="left" w:pos="245"/>
              </w:tabs>
              <w:spacing w:after="0"/>
              <w:ind w:left="335"/>
              <w:rPr>
                <w:bCs/>
                <w:szCs w:val="24"/>
              </w:rPr>
            </w:pPr>
            <w:r w:rsidRPr="00212786">
              <w:rPr>
                <w:bCs/>
                <w:szCs w:val="24"/>
              </w:rPr>
              <w:t>Business debts</w:t>
            </w:r>
          </w:p>
          <w:p w14:paraId="5B510BF9" w14:textId="77777777" w:rsidR="00482A54" w:rsidRPr="00212786" w:rsidRDefault="00482A54" w:rsidP="00B624C3">
            <w:pPr>
              <w:numPr>
                <w:ilvl w:val="1"/>
                <w:numId w:val="12"/>
              </w:numPr>
              <w:shd w:val="clear" w:color="auto" w:fill="FFFFFF"/>
              <w:tabs>
                <w:tab w:val="left" w:pos="245"/>
              </w:tabs>
              <w:spacing w:after="0"/>
              <w:ind w:left="785"/>
              <w:rPr>
                <w:bCs/>
                <w:szCs w:val="24"/>
              </w:rPr>
            </w:pPr>
            <w:r w:rsidRPr="00212786">
              <w:rPr>
                <w:bCs/>
                <w:szCs w:val="24"/>
              </w:rPr>
              <w:t>Creditors/accounts payable</w:t>
            </w:r>
          </w:p>
          <w:p w14:paraId="4F453822" w14:textId="77777777" w:rsidR="00482A54" w:rsidRPr="00212786" w:rsidRDefault="00482A54" w:rsidP="00B624C3">
            <w:pPr>
              <w:numPr>
                <w:ilvl w:val="1"/>
                <w:numId w:val="12"/>
              </w:numPr>
              <w:shd w:val="clear" w:color="auto" w:fill="FFFFFF"/>
              <w:tabs>
                <w:tab w:val="left" w:pos="245"/>
              </w:tabs>
              <w:spacing w:after="0"/>
              <w:ind w:left="785"/>
              <w:rPr>
                <w:bCs/>
                <w:szCs w:val="24"/>
              </w:rPr>
            </w:pPr>
            <w:r w:rsidRPr="00212786">
              <w:rPr>
                <w:bCs/>
                <w:szCs w:val="24"/>
              </w:rPr>
              <w:t xml:space="preserve">Loans </w:t>
            </w:r>
          </w:p>
          <w:p w14:paraId="2D8740AD" w14:textId="77777777" w:rsidR="00482A54" w:rsidRPr="00212786" w:rsidRDefault="00482A54" w:rsidP="00B624C3">
            <w:pPr>
              <w:numPr>
                <w:ilvl w:val="1"/>
                <w:numId w:val="12"/>
              </w:numPr>
              <w:shd w:val="clear" w:color="auto" w:fill="FFFFFF"/>
              <w:tabs>
                <w:tab w:val="left" w:pos="245"/>
              </w:tabs>
              <w:ind w:left="785"/>
              <w:rPr>
                <w:bCs/>
                <w:szCs w:val="24"/>
              </w:rPr>
            </w:pPr>
            <w:r w:rsidRPr="00212786">
              <w:rPr>
                <w:bCs/>
                <w:szCs w:val="24"/>
              </w:rPr>
              <w:t>Mortgages</w:t>
            </w:r>
          </w:p>
        </w:tc>
      </w:tr>
      <w:tr w:rsidR="00482A54" w:rsidRPr="00212786" w14:paraId="577847FC" w14:textId="77777777" w:rsidTr="00B624C3">
        <w:tc>
          <w:tcPr>
            <w:tcW w:w="3052" w:type="dxa"/>
          </w:tcPr>
          <w:p w14:paraId="1174723C" w14:textId="77777777" w:rsidR="00482A54" w:rsidRPr="00212786" w:rsidRDefault="00482A54" w:rsidP="00B624C3">
            <w:pPr>
              <w:pStyle w:val="ListParagraph"/>
              <w:numPr>
                <w:ilvl w:val="0"/>
                <w:numId w:val="65"/>
              </w:numPr>
              <w:tabs>
                <w:tab w:val="left" w:pos="342"/>
              </w:tabs>
              <w:spacing w:after="0"/>
              <w:ind w:left="417"/>
              <w:rPr>
                <w:bCs/>
                <w:szCs w:val="24"/>
              </w:rPr>
            </w:pPr>
            <w:r w:rsidRPr="00212786">
              <w:rPr>
                <w:bCs/>
                <w:szCs w:val="24"/>
              </w:rPr>
              <w:t xml:space="preserve">Business financial adjustment measures </w:t>
            </w:r>
            <w:proofErr w:type="gramStart"/>
            <w:r w:rsidRPr="00212786">
              <w:rPr>
                <w:bCs/>
                <w:szCs w:val="24"/>
              </w:rPr>
              <w:t>includes</w:t>
            </w:r>
            <w:proofErr w:type="gramEnd"/>
            <w:r w:rsidRPr="00212786">
              <w:rPr>
                <w:bCs/>
                <w:szCs w:val="24"/>
              </w:rPr>
              <w:t xml:space="preserve"> but not limited to;</w:t>
            </w:r>
          </w:p>
        </w:tc>
        <w:tc>
          <w:tcPr>
            <w:tcW w:w="6292" w:type="dxa"/>
          </w:tcPr>
          <w:p w14:paraId="3B4F2CCE" w14:textId="77777777" w:rsidR="00482A54" w:rsidRPr="00212786" w:rsidRDefault="00482A54" w:rsidP="00B624C3">
            <w:pPr>
              <w:numPr>
                <w:ilvl w:val="0"/>
                <w:numId w:val="30"/>
              </w:numPr>
              <w:shd w:val="clear" w:color="auto" w:fill="FFFFFF"/>
              <w:tabs>
                <w:tab w:val="left" w:pos="245"/>
              </w:tabs>
              <w:spacing w:after="0"/>
              <w:ind w:left="335"/>
              <w:rPr>
                <w:bCs/>
                <w:szCs w:val="24"/>
              </w:rPr>
            </w:pPr>
            <w:r w:rsidRPr="00212786">
              <w:rPr>
                <w:rFonts w:eastAsia="Arial"/>
                <w:bCs/>
                <w:szCs w:val="24"/>
              </w:rPr>
              <w:t xml:space="preserve">Cutting costs </w:t>
            </w:r>
          </w:p>
          <w:p w14:paraId="6776BFD6" w14:textId="77777777" w:rsidR="00482A54" w:rsidRPr="00212786" w:rsidRDefault="00482A54" w:rsidP="00B624C3">
            <w:pPr>
              <w:numPr>
                <w:ilvl w:val="0"/>
                <w:numId w:val="30"/>
              </w:numPr>
              <w:shd w:val="clear" w:color="auto" w:fill="FFFFFF"/>
              <w:tabs>
                <w:tab w:val="left" w:pos="245"/>
              </w:tabs>
              <w:spacing w:after="0"/>
              <w:ind w:left="335"/>
              <w:rPr>
                <w:bCs/>
                <w:szCs w:val="24"/>
              </w:rPr>
            </w:pPr>
            <w:r w:rsidRPr="00212786">
              <w:rPr>
                <w:rFonts w:eastAsia="Arial"/>
                <w:bCs/>
                <w:szCs w:val="24"/>
              </w:rPr>
              <w:t>Increasing revenue</w:t>
            </w:r>
          </w:p>
          <w:p w14:paraId="51AA6F40" w14:textId="77777777" w:rsidR="00482A54" w:rsidRPr="00212786" w:rsidRDefault="00482A54" w:rsidP="00B624C3">
            <w:pPr>
              <w:numPr>
                <w:ilvl w:val="0"/>
                <w:numId w:val="30"/>
              </w:numPr>
              <w:shd w:val="clear" w:color="auto" w:fill="FFFFFF"/>
              <w:tabs>
                <w:tab w:val="left" w:pos="245"/>
              </w:tabs>
              <w:spacing w:after="0"/>
              <w:ind w:left="335"/>
              <w:rPr>
                <w:bCs/>
                <w:szCs w:val="24"/>
              </w:rPr>
            </w:pPr>
            <w:r w:rsidRPr="00212786">
              <w:rPr>
                <w:rFonts w:eastAsia="Arial"/>
                <w:bCs/>
                <w:szCs w:val="24"/>
              </w:rPr>
              <w:t>Meeting deadlines</w:t>
            </w:r>
          </w:p>
          <w:p w14:paraId="127AC36B" w14:textId="77777777" w:rsidR="00482A54" w:rsidRPr="00212786" w:rsidRDefault="00482A54" w:rsidP="00B624C3">
            <w:pPr>
              <w:numPr>
                <w:ilvl w:val="0"/>
                <w:numId w:val="30"/>
              </w:numPr>
              <w:shd w:val="clear" w:color="auto" w:fill="FFFFFF"/>
              <w:tabs>
                <w:tab w:val="left" w:pos="245"/>
              </w:tabs>
              <w:spacing w:after="0"/>
              <w:ind w:left="335"/>
              <w:rPr>
                <w:bCs/>
                <w:szCs w:val="24"/>
              </w:rPr>
            </w:pPr>
            <w:r w:rsidRPr="00212786">
              <w:rPr>
                <w:rFonts w:eastAsia="Arial"/>
                <w:bCs/>
                <w:szCs w:val="24"/>
              </w:rPr>
              <w:t>Monitoring spending</w:t>
            </w:r>
          </w:p>
          <w:p w14:paraId="0AA79932" w14:textId="77777777" w:rsidR="00482A54" w:rsidRPr="00212786" w:rsidRDefault="00482A54" w:rsidP="00B624C3">
            <w:pPr>
              <w:numPr>
                <w:ilvl w:val="0"/>
                <w:numId w:val="30"/>
              </w:numPr>
              <w:shd w:val="clear" w:color="auto" w:fill="FFFFFF"/>
              <w:tabs>
                <w:tab w:val="left" w:pos="245"/>
              </w:tabs>
              <w:spacing w:after="0"/>
              <w:ind w:left="335"/>
              <w:rPr>
                <w:bCs/>
                <w:szCs w:val="24"/>
              </w:rPr>
            </w:pPr>
            <w:r w:rsidRPr="00212786">
              <w:rPr>
                <w:rFonts w:eastAsia="Arial"/>
                <w:bCs/>
                <w:szCs w:val="24"/>
              </w:rPr>
              <w:t>Following up on receivable accounts</w:t>
            </w:r>
          </w:p>
          <w:p w14:paraId="5AACC4EA" w14:textId="77777777" w:rsidR="00482A54" w:rsidRPr="00212786" w:rsidRDefault="00482A54" w:rsidP="00B624C3">
            <w:pPr>
              <w:numPr>
                <w:ilvl w:val="0"/>
                <w:numId w:val="30"/>
              </w:numPr>
              <w:shd w:val="clear" w:color="auto" w:fill="FFFFFF"/>
              <w:tabs>
                <w:tab w:val="left" w:pos="245"/>
              </w:tabs>
              <w:spacing w:after="0"/>
              <w:ind w:left="335"/>
              <w:rPr>
                <w:bCs/>
                <w:szCs w:val="24"/>
              </w:rPr>
            </w:pPr>
            <w:r w:rsidRPr="00212786">
              <w:rPr>
                <w:rFonts w:eastAsia="Arial"/>
                <w:bCs/>
                <w:szCs w:val="24"/>
              </w:rPr>
              <w:t>Separating business from personal funds</w:t>
            </w:r>
          </w:p>
          <w:p w14:paraId="310B363A" w14:textId="77777777" w:rsidR="00482A54" w:rsidRPr="00212786" w:rsidRDefault="00482A54" w:rsidP="00B624C3">
            <w:pPr>
              <w:numPr>
                <w:ilvl w:val="0"/>
                <w:numId w:val="30"/>
              </w:numPr>
              <w:shd w:val="clear" w:color="auto" w:fill="FFFFFF"/>
              <w:tabs>
                <w:tab w:val="left" w:pos="245"/>
              </w:tabs>
              <w:spacing w:after="0"/>
              <w:ind w:left="335"/>
              <w:rPr>
                <w:bCs/>
                <w:szCs w:val="24"/>
              </w:rPr>
            </w:pPr>
            <w:r w:rsidRPr="00212786">
              <w:rPr>
                <w:rFonts w:eastAsia="Arial"/>
                <w:bCs/>
                <w:szCs w:val="24"/>
              </w:rPr>
              <w:t>Timely purchases and sales</w:t>
            </w:r>
          </w:p>
          <w:p w14:paraId="162C1428" w14:textId="77777777" w:rsidR="00482A54" w:rsidRPr="00212786" w:rsidRDefault="00482A54" w:rsidP="00B624C3">
            <w:pPr>
              <w:numPr>
                <w:ilvl w:val="0"/>
                <w:numId w:val="30"/>
              </w:numPr>
              <w:shd w:val="clear" w:color="auto" w:fill="FFFFFF"/>
              <w:tabs>
                <w:tab w:val="left" w:pos="245"/>
              </w:tabs>
              <w:spacing w:after="0"/>
              <w:ind w:left="335"/>
              <w:rPr>
                <w:bCs/>
                <w:szCs w:val="24"/>
              </w:rPr>
            </w:pPr>
            <w:r w:rsidRPr="00212786">
              <w:rPr>
                <w:rFonts w:eastAsia="Arial"/>
                <w:bCs/>
                <w:szCs w:val="24"/>
              </w:rPr>
              <w:t>Strict adherence to budget</w:t>
            </w:r>
          </w:p>
          <w:p w14:paraId="340E0824" w14:textId="77777777" w:rsidR="00482A54" w:rsidRPr="00212786" w:rsidRDefault="00482A54" w:rsidP="00B624C3">
            <w:pPr>
              <w:numPr>
                <w:ilvl w:val="0"/>
                <w:numId w:val="30"/>
              </w:numPr>
              <w:shd w:val="clear" w:color="auto" w:fill="FFFFFF"/>
              <w:tabs>
                <w:tab w:val="left" w:pos="245"/>
              </w:tabs>
              <w:spacing w:after="0"/>
              <w:ind w:left="335"/>
              <w:rPr>
                <w:bCs/>
                <w:szCs w:val="24"/>
              </w:rPr>
            </w:pPr>
            <w:r w:rsidRPr="00212786">
              <w:rPr>
                <w:rFonts w:eastAsia="Arial"/>
                <w:bCs/>
                <w:szCs w:val="24"/>
              </w:rPr>
              <w:t>Managing inventories</w:t>
            </w:r>
          </w:p>
          <w:p w14:paraId="195B1D1B" w14:textId="77777777" w:rsidR="00482A54" w:rsidRPr="00212786" w:rsidRDefault="00482A54" w:rsidP="00B624C3">
            <w:pPr>
              <w:numPr>
                <w:ilvl w:val="0"/>
                <w:numId w:val="30"/>
              </w:numPr>
              <w:shd w:val="clear" w:color="auto" w:fill="FFFFFF"/>
              <w:tabs>
                <w:tab w:val="left" w:pos="245"/>
              </w:tabs>
              <w:spacing w:after="0"/>
              <w:ind w:left="335"/>
              <w:rPr>
                <w:bCs/>
                <w:szCs w:val="24"/>
              </w:rPr>
            </w:pPr>
            <w:r w:rsidRPr="00212786">
              <w:rPr>
                <w:rFonts w:eastAsia="Arial"/>
                <w:bCs/>
                <w:szCs w:val="24"/>
              </w:rPr>
              <w:t>Maintaining cash reserves</w:t>
            </w:r>
          </w:p>
        </w:tc>
      </w:tr>
      <w:tr w:rsidR="00482A54" w:rsidRPr="00212786" w14:paraId="35D17109" w14:textId="77777777" w:rsidTr="00B624C3">
        <w:tc>
          <w:tcPr>
            <w:tcW w:w="3052" w:type="dxa"/>
          </w:tcPr>
          <w:p w14:paraId="3C6E6AB6" w14:textId="77777777" w:rsidR="00482A54" w:rsidRPr="00212786" w:rsidRDefault="00482A54" w:rsidP="00B624C3">
            <w:pPr>
              <w:pStyle w:val="ListParagraph"/>
              <w:numPr>
                <w:ilvl w:val="0"/>
                <w:numId w:val="65"/>
              </w:numPr>
              <w:tabs>
                <w:tab w:val="left" w:pos="466"/>
              </w:tabs>
              <w:spacing w:line="259" w:lineRule="auto"/>
              <w:ind w:left="417"/>
              <w:rPr>
                <w:bCs/>
                <w:szCs w:val="24"/>
              </w:rPr>
            </w:pPr>
            <w:r w:rsidRPr="00212786">
              <w:rPr>
                <w:bCs/>
                <w:szCs w:val="24"/>
              </w:rPr>
              <w:t xml:space="preserve">Risk classification criteria </w:t>
            </w:r>
            <w:proofErr w:type="gramStart"/>
            <w:r w:rsidRPr="00212786">
              <w:rPr>
                <w:bCs/>
                <w:szCs w:val="24"/>
              </w:rPr>
              <w:t>includes</w:t>
            </w:r>
            <w:proofErr w:type="gramEnd"/>
            <w:r w:rsidRPr="00212786">
              <w:rPr>
                <w:bCs/>
                <w:szCs w:val="24"/>
              </w:rPr>
              <w:t xml:space="preserve"> but not limited to categorizing risks </w:t>
            </w:r>
            <w:proofErr w:type="gramStart"/>
            <w:r w:rsidRPr="00212786">
              <w:rPr>
                <w:bCs/>
                <w:szCs w:val="24"/>
              </w:rPr>
              <w:t>on the basis of</w:t>
            </w:r>
            <w:proofErr w:type="gramEnd"/>
            <w:r w:rsidRPr="00212786">
              <w:rPr>
                <w:bCs/>
                <w:szCs w:val="24"/>
              </w:rPr>
              <w:t>;</w:t>
            </w:r>
          </w:p>
        </w:tc>
        <w:tc>
          <w:tcPr>
            <w:tcW w:w="6292" w:type="dxa"/>
          </w:tcPr>
          <w:p w14:paraId="73008BA0" w14:textId="77777777" w:rsidR="00482A54" w:rsidRPr="00212786" w:rsidRDefault="00482A54" w:rsidP="00B624C3">
            <w:pPr>
              <w:numPr>
                <w:ilvl w:val="0"/>
                <w:numId w:val="14"/>
              </w:numPr>
              <w:shd w:val="clear" w:color="auto" w:fill="FFFFFF"/>
              <w:tabs>
                <w:tab w:val="left" w:pos="245"/>
              </w:tabs>
              <w:spacing w:after="0"/>
              <w:ind w:left="335"/>
              <w:rPr>
                <w:bCs/>
                <w:szCs w:val="24"/>
              </w:rPr>
            </w:pPr>
            <w:r w:rsidRPr="00212786">
              <w:rPr>
                <w:bCs/>
                <w:szCs w:val="24"/>
              </w:rPr>
              <w:t>Likelihood of occurrence</w:t>
            </w:r>
          </w:p>
          <w:p w14:paraId="76F96C36" w14:textId="77777777" w:rsidR="00482A54" w:rsidRPr="00212786" w:rsidRDefault="00482A54" w:rsidP="00B624C3">
            <w:pPr>
              <w:numPr>
                <w:ilvl w:val="0"/>
                <w:numId w:val="14"/>
              </w:numPr>
              <w:shd w:val="clear" w:color="auto" w:fill="FFFFFF"/>
              <w:tabs>
                <w:tab w:val="left" w:pos="245"/>
              </w:tabs>
              <w:spacing w:after="0"/>
              <w:ind w:left="335"/>
              <w:rPr>
                <w:bCs/>
                <w:szCs w:val="24"/>
              </w:rPr>
            </w:pPr>
            <w:r w:rsidRPr="00212786">
              <w:rPr>
                <w:bCs/>
                <w:szCs w:val="24"/>
              </w:rPr>
              <w:t>Level of impact upon occurrence</w:t>
            </w:r>
          </w:p>
          <w:p w14:paraId="59B953D1" w14:textId="77777777" w:rsidR="00482A54" w:rsidRPr="00212786" w:rsidRDefault="00482A54" w:rsidP="00B624C3">
            <w:pPr>
              <w:numPr>
                <w:ilvl w:val="0"/>
                <w:numId w:val="14"/>
              </w:numPr>
              <w:shd w:val="clear" w:color="auto" w:fill="FFFFFF"/>
              <w:tabs>
                <w:tab w:val="left" w:pos="245"/>
              </w:tabs>
              <w:spacing w:after="0"/>
              <w:ind w:left="335"/>
              <w:rPr>
                <w:bCs/>
                <w:szCs w:val="24"/>
              </w:rPr>
            </w:pPr>
            <w:r w:rsidRPr="00212786">
              <w:rPr>
                <w:bCs/>
                <w:szCs w:val="24"/>
              </w:rPr>
              <w:t>Frequency of occurrence</w:t>
            </w:r>
          </w:p>
        </w:tc>
      </w:tr>
      <w:tr w:rsidR="00482A54" w:rsidRPr="00212786" w14:paraId="2F871AA9" w14:textId="77777777" w:rsidTr="00B624C3">
        <w:tc>
          <w:tcPr>
            <w:tcW w:w="305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EEA46A1" w14:textId="77777777" w:rsidR="00482A54" w:rsidRPr="00212786" w:rsidRDefault="00482A54" w:rsidP="00B624C3">
            <w:pPr>
              <w:pStyle w:val="ListParagraph"/>
              <w:numPr>
                <w:ilvl w:val="0"/>
                <w:numId w:val="65"/>
              </w:numPr>
              <w:tabs>
                <w:tab w:val="left" w:pos="466"/>
              </w:tabs>
              <w:spacing w:after="0" w:line="256" w:lineRule="auto"/>
              <w:ind w:left="417"/>
              <w:rPr>
                <w:bCs/>
                <w:szCs w:val="24"/>
              </w:rPr>
            </w:pPr>
            <w:r w:rsidRPr="00212786">
              <w:rPr>
                <w:bCs/>
                <w:szCs w:val="24"/>
              </w:rPr>
              <w:t xml:space="preserve">Risk intervention measures </w:t>
            </w:r>
            <w:proofErr w:type="gramStart"/>
            <w:r w:rsidRPr="00212786">
              <w:rPr>
                <w:bCs/>
                <w:szCs w:val="24"/>
              </w:rPr>
              <w:t>includes</w:t>
            </w:r>
            <w:proofErr w:type="gramEnd"/>
            <w:r w:rsidRPr="00212786">
              <w:rPr>
                <w:bCs/>
                <w:szCs w:val="24"/>
              </w:rPr>
              <w:t xml:space="preserve"> but not limited to;</w:t>
            </w:r>
          </w:p>
        </w:tc>
        <w:tc>
          <w:tcPr>
            <w:tcW w:w="6292" w:type="dxa"/>
            <w:tcBorders>
              <w:top w:val="nil"/>
              <w:left w:val="nil"/>
              <w:bottom w:val="single" w:sz="8" w:space="0" w:color="000000"/>
              <w:right w:val="single" w:sz="8" w:space="0" w:color="000000"/>
            </w:tcBorders>
            <w:tcMar>
              <w:top w:w="100" w:type="dxa"/>
              <w:left w:w="100" w:type="dxa"/>
              <w:bottom w:w="100" w:type="dxa"/>
              <w:right w:w="100" w:type="dxa"/>
            </w:tcMar>
          </w:tcPr>
          <w:p w14:paraId="3CA45898" w14:textId="77777777" w:rsidR="00482A54" w:rsidRPr="00212786" w:rsidRDefault="00482A54" w:rsidP="00B624C3">
            <w:pPr>
              <w:numPr>
                <w:ilvl w:val="0"/>
                <w:numId w:val="14"/>
              </w:numPr>
              <w:shd w:val="clear" w:color="auto" w:fill="FFFFFF"/>
              <w:tabs>
                <w:tab w:val="left" w:pos="245"/>
              </w:tabs>
              <w:spacing w:after="0"/>
              <w:ind w:left="260" w:hanging="270"/>
              <w:rPr>
                <w:bCs/>
                <w:szCs w:val="24"/>
              </w:rPr>
            </w:pPr>
            <w:r w:rsidRPr="00212786">
              <w:rPr>
                <w:bCs/>
                <w:szCs w:val="24"/>
              </w:rPr>
              <w:t xml:space="preserve">Control measures </w:t>
            </w:r>
            <w:proofErr w:type="gramStart"/>
            <w:r w:rsidRPr="00212786">
              <w:rPr>
                <w:bCs/>
                <w:szCs w:val="24"/>
              </w:rPr>
              <w:t>( substitution</w:t>
            </w:r>
            <w:proofErr w:type="gramEnd"/>
            <w:r w:rsidRPr="00212786">
              <w:rPr>
                <w:bCs/>
                <w:szCs w:val="24"/>
              </w:rPr>
              <w:t>, elimination, isolation, use of PPEs)</w:t>
            </w:r>
          </w:p>
          <w:p w14:paraId="07E78B5A" w14:textId="77777777" w:rsidR="00482A54" w:rsidRPr="00212786" w:rsidRDefault="00482A54" w:rsidP="00B624C3">
            <w:pPr>
              <w:numPr>
                <w:ilvl w:val="0"/>
                <w:numId w:val="14"/>
              </w:numPr>
              <w:shd w:val="clear" w:color="auto" w:fill="FFFFFF"/>
              <w:tabs>
                <w:tab w:val="left" w:pos="245"/>
              </w:tabs>
              <w:spacing w:after="0"/>
              <w:ind w:left="260" w:hanging="270"/>
              <w:rPr>
                <w:bCs/>
                <w:szCs w:val="24"/>
              </w:rPr>
            </w:pPr>
            <w:r w:rsidRPr="00212786">
              <w:rPr>
                <w:bCs/>
                <w:szCs w:val="24"/>
              </w:rPr>
              <w:t>Avoidance measures (don't venture in the activity)</w:t>
            </w:r>
          </w:p>
          <w:p w14:paraId="58D99DC9" w14:textId="77777777" w:rsidR="00482A54" w:rsidRPr="00212786" w:rsidRDefault="00482A54" w:rsidP="00B624C3">
            <w:pPr>
              <w:numPr>
                <w:ilvl w:val="0"/>
                <w:numId w:val="14"/>
              </w:numPr>
              <w:shd w:val="clear" w:color="auto" w:fill="FFFFFF"/>
              <w:tabs>
                <w:tab w:val="left" w:pos="245"/>
              </w:tabs>
              <w:spacing w:after="0"/>
              <w:ind w:left="260" w:hanging="270"/>
              <w:rPr>
                <w:bCs/>
                <w:szCs w:val="24"/>
              </w:rPr>
            </w:pPr>
            <w:r w:rsidRPr="00212786">
              <w:rPr>
                <w:bCs/>
                <w:szCs w:val="24"/>
              </w:rPr>
              <w:t xml:space="preserve">Transfer </w:t>
            </w:r>
            <w:proofErr w:type="gramStart"/>
            <w:r w:rsidRPr="00212786">
              <w:rPr>
                <w:bCs/>
                <w:szCs w:val="24"/>
              </w:rPr>
              <w:t>measures( insurance</w:t>
            </w:r>
            <w:proofErr w:type="gramEnd"/>
            <w:r w:rsidRPr="00212786">
              <w:rPr>
                <w:bCs/>
                <w:szCs w:val="24"/>
              </w:rPr>
              <w:t>, contract farming)</w:t>
            </w:r>
          </w:p>
        </w:tc>
      </w:tr>
      <w:tr w:rsidR="00482A54" w:rsidRPr="00212786" w14:paraId="20DACE01" w14:textId="77777777" w:rsidTr="00B624C3">
        <w:tc>
          <w:tcPr>
            <w:tcW w:w="3052" w:type="dxa"/>
          </w:tcPr>
          <w:p w14:paraId="6D169BC9" w14:textId="77777777" w:rsidR="00482A54" w:rsidRPr="00212786" w:rsidRDefault="00482A54" w:rsidP="00B624C3">
            <w:pPr>
              <w:pStyle w:val="ListParagraph"/>
              <w:numPr>
                <w:ilvl w:val="0"/>
                <w:numId w:val="65"/>
              </w:numPr>
              <w:tabs>
                <w:tab w:val="left" w:pos="466"/>
              </w:tabs>
              <w:spacing w:after="0" w:line="259" w:lineRule="auto"/>
              <w:ind w:left="417"/>
              <w:rPr>
                <w:bCs/>
                <w:szCs w:val="24"/>
              </w:rPr>
            </w:pPr>
            <w:r w:rsidRPr="00212786">
              <w:rPr>
                <w:bCs/>
                <w:szCs w:val="24"/>
              </w:rPr>
              <w:lastRenderedPageBreak/>
              <w:t>Business stakeholders include but not limited to;</w:t>
            </w:r>
          </w:p>
        </w:tc>
        <w:tc>
          <w:tcPr>
            <w:tcW w:w="6292" w:type="dxa"/>
          </w:tcPr>
          <w:p w14:paraId="1763586C" w14:textId="77777777" w:rsidR="00482A54" w:rsidRPr="00212786" w:rsidRDefault="00482A54" w:rsidP="00B624C3">
            <w:pPr>
              <w:numPr>
                <w:ilvl w:val="0"/>
                <w:numId w:val="18"/>
              </w:numPr>
              <w:shd w:val="clear" w:color="auto" w:fill="FFFFFF"/>
              <w:tabs>
                <w:tab w:val="left" w:pos="245"/>
              </w:tabs>
              <w:spacing w:after="0"/>
              <w:ind w:left="245" w:hanging="270"/>
              <w:rPr>
                <w:bCs/>
                <w:szCs w:val="24"/>
              </w:rPr>
            </w:pPr>
            <w:r w:rsidRPr="00212786">
              <w:rPr>
                <w:bCs/>
                <w:szCs w:val="24"/>
              </w:rPr>
              <w:t xml:space="preserve">Have a vested interest in the business </w:t>
            </w:r>
          </w:p>
          <w:p w14:paraId="5943D803" w14:textId="77777777" w:rsidR="00482A54" w:rsidRPr="00212786" w:rsidRDefault="00482A54" w:rsidP="00B624C3">
            <w:pPr>
              <w:numPr>
                <w:ilvl w:val="0"/>
                <w:numId w:val="18"/>
              </w:numPr>
              <w:shd w:val="clear" w:color="auto" w:fill="FFFFFF"/>
              <w:tabs>
                <w:tab w:val="left" w:pos="245"/>
              </w:tabs>
              <w:spacing w:after="0"/>
              <w:ind w:left="245" w:hanging="270"/>
              <w:rPr>
                <w:bCs/>
                <w:szCs w:val="24"/>
              </w:rPr>
            </w:pPr>
            <w:r w:rsidRPr="00212786">
              <w:rPr>
                <w:bCs/>
                <w:szCs w:val="24"/>
              </w:rPr>
              <w:t xml:space="preserve">Are affected by the product/services outcomes </w:t>
            </w:r>
          </w:p>
          <w:p w14:paraId="1AC2CE73" w14:textId="77777777" w:rsidR="00482A54" w:rsidRPr="00212786" w:rsidRDefault="00482A54" w:rsidP="00B624C3">
            <w:pPr>
              <w:numPr>
                <w:ilvl w:val="0"/>
                <w:numId w:val="18"/>
              </w:numPr>
              <w:shd w:val="clear" w:color="auto" w:fill="FFFFFF"/>
              <w:tabs>
                <w:tab w:val="left" w:pos="245"/>
              </w:tabs>
              <w:spacing w:after="0"/>
              <w:ind w:left="245" w:hanging="270"/>
              <w:rPr>
                <w:rFonts w:eastAsia="Arial"/>
                <w:bCs/>
                <w:szCs w:val="24"/>
              </w:rPr>
            </w:pPr>
            <w:r w:rsidRPr="00212786">
              <w:rPr>
                <w:bCs/>
                <w:szCs w:val="24"/>
              </w:rPr>
              <w:t>Directly involved in the business</w:t>
            </w:r>
          </w:p>
          <w:p w14:paraId="3E76BFB5" w14:textId="77777777" w:rsidR="00482A54" w:rsidRPr="00212786" w:rsidRDefault="00482A54" w:rsidP="00B624C3">
            <w:pPr>
              <w:numPr>
                <w:ilvl w:val="0"/>
                <w:numId w:val="18"/>
              </w:numPr>
              <w:shd w:val="clear" w:color="auto" w:fill="FFFFFF"/>
              <w:tabs>
                <w:tab w:val="left" w:pos="245"/>
              </w:tabs>
              <w:spacing w:after="0"/>
              <w:ind w:left="245" w:hanging="270"/>
              <w:rPr>
                <w:rFonts w:eastAsia="Arial"/>
                <w:bCs/>
                <w:szCs w:val="24"/>
              </w:rPr>
            </w:pPr>
            <w:r w:rsidRPr="00212786">
              <w:rPr>
                <w:bCs/>
                <w:szCs w:val="24"/>
              </w:rPr>
              <w:t xml:space="preserve">Who have influence over decisions  </w:t>
            </w:r>
          </w:p>
          <w:p w14:paraId="6CA569DA" w14:textId="77777777" w:rsidR="00482A54" w:rsidRPr="00212786" w:rsidRDefault="00482A54" w:rsidP="00B624C3">
            <w:pPr>
              <w:numPr>
                <w:ilvl w:val="0"/>
                <w:numId w:val="18"/>
              </w:numPr>
              <w:shd w:val="clear" w:color="auto" w:fill="FFFFFF"/>
              <w:tabs>
                <w:tab w:val="left" w:pos="245"/>
              </w:tabs>
              <w:spacing w:after="240"/>
              <w:ind w:left="245" w:hanging="270"/>
              <w:rPr>
                <w:rFonts w:eastAsia="Arial"/>
                <w:bCs/>
                <w:szCs w:val="24"/>
              </w:rPr>
            </w:pPr>
            <w:r w:rsidRPr="00212786">
              <w:rPr>
                <w:bCs/>
                <w:szCs w:val="24"/>
              </w:rPr>
              <w:t>Who need to stay informed about the process and decisions</w:t>
            </w:r>
          </w:p>
        </w:tc>
      </w:tr>
      <w:tr w:rsidR="00482A54" w:rsidRPr="00212786" w14:paraId="3454C256" w14:textId="77777777" w:rsidTr="00B624C3">
        <w:tc>
          <w:tcPr>
            <w:tcW w:w="3052" w:type="dxa"/>
          </w:tcPr>
          <w:p w14:paraId="051DAEF2" w14:textId="77777777" w:rsidR="00482A54" w:rsidRPr="00212786" w:rsidRDefault="00482A54" w:rsidP="00B624C3">
            <w:pPr>
              <w:pStyle w:val="ListParagraph"/>
              <w:numPr>
                <w:ilvl w:val="0"/>
                <w:numId w:val="65"/>
              </w:numPr>
              <w:tabs>
                <w:tab w:val="left" w:pos="466"/>
              </w:tabs>
              <w:spacing w:after="0" w:line="259" w:lineRule="auto"/>
              <w:ind w:left="417"/>
              <w:rPr>
                <w:bCs/>
                <w:szCs w:val="24"/>
              </w:rPr>
            </w:pPr>
            <w:r w:rsidRPr="00212786">
              <w:rPr>
                <w:bCs/>
                <w:szCs w:val="24"/>
              </w:rPr>
              <w:t>Communication channels include but not limited to;</w:t>
            </w:r>
          </w:p>
        </w:tc>
        <w:tc>
          <w:tcPr>
            <w:tcW w:w="6292" w:type="dxa"/>
          </w:tcPr>
          <w:p w14:paraId="5ECD1E54" w14:textId="77777777" w:rsidR="00482A54" w:rsidRPr="00212786" w:rsidRDefault="00482A54" w:rsidP="00B624C3">
            <w:pPr>
              <w:numPr>
                <w:ilvl w:val="0"/>
                <w:numId w:val="18"/>
              </w:numPr>
              <w:tabs>
                <w:tab w:val="left" w:pos="245"/>
              </w:tabs>
              <w:spacing w:after="0" w:line="259" w:lineRule="auto"/>
              <w:ind w:left="245" w:hanging="270"/>
              <w:rPr>
                <w:bCs/>
                <w:szCs w:val="24"/>
              </w:rPr>
            </w:pPr>
            <w:r w:rsidRPr="00212786">
              <w:rPr>
                <w:bCs/>
                <w:szCs w:val="24"/>
              </w:rPr>
              <w:t>Emails</w:t>
            </w:r>
          </w:p>
          <w:p w14:paraId="7E1160FE" w14:textId="77777777" w:rsidR="00482A54" w:rsidRPr="00212786" w:rsidRDefault="00482A54" w:rsidP="00B624C3">
            <w:pPr>
              <w:numPr>
                <w:ilvl w:val="0"/>
                <w:numId w:val="18"/>
              </w:numPr>
              <w:tabs>
                <w:tab w:val="left" w:pos="245"/>
              </w:tabs>
              <w:spacing w:after="0" w:line="259" w:lineRule="auto"/>
              <w:ind w:left="245" w:hanging="270"/>
              <w:rPr>
                <w:bCs/>
                <w:szCs w:val="24"/>
              </w:rPr>
            </w:pPr>
            <w:r w:rsidRPr="00212786">
              <w:rPr>
                <w:bCs/>
                <w:szCs w:val="24"/>
              </w:rPr>
              <w:t>letters</w:t>
            </w:r>
          </w:p>
          <w:p w14:paraId="7BC2E05D" w14:textId="77777777" w:rsidR="00482A54" w:rsidRPr="00212786" w:rsidRDefault="00482A54" w:rsidP="00B624C3">
            <w:pPr>
              <w:numPr>
                <w:ilvl w:val="0"/>
                <w:numId w:val="18"/>
              </w:numPr>
              <w:tabs>
                <w:tab w:val="left" w:pos="245"/>
              </w:tabs>
              <w:spacing w:after="0" w:line="259" w:lineRule="auto"/>
              <w:ind w:left="245" w:hanging="270"/>
              <w:rPr>
                <w:bCs/>
                <w:szCs w:val="24"/>
              </w:rPr>
            </w:pPr>
            <w:r w:rsidRPr="00212786">
              <w:rPr>
                <w:bCs/>
                <w:szCs w:val="24"/>
              </w:rPr>
              <w:t>phone calls</w:t>
            </w:r>
          </w:p>
          <w:p w14:paraId="7E2645CB" w14:textId="77777777" w:rsidR="00482A54" w:rsidRPr="00212786" w:rsidRDefault="00482A54" w:rsidP="00B624C3">
            <w:pPr>
              <w:numPr>
                <w:ilvl w:val="0"/>
                <w:numId w:val="18"/>
              </w:numPr>
              <w:tabs>
                <w:tab w:val="left" w:pos="245"/>
              </w:tabs>
              <w:spacing w:after="0" w:line="259" w:lineRule="auto"/>
              <w:ind w:left="245" w:hanging="270"/>
              <w:rPr>
                <w:bCs/>
                <w:szCs w:val="24"/>
              </w:rPr>
            </w:pPr>
            <w:r w:rsidRPr="00212786">
              <w:rPr>
                <w:bCs/>
                <w:szCs w:val="24"/>
              </w:rPr>
              <w:t>SMS</w:t>
            </w:r>
          </w:p>
          <w:p w14:paraId="1D50803F" w14:textId="77777777" w:rsidR="00482A54" w:rsidRPr="00212786" w:rsidRDefault="00482A54" w:rsidP="00B624C3">
            <w:pPr>
              <w:numPr>
                <w:ilvl w:val="0"/>
                <w:numId w:val="18"/>
              </w:numPr>
              <w:tabs>
                <w:tab w:val="left" w:pos="245"/>
              </w:tabs>
              <w:spacing w:after="0" w:line="259" w:lineRule="auto"/>
              <w:ind w:left="245" w:hanging="270"/>
              <w:rPr>
                <w:bCs/>
                <w:szCs w:val="24"/>
              </w:rPr>
            </w:pPr>
            <w:r w:rsidRPr="00212786">
              <w:rPr>
                <w:bCs/>
                <w:szCs w:val="24"/>
              </w:rPr>
              <w:t>In-person meetings</w:t>
            </w:r>
          </w:p>
        </w:tc>
      </w:tr>
    </w:tbl>
    <w:p w14:paraId="32B021BA" w14:textId="77777777" w:rsidR="00482A54" w:rsidRPr="001D6FB6" w:rsidRDefault="00482A54" w:rsidP="00482A54">
      <w:pPr>
        <w:spacing w:after="0"/>
        <w:rPr>
          <w:b/>
          <w:szCs w:val="24"/>
        </w:rPr>
      </w:pPr>
    </w:p>
    <w:p w14:paraId="2A0AB729" w14:textId="77777777" w:rsidR="00482A54" w:rsidRPr="001D6FB6" w:rsidRDefault="00482A54" w:rsidP="00482A54">
      <w:pPr>
        <w:spacing w:after="0"/>
        <w:rPr>
          <w:b/>
          <w:szCs w:val="24"/>
        </w:rPr>
      </w:pPr>
    </w:p>
    <w:p w14:paraId="78216A85" w14:textId="77777777" w:rsidR="00482A54" w:rsidRPr="001D6FB6" w:rsidRDefault="00482A54" w:rsidP="00482A54">
      <w:pPr>
        <w:spacing w:after="0"/>
        <w:rPr>
          <w:b/>
          <w:szCs w:val="24"/>
        </w:rPr>
      </w:pPr>
    </w:p>
    <w:p w14:paraId="35006D39" w14:textId="77777777" w:rsidR="00482A54" w:rsidRPr="001D6FB6" w:rsidRDefault="00482A54" w:rsidP="00482A54">
      <w:pPr>
        <w:spacing w:after="0"/>
        <w:rPr>
          <w:szCs w:val="24"/>
        </w:rPr>
      </w:pPr>
      <w:r w:rsidRPr="001D6FB6">
        <w:rPr>
          <w:b/>
          <w:szCs w:val="24"/>
        </w:rPr>
        <w:t>REQUIRED SKILLS AND KNOWLEDGE</w:t>
      </w:r>
    </w:p>
    <w:p w14:paraId="6C6AF5C0" w14:textId="77777777" w:rsidR="00482A54" w:rsidRPr="001D6FB6" w:rsidRDefault="00482A54" w:rsidP="00482A54">
      <w:pPr>
        <w:spacing w:after="0"/>
        <w:rPr>
          <w:szCs w:val="24"/>
        </w:rPr>
      </w:pPr>
      <w:r w:rsidRPr="001D6FB6">
        <w:rPr>
          <w:szCs w:val="24"/>
        </w:rPr>
        <w:t>This section describes the skills and knowledge required for this unit of competency.</w:t>
      </w:r>
    </w:p>
    <w:p w14:paraId="5E62C2FB" w14:textId="77777777" w:rsidR="00482A54" w:rsidRPr="001D6FB6" w:rsidRDefault="00482A54" w:rsidP="00482A54">
      <w:pPr>
        <w:spacing w:after="0"/>
        <w:rPr>
          <w:b/>
          <w:szCs w:val="24"/>
        </w:rPr>
      </w:pPr>
    </w:p>
    <w:p w14:paraId="0DDEF72C" w14:textId="77777777" w:rsidR="00482A54" w:rsidRPr="001D6FB6" w:rsidRDefault="00482A54" w:rsidP="00482A54">
      <w:pPr>
        <w:spacing w:after="0"/>
        <w:rPr>
          <w:b/>
          <w:szCs w:val="24"/>
        </w:rPr>
      </w:pPr>
      <w:r w:rsidRPr="001D6FB6">
        <w:rPr>
          <w:b/>
          <w:szCs w:val="24"/>
        </w:rPr>
        <w:t>Required Skills</w:t>
      </w:r>
    </w:p>
    <w:p w14:paraId="3DBCFA3F" w14:textId="77777777" w:rsidR="00482A54" w:rsidRPr="001D6FB6" w:rsidRDefault="00482A54" w:rsidP="00482A54">
      <w:pPr>
        <w:spacing w:after="0"/>
        <w:rPr>
          <w:szCs w:val="24"/>
        </w:rPr>
      </w:pPr>
      <w:r w:rsidRPr="001D6FB6">
        <w:rPr>
          <w:szCs w:val="24"/>
        </w:rPr>
        <w:t xml:space="preserve">The individual needs to demonstrate the following </w:t>
      </w:r>
      <w:proofErr w:type="gramStart"/>
      <w:r w:rsidRPr="001D6FB6">
        <w:rPr>
          <w:szCs w:val="24"/>
        </w:rPr>
        <w:t>skills;</w:t>
      </w:r>
      <w:proofErr w:type="gramEnd"/>
    </w:p>
    <w:p w14:paraId="15D9239F" w14:textId="77777777" w:rsidR="00482A54" w:rsidRPr="001D6FB6" w:rsidRDefault="00482A54" w:rsidP="00482A54">
      <w:pPr>
        <w:numPr>
          <w:ilvl w:val="0"/>
          <w:numId w:val="59"/>
        </w:numPr>
        <w:spacing w:before="240" w:after="0"/>
        <w:rPr>
          <w:szCs w:val="24"/>
        </w:rPr>
      </w:pPr>
      <w:r w:rsidRPr="001D6FB6">
        <w:rPr>
          <w:szCs w:val="24"/>
        </w:rPr>
        <w:t>Analytical skills</w:t>
      </w:r>
    </w:p>
    <w:p w14:paraId="46385158" w14:textId="77777777" w:rsidR="00482A54" w:rsidRPr="001D6FB6" w:rsidRDefault="00482A54" w:rsidP="00482A54">
      <w:pPr>
        <w:numPr>
          <w:ilvl w:val="0"/>
          <w:numId w:val="59"/>
        </w:numPr>
        <w:spacing w:after="0"/>
        <w:rPr>
          <w:szCs w:val="24"/>
        </w:rPr>
      </w:pPr>
      <w:r w:rsidRPr="001D6FB6">
        <w:rPr>
          <w:szCs w:val="24"/>
        </w:rPr>
        <w:t>Communication skills</w:t>
      </w:r>
    </w:p>
    <w:p w14:paraId="79957ADA" w14:textId="77777777" w:rsidR="00482A54" w:rsidRPr="001D6FB6" w:rsidRDefault="00482A54" w:rsidP="00482A54">
      <w:pPr>
        <w:numPr>
          <w:ilvl w:val="0"/>
          <w:numId w:val="59"/>
        </w:numPr>
        <w:spacing w:after="0"/>
        <w:rPr>
          <w:szCs w:val="24"/>
        </w:rPr>
      </w:pPr>
      <w:r w:rsidRPr="001D6FB6">
        <w:rPr>
          <w:szCs w:val="24"/>
        </w:rPr>
        <w:t>Computer skills</w:t>
      </w:r>
    </w:p>
    <w:p w14:paraId="7696EDE2" w14:textId="77777777" w:rsidR="00482A54" w:rsidRPr="001D6FB6" w:rsidRDefault="00482A54" w:rsidP="00482A54">
      <w:pPr>
        <w:numPr>
          <w:ilvl w:val="0"/>
          <w:numId w:val="59"/>
        </w:numPr>
        <w:spacing w:after="0"/>
        <w:rPr>
          <w:szCs w:val="24"/>
        </w:rPr>
      </w:pPr>
      <w:r w:rsidRPr="001D6FB6">
        <w:rPr>
          <w:szCs w:val="24"/>
        </w:rPr>
        <w:t>Conflict resolution skills</w:t>
      </w:r>
    </w:p>
    <w:p w14:paraId="1730FE80" w14:textId="77777777" w:rsidR="00482A54" w:rsidRPr="001D6FB6" w:rsidRDefault="00482A54" w:rsidP="00482A54">
      <w:pPr>
        <w:numPr>
          <w:ilvl w:val="0"/>
          <w:numId w:val="59"/>
        </w:numPr>
        <w:spacing w:after="0"/>
        <w:rPr>
          <w:szCs w:val="24"/>
        </w:rPr>
      </w:pPr>
      <w:r w:rsidRPr="001D6FB6">
        <w:rPr>
          <w:szCs w:val="24"/>
        </w:rPr>
        <w:t>Decision making skills</w:t>
      </w:r>
    </w:p>
    <w:p w14:paraId="4DA030AB" w14:textId="77777777" w:rsidR="00482A54" w:rsidRPr="001D6FB6" w:rsidRDefault="00482A54" w:rsidP="00482A54">
      <w:pPr>
        <w:numPr>
          <w:ilvl w:val="0"/>
          <w:numId w:val="59"/>
        </w:numPr>
        <w:spacing w:after="0"/>
        <w:rPr>
          <w:szCs w:val="24"/>
        </w:rPr>
      </w:pPr>
      <w:r w:rsidRPr="001D6FB6">
        <w:rPr>
          <w:szCs w:val="24"/>
        </w:rPr>
        <w:t>Entrepreneurial skills</w:t>
      </w:r>
    </w:p>
    <w:p w14:paraId="1577E47E" w14:textId="77777777" w:rsidR="00482A54" w:rsidRPr="001D6FB6" w:rsidRDefault="00482A54" w:rsidP="00482A54">
      <w:pPr>
        <w:numPr>
          <w:ilvl w:val="0"/>
          <w:numId w:val="59"/>
        </w:numPr>
        <w:spacing w:after="0"/>
        <w:rPr>
          <w:szCs w:val="24"/>
        </w:rPr>
      </w:pPr>
      <w:r w:rsidRPr="001D6FB6">
        <w:rPr>
          <w:szCs w:val="24"/>
        </w:rPr>
        <w:t>Interpersonal skills</w:t>
      </w:r>
    </w:p>
    <w:p w14:paraId="33857D7B" w14:textId="77777777" w:rsidR="00482A54" w:rsidRPr="001D6FB6" w:rsidRDefault="00482A54" w:rsidP="00482A54">
      <w:pPr>
        <w:numPr>
          <w:ilvl w:val="0"/>
          <w:numId w:val="59"/>
        </w:numPr>
        <w:spacing w:after="0"/>
        <w:rPr>
          <w:szCs w:val="24"/>
        </w:rPr>
      </w:pPr>
      <w:r w:rsidRPr="001D6FB6">
        <w:rPr>
          <w:szCs w:val="24"/>
        </w:rPr>
        <w:t>Leadership skills</w:t>
      </w:r>
    </w:p>
    <w:p w14:paraId="232BAB02" w14:textId="77777777" w:rsidR="00482A54" w:rsidRPr="001D6FB6" w:rsidRDefault="00482A54" w:rsidP="00482A54">
      <w:pPr>
        <w:numPr>
          <w:ilvl w:val="0"/>
          <w:numId w:val="59"/>
        </w:numPr>
        <w:spacing w:after="0"/>
        <w:rPr>
          <w:szCs w:val="24"/>
        </w:rPr>
      </w:pPr>
      <w:r w:rsidRPr="001D6FB6">
        <w:rPr>
          <w:szCs w:val="24"/>
        </w:rPr>
        <w:t>Active Listening skills</w:t>
      </w:r>
    </w:p>
    <w:p w14:paraId="5D4C1E9A" w14:textId="77777777" w:rsidR="00482A54" w:rsidRPr="001D6FB6" w:rsidRDefault="00482A54" w:rsidP="00482A54">
      <w:pPr>
        <w:numPr>
          <w:ilvl w:val="0"/>
          <w:numId w:val="59"/>
        </w:numPr>
        <w:spacing w:after="0"/>
        <w:rPr>
          <w:szCs w:val="24"/>
        </w:rPr>
      </w:pPr>
      <w:r w:rsidRPr="001D6FB6">
        <w:rPr>
          <w:szCs w:val="24"/>
        </w:rPr>
        <w:t>Management skills</w:t>
      </w:r>
    </w:p>
    <w:p w14:paraId="4C3EE099" w14:textId="77777777" w:rsidR="00482A54" w:rsidRPr="001D6FB6" w:rsidRDefault="00482A54" w:rsidP="00482A54">
      <w:pPr>
        <w:numPr>
          <w:ilvl w:val="0"/>
          <w:numId w:val="59"/>
        </w:numPr>
        <w:spacing w:after="0"/>
        <w:rPr>
          <w:szCs w:val="24"/>
        </w:rPr>
      </w:pPr>
      <w:r w:rsidRPr="001D6FB6">
        <w:rPr>
          <w:szCs w:val="24"/>
        </w:rPr>
        <w:t>Negotiation skills</w:t>
      </w:r>
    </w:p>
    <w:p w14:paraId="233B2194" w14:textId="77777777" w:rsidR="00482A54" w:rsidRPr="001D6FB6" w:rsidRDefault="00482A54" w:rsidP="00482A54">
      <w:pPr>
        <w:numPr>
          <w:ilvl w:val="0"/>
          <w:numId w:val="59"/>
        </w:numPr>
        <w:spacing w:after="0"/>
        <w:rPr>
          <w:szCs w:val="24"/>
        </w:rPr>
      </w:pPr>
      <w:r w:rsidRPr="001D6FB6">
        <w:rPr>
          <w:szCs w:val="24"/>
        </w:rPr>
        <w:t>Organizational skills</w:t>
      </w:r>
    </w:p>
    <w:p w14:paraId="2E83F5FF" w14:textId="77777777" w:rsidR="00482A54" w:rsidRPr="001D6FB6" w:rsidRDefault="00482A54" w:rsidP="00482A54">
      <w:pPr>
        <w:numPr>
          <w:ilvl w:val="0"/>
          <w:numId w:val="59"/>
        </w:numPr>
        <w:spacing w:after="0"/>
        <w:rPr>
          <w:szCs w:val="24"/>
        </w:rPr>
      </w:pPr>
      <w:r w:rsidRPr="001D6FB6">
        <w:rPr>
          <w:szCs w:val="24"/>
        </w:rPr>
        <w:t>Planning skills</w:t>
      </w:r>
    </w:p>
    <w:p w14:paraId="1780F934" w14:textId="77777777" w:rsidR="00482A54" w:rsidRPr="001D6FB6" w:rsidRDefault="00482A54" w:rsidP="00482A54">
      <w:pPr>
        <w:numPr>
          <w:ilvl w:val="0"/>
          <w:numId w:val="59"/>
        </w:numPr>
        <w:spacing w:after="0"/>
        <w:rPr>
          <w:szCs w:val="24"/>
        </w:rPr>
      </w:pPr>
      <w:r w:rsidRPr="001D6FB6">
        <w:rPr>
          <w:szCs w:val="24"/>
        </w:rPr>
        <w:t>Problem solving skills</w:t>
      </w:r>
    </w:p>
    <w:p w14:paraId="49E4F0E5" w14:textId="77777777" w:rsidR="00482A54" w:rsidRPr="001D6FB6" w:rsidRDefault="00482A54" w:rsidP="00482A54">
      <w:pPr>
        <w:numPr>
          <w:ilvl w:val="0"/>
          <w:numId w:val="59"/>
        </w:numPr>
        <w:spacing w:after="0"/>
        <w:rPr>
          <w:szCs w:val="24"/>
        </w:rPr>
      </w:pPr>
      <w:r w:rsidRPr="001D6FB6">
        <w:rPr>
          <w:szCs w:val="24"/>
        </w:rPr>
        <w:t>Reading and comprehension skills</w:t>
      </w:r>
    </w:p>
    <w:p w14:paraId="6EFA5316" w14:textId="77777777" w:rsidR="00482A54" w:rsidRPr="001D6FB6" w:rsidRDefault="00482A54" w:rsidP="00482A54">
      <w:pPr>
        <w:numPr>
          <w:ilvl w:val="0"/>
          <w:numId w:val="59"/>
        </w:numPr>
        <w:spacing w:after="0"/>
        <w:rPr>
          <w:szCs w:val="24"/>
        </w:rPr>
      </w:pPr>
      <w:r w:rsidRPr="001D6FB6">
        <w:rPr>
          <w:szCs w:val="24"/>
        </w:rPr>
        <w:t>Record keeping skills</w:t>
      </w:r>
    </w:p>
    <w:p w14:paraId="1452614A" w14:textId="77777777" w:rsidR="00482A54" w:rsidRPr="001D6FB6" w:rsidRDefault="00482A54" w:rsidP="00482A54">
      <w:pPr>
        <w:numPr>
          <w:ilvl w:val="0"/>
          <w:numId w:val="59"/>
        </w:numPr>
        <w:spacing w:after="0"/>
        <w:rPr>
          <w:szCs w:val="24"/>
        </w:rPr>
      </w:pPr>
      <w:r w:rsidRPr="001D6FB6">
        <w:rPr>
          <w:szCs w:val="24"/>
        </w:rPr>
        <w:t>Time keeping skills</w:t>
      </w:r>
    </w:p>
    <w:p w14:paraId="376B15BF" w14:textId="77777777" w:rsidR="00482A54" w:rsidRPr="001D6FB6" w:rsidRDefault="00482A54" w:rsidP="00482A54">
      <w:pPr>
        <w:numPr>
          <w:ilvl w:val="0"/>
          <w:numId w:val="59"/>
        </w:numPr>
        <w:spacing w:after="0"/>
        <w:rPr>
          <w:szCs w:val="24"/>
        </w:rPr>
      </w:pPr>
      <w:r w:rsidRPr="001D6FB6">
        <w:rPr>
          <w:szCs w:val="24"/>
        </w:rPr>
        <w:t>Writing skills</w:t>
      </w:r>
    </w:p>
    <w:p w14:paraId="222E0D44" w14:textId="77777777" w:rsidR="00482A54" w:rsidRPr="001D6FB6" w:rsidRDefault="00482A54" w:rsidP="00482A54">
      <w:pPr>
        <w:numPr>
          <w:ilvl w:val="0"/>
          <w:numId w:val="59"/>
        </w:numPr>
        <w:spacing w:after="240"/>
        <w:rPr>
          <w:szCs w:val="24"/>
        </w:rPr>
      </w:pPr>
      <w:r w:rsidRPr="001D6FB6">
        <w:rPr>
          <w:szCs w:val="24"/>
        </w:rPr>
        <w:t xml:space="preserve">Creativity and </w:t>
      </w:r>
      <w:proofErr w:type="gramStart"/>
      <w:r w:rsidRPr="001D6FB6">
        <w:rPr>
          <w:szCs w:val="24"/>
        </w:rPr>
        <w:t>Innovative  skills</w:t>
      </w:r>
      <w:proofErr w:type="gramEnd"/>
    </w:p>
    <w:p w14:paraId="5BBFAB1D" w14:textId="77777777" w:rsidR="00482A54" w:rsidRPr="001D6FB6" w:rsidRDefault="00482A54" w:rsidP="00482A54">
      <w:pPr>
        <w:pBdr>
          <w:top w:val="nil"/>
          <w:left w:val="nil"/>
          <w:bottom w:val="nil"/>
          <w:right w:val="nil"/>
          <w:between w:val="nil"/>
        </w:pBdr>
        <w:spacing w:after="0"/>
        <w:rPr>
          <w:b/>
          <w:szCs w:val="24"/>
        </w:rPr>
      </w:pPr>
    </w:p>
    <w:p w14:paraId="63146754" w14:textId="77777777" w:rsidR="00482A54" w:rsidRPr="001D6FB6" w:rsidRDefault="00482A54" w:rsidP="00482A54">
      <w:pPr>
        <w:spacing w:after="0"/>
        <w:rPr>
          <w:b/>
          <w:szCs w:val="24"/>
        </w:rPr>
      </w:pPr>
    </w:p>
    <w:p w14:paraId="20CCDBA8" w14:textId="77777777" w:rsidR="00482A54" w:rsidRPr="001D6FB6" w:rsidRDefault="00482A54" w:rsidP="00482A54">
      <w:pPr>
        <w:spacing w:after="0"/>
        <w:rPr>
          <w:b/>
          <w:szCs w:val="24"/>
        </w:rPr>
      </w:pPr>
      <w:r w:rsidRPr="001D6FB6">
        <w:rPr>
          <w:b/>
          <w:szCs w:val="24"/>
        </w:rPr>
        <w:t>Required Knowledge</w:t>
      </w:r>
    </w:p>
    <w:p w14:paraId="6E138336" w14:textId="77777777" w:rsidR="00482A54" w:rsidRPr="001D6FB6" w:rsidRDefault="00482A54" w:rsidP="00482A54">
      <w:pPr>
        <w:spacing w:after="0"/>
        <w:rPr>
          <w:szCs w:val="24"/>
        </w:rPr>
      </w:pPr>
      <w:r w:rsidRPr="001D6FB6">
        <w:rPr>
          <w:szCs w:val="24"/>
        </w:rPr>
        <w:t>The individual needs to demonstrate knowledge of:</w:t>
      </w:r>
    </w:p>
    <w:p w14:paraId="7D9D9DE2" w14:textId="77777777" w:rsidR="00482A54" w:rsidRPr="001D6FB6" w:rsidRDefault="00482A54" w:rsidP="00482A54">
      <w:pPr>
        <w:numPr>
          <w:ilvl w:val="0"/>
          <w:numId w:val="47"/>
        </w:numPr>
        <w:spacing w:after="0"/>
        <w:rPr>
          <w:szCs w:val="24"/>
        </w:rPr>
      </w:pPr>
      <w:r w:rsidRPr="001D6FB6">
        <w:rPr>
          <w:szCs w:val="24"/>
        </w:rPr>
        <w:t>Basics business management</w:t>
      </w:r>
    </w:p>
    <w:p w14:paraId="22BEDD44" w14:textId="77777777" w:rsidR="00482A54" w:rsidRPr="001D6FB6" w:rsidRDefault="00482A54" w:rsidP="00482A54">
      <w:pPr>
        <w:numPr>
          <w:ilvl w:val="0"/>
          <w:numId w:val="47"/>
        </w:numPr>
        <w:spacing w:after="0"/>
        <w:rPr>
          <w:szCs w:val="24"/>
        </w:rPr>
      </w:pPr>
      <w:r w:rsidRPr="001D6FB6">
        <w:rPr>
          <w:szCs w:val="24"/>
        </w:rPr>
        <w:t>Basic entrepreneurship</w:t>
      </w:r>
    </w:p>
    <w:p w14:paraId="0F3B3E6A" w14:textId="77777777" w:rsidR="00482A54" w:rsidRPr="001D6FB6" w:rsidRDefault="00482A54" w:rsidP="00482A54">
      <w:pPr>
        <w:numPr>
          <w:ilvl w:val="0"/>
          <w:numId w:val="47"/>
        </w:numPr>
        <w:spacing w:after="0"/>
        <w:rPr>
          <w:szCs w:val="24"/>
        </w:rPr>
      </w:pPr>
      <w:r w:rsidRPr="001D6FB6">
        <w:rPr>
          <w:szCs w:val="24"/>
        </w:rPr>
        <w:t>Basic accounting</w:t>
      </w:r>
    </w:p>
    <w:p w14:paraId="6ED631A3" w14:textId="77777777" w:rsidR="00482A54" w:rsidRPr="001D6FB6" w:rsidRDefault="00482A54" w:rsidP="00482A54">
      <w:pPr>
        <w:numPr>
          <w:ilvl w:val="0"/>
          <w:numId w:val="47"/>
        </w:numPr>
        <w:spacing w:after="0"/>
        <w:rPr>
          <w:szCs w:val="24"/>
        </w:rPr>
      </w:pPr>
      <w:r w:rsidRPr="001D6FB6">
        <w:rPr>
          <w:szCs w:val="24"/>
        </w:rPr>
        <w:t>Licensing and taxation</w:t>
      </w:r>
    </w:p>
    <w:p w14:paraId="2A3B1ED8" w14:textId="77777777" w:rsidR="00482A54" w:rsidRPr="001D6FB6" w:rsidRDefault="00482A54" w:rsidP="00482A54">
      <w:pPr>
        <w:numPr>
          <w:ilvl w:val="0"/>
          <w:numId w:val="47"/>
        </w:numPr>
        <w:spacing w:after="0"/>
        <w:rPr>
          <w:szCs w:val="24"/>
        </w:rPr>
      </w:pPr>
      <w:r w:rsidRPr="001D6FB6">
        <w:rPr>
          <w:szCs w:val="24"/>
        </w:rPr>
        <w:t xml:space="preserve">Key highlights of the </w:t>
      </w:r>
      <w:proofErr w:type="spellStart"/>
      <w:r w:rsidRPr="001D6FB6">
        <w:rPr>
          <w:szCs w:val="24"/>
        </w:rPr>
        <w:t>Labour</w:t>
      </w:r>
      <w:proofErr w:type="spellEnd"/>
      <w:r w:rsidRPr="001D6FB6">
        <w:rPr>
          <w:szCs w:val="24"/>
        </w:rPr>
        <w:t xml:space="preserve"> laws (employment Act </w:t>
      </w:r>
      <w:proofErr w:type="gramStart"/>
      <w:r w:rsidRPr="001D6FB6">
        <w:rPr>
          <w:szCs w:val="24"/>
        </w:rPr>
        <w:t>2007,Occupational</w:t>
      </w:r>
      <w:proofErr w:type="gramEnd"/>
      <w:r w:rsidRPr="001D6FB6">
        <w:rPr>
          <w:szCs w:val="24"/>
        </w:rPr>
        <w:t xml:space="preserve"> Health and Safety Act 2007, Work injury benefit act 2007)</w:t>
      </w:r>
    </w:p>
    <w:p w14:paraId="391B1C36" w14:textId="77777777" w:rsidR="00482A54" w:rsidRPr="001D6FB6" w:rsidRDefault="00482A54" w:rsidP="00482A54">
      <w:pPr>
        <w:numPr>
          <w:ilvl w:val="0"/>
          <w:numId w:val="47"/>
        </w:numPr>
        <w:spacing w:after="0"/>
        <w:rPr>
          <w:szCs w:val="24"/>
        </w:rPr>
      </w:pPr>
      <w:r w:rsidRPr="001D6FB6">
        <w:rPr>
          <w:szCs w:val="24"/>
        </w:rPr>
        <w:t>Components of basic business plans and budgets</w:t>
      </w:r>
    </w:p>
    <w:p w14:paraId="601611FE" w14:textId="77777777" w:rsidR="00482A54" w:rsidRPr="001D6FB6" w:rsidRDefault="00482A54" w:rsidP="00482A54">
      <w:pPr>
        <w:numPr>
          <w:ilvl w:val="0"/>
          <w:numId w:val="47"/>
        </w:numPr>
        <w:spacing w:after="0"/>
        <w:rPr>
          <w:szCs w:val="24"/>
        </w:rPr>
      </w:pPr>
      <w:r w:rsidRPr="001D6FB6">
        <w:rPr>
          <w:szCs w:val="24"/>
        </w:rPr>
        <w:t>Management styles</w:t>
      </w:r>
    </w:p>
    <w:p w14:paraId="49BD16F6" w14:textId="77777777" w:rsidR="00482A54" w:rsidRPr="001D6FB6" w:rsidRDefault="00482A54" w:rsidP="00482A54">
      <w:pPr>
        <w:numPr>
          <w:ilvl w:val="0"/>
          <w:numId w:val="47"/>
        </w:numPr>
        <w:spacing w:after="0"/>
        <w:rPr>
          <w:szCs w:val="24"/>
        </w:rPr>
      </w:pPr>
      <w:r w:rsidRPr="001D6FB6">
        <w:rPr>
          <w:szCs w:val="24"/>
        </w:rPr>
        <w:t>Types of agribusiness records and reports</w:t>
      </w:r>
    </w:p>
    <w:p w14:paraId="7626C576" w14:textId="77777777" w:rsidR="00482A54" w:rsidRPr="001D6FB6" w:rsidRDefault="00482A54" w:rsidP="00482A54">
      <w:pPr>
        <w:numPr>
          <w:ilvl w:val="0"/>
          <w:numId w:val="47"/>
        </w:numPr>
        <w:spacing w:after="0"/>
        <w:rPr>
          <w:szCs w:val="24"/>
        </w:rPr>
      </w:pPr>
      <w:r w:rsidRPr="001D6FB6">
        <w:rPr>
          <w:szCs w:val="24"/>
        </w:rPr>
        <w:t xml:space="preserve">Types of agribusiness risks </w:t>
      </w:r>
    </w:p>
    <w:p w14:paraId="487247DD" w14:textId="77777777" w:rsidR="00482A54" w:rsidRPr="001D6FB6" w:rsidRDefault="00482A54" w:rsidP="00482A54">
      <w:pPr>
        <w:numPr>
          <w:ilvl w:val="0"/>
          <w:numId w:val="47"/>
        </w:numPr>
        <w:spacing w:after="0"/>
        <w:rPr>
          <w:szCs w:val="24"/>
        </w:rPr>
      </w:pPr>
      <w:r w:rsidRPr="001D6FB6">
        <w:rPr>
          <w:szCs w:val="24"/>
        </w:rPr>
        <w:t xml:space="preserve">Agribusiness industry regulations </w:t>
      </w:r>
    </w:p>
    <w:p w14:paraId="633BB6D6" w14:textId="77777777" w:rsidR="00482A54" w:rsidRPr="001D6FB6" w:rsidRDefault="00482A54" w:rsidP="00482A54">
      <w:pPr>
        <w:numPr>
          <w:ilvl w:val="0"/>
          <w:numId w:val="47"/>
        </w:numPr>
        <w:spacing w:after="0"/>
        <w:rPr>
          <w:szCs w:val="24"/>
        </w:rPr>
      </w:pPr>
      <w:r w:rsidRPr="001D6FB6">
        <w:rPr>
          <w:szCs w:val="24"/>
        </w:rPr>
        <w:t>Leadership styles</w:t>
      </w:r>
    </w:p>
    <w:p w14:paraId="04E20983" w14:textId="77777777" w:rsidR="00482A54" w:rsidRPr="001D6FB6" w:rsidRDefault="00482A54" w:rsidP="00482A54">
      <w:pPr>
        <w:numPr>
          <w:ilvl w:val="0"/>
          <w:numId w:val="47"/>
        </w:numPr>
        <w:spacing w:after="0"/>
        <w:rPr>
          <w:szCs w:val="24"/>
        </w:rPr>
      </w:pPr>
      <w:r w:rsidRPr="001D6FB6">
        <w:rPr>
          <w:szCs w:val="24"/>
        </w:rPr>
        <w:t>Communication methods and channels</w:t>
      </w:r>
    </w:p>
    <w:p w14:paraId="6E938AED" w14:textId="77777777" w:rsidR="00482A54" w:rsidRPr="001D6FB6" w:rsidRDefault="00482A54" w:rsidP="00482A54">
      <w:pPr>
        <w:numPr>
          <w:ilvl w:val="0"/>
          <w:numId w:val="47"/>
        </w:numPr>
        <w:spacing w:after="0"/>
        <w:rPr>
          <w:szCs w:val="24"/>
        </w:rPr>
      </w:pPr>
      <w:r w:rsidRPr="001D6FB6">
        <w:rPr>
          <w:szCs w:val="24"/>
        </w:rPr>
        <w:t>Basic functions of management</w:t>
      </w:r>
    </w:p>
    <w:p w14:paraId="2D45A9F9" w14:textId="77777777" w:rsidR="00482A54" w:rsidRPr="001D6FB6" w:rsidRDefault="00482A54" w:rsidP="00482A54">
      <w:pPr>
        <w:numPr>
          <w:ilvl w:val="0"/>
          <w:numId w:val="47"/>
        </w:numPr>
        <w:spacing w:after="0"/>
        <w:rPr>
          <w:szCs w:val="24"/>
        </w:rPr>
      </w:pPr>
      <w:r w:rsidRPr="001D6FB6">
        <w:rPr>
          <w:szCs w:val="24"/>
        </w:rPr>
        <w:t>Agri-enterprise risk mitigation strategies</w:t>
      </w:r>
    </w:p>
    <w:p w14:paraId="6496834E" w14:textId="77777777" w:rsidR="00482A54" w:rsidRPr="001D6FB6" w:rsidRDefault="00482A54" w:rsidP="00482A54">
      <w:pPr>
        <w:numPr>
          <w:ilvl w:val="0"/>
          <w:numId w:val="47"/>
        </w:numPr>
        <w:spacing w:after="0"/>
        <w:rPr>
          <w:szCs w:val="24"/>
        </w:rPr>
      </w:pPr>
      <w:r w:rsidRPr="001D6FB6">
        <w:rPr>
          <w:szCs w:val="24"/>
        </w:rPr>
        <w:t>Bookkeeping</w:t>
      </w:r>
    </w:p>
    <w:p w14:paraId="7D383CF8" w14:textId="77777777" w:rsidR="00482A54" w:rsidRPr="001D6FB6" w:rsidRDefault="00482A54" w:rsidP="00482A54">
      <w:pPr>
        <w:numPr>
          <w:ilvl w:val="0"/>
          <w:numId w:val="47"/>
        </w:numPr>
        <w:spacing w:after="0"/>
        <w:rPr>
          <w:szCs w:val="24"/>
        </w:rPr>
      </w:pPr>
      <w:r w:rsidRPr="001D6FB6">
        <w:rPr>
          <w:szCs w:val="24"/>
        </w:rPr>
        <w:t>Inventory management methods</w:t>
      </w:r>
    </w:p>
    <w:p w14:paraId="7187FD09" w14:textId="77777777" w:rsidR="00482A54" w:rsidRPr="001D6FB6" w:rsidRDefault="00482A54" w:rsidP="00482A54">
      <w:pPr>
        <w:numPr>
          <w:ilvl w:val="0"/>
          <w:numId w:val="47"/>
        </w:numPr>
        <w:spacing w:after="0"/>
        <w:rPr>
          <w:szCs w:val="24"/>
        </w:rPr>
      </w:pPr>
      <w:r w:rsidRPr="001D6FB6">
        <w:rPr>
          <w:szCs w:val="24"/>
        </w:rPr>
        <w:t>Working capital management (accounts payable, accounts receivable, inventory and cash)</w:t>
      </w:r>
    </w:p>
    <w:p w14:paraId="090347B8" w14:textId="77777777" w:rsidR="00482A54" w:rsidRPr="001D6FB6" w:rsidRDefault="00482A54" w:rsidP="00482A54">
      <w:pPr>
        <w:numPr>
          <w:ilvl w:val="0"/>
          <w:numId w:val="47"/>
        </w:numPr>
        <w:spacing w:after="0"/>
        <w:rPr>
          <w:szCs w:val="24"/>
        </w:rPr>
      </w:pPr>
      <w:r w:rsidRPr="001D6FB6">
        <w:rPr>
          <w:szCs w:val="24"/>
        </w:rPr>
        <w:t>ICT in business management</w:t>
      </w:r>
    </w:p>
    <w:p w14:paraId="5DE324A6" w14:textId="77777777" w:rsidR="00482A54" w:rsidRPr="001D6FB6" w:rsidRDefault="00482A54" w:rsidP="00482A54">
      <w:pPr>
        <w:numPr>
          <w:ilvl w:val="0"/>
          <w:numId w:val="47"/>
        </w:numPr>
        <w:spacing w:after="0"/>
        <w:rPr>
          <w:szCs w:val="24"/>
        </w:rPr>
      </w:pPr>
      <w:r w:rsidRPr="001D6FB6">
        <w:rPr>
          <w:szCs w:val="24"/>
        </w:rPr>
        <w:t>Business ethics</w:t>
      </w:r>
    </w:p>
    <w:p w14:paraId="6E01E718" w14:textId="77777777" w:rsidR="00482A54" w:rsidRPr="001D6FB6" w:rsidRDefault="00482A54" w:rsidP="00482A54">
      <w:pPr>
        <w:numPr>
          <w:ilvl w:val="0"/>
          <w:numId w:val="47"/>
        </w:numPr>
        <w:spacing w:after="0"/>
        <w:rPr>
          <w:szCs w:val="24"/>
        </w:rPr>
      </w:pPr>
      <w:r w:rsidRPr="001D6FB6">
        <w:rPr>
          <w:szCs w:val="24"/>
        </w:rPr>
        <w:t>Personnel management (recruitment, supervision and motivation and training)</w:t>
      </w:r>
    </w:p>
    <w:p w14:paraId="5A0B680C" w14:textId="77777777" w:rsidR="00482A54" w:rsidRPr="001D6FB6" w:rsidRDefault="00482A54" w:rsidP="00482A54">
      <w:pPr>
        <w:numPr>
          <w:ilvl w:val="0"/>
          <w:numId w:val="47"/>
        </w:numPr>
        <w:spacing w:after="0"/>
        <w:rPr>
          <w:szCs w:val="24"/>
        </w:rPr>
      </w:pPr>
      <w:r w:rsidRPr="001D6FB6">
        <w:rPr>
          <w:szCs w:val="24"/>
        </w:rPr>
        <w:t>Stakeholder engagement strategies</w:t>
      </w:r>
    </w:p>
    <w:p w14:paraId="02A37698" w14:textId="77777777" w:rsidR="00482A54" w:rsidRPr="001D6FB6" w:rsidRDefault="00482A54" w:rsidP="00482A54">
      <w:pPr>
        <w:numPr>
          <w:ilvl w:val="0"/>
          <w:numId w:val="47"/>
        </w:numPr>
        <w:spacing w:after="0"/>
        <w:rPr>
          <w:szCs w:val="24"/>
        </w:rPr>
      </w:pPr>
      <w:r w:rsidRPr="001D6FB6">
        <w:rPr>
          <w:szCs w:val="24"/>
        </w:rPr>
        <w:t xml:space="preserve">Management of distribution channels for </w:t>
      </w:r>
      <w:proofErr w:type="spellStart"/>
      <w:r w:rsidRPr="001D6FB6">
        <w:rPr>
          <w:szCs w:val="24"/>
        </w:rPr>
        <w:t>agri</w:t>
      </w:r>
      <w:proofErr w:type="spellEnd"/>
      <w:r w:rsidRPr="001D6FB6">
        <w:rPr>
          <w:szCs w:val="24"/>
        </w:rPr>
        <w:t>-enterprise products and services</w:t>
      </w:r>
    </w:p>
    <w:p w14:paraId="54095DB7" w14:textId="77777777" w:rsidR="00482A54" w:rsidRPr="001D6FB6" w:rsidRDefault="00482A54" w:rsidP="00482A54">
      <w:pPr>
        <w:numPr>
          <w:ilvl w:val="0"/>
          <w:numId w:val="47"/>
        </w:numPr>
        <w:spacing w:after="0"/>
        <w:rPr>
          <w:szCs w:val="24"/>
        </w:rPr>
      </w:pPr>
      <w:r w:rsidRPr="001D6FB6">
        <w:rPr>
          <w:szCs w:val="24"/>
        </w:rPr>
        <w:t>Business life cycles</w:t>
      </w:r>
    </w:p>
    <w:p w14:paraId="065D0DAD" w14:textId="77777777" w:rsidR="00482A54" w:rsidRPr="001D6FB6" w:rsidRDefault="00482A54" w:rsidP="00482A54">
      <w:pPr>
        <w:spacing w:after="0"/>
        <w:rPr>
          <w:color w:val="212529"/>
          <w:szCs w:val="24"/>
        </w:rPr>
      </w:pPr>
    </w:p>
    <w:p w14:paraId="3AE2684F" w14:textId="77777777" w:rsidR="00482A54" w:rsidRPr="001D6FB6" w:rsidRDefault="00482A54" w:rsidP="00482A54">
      <w:pPr>
        <w:spacing w:after="0"/>
        <w:rPr>
          <w:color w:val="212529"/>
          <w:szCs w:val="24"/>
        </w:rPr>
      </w:pPr>
    </w:p>
    <w:p w14:paraId="1AC87CF6" w14:textId="77777777" w:rsidR="00482A54" w:rsidRPr="001D6FB6" w:rsidRDefault="00482A54" w:rsidP="00482A54">
      <w:pPr>
        <w:spacing w:after="0"/>
        <w:rPr>
          <w:b/>
          <w:szCs w:val="24"/>
        </w:rPr>
      </w:pPr>
      <w:r w:rsidRPr="001D6FB6">
        <w:rPr>
          <w:b/>
          <w:szCs w:val="24"/>
        </w:rPr>
        <w:t>EVIDENCE GUIDE</w:t>
      </w:r>
    </w:p>
    <w:p w14:paraId="186EB02D" w14:textId="77777777" w:rsidR="00482A54" w:rsidRPr="001D6FB6" w:rsidRDefault="00482A54" w:rsidP="00482A54">
      <w:pPr>
        <w:spacing w:after="0"/>
        <w:rPr>
          <w:szCs w:val="24"/>
        </w:rPr>
      </w:pPr>
      <w:r w:rsidRPr="001D6FB6">
        <w:rPr>
          <w:szCs w:val="24"/>
        </w:rPr>
        <w:t>This provides advice on assessment and must be read in conjunction with the performance criteria, required skills and knowledge and range.</w:t>
      </w:r>
    </w:p>
    <w:p w14:paraId="69697AC6" w14:textId="77777777" w:rsidR="00482A54" w:rsidRPr="001D6FB6" w:rsidRDefault="00482A54" w:rsidP="00482A54">
      <w:pPr>
        <w:spacing w:after="0"/>
        <w:rPr>
          <w:szCs w:val="24"/>
        </w:rPr>
      </w:pP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9"/>
        <w:gridCol w:w="7011"/>
      </w:tblGrid>
      <w:tr w:rsidR="00482A54" w:rsidRPr="001D6FB6" w14:paraId="6AAE142B" w14:textId="77777777" w:rsidTr="00B624C3">
        <w:tc>
          <w:tcPr>
            <w:tcW w:w="2339" w:type="dxa"/>
          </w:tcPr>
          <w:p w14:paraId="0E97E243" w14:textId="77777777" w:rsidR="00482A54" w:rsidRPr="001D6FB6" w:rsidRDefault="00482A54" w:rsidP="00B624C3">
            <w:pPr>
              <w:numPr>
                <w:ilvl w:val="0"/>
                <w:numId w:val="20"/>
              </w:numPr>
              <w:spacing w:after="0" w:line="259" w:lineRule="auto"/>
              <w:ind w:left="337"/>
              <w:rPr>
                <w:szCs w:val="24"/>
              </w:rPr>
            </w:pPr>
            <w:r w:rsidRPr="001D6FB6">
              <w:rPr>
                <w:szCs w:val="24"/>
              </w:rPr>
              <w:t>Critical Aspects of Competency</w:t>
            </w:r>
          </w:p>
        </w:tc>
        <w:tc>
          <w:tcPr>
            <w:tcW w:w="7011" w:type="dxa"/>
          </w:tcPr>
          <w:p w14:paraId="73CFE021" w14:textId="77777777" w:rsidR="00482A54" w:rsidRPr="001D6FB6" w:rsidRDefault="00482A54" w:rsidP="00B624C3">
            <w:pPr>
              <w:spacing w:after="0"/>
              <w:rPr>
                <w:szCs w:val="24"/>
              </w:rPr>
            </w:pPr>
            <w:r w:rsidRPr="001D6FB6">
              <w:rPr>
                <w:szCs w:val="24"/>
              </w:rPr>
              <w:t>Assessment requires evidence that the candidate:</w:t>
            </w:r>
          </w:p>
          <w:p w14:paraId="08D6503F" w14:textId="77777777" w:rsidR="00482A54" w:rsidRPr="001D6FB6" w:rsidRDefault="00482A54" w:rsidP="00B624C3">
            <w:pPr>
              <w:numPr>
                <w:ilvl w:val="1"/>
                <w:numId w:val="20"/>
              </w:numPr>
              <w:spacing w:after="0" w:line="259" w:lineRule="auto"/>
              <w:rPr>
                <w:szCs w:val="24"/>
              </w:rPr>
            </w:pPr>
            <w:proofErr w:type="gramStart"/>
            <w:r w:rsidRPr="001D6FB6">
              <w:rPr>
                <w:szCs w:val="24"/>
              </w:rPr>
              <w:t>Selected  and</w:t>
            </w:r>
            <w:proofErr w:type="gramEnd"/>
            <w:r w:rsidRPr="001D6FB6">
              <w:rPr>
                <w:szCs w:val="24"/>
              </w:rPr>
              <w:t xml:space="preserve"> </w:t>
            </w:r>
            <w:proofErr w:type="gramStart"/>
            <w:r w:rsidRPr="001D6FB6">
              <w:rPr>
                <w:szCs w:val="24"/>
              </w:rPr>
              <w:t>deployed  qualified</w:t>
            </w:r>
            <w:proofErr w:type="gramEnd"/>
            <w:r w:rsidRPr="001D6FB6">
              <w:rPr>
                <w:szCs w:val="24"/>
              </w:rPr>
              <w:t xml:space="preserve"> workers required by the firm</w:t>
            </w:r>
          </w:p>
          <w:p w14:paraId="20D136EA" w14:textId="77777777" w:rsidR="00482A54" w:rsidRPr="001D6FB6" w:rsidRDefault="00482A54" w:rsidP="00B624C3">
            <w:pPr>
              <w:numPr>
                <w:ilvl w:val="1"/>
                <w:numId w:val="20"/>
              </w:numPr>
              <w:spacing w:after="0" w:line="259" w:lineRule="auto"/>
              <w:rPr>
                <w:szCs w:val="24"/>
              </w:rPr>
            </w:pPr>
            <w:r w:rsidRPr="001D6FB6">
              <w:rPr>
                <w:szCs w:val="24"/>
              </w:rPr>
              <w:t>Assigned employee tasks, monitored performance and provided feedback on performance.</w:t>
            </w:r>
          </w:p>
          <w:p w14:paraId="15346110" w14:textId="77777777" w:rsidR="00482A54" w:rsidRPr="001D6FB6" w:rsidRDefault="00482A54" w:rsidP="00B624C3">
            <w:pPr>
              <w:numPr>
                <w:ilvl w:val="1"/>
                <w:numId w:val="20"/>
              </w:numPr>
              <w:spacing w:after="0" w:line="259" w:lineRule="auto"/>
              <w:rPr>
                <w:szCs w:val="24"/>
              </w:rPr>
            </w:pPr>
            <w:r w:rsidRPr="001D6FB6">
              <w:rPr>
                <w:szCs w:val="24"/>
              </w:rPr>
              <w:t>Maintained optimum production and processing levels and controlled production wastes</w:t>
            </w:r>
          </w:p>
          <w:p w14:paraId="157C632E" w14:textId="77777777" w:rsidR="00482A54" w:rsidRPr="001D6FB6" w:rsidRDefault="00482A54" w:rsidP="00B624C3">
            <w:pPr>
              <w:numPr>
                <w:ilvl w:val="1"/>
                <w:numId w:val="20"/>
              </w:numPr>
              <w:spacing w:after="0" w:line="259" w:lineRule="auto"/>
              <w:rPr>
                <w:szCs w:val="24"/>
              </w:rPr>
            </w:pPr>
            <w:r w:rsidRPr="001D6FB6">
              <w:rPr>
                <w:szCs w:val="24"/>
              </w:rPr>
              <w:t>Identified and controlled risks facing the enterprise.</w:t>
            </w:r>
          </w:p>
          <w:p w14:paraId="5FF5904F" w14:textId="77777777" w:rsidR="00482A54" w:rsidRPr="001D6FB6" w:rsidRDefault="00482A54" w:rsidP="00B624C3">
            <w:pPr>
              <w:numPr>
                <w:ilvl w:val="1"/>
                <w:numId w:val="20"/>
              </w:numPr>
              <w:spacing w:after="0" w:line="259" w:lineRule="auto"/>
              <w:rPr>
                <w:szCs w:val="24"/>
              </w:rPr>
            </w:pPr>
            <w:r w:rsidRPr="001D6FB6">
              <w:rPr>
                <w:szCs w:val="24"/>
              </w:rPr>
              <w:lastRenderedPageBreak/>
              <w:t>Engaged relevant stakeholders and managed the partnerships for mutual benefit</w:t>
            </w:r>
          </w:p>
        </w:tc>
      </w:tr>
      <w:tr w:rsidR="00482A54" w:rsidRPr="001D6FB6" w14:paraId="6FC7CCB0" w14:textId="77777777" w:rsidTr="00B624C3">
        <w:tc>
          <w:tcPr>
            <w:tcW w:w="2339" w:type="dxa"/>
          </w:tcPr>
          <w:p w14:paraId="33489DEC" w14:textId="77777777" w:rsidR="00482A54" w:rsidRPr="001D6FB6" w:rsidRDefault="00482A54" w:rsidP="00B624C3">
            <w:pPr>
              <w:numPr>
                <w:ilvl w:val="0"/>
                <w:numId w:val="20"/>
              </w:numPr>
              <w:spacing w:after="0" w:line="259" w:lineRule="auto"/>
              <w:ind w:left="337"/>
              <w:rPr>
                <w:szCs w:val="24"/>
              </w:rPr>
            </w:pPr>
            <w:r w:rsidRPr="001D6FB6">
              <w:rPr>
                <w:szCs w:val="24"/>
              </w:rPr>
              <w:lastRenderedPageBreak/>
              <w:t>Resource Implications</w:t>
            </w:r>
          </w:p>
        </w:tc>
        <w:tc>
          <w:tcPr>
            <w:tcW w:w="7011" w:type="dxa"/>
          </w:tcPr>
          <w:p w14:paraId="6739867C" w14:textId="77777777" w:rsidR="00212786" w:rsidRPr="001D6FB6" w:rsidRDefault="00212786" w:rsidP="00212786">
            <w:pPr>
              <w:spacing w:after="0"/>
              <w:ind w:hanging="18"/>
              <w:rPr>
                <w:szCs w:val="24"/>
              </w:rPr>
            </w:pPr>
            <w:r w:rsidRPr="001D6FB6">
              <w:rPr>
                <w:szCs w:val="24"/>
              </w:rPr>
              <w:t xml:space="preserve">The following resources should be provided: </w:t>
            </w:r>
          </w:p>
          <w:p w14:paraId="24E924D5" w14:textId="77777777" w:rsidR="00212786" w:rsidRDefault="00212786" w:rsidP="00212786">
            <w:pPr>
              <w:numPr>
                <w:ilvl w:val="1"/>
                <w:numId w:val="2"/>
              </w:numPr>
              <w:spacing w:after="0" w:line="259" w:lineRule="auto"/>
              <w:rPr>
                <w:szCs w:val="24"/>
              </w:rPr>
            </w:pPr>
            <w:r w:rsidRPr="001D6FB6">
              <w:rPr>
                <w:szCs w:val="24"/>
              </w:rPr>
              <w:t xml:space="preserve">Access to relevant workplace </w:t>
            </w:r>
          </w:p>
          <w:p w14:paraId="1F36B46E" w14:textId="77777777" w:rsidR="00212786" w:rsidRPr="00212786" w:rsidRDefault="00212786" w:rsidP="00212786">
            <w:pPr>
              <w:numPr>
                <w:ilvl w:val="1"/>
                <w:numId w:val="2"/>
              </w:numPr>
              <w:spacing w:after="0" w:line="259" w:lineRule="auto"/>
              <w:rPr>
                <w:szCs w:val="24"/>
              </w:rPr>
            </w:pPr>
            <w:r w:rsidRPr="00212786">
              <w:rPr>
                <w:szCs w:val="24"/>
              </w:rPr>
              <w:t xml:space="preserve">Appropriately simulated environment where assessment can take place </w:t>
            </w:r>
          </w:p>
          <w:p w14:paraId="2AFABA3F" w14:textId="10B4AA85" w:rsidR="00482A54" w:rsidRPr="001D6FB6" w:rsidRDefault="00212786" w:rsidP="00212786">
            <w:pPr>
              <w:widowControl w:val="0"/>
              <w:numPr>
                <w:ilvl w:val="1"/>
                <w:numId w:val="2"/>
              </w:numPr>
              <w:tabs>
                <w:tab w:val="left" w:pos="479"/>
              </w:tabs>
              <w:spacing w:before="17" w:after="0" w:line="259" w:lineRule="auto"/>
              <w:rPr>
                <w:szCs w:val="24"/>
              </w:rPr>
            </w:pPr>
            <w:r w:rsidRPr="001D6FB6">
              <w:rPr>
                <w:rFonts w:eastAsia="Times"/>
                <w:szCs w:val="24"/>
              </w:rPr>
              <w:t>Materials relevant to the proposed activity or tasks</w:t>
            </w:r>
          </w:p>
        </w:tc>
      </w:tr>
      <w:tr w:rsidR="00482A54" w:rsidRPr="001D6FB6" w14:paraId="65849DC2" w14:textId="77777777" w:rsidTr="00B624C3">
        <w:tc>
          <w:tcPr>
            <w:tcW w:w="2339" w:type="dxa"/>
          </w:tcPr>
          <w:p w14:paraId="5F0478EB" w14:textId="77777777" w:rsidR="00482A54" w:rsidRPr="001D6FB6" w:rsidRDefault="00482A54" w:rsidP="00B624C3">
            <w:pPr>
              <w:numPr>
                <w:ilvl w:val="0"/>
                <w:numId w:val="20"/>
              </w:numPr>
              <w:spacing w:after="0" w:line="259" w:lineRule="auto"/>
              <w:ind w:left="337"/>
              <w:rPr>
                <w:szCs w:val="24"/>
              </w:rPr>
            </w:pPr>
            <w:r w:rsidRPr="001D6FB6">
              <w:rPr>
                <w:szCs w:val="24"/>
              </w:rPr>
              <w:t>Methods of Assessment</w:t>
            </w:r>
          </w:p>
        </w:tc>
        <w:tc>
          <w:tcPr>
            <w:tcW w:w="7011" w:type="dxa"/>
          </w:tcPr>
          <w:p w14:paraId="499FA850" w14:textId="77777777" w:rsidR="00482A54" w:rsidRPr="001D6FB6" w:rsidRDefault="00482A54" w:rsidP="00B624C3">
            <w:pPr>
              <w:spacing w:after="0"/>
              <w:rPr>
                <w:szCs w:val="24"/>
              </w:rPr>
            </w:pPr>
            <w:r w:rsidRPr="001D6FB6">
              <w:rPr>
                <w:szCs w:val="24"/>
              </w:rPr>
              <w:t>Competency in this unit may be assessed through:</w:t>
            </w:r>
          </w:p>
          <w:p w14:paraId="0D08CFD8" w14:textId="77777777" w:rsidR="00482A54" w:rsidRPr="001D6FB6" w:rsidRDefault="00482A54" w:rsidP="00B624C3">
            <w:pPr>
              <w:numPr>
                <w:ilvl w:val="1"/>
                <w:numId w:val="20"/>
              </w:numPr>
              <w:tabs>
                <w:tab w:val="left" w:pos="394"/>
              </w:tabs>
              <w:spacing w:after="0" w:line="259" w:lineRule="auto"/>
              <w:rPr>
                <w:szCs w:val="24"/>
              </w:rPr>
            </w:pPr>
            <w:r w:rsidRPr="001D6FB6">
              <w:rPr>
                <w:szCs w:val="24"/>
              </w:rPr>
              <w:t>Oral</w:t>
            </w:r>
          </w:p>
          <w:p w14:paraId="261A4F96" w14:textId="77777777" w:rsidR="00482A54" w:rsidRPr="001D6FB6" w:rsidRDefault="00482A54" w:rsidP="00B624C3">
            <w:pPr>
              <w:numPr>
                <w:ilvl w:val="1"/>
                <w:numId w:val="20"/>
              </w:numPr>
              <w:tabs>
                <w:tab w:val="left" w:pos="394"/>
              </w:tabs>
              <w:spacing w:after="0" w:line="259" w:lineRule="auto"/>
              <w:rPr>
                <w:szCs w:val="24"/>
              </w:rPr>
            </w:pPr>
            <w:r w:rsidRPr="001D6FB6">
              <w:rPr>
                <w:szCs w:val="24"/>
              </w:rPr>
              <w:t>Written</w:t>
            </w:r>
          </w:p>
          <w:p w14:paraId="5A6BF738" w14:textId="77777777" w:rsidR="00482A54" w:rsidRPr="001D6FB6" w:rsidRDefault="00482A54" w:rsidP="00B624C3">
            <w:pPr>
              <w:numPr>
                <w:ilvl w:val="1"/>
                <w:numId w:val="20"/>
              </w:numPr>
              <w:tabs>
                <w:tab w:val="left" w:pos="394"/>
              </w:tabs>
              <w:spacing w:after="0" w:line="259" w:lineRule="auto"/>
              <w:rPr>
                <w:szCs w:val="24"/>
              </w:rPr>
            </w:pPr>
            <w:r w:rsidRPr="001D6FB6">
              <w:rPr>
                <w:szCs w:val="24"/>
              </w:rPr>
              <w:t>Observation</w:t>
            </w:r>
          </w:p>
          <w:p w14:paraId="7AF8155A" w14:textId="77777777" w:rsidR="00482A54" w:rsidRPr="001D6FB6" w:rsidRDefault="00482A54" w:rsidP="00B624C3">
            <w:pPr>
              <w:numPr>
                <w:ilvl w:val="1"/>
                <w:numId w:val="20"/>
              </w:numPr>
              <w:tabs>
                <w:tab w:val="left" w:pos="394"/>
              </w:tabs>
              <w:spacing w:after="0" w:line="259" w:lineRule="auto"/>
              <w:rPr>
                <w:szCs w:val="24"/>
              </w:rPr>
            </w:pPr>
            <w:r w:rsidRPr="001D6FB6">
              <w:rPr>
                <w:szCs w:val="24"/>
              </w:rPr>
              <w:t>Third party</w:t>
            </w:r>
          </w:p>
          <w:p w14:paraId="1A58211F" w14:textId="77777777" w:rsidR="00482A54" w:rsidRPr="001D6FB6" w:rsidRDefault="00482A54" w:rsidP="00B624C3">
            <w:pPr>
              <w:numPr>
                <w:ilvl w:val="1"/>
                <w:numId w:val="20"/>
              </w:numPr>
              <w:tabs>
                <w:tab w:val="left" w:pos="394"/>
              </w:tabs>
              <w:spacing w:after="0" w:line="259" w:lineRule="auto"/>
              <w:rPr>
                <w:szCs w:val="24"/>
              </w:rPr>
            </w:pPr>
            <w:r w:rsidRPr="001D6FB6">
              <w:rPr>
                <w:szCs w:val="24"/>
              </w:rPr>
              <w:t>Practical test</w:t>
            </w:r>
          </w:p>
          <w:p w14:paraId="41FB6CAA" w14:textId="77777777" w:rsidR="00482A54" w:rsidRPr="001D6FB6" w:rsidRDefault="00482A54" w:rsidP="00B624C3">
            <w:pPr>
              <w:numPr>
                <w:ilvl w:val="1"/>
                <w:numId w:val="20"/>
              </w:numPr>
              <w:tabs>
                <w:tab w:val="left" w:pos="394"/>
              </w:tabs>
              <w:spacing w:after="0" w:line="259" w:lineRule="auto"/>
              <w:rPr>
                <w:szCs w:val="24"/>
              </w:rPr>
            </w:pPr>
            <w:r w:rsidRPr="001D6FB6">
              <w:rPr>
                <w:szCs w:val="24"/>
              </w:rPr>
              <w:t>Case study</w:t>
            </w:r>
          </w:p>
        </w:tc>
      </w:tr>
      <w:tr w:rsidR="00482A54" w:rsidRPr="001D6FB6" w14:paraId="5865C7E9" w14:textId="77777777" w:rsidTr="00B624C3">
        <w:tc>
          <w:tcPr>
            <w:tcW w:w="2339" w:type="dxa"/>
          </w:tcPr>
          <w:p w14:paraId="2BA4F9D0" w14:textId="77777777" w:rsidR="00482A54" w:rsidRPr="001D6FB6" w:rsidRDefault="00482A54" w:rsidP="00B624C3">
            <w:pPr>
              <w:numPr>
                <w:ilvl w:val="0"/>
                <w:numId w:val="20"/>
              </w:numPr>
              <w:spacing w:after="0" w:line="259" w:lineRule="auto"/>
              <w:ind w:left="337"/>
              <w:rPr>
                <w:szCs w:val="24"/>
              </w:rPr>
            </w:pPr>
            <w:r w:rsidRPr="001D6FB6">
              <w:rPr>
                <w:szCs w:val="24"/>
              </w:rPr>
              <w:t>Context of Assessment</w:t>
            </w:r>
          </w:p>
        </w:tc>
        <w:tc>
          <w:tcPr>
            <w:tcW w:w="7011" w:type="dxa"/>
          </w:tcPr>
          <w:p w14:paraId="73106E56" w14:textId="77777777" w:rsidR="00482A54" w:rsidRPr="001D6FB6" w:rsidRDefault="00482A54" w:rsidP="00B624C3">
            <w:pPr>
              <w:spacing w:after="0"/>
              <w:rPr>
                <w:szCs w:val="24"/>
              </w:rPr>
            </w:pPr>
            <w:r w:rsidRPr="001D6FB6">
              <w:rPr>
                <w:szCs w:val="24"/>
              </w:rPr>
              <w:t xml:space="preserve">Competency may be assessed on the job, off the job or a combination of these. Off the job assessment must be undertaken in a closely simulated workplace environment. </w:t>
            </w:r>
          </w:p>
        </w:tc>
      </w:tr>
      <w:tr w:rsidR="00482A54" w:rsidRPr="001D6FB6" w14:paraId="517F26A0" w14:textId="77777777" w:rsidTr="00B624C3">
        <w:tc>
          <w:tcPr>
            <w:tcW w:w="2339" w:type="dxa"/>
          </w:tcPr>
          <w:p w14:paraId="53B31A6C" w14:textId="77777777" w:rsidR="00482A54" w:rsidRPr="001D6FB6" w:rsidRDefault="00482A54" w:rsidP="00B624C3">
            <w:pPr>
              <w:numPr>
                <w:ilvl w:val="0"/>
                <w:numId w:val="20"/>
              </w:numPr>
              <w:spacing w:after="0" w:line="259" w:lineRule="auto"/>
              <w:ind w:left="337"/>
              <w:rPr>
                <w:szCs w:val="24"/>
              </w:rPr>
            </w:pPr>
            <w:r w:rsidRPr="001D6FB6">
              <w:rPr>
                <w:szCs w:val="24"/>
              </w:rPr>
              <w:t>Guidance information for assessment</w:t>
            </w:r>
          </w:p>
        </w:tc>
        <w:tc>
          <w:tcPr>
            <w:tcW w:w="7011" w:type="dxa"/>
          </w:tcPr>
          <w:p w14:paraId="190986D7" w14:textId="77777777" w:rsidR="00482A54" w:rsidRPr="001D6FB6" w:rsidRDefault="00482A54" w:rsidP="00B624C3">
            <w:pPr>
              <w:spacing w:after="0"/>
              <w:jc w:val="both"/>
              <w:rPr>
                <w:szCs w:val="24"/>
              </w:rPr>
            </w:pPr>
            <w:r w:rsidRPr="001D6FB6">
              <w:rPr>
                <w:szCs w:val="24"/>
              </w:rPr>
              <w:t>Holistic assessment with other units relevant to the industry sector, workplace and job role is recommended.</w:t>
            </w:r>
          </w:p>
          <w:p w14:paraId="1D86A546" w14:textId="77777777" w:rsidR="00482A54" w:rsidRPr="001D6FB6" w:rsidRDefault="00482A54" w:rsidP="00B624C3">
            <w:pPr>
              <w:spacing w:after="0"/>
              <w:jc w:val="both"/>
              <w:rPr>
                <w:szCs w:val="24"/>
              </w:rPr>
            </w:pPr>
          </w:p>
        </w:tc>
      </w:tr>
    </w:tbl>
    <w:p w14:paraId="15F9AACF" w14:textId="77777777" w:rsidR="00482A54" w:rsidRPr="001D6FB6" w:rsidRDefault="00482A54" w:rsidP="00482A54">
      <w:pPr>
        <w:rPr>
          <w:szCs w:val="24"/>
        </w:rPr>
      </w:pPr>
    </w:p>
    <w:p w14:paraId="261A8325" w14:textId="77777777" w:rsidR="00482A54" w:rsidRPr="001D6FB6" w:rsidRDefault="00482A54" w:rsidP="00482A54">
      <w:pPr>
        <w:pStyle w:val="Heading1"/>
        <w:jc w:val="center"/>
        <w:rPr>
          <w:rFonts w:ascii="Times New Roman" w:hAnsi="Times New Roman"/>
          <w:sz w:val="24"/>
          <w:szCs w:val="24"/>
        </w:rPr>
      </w:pPr>
      <w:r w:rsidRPr="001D6FB6">
        <w:rPr>
          <w:rFonts w:ascii="Times New Roman" w:hAnsi="Times New Roman"/>
          <w:sz w:val="24"/>
          <w:szCs w:val="24"/>
        </w:rPr>
        <w:br w:type="page"/>
      </w:r>
      <w:bookmarkStart w:id="64" w:name="_Toc195524400"/>
      <w:r w:rsidRPr="001D6FB6">
        <w:rPr>
          <w:rFonts w:ascii="Times New Roman" w:hAnsi="Times New Roman"/>
          <w:sz w:val="24"/>
          <w:szCs w:val="24"/>
        </w:rPr>
        <w:lastRenderedPageBreak/>
        <w:t>MARKET AGRI-ENTERPRISE PRODUCTS AND SERVICES</w:t>
      </w:r>
      <w:bookmarkEnd w:id="64"/>
    </w:p>
    <w:p w14:paraId="6225E1E7" w14:textId="77777777" w:rsidR="00482A54" w:rsidRPr="001D6FB6" w:rsidRDefault="00482A54" w:rsidP="00482A54">
      <w:pPr>
        <w:spacing w:after="0"/>
        <w:rPr>
          <w:b/>
          <w:szCs w:val="24"/>
        </w:rPr>
      </w:pPr>
    </w:p>
    <w:p w14:paraId="62585559" w14:textId="77777777" w:rsidR="00482A54" w:rsidRPr="001D6FB6" w:rsidRDefault="00482A54" w:rsidP="00482A54">
      <w:pPr>
        <w:spacing w:after="0"/>
        <w:rPr>
          <w:szCs w:val="24"/>
        </w:rPr>
      </w:pPr>
      <w:r w:rsidRPr="001D6FB6">
        <w:rPr>
          <w:b/>
          <w:szCs w:val="24"/>
        </w:rPr>
        <w:t xml:space="preserve">UNIT CODE: </w:t>
      </w:r>
      <w:r>
        <w:rPr>
          <w:szCs w:val="24"/>
          <w:lang w:val="en-GB"/>
        </w:rPr>
        <w:t>0811 251</w:t>
      </w:r>
      <w:r w:rsidRPr="001D6FB6">
        <w:rPr>
          <w:szCs w:val="24"/>
          <w:lang w:val="en-GB"/>
        </w:rPr>
        <w:t xml:space="preserve"> 03 </w:t>
      </w:r>
      <w:r>
        <w:rPr>
          <w:szCs w:val="24"/>
          <w:lang w:val="en-GB"/>
        </w:rPr>
        <w:t>A</w:t>
      </w:r>
    </w:p>
    <w:p w14:paraId="71CF2FE4" w14:textId="77777777" w:rsidR="00482A54" w:rsidRPr="001D6FB6" w:rsidRDefault="00482A54" w:rsidP="00482A54">
      <w:pPr>
        <w:spacing w:after="0"/>
        <w:rPr>
          <w:b/>
          <w:szCs w:val="24"/>
        </w:rPr>
      </w:pPr>
    </w:p>
    <w:p w14:paraId="346D21A2" w14:textId="77777777" w:rsidR="00482A54" w:rsidRPr="001D6FB6" w:rsidRDefault="00482A54" w:rsidP="00482A54">
      <w:pPr>
        <w:spacing w:after="0"/>
        <w:rPr>
          <w:b/>
          <w:szCs w:val="24"/>
        </w:rPr>
      </w:pPr>
      <w:r w:rsidRPr="001D6FB6">
        <w:rPr>
          <w:b/>
          <w:szCs w:val="24"/>
        </w:rPr>
        <w:t>UNIT DESCRIPTION</w:t>
      </w:r>
    </w:p>
    <w:p w14:paraId="59B01B97" w14:textId="77777777" w:rsidR="00482A54" w:rsidRPr="001D6FB6" w:rsidRDefault="00482A54" w:rsidP="00482A54">
      <w:pPr>
        <w:jc w:val="both"/>
        <w:rPr>
          <w:szCs w:val="24"/>
        </w:rPr>
      </w:pPr>
      <w:r w:rsidRPr="001D6FB6">
        <w:rPr>
          <w:szCs w:val="24"/>
        </w:rPr>
        <w:t xml:space="preserve">This unit specifies the competencies required to market </w:t>
      </w:r>
      <w:proofErr w:type="spellStart"/>
      <w:r w:rsidRPr="001D6FB6">
        <w:rPr>
          <w:szCs w:val="24"/>
        </w:rPr>
        <w:t>agrienterprise</w:t>
      </w:r>
      <w:proofErr w:type="spellEnd"/>
      <w:r w:rsidRPr="001D6FB6">
        <w:rPr>
          <w:szCs w:val="24"/>
        </w:rPr>
        <w:t xml:space="preserve"> products and services. It involves conducting market scans, pricing products and services, selecting suitable marketing channels, promoting and selling </w:t>
      </w:r>
      <w:proofErr w:type="spellStart"/>
      <w:r w:rsidRPr="001D6FB6">
        <w:rPr>
          <w:szCs w:val="24"/>
        </w:rPr>
        <w:t>agri</w:t>
      </w:r>
      <w:proofErr w:type="spellEnd"/>
      <w:r w:rsidRPr="001D6FB6">
        <w:rPr>
          <w:szCs w:val="24"/>
        </w:rPr>
        <w:t>-enterprise products and services, and monitoring performance of products and services.</w:t>
      </w:r>
      <w:r w:rsidRPr="001D6FB6">
        <w:rPr>
          <w:szCs w:val="24"/>
        </w:rPr>
        <w:tab/>
      </w:r>
      <w:r w:rsidRPr="001D6FB6">
        <w:rPr>
          <w:szCs w:val="24"/>
        </w:rPr>
        <w:tab/>
      </w:r>
      <w:r w:rsidRPr="001D6FB6">
        <w:rPr>
          <w:szCs w:val="24"/>
        </w:rPr>
        <w:tab/>
      </w:r>
      <w:r w:rsidRPr="001D6FB6">
        <w:rPr>
          <w:szCs w:val="24"/>
        </w:rPr>
        <w:tab/>
      </w:r>
    </w:p>
    <w:p w14:paraId="541F6498" w14:textId="77777777" w:rsidR="00482A54" w:rsidRPr="001D6FB6" w:rsidRDefault="00482A54" w:rsidP="00482A54">
      <w:pPr>
        <w:rPr>
          <w:b/>
          <w:szCs w:val="24"/>
        </w:rPr>
      </w:pPr>
      <w:r w:rsidRPr="001D6FB6">
        <w:rPr>
          <w:b/>
          <w:szCs w:val="24"/>
        </w:rPr>
        <w:t>ELEMENTS AND PERFORMANCE CRITERIA</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3062"/>
        <w:gridCol w:w="5954"/>
      </w:tblGrid>
      <w:tr w:rsidR="00482A54" w:rsidRPr="001D6FB6" w14:paraId="0A555228" w14:textId="77777777" w:rsidTr="00B624C3">
        <w:tc>
          <w:tcPr>
            <w:tcW w:w="1698" w:type="pct"/>
            <w:shd w:val="clear" w:color="auto" w:fill="FFFFFF"/>
            <w:vAlign w:val="center"/>
          </w:tcPr>
          <w:p w14:paraId="5362F4E8" w14:textId="77777777" w:rsidR="00482A54" w:rsidRPr="001D6FB6" w:rsidRDefault="00482A54" w:rsidP="00B624C3">
            <w:pPr>
              <w:spacing w:after="0"/>
              <w:rPr>
                <w:b/>
                <w:szCs w:val="24"/>
              </w:rPr>
            </w:pPr>
            <w:r w:rsidRPr="001D6FB6">
              <w:rPr>
                <w:b/>
                <w:szCs w:val="24"/>
              </w:rPr>
              <w:t>ELEMENT</w:t>
            </w:r>
          </w:p>
          <w:p w14:paraId="165A5262" w14:textId="77777777" w:rsidR="00482A54" w:rsidRPr="001D6FB6" w:rsidRDefault="00482A54" w:rsidP="00B624C3">
            <w:pPr>
              <w:spacing w:after="0"/>
              <w:rPr>
                <w:b/>
                <w:szCs w:val="24"/>
              </w:rPr>
            </w:pPr>
            <w:r w:rsidRPr="001D6FB6">
              <w:rPr>
                <w:szCs w:val="24"/>
              </w:rPr>
              <w:t xml:space="preserve">These describe the </w:t>
            </w:r>
            <w:r w:rsidRPr="001D6FB6">
              <w:rPr>
                <w:b/>
                <w:szCs w:val="24"/>
              </w:rPr>
              <w:t>key outcomes</w:t>
            </w:r>
            <w:r w:rsidRPr="001D6FB6">
              <w:rPr>
                <w:szCs w:val="24"/>
              </w:rPr>
              <w:t xml:space="preserve"> which make up workplace function (to be stated in active)</w:t>
            </w:r>
          </w:p>
        </w:tc>
        <w:tc>
          <w:tcPr>
            <w:tcW w:w="3302" w:type="pct"/>
            <w:shd w:val="clear" w:color="auto" w:fill="FFFFFF"/>
            <w:vAlign w:val="center"/>
          </w:tcPr>
          <w:p w14:paraId="221734DF" w14:textId="77777777" w:rsidR="00482A54" w:rsidRPr="001D6FB6" w:rsidRDefault="00482A54" w:rsidP="00B624C3">
            <w:pPr>
              <w:spacing w:after="0"/>
              <w:rPr>
                <w:b/>
                <w:szCs w:val="24"/>
              </w:rPr>
            </w:pPr>
            <w:r w:rsidRPr="001D6FB6">
              <w:rPr>
                <w:b/>
                <w:szCs w:val="24"/>
              </w:rPr>
              <w:t>PERFORMANCE CRITERIA</w:t>
            </w:r>
          </w:p>
          <w:p w14:paraId="6F541C7C" w14:textId="77777777" w:rsidR="00482A54" w:rsidRPr="001D6FB6" w:rsidRDefault="00482A54" w:rsidP="00B624C3">
            <w:pPr>
              <w:spacing w:after="0"/>
              <w:rPr>
                <w:b/>
                <w:szCs w:val="24"/>
              </w:rPr>
            </w:pPr>
            <w:r w:rsidRPr="001D6FB6">
              <w:rPr>
                <w:szCs w:val="24"/>
              </w:rPr>
              <w:t xml:space="preserve">These are </w:t>
            </w:r>
            <w:r w:rsidRPr="001D6FB6">
              <w:rPr>
                <w:b/>
                <w:szCs w:val="24"/>
              </w:rPr>
              <w:t>assessable statements</w:t>
            </w:r>
            <w:r w:rsidRPr="001D6FB6">
              <w:rPr>
                <w:szCs w:val="24"/>
              </w:rPr>
              <w:t xml:space="preserve"> which specify the required level of performance for each of the elements (to be stated in passive voice)</w:t>
            </w:r>
          </w:p>
          <w:p w14:paraId="08D5BA36" w14:textId="77777777" w:rsidR="00482A54" w:rsidRPr="001D6FB6" w:rsidRDefault="00482A54" w:rsidP="00B624C3">
            <w:pPr>
              <w:spacing w:after="0"/>
              <w:rPr>
                <w:b/>
                <w:szCs w:val="24"/>
              </w:rPr>
            </w:pPr>
            <w:r w:rsidRPr="001D6FB6">
              <w:rPr>
                <w:b/>
                <w:i/>
                <w:szCs w:val="24"/>
              </w:rPr>
              <w:t>Bold and italicized terms are elaborated in the Range</w:t>
            </w:r>
          </w:p>
        </w:tc>
      </w:tr>
      <w:tr w:rsidR="00482A54" w:rsidRPr="001D6FB6" w14:paraId="1932FF10" w14:textId="77777777" w:rsidTr="00B624C3">
        <w:tc>
          <w:tcPr>
            <w:tcW w:w="1698" w:type="pct"/>
          </w:tcPr>
          <w:p w14:paraId="063D8647" w14:textId="77777777" w:rsidR="00482A54" w:rsidRPr="001D6FB6" w:rsidRDefault="00482A54" w:rsidP="00B624C3">
            <w:pPr>
              <w:numPr>
                <w:ilvl w:val="0"/>
                <w:numId w:val="31"/>
              </w:numPr>
              <w:spacing w:after="0"/>
              <w:rPr>
                <w:szCs w:val="24"/>
              </w:rPr>
            </w:pPr>
            <w:r w:rsidRPr="001D6FB6">
              <w:rPr>
                <w:szCs w:val="24"/>
              </w:rPr>
              <w:t>Conduct market scan</w:t>
            </w:r>
          </w:p>
        </w:tc>
        <w:tc>
          <w:tcPr>
            <w:tcW w:w="3302" w:type="pct"/>
          </w:tcPr>
          <w:p w14:paraId="0154F8AF" w14:textId="77777777" w:rsidR="00482A54" w:rsidRPr="001D6FB6" w:rsidRDefault="00482A54" w:rsidP="00B624C3">
            <w:pPr>
              <w:numPr>
                <w:ilvl w:val="1"/>
                <w:numId w:val="31"/>
              </w:numPr>
              <w:tabs>
                <w:tab w:val="left" w:pos="342"/>
              </w:tabs>
              <w:spacing w:after="0"/>
              <w:rPr>
                <w:szCs w:val="24"/>
              </w:rPr>
            </w:pPr>
            <w:r w:rsidRPr="001D6FB6">
              <w:rPr>
                <w:szCs w:val="24"/>
              </w:rPr>
              <w:t xml:space="preserve">Marketing objectives are determined based on the sales volume and type of potential customers </w:t>
            </w:r>
          </w:p>
          <w:p w14:paraId="33D50F77" w14:textId="77777777" w:rsidR="00482A54" w:rsidRPr="001D6FB6" w:rsidRDefault="00482A54" w:rsidP="00B624C3">
            <w:pPr>
              <w:numPr>
                <w:ilvl w:val="1"/>
                <w:numId w:val="31"/>
              </w:numPr>
              <w:tabs>
                <w:tab w:val="left" w:pos="342"/>
              </w:tabs>
              <w:spacing w:after="0"/>
              <w:rPr>
                <w:b/>
                <w:i/>
                <w:szCs w:val="24"/>
              </w:rPr>
            </w:pPr>
            <w:r w:rsidRPr="001D6FB6">
              <w:rPr>
                <w:szCs w:val="24"/>
              </w:rPr>
              <w:t xml:space="preserve">Target markets are identified based on the described </w:t>
            </w:r>
            <w:r w:rsidRPr="001D6FB6">
              <w:rPr>
                <w:b/>
                <w:i/>
                <w:szCs w:val="24"/>
              </w:rPr>
              <w:t>customer persona</w:t>
            </w:r>
          </w:p>
          <w:p w14:paraId="0FBF236C" w14:textId="77777777" w:rsidR="00482A54" w:rsidRPr="001D6FB6" w:rsidRDefault="00482A54" w:rsidP="00B624C3">
            <w:pPr>
              <w:numPr>
                <w:ilvl w:val="1"/>
                <w:numId w:val="31"/>
              </w:numPr>
              <w:tabs>
                <w:tab w:val="left" w:pos="342"/>
              </w:tabs>
              <w:spacing w:after="0"/>
              <w:rPr>
                <w:szCs w:val="24"/>
              </w:rPr>
            </w:pPr>
            <w:r w:rsidRPr="001D6FB6">
              <w:rPr>
                <w:b/>
                <w:i/>
                <w:szCs w:val="24"/>
              </w:rPr>
              <w:t>Market scan tools</w:t>
            </w:r>
            <w:r w:rsidRPr="001D6FB6">
              <w:rPr>
                <w:szCs w:val="24"/>
              </w:rPr>
              <w:t xml:space="preserve"> are developed based on the nature and type of product/ service</w:t>
            </w:r>
            <w:r w:rsidRPr="001D6FB6">
              <w:rPr>
                <w:b/>
                <w:szCs w:val="24"/>
              </w:rPr>
              <w:t>.</w:t>
            </w:r>
          </w:p>
          <w:p w14:paraId="32BEA763" w14:textId="77777777" w:rsidR="00482A54" w:rsidRPr="001D6FB6" w:rsidRDefault="00482A54" w:rsidP="00B624C3">
            <w:pPr>
              <w:numPr>
                <w:ilvl w:val="1"/>
                <w:numId w:val="31"/>
              </w:numPr>
              <w:tabs>
                <w:tab w:val="left" w:pos="342"/>
              </w:tabs>
              <w:spacing w:after="0"/>
              <w:rPr>
                <w:szCs w:val="24"/>
              </w:rPr>
            </w:pPr>
            <w:r w:rsidRPr="001D6FB6">
              <w:rPr>
                <w:szCs w:val="24"/>
              </w:rPr>
              <w:t xml:space="preserve">Data is collected using </w:t>
            </w:r>
            <w:r w:rsidRPr="001D6FB6">
              <w:rPr>
                <w:b/>
                <w:i/>
                <w:szCs w:val="24"/>
              </w:rPr>
              <w:t xml:space="preserve">standard sampling methods </w:t>
            </w:r>
            <w:r w:rsidRPr="001D6FB6">
              <w:rPr>
                <w:szCs w:val="24"/>
              </w:rPr>
              <w:t xml:space="preserve">as per the developed market scan tools </w:t>
            </w:r>
          </w:p>
          <w:p w14:paraId="57284530" w14:textId="77777777" w:rsidR="00482A54" w:rsidRPr="001D6FB6" w:rsidRDefault="00482A54" w:rsidP="00B624C3">
            <w:pPr>
              <w:numPr>
                <w:ilvl w:val="1"/>
                <w:numId w:val="31"/>
              </w:numPr>
              <w:tabs>
                <w:tab w:val="left" w:pos="342"/>
              </w:tabs>
              <w:spacing w:after="0"/>
              <w:rPr>
                <w:szCs w:val="24"/>
              </w:rPr>
            </w:pPr>
            <w:r w:rsidRPr="001D6FB6">
              <w:rPr>
                <w:szCs w:val="24"/>
              </w:rPr>
              <w:t xml:space="preserve">Data is analyzed in accordance with </w:t>
            </w:r>
            <w:r w:rsidRPr="001D6FB6">
              <w:rPr>
                <w:b/>
                <w:i/>
                <w:szCs w:val="24"/>
              </w:rPr>
              <w:t>standard data analysis methods</w:t>
            </w:r>
          </w:p>
          <w:p w14:paraId="3EF317D2" w14:textId="77777777" w:rsidR="00482A54" w:rsidRPr="001D6FB6" w:rsidRDefault="00482A54" w:rsidP="00B624C3">
            <w:pPr>
              <w:numPr>
                <w:ilvl w:val="1"/>
                <w:numId w:val="31"/>
              </w:numPr>
              <w:tabs>
                <w:tab w:val="left" w:pos="342"/>
              </w:tabs>
              <w:spacing w:after="0"/>
              <w:rPr>
                <w:szCs w:val="24"/>
              </w:rPr>
            </w:pPr>
            <w:r w:rsidRPr="001D6FB6">
              <w:rPr>
                <w:szCs w:val="24"/>
              </w:rPr>
              <w:t xml:space="preserve"> Customer tastes and preferences are identified based on the outcome of the market scan and customer reviews.</w:t>
            </w:r>
          </w:p>
          <w:p w14:paraId="0EE59933" w14:textId="77777777" w:rsidR="00482A54" w:rsidRPr="001D6FB6" w:rsidRDefault="00482A54" w:rsidP="00B624C3">
            <w:pPr>
              <w:numPr>
                <w:ilvl w:val="1"/>
                <w:numId w:val="31"/>
              </w:numPr>
              <w:tabs>
                <w:tab w:val="left" w:pos="342"/>
              </w:tabs>
              <w:spacing w:after="0"/>
              <w:rPr>
                <w:szCs w:val="24"/>
              </w:rPr>
            </w:pPr>
            <w:r w:rsidRPr="001D6FB6">
              <w:rPr>
                <w:szCs w:val="24"/>
              </w:rPr>
              <w:t>Products and services are developed based on customer tastes and preferences</w:t>
            </w:r>
          </w:p>
        </w:tc>
      </w:tr>
      <w:tr w:rsidR="00482A54" w:rsidRPr="001D6FB6" w14:paraId="7582B7F4" w14:textId="77777777" w:rsidTr="00B624C3">
        <w:tc>
          <w:tcPr>
            <w:tcW w:w="1698" w:type="pct"/>
          </w:tcPr>
          <w:p w14:paraId="546FD1DE" w14:textId="77777777" w:rsidR="00482A54" w:rsidRPr="001D6FB6" w:rsidRDefault="00482A54" w:rsidP="00B624C3">
            <w:pPr>
              <w:numPr>
                <w:ilvl w:val="0"/>
                <w:numId w:val="31"/>
              </w:numPr>
              <w:spacing w:after="0"/>
              <w:rPr>
                <w:szCs w:val="24"/>
              </w:rPr>
            </w:pPr>
            <w:r w:rsidRPr="001D6FB6">
              <w:rPr>
                <w:szCs w:val="24"/>
              </w:rPr>
              <w:t>Price products and services</w:t>
            </w:r>
          </w:p>
        </w:tc>
        <w:tc>
          <w:tcPr>
            <w:tcW w:w="3302" w:type="pct"/>
          </w:tcPr>
          <w:p w14:paraId="60D30F4F" w14:textId="77777777" w:rsidR="00482A54" w:rsidRPr="001D6FB6" w:rsidRDefault="00482A54" w:rsidP="00B624C3">
            <w:pPr>
              <w:numPr>
                <w:ilvl w:val="1"/>
                <w:numId w:val="31"/>
              </w:numPr>
              <w:tabs>
                <w:tab w:val="left" w:pos="342"/>
              </w:tabs>
              <w:spacing w:after="0"/>
              <w:rPr>
                <w:szCs w:val="24"/>
              </w:rPr>
            </w:pPr>
            <w:r w:rsidRPr="001D6FB6">
              <w:rPr>
                <w:szCs w:val="24"/>
              </w:rPr>
              <w:t>Product or service demand is determined as per outcome of market scan</w:t>
            </w:r>
          </w:p>
          <w:p w14:paraId="1BFF257D" w14:textId="77777777" w:rsidR="00482A54" w:rsidRPr="001D6FB6" w:rsidRDefault="00482A54" w:rsidP="00B624C3">
            <w:pPr>
              <w:numPr>
                <w:ilvl w:val="1"/>
                <w:numId w:val="31"/>
              </w:numPr>
              <w:tabs>
                <w:tab w:val="left" w:pos="342"/>
              </w:tabs>
              <w:spacing w:after="0"/>
              <w:rPr>
                <w:szCs w:val="24"/>
              </w:rPr>
            </w:pPr>
            <w:r w:rsidRPr="001D6FB6">
              <w:rPr>
                <w:b/>
                <w:i/>
                <w:szCs w:val="24"/>
              </w:rPr>
              <w:t>Costs</w:t>
            </w:r>
            <w:r w:rsidRPr="001D6FB6">
              <w:rPr>
                <w:szCs w:val="24"/>
              </w:rPr>
              <w:t xml:space="preserve"> are assessed based on production and marketing activities </w:t>
            </w:r>
          </w:p>
          <w:p w14:paraId="264DF372" w14:textId="77777777" w:rsidR="00482A54" w:rsidRPr="001D6FB6" w:rsidRDefault="00482A54" w:rsidP="00B624C3">
            <w:pPr>
              <w:numPr>
                <w:ilvl w:val="1"/>
                <w:numId w:val="31"/>
              </w:numPr>
              <w:tabs>
                <w:tab w:val="left" w:pos="342"/>
              </w:tabs>
              <w:spacing w:after="0"/>
              <w:rPr>
                <w:szCs w:val="24"/>
              </w:rPr>
            </w:pPr>
            <w:r w:rsidRPr="001D6FB6">
              <w:rPr>
                <w:szCs w:val="24"/>
              </w:rPr>
              <w:t>Prices of competitor’s products and services are assessed based on the outcome of the market scan</w:t>
            </w:r>
          </w:p>
          <w:p w14:paraId="17811763" w14:textId="77777777" w:rsidR="00482A54" w:rsidRPr="001D6FB6" w:rsidRDefault="00482A54" w:rsidP="00B624C3">
            <w:pPr>
              <w:numPr>
                <w:ilvl w:val="1"/>
                <w:numId w:val="31"/>
              </w:numPr>
              <w:tabs>
                <w:tab w:val="left" w:pos="342"/>
              </w:tabs>
              <w:spacing w:after="0"/>
              <w:rPr>
                <w:szCs w:val="24"/>
              </w:rPr>
            </w:pPr>
            <w:r w:rsidRPr="001D6FB6">
              <w:rPr>
                <w:b/>
                <w:i/>
                <w:szCs w:val="24"/>
              </w:rPr>
              <w:t>Pricing method</w:t>
            </w:r>
            <w:r w:rsidRPr="001D6FB6">
              <w:rPr>
                <w:szCs w:val="24"/>
              </w:rPr>
              <w:t xml:space="preserve"> is selected and adopted based on agribusiness objectives, nature of market, value chain and organizational policy</w:t>
            </w:r>
          </w:p>
          <w:p w14:paraId="4E6AE291" w14:textId="77777777" w:rsidR="00482A54" w:rsidRPr="001D6FB6" w:rsidRDefault="00482A54" w:rsidP="00B624C3">
            <w:pPr>
              <w:numPr>
                <w:ilvl w:val="1"/>
                <w:numId w:val="31"/>
              </w:numPr>
              <w:tabs>
                <w:tab w:val="left" w:pos="342"/>
              </w:tabs>
              <w:spacing w:after="0"/>
              <w:rPr>
                <w:szCs w:val="24"/>
              </w:rPr>
            </w:pPr>
            <w:r w:rsidRPr="001D6FB6">
              <w:rPr>
                <w:szCs w:val="24"/>
              </w:rPr>
              <w:lastRenderedPageBreak/>
              <w:t xml:space="preserve">Data on pricing of competing products is collected and analyzed based on existing market information </w:t>
            </w:r>
          </w:p>
        </w:tc>
      </w:tr>
      <w:tr w:rsidR="00482A54" w:rsidRPr="001D6FB6" w14:paraId="638D636B" w14:textId="77777777" w:rsidTr="00B624C3">
        <w:tc>
          <w:tcPr>
            <w:tcW w:w="1698" w:type="pct"/>
          </w:tcPr>
          <w:p w14:paraId="32D7FF55" w14:textId="77777777" w:rsidR="00482A54" w:rsidRPr="001D6FB6" w:rsidRDefault="00482A54" w:rsidP="00B624C3">
            <w:pPr>
              <w:numPr>
                <w:ilvl w:val="0"/>
                <w:numId w:val="31"/>
              </w:numPr>
              <w:spacing w:after="0"/>
              <w:rPr>
                <w:szCs w:val="24"/>
              </w:rPr>
            </w:pPr>
            <w:r w:rsidRPr="001D6FB6">
              <w:rPr>
                <w:szCs w:val="24"/>
              </w:rPr>
              <w:lastRenderedPageBreak/>
              <w:t>Select marketing channels</w:t>
            </w:r>
          </w:p>
        </w:tc>
        <w:tc>
          <w:tcPr>
            <w:tcW w:w="3302" w:type="pct"/>
          </w:tcPr>
          <w:p w14:paraId="236B24BD" w14:textId="77777777" w:rsidR="00482A54" w:rsidRPr="001D6FB6" w:rsidRDefault="00482A54" w:rsidP="00B624C3">
            <w:pPr>
              <w:numPr>
                <w:ilvl w:val="1"/>
                <w:numId w:val="31"/>
              </w:numPr>
              <w:tabs>
                <w:tab w:val="left" w:pos="342"/>
              </w:tabs>
              <w:spacing w:after="0"/>
              <w:rPr>
                <w:szCs w:val="24"/>
              </w:rPr>
            </w:pPr>
            <w:r w:rsidRPr="001D6FB6">
              <w:rPr>
                <w:b/>
                <w:i/>
                <w:szCs w:val="24"/>
              </w:rPr>
              <w:t>Marketing channels</w:t>
            </w:r>
            <w:r w:rsidRPr="001D6FB6">
              <w:rPr>
                <w:szCs w:val="24"/>
              </w:rPr>
              <w:t xml:space="preserve"> are identified based on the type of customers and distribution channels for products and services.</w:t>
            </w:r>
          </w:p>
          <w:p w14:paraId="606D3DBA" w14:textId="77777777" w:rsidR="00482A54" w:rsidRPr="001D6FB6" w:rsidRDefault="00482A54" w:rsidP="00B624C3">
            <w:pPr>
              <w:numPr>
                <w:ilvl w:val="1"/>
                <w:numId w:val="31"/>
              </w:numPr>
              <w:tabs>
                <w:tab w:val="left" w:pos="342"/>
              </w:tabs>
              <w:spacing w:after="0"/>
              <w:rPr>
                <w:szCs w:val="24"/>
              </w:rPr>
            </w:pPr>
            <w:r w:rsidRPr="001D6FB6">
              <w:rPr>
                <w:b/>
                <w:i/>
                <w:szCs w:val="24"/>
              </w:rPr>
              <w:t>Marketing strategies</w:t>
            </w:r>
            <w:r w:rsidRPr="001D6FB6">
              <w:rPr>
                <w:szCs w:val="24"/>
              </w:rPr>
              <w:t xml:space="preserve"> for the firm's products are selected based on existing competition and the customer’s tastes and preferences.</w:t>
            </w:r>
          </w:p>
          <w:p w14:paraId="59E5E4F5" w14:textId="77777777" w:rsidR="00482A54" w:rsidRPr="001D6FB6" w:rsidRDefault="00482A54" w:rsidP="00B624C3">
            <w:pPr>
              <w:numPr>
                <w:ilvl w:val="1"/>
                <w:numId w:val="31"/>
              </w:numPr>
              <w:tabs>
                <w:tab w:val="left" w:pos="342"/>
              </w:tabs>
              <w:spacing w:after="0"/>
              <w:rPr>
                <w:szCs w:val="24"/>
              </w:rPr>
            </w:pPr>
            <w:r w:rsidRPr="001D6FB6">
              <w:rPr>
                <w:szCs w:val="24"/>
              </w:rPr>
              <w:t xml:space="preserve">Marketing channels are tested and approved in accordance with available resources, profitability and size of </w:t>
            </w:r>
            <w:proofErr w:type="spellStart"/>
            <w:r w:rsidRPr="001D6FB6">
              <w:rPr>
                <w:szCs w:val="24"/>
              </w:rPr>
              <w:t>agri</w:t>
            </w:r>
            <w:proofErr w:type="spellEnd"/>
            <w:r w:rsidRPr="001D6FB6">
              <w:rPr>
                <w:szCs w:val="24"/>
              </w:rPr>
              <w:t>-enterprise</w:t>
            </w:r>
          </w:p>
        </w:tc>
      </w:tr>
      <w:tr w:rsidR="00482A54" w:rsidRPr="001D6FB6" w14:paraId="187E4597" w14:textId="77777777" w:rsidTr="00B624C3">
        <w:trPr>
          <w:trHeight w:val="3793"/>
        </w:trPr>
        <w:tc>
          <w:tcPr>
            <w:tcW w:w="1698" w:type="pct"/>
          </w:tcPr>
          <w:p w14:paraId="422BE699" w14:textId="77777777" w:rsidR="00482A54" w:rsidRPr="001D6FB6" w:rsidRDefault="00482A54" w:rsidP="00B624C3">
            <w:pPr>
              <w:numPr>
                <w:ilvl w:val="0"/>
                <w:numId w:val="31"/>
              </w:numPr>
              <w:spacing w:after="0"/>
              <w:rPr>
                <w:szCs w:val="24"/>
              </w:rPr>
            </w:pPr>
            <w:r w:rsidRPr="001D6FB6">
              <w:rPr>
                <w:szCs w:val="24"/>
              </w:rPr>
              <w:t xml:space="preserve">Promote </w:t>
            </w:r>
            <w:proofErr w:type="spellStart"/>
            <w:r w:rsidRPr="001D6FB6">
              <w:rPr>
                <w:szCs w:val="24"/>
              </w:rPr>
              <w:t>agri</w:t>
            </w:r>
            <w:proofErr w:type="spellEnd"/>
            <w:r w:rsidRPr="001D6FB6">
              <w:rPr>
                <w:szCs w:val="24"/>
              </w:rPr>
              <w:t xml:space="preserve"> enterprise products and services</w:t>
            </w:r>
          </w:p>
        </w:tc>
        <w:tc>
          <w:tcPr>
            <w:tcW w:w="3302" w:type="pct"/>
          </w:tcPr>
          <w:p w14:paraId="293A568C" w14:textId="77777777" w:rsidR="00482A54" w:rsidRPr="001D6FB6" w:rsidRDefault="00482A54" w:rsidP="00B624C3">
            <w:pPr>
              <w:numPr>
                <w:ilvl w:val="1"/>
                <w:numId w:val="31"/>
              </w:numPr>
              <w:tabs>
                <w:tab w:val="left" w:pos="342"/>
              </w:tabs>
              <w:spacing w:after="0"/>
              <w:rPr>
                <w:szCs w:val="24"/>
              </w:rPr>
            </w:pPr>
            <w:r w:rsidRPr="001D6FB6">
              <w:rPr>
                <w:szCs w:val="24"/>
              </w:rPr>
              <w:t xml:space="preserve">Marketing strategies are adopted in accordance with selected </w:t>
            </w:r>
            <w:r w:rsidRPr="001D6FB6">
              <w:rPr>
                <w:b/>
                <w:i/>
                <w:szCs w:val="24"/>
              </w:rPr>
              <w:t>marketing systems</w:t>
            </w:r>
            <w:r w:rsidRPr="001D6FB6">
              <w:rPr>
                <w:szCs w:val="24"/>
              </w:rPr>
              <w:t xml:space="preserve"> and channels.</w:t>
            </w:r>
          </w:p>
          <w:p w14:paraId="3E16FFF7" w14:textId="77777777" w:rsidR="00482A54" w:rsidRPr="001D6FB6" w:rsidRDefault="00482A54" w:rsidP="00B624C3">
            <w:pPr>
              <w:numPr>
                <w:ilvl w:val="1"/>
                <w:numId w:val="31"/>
              </w:numPr>
              <w:tabs>
                <w:tab w:val="left" w:pos="342"/>
              </w:tabs>
              <w:spacing w:after="0"/>
              <w:rPr>
                <w:szCs w:val="24"/>
              </w:rPr>
            </w:pPr>
            <w:r w:rsidRPr="001D6FB6">
              <w:rPr>
                <w:szCs w:val="24"/>
              </w:rPr>
              <w:t>Products and services are branded in line with the desires and tastes of the identified customer persona.</w:t>
            </w:r>
          </w:p>
          <w:p w14:paraId="13668F09" w14:textId="77777777" w:rsidR="00482A54" w:rsidRPr="001D6FB6" w:rsidRDefault="00482A54" w:rsidP="00B624C3">
            <w:pPr>
              <w:numPr>
                <w:ilvl w:val="1"/>
                <w:numId w:val="31"/>
              </w:numPr>
              <w:tabs>
                <w:tab w:val="left" w:pos="342"/>
              </w:tabs>
              <w:spacing w:after="0"/>
              <w:rPr>
                <w:szCs w:val="24"/>
              </w:rPr>
            </w:pPr>
            <w:r w:rsidRPr="001D6FB6">
              <w:rPr>
                <w:szCs w:val="24"/>
              </w:rPr>
              <w:t xml:space="preserve">Packaging and labelling of products and services is undertaken in line with the target market, existing regulations and organizational policies </w:t>
            </w:r>
          </w:p>
          <w:p w14:paraId="6089F9C0" w14:textId="77777777" w:rsidR="00482A54" w:rsidRPr="001D6FB6" w:rsidRDefault="00482A54" w:rsidP="00B624C3">
            <w:pPr>
              <w:numPr>
                <w:ilvl w:val="1"/>
                <w:numId w:val="31"/>
              </w:numPr>
              <w:tabs>
                <w:tab w:val="left" w:pos="342"/>
              </w:tabs>
              <w:spacing w:after="0"/>
              <w:rPr>
                <w:szCs w:val="24"/>
              </w:rPr>
            </w:pPr>
            <w:r w:rsidRPr="001D6FB6">
              <w:rPr>
                <w:szCs w:val="24"/>
              </w:rPr>
              <w:t>Agri-enterprise product or service is launched in accordance with adopted marketing strategies.</w:t>
            </w:r>
          </w:p>
          <w:p w14:paraId="283F1E68" w14:textId="77777777" w:rsidR="00482A54" w:rsidRPr="001D6FB6" w:rsidRDefault="00482A54" w:rsidP="00B624C3">
            <w:pPr>
              <w:numPr>
                <w:ilvl w:val="1"/>
                <w:numId w:val="31"/>
              </w:numPr>
              <w:tabs>
                <w:tab w:val="left" w:pos="342"/>
              </w:tabs>
              <w:spacing w:after="0"/>
              <w:rPr>
                <w:szCs w:val="24"/>
              </w:rPr>
            </w:pPr>
            <w:r w:rsidRPr="001D6FB6">
              <w:rPr>
                <w:szCs w:val="24"/>
              </w:rPr>
              <w:t>Advertisement of products and services is carried out according to the marketing strategies, organizational policies and the available budget.</w:t>
            </w:r>
          </w:p>
        </w:tc>
      </w:tr>
      <w:tr w:rsidR="00482A54" w:rsidRPr="001D6FB6" w14:paraId="78FCB493" w14:textId="77777777" w:rsidTr="00B624C3">
        <w:trPr>
          <w:trHeight w:val="3793"/>
        </w:trPr>
        <w:tc>
          <w:tcPr>
            <w:tcW w:w="1698" w:type="pct"/>
          </w:tcPr>
          <w:p w14:paraId="3F40621C" w14:textId="77777777" w:rsidR="00482A54" w:rsidRPr="001D6FB6" w:rsidRDefault="00482A54" w:rsidP="00B624C3">
            <w:pPr>
              <w:numPr>
                <w:ilvl w:val="0"/>
                <w:numId w:val="31"/>
              </w:numPr>
              <w:spacing w:after="0"/>
              <w:rPr>
                <w:szCs w:val="24"/>
              </w:rPr>
            </w:pPr>
            <w:proofErr w:type="gramStart"/>
            <w:r w:rsidRPr="001D6FB6">
              <w:rPr>
                <w:szCs w:val="24"/>
              </w:rPr>
              <w:t xml:space="preserve">Sell  </w:t>
            </w:r>
            <w:proofErr w:type="spellStart"/>
            <w:r w:rsidRPr="001D6FB6">
              <w:rPr>
                <w:szCs w:val="24"/>
              </w:rPr>
              <w:t>agri</w:t>
            </w:r>
            <w:proofErr w:type="spellEnd"/>
            <w:proofErr w:type="gramEnd"/>
            <w:r w:rsidRPr="001D6FB6">
              <w:rPr>
                <w:szCs w:val="24"/>
              </w:rPr>
              <w:t xml:space="preserve"> enterprise products and services</w:t>
            </w:r>
          </w:p>
          <w:p w14:paraId="2400A51D" w14:textId="77777777" w:rsidR="00482A54" w:rsidRPr="001D6FB6" w:rsidRDefault="00482A54" w:rsidP="00B624C3">
            <w:pPr>
              <w:spacing w:after="0"/>
              <w:rPr>
                <w:szCs w:val="24"/>
              </w:rPr>
            </w:pPr>
          </w:p>
        </w:tc>
        <w:tc>
          <w:tcPr>
            <w:tcW w:w="3302" w:type="pct"/>
          </w:tcPr>
          <w:p w14:paraId="47CB1450" w14:textId="77777777" w:rsidR="00482A54" w:rsidRPr="001D6FB6" w:rsidRDefault="00482A54" w:rsidP="00B624C3">
            <w:pPr>
              <w:numPr>
                <w:ilvl w:val="1"/>
                <w:numId w:val="31"/>
              </w:numPr>
              <w:tabs>
                <w:tab w:val="left" w:pos="342"/>
              </w:tabs>
              <w:spacing w:after="0"/>
              <w:rPr>
                <w:szCs w:val="24"/>
              </w:rPr>
            </w:pPr>
            <w:r w:rsidRPr="001D6FB6">
              <w:rPr>
                <w:szCs w:val="24"/>
              </w:rPr>
              <w:t>Prospective customers are identified and contacted in line with established organizational procedures.</w:t>
            </w:r>
          </w:p>
          <w:p w14:paraId="54D7258A" w14:textId="77777777" w:rsidR="00482A54" w:rsidRPr="001D6FB6" w:rsidRDefault="00482A54" w:rsidP="00B624C3">
            <w:pPr>
              <w:numPr>
                <w:ilvl w:val="1"/>
                <w:numId w:val="31"/>
              </w:numPr>
              <w:tabs>
                <w:tab w:val="left" w:pos="342"/>
              </w:tabs>
              <w:spacing w:after="0"/>
              <w:rPr>
                <w:szCs w:val="24"/>
              </w:rPr>
            </w:pPr>
            <w:r w:rsidRPr="001D6FB6">
              <w:rPr>
                <w:szCs w:val="24"/>
              </w:rPr>
              <w:t>Prospective customers are evaluated and qualified based on their financial ability, location and willingness to buy the product/service</w:t>
            </w:r>
          </w:p>
          <w:p w14:paraId="5CC80F39" w14:textId="77777777" w:rsidR="00482A54" w:rsidRPr="001D6FB6" w:rsidRDefault="00482A54" w:rsidP="00B624C3">
            <w:pPr>
              <w:numPr>
                <w:ilvl w:val="1"/>
                <w:numId w:val="31"/>
              </w:numPr>
              <w:tabs>
                <w:tab w:val="left" w:pos="342"/>
              </w:tabs>
              <w:spacing w:after="0"/>
              <w:rPr>
                <w:szCs w:val="24"/>
              </w:rPr>
            </w:pPr>
            <w:r w:rsidRPr="001D6FB6">
              <w:rPr>
                <w:szCs w:val="24"/>
              </w:rPr>
              <w:t>Sales are closed in accordance with established organizational procedures</w:t>
            </w:r>
          </w:p>
          <w:p w14:paraId="01FCF3B9" w14:textId="77777777" w:rsidR="00482A54" w:rsidRPr="001D6FB6" w:rsidRDefault="00482A54" w:rsidP="00B624C3">
            <w:pPr>
              <w:numPr>
                <w:ilvl w:val="1"/>
                <w:numId w:val="31"/>
              </w:numPr>
              <w:tabs>
                <w:tab w:val="left" w:pos="342"/>
              </w:tabs>
              <w:spacing w:after="0"/>
              <w:rPr>
                <w:szCs w:val="24"/>
              </w:rPr>
            </w:pPr>
            <w:r w:rsidRPr="001D6FB6">
              <w:rPr>
                <w:szCs w:val="24"/>
              </w:rPr>
              <w:t>The level of demand for the product or service is determined based on the analysis of the sales data.</w:t>
            </w:r>
          </w:p>
          <w:p w14:paraId="601EB6E7" w14:textId="77777777" w:rsidR="00482A54" w:rsidRPr="001D6FB6" w:rsidRDefault="00482A54" w:rsidP="00B624C3">
            <w:pPr>
              <w:numPr>
                <w:ilvl w:val="1"/>
                <w:numId w:val="31"/>
              </w:numPr>
              <w:tabs>
                <w:tab w:val="left" w:pos="342"/>
              </w:tabs>
              <w:spacing w:after="0"/>
              <w:rPr>
                <w:szCs w:val="24"/>
              </w:rPr>
            </w:pPr>
            <w:r w:rsidRPr="001D6FB6">
              <w:rPr>
                <w:szCs w:val="24"/>
              </w:rPr>
              <w:t>Delivery of products and services is carried out based on adopted delivery infrastructure, existing organizational policies and selected distribution channel</w:t>
            </w:r>
          </w:p>
          <w:p w14:paraId="155BACB1" w14:textId="77777777" w:rsidR="00482A54" w:rsidRPr="001D6FB6" w:rsidRDefault="00482A54" w:rsidP="00B624C3">
            <w:pPr>
              <w:numPr>
                <w:ilvl w:val="1"/>
                <w:numId w:val="31"/>
              </w:numPr>
              <w:tabs>
                <w:tab w:val="left" w:pos="342"/>
              </w:tabs>
              <w:spacing w:after="0"/>
              <w:rPr>
                <w:szCs w:val="24"/>
              </w:rPr>
            </w:pPr>
            <w:r w:rsidRPr="001D6FB6">
              <w:rPr>
                <w:b/>
                <w:i/>
                <w:szCs w:val="24"/>
              </w:rPr>
              <w:t>Payment method</w:t>
            </w:r>
            <w:r w:rsidRPr="001D6FB6">
              <w:rPr>
                <w:szCs w:val="24"/>
              </w:rPr>
              <w:t xml:space="preserve"> is identified and applied in accordance with level of trust on the customer, organizational credit policy and adopted business risk aversion strategy.</w:t>
            </w:r>
          </w:p>
        </w:tc>
      </w:tr>
      <w:tr w:rsidR="00482A54" w:rsidRPr="001D6FB6" w14:paraId="02AC33BC" w14:textId="77777777" w:rsidTr="00B624C3">
        <w:tc>
          <w:tcPr>
            <w:tcW w:w="1698" w:type="pct"/>
          </w:tcPr>
          <w:p w14:paraId="11A8670A" w14:textId="77777777" w:rsidR="00482A54" w:rsidRPr="001D6FB6" w:rsidRDefault="00482A54" w:rsidP="00B624C3">
            <w:pPr>
              <w:numPr>
                <w:ilvl w:val="0"/>
                <w:numId w:val="31"/>
              </w:numPr>
              <w:spacing w:after="0"/>
              <w:rPr>
                <w:szCs w:val="24"/>
              </w:rPr>
            </w:pPr>
            <w:r w:rsidRPr="001D6FB6">
              <w:rPr>
                <w:szCs w:val="24"/>
              </w:rPr>
              <w:lastRenderedPageBreak/>
              <w:t>Monitor products and service performance</w:t>
            </w:r>
          </w:p>
        </w:tc>
        <w:tc>
          <w:tcPr>
            <w:tcW w:w="3302" w:type="pct"/>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14:paraId="048592E0" w14:textId="77777777" w:rsidR="00482A54" w:rsidRPr="001D6FB6" w:rsidRDefault="00482A54" w:rsidP="00B624C3">
            <w:pPr>
              <w:numPr>
                <w:ilvl w:val="1"/>
                <w:numId w:val="31"/>
              </w:numPr>
              <w:tabs>
                <w:tab w:val="left" w:pos="342"/>
              </w:tabs>
              <w:spacing w:after="0"/>
              <w:rPr>
                <w:szCs w:val="24"/>
              </w:rPr>
            </w:pPr>
            <w:r w:rsidRPr="001D6FB6">
              <w:rPr>
                <w:b/>
                <w:i/>
                <w:szCs w:val="24"/>
              </w:rPr>
              <w:t>Customer feedback system</w:t>
            </w:r>
            <w:r w:rsidRPr="001D6FB6">
              <w:rPr>
                <w:szCs w:val="24"/>
              </w:rPr>
              <w:t xml:space="preserve"> is established based on the nature of product and service, marketing and distributions channels</w:t>
            </w:r>
          </w:p>
          <w:p w14:paraId="13603D3F" w14:textId="77777777" w:rsidR="00482A54" w:rsidRPr="001D6FB6" w:rsidRDefault="00482A54" w:rsidP="00B624C3">
            <w:pPr>
              <w:numPr>
                <w:ilvl w:val="1"/>
                <w:numId w:val="31"/>
              </w:numPr>
              <w:tabs>
                <w:tab w:val="left" w:pos="342"/>
              </w:tabs>
              <w:spacing w:after="0"/>
              <w:rPr>
                <w:szCs w:val="24"/>
              </w:rPr>
            </w:pPr>
            <w:r w:rsidRPr="001D6FB6">
              <w:rPr>
                <w:b/>
                <w:i/>
                <w:szCs w:val="24"/>
              </w:rPr>
              <w:t>Customer feedback</w:t>
            </w:r>
            <w:r w:rsidRPr="001D6FB6">
              <w:rPr>
                <w:szCs w:val="24"/>
              </w:rPr>
              <w:t xml:space="preserve"> is obtained from the target market using adopted feedback system.</w:t>
            </w:r>
          </w:p>
          <w:p w14:paraId="6E1A5142" w14:textId="77777777" w:rsidR="00482A54" w:rsidRPr="001D6FB6" w:rsidRDefault="00482A54" w:rsidP="00B624C3">
            <w:pPr>
              <w:numPr>
                <w:ilvl w:val="1"/>
                <w:numId w:val="31"/>
              </w:numPr>
              <w:tabs>
                <w:tab w:val="left" w:pos="342"/>
              </w:tabs>
              <w:spacing w:after="0"/>
              <w:rPr>
                <w:szCs w:val="24"/>
              </w:rPr>
            </w:pPr>
            <w:r w:rsidRPr="001D6FB6">
              <w:rPr>
                <w:szCs w:val="24"/>
              </w:rPr>
              <w:t>Continuous improvement of the product/ services is carried out based on customer feedback</w:t>
            </w:r>
          </w:p>
        </w:tc>
      </w:tr>
    </w:tbl>
    <w:p w14:paraId="23497636" w14:textId="77777777" w:rsidR="00482A54" w:rsidRPr="001D6FB6" w:rsidRDefault="00482A54" w:rsidP="00482A54">
      <w:pPr>
        <w:spacing w:after="0"/>
        <w:rPr>
          <w:b/>
          <w:szCs w:val="24"/>
        </w:rPr>
      </w:pPr>
    </w:p>
    <w:p w14:paraId="5448B0F6" w14:textId="77777777" w:rsidR="00482A54" w:rsidRPr="001D6FB6" w:rsidRDefault="00482A54" w:rsidP="00482A54">
      <w:pPr>
        <w:spacing w:after="0"/>
        <w:rPr>
          <w:b/>
          <w:szCs w:val="24"/>
        </w:rPr>
      </w:pPr>
    </w:p>
    <w:p w14:paraId="03B9B8D2" w14:textId="77777777" w:rsidR="00482A54" w:rsidRPr="001D6FB6" w:rsidRDefault="00482A54" w:rsidP="00482A54">
      <w:pPr>
        <w:spacing w:after="0"/>
        <w:rPr>
          <w:b/>
          <w:szCs w:val="24"/>
        </w:rPr>
      </w:pPr>
      <w:r w:rsidRPr="001D6FB6">
        <w:rPr>
          <w:b/>
          <w:szCs w:val="24"/>
        </w:rPr>
        <w:t>RANGE</w:t>
      </w:r>
    </w:p>
    <w:p w14:paraId="06F3EF8A" w14:textId="77777777" w:rsidR="00482A54" w:rsidRPr="001D6FB6" w:rsidRDefault="00482A54" w:rsidP="00482A54">
      <w:pPr>
        <w:spacing w:after="0"/>
        <w:rPr>
          <w:szCs w:val="24"/>
        </w:rPr>
      </w:pPr>
      <w:r w:rsidRPr="001D6FB6">
        <w:rPr>
          <w:szCs w:val="24"/>
        </w:rPr>
        <w:t>This section provides work environments and conditions to which the performance criteria apply. It allows for different work environments and situations that will affect performance.</w:t>
      </w:r>
    </w:p>
    <w:p w14:paraId="57392ACB" w14:textId="77777777" w:rsidR="00482A54" w:rsidRPr="001D6FB6" w:rsidRDefault="00482A54" w:rsidP="00482A54">
      <w:pPr>
        <w:spacing w:after="0"/>
        <w:ind w:left="720"/>
        <w:rPr>
          <w:szCs w:val="24"/>
        </w:rPr>
      </w:pPr>
    </w:p>
    <w:tbl>
      <w:tblPr>
        <w:tblW w:w="934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052"/>
        <w:gridCol w:w="6292"/>
      </w:tblGrid>
      <w:tr w:rsidR="00482A54" w:rsidRPr="00212786" w14:paraId="37EC1816" w14:textId="77777777" w:rsidTr="00B624C3">
        <w:tc>
          <w:tcPr>
            <w:tcW w:w="3052" w:type="dxa"/>
          </w:tcPr>
          <w:p w14:paraId="472B8749" w14:textId="77777777" w:rsidR="00482A54" w:rsidRPr="00212786" w:rsidRDefault="00482A54" w:rsidP="00B624C3">
            <w:pPr>
              <w:spacing w:after="0"/>
              <w:rPr>
                <w:bCs/>
                <w:szCs w:val="24"/>
              </w:rPr>
            </w:pPr>
            <w:r w:rsidRPr="00212786">
              <w:rPr>
                <w:bCs/>
                <w:szCs w:val="24"/>
              </w:rPr>
              <w:t>VARIABLE</w:t>
            </w:r>
          </w:p>
        </w:tc>
        <w:tc>
          <w:tcPr>
            <w:tcW w:w="6292" w:type="dxa"/>
          </w:tcPr>
          <w:p w14:paraId="6BF1D7AE" w14:textId="77777777" w:rsidR="00482A54" w:rsidRPr="00212786" w:rsidRDefault="00482A54" w:rsidP="00B624C3">
            <w:pPr>
              <w:spacing w:after="0"/>
              <w:rPr>
                <w:bCs/>
                <w:szCs w:val="24"/>
              </w:rPr>
            </w:pPr>
            <w:r w:rsidRPr="00212786">
              <w:rPr>
                <w:bCs/>
                <w:szCs w:val="24"/>
              </w:rPr>
              <w:t>RANGE</w:t>
            </w:r>
          </w:p>
        </w:tc>
      </w:tr>
      <w:tr w:rsidR="00482A54" w:rsidRPr="00212786" w14:paraId="4F2469A0" w14:textId="77777777" w:rsidTr="00B624C3">
        <w:tc>
          <w:tcPr>
            <w:tcW w:w="3052" w:type="dxa"/>
          </w:tcPr>
          <w:p w14:paraId="7764D0CA" w14:textId="77777777" w:rsidR="00482A54" w:rsidRPr="00212786" w:rsidRDefault="00482A54" w:rsidP="00B624C3">
            <w:pPr>
              <w:pStyle w:val="ListParagraph"/>
              <w:numPr>
                <w:ilvl w:val="0"/>
                <w:numId w:val="66"/>
              </w:numPr>
              <w:tabs>
                <w:tab w:val="left" w:pos="342"/>
              </w:tabs>
              <w:spacing w:after="0"/>
              <w:ind w:left="417"/>
              <w:rPr>
                <w:bCs/>
                <w:szCs w:val="24"/>
              </w:rPr>
            </w:pPr>
            <w:r w:rsidRPr="00212786">
              <w:rPr>
                <w:bCs/>
                <w:szCs w:val="24"/>
              </w:rPr>
              <w:t xml:space="preserve">Customer persona includes but not limited to the following customer characteristics: </w:t>
            </w:r>
          </w:p>
        </w:tc>
        <w:tc>
          <w:tcPr>
            <w:tcW w:w="6292" w:type="dxa"/>
          </w:tcPr>
          <w:p w14:paraId="71AADC8D" w14:textId="77777777" w:rsidR="00482A54" w:rsidRPr="00212786" w:rsidRDefault="00482A54" w:rsidP="00B624C3">
            <w:pPr>
              <w:numPr>
                <w:ilvl w:val="0"/>
                <w:numId w:val="23"/>
              </w:numPr>
              <w:shd w:val="clear" w:color="auto" w:fill="FFFFFF"/>
              <w:tabs>
                <w:tab w:val="left" w:pos="342"/>
              </w:tabs>
              <w:spacing w:after="0" w:line="259" w:lineRule="auto"/>
              <w:ind w:left="335"/>
              <w:rPr>
                <w:rFonts w:eastAsia="Arial"/>
                <w:bCs/>
                <w:szCs w:val="24"/>
              </w:rPr>
            </w:pPr>
            <w:r w:rsidRPr="00212786">
              <w:rPr>
                <w:rFonts w:eastAsia="Arial"/>
                <w:bCs/>
                <w:szCs w:val="24"/>
              </w:rPr>
              <w:t xml:space="preserve">Demographics - age, gender, area of residence </w:t>
            </w:r>
          </w:p>
          <w:p w14:paraId="42DC0123" w14:textId="77777777" w:rsidR="00482A54" w:rsidRPr="00212786" w:rsidRDefault="00482A54" w:rsidP="00B624C3">
            <w:pPr>
              <w:numPr>
                <w:ilvl w:val="0"/>
                <w:numId w:val="23"/>
              </w:numPr>
              <w:shd w:val="clear" w:color="auto" w:fill="FFFFFF"/>
              <w:tabs>
                <w:tab w:val="left" w:pos="342"/>
              </w:tabs>
              <w:spacing w:after="0" w:line="259" w:lineRule="auto"/>
              <w:ind w:left="335"/>
              <w:rPr>
                <w:rFonts w:eastAsia="Arial"/>
                <w:bCs/>
                <w:szCs w:val="24"/>
              </w:rPr>
            </w:pPr>
            <w:r w:rsidRPr="00212786">
              <w:rPr>
                <w:rFonts w:eastAsia="Arial"/>
                <w:bCs/>
                <w:szCs w:val="24"/>
              </w:rPr>
              <w:t>Hobbies and interests</w:t>
            </w:r>
          </w:p>
          <w:p w14:paraId="0D24758F" w14:textId="77777777" w:rsidR="00482A54" w:rsidRPr="00212786" w:rsidRDefault="00482A54" w:rsidP="00B624C3">
            <w:pPr>
              <w:numPr>
                <w:ilvl w:val="0"/>
                <w:numId w:val="23"/>
              </w:numPr>
              <w:shd w:val="clear" w:color="auto" w:fill="FFFFFF"/>
              <w:tabs>
                <w:tab w:val="left" w:pos="342"/>
              </w:tabs>
              <w:spacing w:after="0" w:line="259" w:lineRule="auto"/>
              <w:ind w:left="335"/>
              <w:rPr>
                <w:rFonts w:eastAsia="Arial"/>
                <w:bCs/>
                <w:szCs w:val="24"/>
              </w:rPr>
            </w:pPr>
            <w:r w:rsidRPr="00212786">
              <w:rPr>
                <w:rFonts w:eastAsia="Arial"/>
                <w:bCs/>
                <w:szCs w:val="24"/>
              </w:rPr>
              <w:t>Income levels</w:t>
            </w:r>
          </w:p>
          <w:p w14:paraId="4ABE9A42" w14:textId="77777777" w:rsidR="00482A54" w:rsidRPr="00212786" w:rsidRDefault="00482A54" w:rsidP="00B624C3">
            <w:pPr>
              <w:numPr>
                <w:ilvl w:val="0"/>
                <w:numId w:val="23"/>
              </w:numPr>
              <w:shd w:val="clear" w:color="auto" w:fill="FFFFFF"/>
              <w:tabs>
                <w:tab w:val="left" w:pos="342"/>
              </w:tabs>
              <w:spacing w:after="0" w:line="259" w:lineRule="auto"/>
              <w:ind w:left="335"/>
              <w:rPr>
                <w:rFonts w:eastAsia="Arial"/>
                <w:bCs/>
                <w:szCs w:val="24"/>
              </w:rPr>
            </w:pPr>
            <w:r w:rsidRPr="00212786">
              <w:rPr>
                <w:rFonts w:eastAsia="Arial"/>
                <w:bCs/>
                <w:szCs w:val="24"/>
              </w:rPr>
              <w:t>Pain points - customer challenges concerning the product / service</w:t>
            </w:r>
          </w:p>
          <w:p w14:paraId="0D30AF5F" w14:textId="77777777" w:rsidR="00482A54" w:rsidRPr="00212786" w:rsidRDefault="00482A54" w:rsidP="00B624C3">
            <w:pPr>
              <w:numPr>
                <w:ilvl w:val="0"/>
                <w:numId w:val="23"/>
              </w:numPr>
              <w:shd w:val="clear" w:color="auto" w:fill="FFFFFF"/>
              <w:tabs>
                <w:tab w:val="left" w:pos="342"/>
              </w:tabs>
              <w:spacing w:after="0" w:line="259" w:lineRule="auto"/>
              <w:ind w:left="335"/>
              <w:rPr>
                <w:rFonts w:eastAsia="Arial"/>
                <w:bCs/>
                <w:szCs w:val="24"/>
              </w:rPr>
            </w:pPr>
            <w:r w:rsidRPr="00212786">
              <w:rPr>
                <w:rFonts w:eastAsia="Arial"/>
                <w:bCs/>
                <w:szCs w:val="24"/>
              </w:rPr>
              <w:t xml:space="preserve">Culture </w:t>
            </w:r>
          </w:p>
          <w:p w14:paraId="1FC47760" w14:textId="77777777" w:rsidR="00482A54" w:rsidRPr="00212786" w:rsidRDefault="00482A54" w:rsidP="00B624C3">
            <w:pPr>
              <w:numPr>
                <w:ilvl w:val="0"/>
                <w:numId w:val="23"/>
              </w:numPr>
              <w:shd w:val="clear" w:color="auto" w:fill="FFFFFF"/>
              <w:tabs>
                <w:tab w:val="left" w:pos="342"/>
              </w:tabs>
              <w:spacing w:after="60" w:line="259" w:lineRule="auto"/>
              <w:ind w:left="335"/>
              <w:rPr>
                <w:rFonts w:eastAsia="Arial"/>
                <w:bCs/>
                <w:szCs w:val="24"/>
              </w:rPr>
            </w:pPr>
            <w:r w:rsidRPr="00212786">
              <w:rPr>
                <w:rFonts w:eastAsia="Arial"/>
                <w:bCs/>
                <w:szCs w:val="24"/>
              </w:rPr>
              <w:t>Religion</w:t>
            </w:r>
          </w:p>
        </w:tc>
      </w:tr>
      <w:tr w:rsidR="00482A54" w:rsidRPr="00212786" w14:paraId="5C62B485" w14:textId="77777777" w:rsidTr="00B624C3">
        <w:tc>
          <w:tcPr>
            <w:tcW w:w="3052" w:type="dxa"/>
          </w:tcPr>
          <w:p w14:paraId="42F51177" w14:textId="77777777" w:rsidR="00482A54" w:rsidRPr="00212786" w:rsidRDefault="00482A54" w:rsidP="00B624C3">
            <w:pPr>
              <w:pStyle w:val="ListParagraph"/>
              <w:numPr>
                <w:ilvl w:val="0"/>
                <w:numId w:val="66"/>
              </w:numPr>
              <w:tabs>
                <w:tab w:val="left" w:pos="342"/>
              </w:tabs>
              <w:spacing w:after="0"/>
              <w:ind w:left="417"/>
              <w:rPr>
                <w:bCs/>
                <w:szCs w:val="24"/>
              </w:rPr>
            </w:pPr>
            <w:r w:rsidRPr="00212786">
              <w:rPr>
                <w:bCs/>
                <w:szCs w:val="24"/>
              </w:rPr>
              <w:t xml:space="preserve">Market scan tools </w:t>
            </w:r>
            <w:proofErr w:type="gramStart"/>
            <w:r w:rsidRPr="00212786">
              <w:rPr>
                <w:bCs/>
                <w:szCs w:val="24"/>
              </w:rPr>
              <w:t>includes</w:t>
            </w:r>
            <w:proofErr w:type="gramEnd"/>
            <w:r w:rsidRPr="00212786">
              <w:rPr>
                <w:bCs/>
                <w:szCs w:val="24"/>
              </w:rPr>
              <w:t xml:space="preserve"> but not limited to;</w:t>
            </w:r>
          </w:p>
        </w:tc>
        <w:tc>
          <w:tcPr>
            <w:tcW w:w="6292" w:type="dxa"/>
          </w:tcPr>
          <w:p w14:paraId="4EABE31D" w14:textId="77777777" w:rsidR="00482A54" w:rsidRPr="00212786" w:rsidRDefault="00482A54" w:rsidP="00B624C3">
            <w:pPr>
              <w:numPr>
                <w:ilvl w:val="0"/>
                <w:numId w:val="48"/>
              </w:numPr>
              <w:shd w:val="clear" w:color="auto" w:fill="FFFFFF"/>
              <w:tabs>
                <w:tab w:val="left" w:pos="342"/>
              </w:tabs>
              <w:spacing w:after="0" w:line="259" w:lineRule="auto"/>
              <w:ind w:left="335"/>
              <w:rPr>
                <w:rFonts w:eastAsia="Arial"/>
                <w:bCs/>
                <w:szCs w:val="24"/>
              </w:rPr>
            </w:pPr>
            <w:r w:rsidRPr="00212786">
              <w:rPr>
                <w:rFonts w:eastAsia="Arial"/>
                <w:bCs/>
                <w:szCs w:val="24"/>
              </w:rPr>
              <w:t>Interview questionnaires</w:t>
            </w:r>
          </w:p>
          <w:p w14:paraId="3334A40E" w14:textId="77777777" w:rsidR="00482A54" w:rsidRPr="00212786" w:rsidRDefault="00482A54" w:rsidP="00B624C3">
            <w:pPr>
              <w:numPr>
                <w:ilvl w:val="0"/>
                <w:numId w:val="48"/>
              </w:numPr>
              <w:shd w:val="clear" w:color="auto" w:fill="FFFFFF"/>
              <w:tabs>
                <w:tab w:val="left" w:pos="342"/>
              </w:tabs>
              <w:spacing w:after="0" w:line="259" w:lineRule="auto"/>
              <w:ind w:left="335"/>
              <w:rPr>
                <w:rFonts w:eastAsia="Arial"/>
                <w:bCs/>
                <w:szCs w:val="24"/>
              </w:rPr>
            </w:pPr>
            <w:r w:rsidRPr="00212786">
              <w:rPr>
                <w:rFonts w:eastAsia="Arial"/>
                <w:bCs/>
                <w:szCs w:val="24"/>
              </w:rPr>
              <w:t>Phones - SMS and calls</w:t>
            </w:r>
          </w:p>
          <w:p w14:paraId="058682BC" w14:textId="77777777" w:rsidR="00482A54" w:rsidRPr="00212786" w:rsidRDefault="00482A54" w:rsidP="00B624C3">
            <w:pPr>
              <w:numPr>
                <w:ilvl w:val="0"/>
                <w:numId w:val="48"/>
              </w:numPr>
              <w:shd w:val="clear" w:color="auto" w:fill="FFFFFF"/>
              <w:tabs>
                <w:tab w:val="left" w:pos="342"/>
              </w:tabs>
              <w:spacing w:after="0" w:line="259" w:lineRule="auto"/>
              <w:ind w:left="335"/>
              <w:rPr>
                <w:rFonts w:eastAsia="Arial"/>
                <w:bCs/>
                <w:szCs w:val="24"/>
              </w:rPr>
            </w:pPr>
            <w:r w:rsidRPr="00212786">
              <w:rPr>
                <w:rFonts w:eastAsia="Arial"/>
                <w:bCs/>
                <w:szCs w:val="24"/>
              </w:rPr>
              <w:t>Email</w:t>
            </w:r>
          </w:p>
          <w:p w14:paraId="14520B04" w14:textId="77777777" w:rsidR="00482A54" w:rsidRPr="00212786" w:rsidRDefault="00482A54" w:rsidP="00B624C3">
            <w:pPr>
              <w:numPr>
                <w:ilvl w:val="0"/>
                <w:numId w:val="48"/>
              </w:numPr>
              <w:shd w:val="clear" w:color="auto" w:fill="FFFFFF"/>
              <w:tabs>
                <w:tab w:val="left" w:pos="342"/>
              </w:tabs>
              <w:spacing w:after="0" w:line="259" w:lineRule="auto"/>
              <w:ind w:left="335"/>
              <w:rPr>
                <w:rFonts w:eastAsia="Arial"/>
                <w:bCs/>
                <w:szCs w:val="24"/>
              </w:rPr>
            </w:pPr>
            <w:r w:rsidRPr="00212786">
              <w:rPr>
                <w:rFonts w:eastAsia="Arial"/>
                <w:bCs/>
                <w:szCs w:val="24"/>
              </w:rPr>
              <w:t>Suggestion boxes</w:t>
            </w:r>
          </w:p>
          <w:p w14:paraId="2A7D4C15" w14:textId="77777777" w:rsidR="00482A54" w:rsidRPr="00212786" w:rsidRDefault="00482A54" w:rsidP="00B624C3">
            <w:pPr>
              <w:numPr>
                <w:ilvl w:val="0"/>
                <w:numId w:val="48"/>
              </w:numPr>
              <w:shd w:val="clear" w:color="auto" w:fill="FFFFFF"/>
              <w:tabs>
                <w:tab w:val="left" w:pos="342"/>
              </w:tabs>
              <w:spacing w:after="0" w:line="259" w:lineRule="auto"/>
              <w:ind w:left="335"/>
              <w:rPr>
                <w:rFonts w:eastAsia="Arial"/>
                <w:bCs/>
                <w:szCs w:val="24"/>
              </w:rPr>
            </w:pPr>
            <w:r w:rsidRPr="00212786">
              <w:rPr>
                <w:rFonts w:eastAsia="Arial"/>
                <w:bCs/>
                <w:szCs w:val="24"/>
              </w:rPr>
              <w:t>Sales records</w:t>
            </w:r>
          </w:p>
          <w:p w14:paraId="23DC7AE0" w14:textId="77777777" w:rsidR="00482A54" w:rsidRPr="00212786" w:rsidRDefault="00482A54" w:rsidP="00B624C3">
            <w:pPr>
              <w:numPr>
                <w:ilvl w:val="0"/>
                <w:numId w:val="48"/>
              </w:numPr>
              <w:shd w:val="clear" w:color="auto" w:fill="FFFFFF"/>
              <w:tabs>
                <w:tab w:val="left" w:pos="342"/>
              </w:tabs>
              <w:spacing w:after="60" w:line="259" w:lineRule="auto"/>
              <w:ind w:left="335"/>
              <w:rPr>
                <w:rFonts w:eastAsia="Arial"/>
                <w:bCs/>
                <w:szCs w:val="24"/>
              </w:rPr>
            </w:pPr>
            <w:r w:rsidRPr="00212786">
              <w:rPr>
                <w:rFonts w:eastAsia="Arial"/>
                <w:bCs/>
                <w:szCs w:val="24"/>
              </w:rPr>
              <w:t>Rating scales / forms</w:t>
            </w:r>
          </w:p>
        </w:tc>
      </w:tr>
      <w:tr w:rsidR="00482A54" w:rsidRPr="00212786" w14:paraId="476020B3" w14:textId="77777777" w:rsidTr="00B624C3">
        <w:tc>
          <w:tcPr>
            <w:tcW w:w="3052" w:type="dxa"/>
          </w:tcPr>
          <w:p w14:paraId="51B447A7" w14:textId="77777777" w:rsidR="00482A54" w:rsidRPr="00212786" w:rsidRDefault="00482A54" w:rsidP="00B624C3">
            <w:pPr>
              <w:pStyle w:val="ListParagraph"/>
              <w:numPr>
                <w:ilvl w:val="0"/>
                <w:numId w:val="66"/>
              </w:numPr>
              <w:tabs>
                <w:tab w:val="left" w:pos="342"/>
              </w:tabs>
              <w:spacing w:after="0"/>
              <w:ind w:left="417"/>
              <w:rPr>
                <w:bCs/>
                <w:szCs w:val="24"/>
              </w:rPr>
            </w:pPr>
            <w:r w:rsidRPr="00212786">
              <w:rPr>
                <w:bCs/>
                <w:szCs w:val="24"/>
              </w:rPr>
              <w:t>Standard sampling methods includes but not limited to;</w:t>
            </w:r>
          </w:p>
        </w:tc>
        <w:tc>
          <w:tcPr>
            <w:tcW w:w="6292" w:type="dxa"/>
          </w:tcPr>
          <w:p w14:paraId="0C2DBCBE" w14:textId="77777777" w:rsidR="00482A54" w:rsidRPr="00212786" w:rsidRDefault="00482A54" w:rsidP="00B624C3">
            <w:pPr>
              <w:numPr>
                <w:ilvl w:val="0"/>
                <w:numId w:val="27"/>
              </w:numPr>
              <w:tabs>
                <w:tab w:val="left" w:pos="342"/>
              </w:tabs>
              <w:spacing w:after="0" w:line="259" w:lineRule="auto"/>
              <w:ind w:left="335"/>
              <w:rPr>
                <w:bCs/>
                <w:szCs w:val="24"/>
              </w:rPr>
            </w:pPr>
            <w:r w:rsidRPr="00212786">
              <w:rPr>
                <w:bCs/>
                <w:szCs w:val="24"/>
              </w:rPr>
              <w:t>Random sampling</w:t>
            </w:r>
          </w:p>
          <w:p w14:paraId="51AE8E27" w14:textId="77777777" w:rsidR="00482A54" w:rsidRPr="00212786" w:rsidRDefault="00482A54" w:rsidP="00B624C3">
            <w:pPr>
              <w:numPr>
                <w:ilvl w:val="0"/>
                <w:numId w:val="27"/>
              </w:numPr>
              <w:tabs>
                <w:tab w:val="left" w:pos="342"/>
              </w:tabs>
              <w:spacing w:after="0" w:line="259" w:lineRule="auto"/>
              <w:ind w:left="335"/>
              <w:rPr>
                <w:bCs/>
                <w:szCs w:val="24"/>
              </w:rPr>
            </w:pPr>
            <w:r w:rsidRPr="00212786">
              <w:rPr>
                <w:bCs/>
                <w:szCs w:val="24"/>
              </w:rPr>
              <w:t>Stratified random sampling</w:t>
            </w:r>
          </w:p>
          <w:p w14:paraId="309052CC" w14:textId="77777777" w:rsidR="00482A54" w:rsidRPr="00212786" w:rsidRDefault="00482A54" w:rsidP="00B624C3">
            <w:pPr>
              <w:numPr>
                <w:ilvl w:val="0"/>
                <w:numId w:val="27"/>
              </w:numPr>
              <w:tabs>
                <w:tab w:val="left" w:pos="342"/>
              </w:tabs>
              <w:spacing w:after="0" w:line="259" w:lineRule="auto"/>
              <w:ind w:left="335"/>
              <w:rPr>
                <w:bCs/>
                <w:szCs w:val="24"/>
              </w:rPr>
            </w:pPr>
            <w:r w:rsidRPr="00212786">
              <w:rPr>
                <w:bCs/>
                <w:szCs w:val="24"/>
              </w:rPr>
              <w:t>Purposive sampling</w:t>
            </w:r>
          </w:p>
          <w:p w14:paraId="2BC533C7" w14:textId="77777777" w:rsidR="00482A54" w:rsidRPr="00212786" w:rsidRDefault="00482A54" w:rsidP="00B624C3">
            <w:pPr>
              <w:numPr>
                <w:ilvl w:val="0"/>
                <w:numId w:val="27"/>
              </w:numPr>
              <w:tabs>
                <w:tab w:val="left" w:pos="342"/>
              </w:tabs>
              <w:spacing w:after="0" w:line="259" w:lineRule="auto"/>
              <w:ind w:left="335"/>
              <w:rPr>
                <w:bCs/>
                <w:szCs w:val="24"/>
              </w:rPr>
            </w:pPr>
            <w:r w:rsidRPr="00212786">
              <w:rPr>
                <w:bCs/>
                <w:szCs w:val="24"/>
              </w:rPr>
              <w:t>Snowballing</w:t>
            </w:r>
          </w:p>
        </w:tc>
      </w:tr>
      <w:tr w:rsidR="00482A54" w:rsidRPr="00212786" w14:paraId="67CFF892" w14:textId="77777777" w:rsidTr="00B624C3">
        <w:tc>
          <w:tcPr>
            <w:tcW w:w="3052" w:type="dxa"/>
          </w:tcPr>
          <w:p w14:paraId="4DD350D6" w14:textId="77777777" w:rsidR="00482A54" w:rsidRPr="00212786" w:rsidRDefault="00482A54" w:rsidP="00B624C3">
            <w:pPr>
              <w:pStyle w:val="ListParagraph"/>
              <w:numPr>
                <w:ilvl w:val="0"/>
                <w:numId w:val="66"/>
              </w:numPr>
              <w:tabs>
                <w:tab w:val="left" w:pos="342"/>
              </w:tabs>
              <w:spacing w:after="0"/>
              <w:ind w:left="417"/>
              <w:rPr>
                <w:bCs/>
                <w:szCs w:val="24"/>
              </w:rPr>
            </w:pPr>
            <w:r w:rsidRPr="00212786">
              <w:rPr>
                <w:bCs/>
                <w:szCs w:val="24"/>
              </w:rPr>
              <w:t xml:space="preserve">Standard data analysis methods </w:t>
            </w:r>
            <w:proofErr w:type="gramStart"/>
            <w:r w:rsidRPr="00212786">
              <w:rPr>
                <w:bCs/>
                <w:szCs w:val="24"/>
              </w:rPr>
              <w:t>includes</w:t>
            </w:r>
            <w:proofErr w:type="gramEnd"/>
            <w:r w:rsidRPr="00212786">
              <w:rPr>
                <w:bCs/>
                <w:szCs w:val="24"/>
              </w:rPr>
              <w:t xml:space="preserve"> but not limited to;</w:t>
            </w:r>
          </w:p>
        </w:tc>
        <w:tc>
          <w:tcPr>
            <w:tcW w:w="6292" w:type="dxa"/>
          </w:tcPr>
          <w:p w14:paraId="3ED10B77" w14:textId="77777777" w:rsidR="00482A54" w:rsidRPr="00212786" w:rsidRDefault="00482A54" w:rsidP="00B624C3">
            <w:pPr>
              <w:numPr>
                <w:ilvl w:val="0"/>
                <w:numId w:val="27"/>
              </w:numPr>
              <w:tabs>
                <w:tab w:val="left" w:pos="342"/>
              </w:tabs>
              <w:spacing w:after="0" w:line="259" w:lineRule="auto"/>
              <w:ind w:left="335"/>
              <w:rPr>
                <w:bCs/>
                <w:szCs w:val="24"/>
              </w:rPr>
            </w:pPr>
            <w:r w:rsidRPr="00212786">
              <w:rPr>
                <w:bCs/>
                <w:szCs w:val="24"/>
              </w:rPr>
              <w:t>Frequency measures (mean, mode, median)</w:t>
            </w:r>
          </w:p>
          <w:p w14:paraId="74B1B961" w14:textId="77777777" w:rsidR="00482A54" w:rsidRPr="00212786" w:rsidRDefault="00482A54" w:rsidP="00B624C3">
            <w:pPr>
              <w:numPr>
                <w:ilvl w:val="0"/>
                <w:numId w:val="27"/>
              </w:numPr>
              <w:tabs>
                <w:tab w:val="left" w:pos="342"/>
              </w:tabs>
              <w:spacing w:after="0" w:line="259" w:lineRule="auto"/>
              <w:ind w:left="335"/>
              <w:rPr>
                <w:bCs/>
                <w:szCs w:val="24"/>
              </w:rPr>
            </w:pPr>
            <w:r w:rsidRPr="00212786">
              <w:rPr>
                <w:bCs/>
                <w:szCs w:val="24"/>
              </w:rPr>
              <w:t>Identifying similarities</w:t>
            </w:r>
          </w:p>
          <w:p w14:paraId="6121C6AE" w14:textId="77777777" w:rsidR="00482A54" w:rsidRPr="00212786" w:rsidRDefault="00482A54" w:rsidP="00B624C3">
            <w:pPr>
              <w:numPr>
                <w:ilvl w:val="0"/>
                <w:numId w:val="27"/>
              </w:numPr>
              <w:tabs>
                <w:tab w:val="left" w:pos="342"/>
              </w:tabs>
              <w:spacing w:after="0" w:line="259" w:lineRule="auto"/>
              <w:ind w:left="335"/>
              <w:rPr>
                <w:bCs/>
                <w:szCs w:val="24"/>
              </w:rPr>
            </w:pPr>
            <w:r w:rsidRPr="00212786">
              <w:rPr>
                <w:bCs/>
                <w:szCs w:val="24"/>
              </w:rPr>
              <w:t>Weighting</w:t>
            </w:r>
          </w:p>
        </w:tc>
      </w:tr>
      <w:tr w:rsidR="00482A54" w:rsidRPr="00212786" w14:paraId="127CB612" w14:textId="77777777" w:rsidTr="00B624C3">
        <w:tc>
          <w:tcPr>
            <w:tcW w:w="3052" w:type="dxa"/>
          </w:tcPr>
          <w:p w14:paraId="307FE071" w14:textId="77777777" w:rsidR="00482A54" w:rsidRPr="00212786" w:rsidRDefault="00482A54" w:rsidP="00B624C3">
            <w:pPr>
              <w:pStyle w:val="ListParagraph"/>
              <w:numPr>
                <w:ilvl w:val="0"/>
                <w:numId w:val="66"/>
              </w:numPr>
              <w:tabs>
                <w:tab w:val="left" w:pos="342"/>
              </w:tabs>
              <w:spacing w:after="0"/>
              <w:ind w:left="417"/>
              <w:rPr>
                <w:bCs/>
                <w:szCs w:val="24"/>
              </w:rPr>
            </w:pPr>
            <w:r w:rsidRPr="00212786">
              <w:rPr>
                <w:bCs/>
                <w:szCs w:val="24"/>
              </w:rPr>
              <w:t>Costs includes but not limited to;</w:t>
            </w:r>
          </w:p>
        </w:tc>
        <w:tc>
          <w:tcPr>
            <w:tcW w:w="6292" w:type="dxa"/>
          </w:tcPr>
          <w:p w14:paraId="34D21C01" w14:textId="77777777" w:rsidR="00482A54" w:rsidRPr="00212786" w:rsidRDefault="00482A54" w:rsidP="00B624C3">
            <w:pPr>
              <w:numPr>
                <w:ilvl w:val="0"/>
                <w:numId w:val="23"/>
              </w:numPr>
              <w:shd w:val="clear" w:color="auto" w:fill="FFFFFF"/>
              <w:tabs>
                <w:tab w:val="left" w:pos="342"/>
              </w:tabs>
              <w:spacing w:after="0" w:line="259" w:lineRule="auto"/>
              <w:ind w:left="335"/>
              <w:rPr>
                <w:rFonts w:eastAsia="Arial"/>
                <w:bCs/>
                <w:szCs w:val="24"/>
              </w:rPr>
            </w:pPr>
            <w:r w:rsidRPr="00212786">
              <w:rPr>
                <w:rFonts w:eastAsia="Arial"/>
                <w:bCs/>
                <w:szCs w:val="24"/>
              </w:rPr>
              <w:t>Production costs</w:t>
            </w:r>
          </w:p>
          <w:p w14:paraId="7B891ABE" w14:textId="77777777" w:rsidR="00482A54" w:rsidRPr="00212786" w:rsidRDefault="00482A54" w:rsidP="00B624C3">
            <w:pPr>
              <w:numPr>
                <w:ilvl w:val="0"/>
                <w:numId w:val="23"/>
              </w:numPr>
              <w:shd w:val="clear" w:color="auto" w:fill="FFFFFF"/>
              <w:tabs>
                <w:tab w:val="left" w:pos="342"/>
              </w:tabs>
              <w:spacing w:after="0" w:line="259" w:lineRule="auto"/>
              <w:ind w:left="335"/>
              <w:rPr>
                <w:rFonts w:eastAsia="Arial"/>
                <w:bCs/>
                <w:szCs w:val="24"/>
              </w:rPr>
            </w:pPr>
            <w:r w:rsidRPr="00212786">
              <w:rPr>
                <w:rFonts w:eastAsia="Arial"/>
                <w:bCs/>
                <w:szCs w:val="24"/>
              </w:rPr>
              <w:t>Processing costs</w:t>
            </w:r>
          </w:p>
          <w:p w14:paraId="55D3D6B2" w14:textId="77777777" w:rsidR="00482A54" w:rsidRPr="00212786" w:rsidRDefault="00482A54" w:rsidP="00B624C3">
            <w:pPr>
              <w:numPr>
                <w:ilvl w:val="0"/>
                <w:numId w:val="23"/>
              </w:numPr>
              <w:shd w:val="clear" w:color="auto" w:fill="FFFFFF"/>
              <w:tabs>
                <w:tab w:val="left" w:pos="342"/>
              </w:tabs>
              <w:spacing w:after="0" w:line="259" w:lineRule="auto"/>
              <w:ind w:left="335"/>
              <w:rPr>
                <w:rFonts w:eastAsia="Arial"/>
                <w:bCs/>
                <w:szCs w:val="24"/>
              </w:rPr>
            </w:pPr>
            <w:r w:rsidRPr="00212786">
              <w:rPr>
                <w:rFonts w:eastAsia="Arial"/>
                <w:bCs/>
                <w:szCs w:val="24"/>
              </w:rPr>
              <w:t>Distribution / transportation costs</w:t>
            </w:r>
          </w:p>
          <w:p w14:paraId="3AE04541" w14:textId="77777777" w:rsidR="00482A54" w:rsidRPr="00212786" w:rsidRDefault="00482A54" w:rsidP="00B624C3">
            <w:pPr>
              <w:numPr>
                <w:ilvl w:val="0"/>
                <w:numId w:val="23"/>
              </w:numPr>
              <w:shd w:val="clear" w:color="auto" w:fill="FFFFFF"/>
              <w:tabs>
                <w:tab w:val="left" w:pos="342"/>
              </w:tabs>
              <w:spacing w:after="0" w:line="259" w:lineRule="auto"/>
              <w:ind w:left="335"/>
              <w:rPr>
                <w:rFonts w:eastAsia="Arial"/>
                <w:bCs/>
                <w:szCs w:val="24"/>
              </w:rPr>
            </w:pPr>
            <w:r w:rsidRPr="00212786">
              <w:rPr>
                <w:rFonts w:eastAsia="Arial"/>
                <w:bCs/>
                <w:szCs w:val="24"/>
              </w:rPr>
              <w:t>Marketing costs</w:t>
            </w:r>
          </w:p>
          <w:p w14:paraId="48CD993E" w14:textId="77777777" w:rsidR="00482A54" w:rsidRPr="00212786" w:rsidRDefault="00482A54" w:rsidP="00B624C3">
            <w:pPr>
              <w:numPr>
                <w:ilvl w:val="0"/>
                <w:numId w:val="23"/>
              </w:numPr>
              <w:shd w:val="clear" w:color="auto" w:fill="FFFFFF"/>
              <w:tabs>
                <w:tab w:val="left" w:pos="342"/>
              </w:tabs>
              <w:spacing w:after="60" w:line="259" w:lineRule="auto"/>
              <w:ind w:left="335"/>
              <w:rPr>
                <w:rFonts w:eastAsia="Arial"/>
                <w:bCs/>
                <w:szCs w:val="24"/>
              </w:rPr>
            </w:pPr>
            <w:r w:rsidRPr="00212786">
              <w:rPr>
                <w:rFonts w:eastAsia="Arial"/>
                <w:bCs/>
                <w:szCs w:val="24"/>
              </w:rPr>
              <w:t>Taxation costs</w:t>
            </w:r>
          </w:p>
        </w:tc>
      </w:tr>
      <w:tr w:rsidR="00482A54" w:rsidRPr="00212786" w14:paraId="59A8CCE0" w14:textId="77777777" w:rsidTr="00B624C3">
        <w:tc>
          <w:tcPr>
            <w:tcW w:w="3052" w:type="dxa"/>
          </w:tcPr>
          <w:p w14:paraId="55617C25" w14:textId="77777777" w:rsidR="00482A54" w:rsidRPr="00212786" w:rsidRDefault="00482A54" w:rsidP="00B624C3">
            <w:pPr>
              <w:pStyle w:val="ListParagraph"/>
              <w:numPr>
                <w:ilvl w:val="0"/>
                <w:numId w:val="66"/>
              </w:numPr>
              <w:tabs>
                <w:tab w:val="left" w:pos="342"/>
              </w:tabs>
              <w:spacing w:after="0"/>
              <w:ind w:left="417"/>
              <w:rPr>
                <w:bCs/>
                <w:szCs w:val="24"/>
              </w:rPr>
            </w:pPr>
            <w:r w:rsidRPr="00212786">
              <w:rPr>
                <w:bCs/>
                <w:szCs w:val="24"/>
              </w:rPr>
              <w:lastRenderedPageBreak/>
              <w:t>Pricing methods includes but not limited to;</w:t>
            </w:r>
          </w:p>
        </w:tc>
        <w:tc>
          <w:tcPr>
            <w:tcW w:w="6292" w:type="dxa"/>
          </w:tcPr>
          <w:p w14:paraId="17E48CB5" w14:textId="77777777" w:rsidR="00482A54" w:rsidRPr="00212786" w:rsidRDefault="00482A54" w:rsidP="00B624C3">
            <w:pPr>
              <w:numPr>
                <w:ilvl w:val="0"/>
                <w:numId w:val="27"/>
              </w:numPr>
              <w:shd w:val="clear" w:color="auto" w:fill="FFFFFF"/>
              <w:tabs>
                <w:tab w:val="left" w:pos="342"/>
              </w:tabs>
              <w:spacing w:after="0" w:line="259" w:lineRule="auto"/>
              <w:ind w:left="335"/>
              <w:rPr>
                <w:rFonts w:eastAsia="Arial"/>
                <w:bCs/>
                <w:szCs w:val="24"/>
              </w:rPr>
            </w:pPr>
            <w:r w:rsidRPr="00212786">
              <w:rPr>
                <w:rFonts w:eastAsia="Arial"/>
                <w:bCs/>
                <w:szCs w:val="24"/>
              </w:rPr>
              <w:t>Demand pricing / customer-based pricing</w:t>
            </w:r>
          </w:p>
          <w:p w14:paraId="35F6B97F" w14:textId="77777777" w:rsidR="00482A54" w:rsidRPr="00212786" w:rsidRDefault="00482A54" w:rsidP="00B624C3">
            <w:pPr>
              <w:numPr>
                <w:ilvl w:val="0"/>
                <w:numId w:val="27"/>
              </w:numPr>
              <w:shd w:val="clear" w:color="auto" w:fill="FFFFFF"/>
              <w:tabs>
                <w:tab w:val="left" w:pos="342"/>
              </w:tabs>
              <w:spacing w:after="0" w:line="259" w:lineRule="auto"/>
              <w:ind w:left="335"/>
              <w:rPr>
                <w:rFonts w:eastAsia="Arial"/>
                <w:bCs/>
                <w:szCs w:val="24"/>
              </w:rPr>
            </w:pPr>
            <w:r w:rsidRPr="00212786">
              <w:rPr>
                <w:rFonts w:eastAsia="Arial"/>
                <w:bCs/>
                <w:szCs w:val="24"/>
              </w:rPr>
              <w:t>Competitive Pricing / strategic pricing</w:t>
            </w:r>
          </w:p>
          <w:p w14:paraId="55370A63" w14:textId="77777777" w:rsidR="00482A54" w:rsidRPr="00212786" w:rsidRDefault="00482A54" w:rsidP="00B624C3">
            <w:pPr>
              <w:numPr>
                <w:ilvl w:val="0"/>
                <w:numId w:val="27"/>
              </w:numPr>
              <w:shd w:val="clear" w:color="auto" w:fill="FFFFFF"/>
              <w:tabs>
                <w:tab w:val="left" w:pos="342"/>
              </w:tabs>
              <w:spacing w:after="0" w:line="259" w:lineRule="auto"/>
              <w:ind w:left="335"/>
              <w:rPr>
                <w:rFonts w:eastAsia="Arial"/>
                <w:bCs/>
                <w:szCs w:val="24"/>
              </w:rPr>
            </w:pPr>
            <w:r w:rsidRPr="00212786">
              <w:rPr>
                <w:rFonts w:eastAsia="Arial"/>
                <w:bCs/>
                <w:szCs w:val="24"/>
              </w:rPr>
              <w:t>Cost-Plus Pricing</w:t>
            </w:r>
          </w:p>
          <w:p w14:paraId="3B965C38" w14:textId="77777777" w:rsidR="00482A54" w:rsidRPr="00212786" w:rsidRDefault="00482A54" w:rsidP="00B624C3">
            <w:pPr>
              <w:numPr>
                <w:ilvl w:val="0"/>
                <w:numId w:val="27"/>
              </w:numPr>
              <w:shd w:val="clear" w:color="auto" w:fill="FFFFFF"/>
              <w:tabs>
                <w:tab w:val="left" w:pos="342"/>
              </w:tabs>
              <w:spacing w:after="0" w:line="259" w:lineRule="auto"/>
              <w:ind w:left="335"/>
              <w:rPr>
                <w:rFonts w:eastAsia="Arial"/>
                <w:bCs/>
                <w:szCs w:val="24"/>
              </w:rPr>
            </w:pPr>
            <w:r w:rsidRPr="00212786">
              <w:rPr>
                <w:rFonts w:eastAsia="Arial"/>
                <w:bCs/>
                <w:szCs w:val="24"/>
              </w:rPr>
              <w:t>Penetration Pricing</w:t>
            </w:r>
          </w:p>
          <w:p w14:paraId="125CAB89" w14:textId="77777777" w:rsidR="00482A54" w:rsidRPr="00212786" w:rsidRDefault="00482A54" w:rsidP="00B624C3">
            <w:pPr>
              <w:numPr>
                <w:ilvl w:val="0"/>
                <w:numId w:val="27"/>
              </w:numPr>
              <w:shd w:val="clear" w:color="auto" w:fill="FFFFFF"/>
              <w:tabs>
                <w:tab w:val="left" w:pos="342"/>
              </w:tabs>
              <w:spacing w:after="0" w:line="259" w:lineRule="auto"/>
              <w:ind w:left="335"/>
              <w:rPr>
                <w:rFonts w:eastAsia="Arial"/>
                <w:bCs/>
                <w:szCs w:val="24"/>
              </w:rPr>
            </w:pPr>
            <w:r w:rsidRPr="00212786">
              <w:rPr>
                <w:rFonts w:eastAsia="Arial"/>
                <w:bCs/>
                <w:szCs w:val="24"/>
              </w:rPr>
              <w:t>Price Skimming</w:t>
            </w:r>
          </w:p>
          <w:p w14:paraId="082D5C6C" w14:textId="77777777" w:rsidR="00482A54" w:rsidRPr="00212786" w:rsidRDefault="00482A54" w:rsidP="00B624C3">
            <w:pPr>
              <w:numPr>
                <w:ilvl w:val="0"/>
                <w:numId w:val="27"/>
              </w:numPr>
              <w:shd w:val="clear" w:color="auto" w:fill="FFFFFF"/>
              <w:tabs>
                <w:tab w:val="left" w:pos="342"/>
              </w:tabs>
              <w:spacing w:after="0" w:line="259" w:lineRule="auto"/>
              <w:ind w:left="335"/>
              <w:rPr>
                <w:rFonts w:eastAsia="Arial"/>
                <w:bCs/>
                <w:szCs w:val="24"/>
              </w:rPr>
            </w:pPr>
            <w:r w:rsidRPr="00212786">
              <w:rPr>
                <w:rFonts w:eastAsia="Arial"/>
                <w:bCs/>
                <w:szCs w:val="24"/>
              </w:rPr>
              <w:t>Economy Pricing</w:t>
            </w:r>
          </w:p>
          <w:p w14:paraId="4F3F50CF" w14:textId="77777777" w:rsidR="00482A54" w:rsidRPr="00212786" w:rsidRDefault="00482A54" w:rsidP="00B624C3">
            <w:pPr>
              <w:numPr>
                <w:ilvl w:val="0"/>
                <w:numId w:val="27"/>
              </w:numPr>
              <w:shd w:val="clear" w:color="auto" w:fill="FFFFFF"/>
              <w:tabs>
                <w:tab w:val="left" w:pos="342"/>
              </w:tabs>
              <w:spacing w:after="0" w:line="259" w:lineRule="auto"/>
              <w:ind w:left="335"/>
              <w:rPr>
                <w:rFonts w:eastAsia="Arial"/>
                <w:bCs/>
                <w:szCs w:val="24"/>
              </w:rPr>
            </w:pPr>
            <w:r w:rsidRPr="00212786">
              <w:rPr>
                <w:rFonts w:eastAsia="Arial"/>
                <w:bCs/>
                <w:szCs w:val="24"/>
              </w:rPr>
              <w:t>Psychological Pricing</w:t>
            </w:r>
          </w:p>
          <w:p w14:paraId="4B0BEA2B" w14:textId="77777777" w:rsidR="00482A54" w:rsidRPr="00212786" w:rsidRDefault="00482A54" w:rsidP="00B624C3">
            <w:pPr>
              <w:numPr>
                <w:ilvl w:val="0"/>
                <w:numId w:val="27"/>
              </w:numPr>
              <w:shd w:val="clear" w:color="auto" w:fill="FFFFFF"/>
              <w:tabs>
                <w:tab w:val="left" w:pos="342"/>
              </w:tabs>
              <w:spacing w:after="0" w:line="259" w:lineRule="auto"/>
              <w:ind w:left="335"/>
              <w:rPr>
                <w:rFonts w:eastAsia="Arial"/>
                <w:bCs/>
                <w:szCs w:val="24"/>
              </w:rPr>
            </w:pPr>
            <w:r w:rsidRPr="00212786">
              <w:rPr>
                <w:rFonts w:eastAsia="Arial"/>
                <w:bCs/>
                <w:szCs w:val="24"/>
              </w:rPr>
              <w:t>Discount Pricing</w:t>
            </w:r>
          </w:p>
          <w:p w14:paraId="23234CB7" w14:textId="77777777" w:rsidR="00482A54" w:rsidRPr="00212786" w:rsidRDefault="00482A54" w:rsidP="00B624C3">
            <w:pPr>
              <w:numPr>
                <w:ilvl w:val="0"/>
                <w:numId w:val="27"/>
              </w:numPr>
              <w:shd w:val="clear" w:color="auto" w:fill="FFFFFF"/>
              <w:tabs>
                <w:tab w:val="left" w:pos="342"/>
              </w:tabs>
              <w:spacing w:after="0" w:line="259" w:lineRule="auto"/>
              <w:ind w:left="335"/>
              <w:rPr>
                <w:rFonts w:eastAsia="Arial"/>
                <w:bCs/>
                <w:szCs w:val="24"/>
              </w:rPr>
            </w:pPr>
            <w:r w:rsidRPr="00212786">
              <w:rPr>
                <w:rFonts w:eastAsia="Arial"/>
                <w:bCs/>
                <w:szCs w:val="24"/>
              </w:rPr>
              <w:t>Geographic Pricing</w:t>
            </w:r>
          </w:p>
          <w:p w14:paraId="1C42BAD6" w14:textId="77777777" w:rsidR="00482A54" w:rsidRPr="00212786" w:rsidRDefault="00482A54" w:rsidP="00B624C3">
            <w:pPr>
              <w:numPr>
                <w:ilvl w:val="0"/>
                <w:numId w:val="27"/>
              </w:numPr>
              <w:shd w:val="clear" w:color="auto" w:fill="FFFFFF"/>
              <w:tabs>
                <w:tab w:val="left" w:pos="342"/>
              </w:tabs>
              <w:spacing w:after="0" w:line="259" w:lineRule="auto"/>
              <w:ind w:left="335"/>
              <w:rPr>
                <w:rFonts w:eastAsia="Arial"/>
                <w:bCs/>
                <w:szCs w:val="24"/>
              </w:rPr>
            </w:pPr>
            <w:r w:rsidRPr="00212786">
              <w:rPr>
                <w:rFonts w:eastAsia="Arial"/>
                <w:bCs/>
                <w:szCs w:val="24"/>
              </w:rPr>
              <w:t>Price Bundling</w:t>
            </w:r>
          </w:p>
          <w:p w14:paraId="4706599E" w14:textId="77777777" w:rsidR="00482A54" w:rsidRPr="00212786" w:rsidRDefault="00482A54" w:rsidP="00B624C3">
            <w:pPr>
              <w:numPr>
                <w:ilvl w:val="0"/>
                <w:numId w:val="27"/>
              </w:numPr>
              <w:shd w:val="clear" w:color="auto" w:fill="FFFFFF"/>
              <w:tabs>
                <w:tab w:val="left" w:pos="342"/>
              </w:tabs>
              <w:spacing w:after="60" w:line="259" w:lineRule="auto"/>
              <w:ind w:left="335"/>
              <w:rPr>
                <w:rFonts w:eastAsia="Arial"/>
                <w:bCs/>
                <w:szCs w:val="24"/>
              </w:rPr>
            </w:pPr>
            <w:r w:rsidRPr="00212786">
              <w:rPr>
                <w:rFonts w:eastAsia="Arial"/>
                <w:bCs/>
                <w:szCs w:val="24"/>
              </w:rPr>
              <w:t>Premium pricing</w:t>
            </w:r>
          </w:p>
        </w:tc>
      </w:tr>
      <w:tr w:rsidR="00482A54" w:rsidRPr="00212786" w14:paraId="18B3982D" w14:textId="77777777" w:rsidTr="00B624C3">
        <w:tc>
          <w:tcPr>
            <w:tcW w:w="3052" w:type="dxa"/>
          </w:tcPr>
          <w:p w14:paraId="3BC89C58" w14:textId="77777777" w:rsidR="00482A54" w:rsidRPr="00212786" w:rsidRDefault="00482A54" w:rsidP="00B624C3">
            <w:pPr>
              <w:pStyle w:val="ListParagraph"/>
              <w:numPr>
                <w:ilvl w:val="0"/>
                <w:numId w:val="66"/>
              </w:numPr>
              <w:tabs>
                <w:tab w:val="left" w:pos="342"/>
              </w:tabs>
              <w:spacing w:after="0"/>
              <w:ind w:left="417"/>
              <w:rPr>
                <w:bCs/>
                <w:szCs w:val="24"/>
              </w:rPr>
            </w:pPr>
            <w:r w:rsidRPr="00212786">
              <w:rPr>
                <w:bCs/>
                <w:szCs w:val="24"/>
              </w:rPr>
              <w:t xml:space="preserve">Marketing channels includes but </w:t>
            </w:r>
            <w:proofErr w:type="gramStart"/>
            <w:r w:rsidRPr="00212786">
              <w:rPr>
                <w:bCs/>
                <w:szCs w:val="24"/>
              </w:rPr>
              <w:t>is  not</w:t>
            </w:r>
            <w:proofErr w:type="gramEnd"/>
            <w:r w:rsidRPr="00212786">
              <w:rPr>
                <w:bCs/>
                <w:szCs w:val="24"/>
              </w:rPr>
              <w:t xml:space="preserve"> limited </w:t>
            </w:r>
            <w:proofErr w:type="gramStart"/>
            <w:r w:rsidRPr="00212786">
              <w:rPr>
                <w:bCs/>
                <w:szCs w:val="24"/>
              </w:rPr>
              <w:t>to;</w:t>
            </w:r>
            <w:proofErr w:type="gramEnd"/>
          </w:p>
          <w:p w14:paraId="1A22B62F" w14:textId="77777777" w:rsidR="00482A54" w:rsidRPr="00212786" w:rsidRDefault="00482A54" w:rsidP="00B624C3">
            <w:pPr>
              <w:tabs>
                <w:tab w:val="left" w:pos="342"/>
              </w:tabs>
              <w:spacing w:after="0"/>
              <w:ind w:left="417" w:hanging="360"/>
              <w:rPr>
                <w:bCs/>
                <w:szCs w:val="24"/>
              </w:rPr>
            </w:pPr>
          </w:p>
        </w:tc>
        <w:tc>
          <w:tcPr>
            <w:tcW w:w="6292" w:type="dxa"/>
          </w:tcPr>
          <w:p w14:paraId="40B3F73A" w14:textId="77777777" w:rsidR="00482A54" w:rsidRPr="00212786" w:rsidRDefault="00482A54" w:rsidP="00B624C3">
            <w:pPr>
              <w:numPr>
                <w:ilvl w:val="0"/>
                <w:numId w:val="64"/>
              </w:numPr>
              <w:shd w:val="clear" w:color="auto" w:fill="FFFFFF"/>
              <w:tabs>
                <w:tab w:val="left" w:pos="342"/>
              </w:tabs>
              <w:spacing w:after="0" w:line="259" w:lineRule="auto"/>
              <w:ind w:left="335"/>
              <w:rPr>
                <w:rFonts w:eastAsia="Arial"/>
                <w:bCs/>
                <w:szCs w:val="24"/>
              </w:rPr>
            </w:pPr>
            <w:r w:rsidRPr="00212786">
              <w:rPr>
                <w:rFonts w:eastAsia="Arial"/>
                <w:bCs/>
                <w:szCs w:val="24"/>
              </w:rPr>
              <w:t>Business to Customer (B2C)</w:t>
            </w:r>
          </w:p>
          <w:p w14:paraId="532030DB" w14:textId="77777777" w:rsidR="00482A54" w:rsidRPr="00212786" w:rsidRDefault="00482A54" w:rsidP="00B624C3">
            <w:pPr>
              <w:numPr>
                <w:ilvl w:val="0"/>
                <w:numId w:val="64"/>
              </w:numPr>
              <w:shd w:val="clear" w:color="auto" w:fill="FFFFFF"/>
              <w:tabs>
                <w:tab w:val="left" w:pos="342"/>
              </w:tabs>
              <w:spacing w:after="0" w:line="259" w:lineRule="auto"/>
              <w:ind w:left="335"/>
              <w:rPr>
                <w:rFonts w:eastAsia="Arial"/>
                <w:bCs/>
                <w:szCs w:val="24"/>
              </w:rPr>
            </w:pPr>
            <w:r w:rsidRPr="00212786">
              <w:rPr>
                <w:rFonts w:eastAsia="Arial"/>
                <w:bCs/>
                <w:szCs w:val="24"/>
              </w:rPr>
              <w:t>Business to Business (B2B)</w:t>
            </w:r>
          </w:p>
          <w:p w14:paraId="14FF11A9" w14:textId="77777777" w:rsidR="00482A54" w:rsidRPr="00212786" w:rsidRDefault="00482A54" w:rsidP="00B624C3">
            <w:pPr>
              <w:numPr>
                <w:ilvl w:val="0"/>
                <w:numId w:val="64"/>
              </w:numPr>
              <w:shd w:val="clear" w:color="auto" w:fill="FFFFFF"/>
              <w:tabs>
                <w:tab w:val="left" w:pos="342"/>
              </w:tabs>
              <w:spacing w:after="0" w:line="259" w:lineRule="auto"/>
              <w:ind w:left="335"/>
              <w:rPr>
                <w:rFonts w:eastAsia="Arial"/>
                <w:bCs/>
                <w:szCs w:val="24"/>
              </w:rPr>
            </w:pPr>
            <w:r w:rsidRPr="00212786">
              <w:rPr>
                <w:rFonts w:eastAsia="Arial"/>
                <w:bCs/>
                <w:szCs w:val="24"/>
              </w:rPr>
              <w:t>Dual distribution; and.</w:t>
            </w:r>
          </w:p>
          <w:p w14:paraId="18553A8B" w14:textId="77777777" w:rsidR="00482A54" w:rsidRPr="00212786" w:rsidRDefault="00482A54" w:rsidP="00B624C3">
            <w:pPr>
              <w:numPr>
                <w:ilvl w:val="0"/>
                <w:numId w:val="64"/>
              </w:numPr>
              <w:shd w:val="clear" w:color="auto" w:fill="FFFFFF"/>
              <w:tabs>
                <w:tab w:val="left" w:pos="342"/>
              </w:tabs>
              <w:spacing w:after="60" w:line="259" w:lineRule="auto"/>
              <w:ind w:left="335"/>
              <w:rPr>
                <w:rFonts w:eastAsia="Arial"/>
                <w:bCs/>
                <w:szCs w:val="24"/>
              </w:rPr>
            </w:pPr>
            <w:r w:rsidRPr="00212786">
              <w:rPr>
                <w:rFonts w:eastAsia="Arial"/>
                <w:bCs/>
                <w:szCs w:val="24"/>
              </w:rPr>
              <w:t>Reverse channels.</w:t>
            </w:r>
          </w:p>
        </w:tc>
      </w:tr>
      <w:tr w:rsidR="00482A54" w:rsidRPr="00212786" w14:paraId="4C852C48" w14:textId="77777777" w:rsidTr="00B624C3">
        <w:tc>
          <w:tcPr>
            <w:tcW w:w="3052" w:type="dxa"/>
          </w:tcPr>
          <w:p w14:paraId="3CE1BA3C" w14:textId="77777777" w:rsidR="00482A54" w:rsidRPr="00212786" w:rsidRDefault="00482A54" w:rsidP="00B624C3">
            <w:pPr>
              <w:pStyle w:val="ListParagraph"/>
              <w:numPr>
                <w:ilvl w:val="0"/>
                <w:numId w:val="66"/>
              </w:numPr>
              <w:tabs>
                <w:tab w:val="left" w:pos="342"/>
              </w:tabs>
              <w:spacing w:after="0"/>
              <w:ind w:left="417"/>
              <w:rPr>
                <w:bCs/>
                <w:szCs w:val="24"/>
              </w:rPr>
            </w:pPr>
            <w:r w:rsidRPr="00212786">
              <w:rPr>
                <w:bCs/>
                <w:szCs w:val="24"/>
              </w:rPr>
              <w:t xml:space="preserve">Marketing strategies includes but </w:t>
            </w:r>
            <w:proofErr w:type="gramStart"/>
            <w:r w:rsidRPr="00212786">
              <w:rPr>
                <w:bCs/>
                <w:szCs w:val="24"/>
              </w:rPr>
              <w:t>is  not</w:t>
            </w:r>
            <w:proofErr w:type="gramEnd"/>
            <w:r w:rsidRPr="00212786">
              <w:rPr>
                <w:bCs/>
                <w:szCs w:val="24"/>
              </w:rPr>
              <w:t xml:space="preserve"> limited to;</w:t>
            </w:r>
          </w:p>
        </w:tc>
        <w:tc>
          <w:tcPr>
            <w:tcW w:w="6292" w:type="dxa"/>
          </w:tcPr>
          <w:p w14:paraId="3AB25901" w14:textId="77777777" w:rsidR="00482A54" w:rsidRPr="00212786" w:rsidRDefault="00482A54" w:rsidP="00B624C3">
            <w:pPr>
              <w:numPr>
                <w:ilvl w:val="0"/>
                <w:numId w:val="24"/>
              </w:numPr>
              <w:shd w:val="clear" w:color="auto" w:fill="FFFFFF"/>
              <w:tabs>
                <w:tab w:val="left" w:pos="342"/>
              </w:tabs>
              <w:spacing w:after="0" w:line="259" w:lineRule="auto"/>
              <w:ind w:left="335"/>
              <w:rPr>
                <w:rFonts w:eastAsia="Arial"/>
                <w:bCs/>
                <w:szCs w:val="24"/>
              </w:rPr>
            </w:pPr>
            <w:r w:rsidRPr="00212786">
              <w:rPr>
                <w:rFonts w:eastAsia="Arial"/>
                <w:bCs/>
                <w:szCs w:val="24"/>
              </w:rPr>
              <w:t>Focus on single niche market</w:t>
            </w:r>
          </w:p>
          <w:p w14:paraId="670D4098" w14:textId="77777777" w:rsidR="00482A54" w:rsidRPr="00212786" w:rsidRDefault="00482A54" w:rsidP="00B624C3">
            <w:pPr>
              <w:numPr>
                <w:ilvl w:val="0"/>
                <w:numId w:val="24"/>
              </w:numPr>
              <w:shd w:val="clear" w:color="auto" w:fill="FFFFFF"/>
              <w:tabs>
                <w:tab w:val="left" w:pos="342"/>
              </w:tabs>
              <w:spacing w:after="0" w:line="259" w:lineRule="auto"/>
              <w:ind w:left="335"/>
              <w:rPr>
                <w:rFonts w:eastAsia="Arial"/>
                <w:bCs/>
                <w:szCs w:val="24"/>
              </w:rPr>
            </w:pPr>
            <w:r w:rsidRPr="00212786">
              <w:rPr>
                <w:rFonts w:eastAsia="Arial"/>
                <w:bCs/>
                <w:szCs w:val="24"/>
              </w:rPr>
              <w:t>Loyalty programs</w:t>
            </w:r>
          </w:p>
          <w:p w14:paraId="02740122" w14:textId="77777777" w:rsidR="00482A54" w:rsidRPr="00212786" w:rsidRDefault="00482A54" w:rsidP="00B624C3">
            <w:pPr>
              <w:numPr>
                <w:ilvl w:val="0"/>
                <w:numId w:val="24"/>
              </w:numPr>
              <w:shd w:val="clear" w:color="auto" w:fill="FFFFFF"/>
              <w:tabs>
                <w:tab w:val="left" w:pos="342"/>
              </w:tabs>
              <w:spacing w:after="0" w:line="259" w:lineRule="auto"/>
              <w:ind w:left="335"/>
              <w:rPr>
                <w:rFonts w:eastAsia="Arial"/>
                <w:bCs/>
                <w:szCs w:val="24"/>
              </w:rPr>
            </w:pPr>
            <w:r w:rsidRPr="00212786">
              <w:rPr>
                <w:rFonts w:eastAsia="Arial"/>
                <w:bCs/>
                <w:szCs w:val="24"/>
              </w:rPr>
              <w:t xml:space="preserve">Creating fear of scarcity. </w:t>
            </w:r>
          </w:p>
          <w:p w14:paraId="375C16C5" w14:textId="77777777" w:rsidR="00482A54" w:rsidRPr="00212786" w:rsidRDefault="00482A54" w:rsidP="00B624C3">
            <w:pPr>
              <w:numPr>
                <w:ilvl w:val="0"/>
                <w:numId w:val="24"/>
              </w:numPr>
              <w:shd w:val="clear" w:color="auto" w:fill="FFFFFF"/>
              <w:tabs>
                <w:tab w:val="left" w:pos="342"/>
              </w:tabs>
              <w:spacing w:after="0" w:line="259" w:lineRule="auto"/>
              <w:ind w:left="335"/>
              <w:rPr>
                <w:rFonts w:eastAsia="Arial"/>
                <w:bCs/>
                <w:szCs w:val="24"/>
              </w:rPr>
            </w:pPr>
            <w:r w:rsidRPr="00212786">
              <w:rPr>
                <w:rFonts w:eastAsia="Arial"/>
                <w:bCs/>
                <w:szCs w:val="24"/>
              </w:rPr>
              <w:t xml:space="preserve">Give offers for a limited time </w:t>
            </w:r>
          </w:p>
          <w:p w14:paraId="62E25DDB" w14:textId="77777777" w:rsidR="00482A54" w:rsidRPr="00212786" w:rsidRDefault="00482A54" w:rsidP="00B624C3">
            <w:pPr>
              <w:numPr>
                <w:ilvl w:val="0"/>
                <w:numId w:val="24"/>
              </w:numPr>
              <w:shd w:val="clear" w:color="auto" w:fill="FFFFFF"/>
              <w:tabs>
                <w:tab w:val="left" w:pos="342"/>
              </w:tabs>
              <w:spacing w:after="60" w:line="259" w:lineRule="auto"/>
              <w:ind w:left="335"/>
              <w:rPr>
                <w:rFonts w:eastAsia="Arial"/>
                <w:bCs/>
                <w:szCs w:val="24"/>
              </w:rPr>
            </w:pPr>
            <w:r w:rsidRPr="00212786">
              <w:rPr>
                <w:rFonts w:eastAsia="Arial"/>
                <w:bCs/>
                <w:szCs w:val="24"/>
              </w:rPr>
              <w:t>Retargeting or follow-up of previous customers</w:t>
            </w:r>
          </w:p>
          <w:p w14:paraId="213786AF" w14:textId="77777777" w:rsidR="00482A54" w:rsidRPr="00212786" w:rsidRDefault="00482A54" w:rsidP="00B624C3">
            <w:pPr>
              <w:numPr>
                <w:ilvl w:val="0"/>
                <w:numId w:val="24"/>
              </w:numPr>
              <w:shd w:val="clear" w:color="auto" w:fill="FFFFFF"/>
              <w:tabs>
                <w:tab w:val="left" w:pos="342"/>
              </w:tabs>
              <w:spacing w:after="60" w:line="259" w:lineRule="auto"/>
              <w:ind w:left="335"/>
              <w:rPr>
                <w:rFonts w:eastAsia="Arial"/>
                <w:bCs/>
                <w:szCs w:val="24"/>
              </w:rPr>
            </w:pPr>
            <w:r w:rsidRPr="00212786">
              <w:rPr>
                <w:rFonts w:eastAsia="Arial"/>
                <w:bCs/>
                <w:szCs w:val="24"/>
              </w:rPr>
              <w:t>Online marketing</w:t>
            </w:r>
          </w:p>
          <w:p w14:paraId="6A369F2B" w14:textId="77777777" w:rsidR="00482A54" w:rsidRPr="00212786" w:rsidRDefault="00482A54" w:rsidP="00B624C3">
            <w:pPr>
              <w:numPr>
                <w:ilvl w:val="0"/>
                <w:numId w:val="24"/>
              </w:numPr>
              <w:shd w:val="clear" w:color="auto" w:fill="FFFFFF"/>
              <w:tabs>
                <w:tab w:val="left" w:pos="342"/>
              </w:tabs>
              <w:spacing w:after="60" w:line="259" w:lineRule="auto"/>
              <w:ind w:left="335"/>
              <w:rPr>
                <w:rFonts w:eastAsia="Arial"/>
                <w:bCs/>
                <w:szCs w:val="24"/>
              </w:rPr>
            </w:pPr>
            <w:r w:rsidRPr="00212786">
              <w:rPr>
                <w:rFonts w:eastAsia="Arial"/>
                <w:bCs/>
                <w:szCs w:val="24"/>
              </w:rPr>
              <w:t>Lead generation strategies</w:t>
            </w:r>
          </w:p>
        </w:tc>
      </w:tr>
      <w:tr w:rsidR="00482A54" w:rsidRPr="00212786" w14:paraId="6DD49BAD" w14:textId="77777777" w:rsidTr="00B624C3">
        <w:tc>
          <w:tcPr>
            <w:tcW w:w="3052" w:type="dxa"/>
          </w:tcPr>
          <w:p w14:paraId="2C00A312" w14:textId="77777777" w:rsidR="00482A54" w:rsidRPr="00212786" w:rsidRDefault="00482A54" w:rsidP="00B624C3">
            <w:pPr>
              <w:pStyle w:val="ListParagraph"/>
              <w:numPr>
                <w:ilvl w:val="0"/>
                <w:numId w:val="66"/>
              </w:numPr>
              <w:tabs>
                <w:tab w:val="left" w:pos="342"/>
              </w:tabs>
              <w:spacing w:after="0"/>
              <w:ind w:left="417"/>
              <w:rPr>
                <w:bCs/>
                <w:szCs w:val="24"/>
              </w:rPr>
            </w:pPr>
            <w:r w:rsidRPr="00212786">
              <w:rPr>
                <w:bCs/>
                <w:szCs w:val="24"/>
              </w:rPr>
              <w:t xml:space="preserve">A marketing system includes but </w:t>
            </w:r>
            <w:proofErr w:type="gramStart"/>
            <w:r w:rsidRPr="00212786">
              <w:rPr>
                <w:bCs/>
                <w:szCs w:val="24"/>
              </w:rPr>
              <w:t>is  not</w:t>
            </w:r>
            <w:proofErr w:type="gramEnd"/>
            <w:r w:rsidRPr="00212786">
              <w:rPr>
                <w:bCs/>
                <w:szCs w:val="24"/>
              </w:rPr>
              <w:t xml:space="preserve"> limited to a system for;</w:t>
            </w:r>
          </w:p>
        </w:tc>
        <w:tc>
          <w:tcPr>
            <w:tcW w:w="6292" w:type="dxa"/>
          </w:tcPr>
          <w:p w14:paraId="2F7CA602" w14:textId="77777777" w:rsidR="00482A54" w:rsidRPr="00212786" w:rsidRDefault="00482A54" w:rsidP="00B624C3">
            <w:pPr>
              <w:numPr>
                <w:ilvl w:val="0"/>
                <w:numId w:val="14"/>
              </w:numPr>
              <w:tabs>
                <w:tab w:val="left" w:pos="342"/>
              </w:tabs>
              <w:spacing w:after="60" w:line="259" w:lineRule="auto"/>
              <w:ind w:left="335"/>
              <w:rPr>
                <w:bCs/>
                <w:szCs w:val="24"/>
              </w:rPr>
            </w:pPr>
            <w:r w:rsidRPr="00212786">
              <w:rPr>
                <w:bCs/>
                <w:szCs w:val="24"/>
              </w:rPr>
              <w:t>Prospecting for leads</w:t>
            </w:r>
          </w:p>
          <w:p w14:paraId="5BF9649B" w14:textId="77777777" w:rsidR="00482A54" w:rsidRPr="00212786" w:rsidRDefault="00482A54" w:rsidP="00B624C3">
            <w:pPr>
              <w:numPr>
                <w:ilvl w:val="0"/>
                <w:numId w:val="14"/>
              </w:numPr>
              <w:tabs>
                <w:tab w:val="left" w:pos="342"/>
              </w:tabs>
              <w:spacing w:after="60" w:line="259" w:lineRule="auto"/>
              <w:ind w:left="335"/>
              <w:rPr>
                <w:bCs/>
                <w:szCs w:val="24"/>
              </w:rPr>
            </w:pPr>
            <w:r w:rsidRPr="00212786">
              <w:rPr>
                <w:bCs/>
                <w:szCs w:val="24"/>
              </w:rPr>
              <w:t>Qualifying prospects</w:t>
            </w:r>
          </w:p>
          <w:p w14:paraId="09956BE6" w14:textId="77777777" w:rsidR="00482A54" w:rsidRPr="00212786" w:rsidRDefault="00482A54" w:rsidP="00B624C3">
            <w:pPr>
              <w:numPr>
                <w:ilvl w:val="0"/>
                <w:numId w:val="14"/>
              </w:numPr>
              <w:tabs>
                <w:tab w:val="left" w:pos="342"/>
              </w:tabs>
              <w:spacing w:after="60" w:line="259" w:lineRule="auto"/>
              <w:ind w:left="335"/>
              <w:rPr>
                <w:bCs/>
                <w:szCs w:val="24"/>
              </w:rPr>
            </w:pPr>
            <w:r w:rsidRPr="00212786">
              <w:rPr>
                <w:bCs/>
                <w:szCs w:val="24"/>
              </w:rPr>
              <w:t>Demonstrate value and make offer to prospects</w:t>
            </w:r>
          </w:p>
          <w:p w14:paraId="44590503" w14:textId="77777777" w:rsidR="00482A54" w:rsidRPr="00212786" w:rsidRDefault="00482A54" w:rsidP="00B624C3">
            <w:pPr>
              <w:numPr>
                <w:ilvl w:val="0"/>
                <w:numId w:val="14"/>
              </w:numPr>
              <w:tabs>
                <w:tab w:val="left" w:pos="342"/>
              </w:tabs>
              <w:spacing w:after="60" w:line="259" w:lineRule="auto"/>
              <w:ind w:left="335"/>
              <w:rPr>
                <w:bCs/>
                <w:szCs w:val="24"/>
              </w:rPr>
            </w:pPr>
            <w:proofErr w:type="gramStart"/>
            <w:r w:rsidRPr="00212786">
              <w:rPr>
                <w:bCs/>
                <w:szCs w:val="24"/>
              </w:rPr>
              <w:t>Following -up</w:t>
            </w:r>
            <w:proofErr w:type="gramEnd"/>
            <w:r w:rsidRPr="00212786">
              <w:rPr>
                <w:bCs/>
                <w:szCs w:val="24"/>
              </w:rPr>
              <w:t xml:space="preserve"> with prospect</w:t>
            </w:r>
          </w:p>
          <w:p w14:paraId="26220F3F" w14:textId="77777777" w:rsidR="00482A54" w:rsidRPr="00212786" w:rsidRDefault="00482A54" w:rsidP="00B624C3">
            <w:pPr>
              <w:numPr>
                <w:ilvl w:val="0"/>
                <w:numId w:val="14"/>
              </w:numPr>
              <w:tabs>
                <w:tab w:val="left" w:pos="342"/>
              </w:tabs>
              <w:spacing w:after="60" w:line="259" w:lineRule="auto"/>
              <w:ind w:left="335"/>
              <w:rPr>
                <w:bCs/>
                <w:szCs w:val="24"/>
              </w:rPr>
            </w:pPr>
            <w:r w:rsidRPr="00212786">
              <w:rPr>
                <w:bCs/>
                <w:szCs w:val="24"/>
              </w:rPr>
              <w:t>Negotiating and closing deals</w:t>
            </w:r>
          </w:p>
          <w:p w14:paraId="03AF9E7C" w14:textId="77777777" w:rsidR="00482A54" w:rsidRPr="00212786" w:rsidRDefault="00482A54" w:rsidP="00B624C3">
            <w:pPr>
              <w:numPr>
                <w:ilvl w:val="0"/>
                <w:numId w:val="14"/>
              </w:numPr>
              <w:tabs>
                <w:tab w:val="left" w:pos="342"/>
              </w:tabs>
              <w:spacing w:after="60" w:line="259" w:lineRule="auto"/>
              <w:ind w:left="335"/>
              <w:rPr>
                <w:bCs/>
                <w:szCs w:val="24"/>
              </w:rPr>
            </w:pPr>
            <w:r w:rsidRPr="00212786">
              <w:rPr>
                <w:bCs/>
                <w:szCs w:val="24"/>
              </w:rPr>
              <w:t>Product fulfillment</w:t>
            </w:r>
          </w:p>
          <w:p w14:paraId="035FB02D" w14:textId="77777777" w:rsidR="00482A54" w:rsidRPr="00212786" w:rsidRDefault="00482A54" w:rsidP="00B624C3">
            <w:pPr>
              <w:numPr>
                <w:ilvl w:val="0"/>
                <w:numId w:val="14"/>
              </w:numPr>
              <w:tabs>
                <w:tab w:val="left" w:pos="342"/>
              </w:tabs>
              <w:spacing w:after="60" w:line="259" w:lineRule="auto"/>
              <w:ind w:left="335"/>
              <w:rPr>
                <w:bCs/>
                <w:szCs w:val="24"/>
              </w:rPr>
            </w:pPr>
            <w:r w:rsidRPr="00212786">
              <w:rPr>
                <w:bCs/>
                <w:szCs w:val="24"/>
              </w:rPr>
              <w:t>Collection of payment</w:t>
            </w:r>
          </w:p>
          <w:p w14:paraId="08F65983" w14:textId="77777777" w:rsidR="00482A54" w:rsidRPr="00212786" w:rsidRDefault="00482A54" w:rsidP="00B624C3">
            <w:pPr>
              <w:numPr>
                <w:ilvl w:val="0"/>
                <w:numId w:val="14"/>
              </w:numPr>
              <w:tabs>
                <w:tab w:val="left" w:pos="342"/>
              </w:tabs>
              <w:spacing w:after="60" w:line="259" w:lineRule="auto"/>
              <w:ind w:left="335"/>
              <w:rPr>
                <w:bCs/>
                <w:szCs w:val="24"/>
              </w:rPr>
            </w:pPr>
            <w:r w:rsidRPr="00212786">
              <w:rPr>
                <w:bCs/>
                <w:szCs w:val="24"/>
              </w:rPr>
              <w:t>Service the client</w:t>
            </w:r>
          </w:p>
        </w:tc>
      </w:tr>
      <w:tr w:rsidR="00482A54" w:rsidRPr="00212786" w14:paraId="53FDB4B5" w14:textId="77777777" w:rsidTr="00B624C3">
        <w:tc>
          <w:tcPr>
            <w:tcW w:w="3052" w:type="dxa"/>
          </w:tcPr>
          <w:p w14:paraId="106538AE" w14:textId="77777777" w:rsidR="00482A54" w:rsidRPr="00212786" w:rsidRDefault="00482A54" w:rsidP="00B624C3">
            <w:pPr>
              <w:pStyle w:val="ListParagraph"/>
              <w:numPr>
                <w:ilvl w:val="0"/>
                <w:numId w:val="66"/>
              </w:numPr>
              <w:tabs>
                <w:tab w:val="left" w:pos="342"/>
              </w:tabs>
              <w:spacing w:after="0"/>
              <w:ind w:left="417"/>
              <w:rPr>
                <w:bCs/>
                <w:szCs w:val="24"/>
              </w:rPr>
            </w:pPr>
            <w:r w:rsidRPr="00212786">
              <w:rPr>
                <w:bCs/>
                <w:szCs w:val="24"/>
              </w:rPr>
              <w:t>Nature of product includes but is not limited to;</w:t>
            </w:r>
          </w:p>
        </w:tc>
        <w:tc>
          <w:tcPr>
            <w:tcW w:w="6292" w:type="dxa"/>
          </w:tcPr>
          <w:p w14:paraId="163C3638" w14:textId="77777777" w:rsidR="00482A54" w:rsidRPr="00212786" w:rsidRDefault="00482A54" w:rsidP="00B624C3">
            <w:pPr>
              <w:numPr>
                <w:ilvl w:val="0"/>
                <w:numId w:val="64"/>
              </w:numPr>
              <w:shd w:val="clear" w:color="auto" w:fill="FFFFFF"/>
              <w:tabs>
                <w:tab w:val="left" w:pos="342"/>
              </w:tabs>
              <w:spacing w:after="0" w:line="259" w:lineRule="auto"/>
              <w:ind w:left="335"/>
              <w:rPr>
                <w:rFonts w:eastAsia="Arial"/>
                <w:bCs/>
                <w:szCs w:val="24"/>
              </w:rPr>
            </w:pPr>
            <w:r w:rsidRPr="00212786">
              <w:rPr>
                <w:rFonts w:eastAsia="Arial"/>
                <w:bCs/>
                <w:szCs w:val="24"/>
              </w:rPr>
              <w:t>Perishability</w:t>
            </w:r>
          </w:p>
          <w:p w14:paraId="1EF8AF01" w14:textId="77777777" w:rsidR="00482A54" w:rsidRPr="00212786" w:rsidRDefault="00482A54" w:rsidP="00B624C3">
            <w:pPr>
              <w:numPr>
                <w:ilvl w:val="0"/>
                <w:numId w:val="64"/>
              </w:numPr>
              <w:shd w:val="clear" w:color="auto" w:fill="FFFFFF"/>
              <w:tabs>
                <w:tab w:val="left" w:pos="342"/>
              </w:tabs>
              <w:spacing w:after="0" w:line="259" w:lineRule="auto"/>
              <w:ind w:left="335"/>
              <w:rPr>
                <w:rFonts w:eastAsia="Arial"/>
                <w:bCs/>
                <w:szCs w:val="24"/>
              </w:rPr>
            </w:pPr>
            <w:r w:rsidRPr="00212786">
              <w:rPr>
                <w:rFonts w:eastAsia="Arial"/>
                <w:bCs/>
                <w:szCs w:val="24"/>
              </w:rPr>
              <w:t>Fragility</w:t>
            </w:r>
          </w:p>
          <w:p w14:paraId="455E76BB" w14:textId="77777777" w:rsidR="00482A54" w:rsidRPr="00212786" w:rsidRDefault="00482A54" w:rsidP="00B624C3">
            <w:pPr>
              <w:numPr>
                <w:ilvl w:val="0"/>
                <w:numId w:val="64"/>
              </w:numPr>
              <w:shd w:val="clear" w:color="auto" w:fill="FFFFFF"/>
              <w:tabs>
                <w:tab w:val="left" w:pos="342"/>
              </w:tabs>
              <w:spacing w:after="60" w:line="259" w:lineRule="auto"/>
              <w:ind w:left="335"/>
              <w:rPr>
                <w:rFonts w:eastAsia="Arial"/>
                <w:bCs/>
                <w:szCs w:val="24"/>
              </w:rPr>
            </w:pPr>
            <w:r w:rsidRPr="00212786">
              <w:rPr>
                <w:rFonts w:eastAsia="Arial"/>
                <w:bCs/>
                <w:szCs w:val="24"/>
              </w:rPr>
              <w:t xml:space="preserve">Bulkiness </w:t>
            </w:r>
          </w:p>
        </w:tc>
      </w:tr>
      <w:tr w:rsidR="00482A54" w:rsidRPr="00212786" w14:paraId="00E34D81" w14:textId="77777777" w:rsidTr="00B624C3">
        <w:tc>
          <w:tcPr>
            <w:tcW w:w="3052" w:type="dxa"/>
          </w:tcPr>
          <w:p w14:paraId="470A5640" w14:textId="77777777" w:rsidR="00482A54" w:rsidRPr="00212786" w:rsidRDefault="00482A54" w:rsidP="00B624C3">
            <w:pPr>
              <w:pStyle w:val="ListParagraph"/>
              <w:numPr>
                <w:ilvl w:val="0"/>
                <w:numId w:val="66"/>
              </w:numPr>
              <w:tabs>
                <w:tab w:val="left" w:pos="342"/>
              </w:tabs>
              <w:spacing w:after="0"/>
              <w:ind w:left="417"/>
              <w:rPr>
                <w:bCs/>
                <w:szCs w:val="24"/>
              </w:rPr>
            </w:pPr>
            <w:r w:rsidRPr="00212786">
              <w:rPr>
                <w:bCs/>
                <w:szCs w:val="24"/>
              </w:rPr>
              <w:t xml:space="preserve">Infrastructure includes but </w:t>
            </w:r>
            <w:proofErr w:type="gramStart"/>
            <w:r w:rsidRPr="00212786">
              <w:rPr>
                <w:bCs/>
                <w:szCs w:val="24"/>
              </w:rPr>
              <w:t>is  not</w:t>
            </w:r>
            <w:proofErr w:type="gramEnd"/>
            <w:r w:rsidRPr="00212786">
              <w:rPr>
                <w:bCs/>
                <w:szCs w:val="24"/>
              </w:rPr>
              <w:t xml:space="preserve"> limited to;</w:t>
            </w:r>
          </w:p>
        </w:tc>
        <w:tc>
          <w:tcPr>
            <w:tcW w:w="6292" w:type="dxa"/>
          </w:tcPr>
          <w:p w14:paraId="729BAE90" w14:textId="77777777" w:rsidR="00482A54" w:rsidRPr="00212786" w:rsidRDefault="00482A54" w:rsidP="00B624C3">
            <w:pPr>
              <w:numPr>
                <w:ilvl w:val="0"/>
                <w:numId w:val="49"/>
              </w:numPr>
              <w:tabs>
                <w:tab w:val="left" w:pos="342"/>
              </w:tabs>
              <w:spacing w:after="0"/>
              <w:ind w:left="335"/>
              <w:rPr>
                <w:bCs/>
                <w:szCs w:val="24"/>
              </w:rPr>
            </w:pPr>
            <w:r w:rsidRPr="00212786">
              <w:rPr>
                <w:bCs/>
                <w:szCs w:val="24"/>
              </w:rPr>
              <w:t>Own means of transport</w:t>
            </w:r>
          </w:p>
          <w:p w14:paraId="5984B7EE" w14:textId="77777777" w:rsidR="00482A54" w:rsidRPr="00212786" w:rsidRDefault="00482A54" w:rsidP="00B624C3">
            <w:pPr>
              <w:numPr>
                <w:ilvl w:val="0"/>
                <w:numId w:val="49"/>
              </w:numPr>
              <w:tabs>
                <w:tab w:val="left" w:pos="342"/>
              </w:tabs>
              <w:spacing w:after="0"/>
              <w:ind w:left="335"/>
              <w:rPr>
                <w:bCs/>
                <w:szCs w:val="24"/>
              </w:rPr>
            </w:pPr>
            <w:r w:rsidRPr="00212786">
              <w:rPr>
                <w:bCs/>
                <w:szCs w:val="24"/>
              </w:rPr>
              <w:t>Third party delivery transport providers</w:t>
            </w:r>
          </w:p>
          <w:p w14:paraId="53911BC6" w14:textId="77777777" w:rsidR="00482A54" w:rsidRPr="00212786" w:rsidRDefault="00482A54" w:rsidP="00B624C3">
            <w:pPr>
              <w:numPr>
                <w:ilvl w:val="0"/>
                <w:numId w:val="49"/>
              </w:numPr>
              <w:tabs>
                <w:tab w:val="left" w:pos="342"/>
              </w:tabs>
              <w:spacing w:after="0"/>
              <w:ind w:left="335"/>
              <w:rPr>
                <w:bCs/>
                <w:szCs w:val="24"/>
              </w:rPr>
            </w:pPr>
            <w:r w:rsidRPr="00212786">
              <w:rPr>
                <w:bCs/>
                <w:szCs w:val="24"/>
              </w:rPr>
              <w:t>Online systems</w:t>
            </w:r>
          </w:p>
        </w:tc>
      </w:tr>
      <w:tr w:rsidR="00482A54" w:rsidRPr="00212786" w14:paraId="14A61791" w14:textId="77777777" w:rsidTr="00B624C3">
        <w:tc>
          <w:tcPr>
            <w:tcW w:w="3052" w:type="dxa"/>
          </w:tcPr>
          <w:p w14:paraId="2B2107C9" w14:textId="77777777" w:rsidR="00482A54" w:rsidRPr="00212786" w:rsidRDefault="00482A54" w:rsidP="00B624C3">
            <w:pPr>
              <w:pStyle w:val="ListParagraph"/>
              <w:numPr>
                <w:ilvl w:val="0"/>
                <w:numId w:val="66"/>
              </w:numPr>
              <w:tabs>
                <w:tab w:val="left" w:pos="342"/>
              </w:tabs>
              <w:spacing w:after="0"/>
              <w:ind w:left="417"/>
              <w:rPr>
                <w:bCs/>
                <w:szCs w:val="24"/>
              </w:rPr>
            </w:pPr>
            <w:r w:rsidRPr="00212786">
              <w:rPr>
                <w:bCs/>
                <w:szCs w:val="24"/>
              </w:rPr>
              <w:t xml:space="preserve">Payment method includes but </w:t>
            </w:r>
            <w:proofErr w:type="gramStart"/>
            <w:r w:rsidRPr="00212786">
              <w:rPr>
                <w:bCs/>
                <w:szCs w:val="24"/>
              </w:rPr>
              <w:t>is  not</w:t>
            </w:r>
            <w:proofErr w:type="gramEnd"/>
            <w:r w:rsidRPr="00212786">
              <w:rPr>
                <w:bCs/>
                <w:szCs w:val="24"/>
              </w:rPr>
              <w:t xml:space="preserve"> limited to;</w:t>
            </w:r>
          </w:p>
        </w:tc>
        <w:tc>
          <w:tcPr>
            <w:tcW w:w="6292" w:type="dxa"/>
          </w:tcPr>
          <w:p w14:paraId="2D346D28" w14:textId="77777777" w:rsidR="00482A54" w:rsidRPr="00212786" w:rsidRDefault="00482A54" w:rsidP="00B624C3">
            <w:pPr>
              <w:numPr>
                <w:ilvl w:val="0"/>
                <w:numId w:val="64"/>
              </w:numPr>
              <w:shd w:val="clear" w:color="auto" w:fill="FFFFFF"/>
              <w:tabs>
                <w:tab w:val="left" w:pos="342"/>
              </w:tabs>
              <w:spacing w:after="0" w:line="259" w:lineRule="auto"/>
              <w:ind w:left="335"/>
              <w:rPr>
                <w:rFonts w:eastAsia="Arial"/>
                <w:bCs/>
                <w:szCs w:val="24"/>
              </w:rPr>
            </w:pPr>
            <w:r w:rsidRPr="00212786">
              <w:rPr>
                <w:rFonts w:eastAsia="Arial"/>
                <w:bCs/>
                <w:szCs w:val="24"/>
              </w:rPr>
              <w:t>Cash on delivery</w:t>
            </w:r>
          </w:p>
          <w:p w14:paraId="4F4C7348" w14:textId="77777777" w:rsidR="00482A54" w:rsidRPr="00212786" w:rsidRDefault="00482A54" w:rsidP="00B624C3">
            <w:pPr>
              <w:numPr>
                <w:ilvl w:val="0"/>
                <w:numId w:val="64"/>
              </w:numPr>
              <w:shd w:val="clear" w:color="auto" w:fill="FFFFFF"/>
              <w:tabs>
                <w:tab w:val="left" w:pos="342"/>
              </w:tabs>
              <w:spacing w:after="0" w:line="259" w:lineRule="auto"/>
              <w:ind w:left="335"/>
              <w:rPr>
                <w:rFonts w:eastAsia="Arial"/>
                <w:bCs/>
                <w:szCs w:val="24"/>
              </w:rPr>
            </w:pPr>
            <w:r w:rsidRPr="00212786">
              <w:rPr>
                <w:rFonts w:eastAsia="Arial"/>
                <w:bCs/>
                <w:szCs w:val="24"/>
              </w:rPr>
              <w:t>Credit</w:t>
            </w:r>
          </w:p>
          <w:p w14:paraId="42EF67E3" w14:textId="77777777" w:rsidR="00482A54" w:rsidRPr="00212786" w:rsidRDefault="00482A54" w:rsidP="00B624C3">
            <w:pPr>
              <w:numPr>
                <w:ilvl w:val="0"/>
                <w:numId w:val="64"/>
              </w:numPr>
              <w:shd w:val="clear" w:color="auto" w:fill="FFFFFF"/>
              <w:tabs>
                <w:tab w:val="left" w:pos="342"/>
              </w:tabs>
              <w:spacing w:after="60" w:line="259" w:lineRule="auto"/>
              <w:ind w:left="335"/>
              <w:rPr>
                <w:rFonts w:eastAsia="Arial"/>
                <w:bCs/>
                <w:szCs w:val="24"/>
              </w:rPr>
            </w:pPr>
            <w:r w:rsidRPr="00212786">
              <w:rPr>
                <w:rFonts w:eastAsia="Arial"/>
                <w:bCs/>
                <w:szCs w:val="24"/>
              </w:rPr>
              <w:t>Online cashless payment</w:t>
            </w:r>
          </w:p>
          <w:p w14:paraId="75713FB6" w14:textId="77777777" w:rsidR="00482A54" w:rsidRPr="00212786" w:rsidRDefault="00482A54" w:rsidP="00B624C3">
            <w:pPr>
              <w:numPr>
                <w:ilvl w:val="0"/>
                <w:numId w:val="64"/>
              </w:numPr>
              <w:shd w:val="clear" w:color="auto" w:fill="FFFFFF"/>
              <w:tabs>
                <w:tab w:val="left" w:pos="342"/>
              </w:tabs>
              <w:spacing w:after="60" w:line="259" w:lineRule="auto"/>
              <w:ind w:left="335"/>
              <w:rPr>
                <w:rFonts w:eastAsia="Arial"/>
                <w:bCs/>
                <w:szCs w:val="24"/>
              </w:rPr>
            </w:pPr>
            <w:r w:rsidRPr="00212786">
              <w:rPr>
                <w:rFonts w:eastAsia="Arial"/>
                <w:bCs/>
                <w:szCs w:val="24"/>
              </w:rPr>
              <w:lastRenderedPageBreak/>
              <w:t>Cash with order</w:t>
            </w:r>
          </w:p>
        </w:tc>
      </w:tr>
      <w:tr w:rsidR="00482A54" w:rsidRPr="00212786" w14:paraId="1FCEC85C" w14:textId="77777777" w:rsidTr="00B624C3">
        <w:tc>
          <w:tcPr>
            <w:tcW w:w="3052" w:type="dxa"/>
          </w:tcPr>
          <w:p w14:paraId="42E2BF1C" w14:textId="77777777" w:rsidR="00482A54" w:rsidRPr="00212786" w:rsidRDefault="00482A54" w:rsidP="00B624C3">
            <w:pPr>
              <w:pStyle w:val="ListParagraph"/>
              <w:numPr>
                <w:ilvl w:val="0"/>
                <w:numId w:val="66"/>
              </w:numPr>
              <w:tabs>
                <w:tab w:val="left" w:pos="342"/>
              </w:tabs>
              <w:spacing w:after="0"/>
              <w:ind w:left="417"/>
              <w:rPr>
                <w:bCs/>
                <w:szCs w:val="24"/>
              </w:rPr>
            </w:pPr>
            <w:r w:rsidRPr="00212786">
              <w:rPr>
                <w:bCs/>
                <w:szCs w:val="24"/>
              </w:rPr>
              <w:lastRenderedPageBreak/>
              <w:t xml:space="preserve">Customer feedback </w:t>
            </w:r>
            <w:proofErr w:type="gramStart"/>
            <w:r w:rsidRPr="00212786">
              <w:rPr>
                <w:bCs/>
                <w:szCs w:val="24"/>
              </w:rPr>
              <w:t>system  includes</w:t>
            </w:r>
            <w:proofErr w:type="gramEnd"/>
            <w:r w:rsidRPr="00212786">
              <w:rPr>
                <w:bCs/>
                <w:szCs w:val="24"/>
              </w:rPr>
              <w:t xml:space="preserve"> but </w:t>
            </w:r>
            <w:proofErr w:type="gramStart"/>
            <w:r w:rsidRPr="00212786">
              <w:rPr>
                <w:bCs/>
                <w:szCs w:val="24"/>
              </w:rPr>
              <w:t>is  not</w:t>
            </w:r>
            <w:proofErr w:type="gramEnd"/>
            <w:r w:rsidRPr="00212786">
              <w:rPr>
                <w:bCs/>
                <w:szCs w:val="24"/>
              </w:rPr>
              <w:t xml:space="preserve"> limited to a system for;</w:t>
            </w:r>
          </w:p>
        </w:tc>
        <w:tc>
          <w:tcPr>
            <w:tcW w:w="6292" w:type="dxa"/>
          </w:tcPr>
          <w:p w14:paraId="0FCA802C" w14:textId="77777777" w:rsidR="00482A54" w:rsidRPr="00212786" w:rsidRDefault="00482A54" w:rsidP="00B624C3">
            <w:pPr>
              <w:numPr>
                <w:ilvl w:val="0"/>
                <w:numId w:val="52"/>
              </w:numPr>
              <w:tabs>
                <w:tab w:val="left" w:pos="342"/>
              </w:tabs>
              <w:spacing w:after="0" w:line="259" w:lineRule="auto"/>
              <w:ind w:left="335"/>
              <w:rPr>
                <w:bCs/>
                <w:szCs w:val="24"/>
              </w:rPr>
            </w:pPr>
            <w:r w:rsidRPr="00212786">
              <w:rPr>
                <w:bCs/>
                <w:szCs w:val="24"/>
              </w:rPr>
              <w:t>SMS</w:t>
            </w:r>
          </w:p>
          <w:p w14:paraId="66A3DA25" w14:textId="77777777" w:rsidR="00482A54" w:rsidRPr="00212786" w:rsidRDefault="00482A54" w:rsidP="00B624C3">
            <w:pPr>
              <w:numPr>
                <w:ilvl w:val="0"/>
                <w:numId w:val="52"/>
              </w:numPr>
              <w:tabs>
                <w:tab w:val="left" w:pos="342"/>
              </w:tabs>
              <w:spacing w:after="0" w:line="259" w:lineRule="auto"/>
              <w:ind w:left="335"/>
              <w:rPr>
                <w:bCs/>
                <w:szCs w:val="24"/>
              </w:rPr>
            </w:pPr>
            <w:r w:rsidRPr="00212786">
              <w:rPr>
                <w:bCs/>
                <w:szCs w:val="24"/>
              </w:rPr>
              <w:t>Social media pages</w:t>
            </w:r>
          </w:p>
          <w:p w14:paraId="36F4A631" w14:textId="77777777" w:rsidR="00482A54" w:rsidRPr="00212786" w:rsidRDefault="00482A54" w:rsidP="00B624C3">
            <w:pPr>
              <w:numPr>
                <w:ilvl w:val="0"/>
                <w:numId w:val="52"/>
              </w:numPr>
              <w:tabs>
                <w:tab w:val="left" w:pos="342"/>
              </w:tabs>
              <w:spacing w:after="0" w:line="259" w:lineRule="auto"/>
              <w:ind w:left="335"/>
              <w:rPr>
                <w:bCs/>
                <w:szCs w:val="24"/>
              </w:rPr>
            </w:pPr>
            <w:r w:rsidRPr="00212786">
              <w:rPr>
                <w:bCs/>
                <w:szCs w:val="24"/>
              </w:rPr>
              <w:t>Periodic phone calls</w:t>
            </w:r>
          </w:p>
          <w:p w14:paraId="62987D17" w14:textId="77777777" w:rsidR="00482A54" w:rsidRPr="00212786" w:rsidRDefault="00482A54" w:rsidP="00B624C3">
            <w:pPr>
              <w:numPr>
                <w:ilvl w:val="0"/>
                <w:numId w:val="52"/>
              </w:numPr>
              <w:tabs>
                <w:tab w:val="left" w:pos="342"/>
              </w:tabs>
              <w:spacing w:after="0" w:line="259" w:lineRule="auto"/>
              <w:ind w:left="335"/>
              <w:rPr>
                <w:bCs/>
                <w:szCs w:val="24"/>
              </w:rPr>
            </w:pPr>
            <w:r w:rsidRPr="00212786">
              <w:rPr>
                <w:bCs/>
                <w:szCs w:val="24"/>
              </w:rPr>
              <w:t>Feedback forms</w:t>
            </w:r>
          </w:p>
          <w:p w14:paraId="0F03CCA6" w14:textId="77777777" w:rsidR="00482A54" w:rsidRPr="00212786" w:rsidRDefault="00482A54" w:rsidP="00B624C3">
            <w:pPr>
              <w:numPr>
                <w:ilvl w:val="0"/>
                <w:numId w:val="52"/>
              </w:numPr>
              <w:tabs>
                <w:tab w:val="left" w:pos="342"/>
              </w:tabs>
              <w:spacing w:after="0" w:line="259" w:lineRule="auto"/>
              <w:ind w:left="335"/>
              <w:rPr>
                <w:bCs/>
                <w:szCs w:val="24"/>
              </w:rPr>
            </w:pPr>
            <w:r w:rsidRPr="00212786">
              <w:rPr>
                <w:bCs/>
                <w:szCs w:val="24"/>
              </w:rPr>
              <w:t>Customer interviews</w:t>
            </w:r>
          </w:p>
        </w:tc>
      </w:tr>
      <w:tr w:rsidR="00482A54" w:rsidRPr="00212786" w14:paraId="5EE67EE4" w14:textId="77777777" w:rsidTr="00B624C3">
        <w:tc>
          <w:tcPr>
            <w:tcW w:w="3052" w:type="dxa"/>
          </w:tcPr>
          <w:p w14:paraId="5AE932E8" w14:textId="77777777" w:rsidR="00482A54" w:rsidRPr="00212786" w:rsidRDefault="00482A54" w:rsidP="00B624C3">
            <w:pPr>
              <w:pStyle w:val="ListParagraph"/>
              <w:numPr>
                <w:ilvl w:val="0"/>
                <w:numId w:val="66"/>
              </w:numPr>
              <w:tabs>
                <w:tab w:val="left" w:pos="466"/>
              </w:tabs>
              <w:spacing w:after="0" w:line="259" w:lineRule="auto"/>
              <w:ind w:left="417"/>
              <w:rPr>
                <w:bCs/>
                <w:szCs w:val="24"/>
              </w:rPr>
            </w:pPr>
            <w:r w:rsidRPr="00212786">
              <w:rPr>
                <w:bCs/>
                <w:szCs w:val="24"/>
              </w:rPr>
              <w:t xml:space="preserve">Customer Feedback methods </w:t>
            </w:r>
            <w:proofErr w:type="gramStart"/>
            <w:r w:rsidRPr="00212786">
              <w:rPr>
                <w:bCs/>
                <w:szCs w:val="24"/>
              </w:rPr>
              <w:t>includes</w:t>
            </w:r>
            <w:proofErr w:type="gramEnd"/>
            <w:r w:rsidRPr="00212786">
              <w:rPr>
                <w:bCs/>
                <w:szCs w:val="24"/>
              </w:rPr>
              <w:t xml:space="preserve"> but not limited to</w:t>
            </w:r>
          </w:p>
        </w:tc>
        <w:tc>
          <w:tcPr>
            <w:tcW w:w="6292" w:type="dxa"/>
          </w:tcPr>
          <w:p w14:paraId="3F52E50B" w14:textId="77777777" w:rsidR="00482A54" w:rsidRPr="00212786" w:rsidRDefault="00482A54" w:rsidP="00B624C3">
            <w:pPr>
              <w:numPr>
                <w:ilvl w:val="0"/>
                <w:numId w:val="14"/>
              </w:numPr>
              <w:tabs>
                <w:tab w:val="left" w:pos="342"/>
              </w:tabs>
              <w:spacing w:after="0" w:line="259" w:lineRule="auto"/>
              <w:ind w:left="335"/>
              <w:rPr>
                <w:bCs/>
                <w:szCs w:val="24"/>
              </w:rPr>
            </w:pPr>
            <w:r w:rsidRPr="00212786">
              <w:rPr>
                <w:bCs/>
                <w:szCs w:val="24"/>
              </w:rPr>
              <w:t xml:space="preserve">Customer reviews </w:t>
            </w:r>
          </w:p>
          <w:p w14:paraId="6A29AD03" w14:textId="77777777" w:rsidR="00482A54" w:rsidRPr="00212786" w:rsidRDefault="00482A54" w:rsidP="00B624C3">
            <w:pPr>
              <w:numPr>
                <w:ilvl w:val="0"/>
                <w:numId w:val="14"/>
              </w:numPr>
              <w:tabs>
                <w:tab w:val="left" w:pos="342"/>
              </w:tabs>
              <w:spacing w:after="0" w:line="259" w:lineRule="auto"/>
              <w:ind w:left="335"/>
              <w:rPr>
                <w:bCs/>
                <w:szCs w:val="24"/>
              </w:rPr>
            </w:pPr>
            <w:r w:rsidRPr="00212786">
              <w:rPr>
                <w:bCs/>
                <w:szCs w:val="24"/>
              </w:rPr>
              <w:t>Customer rating</w:t>
            </w:r>
          </w:p>
          <w:p w14:paraId="5BDF3A02" w14:textId="77777777" w:rsidR="00482A54" w:rsidRPr="00212786" w:rsidRDefault="00482A54" w:rsidP="00B624C3">
            <w:pPr>
              <w:numPr>
                <w:ilvl w:val="0"/>
                <w:numId w:val="14"/>
              </w:numPr>
              <w:tabs>
                <w:tab w:val="left" w:pos="342"/>
              </w:tabs>
              <w:spacing w:after="0" w:line="259" w:lineRule="auto"/>
              <w:ind w:left="335"/>
              <w:rPr>
                <w:bCs/>
                <w:szCs w:val="24"/>
              </w:rPr>
            </w:pPr>
            <w:r w:rsidRPr="00212786">
              <w:rPr>
                <w:bCs/>
                <w:szCs w:val="24"/>
              </w:rPr>
              <w:t>Complaints</w:t>
            </w:r>
          </w:p>
          <w:p w14:paraId="1DC14A7A" w14:textId="77777777" w:rsidR="00482A54" w:rsidRPr="00212786" w:rsidRDefault="00482A54" w:rsidP="00B624C3">
            <w:pPr>
              <w:numPr>
                <w:ilvl w:val="0"/>
                <w:numId w:val="14"/>
              </w:numPr>
              <w:tabs>
                <w:tab w:val="left" w:pos="342"/>
              </w:tabs>
              <w:spacing w:after="0" w:line="259" w:lineRule="auto"/>
              <w:ind w:left="335"/>
              <w:rPr>
                <w:bCs/>
                <w:szCs w:val="24"/>
              </w:rPr>
            </w:pPr>
            <w:r w:rsidRPr="00212786">
              <w:rPr>
                <w:bCs/>
                <w:szCs w:val="24"/>
              </w:rPr>
              <w:t>Level of repeat purchase</w:t>
            </w:r>
          </w:p>
          <w:p w14:paraId="1B52E571" w14:textId="77777777" w:rsidR="00482A54" w:rsidRPr="00212786" w:rsidRDefault="00482A54" w:rsidP="00B624C3">
            <w:pPr>
              <w:numPr>
                <w:ilvl w:val="0"/>
                <w:numId w:val="14"/>
              </w:numPr>
              <w:tabs>
                <w:tab w:val="left" w:pos="342"/>
              </w:tabs>
              <w:spacing w:after="0" w:line="259" w:lineRule="auto"/>
              <w:ind w:left="335"/>
              <w:rPr>
                <w:bCs/>
                <w:szCs w:val="24"/>
              </w:rPr>
            </w:pPr>
            <w:r w:rsidRPr="00212786">
              <w:rPr>
                <w:bCs/>
                <w:szCs w:val="24"/>
              </w:rPr>
              <w:t>Referrals</w:t>
            </w:r>
          </w:p>
          <w:p w14:paraId="5638DF97" w14:textId="77777777" w:rsidR="00482A54" w:rsidRPr="00212786" w:rsidRDefault="00482A54" w:rsidP="00B624C3">
            <w:pPr>
              <w:numPr>
                <w:ilvl w:val="0"/>
                <w:numId w:val="14"/>
              </w:numPr>
              <w:tabs>
                <w:tab w:val="left" w:pos="342"/>
              </w:tabs>
              <w:spacing w:after="0" w:line="259" w:lineRule="auto"/>
              <w:ind w:left="335"/>
              <w:rPr>
                <w:bCs/>
                <w:szCs w:val="24"/>
              </w:rPr>
            </w:pPr>
            <w:r w:rsidRPr="00212786">
              <w:rPr>
                <w:bCs/>
                <w:szCs w:val="24"/>
              </w:rPr>
              <w:t xml:space="preserve">Customer loyalty </w:t>
            </w:r>
          </w:p>
        </w:tc>
      </w:tr>
    </w:tbl>
    <w:p w14:paraId="4B9EE544" w14:textId="77777777" w:rsidR="00482A54" w:rsidRPr="001D6FB6" w:rsidRDefault="00482A54" w:rsidP="00482A54">
      <w:pPr>
        <w:spacing w:after="0"/>
        <w:rPr>
          <w:b/>
          <w:szCs w:val="24"/>
        </w:rPr>
      </w:pPr>
    </w:p>
    <w:p w14:paraId="29CE45E2" w14:textId="77777777" w:rsidR="00482A54" w:rsidRPr="001D6FB6" w:rsidRDefault="00482A54" w:rsidP="00482A54">
      <w:pPr>
        <w:spacing w:after="0"/>
        <w:rPr>
          <w:b/>
          <w:szCs w:val="24"/>
        </w:rPr>
      </w:pPr>
    </w:p>
    <w:p w14:paraId="695BC352" w14:textId="77777777" w:rsidR="00482A54" w:rsidRPr="001D6FB6" w:rsidRDefault="00482A54" w:rsidP="00482A54">
      <w:pPr>
        <w:spacing w:after="0"/>
        <w:rPr>
          <w:szCs w:val="24"/>
        </w:rPr>
      </w:pPr>
      <w:r w:rsidRPr="001D6FB6">
        <w:rPr>
          <w:b/>
          <w:szCs w:val="24"/>
        </w:rPr>
        <w:t>REQUIRED SKILLS AND KNOWLEDGE</w:t>
      </w:r>
    </w:p>
    <w:p w14:paraId="006100ED" w14:textId="77777777" w:rsidR="00482A54" w:rsidRPr="001D6FB6" w:rsidRDefault="00482A54" w:rsidP="00482A54">
      <w:pPr>
        <w:spacing w:after="0"/>
        <w:rPr>
          <w:szCs w:val="24"/>
        </w:rPr>
      </w:pPr>
      <w:r w:rsidRPr="001D6FB6">
        <w:rPr>
          <w:szCs w:val="24"/>
        </w:rPr>
        <w:t>This section describes the skills and knowledge required for this unit of competency.</w:t>
      </w:r>
    </w:p>
    <w:p w14:paraId="246D394C" w14:textId="77777777" w:rsidR="00482A54" w:rsidRPr="001D6FB6" w:rsidRDefault="00482A54" w:rsidP="00482A54">
      <w:pPr>
        <w:spacing w:after="0"/>
        <w:rPr>
          <w:b/>
          <w:szCs w:val="24"/>
        </w:rPr>
      </w:pPr>
    </w:p>
    <w:p w14:paraId="0D3BF11B" w14:textId="77777777" w:rsidR="00482A54" w:rsidRPr="001D6FB6" w:rsidRDefault="00482A54" w:rsidP="00482A54">
      <w:pPr>
        <w:spacing w:after="0"/>
        <w:rPr>
          <w:b/>
          <w:szCs w:val="24"/>
        </w:rPr>
      </w:pPr>
      <w:r w:rsidRPr="001D6FB6">
        <w:rPr>
          <w:b/>
          <w:szCs w:val="24"/>
        </w:rPr>
        <w:t>Required Skills</w:t>
      </w:r>
    </w:p>
    <w:p w14:paraId="4F9D482A" w14:textId="77777777" w:rsidR="00482A54" w:rsidRPr="001D6FB6" w:rsidRDefault="00482A54" w:rsidP="00482A54">
      <w:pPr>
        <w:spacing w:after="0"/>
        <w:rPr>
          <w:szCs w:val="24"/>
        </w:rPr>
      </w:pPr>
      <w:r w:rsidRPr="001D6FB6">
        <w:rPr>
          <w:szCs w:val="24"/>
        </w:rPr>
        <w:t xml:space="preserve">The individual needs to demonstrate the following </w:t>
      </w:r>
      <w:proofErr w:type="gramStart"/>
      <w:r w:rsidRPr="001D6FB6">
        <w:rPr>
          <w:szCs w:val="24"/>
        </w:rPr>
        <w:t>skills;</w:t>
      </w:r>
      <w:proofErr w:type="gramEnd"/>
    </w:p>
    <w:p w14:paraId="5FE6454D" w14:textId="77777777" w:rsidR="00482A54" w:rsidRPr="001D6FB6" w:rsidRDefault="00482A54" w:rsidP="00482A54">
      <w:pPr>
        <w:widowControl w:val="0"/>
        <w:numPr>
          <w:ilvl w:val="0"/>
          <w:numId w:val="29"/>
        </w:numPr>
        <w:spacing w:before="240" w:after="0" w:line="240" w:lineRule="auto"/>
        <w:rPr>
          <w:szCs w:val="24"/>
        </w:rPr>
      </w:pPr>
      <w:r w:rsidRPr="001D6FB6">
        <w:rPr>
          <w:szCs w:val="24"/>
        </w:rPr>
        <w:t>Analytical skills</w:t>
      </w:r>
    </w:p>
    <w:p w14:paraId="1FFD9735" w14:textId="77777777" w:rsidR="00482A54" w:rsidRPr="001D6FB6" w:rsidRDefault="00482A54" w:rsidP="00482A54">
      <w:pPr>
        <w:widowControl w:val="0"/>
        <w:numPr>
          <w:ilvl w:val="0"/>
          <w:numId w:val="29"/>
        </w:numPr>
        <w:spacing w:after="0" w:line="240" w:lineRule="auto"/>
        <w:rPr>
          <w:szCs w:val="24"/>
        </w:rPr>
      </w:pPr>
      <w:r w:rsidRPr="001D6FB6">
        <w:rPr>
          <w:szCs w:val="24"/>
        </w:rPr>
        <w:t>Bargaining skills</w:t>
      </w:r>
    </w:p>
    <w:p w14:paraId="5E9E85DF" w14:textId="77777777" w:rsidR="00482A54" w:rsidRPr="001D6FB6" w:rsidRDefault="00482A54" w:rsidP="00482A54">
      <w:pPr>
        <w:widowControl w:val="0"/>
        <w:numPr>
          <w:ilvl w:val="0"/>
          <w:numId w:val="29"/>
        </w:numPr>
        <w:spacing w:after="0" w:line="240" w:lineRule="auto"/>
        <w:rPr>
          <w:szCs w:val="24"/>
        </w:rPr>
      </w:pPr>
      <w:r w:rsidRPr="001D6FB6">
        <w:rPr>
          <w:szCs w:val="24"/>
        </w:rPr>
        <w:t>Communication skills</w:t>
      </w:r>
    </w:p>
    <w:p w14:paraId="0282B001" w14:textId="77777777" w:rsidR="00482A54" w:rsidRPr="001D6FB6" w:rsidRDefault="00482A54" w:rsidP="00482A54">
      <w:pPr>
        <w:widowControl w:val="0"/>
        <w:numPr>
          <w:ilvl w:val="0"/>
          <w:numId w:val="29"/>
        </w:numPr>
        <w:spacing w:after="0" w:line="240" w:lineRule="auto"/>
        <w:rPr>
          <w:szCs w:val="24"/>
        </w:rPr>
      </w:pPr>
      <w:r w:rsidRPr="001D6FB6">
        <w:rPr>
          <w:szCs w:val="24"/>
        </w:rPr>
        <w:t>Decision making skills</w:t>
      </w:r>
    </w:p>
    <w:p w14:paraId="6AA6D0BB" w14:textId="77777777" w:rsidR="00482A54" w:rsidRPr="001D6FB6" w:rsidRDefault="00482A54" w:rsidP="00482A54">
      <w:pPr>
        <w:widowControl w:val="0"/>
        <w:numPr>
          <w:ilvl w:val="0"/>
          <w:numId w:val="29"/>
        </w:numPr>
        <w:spacing w:after="0" w:line="240" w:lineRule="auto"/>
        <w:rPr>
          <w:szCs w:val="24"/>
        </w:rPr>
      </w:pPr>
      <w:r w:rsidRPr="001D6FB6">
        <w:rPr>
          <w:szCs w:val="24"/>
        </w:rPr>
        <w:t>Digital literacy skills</w:t>
      </w:r>
    </w:p>
    <w:p w14:paraId="1CA282E2" w14:textId="77777777" w:rsidR="00482A54" w:rsidRPr="001D6FB6" w:rsidRDefault="00482A54" w:rsidP="00482A54">
      <w:pPr>
        <w:widowControl w:val="0"/>
        <w:numPr>
          <w:ilvl w:val="0"/>
          <w:numId w:val="29"/>
        </w:numPr>
        <w:spacing w:after="0" w:line="240" w:lineRule="auto"/>
        <w:rPr>
          <w:szCs w:val="24"/>
        </w:rPr>
      </w:pPr>
      <w:r w:rsidRPr="001D6FB6">
        <w:rPr>
          <w:szCs w:val="24"/>
        </w:rPr>
        <w:t>Innovation skills</w:t>
      </w:r>
    </w:p>
    <w:p w14:paraId="2183E6A1" w14:textId="77777777" w:rsidR="00482A54" w:rsidRPr="001D6FB6" w:rsidRDefault="00482A54" w:rsidP="00482A54">
      <w:pPr>
        <w:widowControl w:val="0"/>
        <w:numPr>
          <w:ilvl w:val="0"/>
          <w:numId w:val="29"/>
        </w:numPr>
        <w:spacing w:after="0" w:line="240" w:lineRule="auto"/>
        <w:rPr>
          <w:szCs w:val="24"/>
        </w:rPr>
      </w:pPr>
      <w:r w:rsidRPr="001D6FB6">
        <w:rPr>
          <w:szCs w:val="24"/>
        </w:rPr>
        <w:t>Interpersonal skills</w:t>
      </w:r>
    </w:p>
    <w:p w14:paraId="5C336FC0" w14:textId="77777777" w:rsidR="00482A54" w:rsidRPr="001D6FB6" w:rsidRDefault="00482A54" w:rsidP="00482A54">
      <w:pPr>
        <w:widowControl w:val="0"/>
        <w:numPr>
          <w:ilvl w:val="0"/>
          <w:numId w:val="29"/>
        </w:numPr>
        <w:spacing w:after="0" w:line="240" w:lineRule="auto"/>
        <w:rPr>
          <w:szCs w:val="24"/>
        </w:rPr>
      </w:pPr>
      <w:r w:rsidRPr="001D6FB6">
        <w:rPr>
          <w:szCs w:val="24"/>
        </w:rPr>
        <w:t>Listening skills</w:t>
      </w:r>
    </w:p>
    <w:p w14:paraId="3C52FA9B" w14:textId="77777777" w:rsidR="00482A54" w:rsidRPr="001D6FB6" w:rsidRDefault="00482A54" w:rsidP="00482A54">
      <w:pPr>
        <w:widowControl w:val="0"/>
        <w:numPr>
          <w:ilvl w:val="0"/>
          <w:numId w:val="29"/>
        </w:numPr>
        <w:spacing w:after="0" w:line="240" w:lineRule="auto"/>
        <w:rPr>
          <w:szCs w:val="24"/>
        </w:rPr>
      </w:pPr>
      <w:r w:rsidRPr="001D6FB6">
        <w:rPr>
          <w:szCs w:val="24"/>
        </w:rPr>
        <w:t>Marketing skills</w:t>
      </w:r>
    </w:p>
    <w:p w14:paraId="5664EEB0" w14:textId="77777777" w:rsidR="00482A54" w:rsidRPr="001D6FB6" w:rsidRDefault="00482A54" w:rsidP="00482A54">
      <w:pPr>
        <w:widowControl w:val="0"/>
        <w:numPr>
          <w:ilvl w:val="0"/>
          <w:numId w:val="29"/>
        </w:numPr>
        <w:spacing w:after="0" w:line="240" w:lineRule="auto"/>
        <w:rPr>
          <w:szCs w:val="24"/>
        </w:rPr>
      </w:pPr>
      <w:r w:rsidRPr="001D6FB6">
        <w:rPr>
          <w:szCs w:val="24"/>
        </w:rPr>
        <w:t>Negotiation Skills</w:t>
      </w:r>
    </w:p>
    <w:p w14:paraId="7925C2BB" w14:textId="77777777" w:rsidR="00482A54" w:rsidRPr="001D6FB6" w:rsidRDefault="00482A54" w:rsidP="00482A54">
      <w:pPr>
        <w:widowControl w:val="0"/>
        <w:numPr>
          <w:ilvl w:val="0"/>
          <w:numId w:val="29"/>
        </w:numPr>
        <w:spacing w:after="0" w:line="240" w:lineRule="auto"/>
        <w:rPr>
          <w:szCs w:val="24"/>
        </w:rPr>
      </w:pPr>
      <w:r w:rsidRPr="001D6FB6">
        <w:rPr>
          <w:szCs w:val="24"/>
        </w:rPr>
        <w:t>Presentation skills</w:t>
      </w:r>
    </w:p>
    <w:p w14:paraId="38AC763F" w14:textId="77777777" w:rsidR="00482A54" w:rsidRPr="001D6FB6" w:rsidRDefault="00482A54" w:rsidP="00482A54">
      <w:pPr>
        <w:widowControl w:val="0"/>
        <w:numPr>
          <w:ilvl w:val="0"/>
          <w:numId w:val="29"/>
        </w:numPr>
        <w:spacing w:after="0" w:line="240" w:lineRule="auto"/>
        <w:rPr>
          <w:szCs w:val="24"/>
        </w:rPr>
      </w:pPr>
      <w:r w:rsidRPr="001D6FB6">
        <w:rPr>
          <w:szCs w:val="24"/>
        </w:rPr>
        <w:t>Public relations skills</w:t>
      </w:r>
    </w:p>
    <w:p w14:paraId="4B412188" w14:textId="77777777" w:rsidR="00482A54" w:rsidRPr="001D6FB6" w:rsidRDefault="00482A54" w:rsidP="00482A54">
      <w:pPr>
        <w:widowControl w:val="0"/>
        <w:numPr>
          <w:ilvl w:val="0"/>
          <w:numId w:val="29"/>
        </w:numPr>
        <w:spacing w:after="0" w:line="240" w:lineRule="auto"/>
        <w:rPr>
          <w:szCs w:val="24"/>
        </w:rPr>
      </w:pPr>
      <w:r w:rsidRPr="001D6FB6">
        <w:rPr>
          <w:szCs w:val="24"/>
        </w:rPr>
        <w:t>Record keeping skills</w:t>
      </w:r>
    </w:p>
    <w:p w14:paraId="1CB045A9" w14:textId="77777777" w:rsidR="00482A54" w:rsidRPr="001D6FB6" w:rsidRDefault="00482A54" w:rsidP="00482A54">
      <w:pPr>
        <w:widowControl w:val="0"/>
        <w:numPr>
          <w:ilvl w:val="0"/>
          <w:numId w:val="29"/>
        </w:numPr>
        <w:spacing w:after="0" w:line="240" w:lineRule="auto"/>
        <w:rPr>
          <w:szCs w:val="24"/>
        </w:rPr>
      </w:pPr>
      <w:r w:rsidRPr="001D6FB6">
        <w:rPr>
          <w:szCs w:val="24"/>
        </w:rPr>
        <w:t>Report writing skills</w:t>
      </w:r>
    </w:p>
    <w:p w14:paraId="316D2369" w14:textId="77777777" w:rsidR="00482A54" w:rsidRPr="001D6FB6" w:rsidRDefault="00482A54" w:rsidP="00482A54">
      <w:pPr>
        <w:widowControl w:val="0"/>
        <w:numPr>
          <w:ilvl w:val="0"/>
          <w:numId w:val="29"/>
        </w:numPr>
        <w:spacing w:after="0" w:line="240" w:lineRule="auto"/>
        <w:rPr>
          <w:szCs w:val="24"/>
        </w:rPr>
      </w:pPr>
      <w:r w:rsidRPr="001D6FB6">
        <w:rPr>
          <w:szCs w:val="24"/>
        </w:rPr>
        <w:t>Self-management skills</w:t>
      </w:r>
    </w:p>
    <w:p w14:paraId="42F443C4" w14:textId="77777777" w:rsidR="00482A54" w:rsidRPr="001D6FB6" w:rsidRDefault="00482A54" w:rsidP="00482A54">
      <w:pPr>
        <w:widowControl w:val="0"/>
        <w:numPr>
          <w:ilvl w:val="0"/>
          <w:numId w:val="29"/>
        </w:numPr>
        <w:spacing w:after="0" w:line="240" w:lineRule="auto"/>
        <w:rPr>
          <w:szCs w:val="24"/>
        </w:rPr>
      </w:pPr>
      <w:r w:rsidRPr="001D6FB6">
        <w:rPr>
          <w:szCs w:val="24"/>
        </w:rPr>
        <w:t>Persuasion skills</w:t>
      </w:r>
    </w:p>
    <w:p w14:paraId="2FD8A121" w14:textId="77777777" w:rsidR="00482A54" w:rsidRPr="001D6FB6" w:rsidRDefault="00482A54" w:rsidP="00482A54">
      <w:pPr>
        <w:widowControl w:val="0"/>
        <w:pBdr>
          <w:top w:val="nil"/>
          <w:left w:val="nil"/>
          <w:bottom w:val="nil"/>
          <w:right w:val="nil"/>
          <w:between w:val="nil"/>
        </w:pBdr>
        <w:spacing w:after="0" w:line="240" w:lineRule="auto"/>
        <w:rPr>
          <w:b/>
          <w:szCs w:val="24"/>
        </w:rPr>
      </w:pPr>
    </w:p>
    <w:p w14:paraId="24AA2A2F" w14:textId="77777777" w:rsidR="00482A54" w:rsidRPr="001D6FB6" w:rsidRDefault="00482A54" w:rsidP="00482A54">
      <w:pPr>
        <w:spacing w:after="0"/>
        <w:rPr>
          <w:b/>
          <w:szCs w:val="24"/>
        </w:rPr>
      </w:pPr>
      <w:r w:rsidRPr="001D6FB6">
        <w:rPr>
          <w:b/>
          <w:szCs w:val="24"/>
        </w:rPr>
        <w:t>Required Knowledge</w:t>
      </w:r>
    </w:p>
    <w:p w14:paraId="2F211395" w14:textId="77777777" w:rsidR="00482A54" w:rsidRPr="001D6FB6" w:rsidRDefault="00482A54" w:rsidP="00482A54">
      <w:pPr>
        <w:spacing w:after="0"/>
        <w:rPr>
          <w:szCs w:val="24"/>
        </w:rPr>
      </w:pPr>
      <w:r w:rsidRPr="001D6FB6">
        <w:rPr>
          <w:szCs w:val="24"/>
        </w:rPr>
        <w:t>The individual needs to demonstrate knowledge of:</w:t>
      </w:r>
    </w:p>
    <w:p w14:paraId="22F9120C" w14:textId="77777777" w:rsidR="00482A54" w:rsidRPr="001D6FB6" w:rsidRDefault="00482A54" w:rsidP="00482A54">
      <w:pPr>
        <w:numPr>
          <w:ilvl w:val="0"/>
          <w:numId w:val="17"/>
        </w:numPr>
        <w:spacing w:before="240" w:after="0"/>
        <w:rPr>
          <w:szCs w:val="24"/>
        </w:rPr>
      </w:pPr>
      <w:r w:rsidRPr="001D6FB6">
        <w:rPr>
          <w:szCs w:val="24"/>
        </w:rPr>
        <w:t>Sales cycle</w:t>
      </w:r>
    </w:p>
    <w:p w14:paraId="483624CF" w14:textId="77777777" w:rsidR="00482A54" w:rsidRPr="001D6FB6" w:rsidRDefault="00482A54" w:rsidP="00482A54">
      <w:pPr>
        <w:numPr>
          <w:ilvl w:val="0"/>
          <w:numId w:val="17"/>
        </w:numPr>
        <w:spacing w:after="0"/>
        <w:rPr>
          <w:szCs w:val="24"/>
        </w:rPr>
      </w:pPr>
      <w:r w:rsidRPr="001D6FB6">
        <w:rPr>
          <w:szCs w:val="24"/>
        </w:rPr>
        <w:t>Business proposal writing</w:t>
      </w:r>
    </w:p>
    <w:p w14:paraId="602EF9DB" w14:textId="77777777" w:rsidR="00482A54" w:rsidRPr="001D6FB6" w:rsidRDefault="00482A54" w:rsidP="00482A54">
      <w:pPr>
        <w:numPr>
          <w:ilvl w:val="0"/>
          <w:numId w:val="17"/>
        </w:numPr>
        <w:spacing w:after="0"/>
        <w:rPr>
          <w:szCs w:val="24"/>
        </w:rPr>
      </w:pPr>
      <w:r w:rsidRPr="001D6FB6">
        <w:rPr>
          <w:szCs w:val="24"/>
        </w:rPr>
        <w:t xml:space="preserve">Online marketing </w:t>
      </w:r>
    </w:p>
    <w:p w14:paraId="05342C8A" w14:textId="77777777" w:rsidR="00482A54" w:rsidRPr="001D6FB6" w:rsidRDefault="00482A54" w:rsidP="00482A54">
      <w:pPr>
        <w:numPr>
          <w:ilvl w:val="0"/>
          <w:numId w:val="17"/>
        </w:numPr>
        <w:spacing w:after="0"/>
        <w:rPr>
          <w:szCs w:val="24"/>
        </w:rPr>
      </w:pPr>
      <w:r w:rsidRPr="001D6FB6">
        <w:rPr>
          <w:szCs w:val="24"/>
        </w:rPr>
        <w:t>Principles of entrepreneurship, sales and marketing</w:t>
      </w:r>
    </w:p>
    <w:p w14:paraId="3D9D65C7" w14:textId="77777777" w:rsidR="00482A54" w:rsidRPr="001D6FB6" w:rsidRDefault="00482A54" w:rsidP="00482A54">
      <w:pPr>
        <w:numPr>
          <w:ilvl w:val="0"/>
          <w:numId w:val="17"/>
        </w:numPr>
        <w:spacing w:after="0"/>
        <w:rPr>
          <w:szCs w:val="24"/>
        </w:rPr>
      </w:pPr>
      <w:r w:rsidRPr="001D6FB6">
        <w:rPr>
          <w:szCs w:val="24"/>
        </w:rPr>
        <w:lastRenderedPageBreak/>
        <w:t>Market scanning</w:t>
      </w:r>
    </w:p>
    <w:p w14:paraId="5A564D3F" w14:textId="77777777" w:rsidR="00482A54" w:rsidRPr="001D6FB6" w:rsidRDefault="00482A54" w:rsidP="00482A54">
      <w:pPr>
        <w:numPr>
          <w:ilvl w:val="0"/>
          <w:numId w:val="17"/>
        </w:numPr>
        <w:spacing w:after="0"/>
        <w:rPr>
          <w:szCs w:val="24"/>
        </w:rPr>
      </w:pPr>
      <w:r w:rsidRPr="001D6FB6">
        <w:rPr>
          <w:szCs w:val="24"/>
        </w:rPr>
        <w:t>Factors influencing price variation.</w:t>
      </w:r>
    </w:p>
    <w:p w14:paraId="3BDE4E71" w14:textId="77777777" w:rsidR="00482A54" w:rsidRPr="001D6FB6" w:rsidRDefault="00482A54" w:rsidP="00482A54">
      <w:pPr>
        <w:numPr>
          <w:ilvl w:val="0"/>
          <w:numId w:val="17"/>
        </w:numPr>
        <w:spacing w:after="0"/>
        <w:rPr>
          <w:szCs w:val="24"/>
        </w:rPr>
      </w:pPr>
      <w:r w:rsidRPr="001D6FB6">
        <w:rPr>
          <w:szCs w:val="24"/>
        </w:rPr>
        <w:t>Methods of rapid access to market information</w:t>
      </w:r>
    </w:p>
    <w:p w14:paraId="5A7415BF" w14:textId="77777777" w:rsidR="00482A54" w:rsidRPr="001D6FB6" w:rsidRDefault="00482A54" w:rsidP="00482A54">
      <w:pPr>
        <w:numPr>
          <w:ilvl w:val="0"/>
          <w:numId w:val="17"/>
        </w:numPr>
        <w:spacing w:after="0"/>
        <w:rPr>
          <w:szCs w:val="24"/>
        </w:rPr>
      </w:pPr>
      <w:r w:rsidRPr="001D6FB6">
        <w:rPr>
          <w:szCs w:val="24"/>
        </w:rPr>
        <w:t xml:space="preserve">Marketing </w:t>
      </w:r>
      <w:proofErr w:type="gramStart"/>
      <w:r w:rsidRPr="001D6FB6">
        <w:rPr>
          <w:szCs w:val="24"/>
        </w:rPr>
        <w:t>channels  i.e.</w:t>
      </w:r>
      <w:proofErr w:type="gramEnd"/>
      <w:r w:rsidRPr="001D6FB6">
        <w:rPr>
          <w:szCs w:val="24"/>
        </w:rPr>
        <w:t xml:space="preserve"> print, audio or social media</w:t>
      </w:r>
    </w:p>
    <w:p w14:paraId="32733247" w14:textId="77777777" w:rsidR="00482A54" w:rsidRPr="001D6FB6" w:rsidRDefault="00482A54" w:rsidP="00482A54">
      <w:pPr>
        <w:numPr>
          <w:ilvl w:val="0"/>
          <w:numId w:val="17"/>
        </w:numPr>
        <w:spacing w:after="0"/>
        <w:rPr>
          <w:szCs w:val="24"/>
        </w:rPr>
      </w:pPr>
      <w:r w:rsidRPr="001D6FB6">
        <w:rPr>
          <w:szCs w:val="24"/>
        </w:rPr>
        <w:t>Trends in sales and marketing.</w:t>
      </w:r>
    </w:p>
    <w:p w14:paraId="085CAB3B" w14:textId="77777777" w:rsidR="00482A54" w:rsidRPr="001D6FB6" w:rsidRDefault="00482A54" w:rsidP="00482A54">
      <w:pPr>
        <w:numPr>
          <w:ilvl w:val="0"/>
          <w:numId w:val="17"/>
        </w:numPr>
        <w:spacing w:after="0"/>
        <w:rPr>
          <w:szCs w:val="24"/>
        </w:rPr>
      </w:pPr>
      <w:r w:rsidRPr="001D6FB6">
        <w:rPr>
          <w:szCs w:val="24"/>
        </w:rPr>
        <w:t>Supply chain dynamics and management</w:t>
      </w:r>
    </w:p>
    <w:p w14:paraId="6621BD50" w14:textId="77777777" w:rsidR="00482A54" w:rsidRPr="001D6FB6" w:rsidRDefault="00482A54" w:rsidP="00482A54">
      <w:pPr>
        <w:numPr>
          <w:ilvl w:val="0"/>
          <w:numId w:val="17"/>
        </w:numPr>
        <w:spacing w:after="0"/>
        <w:rPr>
          <w:szCs w:val="24"/>
        </w:rPr>
      </w:pPr>
      <w:r w:rsidRPr="001D6FB6">
        <w:rPr>
          <w:szCs w:val="24"/>
        </w:rPr>
        <w:t>Distribution channels</w:t>
      </w:r>
    </w:p>
    <w:p w14:paraId="37689FD2" w14:textId="77777777" w:rsidR="00482A54" w:rsidRPr="001D6FB6" w:rsidRDefault="00482A54" w:rsidP="00482A54">
      <w:pPr>
        <w:numPr>
          <w:ilvl w:val="0"/>
          <w:numId w:val="17"/>
        </w:numPr>
        <w:spacing w:after="0"/>
        <w:rPr>
          <w:szCs w:val="24"/>
        </w:rPr>
      </w:pPr>
      <w:r w:rsidRPr="001D6FB6">
        <w:rPr>
          <w:szCs w:val="24"/>
        </w:rPr>
        <w:t>Pricing strategies</w:t>
      </w:r>
    </w:p>
    <w:p w14:paraId="43C81B7F" w14:textId="77777777" w:rsidR="00482A54" w:rsidRPr="001D6FB6" w:rsidRDefault="00482A54" w:rsidP="00482A54">
      <w:pPr>
        <w:numPr>
          <w:ilvl w:val="0"/>
          <w:numId w:val="17"/>
        </w:numPr>
        <w:spacing w:after="0"/>
        <w:rPr>
          <w:szCs w:val="24"/>
        </w:rPr>
      </w:pPr>
      <w:r w:rsidRPr="001D6FB6">
        <w:rPr>
          <w:szCs w:val="24"/>
        </w:rPr>
        <w:t>Promotion plans</w:t>
      </w:r>
    </w:p>
    <w:p w14:paraId="6ED3B9AA" w14:textId="77777777" w:rsidR="00482A54" w:rsidRPr="001D6FB6" w:rsidRDefault="00482A54" w:rsidP="00482A54">
      <w:pPr>
        <w:numPr>
          <w:ilvl w:val="0"/>
          <w:numId w:val="17"/>
        </w:numPr>
        <w:spacing w:after="0"/>
        <w:rPr>
          <w:szCs w:val="24"/>
        </w:rPr>
      </w:pPr>
      <w:r w:rsidRPr="001D6FB6">
        <w:rPr>
          <w:szCs w:val="24"/>
        </w:rPr>
        <w:t>Product branding</w:t>
      </w:r>
    </w:p>
    <w:p w14:paraId="4B86A97D" w14:textId="77777777" w:rsidR="00482A54" w:rsidRPr="001D6FB6" w:rsidRDefault="00482A54" w:rsidP="00482A54">
      <w:pPr>
        <w:numPr>
          <w:ilvl w:val="0"/>
          <w:numId w:val="17"/>
        </w:numPr>
        <w:spacing w:after="0"/>
        <w:rPr>
          <w:szCs w:val="24"/>
        </w:rPr>
      </w:pPr>
      <w:r w:rsidRPr="001D6FB6">
        <w:rPr>
          <w:szCs w:val="24"/>
        </w:rPr>
        <w:t>Analysis of customer feedback</w:t>
      </w:r>
    </w:p>
    <w:p w14:paraId="08210E7C" w14:textId="77777777" w:rsidR="00482A54" w:rsidRPr="001D6FB6" w:rsidRDefault="00482A54" w:rsidP="00482A54">
      <w:pPr>
        <w:numPr>
          <w:ilvl w:val="0"/>
          <w:numId w:val="17"/>
        </w:numPr>
        <w:spacing w:after="0"/>
        <w:rPr>
          <w:szCs w:val="24"/>
        </w:rPr>
      </w:pPr>
      <w:r w:rsidRPr="001D6FB6">
        <w:rPr>
          <w:szCs w:val="24"/>
        </w:rPr>
        <w:t>Competition management</w:t>
      </w:r>
    </w:p>
    <w:p w14:paraId="77355800" w14:textId="77777777" w:rsidR="00482A54" w:rsidRPr="001D6FB6" w:rsidRDefault="00482A54" w:rsidP="00482A54">
      <w:pPr>
        <w:numPr>
          <w:ilvl w:val="0"/>
          <w:numId w:val="17"/>
        </w:numPr>
        <w:spacing w:after="0"/>
        <w:rPr>
          <w:szCs w:val="24"/>
        </w:rPr>
      </w:pPr>
      <w:r w:rsidRPr="001D6FB6">
        <w:rPr>
          <w:szCs w:val="24"/>
        </w:rPr>
        <w:t xml:space="preserve">Marketing mix - 4Ps of marketing (Product, price, promotion, place) </w:t>
      </w:r>
    </w:p>
    <w:p w14:paraId="547DF79A" w14:textId="77777777" w:rsidR="00482A54" w:rsidRPr="001D6FB6" w:rsidRDefault="00482A54" w:rsidP="00482A54">
      <w:pPr>
        <w:numPr>
          <w:ilvl w:val="0"/>
          <w:numId w:val="17"/>
        </w:numPr>
        <w:spacing w:after="0"/>
        <w:rPr>
          <w:szCs w:val="24"/>
        </w:rPr>
      </w:pPr>
      <w:r w:rsidRPr="001D6FB6">
        <w:rPr>
          <w:szCs w:val="24"/>
        </w:rPr>
        <w:t>Market segmentation</w:t>
      </w:r>
    </w:p>
    <w:p w14:paraId="7F90B5AB" w14:textId="77777777" w:rsidR="00482A54" w:rsidRPr="001D6FB6" w:rsidRDefault="00482A54" w:rsidP="00482A54">
      <w:pPr>
        <w:numPr>
          <w:ilvl w:val="0"/>
          <w:numId w:val="17"/>
        </w:numPr>
        <w:spacing w:after="0"/>
        <w:rPr>
          <w:szCs w:val="24"/>
        </w:rPr>
      </w:pPr>
      <w:r w:rsidRPr="001D6FB6">
        <w:rPr>
          <w:szCs w:val="24"/>
        </w:rPr>
        <w:t>Consumer buying behaviour</w:t>
      </w:r>
    </w:p>
    <w:p w14:paraId="6D966272" w14:textId="77777777" w:rsidR="00482A54" w:rsidRPr="001D6FB6" w:rsidRDefault="00482A54" w:rsidP="00482A54">
      <w:pPr>
        <w:numPr>
          <w:ilvl w:val="0"/>
          <w:numId w:val="17"/>
        </w:numPr>
        <w:spacing w:after="0"/>
        <w:rPr>
          <w:szCs w:val="24"/>
        </w:rPr>
      </w:pPr>
      <w:r w:rsidRPr="001D6FB6">
        <w:rPr>
          <w:szCs w:val="24"/>
        </w:rPr>
        <w:t>Product life cycle</w:t>
      </w:r>
    </w:p>
    <w:p w14:paraId="3D4B9CE3" w14:textId="77777777" w:rsidR="00482A54" w:rsidRPr="001D6FB6" w:rsidRDefault="00482A54" w:rsidP="00482A54">
      <w:pPr>
        <w:numPr>
          <w:ilvl w:val="0"/>
          <w:numId w:val="17"/>
        </w:numPr>
        <w:spacing w:after="0"/>
        <w:rPr>
          <w:szCs w:val="24"/>
        </w:rPr>
      </w:pPr>
      <w:r w:rsidRPr="001D6FB6">
        <w:rPr>
          <w:szCs w:val="24"/>
        </w:rPr>
        <w:t>Product and service branding, packaging and labeling</w:t>
      </w:r>
    </w:p>
    <w:p w14:paraId="18CE727B" w14:textId="77777777" w:rsidR="00482A54" w:rsidRPr="001D6FB6" w:rsidRDefault="00482A54" w:rsidP="00482A54">
      <w:pPr>
        <w:numPr>
          <w:ilvl w:val="0"/>
          <w:numId w:val="17"/>
        </w:numPr>
        <w:spacing w:after="0"/>
        <w:rPr>
          <w:szCs w:val="24"/>
        </w:rPr>
      </w:pPr>
      <w:r w:rsidRPr="001D6FB6">
        <w:rPr>
          <w:szCs w:val="24"/>
        </w:rPr>
        <w:t>Customer relationship management</w:t>
      </w:r>
    </w:p>
    <w:p w14:paraId="430A8D22" w14:textId="77777777" w:rsidR="00482A54" w:rsidRPr="001D6FB6" w:rsidRDefault="00482A54" w:rsidP="00482A54">
      <w:pPr>
        <w:numPr>
          <w:ilvl w:val="0"/>
          <w:numId w:val="17"/>
        </w:numPr>
        <w:spacing w:after="0"/>
        <w:rPr>
          <w:szCs w:val="24"/>
        </w:rPr>
      </w:pPr>
      <w:r w:rsidRPr="001D6FB6">
        <w:rPr>
          <w:szCs w:val="24"/>
        </w:rPr>
        <w:t>Methods of market scanning</w:t>
      </w:r>
    </w:p>
    <w:p w14:paraId="06D530E4" w14:textId="77777777" w:rsidR="00482A54" w:rsidRPr="001D6FB6" w:rsidRDefault="00482A54" w:rsidP="00482A54">
      <w:pPr>
        <w:numPr>
          <w:ilvl w:val="0"/>
          <w:numId w:val="17"/>
        </w:numPr>
        <w:spacing w:after="0"/>
        <w:rPr>
          <w:szCs w:val="24"/>
        </w:rPr>
      </w:pPr>
      <w:r w:rsidRPr="001D6FB6">
        <w:rPr>
          <w:szCs w:val="24"/>
        </w:rPr>
        <w:t>Customer prospecting</w:t>
      </w:r>
    </w:p>
    <w:p w14:paraId="3BC13EA5" w14:textId="77777777" w:rsidR="00482A54" w:rsidRPr="001D6FB6" w:rsidRDefault="00482A54" w:rsidP="00482A54">
      <w:pPr>
        <w:numPr>
          <w:ilvl w:val="0"/>
          <w:numId w:val="17"/>
        </w:numPr>
        <w:spacing w:after="0"/>
        <w:rPr>
          <w:szCs w:val="24"/>
        </w:rPr>
      </w:pPr>
      <w:r w:rsidRPr="001D6FB6">
        <w:rPr>
          <w:szCs w:val="24"/>
        </w:rPr>
        <w:t>Customer feedback management</w:t>
      </w:r>
    </w:p>
    <w:p w14:paraId="7F8D1309" w14:textId="77777777" w:rsidR="00482A54" w:rsidRPr="001D6FB6" w:rsidRDefault="00482A54" w:rsidP="00482A54">
      <w:pPr>
        <w:numPr>
          <w:ilvl w:val="0"/>
          <w:numId w:val="17"/>
        </w:numPr>
        <w:spacing w:after="240"/>
        <w:rPr>
          <w:szCs w:val="24"/>
        </w:rPr>
      </w:pPr>
      <w:r w:rsidRPr="001D6FB6">
        <w:rPr>
          <w:szCs w:val="24"/>
        </w:rPr>
        <w:t>Sales logistics</w:t>
      </w:r>
    </w:p>
    <w:p w14:paraId="62202AF7" w14:textId="77777777" w:rsidR="00482A54" w:rsidRPr="001D6FB6" w:rsidRDefault="00482A54" w:rsidP="00482A54">
      <w:pPr>
        <w:pBdr>
          <w:top w:val="nil"/>
          <w:left w:val="nil"/>
          <w:bottom w:val="nil"/>
          <w:right w:val="nil"/>
          <w:between w:val="nil"/>
        </w:pBdr>
        <w:spacing w:after="0"/>
        <w:rPr>
          <w:szCs w:val="24"/>
        </w:rPr>
      </w:pPr>
    </w:p>
    <w:p w14:paraId="071D38C0" w14:textId="77777777" w:rsidR="00482A54" w:rsidRPr="001D6FB6" w:rsidRDefault="00482A54" w:rsidP="00482A54">
      <w:pPr>
        <w:spacing w:after="0"/>
        <w:rPr>
          <w:b/>
          <w:szCs w:val="24"/>
        </w:rPr>
      </w:pPr>
    </w:p>
    <w:p w14:paraId="0716CA43" w14:textId="77777777" w:rsidR="00482A54" w:rsidRPr="001D6FB6" w:rsidRDefault="00482A54" w:rsidP="00482A54">
      <w:pPr>
        <w:spacing w:after="0"/>
        <w:rPr>
          <w:b/>
          <w:szCs w:val="24"/>
        </w:rPr>
      </w:pPr>
      <w:r w:rsidRPr="001D6FB6">
        <w:rPr>
          <w:b/>
          <w:szCs w:val="24"/>
        </w:rPr>
        <w:t>EVIDENCE GUIDE</w:t>
      </w:r>
    </w:p>
    <w:p w14:paraId="105A1BC6" w14:textId="77777777" w:rsidR="00482A54" w:rsidRPr="001D6FB6" w:rsidRDefault="00482A54" w:rsidP="00482A54">
      <w:pPr>
        <w:spacing w:after="0"/>
        <w:rPr>
          <w:szCs w:val="24"/>
        </w:rPr>
      </w:pPr>
      <w:r w:rsidRPr="001D6FB6">
        <w:rPr>
          <w:szCs w:val="24"/>
        </w:rPr>
        <w:t>This provides advice on assessment and must be read in conjunction with the performance criteria, required skills and knowledge and range.</w:t>
      </w:r>
    </w:p>
    <w:p w14:paraId="6BE82D94" w14:textId="77777777" w:rsidR="00482A54" w:rsidRPr="001D6FB6" w:rsidRDefault="00482A54" w:rsidP="00482A54">
      <w:pPr>
        <w:spacing w:after="0"/>
        <w:rPr>
          <w:szCs w:val="24"/>
        </w:rPr>
      </w:pP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9"/>
        <w:gridCol w:w="7011"/>
      </w:tblGrid>
      <w:tr w:rsidR="00482A54" w:rsidRPr="001D6FB6" w14:paraId="51D31E39" w14:textId="77777777" w:rsidTr="00B624C3">
        <w:tc>
          <w:tcPr>
            <w:tcW w:w="2339" w:type="dxa"/>
          </w:tcPr>
          <w:p w14:paraId="45297EE0" w14:textId="77777777" w:rsidR="00482A54" w:rsidRPr="001D6FB6" w:rsidRDefault="00482A54" w:rsidP="00B624C3">
            <w:pPr>
              <w:numPr>
                <w:ilvl w:val="0"/>
                <w:numId w:val="9"/>
              </w:numPr>
              <w:spacing w:after="0" w:line="259" w:lineRule="auto"/>
              <w:ind w:left="337"/>
              <w:rPr>
                <w:szCs w:val="24"/>
              </w:rPr>
            </w:pPr>
            <w:r w:rsidRPr="001D6FB6">
              <w:rPr>
                <w:szCs w:val="24"/>
              </w:rPr>
              <w:t>Critical Aspects of Competency</w:t>
            </w:r>
          </w:p>
        </w:tc>
        <w:tc>
          <w:tcPr>
            <w:tcW w:w="7011" w:type="dxa"/>
          </w:tcPr>
          <w:p w14:paraId="63F537CE" w14:textId="77777777" w:rsidR="00482A54" w:rsidRPr="001D6FB6" w:rsidRDefault="00482A54" w:rsidP="00B624C3">
            <w:pPr>
              <w:spacing w:after="0"/>
              <w:rPr>
                <w:szCs w:val="24"/>
              </w:rPr>
            </w:pPr>
            <w:r w:rsidRPr="001D6FB6">
              <w:rPr>
                <w:szCs w:val="24"/>
              </w:rPr>
              <w:t>Assessment requires evidence that the candidate:</w:t>
            </w:r>
          </w:p>
          <w:p w14:paraId="516AD145" w14:textId="11875A97" w:rsidR="00482A54" w:rsidRPr="001D6FB6" w:rsidRDefault="00482A54" w:rsidP="00B624C3">
            <w:pPr>
              <w:numPr>
                <w:ilvl w:val="1"/>
                <w:numId w:val="9"/>
              </w:numPr>
              <w:tabs>
                <w:tab w:val="left" w:pos="342"/>
              </w:tabs>
              <w:spacing w:after="0"/>
              <w:ind w:left="511"/>
              <w:rPr>
                <w:szCs w:val="24"/>
              </w:rPr>
            </w:pPr>
            <w:r w:rsidRPr="001D6FB6">
              <w:rPr>
                <w:szCs w:val="24"/>
              </w:rPr>
              <w:t xml:space="preserve">Collected and analyzed </w:t>
            </w:r>
            <w:r w:rsidR="00212786">
              <w:rPr>
                <w:szCs w:val="24"/>
              </w:rPr>
              <w:t xml:space="preserve">market </w:t>
            </w:r>
            <w:r w:rsidRPr="001D6FB6">
              <w:rPr>
                <w:szCs w:val="24"/>
              </w:rPr>
              <w:t xml:space="preserve">data </w:t>
            </w:r>
          </w:p>
          <w:p w14:paraId="09EB3270" w14:textId="04685E8F" w:rsidR="00482A54" w:rsidRPr="001D6FB6" w:rsidRDefault="00482A54" w:rsidP="00B624C3">
            <w:pPr>
              <w:numPr>
                <w:ilvl w:val="1"/>
                <w:numId w:val="9"/>
              </w:numPr>
              <w:tabs>
                <w:tab w:val="left" w:pos="342"/>
              </w:tabs>
              <w:spacing w:after="0"/>
              <w:ind w:left="511"/>
              <w:rPr>
                <w:szCs w:val="24"/>
              </w:rPr>
            </w:pPr>
            <w:r w:rsidRPr="001D6FB6">
              <w:rPr>
                <w:szCs w:val="24"/>
              </w:rPr>
              <w:t xml:space="preserve">Selected and adopted a pricing method </w:t>
            </w:r>
            <w:r w:rsidR="00212786">
              <w:rPr>
                <w:szCs w:val="24"/>
              </w:rPr>
              <w:t xml:space="preserve">for </w:t>
            </w:r>
            <w:proofErr w:type="spellStart"/>
            <w:r w:rsidR="00212786">
              <w:rPr>
                <w:szCs w:val="24"/>
              </w:rPr>
              <w:t>agri</w:t>
            </w:r>
            <w:proofErr w:type="spellEnd"/>
            <w:r w:rsidR="00212786">
              <w:rPr>
                <w:szCs w:val="24"/>
              </w:rPr>
              <w:t xml:space="preserve">-products </w:t>
            </w:r>
          </w:p>
          <w:p w14:paraId="1EFABB85" w14:textId="77777777" w:rsidR="00482A54" w:rsidRPr="001D6FB6" w:rsidRDefault="00482A54" w:rsidP="00B624C3">
            <w:pPr>
              <w:numPr>
                <w:ilvl w:val="1"/>
                <w:numId w:val="9"/>
              </w:numPr>
              <w:tabs>
                <w:tab w:val="left" w:pos="342"/>
              </w:tabs>
              <w:spacing w:after="0"/>
              <w:ind w:left="511"/>
              <w:rPr>
                <w:szCs w:val="24"/>
              </w:rPr>
            </w:pPr>
            <w:r w:rsidRPr="001D6FB6">
              <w:rPr>
                <w:szCs w:val="24"/>
              </w:rPr>
              <w:t>Adopted suitable marketing strategies and sold off firm's products and services.</w:t>
            </w:r>
          </w:p>
          <w:p w14:paraId="13F8A613" w14:textId="3D6A8331" w:rsidR="00482A54" w:rsidRPr="001D6FB6" w:rsidRDefault="00482A54" w:rsidP="00B624C3">
            <w:pPr>
              <w:numPr>
                <w:ilvl w:val="1"/>
                <w:numId w:val="9"/>
              </w:numPr>
              <w:tabs>
                <w:tab w:val="left" w:pos="342"/>
              </w:tabs>
              <w:spacing w:after="0"/>
              <w:ind w:left="511"/>
              <w:rPr>
                <w:szCs w:val="24"/>
              </w:rPr>
            </w:pPr>
            <w:r w:rsidRPr="001D6FB6">
              <w:rPr>
                <w:szCs w:val="24"/>
              </w:rPr>
              <w:t xml:space="preserve">Advertised </w:t>
            </w:r>
            <w:proofErr w:type="spellStart"/>
            <w:r w:rsidR="00212786">
              <w:rPr>
                <w:szCs w:val="24"/>
              </w:rPr>
              <w:t>agri</w:t>
            </w:r>
            <w:proofErr w:type="spellEnd"/>
            <w:r w:rsidR="00212786">
              <w:rPr>
                <w:szCs w:val="24"/>
              </w:rPr>
              <w:t>-</w:t>
            </w:r>
            <w:r w:rsidRPr="001D6FB6">
              <w:rPr>
                <w:szCs w:val="24"/>
              </w:rPr>
              <w:t>products and services</w:t>
            </w:r>
            <w:r w:rsidR="00212786">
              <w:rPr>
                <w:szCs w:val="24"/>
              </w:rPr>
              <w:t xml:space="preserve"> based on selected marketing channels</w:t>
            </w:r>
            <w:r w:rsidRPr="001D6FB6">
              <w:rPr>
                <w:szCs w:val="24"/>
              </w:rPr>
              <w:t>.</w:t>
            </w:r>
          </w:p>
          <w:p w14:paraId="4507E8B0" w14:textId="77777777" w:rsidR="00482A54" w:rsidRPr="001D6FB6" w:rsidRDefault="00482A54" w:rsidP="00B624C3">
            <w:pPr>
              <w:numPr>
                <w:ilvl w:val="1"/>
                <w:numId w:val="9"/>
              </w:numPr>
              <w:tabs>
                <w:tab w:val="left" w:pos="342"/>
              </w:tabs>
              <w:spacing w:after="0"/>
              <w:ind w:left="511"/>
              <w:rPr>
                <w:szCs w:val="24"/>
              </w:rPr>
            </w:pPr>
            <w:r w:rsidRPr="001D6FB6">
              <w:rPr>
                <w:szCs w:val="24"/>
              </w:rPr>
              <w:t>Delivered products and services using adopted delivery infrastructure and selected distribution channel</w:t>
            </w:r>
          </w:p>
          <w:p w14:paraId="5B769435" w14:textId="77777777" w:rsidR="00482A54" w:rsidRPr="001D6FB6" w:rsidRDefault="00482A54" w:rsidP="00B624C3">
            <w:pPr>
              <w:numPr>
                <w:ilvl w:val="1"/>
                <w:numId w:val="9"/>
              </w:numPr>
              <w:tabs>
                <w:tab w:val="left" w:pos="342"/>
              </w:tabs>
              <w:spacing w:after="0"/>
              <w:ind w:left="511"/>
              <w:rPr>
                <w:szCs w:val="24"/>
              </w:rPr>
            </w:pPr>
            <w:r w:rsidRPr="001D6FB6">
              <w:rPr>
                <w:szCs w:val="24"/>
              </w:rPr>
              <w:t>Identified and used a selected payment method after delivery of a product / service</w:t>
            </w:r>
          </w:p>
          <w:p w14:paraId="6F20A126" w14:textId="77777777" w:rsidR="00482A54" w:rsidRPr="001D6FB6" w:rsidRDefault="00482A54" w:rsidP="00B624C3">
            <w:pPr>
              <w:numPr>
                <w:ilvl w:val="1"/>
                <w:numId w:val="9"/>
              </w:numPr>
              <w:tabs>
                <w:tab w:val="left" w:pos="342"/>
              </w:tabs>
              <w:spacing w:after="0"/>
              <w:ind w:left="511"/>
              <w:rPr>
                <w:szCs w:val="24"/>
              </w:rPr>
            </w:pPr>
            <w:r w:rsidRPr="001D6FB6">
              <w:rPr>
                <w:szCs w:val="24"/>
              </w:rPr>
              <w:t>Obtained and acted upon customer feedback.</w:t>
            </w:r>
          </w:p>
        </w:tc>
      </w:tr>
      <w:tr w:rsidR="00482A54" w:rsidRPr="001D6FB6" w14:paraId="22FD9EE5" w14:textId="77777777" w:rsidTr="00B624C3">
        <w:tc>
          <w:tcPr>
            <w:tcW w:w="2339" w:type="dxa"/>
          </w:tcPr>
          <w:p w14:paraId="2B3B4E72" w14:textId="77777777" w:rsidR="00482A54" w:rsidRPr="001D6FB6" w:rsidRDefault="00482A54" w:rsidP="00B624C3">
            <w:pPr>
              <w:numPr>
                <w:ilvl w:val="0"/>
                <w:numId w:val="9"/>
              </w:numPr>
              <w:spacing w:after="0" w:line="259" w:lineRule="auto"/>
              <w:ind w:left="337"/>
              <w:rPr>
                <w:szCs w:val="24"/>
              </w:rPr>
            </w:pPr>
            <w:r w:rsidRPr="001D6FB6">
              <w:rPr>
                <w:szCs w:val="24"/>
              </w:rPr>
              <w:lastRenderedPageBreak/>
              <w:t>Resource Implications</w:t>
            </w:r>
          </w:p>
        </w:tc>
        <w:tc>
          <w:tcPr>
            <w:tcW w:w="7011" w:type="dxa"/>
          </w:tcPr>
          <w:p w14:paraId="21BD6623" w14:textId="77777777" w:rsidR="00212786" w:rsidRPr="001D6FB6" w:rsidRDefault="00212786" w:rsidP="00212786">
            <w:pPr>
              <w:spacing w:after="0"/>
              <w:ind w:hanging="18"/>
              <w:rPr>
                <w:szCs w:val="24"/>
              </w:rPr>
            </w:pPr>
            <w:r w:rsidRPr="001D6FB6">
              <w:rPr>
                <w:szCs w:val="24"/>
              </w:rPr>
              <w:t xml:space="preserve">The following resources should be provided: </w:t>
            </w:r>
          </w:p>
          <w:p w14:paraId="7A041B50" w14:textId="77777777" w:rsidR="00212786" w:rsidRDefault="00212786" w:rsidP="00212786">
            <w:pPr>
              <w:numPr>
                <w:ilvl w:val="1"/>
                <w:numId w:val="6"/>
              </w:numPr>
              <w:spacing w:after="0" w:line="259" w:lineRule="auto"/>
              <w:rPr>
                <w:szCs w:val="24"/>
              </w:rPr>
            </w:pPr>
            <w:r w:rsidRPr="001D6FB6">
              <w:rPr>
                <w:szCs w:val="24"/>
              </w:rPr>
              <w:t xml:space="preserve">Access to relevant workplace </w:t>
            </w:r>
          </w:p>
          <w:p w14:paraId="0A98BAA9" w14:textId="77777777" w:rsidR="00212786" w:rsidRPr="00212786" w:rsidRDefault="00212786" w:rsidP="00212786">
            <w:pPr>
              <w:numPr>
                <w:ilvl w:val="1"/>
                <w:numId w:val="6"/>
              </w:numPr>
              <w:spacing w:after="0" w:line="259" w:lineRule="auto"/>
              <w:rPr>
                <w:szCs w:val="24"/>
              </w:rPr>
            </w:pPr>
            <w:r w:rsidRPr="00212786">
              <w:rPr>
                <w:szCs w:val="24"/>
              </w:rPr>
              <w:t xml:space="preserve">Appropriately simulated environment where assessment can take place </w:t>
            </w:r>
          </w:p>
          <w:p w14:paraId="5C2217F3" w14:textId="203D9CC5" w:rsidR="00482A54" w:rsidRPr="001D6FB6" w:rsidRDefault="00212786" w:rsidP="00212786">
            <w:pPr>
              <w:widowControl w:val="0"/>
              <w:numPr>
                <w:ilvl w:val="1"/>
                <w:numId w:val="6"/>
              </w:numPr>
              <w:tabs>
                <w:tab w:val="left" w:pos="479"/>
              </w:tabs>
              <w:spacing w:before="20" w:after="0" w:line="256" w:lineRule="auto"/>
              <w:rPr>
                <w:szCs w:val="24"/>
              </w:rPr>
            </w:pPr>
            <w:r w:rsidRPr="001D6FB6">
              <w:rPr>
                <w:rFonts w:eastAsia="Times"/>
                <w:szCs w:val="24"/>
              </w:rPr>
              <w:t>Materials relevant to the proposed activity or tasks</w:t>
            </w:r>
          </w:p>
        </w:tc>
      </w:tr>
      <w:tr w:rsidR="00482A54" w:rsidRPr="001D6FB6" w14:paraId="3B382AFE" w14:textId="77777777" w:rsidTr="00B624C3">
        <w:tc>
          <w:tcPr>
            <w:tcW w:w="2339" w:type="dxa"/>
          </w:tcPr>
          <w:p w14:paraId="76C573F5" w14:textId="77777777" w:rsidR="00482A54" w:rsidRPr="001D6FB6" w:rsidRDefault="00482A54" w:rsidP="00B624C3">
            <w:pPr>
              <w:numPr>
                <w:ilvl w:val="0"/>
                <w:numId w:val="9"/>
              </w:numPr>
              <w:spacing w:after="0" w:line="259" w:lineRule="auto"/>
              <w:ind w:left="337"/>
              <w:rPr>
                <w:szCs w:val="24"/>
              </w:rPr>
            </w:pPr>
            <w:r w:rsidRPr="001D6FB6">
              <w:rPr>
                <w:szCs w:val="24"/>
              </w:rPr>
              <w:t>Methods of Assessment</w:t>
            </w:r>
          </w:p>
        </w:tc>
        <w:tc>
          <w:tcPr>
            <w:tcW w:w="7011" w:type="dxa"/>
          </w:tcPr>
          <w:p w14:paraId="0FFE63C3" w14:textId="77777777" w:rsidR="00482A54" w:rsidRPr="001D6FB6" w:rsidRDefault="00482A54" w:rsidP="00B624C3">
            <w:pPr>
              <w:spacing w:after="0"/>
              <w:rPr>
                <w:szCs w:val="24"/>
              </w:rPr>
            </w:pPr>
            <w:r w:rsidRPr="001D6FB6">
              <w:rPr>
                <w:szCs w:val="24"/>
              </w:rPr>
              <w:t>Competency in this unit may be assessed through:</w:t>
            </w:r>
          </w:p>
          <w:p w14:paraId="2D45D694" w14:textId="77777777" w:rsidR="00482A54" w:rsidRPr="001D6FB6" w:rsidRDefault="00482A54" w:rsidP="00B624C3">
            <w:pPr>
              <w:numPr>
                <w:ilvl w:val="1"/>
                <w:numId w:val="9"/>
              </w:numPr>
              <w:tabs>
                <w:tab w:val="left" w:pos="394"/>
              </w:tabs>
              <w:spacing w:after="0" w:line="259" w:lineRule="auto"/>
              <w:ind w:left="511"/>
              <w:rPr>
                <w:szCs w:val="24"/>
              </w:rPr>
            </w:pPr>
            <w:r w:rsidRPr="001D6FB6">
              <w:rPr>
                <w:szCs w:val="24"/>
              </w:rPr>
              <w:t>Oral</w:t>
            </w:r>
          </w:p>
          <w:p w14:paraId="6B45C215" w14:textId="77777777" w:rsidR="00482A54" w:rsidRPr="001D6FB6" w:rsidRDefault="00482A54" w:rsidP="00B624C3">
            <w:pPr>
              <w:numPr>
                <w:ilvl w:val="1"/>
                <w:numId w:val="9"/>
              </w:numPr>
              <w:tabs>
                <w:tab w:val="left" w:pos="394"/>
              </w:tabs>
              <w:spacing w:after="0" w:line="259" w:lineRule="auto"/>
              <w:ind w:left="511"/>
              <w:rPr>
                <w:szCs w:val="24"/>
              </w:rPr>
            </w:pPr>
            <w:r w:rsidRPr="001D6FB6">
              <w:rPr>
                <w:szCs w:val="24"/>
              </w:rPr>
              <w:t>Written</w:t>
            </w:r>
          </w:p>
          <w:p w14:paraId="6E33830E" w14:textId="77777777" w:rsidR="00482A54" w:rsidRPr="001D6FB6" w:rsidRDefault="00482A54" w:rsidP="00B624C3">
            <w:pPr>
              <w:numPr>
                <w:ilvl w:val="1"/>
                <w:numId w:val="9"/>
              </w:numPr>
              <w:tabs>
                <w:tab w:val="left" w:pos="394"/>
              </w:tabs>
              <w:spacing w:after="0" w:line="259" w:lineRule="auto"/>
              <w:ind w:left="511"/>
              <w:rPr>
                <w:szCs w:val="24"/>
              </w:rPr>
            </w:pPr>
            <w:r w:rsidRPr="001D6FB6">
              <w:rPr>
                <w:szCs w:val="24"/>
              </w:rPr>
              <w:t>Observation</w:t>
            </w:r>
          </w:p>
          <w:p w14:paraId="4937B1C9" w14:textId="77777777" w:rsidR="00482A54" w:rsidRPr="001D6FB6" w:rsidRDefault="00482A54" w:rsidP="00B624C3">
            <w:pPr>
              <w:numPr>
                <w:ilvl w:val="1"/>
                <w:numId w:val="9"/>
              </w:numPr>
              <w:tabs>
                <w:tab w:val="left" w:pos="394"/>
              </w:tabs>
              <w:spacing w:after="0" w:line="259" w:lineRule="auto"/>
              <w:ind w:left="511"/>
              <w:rPr>
                <w:szCs w:val="24"/>
              </w:rPr>
            </w:pPr>
            <w:r w:rsidRPr="001D6FB6">
              <w:rPr>
                <w:szCs w:val="24"/>
              </w:rPr>
              <w:t>Third party</w:t>
            </w:r>
          </w:p>
          <w:p w14:paraId="78AC560A" w14:textId="77777777" w:rsidR="00482A54" w:rsidRPr="001D6FB6" w:rsidRDefault="00482A54" w:rsidP="00B624C3">
            <w:pPr>
              <w:numPr>
                <w:ilvl w:val="1"/>
                <w:numId w:val="9"/>
              </w:numPr>
              <w:tabs>
                <w:tab w:val="left" w:pos="394"/>
              </w:tabs>
              <w:spacing w:after="0" w:line="259" w:lineRule="auto"/>
              <w:ind w:left="511"/>
              <w:rPr>
                <w:szCs w:val="24"/>
              </w:rPr>
            </w:pPr>
            <w:r w:rsidRPr="001D6FB6">
              <w:rPr>
                <w:szCs w:val="24"/>
              </w:rPr>
              <w:t>Practical test</w:t>
            </w:r>
          </w:p>
          <w:p w14:paraId="066DBEAA" w14:textId="77777777" w:rsidR="00482A54" w:rsidRPr="001D6FB6" w:rsidRDefault="00482A54" w:rsidP="00B624C3">
            <w:pPr>
              <w:numPr>
                <w:ilvl w:val="1"/>
                <w:numId w:val="9"/>
              </w:numPr>
              <w:tabs>
                <w:tab w:val="left" w:pos="394"/>
              </w:tabs>
              <w:spacing w:after="0" w:line="259" w:lineRule="auto"/>
              <w:ind w:left="511"/>
              <w:rPr>
                <w:szCs w:val="24"/>
              </w:rPr>
            </w:pPr>
            <w:r w:rsidRPr="001D6FB6">
              <w:rPr>
                <w:szCs w:val="24"/>
              </w:rPr>
              <w:t>Case study</w:t>
            </w:r>
          </w:p>
        </w:tc>
      </w:tr>
      <w:tr w:rsidR="00482A54" w:rsidRPr="001D6FB6" w14:paraId="05F6A58C" w14:textId="77777777" w:rsidTr="00B624C3">
        <w:tc>
          <w:tcPr>
            <w:tcW w:w="2339" w:type="dxa"/>
          </w:tcPr>
          <w:p w14:paraId="74D624B1" w14:textId="77777777" w:rsidR="00482A54" w:rsidRPr="001D6FB6" w:rsidRDefault="00482A54" w:rsidP="00B624C3">
            <w:pPr>
              <w:numPr>
                <w:ilvl w:val="0"/>
                <w:numId w:val="9"/>
              </w:numPr>
              <w:spacing w:after="0" w:line="259" w:lineRule="auto"/>
              <w:ind w:left="337"/>
              <w:rPr>
                <w:szCs w:val="24"/>
              </w:rPr>
            </w:pPr>
            <w:r w:rsidRPr="001D6FB6">
              <w:rPr>
                <w:szCs w:val="24"/>
              </w:rPr>
              <w:t>Context of Assessment</w:t>
            </w:r>
          </w:p>
        </w:tc>
        <w:tc>
          <w:tcPr>
            <w:tcW w:w="7011" w:type="dxa"/>
          </w:tcPr>
          <w:p w14:paraId="564A9302" w14:textId="77777777" w:rsidR="00482A54" w:rsidRPr="001D6FB6" w:rsidRDefault="00482A54" w:rsidP="00B624C3">
            <w:pPr>
              <w:spacing w:after="0"/>
              <w:rPr>
                <w:szCs w:val="24"/>
              </w:rPr>
            </w:pPr>
            <w:r w:rsidRPr="001D6FB6">
              <w:rPr>
                <w:szCs w:val="24"/>
              </w:rPr>
              <w:t xml:space="preserve">Competency may be assessed on the job, off the job or a combination of these. Off the job assessment must be undertaken in a closely simulated workplace environment. </w:t>
            </w:r>
          </w:p>
        </w:tc>
      </w:tr>
      <w:tr w:rsidR="00482A54" w:rsidRPr="001D6FB6" w14:paraId="0D406F29" w14:textId="77777777" w:rsidTr="00B624C3">
        <w:tc>
          <w:tcPr>
            <w:tcW w:w="2339" w:type="dxa"/>
          </w:tcPr>
          <w:p w14:paraId="62399BF6" w14:textId="77777777" w:rsidR="00482A54" w:rsidRPr="001D6FB6" w:rsidRDefault="00482A54" w:rsidP="00B624C3">
            <w:pPr>
              <w:numPr>
                <w:ilvl w:val="0"/>
                <w:numId w:val="9"/>
              </w:numPr>
              <w:spacing w:after="0" w:line="259" w:lineRule="auto"/>
              <w:ind w:left="337"/>
              <w:rPr>
                <w:szCs w:val="24"/>
              </w:rPr>
            </w:pPr>
            <w:r w:rsidRPr="001D6FB6">
              <w:rPr>
                <w:szCs w:val="24"/>
              </w:rPr>
              <w:t>Guidance information for assessment</w:t>
            </w:r>
          </w:p>
        </w:tc>
        <w:tc>
          <w:tcPr>
            <w:tcW w:w="7011" w:type="dxa"/>
          </w:tcPr>
          <w:p w14:paraId="57211DBC" w14:textId="77777777" w:rsidR="00482A54" w:rsidRPr="001D6FB6" w:rsidRDefault="00482A54" w:rsidP="00B624C3">
            <w:pPr>
              <w:spacing w:after="0"/>
              <w:jc w:val="both"/>
              <w:rPr>
                <w:szCs w:val="24"/>
              </w:rPr>
            </w:pPr>
            <w:r w:rsidRPr="001D6FB6">
              <w:rPr>
                <w:szCs w:val="24"/>
              </w:rPr>
              <w:t>Holistic assessment with other units relevant to the industry sector, workplace and job role is recommended.</w:t>
            </w:r>
          </w:p>
          <w:p w14:paraId="2C7E8852" w14:textId="77777777" w:rsidR="00482A54" w:rsidRPr="001D6FB6" w:rsidRDefault="00482A54" w:rsidP="00B624C3">
            <w:pPr>
              <w:spacing w:after="0"/>
              <w:jc w:val="both"/>
              <w:rPr>
                <w:szCs w:val="24"/>
              </w:rPr>
            </w:pPr>
          </w:p>
        </w:tc>
      </w:tr>
    </w:tbl>
    <w:p w14:paraId="7BF5224D" w14:textId="77777777" w:rsidR="00482A54" w:rsidRPr="001D6FB6" w:rsidRDefault="00482A54" w:rsidP="00482A54">
      <w:pPr>
        <w:rPr>
          <w:szCs w:val="24"/>
        </w:rPr>
      </w:pPr>
    </w:p>
    <w:p w14:paraId="0631DCD6" w14:textId="77777777" w:rsidR="00482A54" w:rsidRPr="001D6FB6" w:rsidRDefault="00482A54" w:rsidP="00482A54">
      <w:pPr>
        <w:rPr>
          <w:szCs w:val="24"/>
        </w:rPr>
      </w:pPr>
    </w:p>
    <w:p w14:paraId="41F1B0C5" w14:textId="77777777" w:rsidR="00482A54" w:rsidRPr="001D6FB6" w:rsidRDefault="00482A54" w:rsidP="00482A54">
      <w:pPr>
        <w:rPr>
          <w:szCs w:val="24"/>
        </w:rPr>
      </w:pPr>
      <w:r w:rsidRPr="001D6FB6">
        <w:rPr>
          <w:szCs w:val="24"/>
        </w:rPr>
        <w:br w:type="page"/>
      </w:r>
    </w:p>
    <w:p w14:paraId="701743CA" w14:textId="77777777" w:rsidR="00482A54" w:rsidRPr="001D6FB6" w:rsidRDefault="00482A54" w:rsidP="00482A54">
      <w:pPr>
        <w:pStyle w:val="Heading1"/>
        <w:jc w:val="center"/>
        <w:rPr>
          <w:rFonts w:ascii="Times New Roman" w:hAnsi="Times New Roman"/>
          <w:sz w:val="24"/>
          <w:szCs w:val="24"/>
        </w:rPr>
      </w:pPr>
      <w:bookmarkStart w:id="65" w:name="_heading=h.32hioqz" w:colFirst="0" w:colLast="0"/>
      <w:bookmarkStart w:id="66" w:name="_heading=h.1hmsyys" w:colFirst="0" w:colLast="0"/>
      <w:bookmarkStart w:id="67" w:name="_Toc195524401"/>
      <w:bookmarkEnd w:id="65"/>
      <w:bookmarkEnd w:id="66"/>
      <w:r w:rsidRPr="001D6FB6">
        <w:rPr>
          <w:rFonts w:ascii="Times New Roman" w:hAnsi="Times New Roman"/>
          <w:sz w:val="24"/>
          <w:szCs w:val="24"/>
        </w:rPr>
        <w:lastRenderedPageBreak/>
        <w:t>MAINTAIN PRODUCT AND SERVICE QUALITY</w:t>
      </w:r>
      <w:bookmarkEnd w:id="67"/>
    </w:p>
    <w:p w14:paraId="47908E80" w14:textId="77777777" w:rsidR="00482A54" w:rsidRPr="001D6FB6" w:rsidRDefault="00482A54" w:rsidP="00482A54">
      <w:pPr>
        <w:spacing w:after="0"/>
        <w:rPr>
          <w:b/>
          <w:szCs w:val="24"/>
        </w:rPr>
      </w:pPr>
    </w:p>
    <w:p w14:paraId="0FB7908E" w14:textId="77777777" w:rsidR="00482A54" w:rsidRPr="001D6FB6" w:rsidRDefault="00482A54" w:rsidP="00482A54">
      <w:pPr>
        <w:spacing w:after="0"/>
        <w:rPr>
          <w:szCs w:val="24"/>
        </w:rPr>
      </w:pPr>
      <w:r w:rsidRPr="001D6FB6">
        <w:rPr>
          <w:b/>
          <w:szCs w:val="24"/>
        </w:rPr>
        <w:t xml:space="preserve">UNIT CODE: </w:t>
      </w:r>
      <w:r>
        <w:rPr>
          <w:szCs w:val="24"/>
          <w:lang w:val="en-GB"/>
        </w:rPr>
        <w:t>0811 251</w:t>
      </w:r>
      <w:r w:rsidRPr="001D6FB6">
        <w:rPr>
          <w:szCs w:val="24"/>
          <w:lang w:val="en-GB"/>
        </w:rPr>
        <w:t xml:space="preserve"> 04 </w:t>
      </w:r>
      <w:r>
        <w:rPr>
          <w:szCs w:val="24"/>
          <w:lang w:val="en-GB"/>
        </w:rPr>
        <w:t>A</w:t>
      </w:r>
    </w:p>
    <w:p w14:paraId="10315914" w14:textId="77777777" w:rsidR="00482A54" w:rsidRPr="001D6FB6" w:rsidRDefault="00482A54" w:rsidP="00482A54">
      <w:pPr>
        <w:spacing w:after="0"/>
        <w:rPr>
          <w:b/>
          <w:szCs w:val="24"/>
        </w:rPr>
      </w:pPr>
    </w:p>
    <w:p w14:paraId="5032FE4D" w14:textId="77777777" w:rsidR="00482A54" w:rsidRPr="001D6FB6" w:rsidRDefault="00482A54" w:rsidP="00482A54">
      <w:pPr>
        <w:spacing w:after="0"/>
        <w:rPr>
          <w:b/>
          <w:szCs w:val="24"/>
        </w:rPr>
      </w:pPr>
      <w:r w:rsidRPr="001D6FB6">
        <w:rPr>
          <w:b/>
          <w:szCs w:val="24"/>
        </w:rPr>
        <w:t>UNIT DESCRIPTION</w:t>
      </w:r>
    </w:p>
    <w:p w14:paraId="4F52A5FD" w14:textId="77777777" w:rsidR="00482A54" w:rsidRPr="001D6FB6" w:rsidRDefault="00482A54" w:rsidP="00482A54">
      <w:pPr>
        <w:rPr>
          <w:szCs w:val="24"/>
        </w:rPr>
      </w:pPr>
      <w:r w:rsidRPr="001D6FB6">
        <w:rPr>
          <w:szCs w:val="24"/>
        </w:rPr>
        <w:t xml:space="preserve">This unit specifies the competencies required to maintain quality of </w:t>
      </w:r>
      <w:proofErr w:type="spellStart"/>
      <w:r w:rsidRPr="001D6FB6">
        <w:rPr>
          <w:szCs w:val="24"/>
        </w:rPr>
        <w:t>agri</w:t>
      </w:r>
      <w:proofErr w:type="spellEnd"/>
      <w:r w:rsidRPr="001D6FB6">
        <w:rPr>
          <w:szCs w:val="24"/>
        </w:rPr>
        <w:t xml:space="preserve">-enterprise products and services. It involves determining quality standards of product and services, maintaining standard operating procedures in producing quality products and services, conducting quality-checks, certifying </w:t>
      </w:r>
      <w:proofErr w:type="spellStart"/>
      <w:r w:rsidRPr="001D6FB6">
        <w:rPr>
          <w:szCs w:val="24"/>
        </w:rPr>
        <w:t>agri</w:t>
      </w:r>
      <w:proofErr w:type="spellEnd"/>
      <w:r w:rsidRPr="001D6FB6">
        <w:rPr>
          <w:szCs w:val="24"/>
        </w:rPr>
        <w:t xml:space="preserve"> - products and services with relevant authorities and responding to client feedback.</w:t>
      </w:r>
    </w:p>
    <w:p w14:paraId="30B6C8D5" w14:textId="77777777" w:rsidR="00482A54" w:rsidRPr="001D6FB6" w:rsidRDefault="00482A54" w:rsidP="00482A54">
      <w:pPr>
        <w:rPr>
          <w:szCs w:val="24"/>
        </w:rPr>
      </w:pPr>
      <w:r w:rsidRPr="001D6FB6">
        <w:rPr>
          <w:szCs w:val="24"/>
        </w:rPr>
        <w:tab/>
      </w:r>
      <w:r w:rsidRPr="001D6FB6">
        <w:rPr>
          <w:szCs w:val="24"/>
        </w:rPr>
        <w:tab/>
        <w:t>.</w:t>
      </w:r>
    </w:p>
    <w:p w14:paraId="6F4358C3" w14:textId="77777777" w:rsidR="00482A54" w:rsidRPr="001D6FB6" w:rsidRDefault="00482A54" w:rsidP="00482A54">
      <w:pPr>
        <w:rPr>
          <w:b/>
          <w:szCs w:val="24"/>
        </w:rPr>
      </w:pPr>
      <w:r w:rsidRPr="001D6FB6">
        <w:rPr>
          <w:b/>
          <w:szCs w:val="24"/>
        </w:rPr>
        <w:t xml:space="preserve"> ELEMENTS AND PERFORMANCE CRITERIA</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3062"/>
        <w:gridCol w:w="5954"/>
      </w:tblGrid>
      <w:tr w:rsidR="00482A54" w:rsidRPr="001D6FB6" w14:paraId="75BE1FEA" w14:textId="77777777" w:rsidTr="00B624C3">
        <w:tc>
          <w:tcPr>
            <w:tcW w:w="1698" w:type="pct"/>
            <w:shd w:val="clear" w:color="auto" w:fill="FFFFFF"/>
            <w:vAlign w:val="center"/>
          </w:tcPr>
          <w:p w14:paraId="05B11253" w14:textId="77777777" w:rsidR="00482A54" w:rsidRPr="001D6FB6" w:rsidRDefault="00482A54" w:rsidP="00B624C3">
            <w:pPr>
              <w:spacing w:after="0"/>
              <w:rPr>
                <w:b/>
                <w:szCs w:val="24"/>
              </w:rPr>
            </w:pPr>
            <w:r w:rsidRPr="001D6FB6">
              <w:rPr>
                <w:b/>
                <w:szCs w:val="24"/>
              </w:rPr>
              <w:t>ELEMENT</w:t>
            </w:r>
          </w:p>
          <w:p w14:paraId="7518B9C3" w14:textId="77777777" w:rsidR="00482A54" w:rsidRPr="001D6FB6" w:rsidRDefault="00482A54" w:rsidP="00B624C3">
            <w:pPr>
              <w:spacing w:after="0"/>
              <w:rPr>
                <w:b/>
                <w:szCs w:val="24"/>
              </w:rPr>
            </w:pPr>
            <w:r w:rsidRPr="001D6FB6">
              <w:rPr>
                <w:szCs w:val="24"/>
              </w:rPr>
              <w:t xml:space="preserve">These describe the </w:t>
            </w:r>
            <w:r w:rsidRPr="001D6FB6">
              <w:rPr>
                <w:b/>
                <w:szCs w:val="24"/>
              </w:rPr>
              <w:t>key outcomes</w:t>
            </w:r>
            <w:r w:rsidRPr="001D6FB6">
              <w:rPr>
                <w:szCs w:val="24"/>
              </w:rPr>
              <w:t xml:space="preserve"> which make up workplace function (to be stated in active)</w:t>
            </w:r>
          </w:p>
        </w:tc>
        <w:tc>
          <w:tcPr>
            <w:tcW w:w="3302" w:type="pct"/>
            <w:shd w:val="clear" w:color="auto" w:fill="FFFFFF"/>
            <w:vAlign w:val="center"/>
          </w:tcPr>
          <w:p w14:paraId="509B7635" w14:textId="77777777" w:rsidR="00482A54" w:rsidRPr="001D6FB6" w:rsidRDefault="00482A54" w:rsidP="00B624C3">
            <w:pPr>
              <w:spacing w:after="0"/>
              <w:rPr>
                <w:b/>
                <w:szCs w:val="24"/>
              </w:rPr>
            </w:pPr>
            <w:r w:rsidRPr="001D6FB6">
              <w:rPr>
                <w:b/>
                <w:szCs w:val="24"/>
              </w:rPr>
              <w:t>PERFORMANCE CRITERIA</w:t>
            </w:r>
          </w:p>
          <w:p w14:paraId="7712BF92" w14:textId="77777777" w:rsidR="00482A54" w:rsidRPr="001D6FB6" w:rsidRDefault="00482A54" w:rsidP="00B624C3">
            <w:pPr>
              <w:spacing w:after="0"/>
              <w:rPr>
                <w:b/>
                <w:szCs w:val="24"/>
              </w:rPr>
            </w:pPr>
            <w:r w:rsidRPr="001D6FB6">
              <w:rPr>
                <w:szCs w:val="24"/>
              </w:rPr>
              <w:t xml:space="preserve">These are </w:t>
            </w:r>
            <w:r w:rsidRPr="001D6FB6">
              <w:rPr>
                <w:b/>
                <w:szCs w:val="24"/>
              </w:rPr>
              <w:t>assessable statements</w:t>
            </w:r>
            <w:r w:rsidRPr="001D6FB6">
              <w:rPr>
                <w:szCs w:val="24"/>
              </w:rPr>
              <w:t xml:space="preserve"> which specify the required level of performance for each of the elements (to be stated in passive voice)</w:t>
            </w:r>
          </w:p>
          <w:p w14:paraId="254C2898" w14:textId="77777777" w:rsidR="00482A54" w:rsidRPr="001D6FB6" w:rsidRDefault="00482A54" w:rsidP="00B624C3">
            <w:pPr>
              <w:spacing w:after="0"/>
              <w:rPr>
                <w:b/>
                <w:szCs w:val="24"/>
              </w:rPr>
            </w:pPr>
            <w:r w:rsidRPr="001D6FB6">
              <w:rPr>
                <w:b/>
                <w:i/>
                <w:szCs w:val="24"/>
              </w:rPr>
              <w:t>Bold and italicized terms are elaborated in the Range</w:t>
            </w:r>
          </w:p>
        </w:tc>
      </w:tr>
      <w:tr w:rsidR="00482A54" w:rsidRPr="001D6FB6" w14:paraId="5A3CC404" w14:textId="77777777" w:rsidTr="00B624C3">
        <w:trPr>
          <w:trHeight w:val="5210"/>
        </w:trPr>
        <w:tc>
          <w:tcPr>
            <w:tcW w:w="1698" w:type="pct"/>
          </w:tcPr>
          <w:p w14:paraId="19DB45E7" w14:textId="77777777" w:rsidR="00482A54" w:rsidRPr="001D6FB6" w:rsidRDefault="00482A54" w:rsidP="00B624C3">
            <w:pPr>
              <w:numPr>
                <w:ilvl w:val="0"/>
                <w:numId w:val="32"/>
              </w:numPr>
              <w:spacing w:after="0"/>
              <w:rPr>
                <w:szCs w:val="24"/>
              </w:rPr>
            </w:pPr>
            <w:r w:rsidRPr="001D6FB6">
              <w:rPr>
                <w:szCs w:val="24"/>
              </w:rPr>
              <w:t xml:space="preserve">Determine quality standards </w:t>
            </w:r>
          </w:p>
        </w:tc>
        <w:tc>
          <w:tcPr>
            <w:tcW w:w="3302" w:type="pct"/>
          </w:tcPr>
          <w:p w14:paraId="0C1565FE" w14:textId="77777777" w:rsidR="00482A54" w:rsidRPr="001D6FB6" w:rsidRDefault="00482A54" w:rsidP="00B624C3">
            <w:pPr>
              <w:numPr>
                <w:ilvl w:val="1"/>
                <w:numId w:val="32"/>
              </w:numPr>
              <w:pBdr>
                <w:top w:val="nil"/>
                <w:left w:val="nil"/>
                <w:bottom w:val="nil"/>
                <w:right w:val="nil"/>
                <w:between w:val="nil"/>
              </w:pBdr>
              <w:spacing w:after="0" w:line="240" w:lineRule="auto"/>
              <w:rPr>
                <w:szCs w:val="24"/>
              </w:rPr>
            </w:pPr>
            <w:r w:rsidRPr="001D6FB6">
              <w:rPr>
                <w:b/>
                <w:i/>
                <w:szCs w:val="24"/>
              </w:rPr>
              <w:t>Quality assurance standards</w:t>
            </w:r>
            <w:r w:rsidRPr="001D6FB6">
              <w:rPr>
                <w:szCs w:val="24"/>
              </w:rPr>
              <w:t xml:space="preserve"> to be maintained are determined based on Good Agricultural Practices (GAPs), Good Manufacturing Practices (GMPs) and customer requirements in line with the type of product and service.</w:t>
            </w:r>
          </w:p>
          <w:p w14:paraId="2BF68828" w14:textId="77777777" w:rsidR="00482A54" w:rsidRPr="001D6FB6" w:rsidRDefault="00482A54" w:rsidP="00B624C3">
            <w:pPr>
              <w:numPr>
                <w:ilvl w:val="1"/>
                <w:numId w:val="32"/>
              </w:numPr>
              <w:spacing w:after="0" w:line="240" w:lineRule="auto"/>
              <w:rPr>
                <w:szCs w:val="24"/>
              </w:rPr>
            </w:pPr>
            <w:r w:rsidRPr="001D6FB6">
              <w:rPr>
                <w:b/>
                <w:i/>
                <w:szCs w:val="24"/>
              </w:rPr>
              <w:t>Food safety management institutions</w:t>
            </w:r>
            <w:r w:rsidRPr="001D6FB6">
              <w:rPr>
                <w:szCs w:val="24"/>
              </w:rPr>
              <w:t xml:space="preserve"> are identified based on existing legal frameworks for the determined quality assurance standards</w:t>
            </w:r>
          </w:p>
          <w:p w14:paraId="2BD239EE" w14:textId="77777777" w:rsidR="00482A54" w:rsidRPr="001D6FB6" w:rsidRDefault="00482A54" w:rsidP="00B624C3">
            <w:pPr>
              <w:numPr>
                <w:ilvl w:val="1"/>
                <w:numId w:val="32"/>
              </w:numPr>
              <w:tabs>
                <w:tab w:val="left" w:pos="342"/>
              </w:tabs>
              <w:spacing w:after="0" w:line="240" w:lineRule="auto"/>
              <w:rPr>
                <w:szCs w:val="24"/>
              </w:rPr>
            </w:pPr>
            <w:r w:rsidRPr="001D6FB6">
              <w:rPr>
                <w:szCs w:val="24"/>
              </w:rPr>
              <w:t>GAPs and GMPs are identified and implemented according to quality assurance standards in line with the type of product or service</w:t>
            </w:r>
          </w:p>
          <w:p w14:paraId="3B05194E" w14:textId="77777777" w:rsidR="00482A54" w:rsidRPr="001D6FB6" w:rsidRDefault="00482A54" w:rsidP="00B624C3">
            <w:pPr>
              <w:numPr>
                <w:ilvl w:val="1"/>
                <w:numId w:val="32"/>
              </w:numPr>
              <w:pBdr>
                <w:top w:val="nil"/>
                <w:left w:val="nil"/>
                <w:bottom w:val="nil"/>
                <w:right w:val="nil"/>
                <w:between w:val="nil"/>
              </w:pBdr>
              <w:spacing w:after="0" w:line="240" w:lineRule="auto"/>
              <w:rPr>
                <w:szCs w:val="24"/>
              </w:rPr>
            </w:pPr>
            <w:r w:rsidRPr="001D6FB6">
              <w:rPr>
                <w:b/>
                <w:i/>
                <w:szCs w:val="24"/>
              </w:rPr>
              <w:t>Standard operating procedures</w:t>
            </w:r>
            <w:r w:rsidRPr="001D6FB6">
              <w:rPr>
                <w:szCs w:val="24"/>
              </w:rPr>
              <w:t xml:space="preserve"> (SOPs) for carrying out agribusiness activities are developed and documented based on adopted quality assurance standards, GAPs and GMPs.</w:t>
            </w:r>
          </w:p>
          <w:p w14:paraId="4DA8A7DE" w14:textId="77777777" w:rsidR="00482A54" w:rsidRPr="001D6FB6" w:rsidRDefault="00482A54" w:rsidP="00B624C3">
            <w:pPr>
              <w:numPr>
                <w:ilvl w:val="1"/>
                <w:numId w:val="32"/>
              </w:numPr>
              <w:tabs>
                <w:tab w:val="left" w:pos="342"/>
              </w:tabs>
              <w:spacing w:line="240" w:lineRule="auto"/>
              <w:rPr>
                <w:szCs w:val="24"/>
              </w:rPr>
            </w:pPr>
            <w:r w:rsidRPr="001D6FB6">
              <w:rPr>
                <w:b/>
                <w:i/>
                <w:szCs w:val="24"/>
              </w:rPr>
              <w:t>Good handling practices</w:t>
            </w:r>
            <w:r w:rsidRPr="001D6FB6">
              <w:rPr>
                <w:szCs w:val="24"/>
              </w:rPr>
              <w:t xml:space="preserve"> (GHPs) are identified and documented according to quality assurance standards and SOPs</w:t>
            </w:r>
          </w:p>
        </w:tc>
      </w:tr>
      <w:tr w:rsidR="00482A54" w:rsidRPr="001D6FB6" w14:paraId="107E7A2F" w14:textId="77777777" w:rsidTr="00B624C3">
        <w:trPr>
          <w:trHeight w:val="1898"/>
        </w:trPr>
        <w:tc>
          <w:tcPr>
            <w:tcW w:w="1698" w:type="pct"/>
          </w:tcPr>
          <w:p w14:paraId="6838BB85" w14:textId="77777777" w:rsidR="00482A54" w:rsidRPr="001D6FB6" w:rsidRDefault="00482A54" w:rsidP="00B624C3">
            <w:pPr>
              <w:numPr>
                <w:ilvl w:val="0"/>
                <w:numId w:val="32"/>
              </w:numPr>
              <w:spacing w:after="0"/>
              <w:rPr>
                <w:szCs w:val="24"/>
              </w:rPr>
            </w:pPr>
            <w:r w:rsidRPr="001D6FB6">
              <w:rPr>
                <w:szCs w:val="24"/>
              </w:rPr>
              <w:lastRenderedPageBreak/>
              <w:t xml:space="preserve">Maintain quality standard operating procedures </w:t>
            </w:r>
          </w:p>
        </w:tc>
        <w:tc>
          <w:tcPr>
            <w:tcW w:w="3302" w:type="pct"/>
          </w:tcPr>
          <w:p w14:paraId="637ED700" w14:textId="77777777" w:rsidR="00482A54" w:rsidRPr="001D6FB6" w:rsidRDefault="00482A54" w:rsidP="00B624C3">
            <w:pPr>
              <w:numPr>
                <w:ilvl w:val="1"/>
                <w:numId w:val="32"/>
              </w:numPr>
              <w:spacing w:after="0"/>
              <w:rPr>
                <w:szCs w:val="24"/>
              </w:rPr>
            </w:pPr>
            <w:r w:rsidRPr="001D6FB6">
              <w:rPr>
                <w:szCs w:val="24"/>
              </w:rPr>
              <w:t>Raw material quality is determined and maintained based on documented SOPs and GHPs</w:t>
            </w:r>
          </w:p>
          <w:p w14:paraId="140AF43E" w14:textId="77777777" w:rsidR="00482A54" w:rsidRPr="001D6FB6" w:rsidRDefault="00482A54" w:rsidP="00B624C3">
            <w:pPr>
              <w:numPr>
                <w:ilvl w:val="1"/>
                <w:numId w:val="32"/>
              </w:numPr>
              <w:spacing w:after="0"/>
              <w:rPr>
                <w:szCs w:val="24"/>
              </w:rPr>
            </w:pPr>
            <w:r w:rsidRPr="001D6FB6">
              <w:rPr>
                <w:szCs w:val="24"/>
              </w:rPr>
              <w:t xml:space="preserve"> Production and processing processes are controlled as per SOPs and GHPs</w:t>
            </w:r>
          </w:p>
          <w:p w14:paraId="0348AED1" w14:textId="77777777" w:rsidR="00482A54" w:rsidRPr="001D6FB6" w:rsidRDefault="00482A54" w:rsidP="00B624C3">
            <w:pPr>
              <w:numPr>
                <w:ilvl w:val="1"/>
                <w:numId w:val="32"/>
              </w:numPr>
              <w:spacing w:after="0"/>
              <w:rPr>
                <w:szCs w:val="24"/>
              </w:rPr>
            </w:pPr>
            <w:r w:rsidRPr="001D6FB6">
              <w:rPr>
                <w:szCs w:val="24"/>
              </w:rPr>
              <w:t>Final product and service quality is maintained in accordance with SOPs and GHPs</w:t>
            </w:r>
          </w:p>
          <w:p w14:paraId="1667358F" w14:textId="77777777" w:rsidR="00482A54" w:rsidRPr="001D6FB6" w:rsidRDefault="00482A54" w:rsidP="00B624C3">
            <w:pPr>
              <w:numPr>
                <w:ilvl w:val="1"/>
                <w:numId w:val="32"/>
              </w:numPr>
              <w:rPr>
                <w:szCs w:val="24"/>
              </w:rPr>
            </w:pPr>
            <w:r w:rsidRPr="001D6FB6">
              <w:rPr>
                <w:b/>
                <w:i/>
                <w:szCs w:val="24"/>
              </w:rPr>
              <w:t>Quality control records</w:t>
            </w:r>
            <w:r w:rsidRPr="001D6FB6">
              <w:rPr>
                <w:b/>
                <w:szCs w:val="24"/>
              </w:rPr>
              <w:t xml:space="preserve"> </w:t>
            </w:r>
            <w:r w:rsidRPr="001D6FB6">
              <w:rPr>
                <w:szCs w:val="24"/>
              </w:rPr>
              <w:t xml:space="preserve">are maintained based on quality assurance standards </w:t>
            </w:r>
          </w:p>
        </w:tc>
      </w:tr>
      <w:tr w:rsidR="00482A54" w:rsidRPr="001D6FB6" w14:paraId="321B4201" w14:textId="77777777" w:rsidTr="00B624C3">
        <w:tc>
          <w:tcPr>
            <w:tcW w:w="1698" w:type="pct"/>
          </w:tcPr>
          <w:p w14:paraId="5F220F46" w14:textId="77777777" w:rsidR="00482A54" w:rsidRPr="001D6FB6" w:rsidRDefault="00482A54" w:rsidP="00B624C3">
            <w:pPr>
              <w:numPr>
                <w:ilvl w:val="0"/>
                <w:numId w:val="32"/>
              </w:numPr>
              <w:spacing w:after="0"/>
              <w:rPr>
                <w:szCs w:val="24"/>
              </w:rPr>
            </w:pPr>
            <w:r w:rsidRPr="001D6FB6">
              <w:rPr>
                <w:szCs w:val="24"/>
              </w:rPr>
              <w:t>Conduct quality-checks</w:t>
            </w:r>
          </w:p>
        </w:tc>
        <w:tc>
          <w:tcPr>
            <w:tcW w:w="3302" w:type="pct"/>
          </w:tcPr>
          <w:p w14:paraId="38B0E518" w14:textId="77777777" w:rsidR="00482A54" w:rsidRPr="001D6FB6" w:rsidRDefault="00482A54" w:rsidP="00B624C3">
            <w:pPr>
              <w:numPr>
                <w:ilvl w:val="1"/>
                <w:numId w:val="32"/>
              </w:numPr>
              <w:tabs>
                <w:tab w:val="left" w:pos="342"/>
              </w:tabs>
              <w:spacing w:after="0"/>
              <w:rPr>
                <w:szCs w:val="24"/>
              </w:rPr>
            </w:pPr>
            <w:r w:rsidRPr="001D6FB6">
              <w:rPr>
                <w:szCs w:val="24"/>
              </w:rPr>
              <w:t>Tools for evaluating quality are identified and assembled based on customer requirements in line with type of product or service.</w:t>
            </w:r>
          </w:p>
          <w:p w14:paraId="75519C70" w14:textId="77777777" w:rsidR="00482A54" w:rsidRPr="001D6FB6" w:rsidRDefault="00482A54" w:rsidP="00B624C3">
            <w:pPr>
              <w:numPr>
                <w:ilvl w:val="1"/>
                <w:numId w:val="32"/>
              </w:numPr>
              <w:tabs>
                <w:tab w:val="left" w:pos="342"/>
              </w:tabs>
              <w:spacing w:after="0"/>
              <w:rPr>
                <w:szCs w:val="24"/>
              </w:rPr>
            </w:pPr>
            <w:r w:rsidRPr="001D6FB6">
              <w:rPr>
                <w:szCs w:val="24"/>
              </w:rPr>
              <w:t xml:space="preserve">Quality checks are carried out periodically as per documented SOPs and GHPs in line with customer requirements </w:t>
            </w:r>
          </w:p>
          <w:p w14:paraId="56EB62E8" w14:textId="77777777" w:rsidR="00482A54" w:rsidRPr="001D6FB6" w:rsidRDefault="00482A54" w:rsidP="00B624C3">
            <w:pPr>
              <w:numPr>
                <w:ilvl w:val="1"/>
                <w:numId w:val="32"/>
              </w:numPr>
              <w:tabs>
                <w:tab w:val="left" w:pos="342"/>
              </w:tabs>
              <w:spacing w:after="0"/>
              <w:rPr>
                <w:szCs w:val="24"/>
              </w:rPr>
            </w:pPr>
            <w:r w:rsidRPr="001D6FB6">
              <w:rPr>
                <w:szCs w:val="24"/>
              </w:rPr>
              <w:t xml:space="preserve">Quality check reports are generated and documented in accordance with quality assurance standards and organizational policy </w:t>
            </w:r>
          </w:p>
          <w:p w14:paraId="1F3E3F9E" w14:textId="77777777" w:rsidR="00482A54" w:rsidRPr="001D6FB6" w:rsidRDefault="00482A54" w:rsidP="00B624C3">
            <w:pPr>
              <w:numPr>
                <w:ilvl w:val="1"/>
                <w:numId w:val="32"/>
              </w:numPr>
              <w:tabs>
                <w:tab w:val="left" w:pos="342"/>
              </w:tabs>
              <w:rPr>
                <w:szCs w:val="24"/>
              </w:rPr>
            </w:pPr>
            <w:r w:rsidRPr="001D6FB6">
              <w:rPr>
                <w:szCs w:val="24"/>
              </w:rPr>
              <w:t xml:space="preserve"> Production and processing processes are reviewed based on information collected from quality checks.</w:t>
            </w:r>
          </w:p>
        </w:tc>
      </w:tr>
      <w:tr w:rsidR="00482A54" w:rsidRPr="001D6FB6" w14:paraId="75FBE542" w14:textId="77777777" w:rsidTr="00B624C3">
        <w:tc>
          <w:tcPr>
            <w:tcW w:w="1698" w:type="pct"/>
          </w:tcPr>
          <w:p w14:paraId="5ABFDD47" w14:textId="77777777" w:rsidR="00482A54" w:rsidRPr="001D6FB6" w:rsidRDefault="00482A54" w:rsidP="00B624C3">
            <w:pPr>
              <w:numPr>
                <w:ilvl w:val="0"/>
                <w:numId w:val="32"/>
              </w:numPr>
              <w:spacing w:after="0"/>
              <w:rPr>
                <w:szCs w:val="24"/>
              </w:rPr>
            </w:pPr>
            <w:r w:rsidRPr="001D6FB6">
              <w:rPr>
                <w:szCs w:val="24"/>
              </w:rPr>
              <w:t xml:space="preserve">Carry out </w:t>
            </w:r>
            <w:proofErr w:type="spellStart"/>
            <w:r w:rsidRPr="001D6FB6">
              <w:rPr>
                <w:szCs w:val="24"/>
              </w:rPr>
              <w:t>agri</w:t>
            </w:r>
            <w:proofErr w:type="spellEnd"/>
            <w:r w:rsidRPr="001D6FB6">
              <w:rPr>
                <w:szCs w:val="24"/>
              </w:rPr>
              <w:t>-enterprise products and services certification</w:t>
            </w:r>
          </w:p>
        </w:tc>
        <w:tc>
          <w:tcPr>
            <w:tcW w:w="3302" w:type="pct"/>
          </w:tcPr>
          <w:p w14:paraId="0D98E07C" w14:textId="77777777" w:rsidR="00482A54" w:rsidRPr="001D6FB6" w:rsidRDefault="00482A54" w:rsidP="00B624C3">
            <w:pPr>
              <w:numPr>
                <w:ilvl w:val="1"/>
                <w:numId w:val="32"/>
              </w:numPr>
              <w:tabs>
                <w:tab w:val="left" w:pos="342"/>
              </w:tabs>
              <w:spacing w:after="0"/>
              <w:rPr>
                <w:szCs w:val="24"/>
              </w:rPr>
            </w:pPr>
            <w:r w:rsidRPr="001D6FB6">
              <w:rPr>
                <w:szCs w:val="24"/>
              </w:rPr>
              <w:t>Forms of certifications are identified, selected, acquired and filled in accordance with the type of product and service</w:t>
            </w:r>
          </w:p>
          <w:p w14:paraId="3CE8B9E8" w14:textId="77777777" w:rsidR="00482A54" w:rsidRPr="001D6FB6" w:rsidRDefault="00482A54" w:rsidP="00B624C3">
            <w:pPr>
              <w:numPr>
                <w:ilvl w:val="1"/>
                <w:numId w:val="32"/>
              </w:numPr>
              <w:tabs>
                <w:tab w:val="left" w:pos="342"/>
              </w:tabs>
              <w:spacing w:after="0"/>
              <w:rPr>
                <w:szCs w:val="24"/>
              </w:rPr>
            </w:pPr>
            <w:r w:rsidRPr="001D6FB6">
              <w:rPr>
                <w:szCs w:val="24"/>
              </w:rPr>
              <w:t>Workers are sensitized on certification procedures in line with quality assurance standards</w:t>
            </w:r>
          </w:p>
          <w:p w14:paraId="4730D059" w14:textId="77777777" w:rsidR="00482A54" w:rsidRPr="001D6FB6" w:rsidRDefault="00482A54" w:rsidP="00B624C3">
            <w:pPr>
              <w:numPr>
                <w:ilvl w:val="1"/>
                <w:numId w:val="32"/>
              </w:numPr>
              <w:tabs>
                <w:tab w:val="left" w:pos="342"/>
              </w:tabs>
              <w:spacing w:after="0"/>
              <w:rPr>
                <w:szCs w:val="24"/>
              </w:rPr>
            </w:pPr>
            <w:r w:rsidRPr="001D6FB6">
              <w:rPr>
                <w:szCs w:val="24"/>
              </w:rPr>
              <w:t>Request for certification is sent to certifying institutions in line with laid down certification guidelines and timelines</w:t>
            </w:r>
          </w:p>
          <w:p w14:paraId="36B5C2B8" w14:textId="77777777" w:rsidR="00482A54" w:rsidRPr="001D6FB6" w:rsidRDefault="00482A54" w:rsidP="00B624C3">
            <w:pPr>
              <w:numPr>
                <w:ilvl w:val="1"/>
                <w:numId w:val="32"/>
              </w:numPr>
              <w:tabs>
                <w:tab w:val="left" w:pos="342"/>
              </w:tabs>
              <w:rPr>
                <w:szCs w:val="24"/>
              </w:rPr>
            </w:pPr>
            <w:r w:rsidRPr="001D6FB6">
              <w:rPr>
                <w:szCs w:val="24"/>
              </w:rPr>
              <w:t xml:space="preserve">Adjustments on the production and processing activities are carried out based on the outcome of certification </w:t>
            </w:r>
          </w:p>
        </w:tc>
      </w:tr>
      <w:tr w:rsidR="00482A54" w:rsidRPr="001D6FB6" w14:paraId="0DDC53C6" w14:textId="77777777" w:rsidTr="00B624C3">
        <w:tc>
          <w:tcPr>
            <w:tcW w:w="1698" w:type="pct"/>
          </w:tcPr>
          <w:p w14:paraId="5B96FBB4" w14:textId="77777777" w:rsidR="00482A54" w:rsidRPr="001D6FB6" w:rsidRDefault="00482A54" w:rsidP="00B624C3">
            <w:pPr>
              <w:numPr>
                <w:ilvl w:val="0"/>
                <w:numId w:val="32"/>
              </w:numPr>
              <w:spacing w:after="0"/>
              <w:rPr>
                <w:szCs w:val="24"/>
              </w:rPr>
            </w:pPr>
            <w:r w:rsidRPr="001D6FB6">
              <w:rPr>
                <w:szCs w:val="24"/>
              </w:rPr>
              <w:t>Respond to client feedback</w:t>
            </w:r>
          </w:p>
        </w:tc>
        <w:tc>
          <w:tcPr>
            <w:tcW w:w="3302" w:type="pct"/>
          </w:tcPr>
          <w:p w14:paraId="4A43036E" w14:textId="77777777" w:rsidR="00482A54" w:rsidRPr="001D6FB6" w:rsidRDefault="00482A54" w:rsidP="00B624C3">
            <w:pPr>
              <w:numPr>
                <w:ilvl w:val="1"/>
                <w:numId w:val="32"/>
              </w:numPr>
              <w:tabs>
                <w:tab w:val="left" w:pos="432"/>
              </w:tabs>
              <w:spacing w:after="0"/>
              <w:rPr>
                <w:szCs w:val="24"/>
              </w:rPr>
            </w:pPr>
            <w:r w:rsidRPr="001D6FB6">
              <w:rPr>
                <w:b/>
                <w:i/>
                <w:szCs w:val="24"/>
              </w:rPr>
              <w:t>Client feedback mechanism is</w:t>
            </w:r>
            <w:r w:rsidRPr="001D6FB6">
              <w:rPr>
                <w:szCs w:val="24"/>
              </w:rPr>
              <w:t xml:space="preserve"> developed and adopted based on clients’ profiles and adopted </w:t>
            </w:r>
            <w:r w:rsidRPr="001D6FB6">
              <w:rPr>
                <w:b/>
                <w:i/>
                <w:szCs w:val="24"/>
              </w:rPr>
              <w:t>marketing strategies</w:t>
            </w:r>
            <w:r w:rsidRPr="001D6FB6">
              <w:rPr>
                <w:szCs w:val="24"/>
              </w:rPr>
              <w:t>.</w:t>
            </w:r>
          </w:p>
          <w:p w14:paraId="07E7610A" w14:textId="77777777" w:rsidR="00482A54" w:rsidRPr="001D6FB6" w:rsidRDefault="00482A54" w:rsidP="00B624C3">
            <w:pPr>
              <w:numPr>
                <w:ilvl w:val="1"/>
                <w:numId w:val="32"/>
              </w:numPr>
              <w:tabs>
                <w:tab w:val="left" w:pos="432"/>
              </w:tabs>
              <w:spacing w:after="0"/>
              <w:rPr>
                <w:szCs w:val="24"/>
              </w:rPr>
            </w:pPr>
            <w:r w:rsidRPr="001D6FB6">
              <w:rPr>
                <w:szCs w:val="24"/>
              </w:rPr>
              <w:t>Clients’ views are obtained based on the adopted feedback mechanism</w:t>
            </w:r>
          </w:p>
          <w:p w14:paraId="52827A73" w14:textId="77777777" w:rsidR="00482A54" w:rsidRPr="001D6FB6" w:rsidRDefault="00482A54" w:rsidP="00B624C3">
            <w:pPr>
              <w:numPr>
                <w:ilvl w:val="1"/>
                <w:numId w:val="32"/>
              </w:numPr>
              <w:tabs>
                <w:tab w:val="left" w:pos="432"/>
              </w:tabs>
              <w:spacing w:after="0"/>
              <w:rPr>
                <w:szCs w:val="24"/>
              </w:rPr>
            </w:pPr>
            <w:r w:rsidRPr="001D6FB6">
              <w:rPr>
                <w:szCs w:val="24"/>
              </w:rPr>
              <w:t xml:space="preserve">Client feedback is analyzed in accordance with </w:t>
            </w:r>
            <w:r w:rsidRPr="001D6FB6">
              <w:rPr>
                <w:b/>
                <w:i/>
                <w:szCs w:val="24"/>
              </w:rPr>
              <w:t>basic data analysis methods</w:t>
            </w:r>
          </w:p>
          <w:p w14:paraId="72A061FE" w14:textId="77777777" w:rsidR="00482A54" w:rsidRPr="001D6FB6" w:rsidRDefault="00482A54" w:rsidP="00B624C3">
            <w:pPr>
              <w:numPr>
                <w:ilvl w:val="1"/>
                <w:numId w:val="32"/>
              </w:numPr>
              <w:tabs>
                <w:tab w:val="left" w:pos="432"/>
              </w:tabs>
              <w:rPr>
                <w:szCs w:val="24"/>
              </w:rPr>
            </w:pPr>
            <w:r w:rsidRPr="001D6FB6">
              <w:rPr>
                <w:b/>
                <w:i/>
                <w:szCs w:val="24"/>
              </w:rPr>
              <w:lastRenderedPageBreak/>
              <w:t>Action</w:t>
            </w:r>
            <w:r w:rsidRPr="001D6FB6">
              <w:rPr>
                <w:szCs w:val="24"/>
              </w:rPr>
              <w:t xml:space="preserve"> is taken on client feedback based on outcome of feedback analysis in line with </w:t>
            </w:r>
            <w:proofErr w:type="spellStart"/>
            <w:r w:rsidRPr="001D6FB6">
              <w:rPr>
                <w:szCs w:val="24"/>
              </w:rPr>
              <w:t>agri</w:t>
            </w:r>
            <w:proofErr w:type="spellEnd"/>
            <w:r w:rsidRPr="001D6FB6">
              <w:rPr>
                <w:szCs w:val="24"/>
              </w:rPr>
              <w:t>-enterprise goals and objectives</w:t>
            </w:r>
          </w:p>
        </w:tc>
      </w:tr>
    </w:tbl>
    <w:p w14:paraId="58868834" w14:textId="77777777" w:rsidR="00482A54" w:rsidRPr="001D6FB6" w:rsidRDefault="00482A54" w:rsidP="00482A54">
      <w:pPr>
        <w:spacing w:after="0"/>
        <w:rPr>
          <w:b/>
          <w:szCs w:val="24"/>
        </w:rPr>
      </w:pPr>
    </w:p>
    <w:p w14:paraId="3C24125A" w14:textId="77777777" w:rsidR="00482A54" w:rsidRPr="001D6FB6" w:rsidRDefault="00482A54" w:rsidP="00482A54">
      <w:pPr>
        <w:spacing w:after="0"/>
        <w:rPr>
          <w:b/>
          <w:szCs w:val="24"/>
        </w:rPr>
      </w:pPr>
    </w:p>
    <w:p w14:paraId="4EE0C9E8" w14:textId="77777777" w:rsidR="00482A54" w:rsidRPr="001D6FB6" w:rsidRDefault="00482A54" w:rsidP="00482A54">
      <w:pPr>
        <w:spacing w:after="0"/>
        <w:rPr>
          <w:b/>
          <w:szCs w:val="24"/>
        </w:rPr>
      </w:pPr>
      <w:r w:rsidRPr="001D6FB6">
        <w:rPr>
          <w:b/>
          <w:szCs w:val="24"/>
        </w:rPr>
        <w:t>RANGE</w:t>
      </w:r>
    </w:p>
    <w:p w14:paraId="20AEA080" w14:textId="77777777" w:rsidR="00482A54" w:rsidRPr="001D6FB6" w:rsidRDefault="00482A54" w:rsidP="00482A54">
      <w:pPr>
        <w:spacing w:after="0"/>
        <w:rPr>
          <w:szCs w:val="24"/>
        </w:rPr>
      </w:pPr>
      <w:r w:rsidRPr="001D6FB6">
        <w:rPr>
          <w:szCs w:val="24"/>
        </w:rPr>
        <w:t>This section provides work environments and conditions to which the performance criteria apply. It allows for different work environments and situations that will affect performance.</w:t>
      </w:r>
    </w:p>
    <w:p w14:paraId="66501275" w14:textId="77777777" w:rsidR="00482A54" w:rsidRPr="001D6FB6" w:rsidRDefault="00482A54" w:rsidP="00482A54">
      <w:pPr>
        <w:spacing w:after="0"/>
        <w:rPr>
          <w:szCs w:val="24"/>
        </w:rPr>
      </w:pPr>
    </w:p>
    <w:tbl>
      <w:tblPr>
        <w:tblW w:w="934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052"/>
        <w:gridCol w:w="6292"/>
      </w:tblGrid>
      <w:tr w:rsidR="00482A54" w:rsidRPr="00212786" w14:paraId="05EB8218" w14:textId="77777777" w:rsidTr="00B624C3">
        <w:tc>
          <w:tcPr>
            <w:tcW w:w="3052" w:type="dxa"/>
          </w:tcPr>
          <w:p w14:paraId="28E1090B" w14:textId="77777777" w:rsidR="00482A54" w:rsidRPr="00212786" w:rsidRDefault="00482A54" w:rsidP="00B624C3">
            <w:pPr>
              <w:spacing w:after="0"/>
              <w:rPr>
                <w:b/>
                <w:szCs w:val="24"/>
              </w:rPr>
            </w:pPr>
            <w:r w:rsidRPr="00212786">
              <w:rPr>
                <w:b/>
                <w:szCs w:val="24"/>
              </w:rPr>
              <w:t>VARIABLE</w:t>
            </w:r>
          </w:p>
        </w:tc>
        <w:tc>
          <w:tcPr>
            <w:tcW w:w="6292" w:type="dxa"/>
          </w:tcPr>
          <w:p w14:paraId="5C24AC1B" w14:textId="77777777" w:rsidR="00482A54" w:rsidRPr="00212786" w:rsidRDefault="00482A54" w:rsidP="00B624C3">
            <w:pPr>
              <w:spacing w:after="0"/>
              <w:rPr>
                <w:b/>
                <w:szCs w:val="24"/>
              </w:rPr>
            </w:pPr>
            <w:r w:rsidRPr="00212786">
              <w:rPr>
                <w:b/>
                <w:szCs w:val="24"/>
              </w:rPr>
              <w:t>RANGE</w:t>
            </w:r>
          </w:p>
        </w:tc>
      </w:tr>
      <w:tr w:rsidR="00482A54" w:rsidRPr="00212786" w14:paraId="7194562C" w14:textId="77777777" w:rsidTr="00B624C3">
        <w:tc>
          <w:tcPr>
            <w:tcW w:w="3052" w:type="dxa"/>
          </w:tcPr>
          <w:p w14:paraId="36EA96FB" w14:textId="77777777" w:rsidR="00482A54" w:rsidRPr="00212786" w:rsidRDefault="00482A54" w:rsidP="00B624C3">
            <w:pPr>
              <w:numPr>
                <w:ilvl w:val="0"/>
                <w:numId w:val="67"/>
              </w:numPr>
              <w:tabs>
                <w:tab w:val="left" w:pos="327"/>
              </w:tabs>
              <w:spacing w:after="0" w:line="259" w:lineRule="auto"/>
              <w:ind w:left="327"/>
              <w:rPr>
                <w:bCs/>
                <w:szCs w:val="24"/>
              </w:rPr>
            </w:pPr>
            <w:r w:rsidRPr="00212786">
              <w:rPr>
                <w:bCs/>
                <w:szCs w:val="24"/>
              </w:rPr>
              <w:t xml:space="preserve">Quality assurance standards </w:t>
            </w:r>
            <w:proofErr w:type="gramStart"/>
            <w:r w:rsidRPr="00212786">
              <w:rPr>
                <w:bCs/>
                <w:szCs w:val="24"/>
              </w:rPr>
              <w:t>includes</w:t>
            </w:r>
            <w:proofErr w:type="gramEnd"/>
            <w:r w:rsidRPr="00212786">
              <w:rPr>
                <w:bCs/>
                <w:szCs w:val="24"/>
              </w:rPr>
              <w:t xml:space="preserve"> but not limited to</w:t>
            </w:r>
          </w:p>
        </w:tc>
        <w:tc>
          <w:tcPr>
            <w:tcW w:w="6292" w:type="dxa"/>
          </w:tcPr>
          <w:p w14:paraId="60AEE0DE" w14:textId="77777777" w:rsidR="00482A54" w:rsidRPr="00212786" w:rsidRDefault="00482A54" w:rsidP="00B624C3">
            <w:pPr>
              <w:numPr>
                <w:ilvl w:val="0"/>
                <w:numId w:val="16"/>
              </w:numPr>
              <w:tabs>
                <w:tab w:val="left" w:pos="342"/>
              </w:tabs>
              <w:spacing w:after="0" w:line="259" w:lineRule="auto"/>
              <w:ind w:left="425"/>
              <w:rPr>
                <w:bCs/>
                <w:szCs w:val="24"/>
              </w:rPr>
            </w:pPr>
            <w:r w:rsidRPr="00212786">
              <w:rPr>
                <w:bCs/>
                <w:szCs w:val="24"/>
              </w:rPr>
              <w:t>KS1758</w:t>
            </w:r>
          </w:p>
          <w:p w14:paraId="2FF57BA4" w14:textId="77777777" w:rsidR="00482A54" w:rsidRPr="00212786" w:rsidRDefault="00482A54" w:rsidP="00B624C3">
            <w:pPr>
              <w:numPr>
                <w:ilvl w:val="0"/>
                <w:numId w:val="16"/>
              </w:numPr>
              <w:tabs>
                <w:tab w:val="left" w:pos="342"/>
              </w:tabs>
              <w:spacing w:after="0" w:line="259" w:lineRule="auto"/>
              <w:ind w:left="425"/>
              <w:rPr>
                <w:bCs/>
                <w:szCs w:val="24"/>
              </w:rPr>
            </w:pPr>
            <w:r w:rsidRPr="00212786">
              <w:rPr>
                <w:bCs/>
                <w:szCs w:val="24"/>
              </w:rPr>
              <w:t xml:space="preserve">Kenya Bureau of Standards (KEBS) guidelines </w:t>
            </w:r>
          </w:p>
          <w:p w14:paraId="779517FE" w14:textId="77777777" w:rsidR="00482A54" w:rsidRPr="00212786" w:rsidRDefault="00482A54" w:rsidP="00B624C3">
            <w:pPr>
              <w:numPr>
                <w:ilvl w:val="0"/>
                <w:numId w:val="16"/>
              </w:numPr>
              <w:tabs>
                <w:tab w:val="left" w:pos="342"/>
              </w:tabs>
              <w:spacing w:after="0" w:line="259" w:lineRule="auto"/>
              <w:ind w:left="425"/>
              <w:rPr>
                <w:bCs/>
                <w:szCs w:val="24"/>
              </w:rPr>
            </w:pPr>
            <w:r w:rsidRPr="00212786">
              <w:rPr>
                <w:bCs/>
                <w:szCs w:val="24"/>
              </w:rPr>
              <w:t>Global GAP standards</w:t>
            </w:r>
          </w:p>
          <w:p w14:paraId="2DC66E2D" w14:textId="77777777" w:rsidR="00482A54" w:rsidRPr="00212786" w:rsidRDefault="00482A54" w:rsidP="00B624C3">
            <w:pPr>
              <w:numPr>
                <w:ilvl w:val="0"/>
                <w:numId w:val="16"/>
              </w:numPr>
              <w:tabs>
                <w:tab w:val="left" w:pos="342"/>
              </w:tabs>
              <w:spacing w:after="0" w:line="259" w:lineRule="auto"/>
              <w:ind w:left="425"/>
              <w:rPr>
                <w:bCs/>
                <w:szCs w:val="24"/>
              </w:rPr>
            </w:pPr>
            <w:r w:rsidRPr="00212786">
              <w:rPr>
                <w:bCs/>
                <w:szCs w:val="24"/>
              </w:rPr>
              <w:t xml:space="preserve">Kenya GAP </w:t>
            </w:r>
          </w:p>
          <w:p w14:paraId="307D746A" w14:textId="77777777" w:rsidR="00482A54" w:rsidRPr="00212786" w:rsidRDefault="00482A54" w:rsidP="00B624C3">
            <w:pPr>
              <w:numPr>
                <w:ilvl w:val="0"/>
                <w:numId w:val="16"/>
              </w:numPr>
              <w:tabs>
                <w:tab w:val="left" w:pos="342"/>
              </w:tabs>
              <w:spacing w:after="0" w:line="259" w:lineRule="auto"/>
              <w:ind w:left="425"/>
              <w:rPr>
                <w:bCs/>
                <w:szCs w:val="24"/>
              </w:rPr>
            </w:pPr>
            <w:r w:rsidRPr="00212786">
              <w:rPr>
                <w:bCs/>
                <w:szCs w:val="24"/>
              </w:rPr>
              <w:t>CODEX standards</w:t>
            </w:r>
          </w:p>
          <w:p w14:paraId="57E7C599" w14:textId="77777777" w:rsidR="00482A54" w:rsidRPr="00212786" w:rsidRDefault="00482A54" w:rsidP="00B624C3">
            <w:pPr>
              <w:numPr>
                <w:ilvl w:val="0"/>
                <w:numId w:val="16"/>
              </w:numPr>
              <w:tabs>
                <w:tab w:val="left" w:pos="342"/>
              </w:tabs>
              <w:spacing w:after="0" w:line="259" w:lineRule="auto"/>
              <w:ind w:left="425"/>
              <w:rPr>
                <w:bCs/>
                <w:szCs w:val="24"/>
              </w:rPr>
            </w:pPr>
            <w:r w:rsidRPr="00212786">
              <w:rPr>
                <w:bCs/>
                <w:szCs w:val="24"/>
              </w:rPr>
              <w:t>ISO standards</w:t>
            </w:r>
          </w:p>
        </w:tc>
      </w:tr>
      <w:tr w:rsidR="00482A54" w:rsidRPr="00212786" w14:paraId="16509FFE" w14:textId="77777777" w:rsidTr="00B624C3">
        <w:tc>
          <w:tcPr>
            <w:tcW w:w="3052" w:type="dxa"/>
          </w:tcPr>
          <w:p w14:paraId="62BABCC9" w14:textId="77777777" w:rsidR="00482A54" w:rsidRPr="00212786" w:rsidRDefault="00482A54" w:rsidP="00B624C3">
            <w:pPr>
              <w:numPr>
                <w:ilvl w:val="0"/>
                <w:numId w:val="67"/>
              </w:numPr>
              <w:tabs>
                <w:tab w:val="left" w:pos="327"/>
              </w:tabs>
              <w:spacing w:after="0" w:line="259" w:lineRule="auto"/>
              <w:ind w:left="327"/>
              <w:rPr>
                <w:rFonts w:eastAsia="Arial"/>
                <w:bCs/>
                <w:szCs w:val="24"/>
              </w:rPr>
            </w:pPr>
            <w:r w:rsidRPr="00212786">
              <w:rPr>
                <w:bCs/>
                <w:szCs w:val="24"/>
              </w:rPr>
              <w:t>Food safety management institutions include but not limited to;</w:t>
            </w:r>
          </w:p>
        </w:tc>
        <w:tc>
          <w:tcPr>
            <w:tcW w:w="6292" w:type="dxa"/>
          </w:tcPr>
          <w:p w14:paraId="30E94CF4" w14:textId="77777777" w:rsidR="00482A54" w:rsidRPr="00212786" w:rsidRDefault="00482A54" w:rsidP="00B624C3">
            <w:pPr>
              <w:numPr>
                <w:ilvl w:val="0"/>
                <w:numId w:val="33"/>
              </w:numPr>
              <w:tabs>
                <w:tab w:val="left" w:pos="342"/>
              </w:tabs>
              <w:spacing w:after="0"/>
              <w:ind w:left="425"/>
              <w:rPr>
                <w:bCs/>
                <w:szCs w:val="24"/>
              </w:rPr>
            </w:pPr>
            <w:r w:rsidRPr="00212786">
              <w:rPr>
                <w:bCs/>
                <w:szCs w:val="24"/>
              </w:rPr>
              <w:t>KEBS</w:t>
            </w:r>
          </w:p>
          <w:p w14:paraId="0139EFA1" w14:textId="77777777" w:rsidR="00482A54" w:rsidRPr="00212786" w:rsidRDefault="00482A54" w:rsidP="00B624C3">
            <w:pPr>
              <w:numPr>
                <w:ilvl w:val="0"/>
                <w:numId w:val="33"/>
              </w:numPr>
              <w:tabs>
                <w:tab w:val="left" w:pos="342"/>
              </w:tabs>
              <w:spacing w:after="0"/>
              <w:ind w:left="425"/>
              <w:rPr>
                <w:bCs/>
                <w:szCs w:val="24"/>
              </w:rPr>
            </w:pPr>
            <w:r w:rsidRPr="00212786">
              <w:rPr>
                <w:bCs/>
                <w:szCs w:val="24"/>
              </w:rPr>
              <w:t xml:space="preserve"> Kenya Plant Health Inspectorate Service (KEPHIS)</w:t>
            </w:r>
          </w:p>
          <w:p w14:paraId="26AAB5CD" w14:textId="77777777" w:rsidR="00482A54" w:rsidRPr="00212786" w:rsidRDefault="00482A54" w:rsidP="00B624C3">
            <w:pPr>
              <w:numPr>
                <w:ilvl w:val="0"/>
                <w:numId w:val="33"/>
              </w:numPr>
              <w:tabs>
                <w:tab w:val="left" w:pos="342"/>
              </w:tabs>
              <w:spacing w:after="0"/>
              <w:ind w:left="425"/>
              <w:rPr>
                <w:bCs/>
                <w:szCs w:val="24"/>
              </w:rPr>
            </w:pPr>
            <w:r w:rsidRPr="00212786">
              <w:rPr>
                <w:bCs/>
                <w:szCs w:val="24"/>
              </w:rPr>
              <w:t>Public Health department</w:t>
            </w:r>
          </w:p>
          <w:p w14:paraId="7E0D49CB" w14:textId="77777777" w:rsidR="00482A54" w:rsidRPr="00212786" w:rsidRDefault="00482A54" w:rsidP="00B624C3">
            <w:pPr>
              <w:numPr>
                <w:ilvl w:val="0"/>
                <w:numId w:val="33"/>
              </w:numPr>
              <w:tabs>
                <w:tab w:val="left" w:pos="342"/>
              </w:tabs>
              <w:spacing w:after="0"/>
              <w:ind w:left="425"/>
              <w:rPr>
                <w:bCs/>
                <w:szCs w:val="24"/>
              </w:rPr>
            </w:pPr>
            <w:r w:rsidRPr="00212786">
              <w:rPr>
                <w:bCs/>
                <w:szCs w:val="24"/>
              </w:rPr>
              <w:t>Agriculture and Food Authority (AFA)</w:t>
            </w:r>
          </w:p>
          <w:p w14:paraId="5ED4F1A9" w14:textId="77777777" w:rsidR="00482A54" w:rsidRPr="00212786" w:rsidRDefault="00482A54" w:rsidP="00B624C3">
            <w:pPr>
              <w:numPr>
                <w:ilvl w:val="0"/>
                <w:numId w:val="33"/>
              </w:numPr>
              <w:tabs>
                <w:tab w:val="left" w:pos="342"/>
              </w:tabs>
              <w:spacing w:after="0" w:line="259" w:lineRule="auto"/>
              <w:ind w:left="425"/>
              <w:rPr>
                <w:bCs/>
                <w:szCs w:val="24"/>
              </w:rPr>
            </w:pPr>
            <w:r w:rsidRPr="00212786">
              <w:rPr>
                <w:bCs/>
                <w:szCs w:val="24"/>
              </w:rPr>
              <w:t>Pest Control and Products Board (PCPB)</w:t>
            </w:r>
          </w:p>
          <w:p w14:paraId="2A47BAAF" w14:textId="77777777" w:rsidR="00482A54" w:rsidRPr="00212786" w:rsidRDefault="00482A54" w:rsidP="00B624C3">
            <w:pPr>
              <w:numPr>
                <w:ilvl w:val="0"/>
                <w:numId w:val="33"/>
              </w:numPr>
              <w:tabs>
                <w:tab w:val="left" w:pos="342"/>
              </w:tabs>
              <w:spacing w:after="0" w:line="259" w:lineRule="auto"/>
              <w:ind w:left="425"/>
              <w:rPr>
                <w:bCs/>
                <w:szCs w:val="24"/>
              </w:rPr>
            </w:pPr>
            <w:r w:rsidRPr="00212786">
              <w:rPr>
                <w:bCs/>
                <w:szCs w:val="24"/>
              </w:rPr>
              <w:t>Directorate of Veterinary services (DVS)</w:t>
            </w:r>
          </w:p>
          <w:p w14:paraId="1CD1A0B2" w14:textId="77777777" w:rsidR="00482A54" w:rsidRPr="00212786" w:rsidRDefault="00482A54" w:rsidP="00B624C3">
            <w:pPr>
              <w:numPr>
                <w:ilvl w:val="0"/>
                <w:numId w:val="33"/>
              </w:numPr>
              <w:tabs>
                <w:tab w:val="left" w:pos="342"/>
              </w:tabs>
              <w:spacing w:after="0" w:line="259" w:lineRule="auto"/>
              <w:ind w:left="425"/>
              <w:rPr>
                <w:bCs/>
                <w:szCs w:val="24"/>
              </w:rPr>
            </w:pPr>
            <w:r w:rsidRPr="00212786">
              <w:rPr>
                <w:bCs/>
                <w:szCs w:val="24"/>
              </w:rPr>
              <w:t>Kenya Veterinary Board (KVB)</w:t>
            </w:r>
          </w:p>
          <w:p w14:paraId="310E8D54" w14:textId="77777777" w:rsidR="00482A54" w:rsidRPr="00212786" w:rsidRDefault="00482A54" w:rsidP="00B624C3">
            <w:pPr>
              <w:numPr>
                <w:ilvl w:val="0"/>
                <w:numId w:val="33"/>
              </w:numPr>
              <w:tabs>
                <w:tab w:val="left" w:pos="342"/>
              </w:tabs>
              <w:spacing w:after="0" w:line="259" w:lineRule="auto"/>
              <w:ind w:left="425"/>
              <w:rPr>
                <w:bCs/>
                <w:szCs w:val="24"/>
              </w:rPr>
            </w:pPr>
            <w:r w:rsidRPr="00212786">
              <w:rPr>
                <w:bCs/>
                <w:szCs w:val="24"/>
              </w:rPr>
              <w:t>Kenya Dairy Board (KDB)</w:t>
            </w:r>
          </w:p>
        </w:tc>
      </w:tr>
      <w:tr w:rsidR="00482A54" w:rsidRPr="00212786" w14:paraId="1F52E6F3" w14:textId="77777777" w:rsidTr="00B624C3">
        <w:tc>
          <w:tcPr>
            <w:tcW w:w="3052" w:type="dxa"/>
          </w:tcPr>
          <w:p w14:paraId="2E1689E6" w14:textId="77777777" w:rsidR="00482A54" w:rsidRPr="00212786" w:rsidRDefault="00482A54" w:rsidP="00B624C3">
            <w:pPr>
              <w:numPr>
                <w:ilvl w:val="0"/>
                <w:numId w:val="67"/>
              </w:numPr>
              <w:tabs>
                <w:tab w:val="left" w:pos="327"/>
              </w:tabs>
              <w:spacing w:after="0" w:line="259" w:lineRule="auto"/>
              <w:ind w:left="327"/>
              <w:rPr>
                <w:bCs/>
                <w:szCs w:val="24"/>
              </w:rPr>
            </w:pPr>
            <w:r w:rsidRPr="00212786">
              <w:rPr>
                <w:bCs/>
                <w:szCs w:val="24"/>
              </w:rPr>
              <w:t>Standard operating procedures includes but not limited to;</w:t>
            </w:r>
          </w:p>
        </w:tc>
        <w:tc>
          <w:tcPr>
            <w:tcW w:w="6292" w:type="dxa"/>
          </w:tcPr>
          <w:p w14:paraId="31B4FFFE" w14:textId="77777777" w:rsidR="00482A54" w:rsidRPr="00212786" w:rsidRDefault="00482A54" w:rsidP="00B624C3">
            <w:pPr>
              <w:numPr>
                <w:ilvl w:val="0"/>
                <w:numId w:val="25"/>
              </w:numPr>
              <w:tabs>
                <w:tab w:val="left" w:pos="342"/>
              </w:tabs>
              <w:spacing w:after="0"/>
              <w:ind w:left="425"/>
              <w:rPr>
                <w:bCs/>
                <w:szCs w:val="24"/>
              </w:rPr>
            </w:pPr>
            <w:r w:rsidRPr="00212786">
              <w:rPr>
                <w:bCs/>
                <w:szCs w:val="24"/>
              </w:rPr>
              <w:t>Pre-operational procedures</w:t>
            </w:r>
          </w:p>
          <w:p w14:paraId="07CD7909" w14:textId="77777777" w:rsidR="00482A54" w:rsidRPr="00212786" w:rsidRDefault="00482A54" w:rsidP="00B624C3">
            <w:pPr>
              <w:numPr>
                <w:ilvl w:val="0"/>
                <w:numId w:val="25"/>
              </w:numPr>
              <w:tabs>
                <w:tab w:val="left" w:pos="342"/>
              </w:tabs>
              <w:spacing w:after="0" w:line="259" w:lineRule="auto"/>
              <w:ind w:left="425"/>
              <w:rPr>
                <w:bCs/>
                <w:szCs w:val="24"/>
              </w:rPr>
            </w:pPr>
            <w:r w:rsidRPr="00212786">
              <w:rPr>
                <w:bCs/>
                <w:szCs w:val="24"/>
              </w:rPr>
              <w:t>Operational procedures</w:t>
            </w:r>
          </w:p>
          <w:p w14:paraId="70A905DD" w14:textId="77777777" w:rsidR="00482A54" w:rsidRPr="00212786" w:rsidRDefault="00482A54" w:rsidP="00B624C3">
            <w:pPr>
              <w:numPr>
                <w:ilvl w:val="0"/>
                <w:numId w:val="25"/>
              </w:numPr>
              <w:tabs>
                <w:tab w:val="left" w:pos="342"/>
              </w:tabs>
              <w:spacing w:after="0" w:line="259" w:lineRule="auto"/>
              <w:ind w:left="425"/>
              <w:rPr>
                <w:bCs/>
                <w:szCs w:val="24"/>
              </w:rPr>
            </w:pPr>
            <w:r w:rsidRPr="00212786">
              <w:rPr>
                <w:bCs/>
                <w:szCs w:val="24"/>
              </w:rPr>
              <w:t>Post operational procedures</w:t>
            </w:r>
          </w:p>
        </w:tc>
      </w:tr>
      <w:tr w:rsidR="00482A54" w:rsidRPr="00212786" w14:paraId="726B3201" w14:textId="77777777" w:rsidTr="00B624C3">
        <w:tc>
          <w:tcPr>
            <w:tcW w:w="3052" w:type="dxa"/>
          </w:tcPr>
          <w:p w14:paraId="4A72AEE6" w14:textId="77777777" w:rsidR="00482A54" w:rsidRPr="00212786" w:rsidRDefault="00482A54" w:rsidP="00B624C3">
            <w:pPr>
              <w:numPr>
                <w:ilvl w:val="0"/>
                <w:numId w:val="67"/>
              </w:numPr>
              <w:tabs>
                <w:tab w:val="left" w:pos="327"/>
              </w:tabs>
              <w:spacing w:after="0" w:line="259" w:lineRule="auto"/>
              <w:ind w:left="327"/>
              <w:rPr>
                <w:bCs/>
                <w:szCs w:val="24"/>
              </w:rPr>
            </w:pPr>
            <w:r w:rsidRPr="00212786">
              <w:rPr>
                <w:bCs/>
                <w:szCs w:val="24"/>
              </w:rPr>
              <w:t>Good handling practices include but not limited to;</w:t>
            </w:r>
          </w:p>
        </w:tc>
        <w:tc>
          <w:tcPr>
            <w:tcW w:w="6292" w:type="dxa"/>
          </w:tcPr>
          <w:p w14:paraId="2CAC975B" w14:textId="77777777" w:rsidR="00482A54" w:rsidRPr="00212786" w:rsidRDefault="00482A54" w:rsidP="00B624C3">
            <w:pPr>
              <w:numPr>
                <w:ilvl w:val="0"/>
                <w:numId w:val="51"/>
              </w:numPr>
              <w:tabs>
                <w:tab w:val="left" w:pos="342"/>
              </w:tabs>
              <w:spacing w:after="0"/>
              <w:ind w:left="425"/>
              <w:rPr>
                <w:bCs/>
                <w:szCs w:val="24"/>
              </w:rPr>
            </w:pPr>
            <w:r w:rsidRPr="00212786">
              <w:rPr>
                <w:bCs/>
                <w:szCs w:val="24"/>
              </w:rPr>
              <w:t xml:space="preserve"> Quality of water for cleaning produce</w:t>
            </w:r>
          </w:p>
          <w:p w14:paraId="743743D0" w14:textId="77777777" w:rsidR="00482A54" w:rsidRPr="00212786" w:rsidRDefault="00482A54" w:rsidP="00B624C3">
            <w:pPr>
              <w:numPr>
                <w:ilvl w:val="0"/>
                <w:numId w:val="51"/>
              </w:numPr>
              <w:tabs>
                <w:tab w:val="left" w:pos="342"/>
              </w:tabs>
              <w:spacing w:after="0"/>
              <w:ind w:left="425"/>
              <w:rPr>
                <w:bCs/>
                <w:szCs w:val="24"/>
              </w:rPr>
            </w:pPr>
            <w:r w:rsidRPr="00212786">
              <w:rPr>
                <w:bCs/>
                <w:szCs w:val="24"/>
              </w:rPr>
              <w:t>Sanitation</w:t>
            </w:r>
          </w:p>
          <w:p w14:paraId="073186E4" w14:textId="77777777" w:rsidR="00482A54" w:rsidRPr="00212786" w:rsidRDefault="00482A54" w:rsidP="00B624C3">
            <w:pPr>
              <w:numPr>
                <w:ilvl w:val="0"/>
                <w:numId w:val="51"/>
              </w:numPr>
              <w:tabs>
                <w:tab w:val="left" w:pos="342"/>
              </w:tabs>
              <w:spacing w:after="0"/>
              <w:ind w:left="425"/>
              <w:rPr>
                <w:bCs/>
                <w:szCs w:val="24"/>
              </w:rPr>
            </w:pPr>
            <w:r w:rsidRPr="00212786">
              <w:rPr>
                <w:bCs/>
                <w:szCs w:val="24"/>
              </w:rPr>
              <w:t xml:space="preserve"> Personal hygiene</w:t>
            </w:r>
          </w:p>
          <w:p w14:paraId="121083C4" w14:textId="77777777" w:rsidR="00482A54" w:rsidRPr="00212786" w:rsidRDefault="00482A54" w:rsidP="00B624C3">
            <w:pPr>
              <w:numPr>
                <w:ilvl w:val="0"/>
                <w:numId w:val="51"/>
              </w:numPr>
              <w:tabs>
                <w:tab w:val="left" w:pos="342"/>
              </w:tabs>
              <w:spacing w:after="0"/>
              <w:ind w:left="425"/>
              <w:rPr>
                <w:bCs/>
                <w:szCs w:val="24"/>
              </w:rPr>
            </w:pPr>
            <w:r w:rsidRPr="00212786">
              <w:rPr>
                <w:bCs/>
                <w:szCs w:val="24"/>
              </w:rPr>
              <w:t>Containers for transporting produce</w:t>
            </w:r>
          </w:p>
          <w:p w14:paraId="1E9BACC1" w14:textId="77777777" w:rsidR="00482A54" w:rsidRPr="00212786" w:rsidRDefault="00482A54" w:rsidP="00B624C3">
            <w:pPr>
              <w:numPr>
                <w:ilvl w:val="0"/>
                <w:numId w:val="51"/>
              </w:numPr>
              <w:tabs>
                <w:tab w:val="left" w:pos="342"/>
              </w:tabs>
              <w:spacing w:after="0"/>
              <w:ind w:left="425"/>
              <w:rPr>
                <w:bCs/>
                <w:szCs w:val="24"/>
              </w:rPr>
            </w:pPr>
            <w:r w:rsidRPr="00212786">
              <w:rPr>
                <w:bCs/>
                <w:szCs w:val="24"/>
              </w:rPr>
              <w:t xml:space="preserve"> Storage practices</w:t>
            </w:r>
          </w:p>
          <w:p w14:paraId="553F2494" w14:textId="77777777" w:rsidR="00482A54" w:rsidRPr="00212786" w:rsidRDefault="00482A54" w:rsidP="00B624C3">
            <w:pPr>
              <w:numPr>
                <w:ilvl w:val="0"/>
                <w:numId w:val="51"/>
              </w:numPr>
              <w:tabs>
                <w:tab w:val="left" w:pos="342"/>
              </w:tabs>
              <w:spacing w:after="0"/>
              <w:ind w:left="425"/>
              <w:rPr>
                <w:bCs/>
                <w:szCs w:val="24"/>
              </w:rPr>
            </w:pPr>
            <w:r w:rsidRPr="00212786">
              <w:rPr>
                <w:bCs/>
                <w:szCs w:val="24"/>
              </w:rPr>
              <w:t>Transportation practices</w:t>
            </w:r>
          </w:p>
        </w:tc>
      </w:tr>
      <w:tr w:rsidR="00482A54" w:rsidRPr="00212786" w14:paraId="021AEFF0" w14:textId="77777777" w:rsidTr="00B624C3">
        <w:tc>
          <w:tcPr>
            <w:tcW w:w="3052" w:type="dxa"/>
          </w:tcPr>
          <w:p w14:paraId="156A5451" w14:textId="77777777" w:rsidR="00482A54" w:rsidRPr="00212786" w:rsidRDefault="00482A54" w:rsidP="00B624C3">
            <w:pPr>
              <w:numPr>
                <w:ilvl w:val="0"/>
                <w:numId w:val="67"/>
              </w:numPr>
              <w:tabs>
                <w:tab w:val="left" w:pos="327"/>
              </w:tabs>
              <w:spacing w:after="0" w:line="259" w:lineRule="auto"/>
              <w:ind w:left="327"/>
              <w:rPr>
                <w:bCs/>
                <w:szCs w:val="24"/>
              </w:rPr>
            </w:pPr>
            <w:r w:rsidRPr="00212786">
              <w:rPr>
                <w:bCs/>
                <w:szCs w:val="24"/>
              </w:rPr>
              <w:t>0Quality control records includes but not limited to;</w:t>
            </w:r>
          </w:p>
        </w:tc>
        <w:tc>
          <w:tcPr>
            <w:tcW w:w="6292" w:type="dxa"/>
          </w:tcPr>
          <w:p w14:paraId="2B3155F5" w14:textId="77777777" w:rsidR="00482A54" w:rsidRPr="00212786" w:rsidRDefault="00482A54" w:rsidP="00B624C3">
            <w:pPr>
              <w:numPr>
                <w:ilvl w:val="0"/>
                <w:numId w:val="44"/>
              </w:numPr>
              <w:tabs>
                <w:tab w:val="left" w:pos="342"/>
              </w:tabs>
              <w:spacing w:after="0"/>
              <w:ind w:left="425"/>
              <w:rPr>
                <w:rFonts w:eastAsia="Noto Sans Symbols"/>
                <w:bCs/>
                <w:szCs w:val="24"/>
              </w:rPr>
            </w:pPr>
            <w:r w:rsidRPr="00212786">
              <w:rPr>
                <w:bCs/>
                <w:szCs w:val="24"/>
              </w:rPr>
              <w:t xml:space="preserve"> Food and equipment inventory</w:t>
            </w:r>
          </w:p>
          <w:p w14:paraId="1EBB6A21" w14:textId="77777777" w:rsidR="00482A54" w:rsidRPr="00212786" w:rsidRDefault="00482A54" w:rsidP="00B624C3">
            <w:pPr>
              <w:numPr>
                <w:ilvl w:val="0"/>
                <w:numId w:val="44"/>
              </w:numPr>
              <w:tabs>
                <w:tab w:val="left" w:pos="342"/>
              </w:tabs>
              <w:spacing w:after="0"/>
              <w:ind w:left="425"/>
              <w:rPr>
                <w:rFonts w:eastAsia="Noto Sans Symbols"/>
                <w:bCs/>
                <w:szCs w:val="24"/>
              </w:rPr>
            </w:pPr>
            <w:r w:rsidRPr="00212786">
              <w:rPr>
                <w:bCs/>
                <w:szCs w:val="24"/>
              </w:rPr>
              <w:t xml:space="preserve"> Cleaning records</w:t>
            </w:r>
          </w:p>
          <w:p w14:paraId="16E32A77" w14:textId="77777777" w:rsidR="00482A54" w:rsidRPr="00212786" w:rsidRDefault="00482A54" w:rsidP="00B624C3">
            <w:pPr>
              <w:numPr>
                <w:ilvl w:val="0"/>
                <w:numId w:val="44"/>
              </w:numPr>
              <w:tabs>
                <w:tab w:val="left" w:pos="342"/>
              </w:tabs>
              <w:spacing w:after="0" w:line="259" w:lineRule="auto"/>
              <w:ind w:left="425"/>
              <w:rPr>
                <w:rFonts w:eastAsia="Noto Sans Symbols"/>
                <w:bCs/>
                <w:szCs w:val="24"/>
              </w:rPr>
            </w:pPr>
            <w:r w:rsidRPr="00212786">
              <w:rPr>
                <w:bCs/>
                <w:szCs w:val="24"/>
              </w:rPr>
              <w:t>Storage and stock control records</w:t>
            </w:r>
          </w:p>
          <w:p w14:paraId="23E0CCBB" w14:textId="77777777" w:rsidR="00482A54" w:rsidRPr="00212786" w:rsidRDefault="00482A54" w:rsidP="00B624C3">
            <w:pPr>
              <w:numPr>
                <w:ilvl w:val="0"/>
                <w:numId w:val="44"/>
              </w:numPr>
              <w:tabs>
                <w:tab w:val="left" w:pos="342"/>
              </w:tabs>
              <w:spacing w:after="0" w:line="259" w:lineRule="auto"/>
              <w:ind w:left="425"/>
              <w:rPr>
                <w:rFonts w:eastAsia="Noto Sans Symbols"/>
                <w:bCs/>
                <w:szCs w:val="24"/>
              </w:rPr>
            </w:pPr>
            <w:r w:rsidRPr="00212786">
              <w:rPr>
                <w:bCs/>
                <w:szCs w:val="24"/>
              </w:rPr>
              <w:t>Quality Control/Assurance results</w:t>
            </w:r>
          </w:p>
        </w:tc>
      </w:tr>
      <w:tr w:rsidR="00482A54" w:rsidRPr="00212786" w14:paraId="17242487" w14:textId="77777777" w:rsidTr="00B624C3">
        <w:tc>
          <w:tcPr>
            <w:tcW w:w="3052" w:type="dxa"/>
          </w:tcPr>
          <w:p w14:paraId="5E738109" w14:textId="77777777" w:rsidR="00482A54" w:rsidRPr="00212786" w:rsidRDefault="00482A54" w:rsidP="00B624C3">
            <w:pPr>
              <w:numPr>
                <w:ilvl w:val="0"/>
                <w:numId w:val="67"/>
              </w:numPr>
              <w:tabs>
                <w:tab w:val="left" w:pos="327"/>
              </w:tabs>
              <w:spacing w:after="0" w:line="259" w:lineRule="auto"/>
              <w:ind w:left="327"/>
              <w:rPr>
                <w:bCs/>
                <w:szCs w:val="24"/>
              </w:rPr>
            </w:pPr>
            <w:r w:rsidRPr="00212786">
              <w:rPr>
                <w:bCs/>
                <w:szCs w:val="24"/>
              </w:rPr>
              <w:t xml:space="preserve">Client feedback </w:t>
            </w:r>
            <w:proofErr w:type="gramStart"/>
            <w:r w:rsidRPr="00212786">
              <w:rPr>
                <w:bCs/>
                <w:szCs w:val="24"/>
              </w:rPr>
              <w:t>mechanism  includes</w:t>
            </w:r>
            <w:proofErr w:type="gramEnd"/>
            <w:r w:rsidRPr="00212786">
              <w:rPr>
                <w:bCs/>
                <w:szCs w:val="24"/>
              </w:rPr>
              <w:t xml:space="preserve"> but not limited to;</w:t>
            </w:r>
          </w:p>
        </w:tc>
        <w:tc>
          <w:tcPr>
            <w:tcW w:w="6292" w:type="dxa"/>
          </w:tcPr>
          <w:p w14:paraId="102A0E9E" w14:textId="77777777" w:rsidR="00482A54" w:rsidRPr="00212786" w:rsidRDefault="00482A54" w:rsidP="00B624C3">
            <w:pPr>
              <w:numPr>
                <w:ilvl w:val="0"/>
                <w:numId w:val="14"/>
              </w:numPr>
              <w:tabs>
                <w:tab w:val="left" w:pos="342"/>
              </w:tabs>
              <w:spacing w:after="0" w:line="259" w:lineRule="auto"/>
              <w:ind w:left="425"/>
              <w:rPr>
                <w:bCs/>
                <w:szCs w:val="24"/>
              </w:rPr>
            </w:pPr>
            <w:r w:rsidRPr="00212786">
              <w:rPr>
                <w:bCs/>
                <w:szCs w:val="24"/>
              </w:rPr>
              <w:t>Text message</w:t>
            </w:r>
          </w:p>
          <w:p w14:paraId="387F6D6F" w14:textId="77777777" w:rsidR="00482A54" w:rsidRPr="00212786" w:rsidRDefault="00482A54" w:rsidP="00B624C3">
            <w:pPr>
              <w:numPr>
                <w:ilvl w:val="0"/>
                <w:numId w:val="14"/>
              </w:numPr>
              <w:tabs>
                <w:tab w:val="left" w:pos="342"/>
              </w:tabs>
              <w:spacing w:after="0" w:line="259" w:lineRule="auto"/>
              <w:ind w:left="425"/>
              <w:rPr>
                <w:bCs/>
                <w:szCs w:val="24"/>
              </w:rPr>
            </w:pPr>
            <w:r w:rsidRPr="00212786">
              <w:rPr>
                <w:bCs/>
                <w:szCs w:val="24"/>
              </w:rPr>
              <w:t>Calls</w:t>
            </w:r>
          </w:p>
          <w:p w14:paraId="0B961158" w14:textId="77777777" w:rsidR="00482A54" w:rsidRPr="00212786" w:rsidRDefault="00482A54" w:rsidP="00B624C3">
            <w:pPr>
              <w:numPr>
                <w:ilvl w:val="0"/>
                <w:numId w:val="14"/>
              </w:numPr>
              <w:tabs>
                <w:tab w:val="left" w:pos="342"/>
              </w:tabs>
              <w:spacing w:after="0" w:line="259" w:lineRule="auto"/>
              <w:ind w:left="425"/>
              <w:rPr>
                <w:bCs/>
                <w:szCs w:val="24"/>
              </w:rPr>
            </w:pPr>
            <w:r w:rsidRPr="00212786">
              <w:rPr>
                <w:bCs/>
                <w:szCs w:val="24"/>
              </w:rPr>
              <w:t>Emails</w:t>
            </w:r>
          </w:p>
        </w:tc>
      </w:tr>
      <w:tr w:rsidR="00482A54" w:rsidRPr="00212786" w14:paraId="707BDDEF" w14:textId="77777777" w:rsidTr="00B624C3">
        <w:tc>
          <w:tcPr>
            <w:tcW w:w="3052" w:type="dxa"/>
          </w:tcPr>
          <w:p w14:paraId="609A146D" w14:textId="77777777" w:rsidR="00482A54" w:rsidRPr="00212786" w:rsidRDefault="00482A54" w:rsidP="00B624C3">
            <w:pPr>
              <w:pStyle w:val="ListParagraph"/>
              <w:numPr>
                <w:ilvl w:val="0"/>
                <w:numId w:val="67"/>
              </w:numPr>
              <w:tabs>
                <w:tab w:val="left" w:pos="327"/>
              </w:tabs>
              <w:spacing w:after="0"/>
              <w:ind w:left="327"/>
              <w:rPr>
                <w:bCs/>
                <w:szCs w:val="24"/>
              </w:rPr>
            </w:pPr>
            <w:r w:rsidRPr="00212786">
              <w:rPr>
                <w:bCs/>
                <w:szCs w:val="24"/>
              </w:rPr>
              <w:lastRenderedPageBreak/>
              <w:t xml:space="preserve">Marketing strategies includes but </w:t>
            </w:r>
            <w:proofErr w:type="gramStart"/>
            <w:r w:rsidRPr="00212786">
              <w:rPr>
                <w:bCs/>
                <w:szCs w:val="24"/>
              </w:rPr>
              <w:t>is  not</w:t>
            </w:r>
            <w:proofErr w:type="gramEnd"/>
            <w:r w:rsidRPr="00212786">
              <w:rPr>
                <w:bCs/>
                <w:szCs w:val="24"/>
              </w:rPr>
              <w:t xml:space="preserve"> limited to;</w:t>
            </w:r>
          </w:p>
        </w:tc>
        <w:tc>
          <w:tcPr>
            <w:tcW w:w="6292" w:type="dxa"/>
          </w:tcPr>
          <w:p w14:paraId="120E7B15" w14:textId="77777777" w:rsidR="00482A54" w:rsidRPr="00212786" w:rsidRDefault="00482A54" w:rsidP="00B624C3">
            <w:pPr>
              <w:numPr>
                <w:ilvl w:val="0"/>
                <w:numId w:val="24"/>
              </w:numPr>
              <w:shd w:val="clear" w:color="auto" w:fill="FFFFFF"/>
              <w:tabs>
                <w:tab w:val="left" w:pos="342"/>
              </w:tabs>
              <w:spacing w:after="0" w:line="259" w:lineRule="auto"/>
              <w:ind w:left="425"/>
              <w:rPr>
                <w:rFonts w:eastAsia="Arial"/>
                <w:bCs/>
                <w:szCs w:val="24"/>
              </w:rPr>
            </w:pPr>
            <w:r w:rsidRPr="00212786">
              <w:rPr>
                <w:rFonts w:eastAsia="Arial"/>
                <w:bCs/>
                <w:szCs w:val="24"/>
              </w:rPr>
              <w:t>Focus on single niche market</w:t>
            </w:r>
          </w:p>
          <w:p w14:paraId="5094942B" w14:textId="77777777" w:rsidR="00482A54" w:rsidRPr="00212786" w:rsidRDefault="00482A54" w:rsidP="00B624C3">
            <w:pPr>
              <w:numPr>
                <w:ilvl w:val="0"/>
                <w:numId w:val="24"/>
              </w:numPr>
              <w:shd w:val="clear" w:color="auto" w:fill="FFFFFF"/>
              <w:tabs>
                <w:tab w:val="left" w:pos="342"/>
              </w:tabs>
              <w:spacing w:after="0" w:line="259" w:lineRule="auto"/>
              <w:ind w:left="425"/>
              <w:rPr>
                <w:rFonts w:eastAsia="Arial"/>
                <w:bCs/>
                <w:szCs w:val="24"/>
              </w:rPr>
            </w:pPr>
            <w:r w:rsidRPr="00212786">
              <w:rPr>
                <w:rFonts w:eastAsia="Arial"/>
                <w:bCs/>
                <w:szCs w:val="24"/>
              </w:rPr>
              <w:t>Loyalty programs</w:t>
            </w:r>
          </w:p>
          <w:p w14:paraId="6F0510A8" w14:textId="77777777" w:rsidR="00482A54" w:rsidRPr="00212786" w:rsidRDefault="00482A54" w:rsidP="00B624C3">
            <w:pPr>
              <w:numPr>
                <w:ilvl w:val="0"/>
                <w:numId w:val="24"/>
              </w:numPr>
              <w:shd w:val="clear" w:color="auto" w:fill="FFFFFF"/>
              <w:tabs>
                <w:tab w:val="left" w:pos="342"/>
              </w:tabs>
              <w:spacing w:after="0" w:line="259" w:lineRule="auto"/>
              <w:ind w:left="425"/>
              <w:rPr>
                <w:rFonts w:eastAsia="Arial"/>
                <w:bCs/>
                <w:szCs w:val="24"/>
              </w:rPr>
            </w:pPr>
            <w:r w:rsidRPr="00212786">
              <w:rPr>
                <w:rFonts w:eastAsia="Arial"/>
                <w:bCs/>
                <w:szCs w:val="24"/>
              </w:rPr>
              <w:t xml:space="preserve">Creating fear of scarcity. </w:t>
            </w:r>
          </w:p>
          <w:p w14:paraId="305CF179" w14:textId="77777777" w:rsidR="00482A54" w:rsidRPr="00212786" w:rsidRDefault="00482A54" w:rsidP="00B624C3">
            <w:pPr>
              <w:numPr>
                <w:ilvl w:val="0"/>
                <w:numId w:val="24"/>
              </w:numPr>
              <w:shd w:val="clear" w:color="auto" w:fill="FFFFFF"/>
              <w:tabs>
                <w:tab w:val="left" w:pos="342"/>
              </w:tabs>
              <w:spacing w:after="0" w:line="259" w:lineRule="auto"/>
              <w:ind w:left="425"/>
              <w:rPr>
                <w:rFonts w:eastAsia="Arial"/>
                <w:bCs/>
                <w:szCs w:val="24"/>
              </w:rPr>
            </w:pPr>
            <w:r w:rsidRPr="00212786">
              <w:rPr>
                <w:rFonts w:eastAsia="Arial"/>
                <w:bCs/>
                <w:szCs w:val="24"/>
              </w:rPr>
              <w:t xml:space="preserve">Hoarding </w:t>
            </w:r>
          </w:p>
          <w:p w14:paraId="78A86CC5" w14:textId="77777777" w:rsidR="00482A54" w:rsidRPr="00212786" w:rsidRDefault="00482A54" w:rsidP="00B624C3">
            <w:pPr>
              <w:numPr>
                <w:ilvl w:val="0"/>
                <w:numId w:val="24"/>
              </w:numPr>
              <w:shd w:val="clear" w:color="auto" w:fill="FFFFFF"/>
              <w:tabs>
                <w:tab w:val="left" w:pos="342"/>
              </w:tabs>
              <w:spacing w:after="0" w:line="259" w:lineRule="auto"/>
              <w:ind w:left="425"/>
              <w:rPr>
                <w:rFonts w:eastAsia="Arial"/>
                <w:bCs/>
                <w:szCs w:val="24"/>
              </w:rPr>
            </w:pPr>
            <w:r w:rsidRPr="00212786">
              <w:rPr>
                <w:rFonts w:eastAsia="Arial"/>
                <w:bCs/>
                <w:szCs w:val="24"/>
              </w:rPr>
              <w:t xml:space="preserve">Give offers for a limited time </w:t>
            </w:r>
          </w:p>
          <w:p w14:paraId="7061BC25" w14:textId="77777777" w:rsidR="00482A54" w:rsidRPr="00212786" w:rsidRDefault="00482A54" w:rsidP="00B624C3">
            <w:pPr>
              <w:numPr>
                <w:ilvl w:val="0"/>
                <w:numId w:val="24"/>
              </w:numPr>
              <w:shd w:val="clear" w:color="auto" w:fill="FFFFFF"/>
              <w:tabs>
                <w:tab w:val="left" w:pos="342"/>
              </w:tabs>
              <w:spacing w:after="60" w:line="259" w:lineRule="auto"/>
              <w:ind w:left="425"/>
              <w:rPr>
                <w:rFonts w:eastAsia="Arial"/>
                <w:bCs/>
                <w:szCs w:val="24"/>
              </w:rPr>
            </w:pPr>
            <w:r w:rsidRPr="00212786">
              <w:rPr>
                <w:rFonts w:eastAsia="Arial"/>
                <w:bCs/>
                <w:szCs w:val="24"/>
              </w:rPr>
              <w:t>Retargeting or follow-up of previous customers</w:t>
            </w:r>
          </w:p>
        </w:tc>
      </w:tr>
      <w:tr w:rsidR="00482A54" w:rsidRPr="00212786" w14:paraId="6FC4898A" w14:textId="77777777" w:rsidTr="00B624C3">
        <w:tc>
          <w:tcPr>
            <w:tcW w:w="3052" w:type="dxa"/>
          </w:tcPr>
          <w:p w14:paraId="5AFE1BD3" w14:textId="77777777" w:rsidR="00482A54" w:rsidRPr="00212786" w:rsidRDefault="00482A54" w:rsidP="00B624C3">
            <w:pPr>
              <w:pStyle w:val="ListParagraph"/>
              <w:numPr>
                <w:ilvl w:val="0"/>
                <w:numId w:val="67"/>
              </w:numPr>
              <w:tabs>
                <w:tab w:val="left" w:pos="327"/>
                <w:tab w:val="left" w:pos="432"/>
              </w:tabs>
              <w:spacing w:after="0"/>
              <w:ind w:left="327"/>
              <w:rPr>
                <w:bCs/>
                <w:szCs w:val="24"/>
              </w:rPr>
            </w:pPr>
            <w:r w:rsidRPr="00212786">
              <w:rPr>
                <w:bCs/>
                <w:szCs w:val="24"/>
              </w:rPr>
              <w:t>Basic data analysis method includes but not limited to assessment of;</w:t>
            </w:r>
          </w:p>
        </w:tc>
        <w:tc>
          <w:tcPr>
            <w:tcW w:w="6292" w:type="dxa"/>
          </w:tcPr>
          <w:p w14:paraId="617E4D2F" w14:textId="77777777" w:rsidR="00482A54" w:rsidRPr="00212786" w:rsidRDefault="00482A54" w:rsidP="00B624C3">
            <w:pPr>
              <w:numPr>
                <w:ilvl w:val="0"/>
                <w:numId w:val="24"/>
              </w:numPr>
              <w:shd w:val="clear" w:color="auto" w:fill="FFFFFF"/>
              <w:tabs>
                <w:tab w:val="left" w:pos="342"/>
              </w:tabs>
              <w:spacing w:after="60" w:line="259" w:lineRule="auto"/>
              <w:ind w:left="425"/>
              <w:rPr>
                <w:bCs/>
                <w:szCs w:val="24"/>
              </w:rPr>
            </w:pPr>
            <w:r w:rsidRPr="00212786">
              <w:rPr>
                <w:rFonts w:eastAsia="Arial"/>
                <w:bCs/>
                <w:szCs w:val="24"/>
              </w:rPr>
              <w:t>Determination</w:t>
            </w:r>
            <w:r w:rsidRPr="00212786">
              <w:rPr>
                <w:bCs/>
                <w:szCs w:val="24"/>
              </w:rPr>
              <w:t xml:space="preserve"> </w:t>
            </w:r>
            <w:proofErr w:type="gramStart"/>
            <w:r w:rsidRPr="00212786">
              <w:rPr>
                <w:bCs/>
                <w:szCs w:val="24"/>
              </w:rPr>
              <w:t>of;</w:t>
            </w:r>
            <w:proofErr w:type="gramEnd"/>
          </w:p>
          <w:p w14:paraId="4563F49E" w14:textId="77777777" w:rsidR="00482A54" w:rsidRPr="00212786" w:rsidRDefault="00482A54" w:rsidP="00B624C3">
            <w:pPr>
              <w:numPr>
                <w:ilvl w:val="1"/>
                <w:numId w:val="26"/>
              </w:numPr>
              <w:tabs>
                <w:tab w:val="left" w:pos="342"/>
              </w:tabs>
              <w:spacing w:after="0" w:line="259" w:lineRule="auto"/>
              <w:ind w:left="965"/>
              <w:rPr>
                <w:bCs/>
                <w:szCs w:val="24"/>
              </w:rPr>
            </w:pPr>
            <w:r w:rsidRPr="00212786">
              <w:rPr>
                <w:bCs/>
                <w:szCs w:val="24"/>
              </w:rPr>
              <w:t>Mean</w:t>
            </w:r>
          </w:p>
          <w:p w14:paraId="26AC247F" w14:textId="77777777" w:rsidR="00482A54" w:rsidRPr="00212786" w:rsidRDefault="00482A54" w:rsidP="00B624C3">
            <w:pPr>
              <w:numPr>
                <w:ilvl w:val="1"/>
                <w:numId w:val="26"/>
              </w:numPr>
              <w:tabs>
                <w:tab w:val="left" w:pos="342"/>
              </w:tabs>
              <w:spacing w:after="0" w:line="259" w:lineRule="auto"/>
              <w:ind w:left="965"/>
              <w:rPr>
                <w:bCs/>
                <w:szCs w:val="24"/>
              </w:rPr>
            </w:pPr>
            <w:r w:rsidRPr="00212786">
              <w:rPr>
                <w:bCs/>
                <w:szCs w:val="24"/>
              </w:rPr>
              <w:t>Mode</w:t>
            </w:r>
          </w:p>
          <w:p w14:paraId="3500E079" w14:textId="77777777" w:rsidR="00482A54" w:rsidRPr="00212786" w:rsidRDefault="00482A54" w:rsidP="00B624C3">
            <w:pPr>
              <w:numPr>
                <w:ilvl w:val="1"/>
                <w:numId w:val="26"/>
              </w:numPr>
              <w:tabs>
                <w:tab w:val="left" w:pos="342"/>
              </w:tabs>
              <w:spacing w:after="0" w:line="259" w:lineRule="auto"/>
              <w:ind w:left="965"/>
              <w:rPr>
                <w:bCs/>
                <w:szCs w:val="24"/>
              </w:rPr>
            </w:pPr>
            <w:r w:rsidRPr="00212786">
              <w:rPr>
                <w:bCs/>
                <w:szCs w:val="24"/>
              </w:rPr>
              <w:t>Frequency</w:t>
            </w:r>
          </w:p>
          <w:p w14:paraId="7DB04E9B" w14:textId="77777777" w:rsidR="00482A54" w:rsidRPr="00212786" w:rsidRDefault="00482A54" w:rsidP="00B624C3">
            <w:pPr>
              <w:numPr>
                <w:ilvl w:val="0"/>
                <w:numId w:val="24"/>
              </w:numPr>
              <w:shd w:val="clear" w:color="auto" w:fill="FFFFFF"/>
              <w:tabs>
                <w:tab w:val="left" w:pos="342"/>
              </w:tabs>
              <w:spacing w:after="60" w:line="259" w:lineRule="auto"/>
              <w:ind w:left="425"/>
              <w:rPr>
                <w:bCs/>
                <w:szCs w:val="24"/>
              </w:rPr>
            </w:pPr>
            <w:r w:rsidRPr="00212786">
              <w:rPr>
                <w:rFonts w:eastAsia="Arial"/>
                <w:bCs/>
                <w:szCs w:val="24"/>
              </w:rPr>
              <w:t>Simple</w:t>
            </w:r>
            <w:r w:rsidRPr="00212786">
              <w:rPr>
                <w:bCs/>
                <w:szCs w:val="24"/>
              </w:rPr>
              <w:t xml:space="preserve"> weighting of data</w:t>
            </w:r>
          </w:p>
        </w:tc>
      </w:tr>
      <w:tr w:rsidR="00482A54" w:rsidRPr="00212786" w14:paraId="13959E0C" w14:textId="77777777" w:rsidTr="00B624C3">
        <w:tc>
          <w:tcPr>
            <w:tcW w:w="3052" w:type="dxa"/>
          </w:tcPr>
          <w:p w14:paraId="61DD6F4A" w14:textId="77777777" w:rsidR="00482A54" w:rsidRPr="00212786" w:rsidRDefault="00482A54" w:rsidP="00B624C3">
            <w:pPr>
              <w:pStyle w:val="ListParagraph"/>
              <w:numPr>
                <w:ilvl w:val="0"/>
                <w:numId w:val="67"/>
              </w:numPr>
              <w:tabs>
                <w:tab w:val="left" w:pos="327"/>
                <w:tab w:val="left" w:pos="432"/>
              </w:tabs>
              <w:spacing w:after="0"/>
              <w:ind w:left="327"/>
              <w:rPr>
                <w:bCs/>
                <w:szCs w:val="24"/>
              </w:rPr>
            </w:pPr>
            <w:r w:rsidRPr="00212786">
              <w:rPr>
                <w:bCs/>
                <w:szCs w:val="24"/>
              </w:rPr>
              <w:t>Action includes but not limited to;</w:t>
            </w:r>
          </w:p>
        </w:tc>
        <w:tc>
          <w:tcPr>
            <w:tcW w:w="6292" w:type="dxa"/>
          </w:tcPr>
          <w:p w14:paraId="070342FA" w14:textId="77777777" w:rsidR="00482A54" w:rsidRPr="00212786" w:rsidRDefault="00482A54" w:rsidP="00B624C3">
            <w:pPr>
              <w:numPr>
                <w:ilvl w:val="0"/>
                <w:numId w:val="24"/>
              </w:numPr>
              <w:shd w:val="clear" w:color="auto" w:fill="FFFFFF"/>
              <w:tabs>
                <w:tab w:val="left" w:pos="342"/>
              </w:tabs>
              <w:spacing w:after="0" w:line="259" w:lineRule="auto"/>
              <w:ind w:left="425"/>
              <w:rPr>
                <w:rFonts w:eastAsia="Arial"/>
                <w:bCs/>
                <w:szCs w:val="24"/>
              </w:rPr>
            </w:pPr>
            <w:r w:rsidRPr="00212786">
              <w:rPr>
                <w:rFonts w:eastAsia="Arial"/>
                <w:bCs/>
                <w:szCs w:val="24"/>
              </w:rPr>
              <w:t>Maintain or improve quality of products and services</w:t>
            </w:r>
          </w:p>
          <w:p w14:paraId="232D232D" w14:textId="77777777" w:rsidR="00482A54" w:rsidRPr="00212786" w:rsidRDefault="00482A54" w:rsidP="00B624C3">
            <w:pPr>
              <w:numPr>
                <w:ilvl w:val="0"/>
                <w:numId w:val="24"/>
              </w:numPr>
              <w:shd w:val="clear" w:color="auto" w:fill="FFFFFF"/>
              <w:tabs>
                <w:tab w:val="left" w:pos="342"/>
              </w:tabs>
              <w:spacing w:after="0" w:line="259" w:lineRule="auto"/>
              <w:ind w:left="425"/>
              <w:rPr>
                <w:rFonts w:eastAsia="Arial"/>
                <w:bCs/>
                <w:szCs w:val="24"/>
              </w:rPr>
            </w:pPr>
            <w:r w:rsidRPr="00212786">
              <w:rPr>
                <w:rFonts w:eastAsia="Arial"/>
                <w:bCs/>
                <w:szCs w:val="24"/>
              </w:rPr>
              <w:t>Maintain or increase quantity of products and services</w:t>
            </w:r>
          </w:p>
          <w:p w14:paraId="15AB2B39" w14:textId="77777777" w:rsidR="00482A54" w:rsidRPr="00212786" w:rsidRDefault="00482A54" w:rsidP="00B624C3">
            <w:pPr>
              <w:numPr>
                <w:ilvl w:val="0"/>
                <w:numId w:val="24"/>
              </w:numPr>
              <w:shd w:val="clear" w:color="auto" w:fill="FFFFFF"/>
              <w:tabs>
                <w:tab w:val="left" w:pos="342"/>
              </w:tabs>
              <w:spacing w:after="0" w:line="259" w:lineRule="auto"/>
              <w:ind w:left="425"/>
              <w:rPr>
                <w:rFonts w:eastAsia="Arial"/>
                <w:bCs/>
                <w:szCs w:val="24"/>
              </w:rPr>
            </w:pPr>
            <w:r w:rsidRPr="00212786">
              <w:rPr>
                <w:rFonts w:eastAsia="Arial"/>
                <w:bCs/>
                <w:szCs w:val="24"/>
              </w:rPr>
              <w:t>Adjust prices of products and services</w:t>
            </w:r>
          </w:p>
          <w:p w14:paraId="62A5F42F" w14:textId="77777777" w:rsidR="00482A54" w:rsidRPr="00212786" w:rsidRDefault="00482A54" w:rsidP="00B624C3">
            <w:pPr>
              <w:numPr>
                <w:ilvl w:val="0"/>
                <w:numId w:val="24"/>
              </w:numPr>
              <w:shd w:val="clear" w:color="auto" w:fill="FFFFFF"/>
              <w:tabs>
                <w:tab w:val="left" w:pos="342"/>
              </w:tabs>
              <w:spacing w:after="0" w:line="259" w:lineRule="auto"/>
              <w:ind w:left="425"/>
              <w:rPr>
                <w:bCs/>
                <w:szCs w:val="24"/>
              </w:rPr>
            </w:pPr>
            <w:r w:rsidRPr="00212786">
              <w:rPr>
                <w:rFonts w:eastAsia="Arial"/>
                <w:bCs/>
                <w:szCs w:val="24"/>
              </w:rPr>
              <w:t>Maintain or improve customer care services</w:t>
            </w:r>
          </w:p>
        </w:tc>
      </w:tr>
    </w:tbl>
    <w:p w14:paraId="6DDCE635" w14:textId="77777777" w:rsidR="00482A54" w:rsidRPr="001D6FB6" w:rsidRDefault="00482A54" w:rsidP="00482A54">
      <w:pPr>
        <w:spacing w:after="0"/>
        <w:rPr>
          <w:b/>
          <w:szCs w:val="24"/>
        </w:rPr>
      </w:pPr>
    </w:p>
    <w:p w14:paraId="4E7873C4" w14:textId="77777777" w:rsidR="00482A54" w:rsidRPr="001D6FB6" w:rsidRDefault="00482A54" w:rsidP="00482A54">
      <w:pPr>
        <w:spacing w:after="0"/>
        <w:rPr>
          <w:b/>
          <w:szCs w:val="24"/>
        </w:rPr>
      </w:pPr>
    </w:p>
    <w:p w14:paraId="7DFE116C" w14:textId="77777777" w:rsidR="00482A54" w:rsidRPr="001D6FB6" w:rsidRDefault="00482A54" w:rsidP="00482A54">
      <w:pPr>
        <w:spacing w:after="0"/>
        <w:rPr>
          <w:szCs w:val="24"/>
        </w:rPr>
      </w:pPr>
      <w:r w:rsidRPr="001D6FB6">
        <w:rPr>
          <w:b/>
          <w:szCs w:val="24"/>
        </w:rPr>
        <w:t>REQUIRED SKILLS AND KNOWLEDGE</w:t>
      </w:r>
    </w:p>
    <w:p w14:paraId="16EF59AB" w14:textId="77777777" w:rsidR="00482A54" w:rsidRPr="001D6FB6" w:rsidRDefault="00482A54" w:rsidP="00482A54">
      <w:pPr>
        <w:spacing w:after="0"/>
        <w:rPr>
          <w:szCs w:val="24"/>
        </w:rPr>
      </w:pPr>
      <w:r w:rsidRPr="001D6FB6">
        <w:rPr>
          <w:szCs w:val="24"/>
        </w:rPr>
        <w:t>This section describes the skills and knowledge required for this unit of competency.</w:t>
      </w:r>
    </w:p>
    <w:p w14:paraId="774FAB24" w14:textId="77777777" w:rsidR="00482A54" w:rsidRPr="001D6FB6" w:rsidRDefault="00482A54" w:rsidP="00482A54">
      <w:pPr>
        <w:spacing w:after="0"/>
        <w:rPr>
          <w:b/>
          <w:szCs w:val="24"/>
        </w:rPr>
      </w:pPr>
    </w:p>
    <w:p w14:paraId="466582DB" w14:textId="77777777" w:rsidR="00482A54" w:rsidRPr="001D6FB6" w:rsidRDefault="00482A54" w:rsidP="00482A54">
      <w:pPr>
        <w:spacing w:after="0"/>
        <w:rPr>
          <w:b/>
          <w:szCs w:val="24"/>
        </w:rPr>
      </w:pPr>
      <w:r w:rsidRPr="001D6FB6">
        <w:rPr>
          <w:b/>
          <w:szCs w:val="24"/>
        </w:rPr>
        <w:t>Required Skills</w:t>
      </w:r>
    </w:p>
    <w:p w14:paraId="3F59F249" w14:textId="77777777" w:rsidR="00482A54" w:rsidRPr="001D6FB6" w:rsidRDefault="00482A54" w:rsidP="00482A54">
      <w:pPr>
        <w:spacing w:after="0"/>
        <w:rPr>
          <w:szCs w:val="24"/>
        </w:rPr>
      </w:pPr>
      <w:r w:rsidRPr="001D6FB6">
        <w:rPr>
          <w:szCs w:val="24"/>
        </w:rPr>
        <w:t xml:space="preserve">The individual needs to demonstrate the following </w:t>
      </w:r>
      <w:proofErr w:type="gramStart"/>
      <w:r w:rsidRPr="001D6FB6">
        <w:rPr>
          <w:szCs w:val="24"/>
        </w:rPr>
        <w:t>skills;</w:t>
      </w:r>
      <w:proofErr w:type="gramEnd"/>
    </w:p>
    <w:p w14:paraId="78B0B57B" w14:textId="77777777" w:rsidR="00482A54" w:rsidRPr="001D6FB6" w:rsidRDefault="00482A54" w:rsidP="00482A54">
      <w:pPr>
        <w:numPr>
          <w:ilvl w:val="0"/>
          <w:numId w:val="14"/>
        </w:numPr>
        <w:spacing w:before="240" w:after="0"/>
        <w:rPr>
          <w:szCs w:val="24"/>
        </w:rPr>
      </w:pPr>
      <w:r w:rsidRPr="001D6FB6">
        <w:rPr>
          <w:szCs w:val="24"/>
        </w:rPr>
        <w:t>Analytical skills</w:t>
      </w:r>
    </w:p>
    <w:p w14:paraId="2E2F1D28" w14:textId="77777777" w:rsidR="00482A54" w:rsidRPr="001D6FB6" w:rsidRDefault="00482A54" w:rsidP="00482A54">
      <w:pPr>
        <w:numPr>
          <w:ilvl w:val="0"/>
          <w:numId w:val="14"/>
        </w:numPr>
        <w:spacing w:after="0"/>
        <w:rPr>
          <w:szCs w:val="24"/>
        </w:rPr>
      </w:pPr>
      <w:r w:rsidRPr="001D6FB6">
        <w:rPr>
          <w:szCs w:val="24"/>
        </w:rPr>
        <w:t>Communication skills</w:t>
      </w:r>
    </w:p>
    <w:p w14:paraId="607E498B" w14:textId="77777777" w:rsidR="00482A54" w:rsidRPr="001D6FB6" w:rsidRDefault="00482A54" w:rsidP="00482A54">
      <w:pPr>
        <w:numPr>
          <w:ilvl w:val="0"/>
          <w:numId w:val="14"/>
        </w:numPr>
        <w:spacing w:after="0"/>
        <w:rPr>
          <w:szCs w:val="24"/>
        </w:rPr>
      </w:pPr>
      <w:r w:rsidRPr="001D6FB6">
        <w:rPr>
          <w:szCs w:val="24"/>
        </w:rPr>
        <w:t>Decision making skills</w:t>
      </w:r>
    </w:p>
    <w:p w14:paraId="67D8344F" w14:textId="77777777" w:rsidR="00482A54" w:rsidRPr="001D6FB6" w:rsidRDefault="00482A54" w:rsidP="00482A54">
      <w:pPr>
        <w:numPr>
          <w:ilvl w:val="0"/>
          <w:numId w:val="14"/>
        </w:numPr>
        <w:spacing w:after="0"/>
        <w:rPr>
          <w:szCs w:val="24"/>
        </w:rPr>
      </w:pPr>
      <w:r w:rsidRPr="001D6FB6">
        <w:rPr>
          <w:szCs w:val="24"/>
        </w:rPr>
        <w:t>Diagnostic skills</w:t>
      </w:r>
    </w:p>
    <w:p w14:paraId="6C5B9A3B" w14:textId="77777777" w:rsidR="00482A54" w:rsidRPr="001D6FB6" w:rsidRDefault="00482A54" w:rsidP="00482A54">
      <w:pPr>
        <w:numPr>
          <w:ilvl w:val="0"/>
          <w:numId w:val="14"/>
        </w:numPr>
        <w:spacing w:after="0"/>
        <w:rPr>
          <w:szCs w:val="24"/>
        </w:rPr>
      </w:pPr>
      <w:r w:rsidRPr="001D6FB6">
        <w:rPr>
          <w:szCs w:val="24"/>
        </w:rPr>
        <w:t>Enumeration skills</w:t>
      </w:r>
    </w:p>
    <w:p w14:paraId="1138B9FB" w14:textId="77777777" w:rsidR="00482A54" w:rsidRPr="001D6FB6" w:rsidRDefault="00482A54" w:rsidP="00482A54">
      <w:pPr>
        <w:numPr>
          <w:ilvl w:val="0"/>
          <w:numId w:val="14"/>
        </w:numPr>
        <w:spacing w:after="0"/>
        <w:rPr>
          <w:szCs w:val="24"/>
        </w:rPr>
      </w:pPr>
      <w:r w:rsidRPr="001D6FB6">
        <w:rPr>
          <w:szCs w:val="24"/>
        </w:rPr>
        <w:t>ICT application skills</w:t>
      </w:r>
    </w:p>
    <w:p w14:paraId="48437EEA" w14:textId="77777777" w:rsidR="00482A54" w:rsidRPr="001D6FB6" w:rsidRDefault="00482A54" w:rsidP="00482A54">
      <w:pPr>
        <w:numPr>
          <w:ilvl w:val="0"/>
          <w:numId w:val="14"/>
        </w:numPr>
        <w:spacing w:after="0"/>
        <w:rPr>
          <w:szCs w:val="24"/>
        </w:rPr>
      </w:pPr>
      <w:r w:rsidRPr="001D6FB6">
        <w:rPr>
          <w:szCs w:val="24"/>
        </w:rPr>
        <w:t>Management skills</w:t>
      </w:r>
    </w:p>
    <w:p w14:paraId="6068C1B4" w14:textId="77777777" w:rsidR="00482A54" w:rsidRPr="001D6FB6" w:rsidRDefault="00482A54" w:rsidP="00482A54">
      <w:pPr>
        <w:numPr>
          <w:ilvl w:val="0"/>
          <w:numId w:val="14"/>
        </w:numPr>
        <w:spacing w:after="0"/>
        <w:rPr>
          <w:szCs w:val="24"/>
        </w:rPr>
      </w:pPr>
      <w:r w:rsidRPr="001D6FB6">
        <w:rPr>
          <w:szCs w:val="24"/>
        </w:rPr>
        <w:t>Numeracy skills"</w:t>
      </w:r>
    </w:p>
    <w:p w14:paraId="2DDC0968" w14:textId="77777777" w:rsidR="00482A54" w:rsidRPr="001D6FB6" w:rsidRDefault="00482A54" w:rsidP="00482A54">
      <w:pPr>
        <w:numPr>
          <w:ilvl w:val="0"/>
          <w:numId w:val="14"/>
        </w:numPr>
        <w:spacing w:after="0"/>
        <w:rPr>
          <w:szCs w:val="24"/>
        </w:rPr>
      </w:pPr>
      <w:r w:rsidRPr="001D6FB6">
        <w:rPr>
          <w:szCs w:val="24"/>
        </w:rPr>
        <w:t>Problem-solving skills</w:t>
      </w:r>
    </w:p>
    <w:p w14:paraId="6D61ADA6" w14:textId="77777777" w:rsidR="00482A54" w:rsidRPr="001D6FB6" w:rsidRDefault="00482A54" w:rsidP="00482A54">
      <w:pPr>
        <w:numPr>
          <w:ilvl w:val="0"/>
          <w:numId w:val="14"/>
        </w:numPr>
        <w:spacing w:after="0"/>
        <w:rPr>
          <w:szCs w:val="24"/>
        </w:rPr>
      </w:pPr>
      <w:r w:rsidRPr="001D6FB6">
        <w:rPr>
          <w:szCs w:val="24"/>
        </w:rPr>
        <w:t>Report writing skills.</w:t>
      </w:r>
    </w:p>
    <w:p w14:paraId="574FB576" w14:textId="77777777" w:rsidR="00482A54" w:rsidRPr="001D6FB6" w:rsidRDefault="00482A54" w:rsidP="00482A54">
      <w:pPr>
        <w:numPr>
          <w:ilvl w:val="0"/>
          <w:numId w:val="14"/>
        </w:numPr>
        <w:spacing w:after="240"/>
        <w:rPr>
          <w:szCs w:val="24"/>
        </w:rPr>
      </w:pPr>
      <w:r w:rsidRPr="001D6FB6">
        <w:rPr>
          <w:szCs w:val="24"/>
        </w:rPr>
        <w:t>Sampling skills</w:t>
      </w:r>
    </w:p>
    <w:p w14:paraId="27F148F5" w14:textId="77777777" w:rsidR="00482A54" w:rsidRPr="001D6FB6" w:rsidRDefault="00482A54" w:rsidP="00482A54">
      <w:pPr>
        <w:spacing w:after="0"/>
        <w:rPr>
          <w:b/>
          <w:szCs w:val="24"/>
        </w:rPr>
      </w:pPr>
    </w:p>
    <w:p w14:paraId="6E88B7B7" w14:textId="77777777" w:rsidR="00482A54" w:rsidRPr="001D6FB6" w:rsidRDefault="00482A54" w:rsidP="00482A54">
      <w:pPr>
        <w:spacing w:after="0"/>
        <w:rPr>
          <w:b/>
          <w:szCs w:val="24"/>
        </w:rPr>
      </w:pPr>
      <w:r w:rsidRPr="001D6FB6">
        <w:rPr>
          <w:b/>
          <w:szCs w:val="24"/>
        </w:rPr>
        <w:t>Required Knowledge</w:t>
      </w:r>
    </w:p>
    <w:p w14:paraId="0DFCEA15" w14:textId="77777777" w:rsidR="00482A54" w:rsidRPr="001D6FB6" w:rsidRDefault="00482A54" w:rsidP="00482A54">
      <w:pPr>
        <w:spacing w:after="0"/>
        <w:rPr>
          <w:szCs w:val="24"/>
        </w:rPr>
      </w:pPr>
      <w:r w:rsidRPr="001D6FB6">
        <w:rPr>
          <w:szCs w:val="24"/>
        </w:rPr>
        <w:t>The individual needs to demonstrate knowledge of:</w:t>
      </w:r>
    </w:p>
    <w:p w14:paraId="3AACF22F" w14:textId="77777777" w:rsidR="00482A54" w:rsidRPr="001D6FB6" w:rsidRDefault="00482A54" w:rsidP="00482A54">
      <w:pPr>
        <w:numPr>
          <w:ilvl w:val="0"/>
          <w:numId w:val="43"/>
        </w:numPr>
        <w:spacing w:before="240" w:after="0"/>
        <w:jc w:val="both"/>
        <w:rPr>
          <w:szCs w:val="24"/>
        </w:rPr>
      </w:pPr>
      <w:r w:rsidRPr="001D6FB6">
        <w:rPr>
          <w:szCs w:val="24"/>
        </w:rPr>
        <w:t xml:space="preserve">Quality assurance management </w:t>
      </w:r>
    </w:p>
    <w:p w14:paraId="17D3C4A7" w14:textId="77777777" w:rsidR="00482A54" w:rsidRPr="001D6FB6" w:rsidRDefault="00482A54" w:rsidP="00482A54">
      <w:pPr>
        <w:numPr>
          <w:ilvl w:val="0"/>
          <w:numId w:val="43"/>
        </w:numPr>
        <w:spacing w:after="0"/>
        <w:jc w:val="both"/>
        <w:rPr>
          <w:szCs w:val="24"/>
        </w:rPr>
      </w:pPr>
      <w:r w:rsidRPr="001D6FB6">
        <w:rPr>
          <w:szCs w:val="24"/>
        </w:rPr>
        <w:t xml:space="preserve">Standards governing the production of </w:t>
      </w:r>
      <w:proofErr w:type="spellStart"/>
      <w:r w:rsidRPr="001D6FB6">
        <w:rPr>
          <w:szCs w:val="24"/>
        </w:rPr>
        <w:t>agri</w:t>
      </w:r>
      <w:proofErr w:type="spellEnd"/>
      <w:r w:rsidRPr="001D6FB6">
        <w:rPr>
          <w:szCs w:val="24"/>
        </w:rPr>
        <w:t xml:space="preserve"> - products and services.</w:t>
      </w:r>
    </w:p>
    <w:p w14:paraId="322BEA66" w14:textId="77777777" w:rsidR="00482A54" w:rsidRPr="001D6FB6" w:rsidRDefault="00482A54" w:rsidP="00482A54">
      <w:pPr>
        <w:numPr>
          <w:ilvl w:val="0"/>
          <w:numId w:val="43"/>
        </w:numPr>
        <w:spacing w:after="0"/>
        <w:jc w:val="both"/>
        <w:rPr>
          <w:szCs w:val="24"/>
        </w:rPr>
      </w:pPr>
      <w:r w:rsidRPr="001D6FB6">
        <w:rPr>
          <w:szCs w:val="24"/>
        </w:rPr>
        <w:lastRenderedPageBreak/>
        <w:t>SOPs for quality assurance of agriproducts and services</w:t>
      </w:r>
    </w:p>
    <w:p w14:paraId="59CC1994" w14:textId="77777777" w:rsidR="00482A54" w:rsidRPr="001D6FB6" w:rsidRDefault="00482A54" w:rsidP="00482A54">
      <w:pPr>
        <w:numPr>
          <w:ilvl w:val="0"/>
          <w:numId w:val="43"/>
        </w:numPr>
        <w:spacing w:after="0"/>
        <w:jc w:val="both"/>
        <w:rPr>
          <w:szCs w:val="24"/>
        </w:rPr>
      </w:pPr>
      <w:r w:rsidRPr="001D6FB6">
        <w:rPr>
          <w:szCs w:val="24"/>
        </w:rPr>
        <w:t>Methods of assessing the quality of products and services</w:t>
      </w:r>
    </w:p>
    <w:p w14:paraId="05FE2A65" w14:textId="77777777" w:rsidR="00482A54" w:rsidRPr="001D6FB6" w:rsidRDefault="00482A54" w:rsidP="00482A54">
      <w:pPr>
        <w:numPr>
          <w:ilvl w:val="0"/>
          <w:numId w:val="43"/>
        </w:numPr>
        <w:spacing w:after="0"/>
        <w:jc w:val="both"/>
        <w:rPr>
          <w:szCs w:val="24"/>
        </w:rPr>
      </w:pPr>
      <w:r w:rsidRPr="001D6FB6">
        <w:rPr>
          <w:szCs w:val="24"/>
        </w:rPr>
        <w:t>Sampling methods</w:t>
      </w:r>
    </w:p>
    <w:p w14:paraId="02AD2030" w14:textId="77777777" w:rsidR="00482A54" w:rsidRPr="001D6FB6" w:rsidRDefault="00482A54" w:rsidP="00482A54">
      <w:pPr>
        <w:numPr>
          <w:ilvl w:val="0"/>
          <w:numId w:val="43"/>
        </w:numPr>
        <w:spacing w:after="0"/>
        <w:jc w:val="both"/>
        <w:rPr>
          <w:szCs w:val="24"/>
        </w:rPr>
      </w:pPr>
      <w:r w:rsidRPr="001D6FB6">
        <w:rPr>
          <w:szCs w:val="24"/>
        </w:rPr>
        <w:t>Quality testing procedures</w:t>
      </w:r>
    </w:p>
    <w:p w14:paraId="46B88D74" w14:textId="77777777" w:rsidR="00482A54" w:rsidRPr="001D6FB6" w:rsidRDefault="00482A54" w:rsidP="00482A54">
      <w:pPr>
        <w:numPr>
          <w:ilvl w:val="0"/>
          <w:numId w:val="43"/>
        </w:numPr>
        <w:spacing w:after="0"/>
        <w:jc w:val="both"/>
        <w:rPr>
          <w:szCs w:val="24"/>
        </w:rPr>
      </w:pPr>
      <w:r w:rsidRPr="001D6FB6">
        <w:rPr>
          <w:szCs w:val="24"/>
        </w:rPr>
        <w:t>Interpretation of quality testing procedures</w:t>
      </w:r>
    </w:p>
    <w:p w14:paraId="311787F1" w14:textId="77777777" w:rsidR="00482A54" w:rsidRPr="001D6FB6" w:rsidRDefault="00482A54" w:rsidP="00482A54">
      <w:pPr>
        <w:numPr>
          <w:ilvl w:val="0"/>
          <w:numId w:val="43"/>
        </w:numPr>
        <w:spacing w:after="0"/>
        <w:jc w:val="both"/>
        <w:rPr>
          <w:szCs w:val="24"/>
        </w:rPr>
      </w:pPr>
      <w:r w:rsidRPr="001D6FB6">
        <w:rPr>
          <w:szCs w:val="24"/>
        </w:rPr>
        <w:t xml:space="preserve">Types of questionnaires </w:t>
      </w:r>
    </w:p>
    <w:p w14:paraId="6EC6E923" w14:textId="77777777" w:rsidR="00482A54" w:rsidRPr="001D6FB6" w:rsidRDefault="00482A54" w:rsidP="00482A54">
      <w:pPr>
        <w:numPr>
          <w:ilvl w:val="0"/>
          <w:numId w:val="43"/>
        </w:numPr>
        <w:spacing w:after="0"/>
        <w:jc w:val="both"/>
        <w:rPr>
          <w:szCs w:val="24"/>
        </w:rPr>
      </w:pPr>
      <w:r w:rsidRPr="001D6FB6">
        <w:rPr>
          <w:szCs w:val="24"/>
        </w:rPr>
        <w:t xml:space="preserve">HACCP standards for </w:t>
      </w:r>
      <w:proofErr w:type="spellStart"/>
      <w:r w:rsidRPr="001D6FB6">
        <w:rPr>
          <w:szCs w:val="24"/>
        </w:rPr>
        <w:t>agri</w:t>
      </w:r>
      <w:proofErr w:type="spellEnd"/>
      <w:r w:rsidRPr="001D6FB6">
        <w:rPr>
          <w:szCs w:val="24"/>
        </w:rPr>
        <w:t xml:space="preserve"> enterprise products / services</w:t>
      </w:r>
    </w:p>
    <w:p w14:paraId="5FEAD395" w14:textId="77777777" w:rsidR="00482A54" w:rsidRPr="001D6FB6" w:rsidRDefault="00482A54" w:rsidP="00482A54">
      <w:pPr>
        <w:numPr>
          <w:ilvl w:val="0"/>
          <w:numId w:val="43"/>
        </w:numPr>
        <w:spacing w:after="0"/>
        <w:jc w:val="both"/>
        <w:rPr>
          <w:szCs w:val="24"/>
        </w:rPr>
      </w:pPr>
      <w:r w:rsidRPr="001D6FB6">
        <w:rPr>
          <w:szCs w:val="24"/>
        </w:rPr>
        <w:t>Setting and maintaining product and service quality standards</w:t>
      </w:r>
    </w:p>
    <w:p w14:paraId="4EC3DC4F" w14:textId="77777777" w:rsidR="00482A54" w:rsidRPr="001D6FB6" w:rsidRDefault="00482A54" w:rsidP="00482A54">
      <w:pPr>
        <w:numPr>
          <w:ilvl w:val="0"/>
          <w:numId w:val="43"/>
        </w:numPr>
        <w:spacing w:after="0"/>
        <w:jc w:val="both"/>
        <w:rPr>
          <w:szCs w:val="24"/>
        </w:rPr>
      </w:pPr>
      <w:r w:rsidRPr="001D6FB6">
        <w:rPr>
          <w:szCs w:val="24"/>
        </w:rPr>
        <w:t>Monitoring product and service quality</w:t>
      </w:r>
    </w:p>
    <w:p w14:paraId="4AE7B317" w14:textId="77777777" w:rsidR="00482A54" w:rsidRPr="001D6FB6" w:rsidRDefault="00482A54" w:rsidP="00482A54">
      <w:pPr>
        <w:numPr>
          <w:ilvl w:val="0"/>
          <w:numId w:val="43"/>
        </w:numPr>
        <w:spacing w:after="0"/>
        <w:jc w:val="both"/>
        <w:rPr>
          <w:szCs w:val="24"/>
        </w:rPr>
      </w:pPr>
      <w:r w:rsidRPr="001D6FB6">
        <w:rPr>
          <w:szCs w:val="24"/>
        </w:rPr>
        <w:t>Ethics and codes of conduct for product and service quality maintenance</w:t>
      </w:r>
    </w:p>
    <w:p w14:paraId="35CE64E1" w14:textId="77777777" w:rsidR="00482A54" w:rsidRPr="001D6FB6" w:rsidRDefault="00482A54" w:rsidP="00482A54">
      <w:pPr>
        <w:numPr>
          <w:ilvl w:val="0"/>
          <w:numId w:val="43"/>
        </w:numPr>
        <w:spacing w:after="0"/>
        <w:jc w:val="both"/>
        <w:rPr>
          <w:szCs w:val="24"/>
        </w:rPr>
      </w:pPr>
      <w:r w:rsidRPr="001D6FB6">
        <w:rPr>
          <w:szCs w:val="24"/>
        </w:rPr>
        <w:t>Legislation in food quality and safety</w:t>
      </w:r>
    </w:p>
    <w:p w14:paraId="4A00D851" w14:textId="77777777" w:rsidR="00482A54" w:rsidRPr="001D6FB6" w:rsidRDefault="00482A54" w:rsidP="00482A54">
      <w:pPr>
        <w:numPr>
          <w:ilvl w:val="0"/>
          <w:numId w:val="43"/>
        </w:numPr>
        <w:spacing w:after="0"/>
        <w:jc w:val="both"/>
        <w:rPr>
          <w:szCs w:val="24"/>
        </w:rPr>
      </w:pPr>
      <w:r w:rsidRPr="001D6FB6">
        <w:rPr>
          <w:szCs w:val="24"/>
        </w:rPr>
        <w:t>Supplier quality management</w:t>
      </w:r>
    </w:p>
    <w:p w14:paraId="1D776755" w14:textId="77777777" w:rsidR="00482A54" w:rsidRPr="001D6FB6" w:rsidRDefault="00482A54" w:rsidP="00482A54">
      <w:pPr>
        <w:numPr>
          <w:ilvl w:val="0"/>
          <w:numId w:val="43"/>
        </w:numPr>
        <w:spacing w:after="0"/>
        <w:jc w:val="both"/>
        <w:rPr>
          <w:szCs w:val="24"/>
        </w:rPr>
      </w:pPr>
      <w:r w:rsidRPr="001D6FB6">
        <w:rPr>
          <w:szCs w:val="24"/>
        </w:rPr>
        <w:t>Types of quality control</w:t>
      </w:r>
    </w:p>
    <w:p w14:paraId="08C3DB6F" w14:textId="77777777" w:rsidR="00482A54" w:rsidRPr="001D6FB6" w:rsidRDefault="00482A54" w:rsidP="00482A54">
      <w:pPr>
        <w:numPr>
          <w:ilvl w:val="0"/>
          <w:numId w:val="43"/>
        </w:numPr>
        <w:spacing w:after="240"/>
        <w:jc w:val="both"/>
        <w:rPr>
          <w:szCs w:val="24"/>
        </w:rPr>
      </w:pPr>
      <w:r w:rsidRPr="001D6FB6">
        <w:rPr>
          <w:szCs w:val="24"/>
        </w:rPr>
        <w:t xml:space="preserve">Kaizen model </w:t>
      </w:r>
      <w:proofErr w:type="gramStart"/>
      <w:r w:rsidRPr="001D6FB6">
        <w:rPr>
          <w:szCs w:val="24"/>
        </w:rPr>
        <w:t>( 5S)  (</w:t>
      </w:r>
      <w:proofErr w:type="gramEnd"/>
      <w:r w:rsidRPr="001D6FB6">
        <w:rPr>
          <w:szCs w:val="24"/>
        </w:rPr>
        <w:t>sort, set in order, shine, standardize and sustain)</w:t>
      </w:r>
    </w:p>
    <w:p w14:paraId="5CC5E39A" w14:textId="77777777" w:rsidR="00482A54" w:rsidRPr="001D6FB6" w:rsidRDefault="00482A54" w:rsidP="00482A54">
      <w:pPr>
        <w:pBdr>
          <w:top w:val="nil"/>
          <w:left w:val="nil"/>
          <w:bottom w:val="nil"/>
          <w:right w:val="nil"/>
          <w:between w:val="nil"/>
        </w:pBdr>
        <w:spacing w:after="0"/>
        <w:ind w:left="360"/>
        <w:rPr>
          <w:color w:val="0000FF"/>
          <w:szCs w:val="24"/>
        </w:rPr>
      </w:pPr>
    </w:p>
    <w:p w14:paraId="2EB96037" w14:textId="77777777" w:rsidR="00482A54" w:rsidRPr="001D6FB6" w:rsidRDefault="00482A54" w:rsidP="00482A54">
      <w:pPr>
        <w:spacing w:after="0"/>
        <w:rPr>
          <w:b/>
          <w:szCs w:val="24"/>
        </w:rPr>
      </w:pPr>
      <w:r w:rsidRPr="001D6FB6">
        <w:rPr>
          <w:b/>
          <w:szCs w:val="24"/>
        </w:rPr>
        <w:t>EVIDENCE GUIDE</w:t>
      </w:r>
    </w:p>
    <w:p w14:paraId="18ACEC95" w14:textId="77777777" w:rsidR="00482A54" w:rsidRPr="001D6FB6" w:rsidRDefault="00482A54" w:rsidP="00482A54">
      <w:pPr>
        <w:spacing w:after="0"/>
        <w:rPr>
          <w:szCs w:val="24"/>
        </w:rPr>
      </w:pPr>
      <w:r w:rsidRPr="001D6FB6">
        <w:rPr>
          <w:szCs w:val="24"/>
        </w:rPr>
        <w:t>This provides advice on assessment and must be read in conjunction with the performance criteria, required skills and knowledge and range.</w:t>
      </w:r>
    </w:p>
    <w:p w14:paraId="3CFCD85C" w14:textId="77777777" w:rsidR="00482A54" w:rsidRPr="001D6FB6" w:rsidRDefault="00482A54" w:rsidP="00482A54">
      <w:pPr>
        <w:spacing w:after="0"/>
        <w:rPr>
          <w:szCs w:val="24"/>
        </w:rPr>
      </w:pP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9"/>
        <w:gridCol w:w="7011"/>
      </w:tblGrid>
      <w:tr w:rsidR="00482A54" w:rsidRPr="001D6FB6" w14:paraId="05D226A4" w14:textId="77777777" w:rsidTr="00B624C3">
        <w:tc>
          <w:tcPr>
            <w:tcW w:w="2339" w:type="dxa"/>
          </w:tcPr>
          <w:p w14:paraId="4B051F28" w14:textId="77777777" w:rsidR="00482A54" w:rsidRPr="001D6FB6" w:rsidRDefault="00482A54" w:rsidP="00B624C3">
            <w:pPr>
              <w:numPr>
                <w:ilvl w:val="0"/>
                <w:numId w:val="8"/>
              </w:numPr>
              <w:spacing w:after="0" w:line="259" w:lineRule="auto"/>
              <w:ind w:left="337"/>
              <w:rPr>
                <w:szCs w:val="24"/>
              </w:rPr>
            </w:pPr>
            <w:r w:rsidRPr="001D6FB6">
              <w:rPr>
                <w:szCs w:val="24"/>
              </w:rPr>
              <w:t>Critical Aspects of Competency</w:t>
            </w:r>
          </w:p>
        </w:tc>
        <w:tc>
          <w:tcPr>
            <w:tcW w:w="7011" w:type="dxa"/>
          </w:tcPr>
          <w:p w14:paraId="1E89244A" w14:textId="77777777" w:rsidR="00482A54" w:rsidRPr="001D6FB6" w:rsidRDefault="00482A54" w:rsidP="00B624C3">
            <w:pPr>
              <w:spacing w:after="0"/>
              <w:rPr>
                <w:szCs w:val="24"/>
              </w:rPr>
            </w:pPr>
            <w:r w:rsidRPr="001D6FB6">
              <w:rPr>
                <w:szCs w:val="24"/>
              </w:rPr>
              <w:t>Assessment requires evidence that the candidate:</w:t>
            </w:r>
          </w:p>
          <w:p w14:paraId="0E41EDCC" w14:textId="77777777" w:rsidR="00482A54" w:rsidRPr="001D6FB6" w:rsidRDefault="00482A54" w:rsidP="00B624C3">
            <w:pPr>
              <w:numPr>
                <w:ilvl w:val="1"/>
                <w:numId w:val="8"/>
              </w:numPr>
              <w:spacing w:after="0" w:line="259" w:lineRule="auto"/>
              <w:rPr>
                <w:szCs w:val="24"/>
              </w:rPr>
            </w:pPr>
            <w:r w:rsidRPr="001D6FB6">
              <w:rPr>
                <w:szCs w:val="24"/>
              </w:rPr>
              <w:t>Developed and documented SOPs and GHPs</w:t>
            </w:r>
          </w:p>
          <w:p w14:paraId="124C6675" w14:textId="77777777" w:rsidR="00482A54" w:rsidRPr="001D6FB6" w:rsidRDefault="00482A54" w:rsidP="00B624C3">
            <w:pPr>
              <w:numPr>
                <w:ilvl w:val="1"/>
                <w:numId w:val="8"/>
              </w:numPr>
              <w:spacing w:after="0" w:line="259" w:lineRule="auto"/>
              <w:rPr>
                <w:szCs w:val="24"/>
              </w:rPr>
            </w:pPr>
            <w:r w:rsidRPr="001D6FB6">
              <w:rPr>
                <w:szCs w:val="24"/>
              </w:rPr>
              <w:t>Determined and maintained raw material quality</w:t>
            </w:r>
          </w:p>
          <w:p w14:paraId="18034496" w14:textId="77777777" w:rsidR="00482A54" w:rsidRPr="001D6FB6" w:rsidRDefault="00482A54" w:rsidP="00B624C3">
            <w:pPr>
              <w:numPr>
                <w:ilvl w:val="1"/>
                <w:numId w:val="8"/>
              </w:numPr>
              <w:spacing w:after="0" w:line="259" w:lineRule="auto"/>
              <w:rPr>
                <w:szCs w:val="24"/>
              </w:rPr>
            </w:pPr>
            <w:r w:rsidRPr="001D6FB6">
              <w:rPr>
                <w:szCs w:val="24"/>
              </w:rPr>
              <w:t xml:space="preserve">Controlled production and processing process  </w:t>
            </w:r>
          </w:p>
          <w:p w14:paraId="506AFD2B" w14:textId="77777777" w:rsidR="00482A54" w:rsidRPr="001D6FB6" w:rsidRDefault="00482A54" w:rsidP="00B624C3">
            <w:pPr>
              <w:numPr>
                <w:ilvl w:val="1"/>
                <w:numId w:val="8"/>
              </w:numPr>
              <w:spacing w:after="0" w:line="259" w:lineRule="auto"/>
              <w:rPr>
                <w:szCs w:val="24"/>
              </w:rPr>
            </w:pPr>
            <w:r w:rsidRPr="001D6FB6">
              <w:rPr>
                <w:szCs w:val="24"/>
              </w:rPr>
              <w:t>Maintained quality of final product and service</w:t>
            </w:r>
          </w:p>
          <w:p w14:paraId="337F29D2" w14:textId="77777777" w:rsidR="00482A54" w:rsidRPr="001D6FB6" w:rsidRDefault="00482A54" w:rsidP="00B624C3">
            <w:pPr>
              <w:numPr>
                <w:ilvl w:val="1"/>
                <w:numId w:val="8"/>
              </w:numPr>
              <w:spacing w:after="0" w:line="259" w:lineRule="auto"/>
              <w:rPr>
                <w:szCs w:val="24"/>
              </w:rPr>
            </w:pPr>
            <w:r w:rsidRPr="001D6FB6">
              <w:rPr>
                <w:szCs w:val="24"/>
              </w:rPr>
              <w:t>Carried out periodic quality checks</w:t>
            </w:r>
          </w:p>
          <w:p w14:paraId="307436E8" w14:textId="77777777" w:rsidR="00482A54" w:rsidRPr="001D6FB6" w:rsidRDefault="00482A54" w:rsidP="00B624C3">
            <w:pPr>
              <w:numPr>
                <w:ilvl w:val="1"/>
                <w:numId w:val="8"/>
              </w:numPr>
              <w:spacing w:after="0" w:line="259" w:lineRule="auto"/>
              <w:rPr>
                <w:szCs w:val="24"/>
              </w:rPr>
            </w:pPr>
            <w:r w:rsidRPr="001D6FB6">
              <w:rPr>
                <w:szCs w:val="24"/>
              </w:rPr>
              <w:t>Identified forms of certification</w:t>
            </w:r>
          </w:p>
          <w:p w14:paraId="756B1F0C" w14:textId="77777777" w:rsidR="00482A54" w:rsidRPr="001D6FB6" w:rsidRDefault="00482A54" w:rsidP="00B624C3">
            <w:pPr>
              <w:numPr>
                <w:ilvl w:val="1"/>
                <w:numId w:val="8"/>
              </w:numPr>
              <w:spacing w:after="0" w:line="259" w:lineRule="auto"/>
              <w:rPr>
                <w:szCs w:val="24"/>
              </w:rPr>
            </w:pPr>
            <w:r w:rsidRPr="001D6FB6">
              <w:rPr>
                <w:szCs w:val="24"/>
              </w:rPr>
              <w:t>Obtained client views using adopted client feedback mechanism</w:t>
            </w:r>
          </w:p>
          <w:p w14:paraId="2992F51D" w14:textId="77777777" w:rsidR="00482A54" w:rsidRPr="001D6FB6" w:rsidRDefault="00482A54" w:rsidP="00B624C3">
            <w:pPr>
              <w:numPr>
                <w:ilvl w:val="1"/>
                <w:numId w:val="8"/>
              </w:numPr>
              <w:spacing w:after="0" w:line="259" w:lineRule="auto"/>
              <w:rPr>
                <w:color w:val="FF0000"/>
                <w:szCs w:val="24"/>
              </w:rPr>
            </w:pPr>
            <w:proofErr w:type="gramStart"/>
            <w:r w:rsidRPr="001D6FB6">
              <w:rPr>
                <w:szCs w:val="24"/>
              </w:rPr>
              <w:t>Took action</w:t>
            </w:r>
            <w:proofErr w:type="gramEnd"/>
            <w:r w:rsidRPr="001D6FB6">
              <w:rPr>
                <w:szCs w:val="24"/>
              </w:rPr>
              <w:t xml:space="preserve"> on client feedback</w:t>
            </w:r>
          </w:p>
        </w:tc>
      </w:tr>
      <w:tr w:rsidR="00482A54" w:rsidRPr="001D6FB6" w14:paraId="41457A2B" w14:textId="77777777" w:rsidTr="00B624C3">
        <w:tc>
          <w:tcPr>
            <w:tcW w:w="2339" w:type="dxa"/>
          </w:tcPr>
          <w:p w14:paraId="6A211188" w14:textId="77777777" w:rsidR="00482A54" w:rsidRPr="001D6FB6" w:rsidRDefault="00482A54" w:rsidP="00B624C3">
            <w:pPr>
              <w:numPr>
                <w:ilvl w:val="0"/>
                <w:numId w:val="8"/>
              </w:numPr>
              <w:spacing w:after="0" w:line="259" w:lineRule="auto"/>
              <w:ind w:left="337"/>
              <w:rPr>
                <w:szCs w:val="24"/>
              </w:rPr>
            </w:pPr>
            <w:r w:rsidRPr="001D6FB6">
              <w:rPr>
                <w:szCs w:val="24"/>
              </w:rPr>
              <w:t>Resource Implications</w:t>
            </w:r>
          </w:p>
        </w:tc>
        <w:tc>
          <w:tcPr>
            <w:tcW w:w="7011" w:type="dxa"/>
          </w:tcPr>
          <w:p w14:paraId="6FBCB947" w14:textId="77777777" w:rsidR="00212786" w:rsidRPr="001D6FB6" w:rsidRDefault="00212786" w:rsidP="00212786">
            <w:pPr>
              <w:spacing w:after="0"/>
              <w:ind w:hanging="18"/>
              <w:rPr>
                <w:szCs w:val="24"/>
              </w:rPr>
            </w:pPr>
            <w:r w:rsidRPr="001D6FB6">
              <w:rPr>
                <w:szCs w:val="24"/>
              </w:rPr>
              <w:t xml:space="preserve">The following resources should be provided: </w:t>
            </w:r>
          </w:p>
          <w:p w14:paraId="361CBA93" w14:textId="77777777" w:rsidR="00212786" w:rsidRDefault="00212786" w:rsidP="00212786">
            <w:pPr>
              <w:numPr>
                <w:ilvl w:val="1"/>
                <w:numId w:val="36"/>
              </w:numPr>
              <w:spacing w:after="0" w:line="259" w:lineRule="auto"/>
              <w:rPr>
                <w:szCs w:val="24"/>
              </w:rPr>
            </w:pPr>
            <w:r w:rsidRPr="001D6FB6">
              <w:rPr>
                <w:szCs w:val="24"/>
              </w:rPr>
              <w:t xml:space="preserve">Access to relevant workplace </w:t>
            </w:r>
          </w:p>
          <w:p w14:paraId="072E74E5" w14:textId="77777777" w:rsidR="00212786" w:rsidRPr="00212786" w:rsidRDefault="00212786" w:rsidP="00212786">
            <w:pPr>
              <w:numPr>
                <w:ilvl w:val="1"/>
                <w:numId w:val="36"/>
              </w:numPr>
              <w:spacing w:after="0" w:line="259" w:lineRule="auto"/>
              <w:rPr>
                <w:szCs w:val="24"/>
              </w:rPr>
            </w:pPr>
            <w:r w:rsidRPr="00212786">
              <w:rPr>
                <w:szCs w:val="24"/>
              </w:rPr>
              <w:t xml:space="preserve">Appropriately simulated environment where assessment can take place </w:t>
            </w:r>
          </w:p>
          <w:p w14:paraId="69A02F5A" w14:textId="1C47205A" w:rsidR="00482A54" w:rsidRPr="001D6FB6" w:rsidRDefault="00212786" w:rsidP="00212786">
            <w:pPr>
              <w:widowControl w:val="0"/>
              <w:numPr>
                <w:ilvl w:val="1"/>
                <w:numId w:val="36"/>
              </w:numPr>
              <w:tabs>
                <w:tab w:val="left" w:pos="479"/>
              </w:tabs>
              <w:spacing w:before="17" w:after="0" w:line="259" w:lineRule="auto"/>
              <w:rPr>
                <w:szCs w:val="24"/>
              </w:rPr>
            </w:pPr>
            <w:r w:rsidRPr="001D6FB6">
              <w:rPr>
                <w:rFonts w:eastAsia="Times"/>
                <w:szCs w:val="24"/>
              </w:rPr>
              <w:t>Materials relevant to the proposed activity or tasks</w:t>
            </w:r>
          </w:p>
        </w:tc>
      </w:tr>
      <w:tr w:rsidR="00482A54" w:rsidRPr="001D6FB6" w14:paraId="0CEA8631" w14:textId="77777777" w:rsidTr="00B624C3">
        <w:tc>
          <w:tcPr>
            <w:tcW w:w="2339" w:type="dxa"/>
          </w:tcPr>
          <w:p w14:paraId="216CA1BC" w14:textId="77777777" w:rsidR="00482A54" w:rsidRPr="001D6FB6" w:rsidRDefault="00482A54" w:rsidP="00B624C3">
            <w:pPr>
              <w:numPr>
                <w:ilvl w:val="0"/>
                <w:numId w:val="8"/>
              </w:numPr>
              <w:spacing w:after="0" w:line="259" w:lineRule="auto"/>
              <w:ind w:left="337"/>
              <w:rPr>
                <w:szCs w:val="24"/>
              </w:rPr>
            </w:pPr>
            <w:r w:rsidRPr="001D6FB6">
              <w:rPr>
                <w:szCs w:val="24"/>
              </w:rPr>
              <w:t>Methods of Assessment</w:t>
            </w:r>
          </w:p>
        </w:tc>
        <w:tc>
          <w:tcPr>
            <w:tcW w:w="7011" w:type="dxa"/>
          </w:tcPr>
          <w:p w14:paraId="5F85622A" w14:textId="77777777" w:rsidR="00482A54" w:rsidRPr="001D6FB6" w:rsidRDefault="00482A54" w:rsidP="00B624C3">
            <w:pPr>
              <w:spacing w:after="0"/>
              <w:rPr>
                <w:szCs w:val="24"/>
              </w:rPr>
            </w:pPr>
            <w:r w:rsidRPr="001D6FB6">
              <w:rPr>
                <w:szCs w:val="24"/>
              </w:rPr>
              <w:t>Competency in this unit may be assessed through:</w:t>
            </w:r>
          </w:p>
          <w:p w14:paraId="1B13E04B" w14:textId="77777777" w:rsidR="00482A54" w:rsidRPr="001D6FB6" w:rsidRDefault="00482A54" w:rsidP="00B624C3">
            <w:pPr>
              <w:numPr>
                <w:ilvl w:val="1"/>
                <w:numId w:val="8"/>
              </w:numPr>
              <w:tabs>
                <w:tab w:val="left" w:pos="394"/>
              </w:tabs>
              <w:spacing w:after="0" w:line="259" w:lineRule="auto"/>
              <w:rPr>
                <w:szCs w:val="24"/>
              </w:rPr>
            </w:pPr>
            <w:r w:rsidRPr="001D6FB6">
              <w:rPr>
                <w:szCs w:val="24"/>
              </w:rPr>
              <w:t>Oral</w:t>
            </w:r>
          </w:p>
          <w:p w14:paraId="64905A76" w14:textId="77777777" w:rsidR="00482A54" w:rsidRPr="001D6FB6" w:rsidRDefault="00482A54" w:rsidP="00B624C3">
            <w:pPr>
              <w:numPr>
                <w:ilvl w:val="1"/>
                <w:numId w:val="8"/>
              </w:numPr>
              <w:tabs>
                <w:tab w:val="left" w:pos="394"/>
              </w:tabs>
              <w:spacing w:after="0" w:line="259" w:lineRule="auto"/>
              <w:rPr>
                <w:szCs w:val="24"/>
              </w:rPr>
            </w:pPr>
            <w:r w:rsidRPr="001D6FB6">
              <w:rPr>
                <w:szCs w:val="24"/>
              </w:rPr>
              <w:t>Written</w:t>
            </w:r>
          </w:p>
          <w:p w14:paraId="10EB4A12" w14:textId="77777777" w:rsidR="00482A54" w:rsidRPr="001D6FB6" w:rsidRDefault="00482A54" w:rsidP="00B624C3">
            <w:pPr>
              <w:numPr>
                <w:ilvl w:val="1"/>
                <w:numId w:val="8"/>
              </w:numPr>
              <w:tabs>
                <w:tab w:val="left" w:pos="394"/>
              </w:tabs>
              <w:spacing w:after="0" w:line="259" w:lineRule="auto"/>
              <w:rPr>
                <w:szCs w:val="24"/>
              </w:rPr>
            </w:pPr>
            <w:r w:rsidRPr="001D6FB6">
              <w:rPr>
                <w:szCs w:val="24"/>
              </w:rPr>
              <w:t>Observation</w:t>
            </w:r>
          </w:p>
          <w:p w14:paraId="2D8548EA" w14:textId="77777777" w:rsidR="00482A54" w:rsidRPr="001D6FB6" w:rsidRDefault="00482A54" w:rsidP="00B624C3">
            <w:pPr>
              <w:numPr>
                <w:ilvl w:val="1"/>
                <w:numId w:val="8"/>
              </w:numPr>
              <w:tabs>
                <w:tab w:val="left" w:pos="394"/>
              </w:tabs>
              <w:spacing w:after="0" w:line="259" w:lineRule="auto"/>
              <w:rPr>
                <w:szCs w:val="24"/>
              </w:rPr>
            </w:pPr>
            <w:r w:rsidRPr="001D6FB6">
              <w:rPr>
                <w:szCs w:val="24"/>
              </w:rPr>
              <w:t>Third party</w:t>
            </w:r>
          </w:p>
          <w:p w14:paraId="6D4B1192" w14:textId="77777777" w:rsidR="00482A54" w:rsidRPr="001D6FB6" w:rsidRDefault="00482A54" w:rsidP="00B624C3">
            <w:pPr>
              <w:numPr>
                <w:ilvl w:val="1"/>
                <w:numId w:val="8"/>
              </w:numPr>
              <w:tabs>
                <w:tab w:val="left" w:pos="394"/>
              </w:tabs>
              <w:spacing w:after="0" w:line="259" w:lineRule="auto"/>
              <w:rPr>
                <w:szCs w:val="24"/>
              </w:rPr>
            </w:pPr>
            <w:r w:rsidRPr="001D6FB6">
              <w:rPr>
                <w:szCs w:val="24"/>
              </w:rPr>
              <w:t>Practical test</w:t>
            </w:r>
          </w:p>
          <w:p w14:paraId="73EE02B3" w14:textId="77777777" w:rsidR="00482A54" w:rsidRPr="001D6FB6" w:rsidRDefault="00482A54" w:rsidP="00B624C3">
            <w:pPr>
              <w:numPr>
                <w:ilvl w:val="1"/>
                <w:numId w:val="8"/>
              </w:numPr>
              <w:tabs>
                <w:tab w:val="left" w:pos="394"/>
              </w:tabs>
              <w:spacing w:after="0" w:line="259" w:lineRule="auto"/>
              <w:rPr>
                <w:szCs w:val="24"/>
              </w:rPr>
            </w:pPr>
            <w:r w:rsidRPr="001D6FB6">
              <w:rPr>
                <w:szCs w:val="24"/>
              </w:rPr>
              <w:t>Case study</w:t>
            </w:r>
          </w:p>
        </w:tc>
      </w:tr>
      <w:tr w:rsidR="00482A54" w:rsidRPr="001D6FB6" w14:paraId="38FA0C95" w14:textId="77777777" w:rsidTr="00B624C3">
        <w:tc>
          <w:tcPr>
            <w:tcW w:w="2339" w:type="dxa"/>
          </w:tcPr>
          <w:p w14:paraId="1C2AAE57" w14:textId="77777777" w:rsidR="00482A54" w:rsidRPr="001D6FB6" w:rsidRDefault="00482A54" w:rsidP="00B624C3">
            <w:pPr>
              <w:numPr>
                <w:ilvl w:val="0"/>
                <w:numId w:val="8"/>
              </w:numPr>
              <w:spacing w:after="0" w:line="259" w:lineRule="auto"/>
              <w:ind w:left="337"/>
              <w:rPr>
                <w:szCs w:val="24"/>
              </w:rPr>
            </w:pPr>
            <w:r w:rsidRPr="001D6FB6">
              <w:rPr>
                <w:szCs w:val="24"/>
              </w:rPr>
              <w:lastRenderedPageBreak/>
              <w:t>Context of Assessment</w:t>
            </w:r>
          </w:p>
        </w:tc>
        <w:tc>
          <w:tcPr>
            <w:tcW w:w="7011" w:type="dxa"/>
          </w:tcPr>
          <w:p w14:paraId="2C6EFD59" w14:textId="77777777" w:rsidR="00482A54" w:rsidRPr="001D6FB6" w:rsidRDefault="00482A54" w:rsidP="00B624C3">
            <w:pPr>
              <w:spacing w:after="0"/>
              <w:rPr>
                <w:szCs w:val="24"/>
              </w:rPr>
            </w:pPr>
            <w:r w:rsidRPr="001D6FB6">
              <w:rPr>
                <w:szCs w:val="24"/>
              </w:rPr>
              <w:t xml:space="preserve">Competency may be assessed on the job, off the job or a combination of these. Off the job assessment must be undertaken in a closely simulated workplace environment. </w:t>
            </w:r>
          </w:p>
        </w:tc>
      </w:tr>
      <w:tr w:rsidR="00482A54" w:rsidRPr="001D6FB6" w14:paraId="46991993" w14:textId="77777777" w:rsidTr="00B624C3">
        <w:tc>
          <w:tcPr>
            <w:tcW w:w="2339" w:type="dxa"/>
          </w:tcPr>
          <w:p w14:paraId="6BC19461" w14:textId="77777777" w:rsidR="00482A54" w:rsidRPr="001D6FB6" w:rsidRDefault="00482A54" w:rsidP="00B624C3">
            <w:pPr>
              <w:numPr>
                <w:ilvl w:val="0"/>
                <w:numId w:val="8"/>
              </w:numPr>
              <w:spacing w:after="0" w:line="259" w:lineRule="auto"/>
              <w:ind w:left="337"/>
              <w:rPr>
                <w:szCs w:val="24"/>
              </w:rPr>
            </w:pPr>
            <w:r w:rsidRPr="001D6FB6">
              <w:rPr>
                <w:szCs w:val="24"/>
              </w:rPr>
              <w:t>Guidance information for assessment</w:t>
            </w:r>
          </w:p>
        </w:tc>
        <w:tc>
          <w:tcPr>
            <w:tcW w:w="7011" w:type="dxa"/>
          </w:tcPr>
          <w:p w14:paraId="7C664EC9" w14:textId="77777777" w:rsidR="00482A54" w:rsidRPr="001D6FB6" w:rsidRDefault="00482A54" w:rsidP="00B624C3">
            <w:pPr>
              <w:spacing w:after="0"/>
              <w:jc w:val="both"/>
              <w:rPr>
                <w:szCs w:val="24"/>
              </w:rPr>
            </w:pPr>
            <w:r w:rsidRPr="001D6FB6">
              <w:rPr>
                <w:szCs w:val="24"/>
              </w:rPr>
              <w:t>Holistic assessment with other units relevant to the industry sector, workplace and job role is recommended.</w:t>
            </w:r>
          </w:p>
          <w:p w14:paraId="7BE97777" w14:textId="77777777" w:rsidR="00482A54" w:rsidRPr="001D6FB6" w:rsidRDefault="00482A54" w:rsidP="00B624C3">
            <w:pPr>
              <w:spacing w:after="0"/>
              <w:jc w:val="both"/>
              <w:rPr>
                <w:szCs w:val="24"/>
              </w:rPr>
            </w:pPr>
          </w:p>
        </w:tc>
      </w:tr>
    </w:tbl>
    <w:p w14:paraId="7A76F44A" w14:textId="77777777" w:rsidR="00482A54" w:rsidRPr="001D6FB6" w:rsidRDefault="00482A54" w:rsidP="00482A54">
      <w:pPr>
        <w:spacing w:after="0" w:line="240" w:lineRule="auto"/>
        <w:rPr>
          <w:b/>
          <w:szCs w:val="24"/>
        </w:rPr>
      </w:pPr>
      <w:r w:rsidRPr="001D6FB6">
        <w:rPr>
          <w:szCs w:val="24"/>
        </w:rPr>
        <w:br w:type="page"/>
      </w:r>
    </w:p>
    <w:p w14:paraId="4086BD8F" w14:textId="77777777" w:rsidR="00482A54" w:rsidRPr="001D6FB6" w:rsidRDefault="00482A54" w:rsidP="00482A54">
      <w:pPr>
        <w:pStyle w:val="Heading1"/>
        <w:jc w:val="center"/>
        <w:rPr>
          <w:rFonts w:ascii="Times New Roman" w:hAnsi="Times New Roman"/>
          <w:sz w:val="24"/>
          <w:szCs w:val="24"/>
        </w:rPr>
      </w:pPr>
      <w:bookmarkStart w:id="68" w:name="_heading=h.41mghml" w:colFirst="0" w:colLast="0"/>
      <w:bookmarkStart w:id="69" w:name="_Toc195524402"/>
      <w:bookmarkEnd w:id="68"/>
      <w:r w:rsidRPr="001D6FB6">
        <w:rPr>
          <w:rFonts w:ascii="Times New Roman" w:hAnsi="Times New Roman"/>
          <w:sz w:val="24"/>
          <w:szCs w:val="24"/>
        </w:rPr>
        <w:lastRenderedPageBreak/>
        <w:t>KEEP AGRI-ENTERPRISE RECORDS</w:t>
      </w:r>
      <w:bookmarkEnd w:id="69"/>
      <w:r w:rsidRPr="001D6FB6">
        <w:rPr>
          <w:rFonts w:ascii="Times New Roman" w:hAnsi="Times New Roman"/>
          <w:sz w:val="24"/>
          <w:szCs w:val="24"/>
        </w:rPr>
        <w:t> </w:t>
      </w:r>
    </w:p>
    <w:p w14:paraId="0C22E866" w14:textId="77777777" w:rsidR="00482A54" w:rsidRPr="001D6FB6" w:rsidRDefault="00482A54" w:rsidP="00482A54">
      <w:pPr>
        <w:spacing w:after="0"/>
        <w:rPr>
          <w:b/>
          <w:szCs w:val="24"/>
        </w:rPr>
      </w:pPr>
    </w:p>
    <w:p w14:paraId="323A558A" w14:textId="77777777" w:rsidR="00482A54" w:rsidRPr="001D6FB6" w:rsidRDefault="00482A54" w:rsidP="00482A54">
      <w:pPr>
        <w:spacing w:after="0"/>
        <w:rPr>
          <w:szCs w:val="24"/>
        </w:rPr>
      </w:pPr>
      <w:r w:rsidRPr="001D6FB6">
        <w:rPr>
          <w:b/>
          <w:szCs w:val="24"/>
        </w:rPr>
        <w:t xml:space="preserve">UNIT CODE: </w:t>
      </w:r>
      <w:r w:rsidRPr="001D6FB6">
        <w:rPr>
          <w:szCs w:val="24"/>
          <w:lang w:val="en-GB"/>
        </w:rPr>
        <w:t>0811 25</w:t>
      </w:r>
      <w:r>
        <w:rPr>
          <w:szCs w:val="24"/>
          <w:lang w:val="en-GB"/>
        </w:rPr>
        <w:t>1</w:t>
      </w:r>
      <w:r w:rsidRPr="001D6FB6">
        <w:rPr>
          <w:szCs w:val="24"/>
          <w:lang w:val="en-GB"/>
        </w:rPr>
        <w:t xml:space="preserve"> 05 </w:t>
      </w:r>
      <w:r>
        <w:rPr>
          <w:szCs w:val="24"/>
          <w:lang w:val="en-GB"/>
        </w:rPr>
        <w:t>A</w:t>
      </w:r>
    </w:p>
    <w:p w14:paraId="02F069BA" w14:textId="77777777" w:rsidR="00482A54" w:rsidRPr="001D6FB6" w:rsidRDefault="00482A54" w:rsidP="00482A54">
      <w:pPr>
        <w:spacing w:after="0"/>
        <w:rPr>
          <w:b/>
          <w:szCs w:val="24"/>
        </w:rPr>
      </w:pPr>
    </w:p>
    <w:p w14:paraId="5C14A8D6" w14:textId="77777777" w:rsidR="00482A54" w:rsidRPr="001D6FB6" w:rsidRDefault="00482A54" w:rsidP="00482A54">
      <w:pPr>
        <w:spacing w:after="0"/>
        <w:rPr>
          <w:b/>
          <w:szCs w:val="24"/>
        </w:rPr>
      </w:pPr>
      <w:r w:rsidRPr="001D6FB6">
        <w:rPr>
          <w:b/>
          <w:szCs w:val="24"/>
        </w:rPr>
        <w:t>UNIT DESCRIPTION</w:t>
      </w:r>
    </w:p>
    <w:p w14:paraId="1F9DF04A" w14:textId="77777777" w:rsidR="00482A54" w:rsidRPr="001D6FB6" w:rsidRDefault="00482A54" w:rsidP="00482A54">
      <w:pPr>
        <w:spacing w:after="0"/>
        <w:jc w:val="both"/>
        <w:rPr>
          <w:szCs w:val="24"/>
        </w:rPr>
      </w:pPr>
      <w:r w:rsidRPr="001D6FB6">
        <w:rPr>
          <w:szCs w:val="24"/>
        </w:rPr>
        <w:t xml:space="preserve">This unit specifies the competencies required to keep </w:t>
      </w:r>
      <w:proofErr w:type="spellStart"/>
      <w:r w:rsidRPr="001D6FB6">
        <w:rPr>
          <w:szCs w:val="24"/>
        </w:rPr>
        <w:t>agri</w:t>
      </w:r>
      <w:proofErr w:type="spellEnd"/>
      <w:r w:rsidRPr="001D6FB6">
        <w:rPr>
          <w:szCs w:val="24"/>
        </w:rPr>
        <w:t xml:space="preserve">-enterprise records. It involves establishing relevant </w:t>
      </w:r>
      <w:proofErr w:type="spellStart"/>
      <w:r w:rsidRPr="001D6FB6">
        <w:rPr>
          <w:szCs w:val="24"/>
        </w:rPr>
        <w:t>agri</w:t>
      </w:r>
      <w:proofErr w:type="spellEnd"/>
      <w:r w:rsidRPr="001D6FB6">
        <w:rPr>
          <w:szCs w:val="24"/>
        </w:rPr>
        <w:t xml:space="preserve">-enterprise record keeping systems, recording </w:t>
      </w:r>
      <w:proofErr w:type="spellStart"/>
      <w:r w:rsidRPr="001D6FB6">
        <w:rPr>
          <w:szCs w:val="24"/>
        </w:rPr>
        <w:t>agrienterprise</w:t>
      </w:r>
      <w:proofErr w:type="spellEnd"/>
      <w:r w:rsidRPr="001D6FB6">
        <w:rPr>
          <w:szCs w:val="24"/>
        </w:rPr>
        <w:t xml:space="preserve"> data, periodically preparing </w:t>
      </w:r>
      <w:proofErr w:type="spellStart"/>
      <w:r w:rsidRPr="001D6FB6">
        <w:rPr>
          <w:szCs w:val="24"/>
        </w:rPr>
        <w:t>agri</w:t>
      </w:r>
      <w:proofErr w:type="spellEnd"/>
      <w:r w:rsidRPr="001D6FB6">
        <w:rPr>
          <w:szCs w:val="24"/>
        </w:rPr>
        <w:t xml:space="preserve">-enterprise reports, and maintaining </w:t>
      </w:r>
      <w:proofErr w:type="spellStart"/>
      <w:r w:rsidRPr="001D6FB6">
        <w:rPr>
          <w:szCs w:val="24"/>
        </w:rPr>
        <w:t>agrienterprise</w:t>
      </w:r>
      <w:proofErr w:type="spellEnd"/>
      <w:r w:rsidRPr="001D6FB6">
        <w:rPr>
          <w:szCs w:val="24"/>
        </w:rPr>
        <w:t xml:space="preserve"> records.</w:t>
      </w:r>
    </w:p>
    <w:p w14:paraId="0918097F" w14:textId="77777777" w:rsidR="00482A54" w:rsidRPr="001D6FB6" w:rsidRDefault="00482A54" w:rsidP="00482A54">
      <w:pPr>
        <w:jc w:val="both"/>
        <w:rPr>
          <w:szCs w:val="24"/>
        </w:rPr>
      </w:pPr>
    </w:p>
    <w:p w14:paraId="7A3112F7" w14:textId="77777777" w:rsidR="00482A54" w:rsidRPr="001D6FB6" w:rsidRDefault="00482A54" w:rsidP="00482A54">
      <w:pPr>
        <w:rPr>
          <w:b/>
          <w:szCs w:val="24"/>
        </w:rPr>
      </w:pPr>
      <w:r w:rsidRPr="001D6FB6">
        <w:rPr>
          <w:b/>
          <w:szCs w:val="24"/>
        </w:rPr>
        <w:t>ELEMENTS AND PERFORMANCE CRITERIA</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3062"/>
        <w:gridCol w:w="5954"/>
      </w:tblGrid>
      <w:tr w:rsidR="00482A54" w:rsidRPr="001D6FB6" w14:paraId="2D9B8126" w14:textId="77777777" w:rsidTr="00B624C3">
        <w:tc>
          <w:tcPr>
            <w:tcW w:w="1698" w:type="pct"/>
            <w:shd w:val="clear" w:color="auto" w:fill="FFFFFF"/>
            <w:vAlign w:val="center"/>
          </w:tcPr>
          <w:p w14:paraId="47B19906" w14:textId="77777777" w:rsidR="00482A54" w:rsidRPr="001D6FB6" w:rsidRDefault="00482A54" w:rsidP="00B624C3">
            <w:pPr>
              <w:spacing w:after="0"/>
              <w:rPr>
                <w:b/>
                <w:szCs w:val="24"/>
              </w:rPr>
            </w:pPr>
            <w:r w:rsidRPr="001D6FB6">
              <w:rPr>
                <w:b/>
                <w:szCs w:val="24"/>
              </w:rPr>
              <w:t>ELEMENT</w:t>
            </w:r>
          </w:p>
          <w:p w14:paraId="0348486F" w14:textId="77777777" w:rsidR="00482A54" w:rsidRPr="001D6FB6" w:rsidRDefault="00482A54" w:rsidP="00B624C3">
            <w:pPr>
              <w:spacing w:after="0"/>
              <w:rPr>
                <w:b/>
                <w:szCs w:val="24"/>
              </w:rPr>
            </w:pPr>
            <w:r w:rsidRPr="001D6FB6">
              <w:rPr>
                <w:szCs w:val="24"/>
              </w:rPr>
              <w:t xml:space="preserve">These describe the </w:t>
            </w:r>
            <w:r w:rsidRPr="001D6FB6">
              <w:rPr>
                <w:b/>
                <w:szCs w:val="24"/>
              </w:rPr>
              <w:t>key outcomes</w:t>
            </w:r>
            <w:r w:rsidRPr="001D6FB6">
              <w:rPr>
                <w:szCs w:val="24"/>
              </w:rPr>
              <w:t xml:space="preserve"> which make up workplace function (to be stated in active)</w:t>
            </w:r>
          </w:p>
        </w:tc>
        <w:tc>
          <w:tcPr>
            <w:tcW w:w="3302" w:type="pct"/>
            <w:shd w:val="clear" w:color="auto" w:fill="FFFFFF"/>
            <w:vAlign w:val="center"/>
          </w:tcPr>
          <w:p w14:paraId="070F8838" w14:textId="77777777" w:rsidR="00482A54" w:rsidRPr="001D6FB6" w:rsidRDefault="00482A54" w:rsidP="00B624C3">
            <w:pPr>
              <w:spacing w:after="0"/>
              <w:rPr>
                <w:b/>
                <w:szCs w:val="24"/>
              </w:rPr>
            </w:pPr>
            <w:r w:rsidRPr="001D6FB6">
              <w:rPr>
                <w:b/>
                <w:szCs w:val="24"/>
              </w:rPr>
              <w:t>PERFORMANCE CRITERIA</w:t>
            </w:r>
          </w:p>
          <w:p w14:paraId="79E9812B" w14:textId="77777777" w:rsidR="00482A54" w:rsidRPr="001D6FB6" w:rsidRDefault="00482A54" w:rsidP="00B624C3">
            <w:pPr>
              <w:spacing w:after="0"/>
              <w:rPr>
                <w:b/>
                <w:szCs w:val="24"/>
              </w:rPr>
            </w:pPr>
            <w:r w:rsidRPr="001D6FB6">
              <w:rPr>
                <w:szCs w:val="24"/>
              </w:rPr>
              <w:t xml:space="preserve">These are </w:t>
            </w:r>
            <w:r w:rsidRPr="001D6FB6">
              <w:rPr>
                <w:b/>
                <w:szCs w:val="24"/>
              </w:rPr>
              <w:t>assessable statements</w:t>
            </w:r>
            <w:r w:rsidRPr="001D6FB6">
              <w:rPr>
                <w:szCs w:val="24"/>
              </w:rPr>
              <w:t xml:space="preserve"> which specify the required level of performance for each of the elements (to be stated in passive voice)</w:t>
            </w:r>
          </w:p>
          <w:p w14:paraId="0E0D41A1" w14:textId="77777777" w:rsidR="00482A54" w:rsidRPr="001D6FB6" w:rsidRDefault="00482A54" w:rsidP="00B624C3">
            <w:pPr>
              <w:spacing w:after="0"/>
              <w:rPr>
                <w:b/>
                <w:szCs w:val="24"/>
              </w:rPr>
            </w:pPr>
            <w:r w:rsidRPr="001D6FB6">
              <w:rPr>
                <w:b/>
                <w:i/>
                <w:szCs w:val="24"/>
              </w:rPr>
              <w:t>Bold and italicized terms are elaborated in the Range</w:t>
            </w:r>
          </w:p>
        </w:tc>
      </w:tr>
      <w:tr w:rsidR="00482A54" w:rsidRPr="001D6FB6" w14:paraId="6F46920E" w14:textId="77777777" w:rsidTr="00B624C3">
        <w:tc>
          <w:tcPr>
            <w:tcW w:w="1698" w:type="pct"/>
          </w:tcPr>
          <w:p w14:paraId="41B66978" w14:textId="77777777" w:rsidR="00482A54" w:rsidRPr="001D6FB6" w:rsidRDefault="00482A54" w:rsidP="00B624C3">
            <w:pPr>
              <w:numPr>
                <w:ilvl w:val="0"/>
                <w:numId w:val="56"/>
              </w:numPr>
              <w:spacing w:after="0"/>
              <w:ind w:left="360"/>
              <w:rPr>
                <w:szCs w:val="24"/>
              </w:rPr>
            </w:pPr>
            <w:r w:rsidRPr="001D6FB6">
              <w:rPr>
                <w:szCs w:val="24"/>
              </w:rPr>
              <w:t>Establish record keeping system</w:t>
            </w:r>
          </w:p>
        </w:tc>
        <w:tc>
          <w:tcPr>
            <w:tcW w:w="3302" w:type="pct"/>
          </w:tcPr>
          <w:p w14:paraId="0DF8F232" w14:textId="77777777" w:rsidR="00482A54" w:rsidRPr="001D6FB6" w:rsidRDefault="00482A54" w:rsidP="00B624C3">
            <w:pPr>
              <w:numPr>
                <w:ilvl w:val="1"/>
                <w:numId w:val="56"/>
              </w:numPr>
              <w:tabs>
                <w:tab w:val="left" w:pos="342"/>
              </w:tabs>
              <w:spacing w:after="0"/>
              <w:rPr>
                <w:szCs w:val="24"/>
              </w:rPr>
            </w:pPr>
            <w:r w:rsidRPr="001D6FB6">
              <w:rPr>
                <w:szCs w:val="24"/>
              </w:rPr>
              <w:t xml:space="preserve">  Purpose of recording is determined based on the needs of the business and existing legal requirements.</w:t>
            </w:r>
          </w:p>
          <w:p w14:paraId="22701439" w14:textId="77777777" w:rsidR="00482A54" w:rsidRPr="001D6FB6" w:rsidRDefault="00482A54" w:rsidP="00B624C3">
            <w:pPr>
              <w:numPr>
                <w:ilvl w:val="1"/>
                <w:numId w:val="56"/>
              </w:numPr>
              <w:tabs>
                <w:tab w:val="left" w:pos="342"/>
              </w:tabs>
              <w:spacing w:after="0"/>
              <w:rPr>
                <w:szCs w:val="24"/>
              </w:rPr>
            </w:pPr>
            <w:r w:rsidRPr="001D6FB6">
              <w:rPr>
                <w:b/>
                <w:i/>
                <w:szCs w:val="24"/>
              </w:rPr>
              <w:t>Types of business records</w:t>
            </w:r>
            <w:r w:rsidRPr="001D6FB6">
              <w:rPr>
                <w:szCs w:val="24"/>
              </w:rPr>
              <w:t xml:space="preserve"> are determined in accordance with the type of product or service.</w:t>
            </w:r>
          </w:p>
          <w:p w14:paraId="40C4A10E" w14:textId="77777777" w:rsidR="00482A54" w:rsidRPr="001D6FB6" w:rsidRDefault="00482A54" w:rsidP="00B624C3">
            <w:pPr>
              <w:numPr>
                <w:ilvl w:val="1"/>
                <w:numId w:val="56"/>
              </w:numPr>
              <w:tabs>
                <w:tab w:val="left" w:pos="342"/>
              </w:tabs>
              <w:spacing w:after="0"/>
              <w:rPr>
                <w:szCs w:val="24"/>
              </w:rPr>
            </w:pPr>
            <w:r w:rsidRPr="001D6FB6">
              <w:rPr>
                <w:b/>
                <w:i/>
                <w:szCs w:val="24"/>
              </w:rPr>
              <w:t>Record keeping procedure</w:t>
            </w:r>
            <w:r w:rsidRPr="001D6FB6">
              <w:rPr>
                <w:szCs w:val="24"/>
              </w:rPr>
              <w:t xml:space="preserve"> is selected </w:t>
            </w:r>
            <w:proofErr w:type="gramStart"/>
            <w:r w:rsidRPr="001D6FB6">
              <w:rPr>
                <w:szCs w:val="24"/>
              </w:rPr>
              <w:t>on the basis of</w:t>
            </w:r>
            <w:proofErr w:type="gramEnd"/>
            <w:r w:rsidRPr="001D6FB6">
              <w:rPr>
                <w:szCs w:val="24"/>
              </w:rPr>
              <w:t xml:space="preserve"> recording purpose, ease of use and available resources</w:t>
            </w:r>
          </w:p>
          <w:p w14:paraId="52636177" w14:textId="77777777" w:rsidR="00482A54" w:rsidRPr="001D6FB6" w:rsidRDefault="00482A54" w:rsidP="00B624C3">
            <w:pPr>
              <w:numPr>
                <w:ilvl w:val="1"/>
                <w:numId w:val="56"/>
              </w:numPr>
              <w:tabs>
                <w:tab w:val="left" w:pos="342"/>
              </w:tabs>
              <w:spacing w:after="0"/>
              <w:rPr>
                <w:szCs w:val="24"/>
              </w:rPr>
            </w:pPr>
            <w:r w:rsidRPr="001D6FB6">
              <w:rPr>
                <w:szCs w:val="24"/>
              </w:rPr>
              <w:t>Recording materials, devices, equipment and software are acquired based on the selected recording procedure in line with organizational procurement procedures.</w:t>
            </w:r>
          </w:p>
          <w:p w14:paraId="499EE1BB" w14:textId="77777777" w:rsidR="00482A54" w:rsidRPr="001D6FB6" w:rsidRDefault="00482A54" w:rsidP="00B624C3">
            <w:pPr>
              <w:numPr>
                <w:ilvl w:val="1"/>
                <w:numId w:val="56"/>
              </w:numPr>
              <w:tabs>
                <w:tab w:val="left" w:pos="342"/>
              </w:tabs>
              <w:spacing w:after="0"/>
              <w:rPr>
                <w:szCs w:val="24"/>
              </w:rPr>
            </w:pPr>
            <w:proofErr w:type="gramStart"/>
            <w:r w:rsidRPr="001D6FB6">
              <w:rPr>
                <w:szCs w:val="24"/>
              </w:rPr>
              <w:t>Periodic  record</w:t>
            </w:r>
            <w:proofErr w:type="gramEnd"/>
            <w:r w:rsidRPr="001D6FB6">
              <w:rPr>
                <w:szCs w:val="24"/>
              </w:rPr>
              <w:t xml:space="preserve"> keeping schedule established based on volume of transactions and Generally Accepted Accounting </w:t>
            </w:r>
            <w:proofErr w:type="gramStart"/>
            <w:r w:rsidRPr="001D6FB6">
              <w:rPr>
                <w:szCs w:val="24"/>
              </w:rPr>
              <w:t>Principles(</w:t>
            </w:r>
            <w:proofErr w:type="gramEnd"/>
            <w:r w:rsidRPr="001D6FB6">
              <w:rPr>
                <w:szCs w:val="24"/>
              </w:rPr>
              <w:t>GAAP)</w:t>
            </w:r>
          </w:p>
        </w:tc>
      </w:tr>
      <w:tr w:rsidR="00482A54" w:rsidRPr="001D6FB6" w14:paraId="2556AD14" w14:textId="77777777" w:rsidTr="00B624C3">
        <w:tc>
          <w:tcPr>
            <w:tcW w:w="1698" w:type="pct"/>
          </w:tcPr>
          <w:p w14:paraId="015E1C19" w14:textId="77777777" w:rsidR="00482A54" w:rsidRPr="001D6FB6" w:rsidRDefault="00482A54" w:rsidP="00B624C3">
            <w:pPr>
              <w:numPr>
                <w:ilvl w:val="0"/>
                <w:numId w:val="56"/>
              </w:numPr>
              <w:spacing w:after="0"/>
              <w:ind w:left="360"/>
              <w:rPr>
                <w:szCs w:val="24"/>
              </w:rPr>
            </w:pPr>
            <w:r w:rsidRPr="001D6FB6">
              <w:rPr>
                <w:szCs w:val="24"/>
              </w:rPr>
              <w:t xml:space="preserve">Record </w:t>
            </w:r>
            <w:proofErr w:type="spellStart"/>
            <w:r w:rsidRPr="001D6FB6">
              <w:rPr>
                <w:szCs w:val="24"/>
              </w:rPr>
              <w:t>agri</w:t>
            </w:r>
            <w:proofErr w:type="spellEnd"/>
            <w:r w:rsidRPr="001D6FB6">
              <w:rPr>
                <w:szCs w:val="24"/>
              </w:rPr>
              <w:t xml:space="preserve">-enterprise data </w:t>
            </w:r>
          </w:p>
        </w:tc>
        <w:tc>
          <w:tcPr>
            <w:tcW w:w="3302" w:type="pct"/>
          </w:tcPr>
          <w:p w14:paraId="1268AC0C" w14:textId="77777777" w:rsidR="00482A54" w:rsidRPr="001D6FB6" w:rsidRDefault="00482A54" w:rsidP="00B624C3">
            <w:pPr>
              <w:numPr>
                <w:ilvl w:val="1"/>
                <w:numId w:val="56"/>
              </w:numPr>
              <w:tabs>
                <w:tab w:val="left" w:pos="342"/>
              </w:tabs>
              <w:spacing w:after="0"/>
              <w:rPr>
                <w:szCs w:val="24"/>
              </w:rPr>
            </w:pPr>
            <w:r w:rsidRPr="001D6FB6">
              <w:rPr>
                <w:szCs w:val="24"/>
              </w:rPr>
              <w:t xml:space="preserve">Data capture steps and </w:t>
            </w:r>
            <w:r w:rsidRPr="001D6FB6">
              <w:rPr>
                <w:b/>
                <w:i/>
                <w:szCs w:val="24"/>
              </w:rPr>
              <w:t xml:space="preserve">tools </w:t>
            </w:r>
            <w:r w:rsidRPr="001D6FB6">
              <w:rPr>
                <w:szCs w:val="24"/>
              </w:rPr>
              <w:t xml:space="preserve">are identified and adopted according to basic </w:t>
            </w:r>
            <w:proofErr w:type="gramStart"/>
            <w:r w:rsidRPr="001D6FB6">
              <w:rPr>
                <w:szCs w:val="24"/>
              </w:rPr>
              <w:t>book keeping</w:t>
            </w:r>
            <w:proofErr w:type="gramEnd"/>
            <w:r w:rsidRPr="001D6FB6">
              <w:rPr>
                <w:szCs w:val="24"/>
              </w:rPr>
              <w:t xml:space="preserve"> practices and GAAP</w:t>
            </w:r>
          </w:p>
          <w:p w14:paraId="549D0E58" w14:textId="77777777" w:rsidR="00482A54" w:rsidRPr="001D6FB6" w:rsidRDefault="00482A54" w:rsidP="00B624C3">
            <w:pPr>
              <w:numPr>
                <w:ilvl w:val="1"/>
                <w:numId w:val="56"/>
              </w:numPr>
              <w:tabs>
                <w:tab w:val="left" w:pos="342"/>
              </w:tabs>
              <w:spacing w:after="0"/>
              <w:rPr>
                <w:szCs w:val="24"/>
              </w:rPr>
            </w:pPr>
            <w:r w:rsidRPr="001D6FB6">
              <w:rPr>
                <w:szCs w:val="24"/>
              </w:rPr>
              <w:t>Recoding templates are filled based on the type of business record and selected record keeping procedure</w:t>
            </w:r>
          </w:p>
          <w:p w14:paraId="283C1DF9" w14:textId="77777777" w:rsidR="00482A54" w:rsidRPr="001D6FB6" w:rsidRDefault="00482A54" w:rsidP="00B624C3">
            <w:pPr>
              <w:numPr>
                <w:ilvl w:val="1"/>
                <w:numId w:val="56"/>
              </w:numPr>
              <w:tabs>
                <w:tab w:val="left" w:pos="342"/>
              </w:tabs>
              <w:spacing w:after="240"/>
              <w:rPr>
                <w:szCs w:val="24"/>
              </w:rPr>
            </w:pPr>
            <w:r w:rsidRPr="001D6FB6">
              <w:rPr>
                <w:szCs w:val="24"/>
              </w:rPr>
              <w:t xml:space="preserve"> Data records are checked in accordance with basic </w:t>
            </w:r>
            <w:proofErr w:type="gramStart"/>
            <w:r w:rsidRPr="001D6FB6">
              <w:rPr>
                <w:szCs w:val="24"/>
              </w:rPr>
              <w:t>bookkeeping  principles</w:t>
            </w:r>
            <w:proofErr w:type="gramEnd"/>
          </w:p>
        </w:tc>
      </w:tr>
      <w:tr w:rsidR="00482A54" w:rsidRPr="001D6FB6" w14:paraId="11B9FDDA" w14:textId="77777777" w:rsidTr="00B624C3">
        <w:tc>
          <w:tcPr>
            <w:tcW w:w="1698" w:type="pct"/>
          </w:tcPr>
          <w:p w14:paraId="093AA705" w14:textId="77777777" w:rsidR="00482A54" w:rsidRPr="001D6FB6" w:rsidRDefault="00482A54" w:rsidP="00B624C3">
            <w:pPr>
              <w:numPr>
                <w:ilvl w:val="0"/>
                <w:numId w:val="56"/>
              </w:numPr>
              <w:spacing w:after="0"/>
              <w:ind w:left="360"/>
              <w:rPr>
                <w:szCs w:val="24"/>
              </w:rPr>
            </w:pPr>
            <w:r w:rsidRPr="001D6FB6">
              <w:rPr>
                <w:szCs w:val="24"/>
              </w:rPr>
              <w:lastRenderedPageBreak/>
              <w:t xml:space="preserve">Prepare </w:t>
            </w:r>
            <w:proofErr w:type="spellStart"/>
            <w:r w:rsidRPr="001D6FB6">
              <w:rPr>
                <w:szCs w:val="24"/>
              </w:rPr>
              <w:t>agri</w:t>
            </w:r>
            <w:proofErr w:type="spellEnd"/>
            <w:r w:rsidRPr="001D6FB6">
              <w:rPr>
                <w:szCs w:val="24"/>
              </w:rPr>
              <w:t>-enterprise reports</w:t>
            </w:r>
          </w:p>
        </w:tc>
        <w:tc>
          <w:tcPr>
            <w:tcW w:w="3302" w:type="pct"/>
          </w:tcPr>
          <w:p w14:paraId="2A261A9F" w14:textId="77777777" w:rsidR="00482A54" w:rsidRPr="001D6FB6" w:rsidRDefault="00482A54" w:rsidP="00B624C3">
            <w:pPr>
              <w:keepNext/>
              <w:numPr>
                <w:ilvl w:val="1"/>
                <w:numId w:val="56"/>
              </w:numPr>
              <w:spacing w:after="0"/>
              <w:rPr>
                <w:szCs w:val="24"/>
              </w:rPr>
            </w:pPr>
            <w:r w:rsidRPr="001D6FB6">
              <w:rPr>
                <w:szCs w:val="24"/>
              </w:rPr>
              <w:t xml:space="preserve"> Data records are analyzed as per data analysis methods</w:t>
            </w:r>
            <w:r w:rsidRPr="001D6FB6">
              <w:rPr>
                <w:b/>
                <w:i/>
                <w:szCs w:val="24"/>
              </w:rPr>
              <w:t xml:space="preserve"> </w:t>
            </w:r>
            <w:r w:rsidRPr="001D6FB6">
              <w:rPr>
                <w:szCs w:val="24"/>
              </w:rPr>
              <w:t>and the need in the business and GAAP</w:t>
            </w:r>
          </w:p>
          <w:p w14:paraId="12D81B42" w14:textId="77777777" w:rsidR="00482A54" w:rsidRPr="001D6FB6" w:rsidRDefault="00482A54" w:rsidP="00B624C3">
            <w:pPr>
              <w:keepNext/>
              <w:numPr>
                <w:ilvl w:val="1"/>
                <w:numId w:val="56"/>
              </w:numPr>
              <w:spacing w:after="0"/>
              <w:rPr>
                <w:szCs w:val="24"/>
              </w:rPr>
            </w:pPr>
            <w:r w:rsidRPr="001D6FB6">
              <w:rPr>
                <w:b/>
                <w:i/>
                <w:szCs w:val="24"/>
              </w:rPr>
              <w:t xml:space="preserve">Types of </w:t>
            </w:r>
            <w:proofErr w:type="spellStart"/>
            <w:r w:rsidRPr="001D6FB6">
              <w:rPr>
                <w:b/>
                <w:i/>
                <w:szCs w:val="24"/>
              </w:rPr>
              <w:t>agri</w:t>
            </w:r>
            <w:proofErr w:type="spellEnd"/>
            <w:r w:rsidRPr="001D6FB6">
              <w:rPr>
                <w:b/>
                <w:i/>
                <w:szCs w:val="24"/>
              </w:rPr>
              <w:t>-enterprise reports</w:t>
            </w:r>
            <w:r w:rsidRPr="001D6FB6">
              <w:rPr>
                <w:szCs w:val="24"/>
              </w:rPr>
              <w:t xml:space="preserve"> are identified and determined based on the type and objectives of the </w:t>
            </w:r>
            <w:proofErr w:type="spellStart"/>
            <w:r w:rsidRPr="001D6FB6">
              <w:rPr>
                <w:szCs w:val="24"/>
              </w:rPr>
              <w:t>agri</w:t>
            </w:r>
            <w:proofErr w:type="spellEnd"/>
            <w:r w:rsidRPr="001D6FB6">
              <w:rPr>
                <w:szCs w:val="24"/>
              </w:rPr>
              <w:t xml:space="preserve"> enterprise </w:t>
            </w:r>
          </w:p>
          <w:p w14:paraId="079A701F" w14:textId="77777777" w:rsidR="00482A54" w:rsidRPr="001D6FB6" w:rsidRDefault="00482A54" w:rsidP="00B624C3">
            <w:pPr>
              <w:keepNext/>
              <w:numPr>
                <w:ilvl w:val="1"/>
                <w:numId w:val="56"/>
              </w:numPr>
              <w:spacing w:after="0"/>
              <w:rPr>
                <w:szCs w:val="24"/>
              </w:rPr>
            </w:pPr>
            <w:r w:rsidRPr="001D6FB6">
              <w:rPr>
                <w:szCs w:val="24"/>
              </w:rPr>
              <w:t>Business reporting formats and standards</w:t>
            </w:r>
            <w:r w:rsidRPr="001D6FB6">
              <w:rPr>
                <w:b/>
                <w:szCs w:val="24"/>
              </w:rPr>
              <w:t xml:space="preserve"> </w:t>
            </w:r>
            <w:r w:rsidRPr="001D6FB6">
              <w:rPr>
                <w:szCs w:val="24"/>
              </w:rPr>
              <w:t xml:space="preserve">are selected in accordance with established organizational policy and prevailing accounting standards. </w:t>
            </w:r>
          </w:p>
          <w:p w14:paraId="4ACC1121" w14:textId="77777777" w:rsidR="00482A54" w:rsidRPr="001D6FB6" w:rsidRDefault="00482A54" w:rsidP="00B624C3">
            <w:pPr>
              <w:keepNext/>
              <w:numPr>
                <w:ilvl w:val="1"/>
                <w:numId w:val="56"/>
              </w:numPr>
              <w:rPr>
                <w:szCs w:val="24"/>
              </w:rPr>
            </w:pPr>
            <w:r w:rsidRPr="001D6FB6">
              <w:rPr>
                <w:szCs w:val="24"/>
              </w:rPr>
              <w:t xml:space="preserve"> Reports are prepared based on the type of record, outcome of data records analysis and record keeping system. </w:t>
            </w:r>
          </w:p>
        </w:tc>
      </w:tr>
      <w:tr w:rsidR="00482A54" w:rsidRPr="001D6FB6" w14:paraId="0BF74649" w14:textId="77777777" w:rsidTr="00B624C3">
        <w:tc>
          <w:tcPr>
            <w:tcW w:w="1698" w:type="pct"/>
          </w:tcPr>
          <w:p w14:paraId="274C4606" w14:textId="77777777" w:rsidR="00482A54" w:rsidRPr="001D6FB6" w:rsidRDefault="00482A54" w:rsidP="00B624C3">
            <w:pPr>
              <w:numPr>
                <w:ilvl w:val="0"/>
                <w:numId w:val="56"/>
              </w:numPr>
              <w:spacing w:after="0"/>
              <w:ind w:left="360"/>
              <w:rPr>
                <w:szCs w:val="24"/>
              </w:rPr>
            </w:pPr>
            <w:r w:rsidRPr="001D6FB6">
              <w:rPr>
                <w:szCs w:val="24"/>
              </w:rPr>
              <w:t xml:space="preserve">Maintain </w:t>
            </w:r>
            <w:proofErr w:type="spellStart"/>
            <w:r w:rsidRPr="001D6FB6">
              <w:rPr>
                <w:szCs w:val="24"/>
              </w:rPr>
              <w:t>agri</w:t>
            </w:r>
            <w:proofErr w:type="spellEnd"/>
            <w:r w:rsidRPr="001D6FB6">
              <w:rPr>
                <w:szCs w:val="24"/>
              </w:rPr>
              <w:t>-enterprise records</w:t>
            </w:r>
          </w:p>
        </w:tc>
        <w:tc>
          <w:tcPr>
            <w:tcW w:w="3302" w:type="pct"/>
          </w:tcPr>
          <w:p w14:paraId="34272601" w14:textId="77777777" w:rsidR="00482A54" w:rsidRPr="001D6FB6" w:rsidRDefault="00482A54" w:rsidP="00B624C3">
            <w:pPr>
              <w:keepNext/>
              <w:numPr>
                <w:ilvl w:val="1"/>
                <w:numId w:val="56"/>
              </w:numPr>
              <w:shd w:val="clear" w:color="auto" w:fill="FFFFFF"/>
              <w:spacing w:after="0"/>
              <w:rPr>
                <w:szCs w:val="24"/>
              </w:rPr>
            </w:pPr>
            <w:r w:rsidRPr="001D6FB6">
              <w:rPr>
                <w:szCs w:val="24"/>
              </w:rPr>
              <w:t xml:space="preserve">Record </w:t>
            </w:r>
            <w:r w:rsidRPr="001D6FB6">
              <w:rPr>
                <w:b/>
                <w:i/>
                <w:szCs w:val="24"/>
              </w:rPr>
              <w:t xml:space="preserve">storage devices </w:t>
            </w:r>
            <w:r w:rsidRPr="001D6FB6">
              <w:rPr>
                <w:szCs w:val="24"/>
              </w:rPr>
              <w:t>are identified and</w:t>
            </w:r>
            <w:r w:rsidRPr="001D6FB6">
              <w:rPr>
                <w:b/>
                <w:i/>
                <w:szCs w:val="24"/>
              </w:rPr>
              <w:t xml:space="preserve"> </w:t>
            </w:r>
            <w:r w:rsidRPr="001D6FB6">
              <w:rPr>
                <w:szCs w:val="24"/>
              </w:rPr>
              <w:t>sourced in line with record keeping system in place, organizational procurement procedures and available resources.</w:t>
            </w:r>
          </w:p>
          <w:p w14:paraId="5CE9B553" w14:textId="77777777" w:rsidR="00482A54" w:rsidRPr="001D6FB6" w:rsidRDefault="00482A54" w:rsidP="00B624C3">
            <w:pPr>
              <w:keepNext/>
              <w:numPr>
                <w:ilvl w:val="1"/>
                <w:numId w:val="56"/>
              </w:numPr>
              <w:shd w:val="clear" w:color="auto" w:fill="FFFFFF"/>
              <w:spacing w:after="0"/>
              <w:rPr>
                <w:szCs w:val="24"/>
              </w:rPr>
            </w:pPr>
            <w:r w:rsidRPr="001D6FB6">
              <w:rPr>
                <w:szCs w:val="24"/>
              </w:rPr>
              <w:t>Digitization of records is carried out in accordance with organizational policies, available resources and record keeping system.</w:t>
            </w:r>
          </w:p>
          <w:p w14:paraId="0CDE1D81" w14:textId="77777777" w:rsidR="00482A54" w:rsidRPr="001D6FB6" w:rsidRDefault="00482A54" w:rsidP="00B624C3">
            <w:pPr>
              <w:keepNext/>
              <w:numPr>
                <w:ilvl w:val="1"/>
                <w:numId w:val="56"/>
              </w:numPr>
              <w:shd w:val="clear" w:color="auto" w:fill="FFFFFF"/>
              <w:spacing w:after="0"/>
              <w:rPr>
                <w:szCs w:val="24"/>
              </w:rPr>
            </w:pPr>
            <w:r w:rsidRPr="001D6FB6">
              <w:rPr>
                <w:szCs w:val="24"/>
              </w:rPr>
              <w:t>Sensitive documents are identified and secured in accordance with organizational policies.</w:t>
            </w:r>
          </w:p>
          <w:p w14:paraId="401E8401" w14:textId="77777777" w:rsidR="00482A54" w:rsidRPr="001D6FB6" w:rsidRDefault="00482A54" w:rsidP="00B624C3">
            <w:pPr>
              <w:keepNext/>
              <w:numPr>
                <w:ilvl w:val="1"/>
                <w:numId w:val="56"/>
              </w:numPr>
              <w:spacing w:after="0"/>
              <w:rPr>
                <w:szCs w:val="24"/>
              </w:rPr>
            </w:pPr>
            <w:r w:rsidRPr="001D6FB6">
              <w:rPr>
                <w:b/>
                <w:i/>
                <w:szCs w:val="24"/>
              </w:rPr>
              <w:t>Trigger points</w:t>
            </w:r>
            <w:r w:rsidRPr="001D6FB6">
              <w:rPr>
                <w:szCs w:val="24"/>
              </w:rPr>
              <w:t xml:space="preserve"> are established based on organizational goals and objectives.</w:t>
            </w:r>
          </w:p>
          <w:p w14:paraId="6DBADF4B" w14:textId="77777777" w:rsidR="00482A54" w:rsidRPr="001D6FB6" w:rsidRDefault="00482A54" w:rsidP="00B624C3">
            <w:pPr>
              <w:keepNext/>
              <w:numPr>
                <w:ilvl w:val="1"/>
                <w:numId w:val="56"/>
              </w:numPr>
              <w:spacing w:after="0"/>
              <w:rPr>
                <w:szCs w:val="24"/>
              </w:rPr>
            </w:pPr>
            <w:r w:rsidRPr="001D6FB6">
              <w:rPr>
                <w:szCs w:val="24"/>
              </w:rPr>
              <w:t>Reports are submitted and reviewed based on nature of trigger points and organizational reporting requirements</w:t>
            </w:r>
          </w:p>
          <w:p w14:paraId="351544A5" w14:textId="77777777" w:rsidR="00482A54" w:rsidRPr="001D6FB6" w:rsidRDefault="00482A54" w:rsidP="00B624C3">
            <w:pPr>
              <w:keepNext/>
              <w:numPr>
                <w:ilvl w:val="1"/>
                <w:numId w:val="56"/>
              </w:numPr>
              <w:shd w:val="clear" w:color="auto" w:fill="FFFFFF"/>
              <w:rPr>
                <w:szCs w:val="24"/>
              </w:rPr>
            </w:pPr>
            <w:r w:rsidRPr="001D6FB6">
              <w:rPr>
                <w:szCs w:val="24"/>
              </w:rPr>
              <w:t>Enterprise performance is reviewed and action taken based on reports generated.</w:t>
            </w:r>
          </w:p>
        </w:tc>
      </w:tr>
    </w:tbl>
    <w:p w14:paraId="285017EB" w14:textId="77777777" w:rsidR="00482A54" w:rsidRPr="001D6FB6" w:rsidRDefault="00482A54" w:rsidP="00482A54">
      <w:pPr>
        <w:spacing w:after="0"/>
        <w:rPr>
          <w:b/>
          <w:szCs w:val="24"/>
        </w:rPr>
      </w:pPr>
    </w:p>
    <w:p w14:paraId="23B24B18" w14:textId="77777777" w:rsidR="00482A54" w:rsidRPr="001D6FB6" w:rsidRDefault="00482A54" w:rsidP="00482A54">
      <w:pPr>
        <w:spacing w:after="0"/>
        <w:rPr>
          <w:b/>
          <w:szCs w:val="24"/>
        </w:rPr>
      </w:pPr>
    </w:p>
    <w:p w14:paraId="09F79E74" w14:textId="77777777" w:rsidR="00482A54" w:rsidRPr="001D6FB6" w:rsidRDefault="00482A54" w:rsidP="00482A54">
      <w:pPr>
        <w:spacing w:after="0"/>
        <w:rPr>
          <w:b/>
          <w:szCs w:val="24"/>
        </w:rPr>
      </w:pPr>
      <w:r w:rsidRPr="001D6FB6">
        <w:rPr>
          <w:b/>
          <w:szCs w:val="24"/>
        </w:rPr>
        <w:t>RANGE</w:t>
      </w:r>
    </w:p>
    <w:p w14:paraId="7B868D99" w14:textId="77777777" w:rsidR="00482A54" w:rsidRPr="001D6FB6" w:rsidRDefault="00482A54" w:rsidP="00482A54">
      <w:pPr>
        <w:spacing w:after="0"/>
        <w:rPr>
          <w:szCs w:val="24"/>
        </w:rPr>
      </w:pPr>
      <w:r w:rsidRPr="001D6FB6">
        <w:rPr>
          <w:szCs w:val="24"/>
        </w:rPr>
        <w:t>This section provides work environments and conditions to which the performance criteria apply. It allows for different work environments and situations that will affect performance.</w:t>
      </w:r>
    </w:p>
    <w:p w14:paraId="73F30F07" w14:textId="77777777" w:rsidR="00482A54" w:rsidRPr="001D6FB6" w:rsidRDefault="00482A54" w:rsidP="00482A54">
      <w:pPr>
        <w:spacing w:after="0"/>
        <w:rPr>
          <w:szCs w:val="24"/>
        </w:rPr>
      </w:pPr>
    </w:p>
    <w:tbl>
      <w:tblPr>
        <w:tblW w:w="9360"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
        <w:gridCol w:w="3052"/>
        <w:gridCol w:w="6292"/>
        <w:gridCol w:w="8"/>
      </w:tblGrid>
      <w:tr w:rsidR="00482A54" w:rsidRPr="00212786" w14:paraId="5E68951E" w14:textId="77777777" w:rsidTr="00B624C3">
        <w:trPr>
          <w:gridBefore w:val="1"/>
          <w:gridAfter w:val="1"/>
          <w:wBefore w:w="8" w:type="dxa"/>
          <w:wAfter w:w="8" w:type="dxa"/>
        </w:trPr>
        <w:tc>
          <w:tcPr>
            <w:tcW w:w="3052" w:type="dxa"/>
          </w:tcPr>
          <w:p w14:paraId="4E9487B0" w14:textId="77777777" w:rsidR="00482A54" w:rsidRPr="00212786" w:rsidRDefault="00482A54" w:rsidP="00B624C3">
            <w:pPr>
              <w:spacing w:after="0"/>
              <w:rPr>
                <w:b/>
                <w:szCs w:val="24"/>
              </w:rPr>
            </w:pPr>
            <w:r w:rsidRPr="00212786">
              <w:rPr>
                <w:b/>
                <w:szCs w:val="24"/>
              </w:rPr>
              <w:t>VARIABLE</w:t>
            </w:r>
          </w:p>
        </w:tc>
        <w:tc>
          <w:tcPr>
            <w:tcW w:w="6292" w:type="dxa"/>
          </w:tcPr>
          <w:p w14:paraId="3326466D" w14:textId="77777777" w:rsidR="00482A54" w:rsidRPr="00212786" w:rsidRDefault="00482A54" w:rsidP="00B624C3">
            <w:pPr>
              <w:spacing w:after="0"/>
              <w:rPr>
                <w:b/>
                <w:szCs w:val="24"/>
              </w:rPr>
            </w:pPr>
            <w:r w:rsidRPr="00212786">
              <w:rPr>
                <w:b/>
                <w:szCs w:val="24"/>
              </w:rPr>
              <w:t>RANGE</w:t>
            </w:r>
          </w:p>
        </w:tc>
      </w:tr>
      <w:tr w:rsidR="00482A54" w:rsidRPr="00212786" w14:paraId="6F8960CE" w14:textId="77777777" w:rsidTr="00B624C3">
        <w:trPr>
          <w:gridBefore w:val="1"/>
          <w:gridAfter w:val="1"/>
          <w:wBefore w:w="8" w:type="dxa"/>
          <w:wAfter w:w="8" w:type="dxa"/>
        </w:trPr>
        <w:tc>
          <w:tcPr>
            <w:tcW w:w="30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2D91B6" w14:textId="77777777" w:rsidR="00482A54" w:rsidRPr="00212786" w:rsidRDefault="00482A54" w:rsidP="00B624C3">
            <w:pPr>
              <w:numPr>
                <w:ilvl w:val="0"/>
                <w:numId w:val="68"/>
              </w:numPr>
              <w:tabs>
                <w:tab w:val="left" w:pos="466"/>
              </w:tabs>
              <w:spacing w:after="0" w:line="256" w:lineRule="auto"/>
              <w:ind w:left="417"/>
              <w:rPr>
                <w:bCs/>
                <w:szCs w:val="24"/>
              </w:rPr>
            </w:pPr>
            <w:r w:rsidRPr="00212786">
              <w:rPr>
                <w:bCs/>
                <w:szCs w:val="24"/>
              </w:rPr>
              <w:t>Types of business records includes but not limited to;</w:t>
            </w:r>
          </w:p>
        </w:tc>
        <w:tc>
          <w:tcPr>
            <w:tcW w:w="6292"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83BEFF4" w14:textId="77777777" w:rsidR="00482A54" w:rsidRPr="00212786" w:rsidRDefault="00482A54" w:rsidP="00B624C3">
            <w:pPr>
              <w:numPr>
                <w:ilvl w:val="0"/>
                <w:numId w:val="41"/>
              </w:numPr>
              <w:shd w:val="clear" w:color="auto" w:fill="FFFFFF"/>
              <w:tabs>
                <w:tab w:val="left" w:pos="342"/>
              </w:tabs>
              <w:spacing w:after="0"/>
              <w:rPr>
                <w:bCs/>
                <w:szCs w:val="24"/>
              </w:rPr>
            </w:pPr>
            <w:r w:rsidRPr="00212786">
              <w:rPr>
                <w:bCs/>
                <w:szCs w:val="24"/>
              </w:rPr>
              <w:t>Production records</w:t>
            </w:r>
          </w:p>
          <w:p w14:paraId="7E710847" w14:textId="77777777" w:rsidR="00482A54" w:rsidRPr="00212786" w:rsidRDefault="00482A54" w:rsidP="00B624C3">
            <w:pPr>
              <w:numPr>
                <w:ilvl w:val="1"/>
                <w:numId w:val="41"/>
              </w:numPr>
              <w:shd w:val="clear" w:color="auto" w:fill="FFFFFF"/>
              <w:tabs>
                <w:tab w:val="left" w:pos="342"/>
              </w:tabs>
              <w:spacing w:after="0"/>
              <w:rPr>
                <w:bCs/>
                <w:szCs w:val="24"/>
              </w:rPr>
            </w:pPr>
            <w:r w:rsidRPr="00212786">
              <w:rPr>
                <w:bCs/>
                <w:szCs w:val="24"/>
              </w:rPr>
              <w:t>Yield record</w:t>
            </w:r>
          </w:p>
          <w:p w14:paraId="5157852D" w14:textId="77777777" w:rsidR="00482A54" w:rsidRPr="00212786" w:rsidRDefault="00482A54" w:rsidP="00B624C3">
            <w:pPr>
              <w:numPr>
                <w:ilvl w:val="1"/>
                <w:numId w:val="41"/>
              </w:numPr>
              <w:shd w:val="clear" w:color="auto" w:fill="FFFFFF"/>
              <w:tabs>
                <w:tab w:val="left" w:pos="342"/>
              </w:tabs>
              <w:spacing w:after="0"/>
              <w:rPr>
                <w:bCs/>
                <w:szCs w:val="24"/>
              </w:rPr>
            </w:pPr>
            <w:r w:rsidRPr="00212786">
              <w:rPr>
                <w:bCs/>
                <w:szCs w:val="24"/>
              </w:rPr>
              <w:t xml:space="preserve">Land use records </w:t>
            </w:r>
          </w:p>
          <w:p w14:paraId="259CF314" w14:textId="77777777" w:rsidR="00482A54" w:rsidRPr="00212786" w:rsidRDefault="00482A54" w:rsidP="00B624C3">
            <w:pPr>
              <w:numPr>
                <w:ilvl w:val="1"/>
                <w:numId w:val="41"/>
              </w:numPr>
              <w:shd w:val="clear" w:color="auto" w:fill="FFFFFF"/>
              <w:tabs>
                <w:tab w:val="left" w:pos="342"/>
              </w:tabs>
              <w:spacing w:after="0"/>
              <w:rPr>
                <w:bCs/>
                <w:szCs w:val="24"/>
              </w:rPr>
            </w:pPr>
            <w:r w:rsidRPr="00212786">
              <w:rPr>
                <w:bCs/>
                <w:szCs w:val="24"/>
              </w:rPr>
              <w:t>Field records</w:t>
            </w:r>
          </w:p>
          <w:p w14:paraId="1126170B" w14:textId="77777777" w:rsidR="00482A54" w:rsidRPr="00212786" w:rsidRDefault="00482A54" w:rsidP="00B624C3">
            <w:pPr>
              <w:numPr>
                <w:ilvl w:val="0"/>
                <w:numId w:val="41"/>
              </w:numPr>
              <w:shd w:val="clear" w:color="auto" w:fill="FFFFFF"/>
              <w:tabs>
                <w:tab w:val="left" w:pos="342"/>
              </w:tabs>
              <w:spacing w:after="0"/>
              <w:rPr>
                <w:bCs/>
                <w:szCs w:val="24"/>
              </w:rPr>
            </w:pPr>
            <w:r w:rsidRPr="00212786">
              <w:rPr>
                <w:bCs/>
                <w:szCs w:val="24"/>
              </w:rPr>
              <w:t>Breeding records</w:t>
            </w:r>
          </w:p>
          <w:p w14:paraId="7D4EAD20" w14:textId="77777777" w:rsidR="00482A54" w:rsidRPr="00212786" w:rsidRDefault="00482A54" w:rsidP="00B624C3">
            <w:pPr>
              <w:numPr>
                <w:ilvl w:val="0"/>
                <w:numId w:val="41"/>
              </w:numPr>
              <w:shd w:val="clear" w:color="auto" w:fill="FFFFFF"/>
              <w:tabs>
                <w:tab w:val="left" w:pos="342"/>
              </w:tabs>
              <w:spacing w:after="0"/>
              <w:rPr>
                <w:bCs/>
                <w:szCs w:val="24"/>
              </w:rPr>
            </w:pPr>
            <w:r w:rsidRPr="00212786">
              <w:rPr>
                <w:bCs/>
                <w:szCs w:val="24"/>
              </w:rPr>
              <w:lastRenderedPageBreak/>
              <w:t>Health records</w:t>
            </w:r>
          </w:p>
          <w:p w14:paraId="4E54A44D" w14:textId="77777777" w:rsidR="00482A54" w:rsidRPr="00212786" w:rsidRDefault="00482A54" w:rsidP="00B624C3">
            <w:pPr>
              <w:numPr>
                <w:ilvl w:val="1"/>
                <w:numId w:val="41"/>
              </w:numPr>
              <w:shd w:val="clear" w:color="auto" w:fill="FFFFFF"/>
              <w:tabs>
                <w:tab w:val="left" w:pos="342"/>
              </w:tabs>
              <w:spacing w:after="0"/>
              <w:rPr>
                <w:bCs/>
                <w:szCs w:val="24"/>
              </w:rPr>
            </w:pPr>
            <w:r w:rsidRPr="00212786">
              <w:rPr>
                <w:bCs/>
                <w:szCs w:val="24"/>
              </w:rPr>
              <w:t>Disease prevention and control records</w:t>
            </w:r>
          </w:p>
          <w:p w14:paraId="20300B98" w14:textId="77777777" w:rsidR="00482A54" w:rsidRPr="00212786" w:rsidRDefault="00482A54" w:rsidP="00B624C3">
            <w:pPr>
              <w:numPr>
                <w:ilvl w:val="1"/>
                <w:numId w:val="41"/>
              </w:numPr>
              <w:shd w:val="clear" w:color="auto" w:fill="FFFFFF"/>
              <w:tabs>
                <w:tab w:val="left" w:pos="342"/>
              </w:tabs>
              <w:spacing w:after="0"/>
              <w:rPr>
                <w:bCs/>
                <w:szCs w:val="24"/>
              </w:rPr>
            </w:pPr>
            <w:r w:rsidRPr="00212786">
              <w:rPr>
                <w:bCs/>
                <w:szCs w:val="24"/>
              </w:rPr>
              <w:t>Vaccination records</w:t>
            </w:r>
          </w:p>
          <w:p w14:paraId="6E399617" w14:textId="77777777" w:rsidR="00482A54" w:rsidRPr="00212786" w:rsidRDefault="00482A54" w:rsidP="00B624C3">
            <w:pPr>
              <w:numPr>
                <w:ilvl w:val="1"/>
                <w:numId w:val="41"/>
              </w:numPr>
              <w:shd w:val="clear" w:color="auto" w:fill="FFFFFF"/>
              <w:tabs>
                <w:tab w:val="left" w:pos="342"/>
              </w:tabs>
              <w:spacing w:after="0"/>
              <w:rPr>
                <w:bCs/>
                <w:szCs w:val="24"/>
              </w:rPr>
            </w:pPr>
            <w:r w:rsidRPr="00212786">
              <w:rPr>
                <w:bCs/>
                <w:szCs w:val="24"/>
              </w:rPr>
              <w:t>Treatment records</w:t>
            </w:r>
          </w:p>
          <w:p w14:paraId="323FE253" w14:textId="77777777" w:rsidR="00482A54" w:rsidRPr="00212786" w:rsidRDefault="00482A54" w:rsidP="00B624C3">
            <w:pPr>
              <w:numPr>
                <w:ilvl w:val="0"/>
                <w:numId w:val="41"/>
              </w:numPr>
              <w:shd w:val="clear" w:color="auto" w:fill="FFFFFF"/>
              <w:tabs>
                <w:tab w:val="left" w:pos="342"/>
              </w:tabs>
              <w:spacing w:after="0"/>
              <w:rPr>
                <w:bCs/>
                <w:szCs w:val="24"/>
              </w:rPr>
            </w:pPr>
            <w:proofErr w:type="spellStart"/>
            <w:r w:rsidRPr="00212786">
              <w:rPr>
                <w:bCs/>
                <w:szCs w:val="24"/>
              </w:rPr>
              <w:t>Labour</w:t>
            </w:r>
            <w:proofErr w:type="spellEnd"/>
            <w:r w:rsidRPr="00212786">
              <w:rPr>
                <w:bCs/>
                <w:szCs w:val="24"/>
              </w:rPr>
              <w:t xml:space="preserve"> records </w:t>
            </w:r>
          </w:p>
          <w:p w14:paraId="57DA4844" w14:textId="77777777" w:rsidR="00482A54" w:rsidRPr="00212786" w:rsidRDefault="00482A54" w:rsidP="00B624C3">
            <w:pPr>
              <w:numPr>
                <w:ilvl w:val="1"/>
                <w:numId w:val="41"/>
              </w:numPr>
              <w:shd w:val="clear" w:color="auto" w:fill="FFFFFF"/>
              <w:tabs>
                <w:tab w:val="left" w:pos="342"/>
              </w:tabs>
              <w:spacing w:after="0"/>
              <w:rPr>
                <w:bCs/>
                <w:szCs w:val="24"/>
              </w:rPr>
            </w:pPr>
            <w:proofErr w:type="spellStart"/>
            <w:r w:rsidRPr="00212786">
              <w:rPr>
                <w:bCs/>
                <w:szCs w:val="24"/>
              </w:rPr>
              <w:t>Labour</w:t>
            </w:r>
            <w:proofErr w:type="spellEnd"/>
            <w:r w:rsidRPr="00212786">
              <w:rPr>
                <w:bCs/>
                <w:szCs w:val="24"/>
              </w:rPr>
              <w:t xml:space="preserve"> requirements</w:t>
            </w:r>
          </w:p>
          <w:p w14:paraId="6C1348CB" w14:textId="77777777" w:rsidR="00482A54" w:rsidRPr="00212786" w:rsidRDefault="00482A54" w:rsidP="00B624C3">
            <w:pPr>
              <w:numPr>
                <w:ilvl w:val="1"/>
                <w:numId w:val="41"/>
              </w:numPr>
              <w:shd w:val="clear" w:color="auto" w:fill="FFFFFF"/>
              <w:tabs>
                <w:tab w:val="left" w:pos="342"/>
              </w:tabs>
              <w:spacing w:after="0"/>
              <w:rPr>
                <w:bCs/>
                <w:szCs w:val="24"/>
              </w:rPr>
            </w:pPr>
            <w:r w:rsidRPr="00212786">
              <w:rPr>
                <w:bCs/>
                <w:szCs w:val="24"/>
              </w:rPr>
              <w:t>Payroll records</w:t>
            </w:r>
          </w:p>
          <w:p w14:paraId="3ADC89C2" w14:textId="77777777" w:rsidR="00482A54" w:rsidRPr="00212786" w:rsidRDefault="00482A54" w:rsidP="00B624C3">
            <w:pPr>
              <w:numPr>
                <w:ilvl w:val="0"/>
                <w:numId w:val="41"/>
              </w:numPr>
              <w:shd w:val="clear" w:color="auto" w:fill="FFFFFF"/>
              <w:tabs>
                <w:tab w:val="left" w:pos="342"/>
              </w:tabs>
              <w:spacing w:after="0"/>
              <w:rPr>
                <w:bCs/>
                <w:szCs w:val="24"/>
              </w:rPr>
            </w:pPr>
            <w:r w:rsidRPr="00212786">
              <w:rPr>
                <w:bCs/>
                <w:szCs w:val="24"/>
              </w:rPr>
              <w:t>Financial records</w:t>
            </w:r>
          </w:p>
          <w:p w14:paraId="399DB49D" w14:textId="77777777" w:rsidR="00482A54" w:rsidRPr="00212786" w:rsidRDefault="00482A54" w:rsidP="00B624C3">
            <w:pPr>
              <w:numPr>
                <w:ilvl w:val="1"/>
                <w:numId w:val="41"/>
              </w:numPr>
              <w:shd w:val="clear" w:color="auto" w:fill="FFFFFF"/>
              <w:tabs>
                <w:tab w:val="left" w:pos="342"/>
              </w:tabs>
              <w:spacing w:after="0"/>
              <w:rPr>
                <w:bCs/>
                <w:szCs w:val="24"/>
              </w:rPr>
            </w:pPr>
            <w:r w:rsidRPr="00212786">
              <w:rPr>
                <w:bCs/>
                <w:szCs w:val="24"/>
              </w:rPr>
              <w:t>Delivery notes</w:t>
            </w:r>
          </w:p>
          <w:p w14:paraId="7226BC68" w14:textId="77777777" w:rsidR="00482A54" w:rsidRPr="00212786" w:rsidRDefault="00482A54" w:rsidP="00B624C3">
            <w:pPr>
              <w:numPr>
                <w:ilvl w:val="1"/>
                <w:numId w:val="41"/>
              </w:numPr>
              <w:shd w:val="clear" w:color="auto" w:fill="FFFFFF"/>
              <w:tabs>
                <w:tab w:val="left" w:pos="342"/>
              </w:tabs>
              <w:spacing w:after="0"/>
              <w:rPr>
                <w:bCs/>
                <w:szCs w:val="24"/>
              </w:rPr>
            </w:pPr>
            <w:r w:rsidRPr="00212786">
              <w:rPr>
                <w:bCs/>
                <w:szCs w:val="24"/>
              </w:rPr>
              <w:t>Customer lists</w:t>
            </w:r>
          </w:p>
          <w:p w14:paraId="5316C5A9" w14:textId="77777777" w:rsidR="00482A54" w:rsidRPr="00212786" w:rsidRDefault="00482A54" w:rsidP="00B624C3">
            <w:pPr>
              <w:numPr>
                <w:ilvl w:val="1"/>
                <w:numId w:val="41"/>
              </w:numPr>
              <w:shd w:val="clear" w:color="auto" w:fill="FFFFFF"/>
              <w:tabs>
                <w:tab w:val="left" w:pos="342"/>
              </w:tabs>
              <w:spacing w:after="0"/>
              <w:rPr>
                <w:bCs/>
                <w:szCs w:val="24"/>
              </w:rPr>
            </w:pPr>
            <w:r w:rsidRPr="00212786">
              <w:rPr>
                <w:bCs/>
                <w:szCs w:val="24"/>
              </w:rPr>
              <w:t>Invoices</w:t>
            </w:r>
          </w:p>
          <w:p w14:paraId="2BA9C32E" w14:textId="77777777" w:rsidR="00482A54" w:rsidRPr="00212786" w:rsidRDefault="00482A54" w:rsidP="00B624C3">
            <w:pPr>
              <w:numPr>
                <w:ilvl w:val="1"/>
                <w:numId w:val="41"/>
              </w:numPr>
              <w:shd w:val="clear" w:color="auto" w:fill="FFFFFF"/>
              <w:tabs>
                <w:tab w:val="left" w:pos="342"/>
              </w:tabs>
              <w:spacing w:after="0"/>
              <w:rPr>
                <w:bCs/>
                <w:szCs w:val="24"/>
              </w:rPr>
            </w:pPr>
            <w:r w:rsidRPr="00212786">
              <w:rPr>
                <w:bCs/>
                <w:szCs w:val="24"/>
              </w:rPr>
              <w:t>Receipts</w:t>
            </w:r>
          </w:p>
          <w:p w14:paraId="2AB18CEF" w14:textId="77777777" w:rsidR="00482A54" w:rsidRPr="00212786" w:rsidRDefault="00482A54" w:rsidP="00B624C3">
            <w:pPr>
              <w:numPr>
                <w:ilvl w:val="1"/>
                <w:numId w:val="41"/>
              </w:numPr>
              <w:shd w:val="clear" w:color="auto" w:fill="FFFFFF"/>
              <w:tabs>
                <w:tab w:val="left" w:pos="342"/>
              </w:tabs>
              <w:spacing w:after="0"/>
              <w:rPr>
                <w:bCs/>
                <w:szCs w:val="24"/>
              </w:rPr>
            </w:pPr>
            <w:r w:rsidRPr="00212786">
              <w:rPr>
                <w:bCs/>
                <w:szCs w:val="24"/>
              </w:rPr>
              <w:t>Purchase orders</w:t>
            </w:r>
          </w:p>
          <w:p w14:paraId="787882C4" w14:textId="77777777" w:rsidR="00482A54" w:rsidRPr="00212786" w:rsidRDefault="00482A54" w:rsidP="00B624C3">
            <w:pPr>
              <w:numPr>
                <w:ilvl w:val="1"/>
                <w:numId w:val="41"/>
              </w:numPr>
              <w:shd w:val="clear" w:color="auto" w:fill="FFFFFF"/>
              <w:tabs>
                <w:tab w:val="left" w:pos="342"/>
              </w:tabs>
              <w:spacing w:after="0"/>
              <w:rPr>
                <w:bCs/>
                <w:szCs w:val="24"/>
              </w:rPr>
            </w:pPr>
            <w:r w:rsidRPr="00212786">
              <w:rPr>
                <w:bCs/>
                <w:szCs w:val="24"/>
              </w:rPr>
              <w:t>Sales records</w:t>
            </w:r>
          </w:p>
          <w:p w14:paraId="423D8028" w14:textId="77777777" w:rsidR="00482A54" w:rsidRPr="00212786" w:rsidRDefault="00482A54" w:rsidP="00B624C3">
            <w:pPr>
              <w:numPr>
                <w:ilvl w:val="1"/>
                <w:numId w:val="41"/>
              </w:numPr>
              <w:shd w:val="clear" w:color="auto" w:fill="FFFFFF"/>
              <w:tabs>
                <w:tab w:val="left" w:pos="342"/>
              </w:tabs>
              <w:spacing w:after="0"/>
              <w:rPr>
                <w:bCs/>
                <w:szCs w:val="24"/>
              </w:rPr>
            </w:pPr>
            <w:r w:rsidRPr="00212786">
              <w:rPr>
                <w:bCs/>
                <w:szCs w:val="24"/>
              </w:rPr>
              <w:t xml:space="preserve">Cashbooks </w:t>
            </w:r>
          </w:p>
          <w:p w14:paraId="4C6A4809" w14:textId="77777777" w:rsidR="00482A54" w:rsidRPr="00212786" w:rsidRDefault="00482A54" w:rsidP="00B624C3">
            <w:pPr>
              <w:numPr>
                <w:ilvl w:val="1"/>
                <w:numId w:val="41"/>
              </w:numPr>
              <w:shd w:val="clear" w:color="auto" w:fill="FFFFFF"/>
              <w:tabs>
                <w:tab w:val="left" w:pos="342"/>
              </w:tabs>
              <w:spacing w:after="0"/>
              <w:rPr>
                <w:bCs/>
                <w:szCs w:val="24"/>
              </w:rPr>
            </w:pPr>
            <w:r w:rsidRPr="00212786">
              <w:rPr>
                <w:bCs/>
                <w:szCs w:val="24"/>
              </w:rPr>
              <w:t>Cash flow statements</w:t>
            </w:r>
          </w:p>
          <w:p w14:paraId="245A6261" w14:textId="77777777" w:rsidR="00482A54" w:rsidRPr="00212786" w:rsidRDefault="00482A54" w:rsidP="00B624C3">
            <w:pPr>
              <w:numPr>
                <w:ilvl w:val="0"/>
                <w:numId w:val="41"/>
              </w:numPr>
              <w:shd w:val="clear" w:color="auto" w:fill="FFFFFF"/>
              <w:tabs>
                <w:tab w:val="left" w:pos="342"/>
              </w:tabs>
              <w:spacing w:after="0"/>
              <w:rPr>
                <w:bCs/>
                <w:szCs w:val="24"/>
              </w:rPr>
            </w:pPr>
            <w:r w:rsidRPr="00212786">
              <w:rPr>
                <w:bCs/>
                <w:szCs w:val="24"/>
              </w:rPr>
              <w:t xml:space="preserve">Weather records </w:t>
            </w:r>
          </w:p>
          <w:p w14:paraId="3A7CE64D" w14:textId="77777777" w:rsidR="00482A54" w:rsidRPr="00212786" w:rsidRDefault="00482A54" w:rsidP="00B624C3">
            <w:pPr>
              <w:numPr>
                <w:ilvl w:val="1"/>
                <w:numId w:val="41"/>
              </w:numPr>
              <w:shd w:val="clear" w:color="auto" w:fill="FFFFFF"/>
              <w:tabs>
                <w:tab w:val="left" w:pos="342"/>
              </w:tabs>
              <w:spacing w:after="0"/>
              <w:rPr>
                <w:bCs/>
                <w:szCs w:val="24"/>
              </w:rPr>
            </w:pPr>
            <w:r w:rsidRPr="00212786">
              <w:rPr>
                <w:bCs/>
                <w:szCs w:val="24"/>
              </w:rPr>
              <w:t>Cropping calendar</w:t>
            </w:r>
          </w:p>
          <w:p w14:paraId="649BE140" w14:textId="77777777" w:rsidR="00482A54" w:rsidRPr="00212786" w:rsidRDefault="00482A54" w:rsidP="00B624C3">
            <w:pPr>
              <w:numPr>
                <w:ilvl w:val="1"/>
                <w:numId w:val="41"/>
              </w:numPr>
              <w:shd w:val="clear" w:color="auto" w:fill="FFFFFF"/>
              <w:tabs>
                <w:tab w:val="left" w:pos="342"/>
              </w:tabs>
              <w:spacing w:after="0"/>
              <w:rPr>
                <w:bCs/>
                <w:szCs w:val="24"/>
              </w:rPr>
            </w:pPr>
            <w:r w:rsidRPr="00212786">
              <w:rPr>
                <w:bCs/>
                <w:szCs w:val="24"/>
              </w:rPr>
              <w:t>Early warning system records</w:t>
            </w:r>
          </w:p>
          <w:p w14:paraId="4B1D46D1" w14:textId="77777777" w:rsidR="00482A54" w:rsidRPr="00212786" w:rsidRDefault="00482A54" w:rsidP="00B624C3">
            <w:pPr>
              <w:numPr>
                <w:ilvl w:val="0"/>
                <w:numId w:val="41"/>
              </w:numPr>
              <w:shd w:val="clear" w:color="auto" w:fill="FFFFFF"/>
              <w:tabs>
                <w:tab w:val="left" w:pos="342"/>
              </w:tabs>
              <w:spacing w:after="0"/>
              <w:rPr>
                <w:bCs/>
                <w:szCs w:val="24"/>
              </w:rPr>
            </w:pPr>
            <w:r w:rsidRPr="00212786">
              <w:rPr>
                <w:bCs/>
                <w:szCs w:val="24"/>
              </w:rPr>
              <w:t>Vendors list</w:t>
            </w:r>
          </w:p>
          <w:p w14:paraId="3D328F5A" w14:textId="77777777" w:rsidR="00482A54" w:rsidRPr="00212786" w:rsidRDefault="00482A54" w:rsidP="00B624C3">
            <w:pPr>
              <w:numPr>
                <w:ilvl w:val="0"/>
                <w:numId w:val="41"/>
              </w:numPr>
              <w:shd w:val="clear" w:color="auto" w:fill="FFFFFF"/>
              <w:tabs>
                <w:tab w:val="left" w:pos="342"/>
              </w:tabs>
              <w:spacing w:after="0"/>
              <w:rPr>
                <w:bCs/>
                <w:szCs w:val="24"/>
              </w:rPr>
            </w:pPr>
            <w:r w:rsidRPr="00212786">
              <w:rPr>
                <w:bCs/>
                <w:szCs w:val="24"/>
              </w:rPr>
              <w:t>Inventory records</w:t>
            </w:r>
          </w:p>
          <w:p w14:paraId="57B237DA" w14:textId="77777777" w:rsidR="00482A54" w:rsidRPr="00212786" w:rsidRDefault="00482A54" w:rsidP="00B624C3">
            <w:pPr>
              <w:numPr>
                <w:ilvl w:val="1"/>
                <w:numId w:val="41"/>
              </w:numPr>
              <w:shd w:val="clear" w:color="auto" w:fill="FFFFFF"/>
              <w:tabs>
                <w:tab w:val="left" w:pos="342"/>
              </w:tabs>
              <w:spacing w:after="0"/>
              <w:rPr>
                <w:bCs/>
                <w:szCs w:val="24"/>
              </w:rPr>
            </w:pPr>
            <w:r w:rsidRPr="00212786">
              <w:rPr>
                <w:bCs/>
                <w:szCs w:val="24"/>
              </w:rPr>
              <w:t>Fixed assets</w:t>
            </w:r>
          </w:p>
          <w:p w14:paraId="6B157CF6" w14:textId="77777777" w:rsidR="00482A54" w:rsidRPr="00212786" w:rsidRDefault="00482A54" w:rsidP="00B624C3">
            <w:pPr>
              <w:numPr>
                <w:ilvl w:val="1"/>
                <w:numId w:val="41"/>
              </w:numPr>
              <w:shd w:val="clear" w:color="auto" w:fill="FFFFFF"/>
              <w:tabs>
                <w:tab w:val="left" w:pos="342"/>
              </w:tabs>
              <w:spacing w:after="0"/>
              <w:rPr>
                <w:bCs/>
                <w:szCs w:val="24"/>
              </w:rPr>
            </w:pPr>
            <w:r w:rsidRPr="00212786">
              <w:rPr>
                <w:bCs/>
                <w:szCs w:val="24"/>
              </w:rPr>
              <w:t>Input records (feeds, fertilizer, planting materials, drugs and other raw materials)</w:t>
            </w:r>
          </w:p>
          <w:p w14:paraId="3267D03F" w14:textId="77777777" w:rsidR="00482A54" w:rsidRPr="00212786" w:rsidRDefault="00482A54" w:rsidP="00B624C3">
            <w:pPr>
              <w:numPr>
                <w:ilvl w:val="1"/>
                <w:numId w:val="41"/>
              </w:numPr>
              <w:shd w:val="clear" w:color="auto" w:fill="FFFFFF"/>
              <w:tabs>
                <w:tab w:val="left" w:pos="342"/>
              </w:tabs>
              <w:spacing w:after="0"/>
              <w:rPr>
                <w:bCs/>
                <w:szCs w:val="24"/>
              </w:rPr>
            </w:pPr>
            <w:r w:rsidRPr="00212786">
              <w:rPr>
                <w:bCs/>
                <w:szCs w:val="24"/>
              </w:rPr>
              <w:t>Output records (finished products and by-products)</w:t>
            </w:r>
          </w:p>
          <w:p w14:paraId="53ACC37F" w14:textId="77777777" w:rsidR="00482A54" w:rsidRPr="00212786" w:rsidRDefault="00482A54" w:rsidP="00B624C3">
            <w:pPr>
              <w:numPr>
                <w:ilvl w:val="0"/>
                <w:numId w:val="41"/>
              </w:numPr>
              <w:shd w:val="clear" w:color="auto" w:fill="FFFFFF"/>
              <w:tabs>
                <w:tab w:val="left" w:pos="342"/>
              </w:tabs>
              <w:spacing w:after="0"/>
              <w:rPr>
                <w:bCs/>
                <w:szCs w:val="24"/>
              </w:rPr>
            </w:pPr>
            <w:r w:rsidRPr="00212786">
              <w:rPr>
                <w:bCs/>
                <w:szCs w:val="24"/>
              </w:rPr>
              <w:t>Debtors register</w:t>
            </w:r>
          </w:p>
          <w:p w14:paraId="25D4CB56" w14:textId="77777777" w:rsidR="00482A54" w:rsidRPr="00212786" w:rsidRDefault="00482A54" w:rsidP="00B624C3">
            <w:pPr>
              <w:numPr>
                <w:ilvl w:val="0"/>
                <w:numId w:val="41"/>
              </w:numPr>
              <w:shd w:val="clear" w:color="auto" w:fill="FFFFFF"/>
              <w:tabs>
                <w:tab w:val="left" w:pos="342"/>
              </w:tabs>
              <w:spacing w:after="0"/>
              <w:rPr>
                <w:bCs/>
                <w:szCs w:val="24"/>
              </w:rPr>
            </w:pPr>
            <w:r w:rsidRPr="00212786">
              <w:rPr>
                <w:bCs/>
                <w:szCs w:val="24"/>
              </w:rPr>
              <w:t>Creditors register</w:t>
            </w:r>
          </w:p>
        </w:tc>
      </w:tr>
      <w:tr w:rsidR="00482A54" w:rsidRPr="00212786" w14:paraId="18ECD488" w14:textId="77777777" w:rsidTr="00B624C3">
        <w:trPr>
          <w:trHeight w:val="939"/>
        </w:trPr>
        <w:tc>
          <w:tcPr>
            <w:tcW w:w="30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53B261" w14:textId="77777777" w:rsidR="00482A54" w:rsidRPr="00212786" w:rsidRDefault="00482A54" w:rsidP="00B624C3">
            <w:pPr>
              <w:pStyle w:val="ListParagraph"/>
              <w:numPr>
                <w:ilvl w:val="0"/>
                <w:numId w:val="68"/>
              </w:numPr>
              <w:tabs>
                <w:tab w:val="left" w:pos="466"/>
              </w:tabs>
              <w:spacing w:after="0" w:line="256" w:lineRule="auto"/>
              <w:ind w:left="417"/>
              <w:rPr>
                <w:bCs/>
                <w:szCs w:val="24"/>
              </w:rPr>
            </w:pPr>
            <w:r w:rsidRPr="00212786">
              <w:rPr>
                <w:bCs/>
                <w:szCs w:val="24"/>
              </w:rPr>
              <w:lastRenderedPageBreak/>
              <w:t>Record keeping Procedures includes but not limited to</w:t>
            </w:r>
          </w:p>
        </w:tc>
        <w:tc>
          <w:tcPr>
            <w:tcW w:w="6300" w:type="dxa"/>
            <w:gridSpan w:val="2"/>
            <w:tcBorders>
              <w:top w:val="single" w:sz="8" w:space="0" w:color="000000"/>
              <w:bottom w:val="single" w:sz="8" w:space="0" w:color="000000"/>
              <w:right w:val="single" w:sz="8" w:space="0" w:color="000000"/>
            </w:tcBorders>
            <w:tcMar>
              <w:top w:w="100" w:type="dxa"/>
              <w:left w:w="100" w:type="dxa"/>
              <w:bottom w:w="100" w:type="dxa"/>
              <w:right w:w="100" w:type="dxa"/>
            </w:tcMar>
          </w:tcPr>
          <w:p w14:paraId="19EEEA2A" w14:textId="77777777" w:rsidR="00482A54" w:rsidRPr="00212786" w:rsidRDefault="00482A54" w:rsidP="00B624C3">
            <w:pPr>
              <w:numPr>
                <w:ilvl w:val="0"/>
                <w:numId w:val="21"/>
              </w:numPr>
              <w:shd w:val="clear" w:color="auto" w:fill="FFFFFF"/>
              <w:tabs>
                <w:tab w:val="left" w:pos="342"/>
              </w:tabs>
              <w:spacing w:after="0"/>
              <w:ind w:left="443"/>
              <w:rPr>
                <w:bCs/>
                <w:szCs w:val="24"/>
              </w:rPr>
            </w:pPr>
            <w:r w:rsidRPr="00212786">
              <w:rPr>
                <w:bCs/>
                <w:szCs w:val="24"/>
              </w:rPr>
              <w:t xml:space="preserve">Manual / </w:t>
            </w:r>
            <w:proofErr w:type="gramStart"/>
            <w:r w:rsidRPr="00212786">
              <w:rPr>
                <w:bCs/>
                <w:szCs w:val="24"/>
              </w:rPr>
              <w:t>analog  (</w:t>
            </w:r>
            <w:proofErr w:type="gramEnd"/>
            <w:r w:rsidRPr="00212786">
              <w:rPr>
                <w:bCs/>
                <w:szCs w:val="24"/>
              </w:rPr>
              <w:t>pen and paper)</w:t>
            </w:r>
          </w:p>
          <w:p w14:paraId="7D9A0633" w14:textId="77777777" w:rsidR="00482A54" w:rsidRPr="00212786" w:rsidRDefault="00482A54" w:rsidP="00B624C3">
            <w:pPr>
              <w:numPr>
                <w:ilvl w:val="0"/>
                <w:numId w:val="21"/>
              </w:numPr>
              <w:shd w:val="clear" w:color="auto" w:fill="FFFFFF"/>
              <w:tabs>
                <w:tab w:val="left" w:pos="342"/>
              </w:tabs>
              <w:spacing w:after="0"/>
              <w:ind w:left="443"/>
              <w:rPr>
                <w:bCs/>
                <w:szCs w:val="24"/>
              </w:rPr>
            </w:pPr>
            <w:r w:rsidRPr="00212786">
              <w:rPr>
                <w:bCs/>
                <w:szCs w:val="24"/>
              </w:rPr>
              <w:t>Computerized / digital (scanned digital pages, records in MS excel and other record keeping software)</w:t>
            </w:r>
          </w:p>
        </w:tc>
      </w:tr>
      <w:tr w:rsidR="00482A54" w:rsidRPr="00212786" w14:paraId="71879619" w14:textId="77777777" w:rsidTr="00B624C3">
        <w:tc>
          <w:tcPr>
            <w:tcW w:w="3060" w:type="dxa"/>
            <w:gridSpan w:val="2"/>
          </w:tcPr>
          <w:p w14:paraId="50A21E93" w14:textId="77777777" w:rsidR="00482A54" w:rsidRPr="00212786" w:rsidRDefault="00482A54" w:rsidP="00B624C3">
            <w:pPr>
              <w:pStyle w:val="ListParagraph"/>
              <w:numPr>
                <w:ilvl w:val="0"/>
                <w:numId w:val="68"/>
              </w:numPr>
              <w:tabs>
                <w:tab w:val="left" w:pos="466"/>
              </w:tabs>
              <w:spacing w:after="0" w:line="259" w:lineRule="auto"/>
              <w:ind w:left="417"/>
              <w:rPr>
                <w:bCs/>
                <w:szCs w:val="24"/>
              </w:rPr>
            </w:pPr>
            <w:r w:rsidRPr="00212786">
              <w:rPr>
                <w:bCs/>
                <w:szCs w:val="24"/>
              </w:rPr>
              <w:t>Tools used to capture business information includes but not limited to;</w:t>
            </w:r>
          </w:p>
        </w:tc>
        <w:tc>
          <w:tcPr>
            <w:tcW w:w="6300" w:type="dxa"/>
            <w:gridSpan w:val="2"/>
          </w:tcPr>
          <w:p w14:paraId="767BDDF1" w14:textId="77777777" w:rsidR="00482A54" w:rsidRPr="00212786" w:rsidRDefault="00482A54" w:rsidP="00B624C3">
            <w:pPr>
              <w:numPr>
                <w:ilvl w:val="0"/>
                <w:numId w:val="35"/>
              </w:numPr>
              <w:shd w:val="clear" w:color="auto" w:fill="FFFFFF"/>
              <w:tabs>
                <w:tab w:val="left" w:pos="342"/>
              </w:tabs>
              <w:spacing w:after="0" w:line="240" w:lineRule="auto"/>
              <w:ind w:left="443"/>
              <w:rPr>
                <w:bCs/>
                <w:szCs w:val="24"/>
              </w:rPr>
            </w:pPr>
            <w:r w:rsidRPr="00212786">
              <w:rPr>
                <w:bCs/>
                <w:szCs w:val="24"/>
              </w:rPr>
              <w:t>Bank statement</w:t>
            </w:r>
          </w:p>
          <w:p w14:paraId="08FE6003" w14:textId="77777777" w:rsidR="00482A54" w:rsidRPr="00212786" w:rsidRDefault="00482A54" w:rsidP="00B624C3">
            <w:pPr>
              <w:numPr>
                <w:ilvl w:val="0"/>
                <w:numId w:val="35"/>
              </w:numPr>
              <w:shd w:val="clear" w:color="auto" w:fill="FFFFFF"/>
              <w:tabs>
                <w:tab w:val="left" w:pos="342"/>
              </w:tabs>
              <w:spacing w:after="0" w:line="240" w:lineRule="auto"/>
              <w:ind w:left="443"/>
              <w:rPr>
                <w:bCs/>
                <w:szCs w:val="24"/>
              </w:rPr>
            </w:pPr>
            <w:r w:rsidRPr="00212786">
              <w:rPr>
                <w:bCs/>
                <w:szCs w:val="24"/>
              </w:rPr>
              <w:t>Cash sale receipt</w:t>
            </w:r>
          </w:p>
          <w:p w14:paraId="21B61780" w14:textId="77777777" w:rsidR="00482A54" w:rsidRPr="00212786" w:rsidRDefault="00482A54" w:rsidP="00B624C3">
            <w:pPr>
              <w:numPr>
                <w:ilvl w:val="0"/>
                <w:numId w:val="35"/>
              </w:numPr>
              <w:shd w:val="clear" w:color="auto" w:fill="FFFFFF"/>
              <w:tabs>
                <w:tab w:val="left" w:pos="342"/>
              </w:tabs>
              <w:spacing w:after="0" w:line="240" w:lineRule="auto"/>
              <w:ind w:left="443"/>
              <w:rPr>
                <w:bCs/>
                <w:szCs w:val="24"/>
              </w:rPr>
            </w:pPr>
            <w:r w:rsidRPr="00212786">
              <w:rPr>
                <w:bCs/>
                <w:szCs w:val="24"/>
              </w:rPr>
              <w:t>Packing slip</w:t>
            </w:r>
          </w:p>
          <w:p w14:paraId="61B05D1E" w14:textId="77777777" w:rsidR="00482A54" w:rsidRPr="00212786" w:rsidRDefault="00482A54" w:rsidP="00B624C3">
            <w:pPr>
              <w:numPr>
                <w:ilvl w:val="0"/>
                <w:numId w:val="35"/>
              </w:numPr>
              <w:shd w:val="clear" w:color="auto" w:fill="FFFFFF"/>
              <w:tabs>
                <w:tab w:val="left" w:pos="342"/>
              </w:tabs>
              <w:spacing w:after="0" w:line="240" w:lineRule="auto"/>
              <w:ind w:left="443"/>
              <w:rPr>
                <w:bCs/>
                <w:szCs w:val="24"/>
              </w:rPr>
            </w:pPr>
            <w:r w:rsidRPr="00212786">
              <w:rPr>
                <w:bCs/>
                <w:szCs w:val="24"/>
              </w:rPr>
              <w:t>Sales order</w:t>
            </w:r>
          </w:p>
          <w:p w14:paraId="45F13D03" w14:textId="77777777" w:rsidR="00482A54" w:rsidRPr="00212786" w:rsidRDefault="00482A54" w:rsidP="00B624C3">
            <w:pPr>
              <w:numPr>
                <w:ilvl w:val="0"/>
                <w:numId w:val="35"/>
              </w:numPr>
              <w:shd w:val="clear" w:color="auto" w:fill="FFFFFF"/>
              <w:tabs>
                <w:tab w:val="left" w:pos="342"/>
              </w:tabs>
              <w:spacing w:after="0" w:line="240" w:lineRule="auto"/>
              <w:ind w:left="443"/>
              <w:rPr>
                <w:bCs/>
                <w:szCs w:val="24"/>
              </w:rPr>
            </w:pPr>
            <w:r w:rsidRPr="00212786">
              <w:rPr>
                <w:bCs/>
                <w:szCs w:val="24"/>
              </w:rPr>
              <w:t>Supplier invoice</w:t>
            </w:r>
          </w:p>
          <w:p w14:paraId="52BE7242" w14:textId="77777777" w:rsidR="00482A54" w:rsidRPr="00212786" w:rsidRDefault="00482A54" w:rsidP="00B624C3">
            <w:pPr>
              <w:numPr>
                <w:ilvl w:val="0"/>
                <w:numId w:val="35"/>
              </w:numPr>
              <w:shd w:val="clear" w:color="auto" w:fill="FFFFFF"/>
              <w:tabs>
                <w:tab w:val="left" w:pos="342"/>
              </w:tabs>
              <w:spacing w:after="0" w:line="240" w:lineRule="auto"/>
              <w:ind w:left="443"/>
              <w:rPr>
                <w:bCs/>
                <w:szCs w:val="24"/>
              </w:rPr>
            </w:pPr>
            <w:r w:rsidRPr="00212786">
              <w:rPr>
                <w:bCs/>
                <w:szCs w:val="24"/>
              </w:rPr>
              <w:t>Delivery notes</w:t>
            </w:r>
          </w:p>
          <w:p w14:paraId="6F322378" w14:textId="77777777" w:rsidR="00482A54" w:rsidRPr="00212786" w:rsidRDefault="00482A54" w:rsidP="00B624C3">
            <w:pPr>
              <w:numPr>
                <w:ilvl w:val="0"/>
                <w:numId w:val="35"/>
              </w:numPr>
              <w:shd w:val="clear" w:color="auto" w:fill="FFFFFF"/>
              <w:tabs>
                <w:tab w:val="left" w:pos="342"/>
              </w:tabs>
              <w:spacing w:after="0" w:line="240" w:lineRule="auto"/>
              <w:ind w:left="443"/>
              <w:rPr>
                <w:bCs/>
                <w:szCs w:val="24"/>
              </w:rPr>
            </w:pPr>
            <w:r w:rsidRPr="00212786">
              <w:rPr>
                <w:bCs/>
                <w:szCs w:val="24"/>
              </w:rPr>
              <w:t>Ledgers</w:t>
            </w:r>
          </w:p>
        </w:tc>
      </w:tr>
      <w:tr w:rsidR="00482A54" w:rsidRPr="00212786" w14:paraId="1286ECCB" w14:textId="77777777" w:rsidTr="00B624C3">
        <w:tc>
          <w:tcPr>
            <w:tcW w:w="3060" w:type="dxa"/>
            <w:gridSpan w:val="2"/>
          </w:tcPr>
          <w:p w14:paraId="79961F4F" w14:textId="77777777" w:rsidR="00482A54" w:rsidRPr="00212786" w:rsidRDefault="00482A54" w:rsidP="00B624C3">
            <w:pPr>
              <w:pStyle w:val="ListParagraph"/>
              <w:numPr>
                <w:ilvl w:val="0"/>
                <w:numId w:val="68"/>
              </w:numPr>
              <w:tabs>
                <w:tab w:val="left" w:pos="466"/>
              </w:tabs>
              <w:spacing w:after="0" w:line="259" w:lineRule="auto"/>
              <w:ind w:left="417"/>
              <w:rPr>
                <w:bCs/>
                <w:szCs w:val="24"/>
              </w:rPr>
            </w:pPr>
            <w:r w:rsidRPr="00212786">
              <w:rPr>
                <w:bCs/>
                <w:szCs w:val="24"/>
              </w:rPr>
              <w:t xml:space="preserve">Types of </w:t>
            </w:r>
            <w:proofErr w:type="spellStart"/>
            <w:r w:rsidRPr="00212786">
              <w:rPr>
                <w:bCs/>
                <w:szCs w:val="24"/>
              </w:rPr>
              <w:t>agri</w:t>
            </w:r>
            <w:proofErr w:type="spellEnd"/>
            <w:r w:rsidRPr="00212786">
              <w:rPr>
                <w:bCs/>
                <w:szCs w:val="24"/>
              </w:rPr>
              <w:t xml:space="preserve">-enterprise reports includes but not limited to; </w:t>
            </w:r>
          </w:p>
        </w:tc>
        <w:tc>
          <w:tcPr>
            <w:tcW w:w="6300" w:type="dxa"/>
            <w:gridSpan w:val="2"/>
          </w:tcPr>
          <w:p w14:paraId="0F3C1F00" w14:textId="77777777" w:rsidR="00482A54" w:rsidRPr="00212786" w:rsidRDefault="00482A54" w:rsidP="00B624C3">
            <w:pPr>
              <w:numPr>
                <w:ilvl w:val="0"/>
                <w:numId w:val="35"/>
              </w:numPr>
              <w:shd w:val="clear" w:color="auto" w:fill="FFFFFF"/>
              <w:tabs>
                <w:tab w:val="left" w:pos="342"/>
              </w:tabs>
              <w:spacing w:after="0" w:line="240" w:lineRule="auto"/>
              <w:ind w:left="443"/>
              <w:rPr>
                <w:bCs/>
                <w:szCs w:val="24"/>
              </w:rPr>
            </w:pPr>
            <w:r w:rsidRPr="00212786">
              <w:rPr>
                <w:bCs/>
                <w:szCs w:val="24"/>
              </w:rPr>
              <w:t>Sales reports</w:t>
            </w:r>
          </w:p>
          <w:p w14:paraId="107DFBE0" w14:textId="77777777" w:rsidR="00482A54" w:rsidRPr="00212786" w:rsidRDefault="00482A54" w:rsidP="00B624C3">
            <w:pPr>
              <w:numPr>
                <w:ilvl w:val="0"/>
                <w:numId w:val="35"/>
              </w:numPr>
              <w:shd w:val="clear" w:color="auto" w:fill="FFFFFF"/>
              <w:tabs>
                <w:tab w:val="left" w:pos="342"/>
              </w:tabs>
              <w:spacing w:after="0" w:line="240" w:lineRule="auto"/>
              <w:ind w:left="443"/>
              <w:rPr>
                <w:bCs/>
                <w:szCs w:val="24"/>
              </w:rPr>
            </w:pPr>
            <w:r w:rsidRPr="00212786">
              <w:rPr>
                <w:bCs/>
                <w:szCs w:val="24"/>
              </w:rPr>
              <w:t>Weekly timesheet reports</w:t>
            </w:r>
          </w:p>
          <w:p w14:paraId="4C346EAE" w14:textId="77777777" w:rsidR="00482A54" w:rsidRPr="00212786" w:rsidRDefault="00482A54" w:rsidP="00B624C3">
            <w:pPr>
              <w:numPr>
                <w:ilvl w:val="0"/>
                <w:numId w:val="35"/>
              </w:numPr>
              <w:shd w:val="clear" w:color="auto" w:fill="FFFFFF"/>
              <w:tabs>
                <w:tab w:val="left" w:pos="342"/>
              </w:tabs>
              <w:spacing w:after="0" w:line="240" w:lineRule="auto"/>
              <w:ind w:left="443"/>
              <w:rPr>
                <w:bCs/>
                <w:szCs w:val="24"/>
              </w:rPr>
            </w:pPr>
            <w:r w:rsidRPr="00212786">
              <w:rPr>
                <w:bCs/>
                <w:szCs w:val="24"/>
              </w:rPr>
              <w:t>Production report</w:t>
            </w:r>
          </w:p>
        </w:tc>
      </w:tr>
      <w:tr w:rsidR="00482A54" w:rsidRPr="00212786" w14:paraId="76BDADE0" w14:textId="77777777" w:rsidTr="00B624C3">
        <w:tc>
          <w:tcPr>
            <w:tcW w:w="30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36EA95" w14:textId="77777777" w:rsidR="00482A54" w:rsidRPr="00212786" w:rsidRDefault="00482A54" w:rsidP="00B624C3">
            <w:pPr>
              <w:pStyle w:val="ListParagraph"/>
              <w:numPr>
                <w:ilvl w:val="0"/>
                <w:numId w:val="68"/>
              </w:numPr>
              <w:tabs>
                <w:tab w:val="left" w:pos="466"/>
              </w:tabs>
              <w:spacing w:after="0" w:line="256" w:lineRule="auto"/>
              <w:ind w:left="417"/>
              <w:rPr>
                <w:bCs/>
                <w:szCs w:val="24"/>
              </w:rPr>
            </w:pPr>
            <w:r w:rsidRPr="00212786">
              <w:rPr>
                <w:bCs/>
                <w:szCs w:val="24"/>
              </w:rPr>
              <w:lastRenderedPageBreak/>
              <w:t xml:space="preserve">Storage </w:t>
            </w:r>
            <w:proofErr w:type="gramStart"/>
            <w:r w:rsidRPr="00212786">
              <w:rPr>
                <w:bCs/>
                <w:szCs w:val="24"/>
              </w:rPr>
              <w:t>devices  includes</w:t>
            </w:r>
            <w:proofErr w:type="gramEnd"/>
            <w:r w:rsidRPr="00212786">
              <w:rPr>
                <w:bCs/>
                <w:szCs w:val="24"/>
              </w:rPr>
              <w:t xml:space="preserve"> but not limited to;</w:t>
            </w:r>
          </w:p>
        </w:tc>
        <w:tc>
          <w:tcPr>
            <w:tcW w:w="6300" w:type="dxa"/>
            <w:gridSpan w:val="2"/>
            <w:tcBorders>
              <w:top w:val="single" w:sz="8" w:space="0" w:color="000000"/>
              <w:bottom w:val="single" w:sz="8" w:space="0" w:color="000000"/>
              <w:right w:val="single" w:sz="8" w:space="0" w:color="000000"/>
            </w:tcBorders>
            <w:tcMar>
              <w:top w:w="100" w:type="dxa"/>
              <w:left w:w="100" w:type="dxa"/>
              <w:bottom w:w="100" w:type="dxa"/>
              <w:right w:w="100" w:type="dxa"/>
            </w:tcMar>
          </w:tcPr>
          <w:p w14:paraId="1ED230DF" w14:textId="77777777" w:rsidR="00482A54" w:rsidRPr="00212786" w:rsidRDefault="00482A54" w:rsidP="00B624C3">
            <w:pPr>
              <w:keepNext/>
              <w:numPr>
                <w:ilvl w:val="0"/>
                <w:numId w:val="37"/>
              </w:numPr>
              <w:spacing w:after="0" w:line="256" w:lineRule="auto"/>
              <w:ind w:left="443"/>
              <w:rPr>
                <w:bCs/>
                <w:szCs w:val="24"/>
              </w:rPr>
            </w:pPr>
            <w:r w:rsidRPr="00212786">
              <w:rPr>
                <w:bCs/>
                <w:szCs w:val="24"/>
              </w:rPr>
              <w:t>Hard copy Files</w:t>
            </w:r>
          </w:p>
          <w:p w14:paraId="00A98D38" w14:textId="77777777" w:rsidR="00482A54" w:rsidRPr="00212786" w:rsidRDefault="00482A54" w:rsidP="00B624C3">
            <w:pPr>
              <w:keepNext/>
              <w:numPr>
                <w:ilvl w:val="0"/>
                <w:numId w:val="37"/>
              </w:numPr>
              <w:spacing w:after="0" w:line="256" w:lineRule="auto"/>
              <w:ind w:left="443"/>
              <w:rPr>
                <w:bCs/>
                <w:szCs w:val="24"/>
              </w:rPr>
            </w:pPr>
            <w:r w:rsidRPr="00212786">
              <w:rPr>
                <w:bCs/>
                <w:szCs w:val="24"/>
              </w:rPr>
              <w:t>Cabinets</w:t>
            </w:r>
          </w:p>
          <w:p w14:paraId="039B4549" w14:textId="77777777" w:rsidR="00482A54" w:rsidRPr="00212786" w:rsidRDefault="00482A54" w:rsidP="00B624C3">
            <w:pPr>
              <w:keepNext/>
              <w:numPr>
                <w:ilvl w:val="0"/>
                <w:numId w:val="37"/>
              </w:numPr>
              <w:spacing w:after="0" w:line="256" w:lineRule="auto"/>
              <w:ind w:left="443"/>
              <w:rPr>
                <w:bCs/>
                <w:szCs w:val="24"/>
              </w:rPr>
            </w:pPr>
            <w:r w:rsidRPr="00212786">
              <w:rPr>
                <w:bCs/>
                <w:szCs w:val="24"/>
              </w:rPr>
              <w:t>Digital devices</w:t>
            </w:r>
          </w:p>
        </w:tc>
      </w:tr>
      <w:tr w:rsidR="00482A54" w:rsidRPr="00212786" w14:paraId="739A499E" w14:textId="77777777" w:rsidTr="00B624C3">
        <w:tc>
          <w:tcPr>
            <w:tcW w:w="3060" w:type="dxa"/>
            <w:gridSpan w:val="2"/>
          </w:tcPr>
          <w:p w14:paraId="65C46418" w14:textId="77777777" w:rsidR="00482A54" w:rsidRPr="00212786" w:rsidRDefault="00482A54" w:rsidP="00B624C3">
            <w:pPr>
              <w:numPr>
                <w:ilvl w:val="0"/>
                <w:numId w:val="68"/>
              </w:numPr>
              <w:tabs>
                <w:tab w:val="left" w:pos="466"/>
              </w:tabs>
              <w:spacing w:after="0" w:line="259" w:lineRule="auto"/>
              <w:ind w:left="417"/>
              <w:rPr>
                <w:bCs/>
                <w:szCs w:val="24"/>
              </w:rPr>
            </w:pPr>
            <w:r w:rsidRPr="00212786">
              <w:rPr>
                <w:bCs/>
                <w:szCs w:val="24"/>
              </w:rPr>
              <w:t xml:space="preserve">Trigger points </w:t>
            </w:r>
            <w:proofErr w:type="gramStart"/>
            <w:r w:rsidRPr="00212786">
              <w:rPr>
                <w:bCs/>
                <w:szCs w:val="24"/>
              </w:rPr>
              <w:t>includes</w:t>
            </w:r>
            <w:proofErr w:type="gramEnd"/>
            <w:r w:rsidRPr="00212786">
              <w:rPr>
                <w:bCs/>
                <w:szCs w:val="24"/>
              </w:rPr>
              <w:t xml:space="preserve"> but not limited to;</w:t>
            </w:r>
          </w:p>
        </w:tc>
        <w:tc>
          <w:tcPr>
            <w:tcW w:w="6300" w:type="dxa"/>
            <w:gridSpan w:val="2"/>
          </w:tcPr>
          <w:p w14:paraId="3A40DC96" w14:textId="77777777" w:rsidR="00482A54" w:rsidRPr="00212786" w:rsidRDefault="00482A54" w:rsidP="00B624C3">
            <w:pPr>
              <w:numPr>
                <w:ilvl w:val="0"/>
                <w:numId w:val="46"/>
              </w:numPr>
              <w:shd w:val="clear" w:color="auto" w:fill="FFFFFF"/>
              <w:tabs>
                <w:tab w:val="left" w:pos="342"/>
              </w:tabs>
              <w:spacing w:after="0" w:line="259" w:lineRule="auto"/>
              <w:ind w:left="443"/>
              <w:rPr>
                <w:bCs/>
                <w:szCs w:val="24"/>
              </w:rPr>
            </w:pPr>
            <w:r w:rsidRPr="00212786">
              <w:rPr>
                <w:bCs/>
                <w:szCs w:val="24"/>
              </w:rPr>
              <w:t xml:space="preserve">Business and staff performance appraisal </w:t>
            </w:r>
          </w:p>
          <w:p w14:paraId="655B4799" w14:textId="77777777" w:rsidR="00482A54" w:rsidRPr="00212786" w:rsidRDefault="00482A54" w:rsidP="00B624C3">
            <w:pPr>
              <w:numPr>
                <w:ilvl w:val="0"/>
                <w:numId w:val="46"/>
              </w:numPr>
              <w:shd w:val="clear" w:color="auto" w:fill="FFFFFF"/>
              <w:tabs>
                <w:tab w:val="left" w:pos="342"/>
              </w:tabs>
              <w:spacing w:after="0" w:line="259" w:lineRule="auto"/>
              <w:ind w:left="443"/>
              <w:rPr>
                <w:bCs/>
                <w:szCs w:val="24"/>
              </w:rPr>
            </w:pPr>
            <w:r w:rsidRPr="00212786">
              <w:rPr>
                <w:bCs/>
                <w:szCs w:val="24"/>
              </w:rPr>
              <w:t xml:space="preserve">Gross margins </w:t>
            </w:r>
          </w:p>
          <w:p w14:paraId="79D6A201" w14:textId="77777777" w:rsidR="00482A54" w:rsidRPr="00212786" w:rsidRDefault="00482A54" w:rsidP="00B624C3">
            <w:pPr>
              <w:numPr>
                <w:ilvl w:val="0"/>
                <w:numId w:val="46"/>
              </w:numPr>
              <w:shd w:val="clear" w:color="auto" w:fill="FFFFFF"/>
              <w:tabs>
                <w:tab w:val="left" w:pos="342"/>
              </w:tabs>
              <w:spacing w:after="0" w:line="259" w:lineRule="auto"/>
              <w:ind w:left="443"/>
              <w:rPr>
                <w:bCs/>
                <w:szCs w:val="24"/>
              </w:rPr>
            </w:pPr>
            <w:r w:rsidRPr="00212786">
              <w:rPr>
                <w:bCs/>
                <w:szCs w:val="24"/>
              </w:rPr>
              <w:t xml:space="preserve">Pending liabilities </w:t>
            </w:r>
          </w:p>
          <w:p w14:paraId="3A11F002" w14:textId="77777777" w:rsidR="00482A54" w:rsidRPr="00212786" w:rsidRDefault="00482A54" w:rsidP="00B624C3">
            <w:pPr>
              <w:numPr>
                <w:ilvl w:val="0"/>
                <w:numId w:val="46"/>
              </w:numPr>
              <w:shd w:val="clear" w:color="auto" w:fill="FFFFFF"/>
              <w:tabs>
                <w:tab w:val="left" w:pos="342"/>
              </w:tabs>
              <w:spacing w:after="0" w:line="259" w:lineRule="auto"/>
              <w:ind w:left="443"/>
              <w:rPr>
                <w:bCs/>
                <w:szCs w:val="24"/>
              </w:rPr>
            </w:pPr>
            <w:r w:rsidRPr="00212786">
              <w:rPr>
                <w:bCs/>
                <w:szCs w:val="24"/>
              </w:rPr>
              <w:t xml:space="preserve">Expense tracking </w:t>
            </w:r>
          </w:p>
          <w:p w14:paraId="5D3148ED" w14:textId="77777777" w:rsidR="00482A54" w:rsidRPr="00212786" w:rsidRDefault="00482A54" w:rsidP="00B624C3">
            <w:pPr>
              <w:numPr>
                <w:ilvl w:val="0"/>
                <w:numId w:val="46"/>
              </w:numPr>
              <w:shd w:val="clear" w:color="auto" w:fill="FFFFFF"/>
              <w:tabs>
                <w:tab w:val="left" w:pos="342"/>
              </w:tabs>
              <w:spacing w:after="0" w:line="259" w:lineRule="auto"/>
              <w:ind w:left="443"/>
              <w:rPr>
                <w:bCs/>
                <w:szCs w:val="24"/>
              </w:rPr>
            </w:pPr>
            <w:r w:rsidRPr="00212786">
              <w:rPr>
                <w:bCs/>
                <w:szCs w:val="24"/>
              </w:rPr>
              <w:t>Slow paying customers</w:t>
            </w:r>
          </w:p>
          <w:p w14:paraId="46C7A1E3" w14:textId="77777777" w:rsidR="00482A54" w:rsidRPr="00212786" w:rsidRDefault="00482A54" w:rsidP="00B624C3">
            <w:pPr>
              <w:numPr>
                <w:ilvl w:val="0"/>
                <w:numId w:val="46"/>
              </w:numPr>
              <w:shd w:val="clear" w:color="auto" w:fill="FFFFFF"/>
              <w:tabs>
                <w:tab w:val="left" w:pos="342"/>
              </w:tabs>
              <w:spacing w:after="0" w:line="259" w:lineRule="auto"/>
              <w:ind w:left="443"/>
              <w:rPr>
                <w:bCs/>
                <w:szCs w:val="24"/>
              </w:rPr>
            </w:pPr>
            <w:r w:rsidRPr="00212786">
              <w:rPr>
                <w:bCs/>
                <w:szCs w:val="24"/>
              </w:rPr>
              <w:t xml:space="preserve"> Payment priorities </w:t>
            </w:r>
          </w:p>
        </w:tc>
      </w:tr>
    </w:tbl>
    <w:p w14:paraId="01072F88" w14:textId="77777777" w:rsidR="00482A54" w:rsidRPr="001D6FB6" w:rsidRDefault="00482A54" w:rsidP="00482A54">
      <w:pPr>
        <w:spacing w:after="0"/>
        <w:rPr>
          <w:b/>
          <w:szCs w:val="24"/>
        </w:rPr>
      </w:pPr>
    </w:p>
    <w:p w14:paraId="0BB734EC" w14:textId="77777777" w:rsidR="00482A54" w:rsidRPr="001D6FB6" w:rsidRDefault="00482A54" w:rsidP="00482A54">
      <w:pPr>
        <w:spacing w:after="0"/>
        <w:rPr>
          <w:b/>
          <w:szCs w:val="24"/>
        </w:rPr>
      </w:pPr>
    </w:p>
    <w:p w14:paraId="0E760446" w14:textId="77777777" w:rsidR="00482A54" w:rsidRPr="001D6FB6" w:rsidRDefault="00482A54" w:rsidP="00482A54">
      <w:pPr>
        <w:spacing w:after="0"/>
        <w:rPr>
          <w:szCs w:val="24"/>
        </w:rPr>
      </w:pPr>
      <w:r w:rsidRPr="001D6FB6">
        <w:rPr>
          <w:b/>
          <w:szCs w:val="24"/>
        </w:rPr>
        <w:t>REQUIRED SKILLS AND KNOWLEDGE</w:t>
      </w:r>
    </w:p>
    <w:p w14:paraId="608EBBCB" w14:textId="77777777" w:rsidR="00482A54" w:rsidRPr="001D6FB6" w:rsidRDefault="00482A54" w:rsidP="00482A54">
      <w:pPr>
        <w:spacing w:after="0"/>
        <w:rPr>
          <w:szCs w:val="24"/>
        </w:rPr>
      </w:pPr>
      <w:r w:rsidRPr="001D6FB6">
        <w:rPr>
          <w:szCs w:val="24"/>
        </w:rPr>
        <w:t>This section describes the skills and knowledge required for this unit of competency.</w:t>
      </w:r>
    </w:p>
    <w:p w14:paraId="5EC75271" w14:textId="77777777" w:rsidR="00482A54" w:rsidRPr="001D6FB6" w:rsidRDefault="00482A54" w:rsidP="00482A54">
      <w:pPr>
        <w:spacing w:after="0"/>
        <w:rPr>
          <w:b/>
          <w:szCs w:val="24"/>
        </w:rPr>
      </w:pPr>
    </w:p>
    <w:p w14:paraId="1FB2ACAB" w14:textId="77777777" w:rsidR="00482A54" w:rsidRPr="001D6FB6" w:rsidRDefault="00482A54" w:rsidP="00482A54">
      <w:pPr>
        <w:spacing w:after="0"/>
        <w:rPr>
          <w:b/>
          <w:szCs w:val="24"/>
        </w:rPr>
      </w:pPr>
      <w:r w:rsidRPr="001D6FB6">
        <w:rPr>
          <w:b/>
          <w:szCs w:val="24"/>
        </w:rPr>
        <w:t>Required Skills</w:t>
      </w:r>
    </w:p>
    <w:p w14:paraId="2496DA04" w14:textId="77777777" w:rsidR="00482A54" w:rsidRPr="001D6FB6" w:rsidRDefault="00482A54" w:rsidP="00482A54">
      <w:pPr>
        <w:spacing w:after="0"/>
        <w:rPr>
          <w:szCs w:val="24"/>
        </w:rPr>
      </w:pPr>
      <w:r w:rsidRPr="001D6FB6">
        <w:rPr>
          <w:szCs w:val="24"/>
        </w:rPr>
        <w:t xml:space="preserve">The individual needs to demonstrate the following </w:t>
      </w:r>
      <w:proofErr w:type="gramStart"/>
      <w:r w:rsidRPr="001D6FB6">
        <w:rPr>
          <w:szCs w:val="24"/>
        </w:rPr>
        <w:t>skills;</w:t>
      </w:r>
      <w:proofErr w:type="gramEnd"/>
    </w:p>
    <w:p w14:paraId="4A368047" w14:textId="77777777" w:rsidR="00482A54" w:rsidRPr="001D6FB6" w:rsidRDefault="00482A54" w:rsidP="00482A54">
      <w:pPr>
        <w:numPr>
          <w:ilvl w:val="0"/>
          <w:numId w:val="14"/>
        </w:numPr>
        <w:spacing w:before="240" w:after="0"/>
        <w:rPr>
          <w:szCs w:val="24"/>
        </w:rPr>
      </w:pPr>
      <w:r w:rsidRPr="001D6FB6">
        <w:rPr>
          <w:szCs w:val="24"/>
        </w:rPr>
        <w:t xml:space="preserve"> Accounting skills</w:t>
      </w:r>
    </w:p>
    <w:p w14:paraId="27E3FFCF" w14:textId="77777777" w:rsidR="00482A54" w:rsidRPr="001D6FB6" w:rsidRDefault="00482A54" w:rsidP="00482A54">
      <w:pPr>
        <w:numPr>
          <w:ilvl w:val="0"/>
          <w:numId w:val="14"/>
        </w:numPr>
        <w:spacing w:after="0"/>
        <w:rPr>
          <w:szCs w:val="24"/>
        </w:rPr>
      </w:pPr>
      <w:r w:rsidRPr="001D6FB6">
        <w:rPr>
          <w:szCs w:val="24"/>
        </w:rPr>
        <w:t xml:space="preserve"> Accounting skills</w:t>
      </w:r>
    </w:p>
    <w:p w14:paraId="70D95DC5" w14:textId="77777777" w:rsidR="00482A54" w:rsidRPr="001D6FB6" w:rsidRDefault="00482A54" w:rsidP="00482A54">
      <w:pPr>
        <w:numPr>
          <w:ilvl w:val="0"/>
          <w:numId w:val="14"/>
        </w:numPr>
        <w:spacing w:after="0"/>
        <w:rPr>
          <w:szCs w:val="24"/>
        </w:rPr>
      </w:pPr>
      <w:r w:rsidRPr="001D6FB6">
        <w:rPr>
          <w:szCs w:val="24"/>
        </w:rPr>
        <w:t>Analytical skills</w:t>
      </w:r>
    </w:p>
    <w:p w14:paraId="5DEF49E6" w14:textId="77777777" w:rsidR="00482A54" w:rsidRPr="001D6FB6" w:rsidRDefault="00482A54" w:rsidP="00482A54">
      <w:pPr>
        <w:numPr>
          <w:ilvl w:val="0"/>
          <w:numId w:val="14"/>
        </w:numPr>
        <w:spacing w:after="0"/>
        <w:rPr>
          <w:szCs w:val="24"/>
        </w:rPr>
      </w:pPr>
      <w:r w:rsidRPr="001D6FB6">
        <w:rPr>
          <w:szCs w:val="24"/>
        </w:rPr>
        <w:t>Basic computer application skills</w:t>
      </w:r>
    </w:p>
    <w:p w14:paraId="3FF2D5A5" w14:textId="77777777" w:rsidR="00482A54" w:rsidRPr="001D6FB6" w:rsidRDefault="00482A54" w:rsidP="00482A54">
      <w:pPr>
        <w:numPr>
          <w:ilvl w:val="0"/>
          <w:numId w:val="14"/>
        </w:numPr>
        <w:spacing w:after="0"/>
        <w:rPr>
          <w:szCs w:val="24"/>
        </w:rPr>
      </w:pPr>
      <w:r w:rsidRPr="001D6FB6">
        <w:rPr>
          <w:szCs w:val="24"/>
        </w:rPr>
        <w:t>Cataloguing skills</w:t>
      </w:r>
    </w:p>
    <w:p w14:paraId="61FAF3A8" w14:textId="77777777" w:rsidR="00482A54" w:rsidRPr="001D6FB6" w:rsidRDefault="00482A54" w:rsidP="00482A54">
      <w:pPr>
        <w:numPr>
          <w:ilvl w:val="0"/>
          <w:numId w:val="14"/>
        </w:numPr>
        <w:spacing w:after="0"/>
        <w:rPr>
          <w:szCs w:val="24"/>
        </w:rPr>
      </w:pPr>
      <w:r w:rsidRPr="001D6FB6">
        <w:rPr>
          <w:szCs w:val="24"/>
        </w:rPr>
        <w:t>Communication skills</w:t>
      </w:r>
    </w:p>
    <w:p w14:paraId="73625044" w14:textId="77777777" w:rsidR="00482A54" w:rsidRPr="001D6FB6" w:rsidRDefault="00482A54" w:rsidP="00482A54">
      <w:pPr>
        <w:numPr>
          <w:ilvl w:val="0"/>
          <w:numId w:val="14"/>
        </w:numPr>
        <w:spacing w:after="0"/>
        <w:rPr>
          <w:szCs w:val="24"/>
        </w:rPr>
      </w:pPr>
      <w:r w:rsidRPr="001D6FB6">
        <w:rPr>
          <w:szCs w:val="24"/>
        </w:rPr>
        <w:t>Data analysis skills</w:t>
      </w:r>
    </w:p>
    <w:p w14:paraId="1DAE318C" w14:textId="77777777" w:rsidR="00482A54" w:rsidRPr="001D6FB6" w:rsidRDefault="00482A54" w:rsidP="00482A54">
      <w:pPr>
        <w:numPr>
          <w:ilvl w:val="0"/>
          <w:numId w:val="14"/>
        </w:numPr>
        <w:spacing w:after="0"/>
        <w:rPr>
          <w:szCs w:val="24"/>
        </w:rPr>
      </w:pPr>
      <w:r w:rsidRPr="001D6FB6">
        <w:rPr>
          <w:szCs w:val="24"/>
        </w:rPr>
        <w:t>Data entry skills</w:t>
      </w:r>
    </w:p>
    <w:p w14:paraId="3EAF9077" w14:textId="77777777" w:rsidR="00482A54" w:rsidRPr="001D6FB6" w:rsidRDefault="00482A54" w:rsidP="00482A54">
      <w:pPr>
        <w:numPr>
          <w:ilvl w:val="0"/>
          <w:numId w:val="14"/>
        </w:numPr>
        <w:spacing w:after="0"/>
        <w:rPr>
          <w:szCs w:val="24"/>
        </w:rPr>
      </w:pPr>
      <w:r w:rsidRPr="001D6FB6">
        <w:rPr>
          <w:szCs w:val="24"/>
        </w:rPr>
        <w:t>Filing skills</w:t>
      </w:r>
    </w:p>
    <w:p w14:paraId="7045FF71" w14:textId="77777777" w:rsidR="00482A54" w:rsidRPr="001D6FB6" w:rsidRDefault="00482A54" w:rsidP="00482A54">
      <w:pPr>
        <w:numPr>
          <w:ilvl w:val="0"/>
          <w:numId w:val="14"/>
        </w:numPr>
        <w:spacing w:after="0"/>
        <w:rPr>
          <w:szCs w:val="24"/>
        </w:rPr>
      </w:pPr>
      <w:r w:rsidRPr="001D6FB6">
        <w:rPr>
          <w:szCs w:val="24"/>
        </w:rPr>
        <w:t>Financial management skills</w:t>
      </w:r>
    </w:p>
    <w:p w14:paraId="48658690" w14:textId="77777777" w:rsidR="00482A54" w:rsidRPr="001D6FB6" w:rsidRDefault="00482A54" w:rsidP="00482A54">
      <w:pPr>
        <w:numPr>
          <w:ilvl w:val="0"/>
          <w:numId w:val="14"/>
        </w:numPr>
        <w:spacing w:after="0"/>
        <w:rPr>
          <w:szCs w:val="24"/>
        </w:rPr>
      </w:pPr>
      <w:r w:rsidRPr="001D6FB6">
        <w:rPr>
          <w:szCs w:val="24"/>
        </w:rPr>
        <w:t>General writing skills</w:t>
      </w:r>
    </w:p>
    <w:p w14:paraId="79E82D88" w14:textId="77777777" w:rsidR="00482A54" w:rsidRPr="001D6FB6" w:rsidRDefault="00482A54" w:rsidP="00482A54">
      <w:pPr>
        <w:numPr>
          <w:ilvl w:val="0"/>
          <w:numId w:val="14"/>
        </w:numPr>
        <w:spacing w:after="0"/>
        <w:rPr>
          <w:szCs w:val="24"/>
        </w:rPr>
      </w:pPr>
      <w:r w:rsidRPr="001D6FB6">
        <w:rPr>
          <w:szCs w:val="24"/>
        </w:rPr>
        <w:t>Presentation skills</w:t>
      </w:r>
    </w:p>
    <w:p w14:paraId="5B27B7D6" w14:textId="77777777" w:rsidR="00482A54" w:rsidRPr="001D6FB6" w:rsidRDefault="00482A54" w:rsidP="00482A54">
      <w:pPr>
        <w:numPr>
          <w:ilvl w:val="0"/>
          <w:numId w:val="14"/>
        </w:numPr>
        <w:spacing w:after="0"/>
        <w:rPr>
          <w:szCs w:val="24"/>
        </w:rPr>
      </w:pPr>
      <w:r w:rsidRPr="001D6FB6">
        <w:rPr>
          <w:szCs w:val="24"/>
        </w:rPr>
        <w:t>Reading skills</w:t>
      </w:r>
    </w:p>
    <w:p w14:paraId="1DC46922" w14:textId="77777777" w:rsidR="00482A54" w:rsidRPr="001D6FB6" w:rsidRDefault="00482A54" w:rsidP="00482A54">
      <w:pPr>
        <w:numPr>
          <w:ilvl w:val="0"/>
          <w:numId w:val="14"/>
        </w:numPr>
        <w:spacing w:after="0"/>
        <w:rPr>
          <w:szCs w:val="24"/>
        </w:rPr>
      </w:pPr>
      <w:r w:rsidRPr="001D6FB6">
        <w:rPr>
          <w:szCs w:val="24"/>
        </w:rPr>
        <w:t>Report writing skills</w:t>
      </w:r>
    </w:p>
    <w:p w14:paraId="1301EF68" w14:textId="77777777" w:rsidR="00482A54" w:rsidRPr="001D6FB6" w:rsidRDefault="00482A54" w:rsidP="00482A54">
      <w:pPr>
        <w:numPr>
          <w:ilvl w:val="0"/>
          <w:numId w:val="14"/>
        </w:numPr>
        <w:spacing w:after="0"/>
        <w:rPr>
          <w:szCs w:val="24"/>
        </w:rPr>
      </w:pPr>
      <w:r w:rsidRPr="001D6FB6">
        <w:rPr>
          <w:szCs w:val="24"/>
        </w:rPr>
        <w:t>Proficiency in Microsoft Excel</w:t>
      </w:r>
    </w:p>
    <w:p w14:paraId="4C4A2925" w14:textId="77777777" w:rsidR="00482A54" w:rsidRPr="001D6FB6" w:rsidRDefault="00482A54" w:rsidP="00482A54">
      <w:pPr>
        <w:numPr>
          <w:ilvl w:val="0"/>
          <w:numId w:val="14"/>
        </w:numPr>
        <w:spacing w:after="0"/>
        <w:rPr>
          <w:szCs w:val="24"/>
        </w:rPr>
      </w:pPr>
      <w:r w:rsidRPr="001D6FB6">
        <w:rPr>
          <w:szCs w:val="24"/>
        </w:rPr>
        <w:t>Produce work with a high level of accuracy</w:t>
      </w:r>
    </w:p>
    <w:p w14:paraId="54194B67" w14:textId="77777777" w:rsidR="00482A54" w:rsidRPr="001D6FB6" w:rsidRDefault="00482A54" w:rsidP="00482A54">
      <w:pPr>
        <w:numPr>
          <w:ilvl w:val="0"/>
          <w:numId w:val="14"/>
        </w:numPr>
        <w:spacing w:after="240"/>
        <w:rPr>
          <w:szCs w:val="24"/>
        </w:rPr>
      </w:pPr>
      <w:r w:rsidRPr="001D6FB6">
        <w:rPr>
          <w:szCs w:val="24"/>
        </w:rPr>
        <w:t>Professionalism and organization skills</w:t>
      </w:r>
    </w:p>
    <w:p w14:paraId="696E9BE3" w14:textId="77777777" w:rsidR="00482A54" w:rsidRPr="001D6FB6" w:rsidRDefault="00482A54" w:rsidP="00482A54">
      <w:pPr>
        <w:spacing w:after="0"/>
        <w:rPr>
          <w:b/>
          <w:szCs w:val="24"/>
        </w:rPr>
      </w:pPr>
    </w:p>
    <w:p w14:paraId="535F3BC4" w14:textId="77777777" w:rsidR="00482A54" w:rsidRPr="001D6FB6" w:rsidRDefault="00482A54" w:rsidP="00482A54">
      <w:pPr>
        <w:spacing w:after="0"/>
        <w:rPr>
          <w:b/>
          <w:szCs w:val="24"/>
        </w:rPr>
      </w:pPr>
      <w:r w:rsidRPr="001D6FB6">
        <w:rPr>
          <w:b/>
          <w:szCs w:val="24"/>
        </w:rPr>
        <w:t>Required Knowledge</w:t>
      </w:r>
    </w:p>
    <w:p w14:paraId="0784A20D" w14:textId="77777777" w:rsidR="00482A54" w:rsidRPr="001D6FB6" w:rsidRDefault="00482A54" w:rsidP="00482A54">
      <w:pPr>
        <w:spacing w:after="0"/>
        <w:rPr>
          <w:color w:val="292828"/>
          <w:szCs w:val="24"/>
        </w:rPr>
      </w:pPr>
      <w:r w:rsidRPr="001D6FB6">
        <w:rPr>
          <w:szCs w:val="24"/>
        </w:rPr>
        <w:t>The individual needs to demonstrate knowledge of:</w:t>
      </w:r>
    </w:p>
    <w:p w14:paraId="06498A05" w14:textId="77777777" w:rsidR="00482A54" w:rsidRPr="001D6FB6" w:rsidRDefault="00482A54" w:rsidP="00482A54">
      <w:pPr>
        <w:numPr>
          <w:ilvl w:val="0"/>
          <w:numId w:val="14"/>
        </w:numPr>
        <w:spacing w:after="0"/>
        <w:rPr>
          <w:szCs w:val="24"/>
        </w:rPr>
      </w:pPr>
      <w:r w:rsidRPr="001D6FB6">
        <w:rPr>
          <w:szCs w:val="24"/>
        </w:rPr>
        <w:t xml:space="preserve">Types of </w:t>
      </w:r>
      <w:proofErr w:type="spellStart"/>
      <w:r w:rsidRPr="001D6FB6">
        <w:rPr>
          <w:szCs w:val="24"/>
        </w:rPr>
        <w:t>agri</w:t>
      </w:r>
      <w:proofErr w:type="spellEnd"/>
      <w:r w:rsidRPr="001D6FB6">
        <w:rPr>
          <w:szCs w:val="24"/>
        </w:rPr>
        <w:t xml:space="preserve"> enterprise records</w:t>
      </w:r>
    </w:p>
    <w:p w14:paraId="4E408542" w14:textId="77777777" w:rsidR="00482A54" w:rsidRPr="001D6FB6" w:rsidRDefault="00482A54" w:rsidP="00482A54">
      <w:pPr>
        <w:numPr>
          <w:ilvl w:val="0"/>
          <w:numId w:val="14"/>
        </w:numPr>
        <w:spacing w:after="0"/>
        <w:rPr>
          <w:szCs w:val="24"/>
        </w:rPr>
      </w:pPr>
      <w:r w:rsidRPr="001D6FB6">
        <w:rPr>
          <w:szCs w:val="24"/>
        </w:rPr>
        <w:t>Record keeping procedures and significance</w:t>
      </w:r>
    </w:p>
    <w:p w14:paraId="1C450B99" w14:textId="77777777" w:rsidR="00482A54" w:rsidRPr="001D6FB6" w:rsidRDefault="00482A54" w:rsidP="00482A54">
      <w:pPr>
        <w:numPr>
          <w:ilvl w:val="0"/>
          <w:numId w:val="14"/>
        </w:numPr>
        <w:spacing w:after="0"/>
        <w:rPr>
          <w:szCs w:val="24"/>
        </w:rPr>
      </w:pPr>
      <w:r w:rsidRPr="001D6FB6">
        <w:rPr>
          <w:szCs w:val="24"/>
        </w:rPr>
        <w:t>Record keeping systems and media</w:t>
      </w:r>
    </w:p>
    <w:p w14:paraId="1FDA9F29" w14:textId="77777777" w:rsidR="00482A54" w:rsidRPr="001D6FB6" w:rsidRDefault="00482A54" w:rsidP="00482A54">
      <w:pPr>
        <w:numPr>
          <w:ilvl w:val="0"/>
          <w:numId w:val="14"/>
        </w:numPr>
        <w:spacing w:after="0"/>
        <w:rPr>
          <w:szCs w:val="24"/>
        </w:rPr>
      </w:pPr>
      <w:r w:rsidRPr="001D6FB6">
        <w:rPr>
          <w:szCs w:val="24"/>
        </w:rPr>
        <w:lastRenderedPageBreak/>
        <w:t>Basic arithmetic</w:t>
      </w:r>
    </w:p>
    <w:p w14:paraId="2118B2AD" w14:textId="77777777" w:rsidR="00482A54" w:rsidRPr="001D6FB6" w:rsidRDefault="00482A54" w:rsidP="00482A54">
      <w:pPr>
        <w:numPr>
          <w:ilvl w:val="0"/>
          <w:numId w:val="14"/>
        </w:numPr>
        <w:spacing w:after="0"/>
        <w:rPr>
          <w:szCs w:val="24"/>
        </w:rPr>
      </w:pPr>
      <w:r w:rsidRPr="001D6FB6">
        <w:rPr>
          <w:szCs w:val="24"/>
        </w:rPr>
        <w:t xml:space="preserve">Basic </w:t>
      </w:r>
      <w:proofErr w:type="gramStart"/>
      <w:r w:rsidRPr="001D6FB6">
        <w:rPr>
          <w:szCs w:val="24"/>
        </w:rPr>
        <w:t>book keeping</w:t>
      </w:r>
      <w:proofErr w:type="gramEnd"/>
      <w:r w:rsidRPr="001D6FB6">
        <w:rPr>
          <w:szCs w:val="24"/>
        </w:rPr>
        <w:t xml:space="preserve"> and accounting knowledge</w:t>
      </w:r>
    </w:p>
    <w:p w14:paraId="4B8B54F6" w14:textId="77777777" w:rsidR="00482A54" w:rsidRPr="001D6FB6" w:rsidRDefault="00482A54" w:rsidP="00482A54">
      <w:pPr>
        <w:numPr>
          <w:ilvl w:val="0"/>
          <w:numId w:val="14"/>
        </w:numPr>
        <w:spacing w:after="0"/>
        <w:rPr>
          <w:szCs w:val="24"/>
        </w:rPr>
      </w:pPr>
      <w:r w:rsidRPr="001D6FB6">
        <w:rPr>
          <w:szCs w:val="24"/>
        </w:rPr>
        <w:t>Basic Microsoft Office packages – Word &amp; Excel.</w:t>
      </w:r>
    </w:p>
    <w:p w14:paraId="3B475176" w14:textId="77777777" w:rsidR="00482A54" w:rsidRPr="001D6FB6" w:rsidRDefault="00482A54" w:rsidP="00482A54">
      <w:pPr>
        <w:numPr>
          <w:ilvl w:val="0"/>
          <w:numId w:val="14"/>
        </w:numPr>
        <w:spacing w:after="0"/>
        <w:rPr>
          <w:szCs w:val="24"/>
        </w:rPr>
      </w:pPr>
      <w:r w:rsidRPr="001D6FB6">
        <w:rPr>
          <w:szCs w:val="24"/>
        </w:rPr>
        <w:t xml:space="preserve">Knowledge of business accounting applications </w:t>
      </w:r>
      <w:proofErr w:type="spellStart"/>
      <w:r w:rsidRPr="001D6FB6">
        <w:rPr>
          <w:szCs w:val="24"/>
        </w:rPr>
        <w:t>e.g</w:t>
      </w:r>
      <w:proofErr w:type="spellEnd"/>
      <w:r w:rsidRPr="001D6FB6">
        <w:rPr>
          <w:szCs w:val="24"/>
        </w:rPr>
        <w:t xml:space="preserve"> </w:t>
      </w:r>
      <w:proofErr w:type="spellStart"/>
      <w:r w:rsidRPr="001D6FB6">
        <w:rPr>
          <w:szCs w:val="24"/>
        </w:rPr>
        <w:t>Quickbooks</w:t>
      </w:r>
      <w:proofErr w:type="spellEnd"/>
      <w:r w:rsidRPr="001D6FB6">
        <w:rPr>
          <w:szCs w:val="24"/>
        </w:rPr>
        <w:t xml:space="preserve"> and Zoho</w:t>
      </w:r>
    </w:p>
    <w:p w14:paraId="3A0CEB84" w14:textId="77777777" w:rsidR="00482A54" w:rsidRPr="001D6FB6" w:rsidRDefault="00482A54" w:rsidP="00482A54">
      <w:pPr>
        <w:numPr>
          <w:ilvl w:val="0"/>
          <w:numId w:val="14"/>
        </w:numPr>
        <w:spacing w:after="0"/>
        <w:rPr>
          <w:szCs w:val="24"/>
        </w:rPr>
      </w:pPr>
      <w:r w:rsidRPr="001D6FB6">
        <w:rPr>
          <w:szCs w:val="24"/>
        </w:rPr>
        <w:t>Generally Accepted Accounting Principles (GAAP)</w:t>
      </w:r>
    </w:p>
    <w:p w14:paraId="1CB40404" w14:textId="77777777" w:rsidR="00482A54" w:rsidRPr="001D6FB6" w:rsidRDefault="00482A54" w:rsidP="00482A54">
      <w:pPr>
        <w:numPr>
          <w:ilvl w:val="0"/>
          <w:numId w:val="14"/>
        </w:numPr>
        <w:spacing w:after="0"/>
        <w:rPr>
          <w:szCs w:val="24"/>
        </w:rPr>
      </w:pPr>
      <w:r w:rsidRPr="001D6FB6">
        <w:rPr>
          <w:szCs w:val="24"/>
        </w:rPr>
        <w:t>Financial and asset management</w:t>
      </w:r>
    </w:p>
    <w:p w14:paraId="410AD7DB" w14:textId="77777777" w:rsidR="00482A54" w:rsidRPr="001D6FB6" w:rsidRDefault="00482A54" w:rsidP="00482A54">
      <w:pPr>
        <w:numPr>
          <w:ilvl w:val="1"/>
          <w:numId w:val="14"/>
        </w:numPr>
        <w:spacing w:after="0"/>
        <w:rPr>
          <w:szCs w:val="24"/>
        </w:rPr>
      </w:pPr>
      <w:r w:rsidRPr="001D6FB6">
        <w:rPr>
          <w:szCs w:val="24"/>
        </w:rPr>
        <w:t>Preparation of financial statement</w:t>
      </w:r>
    </w:p>
    <w:p w14:paraId="5807D48F" w14:textId="77777777" w:rsidR="00482A54" w:rsidRPr="001D6FB6" w:rsidRDefault="00482A54" w:rsidP="00482A54">
      <w:pPr>
        <w:numPr>
          <w:ilvl w:val="1"/>
          <w:numId w:val="14"/>
        </w:numPr>
        <w:spacing w:after="0"/>
        <w:rPr>
          <w:szCs w:val="24"/>
        </w:rPr>
      </w:pPr>
      <w:r w:rsidRPr="001D6FB6">
        <w:rPr>
          <w:szCs w:val="24"/>
        </w:rPr>
        <w:t>Interpreting income statements</w:t>
      </w:r>
    </w:p>
    <w:p w14:paraId="3F725049" w14:textId="77777777" w:rsidR="00482A54" w:rsidRPr="001D6FB6" w:rsidRDefault="00482A54" w:rsidP="00482A54">
      <w:pPr>
        <w:numPr>
          <w:ilvl w:val="0"/>
          <w:numId w:val="14"/>
        </w:numPr>
        <w:spacing w:after="0"/>
        <w:rPr>
          <w:szCs w:val="24"/>
        </w:rPr>
      </w:pPr>
      <w:r w:rsidRPr="001D6FB6">
        <w:rPr>
          <w:szCs w:val="24"/>
        </w:rPr>
        <w:t>Business planning</w:t>
      </w:r>
    </w:p>
    <w:p w14:paraId="1F7ECE4C" w14:textId="77777777" w:rsidR="00482A54" w:rsidRPr="001D6FB6" w:rsidRDefault="00482A54" w:rsidP="00482A54">
      <w:pPr>
        <w:numPr>
          <w:ilvl w:val="0"/>
          <w:numId w:val="14"/>
        </w:numPr>
        <w:spacing w:after="0"/>
        <w:rPr>
          <w:szCs w:val="24"/>
        </w:rPr>
      </w:pPr>
      <w:r w:rsidRPr="001D6FB6">
        <w:rPr>
          <w:szCs w:val="24"/>
        </w:rPr>
        <w:t>Recording business transactions</w:t>
      </w:r>
    </w:p>
    <w:p w14:paraId="5EBD01EA" w14:textId="77777777" w:rsidR="00482A54" w:rsidRPr="001D6FB6" w:rsidRDefault="00482A54" w:rsidP="00482A54">
      <w:pPr>
        <w:numPr>
          <w:ilvl w:val="0"/>
          <w:numId w:val="14"/>
        </w:numPr>
        <w:spacing w:after="0"/>
        <w:rPr>
          <w:szCs w:val="24"/>
        </w:rPr>
      </w:pPr>
      <w:r w:rsidRPr="001D6FB6">
        <w:rPr>
          <w:szCs w:val="24"/>
        </w:rPr>
        <w:t>Information management</w:t>
      </w:r>
    </w:p>
    <w:p w14:paraId="13FF52B7" w14:textId="77777777" w:rsidR="00482A54" w:rsidRPr="001D6FB6" w:rsidRDefault="00482A54" w:rsidP="00482A54">
      <w:pPr>
        <w:numPr>
          <w:ilvl w:val="1"/>
          <w:numId w:val="14"/>
        </w:numPr>
        <w:spacing w:after="0"/>
        <w:rPr>
          <w:szCs w:val="24"/>
        </w:rPr>
      </w:pPr>
      <w:r w:rsidRPr="001D6FB6">
        <w:rPr>
          <w:szCs w:val="24"/>
        </w:rPr>
        <w:t>Legislations governing data privacy</w:t>
      </w:r>
    </w:p>
    <w:p w14:paraId="4514EEC0" w14:textId="77777777" w:rsidR="00482A54" w:rsidRPr="001D6FB6" w:rsidRDefault="00482A54" w:rsidP="00482A54">
      <w:pPr>
        <w:numPr>
          <w:ilvl w:val="1"/>
          <w:numId w:val="14"/>
        </w:numPr>
        <w:spacing w:after="0"/>
        <w:rPr>
          <w:szCs w:val="24"/>
        </w:rPr>
      </w:pPr>
      <w:r w:rsidRPr="001D6FB6">
        <w:rPr>
          <w:szCs w:val="24"/>
        </w:rPr>
        <w:t>Business ethics, values and principles</w:t>
      </w:r>
    </w:p>
    <w:p w14:paraId="4F182566" w14:textId="77777777" w:rsidR="00482A54" w:rsidRPr="001D6FB6" w:rsidRDefault="00482A54" w:rsidP="00482A54">
      <w:pPr>
        <w:numPr>
          <w:ilvl w:val="0"/>
          <w:numId w:val="14"/>
        </w:numPr>
        <w:spacing w:after="0"/>
        <w:rPr>
          <w:szCs w:val="24"/>
        </w:rPr>
      </w:pPr>
      <w:r w:rsidRPr="001D6FB6">
        <w:rPr>
          <w:szCs w:val="24"/>
        </w:rPr>
        <w:t>Report formats</w:t>
      </w:r>
    </w:p>
    <w:p w14:paraId="6C5F983D" w14:textId="77777777" w:rsidR="00482A54" w:rsidRPr="001D6FB6" w:rsidRDefault="00482A54" w:rsidP="00482A54">
      <w:pPr>
        <w:numPr>
          <w:ilvl w:val="0"/>
          <w:numId w:val="14"/>
        </w:numPr>
        <w:spacing w:after="0"/>
        <w:rPr>
          <w:szCs w:val="24"/>
        </w:rPr>
      </w:pPr>
      <w:r w:rsidRPr="001D6FB6">
        <w:rPr>
          <w:szCs w:val="24"/>
        </w:rPr>
        <w:t>Risk management</w:t>
      </w:r>
    </w:p>
    <w:p w14:paraId="2A60425D" w14:textId="77777777" w:rsidR="00482A54" w:rsidRPr="001D6FB6" w:rsidRDefault="00482A54" w:rsidP="00482A54">
      <w:pPr>
        <w:numPr>
          <w:ilvl w:val="0"/>
          <w:numId w:val="14"/>
        </w:numPr>
        <w:spacing w:after="0"/>
        <w:rPr>
          <w:szCs w:val="24"/>
        </w:rPr>
      </w:pPr>
      <w:r w:rsidRPr="001D6FB6">
        <w:rPr>
          <w:szCs w:val="24"/>
        </w:rPr>
        <w:t>Resource mobilization</w:t>
      </w:r>
    </w:p>
    <w:p w14:paraId="49DEBA55" w14:textId="77777777" w:rsidR="00482A54" w:rsidRPr="001D6FB6" w:rsidRDefault="00482A54" w:rsidP="00482A54">
      <w:pPr>
        <w:numPr>
          <w:ilvl w:val="0"/>
          <w:numId w:val="14"/>
        </w:numPr>
        <w:spacing w:after="0"/>
        <w:rPr>
          <w:szCs w:val="24"/>
        </w:rPr>
      </w:pPr>
      <w:r w:rsidRPr="001D6FB6">
        <w:rPr>
          <w:szCs w:val="24"/>
        </w:rPr>
        <w:t>Teamwork and conflict management</w:t>
      </w:r>
    </w:p>
    <w:p w14:paraId="009F32D6" w14:textId="77777777" w:rsidR="00482A54" w:rsidRPr="001D6FB6" w:rsidRDefault="00482A54" w:rsidP="00482A54">
      <w:pPr>
        <w:numPr>
          <w:ilvl w:val="0"/>
          <w:numId w:val="14"/>
        </w:numPr>
        <w:spacing w:after="0"/>
        <w:rPr>
          <w:szCs w:val="24"/>
        </w:rPr>
      </w:pPr>
      <w:r w:rsidRPr="001D6FB6">
        <w:rPr>
          <w:szCs w:val="24"/>
        </w:rPr>
        <w:t xml:space="preserve">SME taxation </w:t>
      </w:r>
      <w:proofErr w:type="gramStart"/>
      <w:r w:rsidRPr="001D6FB6">
        <w:rPr>
          <w:szCs w:val="24"/>
        </w:rPr>
        <w:t>policy  in</w:t>
      </w:r>
      <w:proofErr w:type="gramEnd"/>
      <w:r w:rsidRPr="001D6FB6">
        <w:rPr>
          <w:szCs w:val="24"/>
        </w:rPr>
        <w:t xml:space="preserve"> Kenya</w:t>
      </w:r>
    </w:p>
    <w:p w14:paraId="766DFB0E" w14:textId="77777777" w:rsidR="00482A54" w:rsidRPr="001D6FB6" w:rsidRDefault="00482A54" w:rsidP="00482A54">
      <w:pPr>
        <w:spacing w:after="0"/>
        <w:rPr>
          <w:color w:val="292828"/>
          <w:szCs w:val="24"/>
        </w:rPr>
      </w:pPr>
    </w:p>
    <w:p w14:paraId="74453495" w14:textId="77777777" w:rsidR="00482A54" w:rsidRPr="001D6FB6" w:rsidRDefault="00482A54" w:rsidP="00482A54">
      <w:pPr>
        <w:spacing w:after="0"/>
        <w:rPr>
          <w:b/>
          <w:szCs w:val="24"/>
        </w:rPr>
      </w:pPr>
    </w:p>
    <w:p w14:paraId="1DFF1E1C" w14:textId="77777777" w:rsidR="00482A54" w:rsidRPr="001D6FB6" w:rsidRDefault="00482A54" w:rsidP="00482A54">
      <w:pPr>
        <w:spacing w:after="0"/>
        <w:rPr>
          <w:b/>
          <w:szCs w:val="24"/>
        </w:rPr>
      </w:pPr>
    </w:p>
    <w:p w14:paraId="5F32D3E3" w14:textId="77777777" w:rsidR="00482A54" w:rsidRPr="001D6FB6" w:rsidRDefault="00482A54" w:rsidP="00482A54">
      <w:pPr>
        <w:spacing w:after="0"/>
        <w:rPr>
          <w:b/>
          <w:szCs w:val="24"/>
        </w:rPr>
      </w:pPr>
      <w:r w:rsidRPr="001D6FB6">
        <w:rPr>
          <w:b/>
          <w:szCs w:val="24"/>
        </w:rPr>
        <w:t>EVIDENCE GUIDE</w:t>
      </w:r>
    </w:p>
    <w:p w14:paraId="3BF7A2C0" w14:textId="77777777" w:rsidR="00482A54" w:rsidRPr="001D6FB6" w:rsidRDefault="00482A54" w:rsidP="00482A54">
      <w:pPr>
        <w:spacing w:after="0"/>
        <w:rPr>
          <w:szCs w:val="24"/>
        </w:rPr>
      </w:pPr>
      <w:r w:rsidRPr="001D6FB6">
        <w:rPr>
          <w:szCs w:val="24"/>
        </w:rPr>
        <w:t>This provides advice on assessment and must be read in conjunction with the performance criteria, required skills and knowledge and range.</w:t>
      </w:r>
    </w:p>
    <w:p w14:paraId="262B802F" w14:textId="77777777" w:rsidR="00482A54" w:rsidRPr="001D6FB6" w:rsidRDefault="00482A54" w:rsidP="00482A54">
      <w:pPr>
        <w:spacing w:after="0"/>
        <w:rPr>
          <w:szCs w:val="24"/>
        </w:rPr>
      </w:pP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9"/>
        <w:gridCol w:w="7011"/>
      </w:tblGrid>
      <w:tr w:rsidR="00482A54" w:rsidRPr="001D6FB6" w14:paraId="5EBB0D26" w14:textId="77777777" w:rsidTr="00B624C3">
        <w:tc>
          <w:tcPr>
            <w:tcW w:w="2339" w:type="dxa"/>
          </w:tcPr>
          <w:p w14:paraId="6DE15C25" w14:textId="77777777" w:rsidR="00482A54" w:rsidRPr="001D6FB6" w:rsidRDefault="00482A54" w:rsidP="00B624C3">
            <w:pPr>
              <w:numPr>
                <w:ilvl w:val="0"/>
                <w:numId w:val="39"/>
              </w:numPr>
              <w:spacing w:after="0" w:line="259" w:lineRule="auto"/>
              <w:ind w:left="337"/>
              <w:rPr>
                <w:szCs w:val="24"/>
              </w:rPr>
            </w:pPr>
            <w:r w:rsidRPr="001D6FB6">
              <w:rPr>
                <w:szCs w:val="24"/>
              </w:rPr>
              <w:t>Critical Aspects of Competency</w:t>
            </w:r>
          </w:p>
        </w:tc>
        <w:tc>
          <w:tcPr>
            <w:tcW w:w="7011" w:type="dxa"/>
          </w:tcPr>
          <w:p w14:paraId="7998E5CF" w14:textId="77777777" w:rsidR="00482A54" w:rsidRPr="001D6FB6" w:rsidRDefault="00482A54" w:rsidP="00B624C3">
            <w:pPr>
              <w:spacing w:after="0"/>
              <w:rPr>
                <w:szCs w:val="24"/>
              </w:rPr>
            </w:pPr>
            <w:r w:rsidRPr="001D6FB6">
              <w:rPr>
                <w:szCs w:val="24"/>
              </w:rPr>
              <w:t>Assessment requires evidence that the candidate:</w:t>
            </w:r>
          </w:p>
          <w:p w14:paraId="79B52577" w14:textId="1B36391A" w:rsidR="00482A54" w:rsidRPr="001D6FB6" w:rsidRDefault="00482A54" w:rsidP="00B624C3">
            <w:pPr>
              <w:numPr>
                <w:ilvl w:val="1"/>
                <w:numId w:val="39"/>
              </w:numPr>
              <w:spacing w:after="0" w:line="259" w:lineRule="auto"/>
              <w:rPr>
                <w:szCs w:val="24"/>
              </w:rPr>
            </w:pPr>
            <w:r w:rsidRPr="001D6FB6">
              <w:rPr>
                <w:szCs w:val="24"/>
              </w:rPr>
              <w:t xml:space="preserve">Designed </w:t>
            </w:r>
            <w:r w:rsidR="00212786">
              <w:rPr>
                <w:szCs w:val="24"/>
              </w:rPr>
              <w:t>comprehensive</w:t>
            </w:r>
            <w:r w:rsidRPr="001D6FB6">
              <w:rPr>
                <w:szCs w:val="24"/>
              </w:rPr>
              <w:t xml:space="preserve"> record keeping templates</w:t>
            </w:r>
          </w:p>
          <w:p w14:paraId="356B3C65" w14:textId="77777777" w:rsidR="00482A54" w:rsidRPr="001D6FB6" w:rsidRDefault="00482A54" w:rsidP="00B624C3">
            <w:pPr>
              <w:numPr>
                <w:ilvl w:val="1"/>
                <w:numId w:val="39"/>
              </w:numPr>
              <w:spacing w:after="0" w:line="259" w:lineRule="auto"/>
              <w:rPr>
                <w:szCs w:val="24"/>
              </w:rPr>
            </w:pPr>
            <w:r w:rsidRPr="001D6FB6">
              <w:rPr>
                <w:szCs w:val="24"/>
              </w:rPr>
              <w:t>Prepared various records required for business operations.</w:t>
            </w:r>
          </w:p>
          <w:p w14:paraId="6DF8B366" w14:textId="77777777" w:rsidR="00482A54" w:rsidRPr="001D6FB6" w:rsidRDefault="00482A54" w:rsidP="00B624C3">
            <w:pPr>
              <w:numPr>
                <w:ilvl w:val="1"/>
                <w:numId w:val="39"/>
              </w:numPr>
              <w:spacing w:after="0" w:line="259" w:lineRule="auto"/>
              <w:rPr>
                <w:szCs w:val="24"/>
              </w:rPr>
            </w:pPr>
            <w:r w:rsidRPr="001D6FB6">
              <w:rPr>
                <w:szCs w:val="24"/>
              </w:rPr>
              <w:t>Used basic ICT software to prepare reports to inform decision making in the business</w:t>
            </w:r>
          </w:p>
          <w:p w14:paraId="79073F8B" w14:textId="77777777" w:rsidR="00482A54" w:rsidRPr="001D6FB6" w:rsidRDefault="00482A54" w:rsidP="00B624C3">
            <w:pPr>
              <w:numPr>
                <w:ilvl w:val="1"/>
                <w:numId w:val="39"/>
              </w:numPr>
              <w:spacing w:after="0" w:line="259" w:lineRule="auto"/>
              <w:rPr>
                <w:szCs w:val="24"/>
              </w:rPr>
            </w:pPr>
            <w:r w:rsidRPr="001D6FB6">
              <w:rPr>
                <w:szCs w:val="24"/>
              </w:rPr>
              <w:t xml:space="preserve">Stored records and reports in the right media </w:t>
            </w:r>
          </w:p>
          <w:p w14:paraId="261DC27D" w14:textId="77777777" w:rsidR="00482A54" w:rsidRPr="001D6FB6" w:rsidRDefault="00482A54" w:rsidP="00B624C3">
            <w:pPr>
              <w:numPr>
                <w:ilvl w:val="1"/>
                <w:numId w:val="39"/>
              </w:numPr>
              <w:spacing w:after="0" w:line="259" w:lineRule="auto"/>
              <w:rPr>
                <w:szCs w:val="24"/>
              </w:rPr>
            </w:pPr>
            <w:r w:rsidRPr="001D6FB6">
              <w:rPr>
                <w:szCs w:val="24"/>
              </w:rPr>
              <w:t>Used reports generated to improve business performance</w:t>
            </w:r>
          </w:p>
        </w:tc>
      </w:tr>
      <w:tr w:rsidR="00482A54" w:rsidRPr="001D6FB6" w14:paraId="4B38A6EB" w14:textId="77777777" w:rsidTr="00B624C3">
        <w:tc>
          <w:tcPr>
            <w:tcW w:w="2339" w:type="dxa"/>
          </w:tcPr>
          <w:p w14:paraId="48F45F8B" w14:textId="77777777" w:rsidR="00482A54" w:rsidRPr="001D6FB6" w:rsidRDefault="00482A54" w:rsidP="00B624C3">
            <w:pPr>
              <w:numPr>
                <w:ilvl w:val="0"/>
                <w:numId w:val="39"/>
              </w:numPr>
              <w:spacing w:after="0" w:line="259" w:lineRule="auto"/>
              <w:ind w:left="337"/>
              <w:rPr>
                <w:szCs w:val="24"/>
              </w:rPr>
            </w:pPr>
            <w:r w:rsidRPr="001D6FB6">
              <w:rPr>
                <w:szCs w:val="24"/>
              </w:rPr>
              <w:t>Resource Implications</w:t>
            </w:r>
          </w:p>
        </w:tc>
        <w:tc>
          <w:tcPr>
            <w:tcW w:w="7011" w:type="dxa"/>
          </w:tcPr>
          <w:p w14:paraId="4D1BC378" w14:textId="77777777" w:rsidR="00212786" w:rsidRPr="001D6FB6" w:rsidRDefault="00212786" w:rsidP="00212786">
            <w:pPr>
              <w:spacing w:after="0"/>
              <w:ind w:hanging="18"/>
              <w:rPr>
                <w:szCs w:val="24"/>
              </w:rPr>
            </w:pPr>
            <w:r w:rsidRPr="001D6FB6">
              <w:rPr>
                <w:szCs w:val="24"/>
              </w:rPr>
              <w:t xml:space="preserve">The following resources should be provided: </w:t>
            </w:r>
          </w:p>
          <w:p w14:paraId="3D26C10A" w14:textId="77777777" w:rsidR="00212786" w:rsidRDefault="00212786" w:rsidP="00212786">
            <w:pPr>
              <w:numPr>
                <w:ilvl w:val="1"/>
                <w:numId w:val="62"/>
              </w:numPr>
              <w:spacing w:after="0" w:line="259" w:lineRule="auto"/>
              <w:rPr>
                <w:szCs w:val="24"/>
              </w:rPr>
            </w:pPr>
            <w:r w:rsidRPr="001D6FB6">
              <w:rPr>
                <w:szCs w:val="24"/>
              </w:rPr>
              <w:t xml:space="preserve">Access to relevant workplace </w:t>
            </w:r>
          </w:p>
          <w:p w14:paraId="12C86C6F" w14:textId="77777777" w:rsidR="00212786" w:rsidRPr="00212786" w:rsidRDefault="00212786" w:rsidP="00212786">
            <w:pPr>
              <w:numPr>
                <w:ilvl w:val="1"/>
                <w:numId w:val="62"/>
              </w:numPr>
              <w:spacing w:after="0" w:line="259" w:lineRule="auto"/>
              <w:rPr>
                <w:szCs w:val="24"/>
              </w:rPr>
            </w:pPr>
            <w:r w:rsidRPr="00212786">
              <w:rPr>
                <w:szCs w:val="24"/>
              </w:rPr>
              <w:t xml:space="preserve">Appropriately simulated environment where assessment can take place </w:t>
            </w:r>
          </w:p>
          <w:p w14:paraId="6C38699D" w14:textId="2DF4A2F6" w:rsidR="00482A54" w:rsidRPr="001D6FB6" w:rsidRDefault="00212786" w:rsidP="00212786">
            <w:pPr>
              <w:widowControl w:val="0"/>
              <w:numPr>
                <w:ilvl w:val="1"/>
                <w:numId w:val="62"/>
              </w:numPr>
              <w:tabs>
                <w:tab w:val="left" w:pos="479"/>
              </w:tabs>
              <w:spacing w:before="17" w:after="0" w:line="259" w:lineRule="auto"/>
              <w:rPr>
                <w:szCs w:val="24"/>
              </w:rPr>
            </w:pPr>
            <w:r w:rsidRPr="001D6FB6">
              <w:rPr>
                <w:rFonts w:eastAsia="Times"/>
                <w:szCs w:val="24"/>
              </w:rPr>
              <w:t>Materials relevant to the proposed activity or tasks</w:t>
            </w:r>
          </w:p>
        </w:tc>
      </w:tr>
      <w:tr w:rsidR="00482A54" w:rsidRPr="001D6FB6" w14:paraId="4677F0B5" w14:textId="77777777" w:rsidTr="00B624C3">
        <w:tc>
          <w:tcPr>
            <w:tcW w:w="2339" w:type="dxa"/>
          </w:tcPr>
          <w:p w14:paraId="57685B03" w14:textId="77777777" w:rsidR="00482A54" w:rsidRPr="001D6FB6" w:rsidRDefault="00482A54" w:rsidP="00B624C3">
            <w:pPr>
              <w:numPr>
                <w:ilvl w:val="0"/>
                <w:numId w:val="39"/>
              </w:numPr>
              <w:spacing w:after="0" w:line="259" w:lineRule="auto"/>
              <w:ind w:left="337"/>
              <w:rPr>
                <w:szCs w:val="24"/>
              </w:rPr>
            </w:pPr>
            <w:r w:rsidRPr="001D6FB6">
              <w:rPr>
                <w:szCs w:val="24"/>
              </w:rPr>
              <w:t>Methods of Assessment</w:t>
            </w:r>
          </w:p>
        </w:tc>
        <w:tc>
          <w:tcPr>
            <w:tcW w:w="7011" w:type="dxa"/>
          </w:tcPr>
          <w:p w14:paraId="59787388" w14:textId="77777777" w:rsidR="00482A54" w:rsidRPr="001D6FB6" w:rsidRDefault="00482A54" w:rsidP="00B624C3">
            <w:pPr>
              <w:spacing w:after="0"/>
              <w:rPr>
                <w:szCs w:val="24"/>
              </w:rPr>
            </w:pPr>
            <w:r w:rsidRPr="001D6FB6">
              <w:rPr>
                <w:szCs w:val="24"/>
              </w:rPr>
              <w:t>Competency in this unit may be assessed through:</w:t>
            </w:r>
          </w:p>
          <w:p w14:paraId="7CF50264" w14:textId="77777777" w:rsidR="00482A54" w:rsidRPr="001D6FB6" w:rsidRDefault="00482A54" w:rsidP="00B624C3">
            <w:pPr>
              <w:numPr>
                <w:ilvl w:val="1"/>
                <w:numId w:val="39"/>
              </w:numPr>
              <w:tabs>
                <w:tab w:val="left" w:pos="394"/>
              </w:tabs>
              <w:spacing w:after="0" w:line="259" w:lineRule="auto"/>
              <w:rPr>
                <w:szCs w:val="24"/>
              </w:rPr>
            </w:pPr>
            <w:r w:rsidRPr="001D6FB6">
              <w:rPr>
                <w:szCs w:val="24"/>
              </w:rPr>
              <w:t>Oral</w:t>
            </w:r>
          </w:p>
          <w:p w14:paraId="5E69BC4C" w14:textId="77777777" w:rsidR="00482A54" w:rsidRPr="001D6FB6" w:rsidRDefault="00482A54" w:rsidP="00B624C3">
            <w:pPr>
              <w:numPr>
                <w:ilvl w:val="1"/>
                <w:numId w:val="39"/>
              </w:numPr>
              <w:tabs>
                <w:tab w:val="left" w:pos="394"/>
              </w:tabs>
              <w:spacing w:after="0" w:line="259" w:lineRule="auto"/>
              <w:rPr>
                <w:szCs w:val="24"/>
              </w:rPr>
            </w:pPr>
            <w:r w:rsidRPr="001D6FB6">
              <w:rPr>
                <w:szCs w:val="24"/>
              </w:rPr>
              <w:t>Written</w:t>
            </w:r>
          </w:p>
          <w:p w14:paraId="1969A71F" w14:textId="77777777" w:rsidR="00482A54" w:rsidRPr="001D6FB6" w:rsidRDefault="00482A54" w:rsidP="00B624C3">
            <w:pPr>
              <w:numPr>
                <w:ilvl w:val="1"/>
                <w:numId w:val="39"/>
              </w:numPr>
              <w:tabs>
                <w:tab w:val="left" w:pos="394"/>
              </w:tabs>
              <w:spacing w:after="0" w:line="259" w:lineRule="auto"/>
              <w:rPr>
                <w:szCs w:val="24"/>
              </w:rPr>
            </w:pPr>
            <w:r w:rsidRPr="001D6FB6">
              <w:rPr>
                <w:szCs w:val="24"/>
              </w:rPr>
              <w:t>Observation</w:t>
            </w:r>
          </w:p>
          <w:p w14:paraId="053D1F3D" w14:textId="77777777" w:rsidR="00482A54" w:rsidRPr="001D6FB6" w:rsidRDefault="00482A54" w:rsidP="00B624C3">
            <w:pPr>
              <w:numPr>
                <w:ilvl w:val="1"/>
                <w:numId w:val="39"/>
              </w:numPr>
              <w:tabs>
                <w:tab w:val="left" w:pos="394"/>
              </w:tabs>
              <w:spacing w:after="0" w:line="259" w:lineRule="auto"/>
              <w:rPr>
                <w:szCs w:val="24"/>
              </w:rPr>
            </w:pPr>
            <w:r w:rsidRPr="001D6FB6">
              <w:rPr>
                <w:szCs w:val="24"/>
              </w:rPr>
              <w:lastRenderedPageBreak/>
              <w:t>Third party</w:t>
            </w:r>
          </w:p>
          <w:p w14:paraId="14E42BDF" w14:textId="77777777" w:rsidR="00482A54" w:rsidRPr="001D6FB6" w:rsidRDefault="00482A54" w:rsidP="00B624C3">
            <w:pPr>
              <w:numPr>
                <w:ilvl w:val="1"/>
                <w:numId w:val="39"/>
              </w:numPr>
              <w:tabs>
                <w:tab w:val="left" w:pos="394"/>
              </w:tabs>
              <w:spacing w:after="0" w:line="259" w:lineRule="auto"/>
              <w:rPr>
                <w:szCs w:val="24"/>
              </w:rPr>
            </w:pPr>
            <w:r w:rsidRPr="001D6FB6">
              <w:rPr>
                <w:szCs w:val="24"/>
              </w:rPr>
              <w:t>Practical test</w:t>
            </w:r>
          </w:p>
          <w:p w14:paraId="1073D325" w14:textId="77777777" w:rsidR="00482A54" w:rsidRPr="001D6FB6" w:rsidRDefault="00482A54" w:rsidP="00B624C3">
            <w:pPr>
              <w:numPr>
                <w:ilvl w:val="1"/>
                <w:numId w:val="39"/>
              </w:numPr>
              <w:tabs>
                <w:tab w:val="left" w:pos="394"/>
              </w:tabs>
              <w:spacing w:after="0" w:line="259" w:lineRule="auto"/>
              <w:rPr>
                <w:szCs w:val="24"/>
              </w:rPr>
            </w:pPr>
            <w:r w:rsidRPr="001D6FB6">
              <w:rPr>
                <w:szCs w:val="24"/>
              </w:rPr>
              <w:t>Case study</w:t>
            </w:r>
          </w:p>
        </w:tc>
      </w:tr>
      <w:tr w:rsidR="00482A54" w:rsidRPr="001D6FB6" w14:paraId="41C26E64" w14:textId="77777777" w:rsidTr="00B624C3">
        <w:tc>
          <w:tcPr>
            <w:tcW w:w="2339" w:type="dxa"/>
          </w:tcPr>
          <w:p w14:paraId="025A276D" w14:textId="77777777" w:rsidR="00482A54" w:rsidRPr="001D6FB6" w:rsidRDefault="00482A54" w:rsidP="00B624C3">
            <w:pPr>
              <w:numPr>
                <w:ilvl w:val="0"/>
                <w:numId w:val="39"/>
              </w:numPr>
              <w:spacing w:after="0" w:line="259" w:lineRule="auto"/>
              <w:ind w:left="337"/>
              <w:rPr>
                <w:szCs w:val="24"/>
              </w:rPr>
            </w:pPr>
            <w:r w:rsidRPr="001D6FB6">
              <w:rPr>
                <w:szCs w:val="24"/>
              </w:rPr>
              <w:lastRenderedPageBreak/>
              <w:t>Context of Assessment</w:t>
            </w:r>
          </w:p>
        </w:tc>
        <w:tc>
          <w:tcPr>
            <w:tcW w:w="7011" w:type="dxa"/>
          </w:tcPr>
          <w:p w14:paraId="57A721A4" w14:textId="77777777" w:rsidR="00482A54" w:rsidRPr="001D6FB6" w:rsidRDefault="00482A54" w:rsidP="00B624C3">
            <w:pPr>
              <w:spacing w:after="0"/>
              <w:rPr>
                <w:szCs w:val="24"/>
              </w:rPr>
            </w:pPr>
            <w:r w:rsidRPr="001D6FB6">
              <w:rPr>
                <w:szCs w:val="24"/>
              </w:rPr>
              <w:t xml:space="preserve">Competency may be assessed on the job, off the job or a combination of these. Off the job assessment must be undertaken in a closely simulated workplace environment. </w:t>
            </w:r>
          </w:p>
        </w:tc>
      </w:tr>
      <w:tr w:rsidR="00482A54" w:rsidRPr="001D6FB6" w14:paraId="678F01DB" w14:textId="77777777" w:rsidTr="00B624C3">
        <w:tc>
          <w:tcPr>
            <w:tcW w:w="2339" w:type="dxa"/>
          </w:tcPr>
          <w:p w14:paraId="5B11CCB1" w14:textId="77777777" w:rsidR="00482A54" w:rsidRPr="001D6FB6" w:rsidRDefault="00482A54" w:rsidP="00B624C3">
            <w:pPr>
              <w:numPr>
                <w:ilvl w:val="0"/>
                <w:numId w:val="39"/>
              </w:numPr>
              <w:spacing w:after="0" w:line="259" w:lineRule="auto"/>
              <w:ind w:left="337"/>
              <w:rPr>
                <w:szCs w:val="24"/>
              </w:rPr>
            </w:pPr>
            <w:r w:rsidRPr="001D6FB6">
              <w:rPr>
                <w:szCs w:val="24"/>
              </w:rPr>
              <w:t>Guidance information for assessment</w:t>
            </w:r>
          </w:p>
        </w:tc>
        <w:tc>
          <w:tcPr>
            <w:tcW w:w="7011" w:type="dxa"/>
          </w:tcPr>
          <w:p w14:paraId="54E67E63" w14:textId="77777777" w:rsidR="00482A54" w:rsidRPr="001D6FB6" w:rsidRDefault="00482A54" w:rsidP="00B624C3">
            <w:pPr>
              <w:spacing w:after="0"/>
              <w:jc w:val="both"/>
              <w:rPr>
                <w:szCs w:val="24"/>
              </w:rPr>
            </w:pPr>
            <w:r w:rsidRPr="001D6FB6">
              <w:rPr>
                <w:szCs w:val="24"/>
              </w:rPr>
              <w:t>Holistic assessment with other units relevant to the industry sector, workplace and job role is recommended.</w:t>
            </w:r>
          </w:p>
          <w:p w14:paraId="298B7EDF" w14:textId="77777777" w:rsidR="00482A54" w:rsidRPr="001D6FB6" w:rsidRDefault="00482A54" w:rsidP="00B624C3">
            <w:pPr>
              <w:spacing w:after="0"/>
              <w:jc w:val="both"/>
              <w:rPr>
                <w:szCs w:val="24"/>
              </w:rPr>
            </w:pPr>
          </w:p>
        </w:tc>
      </w:tr>
    </w:tbl>
    <w:p w14:paraId="74472E62" w14:textId="77777777" w:rsidR="00482A54" w:rsidRPr="001D6FB6" w:rsidRDefault="00482A54" w:rsidP="00482A54">
      <w:pPr>
        <w:spacing w:after="0" w:line="240" w:lineRule="auto"/>
        <w:rPr>
          <w:b/>
          <w:szCs w:val="24"/>
        </w:rPr>
      </w:pPr>
    </w:p>
    <w:p w14:paraId="69CB6128" w14:textId="77777777" w:rsidR="00482A54" w:rsidRPr="001D6FB6" w:rsidRDefault="00482A54" w:rsidP="00482A54">
      <w:pPr>
        <w:spacing w:after="0" w:line="240" w:lineRule="auto"/>
        <w:rPr>
          <w:szCs w:val="24"/>
        </w:rPr>
      </w:pPr>
    </w:p>
    <w:p w14:paraId="3A5B299A" w14:textId="77777777" w:rsidR="00A42DCF" w:rsidRDefault="00A42DCF"/>
    <w:sectPr w:rsidR="00A42DCF" w:rsidSect="00CC712C">
      <w:pgSz w:w="11906" w:h="16838" w:code="9"/>
      <w:pgMar w:top="1440" w:right="1440" w:bottom="1440" w:left="1440" w:header="720" w:footer="57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12296D" w14:textId="77777777" w:rsidR="00FF6750" w:rsidRDefault="00FF6750">
      <w:pPr>
        <w:spacing w:after="0" w:line="240" w:lineRule="auto"/>
      </w:pPr>
      <w:r>
        <w:separator/>
      </w:r>
    </w:p>
  </w:endnote>
  <w:endnote w:type="continuationSeparator" w:id="0">
    <w:p w14:paraId="2995313E" w14:textId="77777777" w:rsidR="00FF6750" w:rsidRDefault="00FF67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10002FF" w:usb1="4000FCFF" w:usb2="00000009" w:usb3="00000000" w:csb0="0000019F" w:csb1="00000000"/>
  </w:font>
  <w:font w:name="Times">
    <w:altName w:val="Times New Roman"/>
    <w:panose1 w:val="020B0604020202020204"/>
    <w:charset w:val="00"/>
    <w:family w:val="roman"/>
    <w:pitch w:val="variable"/>
    <w:sig w:usb0="20002A87" w:usb1="00000000" w:usb2="00000000" w:usb3="00000000" w:csb0="000001F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67EC5F" w14:textId="77777777" w:rsidR="0033799F" w:rsidRDefault="00482A54">
    <w:pPr>
      <w:pBdr>
        <w:top w:val="nil"/>
        <w:left w:val="nil"/>
        <w:bottom w:val="nil"/>
        <w:right w:val="nil"/>
        <w:between w:val="nil"/>
      </w:pBdr>
      <w:tabs>
        <w:tab w:val="center" w:pos="4680"/>
        <w:tab w:val="right" w:pos="9360"/>
      </w:tabs>
      <w:rPr>
        <w:color w:val="000000"/>
        <w:szCs w:val="24"/>
      </w:rPr>
    </w:pPr>
    <w:r>
      <w:rPr>
        <w:color w:val="000000"/>
        <w:szCs w:val="24"/>
      </w:rPr>
      <w:t xml:space="preserve">                                                                                                              </w:t>
    </w:r>
    <w:r>
      <w:rPr>
        <w:color w:val="000000"/>
        <w:szCs w:val="24"/>
      </w:rPr>
      <w:tab/>
      <w:t xml:space="preserve">  </w:t>
    </w:r>
    <w:r>
      <w:rPr>
        <w:color w:val="000000"/>
        <w:szCs w:val="24"/>
      </w:rPr>
      <w:fldChar w:fldCharType="begin"/>
    </w:r>
    <w:r>
      <w:rPr>
        <w:color w:val="000000"/>
        <w:szCs w:val="24"/>
      </w:rPr>
      <w:instrText>PAGE</w:instrText>
    </w:r>
    <w:r>
      <w:rPr>
        <w:color w:val="000000"/>
        <w:szCs w:val="24"/>
      </w:rPr>
      <w:fldChar w:fldCharType="separate"/>
    </w:r>
    <w:r w:rsidR="00E3671F">
      <w:rPr>
        <w:noProof/>
        <w:color w:val="000000"/>
        <w:szCs w:val="24"/>
      </w:rPr>
      <w:t>v</w:t>
    </w:r>
    <w:r>
      <w:rPr>
        <w:color w:val="000000"/>
        <w:szCs w:val="24"/>
      </w:rPr>
      <w:fldChar w:fldCharType="end"/>
    </w:r>
  </w:p>
  <w:p w14:paraId="24E3DF3E" w14:textId="77777777" w:rsidR="0033799F" w:rsidRDefault="00482A54">
    <w:pPr>
      <w:pBdr>
        <w:top w:val="single" w:sz="24" w:space="23" w:color="622423"/>
      </w:pBdr>
      <w:tabs>
        <w:tab w:val="center" w:pos="4680"/>
        <w:tab w:val="left" w:pos="5175"/>
      </w:tabs>
      <w:spacing w:after="0" w:line="240" w:lineRule="auto"/>
      <w:rPr>
        <w:rFonts w:ascii="Calibri" w:eastAsia="Calibri" w:hAnsi="Calibri" w:cs="Calibri"/>
        <w:sz w:val="22"/>
      </w:rPr>
    </w:pPr>
    <w:r>
      <w:rPr>
        <w:rFonts w:ascii="Calibri" w:eastAsia="Calibri" w:hAnsi="Calibri" w:cs="Calibri"/>
        <w:color w:val="4472C4"/>
        <w:sz w:val="22"/>
      </w:rPr>
      <w:tab/>
    </w:r>
    <w:r>
      <w:rPr>
        <w:rFonts w:ascii="Calibri" w:eastAsia="Calibri" w:hAnsi="Calibri" w:cs="Calibri"/>
        <w:sz w:val="22"/>
      </w:rPr>
      <w:tab/>
    </w:r>
  </w:p>
  <w:p w14:paraId="54F8021F" w14:textId="77777777" w:rsidR="0033799F" w:rsidRDefault="0033799F">
    <w:pPr>
      <w:pBdr>
        <w:top w:val="nil"/>
        <w:left w:val="nil"/>
        <w:bottom w:val="nil"/>
        <w:right w:val="nil"/>
        <w:between w:val="nil"/>
      </w:pBdr>
      <w:tabs>
        <w:tab w:val="center" w:pos="4680"/>
        <w:tab w:val="right" w:pos="9360"/>
      </w:tabs>
      <w:rPr>
        <w:color w:val="000000"/>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4D7849" w14:textId="77777777" w:rsidR="00FF6750" w:rsidRDefault="00FF6750">
      <w:pPr>
        <w:spacing w:after="0" w:line="240" w:lineRule="auto"/>
      </w:pPr>
      <w:r>
        <w:separator/>
      </w:r>
    </w:p>
  </w:footnote>
  <w:footnote w:type="continuationSeparator" w:id="0">
    <w:p w14:paraId="3442F3CD" w14:textId="77777777" w:rsidR="00FF6750" w:rsidRDefault="00FF67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84359"/>
    <w:multiLevelType w:val="multilevel"/>
    <w:tmpl w:val="C936CE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BB76D0"/>
    <w:multiLevelType w:val="multilevel"/>
    <w:tmpl w:val="B2DE909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60B033E"/>
    <w:multiLevelType w:val="multilevel"/>
    <w:tmpl w:val="31329A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A6C0757"/>
    <w:multiLevelType w:val="multilevel"/>
    <w:tmpl w:val="823237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B1D121B"/>
    <w:multiLevelType w:val="multilevel"/>
    <w:tmpl w:val="8E46AD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DE36F85"/>
    <w:multiLevelType w:val="multilevel"/>
    <w:tmpl w:val="057E18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E7A1805"/>
    <w:multiLevelType w:val="multilevel"/>
    <w:tmpl w:val="36CEDE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F6F3533"/>
    <w:multiLevelType w:val="multilevel"/>
    <w:tmpl w:val="258A6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0FB252E4"/>
    <w:multiLevelType w:val="multilevel"/>
    <w:tmpl w:val="871A5E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0FBE14EF"/>
    <w:multiLevelType w:val="multilevel"/>
    <w:tmpl w:val="B636E5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3386D7A"/>
    <w:multiLevelType w:val="multilevel"/>
    <w:tmpl w:val="78969F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6561E9F"/>
    <w:multiLevelType w:val="multilevel"/>
    <w:tmpl w:val="EC3E8E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8B16C55"/>
    <w:multiLevelType w:val="hybridMultilevel"/>
    <w:tmpl w:val="7CB0D0C8"/>
    <w:lvl w:ilvl="0" w:tplc="29A4F7D2">
      <w:start w:val="1"/>
      <w:numFmt w:val="decimal"/>
      <w:lvlText w:val="%1."/>
      <w:lvlJc w:val="left"/>
      <w:pPr>
        <w:ind w:left="720" w:hanging="360"/>
      </w:pPr>
      <w:rPr>
        <w:rFonts w:ascii="Times New Roman" w:hAnsi="Times New Roman" w:cs="Times New Roman" w:hint="default"/>
        <w:b w:val="0"/>
        <w:bCs w:val="0"/>
        <w:i w:val="0"/>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A1C47CD"/>
    <w:multiLevelType w:val="multilevel"/>
    <w:tmpl w:val="989AD9B0"/>
    <w:lvl w:ilvl="0">
      <w:start w:val="1"/>
      <w:numFmt w:val="decimal"/>
      <w:lvlText w:val="%1"/>
      <w:lvlJc w:val="left"/>
      <w:pPr>
        <w:ind w:left="360" w:hanging="360"/>
      </w:pPr>
    </w:lvl>
    <w:lvl w:ilvl="1">
      <w:start w:val="1"/>
      <w:numFmt w:val="decimal"/>
      <w:lvlText w:val="%1.%2"/>
      <w:lvlJc w:val="left"/>
      <w:pPr>
        <w:ind w:left="360" w:hanging="360"/>
      </w:pPr>
      <w:rPr>
        <w:b w:val="0"/>
        <w:i w:val="0"/>
      </w:r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4" w15:restartNumberingAfterBreak="0">
    <w:nsid w:val="1B385D6F"/>
    <w:multiLevelType w:val="multilevel"/>
    <w:tmpl w:val="61C658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1F9956B4"/>
    <w:multiLevelType w:val="multilevel"/>
    <w:tmpl w:val="182816C0"/>
    <w:lvl w:ilvl="0">
      <w:start w:val="2"/>
      <w:numFmt w:val="decimal"/>
      <w:lvlText w:val="%1"/>
      <w:lvlJc w:val="left"/>
      <w:pPr>
        <w:ind w:left="360" w:hanging="360"/>
      </w:pPr>
    </w:lvl>
    <w:lvl w:ilvl="1">
      <w:start w:val="1"/>
      <w:numFmt w:val="decimal"/>
      <w:lvlText w:val="2.%2"/>
      <w:lvlJc w:val="left"/>
      <w:pPr>
        <w:ind w:left="464" w:hanging="360"/>
      </w:pPr>
      <w:rPr>
        <w:rFonts w:ascii="Times New Roman" w:eastAsia="Times New Roman" w:hAnsi="Times New Roman" w:cs="Times New Roman"/>
        <w:b w:val="0"/>
        <w:i w:val="0"/>
        <w:smallCaps w:val="0"/>
        <w:strike w:val="0"/>
        <w:color w:val="000000"/>
        <w:sz w:val="24"/>
        <w:szCs w:val="24"/>
        <w:u w:val="none"/>
        <w:vertAlign w:val="baseline"/>
      </w:rPr>
    </w:lvl>
    <w:lvl w:ilvl="2">
      <w:start w:val="1"/>
      <w:numFmt w:val="decimal"/>
      <w:lvlText w:val="%1.%2.%3"/>
      <w:lvlJc w:val="left"/>
      <w:pPr>
        <w:ind w:left="928" w:hanging="720"/>
      </w:pPr>
    </w:lvl>
    <w:lvl w:ilvl="3">
      <w:start w:val="1"/>
      <w:numFmt w:val="decimal"/>
      <w:lvlText w:val="%1.%2.%3.%4"/>
      <w:lvlJc w:val="left"/>
      <w:pPr>
        <w:ind w:left="1032" w:hanging="720"/>
      </w:pPr>
    </w:lvl>
    <w:lvl w:ilvl="4">
      <w:start w:val="1"/>
      <w:numFmt w:val="decimal"/>
      <w:lvlText w:val="%1.%2.%3.%4.%5"/>
      <w:lvlJc w:val="left"/>
      <w:pPr>
        <w:ind w:left="1496" w:hanging="1080"/>
      </w:pPr>
    </w:lvl>
    <w:lvl w:ilvl="5">
      <w:start w:val="1"/>
      <w:numFmt w:val="decimal"/>
      <w:lvlText w:val="%1.%2.%3.%4.%5.%6"/>
      <w:lvlJc w:val="left"/>
      <w:pPr>
        <w:ind w:left="1600" w:hanging="1080"/>
      </w:pPr>
    </w:lvl>
    <w:lvl w:ilvl="6">
      <w:start w:val="1"/>
      <w:numFmt w:val="decimal"/>
      <w:lvlText w:val="%1.%2.%3.%4.%5.%6.%7"/>
      <w:lvlJc w:val="left"/>
      <w:pPr>
        <w:ind w:left="2064" w:hanging="1440"/>
      </w:pPr>
    </w:lvl>
    <w:lvl w:ilvl="7">
      <w:start w:val="1"/>
      <w:numFmt w:val="decimal"/>
      <w:lvlText w:val="%1.%2.%3.%4.%5.%6.%7.%8"/>
      <w:lvlJc w:val="left"/>
      <w:pPr>
        <w:ind w:left="2168" w:hanging="1440"/>
      </w:pPr>
    </w:lvl>
    <w:lvl w:ilvl="8">
      <w:start w:val="1"/>
      <w:numFmt w:val="decimal"/>
      <w:lvlText w:val="%1.%2.%3.%4.%5.%6.%7.%8.%9"/>
      <w:lvlJc w:val="left"/>
      <w:pPr>
        <w:ind w:left="2632" w:hanging="1800"/>
      </w:pPr>
    </w:lvl>
  </w:abstractNum>
  <w:abstractNum w:abstractNumId="16" w15:restartNumberingAfterBreak="0">
    <w:nsid w:val="20F46B95"/>
    <w:multiLevelType w:val="multilevel"/>
    <w:tmpl w:val="25B61C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223F007F"/>
    <w:multiLevelType w:val="multilevel"/>
    <w:tmpl w:val="916449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22EF5C56"/>
    <w:multiLevelType w:val="multilevel"/>
    <w:tmpl w:val="21A04C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26012AF9"/>
    <w:multiLevelType w:val="multilevel"/>
    <w:tmpl w:val="BFDE26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27465F91"/>
    <w:multiLevelType w:val="multilevel"/>
    <w:tmpl w:val="F0A45C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29F026E3"/>
    <w:multiLevelType w:val="multilevel"/>
    <w:tmpl w:val="352EA9FC"/>
    <w:lvl w:ilvl="0">
      <w:start w:val="2"/>
      <w:numFmt w:val="decimal"/>
      <w:lvlText w:val="%1"/>
      <w:lvlJc w:val="left"/>
      <w:pPr>
        <w:ind w:left="360" w:hanging="360"/>
      </w:pPr>
    </w:lvl>
    <w:lvl w:ilvl="1">
      <w:start w:val="1"/>
      <w:numFmt w:val="decimal"/>
      <w:lvlText w:val="2.%2"/>
      <w:lvlJc w:val="left"/>
      <w:pPr>
        <w:ind w:left="464" w:hanging="360"/>
      </w:pPr>
      <w:rPr>
        <w:rFonts w:ascii="Times New Roman" w:eastAsia="Times New Roman" w:hAnsi="Times New Roman" w:cs="Times New Roman"/>
        <w:b w:val="0"/>
        <w:i w:val="0"/>
        <w:smallCaps w:val="0"/>
        <w:strike w:val="0"/>
        <w:color w:val="000000"/>
        <w:sz w:val="24"/>
        <w:szCs w:val="24"/>
        <w:u w:val="none"/>
        <w:vertAlign w:val="baseline"/>
      </w:rPr>
    </w:lvl>
    <w:lvl w:ilvl="2">
      <w:start w:val="1"/>
      <w:numFmt w:val="decimal"/>
      <w:lvlText w:val="%1.%2.%3"/>
      <w:lvlJc w:val="left"/>
      <w:pPr>
        <w:ind w:left="928" w:hanging="720"/>
      </w:pPr>
    </w:lvl>
    <w:lvl w:ilvl="3">
      <w:start w:val="1"/>
      <w:numFmt w:val="decimal"/>
      <w:lvlText w:val="%1.%2.%3.%4"/>
      <w:lvlJc w:val="left"/>
      <w:pPr>
        <w:ind w:left="1032" w:hanging="720"/>
      </w:pPr>
    </w:lvl>
    <w:lvl w:ilvl="4">
      <w:start w:val="1"/>
      <w:numFmt w:val="decimal"/>
      <w:lvlText w:val="%1.%2.%3.%4.%5"/>
      <w:lvlJc w:val="left"/>
      <w:pPr>
        <w:ind w:left="1496" w:hanging="1080"/>
      </w:pPr>
    </w:lvl>
    <w:lvl w:ilvl="5">
      <w:start w:val="1"/>
      <w:numFmt w:val="decimal"/>
      <w:lvlText w:val="%1.%2.%3.%4.%5.%6"/>
      <w:lvlJc w:val="left"/>
      <w:pPr>
        <w:ind w:left="1600" w:hanging="1080"/>
      </w:pPr>
    </w:lvl>
    <w:lvl w:ilvl="6">
      <w:start w:val="1"/>
      <w:numFmt w:val="decimal"/>
      <w:lvlText w:val="%1.%2.%3.%4.%5.%6.%7"/>
      <w:lvlJc w:val="left"/>
      <w:pPr>
        <w:ind w:left="2064" w:hanging="1440"/>
      </w:pPr>
    </w:lvl>
    <w:lvl w:ilvl="7">
      <w:start w:val="1"/>
      <w:numFmt w:val="decimal"/>
      <w:lvlText w:val="%1.%2.%3.%4.%5.%6.%7.%8"/>
      <w:lvlJc w:val="left"/>
      <w:pPr>
        <w:ind w:left="2168" w:hanging="1440"/>
      </w:pPr>
    </w:lvl>
    <w:lvl w:ilvl="8">
      <w:start w:val="1"/>
      <w:numFmt w:val="decimal"/>
      <w:lvlText w:val="%1.%2.%3.%4.%5.%6.%7.%8.%9"/>
      <w:lvlJc w:val="left"/>
      <w:pPr>
        <w:ind w:left="2632" w:hanging="1800"/>
      </w:pPr>
    </w:lvl>
  </w:abstractNum>
  <w:abstractNum w:abstractNumId="22" w15:restartNumberingAfterBreak="0">
    <w:nsid w:val="2B687A81"/>
    <w:multiLevelType w:val="multilevel"/>
    <w:tmpl w:val="0BBEEA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2BCC71B4"/>
    <w:multiLevelType w:val="multilevel"/>
    <w:tmpl w:val="A88ECB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2C102F38"/>
    <w:multiLevelType w:val="multilevel"/>
    <w:tmpl w:val="725CC4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2E21663E"/>
    <w:multiLevelType w:val="multilevel"/>
    <w:tmpl w:val="32F2BF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320B2027"/>
    <w:multiLevelType w:val="multilevel"/>
    <w:tmpl w:val="7EA4D0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334F112A"/>
    <w:multiLevelType w:val="multilevel"/>
    <w:tmpl w:val="6FF2FC62"/>
    <w:lvl w:ilvl="0">
      <w:start w:val="1"/>
      <w:numFmt w:val="bullet"/>
      <w:lvlText w:val="●"/>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35901EC1"/>
    <w:multiLevelType w:val="multilevel"/>
    <w:tmpl w:val="21A047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35A3750D"/>
    <w:multiLevelType w:val="multilevel"/>
    <w:tmpl w:val="8192452C"/>
    <w:lvl w:ilvl="0">
      <w:start w:val="1"/>
      <w:numFmt w:val="decimal"/>
      <w:lvlText w:val="%1"/>
      <w:lvlJc w:val="left"/>
      <w:pPr>
        <w:ind w:left="720" w:hanging="360"/>
      </w:pPr>
    </w:lvl>
    <w:lvl w:ilvl="1">
      <w:start w:val="1"/>
      <w:numFmt w:val="decimal"/>
      <w:lvlText w:val="%1.%2"/>
      <w:lvlJc w:val="left"/>
      <w:pPr>
        <w:ind w:left="360" w:hanging="360"/>
      </w:pPr>
      <w:rPr>
        <w:b w:val="0"/>
      </w:r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30" w15:restartNumberingAfterBreak="0">
    <w:nsid w:val="37FC0A81"/>
    <w:multiLevelType w:val="multilevel"/>
    <w:tmpl w:val="47001CBE"/>
    <w:lvl w:ilvl="0">
      <w:start w:val="1"/>
      <w:numFmt w:val="decimal"/>
      <w:lvlText w:val="%1"/>
      <w:lvlJc w:val="left"/>
      <w:pPr>
        <w:ind w:left="720" w:hanging="360"/>
      </w:pPr>
      <w:rPr>
        <w:color w:val="000000"/>
      </w:rPr>
    </w:lvl>
    <w:lvl w:ilvl="1">
      <w:start w:val="1"/>
      <w:numFmt w:val="decimal"/>
      <w:lvlText w:val="%1.%2"/>
      <w:lvlJc w:val="left"/>
      <w:pPr>
        <w:ind w:left="720" w:hanging="360"/>
      </w:pPr>
      <w:rPr>
        <w:rFonts w:ascii="Times New Roman" w:eastAsia="Times New Roman" w:hAnsi="Times New Roman" w:cs="Times New Roman"/>
        <w:color w:val="000000"/>
        <w:sz w:val="24"/>
        <w:szCs w:val="24"/>
      </w:r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31" w15:restartNumberingAfterBreak="0">
    <w:nsid w:val="3A0F0E50"/>
    <w:multiLevelType w:val="multilevel"/>
    <w:tmpl w:val="673A84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3A7A1F40"/>
    <w:multiLevelType w:val="multilevel"/>
    <w:tmpl w:val="2628591C"/>
    <w:lvl w:ilvl="0">
      <w:start w:val="1"/>
      <w:numFmt w:val="decimal"/>
      <w:lvlText w:val="%1"/>
      <w:lvlJc w:val="left"/>
      <w:pPr>
        <w:ind w:left="720" w:hanging="360"/>
      </w:pPr>
      <w:rPr>
        <w:color w:val="000000"/>
      </w:rPr>
    </w:lvl>
    <w:lvl w:ilvl="1">
      <w:start w:val="1"/>
      <w:numFmt w:val="decimal"/>
      <w:lvlText w:val="%1.%2"/>
      <w:lvlJc w:val="left"/>
      <w:pPr>
        <w:ind w:left="720" w:hanging="360"/>
      </w:pPr>
      <w:rPr>
        <w:rFonts w:ascii="Times New Roman" w:eastAsia="Times New Roman" w:hAnsi="Times New Roman" w:cs="Times New Roman"/>
        <w:color w:val="000000"/>
        <w:sz w:val="24"/>
        <w:szCs w:val="24"/>
      </w:r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33" w15:restartNumberingAfterBreak="0">
    <w:nsid w:val="3E6A23F7"/>
    <w:multiLevelType w:val="multilevel"/>
    <w:tmpl w:val="FC2CEF16"/>
    <w:lvl w:ilvl="0">
      <w:start w:val="1"/>
      <w:numFmt w:val="bullet"/>
      <w:lvlText w:val="●"/>
      <w:lvlJc w:val="left"/>
      <w:pPr>
        <w:ind w:left="720" w:hanging="360"/>
      </w:pPr>
      <w:rPr>
        <w:rFonts w:ascii="Arial" w:eastAsia="Arial" w:hAnsi="Arial" w:cs="Arial"/>
        <w:color w:val="20212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3E9352CD"/>
    <w:multiLevelType w:val="multilevel"/>
    <w:tmpl w:val="6EFE66E0"/>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35" w15:restartNumberingAfterBreak="0">
    <w:nsid w:val="41CE3755"/>
    <w:multiLevelType w:val="multilevel"/>
    <w:tmpl w:val="EE303C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43A5496D"/>
    <w:multiLevelType w:val="multilevel"/>
    <w:tmpl w:val="29D07C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48D439D1"/>
    <w:multiLevelType w:val="hybridMultilevel"/>
    <w:tmpl w:val="53509B00"/>
    <w:lvl w:ilvl="0" w:tplc="BF26C93E">
      <w:start w:val="1"/>
      <w:numFmt w:val="decimal"/>
      <w:lvlText w:val="%1."/>
      <w:lvlJc w:val="left"/>
      <w:pPr>
        <w:ind w:left="720" w:hanging="360"/>
      </w:pPr>
      <w:rPr>
        <w:rFonts w:hint="default"/>
        <w:b w:val="0"/>
        <w:bCs w:val="0"/>
        <w:i w:val="0"/>
        <w:color w:val="auto"/>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E9D238B"/>
    <w:multiLevelType w:val="multilevel"/>
    <w:tmpl w:val="A9F001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4F9263CB"/>
    <w:multiLevelType w:val="multilevel"/>
    <w:tmpl w:val="503A10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53720AE1"/>
    <w:multiLevelType w:val="multilevel"/>
    <w:tmpl w:val="13261B12"/>
    <w:lvl w:ilvl="0">
      <w:start w:val="1"/>
      <w:numFmt w:val="decimal"/>
      <w:lvlText w:val="%1"/>
      <w:lvlJc w:val="left"/>
      <w:pPr>
        <w:ind w:left="360" w:hanging="360"/>
      </w:pPr>
    </w:lvl>
    <w:lvl w:ilvl="1">
      <w:start w:val="1"/>
      <w:numFmt w:val="decimal"/>
      <w:lvlText w:val="%1.%2"/>
      <w:lvlJc w:val="left"/>
      <w:pPr>
        <w:ind w:left="450" w:hanging="360"/>
      </w:pPr>
      <w:rPr>
        <w:b w:val="0"/>
        <w:i w:val="0"/>
        <w:sz w:val="24"/>
        <w:szCs w:val="24"/>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1" w15:restartNumberingAfterBreak="0">
    <w:nsid w:val="546F7A8B"/>
    <w:multiLevelType w:val="hybridMultilevel"/>
    <w:tmpl w:val="A7BA1102"/>
    <w:lvl w:ilvl="0" w:tplc="DD80248E">
      <w:start w:val="1"/>
      <w:numFmt w:val="decimal"/>
      <w:lvlText w:val="%1."/>
      <w:lvlJc w:val="left"/>
      <w:pPr>
        <w:ind w:left="720" w:hanging="360"/>
      </w:pPr>
      <w:rPr>
        <w:rFonts w:ascii="Times New Roman" w:hAnsi="Times New Roman" w:cs="Times New Roman" w:hint="default"/>
        <w:b w:val="0"/>
        <w:bCs w:val="0"/>
        <w:i w:val="0"/>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6BC20BB"/>
    <w:multiLevelType w:val="multilevel"/>
    <w:tmpl w:val="ADCC1F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60AC661B"/>
    <w:multiLevelType w:val="multilevel"/>
    <w:tmpl w:val="EB1658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61E60C7C"/>
    <w:multiLevelType w:val="multilevel"/>
    <w:tmpl w:val="51FA3B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624F39C0"/>
    <w:multiLevelType w:val="multilevel"/>
    <w:tmpl w:val="5D12D2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63726B30"/>
    <w:multiLevelType w:val="multilevel"/>
    <w:tmpl w:val="DC08D4A6"/>
    <w:lvl w:ilvl="0">
      <w:start w:val="1"/>
      <w:numFmt w:val="bullet"/>
      <w:pStyle w:val="ListItem01"/>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7" w15:restartNumberingAfterBreak="0">
    <w:nsid w:val="647A6DCD"/>
    <w:multiLevelType w:val="multilevel"/>
    <w:tmpl w:val="512C7F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66906065"/>
    <w:multiLevelType w:val="multilevel"/>
    <w:tmpl w:val="8E6E79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15:restartNumberingAfterBreak="0">
    <w:nsid w:val="680845B2"/>
    <w:multiLevelType w:val="multilevel"/>
    <w:tmpl w:val="0E6A68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15:restartNumberingAfterBreak="0">
    <w:nsid w:val="6B237B98"/>
    <w:multiLevelType w:val="multilevel"/>
    <w:tmpl w:val="AA9826E0"/>
    <w:lvl w:ilvl="0">
      <w:start w:val="1"/>
      <w:numFmt w:val="decimal"/>
      <w:lvlText w:val="%1"/>
      <w:lvlJc w:val="left"/>
      <w:pPr>
        <w:ind w:left="720" w:hanging="360"/>
      </w:pPr>
      <w:rPr>
        <w:color w:val="000000"/>
      </w:rPr>
    </w:lvl>
    <w:lvl w:ilvl="1">
      <w:start w:val="1"/>
      <w:numFmt w:val="decimal"/>
      <w:lvlText w:val="%1.%2"/>
      <w:lvlJc w:val="left"/>
      <w:pPr>
        <w:ind w:left="720" w:hanging="360"/>
      </w:pPr>
      <w:rPr>
        <w:rFonts w:ascii="Times New Roman" w:eastAsia="Times New Roman" w:hAnsi="Times New Roman" w:cs="Times New Roman"/>
        <w:color w:val="000000"/>
        <w:sz w:val="24"/>
        <w:szCs w:val="24"/>
      </w:r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51" w15:restartNumberingAfterBreak="0">
    <w:nsid w:val="6E087060"/>
    <w:multiLevelType w:val="multilevel"/>
    <w:tmpl w:val="D876A164"/>
    <w:lvl w:ilvl="0">
      <w:start w:val="2"/>
      <w:numFmt w:val="decimal"/>
      <w:lvlText w:val="%1"/>
      <w:lvlJc w:val="left"/>
      <w:pPr>
        <w:ind w:left="360" w:hanging="360"/>
      </w:pPr>
    </w:lvl>
    <w:lvl w:ilvl="1">
      <w:start w:val="1"/>
      <w:numFmt w:val="decimal"/>
      <w:lvlText w:val="2.%2"/>
      <w:lvlJc w:val="left"/>
      <w:pPr>
        <w:ind w:left="464" w:hanging="360"/>
      </w:pPr>
      <w:rPr>
        <w:rFonts w:ascii="Times New Roman" w:eastAsia="Times New Roman" w:hAnsi="Times New Roman" w:cs="Times New Roman"/>
        <w:b w:val="0"/>
        <w:i w:val="0"/>
        <w:smallCaps w:val="0"/>
        <w:strike w:val="0"/>
        <w:color w:val="000000"/>
        <w:sz w:val="24"/>
        <w:szCs w:val="24"/>
        <w:u w:val="none"/>
        <w:vertAlign w:val="baseline"/>
      </w:rPr>
    </w:lvl>
    <w:lvl w:ilvl="2">
      <w:start w:val="1"/>
      <w:numFmt w:val="decimal"/>
      <w:lvlText w:val="%1.%2.%3"/>
      <w:lvlJc w:val="left"/>
      <w:pPr>
        <w:ind w:left="928" w:hanging="720"/>
      </w:pPr>
    </w:lvl>
    <w:lvl w:ilvl="3">
      <w:start w:val="1"/>
      <w:numFmt w:val="decimal"/>
      <w:lvlText w:val="%1.%2.%3.%4"/>
      <w:lvlJc w:val="left"/>
      <w:pPr>
        <w:ind w:left="1032" w:hanging="720"/>
      </w:pPr>
    </w:lvl>
    <w:lvl w:ilvl="4">
      <w:start w:val="1"/>
      <w:numFmt w:val="decimal"/>
      <w:lvlText w:val="%1.%2.%3.%4.%5"/>
      <w:lvlJc w:val="left"/>
      <w:pPr>
        <w:ind w:left="1496" w:hanging="1080"/>
      </w:pPr>
    </w:lvl>
    <w:lvl w:ilvl="5">
      <w:start w:val="1"/>
      <w:numFmt w:val="decimal"/>
      <w:lvlText w:val="%1.%2.%3.%4.%5.%6"/>
      <w:lvlJc w:val="left"/>
      <w:pPr>
        <w:ind w:left="1600" w:hanging="1080"/>
      </w:pPr>
    </w:lvl>
    <w:lvl w:ilvl="6">
      <w:start w:val="1"/>
      <w:numFmt w:val="decimal"/>
      <w:lvlText w:val="%1.%2.%3.%4.%5.%6.%7"/>
      <w:lvlJc w:val="left"/>
      <w:pPr>
        <w:ind w:left="2064" w:hanging="1440"/>
      </w:pPr>
    </w:lvl>
    <w:lvl w:ilvl="7">
      <w:start w:val="1"/>
      <w:numFmt w:val="decimal"/>
      <w:lvlText w:val="%1.%2.%3.%4.%5.%6.%7.%8"/>
      <w:lvlJc w:val="left"/>
      <w:pPr>
        <w:ind w:left="2168" w:hanging="1440"/>
      </w:pPr>
    </w:lvl>
    <w:lvl w:ilvl="8">
      <w:start w:val="1"/>
      <w:numFmt w:val="decimal"/>
      <w:lvlText w:val="%1.%2.%3.%4.%5.%6.%7.%8.%9"/>
      <w:lvlJc w:val="left"/>
      <w:pPr>
        <w:ind w:left="2632" w:hanging="1800"/>
      </w:pPr>
    </w:lvl>
  </w:abstractNum>
  <w:abstractNum w:abstractNumId="52" w15:restartNumberingAfterBreak="0">
    <w:nsid w:val="6FEB67F9"/>
    <w:multiLevelType w:val="multilevel"/>
    <w:tmpl w:val="F2B470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15:restartNumberingAfterBreak="0">
    <w:nsid w:val="71F35A64"/>
    <w:multiLevelType w:val="multilevel"/>
    <w:tmpl w:val="1388B6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4" w15:restartNumberingAfterBreak="0">
    <w:nsid w:val="73FA0680"/>
    <w:multiLevelType w:val="multilevel"/>
    <w:tmpl w:val="0A2235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15:restartNumberingAfterBreak="0">
    <w:nsid w:val="74A94AE8"/>
    <w:multiLevelType w:val="multilevel"/>
    <w:tmpl w:val="E7788120"/>
    <w:lvl w:ilvl="0">
      <w:start w:val="1"/>
      <w:numFmt w:val="decimal"/>
      <w:lvlText w:val="%1"/>
      <w:lvlJc w:val="left"/>
      <w:pPr>
        <w:ind w:left="720" w:hanging="360"/>
      </w:pPr>
      <w:rPr>
        <w:color w:val="000000"/>
      </w:rPr>
    </w:lvl>
    <w:lvl w:ilvl="1">
      <w:start w:val="1"/>
      <w:numFmt w:val="decimal"/>
      <w:lvlText w:val="%1.%2"/>
      <w:lvlJc w:val="left"/>
      <w:pPr>
        <w:ind w:left="720" w:hanging="360"/>
      </w:pPr>
      <w:rPr>
        <w:rFonts w:ascii="Times New Roman" w:eastAsia="Times New Roman" w:hAnsi="Times New Roman" w:cs="Times New Roman"/>
        <w:color w:val="000000"/>
        <w:sz w:val="24"/>
        <w:szCs w:val="24"/>
      </w:r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56" w15:restartNumberingAfterBreak="0">
    <w:nsid w:val="761670DE"/>
    <w:multiLevelType w:val="multilevel"/>
    <w:tmpl w:val="A150FCD0"/>
    <w:lvl w:ilvl="0">
      <w:start w:val="1"/>
      <w:numFmt w:val="decimal"/>
      <w:lvlText w:val="%1"/>
      <w:lvlJc w:val="left"/>
      <w:pPr>
        <w:ind w:left="720" w:hanging="360"/>
      </w:pPr>
    </w:lvl>
    <w:lvl w:ilvl="1">
      <w:start w:val="1"/>
      <w:numFmt w:val="decimal"/>
      <w:lvlText w:val="%1.%2"/>
      <w:lvlJc w:val="left"/>
      <w:pPr>
        <w:ind w:left="360" w:hanging="360"/>
      </w:pPr>
      <w:rPr>
        <w:b w:val="0"/>
      </w:r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57" w15:restartNumberingAfterBreak="0">
    <w:nsid w:val="766C4EF4"/>
    <w:multiLevelType w:val="multilevel"/>
    <w:tmpl w:val="3BC8FB18"/>
    <w:lvl w:ilvl="0">
      <w:start w:val="1"/>
      <w:numFmt w:val="decimal"/>
      <w:lvlText w:val="%1"/>
      <w:lvlJc w:val="left"/>
      <w:pPr>
        <w:ind w:left="720" w:hanging="360"/>
      </w:pPr>
      <w:rPr>
        <w:color w:val="000000"/>
      </w:rPr>
    </w:lvl>
    <w:lvl w:ilvl="1">
      <w:start w:val="1"/>
      <w:numFmt w:val="decimal"/>
      <w:lvlText w:val="%1.%2"/>
      <w:lvlJc w:val="left"/>
      <w:pPr>
        <w:ind w:left="720" w:hanging="360"/>
      </w:pPr>
      <w:rPr>
        <w:rFonts w:ascii="Times New Roman" w:eastAsia="Times New Roman" w:hAnsi="Times New Roman" w:cs="Times New Roman"/>
        <w:color w:val="000000"/>
        <w:sz w:val="24"/>
        <w:szCs w:val="24"/>
      </w:r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58" w15:restartNumberingAfterBreak="0">
    <w:nsid w:val="76B55F1D"/>
    <w:multiLevelType w:val="multilevel"/>
    <w:tmpl w:val="2F86B85C"/>
    <w:lvl w:ilvl="0">
      <w:start w:val="1"/>
      <w:numFmt w:val="decimal"/>
      <w:lvlText w:val="%1"/>
      <w:lvlJc w:val="left"/>
      <w:pPr>
        <w:ind w:left="720" w:hanging="360"/>
      </w:pPr>
    </w:lvl>
    <w:lvl w:ilvl="1">
      <w:start w:val="1"/>
      <w:numFmt w:val="decimal"/>
      <w:lvlText w:val="%1.%2"/>
      <w:lvlJc w:val="left"/>
      <w:pPr>
        <w:ind w:left="360" w:hanging="360"/>
      </w:pPr>
      <w:rPr>
        <w:b w:val="0"/>
        <w:i w:val="0"/>
      </w:r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59" w15:restartNumberingAfterBreak="0">
    <w:nsid w:val="76CF27DD"/>
    <w:multiLevelType w:val="multilevel"/>
    <w:tmpl w:val="2520AC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15:restartNumberingAfterBreak="0">
    <w:nsid w:val="77CD4F99"/>
    <w:multiLevelType w:val="multilevel"/>
    <w:tmpl w:val="BBD4474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1" w15:restartNumberingAfterBreak="0">
    <w:nsid w:val="78070736"/>
    <w:multiLevelType w:val="multilevel"/>
    <w:tmpl w:val="BA562214"/>
    <w:lvl w:ilvl="0">
      <w:start w:val="2"/>
      <w:numFmt w:val="decimal"/>
      <w:lvlText w:val="%1"/>
      <w:lvlJc w:val="left"/>
      <w:pPr>
        <w:ind w:left="360" w:hanging="360"/>
      </w:pPr>
    </w:lvl>
    <w:lvl w:ilvl="1">
      <w:start w:val="1"/>
      <w:numFmt w:val="decimal"/>
      <w:lvlText w:val="2.%2"/>
      <w:lvlJc w:val="left"/>
      <w:pPr>
        <w:ind w:left="464" w:hanging="360"/>
      </w:pPr>
      <w:rPr>
        <w:rFonts w:ascii="Times New Roman" w:eastAsia="Times New Roman" w:hAnsi="Times New Roman" w:cs="Times New Roman"/>
        <w:b w:val="0"/>
        <w:i w:val="0"/>
        <w:smallCaps w:val="0"/>
        <w:strike w:val="0"/>
        <w:color w:val="000000"/>
        <w:sz w:val="24"/>
        <w:szCs w:val="24"/>
        <w:u w:val="none"/>
        <w:vertAlign w:val="baseline"/>
      </w:rPr>
    </w:lvl>
    <w:lvl w:ilvl="2">
      <w:start w:val="1"/>
      <w:numFmt w:val="decimal"/>
      <w:lvlText w:val="%1.%2.%3"/>
      <w:lvlJc w:val="left"/>
      <w:pPr>
        <w:ind w:left="928" w:hanging="720"/>
      </w:pPr>
    </w:lvl>
    <w:lvl w:ilvl="3">
      <w:start w:val="1"/>
      <w:numFmt w:val="decimal"/>
      <w:lvlText w:val="%1.%2.%3.%4"/>
      <w:lvlJc w:val="left"/>
      <w:pPr>
        <w:ind w:left="1032" w:hanging="720"/>
      </w:pPr>
    </w:lvl>
    <w:lvl w:ilvl="4">
      <w:start w:val="1"/>
      <w:numFmt w:val="decimal"/>
      <w:lvlText w:val="%1.%2.%3.%4.%5"/>
      <w:lvlJc w:val="left"/>
      <w:pPr>
        <w:ind w:left="1496" w:hanging="1080"/>
      </w:pPr>
    </w:lvl>
    <w:lvl w:ilvl="5">
      <w:start w:val="1"/>
      <w:numFmt w:val="decimal"/>
      <w:lvlText w:val="%1.%2.%3.%4.%5.%6"/>
      <w:lvlJc w:val="left"/>
      <w:pPr>
        <w:ind w:left="1600" w:hanging="1080"/>
      </w:pPr>
    </w:lvl>
    <w:lvl w:ilvl="6">
      <w:start w:val="1"/>
      <w:numFmt w:val="decimal"/>
      <w:lvlText w:val="%1.%2.%3.%4.%5.%6.%7"/>
      <w:lvlJc w:val="left"/>
      <w:pPr>
        <w:ind w:left="2064" w:hanging="1440"/>
      </w:pPr>
    </w:lvl>
    <w:lvl w:ilvl="7">
      <w:start w:val="1"/>
      <w:numFmt w:val="decimal"/>
      <w:lvlText w:val="%1.%2.%3.%4.%5.%6.%7.%8"/>
      <w:lvlJc w:val="left"/>
      <w:pPr>
        <w:ind w:left="2168" w:hanging="1440"/>
      </w:pPr>
    </w:lvl>
    <w:lvl w:ilvl="8">
      <w:start w:val="1"/>
      <w:numFmt w:val="decimal"/>
      <w:lvlText w:val="%1.%2.%3.%4.%5.%6.%7.%8.%9"/>
      <w:lvlJc w:val="left"/>
      <w:pPr>
        <w:ind w:left="2632" w:hanging="1800"/>
      </w:pPr>
    </w:lvl>
  </w:abstractNum>
  <w:abstractNum w:abstractNumId="62" w15:restartNumberingAfterBreak="0">
    <w:nsid w:val="79E51664"/>
    <w:multiLevelType w:val="multilevel"/>
    <w:tmpl w:val="69AAF5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15:restartNumberingAfterBreak="0">
    <w:nsid w:val="79F21CD4"/>
    <w:multiLevelType w:val="multilevel"/>
    <w:tmpl w:val="43A8FE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15:restartNumberingAfterBreak="0">
    <w:nsid w:val="7AEF72F8"/>
    <w:multiLevelType w:val="multilevel"/>
    <w:tmpl w:val="DB002184"/>
    <w:lvl w:ilvl="0">
      <w:start w:val="1"/>
      <w:numFmt w:val="bullet"/>
      <w:lvlText w:val="●"/>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5" w15:restartNumberingAfterBreak="0">
    <w:nsid w:val="7C1927B1"/>
    <w:multiLevelType w:val="multilevel"/>
    <w:tmpl w:val="F80C77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15:restartNumberingAfterBreak="0">
    <w:nsid w:val="7C1D2555"/>
    <w:multiLevelType w:val="multilevel"/>
    <w:tmpl w:val="C54451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15:restartNumberingAfterBreak="0">
    <w:nsid w:val="7C80088C"/>
    <w:multiLevelType w:val="hybridMultilevel"/>
    <w:tmpl w:val="EAD0AE54"/>
    <w:lvl w:ilvl="0" w:tplc="69DE05A0">
      <w:start w:val="1"/>
      <w:numFmt w:val="decimal"/>
      <w:lvlText w:val="%1."/>
      <w:lvlJc w:val="left"/>
      <w:pPr>
        <w:ind w:left="720" w:hanging="360"/>
      </w:pPr>
      <w:rPr>
        <w:rFonts w:hint="default"/>
        <w:b w:val="0"/>
        <w:bCs w:val="0"/>
        <w:i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7DD120AA"/>
    <w:multiLevelType w:val="multilevel"/>
    <w:tmpl w:val="BD48188A"/>
    <w:lvl w:ilvl="0">
      <w:start w:val="2"/>
      <w:numFmt w:val="decimal"/>
      <w:lvlText w:val="%1"/>
      <w:lvlJc w:val="left"/>
      <w:pPr>
        <w:ind w:left="360" w:hanging="360"/>
      </w:pPr>
    </w:lvl>
    <w:lvl w:ilvl="1">
      <w:start w:val="1"/>
      <w:numFmt w:val="decimal"/>
      <w:lvlText w:val="2.%2"/>
      <w:lvlJc w:val="left"/>
      <w:pPr>
        <w:ind w:left="464" w:hanging="360"/>
      </w:pPr>
      <w:rPr>
        <w:rFonts w:ascii="Times New Roman" w:eastAsia="Times New Roman" w:hAnsi="Times New Roman" w:cs="Times New Roman"/>
        <w:b w:val="0"/>
        <w:i w:val="0"/>
        <w:smallCaps w:val="0"/>
        <w:strike w:val="0"/>
        <w:color w:val="000000"/>
        <w:sz w:val="24"/>
        <w:szCs w:val="24"/>
        <w:u w:val="none"/>
        <w:vertAlign w:val="baseline"/>
      </w:rPr>
    </w:lvl>
    <w:lvl w:ilvl="2">
      <w:start w:val="1"/>
      <w:numFmt w:val="decimal"/>
      <w:lvlText w:val="%1.%2.%3"/>
      <w:lvlJc w:val="left"/>
      <w:pPr>
        <w:ind w:left="928" w:hanging="720"/>
      </w:pPr>
    </w:lvl>
    <w:lvl w:ilvl="3">
      <w:start w:val="1"/>
      <w:numFmt w:val="decimal"/>
      <w:lvlText w:val="%1.%2.%3.%4"/>
      <w:lvlJc w:val="left"/>
      <w:pPr>
        <w:ind w:left="1032" w:hanging="720"/>
      </w:pPr>
    </w:lvl>
    <w:lvl w:ilvl="4">
      <w:start w:val="1"/>
      <w:numFmt w:val="decimal"/>
      <w:lvlText w:val="%1.%2.%3.%4.%5"/>
      <w:lvlJc w:val="left"/>
      <w:pPr>
        <w:ind w:left="1496" w:hanging="1080"/>
      </w:pPr>
    </w:lvl>
    <w:lvl w:ilvl="5">
      <w:start w:val="1"/>
      <w:numFmt w:val="decimal"/>
      <w:lvlText w:val="%1.%2.%3.%4.%5.%6"/>
      <w:lvlJc w:val="left"/>
      <w:pPr>
        <w:ind w:left="1600" w:hanging="1080"/>
      </w:pPr>
    </w:lvl>
    <w:lvl w:ilvl="6">
      <w:start w:val="1"/>
      <w:numFmt w:val="decimal"/>
      <w:lvlText w:val="%1.%2.%3.%4.%5.%6.%7"/>
      <w:lvlJc w:val="left"/>
      <w:pPr>
        <w:ind w:left="2064" w:hanging="1440"/>
      </w:pPr>
    </w:lvl>
    <w:lvl w:ilvl="7">
      <w:start w:val="1"/>
      <w:numFmt w:val="decimal"/>
      <w:lvlText w:val="%1.%2.%3.%4.%5.%6.%7.%8"/>
      <w:lvlJc w:val="left"/>
      <w:pPr>
        <w:ind w:left="2168" w:hanging="1440"/>
      </w:pPr>
    </w:lvl>
    <w:lvl w:ilvl="8">
      <w:start w:val="1"/>
      <w:numFmt w:val="decimal"/>
      <w:lvlText w:val="%1.%2.%3.%4.%5.%6.%7.%8.%9"/>
      <w:lvlJc w:val="left"/>
      <w:pPr>
        <w:ind w:left="2632" w:hanging="1800"/>
      </w:pPr>
    </w:lvl>
  </w:abstractNum>
  <w:num w:numId="1" w16cid:durableId="1071003913">
    <w:abstractNumId w:val="56"/>
  </w:num>
  <w:num w:numId="2" w16cid:durableId="1926987039">
    <w:abstractNumId w:val="15"/>
  </w:num>
  <w:num w:numId="3" w16cid:durableId="1696148524">
    <w:abstractNumId w:val="1"/>
  </w:num>
  <w:num w:numId="4" w16cid:durableId="1379815076">
    <w:abstractNumId w:val="39"/>
  </w:num>
  <w:num w:numId="5" w16cid:durableId="1825967169">
    <w:abstractNumId w:val="28"/>
  </w:num>
  <w:num w:numId="6" w16cid:durableId="1444039210">
    <w:abstractNumId w:val="61"/>
  </w:num>
  <w:num w:numId="7" w16cid:durableId="564729676">
    <w:abstractNumId w:val="22"/>
  </w:num>
  <w:num w:numId="8" w16cid:durableId="969558683">
    <w:abstractNumId w:val="30"/>
  </w:num>
  <w:num w:numId="9" w16cid:durableId="676932034">
    <w:abstractNumId w:val="55"/>
  </w:num>
  <w:num w:numId="10" w16cid:durableId="1992173270">
    <w:abstractNumId w:val="7"/>
  </w:num>
  <w:num w:numId="11" w16cid:durableId="935209948">
    <w:abstractNumId w:val="48"/>
  </w:num>
  <w:num w:numId="12" w16cid:durableId="1526484931">
    <w:abstractNumId w:val="62"/>
  </w:num>
  <w:num w:numId="13" w16cid:durableId="323509401">
    <w:abstractNumId w:val="58"/>
  </w:num>
  <w:num w:numId="14" w16cid:durableId="2113283788">
    <w:abstractNumId w:val="60"/>
  </w:num>
  <w:num w:numId="15" w16cid:durableId="913392501">
    <w:abstractNumId w:val="2"/>
  </w:num>
  <w:num w:numId="16" w16cid:durableId="1162045616">
    <w:abstractNumId w:val="20"/>
  </w:num>
  <w:num w:numId="17" w16cid:durableId="1983803638">
    <w:abstractNumId w:val="52"/>
  </w:num>
  <w:num w:numId="18" w16cid:durableId="48694661">
    <w:abstractNumId w:val="27"/>
  </w:num>
  <w:num w:numId="19" w16cid:durableId="1501852384">
    <w:abstractNumId w:val="57"/>
  </w:num>
  <w:num w:numId="20" w16cid:durableId="1927230975">
    <w:abstractNumId w:val="32"/>
  </w:num>
  <w:num w:numId="21" w16cid:durableId="394087482">
    <w:abstractNumId w:val="9"/>
  </w:num>
  <w:num w:numId="22" w16cid:durableId="1176113349">
    <w:abstractNumId w:val="47"/>
  </w:num>
  <w:num w:numId="23" w16cid:durableId="363872553">
    <w:abstractNumId w:val="45"/>
  </w:num>
  <w:num w:numId="24" w16cid:durableId="1837840719">
    <w:abstractNumId w:val="42"/>
  </w:num>
  <w:num w:numId="25" w16cid:durableId="107435083">
    <w:abstractNumId w:val="4"/>
  </w:num>
  <w:num w:numId="26" w16cid:durableId="1660033841">
    <w:abstractNumId w:val="63"/>
  </w:num>
  <w:num w:numId="27" w16cid:durableId="274866599">
    <w:abstractNumId w:val="6"/>
  </w:num>
  <w:num w:numId="28" w16cid:durableId="1233541535">
    <w:abstractNumId w:val="18"/>
  </w:num>
  <w:num w:numId="29" w16cid:durableId="1583831637">
    <w:abstractNumId w:val="31"/>
  </w:num>
  <w:num w:numId="30" w16cid:durableId="765080549">
    <w:abstractNumId w:val="33"/>
  </w:num>
  <w:num w:numId="31" w16cid:durableId="931014663">
    <w:abstractNumId w:val="40"/>
  </w:num>
  <w:num w:numId="32" w16cid:durableId="1056857000">
    <w:abstractNumId w:val="13"/>
  </w:num>
  <w:num w:numId="33" w16cid:durableId="1401096722">
    <w:abstractNumId w:val="59"/>
  </w:num>
  <w:num w:numId="34" w16cid:durableId="2145611282">
    <w:abstractNumId w:val="25"/>
  </w:num>
  <w:num w:numId="35" w16cid:durableId="634063704">
    <w:abstractNumId w:val="43"/>
  </w:num>
  <w:num w:numId="36" w16cid:durableId="52235948">
    <w:abstractNumId w:val="21"/>
  </w:num>
  <w:num w:numId="37" w16cid:durableId="810488232">
    <w:abstractNumId w:val="26"/>
  </w:num>
  <w:num w:numId="38" w16cid:durableId="593052531">
    <w:abstractNumId w:val="8"/>
  </w:num>
  <w:num w:numId="39" w16cid:durableId="946425945">
    <w:abstractNumId w:val="50"/>
  </w:num>
  <w:num w:numId="40" w16cid:durableId="647707753">
    <w:abstractNumId w:val="54"/>
  </w:num>
  <w:num w:numId="41" w16cid:durableId="2019770615">
    <w:abstractNumId w:val="34"/>
  </w:num>
  <w:num w:numId="42" w16cid:durableId="282611533">
    <w:abstractNumId w:val="14"/>
  </w:num>
  <w:num w:numId="43" w16cid:durableId="1664745532">
    <w:abstractNumId w:val="10"/>
  </w:num>
  <w:num w:numId="44" w16cid:durableId="1086153325">
    <w:abstractNumId w:val="0"/>
  </w:num>
  <w:num w:numId="45" w16cid:durableId="168447273">
    <w:abstractNumId w:val="5"/>
  </w:num>
  <w:num w:numId="46" w16cid:durableId="2133934035">
    <w:abstractNumId w:val="44"/>
  </w:num>
  <w:num w:numId="47" w16cid:durableId="489559347">
    <w:abstractNumId w:val="16"/>
  </w:num>
  <w:num w:numId="48" w16cid:durableId="1898588741">
    <w:abstractNumId w:val="17"/>
  </w:num>
  <w:num w:numId="49" w16cid:durableId="1583561311">
    <w:abstractNumId w:val="35"/>
  </w:num>
  <w:num w:numId="50" w16cid:durableId="608784347">
    <w:abstractNumId w:val="23"/>
  </w:num>
  <w:num w:numId="51" w16cid:durableId="2013796921">
    <w:abstractNumId w:val="19"/>
  </w:num>
  <w:num w:numId="52" w16cid:durableId="1731423549">
    <w:abstractNumId w:val="66"/>
  </w:num>
  <w:num w:numId="53" w16cid:durableId="937517555">
    <w:abstractNumId w:val="3"/>
  </w:num>
  <w:num w:numId="54" w16cid:durableId="1266301969">
    <w:abstractNumId w:val="11"/>
  </w:num>
  <w:num w:numId="55" w16cid:durableId="1629162208">
    <w:abstractNumId w:val="36"/>
  </w:num>
  <w:num w:numId="56" w16cid:durableId="1116560212">
    <w:abstractNumId w:val="29"/>
  </w:num>
  <w:num w:numId="57" w16cid:durableId="1718124391">
    <w:abstractNumId w:val="68"/>
  </w:num>
  <w:num w:numId="58" w16cid:durableId="173417444">
    <w:abstractNumId w:val="49"/>
  </w:num>
  <w:num w:numId="59" w16cid:durableId="731466786">
    <w:abstractNumId w:val="24"/>
  </w:num>
  <w:num w:numId="60" w16cid:durableId="1640188982">
    <w:abstractNumId w:val="38"/>
  </w:num>
  <w:num w:numId="61" w16cid:durableId="1271015174">
    <w:abstractNumId w:val="53"/>
  </w:num>
  <w:num w:numId="62" w16cid:durableId="1584097678">
    <w:abstractNumId w:val="51"/>
  </w:num>
  <w:num w:numId="63" w16cid:durableId="1667980155">
    <w:abstractNumId w:val="65"/>
  </w:num>
  <w:num w:numId="64" w16cid:durableId="595679125">
    <w:abstractNumId w:val="64"/>
  </w:num>
  <w:num w:numId="65" w16cid:durableId="2029528990">
    <w:abstractNumId w:val="12"/>
  </w:num>
  <w:num w:numId="66" w16cid:durableId="1384065153">
    <w:abstractNumId w:val="41"/>
  </w:num>
  <w:num w:numId="67" w16cid:durableId="901016749">
    <w:abstractNumId w:val="37"/>
  </w:num>
  <w:num w:numId="68" w16cid:durableId="1876499312">
    <w:abstractNumId w:val="67"/>
  </w:num>
  <w:num w:numId="69" w16cid:durableId="1519541586">
    <w:abstractNumId w:val="46"/>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2A54"/>
    <w:rsid w:val="0005012A"/>
    <w:rsid w:val="001679F7"/>
    <w:rsid w:val="00212786"/>
    <w:rsid w:val="0033799F"/>
    <w:rsid w:val="00482A54"/>
    <w:rsid w:val="00611832"/>
    <w:rsid w:val="00A312B9"/>
    <w:rsid w:val="00A42DCF"/>
    <w:rsid w:val="00AB2E1E"/>
    <w:rsid w:val="00D07E91"/>
    <w:rsid w:val="00D83C35"/>
    <w:rsid w:val="00DC019B"/>
    <w:rsid w:val="00E3671F"/>
    <w:rsid w:val="00F449C1"/>
    <w:rsid w:val="00FF67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0BE3C"/>
  <w15:chartTrackingRefBased/>
  <w15:docId w15:val="{2FC11CBC-8A0A-427E-987B-8D059B810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2A54"/>
    <w:pPr>
      <w:spacing w:after="200" w:line="276" w:lineRule="auto"/>
    </w:pPr>
    <w:rPr>
      <w:rFonts w:ascii="Times New Roman" w:eastAsia="Times New Roman" w:hAnsi="Times New Roman" w:cs="Times New Roman"/>
      <w:sz w:val="24"/>
    </w:rPr>
  </w:style>
  <w:style w:type="paragraph" w:styleId="Heading1">
    <w:name w:val="heading 1"/>
    <w:basedOn w:val="Normal"/>
    <w:next w:val="Normal"/>
    <w:link w:val="Heading1Char"/>
    <w:uiPriority w:val="9"/>
    <w:qFormat/>
    <w:rsid w:val="00482A54"/>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nhideWhenUsed/>
    <w:qFormat/>
    <w:rsid w:val="00482A54"/>
    <w:pPr>
      <w:keepNext/>
      <w:spacing w:before="240" w:after="60"/>
      <w:outlineLvl w:val="1"/>
    </w:pPr>
    <w:rPr>
      <w:rFonts w:ascii="Calibri Light" w:hAnsi="Calibri Light"/>
      <w:b/>
      <w:bCs/>
      <w:i/>
      <w:iCs/>
      <w:sz w:val="28"/>
      <w:szCs w:val="28"/>
    </w:rPr>
  </w:style>
  <w:style w:type="paragraph" w:styleId="Heading3">
    <w:name w:val="heading 3"/>
    <w:basedOn w:val="Normal"/>
    <w:next w:val="Normal"/>
    <w:link w:val="Heading3Char"/>
    <w:uiPriority w:val="9"/>
    <w:unhideWhenUsed/>
    <w:qFormat/>
    <w:rsid w:val="00482A54"/>
    <w:pPr>
      <w:keepNext/>
      <w:spacing w:before="240" w:after="60"/>
      <w:outlineLvl w:val="2"/>
    </w:pPr>
    <w:rPr>
      <w:rFonts w:ascii="Cambria" w:hAnsi="Cambria"/>
      <w:b/>
      <w:bCs/>
      <w:sz w:val="26"/>
      <w:szCs w:val="26"/>
    </w:rPr>
  </w:style>
  <w:style w:type="paragraph" w:styleId="Heading4">
    <w:name w:val="heading 4"/>
    <w:basedOn w:val="Normal"/>
    <w:next w:val="Normal"/>
    <w:link w:val="Heading4Char"/>
    <w:rsid w:val="00482A54"/>
    <w:pPr>
      <w:keepNext/>
      <w:keepLines/>
      <w:spacing w:before="240" w:after="40"/>
      <w:outlineLvl w:val="3"/>
    </w:pPr>
    <w:rPr>
      <w:b/>
      <w:szCs w:val="24"/>
    </w:rPr>
  </w:style>
  <w:style w:type="paragraph" w:styleId="Heading5">
    <w:name w:val="heading 5"/>
    <w:basedOn w:val="Normal"/>
    <w:next w:val="Normal"/>
    <w:link w:val="Heading5Char"/>
    <w:rsid w:val="00482A54"/>
    <w:pPr>
      <w:keepNext/>
      <w:keepLines/>
      <w:spacing w:before="220" w:after="40"/>
      <w:outlineLvl w:val="4"/>
    </w:pPr>
    <w:rPr>
      <w:b/>
      <w:sz w:val="22"/>
    </w:rPr>
  </w:style>
  <w:style w:type="paragraph" w:styleId="Heading6">
    <w:name w:val="heading 6"/>
    <w:basedOn w:val="Normal"/>
    <w:next w:val="Normal"/>
    <w:link w:val="Heading6Char"/>
    <w:uiPriority w:val="9"/>
    <w:unhideWhenUsed/>
    <w:qFormat/>
    <w:rsid w:val="00482A54"/>
    <w:pPr>
      <w:keepNext/>
      <w:keepLines/>
      <w:spacing w:before="40" w:after="0" w:line="259" w:lineRule="auto"/>
      <w:outlineLvl w:val="5"/>
    </w:pPr>
    <w:rPr>
      <w:rFonts w:ascii="Calibri Light" w:hAnsi="Calibri Light"/>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2A54"/>
    <w:rPr>
      <w:rFonts w:ascii="Cambria" w:eastAsia="Times New Roman" w:hAnsi="Cambria" w:cs="Times New Roman"/>
      <w:b/>
      <w:bCs/>
      <w:kern w:val="32"/>
      <w:sz w:val="32"/>
      <w:szCs w:val="32"/>
    </w:rPr>
  </w:style>
  <w:style w:type="character" w:customStyle="1" w:styleId="Heading2Char">
    <w:name w:val="Heading 2 Char"/>
    <w:basedOn w:val="DefaultParagraphFont"/>
    <w:link w:val="Heading2"/>
    <w:rsid w:val="00482A54"/>
    <w:rPr>
      <w:rFonts w:ascii="Calibri Light" w:eastAsia="Times New Roman" w:hAnsi="Calibri Light" w:cs="Times New Roman"/>
      <w:b/>
      <w:bCs/>
      <w:i/>
      <w:iCs/>
      <w:sz w:val="28"/>
      <w:szCs w:val="28"/>
    </w:rPr>
  </w:style>
  <w:style w:type="character" w:customStyle="1" w:styleId="Heading3Char">
    <w:name w:val="Heading 3 Char"/>
    <w:basedOn w:val="DefaultParagraphFont"/>
    <w:link w:val="Heading3"/>
    <w:uiPriority w:val="9"/>
    <w:rsid w:val="00482A54"/>
    <w:rPr>
      <w:rFonts w:ascii="Cambria" w:eastAsia="Times New Roman" w:hAnsi="Cambria" w:cs="Times New Roman"/>
      <w:b/>
      <w:bCs/>
      <w:sz w:val="26"/>
      <w:szCs w:val="26"/>
    </w:rPr>
  </w:style>
  <w:style w:type="character" w:customStyle="1" w:styleId="Heading4Char">
    <w:name w:val="Heading 4 Char"/>
    <w:basedOn w:val="DefaultParagraphFont"/>
    <w:link w:val="Heading4"/>
    <w:rsid w:val="00482A54"/>
    <w:rPr>
      <w:rFonts w:ascii="Times New Roman" w:eastAsia="Times New Roman" w:hAnsi="Times New Roman" w:cs="Times New Roman"/>
      <w:b/>
      <w:sz w:val="24"/>
      <w:szCs w:val="24"/>
    </w:rPr>
  </w:style>
  <w:style w:type="character" w:customStyle="1" w:styleId="Heading5Char">
    <w:name w:val="Heading 5 Char"/>
    <w:basedOn w:val="DefaultParagraphFont"/>
    <w:link w:val="Heading5"/>
    <w:rsid w:val="00482A54"/>
    <w:rPr>
      <w:rFonts w:ascii="Times New Roman" w:eastAsia="Times New Roman" w:hAnsi="Times New Roman" w:cs="Times New Roman"/>
      <w:b/>
    </w:rPr>
  </w:style>
  <w:style w:type="character" w:customStyle="1" w:styleId="Heading6Char">
    <w:name w:val="Heading 6 Char"/>
    <w:basedOn w:val="DefaultParagraphFont"/>
    <w:link w:val="Heading6"/>
    <w:uiPriority w:val="9"/>
    <w:rsid w:val="00482A54"/>
    <w:rPr>
      <w:rFonts w:ascii="Calibri Light" w:eastAsia="Times New Roman" w:hAnsi="Calibri Light" w:cs="Times New Roman"/>
      <w:color w:val="1F3763"/>
      <w:sz w:val="24"/>
    </w:rPr>
  </w:style>
  <w:style w:type="paragraph" w:styleId="Title">
    <w:name w:val="Title"/>
    <w:basedOn w:val="Normal"/>
    <w:next w:val="Normal"/>
    <w:link w:val="TitleChar"/>
    <w:rsid w:val="00482A54"/>
    <w:pPr>
      <w:keepNext/>
      <w:keepLines/>
      <w:spacing w:before="480" w:after="120"/>
    </w:pPr>
    <w:rPr>
      <w:b/>
      <w:sz w:val="72"/>
      <w:szCs w:val="72"/>
    </w:rPr>
  </w:style>
  <w:style w:type="character" w:customStyle="1" w:styleId="TitleChar">
    <w:name w:val="Title Char"/>
    <w:basedOn w:val="DefaultParagraphFont"/>
    <w:link w:val="Title"/>
    <w:rsid w:val="00482A54"/>
    <w:rPr>
      <w:rFonts w:ascii="Times New Roman" w:eastAsia="Times New Roman" w:hAnsi="Times New Roman" w:cs="Times New Roman"/>
      <w:b/>
      <w:sz w:val="72"/>
      <w:szCs w:val="72"/>
    </w:rPr>
  </w:style>
  <w:style w:type="paragraph" w:styleId="NoSpacing">
    <w:name w:val="No Spacing"/>
    <w:link w:val="NoSpacingChar"/>
    <w:uiPriority w:val="1"/>
    <w:qFormat/>
    <w:rsid w:val="00482A54"/>
    <w:pPr>
      <w:spacing w:after="200" w:line="276" w:lineRule="auto"/>
    </w:pPr>
    <w:rPr>
      <w:rFonts w:ascii="Times New Roman" w:eastAsia="Times New Roman" w:hAnsi="Times New Roman" w:cs="Times New Roman"/>
      <w:lang w:val="de-DE" w:eastAsia="de-DE"/>
    </w:rPr>
  </w:style>
  <w:style w:type="character" w:customStyle="1" w:styleId="NoSpacingChar">
    <w:name w:val="No Spacing Char"/>
    <w:link w:val="NoSpacing"/>
    <w:uiPriority w:val="1"/>
    <w:rsid w:val="00482A54"/>
    <w:rPr>
      <w:rFonts w:ascii="Times New Roman" w:eastAsia="Times New Roman" w:hAnsi="Times New Roman" w:cs="Times New Roman"/>
      <w:lang w:val="de-DE" w:eastAsia="de-DE"/>
    </w:rPr>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
    <w:basedOn w:val="Normal"/>
    <w:link w:val="ListParagraphChar"/>
    <w:uiPriority w:val="34"/>
    <w:qFormat/>
    <w:rsid w:val="00482A54"/>
    <w:pPr>
      <w:ind w:left="720"/>
      <w:contextualSpacing/>
    </w:p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locked/>
    <w:rsid w:val="00482A54"/>
    <w:rPr>
      <w:rFonts w:ascii="Times New Roman" w:eastAsia="Times New Roman" w:hAnsi="Times New Roman" w:cs="Times New Roman"/>
      <w:sz w:val="24"/>
    </w:rPr>
  </w:style>
  <w:style w:type="paragraph" w:styleId="Footer">
    <w:name w:val="footer"/>
    <w:basedOn w:val="Normal"/>
    <w:link w:val="FooterChar"/>
    <w:uiPriority w:val="99"/>
    <w:unhideWhenUsed/>
    <w:qFormat/>
    <w:rsid w:val="00482A54"/>
    <w:pPr>
      <w:tabs>
        <w:tab w:val="center" w:pos="4680"/>
        <w:tab w:val="right" w:pos="9360"/>
      </w:tabs>
    </w:pPr>
  </w:style>
  <w:style w:type="character" w:customStyle="1" w:styleId="FooterChar">
    <w:name w:val="Footer Char"/>
    <w:basedOn w:val="DefaultParagraphFont"/>
    <w:link w:val="Footer"/>
    <w:uiPriority w:val="99"/>
    <w:rsid w:val="00482A54"/>
    <w:rPr>
      <w:rFonts w:ascii="Times New Roman" w:eastAsia="Times New Roman" w:hAnsi="Times New Roman" w:cs="Times New Roman"/>
      <w:sz w:val="24"/>
    </w:rPr>
  </w:style>
  <w:style w:type="character" w:styleId="Hyperlink">
    <w:name w:val="Hyperlink"/>
    <w:uiPriority w:val="99"/>
    <w:unhideWhenUsed/>
    <w:rsid w:val="00482A54"/>
    <w:rPr>
      <w:color w:val="0563C1"/>
      <w:u w:val="single"/>
    </w:rPr>
  </w:style>
  <w:style w:type="paragraph" w:styleId="Caption">
    <w:name w:val="caption"/>
    <w:basedOn w:val="Normal"/>
    <w:next w:val="Normal"/>
    <w:qFormat/>
    <w:rsid w:val="00482A54"/>
    <w:pPr>
      <w:spacing w:after="0" w:line="240" w:lineRule="auto"/>
    </w:pPr>
    <w:rPr>
      <w:b/>
      <w:szCs w:val="20"/>
      <w:lang w:val="en-GB"/>
    </w:rPr>
  </w:style>
  <w:style w:type="character" w:customStyle="1" w:styleId="BalloonTextChar">
    <w:name w:val="Balloon Text Char"/>
    <w:basedOn w:val="DefaultParagraphFont"/>
    <w:link w:val="BalloonText"/>
    <w:uiPriority w:val="99"/>
    <w:semiHidden/>
    <w:rsid w:val="00482A54"/>
    <w:rPr>
      <w:rFonts w:ascii="Tahoma" w:hAnsi="Tahoma" w:cs="Tahoma"/>
      <w:sz w:val="16"/>
      <w:szCs w:val="16"/>
    </w:rPr>
  </w:style>
  <w:style w:type="paragraph" w:styleId="BalloonText">
    <w:name w:val="Balloon Text"/>
    <w:basedOn w:val="Normal"/>
    <w:link w:val="BalloonTextChar"/>
    <w:uiPriority w:val="99"/>
    <w:semiHidden/>
    <w:unhideWhenUsed/>
    <w:rsid w:val="00482A54"/>
    <w:pPr>
      <w:spacing w:after="0" w:line="240" w:lineRule="auto"/>
    </w:pPr>
    <w:rPr>
      <w:rFonts w:ascii="Tahoma" w:eastAsiaTheme="minorHAnsi" w:hAnsi="Tahoma" w:cs="Tahoma"/>
      <w:sz w:val="16"/>
      <w:szCs w:val="16"/>
    </w:rPr>
  </w:style>
  <w:style w:type="character" w:customStyle="1" w:styleId="BalloonTextChar1">
    <w:name w:val="Balloon Text Char1"/>
    <w:basedOn w:val="DefaultParagraphFont"/>
    <w:uiPriority w:val="99"/>
    <w:semiHidden/>
    <w:rsid w:val="00482A54"/>
    <w:rPr>
      <w:rFonts w:ascii="Segoe UI" w:eastAsia="Times New Roman" w:hAnsi="Segoe UI" w:cs="Segoe UI"/>
      <w:sz w:val="18"/>
      <w:szCs w:val="18"/>
    </w:rPr>
  </w:style>
  <w:style w:type="paragraph" w:styleId="Header">
    <w:name w:val="header"/>
    <w:basedOn w:val="Normal"/>
    <w:link w:val="HeaderChar"/>
    <w:uiPriority w:val="99"/>
    <w:unhideWhenUsed/>
    <w:rsid w:val="00482A54"/>
    <w:pPr>
      <w:tabs>
        <w:tab w:val="center" w:pos="4680"/>
        <w:tab w:val="right" w:pos="9360"/>
      </w:tabs>
    </w:pPr>
  </w:style>
  <w:style w:type="character" w:customStyle="1" w:styleId="HeaderChar">
    <w:name w:val="Header Char"/>
    <w:basedOn w:val="DefaultParagraphFont"/>
    <w:link w:val="Header"/>
    <w:uiPriority w:val="99"/>
    <w:rsid w:val="00482A54"/>
    <w:rPr>
      <w:rFonts w:ascii="Times New Roman" w:eastAsia="Times New Roman" w:hAnsi="Times New Roman" w:cs="Times New Roman"/>
      <w:sz w:val="24"/>
    </w:rPr>
  </w:style>
  <w:style w:type="paragraph" w:styleId="TOCHeading">
    <w:name w:val="TOC Heading"/>
    <w:basedOn w:val="Heading1"/>
    <w:next w:val="Normal"/>
    <w:uiPriority w:val="39"/>
    <w:unhideWhenUsed/>
    <w:qFormat/>
    <w:rsid w:val="00482A54"/>
    <w:pPr>
      <w:keepLines/>
      <w:spacing w:after="0" w:line="259" w:lineRule="auto"/>
      <w:outlineLvl w:val="9"/>
    </w:pPr>
    <w:rPr>
      <w:rFonts w:ascii="Calibri Light" w:hAnsi="Calibri Light"/>
      <w:b w:val="0"/>
      <w:bCs w:val="0"/>
      <w:color w:val="2E74B5"/>
      <w:kern w:val="0"/>
    </w:rPr>
  </w:style>
  <w:style w:type="paragraph" w:styleId="TOC1">
    <w:name w:val="toc 1"/>
    <w:basedOn w:val="Normal"/>
    <w:next w:val="Normal"/>
    <w:autoRedefine/>
    <w:uiPriority w:val="39"/>
    <w:unhideWhenUsed/>
    <w:rsid w:val="00482A54"/>
    <w:pPr>
      <w:tabs>
        <w:tab w:val="right" w:leader="dot" w:pos="9350"/>
      </w:tabs>
    </w:pPr>
  </w:style>
  <w:style w:type="character" w:customStyle="1" w:styleId="st">
    <w:name w:val="st"/>
    <w:rsid w:val="00482A54"/>
  </w:style>
  <w:style w:type="character" w:customStyle="1" w:styleId="fontstyle01">
    <w:name w:val="fontstyle01"/>
    <w:rsid w:val="00482A54"/>
    <w:rPr>
      <w:rFonts w:ascii="Arial" w:hAnsi="Arial" w:cs="Arial" w:hint="default"/>
      <w:b w:val="0"/>
      <w:bCs w:val="0"/>
      <w:i w:val="0"/>
      <w:iCs w:val="0"/>
      <w:color w:val="000000"/>
      <w:sz w:val="24"/>
      <w:szCs w:val="24"/>
    </w:rPr>
  </w:style>
  <w:style w:type="character" w:customStyle="1" w:styleId="termtext">
    <w:name w:val="termtext"/>
    <w:rsid w:val="00482A54"/>
  </w:style>
  <w:style w:type="character" w:styleId="Strong">
    <w:name w:val="Strong"/>
    <w:uiPriority w:val="22"/>
    <w:qFormat/>
    <w:rsid w:val="00482A54"/>
    <w:rPr>
      <w:b/>
      <w:bCs/>
    </w:rPr>
  </w:style>
  <w:style w:type="character" w:customStyle="1" w:styleId="PlainTextChar">
    <w:name w:val="Plain Text Char"/>
    <w:link w:val="PlainText"/>
    <w:rsid w:val="00482A54"/>
    <w:rPr>
      <w:rFonts w:ascii="Arial Narrow" w:eastAsia="Times New Roman" w:hAnsi="Arial Narrow"/>
      <w:sz w:val="16"/>
      <w:lang w:val="en-AU"/>
    </w:rPr>
  </w:style>
  <w:style w:type="paragraph" w:styleId="PlainText">
    <w:name w:val="Plain Text"/>
    <w:basedOn w:val="Normal"/>
    <w:link w:val="PlainTextChar"/>
    <w:unhideWhenUsed/>
    <w:rsid w:val="00482A54"/>
    <w:pPr>
      <w:suppressAutoHyphens/>
      <w:spacing w:after="0" w:line="240" w:lineRule="auto"/>
    </w:pPr>
    <w:rPr>
      <w:rFonts w:ascii="Arial Narrow" w:hAnsi="Arial Narrow" w:cstheme="minorBidi"/>
      <w:sz w:val="16"/>
      <w:lang w:val="en-AU"/>
    </w:rPr>
  </w:style>
  <w:style w:type="character" w:customStyle="1" w:styleId="PlainTextChar1">
    <w:name w:val="Plain Text Char1"/>
    <w:basedOn w:val="DefaultParagraphFont"/>
    <w:uiPriority w:val="99"/>
    <w:semiHidden/>
    <w:rsid w:val="00482A54"/>
    <w:rPr>
      <w:rFonts w:ascii="Consolas" w:eastAsia="Times New Roman" w:hAnsi="Consolas" w:cs="Times New Roman"/>
      <w:sz w:val="21"/>
      <w:szCs w:val="21"/>
    </w:rPr>
  </w:style>
  <w:style w:type="paragraph" w:customStyle="1" w:styleId="elementperfxhead">
    <w:name w:val="elementperfx head"/>
    <w:basedOn w:val="Normal"/>
    <w:rsid w:val="00482A54"/>
    <w:pPr>
      <w:spacing w:after="0" w:line="240" w:lineRule="auto"/>
      <w:ind w:right="-28"/>
    </w:pPr>
    <w:rPr>
      <w:rFonts w:ascii="Arial Narrow" w:hAnsi="Arial Narrow"/>
      <w:b/>
      <w:sz w:val="16"/>
      <w:szCs w:val="20"/>
    </w:rPr>
  </w:style>
  <w:style w:type="paragraph" w:customStyle="1" w:styleId="Default">
    <w:name w:val="Default"/>
    <w:rsid w:val="00482A54"/>
    <w:pPr>
      <w:autoSpaceDE w:val="0"/>
      <w:autoSpaceDN w:val="0"/>
      <w:adjustRightInd w:val="0"/>
      <w:spacing w:after="200" w:line="276" w:lineRule="auto"/>
    </w:pPr>
    <w:rPr>
      <w:rFonts w:ascii="Arial" w:eastAsia="Times New Roman" w:hAnsi="Arial" w:cs="Arial"/>
      <w:color w:val="000000"/>
      <w:sz w:val="24"/>
      <w:szCs w:val="24"/>
    </w:rPr>
  </w:style>
  <w:style w:type="paragraph" w:styleId="TOC3">
    <w:name w:val="toc 3"/>
    <w:basedOn w:val="Normal"/>
    <w:next w:val="Normal"/>
    <w:autoRedefine/>
    <w:uiPriority w:val="39"/>
    <w:unhideWhenUsed/>
    <w:rsid w:val="00482A54"/>
    <w:pPr>
      <w:ind w:left="440"/>
    </w:pPr>
  </w:style>
  <w:style w:type="character" w:customStyle="1" w:styleId="tgc">
    <w:name w:val="_tgc"/>
    <w:rsid w:val="00482A54"/>
  </w:style>
  <w:style w:type="character" w:styleId="Emphasis">
    <w:name w:val="Emphasis"/>
    <w:uiPriority w:val="20"/>
    <w:qFormat/>
    <w:rsid w:val="00482A54"/>
    <w:rPr>
      <w:i/>
      <w:iCs/>
    </w:rPr>
  </w:style>
  <w:style w:type="paragraph" w:styleId="BodyText">
    <w:name w:val="Body Text"/>
    <w:basedOn w:val="Normal"/>
    <w:link w:val="BodyTextChar"/>
    <w:unhideWhenUsed/>
    <w:rsid w:val="00482A54"/>
    <w:pPr>
      <w:spacing w:after="120" w:line="240" w:lineRule="auto"/>
    </w:pPr>
    <w:rPr>
      <w:szCs w:val="24"/>
    </w:rPr>
  </w:style>
  <w:style w:type="character" w:customStyle="1" w:styleId="BodyTextChar">
    <w:name w:val="Body Text Char"/>
    <w:basedOn w:val="DefaultParagraphFont"/>
    <w:link w:val="BodyText"/>
    <w:rsid w:val="00482A54"/>
    <w:rPr>
      <w:rFonts w:ascii="Times New Roman" w:eastAsia="Times New Roman" w:hAnsi="Times New Roman" w:cs="Times New Roman"/>
      <w:sz w:val="24"/>
      <w:szCs w:val="24"/>
    </w:rPr>
  </w:style>
  <w:style w:type="paragraph" w:styleId="BodyTextIndent">
    <w:name w:val="Body Text Indent"/>
    <w:basedOn w:val="Normal"/>
    <w:link w:val="BodyTextIndentChar"/>
    <w:uiPriority w:val="99"/>
    <w:unhideWhenUsed/>
    <w:rsid w:val="00482A54"/>
    <w:pPr>
      <w:spacing w:after="120" w:line="240" w:lineRule="auto"/>
      <w:ind w:left="360"/>
    </w:pPr>
    <w:rPr>
      <w:szCs w:val="24"/>
    </w:rPr>
  </w:style>
  <w:style w:type="character" w:customStyle="1" w:styleId="BodyTextIndentChar">
    <w:name w:val="Body Text Indent Char"/>
    <w:basedOn w:val="DefaultParagraphFont"/>
    <w:link w:val="BodyTextIndent"/>
    <w:uiPriority w:val="99"/>
    <w:rsid w:val="00482A54"/>
    <w:rPr>
      <w:rFonts w:ascii="Times New Roman" w:eastAsia="Times New Roman" w:hAnsi="Times New Roman" w:cs="Times New Roman"/>
      <w:sz w:val="24"/>
      <w:szCs w:val="24"/>
    </w:rPr>
  </w:style>
  <w:style w:type="character" w:customStyle="1" w:styleId="apple-converted-space">
    <w:name w:val="apple-converted-space"/>
    <w:rsid w:val="00482A54"/>
  </w:style>
  <w:style w:type="paragraph" w:styleId="TOC2">
    <w:name w:val="toc 2"/>
    <w:basedOn w:val="Normal"/>
    <w:next w:val="Normal"/>
    <w:autoRedefine/>
    <w:uiPriority w:val="39"/>
    <w:unhideWhenUsed/>
    <w:rsid w:val="00482A54"/>
    <w:pPr>
      <w:spacing w:after="100"/>
      <w:ind w:left="220"/>
    </w:pPr>
  </w:style>
  <w:style w:type="character" w:customStyle="1" w:styleId="CommentTextChar">
    <w:name w:val="Comment Text Char"/>
    <w:basedOn w:val="DefaultParagraphFont"/>
    <w:link w:val="CommentText"/>
    <w:uiPriority w:val="99"/>
    <w:semiHidden/>
    <w:rsid w:val="00482A54"/>
    <w:rPr>
      <w:rFonts w:ascii="Times New Roman" w:hAnsi="Times New Roman"/>
    </w:rPr>
  </w:style>
  <w:style w:type="paragraph" w:styleId="CommentText">
    <w:name w:val="annotation text"/>
    <w:basedOn w:val="Normal"/>
    <w:link w:val="CommentTextChar"/>
    <w:uiPriority w:val="99"/>
    <w:semiHidden/>
    <w:unhideWhenUsed/>
    <w:rsid w:val="00482A54"/>
    <w:rPr>
      <w:rFonts w:eastAsiaTheme="minorHAnsi" w:cstheme="minorBidi"/>
      <w:sz w:val="22"/>
    </w:rPr>
  </w:style>
  <w:style w:type="character" w:customStyle="1" w:styleId="CommentTextChar1">
    <w:name w:val="Comment Text Char1"/>
    <w:basedOn w:val="DefaultParagraphFont"/>
    <w:uiPriority w:val="99"/>
    <w:semiHidden/>
    <w:rsid w:val="00482A54"/>
    <w:rPr>
      <w:rFonts w:ascii="Times New Roman" w:eastAsia="Times New Roman" w:hAnsi="Times New Roman" w:cs="Times New Roman"/>
      <w:sz w:val="20"/>
      <w:szCs w:val="20"/>
    </w:rPr>
  </w:style>
  <w:style w:type="character" w:customStyle="1" w:styleId="CommentSubjectChar">
    <w:name w:val="Comment Subject Char"/>
    <w:basedOn w:val="CommentTextChar"/>
    <w:link w:val="CommentSubject"/>
    <w:uiPriority w:val="99"/>
    <w:semiHidden/>
    <w:rsid w:val="00482A54"/>
    <w:rPr>
      <w:rFonts w:ascii="Times New Roman" w:hAnsi="Times New Roman"/>
      <w:b/>
      <w:bCs/>
    </w:rPr>
  </w:style>
  <w:style w:type="paragraph" w:styleId="CommentSubject">
    <w:name w:val="annotation subject"/>
    <w:basedOn w:val="CommentText"/>
    <w:next w:val="CommentText"/>
    <w:link w:val="CommentSubjectChar"/>
    <w:uiPriority w:val="99"/>
    <w:semiHidden/>
    <w:unhideWhenUsed/>
    <w:rsid w:val="00482A54"/>
    <w:rPr>
      <w:b/>
      <w:bCs/>
    </w:rPr>
  </w:style>
  <w:style w:type="character" w:customStyle="1" w:styleId="CommentSubjectChar1">
    <w:name w:val="Comment Subject Char1"/>
    <w:basedOn w:val="CommentTextChar1"/>
    <w:uiPriority w:val="99"/>
    <w:semiHidden/>
    <w:rsid w:val="00482A54"/>
    <w:rPr>
      <w:rFonts w:ascii="Times New Roman" w:eastAsia="Times New Roman" w:hAnsi="Times New Roman" w:cs="Times New Roman"/>
      <w:b/>
      <w:bCs/>
      <w:sz w:val="20"/>
      <w:szCs w:val="20"/>
    </w:rPr>
  </w:style>
  <w:style w:type="paragraph" w:customStyle="1" w:styleId="TableParagraph">
    <w:name w:val="Table Paragraph"/>
    <w:basedOn w:val="Normal"/>
    <w:uiPriority w:val="1"/>
    <w:qFormat/>
    <w:rsid w:val="00482A54"/>
    <w:pPr>
      <w:widowControl w:val="0"/>
      <w:autoSpaceDE w:val="0"/>
      <w:autoSpaceDN w:val="0"/>
      <w:adjustRightInd w:val="0"/>
      <w:spacing w:after="0" w:line="240" w:lineRule="auto"/>
      <w:ind w:left="107"/>
    </w:pPr>
    <w:rPr>
      <w:rFonts w:ascii="Times" w:hAnsi="Times" w:cs="Times"/>
      <w:szCs w:val="24"/>
    </w:rPr>
  </w:style>
  <w:style w:type="character" w:styleId="CommentReference">
    <w:name w:val="annotation reference"/>
    <w:basedOn w:val="DefaultParagraphFont"/>
    <w:uiPriority w:val="99"/>
    <w:semiHidden/>
    <w:unhideWhenUsed/>
    <w:rsid w:val="00482A54"/>
    <w:rPr>
      <w:sz w:val="16"/>
      <w:szCs w:val="16"/>
    </w:rPr>
  </w:style>
  <w:style w:type="character" w:customStyle="1" w:styleId="main">
    <w:name w:val="main"/>
    <w:basedOn w:val="DefaultParagraphFont"/>
    <w:rsid w:val="00482A54"/>
  </w:style>
  <w:style w:type="paragraph" w:styleId="Subtitle">
    <w:name w:val="Subtitle"/>
    <w:basedOn w:val="Normal"/>
    <w:next w:val="Normal"/>
    <w:link w:val="SubtitleChar"/>
    <w:rsid w:val="00482A54"/>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rsid w:val="00482A54"/>
    <w:rPr>
      <w:rFonts w:ascii="Georgia" w:eastAsia="Georgia" w:hAnsi="Georgia" w:cs="Georgia"/>
      <w:i/>
      <w:color w:val="666666"/>
      <w:sz w:val="48"/>
      <w:szCs w:val="48"/>
    </w:rPr>
  </w:style>
  <w:style w:type="paragraph" w:styleId="NormalWeb">
    <w:name w:val="Normal (Web)"/>
    <w:basedOn w:val="Normal"/>
    <w:uiPriority w:val="99"/>
    <w:semiHidden/>
    <w:unhideWhenUsed/>
    <w:rsid w:val="00482A54"/>
    <w:pPr>
      <w:spacing w:before="100" w:beforeAutospacing="1" w:after="100" w:afterAutospacing="1" w:line="240" w:lineRule="auto"/>
    </w:pPr>
    <w:rPr>
      <w:szCs w:val="24"/>
    </w:rPr>
  </w:style>
  <w:style w:type="paragraph" w:styleId="Revision">
    <w:name w:val="Revision"/>
    <w:hidden/>
    <w:uiPriority w:val="99"/>
    <w:semiHidden/>
    <w:rsid w:val="00482A54"/>
    <w:pPr>
      <w:spacing w:after="0" w:line="240" w:lineRule="auto"/>
    </w:pPr>
    <w:rPr>
      <w:rFonts w:ascii="Times New Roman" w:eastAsia="Times New Roman" w:hAnsi="Times New Roman" w:cs="Times New Roman"/>
      <w:sz w:val="24"/>
    </w:rPr>
  </w:style>
  <w:style w:type="table" w:styleId="TableGrid">
    <w:name w:val="Table Grid"/>
    <w:basedOn w:val="TableNormal"/>
    <w:uiPriority w:val="39"/>
    <w:rsid w:val="00482A54"/>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Item01">
    <w:name w:val="List Item 01"/>
    <w:basedOn w:val="Normal"/>
    <w:rsid w:val="00482A54"/>
    <w:pPr>
      <w:widowControl w:val="0"/>
      <w:numPr>
        <w:numId w:val="69"/>
      </w:numPr>
      <w:adjustRightInd w:val="0"/>
      <w:spacing w:after="0" w:line="360" w:lineRule="atLeast"/>
      <w:jc w:val="both"/>
      <w:textAlignment w:val="baseline"/>
    </w:pPr>
    <w:rPr>
      <w:rFonts w:eastAsia="MS Mincho"/>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45</Pages>
  <Words>8103</Words>
  <Characters>46193</Characters>
  <Application>Microsoft Office Word</Application>
  <DocSecurity>0</DocSecurity>
  <Lines>384</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Beatrice Osumbah</cp:lastModifiedBy>
  <cp:revision>4</cp:revision>
  <dcterms:created xsi:type="dcterms:W3CDTF">2025-04-29T10:04:00Z</dcterms:created>
  <dcterms:modified xsi:type="dcterms:W3CDTF">2025-04-30T19:53:00Z</dcterms:modified>
</cp:coreProperties>
</file>