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DC760" w14:textId="77777777" w:rsidR="00FE58A8" w:rsidRPr="00BE5DC8" w:rsidRDefault="00D44022" w:rsidP="00BE5DC8">
      <w:pPr>
        <w:spacing w:after="0" w:line="360" w:lineRule="auto"/>
        <w:jc w:val="center"/>
        <w:rPr>
          <w:szCs w:val="24"/>
        </w:rPr>
      </w:pPr>
      <w:r w:rsidRPr="00BE5DC8">
        <w:rPr>
          <w:noProof/>
          <w:szCs w:val="24"/>
        </w:rPr>
        <w:drawing>
          <wp:inline distT="0" distB="0" distL="0" distR="0" wp14:anchorId="38FF7E61" wp14:editId="3CA01B11">
            <wp:extent cx="13716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371600" cy="1123950"/>
                    </a:xfrm>
                    <a:prstGeom prst="rect">
                      <a:avLst/>
                    </a:prstGeom>
                  </pic:spPr>
                </pic:pic>
              </a:graphicData>
            </a:graphic>
          </wp:inline>
        </w:drawing>
      </w:r>
    </w:p>
    <w:p w14:paraId="3B7BA45E" w14:textId="77777777" w:rsidR="00FE58A8" w:rsidRPr="00BE5DC8" w:rsidRDefault="00FE58A8" w:rsidP="00BE5DC8">
      <w:pPr>
        <w:spacing w:after="0" w:line="360" w:lineRule="auto"/>
        <w:rPr>
          <w:szCs w:val="24"/>
        </w:rPr>
      </w:pPr>
    </w:p>
    <w:p w14:paraId="115D8484" w14:textId="77777777" w:rsidR="00FE58A8" w:rsidRPr="00BE5DC8" w:rsidRDefault="00D44022" w:rsidP="00BE5DC8">
      <w:pPr>
        <w:spacing w:after="0" w:line="360" w:lineRule="auto"/>
        <w:jc w:val="center"/>
        <w:rPr>
          <w:b/>
          <w:szCs w:val="24"/>
        </w:rPr>
      </w:pPr>
      <w:r w:rsidRPr="00BE5DC8">
        <w:rPr>
          <w:b/>
          <w:szCs w:val="24"/>
        </w:rPr>
        <w:t>REPUBLIC OF KENYA</w:t>
      </w:r>
    </w:p>
    <w:p w14:paraId="4BB171AD" w14:textId="77777777" w:rsidR="00FE58A8" w:rsidRPr="00BE5DC8" w:rsidRDefault="00FE58A8" w:rsidP="00BE5DC8">
      <w:pPr>
        <w:spacing w:after="0" w:line="360" w:lineRule="auto"/>
        <w:rPr>
          <w:szCs w:val="24"/>
        </w:rPr>
      </w:pPr>
    </w:p>
    <w:p w14:paraId="7162DCC0" w14:textId="77777777" w:rsidR="00FE58A8" w:rsidRPr="00BE5DC8" w:rsidRDefault="00D44022" w:rsidP="00BE5DC8">
      <w:pPr>
        <w:tabs>
          <w:tab w:val="left" w:pos="5252"/>
        </w:tabs>
        <w:spacing w:after="0" w:line="360" w:lineRule="auto"/>
        <w:rPr>
          <w:szCs w:val="24"/>
        </w:rPr>
      </w:pPr>
      <w:r w:rsidRPr="00BE5DC8">
        <w:rPr>
          <w:szCs w:val="24"/>
        </w:rPr>
        <w:tab/>
      </w:r>
    </w:p>
    <w:p w14:paraId="78BBA8F5" w14:textId="77777777" w:rsidR="00FE58A8" w:rsidRPr="00BE5DC8" w:rsidRDefault="00FE58A8" w:rsidP="00BE5DC8">
      <w:pPr>
        <w:spacing w:after="0" w:line="360" w:lineRule="auto"/>
        <w:jc w:val="center"/>
        <w:rPr>
          <w:szCs w:val="24"/>
        </w:rPr>
      </w:pPr>
    </w:p>
    <w:p w14:paraId="524DBEE8" w14:textId="77777777" w:rsidR="00FE58A8" w:rsidRPr="00BE5DC8" w:rsidRDefault="00FE58A8" w:rsidP="00BE5DC8">
      <w:pPr>
        <w:spacing w:after="0" w:line="360" w:lineRule="auto"/>
        <w:jc w:val="center"/>
        <w:rPr>
          <w:szCs w:val="24"/>
        </w:rPr>
      </w:pPr>
    </w:p>
    <w:p w14:paraId="0BA1A686" w14:textId="77777777" w:rsidR="00FE58A8" w:rsidRPr="00BE5DC8" w:rsidRDefault="00FE58A8" w:rsidP="00BE5DC8">
      <w:pPr>
        <w:spacing w:after="0" w:line="360" w:lineRule="auto"/>
        <w:jc w:val="center"/>
        <w:rPr>
          <w:szCs w:val="24"/>
        </w:rPr>
      </w:pPr>
    </w:p>
    <w:p w14:paraId="537E06CB" w14:textId="5114B6D7" w:rsidR="00FE58A8" w:rsidRPr="00BE5DC8" w:rsidRDefault="00D44022" w:rsidP="00BE5DC8">
      <w:pPr>
        <w:spacing w:after="0" w:line="360" w:lineRule="auto"/>
        <w:ind w:right="-514"/>
        <w:jc w:val="center"/>
        <w:rPr>
          <w:b/>
          <w:szCs w:val="24"/>
        </w:rPr>
      </w:pPr>
      <w:r w:rsidRPr="00BE5DC8">
        <w:rPr>
          <w:b/>
          <w:szCs w:val="24"/>
        </w:rPr>
        <w:t>NATIONAL OCCUPATIONAL STANDARD</w:t>
      </w:r>
    </w:p>
    <w:p w14:paraId="24D788B8" w14:textId="77777777" w:rsidR="00FE58A8" w:rsidRPr="00BE5DC8" w:rsidRDefault="00FE58A8" w:rsidP="00BE5DC8">
      <w:pPr>
        <w:spacing w:after="0" w:line="360" w:lineRule="auto"/>
        <w:ind w:right="-514"/>
        <w:jc w:val="center"/>
        <w:rPr>
          <w:b/>
          <w:szCs w:val="24"/>
        </w:rPr>
      </w:pPr>
    </w:p>
    <w:p w14:paraId="7BA4AEB1" w14:textId="77777777" w:rsidR="00FE58A8" w:rsidRPr="00BE5DC8" w:rsidRDefault="00FE58A8" w:rsidP="00BE5DC8">
      <w:pPr>
        <w:spacing w:after="0" w:line="360" w:lineRule="auto"/>
        <w:ind w:right="-514"/>
        <w:jc w:val="center"/>
        <w:rPr>
          <w:b/>
          <w:szCs w:val="24"/>
        </w:rPr>
      </w:pPr>
    </w:p>
    <w:p w14:paraId="77CEB0D0" w14:textId="77777777" w:rsidR="00FE58A8" w:rsidRPr="00BE5DC8" w:rsidRDefault="00D44022" w:rsidP="00BE5DC8">
      <w:pPr>
        <w:spacing w:after="0" w:line="360" w:lineRule="auto"/>
        <w:ind w:right="-514"/>
        <w:jc w:val="center"/>
        <w:rPr>
          <w:b/>
          <w:szCs w:val="24"/>
        </w:rPr>
      </w:pPr>
      <w:r w:rsidRPr="00BE5DC8">
        <w:rPr>
          <w:b/>
          <w:szCs w:val="24"/>
        </w:rPr>
        <w:t>FOR</w:t>
      </w:r>
    </w:p>
    <w:p w14:paraId="7EAB2428" w14:textId="77777777" w:rsidR="00FE58A8" w:rsidRPr="00BE5DC8" w:rsidRDefault="00FE58A8" w:rsidP="00BE5DC8">
      <w:pPr>
        <w:spacing w:after="0" w:line="360" w:lineRule="auto"/>
        <w:ind w:right="-514"/>
        <w:jc w:val="center"/>
        <w:rPr>
          <w:b/>
          <w:szCs w:val="24"/>
        </w:rPr>
      </w:pPr>
    </w:p>
    <w:p w14:paraId="06971C41" w14:textId="77777777" w:rsidR="00FE58A8" w:rsidRPr="00BE5DC8" w:rsidRDefault="00FE58A8" w:rsidP="00BE5DC8">
      <w:pPr>
        <w:spacing w:after="0" w:line="360" w:lineRule="auto"/>
        <w:ind w:right="-514"/>
        <w:jc w:val="center"/>
        <w:rPr>
          <w:rFonts w:eastAsia="Times New Roman"/>
          <w:b/>
          <w:szCs w:val="24"/>
        </w:rPr>
      </w:pPr>
    </w:p>
    <w:p w14:paraId="6E2397B1" w14:textId="6844D318" w:rsidR="00FE58A8" w:rsidRPr="00BE5DC8" w:rsidRDefault="00D44022" w:rsidP="00BE5DC8">
      <w:pPr>
        <w:spacing w:after="0" w:line="360" w:lineRule="auto"/>
        <w:ind w:right="-514"/>
        <w:jc w:val="center"/>
        <w:rPr>
          <w:rFonts w:eastAsia="Times New Roman"/>
          <w:b/>
          <w:szCs w:val="24"/>
        </w:rPr>
      </w:pPr>
      <w:r w:rsidRPr="00BE5DC8">
        <w:rPr>
          <w:rFonts w:eastAsia="Times New Roman"/>
          <w:b/>
          <w:szCs w:val="24"/>
        </w:rPr>
        <w:t xml:space="preserve">PASSION FRUIT </w:t>
      </w:r>
      <w:r w:rsidR="003824A8" w:rsidRPr="00BE5DC8">
        <w:rPr>
          <w:rFonts w:eastAsia="Times New Roman"/>
          <w:b/>
          <w:szCs w:val="24"/>
        </w:rPr>
        <w:t>PRODUC</w:t>
      </w:r>
      <w:r w:rsidR="005F0B4C" w:rsidRPr="00BE5DC8">
        <w:rPr>
          <w:rFonts w:eastAsia="Times New Roman"/>
          <w:b/>
          <w:szCs w:val="24"/>
        </w:rPr>
        <w:t>ER</w:t>
      </w:r>
      <w:r w:rsidR="003824A8" w:rsidRPr="00BE5DC8">
        <w:rPr>
          <w:rFonts w:eastAsia="Times New Roman"/>
          <w:b/>
          <w:szCs w:val="24"/>
        </w:rPr>
        <w:t xml:space="preserve"> AND PROCESS</w:t>
      </w:r>
      <w:r w:rsidR="005F0B4C" w:rsidRPr="00BE5DC8">
        <w:rPr>
          <w:rFonts w:eastAsia="Times New Roman"/>
          <w:b/>
          <w:szCs w:val="24"/>
        </w:rPr>
        <w:t>OR</w:t>
      </w:r>
      <w:r w:rsidR="003824A8" w:rsidRPr="00BE5DC8">
        <w:rPr>
          <w:rFonts w:eastAsia="Times New Roman"/>
          <w:b/>
          <w:szCs w:val="24"/>
        </w:rPr>
        <w:t xml:space="preserve"> </w:t>
      </w:r>
    </w:p>
    <w:p w14:paraId="667F5656" w14:textId="77777777" w:rsidR="00FE58A8" w:rsidRPr="00BE5DC8" w:rsidRDefault="00FE58A8" w:rsidP="00BE5DC8">
      <w:pPr>
        <w:spacing w:after="0" w:line="360" w:lineRule="auto"/>
        <w:ind w:right="-514"/>
        <w:jc w:val="center"/>
        <w:rPr>
          <w:b/>
          <w:szCs w:val="24"/>
        </w:rPr>
      </w:pPr>
    </w:p>
    <w:p w14:paraId="3E2016F4" w14:textId="77777777" w:rsidR="00FE58A8" w:rsidRPr="00BE5DC8" w:rsidRDefault="00FE58A8" w:rsidP="00BE5DC8">
      <w:pPr>
        <w:spacing w:after="0" w:line="360" w:lineRule="auto"/>
        <w:ind w:right="-514"/>
        <w:jc w:val="center"/>
        <w:rPr>
          <w:b/>
          <w:szCs w:val="24"/>
        </w:rPr>
      </w:pPr>
    </w:p>
    <w:p w14:paraId="701D7630" w14:textId="05BF49E7" w:rsidR="00FE58A8" w:rsidRPr="00BE5DC8" w:rsidRDefault="000453EE" w:rsidP="00BE5DC8">
      <w:pPr>
        <w:spacing w:after="0" w:line="360" w:lineRule="auto"/>
        <w:ind w:right="-514"/>
        <w:jc w:val="center"/>
        <w:rPr>
          <w:b/>
          <w:szCs w:val="24"/>
        </w:rPr>
      </w:pPr>
      <w:r w:rsidRPr="00BE5DC8">
        <w:rPr>
          <w:b/>
          <w:szCs w:val="24"/>
        </w:rPr>
        <w:t xml:space="preserve">KNQF </w:t>
      </w:r>
      <w:r w:rsidR="00D44022" w:rsidRPr="00BE5DC8">
        <w:rPr>
          <w:b/>
          <w:szCs w:val="24"/>
        </w:rPr>
        <w:t>LEVEL 3</w:t>
      </w:r>
    </w:p>
    <w:p w14:paraId="0F2C4F0E" w14:textId="77777777" w:rsidR="006251B7" w:rsidRPr="00BE5DC8" w:rsidRDefault="006251B7" w:rsidP="00BE5DC8">
      <w:pPr>
        <w:spacing w:after="0" w:line="360" w:lineRule="auto"/>
        <w:ind w:right="-514"/>
        <w:jc w:val="center"/>
        <w:rPr>
          <w:b/>
          <w:szCs w:val="24"/>
        </w:rPr>
      </w:pPr>
    </w:p>
    <w:p w14:paraId="1089237E" w14:textId="3D145CBF" w:rsidR="006251B7" w:rsidRPr="00BE5DC8" w:rsidRDefault="006251B7" w:rsidP="00BE5DC8">
      <w:pPr>
        <w:spacing w:after="0" w:line="360" w:lineRule="auto"/>
        <w:ind w:right="-514"/>
        <w:jc w:val="center"/>
        <w:rPr>
          <w:b/>
          <w:bCs/>
          <w:szCs w:val="24"/>
          <w:lang w:val="en-GB"/>
        </w:rPr>
      </w:pPr>
      <w:r w:rsidRPr="00BE5DC8">
        <w:rPr>
          <w:b/>
          <w:bCs/>
          <w:szCs w:val="24"/>
          <w:lang w:val="en-GB"/>
        </w:rPr>
        <w:t xml:space="preserve">ISCED CODE: </w:t>
      </w:r>
      <w:bookmarkStart w:id="0" w:name="_Hlk175653074"/>
      <w:r w:rsidRPr="00BE5DC8">
        <w:rPr>
          <w:b/>
          <w:bCs/>
          <w:szCs w:val="24"/>
          <w:lang w:val="en-GB"/>
        </w:rPr>
        <w:t>0811</w:t>
      </w:r>
      <w:r w:rsidR="00BE5DC8" w:rsidRPr="00BE5DC8">
        <w:rPr>
          <w:b/>
          <w:bCs/>
          <w:szCs w:val="24"/>
          <w:lang w:val="en-GB"/>
        </w:rPr>
        <w:t xml:space="preserve"> 25</w:t>
      </w:r>
      <w:r w:rsidR="00334A18">
        <w:rPr>
          <w:b/>
          <w:bCs/>
          <w:szCs w:val="24"/>
          <w:lang w:val="en-GB"/>
        </w:rPr>
        <w:t>4</w:t>
      </w:r>
      <w:r w:rsidR="00BE5DC8" w:rsidRPr="00BE5DC8">
        <w:rPr>
          <w:b/>
          <w:bCs/>
          <w:szCs w:val="24"/>
          <w:lang w:val="en-GB"/>
        </w:rPr>
        <w:t xml:space="preserve"> </w:t>
      </w:r>
      <w:bookmarkEnd w:id="0"/>
      <w:r w:rsidR="00AA14A6">
        <w:rPr>
          <w:b/>
          <w:bCs/>
          <w:szCs w:val="24"/>
          <w:lang w:val="en-GB"/>
        </w:rPr>
        <w:t>A</w:t>
      </w:r>
    </w:p>
    <w:p w14:paraId="354C10B1" w14:textId="77777777" w:rsidR="00FE58A8" w:rsidRPr="00BE5DC8" w:rsidRDefault="00FE58A8" w:rsidP="00BE5DC8">
      <w:pPr>
        <w:spacing w:after="0" w:line="360" w:lineRule="auto"/>
        <w:rPr>
          <w:szCs w:val="24"/>
        </w:rPr>
      </w:pPr>
    </w:p>
    <w:p w14:paraId="6F0A9530" w14:textId="77777777" w:rsidR="000C7261" w:rsidRPr="00BE5DC8" w:rsidRDefault="000C7261" w:rsidP="00BE5DC8">
      <w:pPr>
        <w:spacing w:after="0" w:line="360" w:lineRule="auto"/>
        <w:rPr>
          <w:szCs w:val="24"/>
        </w:rPr>
      </w:pPr>
    </w:p>
    <w:p w14:paraId="42291684" w14:textId="77777777" w:rsidR="00FE58A8" w:rsidRPr="00BE5DC8" w:rsidRDefault="00FE58A8" w:rsidP="00BE5DC8">
      <w:pPr>
        <w:spacing w:after="0" w:line="360" w:lineRule="auto"/>
        <w:jc w:val="center"/>
        <w:rPr>
          <w:b/>
          <w:szCs w:val="24"/>
        </w:rPr>
      </w:pPr>
    </w:p>
    <w:p w14:paraId="3D5192FB" w14:textId="23360CD4" w:rsidR="00FE58A8" w:rsidRPr="00BE5DC8" w:rsidRDefault="00FE58A8" w:rsidP="00BE5DC8">
      <w:pPr>
        <w:spacing w:after="0" w:line="360" w:lineRule="auto"/>
        <w:ind w:firstLine="720"/>
        <w:jc w:val="center"/>
        <w:rPr>
          <w:b/>
          <w:szCs w:val="24"/>
        </w:rPr>
      </w:pPr>
    </w:p>
    <w:p w14:paraId="7D807687" w14:textId="77777777" w:rsidR="00FE58A8" w:rsidRPr="00BE5DC8" w:rsidRDefault="00FE58A8" w:rsidP="00BE5DC8">
      <w:pPr>
        <w:spacing w:after="0" w:line="360" w:lineRule="auto"/>
        <w:rPr>
          <w:b/>
          <w:szCs w:val="24"/>
        </w:rPr>
      </w:pPr>
    </w:p>
    <w:p w14:paraId="040A5557" w14:textId="77777777" w:rsidR="000C7261" w:rsidRPr="00BE5DC8" w:rsidRDefault="000C7261" w:rsidP="00BE5DC8">
      <w:pPr>
        <w:spacing w:after="0" w:line="360" w:lineRule="auto"/>
        <w:jc w:val="center"/>
        <w:rPr>
          <w:rFonts w:eastAsia="Times New Roman"/>
          <w:szCs w:val="24"/>
        </w:rPr>
      </w:pPr>
    </w:p>
    <w:p w14:paraId="6281ED93" w14:textId="77777777" w:rsidR="008458D0" w:rsidRPr="00BE5DC8" w:rsidRDefault="008458D0" w:rsidP="00BE5DC8">
      <w:pPr>
        <w:spacing w:after="0" w:line="360" w:lineRule="auto"/>
        <w:rPr>
          <w:szCs w:val="24"/>
        </w:rPr>
      </w:pPr>
      <w:r w:rsidRPr="00BE5DC8">
        <w:rPr>
          <w:szCs w:val="24"/>
        </w:rPr>
        <w:br w:type="page"/>
      </w:r>
    </w:p>
    <w:p w14:paraId="0A8AEF01" w14:textId="62217B15" w:rsidR="00104452" w:rsidRPr="00BE5DC8" w:rsidRDefault="00104452" w:rsidP="00BE5DC8">
      <w:pPr>
        <w:tabs>
          <w:tab w:val="center" w:pos="4320"/>
        </w:tabs>
        <w:spacing w:after="0" w:line="360" w:lineRule="auto"/>
        <w:rPr>
          <w:szCs w:val="24"/>
        </w:rPr>
      </w:pPr>
      <w:r>
        <w:rPr>
          <w:szCs w:val="24"/>
        </w:rPr>
        <w:lastRenderedPageBreak/>
        <w:t xml:space="preserve">Copy right © 2025 </w:t>
      </w:r>
    </w:p>
    <w:p w14:paraId="596E966C" w14:textId="24450057" w:rsidR="00170A3D" w:rsidRPr="00BE5DC8" w:rsidRDefault="00170A3D" w:rsidP="00BE5DC8">
      <w:pPr>
        <w:tabs>
          <w:tab w:val="center" w:pos="4320"/>
        </w:tabs>
        <w:spacing w:after="0" w:line="360" w:lineRule="auto"/>
        <w:rPr>
          <w:szCs w:val="24"/>
        </w:rPr>
      </w:pPr>
      <w:r w:rsidRPr="00BE5DC8">
        <w:rPr>
          <w:szCs w:val="24"/>
        </w:rPr>
        <w:tab/>
      </w:r>
    </w:p>
    <w:p w14:paraId="0E6928B4" w14:textId="0F4C09C6" w:rsidR="00170A3D" w:rsidRPr="00BE5DC8" w:rsidRDefault="00170A3D" w:rsidP="00BE5DC8">
      <w:pPr>
        <w:spacing w:after="0" w:line="360" w:lineRule="auto"/>
        <w:jc w:val="both"/>
        <w:rPr>
          <w:szCs w:val="24"/>
        </w:rPr>
      </w:pPr>
      <w:r w:rsidRPr="00BE5DC8">
        <w:rPr>
          <w:szCs w:val="24"/>
        </w:rPr>
        <w:t xml:space="preserve">All rights reserved. No part of these occupational standards may be reproduced, distributed, or transmitted in any form or by any means, including photocopying, recording, or other electronic or mechanical methods without the prior written permission of the </w:t>
      </w:r>
      <w:r w:rsidR="00BE5DC8" w:rsidRPr="00BE5DC8">
        <w:rPr>
          <w:szCs w:val="24"/>
        </w:rPr>
        <w:t>………</w:t>
      </w:r>
      <w:r w:rsidR="00AA14A6" w:rsidRPr="00BE5DC8">
        <w:rPr>
          <w:szCs w:val="24"/>
        </w:rPr>
        <w:t>….</w:t>
      </w:r>
      <w:r w:rsidRPr="00BE5DC8">
        <w:rPr>
          <w:szCs w:val="24"/>
        </w:rPr>
        <w:t>, except in the case of brief quotations embodied in critical reviews and certain other non-commercial uses permitted by copyright law. For permission requests, write to the</w:t>
      </w:r>
      <w:r w:rsidR="00BE5DC8" w:rsidRPr="00BE5DC8">
        <w:rPr>
          <w:szCs w:val="24"/>
        </w:rPr>
        <w:t xml:space="preserve"> …………</w:t>
      </w:r>
      <w:r w:rsidR="00AA14A6" w:rsidRPr="00BE5DC8">
        <w:rPr>
          <w:szCs w:val="24"/>
        </w:rPr>
        <w:t>….</w:t>
      </w:r>
      <w:r w:rsidRPr="00BE5DC8">
        <w:rPr>
          <w:szCs w:val="24"/>
        </w:rPr>
        <w:t>, at the address below:</w:t>
      </w:r>
    </w:p>
    <w:p w14:paraId="734B29DA" w14:textId="77777777" w:rsidR="00170A3D" w:rsidRPr="00BE5DC8" w:rsidRDefault="00170A3D" w:rsidP="00BE5DC8">
      <w:pPr>
        <w:spacing w:after="0" w:line="360" w:lineRule="auto"/>
        <w:rPr>
          <w:szCs w:val="24"/>
        </w:rPr>
      </w:pPr>
    </w:p>
    <w:p w14:paraId="121AAF28" w14:textId="77777777" w:rsidR="00170A3D" w:rsidRPr="00BE5DC8" w:rsidRDefault="00170A3D" w:rsidP="00BE5DC8">
      <w:pPr>
        <w:spacing w:after="0" w:line="360" w:lineRule="auto"/>
        <w:rPr>
          <w:rStyle w:val="Hyperlink"/>
          <w:b/>
          <w:szCs w:val="24"/>
        </w:rPr>
      </w:pPr>
    </w:p>
    <w:p w14:paraId="24BE3F77" w14:textId="77777777" w:rsidR="00170A3D" w:rsidRPr="00BE5DC8" w:rsidRDefault="00170A3D" w:rsidP="00BE5DC8">
      <w:pPr>
        <w:spacing w:after="0" w:line="360" w:lineRule="auto"/>
        <w:rPr>
          <w:b/>
          <w:szCs w:val="24"/>
        </w:rPr>
      </w:pPr>
    </w:p>
    <w:p w14:paraId="319578F8" w14:textId="77777777" w:rsidR="00170A3D" w:rsidRPr="00BE5DC8" w:rsidRDefault="00170A3D" w:rsidP="00BE5DC8">
      <w:pPr>
        <w:spacing w:after="0" w:line="360" w:lineRule="auto"/>
        <w:rPr>
          <w:b/>
          <w:szCs w:val="24"/>
        </w:rPr>
      </w:pPr>
    </w:p>
    <w:p w14:paraId="4E4E9989" w14:textId="77777777" w:rsidR="00170A3D" w:rsidRPr="00BE5DC8" w:rsidRDefault="00170A3D" w:rsidP="00BE5DC8">
      <w:pPr>
        <w:spacing w:after="0" w:line="360" w:lineRule="auto"/>
        <w:rPr>
          <w:b/>
          <w:szCs w:val="24"/>
        </w:rPr>
      </w:pPr>
    </w:p>
    <w:p w14:paraId="3864F5A3" w14:textId="77777777" w:rsidR="00170A3D" w:rsidRPr="00BE5DC8" w:rsidRDefault="00170A3D" w:rsidP="00BE5DC8">
      <w:pPr>
        <w:spacing w:after="0" w:line="360" w:lineRule="auto"/>
        <w:rPr>
          <w:szCs w:val="24"/>
        </w:rPr>
      </w:pPr>
    </w:p>
    <w:p w14:paraId="14303207" w14:textId="77777777" w:rsidR="00170A3D" w:rsidRPr="00BE5DC8" w:rsidRDefault="00170A3D" w:rsidP="00BE5DC8">
      <w:pPr>
        <w:spacing w:after="0" w:line="360" w:lineRule="auto"/>
        <w:rPr>
          <w:b/>
          <w:szCs w:val="24"/>
        </w:rPr>
      </w:pPr>
    </w:p>
    <w:p w14:paraId="17FBF8C8" w14:textId="77777777" w:rsidR="00170A3D" w:rsidRPr="00BE5DC8" w:rsidRDefault="00170A3D" w:rsidP="00BE5DC8">
      <w:pPr>
        <w:spacing w:after="0" w:line="360" w:lineRule="auto"/>
        <w:jc w:val="center"/>
        <w:rPr>
          <w:b/>
          <w:szCs w:val="24"/>
        </w:rPr>
      </w:pPr>
    </w:p>
    <w:p w14:paraId="3883DA03" w14:textId="77777777" w:rsidR="00170A3D" w:rsidRPr="00BE5DC8" w:rsidRDefault="00170A3D" w:rsidP="00BE5DC8">
      <w:pPr>
        <w:spacing w:after="0" w:line="360" w:lineRule="auto"/>
        <w:jc w:val="center"/>
        <w:rPr>
          <w:b/>
          <w:szCs w:val="24"/>
        </w:rPr>
      </w:pPr>
    </w:p>
    <w:p w14:paraId="354F7843" w14:textId="77777777" w:rsidR="00170A3D" w:rsidRPr="00BE5DC8" w:rsidRDefault="00170A3D" w:rsidP="00BE5DC8">
      <w:pPr>
        <w:spacing w:after="0" w:line="360" w:lineRule="auto"/>
        <w:jc w:val="center"/>
        <w:rPr>
          <w:b/>
          <w:szCs w:val="24"/>
        </w:rPr>
      </w:pPr>
    </w:p>
    <w:p w14:paraId="44C56DA5" w14:textId="77777777" w:rsidR="00170A3D" w:rsidRPr="00BE5DC8" w:rsidRDefault="00170A3D" w:rsidP="00BE5DC8">
      <w:pPr>
        <w:tabs>
          <w:tab w:val="left" w:pos="6561"/>
        </w:tabs>
        <w:spacing w:after="0" w:line="360" w:lineRule="auto"/>
        <w:rPr>
          <w:b/>
          <w:szCs w:val="24"/>
        </w:rPr>
      </w:pPr>
      <w:r w:rsidRPr="00BE5DC8">
        <w:rPr>
          <w:b/>
          <w:szCs w:val="24"/>
        </w:rPr>
        <w:tab/>
      </w:r>
    </w:p>
    <w:p w14:paraId="650C1B78" w14:textId="77777777" w:rsidR="00170A3D" w:rsidRPr="00BE5DC8" w:rsidRDefault="00170A3D" w:rsidP="00BE5DC8">
      <w:pPr>
        <w:tabs>
          <w:tab w:val="left" w:pos="1352"/>
        </w:tabs>
        <w:spacing w:after="0" w:line="360" w:lineRule="auto"/>
        <w:rPr>
          <w:b/>
          <w:szCs w:val="24"/>
        </w:rPr>
      </w:pPr>
      <w:r w:rsidRPr="00BE5DC8">
        <w:rPr>
          <w:b/>
          <w:szCs w:val="24"/>
        </w:rPr>
        <w:tab/>
      </w:r>
    </w:p>
    <w:p w14:paraId="1C86C434" w14:textId="77777777" w:rsidR="00170A3D" w:rsidRPr="00BE5DC8" w:rsidRDefault="00170A3D" w:rsidP="00BE5DC8">
      <w:pPr>
        <w:spacing w:after="0" w:line="360" w:lineRule="auto"/>
        <w:jc w:val="center"/>
        <w:rPr>
          <w:b/>
          <w:szCs w:val="24"/>
        </w:rPr>
      </w:pPr>
    </w:p>
    <w:p w14:paraId="7921D129" w14:textId="77777777" w:rsidR="00170A3D" w:rsidRPr="00BE5DC8" w:rsidRDefault="00170A3D" w:rsidP="00BE5DC8">
      <w:pPr>
        <w:spacing w:after="0" w:line="360" w:lineRule="auto"/>
        <w:jc w:val="center"/>
        <w:rPr>
          <w:b/>
          <w:szCs w:val="24"/>
        </w:rPr>
      </w:pPr>
    </w:p>
    <w:p w14:paraId="2161FCAB" w14:textId="77777777" w:rsidR="00170A3D" w:rsidRPr="00BE5DC8" w:rsidRDefault="00170A3D" w:rsidP="00BE5DC8">
      <w:pPr>
        <w:spacing w:after="0" w:line="360" w:lineRule="auto"/>
        <w:jc w:val="center"/>
        <w:rPr>
          <w:b/>
          <w:szCs w:val="24"/>
        </w:rPr>
      </w:pPr>
    </w:p>
    <w:p w14:paraId="4726FFD1" w14:textId="77777777" w:rsidR="00170A3D" w:rsidRPr="00BE5DC8" w:rsidRDefault="00170A3D" w:rsidP="00BE5DC8">
      <w:pPr>
        <w:spacing w:after="0" w:line="360" w:lineRule="auto"/>
        <w:jc w:val="center"/>
        <w:rPr>
          <w:b/>
          <w:szCs w:val="24"/>
        </w:rPr>
      </w:pPr>
    </w:p>
    <w:p w14:paraId="3E30CAA5" w14:textId="77777777" w:rsidR="00170A3D" w:rsidRPr="00BE5DC8" w:rsidRDefault="00170A3D" w:rsidP="00BE5DC8">
      <w:pPr>
        <w:spacing w:after="0" w:line="360" w:lineRule="auto"/>
        <w:jc w:val="center"/>
        <w:rPr>
          <w:b/>
          <w:szCs w:val="24"/>
        </w:rPr>
      </w:pPr>
    </w:p>
    <w:p w14:paraId="70DAEDFC" w14:textId="77777777" w:rsidR="00170A3D" w:rsidRPr="00BE5DC8" w:rsidRDefault="00170A3D" w:rsidP="00BE5DC8">
      <w:pPr>
        <w:spacing w:after="0" w:line="360" w:lineRule="auto"/>
        <w:jc w:val="center"/>
        <w:rPr>
          <w:b/>
          <w:szCs w:val="24"/>
        </w:rPr>
      </w:pPr>
    </w:p>
    <w:p w14:paraId="19E8D8C8" w14:textId="77777777" w:rsidR="00170A3D" w:rsidRPr="00BE5DC8" w:rsidRDefault="00170A3D" w:rsidP="00BE5DC8">
      <w:pPr>
        <w:spacing w:after="0" w:line="360" w:lineRule="auto"/>
        <w:jc w:val="center"/>
        <w:rPr>
          <w:b/>
          <w:szCs w:val="24"/>
        </w:rPr>
      </w:pPr>
    </w:p>
    <w:p w14:paraId="123CC72E" w14:textId="77777777" w:rsidR="00BE5DC8" w:rsidRPr="00BE5DC8" w:rsidRDefault="00BE5DC8" w:rsidP="00BE5DC8">
      <w:pPr>
        <w:pStyle w:val="Heading1"/>
        <w:spacing w:before="0" w:after="0" w:line="360" w:lineRule="auto"/>
        <w:jc w:val="center"/>
        <w:rPr>
          <w:rFonts w:ascii="Times New Roman" w:hAnsi="Times New Roman"/>
          <w:sz w:val="24"/>
          <w:szCs w:val="24"/>
        </w:rPr>
      </w:pPr>
      <w:bookmarkStart w:id="1" w:name="_Toc523268455"/>
      <w:bookmarkStart w:id="2" w:name="_Toc530994959"/>
      <w:bookmarkStart w:id="3" w:name="_Toc532480987"/>
      <w:bookmarkStart w:id="4" w:name="_Toc532567616"/>
      <w:bookmarkStart w:id="5" w:name="_Toc533409347"/>
      <w:bookmarkStart w:id="6" w:name="_Toc534288644"/>
      <w:bookmarkStart w:id="7" w:name="_Toc535829541"/>
    </w:p>
    <w:p w14:paraId="04CCC9F3" w14:textId="77777777" w:rsidR="00BE5DC8" w:rsidRPr="00BE5DC8" w:rsidRDefault="00BE5DC8" w:rsidP="00BE5DC8">
      <w:pPr>
        <w:spacing w:after="0" w:line="360" w:lineRule="auto"/>
        <w:rPr>
          <w:szCs w:val="24"/>
        </w:rPr>
      </w:pPr>
    </w:p>
    <w:p w14:paraId="2FF754E2" w14:textId="77777777" w:rsidR="00BE5DC8" w:rsidRPr="00BE5DC8" w:rsidRDefault="00BE5DC8" w:rsidP="00BE5DC8">
      <w:pPr>
        <w:spacing w:after="0" w:line="360" w:lineRule="auto"/>
        <w:rPr>
          <w:szCs w:val="24"/>
        </w:rPr>
      </w:pPr>
    </w:p>
    <w:p w14:paraId="14D12A6E" w14:textId="5E6A2DF2" w:rsidR="00170A3D" w:rsidRPr="00BE5DC8" w:rsidRDefault="00170A3D" w:rsidP="00BE5DC8">
      <w:pPr>
        <w:pStyle w:val="Heading1"/>
        <w:spacing w:before="0" w:after="0" w:line="360" w:lineRule="auto"/>
        <w:jc w:val="center"/>
        <w:rPr>
          <w:rFonts w:ascii="Times New Roman" w:hAnsi="Times New Roman"/>
          <w:sz w:val="24"/>
          <w:szCs w:val="24"/>
        </w:rPr>
      </w:pPr>
      <w:r w:rsidRPr="00BE5DC8">
        <w:rPr>
          <w:rFonts w:ascii="Times New Roman" w:hAnsi="Times New Roman"/>
          <w:sz w:val="24"/>
          <w:szCs w:val="24"/>
        </w:rPr>
        <w:br w:type="page"/>
      </w:r>
      <w:bookmarkStart w:id="8" w:name="_Toc11243114"/>
      <w:bookmarkStart w:id="9" w:name="_Toc196765851"/>
      <w:r w:rsidRPr="00BE5DC8">
        <w:rPr>
          <w:rFonts w:ascii="Times New Roman" w:hAnsi="Times New Roman"/>
          <w:sz w:val="24"/>
          <w:szCs w:val="24"/>
        </w:rPr>
        <w:lastRenderedPageBreak/>
        <w:t>FOREWORD</w:t>
      </w:r>
      <w:bookmarkEnd w:id="1"/>
      <w:bookmarkEnd w:id="2"/>
      <w:bookmarkEnd w:id="3"/>
      <w:bookmarkEnd w:id="4"/>
      <w:bookmarkEnd w:id="5"/>
      <w:bookmarkEnd w:id="6"/>
      <w:bookmarkEnd w:id="7"/>
      <w:bookmarkEnd w:id="8"/>
      <w:bookmarkEnd w:id="9"/>
    </w:p>
    <w:p w14:paraId="37557329" w14:textId="77777777" w:rsidR="00170A3D" w:rsidRPr="00BE5DC8" w:rsidRDefault="00170A3D" w:rsidP="00BE5DC8">
      <w:pPr>
        <w:pStyle w:val="Caption"/>
        <w:spacing w:line="360" w:lineRule="auto"/>
        <w:rPr>
          <w:szCs w:val="24"/>
        </w:rPr>
      </w:pPr>
    </w:p>
    <w:p w14:paraId="642FC462" w14:textId="77777777" w:rsidR="00170A3D" w:rsidRPr="00BE5DC8" w:rsidRDefault="00170A3D" w:rsidP="00BE5DC8">
      <w:pPr>
        <w:spacing w:after="0" w:line="360" w:lineRule="auto"/>
        <w:jc w:val="both"/>
        <w:rPr>
          <w:szCs w:val="24"/>
        </w:rPr>
      </w:pPr>
      <w:r w:rsidRPr="00BE5DC8">
        <w:rPr>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178DD14D" w14:textId="236E135D" w:rsidR="00170A3D" w:rsidRDefault="00170A3D" w:rsidP="00BE5DC8">
      <w:pPr>
        <w:spacing w:after="0" w:line="360" w:lineRule="auto"/>
        <w:jc w:val="both"/>
        <w:rPr>
          <w:szCs w:val="24"/>
        </w:rPr>
      </w:pPr>
      <w:r w:rsidRPr="00BE5DC8">
        <w:rPr>
          <w:szCs w:val="24"/>
        </w:rPr>
        <w:t xml:space="preserve">Reforms in the education sector are necessary for the achievement of Kenya Vision 2030 and meeting the provisions of the Constitution of Kenya 2010. The education sector had to be aligned to the Constitution of Kenya 2010 and this resulted to the formulation of the Policy Framework for Reforming Education and Training.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w:t>
      </w:r>
      <w:r w:rsidR="00AA14A6" w:rsidRPr="00BE5DC8">
        <w:rPr>
          <w:szCs w:val="24"/>
        </w:rPr>
        <w:t>programs</w:t>
      </w:r>
      <w:r w:rsidRPr="00BE5DC8">
        <w:rPr>
          <w:szCs w:val="24"/>
        </w:rPr>
        <w:t xml:space="preserve">. </w:t>
      </w:r>
    </w:p>
    <w:p w14:paraId="7B7843A2" w14:textId="77777777" w:rsidR="001F460B" w:rsidRPr="00BE5DC8" w:rsidRDefault="001F460B" w:rsidP="00BE5DC8">
      <w:pPr>
        <w:spacing w:after="0" w:line="360" w:lineRule="auto"/>
        <w:jc w:val="both"/>
        <w:rPr>
          <w:szCs w:val="24"/>
        </w:rPr>
      </w:pPr>
    </w:p>
    <w:p w14:paraId="36A32774" w14:textId="77777777" w:rsidR="00170A3D" w:rsidRDefault="00170A3D" w:rsidP="00BE5DC8">
      <w:pPr>
        <w:spacing w:after="0" w:line="360" w:lineRule="auto"/>
        <w:jc w:val="both"/>
        <w:rPr>
          <w:szCs w:val="24"/>
        </w:rPr>
      </w:pPr>
      <w:r w:rsidRPr="00BE5DC8">
        <w:rPr>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a Passion Fruit Operator. These Occupational Standards will also be the basis for assessment of an individual for competence certification.</w:t>
      </w:r>
    </w:p>
    <w:p w14:paraId="444738E6" w14:textId="77777777" w:rsidR="001F460B" w:rsidRPr="00BE5DC8" w:rsidRDefault="001F460B" w:rsidP="00BE5DC8">
      <w:pPr>
        <w:spacing w:after="0" w:line="360" w:lineRule="auto"/>
        <w:jc w:val="both"/>
        <w:rPr>
          <w:szCs w:val="24"/>
        </w:rPr>
      </w:pPr>
    </w:p>
    <w:p w14:paraId="2C2D54A0" w14:textId="77777777" w:rsidR="00170A3D" w:rsidRPr="00BE5DC8" w:rsidRDefault="00170A3D" w:rsidP="00BE5DC8">
      <w:pPr>
        <w:spacing w:after="0" w:line="360" w:lineRule="auto"/>
        <w:jc w:val="both"/>
        <w:rPr>
          <w:szCs w:val="24"/>
        </w:rPr>
      </w:pPr>
      <w:r w:rsidRPr="00BE5DC8">
        <w:rPr>
          <w:szCs w:val="24"/>
        </w:rPr>
        <w:t>It is my conviction that these Occupational Standards will play a great role towards development of competent human resource for the growth and development of Agriculture sector.</w:t>
      </w:r>
    </w:p>
    <w:p w14:paraId="62143C8A" w14:textId="77777777" w:rsidR="00170A3D" w:rsidRPr="00BE5DC8" w:rsidRDefault="00170A3D" w:rsidP="00BE5DC8">
      <w:pPr>
        <w:spacing w:after="0" w:line="360" w:lineRule="auto"/>
        <w:jc w:val="both"/>
        <w:rPr>
          <w:b/>
          <w:szCs w:val="24"/>
        </w:rPr>
      </w:pPr>
    </w:p>
    <w:p w14:paraId="3D635FBC" w14:textId="77777777" w:rsidR="00170A3D" w:rsidRPr="00BE5DC8" w:rsidRDefault="00170A3D" w:rsidP="00BE5DC8">
      <w:pPr>
        <w:spacing w:after="0" w:line="360" w:lineRule="auto"/>
        <w:jc w:val="both"/>
        <w:rPr>
          <w:b/>
          <w:szCs w:val="24"/>
        </w:rPr>
      </w:pPr>
    </w:p>
    <w:p w14:paraId="285C94D4" w14:textId="77777777" w:rsidR="00170A3D" w:rsidRPr="00BE5DC8" w:rsidRDefault="00170A3D" w:rsidP="00BE5DC8">
      <w:pPr>
        <w:spacing w:after="0" w:line="360" w:lineRule="auto"/>
        <w:jc w:val="both"/>
        <w:rPr>
          <w:b/>
          <w:szCs w:val="24"/>
        </w:rPr>
      </w:pPr>
    </w:p>
    <w:p w14:paraId="02C64137" w14:textId="77777777" w:rsidR="00170A3D" w:rsidRPr="00BE5DC8" w:rsidRDefault="00170A3D" w:rsidP="00BE5DC8">
      <w:pPr>
        <w:spacing w:after="0" w:line="360" w:lineRule="auto"/>
        <w:jc w:val="both"/>
        <w:rPr>
          <w:b/>
          <w:szCs w:val="24"/>
        </w:rPr>
      </w:pPr>
    </w:p>
    <w:p w14:paraId="0AC0974D" w14:textId="77777777" w:rsidR="00170A3D" w:rsidRPr="00BE5DC8" w:rsidRDefault="00170A3D" w:rsidP="00BE5DC8">
      <w:pPr>
        <w:spacing w:after="0" w:line="360" w:lineRule="auto"/>
        <w:jc w:val="both"/>
        <w:rPr>
          <w:b/>
          <w:szCs w:val="24"/>
        </w:rPr>
      </w:pPr>
    </w:p>
    <w:p w14:paraId="3E118A04" w14:textId="77777777" w:rsidR="001F460B" w:rsidRDefault="001F460B">
      <w:pPr>
        <w:spacing w:after="0" w:line="240" w:lineRule="auto"/>
        <w:rPr>
          <w:rFonts w:eastAsia="Times New Roman"/>
          <w:b/>
          <w:bCs/>
          <w:kern w:val="2"/>
          <w:szCs w:val="24"/>
        </w:rPr>
      </w:pPr>
      <w:bookmarkStart w:id="10" w:name="_Toc517102427"/>
      <w:bookmarkStart w:id="11" w:name="_Toc517102562"/>
      <w:bookmarkStart w:id="12" w:name="_Toc517245973"/>
      <w:bookmarkStart w:id="13" w:name="_Toc517251211"/>
      <w:bookmarkStart w:id="14" w:name="_Toc517263770"/>
      <w:bookmarkStart w:id="15" w:name="_Toc523268456"/>
      <w:bookmarkStart w:id="16" w:name="_Toc530994960"/>
      <w:bookmarkStart w:id="17" w:name="_Toc532480988"/>
      <w:bookmarkStart w:id="18" w:name="_Toc532567617"/>
      <w:bookmarkStart w:id="19" w:name="_Toc533409348"/>
      <w:bookmarkStart w:id="20" w:name="_Toc534288645"/>
      <w:bookmarkStart w:id="21" w:name="_Toc535829542"/>
      <w:bookmarkStart w:id="22" w:name="_Toc11243115"/>
      <w:r>
        <w:rPr>
          <w:szCs w:val="24"/>
        </w:rPr>
        <w:br w:type="page"/>
      </w:r>
    </w:p>
    <w:p w14:paraId="012F13AB" w14:textId="0AB0DCC1" w:rsidR="00170A3D" w:rsidRPr="00BE5DC8" w:rsidRDefault="00170A3D" w:rsidP="00BE5DC8">
      <w:pPr>
        <w:pStyle w:val="Heading1"/>
        <w:spacing w:before="0" w:after="0" w:line="360" w:lineRule="auto"/>
        <w:jc w:val="center"/>
        <w:rPr>
          <w:rFonts w:ascii="Times New Roman" w:hAnsi="Times New Roman"/>
          <w:sz w:val="24"/>
          <w:szCs w:val="24"/>
        </w:rPr>
      </w:pPr>
      <w:bookmarkStart w:id="23" w:name="_Toc196765852"/>
      <w:r w:rsidRPr="00BE5DC8">
        <w:rPr>
          <w:rFonts w:ascii="Times New Roman" w:hAnsi="Times New Roman"/>
          <w:sz w:val="24"/>
          <w:szCs w:val="24"/>
        </w:rPr>
        <w:lastRenderedPageBreak/>
        <w:t>PREFACE</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0612343B" w14:textId="77777777" w:rsidR="00170A3D" w:rsidRPr="00BE5DC8" w:rsidRDefault="00170A3D" w:rsidP="00BE5DC8">
      <w:pPr>
        <w:pStyle w:val="Caption"/>
        <w:spacing w:line="360" w:lineRule="auto"/>
        <w:rPr>
          <w:szCs w:val="24"/>
        </w:rPr>
      </w:pPr>
    </w:p>
    <w:p w14:paraId="251C26D2" w14:textId="77777777" w:rsidR="00BE5DC8" w:rsidRDefault="00BE5DC8" w:rsidP="00BE5DC8">
      <w:pPr>
        <w:spacing w:after="0" w:line="360" w:lineRule="auto"/>
        <w:rPr>
          <w:rFonts w:eastAsia="Times New Roman"/>
          <w:szCs w:val="24"/>
        </w:rPr>
      </w:pPr>
      <w:r w:rsidRPr="00BE5DC8">
        <w:rPr>
          <w:rFonts w:eastAsia="Times New Roman"/>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20E5F2BF" w14:textId="77777777" w:rsidR="001F460B" w:rsidRPr="00BE5DC8" w:rsidRDefault="001F460B" w:rsidP="00BE5DC8">
      <w:pPr>
        <w:spacing w:after="0" w:line="360" w:lineRule="auto"/>
        <w:rPr>
          <w:rFonts w:eastAsia="Times New Roman"/>
          <w:szCs w:val="24"/>
        </w:rPr>
      </w:pPr>
    </w:p>
    <w:p w14:paraId="440A1437" w14:textId="77777777" w:rsidR="00BE5DC8" w:rsidRDefault="00BE5DC8" w:rsidP="00BE5DC8">
      <w:pPr>
        <w:spacing w:after="0" w:line="360" w:lineRule="auto"/>
        <w:jc w:val="both"/>
        <w:rPr>
          <w:rFonts w:eastAsia="Times New Roman"/>
          <w:color w:val="000000"/>
          <w:kern w:val="28"/>
          <w:szCs w:val="24"/>
        </w:rPr>
      </w:pPr>
      <w:r w:rsidRPr="00BE5DC8">
        <w:rPr>
          <w:rFonts w:eastAsia="Times New Roman"/>
          <w:color w:val="000000"/>
          <w:kern w:val="28"/>
          <w:szCs w:val="24"/>
        </w:rPr>
        <w:t>The TVET Act CAP 2I0A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labor force.</w:t>
      </w:r>
    </w:p>
    <w:p w14:paraId="49E7554B" w14:textId="77777777" w:rsidR="001F460B" w:rsidRPr="00BE5DC8" w:rsidRDefault="001F460B" w:rsidP="00BE5DC8">
      <w:pPr>
        <w:spacing w:after="0" w:line="360" w:lineRule="auto"/>
        <w:jc w:val="both"/>
        <w:rPr>
          <w:rFonts w:eastAsia="Times New Roman"/>
          <w:color w:val="000000"/>
          <w:kern w:val="28"/>
          <w:szCs w:val="24"/>
        </w:rPr>
      </w:pPr>
    </w:p>
    <w:p w14:paraId="51B663B9" w14:textId="77777777" w:rsidR="00BE5DC8" w:rsidRPr="00BE5DC8" w:rsidRDefault="00BE5DC8" w:rsidP="00BE5DC8">
      <w:pPr>
        <w:spacing w:after="0" w:line="360" w:lineRule="auto"/>
        <w:rPr>
          <w:rFonts w:eastAsia="Times New Roman"/>
          <w:szCs w:val="24"/>
        </w:rPr>
      </w:pPr>
      <w:r w:rsidRPr="00BE5DC8">
        <w:rPr>
          <w:rFonts w:eastAsia="Times New Roman"/>
          <w:szCs w:val="24"/>
        </w:rPr>
        <w:t>I am grateful to the Governing Council Members, TVETA, sector regulators, the industry experts, and subject experts who participated in the development of these standards.</w:t>
      </w:r>
    </w:p>
    <w:p w14:paraId="545BD9B4" w14:textId="01834C8B" w:rsidR="00170A3D" w:rsidRPr="00BE5DC8" w:rsidRDefault="00170A3D" w:rsidP="00BE5DC8">
      <w:pPr>
        <w:spacing w:after="0" w:line="360" w:lineRule="auto"/>
        <w:jc w:val="both"/>
        <w:rPr>
          <w:szCs w:val="24"/>
        </w:rPr>
      </w:pPr>
      <w:r w:rsidRPr="00BE5DC8">
        <w:rPr>
          <w:szCs w:val="24"/>
        </w:rPr>
        <w:t xml:space="preserve">. </w:t>
      </w:r>
    </w:p>
    <w:p w14:paraId="62BBC05B" w14:textId="77777777" w:rsidR="00170A3D" w:rsidRPr="00BE5DC8" w:rsidRDefault="00170A3D" w:rsidP="00BE5DC8">
      <w:pPr>
        <w:spacing w:after="0" w:line="360" w:lineRule="auto"/>
        <w:jc w:val="both"/>
        <w:rPr>
          <w:szCs w:val="24"/>
        </w:rPr>
      </w:pPr>
    </w:p>
    <w:p w14:paraId="57CF4776" w14:textId="77777777" w:rsidR="00170A3D" w:rsidRPr="00BE5DC8" w:rsidRDefault="00170A3D" w:rsidP="00BE5DC8">
      <w:pPr>
        <w:spacing w:after="0" w:line="360" w:lineRule="auto"/>
        <w:jc w:val="both"/>
        <w:rPr>
          <w:szCs w:val="24"/>
        </w:rPr>
      </w:pPr>
    </w:p>
    <w:p w14:paraId="3F6748AF" w14:textId="77777777" w:rsidR="00170A3D" w:rsidRPr="00BE5DC8" w:rsidRDefault="00170A3D" w:rsidP="00BE5DC8">
      <w:pPr>
        <w:spacing w:after="0" w:line="360" w:lineRule="auto"/>
        <w:rPr>
          <w:szCs w:val="24"/>
        </w:rPr>
      </w:pPr>
      <w:bookmarkStart w:id="24" w:name="_Toc517102428"/>
      <w:bookmarkStart w:id="25" w:name="_Toc517102563"/>
      <w:bookmarkStart w:id="26" w:name="_Toc517245974"/>
      <w:bookmarkStart w:id="27" w:name="_Toc517251212"/>
    </w:p>
    <w:p w14:paraId="785C2F92" w14:textId="77777777" w:rsidR="00170A3D" w:rsidRPr="00BE5DC8" w:rsidRDefault="00170A3D" w:rsidP="00BE5DC8">
      <w:pPr>
        <w:spacing w:after="0" w:line="360" w:lineRule="auto"/>
        <w:rPr>
          <w:szCs w:val="24"/>
          <w:lang w:eastAsia="zh-CN"/>
        </w:rPr>
      </w:pPr>
    </w:p>
    <w:p w14:paraId="0399F79E" w14:textId="77777777" w:rsidR="00170A3D" w:rsidRPr="00BE5DC8" w:rsidRDefault="00170A3D" w:rsidP="00BE5DC8">
      <w:pPr>
        <w:spacing w:after="0" w:line="360" w:lineRule="auto"/>
        <w:rPr>
          <w:b/>
          <w:bCs/>
          <w:kern w:val="32"/>
          <w:szCs w:val="24"/>
        </w:rPr>
      </w:pPr>
      <w:bookmarkStart w:id="28" w:name="_Toc517263771"/>
      <w:bookmarkStart w:id="29" w:name="_Toc523268457"/>
      <w:bookmarkStart w:id="30" w:name="_Toc530994961"/>
      <w:bookmarkStart w:id="31" w:name="_Toc532480989"/>
      <w:bookmarkStart w:id="32" w:name="_Toc532567618"/>
      <w:bookmarkStart w:id="33" w:name="_Toc533409349"/>
      <w:bookmarkStart w:id="34" w:name="_Toc534288646"/>
      <w:bookmarkStart w:id="35" w:name="_Toc535829543"/>
      <w:r w:rsidRPr="00BE5DC8">
        <w:rPr>
          <w:szCs w:val="24"/>
        </w:rPr>
        <w:br w:type="page"/>
      </w:r>
    </w:p>
    <w:p w14:paraId="44BD1A60" w14:textId="77777777" w:rsidR="00170A3D" w:rsidRPr="00BE5DC8" w:rsidRDefault="00170A3D" w:rsidP="00BE5DC8">
      <w:pPr>
        <w:pStyle w:val="Heading1"/>
        <w:spacing w:before="0" w:after="0" w:line="360" w:lineRule="auto"/>
        <w:jc w:val="center"/>
        <w:rPr>
          <w:rFonts w:ascii="Times New Roman" w:hAnsi="Times New Roman"/>
          <w:sz w:val="24"/>
          <w:szCs w:val="24"/>
        </w:rPr>
      </w:pPr>
      <w:bookmarkStart w:id="36" w:name="_Toc11243116"/>
      <w:bookmarkStart w:id="37" w:name="_Toc196765853"/>
      <w:r w:rsidRPr="00BE5DC8">
        <w:rPr>
          <w:rFonts w:ascii="Times New Roman" w:hAnsi="Times New Roman"/>
          <w:sz w:val="24"/>
          <w:szCs w:val="24"/>
        </w:rPr>
        <w:lastRenderedPageBreak/>
        <w:t>ACKNOWLEDGMENT</w:t>
      </w:r>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3ACA8E1E" w14:textId="77777777" w:rsidR="00BE5DC8" w:rsidRPr="00BE5DC8" w:rsidRDefault="00BE5DC8" w:rsidP="00BE5DC8">
      <w:pPr>
        <w:spacing w:after="0" w:line="360" w:lineRule="auto"/>
        <w:jc w:val="both"/>
        <w:rPr>
          <w:szCs w:val="24"/>
          <w:lang w:val="en-GB"/>
        </w:rPr>
      </w:pPr>
      <w:r w:rsidRPr="00BE5DC8">
        <w:rPr>
          <w:szCs w:val="24"/>
        </w:rPr>
        <w:t>This Occupational Standard was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w:t>
      </w:r>
    </w:p>
    <w:p w14:paraId="07BADABC" w14:textId="77777777" w:rsidR="00BE5DC8" w:rsidRPr="00BE5DC8" w:rsidRDefault="00BE5DC8" w:rsidP="00BE5DC8">
      <w:pPr>
        <w:spacing w:after="0" w:line="360" w:lineRule="auto"/>
        <w:jc w:val="both"/>
        <w:rPr>
          <w:szCs w:val="24"/>
        </w:rPr>
      </w:pPr>
      <w:r w:rsidRPr="00BE5DC8">
        <w:rPr>
          <w:szCs w:val="24"/>
        </w:rPr>
        <w:t>I also thank all the individuals and organizations who participated in the validation of this Occupational Standard.</w:t>
      </w:r>
    </w:p>
    <w:p w14:paraId="4BD41452" w14:textId="77777777" w:rsidR="00170A3D" w:rsidRPr="00BE5DC8" w:rsidRDefault="00170A3D" w:rsidP="00BE5DC8">
      <w:pPr>
        <w:spacing w:after="0" w:line="360" w:lineRule="auto"/>
        <w:rPr>
          <w:b/>
          <w:szCs w:val="24"/>
        </w:rPr>
      </w:pPr>
    </w:p>
    <w:p w14:paraId="221C5858" w14:textId="77777777" w:rsidR="00170A3D" w:rsidRPr="00BE5DC8" w:rsidRDefault="00170A3D" w:rsidP="00BE5DC8">
      <w:pPr>
        <w:spacing w:after="0" w:line="360" w:lineRule="auto"/>
        <w:rPr>
          <w:b/>
          <w:szCs w:val="24"/>
        </w:rPr>
      </w:pPr>
    </w:p>
    <w:p w14:paraId="3475F78B" w14:textId="77777777" w:rsidR="00170A3D" w:rsidRPr="00BE5DC8" w:rsidRDefault="00170A3D" w:rsidP="00BE5DC8">
      <w:pPr>
        <w:spacing w:after="0" w:line="360" w:lineRule="auto"/>
        <w:rPr>
          <w:b/>
          <w:szCs w:val="24"/>
        </w:rPr>
      </w:pPr>
    </w:p>
    <w:p w14:paraId="22E7D79C" w14:textId="77777777" w:rsidR="00170A3D" w:rsidRPr="00BE5DC8" w:rsidRDefault="00170A3D" w:rsidP="00BE5DC8">
      <w:pPr>
        <w:spacing w:after="0" w:line="360" w:lineRule="auto"/>
        <w:rPr>
          <w:b/>
          <w:szCs w:val="24"/>
        </w:rPr>
      </w:pPr>
    </w:p>
    <w:p w14:paraId="3347501E" w14:textId="77777777" w:rsidR="00170A3D" w:rsidRPr="00BE5DC8" w:rsidRDefault="00170A3D" w:rsidP="00BE5DC8">
      <w:pPr>
        <w:spacing w:after="0" w:line="360" w:lineRule="auto"/>
        <w:rPr>
          <w:b/>
          <w:szCs w:val="24"/>
        </w:rPr>
      </w:pPr>
    </w:p>
    <w:p w14:paraId="51D95D93" w14:textId="77777777" w:rsidR="00170A3D" w:rsidRPr="00BE5DC8" w:rsidRDefault="00170A3D" w:rsidP="00BE5DC8">
      <w:pPr>
        <w:spacing w:after="0" w:line="360" w:lineRule="auto"/>
        <w:rPr>
          <w:szCs w:val="24"/>
        </w:rPr>
      </w:pPr>
    </w:p>
    <w:p w14:paraId="1AE79F9B" w14:textId="77777777" w:rsidR="00170A3D" w:rsidRPr="00BE5DC8" w:rsidRDefault="00170A3D" w:rsidP="00BE5DC8">
      <w:pPr>
        <w:spacing w:after="0" w:line="360" w:lineRule="auto"/>
        <w:rPr>
          <w:szCs w:val="24"/>
        </w:rPr>
      </w:pPr>
    </w:p>
    <w:p w14:paraId="42E2B08F" w14:textId="77777777" w:rsidR="00170A3D" w:rsidRPr="00BE5DC8" w:rsidRDefault="00170A3D" w:rsidP="00BE5DC8">
      <w:pPr>
        <w:spacing w:after="0" w:line="360" w:lineRule="auto"/>
        <w:rPr>
          <w:b/>
          <w:bCs/>
          <w:szCs w:val="24"/>
        </w:rPr>
      </w:pPr>
      <w:r w:rsidRPr="00BE5DC8">
        <w:rPr>
          <w:b/>
          <w:bCs/>
          <w:szCs w:val="24"/>
        </w:rPr>
        <w:br w:type="page"/>
      </w:r>
    </w:p>
    <w:p w14:paraId="0D9C4115" w14:textId="77777777" w:rsidR="00170A3D" w:rsidRPr="00BE5DC8" w:rsidRDefault="00170A3D" w:rsidP="00BE5DC8">
      <w:pPr>
        <w:spacing w:after="0" w:line="360" w:lineRule="auto"/>
        <w:jc w:val="center"/>
        <w:rPr>
          <w:b/>
          <w:bCs/>
          <w:szCs w:val="24"/>
        </w:rPr>
      </w:pPr>
      <w:r w:rsidRPr="00BE5DC8">
        <w:rPr>
          <w:b/>
          <w:bCs/>
          <w:szCs w:val="24"/>
        </w:rPr>
        <w:lastRenderedPageBreak/>
        <w:t>TABLE OF CONTENTS</w:t>
      </w:r>
    </w:p>
    <w:sdt>
      <w:sdtPr>
        <w:rPr>
          <w:szCs w:val="24"/>
        </w:rPr>
        <w:id w:val="1275520503"/>
        <w:docPartObj>
          <w:docPartGallery w:val="Table of Contents"/>
          <w:docPartUnique/>
        </w:docPartObj>
      </w:sdtPr>
      <w:sdtEndPr>
        <w:rPr>
          <w:noProof/>
        </w:rPr>
      </w:sdtEndPr>
      <w:sdtContent>
        <w:p w14:paraId="2918006C" w14:textId="7926DD2E" w:rsidR="00194DE1" w:rsidRDefault="00170A3D">
          <w:pPr>
            <w:pStyle w:val="TOC1"/>
            <w:rPr>
              <w:rFonts w:asciiTheme="minorHAnsi" w:eastAsiaTheme="minorEastAsia" w:hAnsiTheme="minorHAnsi" w:cstheme="minorBidi"/>
              <w:noProof/>
              <w:kern w:val="2"/>
              <w:szCs w:val="24"/>
              <w:lang w:val="en-KE" w:eastAsia="en-GB"/>
              <w14:ligatures w14:val="standardContextual"/>
            </w:rPr>
          </w:pPr>
          <w:r w:rsidRPr="00BE5DC8">
            <w:rPr>
              <w:szCs w:val="24"/>
            </w:rPr>
            <w:fldChar w:fldCharType="begin"/>
          </w:r>
          <w:r w:rsidRPr="00BE5DC8">
            <w:rPr>
              <w:szCs w:val="24"/>
            </w:rPr>
            <w:instrText xml:space="preserve"> TOC \o "1-3" \h \z \u </w:instrText>
          </w:r>
          <w:r w:rsidRPr="00BE5DC8">
            <w:rPr>
              <w:szCs w:val="24"/>
            </w:rPr>
            <w:fldChar w:fldCharType="separate"/>
          </w:r>
          <w:hyperlink w:anchor="_Toc196765851" w:history="1">
            <w:r w:rsidR="00194DE1" w:rsidRPr="002F0E49">
              <w:rPr>
                <w:rStyle w:val="Hyperlink"/>
                <w:noProof/>
              </w:rPr>
              <w:t>FOREWORD</w:t>
            </w:r>
            <w:r w:rsidR="00194DE1">
              <w:rPr>
                <w:noProof/>
                <w:webHidden/>
              </w:rPr>
              <w:tab/>
            </w:r>
            <w:r w:rsidR="00194DE1">
              <w:rPr>
                <w:noProof/>
                <w:webHidden/>
              </w:rPr>
              <w:fldChar w:fldCharType="begin"/>
            </w:r>
            <w:r w:rsidR="00194DE1">
              <w:rPr>
                <w:noProof/>
                <w:webHidden/>
              </w:rPr>
              <w:instrText xml:space="preserve"> PAGEREF _Toc196765851 \h </w:instrText>
            </w:r>
            <w:r w:rsidR="00194DE1">
              <w:rPr>
                <w:noProof/>
                <w:webHidden/>
              </w:rPr>
            </w:r>
            <w:r w:rsidR="00194DE1">
              <w:rPr>
                <w:noProof/>
                <w:webHidden/>
              </w:rPr>
              <w:fldChar w:fldCharType="separate"/>
            </w:r>
            <w:r w:rsidR="00194DE1">
              <w:rPr>
                <w:noProof/>
                <w:webHidden/>
              </w:rPr>
              <w:t>iii</w:t>
            </w:r>
            <w:r w:rsidR="00194DE1">
              <w:rPr>
                <w:noProof/>
                <w:webHidden/>
              </w:rPr>
              <w:fldChar w:fldCharType="end"/>
            </w:r>
          </w:hyperlink>
        </w:p>
        <w:p w14:paraId="18D4EBEE" w14:textId="162DFB5E" w:rsidR="00194DE1" w:rsidRDefault="00194DE1">
          <w:pPr>
            <w:pStyle w:val="TOC1"/>
            <w:rPr>
              <w:rFonts w:asciiTheme="minorHAnsi" w:eastAsiaTheme="minorEastAsia" w:hAnsiTheme="minorHAnsi" w:cstheme="minorBidi"/>
              <w:noProof/>
              <w:kern w:val="2"/>
              <w:szCs w:val="24"/>
              <w:lang w:val="en-KE" w:eastAsia="en-GB"/>
              <w14:ligatures w14:val="standardContextual"/>
            </w:rPr>
          </w:pPr>
          <w:hyperlink w:anchor="_Toc196765852" w:history="1">
            <w:r w:rsidRPr="002F0E49">
              <w:rPr>
                <w:rStyle w:val="Hyperlink"/>
                <w:noProof/>
              </w:rPr>
              <w:t>PREFACE</w:t>
            </w:r>
            <w:r>
              <w:rPr>
                <w:noProof/>
                <w:webHidden/>
              </w:rPr>
              <w:tab/>
            </w:r>
            <w:r>
              <w:rPr>
                <w:noProof/>
                <w:webHidden/>
              </w:rPr>
              <w:fldChar w:fldCharType="begin"/>
            </w:r>
            <w:r>
              <w:rPr>
                <w:noProof/>
                <w:webHidden/>
              </w:rPr>
              <w:instrText xml:space="preserve"> PAGEREF _Toc196765852 \h </w:instrText>
            </w:r>
            <w:r>
              <w:rPr>
                <w:noProof/>
                <w:webHidden/>
              </w:rPr>
            </w:r>
            <w:r>
              <w:rPr>
                <w:noProof/>
                <w:webHidden/>
              </w:rPr>
              <w:fldChar w:fldCharType="separate"/>
            </w:r>
            <w:r>
              <w:rPr>
                <w:noProof/>
                <w:webHidden/>
              </w:rPr>
              <w:t>iv</w:t>
            </w:r>
            <w:r>
              <w:rPr>
                <w:noProof/>
                <w:webHidden/>
              </w:rPr>
              <w:fldChar w:fldCharType="end"/>
            </w:r>
          </w:hyperlink>
        </w:p>
        <w:p w14:paraId="3B6BC1E2" w14:textId="10E22F7F" w:rsidR="00194DE1" w:rsidRDefault="00194DE1">
          <w:pPr>
            <w:pStyle w:val="TOC1"/>
            <w:rPr>
              <w:rFonts w:asciiTheme="minorHAnsi" w:eastAsiaTheme="minorEastAsia" w:hAnsiTheme="minorHAnsi" w:cstheme="minorBidi"/>
              <w:noProof/>
              <w:kern w:val="2"/>
              <w:szCs w:val="24"/>
              <w:lang w:val="en-KE" w:eastAsia="en-GB"/>
              <w14:ligatures w14:val="standardContextual"/>
            </w:rPr>
          </w:pPr>
          <w:hyperlink w:anchor="_Toc196765853" w:history="1">
            <w:r w:rsidRPr="002F0E49">
              <w:rPr>
                <w:rStyle w:val="Hyperlink"/>
                <w:noProof/>
              </w:rPr>
              <w:t>ACKNOWLEDGMENT</w:t>
            </w:r>
            <w:r>
              <w:rPr>
                <w:noProof/>
                <w:webHidden/>
              </w:rPr>
              <w:tab/>
            </w:r>
            <w:r>
              <w:rPr>
                <w:noProof/>
                <w:webHidden/>
              </w:rPr>
              <w:fldChar w:fldCharType="begin"/>
            </w:r>
            <w:r>
              <w:rPr>
                <w:noProof/>
                <w:webHidden/>
              </w:rPr>
              <w:instrText xml:space="preserve"> PAGEREF _Toc196765853 \h </w:instrText>
            </w:r>
            <w:r>
              <w:rPr>
                <w:noProof/>
                <w:webHidden/>
              </w:rPr>
            </w:r>
            <w:r>
              <w:rPr>
                <w:noProof/>
                <w:webHidden/>
              </w:rPr>
              <w:fldChar w:fldCharType="separate"/>
            </w:r>
            <w:r>
              <w:rPr>
                <w:noProof/>
                <w:webHidden/>
              </w:rPr>
              <w:t>v</w:t>
            </w:r>
            <w:r>
              <w:rPr>
                <w:noProof/>
                <w:webHidden/>
              </w:rPr>
              <w:fldChar w:fldCharType="end"/>
            </w:r>
          </w:hyperlink>
        </w:p>
        <w:p w14:paraId="2FF9CC53" w14:textId="7B6F266D" w:rsidR="00194DE1" w:rsidRDefault="00194DE1">
          <w:pPr>
            <w:pStyle w:val="TOC1"/>
            <w:rPr>
              <w:rFonts w:asciiTheme="minorHAnsi" w:eastAsiaTheme="minorEastAsia" w:hAnsiTheme="minorHAnsi" w:cstheme="minorBidi"/>
              <w:noProof/>
              <w:kern w:val="2"/>
              <w:szCs w:val="24"/>
              <w:lang w:val="en-KE" w:eastAsia="en-GB"/>
              <w14:ligatures w14:val="standardContextual"/>
            </w:rPr>
          </w:pPr>
          <w:hyperlink w:anchor="_Toc196765854" w:history="1">
            <w:r w:rsidRPr="002F0E49">
              <w:rPr>
                <w:rStyle w:val="Hyperlink"/>
                <w:noProof/>
              </w:rPr>
              <w:t>ABBREVIATIONS AND ACRONYMS</w:t>
            </w:r>
            <w:r>
              <w:rPr>
                <w:noProof/>
                <w:webHidden/>
              </w:rPr>
              <w:tab/>
            </w:r>
            <w:r>
              <w:rPr>
                <w:noProof/>
                <w:webHidden/>
              </w:rPr>
              <w:fldChar w:fldCharType="begin"/>
            </w:r>
            <w:r>
              <w:rPr>
                <w:noProof/>
                <w:webHidden/>
              </w:rPr>
              <w:instrText xml:space="preserve"> PAGEREF _Toc196765854 \h </w:instrText>
            </w:r>
            <w:r>
              <w:rPr>
                <w:noProof/>
                <w:webHidden/>
              </w:rPr>
            </w:r>
            <w:r>
              <w:rPr>
                <w:noProof/>
                <w:webHidden/>
              </w:rPr>
              <w:fldChar w:fldCharType="separate"/>
            </w:r>
            <w:r>
              <w:rPr>
                <w:noProof/>
                <w:webHidden/>
              </w:rPr>
              <w:t>vii</w:t>
            </w:r>
            <w:r>
              <w:rPr>
                <w:noProof/>
                <w:webHidden/>
              </w:rPr>
              <w:fldChar w:fldCharType="end"/>
            </w:r>
          </w:hyperlink>
        </w:p>
        <w:p w14:paraId="1D206219" w14:textId="236AF9B8" w:rsidR="00194DE1" w:rsidRDefault="00194DE1">
          <w:pPr>
            <w:pStyle w:val="TOC1"/>
            <w:rPr>
              <w:rFonts w:asciiTheme="minorHAnsi" w:eastAsiaTheme="minorEastAsia" w:hAnsiTheme="minorHAnsi" w:cstheme="minorBidi"/>
              <w:noProof/>
              <w:kern w:val="2"/>
              <w:szCs w:val="24"/>
              <w:lang w:val="en-KE" w:eastAsia="en-GB"/>
              <w14:ligatures w14:val="standardContextual"/>
            </w:rPr>
          </w:pPr>
          <w:hyperlink w:anchor="_Toc196765855" w:history="1">
            <w:r w:rsidRPr="002F0E49">
              <w:rPr>
                <w:rStyle w:val="Hyperlink"/>
                <w:noProof/>
              </w:rPr>
              <w:t>KEY TO UNIT CODE</w:t>
            </w:r>
            <w:r>
              <w:rPr>
                <w:noProof/>
                <w:webHidden/>
              </w:rPr>
              <w:tab/>
            </w:r>
            <w:r>
              <w:rPr>
                <w:noProof/>
                <w:webHidden/>
              </w:rPr>
              <w:fldChar w:fldCharType="begin"/>
            </w:r>
            <w:r>
              <w:rPr>
                <w:noProof/>
                <w:webHidden/>
              </w:rPr>
              <w:instrText xml:space="preserve"> PAGEREF _Toc196765855 \h </w:instrText>
            </w:r>
            <w:r>
              <w:rPr>
                <w:noProof/>
                <w:webHidden/>
              </w:rPr>
            </w:r>
            <w:r>
              <w:rPr>
                <w:noProof/>
                <w:webHidden/>
              </w:rPr>
              <w:fldChar w:fldCharType="separate"/>
            </w:r>
            <w:r>
              <w:rPr>
                <w:noProof/>
                <w:webHidden/>
              </w:rPr>
              <w:t>ix</w:t>
            </w:r>
            <w:r>
              <w:rPr>
                <w:noProof/>
                <w:webHidden/>
              </w:rPr>
              <w:fldChar w:fldCharType="end"/>
            </w:r>
          </w:hyperlink>
        </w:p>
        <w:p w14:paraId="04575F19" w14:textId="085A8C21" w:rsidR="00194DE1" w:rsidRDefault="00194DE1">
          <w:pPr>
            <w:pStyle w:val="TOC1"/>
            <w:rPr>
              <w:rFonts w:asciiTheme="minorHAnsi" w:eastAsiaTheme="minorEastAsia" w:hAnsiTheme="minorHAnsi" w:cstheme="minorBidi"/>
              <w:noProof/>
              <w:kern w:val="2"/>
              <w:szCs w:val="24"/>
              <w:lang w:val="en-KE" w:eastAsia="en-GB"/>
              <w14:ligatures w14:val="standardContextual"/>
            </w:rPr>
          </w:pPr>
          <w:hyperlink w:anchor="_Toc196765856" w:history="1">
            <w:r w:rsidRPr="002F0E49">
              <w:rPr>
                <w:rStyle w:val="Hyperlink"/>
                <w:noProof/>
              </w:rPr>
              <w:t>OVERVIEW</w:t>
            </w:r>
            <w:r>
              <w:rPr>
                <w:noProof/>
                <w:webHidden/>
              </w:rPr>
              <w:tab/>
            </w:r>
            <w:r>
              <w:rPr>
                <w:noProof/>
                <w:webHidden/>
              </w:rPr>
              <w:fldChar w:fldCharType="begin"/>
            </w:r>
            <w:r>
              <w:rPr>
                <w:noProof/>
                <w:webHidden/>
              </w:rPr>
              <w:instrText xml:space="preserve"> PAGEREF _Toc196765856 \h </w:instrText>
            </w:r>
            <w:r>
              <w:rPr>
                <w:noProof/>
                <w:webHidden/>
              </w:rPr>
            </w:r>
            <w:r>
              <w:rPr>
                <w:noProof/>
                <w:webHidden/>
              </w:rPr>
              <w:fldChar w:fldCharType="separate"/>
            </w:r>
            <w:r>
              <w:rPr>
                <w:noProof/>
                <w:webHidden/>
              </w:rPr>
              <w:t>x</w:t>
            </w:r>
            <w:r>
              <w:rPr>
                <w:noProof/>
                <w:webHidden/>
              </w:rPr>
              <w:fldChar w:fldCharType="end"/>
            </w:r>
          </w:hyperlink>
        </w:p>
        <w:p w14:paraId="26E7E5C0" w14:textId="6CAFF5EF" w:rsidR="00194DE1" w:rsidRDefault="00194DE1">
          <w:pPr>
            <w:pStyle w:val="TOC1"/>
            <w:rPr>
              <w:rFonts w:asciiTheme="minorHAnsi" w:eastAsiaTheme="minorEastAsia" w:hAnsiTheme="minorHAnsi" w:cstheme="minorBidi"/>
              <w:noProof/>
              <w:kern w:val="2"/>
              <w:szCs w:val="24"/>
              <w:lang w:val="en-KE" w:eastAsia="en-GB"/>
              <w14:ligatures w14:val="standardContextual"/>
            </w:rPr>
          </w:pPr>
          <w:hyperlink w:anchor="_Toc196765859" w:history="1">
            <w:r w:rsidRPr="002F0E49">
              <w:rPr>
                <w:rStyle w:val="Hyperlink"/>
                <w:noProof/>
              </w:rPr>
              <w:t>PRODUCE PASSION FRUIT SEEDLINGS</w:t>
            </w:r>
            <w:r>
              <w:rPr>
                <w:noProof/>
                <w:webHidden/>
              </w:rPr>
              <w:tab/>
            </w:r>
            <w:r>
              <w:rPr>
                <w:noProof/>
                <w:webHidden/>
              </w:rPr>
              <w:fldChar w:fldCharType="begin"/>
            </w:r>
            <w:r>
              <w:rPr>
                <w:noProof/>
                <w:webHidden/>
              </w:rPr>
              <w:instrText xml:space="preserve"> PAGEREF _Toc196765859 \h </w:instrText>
            </w:r>
            <w:r>
              <w:rPr>
                <w:noProof/>
                <w:webHidden/>
              </w:rPr>
            </w:r>
            <w:r>
              <w:rPr>
                <w:noProof/>
                <w:webHidden/>
              </w:rPr>
              <w:fldChar w:fldCharType="separate"/>
            </w:r>
            <w:r>
              <w:rPr>
                <w:noProof/>
                <w:webHidden/>
              </w:rPr>
              <w:t>1</w:t>
            </w:r>
            <w:r>
              <w:rPr>
                <w:noProof/>
                <w:webHidden/>
              </w:rPr>
              <w:fldChar w:fldCharType="end"/>
            </w:r>
          </w:hyperlink>
        </w:p>
        <w:p w14:paraId="2965BBE9" w14:textId="405190E6" w:rsidR="00194DE1" w:rsidRDefault="00194DE1">
          <w:pPr>
            <w:pStyle w:val="TOC1"/>
            <w:rPr>
              <w:rFonts w:asciiTheme="minorHAnsi" w:eastAsiaTheme="minorEastAsia" w:hAnsiTheme="minorHAnsi" w:cstheme="minorBidi"/>
              <w:noProof/>
              <w:kern w:val="2"/>
              <w:szCs w:val="24"/>
              <w:lang w:val="en-KE" w:eastAsia="en-GB"/>
              <w14:ligatures w14:val="standardContextual"/>
            </w:rPr>
          </w:pPr>
          <w:hyperlink w:anchor="_Toc196765860" w:history="1">
            <w:r w:rsidRPr="002F0E49">
              <w:rPr>
                <w:rStyle w:val="Hyperlink"/>
                <w:noProof/>
                <w:lang w:val="en-GB"/>
              </w:rPr>
              <w:t>OPERATE PASSION FRUIT ORCHARD</w:t>
            </w:r>
            <w:r>
              <w:rPr>
                <w:noProof/>
                <w:webHidden/>
              </w:rPr>
              <w:tab/>
            </w:r>
            <w:r>
              <w:rPr>
                <w:noProof/>
                <w:webHidden/>
              </w:rPr>
              <w:fldChar w:fldCharType="begin"/>
            </w:r>
            <w:r>
              <w:rPr>
                <w:noProof/>
                <w:webHidden/>
              </w:rPr>
              <w:instrText xml:space="preserve"> PAGEREF _Toc196765860 \h </w:instrText>
            </w:r>
            <w:r>
              <w:rPr>
                <w:noProof/>
                <w:webHidden/>
              </w:rPr>
            </w:r>
            <w:r>
              <w:rPr>
                <w:noProof/>
                <w:webHidden/>
              </w:rPr>
              <w:fldChar w:fldCharType="separate"/>
            </w:r>
            <w:r>
              <w:rPr>
                <w:noProof/>
                <w:webHidden/>
              </w:rPr>
              <w:t>10</w:t>
            </w:r>
            <w:r>
              <w:rPr>
                <w:noProof/>
                <w:webHidden/>
              </w:rPr>
              <w:fldChar w:fldCharType="end"/>
            </w:r>
          </w:hyperlink>
        </w:p>
        <w:p w14:paraId="3EE6A639" w14:textId="2819D7F6" w:rsidR="00194DE1" w:rsidRDefault="00194DE1">
          <w:pPr>
            <w:pStyle w:val="TOC1"/>
            <w:rPr>
              <w:rFonts w:asciiTheme="minorHAnsi" w:eastAsiaTheme="minorEastAsia" w:hAnsiTheme="minorHAnsi" w:cstheme="minorBidi"/>
              <w:noProof/>
              <w:kern w:val="2"/>
              <w:szCs w:val="24"/>
              <w:lang w:val="en-KE" w:eastAsia="en-GB"/>
              <w14:ligatures w14:val="standardContextual"/>
            </w:rPr>
          </w:pPr>
          <w:hyperlink w:anchor="_Toc196765861" w:history="1">
            <w:r w:rsidRPr="002F0E49">
              <w:rPr>
                <w:rStyle w:val="Hyperlink"/>
                <w:noProof/>
                <w:lang w:eastAsia="en-GB"/>
              </w:rPr>
              <w:t>PROCESS PASSION FRUITS</w:t>
            </w:r>
            <w:r>
              <w:rPr>
                <w:noProof/>
                <w:webHidden/>
              </w:rPr>
              <w:tab/>
            </w:r>
            <w:r>
              <w:rPr>
                <w:noProof/>
                <w:webHidden/>
              </w:rPr>
              <w:fldChar w:fldCharType="begin"/>
            </w:r>
            <w:r>
              <w:rPr>
                <w:noProof/>
                <w:webHidden/>
              </w:rPr>
              <w:instrText xml:space="preserve"> PAGEREF _Toc196765861 \h </w:instrText>
            </w:r>
            <w:r>
              <w:rPr>
                <w:noProof/>
                <w:webHidden/>
              </w:rPr>
            </w:r>
            <w:r>
              <w:rPr>
                <w:noProof/>
                <w:webHidden/>
              </w:rPr>
              <w:fldChar w:fldCharType="separate"/>
            </w:r>
            <w:r>
              <w:rPr>
                <w:noProof/>
                <w:webHidden/>
              </w:rPr>
              <w:t>19</w:t>
            </w:r>
            <w:r>
              <w:rPr>
                <w:noProof/>
                <w:webHidden/>
              </w:rPr>
              <w:fldChar w:fldCharType="end"/>
            </w:r>
          </w:hyperlink>
        </w:p>
        <w:p w14:paraId="3183A49C" w14:textId="5342503B" w:rsidR="00194DE1" w:rsidRDefault="00194DE1">
          <w:pPr>
            <w:pStyle w:val="TOC1"/>
            <w:rPr>
              <w:rFonts w:asciiTheme="minorHAnsi" w:eastAsiaTheme="minorEastAsia" w:hAnsiTheme="minorHAnsi" w:cstheme="minorBidi"/>
              <w:noProof/>
              <w:kern w:val="2"/>
              <w:szCs w:val="24"/>
              <w:lang w:val="en-KE" w:eastAsia="en-GB"/>
              <w14:ligatures w14:val="standardContextual"/>
            </w:rPr>
          </w:pPr>
          <w:hyperlink w:anchor="_Toc196765862" w:history="1">
            <w:r w:rsidRPr="002F0E49">
              <w:rPr>
                <w:rStyle w:val="Hyperlink"/>
                <w:noProof/>
                <w:lang w:val="en-GB"/>
              </w:rPr>
              <w:t>MARKET PASSION FRUIT PRODUCTS AND SERVICES</w:t>
            </w:r>
            <w:r>
              <w:rPr>
                <w:noProof/>
                <w:webHidden/>
              </w:rPr>
              <w:tab/>
            </w:r>
            <w:r>
              <w:rPr>
                <w:noProof/>
                <w:webHidden/>
              </w:rPr>
              <w:fldChar w:fldCharType="begin"/>
            </w:r>
            <w:r>
              <w:rPr>
                <w:noProof/>
                <w:webHidden/>
              </w:rPr>
              <w:instrText xml:space="preserve"> PAGEREF _Toc196765862 \h </w:instrText>
            </w:r>
            <w:r>
              <w:rPr>
                <w:noProof/>
                <w:webHidden/>
              </w:rPr>
            </w:r>
            <w:r>
              <w:rPr>
                <w:noProof/>
                <w:webHidden/>
              </w:rPr>
              <w:fldChar w:fldCharType="separate"/>
            </w:r>
            <w:r>
              <w:rPr>
                <w:noProof/>
                <w:webHidden/>
              </w:rPr>
              <w:t>26</w:t>
            </w:r>
            <w:r>
              <w:rPr>
                <w:noProof/>
                <w:webHidden/>
              </w:rPr>
              <w:fldChar w:fldCharType="end"/>
            </w:r>
          </w:hyperlink>
        </w:p>
        <w:p w14:paraId="6A94A8CC" w14:textId="224ECE97" w:rsidR="00170A3D" w:rsidRPr="00BE5DC8" w:rsidRDefault="00170A3D" w:rsidP="00BE5DC8">
          <w:pPr>
            <w:spacing w:after="0" w:line="360" w:lineRule="auto"/>
            <w:rPr>
              <w:szCs w:val="24"/>
            </w:rPr>
          </w:pPr>
          <w:r w:rsidRPr="00BE5DC8">
            <w:rPr>
              <w:noProof/>
              <w:szCs w:val="24"/>
            </w:rPr>
            <w:fldChar w:fldCharType="end"/>
          </w:r>
        </w:p>
      </w:sdtContent>
    </w:sdt>
    <w:p w14:paraId="641C8A46" w14:textId="77777777" w:rsidR="00170A3D" w:rsidRPr="00BE5DC8" w:rsidRDefault="00170A3D" w:rsidP="00BE5DC8">
      <w:pPr>
        <w:spacing w:after="0" w:line="360" w:lineRule="auto"/>
        <w:rPr>
          <w:szCs w:val="24"/>
        </w:rPr>
      </w:pPr>
    </w:p>
    <w:p w14:paraId="2EA11468" w14:textId="77777777" w:rsidR="000453EE" w:rsidRPr="00BE5DC8" w:rsidRDefault="000453EE" w:rsidP="00BE5DC8">
      <w:pPr>
        <w:spacing w:after="0" w:line="360" w:lineRule="auto"/>
        <w:rPr>
          <w:szCs w:val="24"/>
        </w:rPr>
      </w:pPr>
    </w:p>
    <w:p w14:paraId="1CD17EBE" w14:textId="77777777" w:rsidR="000453EE" w:rsidRPr="00BE5DC8" w:rsidRDefault="000453EE" w:rsidP="00BE5DC8">
      <w:pPr>
        <w:spacing w:after="0" w:line="360" w:lineRule="auto"/>
        <w:rPr>
          <w:szCs w:val="24"/>
        </w:rPr>
      </w:pPr>
    </w:p>
    <w:p w14:paraId="6696F6B3" w14:textId="77777777" w:rsidR="000453EE" w:rsidRPr="00BE5DC8" w:rsidRDefault="000453EE" w:rsidP="00BE5DC8">
      <w:pPr>
        <w:spacing w:after="0" w:line="360" w:lineRule="auto"/>
        <w:rPr>
          <w:szCs w:val="24"/>
        </w:rPr>
      </w:pPr>
    </w:p>
    <w:p w14:paraId="679DA8CD" w14:textId="77777777" w:rsidR="000453EE" w:rsidRPr="00BE5DC8" w:rsidRDefault="000453EE" w:rsidP="00BE5DC8">
      <w:pPr>
        <w:spacing w:after="0" w:line="360" w:lineRule="auto"/>
        <w:rPr>
          <w:szCs w:val="24"/>
        </w:rPr>
      </w:pPr>
    </w:p>
    <w:p w14:paraId="09F97A46" w14:textId="77777777" w:rsidR="000453EE" w:rsidRPr="00BE5DC8" w:rsidRDefault="000453EE" w:rsidP="00BE5DC8">
      <w:pPr>
        <w:spacing w:after="0" w:line="360" w:lineRule="auto"/>
        <w:rPr>
          <w:szCs w:val="24"/>
        </w:rPr>
      </w:pPr>
    </w:p>
    <w:p w14:paraId="35F19C69" w14:textId="65A0D724" w:rsidR="00C02A6A" w:rsidRDefault="00C02A6A">
      <w:pPr>
        <w:spacing w:after="0" w:line="240" w:lineRule="auto"/>
        <w:rPr>
          <w:szCs w:val="24"/>
        </w:rPr>
      </w:pPr>
      <w:r>
        <w:rPr>
          <w:szCs w:val="24"/>
        </w:rPr>
        <w:br w:type="page"/>
      </w:r>
    </w:p>
    <w:p w14:paraId="666A768A" w14:textId="77777777" w:rsidR="00170A3D" w:rsidRPr="00BE5DC8" w:rsidRDefault="00170A3D" w:rsidP="00BE5DC8">
      <w:pPr>
        <w:spacing w:after="0" w:line="360" w:lineRule="auto"/>
        <w:rPr>
          <w:szCs w:val="24"/>
        </w:rPr>
      </w:pPr>
    </w:p>
    <w:p w14:paraId="110A4116" w14:textId="77777777" w:rsidR="00170A3D" w:rsidRPr="00BE5DC8" w:rsidRDefault="00170A3D" w:rsidP="00BE5DC8">
      <w:pPr>
        <w:pStyle w:val="Heading1"/>
        <w:spacing w:before="0" w:after="0" w:line="360" w:lineRule="auto"/>
        <w:jc w:val="center"/>
        <w:rPr>
          <w:rFonts w:ascii="Times New Roman" w:hAnsi="Times New Roman"/>
          <w:sz w:val="24"/>
          <w:szCs w:val="24"/>
        </w:rPr>
      </w:pPr>
      <w:bookmarkStart w:id="38" w:name="_Toc196765854"/>
      <w:r w:rsidRPr="00BE5DC8">
        <w:rPr>
          <w:rFonts w:ascii="Times New Roman" w:hAnsi="Times New Roman"/>
          <w:sz w:val="24"/>
          <w:szCs w:val="24"/>
        </w:rPr>
        <w:t>ABBREVIATIONS AND ACRONYMS</w:t>
      </w:r>
      <w:bookmarkEnd w:id="38"/>
    </w:p>
    <w:tbl>
      <w:tblPr>
        <w:tblW w:w="9355" w:type="dxa"/>
        <w:tblLook w:val="04A0" w:firstRow="1" w:lastRow="0" w:firstColumn="1" w:lastColumn="0" w:noHBand="0" w:noVBand="1"/>
      </w:tblPr>
      <w:tblGrid>
        <w:gridCol w:w="1795"/>
        <w:gridCol w:w="360"/>
        <w:gridCol w:w="7200"/>
      </w:tblGrid>
      <w:tr w:rsidR="002B6CBE" w:rsidRPr="00BE5DC8" w14:paraId="38367901" w14:textId="77777777" w:rsidTr="000C7261">
        <w:tc>
          <w:tcPr>
            <w:tcW w:w="1795" w:type="dxa"/>
          </w:tcPr>
          <w:p w14:paraId="516FB3C5" w14:textId="77777777" w:rsidR="00170A3D" w:rsidRPr="00BE5DC8" w:rsidRDefault="00170A3D" w:rsidP="00BE5DC8">
            <w:pPr>
              <w:spacing w:after="0" w:line="360" w:lineRule="auto"/>
              <w:rPr>
                <w:szCs w:val="24"/>
                <w:lang w:val="en-GB"/>
              </w:rPr>
            </w:pPr>
            <w:r w:rsidRPr="00BE5DC8">
              <w:rPr>
                <w:szCs w:val="24"/>
                <w:lang w:val="en-GB"/>
              </w:rPr>
              <w:t>AFA</w:t>
            </w:r>
          </w:p>
        </w:tc>
        <w:tc>
          <w:tcPr>
            <w:tcW w:w="360" w:type="dxa"/>
          </w:tcPr>
          <w:p w14:paraId="4550710C"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3A0DA317" w14:textId="77777777" w:rsidR="00170A3D" w:rsidRPr="00BE5DC8" w:rsidRDefault="00170A3D" w:rsidP="00BE5DC8">
            <w:pPr>
              <w:tabs>
                <w:tab w:val="left" w:pos="245"/>
              </w:tabs>
              <w:spacing w:after="0" w:line="360" w:lineRule="auto"/>
              <w:rPr>
                <w:szCs w:val="24"/>
                <w:lang w:val="en-GB"/>
              </w:rPr>
            </w:pPr>
            <w:r w:rsidRPr="00BE5DC8">
              <w:rPr>
                <w:szCs w:val="24"/>
                <w:lang w:val="en-GB"/>
              </w:rPr>
              <w:t xml:space="preserve">Agriculture and Food Authority </w:t>
            </w:r>
          </w:p>
        </w:tc>
      </w:tr>
      <w:tr w:rsidR="002B6CBE" w:rsidRPr="00BE5DC8" w14:paraId="1D6C1E56" w14:textId="77777777" w:rsidTr="000C7261">
        <w:tc>
          <w:tcPr>
            <w:tcW w:w="1795" w:type="dxa"/>
          </w:tcPr>
          <w:p w14:paraId="1CCCF86D" w14:textId="77777777" w:rsidR="00170A3D" w:rsidRPr="00BE5DC8" w:rsidRDefault="00170A3D" w:rsidP="00BE5DC8">
            <w:pPr>
              <w:spacing w:after="0" w:line="360" w:lineRule="auto"/>
              <w:rPr>
                <w:szCs w:val="24"/>
                <w:lang w:val="en-GB"/>
              </w:rPr>
            </w:pPr>
            <w:r w:rsidRPr="00BE5DC8">
              <w:rPr>
                <w:szCs w:val="24"/>
                <w:lang w:val="en-GB"/>
              </w:rPr>
              <w:t>AIDS</w:t>
            </w:r>
          </w:p>
        </w:tc>
        <w:tc>
          <w:tcPr>
            <w:tcW w:w="360" w:type="dxa"/>
          </w:tcPr>
          <w:p w14:paraId="7E6337FF"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3F684000" w14:textId="3ADD0034" w:rsidR="00170A3D" w:rsidRPr="00BE5DC8" w:rsidRDefault="00170A3D" w:rsidP="00BE5DC8">
            <w:pPr>
              <w:spacing w:after="0" w:line="360" w:lineRule="auto"/>
              <w:rPr>
                <w:szCs w:val="24"/>
                <w:lang w:val="en-GB"/>
              </w:rPr>
            </w:pPr>
            <w:r w:rsidRPr="00BE5DC8">
              <w:rPr>
                <w:szCs w:val="24"/>
                <w:lang w:val="en-GB"/>
              </w:rPr>
              <w:t>Acquired Immuno-</w:t>
            </w:r>
            <w:r w:rsidR="003E6069" w:rsidRPr="00BE5DC8">
              <w:rPr>
                <w:szCs w:val="24"/>
                <w:lang w:val="en-GB"/>
              </w:rPr>
              <w:t>deficiency</w:t>
            </w:r>
            <w:r w:rsidRPr="00BE5DC8">
              <w:rPr>
                <w:szCs w:val="24"/>
                <w:lang w:val="en-GB"/>
              </w:rPr>
              <w:t xml:space="preserve"> Syndrome</w:t>
            </w:r>
          </w:p>
        </w:tc>
      </w:tr>
      <w:tr w:rsidR="002B6CBE" w:rsidRPr="00BE5DC8" w14:paraId="000D625E" w14:textId="77777777" w:rsidTr="000C7261">
        <w:tc>
          <w:tcPr>
            <w:tcW w:w="1795" w:type="dxa"/>
          </w:tcPr>
          <w:p w14:paraId="57D49704" w14:textId="77777777" w:rsidR="00170A3D" w:rsidRPr="00BE5DC8" w:rsidRDefault="00170A3D" w:rsidP="00BE5DC8">
            <w:pPr>
              <w:spacing w:after="0" w:line="360" w:lineRule="auto"/>
              <w:rPr>
                <w:szCs w:val="24"/>
                <w:lang w:val="en-GB"/>
              </w:rPr>
            </w:pPr>
            <w:r w:rsidRPr="00BE5DC8">
              <w:rPr>
                <w:szCs w:val="24"/>
                <w:lang w:val="en-GB"/>
              </w:rPr>
              <w:t>BC</w:t>
            </w:r>
          </w:p>
        </w:tc>
        <w:tc>
          <w:tcPr>
            <w:tcW w:w="360" w:type="dxa"/>
          </w:tcPr>
          <w:p w14:paraId="11B26320"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039180F8" w14:textId="77777777" w:rsidR="00170A3D" w:rsidRPr="00BE5DC8" w:rsidRDefault="00170A3D" w:rsidP="00BE5DC8">
            <w:pPr>
              <w:spacing w:after="0" w:line="360" w:lineRule="auto"/>
              <w:rPr>
                <w:szCs w:val="24"/>
                <w:lang w:val="en-GB"/>
              </w:rPr>
            </w:pPr>
            <w:r w:rsidRPr="00BE5DC8">
              <w:rPr>
                <w:szCs w:val="24"/>
                <w:lang w:val="en-GB"/>
              </w:rPr>
              <w:t>Basic Competency</w:t>
            </w:r>
          </w:p>
        </w:tc>
      </w:tr>
      <w:tr w:rsidR="002B6CBE" w:rsidRPr="00BE5DC8" w14:paraId="6164711F" w14:textId="77777777" w:rsidTr="000C7261">
        <w:tc>
          <w:tcPr>
            <w:tcW w:w="1795" w:type="dxa"/>
          </w:tcPr>
          <w:p w14:paraId="1C837370" w14:textId="77777777" w:rsidR="00170A3D" w:rsidRPr="00BE5DC8" w:rsidRDefault="00170A3D" w:rsidP="00BE5DC8">
            <w:pPr>
              <w:spacing w:after="0" w:line="360" w:lineRule="auto"/>
              <w:rPr>
                <w:szCs w:val="24"/>
                <w:lang w:val="en-GB"/>
              </w:rPr>
            </w:pPr>
            <w:r w:rsidRPr="00BE5DC8">
              <w:rPr>
                <w:szCs w:val="24"/>
                <w:lang w:val="en-GB"/>
              </w:rPr>
              <w:t>CBET</w:t>
            </w:r>
          </w:p>
        </w:tc>
        <w:tc>
          <w:tcPr>
            <w:tcW w:w="360" w:type="dxa"/>
          </w:tcPr>
          <w:p w14:paraId="79F04782"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11F43A12" w14:textId="77777777" w:rsidR="00170A3D" w:rsidRPr="00BE5DC8" w:rsidRDefault="00170A3D" w:rsidP="00BE5DC8">
            <w:pPr>
              <w:spacing w:after="0" w:line="360" w:lineRule="auto"/>
              <w:rPr>
                <w:szCs w:val="24"/>
                <w:lang w:val="en-GB"/>
              </w:rPr>
            </w:pPr>
            <w:r w:rsidRPr="00BE5DC8">
              <w:rPr>
                <w:szCs w:val="24"/>
                <w:lang w:val="en-GB"/>
              </w:rPr>
              <w:t>Competency Based Education and Training</w:t>
            </w:r>
          </w:p>
        </w:tc>
      </w:tr>
      <w:tr w:rsidR="002B6CBE" w:rsidRPr="00BE5DC8" w14:paraId="10568005" w14:textId="77777777" w:rsidTr="000C7261">
        <w:tc>
          <w:tcPr>
            <w:tcW w:w="1795" w:type="dxa"/>
          </w:tcPr>
          <w:p w14:paraId="65548F05" w14:textId="77777777" w:rsidR="00170A3D" w:rsidRPr="00BE5DC8" w:rsidRDefault="00170A3D" w:rsidP="00BE5DC8">
            <w:pPr>
              <w:spacing w:after="0" w:line="360" w:lineRule="auto"/>
              <w:rPr>
                <w:szCs w:val="24"/>
                <w:lang w:val="en-GB"/>
              </w:rPr>
            </w:pPr>
            <w:r w:rsidRPr="00BE5DC8">
              <w:rPr>
                <w:szCs w:val="24"/>
                <w:lang w:val="en-GB"/>
              </w:rPr>
              <w:t>CD</w:t>
            </w:r>
          </w:p>
        </w:tc>
        <w:tc>
          <w:tcPr>
            <w:tcW w:w="360" w:type="dxa"/>
          </w:tcPr>
          <w:p w14:paraId="77FFAE12"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26C5E107" w14:textId="77777777" w:rsidR="00170A3D" w:rsidRPr="00BE5DC8" w:rsidRDefault="00170A3D" w:rsidP="00BE5DC8">
            <w:pPr>
              <w:spacing w:after="0" w:line="360" w:lineRule="auto"/>
              <w:rPr>
                <w:szCs w:val="24"/>
                <w:lang w:val="en-GB"/>
              </w:rPr>
            </w:pPr>
            <w:r w:rsidRPr="00BE5DC8">
              <w:rPr>
                <w:szCs w:val="24"/>
                <w:lang w:val="en-GB"/>
              </w:rPr>
              <w:t>Compact Disk</w:t>
            </w:r>
          </w:p>
        </w:tc>
      </w:tr>
      <w:tr w:rsidR="002B6CBE" w:rsidRPr="00BE5DC8" w14:paraId="677F098A" w14:textId="77777777" w:rsidTr="000C7261">
        <w:tc>
          <w:tcPr>
            <w:tcW w:w="1795" w:type="dxa"/>
          </w:tcPr>
          <w:p w14:paraId="6179F550" w14:textId="77777777" w:rsidR="00170A3D" w:rsidRPr="00BE5DC8" w:rsidRDefault="00170A3D" w:rsidP="00BE5DC8">
            <w:pPr>
              <w:spacing w:after="0" w:line="360" w:lineRule="auto"/>
              <w:rPr>
                <w:szCs w:val="24"/>
                <w:lang w:val="en-GB"/>
              </w:rPr>
            </w:pPr>
            <w:r w:rsidRPr="00BE5DC8">
              <w:rPr>
                <w:szCs w:val="24"/>
                <w:lang w:val="en-GB"/>
              </w:rPr>
              <w:t>CEO</w:t>
            </w:r>
          </w:p>
        </w:tc>
        <w:tc>
          <w:tcPr>
            <w:tcW w:w="360" w:type="dxa"/>
          </w:tcPr>
          <w:p w14:paraId="1EC4F26E"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04951CD0" w14:textId="77777777" w:rsidR="00170A3D" w:rsidRPr="00BE5DC8" w:rsidRDefault="00170A3D" w:rsidP="00BE5DC8">
            <w:pPr>
              <w:spacing w:after="0" w:line="360" w:lineRule="auto"/>
              <w:rPr>
                <w:szCs w:val="24"/>
                <w:lang w:val="en-GB"/>
              </w:rPr>
            </w:pPr>
            <w:r w:rsidRPr="00BE5DC8">
              <w:rPr>
                <w:szCs w:val="24"/>
                <w:lang w:val="en-GB"/>
              </w:rPr>
              <w:t>Chief Executive Officer</w:t>
            </w:r>
          </w:p>
        </w:tc>
      </w:tr>
      <w:tr w:rsidR="002B6CBE" w:rsidRPr="00BE5DC8" w14:paraId="0E2C847C" w14:textId="77777777" w:rsidTr="000C7261">
        <w:tc>
          <w:tcPr>
            <w:tcW w:w="1795" w:type="dxa"/>
          </w:tcPr>
          <w:p w14:paraId="0F9DD2E5" w14:textId="77777777" w:rsidR="00170A3D" w:rsidRPr="00BE5DC8" w:rsidRDefault="00170A3D" w:rsidP="00BE5DC8">
            <w:pPr>
              <w:spacing w:after="0" w:line="360" w:lineRule="auto"/>
              <w:rPr>
                <w:szCs w:val="24"/>
                <w:lang w:val="en-GB"/>
              </w:rPr>
            </w:pPr>
            <w:r w:rsidRPr="00BE5DC8">
              <w:rPr>
                <w:szCs w:val="24"/>
                <w:lang w:val="en-GB"/>
              </w:rPr>
              <w:t>CPU</w:t>
            </w:r>
          </w:p>
        </w:tc>
        <w:tc>
          <w:tcPr>
            <w:tcW w:w="360" w:type="dxa"/>
          </w:tcPr>
          <w:p w14:paraId="34B053EA"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B8FFEBD" w14:textId="77777777" w:rsidR="00170A3D" w:rsidRPr="00BE5DC8" w:rsidRDefault="00170A3D" w:rsidP="00BE5DC8">
            <w:pPr>
              <w:spacing w:after="0" w:line="360" w:lineRule="auto"/>
              <w:rPr>
                <w:szCs w:val="24"/>
                <w:lang w:val="en-GB"/>
              </w:rPr>
            </w:pPr>
            <w:r w:rsidRPr="00BE5DC8">
              <w:rPr>
                <w:szCs w:val="24"/>
                <w:lang w:val="en-GB"/>
              </w:rPr>
              <w:t xml:space="preserve">Central Processing Unit </w:t>
            </w:r>
          </w:p>
        </w:tc>
      </w:tr>
      <w:tr w:rsidR="002B6CBE" w:rsidRPr="00BE5DC8" w14:paraId="5EC581F5" w14:textId="77777777" w:rsidTr="000C7261">
        <w:tc>
          <w:tcPr>
            <w:tcW w:w="1795" w:type="dxa"/>
          </w:tcPr>
          <w:p w14:paraId="5CE34B35" w14:textId="77777777" w:rsidR="00170A3D" w:rsidRPr="00BE5DC8" w:rsidRDefault="00170A3D" w:rsidP="00BE5DC8">
            <w:pPr>
              <w:spacing w:after="0" w:line="360" w:lineRule="auto"/>
              <w:rPr>
                <w:szCs w:val="24"/>
                <w:lang w:val="en-GB"/>
              </w:rPr>
            </w:pPr>
            <w:r w:rsidRPr="00BE5DC8">
              <w:rPr>
                <w:szCs w:val="24"/>
                <w:lang w:val="en-GB"/>
              </w:rPr>
              <w:t>CR</w:t>
            </w:r>
          </w:p>
        </w:tc>
        <w:tc>
          <w:tcPr>
            <w:tcW w:w="360" w:type="dxa"/>
          </w:tcPr>
          <w:p w14:paraId="16C91902"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3BD112A8" w14:textId="77777777" w:rsidR="00170A3D" w:rsidRPr="00BE5DC8" w:rsidRDefault="00170A3D" w:rsidP="00BE5DC8">
            <w:pPr>
              <w:spacing w:after="0" w:line="360" w:lineRule="auto"/>
              <w:rPr>
                <w:szCs w:val="24"/>
                <w:lang w:val="en-GB"/>
              </w:rPr>
            </w:pPr>
            <w:r w:rsidRPr="00BE5DC8">
              <w:rPr>
                <w:szCs w:val="24"/>
                <w:lang w:val="en-GB"/>
              </w:rPr>
              <w:t>Core Competency</w:t>
            </w:r>
          </w:p>
        </w:tc>
      </w:tr>
      <w:tr w:rsidR="002B6CBE" w:rsidRPr="00BE5DC8" w14:paraId="4941E353" w14:textId="77777777" w:rsidTr="000C7261">
        <w:tc>
          <w:tcPr>
            <w:tcW w:w="1795" w:type="dxa"/>
          </w:tcPr>
          <w:p w14:paraId="5A17866B" w14:textId="77777777" w:rsidR="00170A3D" w:rsidRPr="00BE5DC8" w:rsidRDefault="00170A3D" w:rsidP="00BE5DC8">
            <w:pPr>
              <w:spacing w:after="0" w:line="360" w:lineRule="auto"/>
              <w:rPr>
                <w:szCs w:val="24"/>
                <w:lang w:val="en-GB"/>
              </w:rPr>
            </w:pPr>
            <w:r w:rsidRPr="00BE5DC8">
              <w:rPr>
                <w:szCs w:val="24"/>
                <w:lang w:val="en-GB"/>
              </w:rPr>
              <w:t>CU</w:t>
            </w:r>
          </w:p>
        </w:tc>
        <w:tc>
          <w:tcPr>
            <w:tcW w:w="360" w:type="dxa"/>
          </w:tcPr>
          <w:p w14:paraId="538C9EB9"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54B1EF9B" w14:textId="77777777" w:rsidR="00170A3D" w:rsidRPr="00BE5DC8" w:rsidRDefault="00170A3D" w:rsidP="00BE5DC8">
            <w:pPr>
              <w:spacing w:after="0" w:line="360" w:lineRule="auto"/>
              <w:rPr>
                <w:szCs w:val="24"/>
                <w:lang w:val="en-GB"/>
              </w:rPr>
            </w:pPr>
            <w:r w:rsidRPr="00BE5DC8">
              <w:rPr>
                <w:szCs w:val="24"/>
                <w:lang w:val="en-GB"/>
              </w:rPr>
              <w:t>Curriculum</w:t>
            </w:r>
          </w:p>
        </w:tc>
      </w:tr>
      <w:tr w:rsidR="002B6CBE" w:rsidRPr="00BE5DC8" w14:paraId="28DD26A5" w14:textId="77777777" w:rsidTr="000C7261">
        <w:tc>
          <w:tcPr>
            <w:tcW w:w="1795" w:type="dxa"/>
          </w:tcPr>
          <w:p w14:paraId="7FBAD512" w14:textId="77777777" w:rsidR="00170A3D" w:rsidRPr="00BE5DC8" w:rsidRDefault="00170A3D" w:rsidP="00BE5DC8">
            <w:pPr>
              <w:spacing w:after="0" w:line="360" w:lineRule="auto"/>
              <w:rPr>
                <w:szCs w:val="24"/>
                <w:lang w:val="en-GB"/>
              </w:rPr>
            </w:pPr>
            <w:r w:rsidRPr="00BE5DC8">
              <w:rPr>
                <w:szCs w:val="24"/>
                <w:lang w:val="en-GB"/>
              </w:rPr>
              <w:t>DVS</w:t>
            </w:r>
          </w:p>
        </w:tc>
        <w:tc>
          <w:tcPr>
            <w:tcW w:w="360" w:type="dxa"/>
          </w:tcPr>
          <w:p w14:paraId="3D8CFF49"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52A7526" w14:textId="77777777" w:rsidR="00170A3D" w:rsidRPr="00BE5DC8" w:rsidRDefault="00170A3D" w:rsidP="00BE5DC8">
            <w:pPr>
              <w:spacing w:after="0" w:line="360" w:lineRule="auto"/>
              <w:rPr>
                <w:szCs w:val="24"/>
                <w:lang w:val="en-GB"/>
              </w:rPr>
            </w:pPr>
            <w:r w:rsidRPr="00BE5DC8">
              <w:rPr>
                <w:szCs w:val="24"/>
                <w:lang w:val="en-GB"/>
              </w:rPr>
              <w:t xml:space="preserve">Directorate of Veterinary Services </w:t>
            </w:r>
          </w:p>
        </w:tc>
      </w:tr>
      <w:tr w:rsidR="002B6CBE" w:rsidRPr="00BE5DC8" w14:paraId="4805F172" w14:textId="77777777" w:rsidTr="000C7261">
        <w:tc>
          <w:tcPr>
            <w:tcW w:w="1795" w:type="dxa"/>
          </w:tcPr>
          <w:p w14:paraId="47205ABD" w14:textId="77777777" w:rsidR="00170A3D" w:rsidRPr="00BE5DC8" w:rsidRDefault="00170A3D" w:rsidP="00BE5DC8">
            <w:pPr>
              <w:spacing w:after="0" w:line="360" w:lineRule="auto"/>
              <w:rPr>
                <w:szCs w:val="24"/>
                <w:lang w:val="en-GB"/>
              </w:rPr>
            </w:pPr>
            <w:r w:rsidRPr="00BE5DC8">
              <w:rPr>
                <w:szCs w:val="24"/>
                <w:lang w:val="en-GB"/>
              </w:rPr>
              <w:t>GAAP</w:t>
            </w:r>
          </w:p>
        </w:tc>
        <w:tc>
          <w:tcPr>
            <w:tcW w:w="360" w:type="dxa"/>
          </w:tcPr>
          <w:p w14:paraId="3F45D37C"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74CF192E" w14:textId="77777777" w:rsidR="00170A3D" w:rsidRPr="00BE5DC8" w:rsidRDefault="00170A3D" w:rsidP="00BE5DC8">
            <w:pPr>
              <w:spacing w:after="0" w:line="360" w:lineRule="auto"/>
              <w:rPr>
                <w:szCs w:val="24"/>
                <w:lang w:val="en-GB"/>
              </w:rPr>
            </w:pPr>
            <w:r w:rsidRPr="00BE5DC8">
              <w:rPr>
                <w:szCs w:val="24"/>
                <w:lang w:val="en-GB"/>
              </w:rPr>
              <w:t xml:space="preserve">Generally Accepted Accounting Principles </w:t>
            </w:r>
          </w:p>
        </w:tc>
      </w:tr>
      <w:tr w:rsidR="002B6CBE" w:rsidRPr="00BE5DC8" w14:paraId="109C0C73" w14:textId="77777777" w:rsidTr="000C7261">
        <w:tc>
          <w:tcPr>
            <w:tcW w:w="1795" w:type="dxa"/>
          </w:tcPr>
          <w:p w14:paraId="270C8672" w14:textId="77777777" w:rsidR="00170A3D" w:rsidRPr="00BE5DC8" w:rsidRDefault="00170A3D" w:rsidP="00BE5DC8">
            <w:pPr>
              <w:spacing w:after="0" w:line="360" w:lineRule="auto"/>
              <w:rPr>
                <w:szCs w:val="24"/>
                <w:lang w:val="en-GB"/>
              </w:rPr>
            </w:pPr>
            <w:r w:rsidRPr="00BE5DC8">
              <w:rPr>
                <w:szCs w:val="24"/>
                <w:lang w:val="en-GB"/>
              </w:rPr>
              <w:t>GAP</w:t>
            </w:r>
          </w:p>
        </w:tc>
        <w:tc>
          <w:tcPr>
            <w:tcW w:w="360" w:type="dxa"/>
          </w:tcPr>
          <w:p w14:paraId="268E89B3"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45455A0A" w14:textId="77777777" w:rsidR="00170A3D" w:rsidRPr="00BE5DC8" w:rsidRDefault="00170A3D" w:rsidP="00BE5DC8">
            <w:pPr>
              <w:spacing w:after="0" w:line="360" w:lineRule="auto"/>
              <w:rPr>
                <w:szCs w:val="24"/>
                <w:lang w:val="en-GB"/>
              </w:rPr>
            </w:pPr>
            <w:r w:rsidRPr="00BE5DC8">
              <w:rPr>
                <w:szCs w:val="24"/>
                <w:lang w:val="en-GB"/>
              </w:rPr>
              <w:t>Good Agricultural Practices</w:t>
            </w:r>
          </w:p>
        </w:tc>
      </w:tr>
      <w:tr w:rsidR="002B6CBE" w:rsidRPr="00BE5DC8" w14:paraId="52224B47" w14:textId="77777777" w:rsidTr="000C7261">
        <w:tc>
          <w:tcPr>
            <w:tcW w:w="1795" w:type="dxa"/>
          </w:tcPr>
          <w:p w14:paraId="4D9650F2" w14:textId="77777777" w:rsidR="00170A3D" w:rsidRPr="00BE5DC8" w:rsidRDefault="00170A3D" w:rsidP="00BE5DC8">
            <w:pPr>
              <w:spacing w:after="0" w:line="360" w:lineRule="auto"/>
              <w:rPr>
                <w:szCs w:val="24"/>
                <w:lang w:val="en-GB"/>
              </w:rPr>
            </w:pPr>
            <w:r w:rsidRPr="00BE5DC8">
              <w:rPr>
                <w:szCs w:val="24"/>
                <w:lang w:val="en-GB"/>
              </w:rPr>
              <w:t>GHPs</w:t>
            </w:r>
          </w:p>
        </w:tc>
        <w:tc>
          <w:tcPr>
            <w:tcW w:w="360" w:type="dxa"/>
          </w:tcPr>
          <w:p w14:paraId="1AAC4475"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5DCB0F99" w14:textId="77777777" w:rsidR="00170A3D" w:rsidRPr="00BE5DC8" w:rsidRDefault="00170A3D" w:rsidP="00BE5DC8">
            <w:pPr>
              <w:spacing w:after="0" w:line="360" w:lineRule="auto"/>
              <w:rPr>
                <w:szCs w:val="24"/>
                <w:lang w:val="en-GB"/>
              </w:rPr>
            </w:pPr>
            <w:r w:rsidRPr="00BE5DC8">
              <w:rPr>
                <w:szCs w:val="24"/>
                <w:lang w:val="en-GB"/>
              </w:rPr>
              <w:t xml:space="preserve">Good Handling Practices </w:t>
            </w:r>
          </w:p>
        </w:tc>
      </w:tr>
      <w:tr w:rsidR="002B6CBE" w:rsidRPr="00BE5DC8" w14:paraId="6AA4BEE4" w14:textId="77777777" w:rsidTr="000C7261">
        <w:tc>
          <w:tcPr>
            <w:tcW w:w="1795" w:type="dxa"/>
          </w:tcPr>
          <w:p w14:paraId="08AED5D0" w14:textId="77777777" w:rsidR="00170A3D" w:rsidRPr="00BE5DC8" w:rsidRDefault="00170A3D" w:rsidP="00BE5DC8">
            <w:pPr>
              <w:spacing w:after="0" w:line="360" w:lineRule="auto"/>
              <w:rPr>
                <w:szCs w:val="24"/>
                <w:lang w:val="en-GB"/>
              </w:rPr>
            </w:pPr>
            <w:r w:rsidRPr="00BE5DC8">
              <w:rPr>
                <w:szCs w:val="24"/>
                <w:lang w:val="en-GB"/>
              </w:rPr>
              <w:t xml:space="preserve">GIZ </w:t>
            </w:r>
          </w:p>
        </w:tc>
        <w:tc>
          <w:tcPr>
            <w:tcW w:w="360" w:type="dxa"/>
          </w:tcPr>
          <w:p w14:paraId="364D3912"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4B933D55" w14:textId="77777777" w:rsidR="00170A3D" w:rsidRPr="00BE5DC8" w:rsidRDefault="00170A3D" w:rsidP="00BE5DC8">
            <w:pPr>
              <w:spacing w:after="0" w:line="360" w:lineRule="auto"/>
              <w:rPr>
                <w:szCs w:val="24"/>
                <w:lang w:val="en-GB"/>
              </w:rPr>
            </w:pPr>
            <w:r w:rsidRPr="00BE5DC8">
              <w:rPr>
                <w:szCs w:val="24"/>
                <w:lang w:val="en-GB"/>
              </w:rPr>
              <w:t>Gesellschaft für Internationale Zusammenarbeit</w:t>
            </w:r>
          </w:p>
        </w:tc>
      </w:tr>
      <w:tr w:rsidR="002B6CBE" w:rsidRPr="00BE5DC8" w14:paraId="440E9ADC" w14:textId="77777777" w:rsidTr="000C7261">
        <w:tc>
          <w:tcPr>
            <w:tcW w:w="1795" w:type="dxa"/>
          </w:tcPr>
          <w:p w14:paraId="4D3C28F0" w14:textId="77777777" w:rsidR="00170A3D" w:rsidRPr="00BE5DC8" w:rsidRDefault="00170A3D" w:rsidP="00BE5DC8">
            <w:pPr>
              <w:spacing w:after="0" w:line="360" w:lineRule="auto"/>
              <w:rPr>
                <w:szCs w:val="24"/>
                <w:lang w:val="en-GB"/>
              </w:rPr>
            </w:pPr>
            <w:r w:rsidRPr="00BE5DC8">
              <w:rPr>
                <w:szCs w:val="24"/>
                <w:lang w:val="en-GB"/>
              </w:rPr>
              <w:t>GMP</w:t>
            </w:r>
          </w:p>
        </w:tc>
        <w:tc>
          <w:tcPr>
            <w:tcW w:w="360" w:type="dxa"/>
          </w:tcPr>
          <w:p w14:paraId="17FB5F8C"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218D47F7" w14:textId="77777777" w:rsidR="00170A3D" w:rsidRPr="00BE5DC8" w:rsidRDefault="00170A3D" w:rsidP="00BE5DC8">
            <w:pPr>
              <w:spacing w:after="0" w:line="360" w:lineRule="auto"/>
              <w:rPr>
                <w:szCs w:val="24"/>
                <w:lang w:val="en-GB"/>
              </w:rPr>
            </w:pPr>
            <w:r w:rsidRPr="00BE5DC8">
              <w:rPr>
                <w:szCs w:val="24"/>
                <w:lang w:val="en-GB"/>
              </w:rPr>
              <w:t>Good Manufacturing Practices</w:t>
            </w:r>
          </w:p>
        </w:tc>
      </w:tr>
      <w:tr w:rsidR="002B6CBE" w:rsidRPr="00BE5DC8" w14:paraId="646A771B" w14:textId="77777777" w:rsidTr="000C7261">
        <w:tc>
          <w:tcPr>
            <w:tcW w:w="1795" w:type="dxa"/>
          </w:tcPr>
          <w:p w14:paraId="7F57B260" w14:textId="77777777" w:rsidR="00170A3D" w:rsidRPr="00BE5DC8" w:rsidRDefault="00170A3D" w:rsidP="00BE5DC8">
            <w:pPr>
              <w:spacing w:after="0" w:line="360" w:lineRule="auto"/>
              <w:rPr>
                <w:szCs w:val="24"/>
                <w:lang w:val="en-GB"/>
              </w:rPr>
            </w:pPr>
            <w:r w:rsidRPr="00BE5DC8">
              <w:rPr>
                <w:szCs w:val="24"/>
                <w:lang w:val="en-GB"/>
              </w:rPr>
              <w:t>HACCP</w:t>
            </w:r>
          </w:p>
        </w:tc>
        <w:tc>
          <w:tcPr>
            <w:tcW w:w="360" w:type="dxa"/>
          </w:tcPr>
          <w:p w14:paraId="6262FF83"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0AF14180" w14:textId="77777777" w:rsidR="00170A3D" w:rsidRPr="00BE5DC8" w:rsidRDefault="00170A3D" w:rsidP="00BE5DC8">
            <w:pPr>
              <w:spacing w:after="0" w:line="360" w:lineRule="auto"/>
              <w:rPr>
                <w:szCs w:val="24"/>
                <w:lang w:val="en-GB"/>
              </w:rPr>
            </w:pPr>
            <w:r w:rsidRPr="00BE5DC8">
              <w:rPr>
                <w:szCs w:val="24"/>
                <w:lang w:val="en-GB"/>
              </w:rPr>
              <w:t>Hazard Analysis Critical Control Points</w:t>
            </w:r>
          </w:p>
        </w:tc>
      </w:tr>
      <w:tr w:rsidR="002B6CBE" w:rsidRPr="00BE5DC8" w14:paraId="08A4390F" w14:textId="77777777" w:rsidTr="000C7261">
        <w:tc>
          <w:tcPr>
            <w:tcW w:w="1795" w:type="dxa"/>
          </w:tcPr>
          <w:p w14:paraId="63683C12" w14:textId="77777777" w:rsidR="00170A3D" w:rsidRPr="00BE5DC8" w:rsidRDefault="00170A3D" w:rsidP="00BE5DC8">
            <w:pPr>
              <w:spacing w:after="0" w:line="360" w:lineRule="auto"/>
              <w:rPr>
                <w:szCs w:val="24"/>
                <w:lang w:val="en-GB"/>
              </w:rPr>
            </w:pPr>
            <w:r w:rsidRPr="00BE5DC8">
              <w:rPr>
                <w:szCs w:val="24"/>
                <w:lang w:val="en-GB"/>
              </w:rPr>
              <w:t>HIV</w:t>
            </w:r>
          </w:p>
        </w:tc>
        <w:tc>
          <w:tcPr>
            <w:tcW w:w="360" w:type="dxa"/>
          </w:tcPr>
          <w:p w14:paraId="30D562A5"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05362132" w14:textId="77777777" w:rsidR="00170A3D" w:rsidRPr="00BE5DC8" w:rsidRDefault="00170A3D" w:rsidP="00BE5DC8">
            <w:pPr>
              <w:spacing w:after="0" w:line="360" w:lineRule="auto"/>
              <w:rPr>
                <w:szCs w:val="24"/>
                <w:lang w:val="en-GB"/>
              </w:rPr>
            </w:pPr>
            <w:r w:rsidRPr="00BE5DC8">
              <w:rPr>
                <w:szCs w:val="24"/>
                <w:lang w:val="en-GB"/>
              </w:rPr>
              <w:t>Human Immuno-deficiency Virus</w:t>
            </w:r>
          </w:p>
        </w:tc>
      </w:tr>
      <w:tr w:rsidR="002B6CBE" w:rsidRPr="00BE5DC8" w14:paraId="5CF74EE1" w14:textId="77777777" w:rsidTr="000C7261">
        <w:tc>
          <w:tcPr>
            <w:tcW w:w="1795" w:type="dxa"/>
          </w:tcPr>
          <w:p w14:paraId="1F2DA947" w14:textId="77777777" w:rsidR="00170A3D" w:rsidRPr="00BE5DC8" w:rsidRDefault="00170A3D" w:rsidP="00BE5DC8">
            <w:pPr>
              <w:spacing w:after="0" w:line="360" w:lineRule="auto"/>
              <w:rPr>
                <w:szCs w:val="24"/>
                <w:lang w:val="en-GB"/>
              </w:rPr>
            </w:pPr>
            <w:r w:rsidRPr="00BE5DC8">
              <w:rPr>
                <w:szCs w:val="24"/>
                <w:lang w:val="en-GB"/>
              </w:rPr>
              <w:t>ICT</w:t>
            </w:r>
          </w:p>
        </w:tc>
        <w:tc>
          <w:tcPr>
            <w:tcW w:w="360" w:type="dxa"/>
          </w:tcPr>
          <w:p w14:paraId="35C3BE71"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316DD0FD" w14:textId="77777777" w:rsidR="00170A3D" w:rsidRPr="00BE5DC8" w:rsidRDefault="00170A3D" w:rsidP="00BE5DC8">
            <w:pPr>
              <w:spacing w:after="0" w:line="360" w:lineRule="auto"/>
              <w:rPr>
                <w:szCs w:val="24"/>
                <w:lang w:val="en-GB"/>
              </w:rPr>
            </w:pPr>
            <w:r w:rsidRPr="00BE5DC8">
              <w:rPr>
                <w:szCs w:val="24"/>
                <w:lang w:val="en-GB"/>
              </w:rPr>
              <w:t>Information Communication Technology</w:t>
            </w:r>
          </w:p>
        </w:tc>
      </w:tr>
      <w:tr w:rsidR="002B6CBE" w:rsidRPr="00BE5DC8" w14:paraId="321B3F77" w14:textId="77777777" w:rsidTr="000C7261">
        <w:tc>
          <w:tcPr>
            <w:tcW w:w="1795" w:type="dxa"/>
          </w:tcPr>
          <w:p w14:paraId="1699E6D5" w14:textId="77777777" w:rsidR="00170A3D" w:rsidRPr="00BE5DC8" w:rsidRDefault="00170A3D" w:rsidP="00BE5DC8">
            <w:pPr>
              <w:spacing w:after="0" w:line="360" w:lineRule="auto"/>
              <w:rPr>
                <w:szCs w:val="24"/>
                <w:lang w:val="en-GB"/>
              </w:rPr>
            </w:pPr>
            <w:r w:rsidRPr="00BE5DC8">
              <w:rPr>
                <w:szCs w:val="24"/>
                <w:lang w:val="en-GB"/>
              </w:rPr>
              <w:t>ISO</w:t>
            </w:r>
          </w:p>
        </w:tc>
        <w:tc>
          <w:tcPr>
            <w:tcW w:w="360" w:type="dxa"/>
          </w:tcPr>
          <w:p w14:paraId="29392BBC"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114F812C" w14:textId="77777777" w:rsidR="00170A3D" w:rsidRPr="00BE5DC8" w:rsidRDefault="00170A3D" w:rsidP="00BE5DC8">
            <w:pPr>
              <w:spacing w:after="0" w:line="360" w:lineRule="auto"/>
              <w:rPr>
                <w:szCs w:val="24"/>
                <w:lang w:val="en-GB"/>
              </w:rPr>
            </w:pPr>
            <w:r w:rsidRPr="00BE5DC8">
              <w:rPr>
                <w:szCs w:val="24"/>
                <w:lang w:val="en-GB"/>
              </w:rPr>
              <w:t>International Organization for Standardization</w:t>
            </w:r>
          </w:p>
        </w:tc>
      </w:tr>
      <w:tr w:rsidR="002B6CBE" w:rsidRPr="00BE5DC8" w14:paraId="426A1764" w14:textId="77777777" w:rsidTr="000C7261">
        <w:tc>
          <w:tcPr>
            <w:tcW w:w="1795" w:type="dxa"/>
          </w:tcPr>
          <w:p w14:paraId="5A5E80D6" w14:textId="77777777" w:rsidR="00170A3D" w:rsidRPr="00BE5DC8" w:rsidRDefault="00170A3D" w:rsidP="00BE5DC8">
            <w:pPr>
              <w:spacing w:after="0" w:line="360" w:lineRule="auto"/>
              <w:rPr>
                <w:szCs w:val="24"/>
                <w:lang w:val="en-GB"/>
              </w:rPr>
            </w:pPr>
            <w:r w:rsidRPr="00BE5DC8">
              <w:rPr>
                <w:szCs w:val="24"/>
                <w:lang w:val="en-GB"/>
              </w:rPr>
              <w:t>KDB</w:t>
            </w:r>
          </w:p>
        </w:tc>
        <w:tc>
          <w:tcPr>
            <w:tcW w:w="360" w:type="dxa"/>
          </w:tcPr>
          <w:p w14:paraId="76816BF4"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5E176427" w14:textId="77777777" w:rsidR="00170A3D" w:rsidRPr="00BE5DC8" w:rsidRDefault="00170A3D" w:rsidP="00BE5DC8">
            <w:pPr>
              <w:tabs>
                <w:tab w:val="left" w:pos="245"/>
              </w:tabs>
              <w:spacing w:after="0" w:line="360" w:lineRule="auto"/>
              <w:rPr>
                <w:szCs w:val="24"/>
                <w:lang w:val="en-GB"/>
              </w:rPr>
            </w:pPr>
            <w:r w:rsidRPr="00BE5DC8">
              <w:rPr>
                <w:szCs w:val="24"/>
                <w:lang w:val="en-GB"/>
              </w:rPr>
              <w:t xml:space="preserve">Kenya Dairy Board </w:t>
            </w:r>
          </w:p>
        </w:tc>
      </w:tr>
      <w:tr w:rsidR="002B6CBE" w:rsidRPr="00BE5DC8" w14:paraId="745411CE" w14:textId="77777777" w:rsidTr="000C7261">
        <w:tc>
          <w:tcPr>
            <w:tcW w:w="1795" w:type="dxa"/>
          </w:tcPr>
          <w:p w14:paraId="7B102E64" w14:textId="77777777" w:rsidR="00170A3D" w:rsidRPr="00BE5DC8" w:rsidRDefault="00170A3D" w:rsidP="00BE5DC8">
            <w:pPr>
              <w:spacing w:after="0" w:line="360" w:lineRule="auto"/>
              <w:rPr>
                <w:szCs w:val="24"/>
                <w:lang w:val="en-GB"/>
              </w:rPr>
            </w:pPr>
            <w:r w:rsidRPr="00BE5DC8">
              <w:rPr>
                <w:szCs w:val="24"/>
                <w:lang w:val="en-GB"/>
              </w:rPr>
              <w:t>KEBS</w:t>
            </w:r>
          </w:p>
        </w:tc>
        <w:tc>
          <w:tcPr>
            <w:tcW w:w="360" w:type="dxa"/>
          </w:tcPr>
          <w:p w14:paraId="36D0B514"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7FBF98C1" w14:textId="77777777" w:rsidR="00170A3D" w:rsidRPr="00BE5DC8" w:rsidRDefault="00170A3D" w:rsidP="00BE5DC8">
            <w:pPr>
              <w:spacing w:after="0" w:line="360" w:lineRule="auto"/>
              <w:rPr>
                <w:szCs w:val="24"/>
                <w:lang w:val="en-GB"/>
              </w:rPr>
            </w:pPr>
            <w:r w:rsidRPr="00BE5DC8">
              <w:rPr>
                <w:szCs w:val="24"/>
                <w:lang w:val="en-GB"/>
              </w:rPr>
              <w:t xml:space="preserve">Kenya Bureau of Standard </w:t>
            </w:r>
          </w:p>
        </w:tc>
      </w:tr>
      <w:tr w:rsidR="002B6CBE" w:rsidRPr="00BE5DC8" w14:paraId="47592993" w14:textId="77777777" w:rsidTr="000C7261">
        <w:tc>
          <w:tcPr>
            <w:tcW w:w="1795" w:type="dxa"/>
          </w:tcPr>
          <w:p w14:paraId="583C090A" w14:textId="77777777" w:rsidR="00170A3D" w:rsidRPr="00BE5DC8" w:rsidRDefault="00170A3D" w:rsidP="00BE5DC8">
            <w:pPr>
              <w:spacing w:after="0" w:line="360" w:lineRule="auto"/>
              <w:rPr>
                <w:szCs w:val="24"/>
                <w:lang w:val="en-GB"/>
              </w:rPr>
            </w:pPr>
            <w:r w:rsidRPr="00BE5DC8">
              <w:rPr>
                <w:szCs w:val="24"/>
                <w:lang w:val="en-GB"/>
              </w:rPr>
              <w:t>KEPHIS</w:t>
            </w:r>
          </w:p>
        </w:tc>
        <w:tc>
          <w:tcPr>
            <w:tcW w:w="360" w:type="dxa"/>
          </w:tcPr>
          <w:p w14:paraId="1233B28E"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455B6F8" w14:textId="77777777" w:rsidR="00170A3D" w:rsidRPr="00BE5DC8" w:rsidRDefault="00170A3D" w:rsidP="00BE5DC8">
            <w:pPr>
              <w:tabs>
                <w:tab w:val="left" w:pos="245"/>
              </w:tabs>
              <w:spacing w:after="0" w:line="360" w:lineRule="auto"/>
              <w:rPr>
                <w:szCs w:val="24"/>
                <w:lang w:val="en-GB"/>
              </w:rPr>
            </w:pPr>
            <w:r w:rsidRPr="00BE5DC8">
              <w:rPr>
                <w:szCs w:val="24"/>
                <w:lang w:val="en-GB"/>
              </w:rPr>
              <w:t xml:space="preserve">Kenya Plant Health Inspectorate Services </w:t>
            </w:r>
          </w:p>
        </w:tc>
      </w:tr>
      <w:tr w:rsidR="002B6CBE" w:rsidRPr="00BE5DC8" w14:paraId="7E35FB74" w14:textId="77777777" w:rsidTr="000C7261">
        <w:tc>
          <w:tcPr>
            <w:tcW w:w="1795" w:type="dxa"/>
          </w:tcPr>
          <w:p w14:paraId="429CD24E" w14:textId="77777777" w:rsidR="00170A3D" w:rsidRPr="00BE5DC8" w:rsidRDefault="00170A3D" w:rsidP="00BE5DC8">
            <w:pPr>
              <w:spacing w:after="0" w:line="360" w:lineRule="auto"/>
              <w:rPr>
                <w:szCs w:val="24"/>
                <w:lang w:val="en-GB"/>
              </w:rPr>
            </w:pPr>
            <w:r w:rsidRPr="00BE5DC8">
              <w:rPr>
                <w:szCs w:val="24"/>
                <w:lang w:val="en-GB"/>
              </w:rPr>
              <w:t>KPIs</w:t>
            </w:r>
          </w:p>
        </w:tc>
        <w:tc>
          <w:tcPr>
            <w:tcW w:w="360" w:type="dxa"/>
          </w:tcPr>
          <w:p w14:paraId="153CD560"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59D291F3" w14:textId="77777777" w:rsidR="00170A3D" w:rsidRPr="00BE5DC8" w:rsidRDefault="00170A3D" w:rsidP="00BE5DC8">
            <w:pPr>
              <w:spacing w:after="0" w:line="360" w:lineRule="auto"/>
              <w:rPr>
                <w:szCs w:val="24"/>
                <w:lang w:val="en-GB"/>
              </w:rPr>
            </w:pPr>
            <w:r w:rsidRPr="00BE5DC8">
              <w:rPr>
                <w:szCs w:val="24"/>
                <w:lang w:val="en-GB"/>
              </w:rPr>
              <w:t>Key Performance Indicators</w:t>
            </w:r>
          </w:p>
        </w:tc>
      </w:tr>
      <w:tr w:rsidR="002B6CBE" w:rsidRPr="00BE5DC8" w14:paraId="73D832FB" w14:textId="77777777" w:rsidTr="000C7261">
        <w:tc>
          <w:tcPr>
            <w:tcW w:w="1795" w:type="dxa"/>
          </w:tcPr>
          <w:p w14:paraId="77FC8BB8" w14:textId="77777777" w:rsidR="00170A3D" w:rsidRPr="00BE5DC8" w:rsidRDefault="00170A3D" w:rsidP="00BE5DC8">
            <w:pPr>
              <w:spacing w:after="0" w:line="360" w:lineRule="auto"/>
              <w:rPr>
                <w:szCs w:val="24"/>
                <w:lang w:val="en-GB"/>
              </w:rPr>
            </w:pPr>
            <w:r w:rsidRPr="00BE5DC8">
              <w:rPr>
                <w:szCs w:val="24"/>
                <w:lang w:val="en-GB"/>
              </w:rPr>
              <w:t>KVB</w:t>
            </w:r>
          </w:p>
        </w:tc>
        <w:tc>
          <w:tcPr>
            <w:tcW w:w="360" w:type="dxa"/>
          </w:tcPr>
          <w:p w14:paraId="2E891857"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5C779D3E" w14:textId="77777777" w:rsidR="00170A3D" w:rsidRPr="00BE5DC8" w:rsidRDefault="00170A3D" w:rsidP="00BE5DC8">
            <w:pPr>
              <w:tabs>
                <w:tab w:val="left" w:pos="245"/>
              </w:tabs>
              <w:spacing w:after="0" w:line="360" w:lineRule="auto"/>
              <w:rPr>
                <w:szCs w:val="24"/>
                <w:lang w:val="en-GB"/>
              </w:rPr>
            </w:pPr>
            <w:r w:rsidRPr="00BE5DC8">
              <w:rPr>
                <w:szCs w:val="24"/>
                <w:lang w:val="en-GB"/>
              </w:rPr>
              <w:t xml:space="preserve">Kenya Veterinary Board </w:t>
            </w:r>
          </w:p>
        </w:tc>
      </w:tr>
      <w:tr w:rsidR="002B6CBE" w:rsidRPr="00BE5DC8" w14:paraId="1F974531" w14:textId="77777777" w:rsidTr="000C7261">
        <w:tc>
          <w:tcPr>
            <w:tcW w:w="1795" w:type="dxa"/>
          </w:tcPr>
          <w:p w14:paraId="4828B0C2" w14:textId="77777777" w:rsidR="00170A3D" w:rsidRPr="00BE5DC8" w:rsidRDefault="00170A3D" w:rsidP="00BE5DC8">
            <w:pPr>
              <w:spacing w:after="0" w:line="360" w:lineRule="auto"/>
              <w:rPr>
                <w:szCs w:val="24"/>
                <w:lang w:val="en-GB"/>
              </w:rPr>
            </w:pPr>
            <w:proofErr w:type="spellStart"/>
            <w:r w:rsidRPr="00BE5DC8">
              <w:rPr>
                <w:szCs w:val="24"/>
                <w:lang w:val="en-GB"/>
              </w:rPr>
              <w:t>MoALFC</w:t>
            </w:r>
            <w:proofErr w:type="spellEnd"/>
          </w:p>
        </w:tc>
        <w:tc>
          <w:tcPr>
            <w:tcW w:w="360" w:type="dxa"/>
          </w:tcPr>
          <w:p w14:paraId="5C11D9C4"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33DC257F" w14:textId="77777777" w:rsidR="00170A3D" w:rsidRPr="00BE5DC8" w:rsidRDefault="00170A3D" w:rsidP="00BE5DC8">
            <w:pPr>
              <w:spacing w:after="0" w:line="360" w:lineRule="auto"/>
              <w:rPr>
                <w:szCs w:val="24"/>
                <w:lang w:val="en-GB"/>
              </w:rPr>
            </w:pPr>
            <w:r w:rsidRPr="00BE5DC8">
              <w:rPr>
                <w:szCs w:val="24"/>
                <w:lang w:val="en-GB"/>
              </w:rPr>
              <w:t>Ministry of Agriculture, Livestock, Fisheries and Cooperatives</w:t>
            </w:r>
          </w:p>
        </w:tc>
      </w:tr>
      <w:tr w:rsidR="002B6CBE" w:rsidRPr="00BE5DC8" w14:paraId="55E6D6E7" w14:textId="77777777" w:rsidTr="000C7261">
        <w:tc>
          <w:tcPr>
            <w:tcW w:w="1795" w:type="dxa"/>
          </w:tcPr>
          <w:p w14:paraId="09462A4B" w14:textId="77777777" w:rsidR="00170A3D" w:rsidRPr="00BE5DC8" w:rsidRDefault="00170A3D" w:rsidP="00BE5DC8">
            <w:pPr>
              <w:spacing w:after="0" w:line="360" w:lineRule="auto"/>
              <w:rPr>
                <w:szCs w:val="24"/>
                <w:lang w:val="en-GB"/>
              </w:rPr>
            </w:pPr>
            <w:r w:rsidRPr="00BE5DC8">
              <w:rPr>
                <w:szCs w:val="24"/>
                <w:lang w:val="en-GB"/>
              </w:rPr>
              <w:t>MS</w:t>
            </w:r>
          </w:p>
        </w:tc>
        <w:tc>
          <w:tcPr>
            <w:tcW w:w="360" w:type="dxa"/>
          </w:tcPr>
          <w:p w14:paraId="63D12947"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A29852C" w14:textId="77777777" w:rsidR="00170A3D" w:rsidRPr="00BE5DC8" w:rsidRDefault="00170A3D" w:rsidP="00BE5DC8">
            <w:pPr>
              <w:spacing w:after="0" w:line="360" w:lineRule="auto"/>
              <w:rPr>
                <w:szCs w:val="24"/>
                <w:lang w:val="en-GB"/>
              </w:rPr>
            </w:pPr>
            <w:r w:rsidRPr="00BE5DC8">
              <w:rPr>
                <w:szCs w:val="24"/>
                <w:lang w:val="en-GB"/>
              </w:rPr>
              <w:t>Microsoft</w:t>
            </w:r>
          </w:p>
        </w:tc>
      </w:tr>
      <w:tr w:rsidR="002B6CBE" w:rsidRPr="00BE5DC8" w14:paraId="165DB8DA" w14:textId="77777777" w:rsidTr="000C7261">
        <w:tc>
          <w:tcPr>
            <w:tcW w:w="1795" w:type="dxa"/>
          </w:tcPr>
          <w:p w14:paraId="13CF47AB" w14:textId="77777777" w:rsidR="00170A3D" w:rsidRPr="00BE5DC8" w:rsidRDefault="00170A3D" w:rsidP="00BE5DC8">
            <w:pPr>
              <w:spacing w:after="0" w:line="360" w:lineRule="auto"/>
              <w:rPr>
                <w:szCs w:val="24"/>
                <w:lang w:val="en-GB"/>
              </w:rPr>
            </w:pPr>
            <w:r w:rsidRPr="00BE5DC8">
              <w:rPr>
                <w:szCs w:val="24"/>
                <w:lang w:val="en-GB"/>
              </w:rPr>
              <w:t>NEMA</w:t>
            </w:r>
          </w:p>
        </w:tc>
        <w:tc>
          <w:tcPr>
            <w:tcW w:w="360" w:type="dxa"/>
          </w:tcPr>
          <w:p w14:paraId="11FD263E"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37B0D810" w14:textId="77777777" w:rsidR="00170A3D" w:rsidRPr="00BE5DC8" w:rsidRDefault="00170A3D" w:rsidP="00BE5DC8">
            <w:pPr>
              <w:spacing w:after="0" w:line="360" w:lineRule="auto"/>
              <w:rPr>
                <w:szCs w:val="24"/>
                <w:lang w:val="en-GB"/>
              </w:rPr>
            </w:pPr>
            <w:r w:rsidRPr="00BE5DC8">
              <w:rPr>
                <w:szCs w:val="24"/>
                <w:lang w:val="en-GB"/>
              </w:rPr>
              <w:t xml:space="preserve">National Environment Management Authority </w:t>
            </w:r>
          </w:p>
        </w:tc>
      </w:tr>
      <w:tr w:rsidR="002B6CBE" w:rsidRPr="00BE5DC8" w14:paraId="7228E4F0" w14:textId="77777777" w:rsidTr="000C7261">
        <w:tc>
          <w:tcPr>
            <w:tcW w:w="1795" w:type="dxa"/>
          </w:tcPr>
          <w:p w14:paraId="24895146" w14:textId="77777777" w:rsidR="00170A3D" w:rsidRPr="00BE5DC8" w:rsidRDefault="00170A3D" w:rsidP="00BE5DC8">
            <w:pPr>
              <w:spacing w:after="0" w:line="360" w:lineRule="auto"/>
              <w:rPr>
                <w:szCs w:val="24"/>
                <w:lang w:val="en-GB"/>
              </w:rPr>
            </w:pPr>
            <w:r w:rsidRPr="00BE5DC8">
              <w:rPr>
                <w:szCs w:val="24"/>
                <w:lang w:val="en-GB"/>
              </w:rPr>
              <w:t>OS</w:t>
            </w:r>
          </w:p>
        </w:tc>
        <w:tc>
          <w:tcPr>
            <w:tcW w:w="360" w:type="dxa"/>
          </w:tcPr>
          <w:p w14:paraId="42FFA83F"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4E64D1B" w14:textId="77777777" w:rsidR="00170A3D" w:rsidRPr="00BE5DC8" w:rsidRDefault="00170A3D" w:rsidP="00BE5DC8">
            <w:pPr>
              <w:spacing w:after="0" w:line="360" w:lineRule="auto"/>
              <w:rPr>
                <w:szCs w:val="24"/>
                <w:lang w:val="en-GB"/>
              </w:rPr>
            </w:pPr>
            <w:r w:rsidRPr="00BE5DC8">
              <w:rPr>
                <w:szCs w:val="24"/>
                <w:lang w:val="en-GB"/>
              </w:rPr>
              <w:t>Occupational Standard</w:t>
            </w:r>
          </w:p>
        </w:tc>
      </w:tr>
      <w:tr w:rsidR="002B6CBE" w:rsidRPr="00BE5DC8" w14:paraId="065A5D01" w14:textId="77777777" w:rsidTr="000C7261">
        <w:tc>
          <w:tcPr>
            <w:tcW w:w="1795" w:type="dxa"/>
          </w:tcPr>
          <w:p w14:paraId="25E3CD1D" w14:textId="77777777" w:rsidR="00170A3D" w:rsidRPr="00BE5DC8" w:rsidRDefault="00170A3D" w:rsidP="00BE5DC8">
            <w:pPr>
              <w:spacing w:after="0" w:line="360" w:lineRule="auto"/>
              <w:rPr>
                <w:szCs w:val="24"/>
                <w:lang w:val="en-GB"/>
              </w:rPr>
            </w:pPr>
            <w:r w:rsidRPr="00BE5DC8">
              <w:rPr>
                <w:szCs w:val="24"/>
                <w:lang w:val="en-GB"/>
              </w:rPr>
              <w:lastRenderedPageBreak/>
              <w:t>OSH</w:t>
            </w:r>
          </w:p>
        </w:tc>
        <w:tc>
          <w:tcPr>
            <w:tcW w:w="360" w:type="dxa"/>
          </w:tcPr>
          <w:p w14:paraId="2F40AA2D"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5ECD559D" w14:textId="77777777" w:rsidR="00170A3D" w:rsidRPr="00BE5DC8" w:rsidRDefault="00170A3D" w:rsidP="00BE5DC8">
            <w:pPr>
              <w:spacing w:after="0" w:line="360" w:lineRule="auto"/>
              <w:rPr>
                <w:szCs w:val="24"/>
                <w:lang w:val="en-GB"/>
              </w:rPr>
            </w:pPr>
            <w:r w:rsidRPr="00BE5DC8">
              <w:rPr>
                <w:szCs w:val="24"/>
                <w:lang w:val="en-GB"/>
              </w:rPr>
              <w:t>Occupational Safety and Health</w:t>
            </w:r>
          </w:p>
        </w:tc>
      </w:tr>
      <w:tr w:rsidR="002B6CBE" w:rsidRPr="00BE5DC8" w14:paraId="2BF5C24D" w14:textId="77777777" w:rsidTr="000C7261">
        <w:tc>
          <w:tcPr>
            <w:tcW w:w="1795" w:type="dxa"/>
          </w:tcPr>
          <w:p w14:paraId="53AE913B" w14:textId="77777777" w:rsidR="00170A3D" w:rsidRPr="00BE5DC8" w:rsidRDefault="00170A3D" w:rsidP="00BE5DC8">
            <w:pPr>
              <w:spacing w:after="0" w:line="360" w:lineRule="auto"/>
              <w:rPr>
                <w:szCs w:val="24"/>
                <w:lang w:val="en-GB"/>
              </w:rPr>
            </w:pPr>
            <w:r w:rsidRPr="00BE5DC8">
              <w:rPr>
                <w:szCs w:val="24"/>
                <w:lang w:val="en-GB"/>
              </w:rPr>
              <w:t>PAYE</w:t>
            </w:r>
          </w:p>
        </w:tc>
        <w:tc>
          <w:tcPr>
            <w:tcW w:w="360" w:type="dxa"/>
          </w:tcPr>
          <w:p w14:paraId="6B06622B"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EF0EE60" w14:textId="77777777" w:rsidR="00170A3D" w:rsidRPr="00BE5DC8" w:rsidRDefault="00170A3D" w:rsidP="00BE5DC8">
            <w:pPr>
              <w:spacing w:after="0" w:line="360" w:lineRule="auto"/>
              <w:rPr>
                <w:szCs w:val="24"/>
                <w:lang w:val="en-GB"/>
              </w:rPr>
            </w:pPr>
            <w:r w:rsidRPr="00BE5DC8">
              <w:rPr>
                <w:szCs w:val="24"/>
                <w:lang w:val="en-GB"/>
              </w:rPr>
              <w:t>Pay As You Earn</w:t>
            </w:r>
          </w:p>
        </w:tc>
      </w:tr>
      <w:tr w:rsidR="002B6CBE" w:rsidRPr="00BE5DC8" w14:paraId="1F2E240E" w14:textId="77777777" w:rsidTr="000C7261">
        <w:tc>
          <w:tcPr>
            <w:tcW w:w="1795" w:type="dxa"/>
          </w:tcPr>
          <w:p w14:paraId="0E2BCD55" w14:textId="77777777" w:rsidR="00170A3D" w:rsidRPr="00BE5DC8" w:rsidRDefault="00170A3D" w:rsidP="00BE5DC8">
            <w:pPr>
              <w:spacing w:after="0" w:line="360" w:lineRule="auto"/>
              <w:rPr>
                <w:szCs w:val="24"/>
                <w:lang w:val="en-GB"/>
              </w:rPr>
            </w:pPr>
            <w:r w:rsidRPr="00BE5DC8">
              <w:rPr>
                <w:szCs w:val="24"/>
                <w:lang w:val="en-GB"/>
              </w:rPr>
              <w:t>PC</w:t>
            </w:r>
          </w:p>
        </w:tc>
        <w:tc>
          <w:tcPr>
            <w:tcW w:w="360" w:type="dxa"/>
          </w:tcPr>
          <w:p w14:paraId="4170E2B0"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22B5453E" w14:textId="77777777" w:rsidR="00170A3D" w:rsidRPr="00BE5DC8" w:rsidRDefault="00170A3D" w:rsidP="00BE5DC8">
            <w:pPr>
              <w:spacing w:after="0" w:line="360" w:lineRule="auto"/>
              <w:rPr>
                <w:szCs w:val="24"/>
                <w:lang w:val="en-GB"/>
              </w:rPr>
            </w:pPr>
            <w:r w:rsidRPr="00BE5DC8">
              <w:rPr>
                <w:szCs w:val="24"/>
                <w:lang w:val="en-GB"/>
              </w:rPr>
              <w:t>Personal Computer</w:t>
            </w:r>
          </w:p>
        </w:tc>
      </w:tr>
      <w:tr w:rsidR="002B6CBE" w:rsidRPr="00BE5DC8" w14:paraId="4383F463" w14:textId="77777777" w:rsidTr="000C7261">
        <w:tc>
          <w:tcPr>
            <w:tcW w:w="1795" w:type="dxa"/>
          </w:tcPr>
          <w:p w14:paraId="482A0055" w14:textId="77777777" w:rsidR="00170A3D" w:rsidRPr="00BE5DC8" w:rsidRDefault="00170A3D" w:rsidP="00BE5DC8">
            <w:pPr>
              <w:spacing w:after="0" w:line="360" w:lineRule="auto"/>
              <w:rPr>
                <w:szCs w:val="24"/>
                <w:lang w:val="en-GB"/>
              </w:rPr>
            </w:pPr>
            <w:r w:rsidRPr="00BE5DC8">
              <w:rPr>
                <w:szCs w:val="24"/>
                <w:lang w:val="en-GB"/>
              </w:rPr>
              <w:t>PPE</w:t>
            </w:r>
          </w:p>
        </w:tc>
        <w:tc>
          <w:tcPr>
            <w:tcW w:w="360" w:type="dxa"/>
          </w:tcPr>
          <w:p w14:paraId="0E5B8F27"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98F8F93" w14:textId="77777777" w:rsidR="00170A3D" w:rsidRPr="00BE5DC8" w:rsidRDefault="00170A3D" w:rsidP="00BE5DC8">
            <w:pPr>
              <w:spacing w:after="0" w:line="360" w:lineRule="auto"/>
              <w:rPr>
                <w:szCs w:val="24"/>
                <w:lang w:val="en-GB"/>
              </w:rPr>
            </w:pPr>
            <w:r w:rsidRPr="00BE5DC8">
              <w:rPr>
                <w:szCs w:val="24"/>
                <w:lang w:val="en-GB"/>
              </w:rPr>
              <w:t>Personal Protective Equipment</w:t>
            </w:r>
          </w:p>
        </w:tc>
      </w:tr>
      <w:tr w:rsidR="002B6CBE" w:rsidRPr="00BE5DC8" w14:paraId="5BA2709D" w14:textId="77777777" w:rsidTr="000C7261">
        <w:tc>
          <w:tcPr>
            <w:tcW w:w="1795" w:type="dxa"/>
          </w:tcPr>
          <w:p w14:paraId="384348B7" w14:textId="77777777" w:rsidR="00170A3D" w:rsidRPr="00BE5DC8" w:rsidRDefault="00170A3D" w:rsidP="00BE5DC8">
            <w:pPr>
              <w:spacing w:after="0" w:line="360" w:lineRule="auto"/>
              <w:rPr>
                <w:szCs w:val="24"/>
                <w:lang w:val="en-GB"/>
              </w:rPr>
            </w:pPr>
            <w:r w:rsidRPr="00BE5DC8">
              <w:rPr>
                <w:szCs w:val="24"/>
                <w:lang w:val="en-GB"/>
              </w:rPr>
              <w:t>ROM</w:t>
            </w:r>
          </w:p>
        </w:tc>
        <w:tc>
          <w:tcPr>
            <w:tcW w:w="360" w:type="dxa"/>
          </w:tcPr>
          <w:p w14:paraId="08496AA7"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038D37CD" w14:textId="77777777" w:rsidR="00170A3D" w:rsidRPr="00BE5DC8" w:rsidRDefault="00170A3D" w:rsidP="00BE5DC8">
            <w:pPr>
              <w:spacing w:after="0" w:line="360" w:lineRule="auto"/>
              <w:rPr>
                <w:szCs w:val="24"/>
                <w:lang w:val="en-GB"/>
              </w:rPr>
            </w:pPr>
            <w:r w:rsidRPr="00BE5DC8">
              <w:rPr>
                <w:szCs w:val="24"/>
                <w:lang w:val="en-GB"/>
              </w:rPr>
              <w:t>Read Only Memory</w:t>
            </w:r>
          </w:p>
        </w:tc>
      </w:tr>
      <w:tr w:rsidR="002B6CBE" w:rsidRPr="00BE5DC8" w14:paraId="3E42BDB0" w14:textId="77777777" w:rsidTr="000C7261">
        <w:tc>
          <w:tcPr>
            <w:tcW w:w="1795" w:type="dxa"/>
          </w:tcPr>
          <w:p w14:paraId="01C71945" w14:textId="77777777" w:rsidR="00170A3D" w:rsidRPr="00BE5DC8" w:rsidRDefault="00170A3D" w:rsidP="00BE5DC8">
            <w:pPr>
              <w:spacing w:after="0" w:line="360" w:lineRule="auto"/>
              <w:rPr>
                <w:szCs w:val="24"/>
                <w:lang w:val="en-GB"/>
              </w:rPr>
            </w:pPr>
            <w:r w:rsidRPr="00BE5DC8">
              <w:rPr>
                <w:szCs w:val="24"/>
                <w:lang w:val="en-GB"/>
              </w:rPr>
              <w:t>SME</w:t>
            </w:r>
          </w:p>
        </w:tc>
        <w:tc>
          <w:tcPr>
            <w:tcW w:w="360" w:type="dxa"/>
          </w:tcPr>
          <w:p w14:paraId="4E212490"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8848081" w14:textId="77777777" w:rsidR="00170A3D" w:rsidRPr="00BE5DC8" w:rsidRDefault="00170A3D" w:rsidP="00BE5DC8">
            <w:pPr>
              <w:spacing w:after="0" w:line="360" w:lineRule="auto"/>
              <w:rPr>
                <w:szCs w:val="24"/>
                <w:lang w:val="en-GB"/>
              </w:rPr>
            </w:pPr>
            <w:r w:rsidRPr="00BE5DC8">
              <w:rPr>
                <w:szCs w:val="24"/>
                <w:lang w:val="en-GB"/>
              </w:rPr>
              <w:t>Small and Medium-sized Enterprises</w:t>
            </w:r>
          </w:p>
        </w:tc>
      </w:tr>
      <w:tr w:rsidR="002B6CBE" w:rsidRPr="00BE5DC8" w14:paraId="07379D74" w14:textId="77777777" w:rsidTr="000C7261">
        <w:tc>
          <w:tcPr>
            <w:tcW w:w="1795" w:type="dxa"/>
          </w:tcPr>
          <w:p w14:paraId="2173E733" w14:textId="77777777" w:rsidR="00170A3D" w:rsidRPr="00BE5DC8" w:rsidRDefault="00170A3D" w:rsidP="00BE5DC8">
            <w:pPr>
              <w:spacing w:after="0" w:line="360" w:lineRule="auto"/>
              <w:rPr>
                <w:szCs w:val="24"/>
                <w:lang w:val="en-GB"/>
              </w:rPr>
            </w:pPr>
            <w:r w:rsidRPr="00BE5DC8">
              <w:rPr>
                <w:szCs w:val="24"/>
                <w:lang w:val="en-GB"/>
              </w:rPr>
              <w:t>SMS</w:t>
            </w:r>
          </w:p>
        </w:tc>
        <w:tc>
          <w:tcPr>
            <w:tcW w:w="360" w:type="dxa"/>
          </w:tcPr>
          <w:p w14:paraId="76795655"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27F1EDAC" w14:textId="77777777" w:rsidR="00170A3D" w:rsidRPr="00BE5DC8" w:rsidRDefault="00170A3D" w:rsidP="00BE5DC8">
            <w:pPr>
              <w:spacing w:after="0" w:line="360" w:lineRule="auto"/>
              <w:rPr>
                <w:szCs w:val="24"/>
                <w:lang w:val="en-GB"/>
              </w:rPr>
            </w:pPr>
            <w:r w:rsidRPr="00BE5DC8">
              <w:rPr>
                <w:szCs w:val="24"/>
                <w:lang w:val="en-GB"/>
              </w:rPr>
              <w:t xml:space="preserve">Short Message Service </w:t>
            </w:r>
          </w:p>
        </w:tc>
      </w:tr>
      <w:tr w:rsidR="002B6CBE" w:rsidRPr="00BE5DC8" w14:paraId="6A8CEB10" w14:textId="77777777" w:rsidTr="000C7261">
        <w:trPr>
          <w:trHeight w:val="81"/>
        </w:trPr>
        <w:tc>
          <w:tcPr>
            <w:tcW w:w="1795" w:type="dxa"/>
          </w:tcPr>
          <w:p w14:paraId="7BA026EE" w14:textId="77777777" w:rsidR="00170A3D" w:rsidRPr="00BE5DC8" w:rsidRDefault="00170A3D" w:rsidP="00BE5DC8">
            <w:pPr>
              <w:spacing w:after="0" w:line="360" w:lineRule="auto"/>
              <w:rPr>
                <w:szCs w:val="24"/>
                <w:lang w:val="en-GB"/>
              </w:rPr>
            </w:pPr>
            <w:r w:rsidRPr="00BE5DC8">
              <w:rPr>
                <w:szCs w:val="24"/>
                <w:lang w:val="en-GB"/>
              </w:rPr>
              <w:t>SOPs</w:t>
            </w:r>
          </w:p>
        </w:tc>
        <w:tc>
          <w:tcPr>
            <w:tcW w:w="360" w:type="dxa"/>
          </w:tcPr>
          <w:p w14:paraId="4A0276B7"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5B9126DE" w14:textId="77777777" w:rsidR="00170A3D" w:rsidRPr="00BE5DC8" w:rsidRDefault="00170A3D" w:rsidP="00BE5DC8">
            <w:pPr>
              <w:spacing w:after="0" w:line="360" w:lineRule="auto"/>
              <w:rPr>
                <w:szCs w:val="24"/>
                <w:lang w:val="en-GB"/>
              </w:rPr>
            </w:pPr>
            <w:r w:rsidRPr="00BE5DC8">
              <w:rPr>
                <w:szCs w:val="24"/>
                <w:lang w:val="en-GB"/>
              </w:rPr>
              <w:t>Standard Operating Procedures</w:t>
            </w:r>
          </w:p>
        </w:tc>
      </w:tr>
      <w:tr w:rsidR="002B6CBE" w:rsidRPr="00BE5DC8" w14:paraId="58B7AFBD" w14:textId="77777777" w:rsidTr="000C7261">
        <w:tc>
          <w:tcPr>
            <w:tcW w:w="1795" w:type="dxa"/>
          </w:tcPr>
          <w:p w14:paraId="3B22AB8A" w14:textId="77777777" w:rsidR="00170A3D" w:rsidRPr="00BE5DC8" w:rsidRDefault="00170A3D" w:rsidP="00BE5DC8">
            <w:pPr>
              <w:spacing w:after="0" w:line="360" w:lineRule="auto"/>
              <w:rPr>
                <w:szCs w:val="24"/>
                <w:lang w:val="en-GB"/>
              </w:rPr>
            </w:pPr>
            <w:r w:rsidRPr="00BE5DC8">
              <w:rPr>
                <w:szCs w:val="24"/>
                <w:lang w:val="en-GB"/>
              </w:rPr>
              <w:t>SSAC</w:t>
            </w:r>
          </w:p>
        </w:tc>
        <w:tc>
          <w:tcPr>
            <w:tcW w:w="360" w:type="dxa"/>
          </w:tcPr>
          <w:p w14:paraId="3C1BA819"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0C0C8E31" w14:textId="77777777" w:rsidR="00170A3D" w:rsidRPr="00BE5DC8" w:rsidRDefault="00170A3D" w:rsidP="00BE5DC8">
            <w:pPr>
              <w:spacing w:after="0" w:line="360" w:lineRule="auto"/>
              <w:rPr>
                <w:szCs w:val="24"/>
                <w:lang w:val="en-GB"/>
              </w:rPr>
            </w:pPr>
            <w:r w:rsidRPr="00BE5DC8">
              <w:rPr>
                <w:szCs w:val="24"/>
                <w:lang w:val="en-GB"/>
              </w:rPr>
              <w:t>Sector Skills Advisory Committee</w:t>
            </w:r>
          </w:p>
        </w:tc>
      </w:tr>
      <w:tr w:rsidR="002B6CBE" w:rsidRPr="00BE5DC8" w14:paraId="63C4E8E1" w14:textId="77777777" w:rsidTr="000C7261">
        <w:tc>
          <w:tcPr>
            <w:tcW w:w="1795" w:type="dxa"/>
          </w:tcPr>
          <w:p w14:paraId="19DDB982" w14:textId="77777777" w:rsidR="00170A3D" w:rsidRPr="00BE5DC8" w:rsidRDefault="00170A3D" w:rsidP="00BE5DC8">
            <w:pPr>
              <w:spacing w:after="0" w:line="360" w:lineRule="auto"/>
              <w:rPr>
                <w:szCs w:val="24"/>
                <w:lang w:val="en-GB"/>
              </w:rPr>
            </w:pPr>
            <w:r w:rsidRPr="00BE5DC8">
              <w:rPr>
                <w:szCs w:val="24"/>
                <w:lang w:val="en-GB"/>
              </w:rPr>
              <w:t>SWOT</w:t>
            </w:r>
          </w:p>
        </w:tc>
        <w:tc>
          <w:tcPr>
            <w:tcW w:w="360" w:type="dxa"/>
          </w:tcPr>
          <w:p w14:paraId="6A226D84"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45D0511F" w14:textId="77777777" w:rsidR="00170A3D" w:rsidRPr="00BE5DC8" w:rsidRDefault="00170A3D" w:rsidP="00BE5DC8">
            <w:pPr>
              <w:spacing w:after="0" w:line="360" w:lineRule="auto"/>
              <w:rPr>
                <w:szCs w:val="24"/>
                <w:lang w:val="en-GB"/>
              </w:rPr>
            </w:pPr>
            <w:r w:rsidRPr="00BE5DC8">
              <w:rPr>
                <w:szCs w:val="24"/>
                <w:lang w:val="en-GB"/>
              </w:rPr>
              <w:t>Strengths, Weaknesses, Opportunities and Weaknesses</w:t>
            </w:r>
          </w:p>
        </w:tc>
      </w:tr>
      <w:tr w:rsidR="002B6CBE" w:rsidRPr="00BE5DC8" w14:paraId="3253590F" w14:textId="77777777" w:rsidTr="000C7261">
        <w:tc>
          <w:tcPr>
            <w:tcW w:w="1795" w:type="dxa"/>
          </w:tcPr>
          <w:p w14:paraId="1426D8AE" w14:textId="77777777" w:rsidR="00170A3D" w:rsidRPr="00BE5DC8" w:rsidRDefault="00170A3D" w:rsidP="00BE5DC8">
            <w:pPr>
              <w:spacing w:after="0" w:line="360" w:lineRule="auto"/>
              <w:rPr>
                <w:szCs w:val="24"/>
                <w:lang w:val="en-GB"/>
              </w:rPr>
            </w:pPr>
            <w:r w:rsidRPr="00BE5DC8">
              <w:rPr>
                <w:szCs w:val="24"/>
                <w:lang w:val="en-GB"/>
              </w:rPr>
              <w:t>TVET</w:t>
            </w:r>
          </w:p>
        </w:tc>
        <w:tc>
          <w:tcPr>
            <w:tcW w:w="360" w:type="dxa"/>
          </w:tcPr>
          <w:p w14:paraId="315355FE"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516AF63" w14:textId="77777777" w:rsidR="00170A3D" w:rsidRPr="00BE5DC8" w:rsidRDefault="00170A3D" w:rsidP="00BE5DC8">
            <w:pPr>
              <w:spacing w:after="0" w:line="360" w:lineRule="auto"/>
              <w:rPr>
                <w:szCs w:val="24"/>
                <w:lang w:val="en-GB"/>
              </w:rPr>
            </w:pPr>
            <w:r w:rsidRPr="00BE5DC8">
              <w:rPr>
                <w:szCs w:val="24"/>
                <w:lang w:val="en-GB"/>
              </w:rPr>
              <w:t>Technical and Vocational Education and Training</w:t>
            </w:r>
          </w:p>
        </w:tc>
      </w:tr>
      <w:tr w:rsidR="002B6CBE" w:rsidRPr="00BE5DC8" w14:paraId="77889777" w14:textId="77777777" w:rsidTr="000C7261">
        <w:tc>
          <w:tcPr>
            <w:tcW w:w="1795" w:type="dxa"/>
          </w:tcPr>
          <w:p w14:paraId="428C6419" w14:textId="77777777" w:rsidR="00170A3D" w:rsidRPr="00BE5DC8" w:rsidRDefault="00170A3D" w:rsidP="00BE5DC8">
            <w:pPr>
              <w:spacing w:after="0" w:line="360" w:lineRule="auto"/>
              <w:rPr>
                <w:szCs w:val="24"/>
                <w:lang w:val="en-GB"/>
              </w:rPr>
            </w:pPr>
            <w:r w:rsidRPr="00BE5DC8">
              <w:rPr>
                <w:szCs w:val="24"/>
                <w:lang w:val="en-GB"/>
              </w:rPr>
              <w:t>TVET CDACC</w:t>
            </w:r>
          </w:p>
        </w:tc>
        <w:tc>
          <w:tcPr>
            <w:tcW w:w="360" w:type="dxa"/>
          </w:tcPr>
          <w:p w14:paraId="1EE8F025"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695185D8" w14:textId="77777777" w:rsidR="00170A3D" w:rsidRPr="00BE5DC8" w:rsidRDefault="00170A3D" w:rsidP="00BE5DC8">
            <w:pPr>
              <w:spacing w:after="0" w:line="360" w:lineRule="auto"/>
              <w:rPr>
                <w:szCs w:val="24"/>
                <w:lang w:val="en-GB"/>
              </w:rPr>
            </w:pPr>
            <w:r w:rsidRPr="00BE5DC8">
              <w:rPr>
                <w:szCs w:val="24"/>
                <w:lang w:val="en-GB"/>
              </w:rPr>
              <w:t>TVET Curriculum Development, Assessment and Certification Council</w:t>
            </w:r>
          </w:p>
        </w:tc>
      </w:tr>
      <w:tr w:rsidR="002B6CBE" w:rsidRPr="00BE5DC8" w14:paraId="32709BD3" w14:textId="77777777" w:rsidTr="000C7261">
        <w:tc>
          <w:tcPr>
            <w:tcW w:w="1795" w:type="dxa"/>
          </w:tcPr>
          <w:p w14:paraId="4E27B4EE" w14:textId="77777777" w:rsidR="00170A3D" w:rsidRPr="00BE5DC8" w:rsidRDefault="00170A3D" w:rsidP="00BE5DC8">
            <w:pPr>
              <w:spacing w:after="0" w:line="360" w:lineRule="auto"/>
              <w:rPr>
                <w:szCs w:val="24"/>
                <w:lang w:val="en-GB"/>
              </w:rPr>
            </w:pPr>
            <w:r w:rsidRPr="00BE5DC8">
              <w:rPr>
                <w:szCs w:val="24"/>
                <w:lang w:val="en-GB"/>
              </w:rPr>
              <w:t>VAT</w:t>
            </w:r>
          </w:p>
        </w:tc>
        <w:tc>
          <w:tcPr>
            <w:tcW w:w="360" w:type="dxa"/>
          </w:tcPr>
          <w:p w14:paraId="6454DC4F" w14:textId="77777777" w:rsidR="00170A3D" w:rsidRPr="00BE5DC8" w:rsidRDefault="00170A3D" w:rsidP="00BE5DC8">
            <w:pPr>
              <w:spacing w:after="0" w:line="360" w:lineRule="auto"/>
              <w:rPr>
                <w:szCs w:val="24"/>
                <w:lang w:val="en-GB"/>
              </w:rPr>
            </w:pPr>
            <w:r w:rsidRPr="00BE5DC8">
              <w:rPr>
                <w:szCs w:val="24"/>
                <w:lang w:val="en-GB"/>
              </w:rPr>
              <w:t>:</w:t>
            </w:r>
          </w:p>
        </w:tc>
        <w:tc>
          <w:tcPr>
            <w:tcW w:w="7200" w:type="dxa"/>
          </w:tcPr>
          <w:p w14:paraId="2694B857" w14:textId="77777777" w:rsidR="00170A3D" w:rsidRPr="00BE5DC8" w:rsidRDefault="00170A3D" w:rsidP="00BE5DC8">
            <w:pPr>
              <w:spacing w:after="0" w:line="360" w:lineRule="auto"/>
              <w:rPr>
                <w:szCs w:val="24"/>
                <w:lang w:val="en-GB"/>
              </w:rPr>
            </w:pPr>
            <w:r w:rsidRPr="00BE5DC8">
              <w:rPr>
                <w:szCs w:val="24"/>
                <w:lang w:val="en-GB"/>
              </w:rPr>
              <w:t>Value Added Tax</w:t>
            </w:r>
          </w:p>
        </w:tc>
      </w:tr>
    </w:tbl>
    <w:p w14:paraId="2516CCAA" w14:textId="77777777" w:rsidR="00170A3D" w:rsidRPr="00BE5DC8" w:rsidRDefault="00170A3D" w:rsidP="00BE5DC8">
      <w:pPr>
        <w:spacing w:after="0" w:line="360" w:lineRule="auto"/>
        <w:rPr>
          <w:szCs w:val="24"/>
        </w:rPr>
      </w:pPr>
    </w:p>
    <w:p w14:paraId="76B65585" w14:textId="77777777" w:rsidR="00170A3D" w:rsidRPr="00BE5DC8" w:rsidRDefault="00170A3D" w:rsidP="00BE5DC8">
      <w:pPr>
        <w:spacing w:after="0" w:line="360" w:lineRule="auto"/>
        <w:rPr>
          <w:szCs w:val="24"/>
        </w:rPr>
      </w:pPr>
      <w:r w:rsidRPr="00BE5DC8">
        <w:rPr>
          <w:szCs w:val="24"/>
        </w:rPr>
        <w:tab/>
      </w:r>
      <w:r w:rsidRPr="00BE5DC8">
        <w:rPr>
          <w:szCs w:val="24"/>
        </w:rPr>
        <w:tab/>
      </w:r>
    </w:p>
    <w:p w14:paraId="4BFBBF42" w14:textId="77777777" w:rsidR="00170A3D" w:rsidRPr="00BE5DC8" w:rsidRDefault="00170A3D" w:rsidP="00BE5DC8">
      <w:pPr>
        <w:pStyle w:val="Heading1"/>
        <w:spacing w:before="0" w:after="0" w:line="360" w:lineRule="auto"/>
        <w:jc w:val="center"/>
        <w:rPr>
          <w:rFonts w:ascii="Times New Roman" w:hAnsi="Times New Roman"/>
          <w:sz w:val="24"/>
          <w:szCs w:val="24"/>
        </w:rPr>
      </w:pPr>
      <w:bookmarkStart w:id="39" w:name="_Toc536175527"/>
      <w:bookmarkStart w:id="40" w:name="_Toc9333276"/>
      <w:bookmarkStart w:id="41" w:name="_Toc11137111"/>
      <w:bookmarkStart w:id="42" w:name="_Toc11139789"/>
      <w:bookmarkStart w:id="43" w:name="_Toc11140851"/>
      <w:bookmarkStart w:id="44" w:name="_Toc11149633"/>
      <w:bookmarkStart w:id="45" w:name="_Toc11243118"/>
      <w:r w:rsidRPr="00BE5DC8">
        <w:rPr>
          <w:rFonts w:ascii="Times New Roman" w:hAnsi="Times New Roman"/>
          <w:sz w:val="24"/>
          <w:szCs w:val="24"/>
        </w:rPr>
        <w:br w:type="page"/>
      </w:r>
      <w:bookmarkStart w:id="46" w:name="_Toc196765855"/>
      <w:r w:rsidRPr="00BE5DC8">
        <w:rPr>
          <w:rFonts w:ascii="Times New Roman" w:hAnsi="Times New Roman"/>
          <w:sz w:val="24"/>
          <w:szCs w:val="24"/>
        </w:rPr>
        <w:lastRenderedPageBreak/>
        <w:t>KEY TO UNIT CODE</w:t>
      </w:r>
      <w:bookmarkEnd w:id="39"/>
      <w:bookmarkEnd w:id="40"/>
      <w:bookmarkEnd w:id="41"/>
      <w:bookmarkEnd w:id="42"/>
      <w:bookmarkEnd w:id="43"/>
      <w:bookmarkEnd w:id="44"/>
      <w:bookmarkEnd w:id="45"/>
      <w:bookmarkEnd w:id="46"/>
    </w:p>
    <w:p w14:paraId="13E52F34" w14:textId="40E7E46E" w:rsidR="00170A3D" w:rsidRPr="00BE5DC8" w:rsidRDefault="0051571F" w:rsidP="00BE5DC8">
      <w:pPr>
        <w:pStyle w:val="ListParagraph"/>
        <w:spacing w:after="0" w:line="360" w:lineRule="auto"/>
        <w:ind w:left="0"/>
        <w:jc w:val="both"/>
        <w:rPr>
          <w:szCs w:val="24"/>
        </w:rPr>
      </w:pPr>
      <w:r w:rsidRPr="0051571F">
        <w:rPr>
          <w:noProof/>
          <w:szCs w:val="24"/>
        </w:rPr>
        <mc:AlternateContent>
          <mc:Choice Requires="wpg">
            <w:drawing>
              <wp:anchor distT="0" distB="0" distL="114300" distR="114300" simplePos="0" relativeHeight="251659264" behindDoc="0" locked="0" layoutInCell="1" allowOverlap="1" wp14:anchorId="0F3D6C57" wp14:editId="3CA49C57">
                <wp:simplePos x="0" y="0"/>
                <wp:positionH relativeFrom="margin">
                  <wp:posOffset>0</wp:posOffset>
                </wp:positionH>
                <wp:positionV relativeFrom="paragraph">
                  <wp:posOffset>195580</wp:posOffset>
                </wp:positionV>
                <wp:extent cx="6010910" cy="2952115"/>
                <wp:effectExtent l="0" t="0" r="8890" b="635"/>
                <wp:wrapNone/>
                <wp:docPr id="2" name="Group 2"/>
                <wp:cNvGraphicFramePr/>
                <a:graphic xmlns:a="http://schemas.openxmlformats.org/drawingml/2006/main">
                  <a:graphicData uri="http://schemas.microsoft.com/office/word/2010/wordprocessingGroup">
                    <wpg:wgp>
                      <wpg:cNvGrpSpPr/>
                      <wpg:grpSpPr>
                        <a:xfrm>
                          <a:off x="0" y="0"/>
                          <a:ext cx="6010910" cy="2952115"/>
                          <a:chOff x="1214" y="4470"/>
                          <a:chExt cx="9661" cy="3345"/>
                        </a:xfrm>
                      </wpg:grpSpPr>
                      <wps:wsp>
                        <wps:cNvPr id="32" name="Rectangle 60"/>
                        <wps:cNvSpPr>
                          <a:spLocks noChangeArrowheads="1"/>
                        </wps:cNvSpPr>
                        <wps:spPr bwMode="auto">
                          <a:xfrm>
                            <a:off x="1214" y="5355"/>
                            <a:ext cx="2430" cy="690"/>
                          </a:xfrm>
                          <a:prstGeom prst="rect">
                            <a:avLst/>
                          </a:prstGeom>
                          <a:solidFill>
                            <a:srgbClr val="FFFFFF"/>
                          </a:solidFill>
                          <a:ln>
                            <a:noFill/>
                          </a:ln>
                        </wps:spPr>
                        <wps:txbx>
                          <w:txbxContent>
                            <w:p w14:paraId="7324CE58" w14:textId="77777777" w:rsidR="0051571F" w:rsidRDefault="0051571F" w:rsidP="0051571F">
                              <w:pPr>
                                <w:rPr>
                                  <w:b/>
                                </w:rPr>
                              </w:pPr>
                              <w:r>
                                <w:rPr>
                                  <w:b/>
                                </w:rPr>
                                <w:t>Sector / Industry</w:t>
                              </w:r>
                            </w:p>
                          </w:txbxContent>
                        </wps:txbx>
                        <wps:bodyPr rot="0" vert="horz" wrap="square" lIns="91440" tIns="45720" rIns="91440" bIns="45720" anchor="t" anchorCtr="0" upright="1">
                          <a:noAutofit/>
                        </wps:bodyPr>
                      </wps:wsp>
                      <wps:wsp>
                        <wps:cNvPr id="33" name="Rectangle 61"/>
                        <wps:cNvSpPr>
                          <a:spLocks noChangeArrowheads="1"/>
                        </wps:cNvSpPr>
                        <wps:spPr bwMode="auto">
                          <a:xfrm>
                            <a:off x="1260" y="6148"/>
                            <a:ext cx="2430" cy="450"/>
                          </a:xfrm>
                          <a:prstGeom prst="rect">
                            <a:avLst/>
                          </a:prstGeom>
                          <a:solidFill>
                            <a:srgbClr val="FFFFFF"/>
                          </a:solidFill>
                          <a:ln>
                            <a:noFill/>
                          </a:ln>
                        </wps:spPr>
                        <wps:txbx>
                          <w:txbxContent>
                            <w:p w14:paraId="1890C753" w14:textId="77777777" w:rsidR="0051571F" w:rsidRDefault="0051571F" w:rsidP="0051571F">
                              <w:pPr>
                                <w:rPr>
                                  <w:b/>
                                </w:rPr>
                              </w:pPr>
                              <w:r>
                                <w:rPr>
                                  <w:b/>
                                </w:rPr>
                                <w:t xml:space="preserve">Sub Sector </w:t>
                              </w:r>
                            </w:p>
                          </w:txbxContent>
                        </wps:txbx>
                        <wps:bodyPr rot="0" vert="horz" wrap="square" lIns="91440" tIns="45720" rIns="91440" bIns="45720" anchor="t" anchorCtr="0" upright="1">
                          <a:noAutofit/>
                        </wps:bodyPr>
                      </wps:wsp>
                      <wps:wsp>
                        <wps:cNvPr id="34" name="Rectangle 62"/>
                        <wps:cNvSpPr>
                          <a:spLocks noChangeArrowheads="1"/>
                        </wps:cNvSpPr>
                        <wps:spPr bwMode="auto">
                          <a:xfrm>
                            <a:off x="1260" y="6897"/>
                            <a:ext cx="2430" cy="450"/>
                          </a:xfrm>
                          <a:prstGeom prst="rect">
                            <a:avLst/>
                          </a:prstGeom>
                          <a:solidFill>
                            <a:srgbClr val="FFFFFF"/>
                          </a:solidFill>
                          <a:ln>
                            <a:noFill/>
                          </a:ln>
                        </wps:spPr>
                        <wps:txbx>
                          <w:txbxContent>
                            <w:p w14:paraId="5817D9BB" w14:textId="77777777" w:rsidR="0051571F" w:rsidRDefault="0051571F" w:rsidP="0051571F">
                              <w:pPr>
                                <w:rPr>
                                  <w:b/>
                                </w:rPr>
                              </w:pPr>
                              <w:r>
                                <w:rPr>
                                  <w:b/>
                                </w:rPr>
                                <w:t>Occupational Area</w:t>
                              </w:r>
                            </w:p>
                          </w:txbxContent>
                        </wps:txbx>
                        <wps:bodyPr rot="0" vert="horz" wrap="square" lIns="91440" tIns="45720" rIns="91440" bIns="45720" anchor="t" anchorCtr="0" upright="1">
                          <a:noAutofit/>
                        </wps:bodyPr>
                      </wps:wsp>
                      <wps:wsp>
                        <wps:cNvPr id="35" name="Rectangle 63"/>
                        <wps:cNvSpPr>
                          <a:spLocks noChangeArrowheads="1"/>
                        </wps:cNvSpPr>
                        <wps:spPr bwMode="auto">
                          <a:xfrm>
                            <a:off x="7965" y="5355"/>
                            <a:ext cx="2430" cy="450"/>
                          </a:xfrm>
                          <a:prstGeom prst="rect">
                            <a:avLst/>
                          </a:prstGeom>
                          <a:solidFill>
                            <a:srgbClr val="FFFFFF"/>
                          </a:solidFill>
                          <a:ln>
                            <a:noFill/>
                          </a:ln>
                        </wps:spPr>
                        <wps:txbx>
                          <w:txbxContent>
                            <w:p w14:paraId="397BA58A" w14:textId="77777777" w:rsidR="0051571F" w:rsidRDefault="0051571F" w:rsidP="0051571F">
                              <w:pPr>
                                <w:rPr>
                                  <w:b/>
                                </w:rPr>
                              </w:pPr>
                              <w:r>
                                <w:rPr>
                                  <w:b/>
                                </w:rPr>
                                <w:t>Version Control</w:t>
                              </w:r>
                            </w:p>
                          </w:txbxContent>
                        </wps:txbx>
                        <wps:bodyPr rot="0" vert="horz" wrap="square" lIns="91440" tIns="45720" rIns="91440" bIns="45720" anchor="t" anchorCtr="0" upright="1">
                          <a:noAutofit/>
                        </wps:bodyPr>
                      </wps:wsp>
                      <wps:wsp>
                        <wps:cNvPr id="36" name="Rectangle 64"/>
                        <wps:cNvSpPr>
                          <a:spLocks noChangeArrowheads="1"/>
                        </wps:cNvSpPr>
                        <wps:spPr bwMode="auto">
                          <a:xfrm>
                            <a:off x="7965" y="6120"/>
                            <a:ext cx="2430" cy="675"/>
                          </a:xfrm>
                          <a:prstGeom prst="rect">
                            <a:avLst/>
                          </a:prstGeom>
                          <a:solidFill>
                            <a:srgbClr val="FFFFFF"/>
                          </a:solidFill>
                          <a:ln>
                            <a:noFill/>
                          </a:ln>
                        </wps:spPr>
                        <wps:txbx>
                          <w:txbxContent>
                            <w:p w14:paraId="74756F77" w14:textId="77777777" w:rsidR="0051571F" w:rsidRDefault="0051571F" w:rsidP="0051571F">
                              <w:pPr>
                                <w:rPr>
                                  <w:b/>
                                </w:rPr>
                              </w:pPr>
                              <w:r>
                                <w:rPr>
                                  <w:b/>
                                </w:rPr>
                                <w:t>Unit of Competence Number</w:t>
                              </w:r>
                            </w:p>
                          </w:txbxContent>
                        </wps:txbx>
                        <wps:bodyPr rot="0" vert="horz" wrap="square" lIns="91440" tIns="45720" rIns="91440" bIns="45720" anchor="t" anchorCtr="0" upright="1">
                          <a:noAutofit/>
                        </wps:bodyPr>
                      </wps:wsp>
                      <wps:wsp>
                        <wps:cNvPr id="37" name="Rectangle 65"/>
                        <wps:cNvSpPr>
                          <a:spLocks noChangeArrowheads="1"/>
                        </wps:cNvSpPr>
                        <wps:spPr bwMode="auto">
                          <a:xfrm>
                            <a:off x="7950" y="6735"/>
                            <a:ext cx="2925" cy="1080"/>
                          </a:xfrm>
                          <a:prstGeom prst="rect">
                            <a:avLst/>
                          </a:prstGeom>
                          <a:solidFill>
                            <a:srgbClr val="FFFFFF"/>
                          </a:solidFill>
                          <a:ln>
                            <a:noFill/>
                          </a:ln>
                        </wps:spPr>
                        <wps:txbx>
                          <w:txbxContent>
                            <w:p w14:paraId="7B6F6F01" w14:textId="77777777" w:rsidR="0051571F" w:rsidRDefault="0051571F" w:rsidP="0051571F">
                              <w:pPr>
                                <w:rPr>
                                  <w:b/>
                                </w:rPr>
                              </w:pPr>
                              <w:r>
                                <w:rPr>
                                  <w:b/>
                                </w:rPr>
                                <w:t>ISCED level, Programme Orientation and Level of Completion</w:t>
                              </w:r>
                            </w:p>
                          </w:txbxContent>
                        </wps:txbx>
                        <wps:bodyPr rot="0" vert="horz" wrap="square" lIns="91440" tIns="45720" rIns="91440" bIns="45720" anchor="t" anchorCtr="0" upright="1">
                          <a:noAutofit/>
                        </wps:bodyPr>
                      </wps:wsp>
                      <wps:wsp>
                        <wps:cNvPr id="38"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61B9B01C" w14:textId="77777777" w:rsidR="0051571F" w:rsidRDefault="0051571F" w:rsidP="0051571F">
                              <w:r>
                                <w:t>xx</w:t>
                              </w:r>
                            </w:p>
                          </w:txbxContent>
                        </wps:txbx>
                        <wps:bodyPr rot="0" vert="horz" wrap="square" lIns="91440" tIns="45720" rIns="91440" bIns="45720" anchor="t" anchorCtr="0" upright="1">
                          <a:noAutofit/>
                        </wps:bodyPr>
                      </wps:wsp>
                      <wps:wsp>
                        <wps:cNvPr id="39"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1C96302D" w14:textId="77777777" w:rsidR="0051571F" w:rsidRDefault="0051571F" w:rsidP="0051571F">
                              <w:r>
                                <w:t>x</w:t>
                              </w:r>
                            </w:p>
                          </w:txbxContent>
                        </wps:txbx>
                        <wps:bodyPr rot="0" vert="horz" wrap="square" lIns="91440" tIns="45720" rIns="91440" bIns="45720" anchor="t" anchorCtr="0" upright="1">
                          <a:noAutofit/>
                        </wps:bodyPr>
                      </wps:wsp>
                      <wps:wsp>
                        <wps:cNvPr id="40"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76E572C1" w14:textId="77777777" w:rsidR="0051571F" w:rsidRDefault="0051571F" w:rsidP="0051571F">
                              <w:r>
                                <w:t>xxx</w:t>
                              </w:r>
                            </w:p>
                          </w:txbxContent>
                        </wps:txbx>
                        <wps:bodyPr rot="0" vert="horz" wrap="square" lIns="91440" tIns="45720" rIns="91440" bIns="45720" anchor="t" anchorCtr="0" upright="1">
                          <a:noAutofit/>
                        </wps:bodyPr>
                      </wps:wsp>
                      <wps:wsp>
                        <wps:cNvPr id="41"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7CCC5447" w14:textId="77777777" w:rsidR="0051571F" w:rsidRDefault="0051571F" w:rsidP="0051571F">
                              <w:r>
                                <w:t>x</w:t>
                              </w:r>
                            </w:p>
                          </w:txbxContent>
                        </wps:txbx>
                        <wps:bodyPr rot="0" vert="horz" wrap="square" lIns="91440" tIns="45720" rIns="91440" bIns="45720" anchor="t" anchorCtr="0" upright="1">
                          <a:noAutofit/>
                        </wps:bodyPr>
                      </wps:wsp>
                      <wps:wsp>
                        <wps:cNvPr id="42"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75876950" w14:textId="77777777" w:rsidR="0051571F" w:rsidRDefault="0051571F" w:rsidP="0051571F">
                              <w:r>
                                <w:t>xx</w:t>
                              </w:r>
                            </w:p>
                          </w:txbxContent>
                        </wps:txbx>
                        <wps:bodyPr rot="0" vert="horz" wrap="square" lIns="91440" tIns="45720" rIns="91440" bIns="45720" anchor="t" anchorCtr="0" upright="1">
                          <a:noAutofit/>
                        </wps:bodyPr>
                      </wps:wsp>
                      <wps:wsp>
                        <wps:cNvPr id="43"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3CB81D3F" w14:textId="77777777" w:rsidR="0051571F" w:rsidRDefault="0051571F" w:rsidP="0051571F">
                              <w:r>
                                <w:t>x</w:t>
                              </w:r>
                            </w:p>
                          </w:txbxContent>
                        </wps:txbx>
                        <wps:bodyPr rot="0" vert="horz" wrap="square" lIns="91440" tIns="45720" rIns="91440" bIns="45720" anchor="t" anchorCtr="0" upright="1">
                          <a:noAutofit/>
                        </wps:bodyPr>
                      </wps:wsp>
                      <wpg:grpSp>
                        <wpg:cNvPr id="44" name="Group 73"/>
                        <wpg:cNvGrpSpPr/>
                        <wpg:grpSpPr>
                          <a:xfrm>
                            <a:off x="3360" y="4983"/>
                            <a:ext cx="2204" cy="2024"/>
                            <a:chOff x="3481" y="5132"/>
                            <a:chExt cx="2113" cy="1738"/>
                          </a:xfrm>
                        </wpg:grpSpPr>
                        <wps:wsp>
                          <wps:cNvPr id="45"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46"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7" name="Group 74"/>
                        <wpg:cNvGrpSpPr/>
                        <wpg:grpSpPr>
                          <a:xfrm>
                            <a:off x="2579" y="4983"/>
                            <a:ext cx="2640" cy="1287"/>
                            <a:chOff x="2576" y="5084"/>
                            <a:chExt cx="3040" cy="1700"/>
                          </a:xfrm>
                        </wpg:grpSpPr>
                        <wps:wsp>
                          <wps:cNvPr id="4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4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50" name="Group 77"/>
                        <wpg:cNvGrpSpPr/>
                        <wpg:grpSpPr>
                          <a:xfrm>
                            <a:off x="3149" y="4981"/>
                            <a:ext cx="1506" cy="495"/>
                            <a:chOff x="3153" y="5249"/>
                            <a:chExt cx="2201" cy="1446"/>
                          </a:xfrm>
                        </wpg:grpSpPr>
                        <wps:wsp>
                          <wps:cNvPr id="51"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53" name="Group 85"/>
                        <wpg:cNvGrpSpPr/>
                        <wpg:grpSpPr>
                          <a:xfrm>
                            <a:off x="6104" y="4980"/>
                            <a:ext cx="1846" cy="1995"/>
                            <a:chOff x="6105" y="5160"/>
                            <a:chExt cx="1125" cy="1830"/>
                          </a:xfrm>
                        </wpg:grpSpPr>
                        <wps:wsp>
                          <wps:cNvPr id="54"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5"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6" name="Group 86"/>
                        <wpg:cNvGrpSpPr/>
                        <wpg:grpSpPr>
                          <a:xfrm>
                            <a:off x="6615" y="4984"/>
                            <a:ext cx="1350" cy="1257"/>
                            <a:chOff x="6105" y="5233"/>
                            <a:chExt cx="1125" cy="1757"/>
                          </a:xfrm>
                        </wpg:grpSpPr>
                        <wps:wsp>
                          <wps:cNvPr id="57"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58"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9" name="Group 89"/>
                        <wpg:cNvGrpSpPr/>
                        <wpg:grpSpPr>
                          <a:xfrm>
                            <a:off x="6974" y="4984"/>
                            <a:ext cx="962" cy="476"/>
                            <a:chOff x="6104" y="5282"/>
                            <a:chExt cx="1126" cy="1708"/>
                          </a:xfrm>
                        </wpg:grpSpPr>
                        <wps:wsp>
                          <wps:cNvPr id="60"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6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14:sizeRelV relativeFrom="margin">
                  <wp14:pctHeight>0</wp14:pctHeight>
                </wp14:sizeRelV>
              </wp:anchor>
            </w:drawing>
          </mc:Choice>
          <mc:Fallback>
            <w:pict>
              <v:group w14:anchorId="0F3D6C57" id="Group 2" o:spid="_x0000_s1026" style="position:absolute;left:0;text-align:left;margin-left:0;margin-top:15.4pt;width:473.3pt;height:232.45pt;z-index:251659264;mso-position-horizontal-relative:margin;mso-height-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" stroked="f">
                  <v:textbox>
                    <w:txbxContent>
                      <w:p w14:paraId="7324CE58" w14:textId="77777777" w:rsidR="0051571F" w:rsidRDefault="0051571F" w:rsidP="0051571F">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" stroked="f">
                  <v:textbox>
                    <w:txbxContent>
                      <w:p w14:paraId="1890C753" w14:textId="77777777" w:rsidR="0051571F" w:rsidRDefault="0051571F" w:rsidP="0051571F">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" stroked="f">
                  <v:textbox>
                    <w:txbxContent>
                      <w:p w14:paraId="5817D9BB" w14:textId="77777777" w:rsidR="0051571F" w:rsidRDefault="0051571F" w:rsidP="0051571F">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" stroked="f">
                  <v:textbox>
                    <w:txbxContent>
                      <w:p w14:paraId="397BA58A" w14:textId="77777777" w:rsidR="0051571F" w:rsidRDefault="0051571F" w:rsidP="0051571F">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" stroked="f">
                  <v:textbox>
                    <w:txbxContent>
                      <w:p w14:paraId="74756F77" w14:textId="77777777" w:rsidR="0051571F" w:rsidRDefault="0051571F" w:rsidP="0051571F">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" stroked="f">
                  <v:textbox>
                    <w:txbxContent>
                      <w:p w14:paraId="7B6F6F01" w14:textId="77777777" w:rsidR="0051571F" w:rsidRDefault="0051571F" w:rsidP="0051571F">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" strokecolor="white">
                  <v:textbox>
                    <w:txbxContent>
                      <w:p w14:paraId="61B9B01C" w14:textId="77777777" w:rsidR="0051571F" w:rsidRDefault="0051571F" w:rsidP="0051571F">
                        <w:r>
                          <w:t>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" strokecolor="white">
                  <v:textbox>
                    <w:txbxContent>
                      <w:p w14:paraId="1C96302D" w14:textId="77777777" w:rsidR="0051571F" w:rsidRDefault="0051571F" w:rsidP="0051571F">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" strokecolor="white">
                  <v:textbox>
                    <w:txbxContent>
                      <w:p w14:paraId="76E572C1" w14:textId="77777777" w:rsidR="0051571F" w:rsidRDefault="0051571F" w:rsidP="0051571F">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" strokecolor="white">
                  <v:textbox>
                    <w:txbxContent>
                      <w:p w14:paraId="7CCC5447" w14:textId="77777777" w:rsidR="0051571F" w:rsidRDefault="0051571F" w:rsidP="0051571F">
                        <w:r>
                          <w:t>x</w:t>
                        </w:r>
                      </w:p>
                    </w:txbxContent>
                  </v:textbox>
                </v:rect>
                <v:rect id="Rectangle 70" o:spid="_x0000_s1037" style="position:absolute;left:6420;top:4470;width:554;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HcG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KXwfyieAbm+AgAA//8DAFBLAQItABQABgAIAAAAIQDb4fbL7gAAAIUBAAATAAAAAAAA&#13;&#10;AAAAAAAAAAAAAABbQ29udGVudF9UeXBlc10ueG1sUEsBAi0AFAAGAAgAAAAhAFr0LFu/AAAAFQEA&#13;&#10;AAsAAAAAAAAAAAAAAAAAHwEAAF9yZWxzLy5yZWxzUEsBAi0AFAAGAAgAAAAhAE8wdwbHAAAA4AAA&#13;&#10;AA8AAAAAAAAAAAAAAAAABwIAAGRycy9kb3ducmV2LnhtbFBLBQYAAAAAAwADALcAAAD7AgAAAAA=&#13;&#10;" strokecolor="white">
                  <v:textbox>
                    <w:txbxContent>
                      <w:p w14:paraId="75876950" w14:textId="77777777" w:rsidR="0051571F" w:rsidRDefault="0051571F" w:rsidP="0051571F">
                        <w:r>
                          <w:t>xx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" strokecolor="white">
                  <v:textbox>
                    <w:txbxContent>
                      <w:p w14:paraId="3CB81D3F" w14:textId="77777777" w:rsidR="0051571F" w:rsidRDefault="0051571F" w:rsidP="0051571F">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5QyAAAAOAAAAAPAAAAZHJzL2Rvd25yZXYueG1sRI9BawIx&#13;&#10;FITvQv9DeIVeRLOWVm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DS/M5QyAAAAOAA&#13;&#10;AAAPAAAAAAAAAAAAAAAAAAcCAABkcnMvZG93bnJldi54bWxQSwUGAAAAAAMAAwC3AAAA/AIAAA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1p2yAAAAOAAAAAPAAAAZHJzL2Rvd25yZXYueG1sRI/BasMw&#13;&#10;DIbvg72D0WCXsToZY5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Bno1p2yAAAAOAA&#13;&#10;AAAPAAAAAAAAAAAAAAAAAAcCAABkcnMvZG93bnJldi54bWxQSwUGAAAAAAMAAwC3AAAA/AI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1oiyQAAAOAAAAAPAAAAZHJzL2Rvd25yZXYueG1sRI9BS8NA&#13;&#10;FITvgv9heYIXMZuK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o2NaIs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l6O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iZjuB9KZ0Au/gAAAP//AwBQSwECLQAUAAYACAAAACEA2+H2y+4AAACFAQAAEwAAAAAA&#13;&#10;AAAAAAAAAAAAAAAAW0NvbnRlbnRfVHlwZXNdLnhtbFBLAQItABQABgAIAAAAIQBa9CxbvwAAABUB&#13;&#10;AAALAAAAAAAAAAAAAAAAAB8BAABfcmVscy8ucmVsc1BLAQItABQABgAIAAAAIQAoHl6OyAAAAOAA&#13;&#10;AAAPAAAAAAAAAAAAAAAAAAcCAABkcnMvZG93bnJldi54bWxQSwUGAAAAAAMAAwC3AAAA/AIAAA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"/>
                </v:group>
                <w10:wrap anchorx="margin"/>
              </v:group>
            </w:pict>
          </mc:Fallback>
        </mc:AlternateContent>
      </w:r>
    </w:p>
    <w:p w14:paraId="4C7A0179" w14:textId="1BD120E6" w:rsidR="00170A3D" w:rsidRPr="00BE5DC8" w:rsidRDefault="00170A3D" w:rsidP="0051571F">
      <w:pPr>
        <w:pStyle w:val="ListParagraph"/>
        <w:spacing w:after="0" w:line="360" w:lineRule="auto"/>
        <w:ind w:left="0"/>
        <w:jc w:val="both"/>
        <w:rPr>
          <w:szCs w:val="24"/>
        </w:rPr>
      </w:pPr>
      <w:r w:rsidRPr="00BE5DC8">
        <w:rPr>
          <w:szCs w:val="24"/>
        </w:rPr>
        <w:tab/>
      </w:r>
      <w:r w:rsidRPr="00BE5DC8">
        <w:rPr>
          <w:szCs w:val="24"/>
        </w:rPr>
        <w:tab/>
      </w:r>
      <w:r w:rsidRPr="00BE5DC8">
        <w:rPr>
          <w:szCs w:val="24"/>
        </w:rPr>
        <w:tab/>
      </w:r>
      <w:r w:rsidRPr="00BE5DC8">
        <w:rPr>
          <w:szCs w:val="24"/>
        </w:rPr>
        <w:tab/>
        <w:t xml:space="preserve">    </w:t>
      </w:r>
      <w:r w:rsidR="00BC37CD" w:rsidRPr="00BE5DC8">
        <w:rPr>
          <w:szCs w:val="24"/>
        </w:rPr>
        <w:t xml:space="preserve">   </w:t>
      </w:r>
      <w:r w:rsidRPr="00BE5DC8">
        <w:rPr>
          <w:szCs w:val="24"/>
        </w:rPr>
        <w:t xml:space="preserve"> </w:t>
      </w:r>
    </w:p>
    <w:p w14:paraId="7F975E7D" w14:textId="77777777" w:rsidR="00170A3D" w:rsidRPr="00BE5DC8" w:rsidRDefault="00170A3D" w:rsidP="00BE5DC8">
      <w:pPr>
        <w:spacing w:after="0" w:line="360" w:lineRule="auto"/>
        <w:rPr>
          <w:szCs w:val="24"/>
        </w:rPr>
      </w:pPr>
    </w:p>
    <w:p w14:paraId="6D10D1F3" w14:textId="77777777" w:rsidR="00170A3D" w:rsidRPr="00BE5DC8" w:rsidRDefault="00170A3D" w:rsidP="00BE5DC8">
      <w:pPr>
        <w:spacing w:after="0" w:line="360" w:lineRule="auto"/>
        <w:rPr>
          <w:szCs w:val="24"/>
        </w:rPr>
      </w:pPr>
    </w:p>
    <w:p w14:paraId="395350E3" w14:textId="77777777" w:rsidR="00170A3D" w:rsidRPr="00BE5DC8" w:rsidRDefault="00170A3D" w:rsidP="00BE5DC8">
      <w:pPr>
        <w:spacing w:after="0" w:line="360" w:lineRule="auto"/>
        <w:rPr>
          <w:szCs w:val="24"/>
        </w:rPr>
      </w:pPr>
    </w:p>
    <w:p w14:paraId="4C52E6D0" w14:textId="77777777" w:rsidR="00170A3D" w:rsidRPr="00BE5DC8" w:rsidRDefault="00170A3D" w:rsidP="00BE5DC8">
      <w:pPr>
        <w:spacing w:after="0" w:line="360" w:lineRule="auto"/>
        <w:rPr>
          <w:szCs w:val="24"/>
        </w:rPr>
      </w:pPr>
    </w:p>
    <w:p w14:paraId="236D84F1" w14:textId="77777777" w:rsidR="00170A3D" w:rsidRPr="00BE5DC8" w:rsidRDefault="00170A3D" w:rsidP="00BE5DC8">
      <w:pPr>
        <w:spacing w:after="0" w:line="360" w:lineRule="auto"/>
        <w:rPr>
          <w:szCs w:val="24"/>
        </w:rPr>
      </w:pPr>
    </w:p>
    <w:p w14:paraId="3B91E10D" w14:textId="77777777" w:rsidR="00170A3D" w:rsidRPr="00BE5DC8" w:rsidRDefault="00170A3D" w:rsidP="00BE5DC8">
      <w:pPr>
        <w:spacing w:after="0" w:line="360" w:lineRule="auto"/>
        <w:rPr>
          <w:szCs w:val="24"/>
        </w:rPr>
      </w:pPr>
    </w:p>
    <w:p w14:paraId="66737ED8" w14:textId="77777777" w:rsidR="00170A3D" w:rsidRPr="00BE5DC8" w:rsidRDefault="00170A3D" w:rsidP="00BE5DC8">
      <w:pPr>
        <w:spacing w:after="0" w:line="360" w:lineRule="auto"/>
        <w:rPr>
          <w:szCs w:val="24"/>
        </w:rPr>
      </w:pPr>
    </w:p>
    <w:p w14:paraId="77D61D7A" w14:textId="77777777" w:rsidR="00170A3D" w:rsidRPr="00BE5DC8" w:rsidRDefault="00170A3D" w:rsidP="00BE5DC8">
      <w:pPr>
        <w:spacing w:after="0" w:line="360" w:lineRule="auto"/>
        <w:rPr>
          <w:szCs w:val="24"/>
        </w:rPr>
      </w:pPr>
    </w:p>
    <w:p w14:paraId="6C35B892" w14:textId="77777777" w:rsidR="00170A3D" w:rsidRPr="00BE5DC8" w:rsidRDefault="00170A3D" w:rsidP="00BE5DC8">
      <w:pPr>
        <w:spacing w:after="0" w:line="360" w:lineRule="auto"/>
        <w:rPr>
          <w:szCs w:val="24"/>
        </w:rPr>
      </w:pPr>
    </w:p>
    <w:p w14:paraId="63F69E91" w14:textId="77777777" w:rsidR="00170A3D" w:rsidRPr="00BE5DC8" w:rsidRDefault="00170A3D" w:rsidP="00BE5DC8">
      <w:pPr>
        <w:spacing w:after="0" w:line="360" w:lineRule="auto"/>
        <w:rPr>
          <w:szCs w:val="24"/>
        </w:rPr>
      </w:pPr>
    </w:p>
    <w:p w14:paraId="131CC67D" w14:textId="70658B59" w:rsidR="002113C4" w:rsidRDefault="002113C4">
      <w:pPr>
        <w:spacing w:after="0" w:line="240" w:lineRule="auto"/>
        <w:rPr>
          <w:szCs w:val="24"/>
        </w:rPr>
      </w:pPr>
      <w:r>
        <w:rPr>
          <w:szCs w:val="24"/>
        </w:rPr>
        <w:br w:type="page"/>
      </w:r>
    </w:p>
    <w:p w14:paraId="7F4AFADA" w14:textId="77777777" w:rsidR="009756FC" w:rsidRPr="000453EE" w:rsidRDefault="009756FC" w:rsidP="009756FC">
      <w:pPr>
        <w:pStyle w:val="Heading1"/>
        <w:jc w:val="center"/>
        <w:rPr>
          <w:rFonts w:ascii="Times New Roman" w:hAnsi="Times New Roman"/>
          <w:sz w:val="24"/>
          <w:szCs w:val="24"/>
        </w:rPr>
      </w:pPr>
      <w:bookmarkStart w:id="47" w:name="_Toc196765856"/>
      <w:r w:rsidRPr="000453EE">
        <w:rPr>
          <w:rFonts w:ascii="Times New Roman" w:hAnsi="Times New Roman"/>
          <w:sz w:val="24"/>
          <w:szCs w:val="24"/>
        </w:rPr>
        <w:lastRenderedPageBreak/>
        <w:t>OVERVIEW</w:t>
      </w:r>
      <w:bookmarkEnd w:id="47"/>
    </w:p>
    <w:p w14:paraId="7A8670BB" w14:textId="77777777" w:rsidR="009756FC" w:rsidRPr="000453EE" w:rsidRDefault="009756FC" w:rsidP="009756FC">
      <w:pPr>
        <w:tabs>
          <w:tab w:val="left" w:pos="1075"/>
        </w:tabs>
        <w:spacing w:after="0"/>
        <w:jc w:val="both"/>
        <w:rPr>
          <w:szCs w:val="24"/>
        </w:rPr>
      </w:pPr>
    </w:p>
    <w:p w14:paraId="129FB9BC" w14:textId="77777777" w:rsidR="009756FC" w:rsidRPr="00F96AA2" w:rsidRDefault="009756FC" w:rsidP="009756FC">
      <w:pPr>
        <w:spacing w:after="0"/>
        <w:jc w:val="both"/>
        <w:rPr>
          <w:rFonts w:eastAsia="Times New Roman"/>
          <w:szCs w:val="24"/>
        </w:rPr>
      </w:pPr>
      <w:r w:rsidRPr="00F96AA2">
        <w:rPr>
          <w:rFonts w:eastAsia="Times New Roman"/>
          <w:szCs w:val="24"/>
        </w:rPr>
        <w:t xml:space="preserve">Passion Fruit Production and Processing </w:t>
      </w:r>
      <w:r w:rsidRPr="00F96AA2">
        <w:rPr>
          <w:szCs w:val="24"/>
        </w:rPr>
        <w:t xml:space="preserve">Level 3 </w:t>
      </w:r>
      <w:r w:rsidRPr="00F96AA2">
        <w:rPr>
          <w:rFonts w:eastAsia="Times New Roman"/>
          <w:szCs w:val="24"/>
        </w:rPr>
        <w:t xml:space="preserve">qualification consists of </w:t>
      </w:r>
      <w:r>
        <w:rPr>
          <w:szCs w:val="24"/>
        </w:rPr>
        <w:t xml:space="preserve">that an individual must have </w:t>
      </w:r>
      <w:r w:rsidRPr="00F96AA2">
        <w:rPr>
          <w:rFonts w:eastAsia="Times New Roman"/>
          <w:szCs w:val="24"/>
        </w:rPr>
        <w:t xml:space="preserve">to produce passion fruit seedlings, operate a passion fruit orchard, process passion fruits and to market passion fruit products. </w:t>
      </w:r>
    </w:p>
    <w:p w14:paraId="14A52842" w14:textId="77777777" w:rsidR="009756FC" w:rsidRPr="000453EE" w:rsidRDefault="009756FC" w:rsidP="009756FC">
      <w:pPr>
        <w:spacing w:after="0"/>
        <w:jc w:val="both"/>
        <w:rPr>
          <w:rFonts w:eastAsia="Times New Roman"/>
          <w:szCs w:val="24"/>
        </w:rPr>
      </w:pPr>
    </w:p>
    <w:p w14:paraId="1F061FFB" w14:textId="0A3E84CA" w:rsidR="009756FC" w:rsidRPr="000453EE" w:rsidRDefault="009756FC" w:rsidP="009756FC">
      <w:pPr>
        <w:jc w:val="both"/>
        <w:rPr>
          <w:b/>
          <w:szCs w:val="24"/>
        </w:rPr>
      </w:pPr>
      <w:r w:rsidRPr="000453EE">
        <w:rPr>
          <w:szCs w:val="24"/>
        </w:rPr>
        <w:t xml:space="preserve">The units of </w:t>
      </w:r>
      <w:r>
        <w:rPr>
          <w:szCs w:val="24"/>
        </w:rPr>
        <w:t>competency</w:t>
      </w:r>
      <w:r w:rsidRPr="000453EE">
        <w:rPr>
          <w:szCs w:val="24"/>
        </w:rPr>
        <w:t xml:space="preserve"> </w:t>
      </w:r>
      <w:r w:rsidR="00194DE1">
        <w:rPr>
          <w:szCs w:val="24"/>
        </w:rPr>
        <w:t>comprising</w:t>
      </w:r>
      <w:r w:rsidRPr="000453EE">
        <w:rPr>
          <w:szCs w:val="24"/>
        </w:rPr>
        <w:t xml:space="preserve"> </w:t>
      </w:r>
      <w:r w:rsidRPr="000453EE">
        <w:rPr>
          <w:rFonts w:eastAsia="Times New Roman"/>
          <w:szCs w:val="24"/>
        </w:rPr>
        <w:t xml:space="preserve">Passion Fruit Production and Processing </w:t>
      </w:r>
      <w:r w:rsidRPr="000453EE">
        <w:rPr>
          <w:szCs w:val="24"/>
        </w:rPr>
        <w:t>Level 3 qualification include the following</w:t>
      </w:r>
      <w:r w:rsidR="00CA46BD">
        <w:rPr>
          <w:szCs w:val="24"/>
        </w:rPr>
        <w:t xml:space="preserve"> core units</w:t>
      </w:r>
      <w:r w:rsidRPr="000453EE">
        <w:rPr>
          <w:szCs w:val="24"/>
        </w:rPr>
        <w:t>:</w:t>
      </w:r>
      <w:r w:rsidRPr="000453EE">
        <w:rPr>
          <w:b/>
          <w:szCs w:val="24"/>
        </w:rPr>
        <w:t xml:space="preserve"> </w:t>
      </w:r>
    </w:p>
    <w:p w14:paraId="490595E8" w14:textId="77777777" w:rsidR="009756FC" w:rsidRPr="000453EE" w:rsidRDefault="009756FC" w:rsidP="009756FC">
      <w:pPr>
        <w:spacing w:after="0"/>
        <w:jc w:val="both"/>
        <w:rPr>
          <w:szCs w:val="24"/>
        </w:rPr>
      </w:pPr>
    </w:p>
    <w:p w14:paraId="5B801CBF" w14:textId="22BA375C" w:rsidR="009756FC" w:rsidRPr="000453EE" w:rsidRDefault="009756FC" w:rsidP="009756FC">
      <w:pPr>
        <w:pStyle w:val="Caption"/>
        <w:spacing w:line="276" w:lineRule="auto"/>
        <w:rPr>
          <w:szCs w:val="24"/>
        </w:rPr>
      </w:pPr>
      <w:r w:rsidRPr="000453EE">
        <w:rPr>
          <w:szCs w:val="24"/>
        </w:rPr>
        <w:t xml:space="preserve">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6384"/>
      </w:tblGrid>
      <w:tr w:rsidR="009756FC" w:rsidRPr="000453EE" w14:paraId="07EA1257" w14:textId="77777777" w:rsidTr="009756FC">
        <w:tc>
          <w:tcPr>
            <w:tcW w:w="1586" w:type="pct"/>
            <w:shd w:val="clear" w:color="auto" w:fill="auto"/>
          </w:tcPr>
          <w:p w14:paraId="5CDBC2BF" w14:textId="17153FC1" w:rsidR="009756FC" w:rsidRPr="009756FC" w:rsidRDefault="009756FC" w:rsidP="009756FC">
            <w:pPr>
              <w:rPr>
                <w:b/>
                <w:bCs/>
              </w:rPr>
            </w:pPr>
            <w:r w:rsidRPr="009756FC">
              <w:rPr>
                <w:b/>
                <w:bCs/>
              </w:rPr>
              <w:t xml:space="preserve">UNIT CODE </w:t>
            </w:r>
          </w:p>
        </w:tc>
        <w:tc>
          <w:tcPr>
            <w:tcW w:w="3414" w:type="pct"/>
            <w:shd w:val="clear" w:color="auto" w:fill="auto"/>
          </w:tcPr>
          <w:p w14:paraId="75CB00C9" w14:textId="1B26C190" w:rsidR="009756FC" w:rsidRPr="000453EE" w:rsidRDefault="009756FC" w:rsidP="0022256F">
            <w:pPr>
              <w:pStyle w:val="ListParagraph"/>
              <w:spacing w:after="0"/>
              <w:ind w:left="0"/>
              <w:jc w:val="both"/>
              <w:rPr>
                <w:b/>
                <w:szCs w:val="24"/>
              </w:rPr>
            </w:pPr>
            <w:r w:rsidRPr="000453EE">
              <w:rPr>
                <w:b/>
                <w:szCs w:val="24"/>
              </w:rPr>
              <w:t xml:space="preserve">UNIT TITLE </w:t>
            </w:r>
          </w:p>
        </w:tc>
      </w:tr>
      <w:tr w:rsidR="009756FC" w:rsidRPr="000453EE" w14:paraId="051FE6BB" w14:textId="77777777" w:rsidTr="009756FC">
        <w:tc>
          <w:tcPr>
            <w:tcW w:w="1586" w:type="pct"/>
          </w:tcPr>
          <w:p w14:paraId="39CE35B3" w14:textId="14CB346E" w:rsidR="009756FC" w:rsidRPr="000453EE" w:rsidRDefault="009756FC" w:rsidP="009756FC">
            <w:pPr>
              <w:spacing w:after="0"/>
              <w:rPr>
                <w:szCs w:val="24"/>
                <w:lang w:val="en-GB"/>
              </w:rPr>
            </w:pPr>
            <w:bookmarkStart w:id="48" w:name="_Hlk195535604"/>
            <w:r>
              <w:rPr>
                <w:szCs w:val="24"/>
                <w:lang w:eastAsia="fr-FR"/>
              </w:rPr>
              <w:t>0811 25</w:t>
            </w:r>
            <w:r w:rsidR="00334A18">
              <w:rPr>
                <w:szCs w:val="24"/>
                <w:lang w:eastAsia="fr-FR"/>
              </w:rPr>
              <w:t>1</w:t>
            </w:r>
            <w:r>
              <w:rPr>
                <w:szCs w:val="24"/>
                <w:lang w:eastAsia="fr-FR"/>
              </w:rPr>
              <w:t xml:space="preserve"> 01</w:t>
            </w:r>
            <w:bookmarkEnd w:id="48"/>
            <w:r w:rsidR="00AA14A6">
              <w:rPr>
                <w:szCs w:val="24"/>
                <w:lang w:eastAsia="fr-FR"/>
              </w:rPr>
              <w:t>A</w:t>
            </w:r>
          </w:p>
        </w:tc>
        <w:tc>
          <w:tcPr>
            <w:tcW w:w="3414" w:type="pct"/>
          </w:tcPr>
          <w:p w14:paraId="36EEE04E" w14:textId="5BE2D16E" w:rsidR="009756FC" w:rsidRPr="00194DE1" w:rsidRDefault="00194DE1" w:rsidP="009756FC">
            <w:pPr>
              <w:spacing w:after="160" w:line="259" w:lineRule="auto"/>
              <w:contextualSpacing/>
              <w:rPr>
                <w:szCs w:val="24"/>
              </w:rPr>
            </w:pPr>
            <w:r w:rsidRPr="00194DE1">
              <w:rPr>
                <w:rFonts w:eastAsia="Times New Roman"/>
                <w:szCs w:val="24"/>
              </w:rPr>
              <w:t>Produce Passion Fruit Seedlings</w:t>
            </w:r>
          </w:p>
        </w:tc>
      </w:tr>
      <w:tr w:rsidR="009756FC" w:rsidRPr="000453EE" w14:paraId="66208D26" w14:textId="77777777" w:rsidTr="009756FC">
        <w:trPr>
          <w:trHeight w:val="413"/>
        </w:trPr>
        <w:tc>
          <w:tcPr>
            <w:tcW w:w="1586" w:type="pct"/>
          </w:tcPr>
          <w:p w14:paraId="33E357F8" w14:textId="6E766ECC" w:rsidR="009756FC" w:rsidRPr="000453EE" w:rsidRDefault="009756FC" w:rsidP="009756FC">
            <w:pPr>
              <w:spacing w:after="0"/>
              <w:rPr>
                <w:szCs w:val="24"/>
              </w:rPr>
            </w:pPr>
            <w:r>
              <w:rPr>
                <w:szCs w:val="24"/>
                <w:lang w:eastAsia="fr-FR"/>
              </w:rPr>
              <w:t>0811 25</w:t>
            </w:r>
            <w:r w:rsidR="00334A18">
              <w:rPr>
                <w:szCs w:val="24"/>
                <w:lang w:eastAsia="fr-FR"/>
              </w:rPr>
              <w:t>1</w:t>
            </w:r>
            <w:r>
              <w:rPr>
                <w:szCs w:val="24"/>
                <w:lang w:eastAsia="fr-FR"/>
              </w:rPr>
              <w:t xml:space="preserve"> 02</w:t>
            </w:r>
            <w:r w:rsidR="00AA14A6">
              <w:rPr>
                <w:szCs w:val="24"/>
                <w:lang w:eastAsia="fr-FR"/>
              </w:rPr>
              <w:t>A</w:t>
            </w:r>
          </w:p>
        </w:tc>
        <w:tc>
          <w:tcPr>
            <w:tcW w:w="3414" w:type="pct"/>
          </w:tcPr>
          <w:p w14:paraId="33B29C3D" w14:textId="285EB56F" w:rsidR="009756FC" w:rsidRPr="00194DE1" w:rsidRDefault="00194DE1" w:rsidP="009756FC">
            <w:pPr>
              <w:spacing w:after="160" w:line="259" w:lineRule="auto"/>
              <w:contextualSpacing/>
              <w:rPr>
                <w:szCs w:val="24"/>
              </w:rPr>
            </w:pPr>
            <w:r w:rsidRPr="00194DE1">
              <w:rPr>
                <w:rFonts w:eastAsia="Times New Roman"/>
                <w:szCs w:val="24"/>
              </w:rPr>
              <w:t>Operate Passion Fruit Orchard</w:t>
            </w:r>
          </w:p>
        </w:tc>
      </w:tr>
      <w:tr w:rsidR="009756FC" w:rsidRPr="000453EE" w14:paraId="01DBEF8A" w14:textId="77777777" w:rsidTr="009756FC">
        <w:tc>
          <w:tcPr>
            <w:tcW w:w="1586" w:type="pct"/>
          </w:tcPr>
          <w:p w14:paraId="09D3E577" w14:textId="2DB1580D" w:rsidR="009756FC" w:rsidRPr="000453EE" w:rsidRDefault="009756FC" w:rsidP="009756FC">
            <w:pPr>
              <w:spacing w:after="0"/>
              <w:rPr>
                <w:szCs w:val="24"/>
              </w:rPr>
            </w:pPr>
            <w:r>
              <w:rPr>
                <w:szCs w:val="24"/>
                <w:lang w:eastAsia="fr-FR"/>
              </w:rPr>
              <w:t>0811 25</w:t>
            </w:r>
            <w:r w:rsidR="00334A18">
              <w:rPr>
                <w:szCs w:val="24"/>
                <w:lang w:eastAsia="fr-FR"/>
              </w:rPr>
              <w:t>1</w:t>
            </w:r>
            <w:r>
              <w:rPr>
                <w:szCs w:val="24"/>
                <w:lang w:eastAsia="fr-FR"/>
              </w:rPr>
              <w:t xml:space="preserve"> 03</w:t>
            </w:r>
            <w:r w:rsidR="00AA14A6">
              <w:rPr>
                <w:szCs w:val="24"/>
                <w:lang w:eastAsia="fr-FR"/>
              </w:rPr>
              <w:t>A</w:t>
            </w:r>
          </w:p>
        </w:tc>
        <w:tc>
          <w:tcPr>
            <w:tcW w:w="3414" w:type="pct"/>
          </w:tcPr>
          <w:p w14:paraId="2116C6F9" w14:textId="5E5C08B5" w:rsidR="009756FC" w:rsidRPr="00194DE1" w:rsidRDefault="00194DE1" w:rsidP="00194DE1">
            <w:pPr>
              <w:pStyle w:val="Heading1"/>
              <w:spacing w:before="0" w:after="0" w:line="360" w:lineRule="auto"/>
              <w:rPr>
                <w:rFonts w:ascii="Times New Roman" w:hAnsi="Times New Roman"/>
                <w:b w:val="0"/>
                <w:bCs w:val="0"/>
                <w:sz w:val="24"/>
                <w:szCs w:val="24"/>
              </w:rPr>
            </w:pPr>
            <w:bookmarkStart w:id="49" w:name="_Toc196765857"/>
            <w:r w:rsidRPr="00194DE1">
              <w:rPr>
                <w:rFonts w:ascii="Times New Roman" w:hAnsi="Times New Roman"/>
                <w:b w:val="0"/>
                <w:bCs w:val="0"/>
                <w:sz w:val="24"/>
                <w:szCs w:val="24"/>
                <w:lang w:eastAsia="en-GB"/>
              </w:rPr>
              <w:t>Process Passion Fruits</w:t>
            </w:r>
            <w:bookmarkEnd w:id="49"/>
          </w:p>
        </w:tc>
      </w:tr>
      <w:tr w:rsidR="009756FC" w:rsidRPr="000453EE" w14:paraId="66EEBDC8" w14:textId="77777777" w:rsidTr="009756FC">
        <w:tc>
          <w:tcPr>
            <w:tcW w:w="1586" w:type="pct"/>
          </w:tcPr>
          <w:p w14:paraId="6D8133A2" w14:textId="1415671F" w:rsidR="009756FC" w:rsidRPr="000453EE" w:rsidRDefault="009756FC" w:rsidP="009756FC">
            <w:pPr>
              <w:spacing w:after="0"/>
              <w:rPr>
                <w:szCs w:val="24"/>
              </w:rPr>
            </w:pPr>
            <w:r>
              <w:rPr>
                <w:szCs w:val="24"/>
                <w:lang w:eastAsia="fr-FR"/>
              </w:rPr>
              <w:t>0811 25</w:t>
            </w:r>
            <w:r w:rsidR="00334A18">
              <w:rPr>
                <w:szCs w:val="24"/>
                <w:lang w:eastAsia="fr-FR"/>
              </w:rPr>
              <w:t>1</w:t>
            </w:r>
            <w:r>
              <w:rPr>
                <w:szCs w:val="24"/>
                <w:lang w:eastAsia="fr-FR"/>
              </w:rPr>
              <w:t xml:space="preserve"> 04</w:t>
            </w:r>
            <w:r w:rsidR="00AA14A6">
              <w:rPr>
                <w:szCs w:val="24"/>
                <w:lang w:eastAsia="fr-FR"/>
              </w:rPr>
              <w:t>A</w:t>
            </w:r>
          </w:p>
        </w:tc>
        <w:tc>
          <w:tcPr>
            <w:tcW w:w="3414" w:type="pct"/>
          </w:tcPr>
          <w:p w14:paraId="10A6B808" w14:textId="573545A9" w:rsidR="009756FC" w:rsidRPr="00194DE1" w:rsidRDefault="00194DE1" w:rsidP="00194DE1">
            <w:pPr>
              <w:pStyle w:val="Heading1"/>
              <w:spacing w:before="0" w:after="0" w:line="360" w:lineRule="auto"/>
              <w:rPr>
                <w:rFonts w:ascii="Times New Roman" w:hAnsi="Times New Roman"/>
                <w:b w:val="0"/>
                <w:bCs w:val="0"/>
                <w:sz w:val="24"/>
                <w:szCs w:val="24"/>
                <w:lang w:val="en-GB"/>
              </w:rPr>
            </w:pPr>
            <w:bookmarkStart w:id="50" w:name="_Toc196765858"/>
            <w:r w:rsidRPr="00194DE1">
              <w:rPr>
                <w:rFonts w:ascii="Times New Roman" w:hAnsi="Times New Roman"/>
                <w:b w:val="0"/>
                <w:bCs w:val="0"/>
                <w:sz w:val="24"/>
                <w:szCs w:val="24"/>
                <w:lang w:val="en-GB"/>
              </w:rPr>
              <w:t>Market Passion Fruit Products and Services</w:t>
            </w:r>
            <w:bookmarkEnd w:id="50"/>
          </w:p>
        </w:tc>
      </w:tr>
    </w:tbl>
    <w:p w14:paraId="6FF3884E" w14:textId="77777777" w:rsidR="009756FC" w:rsidRPr="000453EE" w:rsidRDefault="009756FC" w:rsidP="009756FC">
      <w:pPr>
        <w:rPr>
          <w:szCs w:val="24"/>
        </w:rPr>
      </w:pPr>
    </w:p>
    <w:p w14:paraId="2ED02604" w14:textId="77777777" w:rsidR="00170A3D" w:rsidRPr="00BE5DC8" w:rsidRDefault="00170A3D" w:rsidP="00BE5DC8">
      <w:pPr>
        <w:spacing w:after="0" w:line="360" w:lineRule="auto"/>
        <w:rPr>
          <w:szCs w:val="24"/>
        </w:rPr>
        <w:sectPr w:rsidR="00170A3D" w:rsidRPr="00BE5DC8" w:rsidSect="000C7261">
          <w:footerReference w:type="default" r:id="rId9"/>
          <w:pgSz w:w="12240" w:h="15840"/>
          <w:pgMar w:top="1440" w:right="1440" w:bottom="1440" w:left="1440" w:header="720" w:footer="576" w:gutter="0"/>
          <w:pgNumType w:fmt="lowerRoman" w:start="1"/>
          <w:cols w:space="720"/>
          <w:titlePg/>
          <w:docGrid w:linePitch="360"/>
        </w:sectPr>
      </w:pPr>
    </w:p>
    <w:p w14:paraId="544DC3C6" w14:textId="77777777" w:rsidR="00FE58A8" w:rsidRPr="00BE5DC8" w:rsidRDefault="00D44022" w:rsidP="00BE5DC8">
      <w:pPr>
        <w:pStyle w:val="Heading1"/>
        <w:spacing w:before="0" w:after="0" w:line="360" w:lineRule="auto"/>
        <w:jc w:val="center"/>
        <w:rPr>
          <w:rFonts w:ascii="Times New Roman" w:hAnsi="Times New Roman"/>
          <w:sz w:val="24"/>
          <w:szCs w:val="24"/>
        </w:rPr>
      </w:pPr>
      <w:bookmarkStart w:id="51" w:name="_Hlk222383271"/>
      <w:bookmarkStart w:id="52" w:name="_Hlk27138471"/>
      <w:bookmarkStart w:id="53" w:name="_Toc83711544"/>
      <w:bookmarkStart w:id="54" w:name="_Toc196765859"/>
      <w:bookmarkEnd w:id="51"/>
      <w:bookmarkEnd w:id="52"/>
      <w:r w:rsidRPr="00BE5DC8">
        <w:rPr>
          <w:rFonts w:ascii="Times New Roman" w:hAnsi="Times New Roman"/>
          <w:sz w:val="24"/>
          <w:szCs w:val="24"/>
        </w:rPr>
        <w:lastRenderedPageBreak/>
        <w:t>PRODUCE PASSION FRUIT SEEDLINGS</w:t>
      </w:r>
      <w:bookmarkEnd w:id="53"/>
      <w:bookmarkEnd w:id="54"/>
      <w:r w:rsidRPr="00BE5DC8">
        <w:rPr>
          <w:rFonts w:ascii="Times New Roman" w:hAnsi="Times New Roman"/>
          <w:sz w:val="24"/>
          <w:szCs w:val="24"/>
        </w:rPr>
        <w:t xml:space="preserve">  </w:t>
      </w:r>
    </w:p>
    <w:p w14:paraId="609677C8" w14:textId="3B479433" w:rsidR="00FE58A8" w:rsidRPr="00BE5DC8" w:rsidRDefault="00D44022" w:rsidP="00BE5DC8">
      <w:pPr>
        <w:spacing w:after="0" w:line="360" w:lineRule="auto"/>
        <w:rPr>
          <w:rFonts w:eastAsia="Times New Roman"/>
          <w:szCs w:val="24"/>
        </w:rPr>
      </w:pPr>
      <w:r w:rsidRPr="00BE5DC8">
        <w:rPr>
          <w:rFonts w:eastAsia="Times New Roman"/>
          <w:b/>
          <w:szCs w:val="24"/>
        </w:rPr>
        <w:t xml:space="preserve">UNIT CODE: </w:t>
      </w:r>
      <w:r w:rsidR="009756FC">
        <w:rPr>
          <w:szCs w:val="24"/>
          <w:lang w:eastAsia="fr-FR"/>
        </w:rPr>
        <w:t>0811 25</w:t>
      </w:r>
      <w:r w:rsidR="00334A18">
        <w:rPr>
          <w:szCs w:val="24"/>
          <w:lang w:eastAsia="fr-FR"/>
        </w:rPr>
        <w:t>1</w:t>
      </w:r>
      <w:r w:rsidR="009756FC">
        <w:rPr>
          <w:szCs w:val="24"/>
          <w:lang w:eastAsia="fr-FR"/>
        </w:rPr>
        <w:t xml:space="preserve"> 01</w:t>
      </w:r>
      <w:r w:rsidR="00AA14A6">
        <w:rPr>
          <w:szCs w:val="24"/>
          <w:lang w:eastAsia="fr-FR"/>
        </w:rPr>
        <w:t>A</w:t>
      </w:r>
    </w:p>
    <w:p w14:paraId="0DEEE3BD" w14:textId="77777777" w:rsidR="00FE58A8" w:rsidRPr="00BE5DC8" w:rsidRDefault="00D44022" w:rsidP="00BE5DC8">
      <w:pPr>
        <w:spacing w:after="0" w:line="360" w:lineRule="auto"/>
        <w:rPr>
          <w:rFonts w:eastAsia="Times New Roman"/>
          <w:b/>
          <w:szCs w:val="24"/>
        </w:rPr>
      </w:pPr>
      <w:r w:rsidRPr="00BE5DC8">
        <w:rPr>
          <w:rFonts w:eastAsia="Times New Roman"/>
          <w:b/>
          <w:szCs w:val="24"/>
        </w:rPr>
        <w:t>UNIT DESCRIPTION</w:t>
      </w:r>
    </w:p>
    <w:p w14:paraId="40F28A16" w14:textId="77777777" w:rsidR="00D83A7B" w:rsidRDefault="00D44022" w:rsidP="00BE5DC8">
      <w:pPr>
        <w:spacing w:after="0" w:line="360" w:lineRule="auto"/>
        <w:jc w:val="both"/>
        <w:rPr>
          <w:rFonts w:eastAsia="Times New Roman"/>
          <w:szCs w:val="24"/>
        </w:rPr>
      </w:pPr>
      <w:r w:rsidRPr="00BE5DC8">
        <w:rPr>
          <w:rFonts w:eastAsia="Times New Roman"/>
          <w:szCs w:val="24"/>
        </w:rPr>
        <w:t xml:space="preserve">This unit specifies the competencies required to produce passion fruit seedlings. It involves establishing a passion fruit nursery, maintaining the nursery beds, preparing potted and grafted seedlings, and controlling pests and diseases. </w:t>
      </w:r>
    </w:p>
    <w:p w14:paraId="20A378CB" w14:textId="09C0B529" w:rsidR="00FE58A8" w:rsidRPr="00BE5DC8" w:rsidRDefault="00D44022" w:rsidP="00BE5DC8">
      <w:pPr>
        <w:spacing w:after="0" w:line="360" w:lineRule="auto"/>
        <w:jc w:val="both"/>
        <w:rPr>
          <w:rFonts w:eastAsia="Times New Roman"/>
          <w:szCs w:val="24"/>
        </w:rPr>
      </w:pPr>
      <w:r w:rsidRPr="00BE5DC8">
        <w:rPr>
          <w:szCs w:val="24"/>
        </w:rPr>
        <w:tab/>
      </w:r>
      <w:r w:rsidRPr="00BE5DC8">
        <w:rPr>
          <w:szCs w:val="24"/>
        </w:rPr>
        <w:tab/>
      </w:r>
    </w:p>
    <w:p w14:paraId="3A5DC0E3" w14:textId="77777777" w:rsidR="00FE58A8" w:rsidRPr="00BE5DC8" w:rsidRDefault="00D44022" w:rsidP="00BE5DC8">
      <w:pPr>
        <w:spacing w:after="0" w:line="360" w:lineRule="auto"/>
        <w:rPr>
          <w:rFonts w:eastAsia="Times New Roman"/>
          <w:b/>
          <w:szCs w:val="24"/>
        </w:rPr>
      </w:pPr>
      <w:r w:rsidRPr="00BE5DC8">
        <w:rPr>
          <w:rFonts w:eastAsia="Times New Roman"/>
          <w:b/>
          <w:szCs w:val="24"/>
        </w:rPr>
        <w:t>ELEMENTS AND PERFORMANCE CRITERIA</w:t>
      </w:r>
    </w:p>
    <w:tbl>
      <w:tblPr>
        <w:tblW w:w="5000" w:type="pct"/>
        <w:tblLook w:val="0000" w:firstRow="0" w:lastRow="0" w:firstColumn="0" w:lastColumn="0" w:noHBand="0" w:noVBand="0"/>
      </w:tblPr>
      <w:tblGrid>
        <w:gridCol w:w="3175"/>
        <w:gridCol w:w="6175"/>
      </w:tblGrid>
      <w:tr w:rsidR="00FE58A8" w:rsidRPr="00BE5DC8" w14:paraId="25EA10BD" w14:textId="77777777">
        <w:tc>
          <w:tcPr>
            <w:tcW w:w="31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BDA6B2" w14:textId="77777777" w:rsidR="00FE58A8" w:rsidRPr="00BE5DC8" w:rsidRDefault="00D44022" w:rsidP="00BE5DC8">
            <w:pPr>
              <w:spacing w:after="0" w:line="360" w:lineRule="auto"/>
              <w:rPr>
                <w:rFonts w:eastAsia="Times New Roman"/>
                <w:b/>
                <w:szCs w:val="24"/>
              </w:rPr>
            </w:pPr>
            <w:r w:rsidRPr="00BE5DC8">
              <w:rPr>
                <w:rFonts w:eastAsia="Times New Roman"/>
                <w:b/>
                <w:szCs w:val="24"/>
              </w:rPr>
              <w:t>ELEMENT</w:t>
            </w:r>
          </w:p>
          <w:p w14:paraId="3BB0D986" w14:textId="77777777" w:rsidR="00FE58A8" w:rsidRPr="00BE5DC8" w:rsidRDefault="00D44022" w:rsidP="00BE5DC8">
            <w:pPr>
              <w:spacing w:after="0" w:line="360" w:lineRule="auto"/>
              <w:rPr>
                <w:rFonts w:eastAsia="Times New Roman"/>
                <w:b/>
                <w:szCs w:val="24"/>
              </w:rPr>
            </w:pPr>
            <w:r w:rsidRPr="00BE5DC8">
              <w:rPr>
                <w:rFonts w:eastAsia="Times New Roman"/>
                <w:szCs w:val="24"/>
              </w:rPr>
              <w:t xml:space="preserve">These describe the </w:t>
            </w:r>
            <w:r w:rsidRPr="00BE5DC8">
              <w:rPr>
                <w:rFonts w:eastAsia="Times New Roman"/>
                <w:b/>
                <w:szCs w:val="24"/>
              </w:rPr>
              <w:t>key outcomes</w:t>
            </w:r>
            <w:r w:rsidRPr="00BE5DC8">
              <w:rPr>
                <w:rFonts w:eastAsia="Times New Roman"/>
                <w:szCs w:val="24"/>
              </w:rPr>
              <w:t xml:space="preserve"> which make up workplace function (to be stated in active)</w:t>
            </w:r>
          </w:p>
        </w:tc>
        <w:tc>
          <w:tcPr>
            <w:tcW w:w="61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95C1E0" w14:textId="77777777" w:rsidR="00FE58A8" w:rsidRPr="00BE5DC8" w:rsidRDefault="00D44022" w:rsidP="00BE5DC8">
            <w:pPr>
              <w:spacing w:after="0" w:line="360" w:lineRule="auto"/>
              <w:rPr>
                <w:rFonts w:eastAsia="Times New Roman"/>
                <w:b/>
                <w:szCs w:val="24"/>
              </w:rPr>
            </w:pPr>
            <w:r w:rsidRPr="00BE5DC8">
              <w:rPr>
                <w:rFonts w:eastAsia="Times New Roman"/>
                <w:b/>
                <w:szCs w:val="24"/>
              </w:rPr>
              <w:t>PERFORMANCE CRITERIA</w:t>
            </w:r>
          </w:p>
          <w:p w14:paraId="2E3B59D6" w14:textId="77777777" w:rsidR="00FE58A8" w:rsidRPr="00BE5DC8" w:rsidRDefault="00D44022" w:rsidP="00BE5DC8">
            <w:pPr>
              <w:spacing w:after="0" w:line="360" w:lineRule="auto"/>
              <w:rPr>
                <w:rFonts w:eastAsia="Times New Roman"/>
                <w:b/>
                <w:szCs w:val="24"/>
              </w:rPr>
            </w:pPr>
            <w:r w:rsidRPr="00BE5DC8">
              <w:rPr>
                <w:rFonts w:eastAsia="Times New Roman"/>
                <w:szCs w:val="24"/>
              </w:rPr>
              <w:t xml:space="preserve">These are </w:t>
            </w:r>
            <w:r w:rsidRPr="00BE5DC8">
              <w:rPr>
                <w:rFonts w:eastAsia="Times New Roman"/>
                <w:b/>
                <w:szCs w:val="24"/>
              </w:rPr>
              <w:t>assessable statements</w:t>
            </w:r>
            <w:r w:rsidRPr="00BE5DC8">
              <w:rPr>
                <w:rFonts w:eastAsia="Times New Roman"/>
                <w:szCs w:val="24"/>
              </w:rPr>
              <w:t xml:space="preserve"> which specify the required level of performance for each of the elements (to be stated in passive voice).</w:t>
            </w:r>
          </w:p>
          <w:p w14:paraId="35F227B5" w14:textId="77777777" w:rsidR="00FE58A8" w:rsidRPr="00BE5DC8" w:rsidRDefault="00D44022" w:rsidP="00BE5DC8">
            <w:pPr>
              <w:spacing w:after="0" w:line="360" w:lineRule="auto"/>
              <w:rPr>
                <w:rFonts w:eastAsia="Times New Roman"/>
                <w:b/>
                <w:szCs w:val="24"/>
              </w:rPr>
            </w:pPr>
            <w:r w:rsidRPr="00BE5DC8">
              <w:rPr>
                <w:rFonts w:eastAsia="Times New Roman"/>
                <w:b/>
                <w:i/>
                <w:szCs w:val="24"/>
              </w:rPr>
              <w:t>Bold and italicized terms are elaborated in the Range</w:t>
            </w:r>
          </w:p>
        </w:tc>
      </w:tr>
      <w:tr w:rsidR="00FE58A8" w:rsidRPr="00BE5DC8" w14:paraId="4155C774" w14:textId="77777777">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1F90EF2A" w14:textId="77777777" w:rsidR="00FE58A8" w:rsidRPr="00BE5DC8" w:rsidRDefault="00D44022" w:rsidP="00BE5DC8">
            <w:pPr>
              <w:pStyle w:val="ListParagraph"/>
              <w:numPr>
                <w:ilvl w:val="0"/>
                <w:numId w:val="25"/>
              </w:numPr>
              <w:spacing w:after="0" w:line="360" w:lineRule="auto"/>
              <w:ind w:left="414" w:hanging="357"/>
              <w:rPr>
                <w:rFonts w:eastAsia="Times New Roman"/>
                <w:szCs w:val="24"/>
              </w:rPr>
            </w:pPr>
            <w:r w:rsidRPr="00BE5DC8">
              <w:rPr>
                <w:rFonts w:eastAsia="Times New Roman"/>
                <w:szCs w:val="24"/>
              </w:rPr>
              <w:t>Establish passion fruit nursery</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483D2F59" w14:textId="6A674DBF" w:rsidR="003D0E9D" w:rsidRPr="00BE5DC8" w:rsidRDefault="003D0E9D" w:rsidP="00BE5DC8">
            <w:pPr>
              <w:numPr>
                <w:ilvl w:val="1"/>
                <w:numId w:val="6"/>
              </w:numPr>
              <w:tabs>
                <w:tab w:val="left" w:pos="432"/>
              </w:tabs>
              <w:spacing w:after="0" w:line="360" w:lineRule="auto"/>
              <w:ind w:left="414" w:hanging="357"/>
              <w:rPr>
                <w:rFonts w:eastAsia="Times New Roman"/>
                <w:szCs w:val="24"/>
              </w:rPr>
            </w:pPr>
            <w:r w:rsidRPr="00BE5DC8">
              <w:rPr>
                <w:rFonts w:eastAsia="Times New Roman"/>
                <w:szCs w:val="24"/>
              </w:rPr>
              <w:t xml:space="preserve">Nursery site selected in accordance with </w:t>
            </w:r>
            <w:r w:rsidR="00724B4A" w:rsidRPr="00BE5DC8">
              <w:rPr>
                <w:rFonts w:eastAsia="Times New Roman"/>
                <w:szCs w:val="24"/>
              </w:rPr>
              <w:t xml:space="preserve">the </w:t>
            </w:r>
            <w:r w:rsidR="004F5931" w:rsidRPr="00BE5DC8">
              <w:rPr>
                <w:rFonts w:eastAsia="Times New Roman"/>
                <w:szCs w:val="24"/>
              </w:rPr>
              <w:t xml:space="preserve">nursery </w:t>
            </w:r>
            <w:r w:rsidR="00724B4A" w:rsidRPr="00BE5DC8">
              <w:rPr>
                <w:rFonts w:eastAsia="Times New Roman"/>
                <w:szCs w:val="24"/>
              </w:rPr>
              <w:t xml:space="preserve">type, </w:t>
            </w:r>
            <w:r w:rsidRPr="00BE5DC8">
              <w:rPr>
                <w:rFonts w:eastAsia="Times New Roman"/>
                <w:szCs w:val="24"/>
              </w:rPr>
              <w:t>environmental and location conditions.</w:t>
            </w:r>
          </w:p>
          <w:p w14:paraId="1BBAE06B" w14:textId="3E9D2F28" w:rsidR="00724B4A" w:rsidRPr="00BE5DC8" w:rsidRDefault="00D44022" w:rsidP="00BE5DC8">
            <w:pPr>
              <w:numPr>
                <w:ilvl w:val="1"/>
                <w:numId w:val="6"/>
              </w:numPr>
              <w:spacing w:after="0" w:line="360" w:lineRule="auto"/>
              <w:ind w:left="414" w:hanging="357"/>
              <w:contextualSpacing/>
              <w:rPr>
                <w:rFonts w:eastAsia="Times New Roman"/>
                <w:b/>
                <w:bCs/>
                <w:i/>
                <w:iCs/>
                <w:szCs w:val="24"/>
              </w:rPr>
            </w:pPr>
            <w:r w:rsidRPr="00BE5DC8">
              <w:rPr>
                <w:rFonts w:eastAsia="Times New Roman"/>
                <w:szCs w:val="24"/>
              </w:rPr>
              <w:t xml:space="preserve">Required </w:t>
            </w:r>
            <w:r w:rsidRPr="00BE5DC8">
              <w:rPr>
                <w:rFonts w:eastAsia="Times New Roman"/>
                <w:b/>
                <w:bCs/>
                <w:i/>
                <w:szCs w:val="24"/>
              </w:rPr>
              <w:t>tools,</w:t>
            </w:r>
            <w:r w:rsidRPr="00BE5DC8">
              <w:rPr>
                <w:rFonts w:eastAsia="Times New Roman"/>
                <w:b/>
                <w:bCs/>
                <w:i/>
                <w:iCs/>
                <w:szCs w:val="24"/>
              </w:rPr>
              <w:t xml:space="preserve"> equipment</w:t>
            </w:r>
            <w:r w:rsidRPr="00BE5DC8">
              <w:rPr>
                <w:rFonts w:eastAsia="Times New Roman"/>
                <w:szCs w:val="24"/>
              </w:rPr>
              <w:t xml:space="preserve"> </w:t>
            </w:r>
            <w:r w:rsidRPr="00BE5DC8">
              <w:rPr>
                <w:rFonts w:eastAsia="Times New Roman"/>
                <w:b/>
                <w:i/>
                <w:szCs w:val="24"/>
              </w:rPr>
              <w:t xml:space="preserve">materials </w:t>
            </w:r>
            <w:r w:rsidRPr="00BE5DC8">
              <w:rPr>
                <w:rFonts w:eastAsia="Times New Roman"/>
                <w:b/>
                <w:bCs/>
                <w:i/>
                <w:iCs/>
                <w:szCs w:val="24"/>
              </w:rPr>
              <w:t>and supplies</w:t>
            </w:r>
            <w:r w:rsidRPr="00BE5DC8">
              <w:rPr>
                <w:rFonts w:eastAsia="Times New Roman"/>
                <w:szCs w:val="24"/>
              </w:rPr>
              <w:t xml:space="preserve"> are identified</w:t>
            </w:r>
            <w:r w:rsidR="003D0E9D" w:rsidRPr="00BE5DC8">
              <w:rPr>
                <w:rFonts w:eastAsia="Times New Roman"/>
                <w:szCs w:val="24"/>
              </w:rPr>
              <w:t>, acquired</w:t>
            </w:r>
            <w:r w:rsidRPr="00BE5DC8">
              <w:rPr>
                <w:rFonts w:eastAsia="Times New Roman"/>
                <w:szCs w:val="24"/>
              </w:rPr>
              <w:t xml:space="preserve"> and assembled as per nursey preparation needs.</w:t>
            </w:r>
          </w:p>
          <w:p w14:paraId="346911CB" w14:textId="7AAEC33D" w:rsidR="0029168F" w:rsidRPr="00BE5DC8" w:rsidRDefault="00724B4A" w:rsidP="00BE5DC8">
            <w:pPr>
              <w:numPr>
                <w:ilvl w:val="1"/>
                <w:numId w:val="6"/>
              </w:numPr>
              <w:spacing w:after="0" w:line="360" w:lineRule="auto"/>
              <w:ind w:left="414" w:hanging="357"/>
              <w:contextualSpacing/>
              <w:rPr>
                <w:rFonts w:eastAsia="Times New Roman"/>
                <w:bCs/>
                <w:iCs/>
                <w:szCs w:val="24"/>
              </w:rPr>
            </w:pPr>
            <w:r w:rsidRPr="00BE5DC8">
              <w:rPr>
                <w:rFonts w:eastAsia="Times New Roman"/>
                <w:bCs/>
                <w:iCs/>
                <w:szCs w:val="24"/>
              </w:rPr>
              <w:t>S</w:t>
            </w:r>
            <w:r w:rsidR="005E2046" w:rsidRPr="00BE5DC8">
              <w:rPr>
                <w:rFonts w:eastAsia="Times New Roman"/>
                <w:bCs/>
                <w:iCs/>
                <w:szCs w:val="24"/>
              </w:rPr>
              <w:t>ite s</w:t>
            </w:r>
            <w:r w:rsidRPr="00BE5DC8">
              <w:rPr>
                <w:rFonts w:eastAsia="Times New Roman"/>
                <w:bCs/>
                <w:iCs/>
                <w:szCs w:val="24"/>
              </w:rPr>
              <w:t xml:space="preserve">oil and water samples are collected </w:t>
            </w:r>
            <w:r w:rsidR="005E2046" w:rsidRPr="00BE5DC8">
              <w:rPr>
                <w:rFonts w:eastAsia="Times New Roman"/>
                <w:bCs/>
                <w:iCs/>
                <w:szCs w:val="24"/>
              </w:rPr>
              <w:t xml:space="preserve">and submitted </w:t>
            </w:r>
            <w:r w:rsidR="0029168F" w:rsidRPr="00BE5DC8">
              <w:rPr>
                <w:rFonts w:eastAsia="Times New Roman"/>
                <w:bCs/>
                <w:iCs/>
                <w:szCs w:val="24"/>
              </w:rPr>
              <w:t xml:space="preserve">according to the guidelines in the PFPM </w:t>
            </w:r>
          </w:p>
          <w:p w14:paraId="68EF0393" w14:textId="7624E7F2" w:rsidR="0029168F" w:rsidRPr="00BE5DC8" w:rsidRDefault="0029168F" w:rsidP="00BE5DC8">
            <w:pPr>
              <w:numPr>
                <w:ilvl w:val="1"/>
                <w:numId w:val="6"/>
              </w:numPr>
              <w:spacing w:after="0" w:line="360" w:lineRule="auto"/>
              <w:ind w:left="414" w:hanging="357"/>
              <w:contextualSpacing/>
              <w:rPr>
                <w:rFonts w:eastAsia="Times New Roman"/>
                <w:bCs/>
                <w:iCs/>
                <w:szCs w:val="24"/>
              </w:rPr>
            </w:pPr>
            <w:r w:rsidRPr="00BE5DC8">
              <w:rPr>
                <w:rFonts w:eastAsia="Times New Roman"/>
                <w:bCs/>
                <w:iCs/>
                <w:szCs w:val="24"/>
              </w:rPr>
              <w:t>Laboratory test results recommendations are applied</w:t>
            </w:r>
            <w:r w:rsidR="00FF13E0" w:rsidRPr="00BE5DC8">
              <w:rPr>
                <w:rFonts w:eastAsia="Times New Roman"/>
                <w:bCs/>
                <w:iCs/>
                <w:szCs w:val="24"/>
              </w:rPr>
              <w:t xml:space="preserve"> as per the workplace instructions</w:t>
            </w:r>
            <w:r w:rsidR="005F4183" w:rsidRPr="00BE5DC8">
              <w:rPr>
                <w:rFonts w:eastAsia="Times New Roman"/>
                <w:bCs/>
                <w:iCs/>
                <w:szCs w:val="24"/>
              </w:rPr>
              <w:t xml:space="preserve"> </w:t>
            </w:r>
          </w:p>
          <w:p w14:paraId="6F743384" w14:textId="546B2764" w:rsidR="00FE58A8" w:rsidRPr="00BE5DC8" w:rsidRDefault="00AA14A6" w:rsidP="00BE5DC8">
            <w:pPr>
              <w:numPr>
                <w:ilvl w:val="1"/>
                <w:numId w:val="6"/>
              </w:numPr>
              <w:tabs>
                <w:tab w:val="left" w:pos="432"/>
              </w:tabs>
              <w:spacing w:after="0" w:line="360" w:lineRule="auto"/>
              <w:ind w:left="414" w:hanging="357"/>
              <w:rPr>
                <w:rFonts w:eastAsia="Times New Roman"/>
                <w:szCs w:val="24"/>
              </w:rPr>
            </w:pPr>
            <w:r w:rsidRPr="00BE5DC8">
              <w:rPr>
                <w:rFonts w:eastAsia="Times New Roman"/>
                <w:szCs w:val="24"/>
              </w:rPr>
              <w:t>.</w:t>
            </w:r>
            <w:r w:rsidRPr="00BE5DC8">
              <w:rPr>
                <w:rFonts w:eastAsia="Times New Roman"/>
                <w:b/>
                <w:i/>
                <w:szCs w:val="24"/>
              </w:rPr>
              <w:t xml:space="preserve"> Nursery</w:t>
            </w:r>
            <w:r w:rsidR="00D44022" w:rsidRPr="00BE5DC8">
              <w:rPr>
                <w:rFonts w:eastAsia="Times New Roman"/>
                <w:b/>
                <w:i/>
                <w:szCs w:val="24"/>
              </w:rPr>
              <w:t xml:space="preserve"> structures</w:t>
            </w:r>
            <w:r w:rsidR="00D44022" w:rsidRPr="00BE5DC8">
              <w:rPr>
                <w:rFonts w:eastAsia="Times New Roman"/>
                <w:i/>
                <w:szCs w:val="24"/>
              </w:rPr>
              <w:t xml:space="preserve"> </w:t>
            </w:r>
            <w:r w:rsidR="00D44022" w:rsidRPr="00BE5DC8">
              <w:rPr>
                <w:rFonts w:eastAsia="Times New Roman"/>
                <w:szCs w:val="24"/>
              </w:rPr>
              <w:t xml:space="preserve">are prepared based on type of planting material and specification in the passion fruit production manuals </w:t>
            </w:r>
            <w:r w:rsidR="00D44022" w:rsidRPr="00BE5DC8">
              <w:rPr>
                <w:rFonts w:eastAsia="Times New Roman"/>
                <w:b/>
                <w:i/>
                <w:szCs w:val="24"/>
              </w:rPr>
              <w:t>(PFPM)</w:t>
            </w:r>
            <w:r w:rsidR="00D44022" w:rsidRPr="00BE5DC8">
              <w:rPr>
                <w:rFonts w:eastAsia="Times New Roman"/>
                <w:bCs/>
                <w:iCs/>
                <w:szCs w:val="24"/>
              </w:rPr>
              <w:t>.</w:t>
            </w:r>
          </w:p>
          <w:p w14:paraId="491721C2" w14:textId="3972EA4F" w:rsidR="003D0E9D" w:rsidRPr="00BE5DC8" w:rsidRDefault="005E2046" w:rsidP="00BE5DC8">
            <w:pPr>
              <w:numPr>
                <w:ilvl w:val="1"/>
                <w:numId w:val="6"/>
              </w:numPr>
              <w:tabs>
                <w:tab w:val="left" w:pos="432"/>
              </w:tabs>
              <w:spacing w:after="0" w:line="360" w:lineRule="auto"/>
              <w:ind w:left="414" w:hanging="357"/>
              <w:rPr>
                <w:rFonts w:eastAsia="Times New Roman"/>
                <w:szCs w:val="24"/>
              </w:rPr>
            </w:pPr>
            <w:r w:rsidRPr="00BE5DC8">
              <w:rPr>
                <w:rFonts w:eastAsia="Times New Roman"/>
                <w:szCs w:val="24"/>
              </w:rPr>
              <w:t>Nursery operation c</w:t>
            </w:r>
            <w:r w:rsidR="003D0E9D" w:rsidRPr="00BE5DC8">
              <w:rPr>
                <w:rFonts w:eastAsia="Times New Roman"/>
                <w:szCs w:val="24"/>
              </w:rPr>
              <w:t>ertificates</w:t>
            </w:r>
            <w:r w:rsidRPr="00BE5DC8">
              <w:rPr>
                <w:rFonts w:eastAsia="Times New Roman"/>
                <w:szCs w:val="24"/>
              </w:rPr>
              <w:t xml:space="preserve"> and licenses</w:t>
            </w:r>
            <w:r w:rsidR="003D0E9D" w:rsidRPr="00BE5DC8">
              <w:rPr>
                <w:rFonts w:eastAsia="Times New Roman"/>
                <w:szCs w:val="24"/>
              </w:rPr>
              <w:t xml:space="preserve"> are obtained in accordance with certification regulations</w:t>
            </w:r>
          </w:p>
          <w:p w14:paraId="57E93228" w14:textId="48DAEEF6" w:rsidR="00FE58A8" w:rsidRPr="00BE5DC8" w:rsidRDefault="00800F48" w:rsidP="00BE5DC8">
            <w:pPr>
              <w:numPr>
                <w:ilvl w:val="1"/>
                <w:numId w:val="6"/>
              </w:numPr>
              <w:tabs>
                <w:tab w:val="left" w:pos="432"/>
              </w:tabs>
              <w:spacing w:after="0" w:line="360" w:lineRule="auto"/>
              <w:ind w:left="414" w:hanging="357"/>
              <w:rPr>
                <w:rFonts w:eastAsia="Times New Roman"/>
                <w:szCs w:val="24"/>
              </w:rPr>
            </w:pPr>
            <w:r w:rsidRPr="00BE5DC8">
              <w:rPr>
                <w:rFonts w:eastAsia="Times New Roman"/>
                <w:b/>
                <w:i/>
                <w:szCs w:val="24"/>
              </w:rPr>
              <w:t>P</w:t>
            </w:r>
            <w:r w:rsidR="00D44022" w:rsidRPr="00BE5DC8">
              <w:rPr>
                <w:rFonts w:eastAsia="Times New Roman"/>
                <w:b/>
                <w:i/>
                <w:szCs w:val="24"/>
              </w:rPr>
              <w:t>lanting</w:t>
            </w:r>
            <w:r w:rsidR="00D44022" w:rsidRPr="00BE5DC8">
              <w:rPr>
                <w:rFonts w:eastAsia="Times New Roman"/>
                <w:b/>
                <w:szCs w:val="24"/>
              </w:rPr>
              <w:t xml:space="preserve"> </w:t>
            </w:r>
            <w:r w:rsidR="00D44022" w:rsidRPr="00BE5DC8">
              <w:rPr>
                <w:rFonts w:eastAsia="Times New Roman"/>
                <w:b/>
                <w:i/>
                <w:szCs w:val="24"/>
              </w:rPr>
              <w:t>media</w:t>
            </w:r>
            <w:r w:rsidR="00D44022" w:rsidRPr="00BE5DC8">
              <w:rPr>
                <w:rFonts w:eastAsia="Times New Roman"/>
                <w:i/>
                <w:szCs w:val="24"/>
              </w:rPr>
              <w:t xml:space="preserve"> </w:t>
            </w:r>
            <w:r w:rsidR="00D44022" w:rsidRPr="00BE5DC8">
              <w:rPr>
                <w:rFonts w:eastAsia="Times New Roman"/>
                <w:szCs w:val="24"/>
              </w:rPr>
              <w:t>is</w:t>
            </w:r>
            <w:r w:rsidRPr="00BE5DC8">
              <w:rPr>
                <w:rFonts w:eastAsia="Times New Roman"/>
                <w:szCs w:val="24"/>
              </w:rPr>
              <w:t xml:space="preserve"> prepared</w:t>
            </w:r>
            <w:r w:rsidR="005E2046" w:rsidRPr="00BE5DC8">
              <w:rPr>
                <w:rFonts w:eastAsia="Times New Roman"/>
                <w:szCs w:val="24"/>
              </w:rPr>
              <w:t xml:space="preserve"> </w:t>
            </w:r>
            <w:r w:rsidR="00D44022" w:rsidRPr="00BE5DC8">
              <w:rPr>
                <w:rFonts w:eastAsia="Times New Roman"/>
                <w:szCs w:val="24"/>
              </w:rPr>
              <w:t xml:space="preserve">based on </w:t>
            </w:r>
            <w:r w:rsidR="005E2046" w:rsidRPr="00BE5DC8">
              <w:rPr>
                <w:rFonts w:eastAsia="Times New Roman"/>
                <w:szCs w:val="24"/>
              </w:rPr>
              <w:t>seedling</w:t>
            </w:r>
            <w:r w:rsidR="00D44022" w:rsidRPr="00BE5DC8">
              <w:rPr>
                <w:rFonts w:eastAsia="Times New Roman"/>
                <w:szCs w:val="24"/>
              </w:rPr>
              <w:t xml:space="preserve"> requirements.</w:t>
            </w:r>
          </w:p>
          <w:p w14:paraId="28361541" w14:textId="28D3BE86" w:rsidR="00FE58A8" w:rsidRPr="00BE5DC8" w:rsidRDefault="005E2046" w:rsidP="00BE5DC8">
            <w:pPr>
              <w:numPr>
                <w:ilvl w:val="1"/>
                <w:numId w:val="6"/>
              </w:numPr>
              <w:tabs>
                <w:tab w:val="left" w:pos="432"/>
              </w:tabs>
              <w:spacing w:after="0" w:line="360" w:lineRule="auto"/>
              <w:ind w:left="414" w:hanging="357"/>
              <w:rPr>
                <w:rFonts w:eastAsia="Times New Roman"/>
                <w:szCs w:val="24"/>
              </w:rPr>
            </w:pPr>
            <w:r w:rsidRPr="00BE5DC8">
              <w:rPr>
                <w:rFonts w:eastAsia="Times New Roman"/>
                <w:b/>
                <w:i/>
                <w:szCs w:val="24"/>
              </w:rPr>
              <w:lastRenderedPageBreak/>
              <w:t>P</w:t>
            </w:r>
            <w:r w:rsidR="00D44022" w:rsidRPr="00BE5DC8">
              <w:rPr>
                <w:rFonts w:eastAsia="Times New Roman"/>
                <w:b/>
                <w:i/>
                <w:szCs w:val="24"/>
              </w:rPr>
              <w:t>lanting material</w:t>
            </w:r>
            <w:r w:rsidR="00D44022" w:rsidRPr="00BE5DC8">
              <w:rPr>
                <w:rFonts w:eastAsia="Times New Roman"/>
                <w:szCs w:val="24"/>
              </w:rPr>
              <w:t xml:space="preserve"> is </w:t>
            </w:r>
            <w:r w:rsidR="00724B4A" w:rsidRPr="00BE5DC8">
              <w:rPr>
                <w:rFonts w:eastAsia="Times New Roman"/>
                <w:szCs w:val="24"/>
              </w:rPr>
              <w:t>acquired</w:t>
            </w:r>
            <w:r w:rsidRPr="00BE5DC8">
              <w:rPr>
                <w:rFonts w:eastAsia="Times New Roman"/>
                <w:szCs w:val="24"/>
              </w:rPr>
              <w:t xml:space="preserve"> in accordance with GAP guidelines in the PFPM</w:t>
            </w:r>
            <w:r w:rsidR="00D44022" w:rsidRPr="00BE5DC8">
              <w:rPr>
                <w:rFonts w:eastAsia="Times New Roman"/>
                <w:szCs w:val="24"/>
              </w:rPr>
              <w:t>.</w:t>
            </w:r>
          </w:p>
          <w:p w14:paraId="3DDA2798" w14:textId="1E881515" w:rsidR="00FE58A8" w:rsidRPr="00BE5DC8" w:rsidRDefault="00800F48" w:rsidP="00BE5DC8">
            <w:pPr>
              <w:numPr>
                <w:ilvl w:val="1"/>
                <w:numId w:val="6"/>
              </w:numPr>
              <w:tabs>
                <w:tab w:val="left" w:pos="432"/>
              </w:tabs>
              <w:spacing w:after="0" w:line="360" w:lineRule="auto"/>
              <w:ind w:left="414" w:hanging="357"/>
              <w:rPr>
                <w:szCs w:val="24"/>
              </w:rPr>
            </w:pPr>
            <w:r w:rsidRPr="00BE5DC8">
              <w:rPr>
                <w:rFonts w:eastAsia="Times New Roman"/>
                <w:szCs w:val="24"/>
              </w:rPr>
              <w:t>P</w:t>
            </w:r>
            <w:r w:rsidR="00D44022" w:rsidRPr="00BE5DC8">
              <w:rPr>
                <w:rFonts w:eastAsia="Times New Roman"/>
                <w:szCs w:val="24"/>
              </w:rPr>
              <w:t>lanting material</w:t>
            </w:r>
            <w:r w:rsidRPr="00BE5DC8">
              <w:rPr>
                <w:rFonts w:eastAsia="Times New Roman"/>
                <w:szCs w:val="24"/>
              </w:rPr>
              <w:t xml:space="preserve"> and media</w:t>
            </w:r>
            <w:r w:rsidR="00D44022" w:rsidRPr="00BE5DC8">
              <w:rPr>
                <w:rFonts w:eastAsia="Times New Roman"/>
                <w:szCs w:val="24"/>
              </w:rPr>
              <w:t xml:space="preserve"> </w:t>
            </w:r>
            <w:r w:rsidRPr="00BE5DC8">
              <w:rPr>
                <w:rFonts w:eastAsia="Times New Roman"/>
                <w:szCs w:val="24"/>
              </w:rPr>
              <w:t>are</w:t>
            </w:r>
            <w:r w:rsidR="00D44022" w:rsidRPr="00BE5DC8">
              <w:rPr>
                <w:rFonts w:eastAsia="Times New Roman"/>
                <w:szCs w:val="24"/>
              </w:rPr>
              <w:t xml:space="preserve"> prepared in accordance with specification in the PFPM.</w:t>
            </w:r>
          </w:p>
          <w:p w14:paraId="1914783F" w14:textId="0734E881" w:rsidR="00FE58A8" w:rsidRPr="00BE5DC8" w:rsidRDefault="00800F48" w:rsidP="00BE5DC8">
            <w:pPr>
              <w:numPr>
                <w:ilvl w:val="1"/>
                <w:numId w:val="6"/>
              </w:numPr>
              <w:tabs>
                <w:tab w:val="left" w:pos="432"/>
              </w:tabs>
              <w:spacing w:after="0" w:line="360" w:lineRule="auto"/>
              <w:ind w:left="414" w:hanging="462"/>
              <w:rPr>
                <w:rFonts w:eastAsia="Times New Roman"/>
                <w:szCs w:val="24"/>
              </w:rPr>
            </w:pPr>
            <w:r w:rsidRPr="00BE5DC8">
              <w:rPr>
                <w:rFonts w:eastAsia="Times New Roman"/>
                <w:szCs w:val="24"/>
              </w:rPr>
              <w:t xml:space="preserve">Planting </w:t>
            </w:r>
            <w:r w:rsidR="005E2046" w:rsidRPr="00BE5DC8">
              <w:rPr>
                <w:rFonts w:eastAsia="Times New Roman"/>
                <w:szCs w:val="24"/>
              </w:rPr>
              <w:t xml:space="preserve">is carried out based GAP specifications </w:t>
            </w:r>
            <w:r w:rsidRPr="00BE5DC8">
              <w:rPr>
                <w:rFonts w:eastAsia="Times New Roman"/>
                <w:szCs w:val="24"/>
              </w:rPr>
              <w:t xml:space="preserve">in the PFPM </w:t>
            </w:r>
            <w:r w:rsidR="00162B85" w:rsidRPr="00BE5DC8">
              <w:rPr>
                <w:rFonts w:eastAsia="Times New Roman"/>
                <w:szCs w:val="24"/>
              </w:rPr>
              <w:t>guidelines.</w:t>
            </w:r>
          </w:p>
        </w:tc>
      </w:tr>
      <w:tr w:rsidR="00FE58A8" w:rsidRPr="00BE5DC8" w14:paraId="23A94CA8" w14:textId="77777777">
        <w:trPr>
          <w:trHeight w:val="590"/>
        </w:trPr>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12D17A52" w14:textId="77777777" w:rsidR="00FE58A8" w:rsidRPr="00BE5DC8" w:rsidRDefault="00D44022" w:rsidP="00BE5DC8">
            <w:pPr>
              <w:pStyle w:val="ListParagraph"/>
              <w:numPr>
                <w:ilvl w:val="0"/>
                <w:numId w:val="25"/>
              </w:numPr>
              <w:spacing w:after="0" w:line="360" w:lineRule="auto"/>
              <w:ind w:left="414" w:hanging="357"/>
              <w:rPr>
                <w:rFonts w:eastAsia="Times New Roman"/>
                <w:szCs w:val="24"/>
              </w:rPr>
            </w:pPr>
            <w:r w:rsidRPr="00BE5DC8">
              <w:rPr>
                <w:rFonts w:eastAsia="Times New Roman"/>
                <w:szCs w:val="24"/>
              </w:rPr>
              <w:lastRenderedPageBreak/>
              <w:t xml:space="preserve">Maintain nursery beds </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094E52B7" w14:textId="259709AE" w:rsidR="00FE58A8" w:rsidRPr="00BE5DC8" w:rsidRDefault="00D44022" w:rsidP="00BE5DC8">
            <w:pPr>
              <w:numPr>
                <w:ilvl w:val="1"/>
                <w:numId w:val="27"/>
              </w:numPr>
              <w:tabs>
                <w:tab w:val="left" w:pos="432"/>
              </w:tabs>
              <w:spacing w:after="0" w:line="360" w:lineRule="auto"/>
              <w:rPr>
                <w:szCs w:val="24"/>
              </w:rPr>
            </w:pPr>
            <w:r w:rsidRPr="00BE5DC8">
              <w:rPr>
                <w:rFonts w:eastAsia="Times New Roman"/>
                <w:szCs w:val="24"/>
              </w:rPr>
              <w:t>Seedlings are</w:t>
            </w:r>
            <w:r w:rsidR="00162B85" w:rsidRPr="00BE5DC8">
              <w:rPr>
                <w:rFonts w:eastAsia="Times New Roman"/>
                <w:szCs w:val="24"/>
              </w:rPr>
              <w:t xml:space="preserve"> mulched and</w:t>
            </w:r>
            <w:r w:rsidRPr="00BE5DC8">
              <w:rPr>
                <w:rFonts w:eastAsia="Times New Roman"/>
                <w:szCs w:val="24"/>
              </w:rPr>
              <w:t xml:space="preserve"> irrigated according to the PFPM guidelines.</w:t>
            </w:r>
          </w:p>
          <w:p w14:paraId="1CC7EF6E" w14:textId="303080BB" w:rsidR="00FE58A8" w:rsidRPr="00BE5DC8" w:rsidRDefault="00D44022" w:rsidP="00BE5DC8">
            <w:pPr>
              <w:numPr>
                <w:ilvl w:val="1"/>
                <w:numId w:val="27"/>
              </w:numPr>
              <w:tabs>
                <w:tab w:val="left" w:pos="432"/>
              </w:tabs>
              <w:spacing w:after="0" w:line="360" w:lineRule="auto"/>
              <w:rPr>
                <w:rFonts w:eastAsia="Times New Roman"/>
                <w:szCs w:val="24"/>
              </w:rPr>
            </w:pPr>
            <w:r w:rsidRPr="00BE5DC8">
              <w:rPr>
                <w:rFonts w:eastAsia="Times New Roman"/>
                <w:szCs w:val="24"/>
              </w:rPr>
              <w:t xml:space="preserve">Weeds are controlled </w:t>
            </w:r>
            <w:r w:rsidR="00362DE1" w:rsidRPr="00BE5DC8">
              <w:rPr>
                <w:rFonts w:eastAsia="Times New Roman"/>
                <w:szCs w:val="24"/>
              </w:rPr>
              <w:t xml:space="preserve">based on the scouting findings and </w:t>
            </w:r>
            <w:r w:rsidRPr="00BE5DC8">
              <w:rPr>
                <w:rFonts w:eastAsia="Times New Roman"/>
                <w:szCs w:val="24"/>
              </w:rPr>
              <w:t>in line with guidelines in the PFPM.</w:t>
            </w:r>
          </w:p>
          <w:p w14:paraId="3D39043C" w14:textId="4FC75475" w:rsidR="00FE58A8" w:rsidRPr="00BE5DC8" w:rsidRDefault="00B639E0" w:rsidP="00BE5DC8">
            <w:pPr>
              <w:numPr>
                <w:ilvl w:val="1"/>
                <w:numId w:val="27"/>
              </w:numPr>
              <w:tabs>
                <w:tab w:val="left" w:pos="432"/>
              </w:tabs>
              <w:spacing w:after="0" w:line="360" w:lineRule="auto"/>
              <w:rPr>
                <w:rFonts w:eastAsia="Times New Roman"/>
                <w:szCs w:val="24"/>
              </w:rPr>
            </w:pPr>
            <w:r w:rsidRPr="00BE5DC8">
              <w:rPr>
                <w:rFonts w:eastAsia="Times New Roman"/>
                <w:szCs w:val="24"/>
              </w:rPr>
              <w:t>Fertilizers</w:t>
            </w:r>
            <w:r w:rsidR="00D44022" w:rsidRPr="00BE5DC8">
              <w:rPr>
                <w:rFonts w:eastAsia="Times New Roman"/>
                <w:szCs w:val="24"/>
              </w:rPr>
              <w:t xml:space="preserve"> are applied as per the PFPM guidelines.</w:t>
            </w:r>
          </w:p>
          <w:p w14:paraId="264E43C9" w14:textId="593B53EF" w:rsidR="00FE58A8" w:rsidRPr="00BE5DC8" w:rsidRDefault="00D44022" w:rsidP="00BE5DC8">
            <w:pPr>
              <w:numPr>
                <w:ilvl w:val="1"/>
                <w:numId w:val="27"/>
              </w:numPr>
              <w:tabs>
                <w:tab w:val="left" w:pos="432"/>
              </w:tabs>
              <w:spacing w:after="0" w:line="360" w:lineRule="auto"/>
              <w:rPr>
                <w:rFonts w:eastAsia="Times New Roman"/>
                <w:szCs w:val="24"/>
              </w:rPr>
            </w:pPr>
            <w:r w:rsidRPr="00BE5DC8">
              <w:rPr>
                <w:rFonts w:eastAsia="Times New Roman"/>
                <w:szCs w:val="24"/>
              </w:rPr>
              <w:t xml:space="preserve">Thinning is carried out based on PFPM </w:t>
            </w:r>
            <w:r w:rsidR="005E2046" w:rsidRPr="00BE5DC8">
              <w:rPr>
                <w:rFonts w:eastAsia="Times New Roman"/>
                <w:szCs w:val="24"/>
              </w:rPr>
              <w:t>guidelines</w:t>
            </w:r>
            <w:r w:rsidRPr="00BE5DC8">
              <w:rPr>
                <w:rFonts w:eastAsia="Times New Roman"/>
                <w:szCs w:val="24"/>
              </w:rPr>
              <w:t>.</w:t>
            </w:r>
          </w:p>
          <w:p w14:paraId="568E1430" w14:textId="2CFFF422" w:rsidR="00B639E0" w:rsidRPr="00BE5DC8" w:rsidRDefault="00B639E0" w:rsidP="00BE5DC8">
            <w:pPr>
              <w:numPr>
                <w:ilvl w:val="1"/>
                <w:numId w:val="27"/>
              </w:numPr>
              <w:tabs>
                <w:tab w:val="left" w:pos="432"/>
              </w:tabs>
              <w:spacing w:after="0" w:line="360" w:lineRule="auto"/>
              <w:rPr>
                <w:rFonts w:eastAsia="Times New Roman"/>
                <w:szCs w:val="24"/>
              </w:rPr>
            </w:pPr>
            <w:r w:rsidRPr="00BE5DC8">
              <w:rPr>
                <w:rFonts w:eastAsia="Times New Roman"/>
                <w:szCs w:val="24"/>
              </w:rPr>
              <w:t>Pruning is carried out as per the specifications in the PFPM guidelines</w:t>
            </w:r>
          </w:p>
        </w:tc>
      </w:tr>
      <w:tr w:rsidR="00FE58A8" w:rsidRPr="00BE5DC8" w14:paraId="27D230C6" w14:textId="77777777">
        <w:trPr>
          <w:trHeight w:val="590"/>
        </w:trPr>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30EE8CFE" w14:textId="77777777" w:rsidR="00FE58A8" w:rsidRPr="00BE5DC8" w:rsidRDefault="00D44022" w:rsidP="00BE5DC8">
            <w:pPr>
              <w:pStyle w:val="ListParagraph"/>
              <w:numPr>
                <w:ilvl w:val="0"/>
                <w:numId w:val="25"/>
              </w:numPr>
              <w:spacing w:after="0" w:line="360" w:lineRule="auto"/>
              <w:ind w:left="414" w:hanging="357"/>
              <w:rPr>
                <w:rFonts w:eastAsia="Times New Roman"/>
                <w:szCs w:val="24"/>
              </w:rPr>
            </w:pPr>
            <w:r w:rsidRPr="00BE5DC8">
              <w:rPr>
                <w:rFonts w:eastAsia="Times New Roman"/>
                <w:szCs w:val="24"/>
              </w:rPr>
              <w:t>Prepare potted seedlings</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4AA3BC72" w14:textId="77777777" w:rsidR="00FE58A8" w:rsidRPr="00BE5DC8" w:rsidRDefault="00D44022" w:rsidP="00BE5DC8">
            <w:pPr>
              <w:numPr>
                <w:ilvl w:val="1"/>
                <w:numId w:val="26"/>
              </w:numPr>
              <w:spacing w:after="0" w:line="360" w:lineRule="auto"/>
              <w:ind w:left="414" w:hanging="357"/>
              <w:contextualSpacing/>
              <w:rPr>
                <w:rFonts w:eastAsia="Times New Roman"/>
                <w:b/>
                <w:bCs/>
                <w:i/>
                <w:iCs/>
                <w:szCs w:val="24"/>
              </w:rPr>
            </w:pPr>
            <w:r w:rsidRPr="00BE5DC8">
              <w:rPr>
                <w:rFonts w:eastAsia="Times New Roman"/>
                <w:szCs w:val="24"/>
              </w:rPr>
              <w:t>Required</w:t>
            </w:r>
            <w:r w:rsidRPr="00BE5DC8">
              <w:rPr>
                <w:rFonts w:eastAsia="Times New Roman"/>
                <w:b/>
                <w:bCs/>
                <w:szCs w:val="24"/>
              </w:rPr>
              <w:t xml:space="preserve"> </w:t>
            </w:r>
            <w:r w:rsidRPr="00BE5DC8">
              <w:rPr>
                <w:rFonts w:eastAsia="Times New Roman"/>
                <w:bCs/>
                <w:iCs/>
                <w:szCs w:val="24"/>
              </w:rPr>
              <w:t>tools, equipment, materials and supplies</w:t>
            </w:r>
            <w:r w:rsidRPr="00BE5DC8">
              <w:rPr>
                <w:rFonts w:eastAsia="Times New Roman"/>
                <w:szCs w:val="24"/>
              </w:rPr>
              <w:t xml:space="preserve"> are identified and assembled according to workplace instructions.</w:t>
            </w:r>
          </w:p>
          <w:p w14:paraId="068148E5" w14:textId="77777777" w:rsidR="00FE58A8" w:rsidRPr="00BE5DC8" w:rsidRDefault="00D44022" w:rsidP="00BE5DC8">
            <w:pPr>
              <w:numPr>
                <w:ilvl w:val="1"/>
                <w:numId w:val="26"/>
              </w:numPr>
              <w:spacing w:after="0" w:line="360" w:lineRule="auto"/>
              <w:ind w:left="414" w:hanging="357"/>
              <w:contextualSpacing/>
              <w:rPr>
                <w:rFonts w:eastAsia="Times New Roman"/>
                <w:b/>
                <w:bCs/>
                <w:i/>
                <w:iCs/>
                <w:szCs w:val="24"/>
              </w:rPr>
            </w:pPr>
            <w:r w:rsidRPr="00BE5DC8">
              <w:rPr>
                <w:rFonts w:eastAsia="Times New Roman"/>
                <w:b/>
                <w:bCs/>
                <w:i/>
                <w:iCs/>
                <w:szCs w:val="24"/>
              </w:rPr>
              <w:t>Potting media</w:t>
            </w:r>
            <w:r w:rsidRPr="00BE5DC8">
              <w:rPr>
                <w:rFonts w:eastAsia="Times New Roman"/>
                <w:i/>
                <w:iCs/>
                <w:szCs w:val="24"/>
              </w:rPr>
              <w:t xml:space="preserve"> </w:t>
            </w:r>
            <w:r w:rsidRPr="00BE5DC8">
              <w:rPr>
                <w:rFonts w:eastAsia="Times New Roman"/>
                <w:szCs w:val="24"/>
              </w:rPr>
              <w:t>is prepared based on the soil structure and fertility.</w:t>
            </w:r>
          </w:p>
          <w:p w14:paraId="28D626C0" w14:textId="2456F20D" w:rsidR="00FE58A8" w:rsidRPr="00BE5DC8" w:rsidRDefault="00893A59" w:rsidP="00BE5DC8">
            <w:pPr>
              <w:numPr>
                <w:ilvl w:val="1"/>
                <w:numId w:val="26"/>
              </w:numPr>
              <w:spacing w:after="0" w:line="360" w:lineRule="auto"/>
              <w:ind w:left="414" w:hanging="357"/>
              <w:contextualSpacing/>
              <w:rPr>
                <w:rFonts w:eastAsia="Times New Roman"/>
                <w:szCs w:val="24"/>
              </w:rPr>
            </w:pPr>
            <w:r w:rsidRPr="00BE5DC8">
              <w:rPr>
                <w:rFonts w:eastAsia="Times New Roman"/>
                <w:szCs w:val="24"/>
              </w:rPr>
              <w:t>Potting</w:t>
            </w:r>
            <w:r w:rsidR="005E2046" w:rsidRPr="00BE5DC8">
              <w:rPr>
                <w:rFonts w:eastAsia="Times New Roman"/>
                <w:szCs w:val="24"/>
              </w:rPr>
              <w:t xml:space="preserve"> </w:t>
            </w:r>
            <w:r w:rsidR="00D44022" w:rsidRPr="00BE5DC8">
              <w:rPr>
                <w:rFonts w:eastAsia="Times New Roman"/>
                <w:szCs w:val="24"/>
              </w:rPr>
              <w:t>of seedlings</w:t>
            </w:r>
            <w:r w:rsidR="005E2046" w:rsidRPr="00BE5DC8">
              <w:rPr>
                <w:rFonts w:eastAsia="Times New Roman"/>
                <w:szCs w:val="24"/>
              </w:rPr>
              <w:t xml:space="preserve"> </w:t>
            </w:r>
            <w:r w:rsidR="00D44022" w:rsidRPr="00BE5DC8">
              <w:rPr>
                <w:rFonts w:eastAsia="Times New Roman"/>
                <w:szCs w:val="24"/>
              </w:rPr>
              <w:t xml:space="preserve">is carried </w:t>
            </w:r>
            <w:r w:rsidRPr="00BE5DC8">
              <w:rPr>
                <w:rFonts w:eastAsia="Times New Roman"/>
                <w:szCs w:val="24"/>
              </w:rPr>
              <w:t>out as</w:t>
            </w:r>
            <w:r w:rsidR="00D44022" w:rsidRPr="00BE5DC8">
              <w:rPr>
                <w:rFonts w:eastAsia="Times New Roman"/>
                <w:szCs w:val="24"/>
              </w:rPr>
              <w:t xml:space="preserve"> per guidelines in the PFPM and workplace instructions.</w:t>
            </w:r>
          </w:p>
          <w:p w14:paraId="584EB9C4" w14:textId="77777777" w:rsidR="00FE58A8" w:rsidRPr="00D83A7B" w:rsidRDefault="00D44022" w:rsidP="00BE5DC8">
            <w:pPr>
              <w:numPr>
                <w:ilvl w:val="1"/>
                <w:numId w:val="26"/>
              </w:numPr>
              <w:spacing w:after="0" w:line="360" w:lineRule="auto"/>
              <w:ind w:left="414" w:hanging="357"/>
              <w:contextualSpacing/>
              <w:rPr>
                <w:szCs w:val="24"/>
              </w:rPr>
            </w:pPr>
            <w:r w:rsidRPr="00BE5DC8">
              <w:rPr>
                <w:rFonts w:eastAsia="Times New Roman"/>
                <w:b/>
                <w:bCs/>
                <w:i/>
                <w:iCs/>
                <w:szCs w:val="24"/>
              </w:rPr>
              <w:t xml:space="preserve">Potted seedlings </w:t>
            </w:r>
            <w:r w:rsidRPr="00BE5DC8">
              <w:rPr>
                <w:rFonts w:eastAsia="Times New Roman"/>
                <w:b/>
                <w:i/>
                <w:szCs w:val="24"/>
              </w:rPr>
              <w:t>are maintained</w:t>
            </w:r>
            <w:r w:rsidRPr="00BE5DC8">
              <w:rPr>
                <w:rFonts w:eastAsia="Times New Roman"/>
                <w:szCs w:val="24"/>
              </w:rPr>
              <w:t xml:space="preserve"> according to the PFPM guidelines.</w:t>
            </w:r>
          </w:p>
          <w:p w14:paraId="3A995803" w14:textId="774DD433" w:rsidR="00D83A7B" w:rsidRPr="00D83A7B" w:rsidRDefault="00D83A7B" w:rsidP="00BE5DC8">
            <w:pPr>
              <w:numPr>
                <w:ilvl w:val="1"/>
                <w:numId w:val="26"/>
              </w:numPr>
              <w:spacing w:after="0" w:line="360" w:lineRule="auto"/>
              <w:ind w:left="414" w:hanging="357"/>
              <w:contextualSpacing/>
              <w:rPr>
                <w:szCs w:val="24"/>
              </w:rPr>
            </w:pPr>
            <w:r w:rsidRPr="00D83A7B">
              <w:rPr>
                <w:rFonts w:eastAsia="Times New Roman"/>
                <w:szCs w:val="24"/>
              </w:rPr>
              <w:t xml:space="preserve">Records of potted seedling are </w:t>
            </w:r>
            <w:r>
              <w:rPr>
                <w:rFonts w:eastAsia="Times New Roman"/>
                <w:szCs w:val="24"/>
              </w:rPr>
              <w:t xml:space="preserve">developed and </w:t>
            </w:r>
            <w:r w:rsidR="003E3A8B">
              <w:rPr>
                <w:rFonts w:eastAsia="Times New Roman"/>
                <w:szCs w:val="24"/>
              </w:rPr>
              <w:t>maintained</w:t>
            </w:r>
            <w:r>
              <w:rPr>
                <w:rFonts w:eastAsia="Times New Roman"/>
                <w:szCs w:val="24"/>
              </w:rPr>
              <w:t xml:space="preserve"> as per workplace procedures </w:t>
            </w:r>
          </w:p>
        </w:tc>
      </w:tr>
      <w:tr w:rsidR="00FE58A8" w:rsidRPr="00BE5DC8" w14:paraId="36FC929E" w14:textId="77777777">
        <w:trPr>
          <w:trHeight w:val="590"/>
        </w:trPr>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45A5F2EC" w14:textId="77777777" w:rsidR="00FE58A8" w:rsidRPr="00BE5DC8" w:rsidRDefault="00D44022" w:rsidP="00BE5DC8">
            <w:pPr>
              <w:pStyle w:val="ListParagraph"/>
              <w:numPr>
                <w:ilvl w:val="0"/>
                <w:numId w:val="25"/>
              </w:numPr>
              <w:spacing w:after="0" w:line="360" w:lineRule="auto"/>
              <w:ind w:left="414" w:hanging="357"/>
              <w:rPr>
                <w:rFonts w:eastAsia="Times New Roman"/>
                <w:szCs w:val="24"/>
              </w:rPr>
            </w:pPr>
            <w:r w:rsidRPr="00BE5DC8">
              <w:rPr>
                <w:rFonts w:eastAsia="Times New Roman"/>
                <w:szCs w:val="24"/>
              </w:rPr>
              <w:t>Prepare grafted seedlings</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0A651D28" w14:textId="77777777" w:rsidR="00FE58A8" w:rsidRPr="00BE5DC8" w:rsidRDefault="00D44022" w:rsidP="00BE5DC8">
            <w:pPr>
              <w:numPr>
                <w:ilvl w:val="1"/>
                <w:numId w:val="28"/>
              </w:numPr>
              <w:spacing w:after="0" w:line="360" w:lineRule="auto"/>
              <w:ind w:left="414" w:hanging="357"/>
              <w:contextualSpacing/>
              <w:rPr>
                <w:rFonts w:eastAsia="Times New Roman"/>
                <w:b/>
                <w:bCs/>
                <w:i/>
                <w:iCs/>
                <w:szCs w:val="24"/>
              </w:rPr>
            </w:pPr>
            <w:r w:rsidRPr="00BE5DC8">
              <w:rPr>
                <w:rFonts w:eastAsia="Times New Roman"/>
                <w:szCs w:val="24"/>
              </w:rPr>
              <w:t xml:space="preserve">Required </w:t>
            </w:r>
            <w:r w:rsidRPr="00BE5DC8">
              <w:rPr>
                <w:rFonts w:eastAsia="Times New Roman"/>
                <w:bCs/>
                <w:szCs w:val="24"/>
              </w:rPr>
              <w:t>tools,</w:t>
            </w:r>
            <w:r w:rsidRPr="00BE5DC8">
              <w:rPr>
                <w:rFonts w:eastAsia="Times New Roman"/>
                <w:bCs/>
                <w:iCs/>
                <w:szCs w:val="24"/>
              </w:rPr>
              <w:t xml:space="preserve"> equipment, materials</w:t>
            </w:r>
            <w:r w:rsidRPr="00BE5DC8">
              <w:rPr>
                <w:rFonts w:eastAsia="Times New Roman"/>
                <w:szCs w:val="24"/>
              </w:rPr>
              <w:t xml:space="preserve"> </w:t>
            </w:r>
            <w:r w:rsidRPr="00BE5DC8">
              <w:rPr>
                <w:rFonts w:eastAsia="Times New Roman"/>
                <w:bCs/>
                <w:iCs/>
                <w:szCs w:val="24"/>
              </w:rPr>
              <w:t>and supplies</w:t>
            </w:r>
            <w:r w:rsidRPr="00BE5DC8">
              <w:rPr>
                <w:rFonts w:eastAsia="Times New Roman"/>
                <w:szCs w:val="24"/>
              </w:rPr>
              <w:t xml:space="preserve"> are assembled in accordance with workplace instructions. </w:t>
            </w:r>
          </w:p>
          <w:p w14:paraId="641C3DB4" w14:textId="6E23E15B" w:rsidR="00FE58A8" w:rsidRDefault="00D44022" w:rsidP="00BE5DC8">
            <w:pPr>
              <w:numPr>
                <w:ilvl w:val="1"/>
                <w:numId w:val="28"/>
              </w:numPr>
              <w:spacing w:after="0" w:line="360" w:lineRule="auto"/>
              <w:ind w:left="414" w:hanging="357"/>
              <w:contextualSpacing/>
              <w:rPr>
                <w:rFonts w:eastAsia="Times New Roman"/>
                <w:szCs w:val="24"/>
              </w:rPr>
            </w:pPr>
            <w:r w:rsidRPr="00BE5DC8">
              <w:rPr>
                <w:rFonts w:eastAsia="Times New Roman"/>
                <w:b/>
                <w:i/>
                <w:szCs w:val="24"/>
              </w:rPr>
              <w:t xml:space="preserve">Scions and root stocks are </w:t>
            </w:r>
            <w:r w:rsidR="0009448C" w:rsidRPr="00BE5DC8">
              <w:rPr>
                <w:rFonts w:eastAsia="Times New Roman"/>
                <w:szCs w:val="24"/>
              </w:rPr>
              <w:t>prepared</w:t>
            </w:r>
            <w:r w:rsidR="005E2046" w:rsidRPr="00BE5DC8">
              <w:rPr>
                <w:rFonts w:eastAsia="Times New Roman"/>
                <w:szCs w:val="24"/>
              </w:rPr>
              <w:t xml:space="preserve"> </w:t>
            </w:r>
            <w:r w:rsidRPr="00BE5DC8">
              <w:rPr>
                <w:rFonts w:eastAsia="Times New Roman"/>
                <w:szCs w:val="24"/>
              </w:rPr>
              <w:t xml:space="preserve">according to GAP guidelines and workplace instructions. </w:t>
            </w:r>
          </w:p>
          <w:p w14:paraId="08E4382A" w14:textId="364B651F" w:rsidR="00194DE1" w:rsidRPr="00194DE1" w:rsidRDefault="00194DE1" w:rsidP="00194DE1">
            <w:pPr>
              <w:tabs>
                <w:tab w:val="left" w:pos="1411"/>
              </w:tabs>
              <w:rPr>
                <w:rFonts w:eastAsia="Times New Roman"/>
                <w:szCs w:val="24"/>
              </w:rPr>
            </w:pPr>
            <w:r>
              <w:rPr>
                <w:rFonts w:eastAsia="Times New Roman"/>
                <w:szCs w:val="24"/>
              </w:rPr>
              <w:lastRenderedPageBreak/>
              <w:tab/>
            </w:r>
          </w:p>
          <w:p w14:paraId="2A7808BF" w14:textId="71CA04B7" w:rsidR="00FE58A8" w:rsidRPr="00BE5DC8" w:rsidRDefault="00D44022" w:rsidP="00BE5DC8">
            <w:pPr>
              <w:numPr>
                <w:ilvl w:val="1"/>
                <w:numId w:val="28"/>
              </w:numPr>
              <w:spacing w:after="0" w:line="360" w:lineRule="auto"/>
              <w:ind w:left="414" w:hanging="357"/>
              <w:contextualSpacing/>
              <w:rPr>
                <w:rFonts w:eastAsia="Times New Roman"/>
                <w:szCs w:val="24"/>
              </w:rPr>
            </w:pPr>
            <w:r w:rsidRPr="00BE5DC8">
              <w:rPr>
                <w:rFonts w:eastAsia="Times New Roman"/>
                <w:szCs w:val="24"/>
              </w:rPr>
              <w:t xml:space="preserve">Grafting is </w:t>
            </w:r>
            <w:r w:rsidR="0009448C" w:rsidRPr="00BE5DC8">
              <w:rPr>
                <w:rFonts w:eastAsia="Times New Roman"/>
                <w:szCs w:val="24"/>
              </w:rPr>
              <w:t>carried</w:t>
            </w:r>
            <w:r w:rsidRPr="00BE5DC8">
              <w:rPr>
                <w:rFonts w:eastAsia="Times New Roman"/>
                <w:szCs w:val="24"/>
              </w:rPr>
              <w:t xml:space="preserve"> </w:t>
            </w:r>
            <w:r w:rsidR="0009448C" w:rsidRPr="00BE5DC8">
              <w:rPr>
                <w:rFonts w:eastAsia="Times New Roman"/>
                <w:szCs w:val="24"/>
              </w:rPr>
              <w:t xml:space="preserve">out </w:t>
            </w:r>
            <w:r w:rsidRPr="00BE5DC8">
              <w:rPr>
                <w:rFonts w:eastAsia="Times New Roman"/>
                <w:szCs w:val="24"/>
              </w:rPr>
              <w:t>according to PFPM and workplace instructions.</w:t>
            </w:r>
          </w:p>
          <w:p w14:paraId="59F43F82" w14:textId="71894A14" w:rsidR="00FE58A8" w:rsidRPr="00BE5DC8" w:rsidRDefault="00D44022" w:rsidP="00BE5DC8">
            <w:pPr>
              <w:numPr>
                <w:ilvl w:val="1"/>
                <w:numId w:val="28"/>
              </w:numPr>
              <w:spacing w:after="0" w:line="360" w:lineRule="auto"/>
              <w:ind w:left="414" w:hanging="357"/>
              <w:contextualSpacing/>
              <w:rPr>
                <w:rFonts w:eastAsia="Times New Roman"/>
                <w:szCs w:val="24"/>
              </w:rPr>
            </w:pPr>
            <w:r w:rsidRPr="00BE5DC8">
              <w:rPr>
                <w:rFonts w:eastAsia="Times New Roman"/>
                <w:b/>
                <w:bCs/>
                <w:i/>
                <w:iCs/>
                <w:szCs w:val="24"/>
              </w:rPr>
              <w:t>Grafted seedlings are ma</w:t>
            </w:r>
            <w:r w:rsidR="0009448C" w:rsidRPr="00BE5DC8">
              <w:rPr>
                <w:rFonts w:eastAsia="Times New Roman"/>
                <w:b/>
                <w:bCs/>
                <w:i/>
                <w:iCs/>
                <w:szCs w:val="24"/>
              </w:rPr>
              <w:t>intained</w:t>
            </w:r>
            <w:r w:rsidRPr="00BE5DC8">
              <w:rPr>
                <w:rFonts w:eastAsia="Times New Roman"/>
                <w:szCs w:val="24"/>
              </w:rPr>
              <w:t xml:space="preserve"> as per the GAP guidelines in the PFPM and workplace instructions.</w:t>
            </w:r>
          </w:p>
          <w:p w14:paraId="13A74F26" w14:textId="77777777" w:rsidR="00FE58A8" w:rsidRDefault="00D44022" w:rsidP="00BE5DC8">
            <w:pPr>
              <w:numPr>
                <w:ilvl w:val="1"/>
                <w:numId w:val="28"/>
              </w:numPr>
              <w:spacing w:after="0" w:line="360" w:lineRule="auto"/>
              <w:ind w:left="414" w:hanging="357"/>
              <w:contextualSpacing/>
              <w:rPr>
                <w:rFonts w:eastAsia="Times New Roman"/>
                <w:szCs w:val="24"/>
              </w:rPr>
            </w:pPr>
            <w:r w:rsidRPr="00BE5DC8">
              <w:rPr>
                <w:rFonts w:eastAsia="Times New Roman"/>
                <w:b/>
                <w:bCs/>
                <w:i/>
                <w:iCs/>
                <w:szCs w:val="24"/>
              </w:rPr>
              <w:t>Grafted seedlings are hardened</w:t>
            </w:r>
            <w:r w:rsidRPr="00BE5DC8">
              <w:rPr>
                <w:rFonts w:eastAsia="Times New Roman"/>
                <w:szCs w:val="24"/>
              </w:rPr>
              <w:t xml:space="preserve"> according to the GAP guidelines in the PFPM and workplace instructions.</w:t>
            </w:r>
          </w:p>
          <w:p w14:paraId="0A3539F1" w14:textId="722D59E1" w:rsidR="00D83A7B" w:rsidRPr="00BE5DC8" w:rsidRDefault="00D83A7B" w:rsidP="00BE5DC8">
            <w:pPr>
              <w:numPr>
                <w:ilvl w:val="1"/>
                <w:numId w:val="28"/>
              </w:numPr>
              <w:spacing w:after="0" w:line="360" w:lineRule="auto"/>
              <w:ind w:left="414" w:hanging="357"/>
              <w:contextualSpacing/>
              <w:rPr>
                <w:rFonts w:eastAsia="Times New Roman"/>
                <w:szCs w:val="24"/>
              </w:rPr>
            </w:pPr>
            <w:r w:rsidRPr="00D83A7B">
              <w:rPr>
                <w:rFonts w:eastAsia="Times New Roman"/>
                <w:szCs w:val="24"/>
              </w:rPr>
              <w:t xml:space="preserve">Records of </w:t>
            </w:r>
            <w:r>
              <w:rPr>
                <w:rFonts w:eastAsia="Times New Roman"/>
                <w:szCs w:val="24"/>
              </w:rPr>
              <w:t>grafted</w:t>
            </w:r>
            <w:r w:rsidRPr="00D83A7B">
              <w:rPr>
                <w:rFonts w:eastAsia="Times New Roman"/>
                <w:szCs w:val="24"/>
              </w:rPr>
              <w:t xml:space="preserve"> seedling</w:t>
            </w:r>
            <w:r>
              <w:rPr>
                <w:rFonts w:eastAsia="Times New Roman"/>
                <w:szCs w:val="24"/>
              </w:rPr>
              <w:t>s</w:t>
            </w:r>
            <w:r w:rsidRPr="00D83A7B">
              <w:rPr>
                <w:rFonts w:eastAsia="Times New Roman"/>
                <w:szCs w:val="24"/>
              </w:rPr>
              <w:t xml:space="preserve"> are </w:t>
            </w:r>
            <w:r>
              <w:rPr>
                <w:rFonts w:eastAsia="Times New Roman"/>
                <w:szCs w:val="24"/>
              </w:rPr>
              <w:t>developed and shared as per workplace procedures</w:t>
            </w:r>
          </w:p>
        </w:tc>
      </w:tr>
      <w:tr w:rsidR="00FE58A8" w:rsidRPr="00BE5DC8" w14:paraId="6457E167" w14:textId="77777777">
        <w:trPr>
          <w:trHeight w:val="590"/>
        </w:trPr>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1291767E" w14:textId="456FAA3E" w:rsidR="00FE58A8" w:rsidRPr="00BE5DC8" w:rsidRDefault="00D44022" w:rsidP="00BE5DC8">
            <w:pPr>
              <w:pStyle w:val="ListParagraph"/>
              <w:numPr>
                <w:ilvl w:val="0"/>
                <w:numId w:val="25"/>
              </w:numPr>
              <w:spacing w:after="0" w:line="360" w:lineRule="auto"/>
              <w:ind w:left="414" w:hanging="357"/>
              <w:rPr>
                <w:rFonts w:eastAsia="Times New Roman"/>
                <w:szCs w:val="24"/>
              </w:rPr>
            </w:pPr>
            <w:r w:rsidRPr="00BE5DC8">
              <w:rPr>
                <w:rFonts w:eastAsia="Times New Roman"/>
                <w:szCs w:val="24"/>
              </w:rPr>
              <w:lastRenderedPageBreak/>
              <w:t>Control pests and diseases</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717B7100" w14:textId="546A6B8B" w:rsidR="00FE58A8" w:rsidRPr="00BE5DC8" w:rsidRDefault="00D44022" w:rsidP="00BE5DC8">
            <w:pPr>
              <w:numPr>
                <w:ilvl w:val="1"/>
                <w:numId w:val="29"/>
              </w:numPr>
              <w:spacing w:after="0" w:line="360" w:lineRule="auto"/>
              <w:contextualSpacing/>
              <w:rPr>
                <w:szCs w:val="24"/>
              </w:rPr>
            </w:pPr>
            <w:r w:rsidRPr="00BE5DC8">
              <w:rPr>
                <w:rFonts w:eastAsia="Times New Roman"/>
                <w:color w:val="000000" w:themeColor="text1"/>
                <w:szCs w:val="24"/>
              </w:rPr>
              <w:t xml:space="preserve"> Pests and diseases are identified </w:t>
            </w:r>
            <w:r w:rsidRPr="00BE5DC8">
              <w:rPr>
                <w:rFonts w:eastAsia="Times New Roman"/>
                <w:iCs/>
                <w:color w:val="000000" w:themeColor="text1"/>
                <w:szCs w:val="24"/>
              </w:rPr>
              <w:t>based on basic scouting findings specified in the PFPM guidelines.</w:t>
            </w:r>
          </w:p>
          <w:p w14:paraId="13AA8915" w14:textId="77777777" w:rsidR="00FE58A8" w:rsidRPr="00D83A7B" w:rsidRDefault="00D44022" w:rsidP="00BE5DC8">
            <w:pPr>
              <w:numPr>
                <w:ilvl w:val="1"/>
                <w:numId w:val="29"/>
              </w:numPr>
              <w:spacing w:after="0" w:line="360" w:lineRule="auto"/>
              <w:contextualSpacing/>
              <w:rPr>
                <w:szCs w:val="24"/>
              </w:rPr>
            </w:pPr>
            <w:r w:rsidRPr="00BE5DC8">
              <w:rPr>
                <w:rFonts w:eastAsia="Times New Roman"/>
                <w:color w:val="000000" w:themeColor="text1"/>
                <w:szCs w:val="24"/>
              </w:rPr>
              <w:t xml:space="preserve"> Pests and diseases are controlled in accordance with GAP guidelines in the PFPM and </w:t>
            </w:r>
            <w:r w:rsidRPr="00BE5DC8">
              <w:rPr>
                <w:rFonts w:eastAsia="Times New Roman"/>
                <w:b/>
                <w:bCs/>
                <w:i/>
                <w:iCs/>
                <w:color w:val="000000" w:themeColor="text1"/>
                <w:szCs w:val="24"/>
              </w:rPr>
              <w:t>established safety standards</w:t>
            </w:r>
            <w:r w:rsidRPr="00BE5DC8">
              <w:rPr>
                <w:rFonts w:eastAsia="Times New Roman"/>
                <w:color w:val="000000" w:themeColor="text1"/>
                <w:szCs w:val="24"/>
              </w:rPr>
              <w:t>.</w:t>
            </w:r>
          </w:p>
          <w:p w14:paraId="27AAF3CE" w14:textId="6DBFA3A0" w:rsidR="00D83A7B" w:rsidRPr="00BE5DC8" w:rsidRDefault="00D83A7B" w:rsidP="00BE5DC8">
            <w:pPr>
              <w:numPr>
                <w:ilvl w:val="1"/>
                <w:numId w:val="29"/>
              </w:numPr>
              <w:spacing w:after="0" w:line="360" w:lineRule="auto"/>
              <w:contextualSpacing/>
              <w:rPr>
                <w:szCs w:val="24"/>
              </w:rPr>
            </w:pPr>
            <w:r w:rsidRPr="00D83A7B">
              <w:rPr>
                <w:rFonts w:eastAsia="Times New Roman"/>
                <w:szCs w:val="24"/>
              </w:rPr>
              <w:t xml:space="preserve">Records of </w:t>
            </w:r>
            <w:r>
              <w:rPr>
                <w:rFonts w:eastAsia="Times New Roman"/>
                <w:szCs w:val="24"/>
              </w:rPr>
              <w:t>disease control</w:t>
            </w:r>
            <w:r w:rsidRPr="00D83A7B">
              <w:rPr>
                <w:rFonts w:eastAsia="Times New Roman"/>
                <w:szCs w:val="24"/>
              </w:rPr>
              <w:t xml:space="preserve"> are </w:t>
            </w:r>
            <w:r>
              <w:rPr>
                <w:rFonts w:eastAsia="Times New Roman"/>
                <w:szCs w:val="24"/>
              </w:rPr>
              <w:t>developed and shared as per workplace procedures</w:t>
            </w:r>
          </w:p>
        </w:tc>
      </w:tr>
    </w:tbl>
    <w:p w14:paraId="071F2622" w14:textId="77777777" w:rsidR="00A765F1" w:rsidRDefault="00A765F1" w:rsidP="00BE5DC8">
      <w:pPr>
        <w:spacing w:after="0" w:line="360" w:lineRule="auto"/>
        <w:rPr>
          <w:rFonts w:eastAsia="Times New Roman"/>
          <w:b/>
          <w:szCs w:val="24"/>
        </w:rPr>
      </w:pPr>
    </w:p>
    <w:p w14:paraId="2ECCD010" w14:textId="336A111C" w:rsidR="00FE58A8" w:rsidRPr="00BE5DC8" w:rsidRDefault="00D44022" w:rsidP="00BE5DC8">
      <w:pPr>
        <w:spacing w:after="0" w:line="360" w:lineRule="auto"/>
        <w:rPr>
          <w:rFonts w:eastAsia="Times New Roman"/>
          <w:b/>
          <w:szCs w:val="24"/>
        </w:rPr>
      </w:pPr>
      <w:r w:rsidRPr="00BE5DC8">
        <w:rPr>
          <w:rFonts w:eastAsia="Times New Roman"/>
          <w:b/>
          <w:szCs w:val="24"/>
        </w:rPr>
        <w:t>RANGE</w:t>
      </w:r>
    </w:p>
    <w:p w14:paraId="0256C4DE" w14:textId="77777777" w:rsidR="00FE58A8" w:rsidRPr="00BE5DC8" w:rsidRDefault="00D44022" w:rsidP="00BE5DC8">
      <w:pPr>
        <w:spacing w:after="0" w:line="360" w:lineRule="auto"/>
        <w:rPr>
          <w:rFonts w:eastAsia="Times New Roman"/>
          <w:szCs w:val="24"/>
        </w:rPr>
      </w:pPr>
      <w:r w:rsidRPr="00BE5DC8">
        <w:rPr>
          <w:rFonts w:eastAsia="Times New Roman"/>
          <w:szCs w:val="24"/>
        </w:rPr>
        <w:t xml:space="preserve">This section provides work environments and conditions to which the performance criteria apply. It allows for different work </w:t>
      </w:r>
      <w:r w:rsidRPr="00BE5DC8">
        <w:rPr>
          <w:rFonts w:eastAsia="Times New Roman"/>
          <w:iCs/>
          <w:szCs w:val="24"/>
        </w:rPr>
        <w:t>environments</w:t>
      </w:r>
      <w:r w:rsidRPr="00BE5DC8">
        <w:rPr>
          <w:rFonts w:eastAsia="Times New Roman"/>
          <w:szCs w:val="24"/>
        </w:rPr>
        <w:t xml:space="preserve"> and situations that will affect performance.</w:t>
      </w:r>
    </w:p>
    <w:tbl>
      <w:tblPr>
        <w:tblW w:w="5000" w:type="pct"/>
        <w:tblLook w:val="0000" w:firstRow="0" w:lastRow="0" w:firstColumn="0" w:lastColumn="0" w:noHBand="0" w:noVBand="0"/>
      </w:tblPr>
      <w:tblGrid>
        <w:gridCol w:w="3052"/>
        <w:gridCol w:w="6292"/>
      </w:tblGrid>
      <w:tr w:rsidR="00FE58A8" w:rsidRPr="00BE5DC8" w14:paraId="30195A47"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6C4951BD" w14:textId="77777777" w:rsidR="00FE58A8" w:rsidRPr="00BE5DC8" w:rsidRDefault="00D44022" w:rsidP="00BE5DC8">
            <w:pPr>
              <w:spacing w:after="0" w:line="360" w:lineRule="auto"/>
              <w:rPr>
                <w:rFonts w:eastAsia="Times New Roman"/>
                <w:b/>
                <w:szCs w:val="24"/>
              </w:rPr>
            </w:pPr>
            <w:r w:rsidRPr="00BE5DC8">
              <w:rPr>
                <w:rFonts w:eastAsia="Times New Roman"/>
                <w:b/>
                <w:szCs w:val="24"/>
              </w:rPr>
              <w:t>VARIABLE</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53D1BBAA" w14:textId="77777777" w:rsidR="00FE58A8" w:rsidRPr="00BE5DC8" w:rsidRDefault="00D44022" w:rsidP="00BE5DC8">
            <w:pPr>
              <w:spacing w:after="0" w:line="360" w:lineRule="auto"/>
              <w:rPr>
                <w:rFonts w:eastAsia="Times New Roman"/>
                <w:b/>
                <w:szCs w:val="24"/>
              </w:rPr>
            </w:pPr>
            <w:r w:rsidRPr="00BE5DC8">
              <w:rPr>
                <w:rFonts w:eastAsia="Times New Roman"/>
                <w:b/>
                <w:szCs w:val="24"/>
              </w:rPr>
              <w:t>RANGE</w:t>
            </w:r>
          </w:p>
        </w:tc>
      </w:tr>
      <w:tr w:rsidR="00FE58A8" w:rsidRPr="00BE5DC8" w14:paraId="43720B56"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57A91063" w14:textId="77777777" w:rsidR="00FE58A8" w:rsidRPr="00BE5DC8" w:rsidRDefault="00D44022" w:rsidP="00BE5DC8">
            <w:pPr>
              <w:numPr>
                <w:ilvl w:val="0"/>
                <w:numId w:val="7"/>
              </w:numPr>
              <w:tabs>
                <w:tab w:val="left" w:pos="466"/>
              </w:tabs>
              <w:spacing w:after="0" w:line="360" w:lineRule="auto"/>
              <w:ind w:left="424"/>
              <w:contextualSpacing/>
              <w:rPr>
                <w:rFonts w:eastAsia="Times New Roman"/>
                <w:bCs/>
                <w:iCs/>
                <w:szCs w:val="24"/>
              </w:rPr>
            </w:pPr>
            <w:r w:rsidRPr="00BE5DC8">
              <w:rPr>
                <w:rFonts w:eastAsia="Times New Roman"/>
                <w:bCs/>
                <w:iCs/>
                <w:szCs w:val="24"/>
              </w:rPr>
              <w:lastRenderedPageBreak/>
              <w:t>Tools may include but are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0BE68175" w14:textId="77777777" w:rsidR="00FE58A8" w:rsidRPr="00BE5DC8" w:rsidRDefault="00D44022" w:rsidP="00BE5DC8">
            <w:pPr>
              <w:pStyle w:val="ListParagraph"/>
              <w:numPr>
                <w:ilvl w:val="0"/>
                <w:numId w:val="16"/>
              </w:numPr>
              <w:spacing w:after="0" w:line="360" w:lineRule="auto"/>
              <w:rPr>
                <w:szCs w:val="24"/>
              </w:rPr>
            </w:pPr>
            <w:r w:rsidRPr="00BE5DC8">
              <w:rPr>
                <w:rFonts w:eastAsia="Times New Roman"/>
                <w:color w:val="000000"/>
                <w:szCs w:val="24"/>
                <w:lang w:val="de-DE" w:eastAsia="de-DE"/>
              </w:rPr>
              <w:t>Buckets</w:t>
            </w:r>
          </w:p>
          <w:p w14:paraId="250110AA" w14:textId="77777777" w:rsidR="00FE58A8" w:rsidRPr="00BE5DC8" w:rsidRDefault="00D44022" w:rsidP="00BE5DC8">
            <w:pPr>
              <w:pStyle w:val="ListParagraph"/>
              <w:numPr>
                <w:ilvl w:val="0"/>
                <w:numId w:val="16"/>
              </w:numPr>
              <w:spacing w:after="0" w:line="360" w:lineRule="auto"/>
              <w:rPr>
                <w:szCs w:val="24"/>
              </w:rPr>
            </w:pPr>
            <w:r w:rsidRPr="00BE5DC8">
              <w:rPr>
                <w:rFonts w:eastAsia="Times New Roman"/>
                <w:color w:val="000000"/>
                <w:szCs w:val="24"/>
                <w:lang w:val="de-DE" w:eastAsia="de-DE"/>
              </w:rPr>
              <w:t>Fork</w:t>
            </w:r>
          </w:p>
          <w:p w14:paraId="34E91536" w14:textId="1C7D906E" w:rsidR="00FE58A8" w:rsidRPr="00BE5DC8" w:rsidRDefault="00D44022" w:rsidP="00BE5DC8">
            <w:pPr>
              <w:pStyle w:val="ListParagraph"/>
              <w:numPr>
                <w:ilvl w:val="0"/>
                <w:numId w:val="16"/>
              </w:numPr>
              <w:spacing w:after="0" w:line="360" w:lineRule="auto"/>
              <w:rPr>
                <w:szCs w:val="24"/>
              </w:rPr>
            </w:pPr>
            <w:r w:rsidRPr="00BE5DC8">
              <w:rPr>
                <w:rFonts w:eastAsia="Times New Roman"/>
                <w:color w:val="000000"/>
                <w:szCs w:val="24"/>
                <w:lang w:val="de-DE" w:eastAsia="de-DE"/>
              </w:rPr>
              <w:t>Grafting knife</w:t>
            </w:r>
            <w:r w:rsidR="00162B85" w:rsidRPr="00BE5DC8">
              <w:rPr>
                <w:rFonts w:eastAsia="Times New Roman"/>
                <w:color w:val="000000"/>
                <w:szCs w:val="24"/>
                <w:lang w:val="de-DE" w:eastAsia="de-DE"/>
              </w:rPr>
              <w:t>/blade</w:t>
            </w:r>
          </w:p>
          <w:p w14:paraId="6CDF8F15" w14:textId="77777777" w:rsidR="00FE58A8" w:rsidRPr="00BE5DC8" w:rsidRDefault="00D44022" w:rsidP="00BE5DC8">
            <w:pPr>
              <w:pStyle w:val="ListParagraph"/>
              <w:numPr>
                <w:ilvl w:val="0"/>
                <w:numId w:val="16"/>
              </w:numPr>
              <w:spacing w:after="0" w:line="360" w:lineRule="auto"/>
              <w:ind w:left="714" w:hanging="357"/>
              <w:rPr>
                <w:szCs w:val="24"/>
              </w:rPr>
            </w:pPr>
            <w:r w:rsidRPr="00BE5DC8">
              <w:rPr>
                <w:rFonts w:eastAsia="Times New Roman"/>
                <w:color w:val="000000"/>
                <w:szCs w:val="24"/>
                <w:lang w:val="de-DE" w:eastAsia="de-DE"/>
              </w:rPr>
              <w:t>Hoe</w:t>
            </w:r>
          </w:p>
          <w:p w14:paraId="578109FF" w14:textId="77777777" w:rsidR="00FE58A8" w:rsidRPr="00BE5DC8" w:rsidRDefault="00D44022" w:rsidP="00BE5DC8">
            <w:pPr>
              <w:pStyle w:val="ListParagraph"/>
              <w:numPr>
                <w:ilvl w:val="0"/>
                <w:numId w:val="16"/>
              </w:numPr>
              <w:spacing w:after="0" w:line="360" w:lineRule="auto"/>
              <w:ind w:left="714" w:hanging="357"/>
              <w:rPr>
                <w:szCs w:val="24"/>
              </w:rPr>
            </w:pPr>
            <w:r w:rsidRPr="00BE5DC8">
              <w:rPr>
                <w:rFonts w:eastAsia="Times New Roman"/>
                <w:color w:val="000000"/>
                <w:szCs w:val="24"/>
                <w:lang w:val="de-DE" w:eastAsia="de-DE"/>
              </w:rPr>
              <w:t>Machete/panga</w:t>
            </w:r>
          </w:p>
          <w:p w14:paraId="0C694EBC" w14:textId="77777777" w:rsidR="00FE58A8" w:rsidRPr="00BE5DC8" w:rsidRDefault="00D44022" w:rsidP="00BE5DC8">
            <w:pPr>
              <w:pStyle w:val="ListParagraph"/>
              <w:numPr>
                <w:ilvl w:val="0"/>
                <w:numId w:val="16"/>
              </w:numPr>
              <w:spacing w:after="0" w:line="360" w:lineRule="auto"/>
              <w:ind w:left="714" w:hanging="357"/>
              <w:rPr>
                <w:szCs w:val="24"/>
              </w:rPr>
            </w:pPr>
            <w:r w:rsidRPr="00BE5DC8">
              <w:rPr>
                <w:szCs w:val="24"/>
              </w:rPr>
              <w:t>Pruning saw</w:t>
            </w:r>
          </w:p>
          <w:p w14:paraId="3EFE46A2" w14:textId="77777777" w:rsidR="00FE58A8" w:rsidRPr="00BE5DC8" w:rsidRDefault="00D44022" w:rsidP="00BE5DC8">
            <w:pPr>
              <w:pStyle w:val="ListParagraph"/>
              <w:numPr>
                <w:ilvl w:val="0"/>
                <w:numId w:val="16"/>
              </w:numPr>
              <w:spacing w:after="0" w:line="360" w:lineRule="auto"/>
              <w:ind w:left="714" w:hanging="357"/>
              <w:rPr>
                <w:szCs w:val="24"/>
              </w:rPr>
            </w:pPr>
            <w:r w:rsidRPr="00BE5DC8">
              <w:rPr>
                <w:rFonts w:eastAsia="Times New Roman"/>
                <w:color w:val="000000"/>
                <w:szCs w:val="24"/>
                <w:lang w:val="de-DE" w:eastAsia="de-DE"/>
              </w:rPr>
              <w:t>Rake</w:t>
            </w:r>
          </w:p>
          <w:p w14:paraId="3BE88181" w14:textId="77777777" w:rsidR="00FE58A8" w:rsidRPr="00BE5DC8" w:rsidRDefault="00D44022" w:rsidP="00BE5DC8">
            <w:pPr>
              <w:pStyle w:val="ListParagraph"/>
              <w:numPr>
                <w:ilvl w:val="0"/>
                <w:numId w:val="16"/>
              </w:numPr>
              <w:spacing w:after="0" w:line="360" w:lineRule="auto"/>
              <w:rPr>
                <w:szCs w:val="24"/>
              </w:rPr>
            </w:pPr>
            <w:r w:rsidRPr="00BE5DC8">
              <w:rPr>
                <w:rFonts w:eastAsia="Times New Roman"/>
                <w:color w:val="000000"/>
                <w:szCs w:val="24"/>
                <w:lang w:val="de-DE" w:eastAsia="de-DE"/>
              </w:rPr>
              <w:t>Secateurs</w:t>
            </w:r>
          </w:p>
          <w:p w14:paraId="61BD04BB" w14:textId="77777777" w:rsidR="00FE58A8" w:rsidRPr="00BE5DC8" w:rsidRDefault="00D44022" w:rsidP="00BE5DC8">
            <w:pPr>
              <w:pStyle w:val="ListParagraph"/>
              <w:numPr>
                <w:ilvl w:val="0"/>
                <w:numId w:val="16"/>
              </w:numPr>
              <w:spacing w:after="0" w:line="360" w:lineRule="auto"/>
              <w:rPr>
                <w:szCs w:val="24"/>
              </w:rPr>
            </w:pPr>
            <w:r w:rsidRPr="00BE5DC8">
              <w:rPr>
                <w:rFonts w:eastAsia="Times New Roman"/>
                <w:color w:val="000000"/>
                <w:szCs w:val="24"/>
                <w:lang w:val="de-DE" w:eastAsia="de-DE"/>
              </w:rPr>
              <w:t>Slasher</w:t>
            </w:r>
          </w:p>
          <w:p w14:paraId="2B6B7617" w14:textId="77777777" w:rsidR="00FE58A8" w:rsidRPr="00BE5DC8" w:rsidRDefault="00D44022" w:rsidP="00BE5DC8">
            <w:pPr>
              <w:pStyle w:val="ListParagraph"/>
              <w:numPr>
                <w:ilvl w:val="0"/>
                <w:numId w:val="16"/>
              </w:numPr>
              <w:spacing w:after="0" w:line="360" w:lineRule="auto"/>
              <w:rPr>
                <w:szCs w:val="24"/>
              </w:rPr>
            </w:pPr>
            <w:r w:rsidRPr="00BE5DC8">
              <w:rPr>
                <w:szCs w:val="24"/>
              </w:rPr>
              <w:t xml:space="preserve">Spade </w:t>
            </w:r>
          </w:p>
          <w:p w14:paraId="549E295F" w14:textId="77777777" w:rsidR="00FE58A8" w:rsidRPr="00BE5DC8" w:rsidRDefault="00D44022" w:rsidP="00BE5DC8">
            <w:pPr>
              <w:pStyle w:val="ListParagraph"/>
              <w:numPr>
                <w:ilvl w:val="0"/>
                <w:numId w:val="16"/>
              </w:numPr>
              <w:spacing w:after="0" w:line="360" w:lineRule="auto"/>
              <w:rPr>
                <w:szCs w:val="24"/>
              </w:rPr>
            </w:pPr>
            <w:r w:rsidRPr="00BE5DC8">
              <w:rPr>
                <w:szCs w:val="24"/>
              </w:rPr>
              <w:t>Trowel</w:t>
            </w:r>
          </w:p>
          <w:p w14:paraId="52A5F342" w14:textId="77777777" w:rsidR="00FE58A8" w:rsidRPr="00BE5DC8" w:rsidRDefault="00D44022" w:rsidP="00BE5DC8">
            <w:pPr>
              <w:pStyle w:val="ListParagraph"/>
              <w:numPr>
                <w:ilvl w:val="0"/>
                <w:numId w:val="16"/>
              </w:numPr>
              <w:spacing w:after="0" w:line="360" w:lineRule="auto"/>
              <w:rPr>
                <w:szCs w:val="24"/>
              </w:rPr>
            </w:pPr>
            <w:r w:rsidRPr="00BE5DC8">
              <w:rPr>
                <w:rFonts w:eastAsia="Times New Roman"/>
                <w:color w:val="000000"/>
                <w:szCs w:val="24"/>
                <w:lang w:val="de-DE" w:eastAsia="de-DE"/>
              </w:rPr>
              <w:t>Watering can</w:t>
            </w:r>
          </w:p>
        </w:tc>
      </w:tr>
      <w:tr w:rsidR="00FE58A8" w:rsidRPr="00BE5DC8" w14:paraId="3E54860A"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0929AC5A" w14:textId="77777777" w:rsidR="00FE58A8" w:rsidRPr="00BE5DC8" w:rsidRDefault="00D44022" w:rsidP="00BE5DC8">
            <w:pPr>
              <w:numPr>
                <w:ilvl w:val="0"/>
                <w:numId w:val="7"/>
              </w:numPr>
              <w:tabs>
                <w:tab w:val="left" w:pos="466"/>
              </w:tabs>
              <w:spacing w:after="0" w:line="360" w:lineRule="auto"/>
              <w:ind w:left="424"/>
              <w:contextualSpacing/>
              <w:rPr>
                <w:rFonts w:eastAsia="Times New Roman"/>
                <w:bCs/>
                <w:iCs/>
                <w:szCs w:val="24"/>
              </w:rPr>
            </w:pPr>
            <w:r w:rsidRPr="00BE5DC8">
              <w:rPr>
                <w:rFonts w:eastAsia="Times New Roman"/>
                <w:bCs/>
                <w:iCs/>
                <w:color w:val="0D0D0D" w:themeColor="text1" w:themeTint="F2"/>
                <w:szCs w:val="24"/>
              </w:rPr>
              <w:t>Equipment includes but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1EC59E76"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Hose pipe</w:t>
            </w:r>
          </w:p>
          <w:p w14:paraId="1E5CDD53"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Knapsack sprayer</w:t>
            </w:r>
          </w:p>
          <w:p w14:paraId="6BA3856D"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PPEs</w:t>
            </w:r>
          </w:p>
          <w:p w14:paraId="7B42A35A"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Sockets</w:t>
            </w:r>
          </w:p>
          <w:p w14:paraId="46819E2B"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Soil sterilisation equipment</w:t>
            </w:r>
          </w:p>
          <w:p w14:paraId="759DB5CE"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Wheel barrow</w:t>
            </w:r>
          </w:p>
        </w:tc>
      </w:tr>
      <w:tr w:rsidR="00FE58A8" w:rsidRPr="00BE5DC8" w14:paraId="2ABF406C"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4BA6FE2E" w14:textId="77777777" w:rsidR="00FE58A8" w:rsidRPr="00BE5DC8" w:rsidRDefault="00D44022" w:rsidP="00BE5DC8">
            <w:pPr>
              <w:numPr>
                <w:ilvl w:val="0"/>
                <w:numId w:val="7"/>
              </w:numPr>
              <w:tabs>
                <w:tab w:val="left" w:pos="466"/>
              </w:tabs>
              <w:spacing w:after="0" w:line="360" w:lineRule="auto"/>
              <w:ind w:left="424"/>
              <w:contextualSpacing/>
              <w:rPr>
                <w:rFonts w:eastAsia="Times New Roman"/>
                <w:bCs/>
                <w:iCs/>
                <w:szCs w:val="24"/>
              </w:rPr>
            </w:pPr>
            <w:r w:rsidRPr="00BE5DC8">
              <w:rPr>
                <w:rFonts w:eastAsia="Times New Roman"/>
                <w:bCs/>
                <w:iCs/>
                <w:color w:val="0D0D0D" w:themeColor="text1" w:themeTint="F2"/>
                <w:szCs w:val="24"/>
              </w:rPr>
              <w:lastRenderedPageBreak/>
              <w:t>Materials and supplies include but are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60720EAA"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 xml:space="preserve">Chemicals </w:t>
            </w:r>
          </w:p>
          <w:p w14:paraId="12A97570" w14:textId="12636AC2" w:rsidR="00FE58A8" w:rsidRPr="00BE5DC8" w:rsidRDefault="00162B85"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Organic and Inorganic</w:t>
            </w:r>
            <w:r w:rsidR="005E2046" w:rsidRPr="00BE5DC8">
              <w:rPr>
                <w:rFonts w:eastAsia="Times New Roman"/>
                <w:color w:val="000000"/>
                <w:szCs w:val="24"/>
                <w:lang w:val="de-DE" w:eastAsia="de-DE"/>
              </w:rPr>
              <w:t xml:space="preserve"> </w:t>
            </w:r>
            <w:r w:rsidR="00D44022" w:rsidRPr="00BE5DC8">
              <w:rPr>
                <w:rFonts w:eastAsia="Times New Roman"/>
                <w:color w:val="000000"/>
                <w:szCs w:val="24"/>
                <w:lang w:val="de-DE" w:eastAsia="de-DE"/>
              </w:rPr>
              <w:t>fertilizer</w:t>
            </w:r>
          </w:p>
          <w:p w14:paraId="4F01960B" w14:textId="0B0345A2" w:rsidR="00162B85"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Forest</w:t>
            </w:r>
            <w:r w:rsidR="005E2046" w:rsidRPr="00BE5DC8">
              <w:rPr>
                <w:rFonts w:eastAsia="Times New Roman"/>
                <w:color w:val="000000"/>
                <w:szCs w:val="24"/>
                <w:lang w:val="de-DE" w:eastAsia="de-DE"/>
              </w:rPr>
              <w:t xml:space="preserve"> </w:t>
            </w:r>
            <w:r w:rsidRPr="00BE5DC8">
              <w:rPr>
                <w:rFonts w:eastAsia="Times New Roman"/>
                <w:color w:val="000000"/>
                <w:szCs w:val="24"/>
                <w:lang w:val="de-DE" w:eastAsia="de-DE"/>
              </w:rPr>
              <w:t>soil</w:t>
            </w:r>
          </w:p>
          <w:p w14:paraId="656AC5BA"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Germination trays</w:t>
            </w:r>
          </w:p>
          <w:p w14:paraId="4C3053A0"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Grafting tape</w:t>
            </w:r>
          </w:p>
          <w:p w14:paraId="7504FFE8"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Manure</w:t>
            </w:r>
          </w:p>
          <w:p w14:paraId="5BDA5EDE"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Pesticides</w:t>
            </w:r>
          </w:p>
          <w:p w14:paraId="63764097" w14:textId="17931153"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 xml:space="preserve">Polybags, </w:t>
            </w:r>
          </w:p>
          <w:p w14:paraId="4A98C7CE"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Polythene tubing</w:t>
            </w:r>
          </w:p>
          <w:p w14:paraId="623619B4"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Sand</w:t>
            </w:r>
          </w:p>
          <w:p w14:paraId="5084EF7F"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Seedling tubes</w:t>
            </w:r>
          </w:p>
          <w:p w14:paraId="16E4C490" w14:textId="1C21F62D"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Viable passion seeds</w:t>
            </w:r>
          </w:p>
          <w:p w14:paraId="5DEDD78A" w14:textId="79E6BDCF" w:rsidR="002617E3" w:rsidRPr="00BE5DC8" w:rsidRDefault="002617E3"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Rooting and shooting hormone</w:t>
            </w:r>
          </w:p>
          <w:p w14:paraId="61559197" w14:textId="000C5CD8" w:rsidR="00FE58A8" w:rsidRPr="00BE5DC8" w:rsidRDefault="00162B85"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Clean w</w:t>
            </w:r>
            <w:r w:rsidR="00D44022" w:rsidRPr="00BE5DC8">
              <w:rPr>
                <w:rFonts w:eastAsia="Times New Roman"/>
                <w:color w:val="000000"/>
                <w:szCs w:val="24"/>
                <w:lang w:val="de-DE" w:eastAsia="de-DE"/>
              </w:rPr>
              <w:t>ater</w:t>
            </w:r>
          </w:p>
        </w:tc>
      </w:tr>
      <w:tr w:rsidR="00FE58A8" w:rsidRPr="00BE5DC8" w14:paraId="761345A1"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06173EAA" w14:textId="77777777" w:rsidR="00FE58A8" w:rsidRPr="00BE5DC8" w:rsidRDefault="00D44022" w:rsidP="00BE5DC8">
            <w:pPr>
              <w:numPr>
                <w:ilvl w:val="0"/>
                <w:numId w:val="7"/>
              </w:numPr>
              <w:tabs>
                <w:tab w:val="left" w:pos="466"/>
              </w:tabs>
              <w:spacing w:after="0" w:line="360" w:lineRule="auto"/>
              <w:ind w:left="419" w:hanging="357"/>
              <w:contextualSpacing/>
              <w:rPr>
                <w:rFonts w:eastAsia="Times New Roman"/>
                <w:bCs/>
                <w:iCs/>
                <w:szCs w:val="24"/>
              </w:rPr>
            </w:pPr>
            <w:r w:rsidRPr="00BE5DC8">
              <w:rPr>
                <w:rFonts w:eastAsia="Times New Roman"/>
                <w:bCs/>
                <w:iCs/>
                <w:szCs w:val="24"/>
              </w:rPr>
              <w:t>Nursery Structures may include but are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44CBA18D"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Green house</w:t>
            </w:r>
          </w:p>
          <w:p w14:paraId="530174FD"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Healing chamber</w:t>
            </w:r>
          </w:p>
          <w:p w14:paraId="79F1F4C9"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Nursery beds</w:t>
            </w:r>
          </w:p>
          <w:p w14:paraId="5248ABEB"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Screen house</w:t>
            </w:r>
          </w:p>
          <w:p w14:paraId="48F83B99" w14:textId="77777777" w:rsidR="00FE58A8" w:rsidRPr="00BE5DC8" w:rsidRDefault="00D44022" w:rsidP="00BE5DC8">
            <w:pPr>
              <w:pStyle w:val="ListParagraph"/>
              <w:numPr>
                <w:ilvl w:val="0"/>
                <w:numId w:val="16"/>
              </w:numPr>
              <w:spacing w:after="0" w:line="360" w:lineRule="auto"/>
              <w:rPr>
                <w:rFonts w:eastAsia="Times New Roman"/>
                <w:szCs w:val="24"/>
              </w:rPr>
            </w:pPr>
            <w:r w:rsidRPr="00BE5DC8">
              <w:rPr>
                <w:rFonts w:eastAsia="Times New Roman"/>
                <w:color w:val="000000"/>
                <w:szCs w:val="24"/>
                <w:lang w:val="de-DE" w:eastAsia="de-DE"/>
              </w:rPr>
              <w:t>Shade net</w:t>
            </w:r>
          </w:p>
        </w:tc>
      </w:tr>
      <w:tr w:rsidR="00FE58A8" w:rsidRPr="00BE5DC8" w14:paraId="1EE80534"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5C6324A7" w14:textId="77777777" w:rsidR="00FE58A8" w:rsidRPr="00BE5DC8" w:rsidRDefault="00D44022" w:rsidP="00BE5DC8">
            <w:pPr>
              <w:numPr>
                <w:ilvl w:val="0"/>
                <w:numId w:val="7"/>
              </w:numPr>
              <w:tabs>
                <w:tab w:val="left" w:pos="466"/>
              </w:tabs>
              <w:spacing w:after="0" w:line="360" w:lineRule="auto"/>
              <w:ind w:left="424"/>
              <w:contextualSpacing/>
              <w:rPr>
                <w:rFonts w:eastAsia="Times New Roman"/>
                <w:bCs/>
                <w:iCs/>
                <w:szCs w:val="24"/>
              </w:rPr>
            </w:pPr>
            <w:r w:rsidRPr="00BE5DC8">
              <w:rPr>
                <w:rFonts w:eastAsia="Times New Roman"/>
                <w:bCs/>
                <w:iCs/>
                <w:color w:val="0D0D0D" w:themeColor="text1" w:themeTint="F2"/>
                <w:szCs w:val="24"/>
              </w:rPr>
              <w:t xml:space="preserve">PFPM may </w:t>
            </w:r>
            <w:r w:rsidRPr="00BE5DC8">
              <w:rPr>
                <w:rFonts w:eastAsia="Times New Roman"/>
                <w:bCs/>
                <w:iCs/>
                <w:szCs w:val="24"/>
              </w:rPr>
              <w:t>include but are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6281FB8C"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GIZ Passion fruit manuals</w:t>
            </w:r>
          </w:p>
          <w:p w14:paraId="2F9C24BE"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KALRO Passion fruit manuals</w:t>
            </w:r>
          </w:p>
          <w:p w14:paraId="05BCB5CD"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USAID Passion fruit manual</w:t>
            </w:r>
            <w:r w:rsidR="00162B85" w:rsidRPr="00BE5DC8">
              <w:rPr>
                <w:rFonts w:eastAsia="Times New Roman"/>
                <w:color w:val="000000"/>
                <w:szCs w:val="24"/>
                <w:lang w:val="de-DE" w:eastAsia="de-DE"/>
              </w:rPr>
              <w:t>s</w:t>
            </w:r>
          </w:p>
          <w:p w14:paraId="143A62AB" w14:textId="07E45236" w:rsidR="00162B85" w:rsidRPr="00BE5DC8" w:rsidRDefault="00162B85"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AFA Passion fruit manuals</w:t>
            </w:r>
          </w:p>
        </w:tc>
      </w:tr>
      <w:tr w:rsidR="00FE58A8" w:rsidRPr="00BE5DC8" w14:paraId="708AFCD7"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461C4F84" w14:textId="77777777" w:rsidR="00FE58A8" w:rsidRPr="00BE5DC8" w:rsidRDefault="00D44022" w:rsidP="00BE5DC8">
            <w:pPr>
              <w:numPr>
                <w:ilvl w:val="0"/>
                <w:numId w:val="7"/>
              </w:numPr>
              <w:tabs>
                <w:tab w:val="left" w:pos="466"/>
              </w:tabs>
              <w:spacing w:after="0" w:line="360" w:lineRule="auto"/>
              <w:ind w:left="424"/>
              <w:contextualSpacing/>
              <w:rPr>
                <w:rFonts w:eastAsia="Times New Roman"/>
                <w:bCs/>
                <w:iCs/>
                <w:color w:val="0D0D0D" w:themeColor="text1" w:themeTint="F2"/>
                <w:szCs w:val="24"/>
              </w:rPr>
            </w:pPr>
            <w:r w:rsidRPr="00BE5DC8">
              <w:rPr>
                <w:rFonts w:eastAsia="Times New Roman"/>
                <w:bCs/>
                <w:iCs/>
                <w:color w:val="0D0D0D" w:themeColor="text1" w:themeTint="F2"/>
                <w:szCs w:val="24"/>
              </w:rPr>
              <w:t xml:space="preserve">Clean planting media may </w:t>
            </w:r>
            <w:r w:rsidRPr="00BE5DC8">
              <w:rPr>
                <w:rFonts w:eastAsia="Times New Roman"/>
                <w:bCs/>
                <w:iCs/>
                <w:szCs w:val="24"/>
              </w:rPr>
              <w:t>include but are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47235A90" w14:textId="70283627" w:rsidR="00FE58A8" w:rsidRPr="00BE5DC8" w:rsidRDefault="002617E3"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Forest</w:t>
            </w:r>
            <w:r w:rsidR="00517AFA" w:rsidRPr="00BE5DC8">
              <w:rPr>
                <w:rFonts w:eastAsia="Times New Roman"/>
                <w:color w:val="000000"/>
                <w:szCs w:val="24"/>
                <w:lang w:val="de-DE" w:eastAsia="de-DE"/>
              </w:rPr>
              <w:t xml:space="preserve"> / virgin s</w:t>
            </w:r>
            <w:r w:rsidR="00D44022" w:rsidRPr="00BE5DC8">
              <w:rPr>
                <w:rFonts w:eastAsia="Times New Roman"/>
                <w:color w:val="000000"/>
                <w:szCs w:val="24"/>
                <w:lang w:val="de-DE" w:eastAsia="de-DE"/>
              </w:rPr>
              <w:t>oil</w:t>
            </w:r>
          </w:p>
          <w:p w14:paraId="51B2734C" w14:textId="45FE11A3" w:rsidR="00517AFA" w:rsidRPr="00BE5DC8" w:rsidRDefault="00517AFA"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Treated soil</w:t>
            </w:r>
          </w:p>
          <w:p w14:paraId="32561776"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Sand</w:t>
            </w:r>
          </w:p>
          <w:p w14:paraId="2BCED8D8"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Cocopeat / Peatmoss</w:t>
            </w:r>
          </w:p>
          <w:p w14:paraId="39619B2E"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Sawdust</w:t>
            </w:r>
          </w:p>
        </w:tc>
      </w:tr>
      <w:tr w:rsidR="00FE58A8" w:rsidRPr="00BE5DC8" w14:paraId="4C98E86A"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1F12A8BD" w14:textId="77777777" w:rsidR="00FE58A8" w:rsidRPr="00BE5DC8" w:rsidRDefault="00D44022" w:rsidP="00BE5DC8">
            <w:pPr>
              <w:numPr>
                <w:ilvl w:val="0"/>
                <w:numId w:val="7"/>
              </w:numPr>
              <w:tabs>
                <w:tab w:val="left" w:pos="466"/>
              </w:tabs>
              <w:spacing w:after="0" w:line="360" w:lineRule="auto"/>
              <w:ind w:left="424"/>
              <w:contextualSpacing/>
              <w:rPr>
                <w:rFonts w:eastAsia="Times New Roman"/>
                <w:bCs/>
                <w:iCs/>
                <w:color w:val="0D0D0D" w:themeColor="text1" w:themeTint="F2"/>
                <w:szCs w:val="24"/>
              </w:rPr>
            </w:pPr>
            <w:r w:rsidRPr="00BE5DC8">
              <w:rPr>
                <w:rFonts w:eastAsia="Times New Roman"/>
                <w:bCs/>
                <w:iCs/>
                <w:color w:val="0D0D0D" w:themeColor="text1" w:themeTint="F2"/>
                <w:szCs w:val="24"/>
              </w:rPr>
              <w:lastRenderedPageBreak/>
              <w:t xml:space="preserve">Quality planting materials includes </w:t>
            </w:r>
            <w:r w:rsidRPr="00BE5DC8">
              <w:rPr>
                <w:rFonts w:eastAsia="Times New Roman"/>
                <w:bCs/>
                <w:iCs/>
                <w:szCs w:val="24"/>
              </w:rPr>
              <w:t>but are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29E00C0A"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Seeds</w:t>
            </w:r>
          </w:p>
          <w:p w14:paraId="133AAA03"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Vine cuttings</w:t>
            </w:r>
          </w:p>
        </w:tc>
      </w:tr>
      <w:tr w:rsidR="00FE58A8" w:rsidRPr="00BE5DC8" w14:paraId="6477396E"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2119149C" w14:textId="77777777" w:rsidR="00FE58A8" w:rsidRPr="00BE5DC8" w:rsidRDefault="00D44022" w:rsidP="00BE5DC8">
            <w:pPr>
              <w:numPr>
                <w:ilvl w:val="0"/>
                <w:numId w:val="7"/>
              </w:numPr>
              <w:tabs>
                <w:tab w:val="left" w:pos="466"/>
              </w:tabs>
              <w:spacing w:after="0" w:line="360" w:lineRule="auto"/>
              <w:ind w:left="424"/>
              <w:contextualSpacing/>
              <w:rPr>
                <w:rFonts w:eastAsia="Times New Roman"/>
                <w:bCs/>
                <w:iCs/>
                <w:color w:val="0D0D0D" w:themeColor="text1" w:themeTint="F2"/>
                <w:szCs w:val="24"/>
              </w:rPr>
            </w:pPr>
            <w:r w:rsidRPr="00BE5DC8">
              <w:rPr>
                <w:rFonts w:eastAsia="Times New Roman"/>
                <w:bCs/>
                <w:iCs/>
                <w:szCs w:val="24"/>
              </w:rPr>
              <w:t xml:space="preserve">Potting media </w:t>
            </w:r>
            <w:r w:rsidRPr="00BE5DC8">
              <w:rPr>
                <w:rFonts w:eastAsia="Times New Roman"/>
                <w:bCs/>
                <w:iCs/>
                <w:color w:val="0D0D0D" w:themeColor="text1" w:themeTint="F2"/>
                <w:szCs w:val="24"/>
              </w:rPr>
              <w:t xml:space="preserve">may </w:t>
            </w:r>
            <w:r w:rsidRPr="00BE5DC8">
              <w:rPr>
                <w:rFonts w:eastAsia="Times New Roman"/>
                <w:bCs/>
                <w:iCs/>
                <w:szCs w:val="24"/>
              </w:rPr>
              <w:t>include but are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5A385FF0"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Soil</w:t>
            </w:r>
          </w:p>
          <w:p w14:paraId="3FC56E07"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Sand</w:t>
            </w:r>
          </w:p>
          <w:p w14:paraId="141AD557"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Composted manure</w:t>
            </w:r>
          </w:p>
        </w:tc>
      </w:tr>
      <w:tr w:rsidR="00FE58A8" w:rsidRPr="00BE5DC8" w14:paraId="46D7AD10"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4CE30E19" w14:textId="77777777" w:rsidR="00FE58A8" w:rsidRPr="00BE5DC8" w:rsidRDefault="00D44022" w:rsidP="00BE5DC8">
            <w:pPr>
              <w:numPr>
                <w:ilvl w:val="0"/>
                <w:numId w:val="7"/>
              </w:numPr>
              <w:tabs>
                <w:tab w:val="left" w:pos="466"/>
              </w:tabs>
              <w:spacing w:after="0" w:line="360" w:lineRule="auto"/>
              <w:ind w:left="424"/>
              <w:contextualSpacing/>
              <w:rPr>
                <w:rFonts w:eastAsia="Times New Roman"/>
                <w:bCs/>
                <w:iCs/>
                <w:color w:val="0D0D0D" w:themeColor="text1" w:themeTint="F2"/>
                <w:szCs w:val="24"/>
              </w:rPr>
            </w:pPr>
            <w:r w:rsidRPr="00BE5DC8">
              <w:rPr>
                <w:rFonts w:eastAsia="Times New Roman"/>
                <w:szCs w:val="24"/>
              </w:rPr>
              <w:t xml:space="preserve">Potted seedlings are maintained </w:t>
            </w:r>
            <w:r w:rsidRPr="00BE5DC8">
              <w:rPr>
                <w:rFonts w:eastAsia="Times New Roman"/>
                <w:bCs/>
                <w:iCs/>
                <w:color w:val="0D0D0D" w:themeColor="text1" w:themeTint="F2"/>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3DA0A674"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Watering</w:t>
            </w:r>
          </w:p>
          <w:p w14:paraId="571E9405"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Pest control</w:t>
            </w:r>
          </w:p>
          <w:p w14:paraId="4B216287"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Disease control</w:t>
            </w:r>
          </w:p>
          <w:p w14:paraId="5ACD9F4C"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Weed control</w:t>
            </w:r>
          </w:p>
          <w:p w14:paraId="1D6500AD" w14:textId="7777777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 xml:space="preserve">Fertilization </w:t>
            </w:r>
          </w:p>
        </w:tc>
      </w:tr>
      <w:tr w:rsidR="00FE58A8" w:rsidRPr="00BE5DC8" w14:paraId="6C0AC3F0"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5B170BD6" w14:textId="77777777" w:rsidR="00FE58A8" w:rsidRPr="00BE5DC8" w:rsidRDefault="00D44022" w:rsidP="00BE5DC8">
            <w:pPr>
              <w:numPr>
                <w:ilvl w:val="0"/>
                <w:numId w:val="7"/>
              </w:numPr>
              <w:tabs>
                <w:tab w:val="left" w:pos="466"/>
              </w:tabs>
              <w:spacing w:after="0" w:line="360" w:lineRule="auto"/>
              <w:ind w:left="424"/>
              <w:contextualSpacing/>
              <w:rPr>
                <w:rFonts w:eastAsia="Times New Roman"/>
                <w:szCs w:val="24"/>
              </w:rPr>
            </w:pPr>
            <w:r w:rsidRPr="00BE5DC8">
              <w:rPr>
                <w:rFonts w:eastAsia="Times New Roman"/>
                <w:szCs w:val="24"/>
              </w:rPr>
              <w:t xml:space="preserve">Scions and root stocks acquired </w:t>
            </w:r>
            <w:r w:rsidRPr="00BE5DC8">
              <w:rPr>
                <w:rFonts w:eastAsia="Times New Roman"/>
                <w:bCs/>
                <w:iCs/>
                <w:color w:val="0D0D0D" w:themeColor="text1" w:themeTint="F2"/>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1E2E0675" w14:textId="77777777" w:rsidR="00FE58A8" w:rsidRPr="00BE5DC8" w:rsidRDefault="00D44022" w:rsidP="00BE5DC8">
            <w:pPr>
              <w:tabs>
                <w:tab w:val="left" w:pos="342"/>
              </w:tabs>
              <w:spacing w:after="0" w:line="360" w:lineRule="auto"/>
              <w:rPr>
                <w:rFonts w:eastAsia="Times New Roman"/>
                <w:szCs w:val="24"/>
              </w:rPr>
            </w:pPr>
            <w:r w:rsidRPr="00BE5DC8">
              <w:rPr>
                <w:rFonts w:eastAsia="Times New Roman"/>
                <w:szCs w:val="24"/>
              </w:rPr>
              <w:t>Obtaining root / scion material from:</w:t>
            </w:r>
          </w:p>
          <w:p w14:paraId="66BA77B1" w14:textId="77777777" w:rsidR="00FE58A8" w:rsidRPr="00BE5DC8" w:rsidRDefault="00D44022" w:rsidP="00BE5DC8">
            <w:pPr>
              <w:pStyle w:val="ListParagraph"/>
              <w:numPr>
                <w:ilvl w:val="0"/>
                <w:numId w:val="18"/>
              </w:numPr>
              <w:tabs>
                <w:tab w:val="left" w:pos="342"/>
              </w:tabs>
              <w:spacing w:after="0" w:line="360" w:lineRule="auto"/>
              <w:rPr>
                <w:rFonts w:eastAsia="Times New Roman"/>
                <w:szCs w:val="24"/>
              </w:rPr>
            </w:pPr>
            <w:r w:rsidRPr="00BE5DC8">
              <w:rPr>
                <w:rFonts w:eastAsia="Times New Roman"/>
                <w:szCs w:val="24"/>
              </w:rPr>
              <w:t>Certified sources</w:t>
            </w:r>
          </w:p>
          <w:p w14:paraId="1A8E9C31" w14:textId="7E226B8E" w:rsidR="00FE58A8" w:rsidRPr="00BE5DC8" w:rsidRDefault="00517AFA" w:rsidP="00BE5DC8">
            <w:pPr>
              <w:pStyle w:val="ListParagraph"/>
              <w:numPr>
                <w:ilvl w:val="0"/>
                <w:numId w:val="18"/>
              </w:numPr>
              <w:tabs>
                <w:tab w:val="left" w:pos="342"/>
              </w:tabs>
              <w:spacing w:after="0" w:line="360" w:lineRule="auto"/>
              <w:rPr>
                <w:rFonts w:eastAsia="Times New Roman"/>
                <w:szCs w:val="24"/>
              </w:rPr>
            </w:pPr>
            <w:r w:rsidRPr="00BE5DC8">
              <w:rPr>
                <w:rFonts w:eastAsia="Times New Roman"/>
                <w:szCs w:val="24"/>
              </w:rPr>
              <w:t>I</w:t>
            </w:r>
            <w:r w:rsidR="00D44022" w:rsidRPr="00BE5DC8">
              <w:rPr>
                <w:rFonts w:eastAsia="Times New Roman"/>
                <w:szCs w:val="24"/>
              </w:rPr>
              <w:t xml:space="preserve">nsect proof screen house </w:t>
            </w:r>
          </w:p>
        </w:tc>
      </w:tr>
      <w:tr w:rsidR="00FE58A8" w:rsidRPr="00BE5DC8" w14:paraId="4C55AAC8"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740BBA9B" w14:textId="77777777" w:rsidR="00FE58A8" w:rsidRPr="00BE5DC8" w:rsidRDefault="00D44022" w:rsidP="00BE5DC8">
            <w:pPr>
              <w:numPr>
                <w:ilvl w:val="0"/>
                <w:numId w:val="7"/>
              </w:numPr>
              <w:tabs>
                <w:tab w:val="left" w:pos="466"/>
              </w:tabs>
              <w:spacing w:after="0" w:line="360" w:lineRule="auto"/>
              <w:ind w:left="424"/>
              <w:contextualSpacing/>
              <w:rPr>
                <w:rFonts w:eastAsia="Times New Roman"/>
                <w:color w:val="0D0D0D" w:themeColor="text1" w:themeTint="F2"/>
                <w:szCs w:val="24"/>
              </w:rPr>
            </w:pPr>
            <w:r w:rsidRPr="00BE5DC8">
              <w:rPr>
                <w:rFonts w:eastAsia="Times New Roman"/>
                <w:szCs w:val="24"/>
              </w:rPr>
              <w:t>Grafted seedlings are maintained</w:t>
            </w:r>
            <w:r w:rsidRPr="00BE5DC8">
              <w:rPr>
                <w:rFonts w:eastAsia="Times New Roman"/>
                <w:bCs/>
                <w:iCs/>
                <w:color w:val="0D0D0D" w:themeColor="text1" w:themeTint="F2"/>
                <w:szCs w:val="24"/>
              </w:rPr>
              <w:t xml:space="preserve"> includes but is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0102C639" w14:textId="77777777" w:rsidR="00FE58A8" w:rsidRPr="00BE5DC8" w:rsidRDefault="00D44022" w:rsidP="00BE5DC8">
            <w:pPr>
              <w:pStyle w:val="ListParagraph"/>
              <w:numPr>
                <w:ilvl w:val="0"/>
                <w:numId w:val="18"/>
              </w:numPr>
              <w:tabs>
                <w:tab w:val="left" w:pos="342"/>
              </w:tabs>
              <w:spacing w:after="0" w:line="360" w:lineRule="auto"/>
              <w:rPr>
                <w:rFonts w:eastAsia="Times New Roman"/>
                <w:szCs w:val="24"/>
              </w:rPr>
            </w:pPr>
            <w:r w:rsidRPr="00BE5DC8">
              <w:rPr>
                <w:rFonts w:eastAsia="Times New Roman"/>
                <w:szCs w:val="24"/>
              </w:rPr>
              <w:t>Watering</w:t>
            </w:r>
          </w:p>
          <w:p w14:paraId="627B1A33" w14:textId="77777777" w:rsidR="00FE58A8" w:rsidRPr="00BE5DC8" w:rsidRDefault="00D44022" w:rsidP="00BE5DC8">
            <w:pPr>
              <w:pStyle w:val="ListParagraph"/>
              <w:numPr>
                <w:ilvl w:val="0"/>
                <w:numId w:val="18"/>
              </w:numPr>
              <w:tabs>
                <w:tab w:val="left" w:pos="342"/>
              </w:tabs>
              <w:spacing w:after="0" w:line="360" w:lineRule="auto"/>
              <w:rPr>
                <w:rFonts w:eastAsia="Times New Roman"/>
                <w:szCs w:val="24"/>
              </w:rPr>
            </w:pPr>
            <w:r w:rsidRPr="00BE5DC8">
              <w:rPr>
                <w:rFonts w:eastAsia="Times New Roman"/>
                <w:szCs w:val="24"/>
              </w:rPr>
              <w:t>Pest control</w:t>
            </w:r>
          </w:p>
          <w:p w14:paraId="27A8F7CA" w14:textId="77777777" w:rsidR="00FE58A8" w:rsidRPr="00BE5DC8" w:rsidRDefault="00D44022" w:rsidP="00BE5DC8">
            <w:pPr>
              <w:pStyle w:val="ListParagraph"/>
              <w:numPr>
                <w:ilvl w:val="0"/>
                <w:numId w:val="18"/>
              </w:numPr>
              <w:tabs>
                <w:tab w:val="left" w:pos="342"/>
              </w:tabs>
              <w:spacing w:after="0" w:line="360" w:lineRule="auto"/>
              <w:ind w:left="714" w:hanging="357"/>
              <w:rPr>
                <w:rFonts w:eastAsia="Times New Roman"/>
                <w:szCs w:val="24"/>
              </w:rPr>
            </w:pPr>
            <w:r w:rsidRPr="00BE5DC8">
              <w:rPr>
                <w:rFonts w:eastAsia="Times New Roman"/>
                <w:szCs w:val="24"/>
              </w:rPr>
              <w:t>Disease control</w:t>
            </w:r>
          </w:p>
          <w:p w14:paraId="1836B67C" w14:textId="77777777" w:rsidR="00FE58A8" w:rsidRPr="00BE5DC8" w:rsidRDefault="00D44022" w:rsidP="00BE5DC8">
            <w:pPr>
              <w:pStyle w:val="ListParagraph"/>
              <w:numPr>
                <w:ilvl w:val="0"/>
                <w:numId w:val="18"/>
              </w:numPr>
              <w:tabs>
                <w:tab w:val="left" w:pos="342"/>
              </w:tabs>
              <w:spacing w:after="0" w:line="360" w:lineRule="auto"/>
              <w:ind w:left="714" w:hanging="357"/>
              <w:rPr>
                <w:rFonts w:eastAsia="Times New Roman"/>
                <w:szCs w:val="24"/>
              </w:rPr>
            </w:pPr>
            <w:r w:rsidRPr="00BE5DC8">
              <w:rPr>
                <w:rFonts w:eastAsia="Times New Roman"/>
                <w:szCs w:val="24"/>
              </w:rPr>
              <w:t>Weed control</w:t>
            </w:r>
          </w:p>
          <w:p w14:paraId="11B74358" w14:textId="77777777" w:rsidR="00FE58A8" w:rsidRPr="00BE5DC8" w:rsidRDefault="00D44022" w:rsidP="00BE5DC8">
            <w:pPr>
              <w:pStyle w:val="ListParagraph"/>
              <w:numPr>
                <w:ilvl w:val="0"/>
                <w:numId w:val="18"/>
              </w:numPr>
              <w:spacing w:after="0" w:line="360" w:lineRule="auto"/>
              <w:rPr>
                <w:rFonts w:eastAsia="Times New Roman"/>
                <w:color w:val="000000"/>
                <w:szCs w:val="24"/>
                <w:lang w:val="de-DE" w:eastAsia="de-DE"/>
              </w:rPr>
            </w:pPr>
            <w:r w:rsidRPr="00BE5DC8">
              <w:rPr>
                <w:rFonts w:eastAsia="Times New Roman"/>
                <w:szCs w:val="24"/>
              </w:rPr>
              <w:t>Fertilization</w:t>
            </w:r>
          </w:p>
          <w:p w14:paraId="06036C12" w14:textId="466A2260" w:rsidR="002617E3" w:rsidRPr="00BE5DC8" w:rsidRDefault="002617E3" w:rsidP="00BE5DC8">
            <w:pPr>
              <w:pStyle w:val="ListParagraph"/>
              <w:numPr>
                <w:ilvl w:val="0"/>
                <w:numId w:val="18"/>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 xml:space="preserve">Shoot pruning </w:t>
            </w:r>
          </w:p>
        </w:tc>
      </w:tr>
      <w:tr w:rsidR="00FE58A8" w:rsidRPr="00BE5DC8" w14:paraId="251276C3"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0D8595FF" w14:textId="77777777" w:rsidR="00FE58A8" w:rsidRPr="00BE5DC8" w:rsidRDefault="00D44022" w:rsidP="00BE5DC8">
            <w:pPr>
              <w:numPr>
                <w:ilvl w:val="0"/>
                <w:numId w:val="7"/>
              </w:numPr>
              <w:tabs>
                <w:tab w:val="left" w:pos="466"/>
              </w:tabs>
              <w:spacing w:after="0" w:line="360" w:lineRule="auto"/>
              <w:ind w:left="424"/>
              <w:contextualSpacing/>
              <w:rPr>
                <w:rFonts w:eastAsia="Times New Roman"/>
                <w:szCs w:val="24"/>
              </w:rPr>
            </w:pPr>
            <w:r w:rsidRPr="00BE5DC8">
              <w:rPr>
                <w:rFonts w:eastAsia="Times New Roman"/>
                <w:szCs w:val="24"/>
              </w:rPr>
              <w:t>Grafted seedlings are hardened</w:t>
            </w:r>
            <w:r w:rsidRPr="00BE5DC8">
              <w:rPr>
                <w:rFonts w:eastAsia="Times New Roman"/>
                <w:b/>
                <w:bCs/>
                <w:i/>
                <w:iCs/>
                <w:szCs w:val="24"/>
              </w:rPr>
              <w:t xml:space="preserve"> </w:t>
            </w:r>
            <w:r w:rsidRPr="00BE5DC8">
              <w:rPr>
                <w:rFonts w:eastAsia="Times New Roman"/>
                <w:bCs/>
                <w:iCs/>
                <w:color w:val="0D0D0D" w:themeColor="text1" w:themeTint="F2"/>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58D81B39" w14:textId="77777777" w:rsidR="00FE58A8" w:rsidRPr="00BE5DC8" w:rsidRDefault="00D44022" w:rsidP="00BE5DC8">
            <w:pPr>
              <w:pStyle w:val="ListParagraph"/>
              <w:numPr>
                <w:ilvl w:val="0"/>
                <w:numId w:val="17"/>
              </w:numPr>
              <w:tabs>
                <w:tab w:val="left" w:pos="342"/>
              </w:tabs>
              <w:spacing w:after="0" w:line="360" w:lineRule="auto"/>
              <w:rPr>
                <w:rFonts w:eastAsia="Times New Roman"/>
                <w:szCs w:val="24"/>
              </w:rPr>
            </w:pPr>
            <w:r w:rsidRPr="00BE5DC8">
              <w:rPr>
                <w:rFonts w:eastAsia="Times New Roman"/>
                <w:szCs w:val="24"/>
              </w:rPr>
              <w:t>Root pruning</w:t>
            </w:r>
          </w:p>
          <w:p w14:paraId="75992D66" w14:textId="3EF76AB0" w:rsidR="00FE58A8" w:rsidRPr="00BE5DC8" w:rsidRDefault="00D44022" w:rsidP="00BE5DC8">
            <w:pPr>
              <w:pStyle w:val="ListParagraph"/>
              <w:numPr>
                <w:ilvl w:val="0"/>
                <w:numId w:val="17"/>
              </w:numPr>
              <w:tabs>
                <w:tab w:val="left" w:pos="342"/>
              </w:tabs>
              <w:spacing w:after="0" w:line="360" w:lineRule="auto"/>
              <w:rPr>
                <w:rFonts w:eastAsia="Times New Roman"/>
                <w:szCs w:val="24"/>
              </w:rPr>
            </w:pPr>
            <w:r w:rsidRPr="00BE5DC8">
              <w:rPr>
                <w:rFonts w:eastAsia="Times New Roman"/>
                <w:szCs w:val="24"/>
              </w:rPr>
              <w:t xml:space="preserve">Controlled </w:t>
            </w:r>
            <w:r w:rsidR="00096208" w:rsidRPr="00BE5DC8">
              <w:rPr>
                <w:rFonts w:eastAsia="Times New Roman"/>
                <w:szCs w:val="24"/>
              </w:rPr>
              <w:t>irrigation</w:t>
            </w:r>
          </w:p>
          <w:p w14:paraId="106F9E24" w14:textId="34C4BEED" w:rsidR="00FE58A8" w:rsidRPr="00BE5DC8" w:rsidRDefault="00096208" w:rsidP="00BE5DC8">
            <w:pPr>
              <w:pStyle w:val="ListParagraph"/>
              <w:numPr>
                <w:ilvl w:val="0"/>
                <w:numId w:val="17"/>
              </w:numPr>
              <w:tabs>
                <w:tab w:val="left" w:pos="342"/>
              </w:tabs>
              <w:spacing w:after="0" w:line="360" w:lineRule="auto"/>
              <w:rPr>
                <w:rFonts w:eastAsia="Times New Roman"/>
                <w:szCs w:val="24"/>
              </w:rPr>
            </w:pPr>
            <w:r w:rsidRPr="00BE5DC8">
              <w:rPr>
                <w:rFonts w:eastAsia="Times New Roman"/>
                <w:szCs w:val="24"/>
              </w:rPr>
              <w:t>Controlled shading</w:t>
            </w:r>
            <w:r w:rsidR="00D44022" w:rsidRPr="00BE5DC8">
              <w:rPr>
                <w:rFonts w:eastAsia="Times New Roman"/>
                <w:szCs w:val="24"/>
              </w:rPr>
              <w:t xml:space="preserve"> </w:t>
            </w:r>
          </w:p>
        </w:tc>
      </w:tr>
      <w:tr w:rsidR="00FE58A8" w:rsidRPr="00BE5DC8" w14:paraId="6D643831"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5062ECB5" w14:textId="7ADD4D88" w:rsidR="00FE58A8" w:rsidRPr="00BE5DC8" w:rsidRDefault="00D44022" w:rsidP="00BE5DC8">
            <w:pPr>
              <w:numPr>
                <w:ilvl w:val="0"/>
                <w:numId w:val="7"/>
              </w:numPr>
              <w:tabs>
                <w:tab w:val="left" w:pos="466"/>
              </w:tabs>
              <w:spacing w:after="0" w:line="360" w:lineRule="auto"/>
              <w:ind w:left="424"/>
              <w:contextualSpacing/>
              <w:rPr>
                <w:rFonts w:eastAsia="Times New Roman"/>
                <w:color w:val="0D0D0D" w:themeColor="text1" w:themeTint="F2"/>
                <w:szCs w:val="24"/>
              </w:rPr>
            </w:pPr>
            <w:r w:rsidRPr="00BE5DC8">
              <w:rPr>
                <w:rFonts w:eastAsia="Times New Roman"/>
                <w:szCs w:val="24"/>
              </w:rPr>
              <w:t xml:space="preserve">Established safety standards </w:t>
            </w:r>
            <w:r w:rsidRPr="00BE5DC8">
              <w:rPr>
                <w:rFonts w:eastAsia="Times New Roman"/>
                <w:bCs/>
                <w:iCs/>
                <w:color w:val="0D0D0D" w:themeColor="text1" w:themeTint="F2"/>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7E1FBBBC" w14:textId="721ADDF7" w:rsidR="00FE58A8" w:rsidRPr="00BE5DC8" w:rsidRDefault="00D44022"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Wearing PPE’s</w:t>
            </w:r>
          </w:p>
          <w:p w14:paraId="0BC23BDA" w14:textId="7744E287" w:rsidR="00096208" w:rsidRPr="00BE5DC8" w:rsidRDefault="00517AFA" w:rsidP="00BE5DC8">
            <w:pPr>
              <w:pStyle w:val="ListParagraph"/>
              <w:numPr>
                <w:ilvl w:val="0"/>
                <w:numId w:val="16"/>
              </w:numPr>
              <w:spacing w:after="0" w:line="360" w:lineRule="auto"/>
              <w:rPr>
                <w:rFonts w:eastAsia="Times New Roman"/>
                <w:color w:val="000000"/>
                <w:szCs w:val="24"/>
                <w:lang w:val="de-DE" w:eastAsia="de-DE"/>
              </w:rPr>
            </w:pPr>
            <w:r w:rsidRPr="00BE5DC8">
              <w:rPr>
                <w:rFonts w:eastAsia="Times New Roman"/>
                <w:color w:val="000000"/>
                <w:szCs w:val="24"/>
                <w:lang w:val="de-DE" w:eastAsia="de-DE"/>
              </w:rPr>
              <w:t>F</w:t>
            </w:r>
            <w:r w:rsidR="00096208" w:rsidRPr="00BE5DC8">
              <w:rPr>
                <w:rFonts w:eastAsia="Times New Roman"/>
                <w:color w:val="000000"/>
                <w:szCs w:val="24"/>
                <w:lang w:val="de-DE" w:eastAsia="de-DE"/>
              </w:rPr>
              <w:t>ood safety and hygiene standards</w:t>
            </w:r>
          </w:p>
          <w:p w14:paraId="22720F4A" w14:textId="02B1E573" w:rsidR="00FE58A8" w:rsidRPr="00BE5DC8" w:rsidRDefault="00517AFA" w:rsidP="00BE5DC8">
            <w:pPr>
              <w:pStyle w:val="ListParagraph"/>
              <w:numPr>
                <w:ilvl w:val="0"/>
                <w:numId w:val="16"/>
              </w:numPr>
              <w:spacing w:after="0" w:line="360" w:lineRule="auto"/>
              <w:rPr>
                <w:rFonts w:eastAsia="Times New Roman"/>
                <w:color w:val="000000" w:themeColor="text1"/>
                <w:szCs w:val="24"/>
                <w:lang w:val="de-DE" w:eastAsia="de-DE"/>
              </w:rPr>
            </w:pPr>
            <w:r w:rsidRPr="00BE5DC8">
              <w:rPr>
                <w:rFonts w:eastAsia="Times New Roman"/>
                <w:color w:val="000000" w:themeColor="text1"/>
                <w:szCs w:val="24"/>
                <w:lang w:val="de-DE" w:eastAsia="de-DE"/>
              </w:rPr>
              <w:t>C</w:t>
            </w:r>
            <w:r w:rsidR="00D44022" w:rsidRPr="00BE5DC8">
              <w:rPr>
                <w:rFonts w:eastAsia="Times New Roman"/>
                <w:color w:val="000000" w:themeColor="text1"/>
                <w:szCs w:val="24"/>
                <w:lang w:val="de-DE" w:eastAsia="de-DE"/>
              </w:rPr>
              <w:t>hemical application safety guidelines</w:t>
            </w:r>
          </w:p>
          <w:p w14:paraId="0CC14441" w14:textId="77777777" w:rsidR="00FE58A8" w:rsidRPr="00BE5DC8" w:rsidRDefault="00FE58A8" w:rsidP="00BE5DC8">
            <w:pPr>
              <w:spacing w:after="0" w:line="360" w:lineRule="auto"/>
              <w:ind w:left="360"/>
              <w:rPr>
                <w:rFonts w:eastAsia="Times New Roman"/>
                <w:color w:val="000000"/>
                <w:szCs w:val="24"/>
                <w:lang w:val="de-DE" w:eastAsia="de-DE"/>
              </w:rPr>
            </w:pPr>
          </w:p>
        </w:tc>
      </w:tr>
    </w:tbl>
    <w:p w14:paraId="38CCB40D" w14:textId="77777777" w:rsidR="00FE58A8" w:rsidRPr="00BE5DC8" w:rsidRDefault="00FE58A8" w:rsidP="00BE5DC8">
      <w:pPr>
        <w:spacing w:after="0" w:line="360" w:lineRule="auto"/>
        <w:rPr>
          <w:rFonts w:eastAsia="Times New Roman"/>
          <w:b/>
          <w:szCs w:val="24"/>
        </w:rPr>
      </w:pPr>
    </w:p>
    <w:p w14:paraId="2517B0A1" w14:textId="51069A5A" w:rsidR="00FE58A8" w:rsidRPr="00BE5DC8" w:rsidRDefault="00D44022" w:rsidP="00BE5DC8">
      <w:pPr>
        <w:spacing w:after="0" w:line="360" w:lineRule="auto"/>
        <w:rPr>
          <w:rFonts w:eastAsia="Times New Roman"/>
          <w:szCs w:val="24"/>
        </w:rPr>
      </w:pPr>
      <w:r w:rsidRPr="00BE5DC8">
        <w:rPr>
          <w:rFonts w:eastAsia="Times New Roman"/>
          <w:b/>
          <w:szCs w:val="24"/>
        </w:rPr>
        <w:t>REQUIRED SKILLS AND KNOWLEDGE</w:t>
      </w:r>
    </w:p>
    <w:p w14:paraId="18DFC876" w14:textId="77777777" w:rsidR="00FE58A8" w:rsidRPr="00BE5DC8" w:rsidRDefault="00D44022" w:rsidP="00BE5DC8">
      <w:pPr>
        <w:spacing w:after="0" w:line="360" w:lineRule="auto"/>
        <w:rPr>
          <w:rFonts w:eastAsia="Times New Roman"/>
          <w:bCs/>
          <w:szCs w:val="24"/>
        </w:rPr>
      </w:pPr>
      <w:r w:rsidRPr="00BE5DC8">
        <w:rPr>
          <w:rFonts w:eastAsia="Times New Roman"/>
          <w:bCs/>
          <w:szCs w:val="24"/>
        </w:rPr>
        <w:lastRenderedPageBreak/>
        <w:t>This section describes the skills and knowledge required for this unit of competency.</w:t>
      </w:r>
    </w:p>
    <w:p w14:paraId="71FC963F" w14:textId="77777777" w:rsidR="00FE58A8" w:rsidRPr="00BE5DC8" w:rsidRDefault="00D44022" w:rsidP="00BE5DC8">
      <w:pPr>
        <w:spacing w:after="0" w:line="360" w:lineRule="auto"/>
        <w:contextualSpacing/>
        <w:rPr>
          <w:rFonts w:eastAsia="Times New Roman"/>
          <w:b/>
          <w:szCs w:val="24"/>
        </w:rPr>
      </w:pPr>
      <w:r w:rsidRPr="00BE5DC8">
        <w:rPr>
          <w:rFonts w:eastAsia="Times New Roman"/>
          <w:b/>
          <w:szCs w:val="24"/>
        </w:rPr>
        <w:t>Required Skills</w:t>
      </w:r>
    </w:p>
    <w:p w14:paraId="021CD398" w14:textId="77777777" w:rsidR="00FE58A8" w:rsidRPr="00BE5DC8" w:rsidRDefault="00D44022" w:rsidP="00BE5DC8">
      <w:pPr>
        <w:spacing w:after="0" w:line="360" w:lineRule="auto"/>
        <w:rPr>
          <w:rFonts w:eastAsia="Times New Roman"/>
          <w:szCs w:val="24"/>
        </w:rPr>
      </w:pPr>
      <w:r w:rsidRPr="00BE5DC8">
        <w:rPr>
          <w:rFonts w:eastAsia="Times New Roman"/>
          <w:szCs w:val="24"/>
        </w:rPr>
        <w:t>The individual needs to demonstrate the following skills;</w:t>
      </w:r>
    </w:p>
    <w:p w14:paraId="26EE267E"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Grafting skills</w:t>
      </w:r>
    </w:p>
    <w:p w14:paraId="19477310"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Pests and disease identification skills</w:t>
      </w:r>
    </w:p>
    <w:p w14:paraId="6515FBA3"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Planning skills</w:t>
      </w:r>
    </w:p>
    <w:p w14:paraId="1763795A"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Potting media identification and preparation skills</w:t>
      </w:r>
    </w:p>
    <w:p w14:paraId="5E334311"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Potting skills</w:t>
      </w:r>
    </w:p>
    <w:p w14:paraId="6FA0C70D"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Pricking skills</w:t>
      </w:r>
    </w:p>
    <w:p w14:paraId="060142CD"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Problem solving skills</w:t>
      </w:r>
    </w:p>
    <w:p w14:paraId="796C565C"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Reading and writing skills</w:t>
      </w:r>
    </w:p>
    <w:p w14:paraId="4C3A07D9"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Record keeping skills</w:t>
      </w:r>
    </w:p>
    <w:p w14:paraId="694BF68E"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Root pruning skills</w:t>
      </w:r>
    </w:p>
    <w:p w14:paraId="223EA6EA"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Seedling hardening skills</w:t>
      </w:r>
    </w:p>
    <w:p w14:paraId="5896261D"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Seedling sorting skills</w:t>
      </w:r>
    </w:p>
    <w:p w14:paraId="13410ED7"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Spraying skills</w:t>
      </w:r>
    </w:p>
    <w:p w14:paraId="41E2FB96"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Watering skills</w:t>
      </w:r>
    </w:p>
    <w:p w14:paraId="3BDA8D26" w14:textId="77777777" w:rsidR="00FE58A8" w:rsidRPr="00BE5DC8" w:rsidRDefault="00D44022" w:rsidP="00BE5DC8">
      <w:pPr>
        <w:pStyle w:val="ListParagraph"/>
        <w:numPr>
          <w:ilvl w:val="0"/>
          <w:numId w:val="1"/>
        </w:numPr>
        <w:spacing w:after="0" w:line="360" w:lineRule="auto"/>
        <w:ind w:left="630"/>
        <w:rPr>
          <w:rFonts w:eastAsia="Times New Roman"/>
          <w:bCs/>
          <w:szCs w:val="24"/>
        </w:rPr>
      </w:pPr>
      <w:r w:rsidRPr="00BE5DC8">
        <w:rPr>
          <w:rFonts w:eastAsia="Times New Roman"/>
          <w:bCs/>
          <w:szCs w:val="24"/>
        </w:rPr>
        <w:t>Weeding skills</w:t>
      </w:r>
    </w:p>
    <w:p w14:paraId="23283ED3" w14:textId="77777777" w:rsidR="00FE58A8" w:rsidRPr="00BE5DC8" w:rsidRDefault="00D44022" w:rsidP="00BE5DC8">
      <w:pPr>
        <w:spacing w:after="0" w:line="360" w:lineRule="auto"/>
        <w:rPr>
          <w:rFonts w:eastAsia="Times New Roman"/>
          <w:b/>
          <w:bCs/>
          <w:szCs w:val="24"/>
        </w:rPr>
      </w:pPr>
      <w:r w:rsidRPr="00BE5DC8">
        <w:rPr>
          <w:rFonts w:eastAsia="Times New Roman"/>
          <w:b/>
          <w:bCs/>
          <w:szCs w:val="24"/>
        </w:rPr>
        <w:t>Required Knowledge</w:t>
      </w:r>
    </w:p>
    <w:p w14:paraId="59FEEF6E" w14:textId="77777777" w:rsidR="00FE58A8" w:rsidRPr="00BE5DC8" w:rsidRDefault="00D44022" w:rsidP="00BE5DC8">
      <w:pPr>
        <w:spacing w:after="0" w:line="360" w:lineRule="auto"/>
        <w:rPr>
          <w:rFonts w:eastAsia="Times New Roman"/>
          <w:bCs/>
          <w:szCs w:val="24"/>
        </w:rPr>
      </w:pPr>
      <w:r w:rsidRPr="00BE5DC8">
        <w:rPr>
          <w:rFonts w:eastAsia="Times New Roman"/>
          <w:bCs/>
          <w:szCs w:val="24"/>
        </w:rPr>
        <w:t>The individual needs to demonstrate knowledge of:</w:t>
      </w:r>
    </w:p>
    <w:p w14:paraId="396DF680"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 xml:space="preserve">Basic principles of plant propagation </w:t>
      </w:r>
    </w:p>
    <w:p w14:paraId="4A9651E2"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Control methods for pests and diseases of passion fruit seedlings</w:t>
      </w:r>
    </w:p>
    <w:p w14:paraId="03D02C96"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Fertilizer application methods</w:t>
      </w:r>
    </w:p>
    <w:p w14:paraId="644B3608"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Germination timelines</w:t>
      </w:r>
    </w:p>
    <w:p w14:paraId="3464ABF2"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Hardening seedlings before transplanting into an orchard</w:t>
      </w:r>
    </w:p>
    <w:p w14:paraId="152530FE"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Mother block requirements</w:t>
      </w:r>
    </w:p>
    <w:p w14:paraId="4ED53E17"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Nursery cultural practices - pricking out, weeding and pruning</w:t>
      </w:r>
    </w:p>
    <w:p w14:paraId="65BBCC93"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Nursery record keeping</w:t>
      </w:r>
    </w:p>
    <w:p w14:paraId="70A40388"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Nursery registration / legal requirements</w:t>
      </w:r>
    </w:p>
    <w:p w14:paraId="5F287A55"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lastRenderedPageBreak/>
        <w:t>Nursery siting and layout</w:t>
      </w:r>
    </w:p>
    <w:p w14:paraId="2EE9E785"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Procedure for grafting of passion fruit seedlings</w:t>
      </w:r>
    </w:p>
    <w:p w14:paraId="5E63AE95"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Procedure for potting of seedlings</w:t>
      </w:r>
    </w:p>
    <w:p w14:paraId="312D7F18"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Seed sorting and selection</w:t>
      </w:r>
    </w:p>
    <w:p w14:paraId="397183F3"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Seed sowing methods</w:t>
      </w:r>
    </w:p>
    <w:p w14:paraId="52DFDF03"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Seedbed preparation and management</w:t>
      </w:r>
    </w:p>
    <w:p w14:paraId="717B58D8" w14:textId="77777777" w:rsidR="00517AFA" w:rsidRPr="00BE5DC8" w:rsidRDefault="00517AFA" w:rsidP="00BE5DC8">
      <w:pPr>
        <w:pStyle w:val="ListParagraph"/>
        <w:numPr>
          <w:ilvl w:val="0"/>
          <w:numId w:val="1"/>
        </w:numPr>
        <w:spacing w:after="0" w:line="360" w:lineRule="auto"/>
        <w:ind w:left="630"/>
        <w:rPr>
          <w:rFonts w:eastAsia="Times New Roman"/>
          <w:szCs w:val="24"/>
          <w:lang w:val="en-AU"/>
        </w:rPr>
      </w:pPr>
      <w:r w:rsidRPr="00BE5DC8">
        <w:rPr>
          <w:rFonts w:eastAsia="Times New Roman"/>
          <w:szCs w:val="24"/>
          <w:lang w:val="en-AU"/>
        </w:rPr>
        <w:t>Types of nursery structures</w:t>
      </w:r>
    </w:p>
    <w:p w14:paraId="5A7B1A9D" w14:textId="77777777" w:rsidR="00FE58A8" w:rsidRPr="00BE5DC8" w:rsidRDefault="00FE58A8" w:rsidP="00BE5DC8">
      <w:pPr>
        <w:spacing w:after="0" w:line="360" w:lineRule="auto"/>
        <w:contextualSpacing/>
        <w:rPr>
          <w:rFonts w:eastAsia="Times New Roman"/>
          <w:b/>
          <w:szCs w:val="24"/>
        </w:rPr>
      </w:pPr>
    </w:p>
    <w:p w14:paraId="3FB8CDEE" w14:textId="77777777" w:rsidR="00FE58A8" w:rsidRPr="00BE5DC8" w:rsidRDefault="00D44022" w:rsidP="00BE5DC8">
      <w:pPr>
        <w:spacing w:after="0" w:line="360" w:lineRule="auto"/>
        <w:contextualSpacing/>
        <w:rPr>
          <w:rFonts w:eastAsia="Times New Roman"/>
          <w:b/>
          <w:szCs w:val="24"/>
        </w:rPr>
      </w:pPr>
      <w:r w:rsidRPr="00BE5DC8">
        <w:rPr>
          <w:rFonts w:eastAsia="Times New Roman"/>
          <w:b/>
          <w:szCs w:val="24"/>
        </w:rPr>
        <w:t>EVIDENCE GUIDE</w:t>
      </w:r>
    </w:p>
    <w:p w14:paraId="2FC0F595" w14:textId="77777777" w:rsidR="00FE58A8" w:rsidRPr="00BE5DC8" w:rsidRDefault="00D44022" w:rsidP="00BE5DC8">
      <w:pPr>
        <w:spacing w:after="0" w:line="360" w:lineRule="auto"/>
        <w:contextualSpacing/>
        <w:rPr>
          <w:rFonts w:eastAsia="Times New Roman"/>
          <w:szCs w:val="24"/>
        </w:rPr>
      </w:pPr>
      <w:r w:rsidRPr="00BE5DC8">
        <w:rPr>
          <w:rFonts w:eastAsia="Times New Roman"/>
          <w:szCs w:val="24"/>
        </w:rPr>
        <w:t>This provides advice on assessment and must be read in conjunction with the performance criteria, required skills and knowledge and range.</w:t>
      </w:r>
    </w:p>
    <w:p w14:paraId="189A31F8" w14:textId="77777777" w:rsidR="00FE58A8" w:rsidRPr="00BE5DC8" w:rsidRDefault="00FE58A8" w:rsidP="00BE5DC8">
      <w:pPr>
        <w:spacing w:after="0" w:line="360" w:lineRule="auto"/>
        <w:contextualSpacing/>
        <w:rPr>
          <w:rFonts w:eastAsia="Times New Roman"/>
          <w:szCs w:val="24"/>
        </w:rPr>
      </w:pPr>
    </w:p>
    <w:tbl>
      <w:tblPr>
        <w:tblW w:w="5000" w:type="pct"/>
        <w:tblLook w:val="04A0" w:firstRow="1" w:lastRow="0" w:firstColumn="1" w:lastColumn="0" w:noHBand="0" w:noVBand="1"/>
      </w:tblPr>
      <w:tblGrid>
        <w:gridCol w:w="2340"/>
        <w:gridCol w:w="7010"/>
      </w:tblGrid>
      <w:tr w:rsidR="00FE58A8" w:rsidRPr="00BE5DC8" w14:paraId="04029A29" w14:textId="77777777">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6E7BAC97" w14:textId="77777777" w:rsidR="00FE58A8" w:rsidRPr="00BE5DC8" w:rsidRDefault="00D44022" w:rsidP="00BE5DC8">
            <w:pPr>
              <w:pStyle w:val="ListParagraph"/>
              <w:numPr>
                <w:ilvl w:val="0"/>
                <w:numId w:val="30"/>
              </w:numPr>
              <w:spacing w:after="0" w:line="360" w:lineRule="auto"/>
              <w:ind w:left="414" w:hanging="357"/>
              <w:rPr>
                <w:rFonts w:eastAsia="Times New Roman"/>
                <w:szCs w:val="24"/>
              </w:rPr>
            </w:pPr>
            <w:r w:rsidRPr="00BE5DC8">
              <w:rPr>
                <w:rFonts w:eastAsia="Times New Roman"/>
                <w:szCs w:val="24"/>
              </w:rPr>
              <w:t>Critical Aspects of Competency</w:t>
            </w:r>
          </w:p>
        </w:tc>
        <w:tc>
          <w:tcPr>
            <w:tcW w:w="7018" w:type="dxa"/>
            <w:tcBorders>
              <w:top w:val="single" w:sz="4" w:space="0" w:color="000000"/>
              <w:left w:val="single" w:sz="4" w:space="0" w:color="000000"/>
              <w:bottom w:val="single" w:sz="4" w:space="0" w:color="000000"/>
              <w:right w:val="single" w:sz="4" w:space="0" w:color="000000"/>
            </w:tcBorders>
            <w:shd w:val="clear" w:color="auto" w:fill="auto"/>
          </w:tcPr>
          <w:p w14:paraId="19991139" w14:textId="77777777" w:rsidR="00FE58A8" w:rsidRPr="00BE5DC8" w:rsidRDefault="00D44022" w:rsidP="00BE5DC8">
            <w:pPr>
              <w:spacing w:after="0" w:line="360" w:lineRule="auto"/>
              <w:rPr>
                <w:rFonts w:eastAsia="Times New Roman"/>
                <w:szCs w:val="24"/>
              </w:rPr>
            </w:pPr>
            <w:r w:rsidRPr="00BE5DC8">
              <w:rPr>
                <w:rFonts w:eastAsia="Times New Roman"/>
                <w:szCs w:val="24"/>
              </w:rPr>
              <w:t>Assessment requires evidence that the candidate:</w:t>
            </w:r>
          </w:p>
          <w:p w14:paraId="20366EA2" w14:textId="77777777" w:rsidR="00FE58A8" w:rsidRPr="00BE5DC8" w:rsidRDefault="00D44022" w:rsidP="00BE5DC8">
            <w:pPr>
              <w:numPr>
                <w:ilvl w:val="1"/>
                <w:numId w:val="8"/>
              </w:numPr>
              <w:spacing w:after="0" w:line="360" w:lineRule="auto"/>
              <w:ind w:left="414" w:hanging="357"/>
              <w:rPr>
                <w:rFonts w:eastAsia="Times New Roman"/>
                <w:color w:val="404040" w:themeColor="text1" w:themeTint="BF"/>
                <w:szCs w:val="24"/>
              </w:rPr>
            </w:pPr>
            <w:r w:rsidRPr="00BE5DC8">
              <w:rPr>
                <w:rFonts w:eastAsia="Times New Roman"/>
                <w:color w:val="404040" w:themeColor="text1" w:themeTint="BF"/>
                <w:szCs w:val="24"/>
              </w:rPr>
              <w:t>Identified suitable passion fruit nursery site</w:t>
            </w:r>
          </w:p>
          <w:p w14:paraId="633EF5CC" w14:textId="7DBC13BD" w:rsidR="00FE58A8" w:rsidRPr="00BE5DC8" w:rsidRDefault="00EF1309" w:rsidP="00BE5DC8">
            <w:pPr>
              <w:numPr>
                <w:ilvl w:val="1"/>
                <w:numId w:val="8"/>
              </w:numPr>
              <w:spacing w:after="0" w:line="360" w:lineRule="auto"/>
              <w:ind w:left="414" w:hanging="357"/>
              <w:rPr>
                <w:rFonts w:eastAsia="Times New Roman"/>
                <w:color w:val="404040" w:themeColor="text1" w:themeTint="BF"/>
                <w:szCs w:val="24"/>
              </w:rPr>
            </w:pPr>
            <w:r w:rsidRPr="00BE5DC8">
              <w:rPr>
                <w:rFonts w:eastAsia="Times New Roman"/>
                <w:color w:val="404040" w:themeColor="text1" w:themeTint="BF"/>
                <w:szCs w:val="24"/>
              </w:rPr>
              <w:t>Identified, acquired</w:t>
            </w:r>
            <w:r w:rsidR="00D44022" w:rsidRPr="00BE5DC8">
              <w:rPr>
                <w:rFonts w:eastAsia="Times New Roman"/>
                <w:color w:val="404040" w:themeColor="text1" w:themeTint="BF"/>
                <w:szCs w:val="24"/>
              </w:rPr>
              <w:t xml:space="preserve"> and prepared clean/quality media and planting material</w:t>
            </w:r>
          </w:p>
          <w:p w14:paraId="01686EC0" w14:textId="775347E9" w:rsidR="00FE58A8" w:rsidRPr="00BE5DC8" w:rsidRDefault="00D44022" w:rsidP="00BE5DC8">
            <w:pPr>
              <w:numPr>
                <w:ilvl w:val="1"/>
                <w:numId w:val="8"/>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Established planting material as per depth</w:t>
            </w:r>
            <w:r w:rsidR="00EF1309" w:rsidRPr="00BE5DC8">
              <w:rPr>
                <w:rFonts w:eastAsia="Times New Roman"/>
                <w:color w:val="000000" w:themeColor="text1"/>
                <w:szCs w:val="24"/>
              </w:rPr>
              <w:t>, volume</w:t>
            </w:r>
            <w:r w:rsidRPr="00BE5DC8">
              <w:rPr>
                <w:rFonts w:eastAsia="Times New Roman"/>
                <w:color w:val="000000" w:themeColor="text1"/>
                <w:szCs w:val="24"/>
              </w:rPr>
              <w:t xml:space="preserve"> and spacing requirements</w:t>
            </w:r>
          </w:p>
          <w:p w14:paraId="1E6D74D9" w14:textId="77777777" w:rsidR="00FE58A8" w:rsidRPr="00BE5DC8" w:rsidRDefault="00D44022" w:rsidP="00BE5DC8">
            <w:pPr>
              <w:numPr>
                <w:ilvl w:val="1"/>
                <w:numId w:val="8"/>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 xml:space="preserve">Potted passion fruit seedlings as per </w:t>
            </w:r>
            <w:r w:rsidRPr="00BE5DC8">
              <w:rPr>
                <w:rFonts w:eastAsia="Times New Roman"/>
                <w:szCs w:val="24"/>
              </w:rPr>
              <w:t>guidelines in the PFPM</w:t>
            </w:r>
          </w:p>
          <w:p w14:paraId="68286C0B" w14:textId="77777777" w:rsidR="00FE58A8" w:rsidRPr="00BE5DC8" w:rsidRDefault="00D44022" w:rsidP="00BE5DC8">
            <w:pPr>
              <w:numPr>
                <w:ilvl w:val="1"/>
                <w:numId w:val="8"/>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 xml:space="preserve">Grafted passion fruit seedlings as per </w:t>
            </w:r>
            <w:r w:rsidRPr="00BE5DC8">
              <w:rPr>
                <w:rFonts w:eastAsia="Times New Roman"/>
                <w:szCs w:val="24"/>
              </w:rPr>
              <w:t>guidelines in the PFPM</w:t>
            </w:r>
          </w:p>
          <w:p w14:paraId="71C5C4B6" w14:textId="77777777" w:rsidR="00FE58A8" w:rsidRPr="00BE5DC8" w:rsidRDefault="00D44022" w:rsidP="00BE5DC8">
            <w:pPr>
              <w:numPr>
                <w:ilvl w:val="1"/>
                <w:numId w:val="8"/>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 xml:space="preserve">Irrigated nursey beds in accordance with </w:t>
            </w:r>
            <w:r w:rsidRPr="00BE5DC8">
              <w:rPr>
                <w:rFonts w:eastAsia="Times New Roman"/>
                <w:szCs w:val="24"/>
              </w:rPr>
              <w:t>guidelines in the PFPM</w:t>
            </w:r>
          </w:p>
          <w:p w14:paraId="4E9833B6" w14:textId="77777777" w:rsidR="00FE58A8" w:rsidRPr="00DF0A86" w:rsidRDefault="00EF1309" w:rsidP="00BE5DC8">
            <w:pPr>
              <w:numPr>
                <w:ilvl w:val="1"/>
                <w:numId w:val="8"/>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Control</w:t>
            </w:r>
            <w:r w:rsidR="00D44022" w:rsidRPr="00BE5DC8">
              <w:rPr>
                <w:rFonts w:eastAsia="Times New Roman"/>
                <w:color w:val="000000" w:themeColor="text1"/>
                <w:szCs w:val="24"/>
              </w:rPr>
              <w:t xml:space="preserve"> passion fruit pests and diseases as per </w:t>
            </w:r>
            <w:r w:rsidR="00D44022" w:rsidRPr="00BE5DC8">
              <w:rPr>
                <w:rFonts w:eastAsia="Times New Roman"/>
                <w:szCs w:val="24"/>
              </w:rPr>
              <w:t>guidelines in the PFPM</w:t>
            </w:r>
          </w:p>
          <w:p w14:paraId="4B18730D" w14:textId="09927305" w:rsidR="00DF0A86" w:rsidRPr="00BE5DC8" w:rsidRDefault="00DF0A86" w:rsidP="00BE5DC8">
            <w:pPr>
              <w:numPr>
                <w:ilvl w:val="1"/>
                <w:numId w:val="8"/>
              </w:numPr>
              <w:spacing w:after="0" w:line="360" w:lineRule="auto"/>
              <w:ind w:left="414" w:hanging="357"/>
              <w:rPr>
                <w:rFonts w:eastAsia="Times New Roman"/>
                <w:color w:val="000000" w:themeColor="text1"/>
                <w:szCs w:val="24"/>
              </w:rPr>
            </w:pPr>
            <w:r>
              <w:rPr>
                <w:rFonts w:eastAsia="Times New Roman"/>
                <w:color w:val="000000" w:themeColor="text1"/>
                <w:szCs w:val="24"/>
              </w:rPr>
              <w:t xml:space="preserve">Prepared and managed passion fruit seedling production records as per workplace procedures </w:t>
            </w:r>
          </w:p>
        </w:tc>
      </w:tr>
      <w:tr w:rsidR="00FE58A8" w:rsidRPr="00BE5DC8" w14:paraId="2569BAFA" w14:textId="77777777">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72E0C19A" w14:textId="77777777" w:rsidR="00FE58A8" w:rsidRPr="00BE5DC8" w:rsidRDefault="00D44022" w:rsidP="00BE5DC8">
            <w:pPr>
              <w:pStyle w:val="ListParagraph"/>
              <w:numPr>
                <w:ilvl w:val="0"/>
                <w:numId w:val="30"/>
              </w:numPr>
              <w:spacing w:after="0" w:line="360" w:lineRule="auto"/>
              <w:ind w:left="414" w:hanging="357"/>
              <w:rPr>
                <w:rFonts w:eastAsia="Times New Roman"/>
                <w:szCs w:val="24"/>
              </w:rPr>
            </w:pPr>
            <w:r w:rsidRPr="00BE5DC8">
              <w:rPr>
                <w:rFonts w:eastAsia="Times New Roman"/>
                <w:szCs w:val="24"/>
              </w:rPr>
              <w:t>Resource Implications</w:t>
            </w:r>
          </w:p>
        </w:tc>
        <w:tc>
          <w:tcPr>
            <w:tcW w:w="7018" w:type="dxa"/>
            <w:tcBorders>
              <w:top w:val="single" w:sz="4" w:space="0" w:color="000000"/>
              <w:left w:val="single" w:sz="4" w:space="0" w:color="000000"/>
              <w:bottom w:val="single" w:sz="4" w:space="0" w:color="000000"/>
              <w:right w:val="single" w:sz="4" w:space="0" w:color="000000"/>
            </w:tcBorders>
            <w:shd w:val="clear" w:color="auto" w:fill="auto"/>
          </w:tcPr>
          <w:p w14:paraId="33701F51" w14:textId="77777777" w:rsidR="00FE58A8" w:rsidRPr="00BE5DC8" w:rsidRDefault="00D44022" w:rsidP="00BE5DC8">
            <w:pPr>
              <w:spacing w:after="0" w:line="360" w:lineRule="auto"/>
              <w:ind w:hanging="18"/>
              <w:rPr>
                <w:szCs w:val="24"/>
              </w:rPr>
            </w:pPr>
            <w:r w:rsidRPr="00BE5DC8">
              <w:rPr>
                <w:szCs w:val="24"/>
              </w:rPr>
              <w:t xml:space="preserve">The following resources should be provided: </w:t>
            </w:r>
          </w:p>
          <w:p w14:paraId="08E2DBD1" w14:textId="77777777" w:rsidR="00DF0A86" w:rsidRDefault="00D44022" w:rsidP="00BE5DC8">
            <w:pPr>
              <w:numPr>
                <w:ilvl w:val="1"/>
                <w:numId w:val="5"/>
              </w:numPr>
              <w:spacing w:after="0" w:line="360" w:lineRule="auto"/>
              <w:ind w:left="414" w:hanging="357"/>
              <w:rPr>
                <w:szCs w:val="24"/>
              </w:rPr>
            </w:pPr>
            <w:r w:rsidRPr="00BE5DC8">
              <w:rPr>
                <w:szCs w:val="24"/>
              </w:rPr>
              <w:t xml:space="preserve">Access to relevant nursery </w:t>
            </w:r>
          </w:p>
          <w:p w14:paraId="6F6E2F54" w14:textId="5D856683" w:rsidR="00FE58A8" w:rsidRPr="00BE5DC8" w:rsidRDefault="00DF0A86" w:rsidP="00BE5DC8">
            <w:pPr>
              <w:numPr>
                <w:ilvl w:val="1"/>
                <w:numId w:val="5"/>
              </w:numPr>
              <w:spacing w:after="0" w:line="360" w:lineRule="auto"/>
              <w:ind w:left="414" w:hanging="357"/>
              <w:rPr>
                <w:szCs w:val="24"/>
              </w:rPr>
            </w:pPr>
            <w:r>
              <w:rPr>
                <w:szCs w:val="24"/>
              </w:rPr>
              <w:t>A</w:t>
            </w:r>
            <w:r w:rsidR="00D44022" w:rsidRPr="00BE5DC8">
              <w:rPr>
                <w:szCs w:val="24"/>
              </w:rPr>
              <w:t xml:space="preserve">ppropriately simulated environment where assessment can take place </w:t>
            </w:r>
          </w:p>
          <w:p w14:paraId="711A9F9A" w14:textId="77777777" w:rsidR="00FE58A8" w:rsidRPr="00BE5DC8" w:rsidRDefault="00D44022" w:rsidP="00BE5DC8">
            <w:pPr>
              <w:widowControl w:val="0"/>
              <w:numPr>
                <w:ilvl w:val="1"/>
                <w:numId w:val="5"/>
              </w:numPr>
              <w:tabs>
                <w:tab w:val="left" w:pos="479"/>
              </w:tabs>
              <w:spacing w:after="0" w:line="360" w:lineRule="auto"/>
              <w:ind w:left="414" w:hanging="357"/>
              <w:rPr>
                <w:rFonts w:eastAsia="Times New Roman"/>
                <w:szCs w:val="24"/>
              </w:rPr>
            </w:pPr>
            <w:r w:rsidRPr="00BE5DC8">
              <w:rPr>
                <w:rFonts w:eastAsia="Times New Roman"/>
                <w:szCs w:val="24"/>
              </w:rPr>
              <w:lastRenderedPageBreak/>
              <w:t xml:space="preserve">Tools, equipment, materials and supplies relevant to nursery siting and establishment </w:t>
            </w:r>
          </w:p>
        </w:tc>
      </w:tr>
      <w:tr w:rsidR="00FE58A8" w:rsidRPr="00BE5DC8" w14:paraId="2546AD97" w14:textId="77777777">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6436CF2D" w14:textId="77777777" w:rsidR="00FE58A8" w:rsidRPr="00BE5DC8" w:rsidRDefault="00D44022" w:rsidP="00BE5DC8">
            <w:pPr>
              <w:pStyle w:val="ListParagraph"/>
              <w:numPr>
                <w:ilvl w:val="0"/>
                <w:numId w:val="30"/>
              </w:numPr>
              <w:spacing w:after="0" w:line="360" w:lineRule="auto"/>
              <w:ind w:left="414" w:hanging="357"/>
              <w:rPr>
                <w:rFonts w:eastAsia="Times New Roman"/>
                <w:szCs w:val="24"/>
              </w:rPr>
            </w:pPr>
            <w:r w:rsidRPr="00BE5DC8">
              <w:rPr>
                <w:rFonts w:eastAsia="Times New Roman"/>
                <w:szCs w:val="24"/>
              </w:rPr>
              <w:lastRenderedPageBreak/>
              <w:t>Methods of Assessment</w:t>
            </w:r>
          </w:p>
        </w:tc>
        <w:tc>
          <w:tcPr>
            <w:tcW w:w="7018" w:type="dxa"/>
            <w:tcBorders>
              <w:top w:val="single" w:sz="4" w:space="0" w:color="000000"/>
              <w:left w:val="single" w:sz="4" w:space="0" w:color="000000"/>
              <w:bottom w:val="single" w:sz="4" w:space="0" w:color="000000"/>
              <w:right w:val="single" w:sz="4" w:space="0" w:color="000000"/>
            </w:tcBorders>
            <w:shd w:val="clear" w:color="auto" w:fill="auto"/>
          </w:tcPr>
          <w:p w14:paraId="25B6E0B1" w14:textId="77777777" w:rsidR="00FE58A8" w:rsidRPr="00BE5DC8" w:rsidRDefault="00D44022" w:rsidP="00BE5DC8">
            <w:pPr>
              <w:spacing w:after="0" w:line="360" w:lineRule="auto"/>
              <w:contextualSpacing/>
              <w:rPr>
                <w:rFonts w:eastAsia="Times New Roman"/>
                <w:color w:val="000000" w:themeColor="text1"/>
                <w:szCs w:val="24"/>
              </w:rPr>
            </w:pPr>
            <w:r w:rsidRPr="00BE5DC8">
              <w:rPr>
                <w:rFonts w:eastAsia="Times New Roman"/>
                <w:color w:val="000000" w:themeColor="text1"/>
                <w:szCs w:val="24"/>
              </w:rPr>
              <w:t>Competency in this unit may be assessed through:</w:t>
            </w:r>
          </w:p>
          <w:p w14:paraId="73D6BCFD" w14:textId="77777777" w:rsidR="00FE58A8" w:rsidRPr="00BE5DC8" w:rsidRDefault="00D44022" w:rsidP="00BE5DC8">
            <w:pPr>
              <w:numPr>
                <w:ilvl w:val="1"/>
                <w:numId w:val="9"/>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 xml:space="preserve">Observation </w:t>
            </w:r>
          </w:p>
          <w:p w14:paraId="101D3C2F" w14:textId="77777777" w:rsidR="00FE58A8" w:rsidRPr="00BE5DC8" w:rsidRDefault="00D44022" w:rsidP="00BE5DC8">
            <w:pPr>
              <w:numPr>
                <w:ilvl w:val="1"/>
                <w:numId w:val="9"/>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 xml:space="preserve">Practical test </w:t>
            </w:r>
          </w:p>
          <w:p w14:paraId="4C9A9DBB" w14:textId="77777777" w:rsidR="00FE58A8" w:rsidRPr="00BE5DC8" w:rsidRDefault="00D44022" w:rsidP="00BE5DC8">
            <w:pPr>
              <w:numPr>
                <w:ilvl w:val="1"/>
                <w:numId w:val="9"/>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Portfolio of evidence</w:t>
            </w:r>
          </w:p>
          <w:p w14:paraId="62A1F3C9" w14:textId="77777777" w:rsidR="00FE58A8" w:rsidRPr="00BE5DC8" w:rsidRDefault="00D44022" w:rsidP="00BE5DC8">
            <w:pPr>
              <w:numPr>
                <w:ilvl w:val="1"/>
                <w:numId w:val="9"/>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Term project</w:t>
            </w:r>
          </w:p>
          <w:p w14:paraId="7A125296" w14:textId="77777777" w:rsidR="00FE58A8" w:rsidRPr="00BE5DC8" w:rsidRDefault="00D44022" w:rsidP="00BE5DC8">
            <w:pPr>
              <w:numPr>
                <w:ilvl w:val="1"/>
                <w:numId w:val="9"/>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 xml:space="preserve">Oral questioning </w:t>
            </w:r>
          </w:p>
          <w:p w14:paraId="2BF74C44" w14:textId="77777777" w:rsidR="00FE58A8" w:rsidRPr="00BE5DC8" w:rsidRDefault="00D44022" w:rsidP="00BE5DC8">
            <w:pPr>
              <w:numPr>
                <w:ilvl w:val="1"/>
                <w:numId w:val="9"/>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Third party report</w:t>
            </w:r>
          </w:p>
          <w:p w14:paraId="49358546" w14:textId="463AAB56" w:rsidR="00EF1309" w:rsidRPr="00A765F1" w:rsidRDefault="00D44022" w:rsidP="00A765F1">
            <w:pPr>
              <w:numPr>
                <w:ilvl w:val="1"/>
                <w:numId w:val="9"/>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Written tests</w:t>
            </w:r>
          </w:p>
        </w:tc>
      </w:tr>
      <w:tr w:rsidR="00FE58A8" w:rsidRPr="00BE5DC8" w14:paraId="1B0DAB59" w14:textId="77777777">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237E478F" w14:textId="77777777" w:rsidR="00FE58A8" w:rsidRPr="00BE5DC8" w:rsidRDefault="00D44022" w:rsidP="00BE5DC8">
            <w:pPr>
              <w:pStyle w:val="ListParagraph"/>
              <w:numPr>
                <w:ilvl w:val="0"/>
                <w:numId w:val="30"/>
              </w:numPr>
              <w:spacing w:after="0" w:line="360" w:lineRule="auto"/>
              <w:ind w:left="414" w:hanging="357"/>
              <w:rPr>
                <w:rFonts w:eastAsia="Times New Roman"/>
                <w:szCs w:val="24"/>
              </w:rPr>
            </w:pPr>
            <w:r w:rsidRPr="00BE5DC8">
              <w:rPr>
                <w:rFonts w:eastAsia="Times New Roman"/>
                <w:szCs w:val="24"/>
              </w:rPr>
              <w:t>Context of Assessment</w:t>
            </w:r>
          </w:p>
        </w:tc>
        <w:tc>
          <w:tcPr>
            <w:tcW w:w="7018" w:type="dxa"/>
            <w:tcBorders>
              <w:top w:val="single" w:sz="4" w:space="0" w:color="000000"/>
              <w:left w:val="single" w:sz="4" w:space="0" w:color="000000"/>
              <w:bottom w:val="single" w:sz="4" w:space="0" w:color="000000"/>
              <w:right w:val="single" w:sz="4" w:space="0" w:color="000000"/>
            </w:tcBorders>
            <w:shd w:val="clear" w:color="auto" w:fill="auto"/>
          </w:tcPr>
          <w:p w14:paraId="3E8BFA49" w14:textId="77777777" w:rsidR="00FE58A8" w:rsidRPr="00BE5DC8" w:rsidRDefault="00D44022" w:rsidP="00BE5DC8">
            <w:pPr>
              <w:spacing w:after="0" w:line="360" w:lineRule="auto"/>
              <w:rPr>
                <w:rFonts w:eastAsia="Times New Roman"/>
                <w:szCs w:val="24"/>
              </w:rPr>
            </w:pPr>
            <w:r w:rsidRPr="00BE5DC8">
              <w:rPr>
                <w:rFonts w:eastAsia="Times New Roman"/>
                <w:szCs w:val="24"/>
              </w:rPr>
              <w:t xml:space="preserve">Competency may be assessed on the job, off the job or a combination of these. Off the job assessment must be undertaken in a closely simulated workplace environment. </w:t>
            </w:r>
          </w:p>
        </w:tc>
      </w:tr>
      <w:tr w:rsidR="00FE58A8" w:rsidRPr="00BE5DC8" w14:paraId="37851B7A" w14:textId="77777777">
        <w:tc>
          <w:tcPr>
            <w:tcW w:w="2341" w:type="dxa"/>
            <w:tcBorders>
              <w:top w:val="single" w:sz="4" w:space="0" w:color="000000"/>
              <w:left w:val="single" w:sz="4" w:space="0" w:color="000000"/>
              <w:bottom w:val="single" w:sz="4" w:space="0" w:color="000000"/>
              <w:right w:val="single" w:sz="4" w:space="0" w:color="000000"/>
            </w:tcBorders>
            <w:shd w:val="clear" w:color="auto" w:fill="auto"/>
          </w:tcPr>
          <w:p w14:paraId="76732D3A" w14:textId="77777777" w:rsidR="00FE58A8" w:rsidRPr="00BE5DC8" w:rsidRDefault="00D44022" w:rsidP="00BE5DC8">
            <w:pPr>
              <w:pStyle w:val="ListParagraph"/>
              <w:numPr>
                <w:ilvl w:val="0"/>
                <w:numId w:val="30"/>
              </w:numPr>
              <w:spacing w:after="0" w:line="360" w:lineRule="auto"/>
              <w:ind w:left="414" w:hanging="357"/>
              <w:rPr>
                <w:rFonts w:eastAsia="Times New Roman"/>
                <w:szCs w:val="24"/>
              </w:rPr>
            </w:pPr>
            <w:r w:rsidRPr="00BE5DC8">
              <w:rPr>
                <w:rFonts w:eastAsia="Times New Roman"/>
                <w:szCs w:val="24"/>
              </w:rPr>
              <w:t>Guidance information for assessment</w:t>
            </w:r>
          </w:p>
        </w:tc>
        <w:tc>
          <w:tcPr>
            <w:tcW w:w="7018" w:type="dxa"/>
            <w:tcBorders>
              <w:top w:val="single" w:sz="4" w:space="0" w:color="000000"/>
              <w:left w:val="single" w:sz="4" w:space="0" w:color="000000"/>
              <w:bottom w:val="single" w:sz="4" w:space="0" w:color="000000"/>
              <w:right w:val="single" w:sz="4" w:space="0" w:color="000000"/>
            </w:tcBorders>
            <w:shd w:val="clear" w:color="auto" w:fill="auto"/>
          </w:tcPr>
          <w:p w14:paraId="3B9AF73E" w14:textId="77777777" w:rsidR="00FE58A8" w:rsidRPr="00BE5DC8" w:rsidRDefault="00D44022" w:rsidP="00BE5DC8">
            <w:pPr>
              <w:spacing w:after="0" w:line="360" w:lineRule="auto"/>
              <w:jc w:val="both"/>
              <w:rPr>
                <w:rFonts w:eastAsia="Times New Roman"/>
                <w:szCs w:val="24"/>
              </w:rPr>
            </w:pPr>
            <w:r w:rsidRPr="00BE5DC8">
              <w:rPr>
                <w:rFonts w:eastAsia="Times New Roman"/>
                <w:szCs w:val="24"/>
              </w:rPr>
              <w:t>Holistic assessment with other units relevant to the industry sector, workplace and job role is recommended.</w:t>
            </w:r>
          </w:p>
          <w:p w14:paraId="430BD206" w14:textId="77777777" w:rsidR="00FE58A8" w:rsidRPr="00BE5DC8" w:rsidRDefault="00FE58A8" w:rsidP="00BE5DC8">
            <w:pPr>
              <w:spacing w:after="0" w:line="360" w:lineRule="auto"/>
              <w:jc w:val="both"/>
              <w:rPr>
                <w:rFonts w:eastAsia="Times New Roman"/>
                <w:szCs w:val="24"/>
              </w:rPr>
            </w:pPr>
          </w:p>
        </w:tc>
      </w:tr>
    </w:tbl>
    <w:p w14:paraId="20B71E36" w14:textId="77777777" w:rsidR="00283576" w:rsidRPr="00BE5DC8" w:rsidRDefault="00283576" w:rsidP="00BE5DC8">
      <w:pPr>
        <w:spacing w:after="0" w:line="360" w:lineRule="auto"/>
        <w:rPr>
          <w:szCs w:val="24"/>
          <w:lang w:val="en-GB"/>
        </w:rPr>
      </w:pPr>
      <w:bookmarkStart w:id="55" w:name="_Toc83711545"/>
    </w:p>
    <w:p w14:paraId="4F24C3EB" w14:textId="77777777" w:rsidR="00283576" w:rsidRPr="00BE5DC8" w:rsidRDefault="00283576" w:rsidP="00BE5DC8">
      <w:pPr>
        <w:spacing w:after="0" w:line="360" w:lineRule="auto"/>
        <w:rPr>
          <w:rFonts w:eastAsia="Times New Roman"/>
          <w:b/>
          <w:bCs/>
          <w:kern w:val="2"/>
          <w:szCs w:val="24"/>
          <w:lang w:val="en-GB"/>
        </w:rPr>
      </w:pPr>
      <w:r w:rsidRPr="00BE5DC8">
        <w:rPr>
          <w:szCs w:val="24"/>
          <w:lang w:val="en-GB"/>
        </w:rPr>
        <w:br w:type="page"/>
      </w:r>
    </w:p>
    <w:p w14:paraId="44520E85" w14:textId="77777777" w:rsidR="002B6CBE" w:rsidRPr="00BE5DC8" w:rsidRDefault="002B6CBE" w:rsidP="00BE5DC8">
      <w:pPr>
        <w:pStyle w:val="Heading1"/>
        <w:spacing w:before="0" w:after="0" w:line="360" w:lineRule="auto"/>
        <w:jc w:val="center"/>
        <w:rPr>
          <w:rFonts w:ascii="Times New Roman" w:hAnsi="Times New Roman"/>
          <w:sz w:val="24"/>
          <w:szCs w:val="24"/>
          <w:lang w:val="en-GB"/>
        </w:rPr>
      </w:pPr>
      <w:bookmarkStart w:id="56" w:name="_Hlk271384711"/>
      <w:bookmarkStart w:id="57" w:name="_Toc196765860"/>
      <w:bookmarkStart w:id="58" w:name="_Toc83711546"/>
      <w:bookmarkEnd w:id="55"/>
      <w:bookmarkEnd w:id="56"/>
      <w:r w:rsidRPr="00BE5DC8">
        <w:rPr>
          <w:rFonts w:ascii="Times New Roman" w:hAnsi="Times New Roman"/>
          <w:sz w:val="24"/>
          <w:szCs w:val="24"/>
          <w:lang w:val="en-GB"/>
        </w:rPr>
        <w:lastRenderedPageBreak/>
        <w:t>OPERATE PASSION FRUIT ORCHARD</w:t>
      </w:r>
      <w:bookmarkEnd w:id="57"/>
    </w:p>
    <w:p w14:paraId="1B03D072" w14:textId="77777777" w:rsidR="002B6CBE" w:rsidRPr="00BE5DC8" w:rsidRDefault="002B6CBE" w:rsidP="00BE5DC8">
      <w:pPr>
        <w:spacing w:after="0" w:line="360" w:lineRule="auto"/>
        <w:rPr>
          <w:rFonts w:eastAsia="Times New Roman"/>
          <w:b/>
          <w:szCs w:val="24"/>
        </w:rPr>
      </w:pPr>
    </w:p>
    <w:p w14:paraId="7C606DDE" w14:textId="448113D6" w:rsidR="002B6CBE" w:rsidRPr="00BE5DC8" w:rsidRDefault="002B6CBE" w:rsidP="00BE5DC8">
      <w:pPr>
        <w:spacing w:after="0" w:line="360" w:lineRule="auto"/>
        <w:rPr>
          <w:rFonts w:eastAsia="Times New Roman"/>
          <w:szCs w:val="24"/>
        </w:rPr>
      </w:pPr>
      <w:r w:rsidRPr="00BE5DC8">
        <w:rPr>
          <w:rFonts w:eastAsia="Times New Roman"/>
          <w:b/>
          <w:szCs w:val="24"/>
        </w:rPr>
        <w:t xml:space="preserve">UNIT CODE: </w:t>
      </w:r>
      <w:r w:rsidR="009756FC">
        <w:rPr>
          <w:szCs w:val="24"/>
          <w:lang w:eastAsia="fr-FR"/>
        </w:rPr>
        <w:t>0811 25</w:t>
      </w:r>
      <w:r w:rsidR="00334A18">
        <w:rPr>
          <w:szCs w:val="24"/>
          <w:lang w:eastAsia="fr-FR"/>
        </w:rPr>
        <w:t>1</w:t>
      </w:r>
      <w:r w:rsidR="009756FC">
        <w:rPr>
          <w:szCs w:val="24"/>
          <w:lang w:eastAsia="fr-FR"/>
        </w:rPr>
        <w:t xml:space="preserve"> 02</w:t>
      </w:r>
      <w:r w:rsidR="00AA14A6">
        <w:rPr>
          <w:szCs w:val="24"/>
          <w:lang w:eastAsia="fr-FR"/>
        </w:rPr>
        <w:t>A</w:t>
      </w:r>
    </w:p>
    <w:p w14:paraId="023A7D6E" w14:textId="77777777" w:rsidR="002B6CBE" w:rsidRPr="00BE5DC8" w:rsidRDefault="002B6CBE" w:rsidP="00BE5DC8">
      <w:pPr>
        <w:spacing w:after="0" w:line="360" w:lineRule="auto"/>
        <w:rPr>
          <w:rFonts w:eastAsia="Times New Roman"/>
          <w:b/>
          <w:szCs w:val="24"/>
        </w:rPr>
      </w:pPr>
      <w:r w:rsidRPr="00BE5DC8">
        <w:rPr>
          <w:rFonts w:eastAsia="Times New Roman"/>
          <w:b/>
          <w:szCs w:val="24"/>
        </w:rPr>
        <w:t>UNIT DESCRIPTION</w:t>
      </w:r>
    </w:p>
    <w:p w14:paraId="18EA9092" w14:textId="255B6176" w:rsidR="002B6CBE" w:rsidRDefault="002B6CBE" w:rsidP="00BE5DC8">
      <w:pPr>
        <w:spacing w:after="0" w:line="360" w:lineRule="auto"/>
        <w:jc w:val="both"/>
        <w:rPr>
          <w:rFonts w:eastAsia="Times New Roman"/>
          <w:szCs w:val="24"/>
        </w:rPr>
      </w:pPr>
      <w:r w:rsidRPr="00BE5DC8">
        <w:rPr>
          <w:rFonts w:eastAsia="Times New Roman"/>
          <w:szCs w:val="24"/>
        </w:rPr>
        <w:t xml:space="preserve">This unit specifies the competencies required to </w:t>
      </w:r>
      <w:r w:rsidRPr="00BE5DC8">
        <w:rPr>
          <w:rFonts w:eastAsia="Times New Roman"/>
          <w:szCs w:val="24"/>
          <w:lang w:eastAsia="en-GB"/>
        </w:rPr>
        <w:t>operate a passion fruit orchard</w:t>
      </w:r>
      <w:r w:rsidRPr="00BE5DC8">
        <w:rPr>
          <w:rFonts w:eastAsia="Times New Roman"/>
          <w:szCs w:val="24"/>
        </w:rPr>
        <w:t>. It involves planning the passion fruit orchard, preparing planting area, planting passion fruit seedlings maintaining soil fertility and moisture, and</w:t>
      </w:r>
      <w:r w:rsidR="004F5931" w:rsidRPr="00BE5DC8">
        <w:rPr>
          <w:rFonts w:eastAsia="Times New Roman"/>
          <w:szCs w:val="24"/>
        </w:rPr>
        <w:t>,</w:t>
      </w:r>
      <w:r w:rsidRPr="00BE5DC8">
        <w:rPr>
          <w:rFonts w:eastAsia="Times New Roman"/>
          <w:szCs w:val="24"/>
        </w:rPr>
        <w:t xml:space="preserve"> controlling weeds, pests and diseases. It also involves pruning and training the passion fruit plants, harvesting mature passion fruits and carrying out post-harvesting practices.</w:t>
      </w:r>
    </w:p>
    <w:p w14:paraId="4D313E62" w14:textId="77777777" w:rsidR="00DF0A86" w:rsidRPr="00BE5DC8" w:rsidRDefault="00DF0A86" w:rsidP="00BE5DC8">
      <w:pPr>
        <w:spacing w:after="0" w:line="360" w:lineRule="auto"/>
        <w:jc w:val="both"/>
        <w:rPr>
          <w:rFonts w:eastAsia="Times New Roman"/>
          <w:szCs w:val="24"/>
        </w:rPr>
      </w:pPr>
    </w:p>
    <w:p w14:paraId="493F954B" w14:textId="77777777" w:rsidR="002B6CBE" w:rsidRPr="00BE5DC8" w:rsidRDefault="002B6CBE" w:rsidP="00BE5DC8">
      <w:pPr>
        <w:spacing w:after="0" w:line="360" w:lineRule="auto"/>
        <w:rPr>
          <w:rFonts w:eastAsia="Times New Roman"/>
          <w:b/>
          <w:szCs w:val="24"/>
        </w:rPr>
      </w:pPr>
      <w:r w:rsidRPr="00BE5DC8">
        <w:rPr>
          <w:rFonts w:eastAsia="Times New Roman"/>
          <w:b/>
          <w:szCs w:val="24"/>
        </w:rPr>
        <w:t>ELEMENTS AND PERFORMANCE CRITERIA</w:t>
      </w:r>
    </w:p>
    <w:tbl>
      <w:tblPr>
        <w:tblW w:w="5000" w:type="pct"/>
        <w:tblLook w:val="0000" w:firstRow="0" w:lastRow="0" w:firstColumn="0" w:lastColumn="0" w:noHBand="0" w:noVBand="0"/>
      </w:tblPr>
      <w:tblGrid>
        <w:gridCol w:w="2405"/>
        <w:gridCol w:w="6945"/>
      </w:tblGrid>
      <w:tr w:rsidR="002B6CBE" w:rsidRPr="00BE5DC8" w14:paraId="7D519469" w14:textId="77777777" w:rsidTr="000C7261">
        <w:tc>
          <w:tcPr>
            <w:tcW w:w="24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4F48DF" w14:textId="77777777" w:rsidR="002B6CBE" w:rsidRPr="00BE5DC8" w:rsidRDefault="002B6CBE" w:rsidP="00BE5DC8">
            <w:pPr>
              <w:spacing w:after="0" w:line="360" w:lineRule="auto"/>
              <w:ind w:left="414" w:hanging="357"/>
              <w:rPr>
                <w:rFonts w:eastAsia="Times New Roman"/>
                <w:b/>
                <w:szCs w:val="24"/>
              </w:rPr>
            </w:pPr>
            <w:r w:rsidRPr="00BE5DC8">
              <w:rPr>
                <w:rFonts w:eastAsia="Times New Roman"/>
                <w:b/>
                <w:szCs w:val="24"/>
              </w:rPr>
              <w:t>ELEMENT</w:t>
            </w:r>
          </w:p>
          <w:p w14:paraId="27AB58B2" w14:textId="77777777" w:rsidR="002B6CBE" w:rsidRPr="00BE5DC8" w:rsidRDefault="002B6CBE" w:rsidP="00BE5DC8">
            <w:pPr>
              <w:spacing w:after="0" w:line="360" w:lineRule="auto"/>
              <w:rPr>
                <w:rFonts w:eastAsia="Times New Roman"/>
                <w:b/>
                <w:szCs w:val="24"/>
              </w:rPr>
            </w:pPr>
            <w:r w:rsidRPr="00BE5DC8">
              <w:rPr>
                <w:rFonts w:eastAsia="Times New Roman"/>
                <w:szCs w:val="24"/>
              </w:rPr>
              <w:t xml:space="preserve">These describe the </w:t>
            </w:r>
            <w:r w:rsidRPr="00BE5DC8">
              <w:rPr>
                <w:rFonts w:eastAsia="Times New Roman"/>
                <w:b/>
                <w:szCs w:val="24"/>
              </w:rPr>
              <w:t>key outcomes</w:t>
            </w:r>
            <w:r w:rsidRPr="00BE5DC8">
              <w:rPr>
                <w:rFonts w:eastAsia="Times New Roman"/>
                <w:szCs w:val="24"/>
              </w:rPr>
              <w:t xml:space="preserve"> which make up workplace function (to be stated in active)</w:t>
            </w:r>
          </w:p>
        </w:tc>
        <w:tc>
          <w:tcPr>
            <w:tcW w:w="6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767BA7" w14:textId="77777777" w:rsidR="002B6CBE" w:rsidRPr="00BE5DC8" w:rsidRDefault="002B6CBE" w:rsidP="00BE5DC8">
            <w:pPr>
              <w:spacing w:after="0" w:line="360" w:lineRule="auto"/>
              <w:ind w:left="414" w:hanging="357"/>
              <w:rPr>
                <w:rFonts w:eastAsia="Times New Roman"/>
                <w:b/>
                <w:szCs w:val="24"/>
              </w:rPr>
            </w:pPr>
            <w:r w:rsidRPr="00BE5DC8">
              <w:rPr>
                <w:rFonts w:eastAsia="Times New Roman"/>
                <w:b/>
                <w:szCs w:val="24"/>
              </w:rPr>
              <w:t>PERFORMANCE CRITERIA</w:t>
            </w:r>
          </w:p>
          <w:p w14:paraId="2372B174" w14:textId="77777777" w:rsidR="002B6CBE" w:rsidRPr="00BE5DC8" w:rsidRDefault="002B6CBE" w:rsidP="00BE5DC8">
            <w:pPr>
              <w:spacing w:after="0" w:line="360" w:lineRule="auto"/>
              <w:ind w:left="414" w:hanging="357"/>
              <w:rPr>
                <w:rFonts w:eastAsia="Times New Roman"/>
                <w:b/>
                <w:szCs w:val="24"/>
              </w:rPr>
            </w:pPr>
            <w:r w:rsidRPr="00BE5DC8">
              <w:rPr>
                <w:rFonts w:eastAsia="Times New Roman"/>
                <w:szCs w:val="24"/>
              </w:rPr>
              <w:t xml:space="preserve">These are </w:t>
            </w:r>
            <w:r w:rsidRPr="00BE5DC8">
              <w:rPr>
                <w:rFonts w:eastAsia="Times New Roman"/>
                <w:b/>
                <w:szCs w:val="24"/>
              </w:rPr>
              <w:t>assessable statements</w:t>
            </w:r>
            <w:r w:rsidRPr="00BE5DC8">
              <w:rPr>
                <w:rFonts w:eastAsia="Times New Roman"/>
                <w:szCs w:val="24"/>
              </w:rPr>
              <w:t xml:space="preserve"> which specify the required level of performance for each of the elements (to be stated in passive voice)</w:t>
            </w:r>
          </w:p>
          <w:p w14:paraId="020E6551" w14:textId="77777777" w:rsidR="002B6CBE" w:rsidRPr="00BE5DC8" w:rsidRDefault="002B6CBE" w:rsidP="00BE5DC8">
            <w:pPr>
              <w:spacing w:after="0" w:line="360" w:lineRule="auto"/>
              <w:ind w:left="414" w:hanging="357"/>
              <w:rPr>
                <w:rFonts w:eastAsia="Times New Roman"/>
                <w:b/>
                <w:szCs w:val="24"/>
              </w:rPr>
            </w:pPr>
            <w:r w:rsidRPr="00BE5DC8">
              <w:rPr>
                <w:rFonts w:eastAsia="Times New Roman"/>
                <w:b/>
                <w:i/>
                <w:szCs w:val="24"/>
              </w:rPr>
              <w:t>Bold and italicized terms are elaborated in the Range</w:t>
            </w:r>
          </w:p>
        </w:tc>
      </w:tr>
      <w:tr w:rsidR="002B6CBE" w:rsidRPr="00BE5DC8" w14:paraId="4313CC8F" w14:textId="77777777" w:rsidTr="000C7261">
        <w:trPr>
          <w:trHeight w:val="728"/>
        </w:trPr>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DB784FF" w14:textId="77777777" w:rsidR="002B6CBE" w:rsidRPr="00BE5DC8" w:rsidRDefault="002B6CBE" w:rsidP="00BE5DC8">
            <w:pPr>
              <w:numPr>
                <w:ilvl w:val="0"/>
                <w:numId w:val="2"/>
              </w:numPr>
              <w:spacing w:after="0" w:line="360" w:lineRule="auto"/>
              <w:ind w:left="414" w:hanging="357"/>
              <w:rPr>
                <w:rFonts w:eastAsia="Times New Roman"/>
                <w:szCs w:val="24"/>
              </w:rPr>
            </w:pPr>
            <w:r w:rsidRPr="00BE5DC8">
              <w:rPr>
                <w:rFonts w:eastAsia="Times New Roman"/>
                <w:szCs w:val="24"/>
              </w:rPr>
              <w:t>Plan passion fruit orchard</w:t>
            </w:r>
          </w:p>
        </w:tc>
        <w:tc>
          <w:tcPr>
            <w:tcW w:w="6945" w:type="dxa"/>
            <w:tcBorders>
              <w:top w:val="single" w:sz="4" w:space="0" w:color="000000"/>
              <w:left w:val="single" w:sz="4" w:space="0" w:color="000000"/>
              <w:bottom w:val="single" w:sz="4" w:space="0" w:color="000000"/>
              <w:right w:val="single" w:sz="4" w:space="0" w:color="000000"/>
            </w:tcBorders>
            <w:shd w:val="clear" w:color="auto" w:fill="auto"/>
          </w:tcPr>
          <w:p w14:paraId="4475F6FD" w14:textId="77777777" w:rsidR="002B6CBE" w:rsidRPr="00BE5DC8" w:rsidRDefault="002B6CBE" w:rsidP="00BE5DC8">
            <w:pPr>
              <w:numPr>
                <w:ilvl w:val="1"/>
                <w:numId w:val="2"/>
              </w:numPr>
              <w:tabs>
                <w:tab w:val="left" w:pos="432"/>
              </w:tabs>
              <w:spacing w:after="0" w:line="360" w:lineRule="auto"/>
              <w:ind w:left="414" w:hanging="357"/>
              <w:rPr>
                <w:rFonts w:eastAsia="Times New Roman"/>
                <w:szCs w:val="24"/>
              </w:rPr>
            </w:pPr>
            <w:r w:rsidRPr="00BE5DC8">
              <w:rPr>
                <w:rFonts w:eastAsia="Times New Roman"/>
                <w:szCs w:val="24"/>
              </w:rPr>
              <w:t>Scale and size of production is determined based on available resources and estimated market demand.</w:t>
            </w:r>
          </w:p>
          <w:p w14:paraId="7C912544" w14:textId="77777777" w:rsidR="002B6CBE" w:rsidRPr="00BE5DC8" w:rsidRDefault="002B6CBE" w:rsidP="00BE5DC8">
            <w:pPr>
              <w:numPr>
                <w:ilvl w:val="1"/>
                <w:numId w:val="2"/>
              </w:numPr>
              <w:tabs>
                <w:tab w:val="left" w:pos="432"/>
              </w:tabs>
              <w:spacing w:after="0" w:line="360" w:lineRule="auto"/>
              <w:ind w:left="414" w:hanging="357"/>
              <w:rPr>
                <w:rFonts w:eastAsia="Times New Roman"/>
                <w:szCs w:val="24"/>
              </w:rPr>
            </w:pPr>
            <w:r w:rsidRPr="00BE5DC8">
              <w:rPr>
                <w:rFonts w:eastAsia="Times New Roman"/>
                <w:b/>
                <w:i/>
                <w:szCs w:val="24"/>
              </w:rPr>
              <w:t xml:space="preserve">Basic budgets </w:t>
            </w:r>
            <w:r w:rsidRPr="00BE5DC8">
              <w:rPr>
                <w:rFonts w:eastAsia="Times New Roman"/>
                <w:szCs w:val="24"/>
              </w:rPr>
              <w:t>are prepared</w:t>
            </w:r>
            <w:r w:rsidRPr="00BE5DC8">
              <w:rPr>
                <w:rFonts w:eastAsia="Times New Roman"/>
                <w:b/>
                <w:i/>
                <w:szCs w:val="24"/>
              </w:rPr>
              <w:t xml:space="preserve"> </w:t>
            </w:r>
            <w:r w:rsidRPr="00BE5DC8">
              <w:rPr>
                <w:rFonts w:eastAsia="Times New Roman"/>
                <w:szCs w:val="24"/>
              </w:rPr>
              <w:t xml:space="preserve">based on the scale of production.  </w:t>
            </w:r>
          </w:p>
          <w:p w14:paraId="674FAE57" w14:textId="77777777" w:rsidR="002B6CBE" w:rsidRPr="00BE5DC8" w:rsidRDefault="002B6CBE" w:rsidP="00BE5DC8">
            <w:pPr>
              <w:numPr>
                <w:ilvl w:val="1"/>
                <w:numId w:val="2"/>
              </w:numPr>
              <w:tabs>
                <w:tab w:val="left" w:pos="432"/>
              </w:tabs>
              <w:spacing w:after="0" w:line="360" w:lineRule="auto"/>
              <w:ind w:left="414" w:hanging="357"/>
              <w:rPr>
                <w:rFonts w:eastAsia="Times New Roman"/>
                <w:szCs w:val="24"/>
              </w:rPr>
            </w:pPr>
            <w:r w:rsidRPr="00BE5DC8">
              <w:rPr>
                <w:rFonts w:eastAsia="Times New Roman"/>
                <w:szCs w:val="24"/>
              </w:rPr>
              <w:t xml:space="preserve">Passion fruit planting area is identified based on passion fruit establishment requirements in the Passion Fruit Production Manual (PFPM). </w:t>
            </w:r>
          </w:p>
          <w:p w14:paraId="76E03D8F" w14:textId="77777777" w:rsidR="002B6CBE" w:rsidRPr="00BE5DC8" w:rsidRDefault="002B6CBE" w:rsidP="00BE5DC8">
            <w:pPr>
              <w:numPr>
                <w:ilvl w:val="1"/>
                <w:numId w:val="2"/>
              </w:numPr>
              <w:tabs>
                <w:tab w:val="left" w:pos="432"/>
              </w:tabs>
              <w:spacing w:after="0" w:line="360" w:lineRule="auto"/>
              <w:ind w:left="414" w:hanging="357"/>
              <w:rPr>
                <w:rFonts w:eastAsia="Times New Roman"/>
                <w:szCs w:val="24"/>
              </w:rPr>
            </w:pPr>
            <w:r w:rsidRPr="00BE5DC8">
              <w:rPr>
                <w:rFonts w:eastAsia="Times New Roman"/>
                <w:szCs w:val="24"/>
              </w:rPr>
              <w:t>Layout of the passion fruit orchard is prepared in accordance with PFPM</w:t>
            </w:r>
          </w:p>
          <w:p w14:paraId="13A67DC1" w14:textId="77777777" w:rsidR="002B6CBE" w:rsidRPr="00BE5DC8" w:rsidRDefault="002B6CBE" w:rsidP="00BE5DC8">
            <w:pPr>
              <w:numPr>
                <w:ilvl w:val="1"/>
                <w:numId w:val="2"/>
              </w:numPr>
              <w:tabs>
                <w:tab w:val="left" w:pos="432"/>
              </w:tabs>
              <w:spacing w:after="0" w:line="360" w:lineRule="auto"/>
              <w:ind w:left="414" w:hanging="357"/>
              <w:rPr>
                <w:rFonts w:eastAsia="Times New Roman"/>
                <w:szCs w:val="24"/>
              </w:rPr>
            </w:pPr>
            <w:r w:rsidRPr="00BE5DC8">
              <w:rPr>
                <w:rFonts w:eastAsia="Times New Roman"/>
                <w:b/>
                <w:i/>
                <w:szCs w:val="24"/>
              </w:rPr>
              <w:t>Record keeping templates</w:t>
            </w:r>
            <w:r w:rsidRPr="00BE5DC8">
              <w:rPr>
                <w:rFonts w:eastAsia="Times New Roman"/>
                <w:szCs w:val="24"/>
              </w:rPr>
              <w:t xml:space="preserve"> are sourced and filled based on the need.  </w:t>
            </w:r>
          </w:p>
          <w:p w14:paraId="753310AE" w14:textId="77777777" w:rsidR="002B6CBE" w:rsidRPr="00BE5DC8" w:rsidRDefault="002B6CBE" w:rsidP="00BE5DC8">
            <w:pPr>
              <w:numPr>
                <w:ilvl w:val="1"/>
                <w:numId w:val="2"/>
              </w:numPr>
              <w:tabs>
                <w:tab w:val="left" w:pos="432"/>
              </w:tabs>
              <w:spacing w:after="0" w:line="360" w:lineRule="auto"/>
              <w:ind w:left="414" w:hanging="357"/>
              <w:rPr>
                <w:rFonts w:eastAsia="Times New Roman"/>
                <w:bCs/>
                <w:iCs/>
                <w:szCs w:val="24"/>
              </w:rPr>
            </w:pPr>
            <w:r w:rsidRPr="00BE5DC8">
              <w:rPr>
                <w:rFonts w:eastAsia="Times New Roman"/>
                <w:bCs/>
                <w:iCs/>
                <w:szCs w:val="24"/>
              </w:rPr>
              <w:t xml:space="preserve">Sources of quality passion fruit seedlings are identified based on certification authority standards </w:t>
            </w:r>
          </w:p>
        </w:tc>
      </w:tr>
      <w:tr w:rsidR="002B6CBE" w:rsidRPr="00BE5DC8" w14:paraId="5AB9CBAC" w14:textId="77777777" w:rsidTr="000C7261">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99B72C6" w14:textId="77777777" w:rsidR="002B6CBE" w:rsidRPr="00BE5DC8" w:rsidRDefault="002B6CBE" w:rsidP="00BE5DC8">
            <w:pPr>
              <w:widowControl w:val="0"/>
              <w:numPr>
                <w:ilvl w:val="0"/>
                <w:numId w:val="2"/>
              </w:numPr>
              <w:spacing w:after="0" w:line="360" w:lineRule="auto"/>
              <w:ind w:left="414" w:hanging="357"/>
              <w:textAlignment w:val="baseline"/>
              <w:rPr>
                <w:rFonts w:eastAsia="Times New Roman"/>
                <w:szCs w:val="24"/>
              </w:rPr>
            </w:pPr>
            <w:r w:rsidRPr="00BE5DC8">
              <w:rPr>
                <w:rFonts w:eastAsia="Times New Roman"/>
                <w:szCs w:val="24"/>
              </w:rPr>
              <w:lastRenderedPageBreak/>
              <w:t>Prepare passion fruit planting area</w:t>
            </w:r>
          </w:p>
        </w:tc>
        <w:tc>
          <w:tcPr>
            <w:tcW w:w="6945" w:type="dxa"/>
            <w:tcBorders>
              <w:top w:val="single" w:sz="4" w:space="0" w:color="000000"/>
              <w:left w:val="single" w:sz="4" w:space="0" w:color="000000"/>
              <w:bottom w:val="single" w:sz="4" w:space="0" w:color="000000"/>
              <w:right w:val="single" w:sz="4" w:space="0" w:color="000000"/>
            </w:tcBorders>
            <w:shd w:val="clear" w:color="auto" w:fill="auto"/>
          </w:tcPr>
          <w:p w14:paraId="0B8EF431" w14:textId="77777777" w:rsidR="002B6CBE" w:rsidRPr="00BE5DC8" w:rsidRDefault="002B6CBE" w:rsidP="00BE5DC8">
            <w:pPr>
              <w:numPr>
                <w:ilvl w:val="1"/>
                <w:numId w:val="2"/>
              </w:numPr>
              <w:tabs>
                <w:tab w:val="left" w:pos="432"/>
              </w:tabs>
              <w:spacing w:after="0" w:line="360" w:lineRule="auto"/>
              <w:ind w:left="414" w:hanging="357"/>
              <w:rPr>
                <w:rFonts w:eastAsia="Times New Roman"/>
                <w:szCs w:val="24"/>
              </w:rPr>
            </w:pPr>
            <w:r w:rsidRPr="00BE5DC8">
              <w:rPr>
                <w:rFonts w:eastAsia="Times New Roman"/>
                <w:b/>
                <w:i/>
                <w:szCs w:val="24"/>
              </w:rPr>
              <w:t>Tools, equipment, implements, supplies</w:t>
            </w:r>
            <w:r w:rsidRPr="00BE5DC8">
              <w:rPr>
                <w:rFonts w:eastAsia="Times New Roman"/>
                <w:szCs w:val="24"/>
              </w:rPr>
              <w:t xml:space="preserve"> </w:t>
            </w:r>
            <w:r w:rsidRPr="00BE5DC8">
              <w:rPr>
                <w:rFonts w:eastAsia="Times New Roman"/>
                <w:b/>
                <w:i/>
                <w:szCs w:val="24"/>
              </w:rPr>
              <w:t xml:space="preserve">and material </w:t>
            </w:r>
            <w:r w:rsidRPr="00BE5DC8">
              <w:rPr>
                <w:rFonts w:eastAsia="Times New Roman"/>
                <w:szCs w:val="24"/>
              </w:rPr>
              <w:t>are assembled based on workplace requirements.</w:t>
            </w:r>
          </w:p>
          <w:p w14:paraId="063AC29D" w14:textId="77777777" w:rsidR="002B6CBE" w:rsidRPr="00BE5DC8" w:rsidRDefault="002B6CBE" w:rsidP="00BE5DC8">
            <w:pPr>
              <w:numPr>
                <w:ilvl w:val="1"/>
                <w:numId w:val="2"/>
              </w:numPr>
              <w:tabs>
                <w:tab w:val="left" w:pos="342"/>
              </w:tabs>
              <w:spacing w:after="0" w:line="360" w:lineRule="auto"/>
              <w:ind w:left="414" w:hanging="357"/>
              <w:rPr>
                <w:rFonts w:eastAsia="Times New Roman"/>
                <w:bCs/>
                <w:iCs/>
                <w:szCs w:val="24"/>
              </w:rPr>
            </w:pPr>
            <w:r w:rsidRPr="00BE5DC8">
              <w:rPr>
                <w:rFonts w:eastAsia="Times New Roman"/>
                <w:szCs w:val="24"/>
              </w:rPr>
              <w:t>Passion fruit orchard planting area is cleared and</w:t>
            </w:r>
            <w:r w:rsidRPr="00BE5DC8">
              <w:rPr>
                <w:rFonts w:eastAsia="Times New Roman"/>
                <w:b/>
                <w:i/>
                <w:szCs w:val="24"/>
              </w:rPr>
              <w:t xml:space="preserve"> tilled</w:t>
            </w:r>
            <w:r w:rsidRPr="00BE5DC8">
              <w:rPr>
                <w:rFonts w:eastAsia="Times New Roman"/>
                <w:szCs w:val="24"/>
              </w:rPr>
              <w:t xml:space="preserve"> according to GAP guidelines in the PFPM. </w:t>
            </w:r>
          </w:p>
          <w:p w14:paraId="1748A71A" w14:textId="77777777" w:rsidR="002B6CBE" w:rsidRPr="00BE5DC8" w:rsidRDefault="002B6CBE" w:rsidP="00BE5DC8">
            <w:pPr>
              <w:numPr>
                <w:ilvl w:val="1"/>
                <w:numId w:val="2"/>
              </w:numPr>
              <w:tabs>
                <w:tab w:val="left" w:pos="342"/>
              </w:tabs>
              <w:spacing w:after="0" w:line="360" w:lineRule="auto"/>
              <w:ind w:left="414" w:hanging="357"/>
              <w:rPr>
                <w:rFonts w:eastAsia="Times New Roman"/>
                <w:bCs/>
                <w:iCs/>
                <w:szCs w:val="24"/>
              </w:rPr>
            </w:pPr>
            <w:r w:rsidRPr="00BE5DC8">
              <w:rPr>
                <w:rFonts w:eastAsia="Times New Roman"/>
                <w:szCs w:val="24"/>
              </w:rPr>
              <w:t xml:space="preserve">Soil samples are obtained and submitted for testing as per </w:t>
            </w:r>
            <w:r w:rsidRPr="00BE5DC8">
              <w:rPr>
                <w:rFonts w:eastAsia="Times New Roman"/>
                <w:bCs/>
                <w:iCs/>
                <w:szCs w:val="24"/>
              </w:rPr>
              <w:t>standard soil sampling procedures.</w:t>
            </w:r>
          </w:p>
          <w:p w14:paraId="593F4E69" w14:textId="77777777" w:rsidR="002B6CBE" w:rsidRPr="00BE5DC8" w:rsidRDefault="002B6CBE" w:rsidP="00BE5DC8">
            <w:pPr>
              <w:numPr>
                <w:ilvl w:val="1"/>
                <w:numId w:val="2"/>
              </w:numPr>
              <w:tabs>
                <w:tab w:val="left" w:pos="432"/>
              </w:tabs>
              <w:spacing w:after="0" w:line="360" w:lineRule="auto"/>
              <w:ind w:left="414" w:hanging="357"/>
              <w:rPr>
                <w:rFonts w:eastAsia="Times New Roman"/>
                <w:szCs w:val="24"/>
              </w:rPr>
            </w:pPr>
            <w:r w:rsidRPr="00BE5DC8">
              <w:rPr>
                <w:rFonts w:eastAsia="Times New Roman"/>
                <w:szCs w:val="24"/>
              </w:rPr>
              <w:t>Passion fruit planting and trellising holes are marked based on spacing requirements in the PFPM.</w:t>
            </w:r>
          </w:p>
          <w:p w14:paraId="6CAFF44C" w14:textId="77777777" w:rsidR="002B6CBE" w:rsidRPr="00BE5DC8" w:rsidRDefault="002B6CBE" w:rsidP="00BE5DC8">
            <w:pPr>
              <w:numPr>
                <w:ilvl w:val="1"/>
                <w:numId w:val="2"/>
              </w:numPr>
              <w:tabs>
                <w:tab w:val="left" w:pos="432"/>
              </w:tabs>
              <w:spacing w:after="0" w:line="360" w:lineRule="auto"/>
              <w:ind w:left="414" w:hanging="357"/>
              <w:rPr>
                <w:rFonts w:eastAsia="Times New Roman"/>
                <w:szCs w:val="24"/>
              </w:rPr>
            </w:pPr>
            <w:r w:rsidRPr="00BE5DC8">
              <w:rPr>
                <w:rFonts w:eastAsia="Times New Roman"/>
                <w:szCs w:val="24"/>
              </w:rPr>
              <w:t xml:space="preserve">Passion fruit planting and trellising </w:t>
            </w:r>
            <w:r w:rsidRPr="00BE5DC8">
              <w:rPr>
                <w:rFonts w:eastAsia="Times New Roman"/>
                <w:b/>
                <w:i/>
                <w:szCs w:val="24"/>
              </w:rPr>
              <w:t>holes are prepared</w:t>
            </w:r>
            <w:r w:rsidRPr="00BE5DC8">
              <w:rPr>
                <w:rFonts w:eastAsia="Times New Roman"/>
                <w:szCs w:val="24"/>
              </w:rPr>
              <w:t xml:space="preserve"> according to the PFPM.</w:t>
            </w:r>
          </w:p>
          <w:p w14:paraId="353C05DD" w14:textId="6638012F" w:rsidR="001F460B" w:rsidRPr="001F460B" w:rsidRDefault="002B6CBE" w:rsidP="001F460B">
            <w:pPr>
              <w:numPr>
                <w:ilvl w:val="1"/>
                <w:numId w:val="2"/>
              </w:numPr>
              <w:tabs>
                <w:tab w:val="left" w:pos="432"/>
              </w:tabs>
              <w:spacing w:after="0" w:line="360" w:lineRule="auto"/>
              <w:ind w:left="414" w:hanging="357"/>
              <w:rPr>
                <w:rFonts w:eastAsia="Times New Roman"/>
                <w:szCs w:val="24"/>
              </w:rPr>
            </w:pPr>
            <w:r w:rsidRPr="00BE5DC8">
              <w:rPr>
                <w:rFonts w:eastAsia="Times New Roman"/>
                <w:szCs w:val="24"/>
              </w:rPr>
              <w:t>Recommendations of soil test results are applied based on GAP guidelines in the PFPM</w:t>
            </w:r>
          </w:p>
        </w:tc>
      </w:tr>
      <w:tr w:rsidR="002B6CBE" w:rsidRPr="00BE5DC8" w14:paraId="3C638A86" w14:textId="77777777" w:rsidTr="000C7261">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4C75DE7" w14:textId="77777777" w:rsidR="002B6CBE" w:rsidRPr="00BE5DC8" w:rsidRDefault="002B6CBE" w:rsidP="00BE5DC8">
            <w:pPr>
              <w:numPr>
                <w:ilvl w:val="0"/>
                <w:numId w:val="2"/>
              </w:numPr>
              <w:spacing w:after="0" w:line="360" w:lineRule="auto"/>
              <w:ind w:left="414" w:hanging="357"/>
              <w:rPr>
                <w:rFonts w:eastAsia="Times New Roman"/>
                <w:szCs w:val="24"/>
              </w:rPr>
            </w:pPr>
            <w:r w:rsidRPr="00BE5DC8">
              <w:rPr>
                <w:rFonts w:eastAsia="Times New Roman"/>
                <w:szCs w:val="24"/>
              </w:rPr>
              <w:t>Plant passion fruit seedlings</w:t>
            </w:r>
          </w:p>
        </w:tc>
        <w:tc>
          <w:tcPr>
            <w:tcW w:w="6945" w:type="dxa"/>
            <w:tcBorders>
              <w:top w:val="single" w:sz="4" w:space="0" w:color="000000"/>
              <w:left w:val="single" w:sz="4" w:space="0" w:color="000000"/>
              <w:bottom w:val="single" w:sz="4" w:space="0" w:color="000000"/>
              <w:right w:val="single" w:sz="4" w:space="0" w:color="000000"/>
            </w:tcBorders>
            <w:shd w:val="clear" w:color="auto" w:fill="auto"/>
          </w:tcPr>
          <w:p w14:paraId="0F6A2749" w14:textId="77777777" w:rsidR="002B6CBE" w:rsidRPr="00BE5DC8" w:rsidRDefault="002B6CBE" w:rsidP="00BE5DC8">
            <w:pPr>
              <w:numPr>
                <w:ilvl w:val="1"/>
                <w:numId w:val="2"/>
              </w:numPr>
              <w:tabs>
                <w:tab w:val="left" w:pos="432"/>
              </w:tabs>
              <w:spacing w:after="0" w:line="360" w:lineRule="auto"/>
              <w:ind w:left="414" w:hanging="357"/>
              <w:rPr>
                <w:szCs w:val="24"/>
              </w:rPr>
            </w:pPr>
            <w:r w:rsidRPr="00BE5DC8">
              <w:rPr>
                <w:rFonts w:eastAsia="Times New Roman"/>
                <w:b/>
                <w:i/>
                <w:szCs w:val="24"/>
              </w:rPr>
              <w:t>Planting media</w:t>
            </w:r>
            <w:r w:rsidRPr="00BE5DC8">
              <w:rPr>
                <w:rFonts w:eastAsia="Times New Roman"/>
                <w:szCs w:val="24"/>
              </w:rPr>
              <w:t xml:space="preserve"> are prepared and planting holes refilled as per the PFPM </w:t>
            </w:r>
            <w:r w:rsidRPr="00BE5DC8">
              <w:rPr>
                <w:rFonts w:eastAsia="Times New Roman"/>
                <w:bCs/>
                <w:iCs/>
                <w:szCs w:val="24"/>
              </w:rPr>
              <w:t>guidelines.</w:t>
            </w:r>
          </w:p>
          <w:p w14:paraId="7671D01E" w14:textId="77777777" w:rsidR="002B6CBE" w:rsidRPr="00BE5DC8" w:rsidRDefault="002B6CBE" w:rsidP="00BE5DC8">
            <w:pPr>
              <w:numPr>
                <w:ilvl w:val="1"/>
                <w:numId w:val="2"/>
              </w:numPr>
              <w:tabs>
                <w:tab w:val="left" w:pos="495"/>
              </w:tabs>
              <w:spacing w:after="0" w:line="360" w:lineRule="auto"/>
              <w:ind w:left="414" w:hanging="357"/>
              <w:rPr>
                <w:rFonts w:eastAsia="Times New Roman"/>
                <w:b/>
                <w:bCs/>
                <w:i/>
                <w:iCs/>
                <w:szCs w:val="24"/>
              </w:rPr>
            </w:pPr>
            <w:r w:rsidRPr="00BE5DC8">
              <w:rPr>
                <w:rFonts w:eastAsia="Times New Roman"/>
                <w:szCs w:val="24"/>
              </w:rPr>
              <w:t>Trellising poles and wires/strings are installed</w:t>
            </w:r>
            <w:r w:rsidRPr="00BE5DC8">
              <w:rPr>
                <w:rFonts w:eastAsia="Times New Roman"/>
                <w:b/>
                <w:bCs/>
                <w:i/>
                <w:iCs/>
                <w:szCs w:val="24"/>
              </w:rPr>
              <w:t xml:space="preserve"> </w:t>
            </w:r>
            <w:r w:rsidRPr="00BE5DC8">
              <w:rPr>
                <w:rFonts w:eastAsia="Times New Roman"/>
                <w:szCs w:val="24"/>
              </w:rPr>
              <w:t xml:space="preserve">according to the PFPM </w:t>
            </w:r>
            <w:r w:rsidRPr="00BE5DC8">
              <w:rPr>
                <w:rFonts w:eastAsia="Times New Roman"/>
                <w:bCs/>
                <w:iCs/>
                <w:szCs w:val="24"/>
              </w:rPr>
              <w:t>guidelines.</w:t>
            </w:r>
          </w:p>
          <w:p w14:paraId="0B7C82DC" w14:textId="77777777" w:rsidR="002B6CBE" w:rsidRDefault="002B6CBE" w:rsidP="00BE5DC8">
            <w:pPr>
              <w:numPr>
                <w:ilvl w:val="1"/>
                <w:numId w:val="2"/>
              </w:numPr>
              <w:tabs>
                <w:tab w:val="left" w:pos="495"/>
              </w:tabs>
              <w:spacing w:after="0" w:line="360" w:lineRule="auto"/>
              <w:ind w:left="414" w:hanging="357"/>
              <w:rPr>
                <w:rFonts w:eastAsia="Times New Roman"/>
                <w:bCs/>
                <w:iCs/>
                <w:szCs w:val="24"/>
              </w:rPr>
            </w:pPr>
            <w:r w:rsidRPr="00BE5DC8">
              <w:rPr>
                <w:rFonts w:eastAsia="Times New Roman"/>
                <w:bCs/>
                <w:iCs/>
                <w:szCs w:val="24"/>
              </w:rPr>
              <w:t>Passion fruit seedlings are planted in accordance with the PFPM guidelines.</w:t>
            </w:r>
          </w:p>
          <w:p w14:paraId="0749FC5F" w14:textId="1907C3C9" w:rsidR="001F460B" w:rsidRPr="00BE5DC8" w:rsidRDefault="001F460B" w:rsidP="00BE5DC8">
            <w:pPr>
              <w:numPr>
                <w:ilvl w:val="1"/>
                <w:numId w:val="2"/>
              </w:numPr>
              <w:tabs>
                <w:tab w:val="left" w:pos="495"/>
              </w:tabs>
              <w:spacing w:after="0" w:line="360" w:lineRule="auto"/>
              <w:ind w:left="414" w:hanging="357"/>
              <w:rPr>
                <w:rFonts w:eastAsia="Times New Roman"/>
                <w:bCs/>
                <w:iCs/>
                <w:szCs w:val="24"/>
              </w:rPr>
            </w:pPr>
            <w:r>
              <w:rPr>
                <w:rFonts w:eastAsia="Times New Roman"/>
                <w:bCs/>
                <w:iCs/>
                <w:szCs w:val="24"/>
              </w:rPr>
              <w:t>Planting records are developed and managed as per workplace procedures</w:t>
            </w:r>
          </w:p>
        </w:tc>
      </w:tr>
      <w:tr w:rsidR="002B6CBE" w:rsidRPr="00BE5DC8" w14:paraId="327251EB" w14:textId="77777777" w:rsidTr="000C7261">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1C6117E" w14:textId="77777777" w:rsidR="002B6CBE" w:rsidRPr="00BE5DC8" w:rsidRDefault="002B6CBE" w:rsidP="00BE5DC8">
            <w:pPr>
              <w:numPr>
                <w:ilvl w:val="0"/>
                <w:numId w:val="2"/>
              </w:numPr>
              <w:spacing w:after="0" w:line="360" w:lineRule="auto"/>
              <w:ind w:left="414" w:hanging="357"/>
              <w:rPr>
                <w:rFonts w:eastAsia="Times New Roman"/>
                <w:szCs w:val="24"/>
              </w:rPr>
            </w:pPr>
            <w:r w:rsidRPr="00BE5DC8">
              <w:rPr>
                <w:rFonts w:eastAsia="Times New Roman"/>
                <w:szCs w:val="24"/>
              </w:rPr>
              <w:t>Maintain soil fertility and moisture</w:t>
            </w:r>
          </w:p>
        </w:tc>
        <w:tc>
          <w:tcPr>
            <w:tcW w:w="6945" w:type="dxa"/>
            <w:tcBorders>
              <w:top w:val="single" w:sz="4" w:space="0" w:color="000000"/>
              <w:left w:val="single" w:sz="4" w:space="0" w:color="000000"/>
              <w:bottom w:val="single" w:sz="4" w:space="0" w:color="000000"/>
              <w:right w:val="single" w:sz="4" w:space="0" w:color="000000"/>
            </w:tcBorders>
            <w:shd w:val="clear" w:color="auto" w:fill="auto"/>
          </w:tcPr>
          <w:p w14:paraId="3699EE4F" w14:textId="77777777" w:rsidR="002B6CBE" w:rsidRPr="00BE5DC8" w:rsidRDefault="002B6CBE" w:rsidP="00BE5DC8">
            <w:pPr>
              <w:numPr>
                <w:ilvl w:val="1"/>
                <w:numId w:val="2"/>
              </w:numPr>
              <w:tabs>
                <w:tab w:val="left" w:pos="342"/>
              </w:tabs>
              <w:spacing w:after="0" w:line="360" w:lineRule="auto"/>
              <w:ind w:left="414" w:hanging="357"/>
              <w:rPr>
                <w:szCs w:val="24"/>
              </w:rPr>
            </w:pPr>
            <w:r w:rsidRPr="00BE5DC8">
              <w:rPr>
                <w:rFonts w:eastAsia="Times New Roman"/>
                <w:bCs/>
                <w:iCs/>
                <w:szCs w:val="24"/>
              </w:rPr>
              <w:t>Fertilizer is applied according to soil lab test recommendations and PFPM guidelines.</w:t>
            </w:r>
          </w:p>
          <w:p w14:paraId="4A5816E1" w14:textId="77777777" w:rsidR="002B6CBE" w:rsidRPr="00BE5DC8" w:rsidRDefault="002B6CBE" w:rsidP="00BE5DC8">
            <w:pPr>
              <w:numPr>
                <w:ilvl w:val="1"/>
                <w:numId w:val="2"/>
              </w:numPr>
              <w:tabs>
                <w:tab w:val="left" w:pos="342"/>
              </w:tabs>
              <w:spacing w:after="0" w:line="360" w:lineRule="auto"/>
              <w:ind w:left="414" w:hanging="357"/>
              <w:rPr>
                <w:rFonts w:eastAsia="Times New Roman"/>
                <w:bCs/>
                <w:iCs/>
                <w:szCs w:val="24"/>
              </w:rPr>
            </w:pPr>
            <w:r w:rsidRPr="00BE5DC8">
              <w:rPr>
                <w:rFonts w:eastAsia="Times New Roman"/>
                <w:bCs/>
                <w:iCs/>
                <w:szCs w:val="24"/>
              </w:rPr>
              <w:t xml:space="preserve">Soil </w:t>
            </w:r>
            <w:r w:rsidRPr="00BE5DC8">
              <w:rPr>
                <w:rFonts w:eastAsia="Times New Roman"/>
                <w:szCs w:val="24"/>
              </w:rPr>
              <w:t>moisture needs are</w:t>
            </w:r>
            <w:r w:rsidRPr="00BE5DC8">
              <w:rPr>
                <w:rFonts w:eastAsia="Times New Roman"/>
                <w:bCs/>
                <w:iCs/>
                <w:szCs w:val="24"/>
              </w:rPr>
              <w:t xml:space="preserve"> assessed as per PFPM guidelines.</w:t>
            </w:r>
          </w:p>
          <w:p w14:paraId="307288D6" w14:textId="77777777" w:rsidR="002B6CBE" w:rsidRPr="00BE5DC8" w:rsidRDefault="002B6CBE" w:rsidP="00BE5DC8">
            <w:pPr>
              <w:numPr>
                <w:ilvl w:val="1"/>
                <w:numId w:val="2"/>
              </w:numPr>
              <w:tabs>
                <w:tab w:val="left" w:pos="342"/>
              </w:tabs>
              <w:spacing w:after="0" w:line="360" w:lineRule="auto"/>
              <w:ind w:left="414" w:hanging="357"/>
              <w:rPr>
                <w:szCs w:val="24"/>
              </w:rPr>
            </w:pPr>
            <w:r w:rsidRPr="00BE5DC8">
              <w:rPr>
                <w:rFonts w:eastAsia="Times New Roman"/>
                <w:bCs/>
                <w:iCs/>
                <w:szCs w:val="24"/>
              </w:rPr>
              <w:t xml:space="preserve">Passion fruit orchard is irrigated according to </w:t>
            </w:r>
            <w:proofErr w:type="spellStart"/>
            <w:r w:rsidRPr="00BE5DC8">
              <w:rPr>
                <w:rFonts w:eastAsia="Times New Roman"/>
                <w:bCs/>
                <w:iCs/>
                <w:szCs w:val="24"/>
              </w:rPr>
              <w:t>Agro</w:t>
            </w:r>
            <w:proofErr w:type="spellEnd"/>
            <w:r w:rsidRPr="00BE5DC8">
              <w:rPr>
                <w:rFonts w:eastAsia="Times New Roman"/>
                <w:bCs/>
                <w:iCs/>
                <w:szCs w:val="24"/>
              </w:rPr>
              <w:t>-Ecological Zones (AEZ) requirements and PFPM guidelines.</w:t>
            </w:r>
          </w:p>
          <w:p w14:paraId="34F83E14" w14:textId="77777777" w:rsidR="002B6CBE" w:rsidRPr="00BE5DC8" w:rsidRDefault="002B6CBE" w:rsidP="00BE5DC8">
            <w:pPr>
              <w:numPr>
                <w:ilvl w:val="1"/>
                <w:numId w:val="2"/>
              </w:numPr>
              <w:tabs>
                <w:tab w:val="left" w:pos="342"/>
              </w:tabs>
              <w:spacing w:after="0" w:line="360" w:lineRule="auto"/>
              <w:ind w:left="414" w:hanging="357"/>
              <w:rPr>
                <w:szCs w:val="24"/>
              </w:rPr>
            </w:pPr>
            <w:r w:rsidRPr="00BE5DC8">
              <w:rPr>
                <w:rFonts w:eastAsia="Times New Roman"/>
                <w:bCs/>
                <w:iCs/>
                <w:szCs w:val="24"/>
              </w:rPr>
              <w:t xml:space="preserve">Mulching is carried out according to workplace instructions and PFPM guidelines </w:t>
            </w:r>
          </w:p>
        </w:tc>
      </w:tr>
      <w:tr w:rsidR="002B6CBE" w:rsidRPr="00BE5DC8" w14:paraId="4821D578" w14:textId="77777777" w:rsidTr="000C7261">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6BD773D" w14:textId="77777777" w:rsidR="002B6CBE" w:rsidRPr="00BE5DC8" w:rsidRDefault="002B6CBE" w:rsidP="00BE5DC8">
            <w:pPr>
              <w:numPr>
                <w:ilvl w:val="0"/>
                <w:numId w:val="2"/>
              </w:numPr>
              <w:spacing w:after="0" w:line="360" w:lineRule="auto"/>
              <w:ind w:left="414" w:hanging="357"/>
              <w:rPr>
                <w:rFonts w:eastAsia="Times New Roman"/>
                <w:szCs w:val="24"/>
              </w:rPr>
            </w:pPr>
            <w:r w:rsidRPr="00BE5DC8">
              <w:rPr>
                <w:rFonts w:eastAsia="Times New Roman"/>
                <w:szCs w:val="24"/>
              </w:rPr>
              <w:t>Control weeds, pest and diseases</w:t>
            </w:r>
          </w:p>
        </w:tc>
        <w:tc>
          <w:tcPr>
            <w:tcW w:w="6945" w:type="dxa"/>
            <w:tcBorders>
              <w:top w:val="single" w:sz="4" w:space="0" w:color="000000"/>
              <w:left w:val="single" w:sz="4" w:space="0" w:color="000000"/>
              <w:bottom w:val="single" w:sz="4" w:space="0" w:color="000000"/>
              <w:right w:val="single" w:sz="4" w:space="0" w:color="000000"/>
            </w:tcBorders>
            <w:shd w:val="clear" w:color="auto" w:fill="auto"/>
          </w:tcPr>
          <w:p w14:paraId="0D945B52" w14:textId="77777777" w:rsidR="002B6CBE" w:rsidRPr="00BE5DC8" w:rsidRDefault="002B6CBE" w:rsidP="00BE5DC8">
            <w:pPr>
              <w:numPr>
                <w:ilvl w:val="1"/>
                <w:numId w:val="2"/>
              </w:numPr>
              <w:tabs>
                <w:tab w:val="left" w:pos="342"/>
              </w:tabs>
              <w:spacing w:after="0" w:line="360" w:lineRule="auto"/>
              <w:ind w:left="414" w:hanging="357"/>
              <w:rPr>
                <w:rFonts w:eastAsia="Times New Roman"/>
                <w:bCs/>
                <w:iCs/>
                <w:szCs w:val="24"/>
              </w:rPr>
            </w:pPr>
            <w:r w:rsidRPr="00BE5DC8">
              <w:rPr>
                <w:rFonts w:eastAsia="Times New Roman"/>
                <w:bCs/>
                <w:iCs/>
                <w:szCs w:val="24"/>
              </w:rPr>
              <w:t>Scouting is carried out according to workplace instructions and PFPM guidelines.</w:t>
            </w:r>
          </w:p>
          <w:p w14:paraId="0F800B72" w14:textId="77777777" w:rsidR="002B6CBE" w:rsidRPr="00BE5DC8" w:rsidRDefault="002B6CBE" w:rsidP="00BE5DC8">
            <w:pPr>
              <w:numPr>
                <w:ilvl w:val="1"/>
                <w:numId w:val="2"/>
              </w:numPr>
              <w:tabs>
                <w:tab w:val="left" w:pos="342"/>
              </w:tabs>
              <w:spacing w:after="0" w:line="360" w:lineRule="auto"/>
              <w:ind w:left="414" w:hanging="357"/>
              <w:rPr>
                <w:szCs w:val="24"/>
              </w:rPr>
            </w:pPr>
            <w:r w:rsidRPr="00BE5DC8">
              <w:rPr>
                <w:rFonts w:eastAsia="Times New Roman"/>
                <w:bCs/>
                <w:iCs/>
                <w:szCs w:val="24"/>
              </w:rPr>
              <w:lastRenderedPageBreak/>
              <w:t>Weeds are controlled according to workplace instructions and PFPM guidelines.</w:t>
            </w:r>
          </w:p>
          <w:p w14:paraId="3E43BFCC" w14:textId="77777777" w:rsidR="002B6CBE" w:rsidRPr="00BE5DC8" w:rsidRDefault="002B6CBE" w:rsidP="00BE5DC8">
            <w:pPr>
              <w:numPr>
                <w:ilvl w:val="1"/>
                <w:numId w:val="2"/>
              </w:numPr>
              <w:tabs>
                <w:tab w:val="left" w:pos="342"/>
              </w:tabs>
              <w:spacing w:after="0" w:line="360" w:lineRule="auto"/>
              <w:ind w:left="414" w:hanging="357"/>
              <w:rPr>
                <w:szCs w:val="24"/>
              </w:rPr>
            </w:pPr>
            <w:r w:rsidRPr="00BE5DC8">
              <w:rPr>
                <w:rFonts w:eastAsia="Times New Roman"/>
                <w:bCs/>
                <w:iCs/>
                <w:szCs w:val="24"/>
              </w:rPr>
              <w:t>Pests and diseases are controlled according to workplace instructions and GAP guidelines in the PFPM.</w:t>
            </w:r>
          </w:p>
        </w:tc>
      </w:tr>
      <w:tr w:rsidR="002B6CBE" w:rsidRPr="00BE5DC8" w14:paraId="6F8DBCD4" w14:textId="77777777" w:rsidTr="000C7261">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50726B2" w14:textId="77777777" w:rsidR="002B6CBE" w:rsidRPr="00BE5DC8" w:rsidRDefault="002B6CBE" w:rsidP="00BE5DC8">
            <w:pPr>
              <w:numPr>
                <w:ilvl w:val="0"/>
                <w:numId w:val="2"/>
              </w:numPr>
              <w:spacing w:after="0" w:line="360" w:lineRule="auto"/>
              <w:ind w:left="414" w:hanging="357"/>
              <w:rPr>
                <w:rFonts w:eastAsia="Times New Roman"/>
                <w:szCs w:val="24"/>
              </w:rPr>
            </w:pPr>
            <w:r w:rsidRPr="00BE5DC8">
              <w:rPr>
                <w:rFonts w:eastAsia="Times New Roman"/>
                <w:szCs w:val="24"/>
              </w:rPr>
              <w:lastRenderedPageBreak/>
              <w:t>Prune and train passion fruit plants</w:t>
            </w:r>
          </w:p>
        </w:tc>
        <w:tc>
          <w:tcPr>
            <w:tcW w:w="6945" w:type="dxa"/>
            <w:tcBorders>
              <w:top w:val="single" w:sz="4" w:space="0" w:color="000000"/>
              <w:left w:val="single" w:sz="4" w:space="0" w:color="000000"/>
              <w:bottom w:val="single" w:sz="4" w:space="0" w:color="000000"/>
              <w:right w:val="single" w:sz="4" w:space="0" w:color="000000"/>
            </w:tcBorders>
            <w:shd w:val="clear" w:color="auto" w:fill="auto"/>
          </w:tcPr>
          <w:p w14:paraId="0E646D28" w14:textId="77777777" w:rsidR="002B6CBE" w:rsidRPr="00BE5DC8" w:rsidRDefault="002B6CBE" w:rsidP="00BE5DC8">
            <w:pPr>
              <w:numPr>
                <w:ilvl w:val="1"/>
                <w:numId w:val="2"/>
              </w:numPr>
              <w:tabs>
                <w:tab w:val="left" w:pos="342"/>
              </w:tabs>
              <w:spacing w:after="0" w:line="360" w:lineRule="auto"/>
              <w:ind w:left="414" w:hanging="357"/>
              <w:rPr>
                <w:rFonts w:eastAsia="Times New Roman"/>
                <w:bCs/>
                <w:iCs/>
                <w:szCs w:val="24"/>
              </w:rPr>
            </w:pPr>
            <w:r w:rsidRPr="00BE5DC8">
              <w:rPr>
                <w:rFonts w:eastAsia="Times New Roman"/>
                <w:b/>
                <w:bCs/>
                <w:i/>
                <w:iCs/>
                <w:szCs w:val="24"/>
              </w:rPr>
              <w:t>Pruning tools and equipment</w:t>
            </w:r>
            <w:r w:rsidRPr="00BE5DC8">
              <w:rPr>
                <w:rFonts w:eastAsia="Times New Roman"/>
                <w:bCs/>
                <w:iCs/>
                <w:szCs w:val="24"/>
              </w:rPr>
              <w:t xml:space="preserve"> are assembled in accordance with work place instructions and PFMP guidelines.</w:t>
            </w:r>
          </w:p>
          <w:p w14:paraId="3DBC5FFD" w14:textId="77777777" w:rsidR="002B6CBE" w:rsidRPr="00BE5DC8" w:rsidRDefault="002B6CBE" w:rsidP="00BE5DC8">
            <w:pPr>
              <w:numPr>
                <w:ilvl w:val="1"/>
                <w:numId w:val="2"/>
              </w:numPr>
              <w:tabs>
                <w:tab w:val="left" w:pos="342"/>
              </w:tabs>
              <w:spacing w:after="0" w:line="360" w:lineRule="auto"/>
              <w:ind w:left="414" w:hanging="357"/>
              <w:rPr>
                <w:rFonts w:eastAsia="Times New Roman"/>
                <w:bCs/>
                <w:iCs/>
                <w:szCs w:val="24"/>
              </w:rPr>
            </w:pPr>
            <w:r w:rsidRPr="00BE5DC8">
              <w:rPr>
                <w:rFonts w:eastAsia="Times New Roman"/>
                <w:bCs/>
                <w:iCs/>
                <w:szCs w:val="24"/>
              </w:rPr>
              <w:t>Pruning is carried out according to workplace instructions and PFPM guidelines.</w:t>
            </w:r>
          </w:p>
          <w:p w14:paraId="7EBB392F" w14:textId="77777777" w:rsidR="002B6CBE" w:rsidRPr="00BE5DC8" w:rsidRDefault="002B6CBE" w:rsidP="00BE5DC8">
            <w:pPr>
              <w:numPr>
                <w:ilvl w:val="1"/>
                <w:numId w:val="2"/>
              </w:numPr>
              <w:tabs>
                <w:tab w:val="left" w:pos="342"/>
              </w:tabs>
              <w:spacing w:after="0" w:line="360" w:lineRule="auto"/>
              <w:ind w:left="414" w:hanging="357"/>
              <w:rPr>
                <w:szCs w:val="24"/>
              </w:rPr>
            </w:pPr>
            <w:r w:rsidRPr="00BE5DC8">
              <w:rPr>
                <w:rFonts w:eastAsia="Times New Roman"/>
                <w:bCs/>
                <w:iCs/>
                <w:szCs w:val="24"/>
              </w:rPr>
              <w:t>Training of vines is done according to workplace instruction and PFPM guidelines</w:t>
            </w:r>
          </w:p>
        </w:tc>
      </w:tr>
      <w:tr w:rsidR="002B6CBE" w:rsidRPr="00BE5DC8" w14:paraId="7B9A3C9B" w14:textId="77777777" w:rsidTr="000C7261">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B91FB7E" w14:textId="77777777" w:rsidR="002B6CBE" w:rsidRPr="00BE5DC8" w:rsidRDefault="002B6CBE" w:rsidP="00BE5DC8">
            <w:pPr>
              <w:numPr>
                <w:ilvl w:val="0"/>
                <w:numId w:val="2"/>
              </w:numPr>
              <w:spacing w:after="0" w:line="360" w:lineRule="auto"/>
              <w:ind w:left="414" w:hanging="357"/>
              <w:rPr>
                <w:rFonts w:eastAsia="Times New Roman"/>
                <w:szCs w:val="24"/>
              </w:rPr>
            </w:pPr>
            <w:r w:rsidRPr="00BE5DC8">
              <w:rPr>
                <w:rFonts w:eastAsia="Times New Roman"/>
                <w:szCs w:val="24"/>
              </w:rPr>
              <w:t>Harvest passion fruits.</w:t>
            </w:r>
          </w:p>
        </w:tc>
        <w:tc>
          <w:tcPr>
            <w:tcW w:w="6945" w:type="dxa"/>
            <w:tcBorders>
              <w:top w:val="single" w:sz="4" w:space="0" w:color="000000"/>
              <w:left w:val="single" w:sz="4" w:space="0" w:color="000000"/>
              <w:bottom w:val="single" w:sz="4" w:space="0" w:color="000000"/>
              <w:right w:val="single" w:sz="4" w:space="0" w:color="000000"/>
            </w:tcBorders>
            <w:shd w:val="clear" w:color="auto" w:fill="auto"/>
          </w:tcPr>
          <w:p w14:paraId="1A69C899" w14:textId="77777777" w:rsidR="002B6CBE" w:rsidRPr="00BE5DC8" w:rsidRDefault="002B6CBE" w:rsidP="00BE5DC8">
            <w:pPr>
              <w:numPr>
                <w:ilvl w:val="1"/>
                <w:numId w:val="2"/>
              </w:numPr>
              <w:tabs>
                <w:tab w:val="left" w:pos="342"/>
              </w:tabs>
              <w:spacing w:after="0" w:line="360" w:lineRule="auto"/>
              <w:ind w:left="414" w:hanging="357"/>
              <w:rPr>
                <w:szCs w:val="24"/>
              </w:rPr>
            </w:pPr>
            <w:r w:rsidRPr="00BE5DC8">
              <w:rPr>
                <w:rFonts w:eastAsia="Times New Roman"/>
                <w:b/>
                <w:bCs/>
                <w:i/>
                <w:iCs/>
                <w:szCs w:val="24"/>
              </w:rPr>
              <w:t>Harvesting tools and equipment</w:t>
            </w:r>
            <w:r w:rsidRPr="00BE5DC8">
              <w:rPr>
                <w:rFonts w:eastAsia="Times New Roman"/>
                <w:bCs/>
                <w:iCs/>
                <w:szCs w:val="24"/>
              </w:rPr>
              <w:t xml:space="preserve"> are assembled according to workplace requirements </w:t>
            </w:r>
          </w:p>
          <w:p w14:paraId="6741556B" w14:textId="1D34EBBD" w:rsidR="002B6CBE" w:rsidRPr="00BE5DC8" w:rsidRDefault="002B6CBE" w:rsidP="00BE5DC8">
            <w:pPr>
              <w:numPr>
                <w:ilvl w:val="1"/>
                <w:numId w:val="2"/>
              </w:numPr>
              <w:tabs>
                <w:tab w:val="left" w:pos="342"/>
              </w:tabs>
              <w:spacing w:after="0" w:line="360" w:lineRule="auto"/>
              <w:ind w:left="414" w:hanging="357"/>
              <w:rPr>
                <w:szCs w:val="24"/>
              </w:rPr>
            </w:pPr>
            <w:r w:rsidRPr="00BE5DC8">
              <w:rPr>
                <w:rFonts w:eastAsia="Times New Roman"/>
                <w:bCs/>
                <w:iCs/>
                <w:szCs w:val="24"/>
              </w:rPr>
              <w:t xml:space="preserve">Passion fruits for harvesting are identified based on </w:t>
            </w:r>
            <w:r w:rsidR="001F460B">
              <w:rPr>
                <w:rFonts w:eastAsia="Times New Roman"/>
                <w:bCs/>
                <w:iCs/>
                <w:szCs w:val="24"/>
              </w:rPr>
              <w:t xml:space="preserve">maturity indices and </w:t>
            </w:r>
            <w:r w:rsidRPr="00BE5DC8">
              <w:rPr>
                <w:rFonts w:eastAsia="Times New Roman"/>
                <w:bCs/>
                <w:iCs/>
                <w:szCs w:val="24"/>
              </w:rPr>
              <w:t>market requirements.</w:t>
            </w:r>
          </w:p>
          <w:p w14:paraId="66898EA2" w14:textId="77777777" w:rsidR="002B6CBE" w:rsidRPr="001F460B" w:rsidRDefault="002B6CBE" w:rsidP="00BE5DC8">
            <w:pPr>
              <w:numPr>
                <w:ilvl w:val="1"/>
                <w:numId w:val="2"/>
              </w:numPr>
              <w:tabs>
                <w:tab w:val="left" w:pos="342"/>
              </w:tabs>
              <w:spacing w:after="0" w:line="360" w:lineRule="auto"/>
              <w:ind w:left="414" w:hanging="357"/>
              <w:rPr>
                <w:szCs w:val="24"/>
              </w:rPr>
            </w:pPr>
            <w:r w:rsidRPr="00BE5DC8">
              <w:rPr>
                <w:rFonts w:eastAsia="Times New Roman"/>
                <w:bCs/>
                <w:iCs/>
                <w:szCs w:val="24"/>
              </w:rPr>
              <w:t xml:space="preserve">Passion fruits are picked according to </w:t>
            </w:r>
            <w:r w:rsidRPr="00BE5DC8">
              <w:rPr>
                <w:rFonts w:eastAsia="Times New Roman"/>
                <w:b/>
                <w:bCs/>
                <w:i/>
                <w:iCs/>
                <w:szCs w:val="24"/>
              </w:rPr>
              <w:t>harvesting procedures and measures</w:t>
            </w:r>
            <w:r w:rsidRPr="00BE5DC8">
              <w:rPr>
                <w:rFonts w:eastAsia="Times New Roman"/>
                <w:bCs/>
                <w:iCs/>
                <w:szCs w:val="24"/>
              </w:rPr>
              <w:t xml:space="preserve">. </w:t>
            </w:r>
          </w:p>
          <w:p w14:paraId="5076E0C8" w14:textId="246A7A16" w:rsidR="001F460B" w:rsidRPr="00BE5DC8" w:rsidRDefault="001F460B" w:rsidP="00BE5DC8">
            <w:pPr>
              <w:numPr>
                <w:ilvl w:val="1"/>
                <w:numId w:val="2"/>
              </w:numPr>
              <w:tabs>
                <w:tab w:val="left" w:pos="342"/>
              </w:tabs>
              <w:spacing w:after="0" w:line="360" w:lineRule="auto"/>
              <w:ind w:left="414" w:hanging="357"/>
              <w:rPr>
                <w:szCs w:val="24"/>
              </w:rPr>
            </w:pPr>
            <w:r>
              <w:rPr>
                <w:szCs w:val="24"/>
              </w:rPr>
              <w:t>Harvest records are generated and managed based on workplace procedures</w:t>
            </w:r>
          </w:p>
        </w:tc>
      </w:tr>
      <w:tr w:rsidR="002B6CBE" w:rsidRPr="00BE5DC8" w14:paraId="78009E15" w14:textId="77777777" w:rsidTr="000C7261">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7141259" w14:textId="77777777" w:rsidR="002B6CBE" w:rsidRPr="00BE5DC8" w:rsidRDefault="002B6CBE" w:rsidP="00BE5DC8">
            <w:pPr>
              <w:numPr>
                <w:ilvl w:val="0"/>
                <w:numId w:val="2"/>
              </w:numPr>
              <w:spacing w:after="0" w:line="360" w:lineRule="auto"/>
              <w:ind w:left="414" w:hanging="357"/>
              <w:rPr>
                <w:rFonts w:eastAsia="Times New Roman"/>
                <w:szCs w:val="24"/>
              </w:rPr>
            </w:pPr>
            <w:r w:rsidRPr="00BE5DC8">
              <w:rPr>
                <w:rFonts w:eastAsia="Times New Roman"/>
                <w:szCs w:val="24"/>
              </w:rPr>
              <w:t>Carry out post-harvest practices</w:t>
            </w:r>
          </w:p>
        </w:tc>
        <w:tc>
          <w:tcPr>
            <w:tcW w:w="6945" w:type="dxa"/>
            <w:tcBorders>
              <w:top w:val="single" w:sz="4" w:space="0" w:color="000000"/>
              <w:left w:val="single" w:sz="4" w:space="0" w:color="000000"/>
              <w:bottom w:val="single" w:sz="4" w:space="0" w:color="000000"/>
              <w:right w:val="single" w:sz="4" w:space="0" w:color="000000"/>
            </w:tcBorders>
            <w:shd w:val="clear" w:color="auto" w:fill="auto"/>
          </w:tcPr>
          <w:p w14:paraId="0810CCE8" w14:textId="77777777" w:rsidR="002B6CBE" w:rsidRPr="00BE5DC8" w:rsidRDefault="002B6CBE" w:rsidP="00BE5DC8">
            <w:pPr>
              <w:numPr>
                <w:ilvl w:val="1"/>
                <w:numId w:val="2"/>
              </w:numPr>
              <w:tabs>
                <w:tab w:val="left" w:pos="342"/>
              </w:tabs>
              <w:spacing w:after="0" w:line="360" w:lineRule="auto"/>
              <w:ind w:left="414" w:hanging="357"/>
              <w:rPr>
                <w:rFonts w:eastAsia="Times New Roman"/>
                <w:szCs w:val="24"/>
              </w:rPr>
            </w:pPr>
            <w:r w:rsidRPr="00BE5DC8">
              <w:rPr>
                <w:rFonts w:eastAsia="Times New Roman"/>
                <w:b/>
                <w:i/>
                <w:szCs w:val="24"/>
              </w:rPr>
              <w:t>P</w:t>
            </w:r>
            <w:r w:rsidRPr="00BE5DC8">
              <w:rPr>
                <w:rFonts w:eastAsia="Times New Roman"/>
                <w:b/>
                <w:bCs/>
                <w:i/>
                <w:iCs/>
                <w:szCs w:val="24"/>
              </w:rPr>
              <w:t>ost-harvest handling tools, equipment and materials</w:t>
            </w:r>
            <w:r w:rsidRPr="00BE5DC8">
              <w:rPr>
                <w:rFonts w:eastAsia="Times New Roman"/>
                <w:szCs w:val="24"/>
              </w:rPr>
              <w:t xml:space="preserve"> are identified and assembled based on workplace requirements</w:t>
            </w:r>
          </w:p>
          <w:p w14:paraId="256255A3" w14:textId="77777777" w:rsidR="00BC11CE" w:rsidRDefault="002B6CBE" w:rsidP="00BC11CE">
            <w:pPr>
              <w:numPr>
                <w:ilvl w:val="1"/>
                <w:numId w:val="2"/>
              </w:numPr>
              <w:tabs>
                <w:tab w:val="left" w:pos="342"/>
              </w:tabs>
              <w:spacing w:after="0" w:line="360" w:lineRule="auto"/>
              <w:rPr>
                <w:rFonts w:eastAsia="Times New Roman"/>
                <w:szCs w:val="24"/>
              </w:rPr>
            </w:pPr>
            <w:r w:rsidRPr="00BE5DC8">
              <w:rPr>
                <w:rFonts w:eastAsia="Times New Roman"/>
                <w:b/>
                <w:i/>
                <w:szCs w:val="24"/>
              </w:rPr>
              <w:t>Post-harvest practices</w:t>
            </w:r>
            <w:r w:rsidRPr="00BE5DC8">
              <w:rPr>
                <w:rFonts w:eastAsia="Times New Roman"/>
                <w:szCs w:val="24"/>
              </w:rPr>
              <w:t xml:space="preserve"> are selected and undertaken based on PFPM guidelines and market requirement</w:t>
            </w:r>
          </w:p>
          <w:p w14:paraId="3C730BC6" w14:textId="77777777" w:rsidR="00BC11CE" w:rsidRDefault="00BC11CE" w:rsidP="00BC11CE">
            <w:pPr>
              <w:numPr>
                <w:ilvl w:val="1"/>
                <w:numId w:val="2"/>
              </w:numPr>
              <w:tabs>
                <w:tab w:val="left" w:pos="342"/>
              </w:tabs>
              <w:spacing w:after="0" w:line="360" w:lineRule="auto"/>
              <w:rPr>
                <w:rFonts w:eastAsia="Times New Roman"/>
                <w:bCs/>
                <w:iCs/>
                <w:szCs w:val="24"/>
              </w:rPr>
            </w:pPr>
            <w:r w:rsidRPr="00BC11CE">
              <w:rPr>
                <w:rFonts w:eastAsia="Times New Roman"/>
                <w:bCs/>
                <w:iCs/>
                <w:szCs w:val="24"/>
              </w:rPr>
              <w:t xml:space="preserve">Waste is </w:t>
            </w:r>
            <w:r>
              <w:rPr>
                <w:rFonts w:eastAsia="Times New Roman"/>
                <w:bCs/>
                <w:iCs/>
                <w:szCs w:val="24"/>
              </w:rPr>
              <w:t>managed as per NEMA regulations</w:t>
            </w:r>
          </w:p>
          <w:p w14:paraId="3D702956" w14:textId="77777777" w:rsidR="00BC11CE" w:rsidRDefault="00BC11CE" w:rsidP="00BC11CE">
            <w:pPr>
              <w:numPr>
                <w:ilvl w:val="1"/>
                <w:numId w:val="2"/>
              </w:numPr>
              <w:tabs>
                <w:tab w:val="left" w:pos="342"/>
              </w:tabs>
              <w:spacing w:after="0" w:line="360" w:lineRule="auto"/>
              <w:rPr>
                <w:rFonts w:eastAsia="Times New Roman"/>
                <w:bCs/>
                <w:iCs/>
                <w:szCs w:val="24"/>
              </w:rPr>
            </w:pPr>
            <w:r>
              <w:rPr>
                <w:rFonts w:eastAsia="Times New Roman"/>
                <w:bCs/>
                <w:iCs/>
                <w:szCs w:val="24"/>
              </w:rPr>
              <w:t>Tools and equipment are cleaned and stored as per workplace policy</w:t>
            </w:r>
          </w:p>
          <w:p w14:paraId="07919B54" w14:textId="7E7362AB" w:rsidR="00BC11CE" w:rsidRPr="00BC11CE" w:rsidRDefault="00BC11CE" w:rsidP="00BC11CE">
            <w:pPr>
              <w:numPr>
                <w:ilvl w:val="1"/>
                <w:numId w:val="2"/>
              </w:numPr>
              <w:tabs>
                <w:tab w:val="left" w:pos="342"/>
              </w:tabs>
              <w:spacing w:after="0" w:line="360" w:lineRule="auto"/>
              <w:rPr>
                <w:rFonts w:eastAsia="Times New Roman"/>
                <w:bCs/>
                <w:iCs/>
                <w:szCs w:val="24"/>
              </w:rPr>
            </w:pPr>
            <w:r>
              <w:rPr>
                <w:rFonts w:eastAsia="Times New Roman"/>
                <w:bCs/>
                <w:iCs/>
                <w:szCs w:val="24"/>
              </w:rPr>
              <w:t xml:space="preserve">Records of tools, equipment and materials are developed and shared as per workplace policy. </w:t>
            </w:r>
          </w:p>
        </w:tc>
      </w:tr>
    </w:tbl>
    <w:p w14:paraId="1D4057FF" w14:textId="77777777" w:rsidR="00A765F1" w:rsidRDefault="00A765F1" w:rsidP="00BE5DC8">
      <w:pPr>
        <w:spacing w:after="0" w:line="360" w:lineRule="auto"/>
        <w:rPr>
          <w:rFonts w:eastAsia="Times New Roman"/>
          <w:b/>
          <w:szCs w:val="24"/>
        </w:rPr>
      </w:pPr>
    </w:p>
    <w:p w14:paraId="646570F0" w14:textId="50A9CD93" w:rsidR="002B6CBE" w:rsidRPr="00BE5DC8" w:rsidRDefault="002B6CBE" w:rsidP="00BE5DC8">
      <w:pPr>
        <w:spacing w:after="0" w:line="360" w:lineRule="auto"/>
        <w:rPr>
          <w:rFonts w:eastAsia="Times New Roman"/>
          <w:b/>
          <w:szCs w:val="24"/>
        </w:rPr>
      </w:pPr>
      <w:r w:rsidRPr="00BE5DC8">
        <w:rPr>
          <w:rFonts w:eastAsia="Times New Roman"/>
          <w:b/>
          <w:szCs w:val="24"/>
        </w:rPr>
        <w:t>RANGE</w:t>
      </w:r>
    </w:p>
    <w:p w14:paraId="22AA8633" w14:textId="77777777" w:rsidR="002B6CBE" w:rsidRPr="00BE5DC8" w:rsidRDefault="002B6CBE" w:rsidP="00BE5DC8">
      <w:pPr>
        <w:spacing w:after="0" w:line="360" w:lineRule="auto"/>
        <w:rPr>
          <w:rFonts w:eastAsia="Times New Roman"/>
          <w:szCs w:val="24"/>
        </w:rPr>
      </w:pPr>
      <w:r w:rsidRPr="00BE5DC8">
        <w:rPr>
          <w:rFonts w:eastAsia="Times New Roman"/>
          <w:szCs w:val="24"/>
        </w:rPr>
        <w:lastRenderedPageBreak/>
        <w:t>This section provides work environments and conditions to which the performance criteria apply. It allows for different work environments and situations that will affect performance.</w:t>
      </w:r>
    </w:p>
    <w:p w14:paraId="02EB124C" w14:textId="77777777" w:rsidR="002B6CBE" w:rsidRPr="00BE5DC8" w:rsidRDefault="002B6CBE" w:rsidP="00BE5DC8">
      <w:pPr>
        <w:spacing w:after="0" w:line="360" w:lineRule="auto"/>
        <w:rPr>
          <w:rFonts w:eastAsia="Times New Roman"/>
          <w:szCs w:val="24"/>
        </w:rPr>
      </w:pPr>
    </w:p>
    <w:tbl>
      <w:tblPr>
        <w:tblW w:w="5000" w:type="pct"/>
        <w:tblLook w:val="0000" w:firstRow="0" w:lastRow="0" w:firstColumn="0" w:lastColumn="0" w:noHBand="0" w:noVBand="0"/>
      </w:tblPr>
      <w:tblGrid>
        <w:gridCol w:w="3256"/>
        <w:gridCol w:w="6088"/>
      </w:tblGrid>
      <w:tr w:rsidR="002B6CBE" w:rsidRPr="00BE5DC8" w14:paraId="1D2B99E1"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0F2990D4" w14:textId="77777777" w:rsidR="002B6CBE" w:rsidRPr="00BE5DC8" w:rsidRDefault="002B6CBE" w:rsidP="00BE5DC8">
            <w:pPr>
              <w:spacing w:after="0" w:line="360" w:lineRule="auto"/>
              <w:rPr>
                <w:rFonts w:eastAsia="Times New Roman"/>
                <w:b/>
                <w:szCs w:val="24"/>
              </w:rPr>
            </w:pPr>
            <w:r w:rsidRPr="00BE5DC8">
              <w:rPr>
                <w:rFonts w:eastAsia="Times New Roman"/>
                <w:b/>
                <w:szCs w:val="24"/>
              </w:rPr>
              <w:t>VARIABLE</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48A5D6BB" w14:textId="77777777" w:rsidR="002B6CBE" w:rsidRPr="00BE5DC8" w:rsidRDefault="002B6CBE" w:rsidP="00BE5DC8">
            <w:pPr>
              <w:spacing w:after="0" w:line="360" w:lineRule="auto"/>
              <w:rPr>
                <w:rFonts w:eastAsia="Times New Roman"/>
                <w:b/>
                <w:szCs w:val="24"/>
              </w:rPr>
            </w:pPr>
            <w:r w:rsidRPr="00BE5DC8">
              <w:rPr>
                <w:rFonts w:eastAsia="Times New Roman"/>
                <w:b/>
                <w:szCs w:val="24"/>
              </w:rPr>
              <w:t>RANGE</w:t>
            </w:r>
          </w:p>
        </w:tc>
      </w:tr>
      <w:tr w:rsidR="002B6CBE" w:rsidRPr="00BE5DC8" w14:paraId="34ED488D"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2CBB0D54" w14:textId="77777777" w:rsidR="002B6CBE" w:rsidRPr="00BE5DC8" w:rsidRDefault="002B6CBE" w:rsidP="00BE5DC8">
            <w:pPr>
              <w:pStyle w:val="ListParagraph"/>
              <w:numPr>
                <w:ilvl w:val="0"/>
                <w:numId w:val="21"/>
              </w:numPr>
              <w:tabs>
                <w:tab w:val="left" w:pos="466"/>
              </w:tabs>
              <w:spacing w:after="0" w:line="360" w:lineRule="auto"/>
              <w:ind w:left="414" w:hanging="357"/>
              <w:rPr>
                <w:rFonts w:eastAsia="Times New Roman"/>
                <w:szCs w:val="24"/>
              </w:rPr>
            </w:pPr>
            <w:r w:rsidRPr="00BE5DC8">
              <w:rPr>
                <w:rFonts w:eastAsia="Times New Roman"/>
                <w:szCs w:val="24"/>
              </w:rPr>
              <w:t>Budgets may include but are not limited to:</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1EFB1906" w14:textId="7F976AF4"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 xml:space="preserve">Cost of </w:t>
            </w:r>
            <w:r w:rsidR="00A52267" w:rsidRPr="00BE5DC8">
              <w:rPr>
                <w:rFonts w:eastAsia="Times New Roman"/>
                <w:szCs w:val="24"/>
              </w:rPr>
              <w:t>labor</w:t>
            </w:r>
            <w:r w:rsidRPr="00BE5DC8">
              <w:rPr>
                <w:rFonts w:eastAsia="Times New Roman"/>
                <w:szCs w:val="24"/>
              </w:rPr>
              <w:t xml:space="preserve"> </w:t>
            </w:r>
          </w:p>
          <w:p w14:paraId="21FBB5ED"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Cost of tools, equipment, materials and supplies</w:t>
            </w:r>
          </w:p>
          <w:p w14:paraId="507F0828"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Cost of land preparation</w:t>
            </w:r>
          </w:p>
          <w:p w14:paraId="3468D62D"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Land lease costs</w:t>
            </w:r>
          </w:p>
        </w:tc>
      </w:tr>
      <w:tr w:rsidR="002B6CBE" w:rsidRPr="00BE5DC8" w14:paraId="74522E35"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0E0518A6" w14:textId="77777777" w:rsidR="002B6CBE" w:rsidRPr="00BE5DC8" w:rsidRDefault="002B6CBE" w:rsidP="00BE5DC8">
            <w:pPr>
              <w:pStyle w:val="ListParagraph"/>
              <w:numPr>
                <w:ilvl w:val="0"/>
                <w:numId w:val="21"/>
              </w:numPr>
              <w:tabs>
                <w:tab w:val="left" w:pos="466"/>
              </w:tabs>
              <w:spacing w:after="0" w:line="360" w:lineRule="auto"/>
              <w:ind w:left="414" w:hanging="357"/>
              <w:rPr>
                <w:rFonts w:eastAsia="Times New Roman"/>
                <w:szCs w:val="24"/>
              </w:rPr>
            </w:pPr>
            <w:r w:rsidRPr="00BE5DC8">
              <w:rPr>
                <w:rFonts w:eastAsia="Times New Roman"/>
                <w:szCs w:val="24"/>
              </w:rPr>
              <w:t>Records may include but not limited to:</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748F6075"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 xml:space="preserve">Production records </w:t>
            </w:r>
          </w:p>
          <w:p w14:paraId="3B7465A3"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Cost and sales records</w:t>
            </w:r>
          </w:p>
          <w:p w14:paraId="7B6BDEE0"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Inventory records</w:t>
            </w:r>
          </w:p>
        </w:tc>
      </w:tr>
      <w:tr w:rsidR="002B6CBE" w:rsidRPr="00BE5DC8" w14:paraId="40BC7681"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0FC3AAC2" w14:textId="77777777" w:rsidR="002B6CBE" w:rsidRPr="00BE5DC8" w:rsidRDefault="002B6CBE" w:rsidP="00BE5DC8">
            <w:pPr>
              <w:pStyle w:val="ListParagraph"/>
              <w:numPr>
                <w:ilvl w:val="0"/>
                <w:numId w:val="21"/>
              </w:numPr>
              <w:tabs>
                <w:tab w:val="left" w:pos="466"/>
              </w:tabs>
              <w:spacing w:after="0" w:line="360" w:lineRule="auto"/>
              <w:ind w:left="414" w:hanging="357"/>
              <w:rPr>
                <w:rFonts w:eastAsia="Times New Roman"/>
                <w:szCs w:val="24"/>
              </w:rPr>
            </w:pPr>
            <w:r w:rsidRPr="00BE5DC8">
              <w:rPr>
                <w:rFonts w:eastAsia="Times New Roman"/>
                <w:szCs w:val="24"/>
              </w:rPr>
              <w:t>Tools, equipment, supplies and materials may include but not limited to;</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607A7F8F"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Drip kits</w:t>
            </w:r>
          </w:p>
          <w:p w14:paraId="567C7BCC"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Fertilizers – organic and inorganic</w:t>
            </w:r>
          </w:p>
          <w:p w14:paraId="00A61BB4"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Fungicides</w:t>
            </w:r>
          </w:p>
          <w:p w14:paraId="7F816CA7"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Galvanized wires</w:t>
            </w:r>
          </w:p>
          <w:p w14:paraId="23323F94"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Herbicides</w:t>
            </w:r>
          </w:p>
          <w:p w14:paraId="59BDC7FD"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Hoes</w:t>
            </w:r>
          </w:p>
          <w:p w14:paraId="60AE09BA"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Knapsack sprayers</w:t>
            </w:r>
          </w:p>
          <w:p w14:paraId="0FB81617"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Knives</w:t>
            </w:r>
          </w:p>
          <w:p w14:paraId="24342AF4"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Lime</w:t>
            </w:r>
          </w:p>
          <w:p w14:paraId="006087C5"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 xml:space="preserve">Mulches (hay, saw dust, polythene) </w:t>
            </w:r>
          </w:p>
          <w:p w14:paraId="12453BBA"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Nails</w:t>
            </w:r>
          </w:p>
          <w:p w14:paraId="05111A07"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Passionfruit seedlings</w:t>
            </w:r>
          </w:p>
          <w:p w14:paraId="7C203D03"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Pegs</w:t>
            </w:r>
          </w:p>
          <w:p w14:paraId="7BD19082"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Pesticides</w:t>
            </w:r>
          </w:p>
          <w:p w14:paraId="31A1B759"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Posts</w:t>
            </w:r>
          </w:p>
          <w:p w14:paraId="2403AF5E"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Secateurs</w:t>
            </w:r>
          </w:p>
          <w:p w14:paraId="3C6B816A"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Sisal twine</w:t>
            </w:r>
          </w:p>
          <w:p w14:paraId="0350984D"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lastRenderedPageBreak/>
              <w:t>Slashers</w:t>
            </w:r>
          </w:p>
          <w:p w14:paraId="45EF7ED0"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Soil scanners</w:t>
            </w:r>
          </w:p>
          <w:p w14:paraId="0FE0DE4A"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p>
        </w:tc>
      </w:tr>
      <w:tr w:rsidR="002B6CBE" w:rsidRPr="00BE5DC8" w14:paraId="35F64DE5"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191B007E" w14:textId="77777777" w:rsidR="002B6CBE" w:rsidRPr="00BE5DC8" w:rsidRDefault="002B6CBE" w:rsidP="00BE5DC8">
            <w:pPr>
              <w:pStyle w:val="ListParagraph"/>
              <w:numPr>
                <w:ilvl w:val="0"/>
                <w:numId w:val="21"/>
              </w:numPr>
              <w:tabs>
                <w:tab w:val="left" w:pos="466"/>
              </w:tabs>
              <w:spacing w:after="0" w:line="360" w:lineRule="auto"/>
              <w:ind w:left="414" w:hanging="357"/>
              <w:rPr>
                <w:rFonts w:eastAsia="Times New Roman"/>
                <w:szCs w:val="24"/>
              </w:rPr>
            </w:pPr>
            <w:r w:rsidRPr="00BE5DC8">
              <w:rPr>
                <w:rFonts w:eastAsia="Times New Roman"/>
                <w:szCs w:val="24"/>
              </w:rPr>
              <w:lastRenderedPageBreak/>
              <w:t xml:space="preserve">Tilled may include but not limited to </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3BEE9C25"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Zero tillage</w:t>
            </w:r>
          </w:p>
          <w:p w14:paraId="4BE8FE06"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 xml:space="preserve">Minimum tillage </w:t>
            </w:r>
          </w:p>
          <w:p w14:paraId="44660A11"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Primary tillage</w:t>
            </w:r>
          </w:p>
          <w:p w14:paraId="199CF882"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 xml:space="preserve">Secondary tillage </w:t>
            </w:r>
          </w:p>
        </w:tc>
      </w:tr>
      <w:tr w:rsidR="002B6CBE" w:rsidRPr="00BE5DC8" w14:paraId="16F8B0AB"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45172CA6" w14:textId="77777777" w:rsidR="002B6CBE" w:rsidRPr="00BE5DC8" w:rsidRDefault="002B6CBE" w:rsidP="00BE5DC8">
            <w:pPr>
              <w:pStyle w:val="ListParagraph"/>
              <w:numPr>
                <w:ilvl w:val="0"/>
                <w:numId w:val="21"/>
              </w:numPr>
              <w:tabs>
                <w:tab w:val="left" w:pos="466"/>
              </w:tabs>
              <w:spacing w:after="0" w:line="360" w:lineRule="auto"/>
              <w:ind w:left="414" w:hanging="357"/>
              <w:rPr>
                <w:rFonts w:eastAsia="Times New Roman"/>
                <w:szCs w:val="24"/>
              </w:rPr>
            </w:pPr>
            <w:r w:rsidRPr="00BE5DC8">
              <w:rPr>
                <w:rFonts w:eastAsia="Times New Roman"/>
                <w:szCs w:val="24"/>
              </w:rPr>
              <w:t>Holes are prepared includes but not limited to:</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2518A9B5"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Soil excavation</w:t>
            </w:r>
          </w:p>
          <w:p w14:paraId="3E335095"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Mixing top soil and manure – for planting holes only</w:t>
            </w:r>
          </w:p>
          <w:p w14:paraId="51A73713"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Curing of soil/manure mixture – for planting holes only</w:t>
            </w:r>
          </w:p>
        </w:tc>
      </w:tr>
      <w:tr w:rsidR="002B6CBE" w:rsidRPr="00BE5DC8" w14:paraId="6325A5D2"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5D9E3EA6" w14:textId="77777777" w:rsidR="002B6CBE" w:rsidRPr="00BE5DC8" w:rsidRDefault="002B6CBE" w:rsidP="00BE5DC8">
            <w:pPr>
              <w:pStyle w:val="ListParagraph"/>
              <w:numPr>
                <w:ilvl w:val="0"/>
                <w:numId w:val="21"/>
              </w:numPr>
              <w:tabs>
                <w:tab w:val="left" w:pos="466"/>
              </w:tabs>
              <w:spacing w:after="0" w:line="360" w:lineRule="auto"/>
              <w:ind w:left="414" w:hanging="357"/>
              <w:rPr>
                <w:rFonts w:eastAsia="Times New Roman"/>
                <w:szCs w:val="24"/>
              </w:rPr>
            </w:pPr>
            <w:r w:rsidRPr="00BE5DC8">
              <w:rPr>
                <w:rFonts w:eastAsia="Times New Roman"/>
                <w:szCs w:val="24"/>
              </w:rPr>
              <w:t>Planting media includes but not limited to:</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1AD65ECB"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Top soil</w:t>
            </w:r>
          </w:p>
          <w:p w14:paraId="2CFF4838"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Manure</w:t>
            </w:r>
          </w:p>
          <w:p w14:paraId="58826834"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Inorganic fertilizer</w:t>
            </w:r>
          </w:p>
          <w:p w14:paraId="1DE48742"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Trichoderma</w:t>
            </w:r>
          </w:p>
        </w:tc>
      </w:tr>
      <w:tr w:rsidR="002B6CBE" w:rsidRPr="00BE5DC8" w14:paraId="58703447"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365767FE" w14:textId="77777777" w:rsidR="002B6CBE" w:rsidRPr="00BE5DC8" w:rsidRDefault="002B6CBE" w:rsidP="00BE5DC8">
            <w:pPr>
              <w:pStyle w:val="ListParagraph"/>
              <w:numPr>
                <w:ilvl w:val="0"/>
                <w:numId w:val="21"/>
              </w:numPr>
              <w:tabs>
                <w:tab w:val="left" w:pos="466"/>
              </w:tabs>
              <w:spacing w:after="0" w:line="360" w:lineRule="auto"/>
              <w:ind w:left="414" w:hanging="357"/>
              <w:rPr>
                <w:rFonts w:eastAsia="Times New Roman"/>
                <w:bCs/>
                <w:iCs/>
                <w:szCs w:val="24"/>
              </w:rPr>
            </w:pPr>
            <w:r w:rsidRPr="00BE5DC8">
              <w:rPr>
                <w:rFonts w:eastAsia="Times New Roman"/>
                <w:bCs/>
                <w:iCs/>
                <w:szCs w:val="24"/>
              </w:rPr>
              <w:t>Pruning tools and equipment</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523D5B08"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Secateurs</w:t>
            </w:r>
          </w:p>
          <w:p w14:paraId="16DA20FE"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Knives</w:t>
            </w:r>
          </w:p>
          <w:p w14:paraId="49307701"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Disinfectants</w:t>
            </w:r>
          </w:p>
          <w:p w14:paraId="63524D2F"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Cotton wool</w:t>
            </w:r>
          </w:p>
          <w:p w14:paraId="6767EC86"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Waste pail</w:t>
            </w:r>
          </w:p>
          <w:p w14:paraId="18E9B277"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 xml:space="preserve">PPE </w:t>
            </w:r>
          </w:p>
        </w:tc>
      </w:tr>
      <w:tr w:rsidR="002B6CBE" w:rsidRPr="00BE5DC8" w14:paraId="2392E0EA"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639278B5" w14:textId="77777777" w:rsidR="002B6CBE" w:rsidRPr="00BE5DC8" w:rsidRDefault="002B6CBE" w:rsidP="00BE5DC8">
            <w:pPr>
              <w:pStyle w:val="ListParagraph"/>
              <w:numPr>
                <w:ilvl w:val="0"/>
                <w:numId w:val="21"/>
              </w:numPr>
              <w:tabs>
                <w:tab w:val="left" w:pos="466"/>
              </w:tabs>
              <w:spacing w:after="0" w:line="360" w:lineRule="auto"/>
              <w:ind w:left="414" w:hanging="357"/>
              <w:rPr>
                <w:rFonts w:eastAsia="Times New Roman"/>
                <w:bCs/>
                <w:iCs/>
                <w:szCs w:val="24"/>
              </w:rPr>
            </w:pPr>
            <w:r w:rsidRPr="00BE5DC8">
              <w:rPr>
                <w:rFonts w:eastAsia="Times New Roman"/>
                <w:bCs/>
                <w:iCs/>
                <w:szCs w:val="24"/>
              </w:rPr>
              <w:t>Harvesting tools, equipment, materials and supplies may include but not limited to;</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052DADB2"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Crates</w:t>
            </w:r>
          </w:p>
          <w:p w14:paraId="446D3565"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PPE</w:t>
            </w:r>
          </w:p>
          <w:p w14:paraId="2CA63238"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Knives</w:t>
            </w:r>
          </w:p>
          <w:p w14:paraId="7EE14F9A"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Buckets</w:t>
            </w:r>
          </w:p>
          <w:p w14:paraId="24B7CF2B"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Gunny bags</w:t>
            </w:r>
          </w:p>
          <w:p w14:paraId="3A9360CA"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Nets</w:t>
            </w:r>
          </w:p>
          <w:p w14:paraId="42F4F9C1"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Cartons</w:t>
            </w:r>
          </w:p>
          <w:p w14:paraId="4B1E28D2"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lastRenderedPageBreak/>
              <w:t>Ropes</w:t>
            </w:r>
          </w:p>
          <w:p w14:paraId="5F10D39C"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Pallets</w:t>
            </w:r>
          </w:p>
        </w:tc>
      </w:tr>
      <w:tr w:rsidR="002B6CBE" w:rsidRPr="00BE5DC8" w14:paraId="346AAAB9"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54CB314C" w14:textId="77777777" w:rsidR="002B6CBE" w:rsidRPr="00BE5DC8" w:rsidRDefault="002B6CBE" w:rsidP="00BE5DC8">
            <w:pPr>
              <w:pStyle w:val="ListParagraph"/>
              <w:numPr>
                <w:ilvl w:val="0"/>
                <w:numId w:val="21"/>
              </w:numPr>
              <w:tabs>
                <w:tab w:val="left" w:pos="466"/>
              </w:tabs>
              <w:spacing w:after="0" w:line="360" w:lineRule="auto"/>
              <w:ind w:left="414" w:hanging="357"/>
              <w:rPr>
                <w:rFonts w:eastAsia="Times New Roman"/>
                <w:bCs/>
                <w:iCs/>
                <w:szCs w:val="24"/>
              </w:rPr>
            </w:pPr>
            <w:r w:rsidRPr="00BE5DC8">
              <w:rPr>
                <w:rFonts w:eastAsia="Times New Roman"/>
                <w:bCs/>
                <w:iCs/>
                <w:szCs w:val="24"/>
              </w:rPr>
              <w:lastRenderedPageBreak/>
              <w:t>Harvesting procedures and measures may include but not limited to picking based on;</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122F049B"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Maturity</w:t>
            </w:r>
          </w:p>
          <w:p w14:paraId="30D0798A"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Size</w:t>
            </w:r>
          </w:p>
          <w:p w14:paraId="48D364B2"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Shape</w:t>
            </w:r>
          </w:p>
          <w:p w14:paraId="70CAD807" w14:textId="2B9E7FF8" w:rsidR="002B6CBE" w:rsidRPr="00BE5DC8" w:rsidRDefault="00A52267"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Color</w:t>
            </w:r>
          </w:p>
          <w:p w14:paraId="30CE7CCE"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Standard texture</w:t>
            </w:r>
          </w:p>
          <w:p w14:paraId="7C96B2D7"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Turgidity</w:t>
            </w:r>
          </w:p>
          <w:p w14:paraId="3C57D14D"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Export market requirements</w:t>
            </w:r>
          </w:p>
          <w:p w14:paraId="10053FBB" w14:textId="77777777" w:rsidR="002B6CBE" w:rsidRPr="00BE5DC8" w:rsidRDefault="002B6CBE" w:rsidP="00BE5DC8">
            <w:pPr>
              <w:pStyle w:val="ListParagraph"/>
              <w:numPr>
                <w:ilvl w:val="1"/>
                <w:numId w:val="19"/>
              </w:numPr>
              <w:tabs>
                <w:tab w:val="left" w:pos="342"/>
              </w:tabs>
              <w:spacing w:after="0" w:line="360" w:lineRule="auto"/>
              <w:ind w:left="714" w:hanging="357"/>
              <w:jc w:val="both"/>
              <w:rPr>
                <w:rFonts w:eastAsia="Times New Roman"/>
                <w:szCs w:val="24"/>
              </w:rPr>
            </w:pPr>
            <w:r w:rsidRPr="00BE5DC8">
              <w:rPr>
                <w:rFonts w:eastAsia="Times New Roman"/>
                <w:szCs w:val="24"/>
              </w:rPr>
              <w:t xml:space="preserve">Brix test outcome / sugar test </w:t>
            </w:r>
          </w:p>
        </w:tc>
      </w:tr>
      <w:tr w:rsidR="002B6CBE" w:rsidRPr="00BE5DC8" w14:paraId="6EC08548"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7B24411D" w14:textId="77777777" w:rsidR="002B6CBE" w:rsidRPr="00BE5DC8" w:rsidDel="00110E6E" w:rsidRDefault="002B6CBE" w:rsidP="00BE5DC8">
            <w:pPr>
              <w:pStyle w:val="ListParagraph"/>
              <w:numPr>
                <w:ilvl w:val="0"/>
                <w:numId w:val="21"/>
              </w:numPr>
              <w:tabs>
                <w:tab w:val="left" w:pos="466"/>
              </w:tabs>
              <w:spacing w:after="0" w:line="360" w:lineRule="auto"/>
              <w:rPr>
                <w:rFonts w:eastAsia="Times New Roman"/>
                <w:szCs w:val="24"/>
              </w:rPr>
            </w:pPr>
            <w:r w:rsidRPr="00BE5DC8">
              <w:rPr>
                <w:rFonts w:eastAsia="Times New Roman"/>
                <w:szCs w:val="24"/>
              </w:rPr>
              <w:t>post-harvest handling tools, equipment and materials may include but not limited to:</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38E2E16F"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Crates</w:t>
            </w:r>
          </w:p>
          <w:p w14:paraId="72EF2860"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PPE</w:t>
            </w:r>
          </w:p>
          <w:p w14:paraId="5BECEEE6"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Buckets</w:t>
            </w:r>
          </w:p>
          <w:p w14:paraId="2B95C97E"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Clean water</w:t>
            </w:r>
          </w:p>
          <w:p w14:paraId="2C5FBBBE"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Gunny bags</w:t>
            </w:r>
          </w:p>
          <w:p w14:paraId="6FB2411C"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Nets</w:t>
            </w:r>
          </w:p>
          <w:p w14:paraId="2478CE41"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Cartons</w:t>
            </w:r>
          </w:p>
          <w:p w14:paraId="498D497D"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Pallets</w:t>
            </w:r>
          </w:p>
          <w:p w14:paraId="4C490AE3"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 xml:space="preserve">Soft towel </w:t>
            </w:r>
          </w:p>
          <w:p w14:paraId="2933956F" w14:textId="77777777" w:rsidR="002B6CBE" w:rsidRPr="00BE5DC8"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 xml:space="preserve">Disinfectant </w:t>
            </w:r>
          </w:p>
          <w:p w14:paraId="3AF89D8A" w14:textId="77777777" w:rsidR="002B6CBE" w:rsidRPr="00BE5DC8" w:rsidDel="00110E6E" w:rsidRDefault="002B6CBE" w:rsidP="00BE5DC8">
            <w:pPr>
              <w:pStyle w:val="ListParagraph"/>
              <w:numPr>
                <w:ilvl w:val="0"/>
                <w:numId w:val="36"/>
              </w:numPr>
              <w:tabs>
                <w:tab w:val="left" w:pos="342"/>
              </w:tabs>
              <w:spacing w:after="0" w:line="360" w:lineRule="auto"/>
              <w:rPr>
                <w:rFonts w:eastAsia="Times New Roman"/>
                <w:szCs w:val="24"/>
              </w:rPr>
            </w:pPr>
            <w:r w:rsidRPr="00BE5DC8">
              <w:rPr>
                <w:rFonts w:eastAsia="Times New Roman"/>
                <w:szCs w:val="24"/>
              </w:rPr>
              <w:t>Brushes</w:t>
            </w:r>
          </w:p>
        </w:tc>
      </w:tr>
      <w:tr w:rsidR="002B6CBE" w:rsidRPr="00BE5DC8" w14:paraId="02FCC3C8" w14:textId="77777777" w:rsidTr="000C7261">
        <w:tc>
          <w:tcPr>
            <w:tcW w:w="3256" w:type="dxa"/>
            <w:tcBorders>
              <w:top w:val="single" w:sz="6" w:space="0" w:color="000000"/>
              <w:left w:val="single" w:sz="6" w:space="0" w:color="000000"/>
              <w:bottom w:val="single" w:sz="6" w:space="0" w:color="000000"/>
              <w:right w:val="single" w:sz="6" w:space="0" w:color="000000"/>
            </w:tcBorders>
            <w:shd w:val="clear" w:color="auto" w:fill="auto"/>
          </w:tcPr>
          <w:p w14:paraId="6AC6064D" w14:textId="77777777" w:rsidR="002B6CBE" w:rsidRPr="00BE5DC8" w:rsidRDefault="002B6CBE" w:rsidP="00BE5DC8">
            <w:pPr>
              <w:pStyle w:val="ListParagraph"/>
              <w:numPr>
                <w:ilvl w:val="0"/>
                <w:numId w:val="37"/>
              </w:numPr>
              <w:tabs>
                <w:tab w:val="left" w:pos="466"/>
              </w:tabs>
              <w:spacing w:after="0" w:line="360" w:lineRule="auto"/>
              <w:rPr>
                <w:rFonts w:eastAsia="Times New Roman"/>
                <w:szCs w:val="24"/>
              </w:rPr>
            </w:pPr>
            <w:r w:rsidRPr="00BE5DC8">
              <w:rPr>
                <w:rFonts w:eastAsia="Times New Roman"/>
                <w:szCs w:val="24"/>
              </w:rPr>
              <w:t>Post-harvest handling practices may include but not limited to;</w:t>
            </w:r>
          </w:p>
        </w:tc>
        <w:tc>
          <w:tcPr>
            <w:tcW w:w="6088" w:type="dxa"/>
            <w:tcBorders>
              <w:top w:val="single" w:sz="6" w:space="0" w:color="000000"/>
              <w:left w:val="single" w:sz="6" w:space="0" w:color="000000"/>
              <w:bottom w:val="single" w:sz="6" w:space="0" w:color="000000"/>
              <w:right w:val="single" w:sz="6" w:space="0" w:color="000000"/>
            </w:tcBorders>
            <w:shd w:val="clear" w:color="auto" w:fill="auto"/>
          </w:tcPr>
          <w:p w14:paraId="49ECAE95"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 xml:space="preserve">Cleaning </w:t>
            </w:r>
          </w:p>
          <w:p w14:paraId="17F278A7"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 xml:space="preserve">Packing </w:t>
            </w:r>
          </w:p>
          <w:p w14:paraId="4C0B4F12"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Storage</w:t>
            </w:r>
          </w:p>
          <w:p w14:paraId="68E54C6A"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Transportation</w:t>
            </w:r>
          </w:p>
          <w:p w14:paraId="3FB16768"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Sorting</w:t>
            </w:r>
          </w:p>
          <w:p w14:paraId="13D8E603" w14:textId="77777777" w:rsidR="002B6CBE" w:rsidRPr="00BE5DC8" w:rsidRDefault="002B6CBE"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Grading</w:t>
            </w:r>
          </w:p>
        </w:tc>
      </w:tr>
    </w:tbl>
    <w:p w14:paraId="35EF7618" w14:textId="77777777" w:rsidR="002B6CBE" w:rsidRPr="00BE5DC8" w:rsidRDefault="002B6CBE" w:rsidP="00BE5DC8">
      <w:pPr>
        <w:spacing w:after="0" w:line="360" w:lineRule="auto"/>
        <w:rPr>
          <w:rFonts w:eastAsia="Times New Roman"/>
          <w:b/>
          <w:szCs w:val="24"/>
        </w:rPr>
      </w:pPr>
    </w:p>
    <w:p w14:paraId="0F34BA9A" w14:textId="77777777" w:rsidR="002B6CBE" w:rsidRPr="00BE5DC8" w:rsidRDefault="002B6CBE" w:rsidP="00BE5DC8">
      <w:pPr>
        <w:spacing w:after="0" w:line="360" w:lineRule="auto"/>
        <w:rPr>
          <w:rFonts w:eastAsia="Times New Roman"/>
          <w:szCs w:val="24"/>
        </w:rPr>
      </w:pPr>
      <w:r w:rsidRPr="00BE5DC8">
        <w:rPr>
          <w:rFonts w:eastAsia="Times New Roman"/>
          <w:b/>
          <w:szCs w:val="24"/>
        </w:rPr>
        <w:t>REQUIRED SKILLS AND KNOWLEDGE</w:t>
      </w:r>
    </w:p>
    <w:p w14:paraId="74E75047" w14:textId="77777777" w:rsidR="002B6CBE" w:rsidRPr="00BE5DC8" w:rsidRDefault="002B6CBE" w:rsidP="00BE5DC8">
      <w:pPr>
        <w:spacing w:after="0" w:line="360" w:lineRule="auto"/>
        <w:rPr>
          <w:rFonts w:eastAsia="Times New Roman"/>
          <w:bCs/>
          <w:szCs w:val="24"/>
        </w:rPr>
      </w:pPr>
      <w:r w:rsidRPr="00BE5DC8">
        <w:rPr>
          <w:rFonts w:eastAsia="Times New Roman"/>
          <w:bCs/>
          <w:szCs w:val="24"/>
        </w:rPr>
        <w:lastRenderedPageBreak/>
        <w:t>This section describes the skills and knowledge required for this unit of competency.</w:t>
      </w:r>
    </w:p>
    <w:p w14:paraId="32840803" w14:textId="77777777" w:rsidR="002B6CBE" w:rsidRPr="00BE5DC8" w:rsidRDefault="002B6CBE" w:rsidP="00BE5DC8">
      <w:pPr>
        <w:spacing w:after="0" w:line="360" w:lineRule="auto"/>
        <w:contextualSpacing/>
        <w:rPr>
          <w:rFonts w:eastAsia="Times New Roman"/>
          <w:b/>
          <w:color w:val="000000" w:themeColor="text1"/>
          <w:szCs w:val="24"/>
        </w:rPr>
      </w:pPr>
      <w:r w:rsidRPr="00BE5DC8">
        <w:rPr>
          <w:rFonts w:eastAsia="Times New Roman"/>
          <w:b/>
          <w:color w:val="000000" w:themeColor="text1"/>
          <w:szCs w:val="24"/>
        </w:rPr>
        <w:t>Required Skills</w:t>
      </w:r>
    </w:p>
    <w:p w14:paraId="0E3421FA" w14:textId="77777777" w:rsidR="002B6CBE" w:rsidRPr="00BE5DC8" w:rsidRDefault="002B6CBE" w:rsidP="00BE5DC8">
      <w:pPr>
        <w:spacing w:after="0" w:line="360" w:lineRule="auto"/>
        <w:rPr>
          <w:rFonts w:eastAsia="Times New Roman"/>
          <w:color w:val="000000" w:themeColor="text1"/>
          <w:szCs w:val="24"/>
        </w:rPr>
      </w:pPr>
      <w:r w:rsidRPr="00BE5DC8">
        <w:rPr>
          <w:rFonts w:eastAsia="Times New Roman"/>
          <w:color w:val="000000" w:themeColor="text1"/>
          <w:szCs w:val="24"/>
        </w:rPr>
        <w:t>The individual needs to demonstrate the following skills:</w:t>
      </w:r>
    </w:p>
    <w:p w14:paraId="010820DB"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Budget preparation </w:t>
      </w:r>
    </w:p>
    <w:p w14:paraId="2FE12B68"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Record keeping </w:t>
      </w:r>
    </w:p>
    <w:p w14:paraId="6C4AF0F3"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Field layout  </w:t>
      </w:r>
    </w:p>
    <w:p w14:paraId="120A7A27"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Harvesting </w:t>
      </w:r>
    </w:p>
    <w:p w14:paraId="36FCDA33"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Hole digging  </w:t>
      </w:r>
    </w:p>
    <w:p w14:paraId="1D4B9A91"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Irrigation  </w:t>
      </w:r>
    </w:p>
    <w:p w14:paraId="78755D73"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 management </w:t>
      </w:r>
    </w:p>
    <w:p w14:paraId="498F0E7F"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Pests and disease identification and control </w:t>
      </w:r>
    </w:p>
    <w:p w14:paraId="102BF296"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Ploughing </w:t>
      </w:r>
    </w:p>
    <w:p w14:paraId="01060CCF"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Pruning, lateral training and trellising </w:t>
      </w:r>
    </w:p>
    <w:p w14:paraId="60260A09"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Seedling planting </w:t>
      </w:r>
    </w:p>
    <w:p w14:paraId="2E5BD4E3"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Soil sampling </w:t>
      </w:r>
    </w:p>
    <w:p w14:paraId="1402D0B3"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Spraying and fertilizer application </w:t>
      </w:r>
    </w:p>
    <w:p w14:paraId="4B0D1A66"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Trellis system erecting </w:t>
      </w:r>
    </w:p>
    <w:p w14:paraId="50BA9DCF"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Watering </w:t>
      </w:r>
    </w:p>
    <w:p w14:paraId="2244F77A" w14:textId="77777777" w:rsidR="002B6CBE" w:rsidRPr="00BE5DC8" w:rsidRDefault="002B6CBE" w:rsidP="00BE5DC8">
      <w:pPr>
        <w:pStyle w:val="ListParagraph"/>
        <w:numPr>
          <w:ilvl w:val="0"/>
          <w:numId w:val="20"/>
        </w:numPr>
        <w:spacing w:after="0" w:line="360" w:lineRule="auto"/>
        <w:rPr>
          <w:rFonts w:eastAsia="Times New Roman"/>
          <w:bCs/>
          <w:color w:val="000000" w:themeColor="text1"/>
          <w:szCs w:val="24"/>
        </w:rPr>
      </w:pPr>
      <w:r w:rsidRPr="00BE5DC8">
        <w:rPr>
          <w:rFonts w:eastAsia="Times New Roman"/>
          <w:bCs/>
          <w:color w:val="000000" w:themeColor="text1"/>
          <w:szCs w:val="24"/>
        </w:rPr>
        <w:t xml:space="preserve">Weed control </w:t>
      </w:r>
    </w:p>
    <w:p w14:paraId="2B5D5434" w14:textId="77777777" w:rsidR="002B6CBE" w:rsidRPr="00BE5DC8" w:rsidRDefault="002B6CBE" w:rsidP="00BE5DC8">
      <w:pPr>
        <w:spacing w:after="0" w:line="360" w:lineRule="auto"/>
        <w:rPr>
          <w:rFonts w:eastAsia="Times New Roman"/>
          <w:b/>
          <w:bCs/>
          <w:szCs w:val="24"/>
        </w:rPr>
      </w:pPr>
      <w:r w:rsidRPr="00BE5DC8">
        <w:rPr>
          <w:rFonts w:eastAsia="Times New Roman"/>
          <w:b/>
          <w:bCs/>
          <w:szCs w:val="24"/>
        </w:rPr>
        <w:t>Required Knowledge</w:t>
      </w:r>
    </w:p>
    <w:p w14:paraId="36741D91" w14:textId="77777777" w:rsidR="002B6CBE" w:rsidRPr="00BE5DC8" w:rsidRDefault="002B6CBE" w:rsidP="00BE5DC8">
      <w:pPr>
        <w:spacing w:after="0" w:line="360" w:lineRule="auto"/>
        <w:rPr>
          <w:rFonts w:eastAsia="Times New Roman"/>
          <w:bCs/>
          <w:szCs w:val="24"/>
        </w:rPr>
      </w:pPr>
      <w:r w:rsidRPr="00BE5DC8">
        <w:rPr>
          <w:rFonts w:eastAsia="Times New Roman"/>
          <w:bCs/>
          <w:szCs w:val="24"/>
        </w:rPr>
        <w:t>The individual needs to demonstrate knowledge of:</w:t>
      </w:r>
    </w:p>
    <w:p w14:paraId="1F9F12E1"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 xml:space="preserve">Ecological requirements for passion fruit establishment </w:t>
      </w:r>
    </w:p>
    <w:p w14:paraId="34A3F4FE"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Farm layout design</w:t>
      </w:r>
    </w:p>
    <w:p w14:paraId="10FA710B"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Types of fences</w:t>
      </w:r>
    </w:p>
    <w:p w14:paraId="72CF7262"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Fertilizers/manures</w:t>
      </w:r>
    </w:p>
    <w:p w14:paraId="1B640D12"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 xml:space="preserve">Fruit harvesting </w:t>
      </w:r>
    </w:p>
    <w:p w14:paraId="68561B91"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Gapping</w:t>
      </w:r>
    </w:p>
    <w:p w14:paraId="4A6C7413"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GAPs</w:t>
      </w:r>
    </w:p>
    <w:p w14:paraId="3DADD40B"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 xml:space="preserve">Handling of passion fruit seedlings </w:t>
      </w:r>
    </w:p>
    <w:p w14:paraId="50AC8D5A"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lastRenderedPageBreak/>
        <w:t>Hole preparation and spacing</w:t>
      </w:r>
    </w:p>
    <w:p w14:paraId="06B789FE"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 xml:space="preserve">Intercropping techniques </w:t>
      </w:r>
    </w:p>
    <w:p w14:paraId="4A359603"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Indicators of right harvesting time</w:t>
      </w:r>
    </w:p>
    <w:p w14:paraId="04C8C889"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Irrigation methods</w:t>
      </w:r>
    </w:p>
    <w:p w14:paraId="25C1E246"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Land preparation methods and procedures</w:t>
      </w:r>
    </w:p>
    <w:p w14:paraId="1A125B3E"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 xml:space="preserve">Moisture retention techniques </w:t>
      </w:r>
    </w:p>
    <w:p w14:paraId="4D431BC2"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Pest and disease identification and control measures</w:t>
      </w:r>
    </w:p>
    <w:p w14:paraId="228CD132"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Record keeping</w:t>
      </w:r>
    </w:p>
    <w:p w14:paraId="0F423E56"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Rogueing and removal of dead or diseased plants</w:t>
      </w:r>
    </w:p>
    <w:p w14:paraId="7B5E348B"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planting of seedlings</w:t>
      </w:r>
    </w:p>
    <w:p w14:paraId="6812A763"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Soil fertility management</w:t>
      </w:r>
    </w:p>
    <w:p w14:paraId="2EAC7A93"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Trellising techniques</w:t>
      </w:r>
    </w:p>
    <w:p w14:paraId="29E72BAD"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Vine-training and pruning techniques</w:t>
      </w:r>
    </w:p>
    <w:p w14:paraId="24835042" w14:textId="77777777" w:rsidR="002B6CBE" w:rsidRPr="00BE5DC8" w:rsidRDefault="002B6CBE" w:rsidP="00BE5DC8">
      <w:pPr>
        <w:pStyle w:val="ListParagraph"/>
        <w:numPr>
          <w:ilvl w:val="0"/>
          <w:numId w:val="20"/>
        </w:numPr>
        <w:spacing w:after="0" w:line="360" w:lineRule="auto"/>
        <w:ind w:left="357" w:hanging="357"/>
        <w:rPr>
          <w:rFonts w:eastAsia="Times New Roman"/>
          <w:color w:val="000000" w:themeColor="text1"/>
          <w:szCs w:val="24"/>
          <w:lang w:val="en-AU"/>
        </w:rPr>
      </w:pPr>
      <w:r w:rsidRPr="00BE5DC8">
        <w:rPr>
          <w:rFonts w:eastAsia="Times New Roman"/>
          <w:color w:val="000000" w:themeColor="text1"/>
          <w:szCs w:val="24"/>
          <w:lang w:val="en-AU"/>
        </w:rPr>
        <w:t>Watering management</w:t>
      </w:r>
    </w:p>
    <w:p w14:paraId="5CAAC798" w14:textId="77777777" w:rsidR="002B6CBE" w:rsidRPr="00BE5DC8" w:rsidRDefault="002B6CBE" w:rsidP="00BE5DC8">
      <w:pPr>
        <w:pStyle w:val="ListParagraph"/>
        <w:numPr>
          <w:ilvl w:val="0"/>
          <w:numId w:val="20"/>
        </w:numPr>
        <w:spacing w:after="0" w:line="360" w:lineRule="auto"/>
        <w:rPr>
          <w:rFonts w:eastAsia="Times New Roman"/>
          <w:color w:val="000000" w:themeColor="text1"/>
          <w:szCs w:val="24"/>
          <w:lang w:val="en-AU"/>
        </w:rPr>
      </w:pPr>
      <w:r w:rsidRPr="00BE5DC8">
        <w:rPr>
          <w:rFonts w:eastAsia="Times New Roman"/>
          <w:color w:val="000000" w:themeColor="text1"/>
          <w:szCs w:val="24"/>
          <w:lang w:val="en-AU"/>
        </w:rPr>
        <w:t>Weed control methods</w:t>
      </w:r>
    </w:p>
    <w:p w14:paraId="73D387DA" w14:textId="77777777" w:rsidR="002B6CBE" w:rsidRPr="00BE5DC8" w:rsidRDefault="002B6CBE" w:rsidP="00BE5DC8">
      <w:pPr>
        <w:spacing w:after="0" w:line="360" w:lineRule="auto"/>
        <w:contextualSpacing/>
        <w:rPr>
          <w:rFonts w:eastAsia="Times New Roman"/>
          <w:b/>
          <w:szCs w:val="24"/>
        </w:rPr>
      </w:pPr>
      <w:r w:rsidRPr="00BE5DC8">
        <w:rPr>
          <w:rFonts w:eastAsia="Times New Roman"/>
          <w:b/>
          <w:szCs w:val="24"/>
        </w:rPr>
        <w:t>EVIDENCE GUIDE</w:t>
      </w:r>
    </w:p>
    <w:p w14:paraId="150F99B4" w14:textId="77777777" w:rsidR="002B6CBE" w:rsidRPr="00BE5DC8" w:rsidRDefault="002B6CBE" w:rsidP="00BE5DC8">
      <w:pPr>
        <w:spacing w:after="0" w:line="360" w:lineRule="auto"/>
        <w:contextualSpacing/>
        <w:rPr>
          <w:rFonts w:eastAsia="Times New Roman"/>
          <w:szCs w:val="24"/>
        </w:rPr>
      </w:pPr>
      <w:r w:rsidRPr="00BE5DC8">
        <w:rPr>
          <w:rFonts w:eastAsia="Times New Roman"/>
          <w:szCs w:val="24"/>
        </w:rPr>
        <w:t>This provides advice on assessment and must be read in conjunction with the performance criteria, required skills and knowledge and range.</w:t>
      </w:r>
    </w:p>
    <w:tbl>
      <w:tblPr>
        <w:tblW w:w="5000" w:type="pct"/>
        <w:tblLook w:val="04A0" w:firstRow="1" w:lastRow="0" w:firstColumn="1" w:lastColumn="0" w:noHBand="0" w:noVBand="1"/>
      </w:tblPr>
      <w:tblGrid>
        <w:gridCol w:w="2340"/>
        <w:gridCol w:w="7010"/>
      </w:tblGrid>
      <w:tr w:rsidR="002B6CBE" w:rsidRPr="00BE5DC8" w14:paraId="7472F396"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195A4D7" w14:textId="77777777" w:rsidR="002B6CBE" w:rsidRPr="00BE5DC8" w:rsidRDefault="002B6CBE" w:rsidP="00BE5DC8">
            <w:pPr>
              <w:numPr>
                <w:ilvl w:val="0"/>
                <w:numId w:val="31"/>
              </w:numPr>
              <w:spacing w:after="0" w:line="360" w:lineRule="auto"/>
              <w:ind w:left="414" w:hanging="357"/>
              <w:rPr>
                <w:rFonts w:eastAsia="Times New Roman"/>
                <w:szCs w:val="24"/>
              </w:rPr>
            </w:pPr>
            <w:r w:rsidRPr="00BE5DC8">
              <w:rPr>
                <w:rFonts w:eastAsia="Times New Roman"/>
                <w:szCs w:val="24"/>
              </w:rPr>
              <w:t>Critical Aspects of Competency</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34E17DEF" w14:textId="77777777" w:rsidR="002B6CBE" w:rsidRPr="00BE5DC8" w:rsidRDefault="002B6CBE" w:rsidP="00BE5DC8">
            <w:pPr>
              <w:spacing w:after="0" w:line="360" w:lineRule="auto"/>
              <w:rPr>
                <w:rFonts w:eastAsia="Times New Roman"/>
                <w:szCs w:val="24"/>
              </w:rPr>
            </w:pPr>
            <w:r w:rsidRPr="00BE5DC8">
              <w:rPr>
                <w:rFonts w:eastAsia="Times New Roman"/>
                <w:szCs w:val="24"/>
              </w:rPr>
              <w:t>Assessment requires evidence that the candidate:</w:t>
            </w:r>
          </w:p>
          <w:p w14:paraId="49A90BA5" w14:textId="77777777" w:rsidR="002B6CBE" w:rsidRPr="00BE5DC8" w:rsidRDefault="002B6CBE" w:rsidP="00BE5DC8">
            <w:pPr>
              <w:numPr>
                <w:ilvl w:val="1"/>
                <w:numId w:val="22"/>
              </w:numPr>
              <w:tabs>
                <w:tab w:val="left" w:pos="432"/>
              </w:tabs>
              <w:spacing w:after="0" w:line="360" w:lineRule="auto"/>
              <w:rPr>
                <w:szCs w:val="24"/>
              </w:rPr>
            </w:pPr>
            <w:r w:rsidRPr="00BE5DC8">
              <w:rPr>
                <w:rFonts w:eastAsia="Times New Roman"/>
                <w:szCs w:val="24"/>
              </w:rPr>
              <w:t>Tilled passion fruit orchard planting area according to GAP guidelines in the PFPM</w:t>
            </w:r>
          </w:p>
          <w:p w14:paraId="7530A044" w14:textId="77777777" w:rsidR="002B6CBE" w:rsidRPr="00BE5DC8" w:rsidRDefault="002B6CBE" w:rsidP="00BE5DC8">
            <w:pPr>
              <w:numPr>
                <w:ilvl w:val="1"/>
                <w:numId w:val="22"/>
              </w:numPr>
              <w:tabs>
                <w:tab w:val="left" w:pos="432"/>
              </w:tabs>
              <w:spacing w:after="0" w:line="360" w:lineRule="auto"/>
              <w:ind w:left="357" w:hanging="357"/>
              <w:rPr>
                <w:rFonts w:eastAsia="Times New Roman"/>
                <w:szCs w:val="24"/>
              </w:rPr>
            </w:pPr>
            <w:r w:rsidRPr="00BE5DC8">
              <w:rPr>
                <w:rFonts w:eastAsia="Times New Roman"/>
                <w:szCs w:val="24"/>
              </w:rPr>
              <w:t>Prepared passion fruit planting and trellising holes according to the PFPM</w:t>
            </w:r>
          </w:p>
          <w:p w14:paraId="65813D0C" w14:textId="72B0D96D" w:rsidR="002B6CBE" w:rsidRDefault="002B6CBE" w:rsidP="00BE5DC8">
            <w:pPr>
              <w:numPr>
                <w:ilvl w:val="1"/>
                <w:numId w:val="22"/>
              </w:numPr>
              <w:tabs>
                <w:tab w:val="left" w:pos="495"/>
              </w:tabs>
              <w:spacing w:after="0" w:line="360" w:lineRule="auto"/>
              <w:ind w:left="357" w:hanging="357"/>
              <w:rPr>
                <w:rFonts w:eastAsia="Times New Roman"/>
                <w:bCs/>
                <w:iCs/>
                <w:szCs w:val="24"/>
              </w:rPr>
            </w:pPr>
            <w:r w:rsidRPr="00BE5DC8">
              <w:rPr>
                <w:rFonts w:eastAsia="Times New Roman"/>
                <w:bCs/>
                <w:iCs/>
                <w:szCs w:val="24"/>
              </w:rPr>
              <w:t xml:space="preserve">Planted passion fruit seedlings </w:t>
            </w:r>
            <w:r w:rsidR="001F460B">
              <w:rPr>
                <w:rFonts w:eastAsia="Times New Roman"/>
                <w:bCs/>
                <w:iCs/>
                <w:szCs w:val="24"/>
              </w:rPr>
              <w:t xml:space="preserve">and developed records </w:t>
            </w:r>
            <w:r w:rsidRPr="00BE5DC8">
              <w:rPr>
                <w:rFonts w:eastAsia="Times New Roman"/>
                <w:bCs/>
                <w:iCs/>
                <w:szCs w:val="24"/>
              </w:rPr>
              <w:t xml:space="preserve">as described in the PFPM </w:t>
            </w:r>
          </w:p>
          <w:p w14:paraId="2A0FE860" w14:textId="77777777" w:rsidR="002B6CBE" w:rsidRPr="00BE5DC8" w:rsidRDefault="002B6CBE" w:rsidP="00BE5DC8">
            <w:pPr>
              <w:numPr>
                <w:ilvl w:val="1"/>
                <w:numId w:val="22"/>
              </w:numPr>
              <w:tabs>
                <w:tab w:val="left" w:pos="342"/>
              </w:tabs>
              <w:spacing w:after="0" w:line="360" w:lineRule="auto"/>
              <w:ind w:left="357" w:hanging="357"/>
              <w:rPr>
                <w:rFonts w:eastAsia="Times New Roman"/>
                <w:bCs/>
                <w:iCs/>
                <w:szCs w:val="24"/>
              </w:rPr>
            </w:pPr>
            <w:r w:rsidRPr="00BE5DC8">
              <w:rPr>
                <w:rFonts w:eastAsia="Times New Roman"/>
                <w:bCs/>
                <w:iCs/>
                <w:szCs w:val="24"/>
              </w:rPr>
              <w:t>Controlled weeds, pest and diseases based on PFPM guidelines</w:t>
            </w:r>
          </w:p>
          <w:p w14:paraId="3F527DBF" w14:textId="77777777" w:rsidR="002B6CBE" w:rsidRPr="00BE5DC8" w:rsidRDefault="002B6CBE" w:rsidP="00BE5DC8">
            <w:pPr>
              <w:numPr>
                <w:ilvl w:val="1"/>
                <w:numId w:val="22"/>
              </w:numPr>
              <w:tabs>
                <w:tab w:val="left" w:pos="342"/>
              </w:tabs>
              <w:spacing w:after="0" w:line="360" w:lineRule="auto"/>
              <w:rPr>
                <w:rFonts w:eastAsia="Times New Roman"/>
                <w:bCs/>
                <w:iCs/>
                <w:szCs w:val="24"/>
              </w:rPr>
            </w:pPr>
            <w:r w:rsidRPr="00BE5DC8">
              <w:rPr>
                <w:rFonts w:eastAsia="Times New Roman"/>
                <w:bCs/>
                <w:iCs/>
                <w:szCs w:val="24"/>
              </w:rPr>
              <w:t xml:space="preserve">Applied passion fruit fertilizer according to soil lab test recommendations and PFPM guidelines </w:t>
            </w:r>
          </w:p>
          <w:p w14:paraId="5AAEDE2E" w14:textId="77777777" w:rsidR="002B6CBE" w:rsidRPr="00BE5DC8" w:rsidRDefault="002B6CBE" w:rsidP="00BE5DC8">
            <w:pPr>
              <w:numPr>
                <w:ilvl w:val="1"/>
                <w:numId w:val="22"/>
              </w:numPr>
              <w:tabs>
                <w:tab w:val="left" w:pos="342"/>
              </w:tabs>
              <w:spacing w:after="0" w:line="360" w:lineRule="auto"/>
              <w:rPr>
                <w:rFonts w:eastAsia="Times New Roman"/>
                <w:bCs/>
                <w:iCs/>
                <w:szCs w:val="24"/>
              </w:rPr>
            </w:pPr>
            <w:r w:rsidRPr="00BE5DC8">
              <w:rPr>
                <w:rFonts w:eastAsia="Times New Roman"/>
                <w:bCs/>
                <w:iCs/>
                <w:szCs w:val="24"/>
              </w:rPr>
              <w:lastRenderedPageBreak/>
              <w:t>Pruned passion fruit according to workplace instructions and PFPM guidelines</w:t>
            </w:r>
          </w:p>
          <w:p w14:paraId="018E63BB" w14:textId="77777777" w:rsidR="002B6CBE" w:rsidRPr="00BE5DC8" w:rsidRDefault="002B6CBE" w:rsidP="00BE5DC8">
            <w:pPr>
              <w:numPr>
                <w:ilvl w:val="1"/>
                <w:numId w:val="22"/>
              </w:numPr>
              <w:tabs>
                <w:tab w:val="left" w:pos="342"/>
              </w:tabs>
              <w:spacing w:after="0" w:line="360" w:lineRule="auto"/>
              <w:rPr>
                <w:rFonts w:eastAsia="Times New Roman"/>
                <w:bCs/>
                <w:iCs/>
                <w:szCs w:val="24"/>
              </w:rPr>
            </w:pPr>
            <w:r w:rsidRPr="00BE5DC8">
              <w:rPr>
                <w:rFonts w:eastAsia="Times New Roman"/>
                <w:bCs/>
                <w:iCs/>
                <w:szCs w:val="24"/>
              </w:rPr>
              <w:t>Trained passion fruit vines as per workplace instructions and PFPM guidelines</w:t>
            </w:r>
          </w:p>
          <w:p w14:paraId="4E94A851" w14:textId="17235658" w:rsidR="002B6CBE" w:rsidRDefault="002B6CBE" w:rsidP="00BE5DC8">
            <w:pPr>
              <w:numPr>
                <w:ilvl w:val="1"/>
                <w:numId w:val="22"/>
              </w:numPr>
              <w:tabs>
                <w:tab w:val="left" w:pos="342"/>
              </w:tabs>
              <w:spacing w:after="0" w:line="360" w:lineRule="auto"/>
              <w:rPr>
                <w:rFonts w:eastAsia="Times New Roman"/>
                <w:bCs/>
                <w:iCs/>
                <w:szCs w:val="24"/>
              </w:rPr>
            </w:pPr>
            <w:r w:rsidRPr="00BE5DC8">
              <w:rPr>
                <w:rFonts w:eastAsia="Times New Roman"/>
                <w:bCs/>
                <w:iCs/>
                <w:szCs w:val="24"/>
              </w:rPr>
              <w:t xml:space="preserve">Picked passion fruits </w:t>
            </w:r>
            <w:r w:rsidR="001F460B">
              <w:rPr>
                <w:rFonts w:eastAsia="Times New Roman"/>
                <w:bCs/>
                <w:iCs/>
                <w:szCs w:val="24"/>
              </w:rPr>
              <w:t xml:space="preserve">and maintained records </w:t>
            </w:r>
            <w:r w:rsidRPr="00BE5DC8">
              <w:rPr>
                <w:rFonts w:eastAsia="Times New Roman"/>
                <w:bCs/>
                <w:iCs/>
                <w:szCs w:val="24"/>
              </w:rPr>
              <w:t xml:space="preserve">according to </w:t>
            </w:r>
            <w:r w:rsidR="001F460B">
              <w:rPr>
                <w:rFonts w:eastAsia="Times New Roman"/>
                <w:bCs/>
                <w:iCs/>
                <w:szCs w:val="24"/>
              </w:rPr>
              <w:t>maturity indices and market demands</w:t>
            </w:r>
          </w:p>
          <w:p w14:paraId="380A0BC9" w14:textId="77777777" w:rsidR="002B6CBE" w:rsidRPr="00BE5DC8" w:rsidRDefault="002B6CBE" w:rsidP="00BE5DC8">
            <w:pPr>
              <w:numPr>
                <w:ilvl w:val="1"/>
                <w:numId w:val="22"/>
              </w:numPr>
              <w:tabs>
                <w:tab w:val="left" w:pos="342"/>
              </w:tabs>
              <w:spacing w:after="0" w:line="360" w:lineRule="auto"/>
              <w:rPr>
                <w:rFonts w:eastAsia="Times New Roman"/>
                <w:bCs/>
                <w:iCs/>
                <w:szCs w:val="24"/>
              </w:rPr>
            </w:pPr>
            <w:r w:rsidRPr="00BE5DC8">
              <w:rPr>
                <w:rFonts w:eastAsia="Times New Roman"/>
                <w:bCs/>
                <w:iCs/>
                <w:szCs w:val="24"/>
              </w:rPr>
              <w:t>Carried out post-harvest practices according PFPM guidelines and market requirements</w:t>
            </w:r>
          </w:p>
        </w:tc>
      </w:tr>
      <w:tr w:rsidR="002B6CBE" w:rsidRPr="00BE5DC8" w14:paraId="40088842"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8F7ABF6" w14:textId="77777777" w:rsidR="002B6CBE" w:rsidRPr="00BE5DC8" w:rsidRDefault="002B6CBE" w:rsidP="00BE5DC8">
            <w:pPr>
              <w:numPr>
                <w:ilvl w:val="0"/>
                <w:numId w:val="31"/>
              </w:numPr>
              <w:spacing w:after="0" w:line="360" w:lineRule="auto"/>
              <w:ind w:left="337"/>
              <w:rPr>
                <w:rFonts w:eastAsia="Times New Roman"/>
                <w:szCs w:val="24"/>
              </w:rPr>
            </w:pPr>
            <w:r w:rsidRPr="00BE5DC8">
              <w:rPr>
                <w:rFonts w:eastAsia="Times New Roman"/>
                <w:szCs w:val="24"/>
              </w:rPr>
              <w:lastRenderedPageBreak/>
              <w:t>Resource Implications</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508D00EA" w14:textId="77777777" w:rsidR="002B6CBE" w:rsidRPr="00BE5DC8" w:rsidRDefault="002B6CBE" w:rsidP="00BE5DC8">
            <w:pPr>
              <w:spacing w:after="0" w:line="360" w:lineRule="auto"/>
              <w:ind w:hanging="18"/>
              <w:rPr>
                <w:szCs w:val="24"/>
              </w:rPr>
            </w:pPr>
            <w:r w:rsidRPr="00BE5DC8">
              <w:rPr>
                <w:szCs w:val="24"/>
              </w:rPr>
              <w:t xml:space="preserve">The following resources should be provided: </w:t>
            </w:r>
          </w:p>
          <w:p w14:paraId="70C8CA81" w14:textId="77777777" w:rsidR="001F460B" w:rsidRDefault="002B6CBE" w:rsidP="00BE5DC8">
            <w:pPr>
              <w:numPr>
                <w:ilvl w:val="1"/>
                <w:numId w:val="10"/>
              </w:numPr>
              <w:spacing w:after="0" w:line="360" w:lineRule="auto"/>
              <w:ind w:left="414" w:hanging="357"/>
              <w:rPr>
                <w:szCs w:val="24"/>
              </w:rPr>
            </w:pPr>
            <w:r w:rsidRPr="00BE5DC8">
              <w:rPr>
                <w:szCs w:val="24"/>
              </w:rPr>
              <w:t xml:space="preserve">Access to passion fruit orchard </w:t>
            </w:r>
          </w:p>
          <w:p w14:paraId="4C68F749" w14:textId="620DA335" w:rsidR="002B6CBE" w:rsidRPr="00BE5DC8" w:rsidRDefault="001F460B" w:rsidP="00BE5DC8">
            <w:pPr>
              <w:numPr>
                <w:ilvl w:val="1"/>
                <w:numId w:val="10"/>
              </w:numPr>
              <w:spacing w:after="0" w:line="360" w:lineRule="auto"/>
              <w:ind w:left="414" w:hanging="357"/>
              <w:rPr>
                <w:szCs w:val="24"/>
              </w:rPr>
            </w:pPr>
            <w:r>
              <w:rPr>
                <w:szCs w:val="24"/>
              </w:rPr>
              <w:t>A</w:t>
            </w:r>
            <w:r w:rsidR="002B6CBE" w:rsidRPr="00BE5DC8">
              <w:rPr>
                <w:szCs w:val="24"/>
              </w:rPr>
              <w:t xml:space="preserve">ppropriately simulated environment where assessment can take place </w:t>
            </w:r>
          </w:p>
          <w:p w14:paraId="2467DFFC" w14:textId="1B3186BE" w:rsidR="002B6CBE" w:rsidRPr="001F460B" w:rsidRDefault="002B6CBE" w:rsidP="001F460B">
            <w:pPr>
              <w:widowControl w:val="0"/>
              <w:numPr>
                <w:ilvl w:val="1"/>
                <w:numId w:val="10"/>
              </w:numPr>
              <w:tabs>
                <w:tab w:val="left" w:pos="479"/>
              </w:tabs>
              <w:spacing w:after="0" w:line="360" w:lineRule="auto"/>
              <w:ind w:left="414" w:hanging="357"/>
              <w:rPr>
                <w:rFonts w:eastAsia="Times New Roman"/>
                <w:szCs w:val="24"/>
              </w:rPr>
            </w:pPr>
            <w:r w:rsidRPr="00BE5DC8">
              <w:rPr>
                <w:rFonts w:eastAsia="Times New Roman"/>
                <w:szCs w:val="24"/>
              </w:rPr>
              <w:t xml:space="preserve">Tools, equipment, materials and supplies relevant to the operation of a passion fruit orchard </w:t>
            </w:r>
          </w:p>
        </w:tc>
      </w:tr>
      <w:tr w:rsidR="002B6CBE" w:rsidRPr="00BE5DC8" w14:paraId="747F5EBE"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2603148" w14:textId="77777777" w:rsidR="002B6CBE" w:rsidRPr="00BE5DC8" w:rsidRDefault="002B6CBE" w:rsidP="00BE5DC8">
            <w:pPr>
              <w:numPr>
                <w:ilvl w:val="0"/>
                <w:numId w:val="31"/>
              </w:numPr>
              <w:spacing w:after="0" w:line="360" w:lineRule="auto"/>
              <w:ind w:left="337"/>
              <w:rPr>
                <w:rFonts w:eastAsia="Times New Roman"/>
                <w:szCs w:val="24"/>
              </w:rPr>
            </w:pPr>
            <w:r w:rsidRPr="00BE5DC8">
              <w:rPr>
                <w:rFonts w:eastAsia="Times New Roman"/>
                <w:szCs w:val="24"/>
              </w:rPr>
              <w:t>Methods of Assessment</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5F4F60CF" w14:textId="77777777" w:rsidR="002B6CBE" w:rsidRPr="00BE5DC8" w:rsidRDefault="002B6CBE" w:rsidP="00BE5DC8">
            <w:pPr>
              <w:spacing w:after="0" w:line="360" w:lineRule="auto"/>
              <w:contextualSpacing/>
              <w:rPr>
                <w:rFonts w:eastAsia="Times New Roman"/>
                <w:color w:val="000000" w:themeColor="text1"/>
                <w:szCs w:val="24"/>
              </w:rPr>
            </w:pPr>
            <w:r w:rsidRPr="00BE5DC8">
              <w:rPr>
                <w:rFonts w:eastAsia="Times New Roman"/>
                <w:color w:val="000000" w:themeColor="text1"/>
                <w:szCs w:val="24"/>
              </w:rPr>
              <w:t>Competency in this unit may be assessed through:</w:t>
            </w:r>
          </w:p>
          <w:p w14:paraId="0341D43F" w14:textId="77777777" w:rsidR="002B6CBE" w:rsidRPr="00BE5DC8" w:rsidRDefault="002B6CBE" w:rsidP="001F460B">
            <w:pPr>
              <w:widowControl w:val="0"/>
              <w:numPr>
                <w:ilvl w:val="1"/>
                <w:numId w:val="69"/>
              </w:numPr>
              <w:tabs>
                <w:tab w:val="left" w:pos="479"/>
              </w:tabs>
              <w:spacing w:after="0" w:line="360" w:lineRule="auto"/>
              <w:rPr>
                <w:rFonts w:eastAsia="Times New Roman"/>
                <w:szCs w:val="24"/>
              </w:rPr>
            </w:pPr>
            <w:r w:rsidRPr="00BE5DC8">
              <w:rPr>
                <w:rFonts w:eastAsia="Times New Roman"/>
                <w:szCs w:val="24"/>
              </w:rPr>
              <w:t xml:space="preserve">Observation </w:t>
            </w:r>
          </w:p>
          <w:p w14:paraId="0F782FB5" w14:textId="77777777" w:rsidR="002B6CBE" w:rsidRPr="00BE5DC8" w:rsidRDefault="002B6CBE" w:rsidP="001F460B">
            <w:pPr>
              <w:widowControl w:val="0"/>
              <w:numPr>
                <w:ilvl w:val="1"/>
                <w:numId w:val="69"/>
              </w:numPr>
              <w:tabs>
                <w:tab w:val="left" w:pos="479"/>
              </w:tabs>
              <w:spacing w:after="0" w:line="360" w:lineRule="auto"/>
              <w:rPr>
                <w:rFonts w:eastAsia="Times New Roman"/>
                <w:szCs w:val="24"/>
              </w:rPr>
            </w:pPr>
            <w:r w:rsidRPr="00BE5DC8">
              <w:rPr>
                <w:rFonts w:eastAsia="Times New Roman"/>
                <w:szCs w:val="24"/>
              </w:rPr>
              <w:t xml:space="preserve">Practical test </w:t>
            </w:r>
          </w:p>
          <w:p w14:paraId="10CAFCCA" w14:textId="77777777" w:rsidR="002B6CBE" w:rsidRPr="00BE5DC8" w:rsidRDefault="002B6CBE" w:rsidP="001F460B">
            <w:pPr>
              <w:widowControl w:val="0"/>
              <w:numPr>
                <w:ilvl w:val="1"/>
                <w:numId w:val="69"/>
              </w:numPr>
              <w:tabs>
                <w:tab w:val="left" w:pos="479"/>
              </w:tabs>
              <w:spacing w:after="0" w:line="360" w:lineRule="auto"/>
              <w:rPr>
                <w:rFonts w:eastAsia="Times New Roman"/>
                <w:szCs w:val="24"/>
              </w:rPr>
            </w:pPr>
            <w:r w:rsidRPr="00BE5DC8">
              <w:rPr>
                <w:rFonts w:eastAsia="Times New Roman"/>
                <w:szCs w:val="24"/>
              </w:rPr>
              <w:t>Portfolio of evidence</w:t>
            </w:r>
          </w:p>
          <w:p w14:paraId="5650872E" w14:textId="77777777" w:rsidR="002B6CBE" w:rsidRPr="00BE5DC8" w:rsidRDefault="002B6CBE" w:rsidP="001F460B">
            <w:pPr>
              <w:widowControl w:val="0"/>
              <w:numPr>
                <w:ilvl w:val="1"/>
                <w:numId w:val="69"/>
              </w:numPr>
              <w:tabs>
                <w:tab w:val="left" w:pos="479"/>
              </w:tabs>
              <w:spacing w:after="0" w:line="360" w:lineRule="auto"/>
              <w:rPr>
                <w:rFonts w:eastAsia="Times New Roman"/>
                <w:szCs w:val="24"/>
              </w:rPr>
            </w:pPr>
            <w:r w:rsidRPr="00BE5DC8">
              <w:rPr>
                <w:rFonts w:eastAsia="Times New Roman"/>
                <w:szCs w:val="24"/>
              </w:rPr>
              <w:t>Term project</w:t>
            </w:r>
          </w:p>
          <w:p w14:paraId="6A5ED995" w14:textId="77777777" w:rsidR="002B6CBE" w:rsidRPr="00BE5DC8" w:rsidRDefault="002B6CBE" w:rsidP="001F460B">
            <w:pPr>
              <w:widowControl w:val="0"/>
              <w:numPr>
                <w:ilvl w:val="1"/>
                <w:numId w:val="69"/>
              </w:numPr>
              <w:tabs>
                <w:tab w:val="left" w:pos="479"/>
              </w:tabs>
              <w:spacing w:after="0" w:line="360" w:lineRule="auto"/>
              <w:rPr>
                <w:rFonts w:eastAsia="Times New Roman"/>
                <w:szCs w:val="24"/>
              </w:rPr>
            </w:pPr>
            <w:r w:rsidRPr="00BE5DC8">
              <w:rPr>
                <w:rFonts w:eastAsia="Times New Roman"/>
                <w:szCs w:val="24"/>
              </w:rPr>
              <w:t xml:space="preserve"> Oral questioning </w:t>
            </w:r>
          </w:p>
          <w:p w14:paraId="53CE1C38" w14:textId="77777777" w:rsidR="002B6CBE" w:rsidRPr="00BE5DC8" w:rsidRDefault="002B6CBE" w:rsidP="001F460B">
            <w:pPr>
              <w:widowControl w:val="0"/>
              <w:numPr>
                <w:ilvl w:val="1"/>
                <w:numId w:val="69"/>
              </w:numPr>
              <w:tabs>
                <w:tab w:val="left" w:pos="479"/>
              </w:tabs>
              <w:spacing w:after="0" w:line="360" w:lineRule="auto"/>
              <w:rPr>
                <w:rFonts w:eastAsia="Times New Roman"/>
                <w:szCs w:val="24"/>
              </w:rPr>
            </w:pPr>
            <w:r w:rsidRPr="00BE5DC8">
              <w:rPr>
                <w:rFonts w:eastAsia="Times New Roman"/>
                <w:szCs w:val="24"/>
              </w:rPr>
              <w:t>Third party report</w:t>
            </w:r>
          </w:p>
          <w:p w14:paraId="251D6A2F" w14:textId="77777777" w:rsidR="002B6CBE" w:rsidRPr="00BE5DC8" w:rsidRDefault="002B6CBE" w:rsidP="001F460B">
            <w:pPr>
              <w:widowControl w:val="0"/>
              <w:numPr>
                <w:ilvl w:val="1"/>
                <w:numId w:val="69"/>
              </w:numPr>
              <w:tabs>
                <w:tab w:val="left" w:pos="479"/>
              </w:tabs>
              <w:spacing w:after="0" w:line="360" w:lineRule="auto"/>
              <w:rPr>
                <w:rFonts w:eastAsia="Times New Roman"/>
                <w:color w:val="000000" w:themeColor="text1"/>
                <w:szCs w:val="24"/>
              </w:rPr>
            </w:pPr>
            <w:r w:rsidRPr="00BE5DC8">
              <w:rPr>
                <w:rFonts w:eastAsia="Times New Roman"/>
                <w:szCs w:val="24"/>
              </w:rPr>
              <w:t xml:space="preserve"> Written tests</w:t>
            </w:r>
          </w:p>
        </w:tc>
      </w:tr>
      <w:tr w:rsidR="002B6CBE" w:rsidRPr="00BE5DC8" w14:paraId="0873C7F1"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5629EC6" w14:textId="77777777" w:rsidR="002B6CBE" w:rsidRPr="00BE5DC8" w:rsidRDefault="002B6CBE" w:rsidP="00BE5DC8">
            <w:pPr>
              <w:numPr>
                <w:ilvl w:val="0"/>
                <w:numId w:val="31"/>
              </w:numPr>
              <w:spacing w:after="0" w:line="360" w:lineRule="auto"/>
              <w:ind w:left="337"/>
              <w:contextualSpacing/>
              <w:rPr>
                <w:rFonts w:eastAsia="Times New Roman"/>
                <w:szCs w:val="24"/>
              </w:rPr>
            </w:pPr>
            <w:r w:rsidRPr="00BE5DC8">
              <w:rPr>
                <w:rFonts w:eastAsia="Times New Roman"/>
                <w:szCs w:val="24"/>
              </w:rPr>
              <w:t>Context of Assessment</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6A2500E8" w14:textId="77777777" w:rsidR="001F460B" w:rsidRDefault="002B6CBE" w:rsidP="00BE5DC8">
            <w:pPr>
              <w:spacing w:after="0" w:line="360" w:lineRule="auto"/>
              <w:rPr>
                <w:rFonts w:eastAsia="Times New Roman"/>
                <w:szCs w:val="24"/>
              </w:rPr>
            </w:pPr>
            <w:r w:rsidRPr="00BE5DC8">
              <w:rPr>
                <w:rFonts w:eastAsia="Times New Roman"/>
                <w:szCs w:val="24"/>
              </w:rPr>
              <w:t xml:space="preserve">Competency may be assessed </w:t>
            </w:r>
          </w:p>
          <w:p w14:paraId="62923232" w14:textId="77777777" w:rsidR="001F460B" w:rsidRDefault="002B6CBE" w:rsidP="001F460B">
            <w:pPr>
              <w:pStyle w:val="ListParagraph"/>
              <w:numPr>
                <w:ilvl w:val="0"/>
                <w:numId w:val="70"/>
              </w:numPr>
              <w:spacing w:after="0" w:line="360" w:lineRule="auto"/>
              <w:rPr>
                <w:rFonts w:eastAsia="Times New Roman"/>
                <w:szCs w:val="24"/>
              </w:rPr>
            </w:pPr>
            <w:r w:rsidRPr="001F460B">
              <w:rPr>
                <w:rFonts w:eastAsia="Times New Roman"/>
                <w:szCs w:val="24"/>
              </w:rPr>
              <w:t>on the job</w:t>
            </w:r>
          </w:p>
          <w:p w14:paraId="43720698" w14:textId="34D24A85" w:rsidR="002B6CBE" w:rsidRPr="001F460B" w:rsidRDefault="001F460B" w:rsidP="001F460B">
            <w:pPr>
              <w:pStyle w:val="ListParagraph"/>
              <w:numPr>
                <w:ilvl w:val="0"/>
                <w:numId w:val="70"/>
              </w:numPr>
              <w:spacing w:after="0" w:line="360" w:lineRule="auto"/>
              <w:rPr>
                <w:rFonts w:eastAsia="Times New Roman"/>
                <w:szCs w:val="24"/>
              </w:rPr>
            </w:pPr>
            <w:r>
              <w:rPr>
                <w:rFonts w:eastAsia="Times New Roman"/>
                <w:szCs w:val="24"/>
              </w:rPr>
              <w:t xml:space="preserve">In a simulated work environment </w:t>
            </w:r>
          </w:p>
        </w:tc>
      </w:tr>
      <w:tr w:rsidR="002B6CBE" w:rsidRPr="00BE5DC8" w14:paraId="7ADF76E3"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CCA3068" w14:textId="77777777" w:rsidR="002B6CBE" w:rsidRPr="00BE5DC8" w:rsidRDefault="002B6CBE" w:rsidP="00BE5DC8">
            <w:pPr>
              <w:numPr>
                <w:ilvl w:val="0"/>
                <w:numId w:val="31"/>
              </w:numPr>
              <w:spacing w:after="0" w:line="360" w:lineRule="auto"/>
              <w:ind w:left="337"/>
              <w:contextualSpacing/>
              <w:rPr>
                <w:rFonts w:eastAsia="Times New Roman"/>
                <w:szCs w:val="24"/>
              </w:rPr>
            </w:pPr>
            <w:r w:rsidRPr="00BE5DC8">
              <w:rPr>
                <w:rFonts w:eastAsia="Times New Roman"/>
                <w:szCs w:val="24"/>
              </w:rPr>
              <w:t>Guidance information for assessment</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53AFE70A" w14:textId="77777777" w:rsidR="002B6CBE" w:rsidRPr="00BE5DC8" w:rsidRDefault="002B6CBE" w:rsidP="00BE5DC8">
            <w:pPr>
              <w:spacing w:after="0" w:line="360" w:lineRule="auto"/>
              <w:jc w:val="both"/>
              <w:rPr>
                <w:rFonts w:eastAsia="Times New Roman"/>
                <w:szCs w:val="24"/>
              </w:rPr>
            </w:pPr>
            <w:r w:rsidRPr="00BE5DC8">
              <w:rPr>
                <w:rFonts w:eastAsia="Times New Roman"/>
                <w:szCs w:val="24"/>
              </w:rPr>
              <w:t>Holistic assessment with other units relevant to the industry sector, workplace and job role is recommended.</w:t>
            </w:r>
          </w:p>
          <w:p w14:paraId="1E3F3BA2" w14:textId="77777777" w:rsidR="002B6CBE" w:rsidRPr="00BE5DC8" w:rsidRDefault="002B6CBE" w:rsidP="00BE5DC8">
            <w:pPr>
              <w:spacing w:after="0" w:line="360" w:lineRule="auto"/>
              <w:jc w:val="both"/>
              <w:rPr>
                <w:rFonts w:eastAsia="Times New Roman"/>
                <w:szCs w:val="24"/>
              </w:rPr>
            </w:pPr>
          </w:p>
        </w:tc>
      </w:tr>
    </w:tbl>
    <w:p w14:paraId="69E0D5C7" w14:textId="77777777" w:rsidR="002B6CBE" w:rsidRPr="00BE5DC8" w:rsidRDefault="002B6CBE" w:rsidP="00BE5DC8">
      <w:pPr>
        <w:spacing w:after="0" w:line="360" w:lineRule="auto"/>
        <w:rPr>
          <w:szCs w:val="24"/>
        </w:rPr>
      </w:pPr>
      <w:r w:rsidRPr="00BE5DC8">
        <w:rPr>
          <w:szCs w:val="24"/>
        </w:rPr>
        <w:br w:type="page"/>
      </w:r>
    </w:p>
    <w:p w14:paraId="023839C5" w14:textId="1CFA6579" w:rsidR="00FE58A8" w:rsidRPr="00BE5DC8" w:rsidRDefault="00D44022" w:rsidP="00BE5DC8">
      <w:pPr>
        <w:pStyle w:val="Heading1"/>
        <w:spacing w:before="0" w:after="0" w:line="360" w:lineRule="auto"/>
        <w:jc w:val="center"/>
        <w:rPr>
          <w:rFonts w:ascii="Times New Roman" w:hAnsi="Times New Roman"/>
          <w:sz w:val="24"/>
          <w:szCs w:val="24"/>
        </w:rPr>
      </w:pPr>
      <w:bookmarkStart w:id="59" w:name="_Toc196765861"/>
      <w:r w:rsidRPr="00BE5DC8">
        <w:rPr>
          <w:rFonts w:ascii="Times New Roman" w:hAnsi="Times New Roman"/>
          <w:sz w:val="24"/>
          <w:szCs w:val="24"/>
          <w:lang w:eastAsia="en-GB"/>
        </w:rPr>
        <w:lastRenderedPageBreak/>
        <w:t>PROCESS PASSION FRUITS</w:t>
      </w:r>
      <w:bookmarkEnd w:id="58"/>
      <w:bookmarkEnd w:id="59"/>
    </w:p>
    <w:p w14:paraId="03EFBADE" w14:textId="0E6AF580" w:rsidR="00FE58A8" w:rsidRPr="00BE5DC8" w:rsidRDefault="00D44022" w:rsidP="00BE5DC8">
      <w:pPr>
        <w:spacing w:after="0" w:line="360" w:lineRule="auto"/>
        <w:rPr>
          <w:rFonts w:eastAsia="Times New Roman"/>
          <w:szCs w:val="24"/>
        </w:rPr>
      </w:pPr>
      <w:r w:rsidRPr="00BE5DC8">
        <w:rPr>
          <w:rFonts w:eastAsia="Times New Roman"/>
          <w:b/>
          <w:szCs w:val="24"/>
        </w:rPr>
        <w:t xml:space="preserve">UNIT CODE: </w:t>
      </w:r>
      <w:r w:rsidR="009756FC">
        <w:rPr>
          <w:szCs w:val="24"/>
          <w:lang w:eastAsia="fr-FR"/>
        </w:rPr>
        <w:t>0811 25</w:t>
      </w:r>
      <w:r w:rsidR="00334A18">
        <w:rPr>
          <w:szCs w:val="24"/>
          <w:lang w:eastAsia="fr-FR"/>
        </w:rPr>
        <w:t>1</w:t>
      </w:r>
      <w:r w:rsidR="009756FC">
        <w:rPr>
          <w:szCs w:val="24"/>
          <w:lang w:eastAsia="fr-FR"/>
        </w:rPr>
        <w:t xml:space="preserve"> 03</w:t>
      </w:r>
      <w:r w:rsidR="00A52267">
        <w:rPr>
          <w:szCs w:val="24"/>
          <w:lang w:eastAsia="fr-FR"/>
        </w:rPr>
        <w:t>A</w:t>
      </w:r>
    </w:p>
    <w:p w14:paraId="2481FD6F" w14:textId="77777777" w:rsidR="00FE58A8" w:rsidRPr="00BE5DC8" w:rsidRDefault="00D44022" w:rsidP="00BE5DC8">
      <w:pPr>
        <w:spacing w:after="0" w:line="360" w:lineRule="auto"/>
        <w:rPr>
          <w:rFonts w:eastAsia="Times New Roman"/>
          <w:b/>
          <w:szCs w:val="24"/>
        </w:rPr>
      </w:pPr>
      <w:r w:rsidRPr="00BE5DC8">
        <w:rPr>
          <w:rFonts w:eastAsia="Times New Roman"/>
          <w:b/>
          <w:szCs w:val="24"/>
        </w:rPr>
        <w:t>UNIT DESCRIPTION</w:t>
      </w:r>
    </w:p>
    <w:p w14:paraId="19F8E614" w14:textId="10B99AA8" w:rsidR="00472E3B" w:rsidRPr="00BE5DC8" w:rsidRDefault="00D44022" w:rsidP="00BE5DC8">
      <w:pPr>
        <w:spacing w:after="0" w:line="360" w:lineRule="auto"/>
        <w:jc w:val="both"/>
        <w:rPr>
          <w:rFonts w:eastAsia="Times New Roman"/>
          <w:szCs w:val="24"/>
        </w:rPr>
      </w:pPr>
      <w:r w:rsidRPr="00BE5DC8">
        <w:rPr>
          <w:rFonts w:eastAsia="Times New Roman"/>
          <w:szCs w:val="24"/>
        </w:rPr>
        <w:t xml:space="preserve">This unit specifies the competencies required to process passion fruits. It involves </w:t>
      </w:r>
      <w:r w:rsidR="004F5931" w:rsidRPr="00BE5DC8">
        <w:rPr>
          <w:rFonts w:eastAsia="Times New Roman"/>
          <w:szCs w:val="24"/>
        </w:rPr>
        <w:t>preparing</w:t>
      </w:r>
      <w:r w:rsidR="00472E3B" w:rsidRPr="00BE5DC8">
        <w:rPr>
          <w:rFonts w:eastAsia="Times New Roman"/>
          <w:szCs w:val="24"/>
        </w:rPr>
        <w:t xml:space="preserve"> the passion fruit processing unit, sourcing passion fruits, preparing the fruits for processing, preparing passion fruit products, packaging the products, maintaining the quality of the passion fruit products</w:t>
      </w:r>
      <w:r w:rsidR="00431D65" w:rsidRPr="00BE5DC8">
        <w:rPr>
          <w:rFonts w:eastAsia="Times New Roman"/>
          <w:szCs w:val="24"/>
        </w:rPr>
        <w:t>,</w:t>
      </w:r>
      <w:r w:rsidR="00472E3B" w:rsidRPr="00BE5DC8">
        <w:rPr>
          <w:rFonts w:eastAsia="Times New Roman"/>
          <w:szCs w:val="24"/>
        </w:rPr>
        <w:t xml:space="preserve"> and</w:t>
      </w:r>
      <w:r w:rsidR="00431D65" w:rsidRPr="00BE5DC8">
        <w:rPr>
          <w:rFonts w:eastAsia="Times New Roman"/>
          <w:szCs w:val="24"/>
        </w:rPr>
        <w:t>,</w:t>
      </w:r>
      <w:r w:rsidR="00472E3B" w:rsidRPr="00BE5DC8">
        <w:rPr>
          <w:rFonts w:eastAsia="Times New Roman"/>
          <w:szCs w:val="24"/>
        </w:rPr>
        <w:t xml:space="preserve"> management of passion fruit processing wastes</w:t>
      </w:r>
    </w:p>
    <w:p w14:paraId="75586F6D" w14:textId="77777777" w:rsidR="00FE58A8" w:rsidRPr="00BE5DC8" w:rsidRDefault="00D44022" w:rsidP="00BE5DC8">
      <w:pPr>
        <w:spacing w:after="0" w:line="360" w:lineRule="auto"/>
        <w:rPr>
          <w:rFonts w:eastAsia="Times New Roman"/>
          <w:b/>
          <w:szCs w:val="24"/>
        </w:rPr>
      </w:pPr>
      <w:r w:rsidRPr="00BE5DC8">
        <w:rPr>
          <w:rFonts w:eastAsia="Times New Roman"/>
          <w:b/>
          <w:szCs w:val="24"/>
        </w:rPr>
        <w:t>ELEMENTS AND PERFORMANCE CRITERIA</w:t>
      </w:r>
    </w:p>
    <w:tbl>
      <w:tblPr>
        <w:tblW w:w="5000" w:type="pct"/>
        <w:tblLook w:val="0000" w:firstRow="0" w:lastRow="0" w:firstColumn="0" w:lastColumn="0" w:noHBand="0" w:noVBand="0"/>
      </w:tblPr>
      <w:tblGrid>
        <w:gridCol w:w="3175"/>
        <w:gridCol w:w="6175"/>
      </w:tblGrid>
      <w:tr w:rsidR="00FE58A8" w:rsidRPr="00BE5DC8" w14:paraId="2B2DE133" w14:textId="77777777">
        <w:tc>
          <w:tcPr>
            <w:tcW w:w="31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B7A175" w14:textId="77777777" w:rsidR="00FE58A8" w:rsidRPr="00BE5DC8" w:rsidRDefault="00D44022" w:rsidP="00BE5DC8">
            <w:pPr>
              <w:spacing w:after="0" w:line="360" w:lineRule="auto"/>
              <w:rPr>
                <w:rFonts w:eastAsia="Times New Roman"/>
                <w:b/>
                <w:szCs w:val="24"/>
              </w:rPr>
            </w:pPr>
            <w:r w:rsidRPr="00BE5DC8">
              <w:rPr>
                <w:rFonts w:eastAsia="Times New Roman"/>
                <w:b/>
                <w:szCs w:val="24"/>
              </w:rPr>
              <w:t>ELEMENT</w:t>
            </w:r>
          </w:p>
          <w:p w14:paraId="0BB9DEE6" w14:textId="77777777" w:rsidR="00FE58A8" w:rsidRPr="00BE5DC8" w:rsidRDefault="00D44022" w:rsidP="00BE5DC8">
            <w:pPr>
              <w:spacing w:after="0" w:line="360" w:lineRule="auto"/>
              <w:rPr>
                <w:rFonts w:eastAsia="Times New Roman"/>
                <w:b/>
                <w:szCs w:val="24"/>
              </w:rPr>
            </w:pPr>
            <w:r w:rsidRPr="00BE5DC8">
              <w:rPr>
                <w:rFonts w:eastAsia="Times New Roman"/>
                <w:szCs w:val="24"/>
              </w:rPr>
              <w:t xml:space="preserve">These describe the </w:t>
            </w:r>
            <w:r w:rsidRPr="00BE5DC8">
              <w:rPr>
                <w:rFonts w:eastAsia="Times New Roman"/>
                <w:b/>
                <w:szCs w:val="24"/>
              </w:rPr>
              <w:t>key outcomes</w:t>
            </w:r>
            <w:r w:rsidRPr="00BE5DC8">
              <w:rPr>
                <w:rFonts w:eastAsia="Times New Roman"/>
                <w:szCs w:val="24"/>
              </w:rPr>
              <w:t xml:space="preserve"> which make up workplace function (to be stated in active)</w:t>
            </w:r>
          </w:p>
        </w:tc>
        <w:tc>
          <w:tcPr>
            <w:tcW w:w="618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A8C56A" w14:textId="77777777" w:rsidR="00FE58A8" w:rsidRPr="00BE5DC8" w:rsidRDefault="00D44022" w:rsidP="00BE5DC8">
            <w:pPr>
              <w:spacing w:after="0" w:line="360" w:lineRule="auto"/>
              <w:rPr>
                <w:rFonts w:eastAsia="Times New Roman"/>
                <w:b/>
                <w:szCs w:val="24"/>
              </w:rPr>
            </w:pPr>
            <w:r w:rsidRPr="00BE5DC8">
              <w:rPr>
                <w:rFonts w:eastAsia="Times New Roman"/>
                <w:b/>
                <w:szCs w:val="24"/>
              </w:rPr>
              <w:t>PERFORMANCE CRITERIA</w:t>
            </w:r>
          </w:p>
          <w:p w14:paraId="09AA65A1" w14:textId="77777777" w:rsidR="00FE58A8" w:rsidRPr="00BE5DC8" w:rsidRDefault="00D44022" w:rsidP="00BE5DC8">
            <w:pPr>
              <w:spacing w:after="0" w:line="360" w:lineRule="auto"/>
              <w:rPr>
                <w:rFonts w:eastAsia="Times New Roman"/>
                <w:b/>
                <w:szCs w:val="24"/>
              </w:rPr>
            </w:pPr>
            <w:r w:rsidRPr="00BE5DC8">
              <w:rPr>
                <w:rFonts w:eastAsia="Times New Roman"/>
                <w:szCs w:val="24"/>
              </w:rPr>
              <w:t xml:space="preserve">These are </w:t>
            </w:r>
            <w:r w:rsidRPr="00BE5DC8">
              <w:rPr>
                <w:rFonts w:eastAsia="Times New Roman"/>
                <w:b/>
                <w:szCs w:val="24"/>
              </w:rPr>
              <w:t>assessable statements</w:t>
            </w:r>
            <w:r w:rsidRPr="00BE5DC8">
              <w:rPr>
                <w:rFonts w:eastAsia="Times New Roman"/>
                <w:szCs w:val="24"/>
              </w:rPr>
              <w:t xml:space="preserve"> which specify the required level of performance for each of the elements (to be stated in passive voice)</w:t>
            </w:r>
          </w:p>
          <w:p w14:paraId="6909772D" w14:textId="77777777" w:rsidR="00FE58A8" w:rsidRPr="00BE5DC8" w:rsidRDefault="00D44022" w:rsidP="00BE5DC8">
            <w:pPr>
              <w:spacing w:after="0" w:line="360" w:lineRule="auto"/>
              <w:rPr>
                <w:rFonts w:eastAsia="Times New Roman"/>
                <w:b/>
                <w:szCs w:val="24"/>
              </w:rPr>
            </w:pPr>
            <w:r w:rsidRPr="00BE5DC8">
              <w:rPr>
                <w:rFonts w:eastAsia="Times New Roman"/>
                <w:b/>
                <w:i/>
                <w:szCs w:val="24"/>
              </w:rPr>
              <w:t>Bold and italicized terms are elaborated in the Range</w:t>
            </w:r>
          </w:p>
        </w:tc>
      </w:tr>
      <w:tr w:rsidR="009004F1" w:rsidRPr="00BE5DC8" w14:paraId="7730DB51" w14:textId="77777777">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020736C6" w14:textId="6A58266E" w:rsidR="009004F1" w:rsidRPr="00BE5DC8" w:rsidRDefault="007F4FC7" w:rsidP="00BE5DC8">
            <w:pPr>
              <w:numPr>
                <w:ilvl w:val="0"/>
                <w:numId w:val="32"/>
              </w:numPr>
              <w:spacing w:after="0" w:line="360" w:lineRule="auto"/>
              <w:ind w:left="414" w:hanging="357"/>
              <w:rPr>
                <w:rFonts w:eastAsia="Times New Roman"/>
                <w:szCs w:val="24"/>
              </w:rPr>
            </w:pPr>
            <w:r w:rsidRPr="00BE5DC8">
              <w:rPr>
                <w:rFonts w:eastAsia="Times New Roman"/>
                <w:szCs w:val="24"/>
              </w:rPr>
              <w:t>Prepare</w:t>
            </w:r>
            <w:r w:rsidR="009004F1" w:rsidRPr="00BE5DC8">
              <w:rPr>
                <w:rFonts w:eastAsia="Times New Roman"/>
                <w:szCs w:val="24"/>
              </w:rPr>
              <w:t xml:space="preserve"> passion fruit processing unit</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59A5ADCD" w14:textId="600EF2AD" w:rsidR="009004F1" w:rsidRPr="00BE5DC8" w:rsidRDefault="007F4FC7" w:rsidP="00BE5DC8">
            <w:pPr>
              <w:numPr>
                <w:ilvl w:val="1"/>
                <w:numId w:val="3"/>
              </w:numPr>
              <w:tabs>
                <w:tab w:val="left" w:pos="342"/>
              </w:tabs>
              <w:spacing w:after="0" w:line="360" w:lineRule="auto"/>
              <w:rPr>
                <w:rFonts w:eastAsia="Times New Roman"/>
                <w:b/>
                <w:bCs/>
                <w:i/>
                <w:iCs/>
                <w:szCs w:val="24"/>
              </w:rPr>
            </w:pPr>
            <w:r w:rsidRPr="00BE5DC8">
              <w:rPr>
                <w:rFonts w:eastAsia="Times New Roman"/>
                <w:bCs/>
                <w:iCs/>
                <w:szCs w:val="24"/>
              </w:rPr>
              <w:t>P</w:t>
            </w:r>
            <w:r w:rsidR="009004F1" w:rsidRPr="00BE5DC8">
              <w:rPr>
                <w:rFonts w:eastAsia="Times New Roman"/>
                <w:bCs/>
                <w:iCs/>
                <w:szCs w:val="24"/>
              </w:rPr>
              <w:t>assion fruit processing tools and equipment</w:t>
            </w:r>
            <w:r w:rsidRPr="00BE5DC8">
              <w:rPr>
                <w:rFonts w:eastAsia="Times New Roman"/>
                <w:bCs/>
                <w:iCs/>
                <w:szCs w:val="24"/>
              </w:rPr>
              <w:t xml:space="preserve"> are identified, acquired and assembled </w:t>
            </w:r>
            <w:r w:rsidR="009004F1" w:rsidRPr="00BE5DC8">
              <w:rPr>
                <w:rFonts w:eastAsia="Times New Roman"/>
                <w:bCs/>
                <w:iCs/>
                <w:szCs w:val="24"/>
              </w:rPr>
              <w:t>as per the processing requirements</w:t>
            </w:r>
          </w:p>
          <w:p w14:paraId="3F349D03" w14:textId="77777777" w:rsidR="0043046B" w:rsidRPr="00BE5DC8" w:rsidRDefault="0043046B" w:rsidP="00BE5DC8">
            <w:pPr>
              <w:numPr>
                <w:ilvl w:val="1"/>
                <w:numId w:val="3"/>
              </w:numPr>
              <w:tabs>
                <w:tab w:val="left" w:pos="342"/>
              </w:tabs>
              <w:spacing w:after="0" w:line="360" w:lineRule="auto"/>
              <w:rPr>
                <w:szCs w:val="24"/>
              </w:rPr>
            </w:pPr>
            <w:r w:rsidRPr="00BE5DC8">
              <w:rPr>
                <w:rFonts w:eastAsia="Times New Roman"/>
                <w:b/>
                <w:i/>
                <w:szCs w:val="24"/>
              </w:rPr>
              <w:t>Personal and general hygiene protocols</w:t>
            </w:r>
            <w:r w:rsidRPr="00BE5DC8">
              <w:rPr>
                <w:rFonts w:eastAsia="Times New Roman"/>
                <w:szCs w:val="24"/>
              </w:rPr>
              <w:t xml:space="preserve"> are observed according to food safety standards and workplace instructions</w:t>
            </w:r>
          </w:p>
          <w:p w14:paraId="69CCF71C" w14:textId="23767777" w:rsidR="009C4F80" w:rsidRPr="00BE5DC8" w:rsidRDefault="009C4F80" w:rsidP="00BE5DC8">
            <w:pPr>
              <w:numPr>
                <w:ilvl w:val="1"/>
                <w:numId w:val="3"/>
              </w:numPr>
              <w:tabs>
                <w:tab w:val="left" w:pos="342"/>
              </w:tabs>
              <w:spacing w:after="0" w:line="360" w:lineRule="auto"/>
              <w:rPr>
                <w:rFonts w:eastAsia="Times New Roman"/>
                <w:bCs/>
                <w:iCs/>
                <w:szCs w:val="24"/>
              </w:rPr>
            </w:pPr>
            <w:r w:rsidRPr="00BE5DC8">
              <w:rPr>
                <w:rFonts w:eastAsia="Times New Roman"/>
                <w:bCs/>
                <w:iCs/>
                <w:szCs w:val="24"/>
              </w:rPr>
              <w:t>Passion fruit processing unit is set up as per the processing and food safety requirements</w:t>
            </w:r>
          </w:p>
        </w:tc>
      </w:tr>
      <w:tr w:rsidR="00FE58A8" w:rsidRPr="00BE5DC8" w14:paraId="1B3297F3" w14:textId="77777777">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1A2531EE" w14:textId="77777777" w:rsidR="00FE58A8" w:rsidRPr="00BE5DC8" w:rsidRDefault="00D44022" w:rsidP="00BE5DC8">
            <w:pPr>
              <w:numPr>
                <w:ilvl w:val="0"/>
                <w:numId w:val="32"/>
              </w:numPr>
              <w:spacing w:after="0" w:line="360" w:lineRule="auto"/>
              <w:ind w:left="414" w:hanging="357"/>
              <w:rPr>
                <w:rFonts w:eastAsia="Times New Roman"/>
                <w:szCs w:val="24"/>
              </w:rPr>
            </w:pPr>
            <w:r w:rsidRPr="00BE5DC8">
              <w:rPr>
                <w:rFonts w:eastAsia="Times New Roman"/>
                <w:szCs w:val="24"/>
              </w:rPr>
              <w:t>Source passion fruits</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1FF9271E" w14:textId="709A63F1" w:rsidR="00FE58A8" w:rsidRPr="00BE5DC8" w:rsidRDefault="00D44022" w:rsidP="00BE5DC8">
            <w:pPr>
              <w:pStyle w:val="ListParagraph"/>
              <w:numPr>
                <w:ilvl w:val="1"/>
                <w:numId w:val="32"/>
              </w:numPr>
              <w:tabs>
                <w:tab w:val="left" w:pos="342"/>
              </w:tabs>
              <w:spacing w:after="0" w:line="360" w:lineRule="auto"/>
              <w:rPr>
                <w:szCs w:val="24"/>
              </w:rPr>
            </w:pPr>
            <w:r w:rsidRPr="00BE5DC8">
              <w:rPr>
                <w:rFonts w:eastAsia="Times New Roman"/>
                <w:b/>
                <w:bCs/>
                <w:i/>
                <w:iCs/>
                <w:szCs w:val="24"/>
              </w:rPr>
              <w:t>Passion fruits quality parameters</w:t>
            </w:r>
            <w:r w:rsidRPr="00BE5DC8">
              <w:rPr>
                <w:rFonts w:eastAsia="Times New Roman"/>
                <w:szCs w:val="24"/>
              </w:rPr>
              <w:t xml:space="preserve"> are determined according to processing requirements.</w:t>
            </w:r>
          </w:p>
          <w:p w14:paraId="345E7175" w14:textId="77777777" w:rsidR="00FE58A8" w:rsidRPr="00BE5DC8" w:rsidRDefault="00D44022" w:rsidP="00BE5DC8">
            <w:pPr>
              <w:numPr>
                <w:ilvl w:val="1"/>
                <w:numId w:val="32"/>
              </w:numPr>
              <w:tabs>
                <w:tab w:val="left" w:pos="342"/>
              </w:tabs>
              <w:spacing w:after="0" w:line="360" w:lineRule="auto"/>
              <w:ind w:left="414" w:hanging="357"/>
              <w:rPr>
                <w:rFonts w:eastAsia="Times New Roman"/>
                <w:szCs w:val="24"/>
              </w:rPr>
            </w:pPr>
            <w:r w:rsidRPr="00BE5DC8">
              <w:rPr>
                <w:rFonts w:eastAsia="Times New Roman"/>
                <w:szCs w:val="24"/>
              </w:rPr>
              <w:t xml:space="preserve">Suppliers are identified and contracted based on required volumes, quality and agreed prices. </w:t>
            </w:r>
          </w:p>
          <w:p w14:paraId="0ED4A841" w14:textId="746F3141" w:rsidR="00FE58A8" w:rsidRPr="00BE5DC8" w:rsidRDefault="00D44022" w:rsidP="00BE5DC8">
            <w:pPr>
              <w:numPr>
                <w:ilvl w:val="1"/>
                <w:numId w:val="32"/>
              </w:numPr>
              <w:tabs>
                <w:tab w:val="left" w:pos="342"/>
              </w:tabs>
              <w:spacing w:after="0" w:line="360" w:lineRule="auto"/>
              <w:ind w:left="414" w:hanging="357"/>
              <w:rPr>
                <w:szCs w:val="24"/>
              </w:rPr>
            </w:pPr>
            <w:r w:rsidRPr="00BE5DC8">
              <w:rPr>
                <w:rFonts w:eastAsia="Times New Roman"/>
                <w:szCs w:val="24"/>
              </w:rPr>
              <w:t>Passion fruits are collected or received</w:t>
            </w:r>
            <w:r w:rsidR="0043046B" w:rsidRPr="00BE5DC8">
              <w:rPr>
                <w:rFonts w:eastAsia="Times New Roman"/>
                <w:szCs w:val="24"/>
              </w:rPr>
              <w:t>,</w:t>
            </w:r>
            <w:r w:rsidRPr="00BE5DC8">
              <w:rPr>
                <w:rFonts w:eastAsia="Times New Roman"/>
                <w:szCs w:val="24"/>
              </w:rPr>
              <w:t xml:space="preserve"> weighed</w:t>
            </w:r>
            <w:r w:rsidR="0043046B" w:rsidRPr="00BE5DC8">
              <w:rPr>
                <w:rFonts w:eastAsia="Times New Roman"/>
                <w:szCs w:val="24"/>
              </w:rPr>
              <w:t xml:space="preserve"> and stored</w:t>
            </w:r>
            <w:r w:rsidRPr="00BE5DC8">
              <w:rPr>
                <w:rFonts w:eastAsia="Times New Roman"/>
                <w:szCs w:val="24"/>
              </w:rPr>
              <w:t xml:space="preserve"> as per supplier contractual agreements and workplace instructions.</w:t>
            </w:r>
          </w:p>
          <w:p w14:paraId="26335AE4" w14:textId="685782EF" w:rsidR="00C55A24" w:rsidRPr="00BE5DC8" w:rsidRDefault="00C55A24" w:rsidP="00BE5DC8">
            <w:pPr>
              <w:numPr>
                <w:ilvl w:val="1"/>
                <w:numId w:val="32"/>
              </w:numPr>
              <w:tabs>
                <w:tab w:val="left" w:pos="342"/>
              </w:tabs>
              <w:spacing w:after="0" w:line="360" w:lineRule="auto"/>
              <w:ind w:left="414" w:hanging="357"/>
              <w:rPr>
                <w:szCs w:val="24"/>
              </w:rPr>
            </w:pPr>
            <w:r w:rsidRPr="00BE5DC8">
              <w:rPr>
                <w:szCs w:val="24"/>
              </w:rPr>
              <w:t>Supplied passion fruits are paid as per the contractual agreements and work place instructions</w:t>
            </w:r>
          </w:p>
        </w:tc>
      </w:tr>
      <w:tr w:rsidR="00FE58A8" w:rsidRPr="00BE5DC8" w14:paraId="17195FD3" w14:textId="77777777">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7EFC04D0" w14:textId="77777777" w:rsidR="00FE58A8" w:rsidRPr="00BE5DC8" w:rsidRDefault="00D44022" w:rsidP="00BE5DC8">
            <w:pPr>
              <w:numPr>
                <w:ilvl w:val="0"/>
                <w:numId w:val="32"/>
              </w:numPr>
              <w:spacing w:after="0" w:line="360" w:lineRule="auto"/>
              <w:ind w:left="414" w:hanging="357"/>
              <w:rPr>
                <w:rFonts w:eastAsia="Times New Roman"/>
                <w:bCs/>
                <w:szCs w:val="24"/>
              </w:rPr>
            </w:pPr>
            <w:r w:rsidRPr="00BE5DC8">
              <w:rPr>
                <w:rFonts w:eastAsia="Times New Roman"/>
                <w:szCs w:val="24"/>
              </w:rPr>
              <w:lastRenderedPageBreak/>
              <w:t>Prepare passion fruits for processing</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2551A0F7" w14:textId="279A31D9" w:rsidR="00FE58A8" w:rsidRPr="00BE5DC8" w:rsidRDefault="00D44022" w:rsidP="00BE5DC8">
            <w:pPr>
              <w:pStyle w:val="ListParagraph"/>
              <w:numPr>
                <w:ilvl w:val="1"/>
                <w:numId w:val="32"/>
              </w:numPr>
              <w:tabs>
                <w:tab w:val="left" w:pos="342"/>
              </w:tabs>
              <w:spacing w:after="0" w:line="360" w:lineRule="auto"/>
              <w:rPr>
                <w:szCs w:val="24"/>
              </w:rPr>
            </w:pPr>
            <w:r w:rsidRPr="00BE5DC8">
              <w:rPr>
                <w:szCs w:val="24"/>
              </w:rPr>
              <w:t>Occupational safety and health standards (OSHS) are observed according to workplace instructions.</w:t>
            </w:r>
            <w:r w:rsidRPr="00BE5DC8">
              <w:rPr>
                <w:szCs w:val="24"/>
              </w:rPr>
              <w:tab/>
            </w:r>
          </w:p>
          <w:p w14:paraId="4798F1E1" w14:textId="6E717B6E" w:rsidR="00FE58A8" w:rsidRPr="00BE5DC8" w:rsidRDefault="00D44022" w:rsidP="00BE5DC8">
            <w:pPr>
              <w:numPr>
                <w:ilvl w:val="1"/>
                <w:numId w:val="32"/>
              </w:numPr>
              <w:tabs>
                <w:tab w:val="left" w:pos="342"/>
              </w:tabs>
              <w:spacing w:after="0" w:line="360" w:lineRule="auto"/>
              <w:rPr>
                <w:rFonts w:eastAsia="Times New Roman"/>
                <w:b/>
                <w:i/>
                <w:szCs w:val="24"/>
              </w:rPr>
            </w:pPr>
            <w:r w:rsidRPr="00BE5DC8">
              <w:rPr>
                <w:rFonts w:eastAsia="Times New Roman"/>
                <w:szCs w:val="24"/>
              </w:rPr>
              <w:t xml:space="preserve">Passion fruits are graded and sorted </w:t>
            </w:r>
            <w:r w:rsidR="004E6A65" w:rsidRPr="00BE5DC8">
              <w:rPr>
                <w:rFonts w:eastAsia="Times New Roman"/>
                <w:szCs w:val="24"/>
              </w:rPr>
              <w:t xml:space="preserve">based on quality parameters, </w:t>
            </w:r>
            <w:r w:rsidR="00C55A24" w:rsidRPr="00BE5DC8">
              <w:rPr>
                <w:rFonts w:eastAsia="Times New Roman"/>
                <w:szCs w:val="24"/>
              </w:rPr>
              <w:t>processing</w:t>
            </w:r>
            <w:r w:rsidR="004E6A65" w:rsidRPr="00BE5DC8">
              <w:rPr>
                <w:rFonts w:eastAsia="Times New Roman"/>
                <w:szCs w:val="24"/>
              </w:rPr>
              <w:t xml:space="preserve"> and </w:t>
            </w:r>
            <w:r w:rsidRPr="00BE5DC8">
              <w:rPr>
                <w:rFonts w:eastAsia="Times New Roman"/>
                <w:szCs w:val="24"/>
              </w:rPr>
              <w:t>market requirements.</w:t>
            </w:r>
          </w:p>
          <w:p w14:paraId="5E8A6651" w14:textId="0DE1D767" w:rsidR="004E6A65" w:rsidRPr="00BE5DC8" w:rsidRDefault="00D44022" w:rsidP="00BE5DC8">
            <w:pPr>
              <w:numPr>
                <w:ilvl w:val="1"/>
                <w:numId w:val="32"/>
              </w:numPr>
              <w:tabs>
                <w:tab w:val="left" w:pos="342"/>
              </w:tabs>
              <w:spacing w:after="0" w:line="360" w:lineRule="auto"/>
              <w:rPr>
                <w:rFonts w:eastAsia="Times New Roman"/>
                <w:b/>
                <w:i/>
                <w:szCs w:val="24"/>
              </w:rPr>
            </w:pPr>
            <w:r w:rsidRPr="00BE5DC8">
              <w:rPr>
                <w:rFonts w:eastAsia="Times New Roman"/>
                <w:szCs w:val="24"/>
              </w:rPr>
              <w:t xml:space="preserve">Graded and sorted </w:t>
            </w:r>
            <w:r w:rsidRPr="00BE5DC8">
              <w:rPr>
                <w:rFonts w:eastAsia="Times New Roman"/>
                <w:b/>
                <w:i/>
                <w:szCs w:val="24"/>
              </w:rPr>
              <w:t>passion fruits are</w:t>
            </w:r>
            <w:r w:rsidRPr="00BE5DC8">
              <w:rPr>
                <w:rFonts w:eastAsia="Times New Roman"/>
                <w:szCs w:val="24"/>
              </w:rPr>
              <w:t xml:space="preserve"> </w:t>
            </w:r>
            <w:r w:rsidRPr="00BE5DC8">
              <w:rPr>
                <w:rFonts w:eastAsia="Times New Roman"/>
                <w:b/>
                <w:i/>
                <w:szCs w:val="24"/>
              </w:rPr>
              <w:t>cleaned</w:t>
            </w:r>
            <w:r w:rsidRPr="00BE5DC8">
              <w:rPr>
                <w:rFonts w:eastAsia="Times New Roman"/>
                <w:szCs w:val="24"/>
              </w:rPr>
              <w:t xml:space="preserve"> and weighed based on food safety</w:t>
            </w:r>
            <w:r w:rsidR="009574B3" w:rsidRPr="00BE5DC8">
              <w:rPr>
                <w:rFonts w:eastAsia="Times New Roman"/>
                <w:szCs w:val="24"/>
              </w:rPr>
              <w:t xml:space="preserve"> and market </w:t>
            </w:r>
            <w:r w:rsidRPr="00BE5DC8">
              <w:rPr>
                <w:rFonts w:eastAsia="Times New Roman"/>
                <w:szCs w:val="24"/>
              </w:rPr>
              <w:t>requirements.</w:t>
            </w:r>
          </w:p>
          <w:p w14:paraId="572DE790" w14:textId="2C11343B" w:rsidR="00FE58A8" w:rsidRPr="00BE5DC8" w:rsidRDefault="00C55A24" w:rsidP="00BE5DC8">
            <w:pPr>
              <w:numPr>
                <w:ilvl w:val="1"/>
                <w:numId w:val="32"/>
              </w:numPr>
              <w:tabs>
                <w:tab w:val="left" w:pos="342"/>
              </w:tabs>
              <w:spacing w:after="0" w:line="360" w:lineRule="auto"/>
              <w:rPr>
                <w:rFonts w:eastAsia="Times New Roman"/>
                <w:b/>
                <w:i/>
                <w:szCs w:val="24"/>
              </w:rPr>
            </w:pPr>
            <w:r w:rsidRPr="00BE5DC8">
              <w:rPr>
                <w:rFonts w:eastAsia="Times New Roman"/>
                <w:b/>
                <w:i/>
                <w:szCs w:val="24"/>
              </w:rPr>
              <w:t>Passion fruits</w:t>
            </w:r>
            <w:r w:rsidR="00F93C96" w:rsidRPr="00BE5DC8">
              <w:rPr>
                <w:rFonts w:eastAsia="Times New Roman"/>
                <w:b/>
                <w:i/>
                <w:szCs w:val="24"/>
              </w:rPr>
              <w:t xml:space="preserve"> rejects</w:t>
            </w:r>
            <w:r w:rsidR="00F93C96" w:rsidRPr="00BE5DC8">
              <w:rPr>
                <w:rFonts w:eastAsia="Times New Roman"/>
                <w:szCs w:val="24"/>
              </w:rPr>
              <w:t xml:space="preserve"> </w:t>
            </w:r>
            <w:r w:rsidRPr="00BE5DC8">
              <w:rPr>
                <w:rFonts w:eastAsia="Times New Roman"/>
                <w:szCs w:val="24"/>
              </w:rPr>
              <w:t xml:space="preserve">are disposed </w:t>
            </w:r>
            <w:r w:rsidR="004E6A65" w:rsidRPr="00BE5DC8">
              <w:rPr>
                <w:rFonts w:eastAsia="Times New Roman"/>
                <w:szCs w:val="24"/>
              </w:rPr>
              <w:t xml:space="preserve">of </w:t>
            </w:r>
            <w:r w:rsidRPr="00BE5DC8">
              <w:rPr>
                <w:rFonts w:eastAsia="Times New Roman"/>
                <w:szCs w:val="24"/>
              </w:rPr>
              <w:t>as per the food safety standards</w:t>
            </w:r>
            <w:r w:rsidR="009574B3" w:rsidRPr="00BE5DC8">
              <w:rPr>
                <w:rFonts w:eastAsia="Times New Roman"/>
                <w:szCs w:val="24"/>
              </w:rPr>
              <w:t>, market</w:t>
            </w:r>
            <w:r w:rsidRPr="00BE5DC8">
              <w:rPr>
                <w:rFonts w:eastAsia="Times New Roman"/>
                <w:szCs w:val="24"/>
              </w:rPr>
              <w:t xml:space="preserve"> and workplace instructions</w:t>
            </w:r>
          </w:p>
        </w:tc>
      </w:tr>
      <w:tr w:rsidR="00FE58A8" w:rsidRPr="00BE5DC8" w14:paraId="7C7AA4C2" w14:textId="77777777">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437DD354" w14:textId="71F9D0A3" w:rsidR="00FE58A8" w:rsidRPr="00BE5DC8" w:rsidRDefault="004F5931" w:rsidP="00BE5DC8">
            <w:pPr>
              <w:numPr>
                <w:ilvl w:val="0"/>
                <w:numId w:val="32"/>
              </w:numPr>
              <w:spacing w:after="0" w:line="360" w:lineRule="auto"/>
              <w:ind w:left="414" w:hanging="357"/>
              <w:rPr>
                <w:rFonts w:eastAsia="Times New Roman"/>
                <w:bCs/>
                <w:szCs w:val="24"/>
              </w:rPr>
            </w:pPr>
            <w:r w:rsidRPr="00BE5DC8">
              <w:rPr>
                <w:rFonts w:eastAsia="Times New Roman"/>
                <w:szCs w:val="24"/>
              </w:rPr>
              <w:t>Prepare</w:t>
            </w:r>
            <w:r w:rsidR="00D44022" w:rsidRPr="00BE5DC8">
              <w:rPr>
                <w:rFonts w:eastAsia="Times New Roman"/>
                <w:szCs w:val="24"/>
              </w:rPr>
              <w:t xml:space="preserve"> passion fruit products</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6BF57292" w14:textId="77777777" w:rsidR="009574B3" w:rsidRPr="00BE5DC8" w:rsidRDefault="00D44022" w:rsidP="00BE5DC8">
            <w:pPr>
              <w:pStyle w:val="ListParagraph"/>
              <w:numPr>
                <w:ilvl w:val="1"/>
                <w:numId w:val="32"/>
              </w:numPr>
              <w:tabs>
                <w:tab w:val="left" w:pos="342"/>
              </w:tabs>
              <w:spacing w:after="0" w:line="360" w:lineRule="auto"/>
              <w:rPr>
                <w:szCs w:val="24"/>
              </w:rPr>
            </w:pPr>
            <w:r w:rsidRPr="00BE5DC8">
              <w:rPr>
                <w:rFonts w:eastAsia="Times New Roman"/>
                <w:b/>
                <w:i/>
                <w:szCs w:val="24"/>
              </w:rPr>
              <w:t>Types of passion fruit products</w:t>
            </w:r>
            <w:r w:rsidRPr="00BE5DC8">
              <w:rPr>
                <w:rFonts w:eastAsia="Times New Roman"/>
                <w:szCs w:val="24"/>
              </w:rPr>
              <w:t xml:space="preserve"> are identified based on the</w:t>
            </w:r>
            <w:r w:rsidR="00E84B35" w:rsidRPr="00BE5DC8">
              <w:rPr>
                <w:rFonts w:eastAsia="Times New Roman"/>
                <w:szCs w:val="24"/>
              </w:rPr>
              <w:t xml:space="preserve"> market requirements</w:t>
            </w:r>
          </w:p>
          <w:p w14:paraId="085B64C9" w14:textId="5978C89A" w:rsidR="00FE58A8" w:rsidRPr="00BE5DC8" w:rsidRDefault="00D44022" w:rsidP="00BE5DC8">
            <w:pPr>
              <w:pStyle w:val="ListParagraph"/>
              <w:numPr>
                <w:ilvl w:val="1"/>
                <w:numId w:val="32"/>
              </w:numPr>
              <w:tabs>
                <w:tab w:val="left" w:pos="342"/>
              </w:tabs>
              <w:spacing w:after="0" w:line="360" w:lineRule="auto"/>
              <w:rPr>
                <w:szCs w:val="24"/>
              </w:rPr>
            </w:pPr>
            <w:r w:rsidRPr="00BE5DC8">
              <w:rPr>
                <w:rFonts w:eastAsia="Times New Roman"/>
                <w:szCs w:val="24"/>
              </w:rPr>
              <w:t xml:space="preserve">Passion fruit </w:t>
            </w:r>
            <w:r w:rsidR="004F5931" w:rsidRPr="00BE5DC8">
              <w:rPr>
                <w:rFonts w:eastAsia="Times New Roman"/>
                <w:szCs w:val="24"/>
              </w:rPr>
              <w:t>products are produced</w:t>
            </w:r>
            <w:r w:rsidR="00F93C96" w:rsidRPr="00BE5DC8">
              <w:rPr>
                <w:rFonts w:eastAsia="Times New Roman"/>
                <w:szCs w:val="24"/>
              </w:rPr>
              <w:t xml:space="preserve"> according to the market requirements and in line with the food safety standards </w:t>
            </w:r>
          </w:p>
          <w:p w14:paraId="35363ACD" w14:textId="23CB88F8" w:rsidR="00FE58A8" w:rsidRPr="00BE5DC8" w:rsidRDefault="00F93C96" w:rsidP="00BE5DC8">
            <w:pPr>
              <w:numPr>
                <w:ilvl w:val="1"/>
                <w:numId w:val="32"/>
              </w:numPr>
              <w:tabs>
                <w:tab w:val="left" w:pos="342"/>
              </w:tabs>
              <w:spacing w:after="0" w:line="360" w:lineRule="auto"/>
              <w:rPr>
                <w:rFonts w:eastAsia="Times New Roman"/>
                <w:szCs w:val="24"/>
              </w:rPr>
            </w:pPr>
            <w:r w:rsidRPr="00BE5DC8">
              <w:rPr>
                <w:rFonts w:eastAsia="Times New Roman"/>
                <w:szCs w:val="24"/>
              </w:rPr>
              <w:t>Processing unit, tools and equipment are maintained as per the food safety standards and work place instructions</w:t>
            </w:r>
          </w:p>
        </w:tc>
      </w:tr>
      <w:tr w:rsidR="00FE58A8" w:rsidRPr="00BE5DC8" w14:paraId="795A94FB" w14:textId="77777777">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080FA1F6" w14:textId="77777777" w:rsidR="00FE58A8" w:rsidRPr="00BE5DC8" w:rsidRDefault="00D44022" w:rsidP="00BE5DC8">
            <w:pPr>
              <w:numPr>
                <w:ilvl w:val="0"/>
                <w:numId w:val="32"/>
              </w:numPr>
              <w:spacing w:after="0" w:line="360" w:lineRule="auto"/>
              <w:ind w:left="414" w:hanging="357"/>
              <w:rPr>
                <w:rFonts w:eastAsia="Times New Roman"/>
                <w:szCs w:val="24"/>
              </w:rPr>
            </w:pPr>
            <w:r w:rsidRPr="00BE5DC8">
              <w:rPr>
                <w:rFonts w:eastAsia="Times New Roman"/>
                <w:szCs w:val="24"/>
              </w:rPr>
              <w:t>Package passion fruit products</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5AC51B07" w14:textId="0248C76A" w:rsidR="00FE58A8" w:rsidRPr="00BE5DC8" w:rsidRDefault="00D44022" w:rsidP="00BE5DC8">
            <w:pPr>
              <w:pStyle w:val="ListParagraph"/>
              <w:numPr>
                <w:ilvl w:val="1"/>
                <w:numId w:val="32"/>
              </w:numPr>
              <w:tabs>
                <w:tab w:val="left" w:pos="342"/>
              </w:tabs>
              <w:spacing w:after="0" w:line="360" w:lineRule="auto"/>
              <w:rPr>
                <w:szCs w:val="24"/>
              </w:rPr>
            </w:pPr>
            <w:r w:rsidRPr="00BE5DC8">
              <w:rPr>
                <w:rFonts w:eastAsia="Times New Roman"/>
                <w:szCs w:val="24"/>
              </w:rPr>
              <w:t xml:space="preserve"> </w:t>
            </w:r>
            <w:r w:rsidR="00BC0F83" w:rsidRPr="00BE5DC8">
              <w:rPr>
                <w:rFonts w:eastAsia="Times New Roman"/>
                <w:b/>
                <w:i/>
                <w:szCs w:val="24"/>
              </w:rPr>
              <w:t>Packaging</w:t>
            </w:r>
            <w:r w:rsidRPr="00BE5DC8">
              <w:rPr>
                <w:rFonts w:eastAsia="Times New Roman"/>
                <w:b/>
                <w:i/>
                <w:szCs w:val="24"/>
              </w:rPr>
              <w:t xml:space="preserve"> materials</w:t>
            </w:r>
            <w:r w:rsidRPr="00BE5DC8">
              <w:rPr>
                <w:rFonts w:eastAsia="Times New Roman"/>
                <w:szCs w:val="24"/>
              </w:rPr>
              <w:t xml:space="preserve"> are </w:t>
            </w:r>
            <w:r w:rsidR="006E0AC9" w:rsidRPr="00BE5DC8">
              <w:rPr>
                <w:rFonts w:eastAsia="Times New Roman"/>
                <w:szCs w:val="24"/>
              </w:rPr>
              <w:t xml:space="preserve">identified, </w:t>
            </w:r>
            <w:r w:rsidRPr="00BE5DC8">
              <w:rPr>
                <w:rFonts w:eastAsia="Times New Roman"/>
                <w:szCs w:val="24"/>
              </w:rPr>
              <w:t>acquired</w:t>
            </w:r>
            <w:r w:rsidR="006E0AC9" w:rsidRPr="00BE5DC8">
              <w:rPr>
                <w:rFonts w:eastAsia="Times New Roman"/>
                <w:szCs w:val="24"/>
              </w:rPr>
              <w:t xml:space="preserve"> and prepared</w:t>
            </w:r>
            <w:r w:rsidR="00BC0F83" w:rsidRPr="00BE5DC8">
              <w:rPr>
                <w:rFonts w:eastAsia="Times New Roman"/>
                <w:szCs w:val="24"/>
              </w:rPr>
              <w:t xml:space="preserve"> </w:t>
            </w:r>
            <w:r w:rsidRPr="00BE5DC8">
              <w:rPr>
                <w:rFonts w:eastAsia="Times New Roman"/>
                <w:szCs w:val="24"/>
              </w:rPr>
              <w:t>as per industry standards.</w:t>
            </w:r>
          </w:p>
          <w:p w14:paraId="7255B039" w14:textId="20C179CB" w:rsidR="00FE58A8" w:rsidRPr="00BE5DC8" w:rsidRDefault="00BC0F83" w:rsidP="00BE5DC8">
            <w:pPr>
              <w:numPr>
                <w:ilvl w:val="1"/>
                <w:numId w:val="32"/>
              </w:numPr>
              <w:tabs>
                <w:tab w:val="left" w:pos="342"/>
              </w:tabs>
              <w:spacing w:after="0" w:line="360" w:lineRule="auto"/>
              <w:rPr>
                <w:rFonts w:eastAsia="Times New Roman"/>
                <w:szCs w:val="24"/>
              </w:rPr>
            </w:pPr>
            <w:r w:rsidRPr="00BE5DC8">
              <w:rPr>
                <w:rFonts w:eastAsia="Times New Roman"/>
                <w:szCs w:val="24"/>
              </w:rPr>
              <w:t>Passion fruit p</w:t>
            </w:r>
            <w:r w:rsidR="00D44022" w:rsidRPr="00BE5DC8">
              <w:rPr>
                <w:rFonts w:eastAsia="Times New Roman"/>
                <w:szCs w:val="24"/>
              </w:rPr>
              <w:t>roducts</w:t>
            </w:r>
            <w:r w:rsidR="00940239" w:rsidRPr="00BE5DC8">
              <w:rPr>
                <w:rFonts w:eastAsia="Times New Roman"/>
                <w:szCs w:val="24"/>
              </w:rPr>
              <w:t xml:space="preserve"> are packaged</w:t>
            </w:r>
            <w:r w:rsidRPr="00BE5DC8">
              <w:rPr>
                <w:rFonts w:eastAsia="Times New Roman"/>
                <w:szCs w:val="24"/>
              </w:rPr>
              <w:t xml:space="preserve">, </w:t>
            </w:r>
            <w:r w:rsidR="00D44022" w:rsidRPr="00BE5DC8">
              <w:rPr>
                <w:rFonts w:eastAsia="Times New Roman"/>
                <w:szCs w:val="24"/>
              </w:rPr>
              <w:t>weighed</w:t>
            </w:r>
            <w:r w:rsidR="00940239" w:rsidRPr="00BE5DC8">
              <w:rPr>
                <w:rFonts w:eastAsia="Times New Roman"/>
                <w:szCs w:val="24"/>
              </w:rPr>
              <w:t xml:space="preserve"> </w:t>
            </w:r>
            <w:r w:rsidRPr="00BE5DC8">
              <w:rPr>
                <w:rFonts w:eastAsia="Times New Roman"/>
                <w:szCs w:val="24"/>
              </w:rPr>
              <w:t xml:space="preserve">and labelled </w:t>
            </w:r>
            <w:r w:rsidR="00940239" w:rsidRPr="00BE5DC8">
              <w:rPr>
                <w:rFonts w:eastAsia="Times New Roman"/>
                <w:szCs w:val="24"/>
              </w:rPr>
              <w:t xml:space="preserve">as </w:t>
            </w:r>
            <w:r w:rsidR="00A52267" w:rsidRPr="00BE5DC8">
              <w:rPr>
                <w:rFonts w:eastAsia="Times New Roman"/>
                <w:szCs w:val="24"/>
              </w:rPr>
              <w:t>per food</w:t>
            </w:r>
            <w:r w:rsidR="00D44022" w:rsidRPr="00BE5DC8">
              <w:rPr>
                <w:rFonts w:eastAsia="Times New Roman"/>
                <w:szCs w:val="24"/>
              </w:rPr>
              <w:t xml:space="preserve"> safety </w:t>
            </w:r>
            <w:r w:rsidR="00940239" w:rsidRPr="00BE5DC8">
              <w:rPr>
                <w:rFonts w:eastAsia="Times New Roman"/>
                <w:szCs w:val="24"/>
              </w:rPr>
              <w:t xml:space="preserve">standards </w:t>
            </w:r>
            <w:r w:rsidR="00D44022" w:rsidRPr="00BE5DC8">
              <w:rPr>
                <w:rFonts w:eastAsia="Times New Roman"/>
                <w:szCs w:val="24"/>
              </w:rPr>
              <w:t>and market requirements</w:t>
            </w:r>
          </w:p>
          <w:p w14:paraId="3701C716" w14:textId="77777777" w:rsidR="00FE58A8" w:rsidRPr="00BE5DC8" w:rsidRDefault="00D44022" w:rsidP="00BE5DC8">
            <w:pPr>
              <w:numPr>
                <w:ilvl w:val="1"/>
                <w:numId w:val="32"/>
              </w:numPr>
              <w:tabs>
                <w:tab w:val="left" w:pos="342"/>
              </w:tabs>
              <w:spacing w:after="0" w:line="360" w:lineRule="auto"/>
              <w:rPr>
                <w:rFonts w:eastAsia="Times New Roman"/>
                <w:szCs w:val="24"/>
              </w:rPr>
            </w:pPr>
            <w:r w:rsidRPr="00BE5DC8">
              <w:rPr>
                <w:rFonts w:eastAsia="Times New Roman"/>
                <w:szCs w:val="24"/>
              </w:rPr>
              <w:t>Packaged passion fruits products are stored as per food safety standards and logistical needs.</w:t>
            </w:r>
          </w:p>
          <w:p w14:paraId="5C566481" w14:textId="5A3F673D" w:rsidR="00582FBC" w:rsidRPr="00BE5DC8" w:rsidRDefault="00582FBC" w:rsidP="00BE5DC8">
            <w:pPr>
              <w:numPr>
                <w:ilvl w:val="1"/>
                <w:numId w:val="32"/>
              </w:numPr>
              <w:tabs>
                <w:tab w:val="left" w:pos="342"/>
              </w:tabs>
              <w:spacing w:after="0" w:line="360" w:lineRule="auto"/>
              <w:rPr>
                <w:rFonts w:eastAsia="Times New Roman"/>
                <w:szCs w:val="24"/>
              </w:rPr>
            </w:pPr>
            <w:r w:rsidRPr="00BE5DC8">
              <w:rPr>
                <w:rFonts w:eastAsia="Times New Roman"/>
                <w:szCs w:val="24"/>
              </w:rPr>
              <w:t>Batching of packaged products is carried out as per market requirements and food safety standards.</w:t>
            </w:r>
          </w:p>
        </w:tc>
      </w:tr>
      <w:tr w:rsidR="00FE58A8" w:rsidRPr="00BE5DC8" w14:paraId="09875E9C" w14:textId="77777777">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23126582" w14:textId="77777777" w:rsidR="00FE58A8" w:rsidRPr="00BE5DC8" w:rsidRDefault="00D44022" w:rsidP="00BE5DC8">
            <w:pPr>
              <w:numPr>
                <w:ilvl w:val="0"/>
                <w:numId w:val="32"/>
              </w:numPr>
              <w:spacing w:after="0" w:line="360" w:lineRule="auto"/>
              <w:ind w:left="414" w:hanging="357"/>
              <w:rPr>
                <w:rFonts w:eastAsia="Times New Roman"/>
                <w:bCs/>
                <w:szCs w:val="24"/>
              </w:rPr>
            </w:pPr>
            <w:r w:rsidRPr="00BE5DC8">
              <w:rPr>
                <w:rFonts w:eastAsia="Times New Roman"/>
                <w:szCs w:val="24"/>
              </w:rPr>
              <w:t>Maintain passion fruit product quality</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43CDAE53" w14:textId="5B6D4BA4" w:rsidR="00BC0F83" w:rsidRPr="00BE5DC8" w:rsidRDefault="00BC0F83" w:rsidP="00BE5DC8">
            <w:pPr>
              <w:numPr>
                <w:ilvl w:val="1"/>
                <w:numId w:val="32"/>
              </w:numPr>
              <w:tabs>
                <w:tab w:val="left" w:pos="342"/>
              </w:tabs>
              <w:spacing w:after="0" w:line="360" w:lineRule="auto"/>
              <w:rPr>
                <w:szCs w:val="24"/>
              </w:rPr>
            </w:pPr>
            <w:r w:rsidRPr="00BE5DC8">
              <w:rPr>
                <w:szCs w:val="24"/>
              </w:rPr>
              <w:t xml:space="preserve">Product quality standards are </w:t>
            </w:r>
            <w:r w:rsidR="00582FBC" w:rsidRPr="00BE5DC8">
              <w:rPr>
                <w:szCs w:val="24"/>
              </w:rPr>
              <w:t>identified and observed</w:t>
            </w:r>
            <w:r w:rsidRPr="00BE5DC8">
              <w:rPr>
                <w:szCs w:val="24"/>
              </w:rPr>
              <w:t xml:space="preserve"> based on market and food safety requirements</w:t>
            </w:r>
          </w:p>
          <w:p w14:paraId="65C008CA" w14:textId="3557F4C0" w:rsidR="00BC0F83" w:rsidRPr="00BE5DC8" w:rsidRDefault="00BC0F83" w:rsidP="00BE5DC8">
            <w:pPr>
              <w:numPr>
                <w:ilvl w:val="1"/>
                <w:numId w:val="32"/>
              </w:numPr>
              <w:tabs>
                <w:tab w:val="left" w:pos="342"/>
              </w:tabs>
              <w:spacing w:after="0" w:line="360" w:lineRule="auto"/>
              <w:rPr>
                <w:szCs w:val="24"/>
              </w:rPr>
            </w:pPr>
            <w:r w:rsidRPr="00BE5DC8">
              <w:rPr>
                <w:rFonts w:eastAsia="Times New Roman"/>
                <w:szCs w:val="24"/>
              </w:rPr>
              <w:t>Q</w:t>
            </w:r>
            <w:r w:rsidR="001F454E" w:rsidRPr="00BE5DC8">
              <w:rPr>
                <w:rFonts w:eastAsia="Times New Roman"/>
                <w:szCs w:val="24"/>
              </w:rPr>
              <w:t>uality</w:t>
            </w:r>
            <w:r w:rsidR="00BE4292" w:rsidRPr="00BE5DC8">
              <w:rPr>
                <w:rFonts w:eastAsia="Times New Roman"/>
                <w:szCs w:val="24"/>
              </w:rPr>
              <w:t xml:space="preserve"> </w:t>
            </w:r>
            <w:r w:rsidR="001F454E" w:rsidRPr="00BE5DC8">
              <w:rPr>
                <w:rFonts w:eastAsia="Times New Roman"/>
                <w:szCs w:val="24"/>
              </w:rPr>
              <w:t>checks are conducted</w:t>
            </w:r>
            <w:r w:rsidR="00BA7901" w:rsidRPr="00BE5DC8">
              <w:rPr>
                <w:rFonts w:eastAsia="Times New Roman"/>
                <w:szCs w:val="24"/>
              </w:rPr>
              <w:t xml:space="preserve"> as </w:t>
            </w:r>
            <w:r w:rsidR="00BE4292" w:rsidRPr="00BE5DC8">
              <w:rPr>
                <w:rFonts w:eastAsia="Times New Roman"/>
                <w:szCs w:val="24"/>
              </w:rPr>
              <w:t>per the food safety standards</w:t>
            </w:r>
            <w:r w:rsidR="00BA7901" w:rsidRPr="00BE5DC8">
              <w:rPr>
                <w:rFonts w:eastAsia="Times New Roman"/>
                <w:szCs w:val="24"/>
              </w:rPr>
              <w:t xml:space="preserve"> and processing requirements</w:t>
            </w:r>
          </w:p>
          <w:p w14:paraId="066FC93A" w14:textId="07788E8F" w:rsidR="00FE58A8" w:rsidRPr="00BE5DC8" w:rsidRDefault="00BC0F83" w:rsidP="00BE5DC8">
            <w:pPr>
              <w:numPr>
                <w:ilvl w:val="1"/>
                <w:numId w:val="32"/>
              </w:numPr>
              <w:tabs>
                <w:tab w:val="left" w:pos="342"/>
              </w:tabs>
              <w:spacing w:after="0" w:line="360" w:lineRule="auto"/>
              <w:rPr>
                <w:rFonts w:eastAsia="Times New Roman"/>
                <w:b/>
                <w:i/>
                <w:szCs w:val="24"/>
              </w:rPr>
            </w:pPr>
            <w:r w:rsidRPr="00BE5DC8">
              <w:rPr>
                <w:rFonts w:eastAsia="Times New Roman"/>
                <w:szCs w:val="24"/>
              </w:rPr>
              <w:lastRenderedPageBreak/>
              <w:t>Quality checks r</w:t>
            </w:r>
            <w:r w:rsidR="00BE4292" w:rsidRPr="00BE5DC8">
              <w:rPr>
                <w:rFonts w:eastAsia="Times New Roman"/>
                <w:szCs w:val="24"/>
              </w:rPr>
              <w:t>ecommendations</w:t>
            </w:r>
            <w:r w:rsidR="001F454E" w:rsidRPr="00BE5DC8">
              <w:rPr>
                <w:rFonts w:eastAsia="Times New Roman"/>
                <w:szCs w:val="24"/>
              </w:rPr>
              <w:t xml:space="preserve"> </w:t>
            </w:r>
            <w:r w:rsidR="00BE4292" w:rsidRPr="00BE5DC8">
              <w:rPr>
                <w:rFonts w:eastAsia="Times New Roman"/>
                <w:szCs w:val="24"/>
              </w:rPr>
              <w:t xml:space="preserve">are </w:t>
            </w:r>
            <w:r w:rsidR="001F454E" w:rsidRPr="00BE5DC8">
              <w:rPr>
                <w:rFonts w:eastAsia="Times New Roman"/>
                <w:szCs w:val="24"/>
              </w:rPr>
              <w:t>applied</w:t>
            </w:r>
            <w:r w:rsidR="00BE4292" w:rsidRPr="00BE5DC8">
              <w:rPr>
                <w:rFonts w:eastAsia="Times New Roman"/>
                <w:szCs w:val="24"/>
              </w:rPr>
              <w:t xml:space="preserve"> as per</w:t>
            </w:r>
            <w:r w:rsidR="00BA7901" w:rsidRPr="00BE5DC8">
              <w:rPr>
                <w:rFonts w:eastAsia="Times New Roman"/>
                <w:szCs w:val="24"/>
              </w:rPr>
              <w:t xml:space="preserve"> </w:t>
            </w:r>
            <w:r w:rsidR="00BE4292" w:rsidRPr="00BE5DC8">
              <w:rPr>
                <w:rFonts w:eastAsia="Times New Roman"/>
                <w:szCs w:val="24"/>
              </w:rPr>
              <w:t>workplace instructions</w:t>
            </w:r>
            <w:r w:rsidR="00BA7901" w:rsidRPr="00BE5DC8">
              <w:rPr>
                <w:rFonts w:eastAsia="Times New Roman"/>
                <w:szCs w:val="24"/>
              </w:rPr>
              <w:t xml:space="preserve"> and food safety standards</w:t>
            </w:r>
            <w:r w:rsidR="00BE4292" w:rsidRPr="00BE5DC8">
              <w:rPr>
                <w:rFonts w:eastAsia="Times New Roman"/>
                <w:szCs w:val="24"/>
              </w:rPr>
              <w:t xml:space="preserve"> </w:t>
            </w:r>
          </w:p>
        </w:tc>
      </w:tr>
      <w:tr w:rsidR="00123F09" w:rsidRPr="00BE5DC8" w14:paraId="240EBBC6" w14:textId="77777777">
        <w:tc>
          <w:tcPr>
            <w:tcW w:w="3178" w:type="dxa"/>
            <w:tcBorders>
              <w:top w:val="single" w:sz="4" w:space="0" w:color="000000"/>
              <w:left w:val="single" w:sz="4" w:space="0" w:color="000000"/>
              <w:bottom w:val="single" w:sz="4" w:space="0" w:color="000000"/>
              <w:right w:val="single" w:sz="4" w:space="0" w:color="000000"/>
            </w:tcBorders>
            <w:shd w:val="clear" w:color="auto" w:fill="auto"/>
          </w:tcPr>
          <w:p w14:paraId="7B26FDCA" w14:textId="0D3D8E07" w:rsidR="00123F09" w:rsidRPr="00BE5DC8" w:rsidRDefault="00123F09" w:rsidP="00BE5DC8">
            <w:pPr>
              <w:numPr>
                <w:ilvl w:val="0"/>
                <w:numId w:val="32"/>
              </w:numPr>
              <w:spacing w:after="0" w:line="360" w:lineRule="auto"/>
              <w:ind w:left="414" w:hanging="357"/>
              <w:rPr>
                <w:rFonts w:eastAsia="Times New Roman"/>
                <w:szCs w:val="24"/>
              </w:rPr>
            </w:pPr>
            <w:r w:rsidRPr="00BE5DC8">
              <w:rPr>
                <w:rFonts w:eastAsia="Times New Roman"/>
                <w:szCs w:val="24"/>
              </w:rPr>
              <w:lastRenderedPageBreak/>
              <w:t>Manage processing wastes</w:t>
            </w:r>
          </w:p>
        </w:tc>
        <w:tc>
          <w:tcPr>
            <w:tcW w:w="6181" w:type="dxa"/>
            <w:tcBorders>
              <w:top w:val="single" w:sz="4" w:space="0" w:color="000000"/>
              <w:left w:val="single" w:sz="4" w:space="0" w:color="000000"/>
              <w:bottom w:val="single" w:sz="4" w:space="0" w:color="000000"/>
              <w:right w:val="single" w:sz="4" w:space="0" w:color="000000"/>
            </w:tcBorders>
            <w:shd w:val="clear" w:color="auto" w:fill="auto"/>
          </w:tcPr>
          <w:p w14:paraId="7EF7BDCD" w14:textId="5A38C471" w:rsidR="00582FBC" w:rsidRPr="00BE5DC8" w:rsidRDefault="00582FBC" w:rsidP="00BE5DC8">
            <w:pPr>
              <w:numPr>
                <w:ilvl w:val="1"/>
                <w:numId w:val="32"/>
              </w:numPr>
              <w:tabs>
                <w:tab w:val="left" w:pos="342"/>
              </w:tabs>
              <w:spacing w:after="0" w:line="360" w:lineRule="auto"/>
              <w:rPr>
                <w:rFonts w:eastAsia="Times New Roman"/>
                <w:szCs w:val="24"/>
              </w:rPr>
            </w:pPr>
            <w:r w:rsidRPr="00BE5DC8">
              <w:rPr>
                <w:rFonts w:eastAsia="Times New Roman"/>
                <w:szCs w:val="24"/>
              </w:rPr>
              <w:t>Wastes are identified based on market requirements and food safety standards</w:t>
            </w:r>
          </w:p>
          <w:p w14:paraId="21E33255" w14:textId="1D172623" w:rsidR="00123F09" w:rsidRPr="00BE5DC8" w:rsidDel="00940239" w:rsidRDefault="00582FBC" w:rsidP="00BE5DC8">
            <w:pPr>
              <w:numPr>
                <w:ilvl w:val="1"/>
                <w:numId w:val="32"/>
              </w:numPr>
              <w:tabs>
                <w:tab w:val="left" w:pos="342"/>
              </w:tabs>
              <w:spacing w:after="0" w:line="360" w:lineRule="auto"/>
              <w:rPr>
                <w:rFonts w:eastAsia="Times New Roman"/>
                <w:szCs w:val="24"/>
              </w:rPr>
            </w:pPr>
            <w:r w:rsidRPr="00BE5DC8">
              <w:rPr>
                <w:rFonts w:eastAsia="Times New Roman"/>
                <w:b/>
                <w:i/>
                <w:szCs w:val="24"/>
              </w:rPr>
              <w:t>Waste management procedures</w:t>
            </w:r>
            <w:r w:rsidRPr="00BE5DC8">
              <w:rPr>
                <w:rFonts w:eastAsia="Times New Roman"/>
                <w:szCs w:val="24"/>
              </w:rPr>
              <w:t xml:space="preserve"> are applied </w:t>
            </w:r>
            <w:r w:rsidR="00123F09" w:rsidRPr="00BE5DC8">
              <w:rPr>
                <w:rFonts w:eastAsia="Times New Roman"/>
                <w:szCs w:val="24"/>
              </w:rPr>
              <w:t xml:space="preserve">as per </w:t>
            </w:r>
            <w:r w:rsidRPr="00BE5DC8">
              <w:rPr>
                <w:rFonts w:eastAsia="Times New Roman"/>
                <w:szCs w:val="24"/>
              </w:rPr>
              <w:t>e</w:t>
            </w:r>
            <w:r w:rsidR="00123F09" w:rsidRPr="00BE5DC8">
              <w:rPr>
                <w:rFonts w:eastAsia="Times New Roman"/>
                <w:szCs w:val="24"/>
              </w:rPr>
              <w:t xml:space="preserve">nvironmental conservation and safety regulations </w:t>
            </w:r>
          </w:p>
        </w:tc>
      </w:tr>
    </w:tbl>
    <w:p w14:paraId="2945446A" w14:textId="57FDE926" w:rsidR="00FE58A8" w:rsidRPr="00BE5DC8" w:rsidRDefault="00FE58A8" w:rsidP="00BE5DC8">
      <w:pPr>
        <w:spacing w:after="0" w:line="360" w:lineRule="auto"/>
        <w:rPr>
          <w:rFonts w:eastAsia="Times New Roman"/>
          <w:b/>
          <w:szCs w:val="24"/>
        </w:rPr>
      </w:pPr>
    </w:p>
    <w:p w14:paraId="7D25EDBA" w14:textId="77777777" w:rsidR="00FE58A8" w:rsidRPr="00BE5DC8" w:rsidRDefault="00D44022" w:rsidP="00BE5DC8">
      <w:pPr>
        <w:spacing w:after="0" w:line="360" w:lineRule="auto"/>
        <w:rPr>
          <w:rFonts w:eastAsia="Times New Roman"/>
          <w:b/>
          <w:szCs w:val="24"/>
        </w:rPr>
      </w:pPr>
      <w:r w:rsidRPr="00BE5DC8">
        <w:rPr>
          <w:rFonts w:eastAsia="Times New Roman"/>
          <w:b/>
          <w:szCs w:val="24"/>
        </w:rPr>
        <w:t>RANGE</w:t>
      </w:r>
    </w:p>
    <w:p w14:paraId="331DFA1F" w14:textId="77777777" w:rsidR="00FE58A8" w:rsidRPr="00BE5DC8" w:rsidRDefault="00D44022" w:rsidP="00BE5DC8">
      <w:pPr>
        <w:spacing w:after="0" w:line="360" w:lineRule="auto"/>
        <w:rPr>
          <w:rFonts w:eastAsia="Times New Roman"/>
          <w:szCs w:val="24"/>
        </w:rPr>
      </w:pPr>
      <w:r w:rsidRPr="00BE5DC8">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Look w:val="0000" w:firstRow="0" w:lastRow="0" w:firstColumn="0" w:lastColumn="0" w:noHBand="0" w:noVBand="0"/>
      </w:tblPr>
      <w:tblGrid>
        <w:gridCol w:w="3053"/>
        <w:gridCol w:w="6291"/>
      </w:tblGrid>
      <w:tr w:rsidR="00FE58A8" w:rsidRPr="00BE5DC8" w14:paraId="713F8730"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53B7603D" w14:textId="77777777" w:rsidR="00FE58A8" w:rsidRPr="00BE5DC8" w:rsidRDefault="00D44022" w:rsidP="00BE5DC8">
            <w:pPr>
              <w:spacing w:after="0" w:line="360" w:lineRule="auto"/>
              <w:rPr>
                <w:rFonts w:eastAsia="Times New Roman"/>
                <w:b/>
                <w:szCs w:val="24"/>
              </w:rPr>
            </w:pPr>
            <w:r w:rsidRPr="00BE5DC8">
              <w:rPr>
                <w:rFonts w:eastAsia="Times New Roman"/>
                <w:b/>
                <w:szCs w:val="24"/>
              </w:rPr>
              <w:t>VARIABLE</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3CF3D502" w14:textId="77777777" w:rsidR="00FE58A8" w:rsidRPr="00BE5DC8" w:rsidRDefault="00D44022" w:rsidP="00BE5DC8">
            <w:pPr>
              <w:spacing w:after="0" w:line="360" w:lineRule="auto"/>
              <w:rPr>
                <w:rFonts w:eastAsia="Times New Roman"/>
                <w:b/>
                <w:szCs w:val="24"/>
              </w:rPr>
            </w:pPr>
            <w:r w:rsidRPr="00BE5DC8">
              <w:rPr>
                <w:rFonts w:eastAsia="Times New Roman"/>
                <w:b/>
                <w:szCs w:val="24"/>
              </w:rPr>
              <w:t>RANGE</w:t>
            </w:r>
          </w:p>
        </w:tc>
      </w:tr>
      <w:tr w:rsidR="00FE58A8" w:rsidRPr="00BE5DC8" w14:paraId="731181B9"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2D3237FF" w14:textId="77777777" w:rsidR="00FE58A8" w:rsidRPr="00BE5DC8" w:rsidRDefault="00D44022" w:rsidP="00BE5DC8">
            <w:pPr>
              <w:pStyle w:val="ListParagraph"/>
              <w:numPr>
                <w:ilvl w:val="0"/>
                <w:numId w:val="23"/>
              </w:numPr>
              <w:spacing w:after="0" w:line="360" w:lineRule="auto"/>
              <w:ind w:left="414" w:hanging="357"/>
              <w:rPr>
                <w:rFonts w:eastAsia="Times New Roman"/>
                <w:szCs w:val="24"/>
              </w:rPr>
            </w:pPr>
            <w:r w:rsidRPr="00BE5DC8">
              <w:rPr>
                <w:rFonts w:eastAsia="Times New Roman"/>
                <w:szCs w:val="24"/>
              </w:rPr>
              <w:t>Passion fruits quality parameters include but are not limited to</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7A9AF957" w14:textId="39F1EE33" w:rsidR="00FE58A8" w:rsidRPr="00BE5DC8" w:rsidRDefault="00A52267" w:rsidP="00BE5DC8">
            <w:pPr>
              <w:pStyle w:val="ListParagraph"/>
              <w:numPr>
                <w:ilvl w:val="0"/>
                <w:numId w:val="1"/>
              </w:numPr>
              <w:spacing w:after="0" w:line="360" w:lineRule="auto"/>
              <w:ind w:left="714" w:hanging="357"/>
              <w:rPr>
                <w:rFonts w:eastAsia="Times New Roman"/>
                <w:bCs/>
                <w:szCs w:val="24"/>
              </w:rPr>
            </w:pPr>
            <w:r w:rsidRPr="00BE5DC8">
              <w:rPr>
                <w:rFonts w:eastAsia="Times New Roman"/>
                <w:bCs/>
                <w:szCs w:val="24"/>
              </w:rPr>
              <w:t>Color</w:t>
            </w:r>
            <w:r w:rsidR="00D44022" w:rsidRPr="00BE5DC8">
              <w:rPr>
                <w:rFonts w:eastAsia="Times New Roman"/>
                <w:bCs/>
                <w:szCs w:val="24"/>
              </w:rPr>
              <w:t xml:space="preserve"> </w:t>
            </w:r>
          </w:p>
          <w:p w14:paraId="265C784A" w14:textId="77777777" w:rsidR="00FE58A8" w:rsidRPr="00BE5DC8" w:rsidRDefault="00D44022" w:rsidP="00BE5DC8">
            <w:pPr>
              <w:pStyle w:val="ListParagraph"/>
              <w:numPr>
                <w:ilvl w:val="0"/>
                <w:numId w:val="1"/>
              </w:numPr>
              <w:spacing w:after="0" w:line="360" w:lineRule="auto"/>
              <w:ind w:left="714" w:hanging="357"/>
              <w:rPr>
                <w:rFonts w:eastAsia="Times New Roman"/>
                <w:bCs/>
                <w:szCs w:val="24"/>
              </w:rPr>
            </w:pPr>
            <w:r w:rsidRPr="00BE5DC8">
              <w:rPr>
                <w:rFonts w:eastAsia="Times New Roman"/>
                <w:bCs/>
                <w:szCs w:val="24"/>
              </w:rPr>
              <w:t>Disease and pest free</w:t>
            </w:r>
          </w:p>
          <w:p w14:paraId="447F881F" w14:textId="77777777" w:rsidR="00FE58A8" w:rsidRPr="00BE5DC8" w:rsidRDefault="00D44022" w:rsidP="00BE5DC8">
            <w:pPr>
              <w:pStyle w:val="ListParagraph"/>
              <w:numPr>
                <w:ilvl w:val="0"/>
                <w:numId w:val="1"/>
              </w:numPr>
              <w:spacing w:after="0" w:line="360" w:lineRule="auto"/>
              <w:ind w:left="714" w:hanging="357"/>
              <w:rPr>
                <w:rFonts w:eastAsia="Times New Roman"/>
                <w:bCs/>
                <w:szCs w:val="24"/>
              </w:rPr>
            </w:pPr>
            <w:r w:rsidRPr="00BE5DC8">
              <w:rPr>
                <w:rFonts w:eastAsia="Times New Roman"/>
                <w:bCs/>
                <w:szCs w:val="24"/>
              </w:rPr>
              <w:t>Maturity</w:t>
            </w:r>
          </w:p>
          <w:p w14:paraId="6B95F3E9" w14:textId="77777777" w:rsidR="00FE58A8" w:rsidRPr="00BE5DC8" w:rsidRDefault="00D44022" w:rsidP="00BE5DC8">
            <w:pPr>
              <w:pStyle w:val="ListParagraph"/>
              <w:numPr>
                <w:ilvl w:val="0"/>
                <w:numId w:val="1"/>
              </w:numPr>
              <w:spacing w:after="0" w:line="360" w:lineRule="auto"/>
              <w:ind w:left="714" w:hanging="357"/>
              <w:rPr>
                <w:rFonts w:eastAsia="Times New Roman"/>
                <w:bCs/>
                <w:szCs w:val="24"/>
              </w:rPr>
            </w:pPr>
            <w:r w:rsidRPr="00BE5DC8">
              <w:rPr>
                <w:rFonts w:eastAsia="Times New Roman"/>
                <w:bCs/>
                <w:szCs w:val="24"/>
              </w:rPr>
              <w:t>Shape</w:t>
            </w:r>
          </w:p>
          <w:p w14:paraId="72BB2C00" w14:textId="77777777" w:rsidR="00FE58A8" w:rsidRPr="00BE5DC8" w:rsidRDefault="00D44022" w:rsidP="00BE5DC8">
            <w:pPr>
              <w:pStyle w:val="ListParagraph"/>
              <w:numPr>
                <w:ilvl w:val="0"/>
                <w:numId w:val="1"/>
              </w:numPr>
              <w:spacing w:after="0" w:line="360" w:lineRule="auto"/>
              <w:ind w:left="714" w:hanging="357"/>
              <w:rPr>
                <w:rFonts w:eastAsia="Times New Roman"/>
                <w:bCs/>
                <w:szCs w:val="24"/>
              </w:rPr>
            </w:pPr>
            <w:r w:rsidRPr="00BE5DC8">
              <w:rPr>
                <w:rFonts w:eastAsia="Times New Roman"/>
                <w:bCs/>
                <w:szCs w:val="24"/>
              </w:rPr>
              <w:t xml:space="preserve">Size </w:t>
            </w:r>
          </w:p>
          <w:p w14:paraId="1193EDAB" w14:textId="77777777" w:rsidR="00FE58A8" w:rsidRPr="00BE5DC8" w:rsidRDefault="00D44022" w:rsidP="00BE5DC8">
            <w:pPr>
              <w:pStyle w:val="ListParagraph"/>
              <w:numPr>
                <w:ilvl w:val="0"/>
                <w:numId w:val="1"/>
              </w:numPr>
              <w:spacing w:after="0" w:line="360" w:lineRule="auto"/>
              <w:ind w:left="714" w:hanging="357"/>
              <w:rPr>
                <w:rFonts w:eastAsia="Times New Roman"/>
                <w:bCs/>
                <w:szCs w:val="24"/>
              </w:rPr>
            </w:pPr>
            <w:r w:rsidRPr="00BE5DC8">
              <w:rPr>
                <w:rFonts w:eastAsia="Times New Roman"/>
                <w:bCs/>
                <w:szCs w:val="24"/>
              </w:rPr>
              <w:t>Visual appearance</w:t>
            </w:r>
          </w:p>
        </w:tc>
      </w:tr>
      <w:tr w:rsidR="00FE58A8" w:rsidRPr="00BE5DC8" w14:paraId="2DC3E4F0"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01AA96CA" w14:textId="77777777" w:rsidR="00FE58A8" w:rsidRPr="00BE5DC8" w:rsidRDefault="00D44022" w:rsidP="00BE5DC8">
            <w:pPr>
              <w:pStyle w:val="ListParagraph"/>
              <w:numPr>
                <w:ilvl w:val="0"/>
                <w:numId w:val="23"/>
              </w:numPr>
              <w:tabs>
                <w:tab w:val="left" w:pos="466"/>
              </w:tabs>
              <w:spacing w:after="0" w:line="360" w:lineRule="auto"/>
              <w:ind w:left="414" w:hanging="357"/>
              <w:rPr>
                <w:rFonts w:eastAsia="Times New Roman"/>
                <w:szCs w:val="24"/>
              </w:rPr>
            </w:pPr>
            <w:r w:rsidRPr="00BE5DC8">
              <w:rPr>
                <w:rFonts w:eastAsia="Times New Roman"/>
                <w:szCs w:val="24"/>
              </w:rPr>
              <w:t>Passion fruits are cleaned may include but not limited to:</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08676B2C"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Bathing</w:t>
            </w:r>
          </w:p>
          <w:p w14:paraId="02873BC6"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Drying</w:t>
            </w:r>
          </w:p>
          <w:p w14:paraId="190CDBA9"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Sterilization</w:t>
            </w:r>
          </w:p>
          <w:p w14:paraId="1D53AA95"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Wiping.</w:t>
            </w:r>
          </w:p>
        </w:tc>
      </w:tr>
      <w:tr w:rsidR="009574B3" w:rsidRPr="00BE5DC8" w14:paraId="0DE4B715"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4128EEEB" w14:textId="0D68F6E1" w:rsidR="009574B3" w:rsidRPr="00BE5DC8" w:rsidRDefault="009574B3" w:rsidP="00BE5DC8">
            <w:pPr>
              <w:pStyle w:val="ListParagraph"/>
              <w:numPr>
                <w:ilvl w:val="0"/>
                <w:numId w:val="23"/>
              </w:numPr>
              <w:tabs>
                <w:tab w:val="left" w:pos="466"/>
              </w:tabs>
              <w:spacing w:after="0" w:line="360" w:lineRule="auto"/>
              <w:ind w:left="414" w:hanging="357"/>
              <w:rPr>
                <w:rFonts w:eastAsia="Times New Roman"/>
                <w:szCs w:val="24"/>
              </w:rPr>
            </w:pPr>
            <w:r w:rsidRPr="00BE5DC8">
              <w:rPr>
                <w:rFonts w:eastAsia="Times New Roman"/>
                <w:szCs w:val="24"/>
              </w:rPr>
              <w:t>Passion fruit rejects include but not limited to;</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0ED3CADE" w14:textId="77777777" w:rsidR="009574B3" w:rsidRPr="00BE5DC8" w:rsidRDefault="009574B3"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Oversized fruits</w:t>
            </w:r>
          </w:p>
          <w:p w14:paraId="02C13DA8" w14:textId="77777777" w:rsidR="009574B3" w:rsidRPr="00BE5DC8" w:rsidRDefault="009574B3"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Undersized fruits</w:t>
            </w:r>
          </w:p>
          <w:p w14:paraId="6D661797" w14:textId="49EF9A0C" w:rsidR="009574B3" w:rsidRPr="00BE5DC8" w:rsidRDefault="009574B3"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Shriveled fruits</w:t>
            </w:r>
          </w:p>
          <w:p w14:paraId="2A18AA84" w14:textId="77777777" w:rsidR="009574B3" w:rsidRPr="00BE5DC8" w:rsidRDefault="009574B3"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Broken fruits</w:t>
            </w:r>
          </w:p>
          <w:p w14:paraId="6507F439" w14:textId="77777777" w:rsidR="009574B3" w:rsidRPr="00BE5DC8" w:rsidRDefault="009574B3"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Unripe fruits</w:t>
            </w:r>
          </w:p>
          <w:p w14:paraId="645BD4DB" w14:textId="77777777" w:rsidR="009574B3" w:rsidRPr="00BE5DC8" w:rsidRDefault="009574B3"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Over ripen fruits</w:t>
            </w:r>
          </w:p>
          <w:p w14:paraId="07F598A7" w14:textId="77777777" w:rsidR="009574B3" w:rsidRPr="00BE5DC8" w:rsidRDefault="009574B3"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Diseased fruits</w:t>
            </w:r>
          </w:p>
          <w:p w14:paraId="5A62730E" w14:textId="4460C8CA" w:rsidR="009574B3" w:rsidRPr="00BE5DC8" w:rsidRDefault="009574B3"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Bruised fruits</w:t>
            </w:r>
          </w:p>
        </w:tc>
      </w:tr>
      <w:tr w:rsidR="00FE58A8" w:rsidRPr="00BE5DC8" w14:paraId="29310173"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4F3289D4" w14:textId="46B3EDE3" w:rsidR="00FE58A8" w:rsidRPr="00BE5DC8" w:rsidRDefault="00D44022" w:rsidP="00BE5DC8">
            <w:pPr>
              <w:pStyle w:val="ListParagraph"/>
              <w:numPr>
                <w:ilvl w:val="0"/>
                <w:numId w:val="23"/>
              </w:numPr>
              <w:tabs>
                <w:tab w:val="left" w:pos="466"/>
              </w:tabs>
              <w:spacing w:after="0" w:line="360" w:lineRule="auto"/>
              <w:ind w:left="414" w:hanging="357"/>
              <w:rPr>
                <w:rFonts w:eastAsia="Times New Roman"/>
                <w:szCs w:val="24"/>
              </w:rPr>
            </w:pPr>
            <w:r w:rsidRPr="00BE5DC8">
              <w:rPr>
                <w:rFonts w:eastAsia="Times New Roman"/>
                <w:szCs w:val="24"/>
              </w:rPr>
              <w:lastRenderedPageBreak/>
              <w:t>Types of passion fruit products may include but are not limited to:</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60DE5E29"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Fresh fruit</w:t>
            </w:r>
          </w:p>
          <w:p w14:paraId="4DCF240F"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Jam</w:t>
            </w:r>
          </w:p>
          <w:p w14:paraId="1EA73323"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Juice</w:t>
            </w:r>
          </w:p>
          <w:p w14:paraId="0F617778" w14:textId="171ADFBB"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Pu</w:t>
            </w:r>
            <w:r w:rsidR="00373E0D" w:rsidRPr="00BE5DC8">
              <w:rPr>
                <w:rFonts w:eastAsia="Times New Roman"/>
                <w:szCs w:val="24"/>
              </w:rPr>
              <w:t>lp/ Extract/ Concentrate/ Puree</w:t>
            </w:r>
          </w:p>
        </w:tc>
      </w:tr>
      <w:tr w:rsidR="00FE58A8" w:rsidRPr="00BE5DC8" w14:paraId="37540E73"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58115DDC" w14:textId="77777777" w:rsidR="00FE58A8" w:rsidRPr="00BE5DC8" w:rsidRDefault="00D44022" w:rsidP="00BE5DC8">
            <w:pPr>
              <w:pStyle w:val="ListParagraph"/>
              <w:numPr>
                <w:ilvl w:val="0"/>
                <w:numId w:val="23"/>
              </w:numPr>
              <w:tabs>
                <w:tab w:val="left" w:pos="466"/>
              </w:tabs>
              <w:spacing w:after="0" w:line="360" w:lineRule="auto"/>
              <w:ind w:left="414" w:hanging="357"/>
              <w:rPr>
                <w:rFonts w:eastAsia="Times New Roman"/>
                <w:szCs w:val="24"/>
              </w:rPr>
            </w:pPr>
            <w:r w:rsidRPr="00BE5DC8">
              <w:rPr>
                <w:rFonts w:eastAsia="Times New Roman"/>
                <w:szCs w:val="24"/>
              </w:rPr>
              <w:t>Processing tools and equipment may include but are not limited to:</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2D4AACE5"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Boiling vessel</w:t>
            </w:r>
          </w:p>
          <w:p w14:paraId="24D79D38"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Blenders</w:t>
            </w:r>
          </w:p>
          <w:p w14:paraId="7EB72084"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Juicers</w:t>
            </w:r>
          </w:p>
          <w:p w14:paraId="52676A7A"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Strainers</w:t>
            </w:r>
          </w:p>
          <w:p w14:paraId="646CB458"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Weighing scales</w:t>
            </w:r>
          </w:p>
          <w:p w14:paraId="394F6EA2"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 xml:space="preserve">Trolley </w:t>
            </w:r>
          </w:p>
        </w:tc>
      </w:tr>
      <w:tr w:rsidR="00FE58A8" w:rsidRPr="00BE5DC8" w14:paraId="183C332A"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2EBB2433" w14:textId="77777777" w:rsidR="00FE58A8" w:rsidRPr="00BE5DC8" w:rsidRDefault="00D44022" w:rsidP="00BE5DC8">
            <w:pPr>
              <w:pStyle w:val="ListParagraph"/>
              <w:numPr>
                <w:ilvl w:val="0"/>
                <w:numId w:val="23"/>
              </w:numPr>
              <w:tabs>
                <w:tab w:val="left" w:pos="466"/>
              </w:tabs>
              <w:spacing w:after="0" w:line="360" w:lineRule="auto"/>
              <w:ind w:left="414" w:hanging="357"/>
              <w:rPr>
                <w:rFonts w:eastAsia="Times New Roman"/>
                <w:szCs w:val="24"/>
              </w:rPr>
            </w:pPr>
            <w:r w:rsidRPr="00BE5DC8">
              <w:rPr>
                <w:rFonts w:eastAsia="Times New Roman"/>
                <w:szCs w:val="24"/>
              </w:rPr>
              <w:t>Processing wastes may include but are not limited to:</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5C688ADF"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Seeds</w:t>
            </w:r>
          </w:p>
          <w:p w14:paraId="31A47EC1"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Peels</w:t>
            </w:r>
          </w:p>
          <w:p w14:paraId="0E9F819E"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Waste water</w:t>
            </w:r>
          </w:p>
        </w:tc>
      </w:tr>
      <w:tr w:rsidR="00FE58A8" w:rsidRPr="00BE5DC8" w14:paraId="071E5137"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58837E8A" w14:textId="77777777" w:rsidR="00FE58A8" w:rsidRPr="00BE5DC8" w:rsidRDefault="00D44022" w:rsidP="00BE5DC8">
            <w:pPr>
              <w:pStyle w:val="ListParagraph"/>
              <w:numPr>
                <w:ilvl w:val="0"/>
                <w:numId w:val="23"/>
              </w:numPr>
              <w:tabs>
                <w:tab w:val="left" w:pos="466"/>
              </w:tabs>
              <w:spacing w:after="0" w:line="360" w:lineRule="auto"/>
              <w:ind w:left="414" w:hanging="357"/>
              <w:rPr>
                <w:rFonts w:eastAsia="Times New Roman"/>
                <w:szCs w:val="24"/>
              </w:rPr>
            </w:pPr>
            <w:r w:rsidRPr="00BE5DC8">
              <w:rPr>
                <w:rFonts w:eastAsia="Times New Roman"/>
                <w:szCs w:val="24"/>
              </w:rPr>
              <w:t>Packaging materials may include but are not limited to:</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479A5B62"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Jars</w:t>
            </w:r>
          </w:p>
          <w:p w14:paraId="07B0A3FC"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Bottles</w:t>
            </w:r>
          </w:p>
          <w:p w14:paraId="1E8FA4CF"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Cartons</w:t>
            </w:r>
          </w:p>
          <w:p w14:paraId="07B25DC3"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Nets</w:t>
            </w:r>
          </w:p>
          <w:p w14:paraId="60C3BD08"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Drums / Barrels</w:t>
            </w:r>
          </w:p>
          <w:p w14:paraId="5037C8C7"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Tetra packs</w:t>
            </w:r>
          </w:p>
        </w:tc>
      </w:tr>
      <w:tr w:rsidR="00FE58A8" w:rsidRPr="00BE5DC8" w14:paraId="32EF177B"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311E5311" w14:textId="77777777" w:rsidR="00FE58A8" w:rsidRPr="00BE5DC8" w:rsidRDefault="00D44022" w:rsidP="00BE5DC8">
            <w:pPr>
              <w:pStyle w:val="ListParagraph"/>
              <w:numPr>
                <w:ilvl w:val="0"/>
                <w:numId w:val="23"/>
              </w:numPr>
              <w:tabs>
                <w:tab w:val="left" w:pos="466"/>
              </w:tabs>
              <w:spacing w:after="0" w:line="360" w:lineRule="auto"/>
              <w:ind w:left="414" w:hanging="357"/>
              <w:rPr>
                <w:rFonts w:eastAsia="Times New Roman"/>
                <w:szCs w:val="24"/>
              </w:rPr>
            </w:pPr>
            <w:r w:rsidRPr="00BE5DC8">
              <w:rPr>
                <w:rFonts w:eastAsia="Times New Roman"/>
                <w:szCs w:val="24"/>
              </w:rPr>
              <w:t>Personal and general hygiene protocols may include but are not limited to:</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736593D5"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Covering hair</w:t>
            </w:r>
          </w:p>
          <w:p w14:paraId="1AE5385C"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Disinfecting hands</w:t>
            </w:r>
          </w:p>
          <w:p w14:paraId="66AFDD23"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Clipping nails</w:t>
            </w:r>
          </w:p>
          <w:p w14:paraId="03C37F01"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Wearing PPEs</w:t>
            </w:r>
          </w:p>
          <w:p w14:paraId="7DEC036E"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Using footbaths</w:t>
            </w:r>
          </w:p>
          <w:p w14:paraId="624C8A65"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Observing restriction signage</w:t>
            </w:r>
          </w:p>
          <w:p w14:paraId="2D663336"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Hand washing</w:t>
            </w:r>
          </w:p>
          <w:p w14:paraId="44C77562" w14:textId="77777777" w:rsidR="00FE58A8" w:rsidRPr="00BE5DC8" w:rsidRDefault="00D44022"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Cleaning of floors, premises and worktop surfaces</w:t>
            </w:r>
          </w:p>
        </w:tc>
      </w:tr>
      <w:tr w:rsidR="00582FBC" w:rsidRPr="00BE5DC8" w14:paraId="0F58C720" w14:textId="77777777" w:rsidTr="00A765F1">
        <w:trPr>
          <w:cantSplit/>
        </w:trPr>
        <w:tc>
          <w:tcPr>
            <w:tcW w:w="3053" w:type="dxa"/>
            <w:tcBorders>
              <w:top w:val="single" w:sz="6" w:space="0" w:color="000000"/>
              <w:left w:val="single" w:sz="6" w:space="0" w:color="000000"/>
              <w:bottom w:val="single" w:sz="6" w:space="0" w:color="000000"/>
              <w:right w:val="single" w:sz="6" w:space="0" w:color="000000"/>
            </w:tcBorders>
            <w:shd w:val="clear" w:color="auto" w:fill="auto"/>
          </w:tcPr>
          <w:p w14:paraId="5A506C52" w14:textId="1F5048EE" w:rsidR="00582FBC" w:rsidRPr="00BE5DC8" w:rsidRDefault="00582FBC" w:rsidP="00BE5DC8">
            <w:pPr>
              <w:pStyle w:val="ListParagraph"/>
              <w:numPr>
                <w:ilvl w:val="0"/>
                <w:numId w:val="23"/>
              </w:numPr>
              <w:tabs>
                <w:tab w:val="left" w:pos="466"/>
              </w:tabs>
              <w:spacing w:after="0" w:line="360" w:lineRule="auto"/>
              <w:ind w:left="414" w:hanging="357"/>
              <w:rPr>
                <w:rFonts w:eastAsia="Times New Roman"/>
                <w:szCs w:val="24"/>
              </w:rPr>
            </w:pPr>
            <w:r w:rsidRPr="00BE5DC8">
              <w:rPr>
                <w:rFonts w:eastAsia="Times New Roman"/>
                <w:szCs w:val="24"/>
              </w:rPr>
              <w:lastRenderedPageBreak/>
              <w:t>Waste management procedures may include but are not limited to:</w:t>
            </w:r>
          </w:p>
        </w:tc>
        <w:tc>
          <w:tcPr>
            <w:tcW w:w="6291" w:type="dxa"/>
            <w:tcBorders>
              <w:top w:val="single" w:sz="6" w:space="0" w:color="000000"/>
              <w:left w:val="single" w:sz="6" w:space="0" w:color="000000"/>
              <w:bottom w:val="single" w:sz="6" w:space="0" w:color="000000"/>
              <w:right w:val="single" w:sz="6" w:space="0" w:color="000000"/>
            </w:tcBorders>
            <w:shd w:val="clear" w:color="auto" w:fill="auto"/>
          </w:tcPr>
          <w:p w14:paraId="7E69F7C3" w14:textId="4252EA4D" w:rsidR="00582FBC" w:rsidRPr="00BE5DC8" w:rsidRDefault="00582FBC"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Collection of wastes</w:t>
            </w:r>
          </w:p>
          <w:p w14:paraId="14DB2597" w14:textId="77777777" w:rsidR="00582FBC" w:rsidRPr="00BE5DC8" w:rsidRDefault="00582FBC"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Separation of wastes</w:t>
            </w:r>
          </w:p>
          <w:p w14:paraId="7AFBDD38" w14:textId="77777777" w:rsidR="00582FBC" w:rsidRPr="00BE5DC8" w:rsidRDefault="00582FBC"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Treatment</w:t>
            </w:r>
          </w:p>
          <w:p w14:paraId="03F921FD" w14:textId="5ABD01EA" w:rsidR="00582FBC" w:rsidRPr="00BE5DC8" w:rsidRDefault="00582FBC"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Recycling</w:t>
            </w:r>
          </w:p>
          <w:p w14:paraId="2BB32EE7" w14:textId="77777777" w:rsidR="00582FBC" w:rsidRPr="00BE5DC8" w:rsidRDefault="00582FBC"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Reusing</w:t>
            </w:r>
          </w:p>
          <w:p w14:paraId="660A864F" w14:textId="203A7895" w:rsidR="00582FBC" w:rsidRPr="00BE5DC8" w:rsidRDefault="00582FBC"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Reducing waste</w:t>
            </w:r>
          </w:p>
          <w:p w14:paraId="01F36C8F" w14:textId="77777777" w:rsidR="00582FBC" w:rsidRPr="00BE5DC8" w:rsidRDefault="00582FBC"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Transported</w:t>
            </w:r>
          </w:p>
          <w:p w14:paraId="5A587A4D" w14:textId="72986298" w:rsidR="00582FBC" w:rsidRPr="00BE5DC8" w:rsidRDefault="00582FBC" w:rsidP="00BE5DC8">
            <w:pPr>
              <w:numPr>
                <w:ilvl w:val="0"/>
                <w:numId w:val="1"/>
              </w:numPr>
              <w:tabs>
                <w:tab w:val="left" w:pos="342"/>
              </w:tabs>
              <w:spacing w:after="0" w:line="360" w:lineRule="auto"/>
              <w:ind w:left="714" w:hanging="357"/>
              <w:rPr>
                <w:rFonts w:eastAsia="Times New Roman"/>
                <w:szCs w:val="24"/>
              </w:rPr>
            </w:pPr>
            <w:r w:rsidRPr="00BE5DC8">
              <w:rPr>
                <w:rFonts w:eastAsia="Times New Roman"/>
                <w:szCs w:val="24"/>
              </w:rPr>
              <w:t>Safe disposal</w:t>
            </w:r>
          </w:p>
        </w:tc>
      </w:tr>
    </w:tbl>
    <w:p w14:paraId="19648C39" w14:textId="141B3088" w:rsidR="00FE58A8" w:rsidRPr="00BE5DC8" w:rsidRDefault="00FE58A8" w:rsidP="00BE5DC8">
      <w:pPr>
        <w:spacing w:after="0" w:line="360" w:lineRule="auto"/>
        <w:rPr>
          <w:rFonts w:eastAsia="Times New Roman"/>
          <w:b/>
          <w:szCs w:val="24"/>
        </w:rPr>
      </w:pPr>
    </w:p>
    <w:p w14:paraId="3A023B17" w14:textId="77777777" w:rsidR="00FE58A8" w:rsidRPr="00BE5DC8" w:rsidRDefault="00D44022" w:rsidP="00BE5DC8">
      <w:pPr>
        <w:spacing w:after="0" w:line="360" w:lineRule="auto"/>
        <w:rPr>
          <w:rFonts w:eastAsia="Times New Roman"/>
          <w:szCs w:val="24"/>
        </w:rPr>
      </w:pPr>
      <w:r w:rsidRPr="00BE5DC8">
        <w:rPr>
          <w:rFonts w:eastAsia="Times New Roman"/>
          <w:b/>
          <w:szCs w:val="24"/>
        </w:rPr>
        <w:t>REQUIRED SKILLS AND KNOWLEDGE</w:t>
      </w:r>
    </w:p>
    <w:p w14:paraId="02A1AE29" w14:textId="77777777" w:rsidR="00FE58A8" w:rsidRPr="00BE5DC8" w:rsidRDefault="00D44022" w:rsidP="00BE5DC8">
      <w:pPr>
        <w:spacing w:after="0" w:line="360" w:lineRule="auto"/>
        <w:rPr>
          <w:rFonts w:eastAsia="Times New Roman"/>
          <w:bCs/>
          <w:color w:val="000000" w:themeColor="text1"/>
          <w:szCs w:val="24"/>
        </w:rPr>
      </w:pPr>
      <w:r w:rsidRPr="00BE5DC8">
        <w:rPr>
          <w:rFonts w:eastAsia="Times New Roman"/>
          <w:bCs/>
          <w:color w:val="000000" w:themeColor="text1"/>
          <w:szCs w:val="24"/>
        </w:rPr>
        <w:t>This section describes the skills and knowledge required for this unit of competency.</w:t>
      </w:r>
    </w:p>
    <w:p w14:paraId="7E767828" w14:textId="77777777" w:rsidR="00FE58A8" w:rsidRPr="00BE5DC8" w:rsidRDefault="00D44022" w:rsidP="00BE5DC8">
      <w:pPr>
        <w:spacing w:after="0" w:line="360" w:lineRule="auto"/>
        <w:contextualSpacing/>
        <w:rPr>
          <w:rFonts w:eastAsia="Times New Roman"/>
          <w:b/>
          <w:color w:val="000000" w:themeColor="text1"/>
          <w:szCs w:val="24"/>
        </w:rPr>
      </w:pPr>
      <w:r w:rsidRPr="00BE5DC8">
        <w:rPr>
          <w:rFonts w:eastAsia="Times New Roman"/>
          <w:b/>
          <w:color w:val="000000" w:themeColor="text1"/>
          <w:szCs w:val="24"/>
        </w:rPr>
        <w:t>Required Skills</w:t>
      </w:r>
    </w:p>
    <w:p w14:paraId="21EC874D" w14:textId="77777777" w:rsidR="00FE58A8" w:rsidRPr="00BE5DC8" w:rsidRDefault="00D44022" w:rsidP="00BE5DC8">
      <w:pPr>
        <w:spacing w:after="0" w:line="360" w:lineRule="auto"/>
        <w:rPr>
          <w:rFonts w:eastAsia="Times New Roman"/>
          <w:color w:val="000000" w:themeColor="text1"/>
          <w:szCs w:val="24"/>
        </w:rPr>
      </w:pPr>
      <w:r w:rsidRPr="00BE5DC8">
        <w:rPr>
          <w:rFonts w:eastAsia="Times New Roman"/>
          <w:color w:val="000000" w:themeColor="text1"/>
          <w:szCs w:val="24"/>
        </w:rPr>
        <w:t>The individual needs to demonstrate the following skills;</w:t>
      </w:r>
    </w:p>
    <w:p w14:paraId="0A0F56B0" w14:textId="6785BD50" w:rsidR="00FE58A8" w:rsidRPr="00BE5DC8" w:rsidRDefault="00D44022" w:rsidP="00BE5DC8">
      <w:pPr>
        <w:pStyle w:val="ListParagraph"/>
        <w:numPr>
          <w:ilvl w:val="0"/>
          <w:numId w:val="15"/>
        </w:numPr>
        <w:spacing w:after="0" w:line="360" w:lineRule="auto"/>
        <w:ind w:left="340" w:hanging="340"/>
        <w:rPr>
          <w:rFonts w:eastAsia="Times New Roman"/>
          <w:color w:val="000000" w:themeColor="text1"/>
          <w:szCs w:val="24"/>
          <w:lang w:val="de-DE" w:eastAsia="de-DE"/>
        </w:rPr>
      </w:pPr>
      <w:r w:rsidRPr="00BE5DC8">
        <w:rPr>
          <w:rFonts w:eastAsia="Times New Roman"/>
          <w:color w:val="000000" w:themeColor="text1"/>
          <w:szCs w:val="24"/>
          <w:lang w:val="de-DE" w:eastAsia="de-DE"/>
        </w:rPr>
        <w:t xml:space="preserve">Communication </w:t>
      </w:r>
    </w:p>
    <w:p w14:paraId="097D5CE2" w14:textId="10BC90FD" w:rsidR="00FE58A8" w:rsidRPr="00BE5DC8" w:rsidRDefault="00D44022" w:rsidP="00BE5DC8">
      <w:pPr>
        <w:pStyle w:val="ListParagraph"/>
        <w:numPr>
          <w:ilvl w:val="0"/>
          <w:numId w:val="15"/>
        </w:numPr>
        <w:spacing w:after="0" w:line="360" w:lineRule="auto"/>
        <w:ind w:left="340" w:hanging="340"/>
        <w:rPr>
          <w:rFonts w:eastAsia="Times New Roman"/>
          <w:color w:val="000000" w:themeColor="text1"/>
          <w:szCs w:val="24"/>
          <w:lang w:val="de-DE" w:eastAsia="de-DE"/>
        </w:rPr>
      </w:pPr>
      <w:r w:rsidRPr="00BE5DC8">
        <w:rPr>
          <w:rFonts w:eastAsia="Times New Roman"/>
          <w:color w:val="000000" w:themeColor="text1"/>
          <w:szCs w:val="24"/>
          <w:lang w:val="de-DE"/>
        </w:rPr>
        <w:t>Operation of juice processing machines</w:t>
      </w:r>
      <w:r w:rsidR="009C4F80" w:rsidRPr="00BE5DC8">
        <w:rPr>
          <w:rFonts w:eastAsia="Times New Roman"/>
          <w:color w:val="000000" w:themeColor="text1"/>
          <w:szCs w:val="24"/>
          <w:lang w:val="de-DE"/>
        </w:rPr>
        <w:t xml:space="preserve"> and equipment</w:t>
      </w:r>
    </w:p>
    <w:p w14:paraId="2960ED65" w14:textId="2D12F51B"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rFonts w:eastAsia="Times New Roman"/>
          <w:color w:val="000000" w:themeColor="text1"/>
          <w:szCs w:val="24"/>
          <w:lang w:val="de-DE" w:eastAsia="de-DE"/>
        </w:rPr>
        <w:t xml:space="preserve">Fruit sorting, grading and cleaning </w:t>
      </w:r>
    </w:p>
    <w:p w14:paraId="209F030B" w14:textId="0F447E90" w:rsidR="00582FBC" w:rsidRPr="00BE5DC8" w:rsidRDefault="00582FBC" w:rsidP="00BE5DC8">
      <w:pPr>
        <w:pStyle w:val="ListParagraph"/>
        <w:numPr>
          <w:ilvl w:val="0"/>
          <w:numId w:val="15"/>
        </w:numPr>
        <w:spacing w:after="0" w:line="360" w:lineRule="auto"/>
        <w:ind w:left="340" w:hanging="340"/>
        <w:rPr>
          <w:color w:val="000000" w:themeColor="text1"/>
          <w:szCs w:val="24"/>
        </w:rPr>
      </w:pPr>
      <w:r w:rsidRPr="00BE5DC8">
        <w:rPr>
          <w:rFonts w:eastAsia="Times New Roman"/>
          <w:color w:val="000000" w:themeColor="text1"/>
          <w:szCs w:val="24"/>
          <w:lang w:val="de-DE" w:eastAsia="de-DE"/>
        </w:rPr>
        <w:t>Numeracy</w:t>
      </w:r>
    </w:p>
    <w:p w14:paraId="06800460" w14:textId="4B51D351" w:rsidR="00FE58A8" w:rsidRPr="00BE5DC8" w:rsidRDefault="009C4F80"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Passion fruit products</w:t>
      </w:r>
      <w:r w:rsidR="00582FBC" w:rsidRPr="00BE5DC8">
        <w:rPr>
          <w:color w:val="000000" w:themeColor="text1"/>
          <w:szCs w:val="24"/>
        </w:rPr>
        <w:t xml:space="preserve"> </w:t>
      </w:r>
      <w:r w:rsidR="00D44022" w:rsidRPr="00BE5DC8">
        <w:rPr>
          <w:color w:val="000000" w:themeColor="text1"/>
          <w:szCs w:val="24"/>
        </w:rPr>
        <w:t xml:space="preserve">processing </w:t>
      </w:r>
    </w:p>
    <w:p w14:paraId="783491B1" w14:textId="1D24A158"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rFonts w:eastAsia="Times New Roman"/>
          <w:color w:val="000000" w:themeColor="text1"/>
          <w:szCs w:val="24"/>
          <w:lang w:val="de-DE" w:eastAsia="de-DE"/>
        </w:rPr>
        <w:t xml:space="preserve">Packaging and branding </w:t>
      </w:r>
    </w:p>
    <w:p w14:paraId="13C623B2" w14:textId="214E7B6C" w:rsidR="00FE58A8" w:rsidRPr="00BE5DC8" w:rsidRDefault="00D44022" w:rsidP="00BE5DC8">
      <w:pPr>
        <w:pStyle w:val="ListParagraph"/>
        <w:numPr>
          <w:ilvl w:val="0"/>
          <w:numId w:val="15"/>
        </w:numPr>
        <w:spacing w:after="0" w:line="360" w:lineRule="auto"/>
        <w:ind w:left="340" w:hanging="340"/>
        <w:rPr>
          <w:rFonts w:eastAsia="Times New Roman"/>
          <w:color w:val="000000" w:themeColor="text1"/>
          <w:szCs w:val="24"/>
          <w:lang w:val="de-DE" w:eastAsia="de-DE"/>
        </w:rPr>
      </w:pPr>
      <w:r w:rsidRPr="00BE5DC8">
        <w:rPr>
          <w:rFonts w:eastAsia="Times New Roman"/>
          <w:color w:val="000000" w:themeColor="text1"/>
          <w:szCs w:val="24"/>
          <w:lang w:val="de-DE" w:eastAsia="de-DE"/>
        </w:rPr>
        <w:t xml:space="preserve">Pulping </w:t>
      </w:r>
    </w:p>
    <w:p w14:paraId="335428D3" w14:textId="5AE1988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rFonts w:eastAsia="Times New Roman"/>
          <w:color w:val="000000" w:themeColor="text1"/>
          <w:szCs w:val="24"/>
          <w:lang w:val="de-DE" w:eastAsia="de-DE"/>
        </w:rPr>
        <w:t xml:space="preserve">Quality control </w:t>
      </w:r>
    </w:p>
    <w:p w14:paraId="3EAEF33B" w14:textId="1BA55906"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rFonts w:eastAsia="Times New Roman"/>
          <w:color w:val="000000" w:themeColor="text1"/>
          <w:szCs w:val="24"/>
          <w:lang w:val="de-DE" w:eastAsia="de-DE"/>
        </w:rPr>
        <w:t xml:space="preserve">Record keeping </w:t>
      </w:r>
    </w:p>
    <w:p w14:paraId="533A1DD9" w14:textId="3154F6D3" w:rsidR="009C4F80" w:rsidRPr="00BE5DC8" w:rsidRDefault="009C4F80"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 xml:space="preserve">Store management </w:t>
      </w:r>
    </w:p>
    <w:p w14:paraId="55EBBF28" w14:textId="77777777" w:rsidR="00FE58A8" w:rsidRPr="00BE5DC8" w:rsidRDefault="00D44022" w:rsidP="00BE5DC8">
      <w:pPr>
        <w:spacing w:after="0" w:line="360" w:lineRule="auto"/>
        <w:rPr>
          <w:rFonts w:eastAsia="Times New Roman"/>
          <w:b/>
          <w:bCs/>
          <w:color w:val="000000" w:themeColor="text1"/>
          <w:szCs w:val="24"/>
        </w:rPr>
      </w:pPr>
      <w:r w:rsidRPr="00BE5DC8">
        <w:rPr>
          <w:rFonts w:eastAsia="Times New Roman"/>
          <w:b/>
          <w:bCs/>
          <w:color w:val="000000" w:themeColor="text1"/>
          <w:szCs w:val="24"/>
        </w:rPr>
        <w:t>Required Knowledge</w:t>
      </w:r>
    </w:p>
    <w:p w14:paraId="50113A2C" w14:textId="77777777" w:rsidR="00FE58A8" w:rsidRPr="00BE5DC8" w:rsidRDefault="00D44022" w:rsidP="00BE5DC8">
      <w:pPr>
        <w:spacing w:after="0" w:line="360" w:lineRule="auto"/>
        <w:rPr>
          <w:rFonts w:eastAsia="Times New Roman"/>
          <w:bCs/>
          <w:color w:val="000000" w:themeColor="text1"/>
          <w:szCs w:val="24"/>
        </w:rPr>
      </w:pPr>
      <w:r w:rsidRPr="00BE5DC8">
        <w:rPr>
          <w:rFonts w:eastAsia="Times New Roman"/>
          <w:bCs/>
          <w:color w:val="000000" w:themeColor="text1"/>
          <w:szCs w:val="24"/>
        </w:rPr>
        <w:t>The individual needs to demonstrate knowledge of:</w:t>
      </w:r>
    </w:p>
    <w:p w14:paraId="2EABAF37" w14:textId="7777777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Certification requirements and standards for passion fruit processing</w:t>
      </w:r>
    </w:p>
    <w:p w14:paraId="0B6D9937" w14:textId="100E9C09" w:rsidR="00FE58A8" w:rsidRPr="00BE5DC8" w:rsidRDefault="00582FBC"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P</w:t>
      </w:r>
      <w:r w:rsidR="009C4F80" w:rsidRPr="00BE5DC8">
        <w:rPr>
          <w:color w:val="000000" w:themeColor="text1"/>
          <w:szCs w:val="24"/>
        </w:rPr>
        <w:t>assion fruit quality</w:t>
      </w:r>
    </w:p>
    <w:p w14:paraId="069B8A5B" w14:textId="7777777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Food hygiene and hazard control points</w:t>
      </w:r>
    </w:p>
    <w:p w14:paraId="18178174" w14:textId="7777777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Fruit cleaning procedures</w:t>
      </w:r>
    </w:p>
    <w:p w14:paraId="58CE020D" w14:textId="7777777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lastRenderedPageBreak/>
        <w:t>Fruit grading and sorting</w:t>
      </w:r>
    </w:p>
    <w:p w14:paraId="72318E6D" w14:textId="7777777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Fruit packaging and storage</w:t>
      </w:r>
    </w:p>
    <w:p w14:paraId="7231E667" w14:textId="7777777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Fruit processing steps and procedures</w:t>
      </w:r>
    </w:p>
    <w:p w14:paraId="7F60F287" w14:textId="233F4AFC"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 xml:space="preserve">Fruit processing </w:t>
      </w:r>
      <w:r w:rsidR="009C4F80" w:rsidRPr="00BE5DC8">
        <w:rPr>
          <w:color w:val="000000" w:themeColor="text1"/>
          <w:szCs w:val="24"/>
        </w:rPr>
        <w:t>tools and equipment</w:t>
      </w:r>
      <w:r w:rsidRPr="00BE5DC8">
        <w:rPr>
          <w:color w:val="000000" w:themeColor="text1"/>
          <w:szCs w:val="24"/>
        </w:rPr>
        <w:t xml:space="preserve">  </w:t>
      </w:r>
    </w:p>
    <w:p w14:paraId="77D49768" w14:textId="46D56A33" w:rsidR="00C87BCE" w:rsidRPr="00BE5DC8" w:rsidRDefault="00C87BCE"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Handling of waste</w:t>
      </w:r>
    </w:p>
    <w:p w14:paraId="0828B9D8" w14:textId="7777777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Juice packaging requirements, methods and procedures</w:t>
      </w:r>
    </w:p>
    <w:p w14:paraId="1D6E5376" w14:textId="19FAC35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Juice storage</w:t>
      </w:r>
      <w:r w:rsidR="00234D57" w:rsidRPr="00BE5DC8">
        <w:rPr>
          <w:color w:val="000000" w:themeColor="text1"/>
          <w:szCs w:val="24"/>
        </w:rPr>
        <w:t xml:space="preserve"> facility management</w:t>
      </w:r>
    </w:p>
    <w:p w14:paraId="2C848DFD" w14:textId="4424A77D" w:rsidR="00FE58A8" w:rsidRPr="00BE5DC8" w:rsidRDefault="00234D57"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 xml:space="preserve">Food </w:t>
      </w:r>
      <w:r w:rsidR="00D44022" w:rsidRPr="00BE5DC8">
        <w:rPr>
          <w:color w:val="000000" w:themeColor="text1"/>
          <w:szCs w:val="24"/>
        </w:rPr>
        <w:t>safety</w:t>
      </w:r>
      <w:r w:rsidRPr="00BE5DC8">
        <w:rPr>
          <w:color w:val="000000" w:themeColor="text1"/>
          <w:szCs w:val="24"/>
        </w:rPr>
        <w:t xml:space="preserve"> standards</w:t>
      </w:r>
    </w:p>
    <w:p w14:paraId="7447FE9F" w14:textId="7777777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Personal hygiene</w:t>
      </w:r>
    </w:p>
    <w:p w14:paraId="09000031" w14:textId="77777777"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Passion fruit product quality standards</w:t>
      </w:r>
    </w:p>
    <w:p w14:paraId="7DC1E049" w14:textId="5CFD13CA" w:rsidR="00FE58A8" w:rsidRPr="00BE5DC8" w:rsidRDefault="00D44022" w:rsidP="00BE5DC8">
      <w:pPr>
        <w:pStyle w:val="ListParagraph"/>
        <w:numPr>
          <w:ilvl w:val="0"/>
          <w:numId w:val="15"/>
        </w:numPr>
        <w:spacing w:after="0" w:line="360" w:lineRule="auto"/>
        <w:ind w:left="340" w:hanging="340"/>
        <w:rPr>
          <w:color w:val="000000" w:themeColor="text1"/>
          <w:szCs w:val="24"/>
        </w:rPr>
      </w:pPr>
      <w:r w:rsidRPr="00BE5DC8">
        <w:rPr>
          <w:color w:val="000000" w:themeColor="text1"/>
          <w:szCs w:val="24"/>
        </w:rPr>
        <w:t>Record keeping</w:t>
      </w:r>
    </w:p>
    <w:p w14:paraId="5FA13218" w14:textId="77777777" w:rsidR="00FE58A8" w:rsidRPr="00BE5DC8" w:rsidRDefault="00D44022" w:rsidP="00BE5DC8">
      <w:pPr>
        <w:spacing w:after="0" w:line="360" w:lineRule="auto"/>
        <w:contextualSpacing/>
        <w:rPr>
          <w:rFonts w:eastAsia="Times New Roman"/>
          <w:b/>
          <w:color w:val="000000" w:themeColor="text1"/>
          <w:szCs w:val="24"/>
        </w:rPr>
      </w:pPr>
      <w:r w:rsidRPr="00BE5DC8">
        <w:rPr>
          <w:rFonts w:eastAsia="Times New Roman"/>
          <w:b/>
          <w:color w:val="000000" w:themeColor="text1"/>
          <w:szCs w:val="24"/>
        </w:rPr>
        <w:t>EVIDENCE GUIDE</w:t>
      </w:r>
    </w:p>
    <w:p w14:paraId="460BB908" w14:textId="77777777" w:rsidR="00FE58A8" w:rsidRPr="00BE5DC8" w:rsidRDefault="00D44022" w:rsidP="00BE5DC8">
      <w:pPr>
        <w:spacing w:after="0" w:line="360" w:lineRule="auto"/>
        <w:contextualSpacing/>
        <w:rPr>
          <w:rFonts w:eastAsia="Times New Roman"/>
          <w:color w:val="000000" w:themeColor="text1"/>
          <w:szCs w:val="24"/>
        </w:rPr>
      </w:pPr>
      <w:r w:rsidRPr="00BE5DC8">
        <w:rPr>
          <w:rFonts w:eastAsia="Times New Roman"/>
          <w:color w:val="000000" w:themeColor="text1"/>
          <w:szCs w:val="24"/>
        </w:rPr>
        <w:t xml:space="preserve">This provides advice on assessment and must be read in conjunction with the performance criteria, required skills and knowledge and range. </w:t>
      </w:r>
    </w:p>
    <w:tbl>
      <w:tblPr>
        <w:tblW w:w="5000" w:type="pct"/>
        <w:tblLook w:val="04A0" w:firstRow="1" w:lastRow="0" w:firstColumn="1" w:lastColumn="0" w:noHBand="0" w:noVBand="1"/>
      </w:tblPr>
      <w:tblGrid>
        <w:gridCol w:w="2549"/>
        <w:gridCol w:w="6801"/>
      </w:tblGrid>
      <w:tr w:rsidR="00FE58A8" w:rsidRPr="00BE5DC8" w14:paraId="422D5AB9" w14:textId="77777777" w:rsidTr="00A765F1">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337606D1" w14:textId="77777777" w:rsidR="00FE58A8" w:rsidRPr="00BE5DC8" w:rsidRDefault="00D44022" w:rsidP="00BE5DC8">
            <w:pPr>
              <w:numPr>
                <w:ilvl w:val="0"/>
                <w:numId w:val="33"/>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Critical Aspects of Competency</w:t>
            </w:r>
          </w:p>
        </w:tc>
        <w:tc>
          <w:tcPr>
            <w:tcW w:w="6801" w:type="dxa"/>
            <w:tcBorders>
              <w:top w:val="single" w:sz="4" w:space="0" w:color="000000"/>
              <w:left w:val="single" w:sz="4" w:space="0" w:color="000000"/>
              <w:bottom w:val="single" w:sz="4" w:space="0" w:color="000000"/>
              <w:right w:val="single" w:sz="4" w:space="0" w:color="000000"/>
            </w:tcBorders>
            <w:shd w:val="clear" w:color="auto" w:fill="auto"/>
          </w:tcPr>
          <w:p w14:paraId="51F058B7" w14:textId="77777777" w:rsidR="00FE58A8" w:rsidRPr="00BE5DC8" w:rsidRDefault="00D44022" w:rsidP="00BE5DC8">
            <w:pPr>
              <w:spacing w:after="0" w:line="360" w:lineRule="auto"/>
              <w:rPr>
                <w:rFonts w:eastAsia="Times New Roman"/>
                <w:color w:val="000000" w:themeColor="text1"/>
                <w:szCs w:val="24"/>
              </w:rPr>
            </w:pPr>
            <w:r w:rsidRPr="00BE5DC8">
              <w:rPr>
                <w:rFonts w:eastAsia="Times New Roman"/>
                <w:color w:val="000000" w:themeColor="text1"/>
                <w:szCs w:val="24"/>
              </w:rPr>
              <w:t>Assessment requires evidence that the candidate:</w:t>
            </w:r>
          </w:p>
          <w:p w14:paraId="0C8847B0" w14:textId="77777777" w:rsidR="00FE58A8" w:rsidRPr="00BE5DC8" w:rsidRDefault="00D44022" w:rsidP="00BE5DC8">
            <w:pPr>
              <w:numPr>
                <w:ilvl w:val="1"/>
                <w:numId w:val="11"/>
              </w:numPr>
              <w:spacing w:after="0" w:line="360" w:lineRule="auto"/>
              <w:ind w:left="414" w:hanging="357"/>
              <w:rPr>
                <w:szCs w:val="24"/>
              </w:rPr>
            </w:pPr>
            <w:r w:rsidRPr="00BE5DC8">
              <w:rPr>
                <w:rFonts w:eastAsia="Times New Roman"/>
                <w:color w:val="000000" w:themeColor="text1"/>
                <w:szCs w:val="24"/>
              </w:rPr>
              <w:t>Determined passion fruits quality parameters according to processing requirements</w:t>
            </w:r>
          </w:p>
          <w:p w14:paraId="6332F14B" w14:textId="77777777" w:rsidR="00FE58A8" w:rsidRPr="00BE5DC8" w:rsidRDefault="00D44022" w:rsidP="00BE5DC8">
            <w:pPr>
              <w:numPr>
                <w:ilvl w:val="1"/>
                <w:numId w:val="11"/>
              </w:numPr>
              <w:tabs>
                <w:tab w:val="left" w:pos="342"/>
              </w:tabs>
              <w:spacing w:after="0" w:line="360" w:lineRule="auto"/>
              <w:ind w:left="414" w:hanging="357"/>
              <w:rPr>
                <w:rFonts w:eastAsia="Times New Roman"/>
                <w:b/>
                <w:i/>
                <w:color w:val="000000" w:themeColor="text1"/>
                <w:szCs w:val="24"/>
              </w:rPr>
            </w:pPr>
            <w:r w:rsidRPr="00BE5DC8">
              <w:rPr>
                <w:rFonts w:eastAsia="Times New Roman"/>
                <w:color w:val="000000" w:themeColor="text1"/>
                <w:szCs w:val="24"/>
              </w:rPr>
              <w:t>Graded and sorted passion fruits based on quality parameters.</w:t>
            </w:r>
          </w:p>
          <w:p w14:paraId="345FB997" w14:textId="6D55DFA9" w:rsidR="00FE58A8" w:rsidRPr="00BE5DC8" w:rsidRDefault="00D44022" w:rsidP="00BE5DC8">
            <w:pPr>
              <w:numPr>
                <w:ilvl w:val="1"/>
                <w:numId w:val="11"/>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Cleaned passion fruits based on market</w:t>
            </w:r>
            <w:r w:rsidR="00234D57" w:rsidRPr="00BE5DC8">
              <w:rPr>
                <w:rFonts w:eastAsia="Times New Roman"/>
                <w:color w:val="000000" w:themeColor="text1"/>
                <w:szCs w:val="24"/>
              </w:rPr>
              <w:t xml:space="preserve"> and processing</w:t>
            </w:r>
            <w:r w:rsidRPr="00BE5DC8">
              <w:rPr>
                <w:rFonts w:eastAsia="Times New Roman"/>
                <w:color w:val="000000" w:themeColor="text1"/>
                <w:szCs w:val="24"/>
              </w:rPr>
              <w:t xml:space="preserve"> requirements</w:t>
            </w:r>
          </w:p>
          <w:p w14:paraId="575FAC8C" w14:textId="668F37E2" w:rsidR="00FE58A8" w:rsidRPr="00BE5DC8" w:rsidRDefault="00582FBC" w:rsidP="00BE5DC8">
            <w:pPr>
              <w:numPr>
                <w:ilvl w:val="1"/>
                <w:numId w:val="11"/>
              </w:numPr>
              <w:tabs>
                <w:tab w:val="left" w:pos="342"/>
              </w:tabs>
              <w:spacing w:after="0" w:line="360" w:lineRule="auto"/>
              <w:ind w:left="414" w:hanging="357"/>
              <w:rPr>
                <w:rFonts w:eastAsia="Times New Roman"/>
                <w:color w:val="000000" w:themeColor="text1"/>
                <w:szCs w:val="24"/>
              </w:rPr>
            </w:pPr>
            <w:r w:rsidRPr="00BE5DC8">
              <w:rPr>
                <w:rFonts w:eastAsia="Times New Roman"/>
                <w:color w:val="000000" w:themeColor="text1"/>
                <w:szCs w:val="24"/>
              </w:rPr>
              <w:t>Pr</w:t>
            </w:r>
            <w:r w:rsidR="004F5931" w:rsidRPr="00BE5DC8">
              <w:rPr>
                <w:rFonts w:eastAsia="Times New Roman"/>
                <w:color w:val="000000" w:themeColor="text1"/>
                <w:szCs w:val="24"/>
              </w:rPr>
              <w:t xml:space="preserve">oduced passion </w:t>
            </w:r>
            <w:r w:rsidRPr="00BE5DC8">
              <w:rPr>
                <w:rFonts w:eastAsia="Times New Roman"/>
                <w:color w:val="000000" w:themeColor="text1"/>
                <w:szCs w:val="24"/>
              </w:rPr>
              <w:t>fruit products</w:t>
            </w:r>
            <w:r w:rsidR="00D44022" w:rsidRPr="00BE5DC8">
              <w:rPr>
                <w:rFonts w:eastAsia="Times New Roman"/>
                <w:color w:val="000000" w:themeColor="text1"/>
                <w:szCs w:val="24"/>
              </w:rPr>
              <w:t xml:space="preserve"> based on </w:t>
            </w:r>
            <w:r w:rsidR="00234D57" w:rsidRPr="00BE5DC8">
              <w:rPr>
                <w:rFonts w:eastAsia="Times New Roman"/>
                <w:color w:val="000000" w:themeColor="text1"/>
                <w:szCs w:val="24"/>
              </w:rPr>
              <w:t xml:space="preserve">processing and </w:t>
            </w:r>
            <w:r w:rsidR="00D44022" w:rsidRPr="00BE5DC8">
              <w:rPr>
                <w:rFonts w:eastAsia="Times New Roman"/>
                <w:color w:val="000000" w:themeColor="text1"/>
                <w:szCs w:val="24"/>
              </w:rPr>
              <w:t>food safety requirements.</w:t>
            </w:r>
          </w:p>
          <w:p w14:paraId="0CEC8A3A" w14:textId="77777777" w:rsidR="00FE58A8" w:rsidRPr="00BE5DC8" w:rsidRDefault="00D44022" w:rsidP="00BE5DC8">
            <w:pPr>
              <w:numPr>
                <w:ilvl w:val="1"/>
                <w:numId w:val="11"/>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Packaged passion fruit products according to market requirements and food safety standards</w:t>
            </w:r>
          </w:p>
          <w:p w14:paraId="697F918F" w14:textId="0949CAC4" w:rsidR="00FE58A8" w:rsidRPr="00BE5DC8" w:rsidRDefault="00D44022" w:rsidP="00BE5DC8">
            <w:pPr>
              <w:numPr>
                <w:ilvl w:val="1"/>
                <w:numId w:val="11"/>
              </w:numPr>
              <w:tabs>
                <w:tab w:val="left" w:pos="342"/>
              </w:tabs>
              <w:spacing w:after="0" w:line="360" w:lineRule="auto"/>
              <w:ind w:left="414" w:hanging="357"/>
              <w:rPr>
                <w:rFonts w:eastAsia="Times New Roman"/>
                <w:b/>
                <w:i/>
                <w:color w:val="000000" w:themeColor="text1"/>
                <w:szCs w:val="24"/>
              </w:rPr>
            </w:pPr>
            <w:r w:rsidRPr="00BE5DC8">
              <w:rPr>
                <w:rFonts w:eastAsia="Times New Roman"/>
                <w:color w:val="000000" w:themeColor="text1"/>
                <w:szCs w:val="24"/>
              </w:rPr>
              <w:t>Applied personal and general hygiene protocols according to food safety standards</w:t>
            </w:r>
            <w:r w:rsidR="00A673FD" w:rsidRPr="00BE5DC8">
              <w:rPr>
                <w:rFonts w:eastAsia="Times New Roman"/>
                <w:color w:val="000000" w:themeColor="text1"/>
                <w:szCs w:val="24"/>
              </w:rPr>
              <w:t xml:space="preserve"> and workplace instructions</w:t>
            </w:r>
          </w:p>
          <w:p w14:paraId="5E000785" w14:textId="77777777" w:rsidR="00FE58A8" w:rsidRPr="00BE5DC8" w:rsidRDefault="00FE58A8" w:rsidP="00BE5DC8">
            <w:pPr>
              <w:tabs>
                <w:tab w:val="left" w:pos="342"/>
              </w:tabs>
              <w:spacing w:after="0" w:line="360" w:lineRule="auto"/>
              <w:ind w:left="414"/>
              <w:rPr>
                <w:rFonts w:eastAsia="Times New Roman"/>
                <w:b/>
                <w:i/>
                <w:color w:val="000000" w:themeColor="text1"/>
                <w:szCs w:val="24"/>
              </w:rPr>
            </w:pPr>
          </w:p>
        </w:tc>
      </w:tr>
      <w:tr w:rsidR="00FE58A8" w:rsidRPr="00BE5DC8" w14:paraId="18C876C1" w14:textId="77777777" w:rsidTr="00A765F1">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60FE4A24" w14:textId="77777777" w:rsidR="00FE58A8" w:rsidRPr="00BE5DC8" w:rsidRDefault="00D44022" w:rsidP="00BE5DC8">
            <w:pPr>
              <w:numPr>
                <w:ilvl w:val="0"/>
                <w:numId w:val="33"/>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Resource Implications</w:t>
            </w:r>
          </w:p>
        </w:tc>
        <w:tc>
          <w:tcPr>
            <w:tcW w:w="6801" w:type="dxa"/>
            <w:tcBorders>
              <w:top w:val="single" w:sz="4" w:space="0" w:color="000000"/>
              <w:left w:val="single" w:sz="4" w:space="0" w:color="000000"/>
              <w:bottom w:val="single" w:sz="4" w:space="0" w:color="000000"/>
              <w:right w:val="single" w:sz="4" w:space="0" w:color="000000"/>
            </w:tcBorders>
            <w:shd w:val="clear" w:color="auto" w:fill="auto"/>
          </w:tcPr>
          <w:p w14:paraId="166F263D" w14:textId="77777777" w:rsidR="00FE58A8" w:rsidRPr="00BE5DC8" w:rsidRDefault="00D44022" w:rsidP="00BE5DC8">
            <w:pPr>
              <w:spacing w:after="0" w:line="360" w:lineRule="auto"/>
              <w:ind w:hanging="18"/>
              <w:rPr>
                <w:color w:val="000000" w:themeColor="text1"/>
                <w:szCs w:val="24"/>
              </w:rPr>
            </w:pPr>
            <w:r w:rsidRPr="00BE5DC8">
              <w:rPr>
                <w:color w:val="000000" w:themeColor="text1"/>
                <w:szCs w:val="24"/>
              </w:rPr>
              <w:t xml:space="preserve">The following resources should be provided: </w:t>
            </w:r>
          </w:p>
          <w:p w14:paraId="0A900120" w14:textId="77777777" w:rsidR="001F460B" w:rsidRDefault="00D44022" w:rsidP="00BE5DC8">
            <w:pPr>
              <w:widowControl w:val="0"/>
              <w:numPr>
                <w:ilvl w:val="1"/>
                <w:numId w:val="24"/>
              </w:numPr>
              <w:tabs>
                <w:tab w:val="left" w:pos="479"/>
              </w:tabs>
              <w:spacing w:after="0" w:line="360" w:lineRule="auto"/>
              <w:ind w:left="414" w:hanging="357"/>
              <w:rPr>
                <w:color w:val="000000" w:themeColor="text1"/>
                <w:szCs w:val="24"/>
              </w:rPr>
            </w:pPr>
            <w:r w:rsidRPr="00BE5DC8">
              <w:rPr>
                <w:color w:val="000000" w:themeColor="text1"/>
                <w:szCs w:val="24"/>
              </w:rPr>
              <w:t xml:space="preserve">Access to passion fruit processing facility </w:t>
            </w:r>
          </w:p>
          <w:p w14:paraId="411ABFDC" w14:textId="652A7692" w:rsidR="00FE58A8" w:rsidRPr="00BE5DC8" w:rsidRDefault="001F460B" w:rsidP="00BE5DC8">
            <w:pPr>
              <w:widowControl w:val="0"/>
              <w:numPr>
                <w:ilvl w:val="1"/>
                <w:numId w:val="24"/>
              </w:numPr>
              <w:tabs>
                <w:tab w:val="left" w:pos="479"/>
              </w:tabs>
              <w:spacing w:after="0" w:line="360" w:lineRule="auto"/>
              <w:ind w:left="414" w:hanging="357"/>
              <w:rPr>
                <w:color w:val="000000" w:themeColor="text1"/>
                <w:szCs w:val="24"/>
              </w:rPr>
            </w:pPr>
            <w:r>
              <w:rPr>
                <w:color w:val="000000" w:themeColor="text1"/>
                <w:szCs w:val="24"/>
              </w:rPr>
              <w:lastRenderedPageBreak/>
              <w:t>A</w:t>
            </w:r>
            <w:r w:rsidR="00D44022" w:rsidRPr="00BE5DC8">
              <w:rPr>
                <w:color w:val="000000" w:themeColor="text1"/>
                <w:szCs w:val="24"/>
              </w:rPr>
              <w:t xml:space="preserve">ppropriately simulated environment where assessment can take place </w:t>
            </w:r>
          </w:p>
          <w:p w14:paraId="3A3F42A0" w14:textId="77777777" w:rsidR="00FE58A8" w:rsidRPr="00BE5DC8" w:rsidRDefault="00D44022" w:rsidP="00BE5DC8">
            <w:pPr>
              <w:widowControl w:val="0"/>
              <w:numPr>
                <w:ilvl w:val="1"/>
                <w:numId w:val="24"/>
              </w:numPr>
              <w:tabs>
                <w:tab w:val="left" w:pos="479"/>
              </w:tabs>
              <w:spacing w:after="0" w:line="360" w:lineRule="auto"/>
              <w:ind w:left="414" w:hanging="357"/>
              <w:rPr>
                <w:rFonts w:eastAsia="Times New Roman"/>
                <w:color w:val="000000" w:themeColor="text1"/>
                <w:szCs w:val="24"/>
              </w:rPr>
            </w:pPr>
            <w:r w:rsidRPr="00BE5DC8">
              <w:rPr>
                <w:rFonts w:eastAsia="Times New Roman"/>
                <w:color w:val="000000" w:themeColor="text1"/>
                <w:szCs w:val="24"/>
              </w:rPr>
              <w:t>Tools, equipment, materials and supplies relevant to passion fruit processing</w:t>
            </w:r>
          </w:p>
          <w:p w14:paraId="27EBB697" w14:textId="77777777" w:rsidR="00FE58A8" w:rsidRPr="00BE5DC8" w:rsidRDefault="00FE58A8" w:rsidP="00BE5DC8">
            <w:pPr>
              <w:widowControl w:val="0"/>
              <w:tabs>
                <w:tab w:val="left" w:pos="479"/>
              </w:tabs>
              <w:spacing w:after="0" w:line="360" w:lineRule="auto"/>
              <w:ind w:left="414"/>
              <w:rPr>
                <w:rFonts w:eastAsia="Times New Roman"/>
                <w:color w:val="000000" w:themeColor="text1"/>
                <w:szCs w:val="24"/>
              </w:rPr>
            </w:pPr>
          </w:p>
        </w:tc>
      </w:tr>
      <w:tr w:rsidR="00FE58A8" w:rsidRPr="00BE5DC8" w14:paraId="71E1F386" w14:textId="77777777" w:rsidTr="00A765F1">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D8090EB" w14:textId="77777777" w:rsidR="00FE58A8" w:rsidRPr="00BE5DC8" w:rsidRDefault="00D44022" w:rsidP="00BE5DC8">
            <w:pPr>
              <w:numPr>
                <w:ilvl w:val="0"/>
                <w:numId w:val="33"/>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lastRenderedPageBreak/>
              <w:t>Methods of Assessment</w:t>
            </w:r>
          </w:p>
        </w:tc>
        <w:tc>
          <w:tcPr>
            <w:tcW w:w="6801" w:type="dxa"/>
            <w:tcBorders>
              <w:top w:val="single" w:sz="4" w:space="0" w:color="000000"/>
              <w:left w:val="single" w:sz="4" w:space="0" w:color="000000"/>
              <w:bottom w:val="single" w:sz="4" w:space="0" w:color="000000"/>
              <w:right w:val="single" w:sz="4" w:space="0" w:color="000000"/>
            </w:tcBorders>
            <w:shd w:val="clear" w:color="auto" w:fill="auto"/>
          </w:tcPr>
          <w:p w14:paraId="28447A2A" w14:textId="77777777" w:rsidR="00FE58A8" w:rsidRPr="00BE5DC8" w:rsidRDefault="00D44022" w:rsidP="00BE5DC8">
            <w:pPr>
              <w:spacing w:after="0" w:line="360" w:lineRule="auto"/>
              <w:contextualSpacing/>
              <w:rPr>
                <w:rFonts w:eastAsia="Times New Roman"/>
                <w:color w:val="000000" w:themeColor="text1"/>
                <w:szCs w:val="24"/>
              </w:rPr>
            </w:pPr>
            <w:r w:rsidRPr="00BE5DC8">
              <w:rPr>
                <w:rFonts w:eastAsia="Times New Roman"/>
                <w:color w:val="000000" w:themeColor="text1"/>
                <w:szCs w:val="24"/>
              </w:rPr>
              <w:t>Competency in this unit may be assessed through:</w:t>
            </w:r>
          </w:p>
          <w:p w14:paraId="660F5B39" w14:textId="77777777" w:rsidR="00FE58A8" w:rsidRPr="00BE5DC8" w:rsidRDefault="00D44022" w:rsidP="00BE5DC8">
            <w:pPr>
              <w:numPr>
                <w:ilvl w:val="1"/>
                <w:numId w:val="34"/>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 xml:space="preserve">Observation </w:t>
            </w:r>
          </w:p>
          <w:p w14:paraId="762B7BDC" w14:textId="77777777" w:rsidR="00FE58A8" w:rsidRPr="00BE5DC8" w:rsidRDefault="00D44022" w:rsidP="00BE5DC8">
            <w:pPr>
              <w:numPr>
                <w:ilvl w:val="1"/>
                <w:numId w:val="34"/>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 xml:space="preserve">Practical test </w:t>
            </w:r>
          </w:p>
          <w:p w14:paraId="7D3BA52C" w14:textId="77777777" w:rsidR="00FE58A8" w:rsidRPr="00BE5DC8" w:rsidRDefault="00D44022" w:rsidP="00BE5DC8">
            <w:pPr>
              <w:numPr>
                <w:ilvl w:val="1"/>
                <w:numId w:val="34"/>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Portfolio of evidence</w:t>
            </w:r>
          </w:p>
          <w:p w14:paraId="743C8BBB" w14:textId="77777777" w:rsidR="00FE58A8" w:rsidRPr="00BE5DC8" w:rsidRDefault="00D44022" w:rsidP="00BE5DC8">
            <w:pPr>
              <w:numPr>
                <w:ilvl w:val="1"/>
                <w:numId w:val="34"/>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Term project</w:t>
            </w:r>
          </w:p>
          <w:p w14:paraId="51C983C9" w14:textId="77777777" w:rsidR="00FE58A8" w:rsidRPr="00BE5DC8" w:rsidRDefault="00D44022" w:rsidP="00BE5DC8">
            <w:pPr>
              <w:numPr>
                <w:ilvl w:val="1"/>
                <w:numId w:val="34"/>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 xml:space="preserve">Oral questioning </w:t>
            </w:r>
          </w:p>
          <w:p w14:paraId="3AD1A3CA" w14:textId="77777777" w:rsidR="00FE58A8" w:rsidRPr="00BE5DC8" w:rsidRDefault="00D44022" w:rsidP="00BE5DC8">
            <w:pPr>
              <w:numPr>
                <w:ilvl w:val="1"/>
                <w:numId w:val="34"/>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Third party report</w:t>
            </w:r>
          </w:p>
          <w:p w14:paraId="17855A32" w14:textId="5AAB496E" w:rsidR="00A673FD" w:rsidRPr="00BE5DC8" w:rsidRDefault="00D44022" w:rsidP="00BE5DC8">
            <w:pPr>
              <w:numPr>
                <w:ilvl w:val="1"/>
                <w:numId w:val="34"/>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Written tests</w:t>
            </w:r>
          </w:p>
        </w:tc>
      </w:tr>
      <w:tr w:rsidR="00FE58A8" w:rsidRPr="00BE5DC8" w14:paraId="14D2F889" w14:textId="77777777" w:rsidTr="00A765F1">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044840D6" w14:textId="77777777" w:rsidR="00FE58A8" w:rsidRPr="00BE5DC8" w:rsidRDefault="00D44022" w:rsidP="00BE5DC8">
            <w:pPr>
              <w:numPr>
                <w:ilvl w:val="0"/>
                <w:numId w:val="33"/>
              </w:numPr>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Context of Assessment</w:t>
            </w:r>
          </w:p>
        </w:tc>
        <w:tc>
          <w:tcPr>
            <w:tcW w:w="6801" w:type="dxa"/>
            <w:tcBorders>
              <w:top w:val="single" w:sz="4" w:space="0" w:color="000000"/>
              <w:left w:val="single" w:sz="4" w:space="0" w:color="000000"/>
              <w:bottom w:val="single" w:sz="4" w:space="0" w:color="000000"/>
              <w:right w:val="single" w:sz="4" w:space="0" w:color="000000"/>
            </w:tcBorders>
            <w:shd w:val="clear" w:color="auto" w:fill="auto"/>
          </w:tcPr>
          <w:p w14:paraId="73213BC6" w14:textId="5CFF10B7" w:rsidR="001F460B" w:rsidRDefault="00D44022" w:rsidP="00BE5DC8">
            <w:pPr>
              <w:spacing w:after="0" w:line="360" w:lineRule="auto"/>
              <w:rPr>
                <w:rFonts w:eastAsia="Times New Roman"/>
                <w:color w:val="000000" w:themeColor="text1"/>
                <w:szCs w:val="24"/>
              </w:rPr>
            </w:pPr>
            <w:r w:rsidRPr="00BE5DC8">
              <w:rPr>
                <w:rFonts w:eastAsia="Times New Roman"/>
                <w:color w:val="000000" w:themeColor="text1"/>
                <w:szCs w:val="24"/>
              </w:rPr>
              <w:t>Competency may be assessed</w:t>
            </w:r>
            <w:r w:rsidR="001F460B">
              <w:rPr>
                <w:rFonts w:eastAsia="Times New Roman"/>
                <w:color w:val="000000" w:themeColor="text1"/>
                <w:szCs w:val="24"/>
              </w:rPr>
              <w:t>:</w:t>
            </w:r>
            <w:r w:rsidRPr="00BE5DC8">
              <w:rPr>
                <w:rFonts w:eastAsia="Times New Roman"/>
                <w:color w:val="000000" w:themeColor="text1"/>
                <w:szCs w:val="24"/>
              </w:rPr>
              <w:t xml:space="preserve"> </w:t>
            </w:r>
          </w:p>
          <w:p w14:paraId="66A95602" w14:textId="77777777" w:rsidR="00FE58A8" w:rsidRDefault="00D44022" w:rsidP="001F460B">
            <w:pPr>
              <w:pStyle w:val="ListParagraph"/>
              <w:numPr>
                <w:ilvl w:val="0"/>
                <w:numId w:val="71"/>
              </w:numPr>
              <w:spacing w:after="0" w:line="360" w:lineRule="auto"/>
              <w:rPr>
                <w:rFonts w:eastAsia="Times New Roman"/>
                <w:color w:val="000000" w:themeColor="text1"/>
                <w:szCs w:val="24"/>
              </w:rPr>
            </w:pPr>
            <w:r w:rsidRPr="001F460B">
              <w:rPr>
                <w:rFonts w:eastAsia="Times New Roman"/>
                <w:color w:val="000000" w:themeColor="text1"/>
                <w:szCs w:val="24"/>
              </w:rPr>
              <w:t>on the job</w:t>
            </w:r>
          </w:p>
          <w:p w14:paraId="62EC0D9C" w14:textId="31D5EB4B" w:rsidR="001F460B" w:rsidRPr="001F460B" w:rsidRDefault="001F460B" w:rsidP="001F460B">
            <w:pPr>
              <w:pStyle w:val="ListParagraph"/>
              <w:numPr>
                <w:ilvl w:val="0"/>
                <w:numId w:val="71"/>
              </w:numPr>
              <w:spacing w:after="0" w:line="360" w:lineRule="auto"/>
              <w:rPr>
                <w:rFonts w:eastAsia="Times New Roman"/>
                <w:color w:val="000000" w:themeColor="text1"/>
                <w:szCs w:val="24"/>
              </w:rPr>
            </w:pPr>
            <w:r>
              <w:rPr>
                <w:rFonts w:eastAsia="Times New Roman"/>
                <w:color w:val="000000" w:themeColor="text1"/>
                <w:szCs w:val="24"/>
              </w:rPr>
              <w:t>In a simulated work environment</w:t>
            </w:r>
          </w:p>
        </w:tc>
      </w:tr>
      <w:tr w:rsidR="00FE58A8" w:rsidRPr="00BE5DC8" w14:paraId="367F2F5F" w14:textId="77777777" w:rsidTr="00A765F1">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7C955198" w14:textId="77777777" w:rsidR="00FE58A8" w:rsidRPr="00BE5DC8" w:rsidRDefault="00D44022" w:rsidP="00BE5DC8">
            <w:pPr>
              <w:numPr>
                <w:ilvl w:val="0"/>
                <w:numId w:val="33"/>
              </w:numPr>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Guidance information for assessment</w:t>
            </w:r>
          </w:p>
        </w:tc>
        <w:tc>
          <w:tcPr>
            <w:tcW w:w="6801" w:type="dxa"/>
            <w:tcBorders>
              <w:top w:val="single" w:sz="4" w:space="0" w:color="000000"/>
              <w:left w:val="single" w:sz="4" w:space="0" w:color="000000"/>
              <w:bottom w:val="single" w:sz="4" w:space="0" w:color="000000"/>
              <w:right w:val="single" w:sz="4" w:space="0" w:color="000000"/>
            </w:tcBorders>
            <w:shd w:val="clear" w:color="auto" w:fill="auto"/>
          </w:tcPr>
          <w:p w14:paraId="07682C68" w14:textId="77777777" w:rsidR="00FE58A8" w:rsidRPr="00BE5DC8" w:rsidRDefault="00D44022" w:rsidP="00BE5DC8">
            <w:pPr>
              <w:spacing w:after="0" w:line="360" w:lineRule="auto"/>
              <w:jc w:val="both"/>
              <w:rPr>
                <w:rFonts w:eastAsia="Times New Roman"/>
                <w:color w:val="000000" w:themeColor="text1"/>
                <w:szCs w:val="24"/>
              </w:rPr>
            </w:pPr>
            <w:r w:rsidRPr="00BE5DC8">
              <w:rPr>
                <w:rFonts w:eastAsia="Times New Roman"/>
                <w:color w:val="000000" w:themeColor="text1"/>
                <w:szCs w:val="24"/>
              </w:rPr>
              <w:t>Holistic assessment with other units relevant to the industry sector, workplace and job role is recommended.</w:t>
            </w:r>
          </w:p>
          <w:p w14:paraId="427C52BF" w14:textId="77777777" w:rsidR="00FE58A8" w:rsidRPr="00BE5DC8" w:rsidRDefault="00FE58A8" w:rsidP="00BE5DC8">
            <w:pPr>
              <w:spacing w:after="0" w:line="360" w:lineRule="auto"/>
              <w:jc w:val="both"/>
              <w:rPr>
                <w:rFonts w:eastAsia="Times New Roman"/>
                <w:color w:val="000000" w:themeColor="text1"/>
                <w:szCs w:val="24"/>
              </w:rPr>
            </w:pPr>
          </w:p>
        </w:tc>
      </w:tr>
    </w:tbl>
    <w:p w14:paraId="48491C03" w14:textId="77777777" w:rsidR="00FE58A8" w:rsidRPr="00BE5DC8" w:rsidRDefault="00FE58A8" w:rsidP="00BE5DC8">
      <w:pPr>
        <w:spacing w:after="0" w:line="360" w:lineRule="auto"/>
        <w:rPr>
          <w:szCs w:val="24"/>
        </w:rPr>
      </w:pPr>
    </w:p>
    <w:p w14:paraId="37C48A63" w14:textId="77777777" w:rsidR="00FE58A8" w:rsidRPr="00BE5DC8" w:rsidRDefault="00D44022" w:rsidP="00BE5DC8">
      <w:pPr>
        <w:spacing w:after="0" w:line="360" w:lineRule="auto"/>
        <w:rPr>
          <w:szCs w:val="24"/>
        </w:rPr>
      </w:pPr>
      <w:r w:rsidRPr="00BE5DC8">
        <w:rPr>
          <w:szCs w:val="24"/>
        </w:rPr>
        <w:br w:type="page"/>
      </w:r>
    </w:p>
    <w:p w14:paraId="32C1382F" w14:textId="77777777" w:rsidR="002B6CBE" w:rsidRPr="00BE5DC8" w:rsidRDefault="002B6CBE" w:rsidP="00BE5DC8">
      <w:pPr>
        <w:pStyle w:val="Heading1"/>
        <w:spacing w:before="0" w:after="0" w:line="360" w:lineRule="auto"/>
        <w:jc w:val="center"/>
        <w:rPr>
          <w:rFonts w:ascii="Times New Roman" w:hAnsi="Times New Roman"/>
          <w:sz w:val="24"/>
          <w:szCs w:val="24"/>
          <w:lang w:val="en-GB"/>
        </w:rPr>
      </w:pPr>
      <w:bookmarkStart w:id="60" w:name="_Toc83711547"/>
      <w:bookmarkStart w:id="61" w:name="_Toc196765862"/>
      <w:r w:rsidRPr="00BE5DC8">
        <w:rPr>
          <w:rFonts w:ascii="Times New Roman" w:hAnsi="Times New Roman"/>
          <w:sz w:val="24"/>
          <w:szCs w:val="24"/>
          <w:lang w:val="en-GB"/>
        </w:rPr>
        <w:lastRenderedPageBreak/>
        <w:t>MARKET PASSION FRUIT PRODUCTS</w:t>
      </w:r>
      <w:bookmarkEnd w:id="60"/>
      <w:r w:rsidRPr="00BE5DC8">
        <w:rPr>
          <w:rFonts w:ascii="Times New Roman" w:hAnsi="Times New Roman"/>
          <w:sz w:val="24"/>
          <w:szCs w:val="24"/>
          <w:lang w:val="en-GB"/>
        </w:rPr>
        <w:t xml:space="preserve"> AND SERVICES</w:t>
      </w:r>
      <w:bookmarkEnd w:id="61"/>
    </w:p>
    <w:p w14:paraId="151808BB" w14:textId="77777777" w:rsidR="00A765F1" w:rsidRDefault="00A765F1" w:rsidP="00BE5DC8">
      <w:pPr>
        <w:spacing w:after="0" w:line="360" w:lineRule="auto"/>
        <w:rPr>
          <w:rFonts w:eastAsia="Times New Roman"/>
          <w:b/>
          <w:szCs w:val="24"/>
        </w:rPr>
      </w:pPr>
    </w:p>
    <w:p w14:paraId="2D899C08" w14:textId="2276C263" w:rsidR="002B6CBE" w:rsidRPr="00BE5DC8" w:rsidRDefault="002B6CBE" w:rsidP="00BE5DC8">
      <w:pPr>
        <w:spacing w:after="0" w:line="360" w:lineRule="auto"/>
        <w:rPr>
          <w:rFonts w:eastAsia="Times New Roman"/>
          <w:szCs w:val="24"/>
        </w:rPr>
      </w:pPr>
      <w:r w:rsidRPr="00BE5DC8">
        <w:rPr>
          <w:rFonts w:eastAsia="Times New Roman"/>
          <w:b/>
          <w:szCs w:val="24"/>
        </w:rPr>
        <w:t xml:space="preserve">UNIT CODE: </w:t>
      </w:r>
      <w:r w:rsidR="009756FC">
        <w:rPr>
          <w:szCs w:val="24"/>
          <w:lang w:eastAsia="fr-FR"/>
        </w:rPr>
        <w:t>0811 25</w:t>
      </w:r>
      <w:r w:rsidR="00334A18">
        <w:rPr>
          <w:szCs w:val="24"/>
          <w:lang w:eastAsia="fr-FR"/>
        </w:rPr>
        <w:t>1</w:t>
      </w:r>
      <w:r w:rsidR="009756FC">
        <w:rPr>
          <w:szCs w:val="24"/>
          <w:lang w:eastAsia="fr-FR"/>
        </w:rPr>
        <w:t xml:space="preserve"> 04</w:t>
      </w:r>
      <w:r w:rsidR="00194DE1">
        <w:rPr>
          <w:szCs w:val="24"/>
          <w:lang w:eastAsia="fr-FR"/>
        </w:rPr>
        <w:t>A</w:t>
      </w:r>
    </w:p>
    <w:p w14:paraId="3E2A1843" w14:textId="77777777" w:rsidR="002B6CBE" w:rsidRPr="00BE5DC8" w:rsidRDefault="002B6CBE" w:rsidP="00BE5DC8">
      <w:pPr>
        <w:spacing w:after="0" w:line="360" w:lineRule="auto"/>
        <w:rPr>
          <w:rFonts w:eastAsia="Times New Roman"/>
          <w:b/>
          <w:szCs w:val="24"/>
        </w:rPr>
      </w:pPr>
      <w:r w:rsidRPr="00BE5DC8">
        <w:rPr>
          <w:rFonts w:eastAsia="Times New Roman"/>
          <w:b/>
          <w:szCs w:val="24"/>
        </w:rPr>
        <w:t>UNIT DESCRIPTION</w:t>
      </w:r>
    </w:p>
    <w:p w14:paraId="3A3CC008" w14:textId="03E8CAEB" w:rsidR="00431D65" w:rsidRPr="00BE5DC8" w:rsidRDefault="00431D65" w:rsidP="00BE5DC8">
      <w:pPr>
        <w:spacing w:after="0" w:line="360" w:lineRule="auto"/>
        <w:contextualSpacing/>
        <w:jc w:val="both"/>
        <w:rPr>
          <w:rFonts w:eastAsia="Times New Roman"/>
          <w:szCs w:val="24"/>
        </w:rPr>
      </w:pPr>
      <w:r w:rsidRPr="00BE5DC8">
        <w:rPr>
          <w:rFonts w:eastAsia="Times New Roman"/>
          <w:szCs w:val="24"/>
        </w:rPr>
        <w:t xml:space="preserve">This unit specifies the competencies required to </w:t>
      </w:r>
      <w:r w:rsidRPr="00BE5DC8">
        <w:rPr>
          <w:rFonts w:eastAsia="Times New Roman"/>
          <w:szCs w:val="24"/>
          <w:lang w:eastAsia="en-GB"/>
        </w:rPr>
        <w:t>market passion fruit products and services</w:t>
      </w:r>
      <w:r w:rsidRPr="00BE5DC8">
        <w:rPr>
          <w:rFonts w:eastAsia="Times New Roman"/>
          <w:szCs w:val="24"/>
        </w:rPr>
        <w:t>. It involves selecting passion fruit products and services to market, selecting marketing options, selling the products as well as keeping marketing records.</w:t>
      </w:r>
    </w:p>
    <w:p w14:paraId="76F1BCD8" w14:textId="77777777" w:rsidR="002B6CBE" w:rsidRPr="00BE5DC8" w:rsidRDefault="002B6CBE" w:rsidP="00BE5DC8">
      <w:pPr>
        <w:spacing w:after="0" w:line="360" w:lineRule="auto"/>
        <w:rPr>
          <w:rFonts w:eastAsia="Times New Roman"/>
          <w:color w:val="000000" w:themeColor="text1"/>
          <w:szCs w:val="24"/>
        </w:rPr>
      </w:pPr>
    </w:p>
    <w:p w14:paraId="32E6B46A" w14:textId="77777777" w:rsidR="002B6CBE" w:rsidRPr="00BE5DC8" w:rsidRDefault="002B6CBE" w:rsidP="00BE5DC8">
      <w:pPr>
        <w:spacing w:after="0" w:line="360" w:lineRule="auto"/>
        <w:rPr>
          <w:rFonts w:eastAsia="Times New Roman"/>
          <w:b/>
          <w:szCs w:val="24"/>
        </w:rPr>
      </w:pPr>
      <w:r w:rsidRPr="00BE5DC8">
        <w:rPr>
          <w:rFonts w:eastAsia="Times New Roman"/>
          <w:b/>
          <w:szCs w:val="24"/>
        </w:rPr>
        <w:t>ELEMENTS AND PERFORMANCE CRITERIA</w:t>
      </w:r>
    </w:p>
    <w:tbl>
      <w:tblPr>
        <w:tblW w:w="5000" w:type="pct"/>
        <w:tblLook w:val="0000" w:firstRow="0" w:lastRow="0" w:firstColumn="0" w:lastColumn="0" w:noHBand="0" w:noVBand="0"/>
      </w:tblPr>
      <w:tblGrid>
        <w:gridCol w:w="2265"/>
        <w:gridCol w:w="7085"/>
      </w:tblGrid>
      <w:tr w:rsidR="002B6CBE" w:rsidRPr="00BE5DC8" w14:paraId="13514A08" w14:textId="77777777" w:rsidTr="003E3A8B">
        <w:tc>
          <w:tcPr>
            <w:tcW w:w="22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A4096B" w14:textId="77777777" w:rsidR="002B6CBE" w:rsidRPr="00BE5DC8" w:rsidRDefault="002B6CBE" w:rsidP="00BE5DC8">
            <w:pPr>
              <w:spacing w:after="0" w:line="360" w:lineRule="auto"/>
              <w:rPr>
                <w:rFonts w:eastAsia="Times New Roman"/>
                <w:b/>
                <w:color w:val="000000" w:themeColor="text1"/>
                <w:szCs w:val="24"/>
              </w:rPr>
            </w:pPr>
            <w:r w:rsidRPr="00BE5DC8">
              <w:rPr>
                <w:rFonts w:eastAsia="Times New Roman"/>
                <w:b/>
                <w:color w:val="000000" w:themeColor="text1"/>
                <w:szCs w:val="24"/>
              </w:rPr>
              <w:t>ELEMENT</w:t>
            </w:r>
          </w:p>
          <w:p w14:paraId="4B0A2F94" w14:textId="77777777" w:rsidR="002B6CBE" w:rsidRPr="00BE5DC8" w:rsidRDefault="002B6CBE" w:rsidP="00BE5DC8">
            <w:pPr>
              <w:spacing w:after="0" w:line="360" w:lineRule="auto"/>
              <w:rPr>
                <w:rFonts w:eastAsia="Times New Roman"/>
                <w:b/>
                <w:color w:val="000000" w:themeColor="text1"/>
                <w:szCs w:val="24"/>
              </w:rPr>
            </w:pPr>
            <w:r w:rsidRPr="00BE5DC8">
              <w:rPr>
                <w:rFonts w:eastAsia="Times New Roman"/>
                <w:color w:val="000000" w:themeColor="text1"/>
                <w:szCs w:val="24"/>
              </w:rPr>
              <w:t xml:space="preserve">These describe the </w:t>
            </w:r>
            <w:r w:rsidRPr="00BE5DC8">
              <w:rPr>
                <w:rFonts w:eastAsia="Times New Roman"/>
                <w:b/>
                <w:color w:val="000000" w:themeColor="text1"/>
                <w:szCs w:val="24"/>
              </w:rPr>
              <w:t>key outcomes</w:t>
            </w:r>
            <w:r w:rsidRPr="00BE5DC8">
              <w:rPr>
                <w:rFonts w:eastAsia="Times New Roman"/>
                <w:color w:val="000000" w:themeColor="text1"/>
                <w:szCs w:val="24"/>
              </w:rPr>
              <w:t xml:space="preserve"> which make up workplace function (to be stated in active)</w:t>
            </w:r>
          </w:p>
        </w:tc>
        <w:tc>
          <w:tcPr>
            <w:tcW w:w="70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D01535" w14:textId="77777777" w:rsidR="002B6CBE" w:rsidRPr="00BE5DC8" w:rsidRDefault="002B6CBE" w:rsidP="00BE5DC8">
            <w:pPr>
              <w:spacing w:after="0" w:line="360" w:lineRule="auto"/>
              <w:rPr>
                <w:rFonts w:eastAsia="Times New Roman"/>
                <w:b/>
                <w:color w:val="000000" w:themeColor="text1"/>
                <w:szCs w:val="24"/>
              </w:rPr>
            </w:pPr>
            <w:r w:rsidRPr="00BE5DC8">
              <w:rPr>
                <w:rFonts w:eastAsia="Times New Roman"/>
                <w:b/>
                <w:color w:val="000000" w:themeColor="text1"/>
                <w:szCs w:val="24"/>
              </w:rPr>
              <w:t>PERFORMANCE CRITERIA</w:t>
            </w:r>
          </w:p>
          <w:p w14:paraId="29CA874B" w14:textId="77777777" w:rsidR="002B6CBE" w:rsidRPr="00BE5DC8" w:rsidRDefault="002B6CBE" w:rsidP="00BE5DC8">
            <w:pPr>
              <w:spacing w:after="0" w:line="360" w:lineRule="auto"/>
              <w:rPr>
                <w:rFonts w:eastAsia="Times New Roman"/>
                <w:b/>
                <w:color w:val="000000" w:themeColor="text1"/>
                <w:szCs w:val="24"/>
              </w:rPr>
            </w:pPr>
            <w:r w:rsidRPr="00BE5DC8">
              <w:rPr>
                <w:rFonts w:eastAsia="Times New Roman"/>
                <w:color w:val="000000" w:themeColor="text1"/>
                <w:szCs w:val="24"/>
              </w:rPr>
              <w:t xml:space="preserve">These are </w:t>
            </w:r>
            <w:r w:rsidRPr="00BE5DC8">
              <w:rPr>
                <w:rFonts w:eastAsia="Times New Roman"/>
                <w:b/>
                <w:color w:val="000000" w:themeColor="text1"/>
                <w:szCs w:val="24"/>
              </w:rPr>
              <w:t>assessable statements</w:t>
            </w:r>
            <w:r w:rsidRPr="00BE5DC8">
              <w:rPr>
                <w:rFonts w:eastAsia="Times New Roman"/>
                <w:color w:val="000000" w:themeColor="text1"/>
                <w:szCs w:val="24"/>
              </w:rPr>
              <w:t xml:space="preserve"> which specify the required level of performance for each of the elements (to be stated in passive voice)</w:t>
            </w:r>
          </w:p>
          <w:p w14:paraId="59B51772" w14:textId="77777777" w:rsidR="002B6CBE" w:rsidRPr="00BE5DC8" w:rsidRDefault="002B6CBE" w:rsidP="00BE5DC8">
            <w:pPr>
              <w:spacing w:after="0" w:line="360" w:lineRule="auto"/>
              <w:rPr>
                <w:rFonts w:eastAsia="Times New Roman"/>
                <w:b/>
                <w:color w:val="000000" w:themeColor="text1"/>
                <w:szCs w:val="24"/>
              </w:rPr>
            </w:pPr>
            <w:r w:rsidRPr="00BE5DC8">
              <w:rPr>
                <w:rFonts w:eastAsia="Times New Roman"/>
                <w:b/>
                <w:i/>
                <w:color w:val="000000" w:themeColor="text1"/>
                <w:szCs w:val="24"/>
              </w:rPr>
              <w:t>Bold and italicized terms are elaborated in the Range</w:t>
            </w:r>
          </w:p>
        </w:tc>
      </w:tr>
      <w:tr w:rsidR="002B6CBE" w:rsidRPr="00BE5DC8" w14:paraId="1220A677" w14:textId="77777777" w:rsidTr="003E3A8B">
        <w:trPr>
          <w:trHeight w:val="449"/>
        </w:trPr>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3091D1AD" w14:textId="77777777" w:rsidR="002B6CBE" w:rsidRPr="00BE5DC8" w:rsidRDefault="002B6CBE" w:rsidP="00BE5DC8">
            <w:pPr>
              <w:numPr>
                <w:ilvl w:val="0"/>
                <w:numId w:val="4"/>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Select passion fruit products and services</w:t>
            </w:r>
          </w:p>
        </w:tc>
        <w:tc>
          <w:tcPr>
            <w:tcW w:w="7085" w:type="dxa"/>
            <w:tcBorders>
              <w:top w:val="single" w:sz="4" w:space="0" w:color="000000"/>
              <w:left w:val="single" w:sz="4" w:space="0" w:color="000000"/>
              <w:bottom w:val="single" w:sz="4" w:space="0" w:color="000000"/>
              <w:right w:val="single" w:sz="4" w:space="0" w:color="000000"/>
            </w:tcBorders>
            <w:shd w:val="clear" w:color="auto" w:fill="auto"/>
          </w:tcPr>
          <w:p w14:paraId="6525993C" w14:textId="77777777" w:rsidR="002B6CBE" w:rsidRPr="00BE5DC8" w:rsidRDefault="002B6CBE" w:rsidP="00BE5DC8">
            <w:pPr>
              <w:pStyle w:val="ListParagraph"/>
              <w:numPr>
                <w:ilvl w:val="1"/>
                <w:numId w:val="4"/>
              </w:numPr>
              <w:spacing w:after="0" w:line="360" w:lineRule="auto"/>
              <w:ind w:left="357" w:hanging="357"/>
              <w:rPr>
                <w:b/>
                <w:bCs/>
                <w:szCs w:val="24"/>
              </w:rPr>
            </w:pPr>
            <w:r w:rsidRPr="00BE5DC8">
              <w:rPr>
                <w:rFonts w:eastAsia="Times New Roman"/>
                <w:color w:val="000000" w:themeColor="text1"/>
                <w:szCs w:val="24"/>
              </w:rPr>
              <w:t xml:space="preserve">Passion fruit market is scanned based on </w:t>
            </w:r>
            <w:r w:rsidRPr="00BE5DC8">
              <w:rPr>
                <w:rFonts w:eastAsia="Times New Roman"/>
                <w:b/>
                <w:bCs/>
                <w:color w:val="000000" w:themeColor="text1"/>
                <w:szCs w:val="24"/>
              </w:rPr>
              <w:t>basic market analysis methods.</w:t>
            </w:r>
          </w:p>
          <w:p w14:paraId="6E748642" w14:textId="77777777" w:rsidR="002B6CBE" w:rsidRPr="00BE5DC8" w:rsidRDefault="002B6CBE" w:rsidP="00BE5DC8">
            <w:pPr>
              <w:pStyle w:val="ListParagraph"/>
              <w:numPr>
                <w:ilvl w:val="1"/>
                <w:numId w:val="4"/>
              </w:numPr>
              <w:spacing w:after="0" w:line="360" w:lineRule="auto"/>
              <w:ind w:left="357" w:hanging="357"/>
              <w:rPr>
                <w:rFonts w:eastAsia="Times New Roman"/>
                <w:color w:val="000000" w:themeColor="text1"/>
                <w:szCs w:val="24"/>
              </w:rPr>
            </w:pPr>
            <w:r w:rsidRPr="00BE5DC8">
              <w:rPr>
                <w:rFonts w:eastAsia="Times New Roman"/>
                <w:color w:val="000000" w:themeColor="text1"/>
                <w:szCs w:val="24"/>
              </w:rPr>
              <w:t>Market gap is determined based on outcome of the market scan.</w:t>
            </w:r>
          </w:p>
          <w:p w14:paraId="074F8EA9" w14:textId="77777777" w:rsidR="002B6CBE" w:rsidRPr="00BE5DC8" w:rsidRDefault="002B6CBE" w:rsidP="00BE5DC8">
            <w:pPr>
              <w:pStyle w:val="ListParagraph"/>
              <w:numPr>
                <w:ilvl w:val="1"/>
                <w:numId w:val="4"/>
              </w:numPr>
              <w:spacing w:after="0" w:line="360" w:lineRule="auto"/>
              <w:ind w:left="357" w:hanging="357"/>
              <w:rPr>
                <w:rFonts w:eastAsia="Times New Roman"/>
                <w:color w:val="000000" w:themeColor="text1"/>
                <w:szCs w:val="24"/>
              </w:rPr>
            </w:pPr>
            <w:r w:rsidRPr="00BE5DC8">
              <w:rPr>
                <w:rFonts w:eastAsia="Times New Roman"/>
                <w:b/>
                <w:i/>
                <w:color w:val="000000" w:themeColor="text1"/>
                <w:szCs w:val="24"/>
              </w:rPr>
              <w:t>Passion fruit products</w:t>
            </w:r>
            <w:r w:rsidRPr="00BE5DC8">
              <w:rPr>
                <w:rFonts w:eastAsia="Times New Roman"/>
                <w:color w:val="000000" w:themeColor="text1"/>
                <w:szCs w:val="24"/>
              </w:rPr>
              <w:t xml:space="preserve"> and services are selected based on identified market gap.</w:t>
            </w:r>
          </w:p>
        </w:tc>
      </w:tr>
      <w:tr w:rsidR="002B6CBE" w:rsidRPr="00BE5DC8" w14:paraId="2EB29DCB" w14:textId="77777777" w:rsidTr="003E3A8B">
        <w:trPr>
          <w:trHeight w:val="449"/>
        </w:trPr>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099ED822" w14:textId="77777777" w:rsidR="002B6CBE" w:rsidRPr="00BE5DC8" w:rsidRDefault="002B6CBE" w:rsidP="00BE5DC8">
            <w:pPr>
              <w:numPr>
                <w:ilvl w:val="0"/>
                <w:numId w:val="4"/>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Select marketing options</w:t>
            </w:r>
          </w:p>
        </w:tc>
        <w:tc>
          <w:tcPr>
            <w:tcW w:w="7085" w:type="dxa"/>
            <w:tcBorders>
              <w:top w:val="single" w:sz="4" w:space="0" w:color="000000"/>
              <w:left w:val="single" w:sz="4" w:space="0" w:color="000000"/>
              <w:bottom w:val="single" w:sz="4" w:space="0" w:color="000000"/>
              <w:right w:val="single" w:sz="4" w:space="0" w:color="000000"/>
            </w:tcBorders>
            <w:shd w:val="clear" w:color="auto" w:fill="auto"/>
          </w:tcPr>
          <w:p w14:paraId="2DD64CF8" w14:textId="77777777" w:rsidR="002B6CBE" w:rsidRPr="00BE5DC8" w:rsidRDefault="002B6CBE" w:rsidP="00BE5DC8">
            <w:pPr>
              <w:pStyle w:val="ListParagraph"/>
              <w:numPr>
                <w:ilvl w:val="1"/>
                <w:numId w:val="4"/>
              </w:numPr>
              <w:spacing w:after="0" w:line="360" w:lineRule="auto"/>
              <w:ind w:left="357" w:hanging="357"/>
              <w:rPr>
                <w:szCs w:val="24"/>
              </w:rPr>
            </w:pPr>
            <w:r w:rsidRPr="00BE5DC8">
              <w:rPr>
                <w:rFonts w:eastAsia="Times New Roman"/>
                <w:color w:val="000000" w:themeColor="text1"/>
                <w:szCs w:val="24"/>
              </w:rPr>
              <w:t>Marketing plan is prepared according to business objectives and available resources.</w:t>
            </w:r>
          </w:p>
          <w:p w14:paraId="11539DEA" w14:textId="77777777" w:rsidR="002B6CBE" w:rsidRPr="00BE5DC8" w:rsidRDefault="002B6CBE" w:rsidP="00BE5DC8">
            <w:pPr>
              <w:pStyle w:val="ListParagraph"/>
              <w:numPr>
                <w:ilvl w:val="1"/>
                <w:numId w:val="4"/>
              </w:numPr>
              <w:spacing w:after="0" w:line="360" w:lineRule="auto"/>
              <w:ind w:left="357" w:hanging="357"/>
              <w:rPr>
                <w:rFonts w:eastAsia="Times New Roman"/>
                <w:color w:val="000000" w:themeColor="text1"/>
                <w:szCs w:val="24"/>
              </w:rPr>
            </w:pPr>
            <w:r w:rsidRPr="00BE5DC8">
              <w:rPr>
                <w:rFonts w:eastAsia="Times New Roman"/>
                <w:color w:val="000000" w:themeColor="text1"/>
                <w:szCs w:val="24"/>
              </w:rPr>
              <w:t>Licenses for marketing passion fruit products are identified and obtained in accordance with legal requirements.</w:t>
            </w:r>
          </w:p>
          <w:p w14:paraId="4FDDC8FD" w14:textId="77777777" w:rsidR="002B6CBE" w:rsidRPr="00BE5DC8" w:rsidRDefault="002B6CBE" w:rsidP="00BE5DC8">
            <w:pPr>
              <w:pStyle w:val="ListParagraph"/>
              <w:numPr>
                <w:ilvl w:val="1"/>
                <w:numId w:val="4"/>
              </w:numPr>
              <w:spacing w:after="0" w:line="360" w:lineRule="auto"/>
              <w:ind w:left="357" w:hanging="357"/>
              <w:rPr>
                <w:rFonts w:eastAsia="Times New Roman"/>
                <w:color w:val="000000" w:themeColor="text1"/>
                <w:szCs w:val="24"/>
              </w:rPr>
            </w:pPr>
            <w:r w:rsidRPr="00BE5DC8">
              <w:rPr>
                <w:rFonts w:eastAsia="Times New Roman"/>
                <w:color w:val="000000" w:themeColor="text1"/>
                <w:szCs w:val="24"/>
              </w:rPr>
              <w:t>Passion fruit business is started out based on existing legal requirements</w:t>
            </w:r>
          </w:p>
          <w:p w14:paraId="0A74677B" w14:textId="77777777" w:rsidR="002B6CBE" w:rsidRPr="00BE5DC8" w:rsidRDefault="002B6CBE" w:rsidP="00BE5DC8">
            <w:pPr>
              <w:pStyle w:val="ListParagraph"/>
              <w:numPr>
                <w:ilvl w:val="1"/>
                <w:numId w:val="4"/>
              </w:numPr>
              <w:spacing w:after="0" w:line="360" w:lineRule="auto"/>
              <w:ind w:left="357" w:hanging="357"/>
              <w:rPr>
                <w:rFonts w:eastAsia="Times New Roman"/>
                <w:color w:val="000000" w:themeColor="text1"/>
                <w:szCs w:val="24"/>
              </w:rPr>
            </w:pPr>
            <w:r w:rsidRPr="00BE5DC8">
              <w:rPr>
                <w:rFonts w:eastAsia="Times New Roman"/>
                <w:b/>
                <w:i/>
                <w:color w:val="000000" w:themeColor="text1"/>
                <w:szCs w:val="24"/>
              </w:rPr>
              <w:t xml:space="preserve">Product and service promotion techniques </w:t>
            </w:r>
            <w:r w:rsidRPr="00BE5DC8">
              <w:rPr>
                <w:rFonts w:eastAsia="Times New Roman"/>
                <w:color w:val="000000" w:themeColor="text1"/>
                <w:szCs w:val="24"/>
              </w:rPr>
              <w:t>are identified and applied based on available resources.</w:t>
            </w:r>
          </w:p>
        </w:tc>
      </w:tr>
      <w:tr w:rsidR="002B6CBE" w:rsidRPr="00BE5DC8" w14:paraId="0C3FC38B" w14:textId="77777777" w:rsidTr="003E3A8B">
        <w:trPr>
          <w:trHeight w:val="449"/>
        </w:trPr>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155C52DC" w14:textId="77777777" w:rsidR="002B6CBE" w:rsidRPr="00BE5DC8" w:rsidRDefault="002B6CBE" w:rsidP="00BE5DC8">
            <w:pPr>
              <w:numPr>
                <w:ilvl w:val="0"/>
                <w:numId w:val="4"/>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lastRenderedPageBreak/>
              <w:t>Sell passion fruit products and services</w:t>
            </w:r>
          </w:p>
        </w:tc>
        <w:tc>
          <w:tcPr>
            <w:tcW w:w="7085" w:type="dxa"/>
            <w:tcBorders>
              <w:top w:val="single" w:sz="4" w:space="0" w:color="000000"/>
              <w:left w:val="single" w:sz="4" w:space="0" w:color="000000"/>
              <w:bottom w:val="single" w:sz="4" w:space="0" w:color="000000"/>
              <w:right w:val="single" w:sz="4" w:space="0" w:color="000000"/>
            </w:tcBorders>
            <w:shd w:val="clear" w:color="auto" w:fill="auto"/>
          </w:tcPr>
          <w:p w14:paraId="11E37ACC" w14:textId="7C4A124D" w:rsidR="002B6CBE" w:rsidRDefault="002B6CBE" w:rsidP="00BE5DC8">
            <w:pPr>
              <w:pStyle w:val="ListParagraph"/>
              <w:numPr>
                <w:ilvl w:val="1"/>
                <w:numId w:val="4"/>
              </w:numPr>
              <w:spacing w:after="0" w:line="360" w:lineRule="auto"/>
              <w:ind w:left="412" w:hanging="412"/>
              <w:rPr>
                <w:rFonts w:eastAsia="Times New Roman"/>
                <w:color w:val="000000" w:themeColor="text1"/>
                <w:szCs w:val="24"/>
              </w:rPr>
            </w:pPr>
            <w:r w:rsidRPr="00BE5DC8">
              <w:rPr>
                <w:rFonts w:eastAsia="Times New Roman"/>
                <w:color w:val="000000" w:themeColor="text1"/>
                <w:szCs w:val="24"/>
              </w:rPr>
              <w:t>Marketing channels for passion fruit products and services are identified according to target market</w:t>
            </w:r>
            <w:r w:rsidR="00204316">
              <w:rPr>
                <w:rFonts w:eastAsia="Times New Roman"/>
                <w:color w:val="000000" w:themeColor="text1"/>
                <w:szCs w:val="24"/>
              </w:rPr>
              <w:t>.</w:t>
            </w:r>
          </w:p>
          <w:p w14:paraId="050F9BD8" w14:textId="5852D1DE" w:rsidR="003E3A8B" w:rsidRPr="00BE5DC8" w:rsidRDefault="003E3A8B" w:rsidP="00BE5DC8">
            <w:pPr>
              <w:pStyle w:val="ListParagraph"/>
              <w:numPr>
                <w:ilvl w:val="1"/>
                <w:numId w:val="4"/>
              </w:numPr>
              <w:spacing w:after="0" w:line="360" w:lineRule="auto"/>
              <w:ind w:left="412" w:hanging="412"/>
              <w:rPr>
                <w:rFonts w:eastAsia="Times New Roman"/>
                <w:color w:val="000000" w:themeColor="text1"/>
                <w:szCs w:val="24"/>
              </w:rPr>
            </w:pPr>
            <w:r>
              <w:rPr>
                <w:rFonts w:eastAsia="Times New Roman"/>
                <w:color w:val="000000" w:themeColor="text1"/>
                <w:szCs w:val="24"/>
              </w:rPr>
              <w:t>Channels and types of communication are applied based on type of market</w:t>
            </w:r>
            <w:r w:rsidR="00204316">
              <w:rPr>
                <w:rFonts w:eastAsia="Times New Roman"/>
                <w:color w:val="000000" w:themeColor="text1"/>
                <w:szCs w:val="24"/>
              </w:rPr>
              <w:t>.</w:t>
            </w:r>
          </w:p>
          <w:p w14:paraId="5EEA926A" w14:textId="77777777" w:rsidR="002B6CBE" w:rsidRPr="00BE5DC8" w:rsidRDefault="002B6CBE" w:rsidP="00BE5DC8">
            <w:pPr>
              <w:pStyle w:val="ListParagraph"/>
              <w:numPr>
                <w:ilvl w:val="1"/>
                <w:numId w:val="4"/>
              </w:numPr>
              <w:spacing w:after="0" w:line="360" w:lineRule="auto"/>
              <w:ind w:left="412" w:hanging="412"/>
              <w:rPr>
                <w:rFonts w:eastAsia="Times New Roman"/>
                <w:color w:val="000000" w:themeColor="text1"/>
                <w:szCs w:val="24"/>
              </w:rPr>
            </w:pPr>
            <w:r w:rsidRPr="00BE5DC8">
              <w:rPr>
                <w:rFonts w:eastAsia="Times New Roman"/>
                <w:color w:val="000000" w:themeColor="text1"/>
                <w:szCs w:val="24"/>
              </w:rPr>
              <w:t>Means of transport are identified based on the nature of product and market needs.</w:t>
            </w:r>
          </w:p>
          <w:p w14:paraId="67FFD016" w14:textId="77777777" w:rsidR="002B6CBE" w:rsidRDefault="002B6CBE" w:rsidP="00BE5DC8">
            <w:pPr>
              <w:pStyle w:val="ListParagraph"/>
              <w:numPr>
                <w:ilvl w:val="1"/>
                <w:numId w:val="4"/>
              </w:numPr>
              <w:spacing w:after="0" w:line="360" w:lineRule="auto"/>
              <w:ind w:left="412" w:hanging="412"/>
              <w:rPr>
                <w:rFonts w:eastAsia="Times New Roman"/>
                <w:color w:val="000000" w:themeColor="text1"/>
                <w:szCs w:val="24"/>
              </w:rPr>
            </w:pPr>
            <w:r w:rsidRPr="00BE5DC8">
              <w:rPr>
                <w:rFonts w:eastAsia="Times New Roman"/>
                <w:color w:val="000000" w:themeColor="text1"/>
                <w:szCs w:val="24"/>
              </w:rPr>
              <w:t>Products and services are delivered to the market as per agreed terms Payments are collected as per sales terms and conditions.</w:t>
            </w:r>
          </w:p>
          <w:p w14:paraId="18BF6B50" w14:textId="46FFA467" w:rsidR="003E3A8B" w:rsidRPr="00BE5DC8" w:rsidRDefault="003E3A8B" w:rsidP="00BE5DC8">
            <w:pPr>
              <w:pStyle w:val="ListParagraph"/>
              <w:numPr>
                <w:ilvl w:val="1"/>
                <w:numId w:val="4"/>
              </w:numPr>
              <w:spacing w:after="0" w:line="360" w:lineRule="auto"/>
              <w:ind w:left="412" w:hanging="412"/>
              <w:rPr>
                <w:rFonts w:eastAsia="Times New Roman"/>
                <w:color w:val="000000" w:themeColor="text1"/>
                <w:szCs w:val="24"/>
              </w:rPr>
            </w:pPr>
            <w:r>
              <w:rPr>
                <w:rFonts w:eastAsia="Times New Roman"/>
                <w:color w:val="000000" w:themeColor="text1"/>
                <w:szCs w:val="24"/>
              </w:rPr>
              <w:t>Customer feedback is sought based on workplace procedure</w:t>
            </w:r>
            <w:r w:rsidR="00204316">
              <w:rPr>
                <w:rFonts w:eastAsia="Times New Roman"/>
                <w:color w:val="000000" w:themeColor="text1"/>
                <w:szCs w:val="24"/>
              </w:rPr>
              <w:t>.</w:t>
            </w:r>
          </w:p>
          <w:p w14:paraId="5BDEC531" w14:textId="5355DCE0" w:rsidR="002B6CBE" w:rsidRPr="00BE5DC8" w:rsidRDefault="002B6CBE" w:rsidP="00BE5DC8">
            <w:pPr>
              <w:pStyle w:val="ListParagraph"/>
              <w:numPr>
                <w:ilvl w:val="1"/>
                <w:numId w:val="4"/>
              </w:numPr>
              <w:spacing w:after="0" w:line="360" w:lineRule="auto"/>
              <w:ind w:left="412" w:hanging="412"/>
              <w:rPr>
                <w:rFonts w:eastAsia="Times New Roman"/>
                <w:color w:val="000000" w:themeColor="text1"/>
                <w:szCs w:val="24"/>
              </w:rPr>
            </w:pPr>
            <w:r w:rsidRPr="00BE5DC8">
              <w:rPr>
                <w:rFonts w:eastAsia="Times New Roman"/>
                <w:color w:val="000000" w:themeColor="text1"/>
                <w:szCs w:val="24"/>
              </w:rPr>
              <w:t xml:space="preserve">Customer </w:t>
            </w:r>
            <w:r w:rsidR="00204316">
              <w:rPr>
                <w:rFonts w:eastAsia="Times New Roman"/>
                <w:color w:val="000000" w:themeColor="text1"/>
                <w:szCs w:val="24"/>
              </w:rPr>
              <w:t xml:space="preserve">base </w:t>
            </w:r>
            <w:r w:rsidRPr="00BE5DC8">
              <w:rPr>
                <w:rFonts w:eastAsia="Times New Roman"/>
                <w:color w:val="000000" w:themeColor="text1"/>
                <w:szCs w:val="24"/>
              </w:rPr>
              <w:t>is expanded and maintained based on good customer practices</w:t>
            </w:r>
            <w:r w:rsidR="00204316">
              <w:rPr>
                <w:rFonts w:eastAsia="Times New Roman"/>
                <w:color w:val="000000" w:themeColor="text1"/>
                <w:szCs w:val="24"/>
              </w:rPr>
              <w:t>.</w:t>
            </w:r>
            <w:r w:rsidRPr="00BE5DC8">
              <w:rPr>
                <w:rFonts w:eastAsia="Times New Roman"/>
                <w:color w:val="000000" w:themeColor="text1"/>
                <w:szCs w:val="24"/>
              </w:rPr>
              <w:t xml:space="preserve"> </w:t>
            </w:r>
          </w:p>
        </w:tc>
      </w:tr>
      <w:tr w:rsidR="002B6CBE" w:rsidRPr="00BE5DC8" w14:paraId="405F4C1D" w14:textId="77777777" w:rsidTr="003E3A8B">
        <w:trPr>
          <w:trHeight w:val="449"/>
        </w:trPr>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053D5DB4" w14:textId="381B19CC" w:rsidR="002B6CBE" w:rsidRPr="00BE5DC8" w:rsidRDefault="004F5931" w:rsidP="00BE5DC8">
            <w:pPr>
              <w:numPr>
                <w:ilvl w:val="0"/>
                <w:numId w:val="4"/>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Keep marketing</w:t>
            </w:r>
            <w:r w:rsidR="002B6CBE" w:rsidRPr="00BE5DC8">
              <w:rPr>
                <w:rFonts w:eastAsia="Times New Roman"/>
                <w:color w:val="000000" w:themeColor="text1"/>
                <w:szCs w:val="24"/>
              </w:rPr>
              <w:t xml:space="preserve"> records</w:t>
            </w:r>
          </w:p>
        </w:tc>
        <w:tc>
          <w:tcPr>
            <w:tcW w:w="7085" w:type="dxa"/>
            <w:tcBorders>
              <w:top w:val="single" w:sz="4" w:space="0" w:color="000000"/>
              <w:left w:val="single" w:sz="4" w:space="0" w:color="000000"/>
              <w:bottom w:val="single" w:sz="4" w:space="0" w:color="000000"/>
              <w:right w:val="single" w:sz="4" w:space="0" w:color="000000"/>
            </w:tcBorders>
            <w:shd w:val="clear" w:color="auto" w:fill="auto"/>
          </w:tcPr>
          <w:p w14:paraId="1E406A54" w14:textId="77777777" w:rsidR="002B6CBE" w:rsidRPr="00BE5DC8" w:rsidRDefault="002B6CBE" w:rsidP="00BE5DC8">
            <w:pPr>
              <w:pStyle w:val="ListParagraph"/>
              <w:numPr>
                <w:ilvl w:val="1"/>
                <w:numId w:val="4"/>
              </w:numPr>
              <w:spacing w:after="0" w:line="360" w:lineRule="auto"/>
              <w:ind w:left="414" w:hanging="414"/>
              <w:rPr>
                <w:rFonts w:eastAsia="Times New Roman"/>
                <w:color w:val="000000" w:themeColor="text1"/>
                <w:szCs w:val="24"/>
              </w:rPr>
            </w:pPr>
            <w:r w:rsidRPr="00BE5DC8">
              <w:rPr>
                <w:rFonts w:eastAsia="Times New Roman"/>
                <w:b/>
                <w:i/>
                <w:color w:val="000000" w:themeColor="text1"/>
                <w:szCs w:val="24"/>
              </w:rPr>
              <w:t>Marketing and sales records</w:t>
            </w:r>
            <w:r w:rsidRPr="00BE5DC8">
              <w:rPr>
                <w:rFonts w:eastAsia="Times New Roman"/>
                <w:color w:val="000000" w:themeColor="text1"/>
                <w:szCs w:val="24"/>
              </w:rPr>
              <w:t xml:space="preserve"> are filled based on the</w:t>
            </w:r>
            <w:r w:rsidRPr="00BE5DC8">
              <w:rPr>
                <w:rFonts w:eastAsia="Times New Roman"/>
                <w:b/>
                <w:i/>
                <w:color w:val="000000" w:themeColor="text1"/>
                <w:szCs w:val="24"/>
              </w:rPr>
              <w:t xml:space="preserve"> </w:t>
            </w:r>
            <w:r w:rsidRPr="00BE5DC8">
              <w:rPr>
                <w:rFonts w:eastAsia="Times New Roman"/>
                <w:color w:val="000000" w:themeColor="text1"/>
                <w:szCs w:val="24"/>
              </w:rPr>
              <w:t>nature of transactions.</w:t>
            </w:r>
          </w:p>
          <w:p w14:paraId="283BEB3D" w14:textId="697E4222" w:rsidR="002B6CBE" w:rsidRPr="00BE5DC8" w:rsidRDefault="002B6CBE" w:rsidP="00BE5DC8">
            <w:pPr>
              <w:pStyle w:val="ListParagraph"/>
              <w:numPr>
                <w:ilvl w:val="1"/>
                <w:numId w:val="4"/>
              </w:numPr>
              <w:spacing w:after="0" w:line="360" w:lineRule="auto"/>
              <w:ind w:left="414" w:hanging="414"/>
              <w:rPr>
                <w:rFonts w:eastAsia="Times New Roman"/>
                <w:color w:val="000000" w:themeColor="text1"/>
                <w:szCs w:val="24"/>
              </w:rPr>
            </w:pPr>
            <w:r w:rsidRPr="00BE5DC8">
              <w:rPr>
                <w:rFonts w:eastAsia="Times New Roman"/>
                <w:color w:val="000000" w:themeColor="text1"/>
                <w:szCs w:val="24"/>
              </w:rPr>
              <w:t>Marketing and sales records are filed in accordance with good accounting principles.</w:t>
            </w:r>
          </w:p>
          <w:p w14:paraId="5B96B9B5" w14:textId="4BA856F5" w:rsidR="002B6CBE" w:rsidRPr="00204316" w:rsidRDefault="002B6CBE" w:rsidP="00204316">
            <w:pPr>
              <w:pStyle w:val="ListParagraph"/>
              <w:numPr>
                <w:ilvl w:val="1"/>
                <w:numId w:val="4"/>
              </w:numPr>
              <w:spacing w:after="0" w:line="360" w:lineRule="auto"/>
              <w:ind w:left="414" w:hanging="414"/>
              <w:rPr>
                <w:rFonts w:eastAsia="Times New Roman"/>
                <w:color w:val="000000" w:themeColor="text1"/>
                <w:szCs w:val="24"/>
              </w:rPr>
            </w:pPr>
            <w:r w:rsidRPr="00BE5DC8">
              <w:rPr>
                <w:rFonts w:eastAsia="Times New Roman"/>
                <w:color w:val="000000" w:themeColor="text1"/>
                <w:szCs w:val="24"/>
              </w:rPr>
              <w:t xml:space="preserve">Business records are </w:t>
            </w:r>
            <w:r w:rsidRPr="00BE5DC8">
              <w:rPr>
                <w:rFonts w:eastAsia="Times New Roman"/>
                <w:b/>
                <w:bCs/>
                <w:i/>
                <w:iCs/>
                <w:color w:val="000000" w:themeColor="text1"/>
                <w:szCs w:val="24"/>
              </w:rPr>
              <w:t>stored</w:t>
            </w:r>
            <w:r w:rsidRPr="00BE5DC8">
              <w:rPr>
                <w:rFonts w:eastAsia="Times New Roman"/>
                <w:color w:val="000000" w:themeColor="text1"/>
                <w:szCs w:val="24"/>
              </w:rPr>
              <w:t xml:space="preserve"> in accordance with workplace policies</w:t>
            </w:r>
          </w:p>
        </w:tc>
      </w:tr>
    </w:tbl>
    <w:p w14:paraId="22F7DBF0" w14:textId="77777777" w:rsidR="002B6CBE" w:rsidRPr="00BE5DC8" w:rsidRDefault="002B6CBE" w:rsidP="00BE5DC8">
      <w:pPr>
        <w:spacing w:after="0" w:line="360" w:lineRule="auto"/>
        <w:ind w:left="414" w:hanging="357"/>
        <w:rPr>
          <w:rFonts w:eastAsia="Times New Roman"/>
          <w:b/>
          <w:color w:val="000000" w:themeColor="text1"/>
          <w:szCs w:val="24"/>
        </w:rPr>
      </w:pPr>
    </w:p>
    <w:p w14:paraId="0F2B5476" w14:textId="77777777" w:rsidR="002B6CBE" w:rsidRPr="00BE5DC8" w:rsidRDefault="002B6CBE" w:rsidP="00BE5DC8">
      <w:pPr>
        <w:spacing w:after="0" w:line="360" w:lineRule="auto"/>
        <w:rPr>
          <w:rFonts w:eastAsia="Times New Roman"/>
          <w:b/>
          <w:color w:val="000000" w:themeColor="text1"/>
          <w:szCs w:val="24"/>
        </w:rPr>
      </w:pPr>
      <w:r w:rsidRPr="00BE5DC8">
        <w:rPr>
          <w:rFonts w:eastAsia="Times New Roman"/>
          <w:b/>
          <w:color w:val="000000" w:themeColor="text1"/>
          <w:szCs w:val="24"/>
        </w:rPr>
        <w:t>RANGE</w:t>
      </w:r>
    </w:p>
    <w:p w14:paraId="0C53F82E" w14:textId="77777777" w:rsidR="002B6CBE" w:rsidRPr="00BE5DC8" w:rsidRDefault="002B6CBE" w:rsidP="00BE5DC8">
      <w:pPr>
        <w:spacing w:after="0" w:line="360" w:lineRule="auto"/>
        <w:rPr>
          <w:rFonts w:eastAsia="Times New Roman"/>
          <w:color w:val="000000" w:themeColor="text1"/>
          <w:szCs w:val="24"/>
        </w:rPr>
      </w:pPr>
      <w:r w:rsidRPr="00BE5DC8">
        <w:rPr>
          <w:rFonts w:eastAsia="Times New Roman"/>
          <w:color w:val="000000" w:themeColor="text1"/>
          <w:szCs w:val="24"/>
        </w:rPr>
        <w:t>This section provides work environments and conditions to which the performance criteria apply. It allows for different work environments and situations that will affect performance.</w:t>
      </w:r>
    </w:p>
    <w:tbl>
      <w:tblPr>
        <w:tblW w:w="5000" w:type="pct"/>
        <w:tblLook w:val="0000" w:firstRow="0" w:lastRow="0" w:firstColumn="0" w:lastColumn="0" w:noHBand="0" w:noVBand="0"/>
      </w:tblPr>
      <w:tblGrid>
        <w:gridCol w:w="3052"/>
        <w:gridCol w:w="6292"/>
      </w:tblGrid>
      <w:tr w:rsidR="002B6CBE" w:rsidRPr="00BE5DC8" w14:paraId="5308FE5D"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0DE1D1F3" w14:textId="77777777" w:rsidR="002B6CBE" w:rsidRPr="00BE5DC8" w:rsidRDefault="002B6CBE" w:rsidP="00BE5DC8">
            <w:pPr>
              <w:spacing w:after="0" w:line="360" w:lineRule="auto"/>
              <w:rPr>
                <w:rFonts w:eastAsia="Times New Roman"/>
                <w:b/>
                <w:color w:val="000000" w:themeColor="text1"/>
                <w:szCs w:val="24"/>
              </w:rPr>
            </w:pPr>
            <w:r w:rsidRPr="00BE5DC8">
              <w:rPr>
                <w:rFonts w:eastAsia="Times New Roman"/>
                <w:b/>
                <w:color w:val="000000" w:themeColor="text1"/>
                <w:szCs w:val="24"/>
              </w:rPr>
              <w:t>VARIABLE</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2B400B94" w14:textId="77777777" w:rsidR="002B6CBE" w:rsidRPr="00BE5DC8" w:rsidRDefault="002B6CBE" w:rsidP="00BE5DC8">
            <w:pPr>
              <w:spacing w:after="0" w:line="360" w:lineRule="auto"/>
              <w:rPr>
                <w:rFonts w:eastAsia="Times New Roman"/>
                <w:b/>
                <w:color w:val="000000" w:themeColor="text1"/>
                <w:szCs w:val="24"/>
              </w:rPr>
            </w:pPr>
            <w:r w:rsidRPr="00BE5DC8">
              <w:rPr>
                <w:rFonts w:eastAsia="Times New Roman"/>
                <w:b/>
                <w:color w:val="000000" w:themeColor="text1"/>
                <w:szCs w:val="24"/>
              </w:rPr>
              <w:t>RANGE</w:t>
            </w:r>
          </w:p>
        </w:tc>
      </w:tr>
      <w:tr w:rsidR="002B6CBE" w:rsidRPr="00BE5DC8" w14:paraId="527B3F94"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1B130835" w14:textId="77777777" w:rsidR="002B6CBE" w:rsidRPr="00BE5DC8" w:rsidRDefault="002B6CBE" w:rsidP="00BE5DC8">
            <w:pPr>
              <w:pStyle w:val="ListParagraph"/>
              <w:numPr>
                <w:ilvl w:val="0"/>
                <w:numId w:val="12"/>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Market analysis methods include but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442EAB9A" w14:textId="77777777" w:rsidR="002B6CBE" w:rsidRPr="00BE5DC8" w:rsidRDefault="002B6CBE" w:rsidP="00BE5DC8">
            <w:pPr>
              <w:numPr>
                <w:ilvl w:val="0"/>
                <w:numId w:val="35"/>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Interviews</w:t>
            </w:r>
          </w:p>
          <w:p w14:paraId="4D79FE53" w14:textId="77777777" w:rsidR="002B6CBE" w:rsidRPr="00BE5DC8" w:rsidRDefault="002B6CBE" w:rsidP="00BE5DC8">
            <w:pPr>
              <w:numPr>
                <w:ilvl w:val="1"/>
                <w:numId w:val="35"/>
              </w:numPr>
              <w:tabs>
                <w:tab w:val="left" w:pos="342"/>
              </w:tabs>
              <w:spacing w:after="0" w:line="360" w:lineRule="auto"/>
              <w:ind w:left="947" w:hanging="283"/>
              <w:rPr>
                <w:rFonts w:eastAsia="Times New Roman"/>
                <w:color w:val="000000" w:themeColor="text1"/>
                <w:szCs w:val="24"/>
              </w:rPr>
            </w:pPr>
            <w:r w:rsidRPr="00BE5DC8">
              <w:rPr>
                <w:rFonts w:eastAsia="Times New Roman"/>
                <w:color w:val="000000" w:themeColor="text1"/>
                <w:szCs w:val="24"/>
              </w:rPr>
              <w:t>Oral face to face questioning</w:t>
            </w:r>
          </w:p>
          <w:p w14:paraId="5C1E85A6" w14:textId="77777777" w:rsidR="002B6CBE" w:rsidRPr="00BE5DC8" w:rsidRDefault="002B6CBE" w:rsidP="00BE5DC8">
            <w:pPr>
              <w:numPr>
                <w:ilvl w:val="1"/>
                <w:numId w:val="35"/>
              </w:numPr>
              <w:tabs>
                <w:tab w:val="left" w:pos="342"/>
              </w:tabs>
              <w:spacing w:after="0" w:line="360" w:lineRule="auto"/>
              <w:ind w:left="947" w:hanging="283"/>
              <w:rPr>
                <w:rFonts w:eastAsia="Times New Roman"/>
                <w:color w:val="000000" w:themeColor="text1"/>
                <w:szCs w:val="24"/>
              </w:rPr>
            </w:pPr>
            <w:r w:rsidRPr="00BE5DC8">
              <w:rPr>
                <w:rFonts w:eastAsia="Times New Roman"/>
                <w:color w:val="000000" w:themeColor="text1"/>
                <w:szCs w:val="24"/>
              </w:rPr>
              <w:t>Phone interviews</w:t>
            </w:r>
          </w:p>
          <w:p w14:paraId="19FA26CB" w14:textId="77777777" w:rsidR="002B6CBE" w:rsidRPr="00BE5DC8" w:rsidRDefault="002B6CBE" w:rsidP="00BE5DC8">
            <w:pPr>
              <w:numPr>
                <w:ilvl w:val="1"/>
                <w:numId w:val="35"/>
              </w:numPr>
              <w:tabs>
                <w:tab w:val="left" w:pos="342"/>
              </w:tabs>
              <w:spacing w:after="0" w:line="360" w:lineRule="auto"/>
              <w:ind w:left="947" w:hanging="283"/>
              <w:rPr>
                <w:rFonts w:eastAsia="Times New Roman"/>
                <w:color w:val="000000" w:themeColor="text1"/>
                <w:szCs w:val="24"/>
              </w:rPr>
            </w:pPr>
            <w:r w:rsidRPr="00BE5DC8">
              <w:rPr>
                <w:rFonts w:eastAsia="Times New Roman"/>
                <w:color w:val="000000" w:themeColor="text1"/>
                <w:szCs w:val="24"/>
              </w:rPr>
              <w:t>Written questionnaire</w:t>
            </w:r>
          </w:p>
          <w:p w14:paraId="2CAF0C65"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Observations</w:t>
            </w:r>
          </w:p>
        </w:tc>
      </w:tr>
      <w:tr w:rsidR="002B6CBE" w:rsidRPr="00BE5DC8" w14:paraId="503E97AD"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5D42F624" w14:textId="77777777" w:rsidR="002B6CBE" w:rsidRPr="00BE5DC8" w:rsidRDefault="002B6CBE" w:rsidP="00BE5DC8">
            <w:pPr>
              <w:numPr>
                <w:ilvl w:val="0"/>
                <w:numId w:val="12"/>
              </w:numPr>
              <w:tabs>
                <w:tab w:val="left" w:pos="466"/>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lastRenderedPageBreak/>
              <w:t>Type of passion fruit product and services includes but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6CE9BA10"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Pulp/ Extract/ Concentrate/ Puree.</w:t>
            </w:r>
          </w:p>
          <w:p w14:paraId="5D93E2BC"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Juice</w:t>
            </w:r>
          </w:p>
          <w:p w14:paraId="0D6E27EF"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Jam</w:t>
            </w:r>
          </w:p>
          <w:p w14:paraId="55FEA2F0"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Fresh fruit</w:t>
            </w:r>
          </w:p>
          <w:p w14:paraId="24BDA3FC"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 xml:space="preserve">Transport </w:t>
            </w:r>
          </w:p>
          <w:p w14:paraId="1A48C960"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Packaging</w:t>
            </w:r>
          </w:p>
          <w:p w14:paraId="75621EA5"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Advisory</w:t>
            </w:r>
          </w:p>
        </w:tc>
      </w:tr>
      <w:tr w:rsidR="002B6CBE" w:rsidRPr="00BE5DC8" w14:paraId="18D9FFE8"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0C4DABE1" w14:textId="77777777" w:rsidR="002B6CBE" w:rsidRPr="00BE5DC8" w:rsidRDefault="002B6CBE" w:rsidP="00BE5DC8">
            <w:pPr>
              <w:numPr>
                <w:ilvl w:val="0"/>
                <w:numId w:val="12"/>
              </w:numPr>
              <w:tabs>
                <w:tab w:val="left" w:pos="466"/>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Product and service promotion techniques includes but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1AC79D06"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Social media advertising</w:t>
            </w:r>
          </w:p>
          <w:p w14:paraId="76DFB130"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Print media advertising</w:t>
            </w:r>
          </w:p>
          <w:p w14:paraId="7E9D7F9C"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Word of mouth advertising</w:t>
            </w:r>
          </w:p>
          <w:p w14:paraId="7B358991"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 xml:space="preserve">Field day / public exhibitions </w:t>
            </w:r>
          </w:p>
          <w:p w14:paraId="4FEB704B"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Branding</w:t>
            </w:r>
          </w:p>
          <w:p w14:paraId="163FC763"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Marketing through groups or cooperatives</w:t>
            </w:r>
          </w:p>
          <w:p w14:paraId="27D0E826"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Use of influencers</w:t>
            </w:r>
          </w:p>
          <w:p w14:paraId="1466C2B7"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Discounting</w:t>
            </w:r>
          </w:p>
          <w:p w14:paraId="45488FD7"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Buy-one-get-one-free</w:t>
            </w:r>
          </w:p>
          <w:p w14:paraId="0BC30F23"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Free samples</w:t>
            </w:r>
          </w:p>
          <w:p w14:paraId="552877FF"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Commissions to sales agents</w:t>
            </w:r>
          </w:p>
          <w:p w14:paraId="0C905A04"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After-sale service</w:t>
            </w:r>
          </w:p>
        </w:tc>
      </w:tr>
      <w:tr w:rsidR="002B6CBE" w:rsidRPr="00BE5DC8" w14:paraId="0E13A362"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7E3B2073" w14:textId="77777777" w:rsidR="002B6CBE" w:rsidRPr="00BE5DC8" w:rsidRDefault="002B6CBE" w:rsidP="00BE5DC8">
            <w:pPr>
              <w:numPr>
                <w:ilvl w:val="0"/>
                <w:numId w:val="12"/>
              </w:numPr>
              <w:tabs>
                <w:tab w:val="left" w:pos="466"/>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Marketing and sales records includes but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3D58CC52"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Invoices</w:t>
            </w:r>
          </w:p>
          <w:p w14:paraId="12A3390A"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Receipts</w:t>
            </w:r>
          </w:p>
          <w:p w14:paraId="1ACFE08B"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Bank statements</w:t>
            </w:r>
          </w:p>
          <w:p w14:paraId="33E5F8E8"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Ledgers</w:t>
            </w:r>
          </w:p>
          <w:p w14:paraId="188AAFE7"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Purchase orders</w:t>
            </w:r>
          </w:p>
          <w:p w14:paraId="1B8AFFAC"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Delivery notes</w:t>
            </w:r>
          </w:p>
          <w:p w14:paraId="3E7F194A"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Credit / debit notes</w:t>
            </w:r>
          </w:p>
          <w:p w14:paraId="2CFA0161"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Sales records</w:t>
            </w:r>
          </w:p>
        </w:tc>
      </w:tr>
      <w:tr w:rsidR="002B6CBE" w:rsidRPr="00BE5DC8" w14:paraId="1299F4B4" w14:textId="77777777" w:rsidTr="00A765F1">
        <w:trPr>
          <w:cantSplit/>
        </w:trPr>
        <w:tc>
          <w:tcPr>
            <w:tcW w:w="3052" w:type="dxa"/>
            <w:tcBorders>
              <w:top w:val="single" w:sz="6" w:space="0" w:color="000000"/>
              <w:left w:val="single" w:sz="6" w:space="0" w:color="000000"/>
              <w:bottom w:val="single" w:sz="6" w:space="0" w:color="000000"/>
              <w:right w:val="single" w:sz="6" w:space="0" w:color="000000"/>
            </w:tcBorders>
            <w:shd w:val="clear" w:color="auto" w:fill="auto"/>
          </w:tcPr>
          <w:p w14:paraId="226FA279" w14:textId="77777777" w:rsidR="002B6CBE" w:rsidRPr="00BE5DC8" w:rsidDel="00135E42" w:rsidRDefault="002B6CBE" w:rsidP="00BE5DC8">
            <w:pPr>
              <w:numPr>
                <w:ilvl w:val="0"/>
                <w:numId w:val="12"/>
              </w:numPr>
              <w:tabs>
                <w:tab w:val="left" w:pos="466"/>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lastRenderedPageBreak/>
              <w:t>Stored includes but not limited to:</w:t>
            </w:r>
          </w:p>
        </w:tc>
        <w:tc>
          <w:tcPr>
            <w:tcW w:w="6292" w:type="dxa"/>
            <w:tcBorders>
              <w:top w:val="single" w:sz="6" w:space="0" w:color="000000"/>
              <w:left w:val="single" w:sz="6" w:space="0" w:color="000000"/>
              <w:bottom w:val="single" w:sz="6" w:space="0" w:color="000000"/>
              <w:right w:val="single" w:sz="6" w:space="0" w:color="000000"/>
            </w:tcBorders>
            <w:shd w:val="clear" w:color="auto" w:fill="auto"/>
          </w:tcPr>
          <w:p w14:paraId="2FB8B474"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 xml:space="preserve">Digital/computerized </w:t>
            </w:r>
          </w:p>
          <w:p w14:paraId="5BEF9E54" w14:textId="77777777" w:rsidR="002B6CBE" w:rsidRPr="00BE5DC8" w:rsidRDefault="002B6CBE" w:rsidP="00BE5DC8">
            <w:pPr>
              <w:numPr>
                <w:ilvl w:val="0"/>
                <w:numId w:val="1"/>
              </w:numPr>
              <w:tabs>
                <w:tab w:val="left" w:pos="342"/>
              </w:tabs>
              <w:spacing w:after="0" w:line="360" w:lineRule="auto"/>
              <w:ind w:left="714" w:hanging="357"/>
              <w:rPr>
                <w:rFonts w:eastAsia="Times New Roman"/>
                <w:color w:val="000000" w:themeColor="text1"/>
                <w:szCs w:val="24"/>
              </w:rPr>
            </w:pPr>
            <w:r w:rsidRPr="00BE5DC8">
              <w:rPr>
                <w:rFonts w:eastAsia="Times New Roman"/>
                <w:color w:val="000000" w:themeColor="text1"/>
                <w:szCs w:val="24"/>
              </w:rPr>
              <w:t>Manual files</w:t>
            </w:r>
          </w:p>
        </w:tc>
      </w:tr>
    </w:tbl>
    <w:p w14:paraId="374D5E5B" w14:textId="77777777" w:rsidR="002B6CBE" w:rsidRPr="00BE5DC8" w:rsidRDefault="002B6CBE" w:rsidP="00BE5DC8">
      <w:pPr>
        <w:spacing w:after="0" w:line="360" w:lineRule="auto"/>
        <w:rPr>
          <w:rFonts w:eastAsia="Times New Roman"/>
          <w:b/>
          <w:color w:val="000000" w:themeColor="text1"/>
          <w:szCs w:val="24"/>
        </w:rPr>
      </w:pPr>
    </w:p>
    <w:p w14:paraId="0B616580" w14:textId="4A8F494B" w:rsidR="002B6CBE" w:rsidRPr="00BE5DC8" w:rsidRDefault="002B6CBE" w:rsidP="00BE5DC8">
      <w:pPr>
        <w:spacing w:after="0" w:line="360" w:lineRule="auto"/>
        <w:rPr>
          <w:rFonts w:eastAsia="Times New Roman"/>
          <w:color w:val="000000" w:themeColor="text1"/>
          <w:szCs w:val="24"/>
        </w:rPr>
      </w:pPr>
      <w:r w:rsidRPr="00BE5DC8">
        <w:rPr>
          <w:rFonts w:eastAsia="Times New Roman"/>
          <w:b/>
          <w:color w:val="000000" w:themeColor="text1"/>
          <w:szCs w:val="24"/>
        </w:rPr>
        <w:t>REQUIRED SKILLS AND KNOWLEDGE</w:t>
      </w:r>
    </w:p>
    <w:p w14:paraId="327FA46F" w14:textId="77777777" w:rsidR="002B6CBE" w:rsidRPr="00BE5DC8" w:rsidRDefault="002B6CBE" w:rsidP="00BE5DC8">
      <w:pPr>
        <w:spacing w:after="0" w:line="360" w:lineRule="auto"/>
        <w:rPr>
          <w:rFonts w:eastAsia="Times New Roman"/>
          <w:bCs/>
          <w:color w:val="000000" w:themeColor="text1"/>
          <w:szCs w:val="24"/>
        </w:rPr>
      </w:pPr>
      <w:r w:rsidRPr="00BE5DC8">
        <w:rPr>
          <w:rFonts w:eastAsia="Times New Roman"/>
          <w:bCs/>
          <w:color w:val="000000" w:themeColor="text1"/>
          <w:szCs w:val="24"/>
        </w:rPr>
        <w:t>This section describes the skills and knowledge required for this unit of competency.</w:t>
      </w:r>
    </w:p>
    <w:p w14:paraId="141DE5B1" w14:textId="77777777" w:rsidR="002B6CBE" w:rsidRPr="00BE5DC8" w:rsidRDefault="002B6CBE" w:rsidP="00BE5DC8">
      <w:pPr>
        <w:spacing w:after="0" w:line="360" w:lineRule="auto"/>
        <w:contextualSpacing/>
        <w:rPr>
          <w:rFonts w:eastAsia="Times New Roman"/>
          <w:b/>
          <w:color w:val="000000" w:themeColor="text1"/>
          <w:szCs w:val="24"/>
        </w:rPr>
      </w:pPr>
      <w:r w:rsidRPr="00BE5DC8">
        <w:rPr>
          <w:rFonts w:eastAsia="Times New Roman"/>
          <w:b/>
          <w:color w:val="000000" w:themeColor="text1"/>
          <w:szCs w:val="24"/>
        </w:rPr>
        <w:t>Required Skills</w:t>
      </w:r>
    </w:p>
    <w:p w14:paraId="5A0169BA" w14:textId="77777777" w:rsidR="002B6CBE" w:rsidRPr="00BE5DC8" w:rsidRDefault="002B6CBE" w:rsidP="00BE5DC8">
      <w:pPr>
        <w:spacing w:after="0" w:line="360" w:lineRule="auto"/>
        <w:rPr>
          <w:rFonts w:eastAsia="Times New Roman"/>
          <w:color w:val="000000" w:themeColor="text1"/>
          <w:szCs w:val="24"/>
        </w:rPr>
      </w:pPr>
      <w:r w:rsidRPr="00BE5DC8">
        <w:rPr>
          <w:rFonts w:eastAsia="Times New Roman"/>
          <w:color w:val="000000" w:themeColor="text1"/>
          <w:szCs w:val="24"/>
        </w:rPr>
        <w:t>The individual needs to demonstrate the following skills;</w:t>
      </w:r>
    </w:p>
    <w:p w14:paraId="0341E7C8" w14:textId="77777777" w:rsidR="002B6CBE" w:rsidRPr="00BE5DC8" w:rsidRDefault="002B6CBE" w:rsidP="00BE5DC8">
      <w:pPr>
        <w:pStyle w:val="ListParagraph"/>
        <w:numPr>
          <w:ilvl w:val="0"/>
          <w:numId w:val="15"/>
        </w:numPr>
        <w:spacing w:after="0" w:line="360" w:lineRule="auto"/>
        <w:ind w:left="540" w:hanging="270"/>
        <w:rPr>
          <w:color w:val="000000" w:themeColor="text1"/>
          <w:szCs w:val="24"/>
        </w:rPr>
      </w:pPr>
      <w:r w:rsidRPr="00BE5DC8">
        <w:rPr>
          <w:color w:val="000000" w:themeColor="text1"/>
          <w:szCs w:val="24"/>
        </w:rPr>
        <w:t xml:space="preserve">Accounting </w:t>
      </w:r>
    </w:p>
    <w:p w14:paraId="126583A7" w14:textId="77777777" w:rsidR="002B6CBE" w:rsidRPr="00BE5DC8" w:rsidRDefault="002B6CBE" w:rsidP="00BE5DC8">
      <w:pPr>
        <w:pStyle w:val="ListParagraph"/>
        <w:numPr>
          <w:ilvl w:val="0"/>
          <w:numId w:val="15"/>
        </w:numPr>
        <w:spacing w:after="0" w:line="360" w:lineRule="auto"/>
        <w:ind w:left="540" w:hanging="270"/>
        <w:rPr>
          <w:color w:val="000000" w:themeColor="text1"/>
          <w:szCs w:val="24"/>
        </w:rPr>
      </w:pPr>
      <w:r w:rsidRPr="00BE5DC8">
        <w:rPr>
          <w:color w:val="000000" w:themeColor="text1"/>
          <w:szCs w:val="24"/>
        </w:rPr>
        <w:t xml:space="preserve">Diagnostic </w:t>
      </w:r>
    </w:p>
    <w:p w14:paraId="5B7866A6" w14:textId="77777777" w:rsidR="002B6CBE" w:rsidRPr="00BE5DC8" w:rsidRDefault="002B6CBE" w:rsidP="00BE5DC8">
      <w:pPr>
        <w:pStyle w:val="ListParagraph"/>
        <w:numPr>
          <w:ilvl w:val="0"/>
          <w:numId w:val="15"/>
        </w:numPr>
        <w:spacing w:after="0" w:line="360" w:lineRule="auto"/>
        <w:ind w:left="540" w:hanging="270"/>
        <w:rPr>
          <w:color w:val="000000" w:themeColor="text1"/>
          <w:szCs w:val="24"/>
        </w:rPr>
      </w:pPr>
      <w:r w:rsidRPr="00BE5DC8">
        <w:rPr>
          <w:color w:val="000000" w:themeColor="text1"/>
          <w:szCs w:val="24"/>
        </w:rPr>
        <w:t xml:space="preserve">ICT </w:t>
      </w:r>
    </w:p>
    <w:p w14:paraId="3506DC00" w14:textId="77777777" w:rsidR="002B6CBE" w:rsidRPr="00BE5DC8" w:rsidRDefault="002B6CBE" w:rsidP="00BE5DC8">
      <w:pPr>
        <w:pStyle w:val="ListParagraph"/>
        <w:numPr>
          <w:ilvl w:val="0"/>
          <w:numId w:val="15"/>
        </w:numPr>
        <w:spacing w:after="0" w:line="360" w:lineRule="auto"/>
        <w:ind w:left="540" w:hanging="270"/>
        <w:rPr>
          <w:color w:val="000000" w:themeColor="text1"/>
          <w:szCs w:val="24"/>
        </w:rPr>
      </w:pPr>
      <w:r w:rsidRPr="00BE5DC8">
        <w:rPr>
          <w:color w:val="000000" w:themeColor="text1"/>
          <w:szCs w:val="24"/>
        </w:rPr>
        <w:t xml:space="preserve">Management </w:t>
      </w:r>
    </w:p>
    <w:p w14:paraId="6332C2D7" w14:textId="77777777" w:rsidR="002B6CBE" w:rsidRPr="00BE5DC8" w:rsidRDefault="002B6CBE" w:rsidP="00BE5DC8">
      <w:pPr>
        <w:pStyle w:val="ListParagraph"/>
        <w:numPr>
          <w:ilvl w:val="0"/>
          <w:numId w:val="15"/>
        </w:numPr>
        <w:spacing w:after="0" w:line="360" w:lineRule="auto"/>
        <w:ind w:left="540" w:hanging="270"/>
        <w:rPr>
          <w:color w:val="000000" w:themeColor="text1"/>
          <w:szCs w:val="24"/>
        </w:rPr>
      </w:pPr>
      <w:r w:rsidRPr="00BE5DC8">
        <w:rPr>
          <w:color w:val="000000" w:themeColor="text1"/>
          <w:szCs w:val="24"/>
        </w:rPr>
        <w:t xml:space="preserve">Marketing </w:t>
      </w:r>
    </w:p>
    <w:p w14:paraId="2D699FF4" w14:textId="77777777" w:rsidR="002B6CBE" w:rsidRPr="00BE5DC8" w:rsidRDefault="002B6CBE" w:rsidP="00BE5DC8">
      <w:pPr>
        <w:pStyle w:val="ListParagraph"/>
        <w:numPr>
          <w:ilvl w:val="0"/>
          <w:numId w:val="15"/>
        </w:numPr>
        <w:spacing w:after="0" w:line="360" w:lineRule="auto"/>
        <w:ind w:left="540" w:hanging="270"/>
        <w:rPr>
          <w:color w:val="000000" w:themeColor="text1"/>
          <w:szCs w:val="24"/>
        </w:rPr>
      </w:pPr>
      <w:r w:rsidRPr="00BE5DC8">
        <w:rPr>
          <w:color w:val="000000" w:themeColor="text1"/>
          <w:szCs w:val="24"/>
        </w:rPr>
        <w:t xml:space="preserve">Communication </w:t>
      </w:r>
    </w:p>
    <w:p w14:paraId="482A120E" w14:textId="77777777" w:rsidR="002B6CBE" w:rsidRPr="00BE5DC8" w:rsidRDefault="002B6CBE" w:rsidP="00BE5DC8">
      <w:pPr>
        <w:pStyle w:val="ListParagraph"/>
        <w:numPr>
          <w:ilvl w:val="0"/>
          <w:numId w:val="15"/>
        </w:numPr>
        <w:spacing w:after="0" w:line="360" w:lineRule="auto"/>
        <w:ind w:left="540" w:hanging="270"/>
        <w:rPr>
          <w:color w:val="000000" w:themeColor="text1"/>
          <w:szCs w:val="24"/>
        </w:rPr>
      </w:pPr>
      <w:r w:rsidRPr="00BE5DC8">
        <w:rPr>
          <w:color w:val="000000" w:themeColor="text1"/>
          <w:szCs w:val="24"/>
        </w:rPr>
        <w:t xml:space="preserve">Planning </w:t>
      </w:r>
    </w:p>
    <w:p w14:paraId="110388B1" w14:textId="77777777" w:rsidR="002B6CBE" w:rsidRPr="00BE5DC8" w:rsidRDefault="002B6CBE" w:rsidP="00BE5DC8">
      <w:pPr>
        <w:pStyle w:val="ListParagraph"/>
        <w:numPr>
          <w:ilvl w:val="0"/>
          <w:numId w:val="15"/>
        </w:numPr>
        <w:spacing w:after="0" w:line="360" w:lineRule="auto"/>
        <w:ind w:left="540" w:hanging="270"/>
        <w:rPr>
          <w:color w:val="000000" w:themeColor="text1"/>
          <w:szCs w:val="24"/>
        </w:rPr>
      </w:pPr>
      <w:r w:rsidRPr="00BE5DC8">
        <w:rPr>
          <w:color w:val="000000" w:themeColor="text1"/>
          <w:szCs w:val="24"/>
        </w:rPr>
        <w:t xml:space="preserve">Record keeping  </w:t>
      </w:r>
    </w:p>
    <w:p w14:paraId="7DFC040F" w14:textId="77777777" w:rsidR="002B6CBE" w:rsidRPr="00BE5DC8" w:rsidRDefault="002B6CBE" w:rsidP="00BE5DC8">
      <w:pPr>
        <w:spacing w:after="0" w:line="360" w:lineRule="auto"/>
        <w:rPr>
          <w:rFonts w:eastAsia="Times New Roman"/>
          <w:b/>
          <w:bCs/>
          <w:color w:val="000000" w:themeColor="text1"/>
          <w:szCs w:val="24"/>
        </w:rPr>
      </w:pPr>
      <w:r w:rsidRPr="00BE5DC8">
        <w:rPr>
          <w:rFonts w:eastAsia="Times New Roman"/>
          <w:b/>
          <w:bCs/>
          <w:color w:val="000000" w:themeColor="text1"/>
          <w:szCs w:val="24"/>
        </w:rPr>
        <w:t>Required Knowledge</w:t>
      </w:r>
    </w:p>
    <w:p w14:paraId="4834BC1E" w14:textId="77777777" w:rsidR="002B6CBE" w:rsidRPr="00BE5DC8" w:rsidRDefault="002B6CBE" w:rsidP="00BE5DC8">
      <w:pPr>
        <w:spacing w:after="0" w:line="360" w:lineRule="auto"/>
        <w:rPr>
          <w:rFonts w:eastAsia="Times New Roman"/>
          <w:bCs/>
          <w:color w:val="000000" w:themeColor="text1"/>
          <w:szCs w:val="24"/>
        </w:rPr>
      </w:pPr>
      <w:r w:rsidRPr="00BE5DC8">
        <w:rPr>
          <w:rFonts w:eastAsia="Times New Roman"/>
          <w:bCs/>
          <w:color w:val="000000" w:themeColor="text1"/>
          <w:szCs w:val="24"/>
        </w:rPr>
        <w:t>The individual needs to demonstrate knowledge of:</w:t>
      </w:r>
    </w:p>
    <w:p w14:paraId="2A21B0BA" w14:textId="77777777" w:rsidR="002B6CBE" w:rsidRPr="00BE5DC8" w:rsidRDefault="002B6CBE" w:rsidP="00BE5DC8">
      <w:pPr>
        <w:pStyle w:val="ListParagraph"/>
        <w:numPr>
          <w:ilvl w:val="0"/>
          <w:numId w:val="15"/>
        </w:numPr>
        <w:spacing w:after="0" w:line="360" w:lineRule="auto"/>
        <w:ind w:left="630" w:hanging="270"/>
        <w:rPr>
          <w:color w:val="000000" w:themeColor="text1"/>
          <w:szCs w:val="24"/>
        </w:rPr>
      </w:pPr>
      <w:r w:rsidRPr="00BE5DC8">
        <w:rPr>
          <w:rFonts w:eastAsia="Times New Roman"/>
          <w:color w:val="000000" w:themeColor="text1"/>
          <w:szCs w:val="24"/>
          <w:lang w:val="de-DE" w:eastAsia="de-DE"/>
        </w:rPr>
        <w:t>Accounting</w:t>
      </w:r>
    </w:p>
    <w:p w14:paraId="6985A3A3" w14:textId="77777777" w:rsidR="002B6CBE" w:rsidRPr="00BE5DC8" w:rsidRDefault="002B6CBE" w:rsidP="00BE5DC8">
      <w:pPr>
        <w:pStyle w:val="ListParagraph"/>
        <w:numPr>
          <w:ilvl w:val="0"/>
          <w:numId w:val="15"/>
        </w:numPr>
        <w:spacing w:after="0" w:line="360" w:lineRule="auto"/>
        <w:ind w:left="630" w:hanging="270"/>
        <w:rPr>
          <w:color w:val="000000" w:themeColor="text1"/>
          <w:szCs w:val="24"/>
        </w:rPr>
      </w:pPr>
      <w:r w:rsidRPr="00BE5DC8">
        <w:rPr>
          <w:rFonts w:eastAsia="Times New Roman"/>
          <w:color w:val="000000" w:themeColor="text1"/>
          <w:szCs w:val="24"/>
          <w:lang w:val="de-DE" w:eastAsia="de-DE"/>
        </w:rPr>
        <w:t>Legal requirements and standards for marketing passion fruit products</w:t>
      </w:r>
    </w:p>
    <w:p w14:paraId="46E39CC6" w14:textId="77777777" w:rsidR="002B6CBE" w:rsidRPr="00BE5DC8" w:rsidRDefault="002B6CBE" w:rsidP="00BE5DC8">
      <w:pPr>
        <w:pStyle w:val="ListParagraph"/>
        <w:numPr>
          <w:ilvl w:val="0"/>
          <w:numId w:val="15"/>
        </w:numPr>
        <w:spacing w:after="0" w:line="360" w:lineRule="auto"/>
        <w:ind w:left="630" w:hanging="270"/>
        <w:rPr>
          <w:color w:val="000000" w:themeColor="text1"/>
          <w:szCs w:val="24"/>
        </w:rPr>
      </w:pPr>
      <w:r w:rsidRPr="00BE5DC8">
        <w:rPr>
          <w:color w:val="000000" w:themeColor="text1"/>
          <w:szCs w:val="24"/>
        </w:rPr>
        <w:t>Market scanning</w:t>
      </w:r>
    </w:p>
    <w:p w14:paraId="25023BBC" w14:textId="77777777" w:rsidR="002B6CBE" w:rsidRPr="00BE5DC8" w:rsidRDefault="002B6CBE" w:rsidP="00BE5DC8">
      <w:pPr>
        <w:pStyle w:val="ListParagraph"/>
        <w:numPr>
          <w:ilvl w:val="0"/>
          <w:numId w:val="15"/>
        </w:numPr>
        <w:spacing w:after="0" w:line="360" w:lineRule="auto"/>
        <w:ind w:left="630" w:hanging="270"/>
        <w:rPr>
          <w:color w:val="000000" w:themeColor="text1"/>
          <w:szCs w:val="24"/>
        </w:rPr>
      </w:pPr>
      <w:r w:rsidRPr="00BE5DC8">
        <w:rPr>
          <w:rFonts w:eastAsia="Times New Roman"/>
          <w:color w:val="000000" w:themeColor="text1"/>
          <w:szCs w:val="24"/>
          <w:lang w:val="de-DE" w:eastAsia="de-DE"/>
        </w:rPr>
        <w:t>Product/service promotion techniques</w:t>
      </w:r>
    </w:p>
    <w:p w14:paraId="61BA7309" w14:textId="77777777" w:rsidR="002B6CBE" w:rsidRPr="00BE5DC8" w:rsidRDefault="002B6CBE" w:rsidP="00BE5DC8">
      <w:pPr>
        <w:pStyle w:val="ListParagraph"/>
        <w:numPr>
          <w:ilvl w:val="0"/>
          <w:numId w:val="15"/>
        </w:numPr>
        <w:spacing w:after="0" w:line="360" w:lineRule="auto"/>
        <w:ind w:left="630" w:hanging="270"/>
        <w:rPr>
          <w:color w:val="000000" w:themeColor="text1"/>
          <w:szCs w:val="24"/>
        </w:rPr>
      </w:pPr>
      <w:r w:rsidRPr="00BE5DC8">
        <w:rPr>
          <w:rFonts w:eastAsia="Times New Roman"/>
          <w:color w:val="000000" w:themeColor="text1"/>
          <w:szCs w:val="24"/>
          <w:lang w:val="de-DE" w:eastAsia="de-DE"/>
        </w:rPr>
        <w:t>Payment collection methods</w:t>
      </w:r>
    </w:p>
    <w:p w14:paraId="48DC1502" w14:textId="77777777" w:rsidR="002B6CBE" w:rsidRPr="00BE5DC8" w:rsidRDefault="002B6CBE" w:rsidP="00BE5DC8">
      <w:pPr>
        <w:pStyle w:val="ListParagraph"/>
        <w:numPr>
          <w:ilvl w:val="0"/>
          <w:numId w:val="15"/>
        </w:numPr>
        <w:spacing w:after="0" w:line="360" w:lineRule="auto"/>
        <w:ind w:left="630" w:hanging="270"/>
        <w:rPr>
          <w:color w:val="000000" w:themeColor="text1"/>
          <w:szCs w:val="24"/>
        </w:rPr>
      </w:pPr>
      <w:r w:rsidRPr="00BE5DC8">
        <w:rPr>
          <w:rFonts w:eastAsia="Times New Roman"/>
          <w:color w:val="000000" w:themeColor="text1"/>
          <w:szCs w:val="24"/>
          <w:lang w:val="de-DE" w:eastAsia="de-DE"/>
        </w:rPr>
        <w:t>Preparation of business plans</w:t>
      </w:r>
    </w:p>
    <w:p w14:paraId="3E1EC76B" w14:textId="77777777" w:rsidR="002B6CBE" w:rsidRPr="00BE5DC8" w:rsidRDefault="002B6CBE" w:rsidP="00BE5DC8">
      <w:pPr>
        <w:pStyle w:val="ListParagraph"/>
        <w:numPr>
          <w:ilvl w:val="0"/>
          <w:numId w:val="15"/>
        </w:numPr>
        <w:spacing w:after="0" w:line="360" w:lineRule="auto"/>
        <w:ind w:left="630" w:hanging="270"/>
        <w:rPr>
          <w:color w:val="000000" w:themeColor="text1"/>
          <w:szCs w:val="24"/>
        </w:rPr>
      </w:pPr>
      <w:r w:rsidRPr="00BE5DC8">
        <w:rPr>
          <w:rFonts w:eastAsia="Times New Roman"/>
          <w:color w:val="000000" w:themeColor="text1"/>
          <w:szCs w:val="24"/>
          <w:lang w:val="de-DE" w:eastAsia="de-DE"/>
        </w:rPr>
        <w:t>Record keeping</w:t>
      </w:r>
    </w:p>
    <w:p w14:paraId="3DD5179B" w14:textId="77777777" w:rsidR="002B6CBE" w:rsidRPr="00BE5DC8" w:rsidRDefault="002B6CBE" w:rsidP="00BE5DC8">
      <w:pPr>
        <w:spacing w:after="0" w:line="360" w:lineRule="auto"/>
        <w:contextualSpacing/>
        <w:rPr>
          <w:rFonts w:eastAsia="Times New Roman"/>
          <w:b/>
          <w:color w:val="000000" w:themeColor="text1"/>
          <w:szCs w:val="24"/>
        </w:rPr>
      </w:pPr>
    </w:p>
    <w:p w14:paraId="7F1EE456" w14:textId="77777777" w:rsidR="002B6CBE" w:rsidRPr="00BE5DC8" w:rsidRDefault="002B6CBE" w:rsidP="00BE5DC8">
      <w:pPr>
        <w:spacing w:after="0" w:line="360" w:lineRule="auto"/>
        <w:contextualSpacing/>
        <w:rPr>
          <w:rFonts w:eastAsia="Times New Roman"/>
          <w:b/>
          <w:color w:val="000000" w:themeColor="text1"/>
          <w:szCs w:val="24"/>
        </w:rPr>
      </w:pPr>
      <w:r w:rsidRPr="00BE5DC8">
        <w:rPr>
          <w:rFonts w:eastAsia="Times New Roman"/>
          <w:b/>
          <w:color w:val="000000" w:themeColor="text1"/>
          <w:szCs w:val="24"/>
        </w:rPr>
        <w:t>EVIDENCE GUIDE</w:t>
      </w:r>
    </w:p>
    <w:p w14:paraId="5F2AAC6E" w14:textId="77777777" w:rsidR="002B6CBE" w:rsidRPr="00BE5DC8" w:rsidRDefault="002B6CBE" w:rsidP="00BE5DC8">
      <w:pPr>
        <w:spacing w:after="0" w:line="360" w:lineRule="auto"/>
        <w:contextualSpacing/>
        <w:rPr>
          <w:rFonts w:eastAsia="Times New Roman"/>
          <w:color w:val="000000" w:themeColor="text1"/>
          <w:szCs w:val="24"/>
        </w:rPr>
      </w:pPr>
      <w:r w:rsidRPr="00BE5DC8">
        <w:rPr>
          <w:rFonts w:eastAsia="Times New Roman"/>
          <w:color w:val="000000" w:themeColor="text1"/>
          <w:szCs w:val="24"/>
        </w:rPr>
        <w:t xml:space="preserve">This provides advice on assessment and must be read in conjunction with the performance criteria, required skills and knowledge and range. </w:t>
      </w:r>
    </w:p>
    <w:tbl>
      <w:tblPr>
        <w:tblW w:w="5000" w:type="pct"/>
        <w:tblLook w:val="04A0" w:firstRow="1" w:lastRow="0" w:firstColumn="1" w:lastColumn="0" w:noHBand="0" w:noVBand="1"/>
      </w:tblPr>
      <w:tblGrid>
        <w:gridCol w:w="2340"/>
        <w:gridCol w:w="7010"/>
      </w:tblGrid>
      <w:tr w:rsidR="002B6CBE" w:rsidRPr="00BE5DC8" w14:paraId="17B769BC"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D6CF174" w14:textId="77777777" w:rsidR="002B6CBE" w:rsidRPr="00BE5DC8" w:rsidRDefault="002B6CBE" w:rsidP="00BE5DC8">
            <w:pPr>
              <w:numPr>
                <w:ilvl w:val="0"/>
                <w:numId w:val="13"/>
              </w:numPr>
              <w:spacing w:after="0" w:line="360" w:lineRule="auto"/>
              <w:ind w:left="337"/>
              <w:rPr>
                <w:rFonts w:eastAsia="Times New Roman"/>
                <w:color w:val="000000" w:themeColor="text1"/>
                <w:szCs w:val="24"/>
              </w:rPr>
            </w:pPr>
            <w:r w:rsidRPr="00BE5DC8">
              <w:rPr>
                <w:rFonts w:eastAsia="Times New Roman"/>
                <w:color w:val="000000" w:themeColor="text1"/>
                <w:szCs w:val="24"/>
              </w:rPr>
              <w:lastRenderedPageBreak/>
              <w:t>Critical Aspects of Competency</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3777D306" w14:textId="77777777" w:rsidR="002B6CBE" w:rsidRPr="00BE5DC8" w:rsidRDefault="002B6CBE" w:rsidP="00BE5DC8">
            <w:pPr>
              <w:spacing w:after="0" w:line="360" w:lineRule="auto"/>
              <w:rPr>
                <w:rFonts w:eastAsia="Times New Roman"/>
                <w:color w:val="000000" w:themeColor="text1"/>
                <w:szCs w:val="24"/>
              </w:rPr>
            </w:pPr>
            <w:r w:rsidRPr="00BE5DC8">
              <w:rPr>
                <w:rFonts w:eastAsia="Times New Roman"/>
                <w:color w:val="000000" w:themeColor="text1"/>
                <w:szCs w:val="24"/>
              </w:rPr>
              <w:t>Assessment requires evidence that the candidate:</w:t>
            </w:r>
          </w:p>
          <w:p w14:paraId="0AE75C88" w14:textId="77777777" w:rsidR="002B6CBE" w:rsidRPr="00BE5DC8" w:rsidRDefault="002B6CBE" w:rsidP="00BE5DC8">
            <w:pPr>
              <w:pStyle w:val="ListParagraph"/>
              <w:numPr>
                <w:ilvl w:val="1"/>
                <w:numId w:val="13"/>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Identified and obtained licenses for marketing of passion fruit products and services in accordance with legal requirements</w:t>
            </w:r>
          </w:p>
          <w:p w14:paraId="68D58E97" w14:textId="77777777" w:rsidR="002B6CBE" w:rsidRPr="00BE5DC8" w:rsidRDefault="002B6CBE" w:rsidP="00BE5DC8">
            <w:pPr>
              <w:pStyle w:val="ListParagraph"/>
              <w:numPr>
                <w:ilvl w:val="1"/>
                <w:numId w:val="13"/>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Delivered products and services to the market in line with the selected marketing channels</w:t>
            </w:r>
          </w:p>
          <w:p w14:paraId="63CC381B" w14:textId="77777777" w:rsidR="002B6CBE" w:rsidRPr="00BE5DC8" w:rsidRDefault="002B6CBE" w:rsidP="00BE5DC8">
            <w:pPr>
              <w:pStyle w:val="ListParagraph"/>
              <w:numPr>
                <w:ilvl w:val="1"/>
                <w:numId w:val="13"/>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Collected payments as per sales terms and conditions</w:t>
            </w:r>
          </w:p>
          <w:p w14:paraId="2C914A50" w14:textId="77777777" w:rsidR="002B6CBE" w:rsidRPr="00BE5DC8" w:rsidRDefault="002B6CBE" w:rsidP="00BE5DC8">
            <w:pPr>
              <w:pStyle w:val="ListParagraph"/>
              <w:numPr>
                <w:ilvl w:val="1"/>
                <w:numId w:val="13"/>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Kept marketing and sales records based on the</w:t>
            </w:r>
            <w:r w:rsidRPr="00BE5DC8">
              <w:rPr>
                <w:rFonts w:eastAsia="Times New Roman"/>
                <w:b/>
                <w:i/>
                <w:color w:val="000000" w:themeColor="text1"/>
                <w:szCs w:val="24"/>
              </w:rPr>
              <w:t xml:space="preserve"> </w:t>
            </w:r>
            <w:r w:rsidRPr="00BE5DC8">
              <w:rPr>
                <w:rFonts w:eastAsia="Times New Roman"/>
                <w:color w:val="000000" w:themeColor="text1"/>
                <w:szCs w:val="24"/>
              </w:rPr>
              <w:t xml:space="preserve">nature of transactions </w:t>
            </w:r>
          </w:p>
          <w:p w14:paraId="5CDCA51E" w14:textId="77777777" w:rsidR="002B6CBE" w:rsidRPr="00BE5DC8" w:rsidRDefault="002B6CBE" w:rsidP="00BE5DC8">
            <w:pPr>
              <w:pStyle w:val="ListParagraph"/>
              <w:numPr>
                <w:ilvl w:val="1"/>
                <w:numId w:val="13"/>
              </w:numPr>
              <w:spacing w:after="0" w:line="360" w:lineRule="auto"/>
              <w:ind w:left="414" w:hanging="357"/>
              <w:rPr>
                <w:rFonts w:eastAsia="Times New Roman"/>
                <w:color w:val="000000" w:themeColor="text1"/>
                <w:szCs w:val="24"/>
              </w:rPr>
            </w:pPr>
            <w:r w:rsidRPr="00BE5DC8">
              <w:rPr>
                <w:rFonts w:eastAsia="Times New Roman"/>
                <w:color w:val="000000" w:themeColor="text1"/>
                <w:szCs w:val="24"/>
              </w:rPr>
              <w:t>Generated reports based on analyzed data</w:t>
            </w:r>
          </w:p>
        </w:tc>
      </w:tr>
      <w:tr w:rsidR="002B6CBE" w:rsidRPr="00BE5DC8" w14:paraId="272FE7F6"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260121B" w14:textId="77777777" w:rsidR="002B6CBE" w:rsidRPr="00BE5DC8" w:rsidRDefault="002B6CBE" w:rsidP="00BE5DC8">
            <w:pPr>
              <w:numPr>
                <w:ilvl w:val="0"/>
                <w:numId w:val="13"/>
              </w:numPr>
              <w:spacing w:after="0" w:line="360" w:lineRule="auto"/>
              <w:ind w:left="337"/>
              <w:rPr>
                <w:rFonts w:eastAsia="Times New Roman"/>
                <w:color w:val="000000" w:themeColor="text1"/>
                <w:szCs w:val="24"/>
              </w:rPr>
            </w:pPr>
            <w:r w:rsidRPr="00BE5DC8">
              <w:rPr>
                <w:rFonts w:eastAsia="Times New Roman"/>
                <w:color w:val="000000" w:themeColor="text1"/>
                <w:szCs w:val="24"/>
              </w:rPr>
              <w:t>Resource Implications</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6AA39A94" w14:textId="77777777" w:rsidR="002B6CBE" w:rsidRPr="00BE5DC8" w:rsidRDefault="002B6CBE" w:rsidP="00BE5DC8">
            <w:pPr>
              <w:spacing w:after="0" w:line="360" w:lineRule="auto"/>
              <w:ind w:hanging="18"/>
              <w:rPr>
                <w:color w:val="000000" w:themeColor="text1"/>
                <w:szCs w:val="24"/>
              </w:rPr>
            </w:pPr>
            <w:r w:rsidRPr="00BE5DC8">
              <w:rPr>
                <w:color w:val="000000" w:themeColor="text1"/>
                <w:szCs w:val="24"/>
              </w:rPr>
              <w:t xml:space="preserve">The following resources should be provided: </w:t>
            </w:r>
          </w:p>
          <w:p w14:paraId="216E1AE0" w14:textId="77777777" w:rsidR="002B6CBE" w:rsidRPr="00BE5DC8" w:rsidRDefault="002B6CBE" w:rsidP="00BE5DC8">
            <w:pPr>
              <w:widowControl w:val="0"/>
              <w:numPr>
                <w:ilvl w:val="1"/>
                <w:numId w:val="14"/>
              </w:numPr>
              <w:tabs>
                <w:tab w:val="left" w:pos="479"/>
              </w:tabs>
              <w:spacing w:after="0" w:line="360" w:lineRule="auto"/>
              <w:ind w:left="414" w:hanging="357"/>
              <w:rPr>
                <w:color w:val="000000" w:themeColor="text1"/>
                <w:szCs w:val="24"/>
              </w:rPr>
            </w:pPr>
            <w:r w:rsidRPr="00BE5DC8">
              <w:rPr>
                <w:color w:val="000000" w:themeColor="text1"/>
                <w:szCs w:val="24"/>
              </w:rPr>
              <w:t xml:space="preserve">Access to relevant market place or appropriately simulated environment where assessment can take place </w:t>
            </w:r>
          </w:p>
          <w:p w14:paraId="1809C790" w14:textId="77777777" w:rsidR="002B6CBE" w:rsidRPr="00BE5DC8" w:rsidRDefault="002B6CBE" w:rsidP="00BE5DC8">
            <w:pPr>
              <w:widowControl w:val="0"/>
              <w:numPr>
                <w:ilvl w:val="1"/>
                <w:numId w:val="14"/>
              </w:numPr>
              <w:tabs>
                <w:tab w:val="left" w:pos="479"/>
              </w:tabs>
              <w:spacing w:after="0" w:line="360" w:lineRule="auto"/>
              <w:ind w:left="414" w:hanging="357"/>
              <w:rPr>
                <w:rFonts w:eastAsia="Times New Roman"/>
                <w:color w:val="000000" w:themeColor="text1"/>
                <w:szCs w:val="24"/>
              </w:rPr>
            </w:pPr>
            <w:r w:rsidRPr="00BE5DC8">
              <w:rPr>
                <w:rFonts w:eastAsia="Times New Roman"/>
                <w:color w:val="000000" w:themeColor="text1"/>
                <w:szCs w:val="24"/>
              </w:rPr>
              <w:t>Stationery</w:t>
            </w:r>
          </w:p>
          <w:p w14:paraId="4A399E07" w14:textId="77777777" w:rsidR="002B6CBE" w:rsidRPr="00BE5DC8" w:rsidRDefault="002B6CBE" w:rsidP="00BE5DC8">
            <w:pPr>
              <w:widowControl w:val="0"/>
              <w:numPr>
                <w:ilvl w:val="1"/>
                <w:numId w:val="14"/>
              </w:numPr>
              <w:tabs>
                <w:tab w:val="left" w:pos="479"/>
              </w:tabs>
              <w:spacing w:after="0" w:line="360" w:lineRule="auto"/>
              <w:ind w:left="414" w:hanging="357"/>
              <w:rPr>
                <w:rFonts w:eastAsia="Times New Roman"/>
                <w:color w:val="000000" w:themeColor="text1"/>
                <w:szCs w:val="24"/>
              </w:rPr>
            </w:pPr>
            <w:r w:rsidRPr="00BE5DC8">
              <w:rPr>
                <w:rFonts w:eastAsia="Times New Roman"/>
                <w:color w:val="000000" w:themeColor="text1"/>
                <w:szCs w:val="24"/>
              </w:rPr>
              <w:t>Communication devices</w:t>
            </w:r>
          </w:p>
          <w:p w14:paraId="1F704DA8" w14:textId="77777777" w:rsidR="002B6CBE" w:rsidRPr="00BE5DC8" w:rsidRDefault="002B6CBE" w:rsidP="00BE5DC8">
            <w:pPr>
              <w:widowControl w:val="0"/>
              <w:numPr>
                <w:ilvl w:val="1"/>
                <w:numId w:val="14"/>
              </w:numPr>
              <w:tabs>
                <w:tab w:val="left" w:pos="479"/>
              </w:tabs>
              <w:spacing w:after="0" w:line="360" w:lineRule="auto"/>
              <w:ind w:left="414" w:hanging="357"/>
              <w:rPr>
                <w:rFonts w:eastAsia="Times New Roman"/>
                <w:color w:val="000000" w:themeColor="text1"/>
                <w:szCs w:val="24"/>
              </w:rPr>
            </w:pPr>
            <w:r w:rsidRPr="00BE5DC8">
              <w:rPr>
                <w:rFonts w:eastAsia="Times New Roman"/>
                <w:color w:val="000000" w:themeColor="text1"/>
                <w:szCs w:val="24"/>
              </w:rPr>
              <w:t xml:space="preserve">Computer/digital devices </w:t>
            </w:r>
          </w:p>
          <w:p w14:paraId="325FFB13" w14:textId="77777777" w:rsidR="002B6CBE" w:rsidRPr="00BE5DC8" w:rsidRDefault="002B6CBE" w:rsidP="00BE5DC8">
            <w:pPr>
              <w:widowControl w:val="0"/>
              <w:numPr>
                <w:ilvl w:val="1"/>
                <w:numId w:val="14"/>
              </w:numPr>
              <w:tabs>
                <w:tab w:val="left" w:pos="479"/>
              </w:tabs>
              <w:spacing w:after="0" w:line="360" w:lineRule="auto"/>
              <w:ind w:left="414" w:hanging="357"/>
              <w:rPr>
                <w:rFonts w:eastAsia="Times New Roman"/>
                <w:color w:val="000000" w:themeColor="text1"/>
                <w:szCs w:val="24"/>
              </w:rPr>
            </w:pPr>
            <w:r w:rsidRPr="00BE5DC8">
              <w:rPr>
                <w:rFonts w:eastAsia="Times New Roman"/>
                <w:color w:val="000000" w:themeColor="text1"/>
                <w:szCs w:val="24"/>
              </w:rPr>
              <w:t>Means of transport</w:t>
            </w:r>
          </w:p>
        </w:tc>
      </w:tr>
      <w:tr w:rsidR="002B6CBE" w:rsidRPr="00BE5DC8" w14:paraId="200B43F3"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3E29CF5" w14:textId="77777777" w:rsidR="002B6CBE" w:rsidRPr="00BE5DC8" w:rsidRDefault="002B6CBE" w:rsidP="00BE5DC8">
            <w:pPr>
              <w:numPr>
                <w:ilvl w:val="0"/>
                <w:numId w:val="13"/>
              </w:numPr>
              <w:spacing w:after="0" w:line="360" w:lineRule="auto"/>
              <w:ind w:left="337"/>
              <w:rPr>
                <w:rFonts w:eastAsia="Times New Roman"/>
                <w:color w:val="000000" w:themeColor="text1"/>
                <w:szCs w:val="24"/>
              </w:rPr>
            </w:pPr>
            <w:r w:rsidRPr="00BE5DC8">
              <w:rPr>
                <w:rFonts w:eastAsia="Times New Roman"/>
                <w:color w:val="000000" w:themeColor="text1"/>
                <w:szCs w:val="24"/>
              </w:rPr>
              <w:t>Methods of Assessment</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57AC65FA" w14:textId="77777777" w:rsidR="002B6CBE" w:rsidRPr="00BE5DC8" w:rsidRDefault="002B6CBE" w:rsidP="00BE5DC8">
            <w:pPr>
              <w:spacing w:after="0" w:line="360" w:lineRule="auto"/>
              <w:contextualSpacing/>
              <w:rPr>
                <w:rFonts w:eastAsia="Times New Roman"/>
                <w:color w:val="000000" w:themeColor="text1"/>
                <w:szCs w:val="24"/>
              </w:rPr>
            </w:pPr>
            <w:r w:rsidRPr="00BE5DC8">
              <w:rPr>
                <w:rFonts w:eastAsia="Times New Roman"/>
                <w:color w:val="000000" w:themeColor="text1"/>
                <w:szCs w:val="24"/>
              </w:rPr>
              <w:t>Competency in this unit may be assessed through:</w:t>
            </w:r>
          </w:p>
          <w:p w14:paraId="0BD11525" w14:textId="77777777" w:rsidR="002B6CBE" w:rsidRPr="00BE5DC8" w:rsidRDefault="002B6CBE" w:rsidP="00BE5DC8">
            <w:pPr>
              <w:numPr>
                <w:ilvl w:val="1"/>
                <w:numId w:val="13"/>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 xml:space="preserve">Observation </w:t>
            </w:r>
          </w:p>
          <w:p w14:paraId="6F24E070" w14:textId="77777777" w:rsidR="002B6CBE" w:rsidRPr="00BE5DC8" w:rsidRDefault="002B6CBE" w:rsidP="00BE5DC8">
            <w:pPr>
              <w:numPr>
                <w:ilvl w:val="1"/>
                <w:numId w:val="13"/>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 xml:space="preserve">Practical test </w:t>
            </w:r>
          </w:p>
          <w:p w14:paraId="74C32B22" w14:textId="77777777" w:rsidR="002B6CBE" w:rsidRPr="00BE5DC8" w:rsidRDefault="002B6CBE" w:rsidP="00BE5DC8">
            <w:pPr>
              <w:numPr>
                <w:ilvl w:val="1"/>
                <w:numId w:val="13"/>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Portfolio of evidence</w:t>
            </w:r>
          </w:p>
          <w:p w14:paraId="7E5AC0B1" w14:textId="77777777" w:rsidR="002B6CBE" w:rsidRPr="00BE5DC8" w:rsidRDefault="002B6CBE" w:rsidP="00BE5DC8">
            <w:pPr>
              <w:numPr>
                <w:ilvl w:val="1"/>
                <w:numId w:val="13"/>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 xml:space="preserve">Oral questioning </w:t>
            </w:r>
          </w:p>
          <w:p w14:paraId="7A9F448D" w14:textId="77777777" w:rsidR="002B6CBE" w:rsidRPr="00BE5DC8" w:rsidRDefault="002B6CBE" w:rsidP="00BE5DC8">
            <w:pPr>
              <w:numPr>
                <w:ilvl w:val="1"/>
                <w:numId w:val="13"/>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Third party report</w:t>
            </w:r>
          </w:p>
          <w:p w14:paraId="4B15D7F9" w14:textId="77777777" w:rsidR="002B6CBE" w:rsidRPr="00BE5DC8" w:rsidRDefault="002B6CBE" w:rsidP="00BE5DC8">
            <w:pPr>
              <w:numPr>
                <w:ilvl w:val="1"/>
                <w:numId w:val="13"/>
              </w:numPr>
              <w:tabs>
                <w:tab w:val="left" w:pos="394"/>
              </w:tabs>
              <w:spacing w:after="0" w:line="360" w:lineRule="auto"/>
              <w:ind w:left="414" w:hanging="357"/>
              <w:contextualSpacing/>
              <w:rPr>
                <w:rFonts w:eastAsia="Times New Roman"/>
                <w:color w:val="000000" w:themeColor="text1"/>
                <w:szCs w:val="24"/>
              </w:rPr>
            </w:pPr>
            <w:r w:rsidRPr="00BE5DC8">
              <w:rPr>
                <w:rFonts w:eastAsia="Times New Roman"/>
                <w:color w:val="000000" w:themeColor="text1"/>
                <w:szCs w:val="24"/>
              </w:rPr>
              <w:t>Written tests</w:t>
            </w:r>
          </w:p>
        </w:tc>
      </w:tr>
      <w:tr w:rsidR="002B6CBE" w:rsidRPr="00BE5DC8" w14:paraId="36CF5283"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B3A889B" w14:textId="77777777" w:rsidR="002B6CBE" w:rsidRPr="00BE5DC8" w:rsidRDefault="002B6CBE" w:rsidP="00BE5DC8">
            <w:pPr>
              <w:numPr>
                <w:ilvl w:val="0"/>
                <w:numId w:val="13"/>
              </w:numPr>
              <w:spacing w:after="0" w:line="360" w:lineRule="auto"/>
              <w:ind w:left="337"/>
              <w:contextualSpacing/>
              <w:rPr>
                <w:rFonts w:eastAsia="Times New Roman"/>
                <w:color w:val="000000" w:themeColor="text1"/>
                <w:szCs w:val="24"/>
              </w:rPr>
            </w:pPr>
            <w:r w:rsidRPr="00BE5DC8">
              <w:rPr>
                <w:rFonts w:eastAsia="Times New Roman"/>
                <w:color w:val="000000" w:themeColor="text1"/>
                <w:szCs w:val="24"/>
              </w:rPr>
              <w:t>Context of Assessment</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3F979F84" w14:textId="77777777" w:rsidR="002B6CBE" w:rsidRPr="00BE5DC8" w:rsidRDefault="002B6CBE" w:rsidP="00BE5DC8">
            <w:pPr>
              <w:spacing w:after="0" w:line="360" w:lineRule="auto"/>
              <w:rPr>
                <w:rFonts w:eastAsia="Times New Roman"/>
                <w:color w:val="000000" w:themeColor="text1"/>
                <w:szCs w:val="24"/>
              </w:rPr>
            </w:pPr>
            <w:r w:rsidRPr="00BE5DC8">
              <w:rPr>
                <w:rFonts w:eastAsia="Times New Roman"/>
                <w:color w:val="000000" w:themeColor="text1"/>
                <w:szCs w:val="24"/>
              </w:rPr>
              <w:t xml:space="preserve">Competency may be assessed on the job, off the job or a combination of these. Off the job assessment must be undertaken in a closely simulated workplace environment. </w:t>
            </w:r>
          </w:p>
        </w:tc>
      </w:tr>
      <w:tr w:rsidR="002B6CBE" w:rsidRPr="00BE5DC8" w14:paraId="06C5FF66" w14:textId="77777777" w:rsidTr="00A765F1">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A9D30F9" w14:textId="77777777" w:rsidR="002B6CBE" w:rsidRPr="00BE5DC8" w:rsidRDefault="002B6CBE" w:rsidP="00BE5DC8">
            <w:pPr>
              <w:numPr>
                <w:ilvl w:val="0"/>
                <w:numId w:val="13"/>
              </w:numPr>
              <w:spacing w:after="0" w:line="360" w:lineRule="auto"/>
              <w:ind w:left="337"/>
              <w:contextualSpacing/>
              <w:rPr>
                <w:rFonts w:eastAsia="Times New Roman"/>
                <w:color w:val="000000" w:themeColor="text1"/>
                <w:szCs w:val="24"/>
              </w:rPr>
            </w:pPr>
            <w:r w:rsidRPr="00BE5DC8">
              <w:rPr>
                <w:rFonts w:eastAsia="Times New Roman"/>
                <w:color w:val="000000" w:themeColor="text1"/>
                <w:szCs w:val="24"/>
              </w:rPr>
              <w:t>Guidance information for assessment</w:t>
            </w:r>
          </w:p>
        </w:tc>
        <w:tc>
          <w:tcPr>
            <w:tcW w:w="7010" w:type="dxa"/>
            <w:tcBorders>
              <w:top w:val="single" w:sz="4" w:space="0" w:color="000000"/>
              <w:left w:val="single" w:sz="4" w:space="0" w:color="000000"/>
              <w:bottom w:val="single" w:sz="4" w:space="0" w:color="000000"/>
              <w:right w:val="single" w:sz="4" w:space="0" w:color="000000"/>
            </w:tcBorders>
            <w:shd w:val="clear" w:color="auto" w:fill="auto"/>
          </w:tcPr>
          <w:p w14:paraId="0B6CA1F1" w14:textId="77777777" w:rsidR="002B6CBE" w:rsidRPr="00BE5DC8" w:rsidRDefault="002B6CBE" w:rsidP="00BE5DC8">
            <w:pPr>
              <w:spacing w:after="0" w:line="360" w:lineRule="auto"/>
              <w:jc w:val="both"/>
              <w:rPr>
                <w:rFonts w:eastAsia="Times New Roman"/>
                <w:color w:val="000000" w:themeColor="text1"/>
                <w:szCs w:val="24"/>
              </w:rPr>
            </w:pPr>
            <w:r w:rsidRPr="00BE5DC8">
              <w:rPr>
                <w:rFonts w:eastAsia="Times New Roman"/>
                <w:color w:val="000000" w:themeColor="text1"/>
                <w:szCs w:val="24"/>
              </w:rPr>
              <w:t>Holistic assessment with other units relevant to the industry sector, workplace and job role is recommended.</w:t>
            </w:r>
          </w:p>
          <w:p w14:paraId="618D5A17" w14:textId="77777777" w:rsidR="002B6CBE" w:rsidRPr="00BE5DC8" w:rsidRDefault="002B6CBE" w:rsidP="00BE5DC8">
            <w:pPr>
              <w:spacing w:after="0" w:line="360" w:lineRule="auto"/>
              <w:jc w:val="both"/>
              <w:rPr>
                <w:rFonts w:eastAsia="Times New Roman"/>
                <w:color w:val="000000" w:themeColor="text1"/>
                <w:szCs w:val="24"/>
              </w:rPr>
            </w:pPr>
            <w:bookmarkStart w:id="62" w:name="_Toc27729856"/>
            <w:bookmarkStart w:id="63" w:name="_Toc27648016"/>
            <w:bookmarkEnd w:id="62"/>
            <w:bookmarkEnd w:id="63"/>
          </w:p>
        </w:tc>
      </w:tr>
    </w:tbl>
    <w:p w14:paraId="74E393C4" w14:textId="77777777" w:rsidR="002B6CBE" w:rsidRPr="00BE5DC8" w:rsidRDefault="002B6CBE" w:rsidP="00BE5DC8">
      <w:pPr>
        <w:spacing w:after="0" w:line="360" w:lineRule="auto"/>
        <w:rPr>
          <w:rFonts w:eastAsia="Times New Roman"/>
          <w:b/>
          <w:bCs/>
          <w:color w:val="000000" w:themeColor="text1"/>
          <w:kern w:val="2"/>
          <w:szCs w:val="24"/>
        </w:rPr>
      </w:pPr>
    </w:p>
    <w:p w14:paraId="59A8AA62" w14:textId="77777777" w:rsidR="002B6CBE" w:rsidRPr="00BE5DC8" w:rsidRDefault="002B6CBE" w:rsidP="00BE5DC8">
      <w:pPr>
        <w:spacing w:after="0" w:line="360" w:lineRule="auto"/>
        <w:rPr>
          <w:szCs w:val="24"/>
        </w:rPr>
      </w:pPr>
    </w:p>
    <w:p w14:paraId="45C53142" w14:textId="77777777" w:rsidR="00FE58A8" w:rsidRPr="00BE5DC8" w:rsidRDefault="00FE58A8" w:rsidP="00BE5DC8">
      <w:pPr>
        <w:pStyle w:val="Heading1"/>
        <w:spacing w:before="0" w:after="0" w:line="360" w:lineRule="auto"/>
        <w:jc w:val="center"/>
        <w:rPr>
          <w:rFonts w:ascii="Times New Roman" w:hAnsi="Times New Roman"/>
          <w:sz w:val="24"/>
          <w:szCs w:val="24"/>
        </w:rPr>
      </w:pPr>
    </w:p>
    <w:sectPr w:rsidR="00FE58A8" w:rsidRPr="00BE5DC8">
      <w:footerReference w:type="default" r:id="rId10"/>
      <w:pgSz w:w="12240" w:h="15840"/>
      <w:pgMar w:top="1440" w:right="1440" w:bottom="1440" w:left="1440" w:header="0" w:footer="576"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D4FF2" w14:textId="77777777" w:rsidR="0004432C" w:rsidRDefault="0004432C">
      <w:pPr>
        <w:spacing w:after="0" w:line="240" w:lineRule="auto"/>
      </w:pPr>
      <w:r>
        <w:separator/>
      </w:r>
    </w:p>
  </w:endnote>
  <w:endnote w:type="continuationSeparator" w:id="0">
    <w:p w14:paraId="6AE77F9D" w14:textId="77777777" w:rsidR="0004432C" w:rsidRDefault="0004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Droid Sans Devanagari">
    <w:altName w:val="Times New Roman"/>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83A7B" w14:paraId="5EC014AE" w14:textId="77777777">
      <w:trPr>
        <w:trHeight w:hRule="exact" w:val="115"/>
        <w:jc w:val="center"/>
      </w:trPr>
      <w:tc>
        <w:tcPr>
          <w:tcW w:w="4686" w:type="dxa"/>
          <w:shd w:val="clear" w:color="auto" w:fill="4472C4" w:themeFill="accent1"/>
          <w:tcMar>
            <w:top w:w="0" w:type="dxa"/>
            <w:bottom w:w="0" w:type="dxa"/>
          </w:tcMar>
        </w:tcPr>
        <w:p w14:paraId="7BB764AC" w14:textId="77777777" w:rsidR="00D83A7B" w:rsidRDefault="00D83A7B">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9E2361" w14:textId="77777777" w:rsidR="00D83A7B" w:rsidRDefault="00D83A7B">
          <w:pPr>
            <w:pStyle w:val="Header"/>
            <w:tabs>
              <w:tab w:val="clear" w:pos="4680"/>
              <w:tab w:val="clear" w:pos="9360"/>
            </w:tabs>
            <w:jc w:val="right"/>
            <w:rPr>
              <w:caps/>
              <w:sz w:val="18"/>
            </w:rPr>
          </w:pPr>
        </w:p>
      </w:tc>
    </w:tr>
    <w:tr w:rsidR="00D83A7B" w14:paraId="4552CF64" w14:textId="77777777">
      <w:trPr>
        <w:jc w:val="center"/>
      </w:trPr>
      <w:sdt>
        <w:sdtPr>
          <w:rPr>
            <w:caps/>
            <w:color w:val="808080" w:themeColor="background1" w:themeShade="80"/>
            <w:sz w:val="18"/>
            <w:szCs w:val="18"/>
          </w:rPr>
          <w:alias w:val="Author"/>
          <w:tag w:val=""/>
          <w:id w:val="1534151868"/>
          <w:placeholder>
            <w:docPart w:val="A8506417B998704C835FE7B9D316258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9E64C41" w14:textId="7E7595E1" w:rsidR="00D83A7B" w:rsidRDefault="00D83A7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63080273" w14:textId="77777777" w:rsidR="00D83A7B" w:rsidRDefault="00D83A7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A4CC266" w14:textId="77777777" w:rsidR="000C7261" w:rsidRPr="000F3263" w:rsidRDefault="000C7261" w:rsidP="000F3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94DE1" w14:paraId="6E02CB66" w14:textId="77777777">
      <w:trPr>
        <w:trHeight w:hRule="exact" w:val="115"/>
        <w:jc w:val="center"/>
      </w:trPr>
      <w:tc>
        <w:tcPr>
          <w:tcW w:w="4686" w:type="dxa"/>
          <w:shd w:val="clear" w:color="auto" w:fill="4472C4" w:themeFill="accent1"/>
          <w:tcMar>
            <w:top w:w="0" w:type="dxa"/>
            <w:bottom w:w="0" w:type="dxa"/>
          </w:tcMar>
        </w:tcPr>
        <w:p w14:paraId="76A88B92" w14:textId="77777777" w:rsidR="00194DE1" w:rsidRDefault="00194DE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AFF44E5" w14:textId="77777777" w:rsidR="00194DE1" w:rsidRDefault="00194DE1">
          <w:pPr>
            <w:pStyle w:val="Header"/>
            <w:tabs>
              <w:tab w:val="clear" w:pos="4680"/>
              <w:tab w:val="clear" w:pos="9360"/>
            </w:tabs>
            <w:jc w:val="right"/>
            <w:rPr>
              <w:caps/>
              <w:sz w:val="18"/>
            </w:rPr>
          </w:pPr>
        </w:p>
      </w:tc>
    </w:tr>
    <w:tr w:rsidR="00194DE1" w14:paraId="0DF7C1B6" w14:textId="77777777">
      <w:trPr>
        <w:jc w:val="center"/>
      </w:trPr>
      <w:sdt>
        <w:sdtPr>
          <w:rPr>
            <w:caps/>
            <w:color w:val="808080" w:themeColor="background1" w:themeShade="80"/>
            <w:sz w:val="18"/>
            <w:szCs w:val="18"/>
          </w:rPr>
          <w:alias w:val="Author"/>
          <w:tag w:val=""/>
          <w:id w:val="-385406602"/>
          <w:placeholder>
            <w:docPart w:val="70FAF2BF2E10BB4EB9A1CF27F156F2B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41E975" w14:textId="45E1A5E1" w:rsidR="00194DE1" w:rsidRDefault="00194DE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07A632CE" w14:textId="77777777" w:rsidR="00194DE1" w:rsidRDefault="00194DE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D8FF17C" w14:textId="77777777" w:rsidR="000C7261" w:rsidRPr="00BC37CD" w:rsidRDefault="000C7261" w:rsidP="00BC3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DAF02" w14:textId="77777777" w:rsidR="0004432C" w:rsidRDefault="0004432C">
      <w:pPr>
        <w:spacing w:after="0" w:line="240" w:lineRule="auto"/>
      </w:pPr>
      <w:r>
        <w:separator/>
      </w:r>
    </w:p>
  </w:footnote>
  <w:footnote w:type="continuationSeparator" w:id="0">
    <w:p w14:paraId="5667B7FB" w14:textId="77777777" w:rsidR="0004432C" w:rsidRDefault="0004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3" w15:restartNumberingAfterBreak="0">
    <w:nsid w:val="039B7CC4"/>
    <w:multiLevelType w:val="multilevel"/>
    <w:tmpl w:val="93D4C308"/>
    <w:lvl w:ilvl="0">
      <w:start w:val="3"/>
      <w:numFmt w:val="decimal"/>
      <w:lvlText w:val="%1."/>
      <w:lvlJc w:val="left"/>
      <w:pPr>
        <w:ind w:left="720" w:hanging="360"/>
      </w:pPr>
      <w:rPr>
        <w:color w:val="auto"/>
      </w:rPr>
    </w:lvl>
    <w:lvl w:ilvl="1">
      <w:start w:val="1"/>
      <w:numFmt w:val="decimal"/>
      <w:lvlText w:val="%1.%2"/>
      <w:lvlJc w:val="left"/>
      <w:pPr>
        <w:ind w:left="720" w:hanging="360"/>
      </w:pPr>
      <w:rPr>
        <w:rFonts w:cs="Times New Roman"/>
        <w:color w:val="auto"/>
        <w:sz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04A136BA"/>
    <w:multiLevelType w:val="hybridMultilevel"/>
    <w:tmpl w:val="21F2947C"/>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6" w15:restartNumberingAfterBreak="0">
    <w:nsid w:val="0A877D34"/>
    <w:multiLevelType w:val="multilevel"/>
    <w:tmpl w:val="0B808D6A"/>
    <w:lvl w:ilvl="0">
      <w:start w:val="1"/>
      <w:numFmt w:val="bullet"/>
      <w:lvlText w:val=""/>
      <w:lvlJc w:val="left"/>
      <w:pPr>
        <w:ind w:left="720" w:hanging="360"/>
      </w:pPr>
      <w:rPr>
        <w:rFonts w:ascii="Symbol" w:hAnsi="Symbol" w:cs="Symbol" w:hint="default"/>
        <w:b/>
        <w:i w:val="0"/>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B9508B1"/>
    <w:multiLevelType w:val="multilevel"/>
    <w:tmpl w:val="AB16DF1A"/>
    <w:lvl w:ilvl="0">
      <w:start w:val="2"/>
      <w:numFmt w:val="decimal"/>
      <w:lvlText w:val="%1"/>
      <w:lvlJc w:val="left"/>
      <w:pPr>
        <w:ind w:left="360" w:hanging="360"/>
      </w:pPr>
    </w:lvl>
    <w:lvl w:ilvl="1">
      <w:start w:val="1"/>
      <w:numFmt w:val="decimal"/>
      <w:lvlText w:val="2.%2"/>
      <w:lvlJc w:val="left"/>
      <w:pPr>
        <w:ind w:left="464" w:hanging="360"/>
      </w:pPr>
      <w:rPr>
        <w:rFonts w:cs="Times New Roman"/>
        <w:b w:val="0"/>
        <w:bCs/>
        <w:i w:val="0"/>
        <w:caps w:val="0"/>
        <w:smallCaps w:val="0"/>
        <w:strike w:val="0"/>
        <w:dstrike w:val="0"/>
        <w:vanish w:val="0"/>
        <w:color w:val="000000"/>
        <w:position w:val="0"/>
        <w:sz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8"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1000019E"/>
    <w:multiLevelType w:val="multilevel"/>
    <w:tmpl w:val="28C2149C"/>
    <w:lvl w:ilvl="0">
      <w:start w:val="11"/>
      <w:numFmt w:val="decimal"/>
      <w:lvlText w:val="%1."/>
      <w:lvlJc w:val="left"/>
      <w:pPr>
        <w:ind w:left="720" w:hanging="360"/>
      </w:pPr>
      <w:rPr>
        <w:rFonts w:hint="default"/>
        <w:color w:val="auto"/>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0" w15:restartNumberingAfterBreak="0">
    <w:nsid w:val="13183193"/>
    <w:multiLevelType w:val="multilevel"/>
    <w:tmpl w:val="36E6822C"/>
    <w:lvl w:ilvl="0">
      <w:start w:val="1"/>
      <w:numFmt w:val="decimal"/>
      <w:lvlText w:val="%1"/>
      <w:lvlJc w:val="left"/>
      <w:pPr>
        <w:ind w:left="360" w:hanging="360"/>
      </w:pPr>
    </w:lvl>
    <w:lvl w:ilvl="1">
      <w:start w:val="1"/>
      <w:numFmt w:val="decimal"/>
      <w:lvlText w:val="%1.%2"/>
      <w:lvlJc w:val="left"/>
      <w:pPr>
        <w:ind w:left="450" w:hanging="360"/>
      </w:pPr>
      <w:rPr>
        <w:b w:val="0"/>
        <w:bCs/>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2" w15:restartNumberingAfterBreak="0">
    <w:nsid w:val="18DD792F"/>
    <w:multiLevelType w:val="multilevel"/>
    <w:tmpl w:val="1DF23862"/>
    <w:lvl w:ilvl="0">
      <w:start w:val="1"/>
      <w:numFmt w:val="decimal"/>
      <w:lvlText w:val="%1."/>
      <w:lvlJc w:val="left"/>
      <w:pPr>
        <w:ind w:left="720" w:hanging="360"/>
      </w:pPr>
      <w:rPr>
        <w:color w:val="auto"/>
      </w:rPr>
    </w:lvl>
    <w:lvl w:ilvl="1">
      <w:start w:val="1"/>
      <w:numFmt w:val="decimal"/>
      <w:lvlText w:val="%1.%2"/>
      <w:lvlJc w:val="left"/>
      <w:pPr>
        <w:ind w:left="360" w:hanging="360"/>
      </w:pPr>
      <w:rPr>
        <w:b w:val="0"/>
        <w:bCs/>
        <w:i w:val="0"/>
        <w:iCs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1C0B7CA0"/>
    <w:multiLevelType w:val="hybridMultilevel"/>
    <w:tmpl w:val="C17070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CDA0421"/>
    <w:multiLevelType w:val="multilevel"/>
    <w:tmpl w:val="2EB40272"/>
    <w:lvl w:ilvl="0">
      <w:start w:val="1"/>
      <w:numFmt w:val="bullet"/>
      <w:lvlText w:val=""/>
      <w:lvlJc w:val="left"/>
      <w:pPr>
        <w:ind w:left="1778" w:hanging="36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B7044E"/>
    <w:multiLevelType w:val="multilevel"/>
    <w:tmpl w:val="BCBC24A2"/>
    <w:lvl w:ilvl="0">
      <w:start w:val="1"/>
      <w:numFmt w:val="decimal"/>
      <w:lvlText w:val="%1."/>
      <w:lvlJc w:val="left"/>
      <w:pPr>
        <w:ind w:left="720" w:hanging="360"/>
      </w:pPr>
      <w:rPr>
        <w:color w:val="auto"/>
      </w:rPr>
    </w:lvl>
    <w:lvl w:ilvl="1">
      <w:start w:val="1"/>
      <w:numFmt w:val="decimal"/>
      <w:lvlText w:val="%1.%2"/>
      <w:lvlJc w:val="left"/>
      <w:pPr>
        <w:ind w:left="720" w:hanging="360"/>
      </w:pPr>
      <w:rPr>
        <w:rFonts w:cs="Times New Roman"/>
        <w:b w:val="0"/>
        <w:i w:val="0"/>
        <w:color w:val="auto"/>
        <w:sz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1EEF5FAE"/>
    <w:multiLevelType w:val="multilevel"/>
    <w:tmpl w:val="942ABA46"/>
    <w:lvl w:ilvl="0">
      <w:start w:val="1"/>
      <w:numFmt w:val="decimal"/>
      <w:lvlText w:val="%1"/>
      <w:lvlJc w:val="left"/>
      <w:pPr>
        <w:ind w:left="720" w:hanging="360"/>
      </w:pPr>
      <w:rPr>
        <w:color w:val="auto"/>
      </w:rPr>
    </w:lvl>
    <w:lvl w:ilvl="1">
      <w:start w:val="1"/>
      <w:numFmt w:val="decimal"/>
      <w:lvlText w:val="%1.%2"/>
      <w:lvlJc w:val="left"/>
      <w:pPr>
        <w:ind w:left="720" w:hanging="360"/>
      </w:pPr>
      <w:rPr>
        <w:rFonts w:cs="Times New Roman"/>
        <w:b w:val="0"/>
        <w:bCs/>
        <w:i w:val="0"/>
        <w:color w:val="auto"/>
        <w:sz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2F2D06B1"/>
    <w:multiLevelType w:val="multilevel"/>
    <w:tmpl w:val="B59EF4E2"/>
    <w:lvl w:ilvl="0">
      <w:start w:val="2"/>
      <w:numFmt w:val="decimal"/>
      <w:lvlText w:val="%1"/>
      <w:lvlJc w:val="left"/>
      <w:pPr>
        <w:ind w:left="360" w:hanging="360"/>
      </w:pPr>
    </w:lvl>
    <w:lvl w:ilvl="1">
      <w:start w:val="1"/>
      <w:numFmt w:val="decimal"/>
      <w:lvlText w:val="2.%2"/>
      <w:lvlJc w:val="left"/>
      <w:pPr>
        <w:ind w:left="464" w:hanging="360"/>
      </w:pPr>
      <w:rPr>
        <w:rFonts w:cs="Times New Roman"/>
        <w:b w:val="0"/>
        <w:i w:val="0"/>
        <w:caps w:val="0"/>
        <w:smallCaps w:val="0"/>
        <w:strike w:val="0"/>
        <w:dstrike w:val="0"/>
        <w:vanish w:val="0"/>
        <w:color w:val="000000"/>
        <w:position w:val="0"/>
        <w:sz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23"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A1A3A64"/>
    <w:multiLevelType w:val="multilevel"/>
    <w:tmpl w:val="9A3ED826"/>
    <w:lvl w:ilvl="0">
      <w:start w:val="5"/>
      <w:numFmt w:val="decimal"/>
      <w:lvlText w:val="%1"/>
      <w:lvlJc w:val="left"/>
      <w:pPr>
        <w:ind w:left="720" w:hanging="360"/>
      </w:pPr>
    </w:lvl>
    <w:lvl w:ilvl="1">
      <w:start w:val="1"/>
      <w:numFmt w:val="decimal"/>
      <w:lvlText w:val="%1.%2"/>
      <w:lvlJc w:val="left"/>
      <w:pPr>
        <w:ind w:left="360" w:hanging="303"/>
      </w:pPr>
      <w:rPr>
        <w:b w:val="0"/>
        <w:bCs/>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3C3D3AD6"/>
    <w:multiLevelType w:val="multilevel"/>
    <w:tmpl w:val="D92E7390"/>
    <w:lvl w:ilvl="0">
      <w:start w:val="2"/>
      <w:numFmt w:val="decimal"/>
      <w:lvlText w:val="%1"/>
      <w:lvlJc w:val="left"/>
      <w:pPr>
        <w:ind w:left="360" w:hanging="360"/>
      </w:pPr>
    </w:lvl>
    <w:lvl w:ilvl="1">
      <w:start w:val="1"/>
      <w:numFmt w:val="decimal"/>
      <w:lvlText w:val="2.%2"/>
      <w:lvlJc w:val="left"/>
      <w:pPr>
        <w:ind w:left="464" w:hanging="360"/>
      </w:pPr>
      <w:rPr>
        <w:rFonts w:cs="Times New Roman"/>
        <w:b w:val="0"/>
        <w:i w:val="0"/>
        <w:caps w:val="0"/>
        <w:smallCaps w:val="0"/>
        <w:strike w:val="0"/>
        <w:dstrike w:val="0"/>
        <w:vanish w:val="0"/>
        <w:color w:val="000000"/>
        <w:position w:val="0"/>
        <w:sz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27" w15:restartNumberingAfterBreak="0">
    <w:nsid w:val="3EE87E98"/>
    <w:multiLevelType w:val="multilevel"/>
    <w:tmpl w:val="71C06A9A"/>
    <w:lvl w:ilvl="0">
      <w:start w:val="1"/>
      <w:numFmt w:val="decimal"/>
      <w:lvlText w:val="%1"/>
      <w:lvlJc w:val="left"/>
      <w:pPr>
        <w:ind w:left="720" w:hanging="360"/>
      </w:pPr>
      <w:rPr>
        <w:color w:val="auto"/>
      </w:rPr>
    </w:lvl>
    <w:lvl w:ilvl="1">
      <w:start w:val="1"/>
      <w:numFmt w:val="decimal"/>
      <w:lvlText w:val="%1.%2"/>
      <w:lvlJc w:val="left"/>
      <w:pPr>
        <w:ind w:left="720" w:hanging="360"/>
      </w:pPr>
      <w:rPr>
        <w:rFonts w:cs="Times New Roman"/>
        <w:b w:val="0"/>
        <w:bCs w:val="0"/>
        <w:i w:val="0"/>
        <w:color w:val="auto"/>
        <w:sz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401B7D1E"/>
    <w:multiLevelType w:val="multilevel"/>
    <w:tmpl w:val="5ADE64C2"/>
    <w:lvl w:ilvl="0">
      <w:start w:val="1"/>
      <w:numFmt w:val="decimal"/>
      <w:lvlText w:val="%1."/>
      <w:lvlJc w:val="left"/>
      <w:pPr>
        <w:ind w:left="1353"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30" w15:restartNumberingAfterBreak="0">
    <w:nsid w:val="43CD46F1"/>
    <w:multiLevelType w:val="multilevel"/>
    <w:tmpl w:val="8014DEC6"/>
    <w:lvl w:ilvl="0">
      <w:start w:val="1"/>
      <w:numFmt w:val="bullet"/>
      <w:lvlText w:val=""/>
      <w:lvlJc w:val="left"/>
      <w:pPr>
        <w:ind w:left="360" w:hanging="360"/>
      </w:pPr>
      <w:rPr>
        <w:rFonts w:ascii="Symbol" w:hAnsi="Symbol" w:cs="Symbol" w:hint="default"/>
        <w:b/>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31" w15:restartNumberingAfterBreak="0">
    <w:nsid w:val="46365873"/>
    <w:multiLevelType w:val="multilevel"/>
    <w:tmpl w:val="DAEC4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3" w15:restartNumberingAfterBreak="0">
    <w:nsid w:val="49B27724"/>
    <w:multiLevelType w:val="multilevel"/>
    <w:tmpl w:val="BF048D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BAD7732"/>
    <w:multiLevelType w:val="multilevel"/>
    <w:tmpl w:val="E7EE40B8"/>
    <w:lvl w:ilvl="0">
      <w:start w:val="4"/>
      <w:numFmt w:val="decimal"/>
      <w:lvlText w:val="%1"/>
      <w:lvlJc w:val="left"/>
      <w:pPr>
        <w:ind w:left="720" w:hanging="360"/>
      </w:pPr>
    </w:lvl>
    <w:lvl w:ilvl="1">
      <w:start w:val="1"/>
      <w:numFmt w:val="decimal"/>
      <w:lvlText w:val="%1.%2"/>
      <w:lvlJc w:val="left"/>
      <w:pPr>
        <w:ind w:left="360" w:hanging="360"/>
      </w:pPr>
      <w:rPr>
        <w:b w:val="0"/>
        <w:bCs/>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4D12645A"/>
    <w:multiLevelType w:val="hybridMultilevel"/>
    <w:tmpl w:val="4BF69652"/>
    <w:lvl w:ilvl="0" w:tplc="6DCC99B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E3C1395"/>
    <w:multiLevelType w:val="multilevel"/>
    <w:tmpl w:val="C40A6230"/>
    <w:lvl w:ilvl="0">
      <w:start w:val="3"/>
      <w:numFmt w:val="decimal"/>
      <w:lvlText w:val="%1"/>
      <w:lvlJc w:val="left"/>
      <w:pPr>
        <w:ind w:left="360" w:hanging="360"/>
      </w:pPr>
    </w:lvl>
    <w:lvl w:ilvl="1">
      <w:start w:val="3"/>
      <w:numFmt w:val="decimal"/>
      <w:lvlText w:val="2.%2"/>
      <w:lvlJc w:val="left"/>
      <w:pPr>
        <w:ind w:left="464" w:hanging="360"/>
      </w:pPr>
      <w:rPr>
        <w:rFonts w:cs="Times New Roman"/>
        <w:b w:val="0"/>
        <w:i w:val="0"/>
        <w:caps w:val="0"/>
        <w:smallCaps w:val="0"/>
        <w:strike w:val="0"/>
        <w:dstrike w:val="0"/>
        <w:vanish w:val="0"/>
        <w:color w:val="000000"/>
        <w:position w:val="0"/>
        <w:sz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37" w15:restartNumberingAfterBreak="0">
    <w:nsid w:val="4EFB46C5"/>
    <w:multiLevelType w:val="hybridMultilevel"/>
    <w:tmpl w:val="6E9CC2A0"/>
    <w:lvl w:ilvl="0" w:tplc="6DCC99B8">
      <w:start w:val="1"/>
      <w:numFmt w:val="decimal"/>
      <w:lvlText w:val="4.%1"/>
      <w:lvlJc w:val="left"/>
      <w:pPr>
        <w:ind w:left="46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F7A3E7D"/>
    <w:multiLevelType w:val="multilevel"/>
    <w:tmpl w:val="28EAEB9C"/>
    <w:lvl w:ilvl="0">
      <w:start w:val="1"/>
      <w:numFmt w:val="decimal"/>
      <w:lvlText w:val="%1."/>
      <w:lvlJc w:val="left"/>
      <w:pPr>
        <w:ind w:left="81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0C73B74"/>
    <w:multiLevelType w:val="multilevel"/>
    <w:tmpl w:val="4748EC72"/>
    <w:lvl w:ilvl="0">
      <w:start w:val="1"/>
      <w:numFmt w:val="decimal"/>
      <w:lvlText w:val="%1"/>
      <w:lvlJc w:val="left"/>
      <w:pPr>
        <w:ind w:left="360" w:hanging="360"/>
      </w:pPr>
    </w:lvl>
    <w:lvl w:ilvl="1">
      <w:start w:val="1"/>
      <w:numFmt w:val="decimal"/>
      <w:lvlText w:val="%1.%2"/>
      <w:lvlJc w:val="left"/>
      <w:pPr>
        <w:ind w:left="360" w:hanging="360"/>
      </w:pPr>
      <w:rPr>
        <w:b w:val="0"/>
        <w:bCs/>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0"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41" w15:restartNumberingAfterBreak="0">
    <w:nsid w:val="54C560D1"/>
    <w:multiLevelType w:val="hybridMultilevel"/>
    <w:tmpl w:val="D486D39A"/>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6C513D6"/>
    <w:multiLevelType w:val="multilevel"/>
    <w:tmpl w:val="C518E48C"/>
    <w:lvl w:ilvl="0">
      <w:start w:val="1"/>
      <w:numFmt w:val="decimal"/>
      <w:lvlText w:val="%1."/>
      <w:lvlJc w:val="left"/>
      <w:pPr>
        <w:ind w:left="720" w:hanging="360"/>
      </w:pPr>
      <w:rPr>
        <w:b w:val="0"/>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828505A"/>
    <w:multiLevelType w:val="multilevel"/>
    <w:tmpl w:val="9B5C9C30"/>
    <w:lvl w:ilvl="0">
      <w:start w:val="1"/>
      <w:numFmt w:val="decimal"/>
      <w:lvlText w:val="%1"/>
      <w:lvlJc w:val="left"/>
      <w:pPr>
        <w:ind w:left="720" w:hanging="360"/>
      </w:pPr>
      <w:rPr>
        <w:color w:val="auto"/>
      </w:rPr>
    </w:lvl>
    <w:lvl w:ilvl="1">
      <w:start w:val="1"/>
      <w:numFmt w:val="decimal"/>
      <w:lvlText w:val="%1.%2"/>
      <w:lvlJc w:val="left"/>
      <w:pPr>
        <w:ind w:left="720" w:hanging="360"/>
      </w:pPr>
      <w:rPr>
        <w:rFonts w:cs="Times New Roman"/>
        <w:color w:val="auto"/>
        <w:sz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4" w15:restartNumberingAfterBreak="0">
    <w:nsid w:val="58504DC6"/>
    <w:multiLevelType w:val="multilevel"/>
    <w:tmpl w:val="B8D2BFBE"/>
    <w:lvl w:ilvl="0">
      <w:start w:val="2"/>
      <w:numFmt w:val="decimal"/>
      <w:lvlText w:val="%1"/>
      <w:lvlJc w:val="left"/>
      <w:pPr>
        <w:ind w:left="360" w:hanging="360"/>
      </w:pPr>
    </w:lvl>
    <w:lvl w:ilvl="1">
      <w:start w:val="1"/>
      <w:numFmt w:val="decimal"/>
      <w:lvlText w:val="2.%2"/>
      <w:lvlJc w:val="left"/>
      <w:pPr>
        <w:ind w:left="464" w:hanging="360"/>
      </w:pPr>
      <w:rPr>
        <w:rFonts w:ascii="Times" w:hAnsi="Times" w:cs="Times New Roman"/>
        <w:b w:val="0"/>
        <w:i w:val="0"/>
        <w:caps w:val="0"/>
        <w:smallCaps w:val="0"/>
        <w:strike w:val="0"/>
        <w:dstrike w:val="0"/>
        <w:vanish w:val="0"/>
        <w:color w:val="000000"/>
        <w:position w:val="0"/>
        <w:sz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45" w15:restartNumberingAfterBreak="0">
    <w:nsid w:val="58F02812"/>
    <w:multiLevelType w:val="multilevel"/>
    <w:tmpl w:val="93CEC982"/>
    <w:lvl w:ilvl="0">
      <w:start w:val="2"/>
      <w:numFmt w:val="decimal"/>
      <w:lvlText w:val="%1"/>
      <w:lvlJc w:val="left"/>
      <w:pPr>
        <w:ind w:left="360" w:hanging="360"/>
      </w:pPr>
    </w:lvl>
    <w:lvl w:ilvl="1">
      <w:start w:val="1"/>
      <w:numFmt w:val="decimal"/>
      <w:lvlText w:val="3.%2"/>
      <w:lvlJc w:val="left"/>
      <w:pPr>
        <w:ind w:left="464" w:hanging="360"/>
      </w:pPr>
      <w:rPr>
        <w:rFonts w:hint="default"/>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46"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15:restartNumberingAfterBreak="0">
    <w:nsid w:val="63726B30"/>
    <w:multiLevelType w:val="multilevel"/>
    <w:tmpl w:val="DC08D4A6"/>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6FB0148"/>
    <w:multiLevelType w:val="multilevel"/>
    <w:tmpl w:val="A77A970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0"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6B40558F"/>
    <w:multiLevelType w:val="multilevel"/>
    <w:tmpl w:val="52FE50C6"/>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6C6060C5"/>
    <w:multiLevelType w:val="multilevel"/>
    <w:tmpl w:val="6A8038EA"/>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6D15029B"/>
    <w:multiLevelType w:val="multilevel"/>
    <w:tmpl w:val="61E058D2"/>
    <w:lvl w:ilvl="0">
      <w:start w:val="1"/>
      <w:numFmt w:val="decimal"/>
      <w:lvlText w:val="%1."/>
      <w:lvlJc w:val="left"/>
      <w:pPr>
        <w:ind w:left="720" w:hanging="360"/>
      </w:pPr>
      <w:rPr>
        <w:color w:val="auto"/>
      </w:rPr>
    </w:lvl>
    <w:lvl w:ilvl="1">
      <w:start w:val="1"/>
      <w:numFmt w:val="decimal"/>
      <w:lvlText w:val="%1.%2"/>
      <w:lvlJc w:val="left"/>
      <w:pPr>
        <w:ind w:left="720" w:hanging="360"/>
      </w:pPr>
      <w:rPr>
        <w:rFonts w:cs="Times New Roman"/>
        <w:color w:val="auto"/>
        <w:sz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5" w15:restartNumberingAfterBreak="0">
    <w:nsid w:val="6F293EEC"/>
    <w:multiLevelType w:val="multilevel"/>
    <w:tmpl w:val="41EC6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F8C299D"/>
    <w:multiLevelType w:val="multilevel"/>
    <w:tmpl w:val="4202B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8" w15:restartNumberingAfterBreak="0">
    <w:nsid w:val="71E07BB8"/>
    <w:multiLevelType w:val="multilevel"/>
    <w:tmpl w:val="134802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7210171E"/>
    <w:multiLevelType w:val="multilevel"/>
    <w:tmpl w:val="0A8E4262"/>
    <w:lvl w:ilvl="0">
      <w:start w:val="3"/>
      <w:numFmt w:val="decimal"/>
      <w:lvlText w:val="%1"/>
      <w:lvlJc w:val="left"/>
      <w:pPr>
        <w:ind w:left="720" w:hanging="360"/>
      </w:pPr>
      <w:rPr>
        <w:color w:val="auto"/>
      </w:rPr>
    </w:lvl>
    <w:lvl w:ilvl="1">
      <w:start w:val="1"/>
      <w:numFmt w:val="decimal"/>
      <w:lvlText w:val="%1.%2"/>
      <w:lvlJc w:val="left"/>
      <w:pPr>
        <w:ind w:left="720" w:hanging="360"/>
      </w:pPr>
      <w:rPr>
        <w:rFonts w:cs="Times New Roman"/>
        <w:b w:val="0"/>
        <w:i w:val="0"/>
        <w:color w:val="auto"/>
        <w:sz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0"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1" w15:restartNumberingAfterBreak="0">
    <w:nsid w:val="724062B0"/>
    <w:multiLevelType w:val="multilevel"/>
    <w:tmpl w:val="F2CE5B84"/>
    <w:lvl w:ilvl="0">
      <w:start w:val="1"/>
      <w:numFmt w:val="decimal"/>
      <w:lvlText w:val="%1."/>
      <w:lvlJc w:val="left"/>
      <w:pPr>
        <w:ind w:left="360" w:hanging="360"/>
      </w:pPr>
      <w:rPr>
        <w:b w:val="0"/>
        <w:color w:val="auto"/>
      </w:rPr>
    </w:lvl>
    <w:lvl w:ilvl="1">
      <w:start w:val="1"/>
      <w:numFmt w:val="decimal"/>
      <w:lvlText w:val="%1.%2"/>
      <w:lvlJc w:val="left"/>
      <w:pPr>
        <w:ind w:left="450" w:hanging="360"/>
      </w:pPr>
      <w:rPr>
        <w:b w:val="0"/>
        <w:bCs/>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15:restartNumberingAfterBreak="0">
    <w:nsid w:val="72C77A25"/>
    <w:multiLevelType w:val="multilevel"/>
    <w:tmpl w:val="61A45F50"/>
    <w:lvl w:ilvl="0">
      <w:start w:val="1"/>
      <w:numFmt w:val="decimal"/>
      <w:lvlText w:val="%1"/>
      <w:lvlJc w:val="left"/>
      <w:pPr>
        <w:ind w:left="720" w:hanging="360"/>
      </w:pPr>
    </w:lvl>
    <w:lvl w:ilvl="1">
      <w:start w:val="1"/>
      <w:numFmt w:val="decimal"/>
      <w:lvlText w:val="1.%2"/>
      <w:lvlJc w:val="left"/>
      <w:pPr>
        <w:ind w:left="360" w:hanging="360"/>
      </w:pPr>
      <w:rPr>
        <w:rFonts w:cs="Times New Roman"/>
        <w:b w:val="0"/>
        <w:bCs/>
        <w:i w:val="0"/>
        <w:iCs w:val="0"/>
        <w:caps w:val="0"/>
        <w:smallCaps w:val="0"/>
        <w:strike w:val="0"/>
        <w:dstrike w:val="0"/>
        <w:vanish w:val="0"/>
        <w:color w:val="000000"/>
        <w:position w:val="0"/>
        <w:sz w:val="24"/>
        <w:u w:val="none"/>
        <w:effect w:val="none"/>
        <w:vertAlign w:val="baseline"/>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3"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749F3D57"/>
    <w:multiLevelType w:val="multilevel"/>
    <w:tmpl w:val="D1705DAC"/>
    <w:lvl w:ilvl="0">
      <w:start w:val="1"/>
      <w:numFmt w:val="decimal"/>
      <w:lvlText w:val="%1"/>
      <w:lvlJc w:val="left"/>
      <w:pPr>
        <w:ind w:left="720" w:hanging="360"/>
      </w:pPr>
      <w:rPr>
        <w:color w:val="auto"/>
      </w:rPr>
    </w:lvl>
    <w:lvl w:ilvl="1">
      <w:start w:val="1"/>
      <w:numFmt w:val="decimal"/>
      <w:lvlText w:val="%1.%2"/>
      <w:lvlJc w:val="left"/>
      <w:pPr>
        <w:ind w:left="720" w:hanging="360"/>
      </w:pPr>
      <w:rPr>
        <w:rFonts w:cs="Times New Roman"/>
        <w:color w:val="auto"/>
        <w:sz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5"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6EC141D"/>
    <w:multiLevelType w:val="multilevel"/>
    <w:tmpl w:val="8A404F6A"/>
    <w:lvl w:ilvl="0">
      <w:start w:val="1"/>
      <w:numFmt w:val="decimal"/>
      <w:lvlText w:val="%1."/>
      <w:lvlJc w:val="left"/>
      <w:pPr>
        <w:ind w:left="1353"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68" w15:restartNumberingAfterBreak="0">
    <w:nsid w:val="7CB91BF0"/>
    <w:multiLevelType w:val="multilevel"/>
    <w:tmpl w:val="01E868A2"/>
    <w:lvl w:ilvl="0">
      <w:start w:val="2"/>
      <w:numFmt w:val="decimal"/>
      <w:lvlText w:val="%1."/>
      <w:lvlJc w:val="left"/>
      <w:pPr>
        <w:ind w:left="720" w:hanging="360"/>
      </w:pPr>
    </w:lvl>
    <w:lvl w:ilvl="1">
      <w:start w:val="1"/>
      <w:numFmt w:val="bullet"/>
      <w:lvlText w:val=""/>
      <w:lvlJc w:val="left"/>
      <w:pPr>
        <w:ind w:left="360" w:hanging="360"/>
      </w:pPr>
      <w:rPr>
        <w:rFonts w:ascii="Symbol" w:hAnsi="Symbol" w:cs="Symbol" w:hint="default"/>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9" w15:restartNumberingAfterBreak="0">
    <w:nsid w:val="7ED050AB"/>
    <w:multiLevelType w:val="multilevel"/>
    <w:tmpl w:val="9B92CBD2"/>
    <w:lvl w:ilvl="0">
      <w:start w:val="3"/>
      <w:numFmt w:val="decimal"/>
      <w:lvlText w:val="%1"/>
      <w:lvlJc w:val="left"/>
      <w:pPr>
        <w:ind w:left="720" w:hanging="360"/>
      </w:pPr>
    </w:lvl>
    <w:lvl w:ilvl="1">
      <w:start w:val="1"/>
      <w:numFmt w:val="decimal"/>
      <w:lvlText w:val="%1.%2"/>
      <w:lvlJc w:val="left"/>
      <w:pPr>
        <w:ind w:left="360" w:hanging="360"/>
      </w:pPr>
      <w:rPr>
        <w:b w:val="0"/>
        <w:bCs/>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0"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25107067">
    <w:abstractNumId w:val="15"/>
  </w:num>
  <w:num w:numId="2" w16cid:durableId="733353838">
    <w:abstractNumId w:val="12"/>
  </w:num>
  <w:num w:numId="3" w16cid:durableId="1195271949">
    <w:abstractNumId w:val="10"/>
  </w:num>
  <w:num w:numId="4" w16cid:durableId="232929183">
    <w:abstractNumId w:val="39"/>
  </w:num>
  <w:num w:numId="5" w16cid:durableId="897322893">
    <w:abstractNumId w:val="36"/>
  </w:num>
  <w:num w:numId="6" w16cid:durableId="88621972">
    <w:abstractNumId w:val="18"/>
  </w:num>
  <w:num w:numId="7" w16cid:durableId="856194000">
    <w:abstractNumId w:val="42"/>
  </w:num>
  <w:num w:numId="8" w16cid:durableId="1901405851">
    <w:abstractNumId w:val="64"/>
  </w:num>
  <w:num w:numId="9" w16cid:durableId="1174494621">
    <w:abstractNumId w:val="3"/>
  </w:num>
  <w:num w:numId="10" w16cid:durableId="806238877">
    <w:abstractNumId w:val="44"/>
  </w:num>
  <w:num w:numId="11" w16cid:durableId="1357467112">
    <w:abstractNumId w:val="27"/>
  </w:num>
  <w:num w:numId="12" w16cid:durableId="564756386">
    <w:abstractNumId w:val="31"/>
  </w:num>
  <w:num w:numId="13" w16cid:durableId="1024281762">
    <w:abstractNumId w:val="43"/>
  </w:num>
  <w:num w:numId="14" w16cid:durableId="1023359650">
    <w:abstractNumId w:val="22"/>
  </w:num>
  <w:num w:numId="15" w16cid:durableId="1610162370">
    <w:abstractNumId w:val="6"/>
  </w:num>
  <w:num w:numId="16" w16cid:durableId="1635453192">
    <w:abstractNumId w:val="33"/>
  </w:num>
  <w:num w:numId="17" w16cid:durableId="292947060">
    <w:abstractNumId w:val="56"/>
  </w:num>
  <w:num w:numId="18" w16cid:durableId="1354264673">
    <w:abstractNumId w:val="58"/>
  </w:num>
  <w:num w:numId="19" w16cid:durableId="1100681899">
    <w:abstractNumId w:val="68"/>
  </w:num>
  <w:num w:numId="20" w16cid:durableId="1801990435">
    <w:abstractNumId w:val="30"/>
  </w:num>
  <w:num w:numId="21" w16cid:durableId="450631840">
    <w:abstractNumId w:val="55"/>
  </w:num>
  <w:num w:numId="22" w16cid:durableId="2146729700">
    <w:abstractNumId w:val="62"/>
  </w:num>
  <w:num w:numId="23" w16cid:durableId="875431694">
    <w:abstractNumId w:val="38"/>
  </w:num>
  <w:num w:numId="24" w16cid:durableId="1476221771">
    <w:abstractNumId w:val="26"/>
  </w:num>
  <w:num w:numId="25" w16cid:durableId="2017878104">
    <w:abstractNumId w:val="67"/>
  </w:num>
  <w:num w:numId="26" w16cid:durableId="54285818">
    <w:abstractNumId w:val="69"/>
  </w:num>
  <w:num w:numId="27" w16cid:durableId="120075157">
    <w:abstractNumId w:val="7"/>
  </w:num>
  <w:num w:numId="28" w16cid:durableId="1714228593">
    <w:abstractNumId w:val="34"/>
  </w:num>
  <w:num w:numId="29" w16cid:durableId="2097557712">
    <w:abstractNumId w:val="25"/>
  </w:num>
  <w:num w:numId="30" w16cid:durableId="544028110">
    <w:abstractNumId w:val="29"/>
  </w:num>
  <w:num w:numId="31" w16cid:durableId="379476524">
    <w:abstractNumId w:val="54"/>
  </w:num>
  <w:num w:numId="32" w16cid:durableId="1094595586">
    <w:abstractNumId w:val="61"/>
  </w:num>
  <w:num w:numId="33" w16cid:durableId="988483211">
    <w:abstractNumId w:val="17"/>
  </w:num>
  <w:num w:numId="34" w16cid:durableId="1155027367">
    <w:abstractNumId w:val="59"/>
  </w:num>
  <w:num w:numId="35" w16cid:durableId="1105003005">
    <w:abstractNumId w:val="4"/>
  </w:num>
  <w:num w:numId="36" w16cid:durableId="1065496621">
    <w:abstractNumId w:val="14"/>
  </w:num>
  <w:num w:numId="37" w16cid:durableId="248009163">
    <w:abstractNumId w:val="9"/>
  </w:num>
  <w:num w:numId="38" w16cid:durableId="1669289792">
    <w:abstractNumId w:val="66"/>
  </w:num>
  <w:num w:numId="39" w16cid:durableId="1723481927">
    <w:abstractNumId w:val="5"/>
  </w:num>
  <w:num w:numId="40" w16cid:durableId="919876242">
    <w:abstractNumId w:val="57"/>
  </w:num>
  <w:num w:numId="41" w16cid:durableId="175773718">
    <w:abstractNumId w:val="63"/>
  </w:num>
  <w:num w:numId="42" w16cid:durableId="801461599">
    <w:abstractNumId w:val="53"/>
  </w:num>
  <w:num w:numId="43" w16cid:durableId="1411152091">
    <w:abstractNumId w:val="40"/>
  </w:num>
  <w:num w:numId="44" w16cid:durableId="1928070758">
    <w:abstractNumId w:val="47"/>
  </w:num>
  <w:num w:numId="45" w16cid:durableId="531070788">
    <w:abstractNumId w:val="46"/>
  </w:num>
  <w:num w:numId="46" w16cid:durableId="25377521">
    <w:abstractNumId w:val="60"/>
  </w:num>
  <w:num w:numId="47" w16cid:durableId="1075973224">
    <w:abstractNumId w:val="70"/>
  </w:num>
  <w:num w:numId="48" w16cid:durableId="1456485731">
    <w:abstractNumId w:val="28"/>
  </w:num>
  <w:num w:numId="49" w16cid:durableId="1487629019">
    <w:abstractNumId w:val="23"/>
  </w:num>
  <w:num w:numId="50" w16cid:durableId="1253781874">
    <w:abstractNumId w:val="32"/>
  </w:num>
  <w:num w:numId="51" w16cid:durableId="749814337">
    <w:abstractNumId w:val="13"/>
  </w:num>
  <w:num w:numId="52" w16cid:durableId="1771510728">
    <w:abstractNumId w:val="20"/>
  </w:num>
  <w:num w:numId="53" w16cid:durableId="709842902">
    <w:abstractNumId w:val="49"/>
  </w:num>
  <w:num w:numId="54" w16cid:durableId="478038283">
    <w:abstractNumId w:val="1"/>
  </w:num>
  <w:num w:numId="55" w16cid:durableId="1620992366">
    <w:abstractNumId w:val="50"/>
  </w:num>
  <w:num w:numId="56" w16cid:durableId="1633708915">
    <w:abstractNumId w:val="8"/>
  </w:num>
  <w:num w:numId="57" w16cid:durableId="1591768102">
    <w:abstractNumId w:val="0"/>
  </w:num>
  <w:num w:numId="58" w16cid:durableId="19744912">
    <w:abstractNumId w:val="24"/>
  </w:num>
  <w:num w:numId="59" w16cid:durableId="1033921282">
    <w:abstractNumId w:val="21"/>
  </w:num>
  <w:num w:numId="60" w16cid:durableId="893807800">
    <w:abstractNumId w:val="65"/>
  </w:num>
  <w:num w:numId="61" w16cid:durableId="994187801">
    <w:abstractNumId w:val="19"/>
  </w:num>
  <w:num w:numId="62" w16cid:durableId="1456408799">
    <w:abstractNumId w:val="16"/>
  </w:num>
  <w:num w:numId="63" w16cid:durableId="1872181928">
    <w:abstractNumId w:val="48"/>
  </w:num>
  <w:num w:numId="64" w16cid:durableId="1365712275">
    <w:abstractNumId w:val="51"/>
  </w:num>
  <w:num w:numId="65" w16cid:durableId="129715593">
    <w:abstractNumId w:val="52"/>
  </w:num>
  <w:num w:numId="66" w16cid:durableId="1780369405">
    <w:abstractNumId w:val="2"/>
  </w:num>
  <w:num w:numId="67" w16cid:durableId="174543731">
    <w:abstractNumId w:val="11"/>
  </w:num>
  <w:num w:numId="68" w16cid:durableId="675503188">
    <w:abstractNumId w:val="41"/>
  </w:num>
  <w:num w:numId="69" w16cid:durableId="2132699831">
    <w:abstractNumId w:val="45"/>
  </w:num>
  <w:num w:numId="70" w16cid:durableId="1333098792">
    <w:abstractNumId w:val="37"/>
  </w:num>
  <w:num w:numId="71" w16cid:durableId="498735420">
    <w:abstractNumId w:val="3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A8"/>
    <w:rsid w:val="00006935"/>
    <w:rsid w:val="00041E26"/>
    <w:rsid w:val="0004432C"/>
    <w:rsid w:val="000453EE"/>
    <w:rsid w:val="000461EA"/>
    <w:rsid w:val="000507D7"/>
    <w:rsid w:val="00080D40"/>
    <w:rsid w:val="00085621"/>
    <w:rsid w:val="00091B9B"/>
    <w:rsid w:val="0009448C"/>
    <w:rsid w:val="00096208"/>
    <w:rsid w:val="000A1B62"/>
    <w:rsid w:val="000A6A52"/>
    <w:rsid w:val="000C7261"/>
    <w:rsid w:val="000D3666"/>
    <w:rsid w:val="000F3263"/>
    <w:rsid w:val="00104452"/>
    <w:rsid w:val="00123F09"/>
    <w:rsid w:val="001464DC"/>
    <w:rsid w:val="00162B85"/>
    <w:rsid w:val="00170A3D"/>
    <w:rsid w:val="00171378"/>
    <w:rsid w:val="00173343"/>
    <w:rsid w:val="001741BC"/>
    <w:rsid w:val="00175AE0"/>
    <w:rsid w:val="00194DE1"/>
    <w:rsid w:val="001A47BA"/>
    <w:rsid w:val="001B3CF5"/>
    <w:rsid w:val="001C6EEA"/>
    <w:rsid w:val="001D6D20"/>
    <w:rsid w:val="001E3FD7"/>
    <w:rsid w:val="001E742D"/>
    <w:rsid w:val="001F454E"/>
    <w:rsid w:val="001F460B"/>
    <w:rsid w:val="002001D1"/>
    <w:rsid w:val="00204316"/>
    <w:rsid w:val="0021014D"/>
    <w:rsid w:val="002113C4"/>
    <w:rsid w:val="00234D57"/>
    <w:rsid w:val="0024398B"/>
    <w:rsid w:val="002617E3"/>
    <w:rsid w:val="002634AB"/>
    <w:rsid w:val="00283576"/>
    <w:rsid w:val="0029168F"/>
    <w:rsid w:val="002B3FF5"/>
    <w:rsid w:val="002B6CBE"/>
    <w:rsid w:val="002D3589"/>
    <w:rsid w:val="002D644D"/>
    <w:rsid w:val="00334A18"/>
    <w:rsid w:val="00362CA7"/>
    <w:rsid w:val="00362DE1"/>
    <w:rsid w:val="00367E86"/>
    <w:rsid w:val="00373DA2"/>
    <w:rsid w:val="00373E0D"/>
    <w:rsid w:val="003824A8"/>
    <w:rsid w:val="00384454"/>
    <w:rsid w:val="00387750"/>
    <w:rsid w:val="00387BD7"/>
    <w:rsid w:val="003A4798"/>
    <w:rsid w:val="003A74C7"/>
    <w:rsid w:val="003D0E9D"/>
    <w:rsid w:val="003E3A8B"/>
    <w:rsid w:val="003E6069"/>
    <w:rsid w:val="003F47BB"/>
    <w:rsid w:val="003F4E31"/>
    <w:rsid w:val="004027A3"/>
    <w:rsid w:val="0043046B"/>
    <w:rsid w:val="00431D65"/>
    <w:rsid w:val="00451C46"/>
    <w:rsid w:val="004606CB"/>
    <w:rsid w:val="00472E3B"/>
    <w:rsid w:val="004B36F1"/>
    <w:rsid w:val="004E6A65"/>
    <w:rsid w:val="004F54B6"/>
    <w:rsid w:val="004F5931"/>
    <w:rsid w:val="0051571F"/>
    <w:rsid w:val="00517AFA"/>
    <w:rsid w:val="00521D34"/>
    <w:rsid w:val="005321F4"/>
    <w:rsid w:val="00551F31"/>
    <w:rsid w:val="00556D5E"/>
    <w:rsid w:val="00571763"/>
    <w:rsid w:val="00582FBC"/>
    <w:rsid w:val="00590584"/>
    <w:rsid w:val="0059226B"/>
    <w:rsid w:val="005A7C8B"/>
    <w:rsid w:val="005B193D"/>
    <w:rsid w:val="005B6047"/>
    <w:rsid w:val="005C0D72"/>
    <w:rsid w:val="005E2046"/>
    <w:rsid w:val="005E73F8"/>
    <w:rsid w:val="005F0B4C"/>
    <w:rsid w:val="005F2FC4"/>
    <w:rsid w:val="005F4183"/>
    <w:rsid w:val="00623AEF"/>
    <w:rsid w:val="006251B7"/>
    <w:rsid w:val="00655158"/>
    <w:rsid w:val="006654D0"/>
    <w:rsid w:val="006D1099"/>
    <w:rsid w:val="006E0AC9"/>
    <w:rsid w:val="0071745B"/>
    <w:rsid w:val="00724B4A"/>
    <w:rsid w:val="007319B6"/>
    <w:rsid w:val="0075475C"/>
    <w:rsid w:val="0076449D"/>
    <w:rsid w:val="0078392C"/>
    <w:rsid w:val="007930BA"/>
    <w:rsid w:val="00795CCC"/>
    <w:rsid w:val="00797ED6"/>
    <w:rsid w:val="007D2AE4"/>
    <w:rsid w:val="007F4FC7"/>
    <w:rsid w:val="00800F48"/>
    <w:rsid w:val="008458D0"/>
    <w:rsid w:val="00883243"/>
    <w:rsid w:val="00893A59"/>
    <w:rsid w:val="008C1B4E"/>
    <w:rsid w:val="008E4BE3"/>
    <w:rsid w:val="009004F1"/>
    <w:rsid w:val="00903F1D"/>
    <w:rsid w:val="00940239"/>
    <w:rsid w:val="00941023"/>
    <w:rsid w:val="00951814"/>
    <w:rsid w:val="009574B3"/>
    <w:rsid w:val="0096580F"/>
    <w:rsid w:val="009756FC"/>
    <w:rsid w:val="00994146"/>
    <w:rsid w:val="00994876"/>
    <w:rsid w:val="009C41DE"/>
    <w:rsid w:val="009C4F80"/>
    <w:rsid w:val="009E1668"/>
    <w:rsid w:val="009E67EE"/>
    <w:rsid w:val="009F00F5"/>
    <w:rsid w:val="00A0084C"/>
    <w:rsid w:val="00A150B6"/>
    <w:rsid w:val="00A52267"/>
    <w:rsid w:val="00A673FD"/>
    <w:rsid w:val="00A723C6"/>
    <w:rsid w:val="00A765F1"/>
    <w:rsid w:val="00AA14A6"/>
    <w:rsid w:val="00AC480A"/>
    <w:rsid w:val="00AF28F4"/>
    <w:rsid w:val="00B23F6A"/>
    <w:rsid w:val="00B31E91"/>
    <w:rsid w:val="00B43567"/>
    <w:rsid w:val="00B639E0"/>
    <w:rsid w:val="00B95355"/>
    <w:rsid w:val="00BA7901"/>
    <w:rsid w:val="00BB1AB2"/>
    <w:rsid w:val="00BB79A5"/>
    <w:rsid w:val="00BC0F83"/>
    <w:rsid w:val="00BC11CE"/>
    <w:rsid w:val="00BC37CD"/>
    <w:rsid w:val="00BC47F9"/>
    <w:rsid w:val="00BD07FF"/>
    <w:rsid w:val="00BE4292"/>
    <w:rsid w:val="00BE5DC8"/>
    <w:rsid w:val="00C02A6A"/>
    <w:rsid w:val="00C12F53"/>
    <w:rsid w:val="00C2438F"/>
    <w:rsid w:val="00C43E47"/>
    <w:rsid w:val="00C55A24"/>
    <w:rsid w:val="00C57FFE"/>
    <w:rsid w:val="00C87BCE"/>
    <w:rsid w:val="00CA46BD"/>
    <w:rsid w:val="00CE5378"/>
    <w:rsid w:val="00CF103D"/>
    <w:rsid w:val="00CF560E"/>
    <w:rsid w:val="00D04224"/>
    <w:rsid w:val="00D051D6"/>
    <w:rsid w:val="00D202FC"/>
    <w:rsid w:val="00D206C7"/>
    <w:rsid w:val="00D44022"/>
    <w:rsid w:val="00D81975"/>
    <w:rsid w:val="00D83A7B"/>
    <w:rsid w:val="00DA6001"/>
    <w:rsid w:val="00DC019B"/>
    <w:rsid w:val="00DD79C2"/>
    <w:rsid w:val="00DF0A86"/>
    <w:rsid w:val="00E07243"/>
    <w:rsid w:val="00E33DE6"/>
    <w:rsid w:val="00E84B35"/>
    <w:rsid w:val="00E932C8"/>
    <w:rsid w:val="00EA6721"/>
    <w:rsid w:val="00ED2A73"/>
    <w:rsid w:val="00EE1458"/>
    <w:rsid w:val="00EF1309"/>
    <w:rsid w:val="00EF3BE0"/>
    <w:rsid w:val="00EF3D6E"/>
    <w:rsid w:val="00EF4128"/>
    <w:rsid w:val="00F24A75"/>
    <w:rsid w:val="00F52469"/>
    <w:rsid w:val="00F5308B"/>
    <w:rsid w:val="00F53309"/>
    <w:rsid w:val="00F75729"/>
    <w:rsid w:val="00F829AC"/>
    <w:rsid w:val="00F913B8"/>
    <w:rsid w:val="00F93C96"/>
    <w:rsid w:val="00FC6B63"/>
    <w:rsid w:val="00FE58A8"/>
    <w:rsid w:val="00FF13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02EC2"/>
  <w15:docId w15:val="{1F7BD3D2-59C2-4891-A389-82CB6A6D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10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7018F5"/>
    <w:pPr>
      <w:keepNext/>
      <w:spacing w:before="240" w:after="60"/>
      <w:outlineLvl w:val="0"/>
    </w:pPr>
    <w:rPr>
      <w:rFonts w:ascii="Cambria" w:eastAsia="Times New Roman" w:hAnsi="Cambria"/>
      <w:b/>
      <w:bCs/>
      <w:kern w:val="2"/>
      <w:sz w:val="32"/>
      <w:szCs w:val="32"/>
    </w:rPr>
  </w:style>
  <w:style w:type="paragraph" w:styleId="Heading2">
    <w:name w:val="heading 2"/>
    <w:basedOn w:val="Normal"/>
    <w:next w:val="Normal"/>
    <w:link w:val="Heading2Char"/>
    <w:unhideWhenUsed/>
    <w:qFormat/>
    <w:rsid w:val="002B0DCF"/>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2B0DCF"/>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rsid w:val="00170A3D"/>
    <w:pPr>
      <w:keepNext/>
      <w:keepLines/>
      <w:spacing w:before="240" w:after="40"/>
      <w:outlineLvl w:val="3"/>
    </w:pPr>
    <w:rPr>
      <w:rFonts w:eastAsia="Times New Roman"/>
      <w:b/>
      <w:szCs w:val="24"/>
    </w:rPr>
  </w:style>
  <w:style w:type="paragraph" w:styleId="Heading5">
    <w:name w:val="heading 5"/>
    <w:basedOn w:val="Normal"/>
    <w:next w:val="Normal"/>
    <w:link w:val="Heading5Char"/>
    <w:rsid w:val="00170A3D"/>
    <w:pPr>
      <w:keepNext/>
      <w:keepLines/>
      <w:spacing w:before="220" w:after="40"/>
      <w:outlineLvl w:val="4"/>
    </w:pPr>
    <w:rPr>
      <w:rFonts w:eastAsia="Times New Roman"/>
      <w:b/>
      <w:sz w:val="22"/>
    </w:rPr>
  </w:style>
  <w:style w:type="paragraph" w:styleId="Heading6">
    <w:name w:val="heading 6"/>
    <w:basedOn w:val="Normal"/>
    <w:next w:val="Normal"/>
    <w:link w:val="Heading6Char"/>
    <w:uiPriority w:val="9"/>
    <w:unhideWhenUsed/>
    <w:qFormat/>
    <w:rsid w:val="002B0DCF"/>
    <w:pPr>
      <w:keepNext/>
      <w:keepLines/>
      <w:spacing w:before="40" w:after="0" w:line="259" w:lineRule="auto"/>
      <w:outlineLvl w:val="5"/>
    </w:pPr>
    <w:rPr>
      <w:rFonts w:ascii="Calibri Light" w:eastAsia="Times New Roman"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uiPriority w:val="9"/>
    <w:qFormat/>
    <w:rsid w:val="007018F5"/>
    <w:rPr>
      <w:rFonts w:ascii="Cambria" w:eastAsia="Times New Roman" w:hAnsi="Cambria"/>
      <w:b/>
      <w:bCs/>
      <w:kern w:val="2"/>
      <w:sz w:val="32"/>
      <w:szCs w:val="32"/>
    </w:rPr>
  </w:style>
  <w:style w:type="character" w:customStyle="1" w:styleId="berschrift2Zchn">
    <w:name w:val="Überschrift 2 Zchn"/>
    <w:basedOn w:val="DefaultParagraphFont"/>
    <w:qFormat/>
    <w:rsid w:val="002B0DCF"/>
    <w:rPr>
      <w:rFonts w:ascii="Calibri Light" w:eastAsia="Times New Roman" w:hAnsi="Calibri Light"/>
      <w:b/>
      <w:bCs/>
      <w:i/>
      <w:iCs/>
      <w:sz w:val="28"/>
      <w:szCs w:val="28"/>
    </w:rPr>
  </w:style>
  <w:style w:type="character" w:customStyle="1" w:styleId="berschrift3Zchn">
    <w:name w:val="Überschrift 3 Zchn"/>
    <w:basedOn w:val="DefaultParagraphFont"/>
    <w:uiPriority w:val="9"/>
    <w:qFormat/>
    <w:rsid w:val="002B0DCF"/>
    <w:rPr>
      <w:rFonts w:ascii="Cambria" w:eastAsia="Times New Roman" w:hAnsi="Cambria"/>
      <w:b/>
      <w:bCs/>
      <w:sz w:val="26"/>
      <w:szCs w:val="26"/>
    </w:rPr>
  </w:style>
  <w:style w:type="character" w:customStyle="1" w:styleId="berschrift6Zchn">
    <w:name w:val="Überschrift 6 Zchn"/>
    <w:basedOn w:val="DefaultParagraphFont"/>
    <w:uiPriority w:val="9"/>
    <w:qFormat/>
    <w:rsid w:val="002B0DCF"/>
    <w:rPr>
      <w:rFonts w:ascii="Calibri Light" w:eastAsia="Times New Roman" w:hAnsi="Calibri Light"/>
      <w:color w:val="1F3763"/>
      <w:sz w:val="24"/>
      <w:szCs w:val="22"/>
    </w:rPr>
  </w:style>
  <w:style w:type="character" w:customStyle="1" w:styleId="NoSpacingChar">
    <w:name w:val="No Spacing Char"/>
    <w:link w:val="NoSpacing"/>
    <w:uiPriority w:val="1"/>
    <w:qFormat/>
    <w:rsid w:val="007018F5"/>
    <w:rPr>
      <w:rFonts w:eastAsia="Times New Roman"/>
      <w:sz w:val="22"/>
      <w:szCs w:val="22"/>
      <w:lang w:val="de-DE" w:eastAsia="de-D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B0DCF"/>
    <w:rPr>
      <w:sz w:val="22"/>
      <w:szCs w:val="22"/>
    </w:rPr>
  </w:style>
  <w:style w:type="character" w:customStyle="1" w:styleId="FooterChar">
    <w:name w:val="Footer Char"/>
    <w:basedOn w:val="DefaultParagraphFont"/>
    <w:link w:val="Footer"/>
    <w:uiPriority w:val="99"/>
    <w:qFormat/>
    <w:rsid w:val="002B0DCF"/>
    <w:rPr>
      <w:rFonts w:ascii="Times New Roman" w:hAnsi="Times New Roman"/>
      <w:sz w:val="24"/>
      <w:szCs w:val="22"/>
    </w:rPr>
  </w:style>
  <w:style w:type="character" w:customStyle="1" w:styleId="InternetLink">
    <w:name w:val="Internet Link"/>
    <w:uiPriority w:val="99"/>
    <w:unhideWhenUsed/>
    <w:rsid w:val="002B0DCF"/>
    <w:rPr>
      <w:color w:val="0563C1"/>
      <w:u w:val="single"/>
    </w:rPr>
  </w:style>
  <w:style w:type="character" w:customStyle="1" w:styleId="BalloonTextChar">
    <w:name w:val="Balloon Text Char"/>
    <w:basedOn w:val="DefaultParagraphFont"/>
    <w:link w:val="BalloonText"/>
    <w:uiPriority w:val="99"/>
    <w:semiHidden/>
    <w:qFormat/>
    <w:rsid w:val="002B0DCF"/>
    <w:rPr>
      <w:rFonts w:ascii="Tahoma" w:hAnsi="Tahoma" w:cs="Tahoma"/>
      <w:sz w:val="16"/>
      <w:szCs w:val="16"/>
    </w:rPr>
  </w:style>
  <w:style w:type="character" w:customStyle="1" w:styleId="HeaderChar">
    <w:name w:val="Header Char"/>
    <w:basedOn w:val="DefaultParagraphFont"/>
    <w:link w:val="Header"/>
    <w:uiPriority w:val="99"/>
    <w:qFormat/>
    <w:rsid w:val="002B0DCF"/>
    <w:rPr>
      <w:rFonts w:ascii="Times New Roman" w:hAnsi="Times New Roman"/>
      <w:sz w:val="24"/>
      <w:szCs w:val="22"/>
    </w:rPr>
  </w:style>
  <w:style w:type="character" w:customStyle="1" w:styleId="st">
    <w:name w:val="st"/>
    <w:qFormat/>
    <w:rsid w:val="002B0DCF"/>
  </w:style>
  <w:style w:type="character" w:customStyle="1" w:styleId="fontstyle01">
    <w:name w:val="fontstyle01"/>
    <w:qFormat/>
    <w:rsid w:val="002B0DCF"/>
    <w:rPr>
      <w:rFonts w:ascii="Arial" w:hAnsi="Arial" w:cs="Arial"/>
      <w:b w:val="0"/>
      <w:bCs w:val="0"/>
      <w:i w:val="0"/>
      <w:iCs w:val="0"/>
      <w:color w:val="000000"/>
      <w:sz w:val="24"/>
      <w:szCs w:val="24"/>
    </w:rPr>
  </w:style>
  <w:style w:type="character" w:customStyle="1" w:styleId="termtext">
    <w:name w:val="termtext"/>
    <w:qFormat/>
    <w:rsid w:val="002B0DCF"/>
  </w:style>
  <w:style w:type="character" w:styleId="Strong">
    <w:name w:val="Strong"/>
    <w:uiPriority w:val="22"/>
    <w:qFormat/>
    <w:rsid w:val="002B0DCF"/>
    <w:rPr>
      <w:b/>
      <w:bCs/>
    </w:rPr>
  </w:style>
  <w:style w:type="character" w:customStyle="1" w:styleId="PlainTextChar">
    <w:name w:val="Plain Text Char"/>
    <w:link w:val="PlainText"/>
    <w:qFormat/>
    <w:rsid w:val="002B0DCF"/>
    <w:rPr>
      <w:rFonts w:ascii="Arial Narrow" w:eastAsia="Times New Roman" w:hAnsi="Arial Narrow"/>
      <w:sz w:val="16"/>
      <w:lang w:val="en-AU"/>
    </w:rPr>
  </w:style>
  <w:style w:type="character" w:customStyle="1" w:styleId="PlainTextChar1">
    <w:name w:val="Plain Text Char1"/>
    <w:basedOn w:val="DefaultParagraphFont"/>
    <w:uiPriority w:val="99"/>
    <w:semiHidden/>
    <w:qFormat/>
    <w:rsid w:val="002B0DCF"/>
    <w:rPr>
      <w:rFonts w:ascii="Consolas" w:hAnsi="Consolas"/>
      <w:sz w:val="21"/>
      <w:szCs w:val="21"/>
    </w:rPr>
  </w:style>
  <w:style w:type="character" w:customStyle="1" w:styleId="tgc">
    <w:name w:val="_tgc"/>
    <w:qFormat/>
    <w:rsid w:val="002B0DCF"/>
  </w:style>
  <w:style w:type="character" w:styleId="Emphasis">
    <w:name w:val="Emphasis"/>
    <w:uiPriority w:val="20"/>
    <w:qFormat/>
    <w:rsid w:val="002B0DCF"/>
    <w:rPr>
      <w:i/>
      <w:iCs/>
    </w:rPr>
  </w:style>
  <w:style w:type="character" w:customStyle="1" w:styleId="BodyTextChar">
    <w:name w:val="Body Text Char"/>
    <w:basedOn w:val="DefaultParagraphFont"/>
    <w:link w:val="BodyText"/>
    <w:qFormat/>
    <w:rsid w:val="002B0DCF"/>
    <w:rPr>
      <w:rFonts w:ascii="Times New Roman" w:eastAsia="Times New Roman" w:hAnsi="Times New Roman"/>
      <w:sz w:val="24"/>
      <w:szCs w:val="24"/>
    </w:rPr>
  </w:style>
  <w:style w:type="character" w:customStyle="1" w:styleId="Textkrper-ZeileneinzugZchn">
    <w:name w:val="Textkörper-Zeileneinzug Zchn"/>
    <w:basedOn w:val="DefaultParagraphFont"/>
    <w:uiPriority w:val="99"/>
    <w:qFormat/>
    <w:rsid w:val="002B0DCF"/>
    <w:rPr>
      <w:rFonts w:ascii="Times New Roman" w:eastAsia="Times New Roman" w:hAnsi="Times New Roman"/>
      <w:sz w:val="24"/>
      <w:szCs w:val="24"/>
    </w:rPr>
  </w:style>
  <w:style w:type="character" w:customStyle="1" w:styleId="apple-converted-space">
    <w:name w:val="apple-converted-space"/>
    <w:qFormat/>
    <w:rsid w:val="002B0DCF"/>
  </w:style>
  <w:style w:type="character" w:customStyle="1" w:styleId="CommentTextChar">
    <w:name w:val="Comment Text Char"/>
    <w:basedOn w:val="DefaultParagraphFont"/>
    <w:link w:val="CommentText"/>
    <w:uiPriority w:val="99"/>
    <w:semiHidden/>
    <w:qFormat/>
    <w:rsid w:val="002B0DCF"/>
    <w:rPr>
      <w:rFonts w:ascii="Times New Roman" w:hAnsi="Times New Roman"/>
    </w:rPr>
  </w:style>
  <w:style w:type="character" w:customStyle="1" w:styleId="CommentTextChar1">
    <w:name w:val="Comment Text Char1"/>
    <w:basedOn w:val="DefaultParagraphFont"/>
    <w:uiPriority w:val="99"/>
    <w:semiHidden/>
    <w:qFormat/>
    <w:rsid w:val="002B0DCF"/>
    <w:rPr>
      <w:rFonts w:ascii="Times New Roman" w:hAnsi="Times New Roman"/>
    </w:rPr>
  </w:style>
  <w:style w:type="character" w:customStyle="1" w:styleId="CommentSubjectChar">
    <w:name w:val="Comment Subject Char"/>
    <w:basedOn w:val="CommentTextChar"/>
    <w:link w:val="CommentSubject"/>
    <w:uiPriority w:val="99"/>
    <w:semiHidden/>
    <w:qFormat/>
    <w:rsid w:val="002B0DCF"/>
    <w:rPr>
      <w:rFonts w:ascii="Times New Roman" w:hAnsi="Times New Roman"/>
      <w:b/>
      <w:bCs/>
    </w:rPr>
  </w:style>
  <w:style w:type="character" w:customStyle="1" w:styleId="CommentSubjectChar1">
    <w:name w:val="Comment Subject Char1"/>
    <w:basedOn w:val="CommentTextChar1"/>
    <w:uiPriority w:val="99"/>
    <w:semiHidden/>
    <w:qFormat/>
    <w:rsid w:val="002B0DCF"/>
    <w:rPr>
      <w:rFonts w:ascii="Times New Roman" w:hAnsi="Times New Roman"/>
      <w:b/>
      <w:bCs/>
    </w:rPr>
  </w:style>
  <w:style w:type="character" w:styleId="CommentReference">
    <w:name w:val="annotation reference"/>
    <w:basedOn w:val="DefaultParagraphFont"/>
    <w:uiPriority w:val="99"/>
    <w:semiHidden/>
    <w:unhideWhenUsed/>
    <w:qFormat/>
    <w:rsid w:val="002B0DCF"/>
    <w:rPr>
      <w:sz w:val="16"/>
      <w:szCs w:val="16"/>
    </w:rPr>
  </w:style>
  <w:style w:type="character" w:customStyle="1" w:styleId="main">
    <w:name w:val="main"/>
    <w:basedOn w:val="DefaultParagraphFont"/>
    <w:qFormat/>
    <w:rsid w:val="00916526"/>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link w:val="BodyTextChar"/>
    <w:unhideWhenUsed/>
    <w:rsid w:val="002B0DCF"/>
    <w:pPr>
      <w:spacing w:after="120" w:line="240" w:lineRule="auto"/>
    </w:pPr>
    <w:rPr>
      <w:rFonts w:eastAsia="Times New Roman"/>
      <w:szCs w:val="24"/>
    </w:rPr>
  </w:style>
  <w:style w:type="paragraph" w:styleId="List">
    <w:name w:val="List"/>
    <w:basedOn w:val="BodyText"/>
    <w:rPr>
      <w:rFonts w:cs="Droid Sans Devanagari"/>
    </w:rPr>
  </w:style>
  <w:style w:type="paragraph" w:styleId="Caption">
    <w:name w:val="caption"/>
    <w:basedOn w:val="Normal"/>
    <w:next w:val="Normal"/>
    <w:qFormat/>
    <w:rsid w:val="002B0DCF"/>
    <w:pPr>
      <w:spacing w:after="0" w:line="240" w:lineRule="auto"/>
    </w:pPr>
    <w:rPr>
      <w:rFonts w:eastAsia="Times New Roman"/>
      <w:b/>
      <w:szCs w:val="20"/>
      <w:lang w:val="en-GB"/>
    </w:rPr>
  </w:style>
  <w:style w:type="paragraph" w:customStyle="1" w:styleId="Index">
    <w:name w:val="Index"/>
    <w:basedOn w:val="Normal"/>
    <w:qFormat/>
    <w:pPr>
      <w:suppressLineNumbers/>
    </w:pPr>
    <w:rPr>
      <w:rFonts w:cs="Droid Sans Devanagari"/>
    </w:rPr>
  </w:style>
  <w:style w:type="paragraph" w:styleId="NoSpacing">
    <w:name w:val="No Spacing"/>
    <w:link w:val="NoSpacingChar"/>
    <w:uiPriority w:val="1"/>
    <w:qFormat/>
    <w:rsid w:val="007018F5"/>
    <w:rPr>
      <w:rFonts w:eastAsia="Times New Roman"/>
      <w:sz w:val="22"/>
      <w:szCs w:val="22"/>
      <w:lang w:val="de-DE" w:eastAsia="de-D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7018F5"/>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qFormat/>
    <w:rsid w:val="002B0DCF"/>
    <w:pPr>
      <w:tabs>
        <w:tab w:val="center" w:pos="4680"/>
        <w:tab w:val="right" w:pos="9360"/>
      </w:tabs>
    </w:pPr>
  </w:style>
  <w:style w:type="paragraph" w:styleId="BalloonText">
    <w:name w:val="Balloon Text"/>
    <w:basedOn w:val="Normal"/>
    <w:link w:val="BalloonTextChar"/>
    <w:uiPriority w:val="99"/>
    <w:semiHidden/>
    <w:unhideWhenUsed/>
    <w:qFormat/>
    <w:rsid w:val="002B0DCF"/>
    <w:pPr>
      <w:spacing w:after="0" w:line="240" w:lineRule="auto"/>
    </w:pPr>
    <w:rPr>
      <w:rFonts w:ascii="Tahoma" w:hAnsi="Tahoma" w:cs="Tahoma"/>
      <w:sz w:val="16"/>
      <w:szCs w:val="16"/>
    </w:rPr>
  </w:style>
  <w:style w:type="paragraph" w:styleId="Header">
    <w:name w:val="header"/>
    <w:basedOn w:val="Normal"/>
    <w:link w:val="HeaderChar"/>
    <w:uiPriority w:val="99"/>
    <w:unhideWhenUsed/>
    <w:rsid w:val="002B0DCF"/>
    <w:pPr>
      <w:tabs>
        <w:tab w:val="center" w:pos="4680"/>
        <w:tab w:val="right" w:pos="9360"/>
      </w:tabs>
    </w:pPr>
  </w:style>
  <w:style w:type="paragraph" w:styleId="TOCHeading">
    <w:name w:val="TOC Heading"/>
    <w:basedOn w:val="Heading1"/>
    <w:next w:val="Normal"/>
    <w:uiPriority w:val="39"/>
    <w:unhideWhenUsed/>
    <w:qFormat/>
    <w:rsid w:val="002B0DCF"/>
    <w:pPr>
      <w:keepLines/>
      <w:spacing w:after="0" w:line="259" w:lineRule="auto"/>
    </w:pPr>
    <w:rPr>
      <w:rFonts w:ascii="Calibri Light" w:hAnsi="Calibri Light"/>
      <w:b w:val="0"/>
      <w:bCs w:val="0"/>
      <w:color w:val="2E74B5"/>
      <w:kern w:val="0"/>
    </w:rPr>
  </w:style>
  <w:style w:type="paragraph" w:styleId="TOC1">
    <w:name w:val="toc 1"/>
    <w:basedOn w:val="Normal"/>
    <w:next w:val="Normal"/>
    <w:autoRedefine/>
    <w:uiPriority w:val="39"/>
    <w:unhideWhenUsed/>
    <w:rsid w:val="00592415"/>
    <w:pPr>
      <w:tabs>
        <w:tab w:val="right" w:leader="dot" w:pos="9350"/>
      </w:tabs>
    </w:pPr>
  </w:style>
  <w:style w:type="paragraph" w:styleId="PlainText">
    <w:name w:val="Plain Text"/>
    <w:basedOn w:val="Normal"/>
    <w:link w:val="PlainTextChar"/>
    <w:unhideWhenUsed/>
    <w:qFormat/>
    <w:rsid w:val="002B0DCF"/>
    <w:pPr>
      <w:suppressAutoHyphens/>
      <w:spacing w:after="0" w:line="240" w:lineRule="auto"/>
    </w:pPr>
    <w:rPr>
      <w:rFonts w:ascii="Arial Narrow" w:eastAsia="Times New Roman" w:hAnsi="Arial Narrow"/>
      <w:sz w:val="16"/>
      <w:szCs w:val="20"/>
      <w:lang w:val="en-AU"/>
    </w:rPr>
  </w:style>
  <w:style w:type="paragraph" w:customStyle="1" w:styleId="elementperfxhead">
    <w:name w:val="elementperfx head"/>
    <w:basedOn w:val="Normal"/>
    <w:qFormat/>
    <w:rsid w:val="002B0DCF"/>
    <w:pPr>
      <w:spacing w:after="0" w:line="240" w:lineRule="auto"/>
      <w:ind w:right="-28"/>
    </w:pPr>
    <w:rPr>
      <w:rFonts w:ascii="Arial Narrow" w:eastAsia="Times New Roman" w:hAnsi="Arial Narrow"/>
      <w:b/>
      <w:sz w:val="16"/>
      <w:szCs w:val="20"/>
    </w:rPr>
  </w:style>
  <w:style w:type="paragraph" w:customStyle="1" w:styleId="Default">
    <w:name w:val="Default"/>
    <w:qFormat/>
    <w:rsid w:val="002B0DCF"/>
    <w:rPr>
      <w:rFonts w:ascii="Arial" w:hAnsi="Arial" w:cs="Arial"/>
      <w:color w:val="000000"/>
      <w:sz w:val="24"/>
      <w:szCs w:val="24"/>
    </w:rPr>
  </w:style>
  <w:style w:type="paragraph" w:styleId="TOC3">
    <w:name w:val="toc 3"/>
    <w:basedOn w:val="Normal"/>
    <w:next w:val="Normal"/>
    <w:autoRedefine/>
    <w:uiPriority w:val="39"/>
    <w:unhideWhenUsed/>
    <w:rsid w:val="002B0DCF"/>
    <w:pPr>
      <w:ind w:left="440"/>
    </w:pPr>
  </w:style>
  <w:style w:type="paragraph" w:styleId="BodyTextIndent">
    <w:name w:val="Body Text Indent"/>
    <w:basedOn w:val="Normal"/>
    <w:link w:val="BodyTextIndentChar"/>
    <w:uiPriority w:val="99"/>
    <w:unhideWhenUsed/>
    <w:rsid w:val="002B0DCF"/>
    <w:pPr>
      <w:spacing w:after="120" w:line="240" w:lineRule="auto"/>
      <w:ind w:left="360"/>
    </w:pPr>
    <w:rPr>
      <w:rFonts w:eastAsia="Times New Roman"/>
      <w:szCs w:val="24"/>
    </w:rPr>
  </w:style>
  <w:style w:type="paragraph" w:styleId="TOC2">
    <w:name w:val="toc 2"/>
    <w:basedOn w:val="Normal"/>
    <w:next w:val="Normal"/>
    <w:autoRedefine/>
    <w:uiPriority w:val="39"/>
    <w:unhideWhenUsed/>
    <w:rsid w:val="002B0DCF"/>
    <w:pPr>
      <w:spacing w:after="100"/>
      <w:ind w:left="220"/>
    </w:pPr>
    <w:rPr>
      <w:rFonts w:eastAsia="Times New Roman"/>
    </w:rPr>
  </w:style>
  <w:style w:type="paragraph" w:styleId="CommentText">
    <w:name w:val="annotation text"/>
    <w:basedOn w:val="Normal"/>
    <w:link w:val="CommentTextChar"/>
    <w:uiPriority w:val="99"/>
    <w:semiHidden/>
    <w:unhideWhenUsed/>
    <w:qFormat/>
    <w:rsid w:val="002B0DCF"/>
    <w:rPr>
      <w:sz w:val="20"/>
      <w:szCs w:val="20"/>
    </w:rPr>
  </w:style>
  <w:style w:type="paragraph" w:styleId="CommentSubject">
    <w:name w:val="annotation subject"/>
    <w:basedOn w:val="CommentText"/>
    <w:next w:val="CommentText"/>
    <w:link w:val="CommentSubjectChar"/>
    <w:uiPriority w:val="99"/>
    <w:semiHidden/>
    <w:unhideWhenUsed/>
    <w:qFormat/>
    <w:rsid w:val="002B0DCF"/>
    <w:rPr>
      <w:b/>
      <w:bCs/>
    </w:rPr>
  </w:style>
  <w:style w:type="paragraph" w:customStyle="1" w:styleId="TableParagraph">
    <w:name w:val="Table Paragraph"/>
    <w:basedOn w:val="Normal"/>
    <w:uiPriority w:val="1"/>
    <w:qFormat/>
    <w:rsid w:val="002B0DCF"/>
    <w:pPr>
      <w:widowControl w:val="0"/>
      <w:spacing w:after="0" w:line="240" w:lineRule="auto"/>
      <w:ind w:left="107"/>
    </w:pPr>
    <w:rPr>
      <w:rFonts w:ascii="Times" w:eastAsia="Times New Roman" w:hAnsi="Times" w:cs="Times"/>
      <w:szCs w:val="24"/>
    </w:rPr>
  </w:style>
  <w:style w:type="character" w:customStyle="1" w:styleId="Heading4Char">
    <w:name w:val="Heading 4 Char"/>
    <w:basedOn w:val="DefaultParagraphFont"/>
    <w:link w:val="Heading4"/>
    <w:rsid w:val="00170A3D"/>
    <w:rPr>
      <w:rFonts w:ascii="Times New Roman" w:eastAsia="Times New Roman" w:hAnsi="Times New Roman"/>
      <w:b/>
      <w:sz w:val="24"/>
      <w:szCs w:val="24"/>
    </w:rPr>
  </w:style>
  <w:style w:type="character" w:customStyle="1" w:styleId="Heading5Char">
    <w:name w:val="Heading 5 Char"/>
    <w:basedOn w:val="DefaultParagraphFont"/>
    <w:link w:val="Heading5"/>
    <w:rsid w:val="00170A3D"/>
    <w:rPr>
      <w:rFonts w:ascii="Times New Roman" w:eastAsia="Times New Roman" w:hAnsi="Times New Roman"/>
      <w:b/>
      <w:sz w:val="22"/>
      <w:szCs w:val="22"/>
    </w:rPr>
  </w:style>
  <w:style w:type="character" w:customStyle="1" w:styleId="Heading1Char">
    <w:name w:val="Heading 1 Char"/>
    <w:link w:val="Heading1"/>
    <w:uiPriority w:val="9"/>
    <w:rsid w:val="00170A3D"/>
    <w:rPr>
      <w:rFonts w:ascii="Cambria" w:eastAsia="Times New Roman" w:hAnsi="Cambria"/>
      <w:b/>
      <w:bCs/>
      <w:kern w:val="2"/>
      <w:sz w:val="32"/>
      <w:szCs w:val="32"/>
    </w:rPr>
  </w:style>
  <w:style w:type="character" w:customStyle="1" w:styleId="Heading2Char">
    <w:name w:val="Heading 2 Char"/>
    <w:basedOn w:val="DefaultParagraphFont"/>
    <w:link w:val="Heading2"/>
    <w:rsid w:val="00170A3D"/>
    <w:rPr>
      <w:rFonts w:ascii="Calibri Light" w:eastAsia="Times New Roman" w:hAnsi="Calibri Light"/>
      <w:b/>
      <w:bCs/>
      <w:i/>
      <w:iCs/>
      <w:sz w:val="28"/>
      <w:szCs w:val="28"/>
    </w:rPr>
  </w:style>
  <w:style w:type="character" w:customStyle="1" w:styleId="Heading3Char">
    <w:name w:val="Heading 3 Char"/>
    <w:basedOn w:val="DefaultParagraphFont"/>
    <w:link w:val="Heading3"/>
    <w:uiPriority w:val="9"/>
    <w:rsid w:val="00170A3D"/>
    <w:rPr>
      <w:rFonts w:ascii="Cambria" w:eastAsia="Times New Roman" w:hAnsi="Cambria"/>
      <w:b/>
      <w:bCs/>
      <w:sz w:val="26"/>
      <w:szCs w:val="26"/>
    </w:rPr>
  </w:style>
  <w:style w:type="character" w:customStyle="1" w:styleId="Heading6Char">
    <w:name w:val="Heading 6 Char"/>
    <w:basedOn w:val="DefaultParagraphFont"/>
    <w:link w:val="Heading6"/>
    <w:uiPriority w:val="9"/>
    <w:rsid w:val="00170A3D"/>
    <w:rPr>
      <w:rFonts w:ascii="Calibri Light" w:eastAsia="Times New Roman" w:hAnsi="Calibri Light"/>
      <w:color w:val="1F3763"/>
      <w:sz w:val="24"/>
      <w:szCs w:val="22"/>
    </w:rPr>
  </w:style>
  <w:style w:type="character" w:styleId="Hyperlink">
    <w:name w:val="Hyperlink"/>
    <w:uiPriority w:val="99"/>
    <w:unhideWhenUsed/>
    <w:rsid w:val="00170A3D"/>
    <w:rPr>
      <w:color w:val="0563C1"/>
      <w:u w:val="single"/>
    </w:rPr>
  </w:style>
  <w:style w:type="character" w:customStyle="1" w:styleId="BodyTextIndentChar">
    <w:name w:val="Body Text Indent Char"/>
    <w:basedOn w:val="DefaultParagraphFont"/>
    <w:link w:val="BodyTextIndent"/>
    <w:uiPriority w:val="99"/>
    <w:rsid w:val="00170A3D"/>
    <w:rPr>
      <w:rFonts w:ascii="Times New Roman" w:eastAsia="Times New Roman" w:hAnsi="Times New Roman"/>
      <w:sz w:val="24"/>
      <w:szCs w:val="24"/>
    </w:rPr>
  </w:style>
  <w:style w:type="paragraph" w:styleId="Title">
    <w:name w:val="Title"/>
    <w:basedOn w:val="Normal"/>
    <w:next w:val="Normal"/>
    <w:link w:val="TitleChar"/>
    <w:rsid w:val="00170A3D"/>
    <w:pPr>
      <w:keepNext/>
      <w:keepLines/>
      <w:spacing w:before="480" w:after="120"/>
    </w:pPr>
    <w:rPr>
      <w:rFonts w:eastAsia="Times New Roman"/>
      <w:b/>
      <w:sz w:val="72"/>
      <w:szCs w:val="72"/>
    </w:rPr>
  </w:style>
  <w:style w:type="character" w:customStyle="1" w:styleId="TitleChar">
    <w:name w:val="Title Char"/>
    <w:basedOn w:val="DefaultParagraphFont"/>
    <w:link w:val="Title"/>
    <w:rsid w:val="00170A3D"/>
    <w:rPr>
      <w:rFonts w:ascii="Times New Roman" w:eastAsia="Times New Roman" w:hAnsi="Times New Roman"/>
      <w:b/>
      <w:sz w:val="72"/>
      <w:szCs w:val="72"/>
    </w:rPr>
  </w:style>
  <w:style w:type="paragraph" w:styleId="Subtitle">
    <w:name w:val="Subtitle"/>
    <w:basedOn w:val="Normal"/>
    <w:next w:val="Normal"/>
    <w:link w:val="SubtitleChar"/>
    <w:rsid w:val="00170A3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70A3D"/>
    <w:rPr>
      <w:rFonts w:ascii="Georgia" w:eastAsia="Georgia" w:hAnsi="Georgia" w:cs="Georgia"/>
      <w:i/>
      <w:color w:val="666666"/>
      <w:sz w:val="48"/>
      <w:szCs w:val="48"/>
    </w:rPr>
  </w:style>
  <w:style w:type="table" w:styleId="TableGrid">
    <w:name w:val="Table Grid"/>
    <w:basedOn w:val="TableNormal"/>
    <w:uiPriority w:val="39"/>
    <w:rsid w:val="00170A3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76449D"/>
    <w:pPr>
      <w:widowControl w:val="0"/>
      <w:numPr>
        <w:numId w:val="44"/>
      </w:numPr>
      <w:adjustRightInd w:val="0"/>
      <w:spacing w:after="0" w:line="360" w:lineRule="atLeast"/>
      <w:jc w:val="both"/>
      <w:textAlignment w:val="baseline"/>
    </w:pPr>
    <w:rPr>
      <w:rFonts w:eastAsia="MS Mincho"/>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455576">
      <w:bodyDiv w:val="1"/>
      <w:marLeft w:val="0"/>
      <w:marRight w:val="0"/>
      <w:marTop w:val="0"/>
      <w:marBottom w:val="0"/>
      <w:divBdr>
        <w:top w:val="none" w:sz="0" w:space="0" w:color="auto"/>
        <w:left w:val="none" w:sz="0" w:space="0" w:color="auto"/>
        <w:bottom w:val="none" w:sz="0" w:space="0" w:color="auto"/>
        <w:right w:val="none" w:sz="0" w:space="0" w:color="auto"/>
      </w:divBdr>
    </w:div>
    <w:div w:id="1037121631">
      <w:bodyDiv w:val="1"/>
      <w:marLeft w:val="0"/>
      <w:marRight w:val="0"/>
      <w:marTop w:val="0"/>
      <w:marBottom w:val="0"/>
      <w:divBdr>
        <w:top w:val="none" w:sz="0" w:space="0" w:color="auto"/>
        <w:left w:val="none" w:sz="0" w:space="0" w:color="auto"/>
        <w:bottom w:val="none" w:sz="0" w:space="0" w:color="auto"/>
        <w:right w:val="none" w:sz="0" w:space="0" w:color="auto"/>
      </w:divBdr>
    </w:div>
    <w:div w:id="1543398259">
      <w:bodyDiv w:val="1"/>
      <w:marLeft w:val="0"/>
      <w:marRight w:val="0"/>
      <w:marTop w:val="0"/>
      <w:marBottom w:val="0"/>
      <w:divBdr>
        <w:top w:val="none" w:sz="0" w:space="0" w:color="auto"/>
        <w:left w:val="none" w:sz="0" w:space="0" w:color="auto"/>
        <w:bottom w:val="none" w:sz="0" w:space="0" w:color="auto"/>
        <w:right w:val="none" w:sz="0" w:space="0" w:color="auto"/>
      </w:divBdr>
    </w:div>
    <w:div w:id="1899588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506417B998704C835FE7B9D3162585"/>
        <w:category>
          <w:name w:val="General"/>
          <w:gallery w:val="placeholder"/>
        </w:category>
        <w:types>
          <w:type w:val="bbPlcHdr"/>
        </w:types>
        <w:behaviors>
          <w:behavior w:val="content"/>
        </w:behaviors>
        <w:guid w:val="{E3ECE3C2-9858-7846-A753-316EC526142C}"/>
      </w:docPartPr>
      <w:docPartBody>
        <w:p w:rsidR="00EA1818" w:rsidRDefault="009D6D23" w:rsidP="009D6D23">
          <w:pPr>
            <w:pStyle w:val="A8506417B998704C835FE7B9D3162585"/>
          </w:pPr>
          <w:r>
            <w:rPr>
              <w:rStyle w:val="PlaceholderText"/>
            </w:rPr>
            <w:t>[Author]</w:t>
          </w:r>
        </w:p>
      </w:docPartBody>
    </w:docPart>
    <w:docPart>
      <w:docPartPr>
        <w:name w:val="70FAF2BF2E10BB4EB9A1CF27F156F2BC"/>
        <w:category>
          <w:name w:val="General"/>
          <w:gallery w:val="placeholder"/>
        </w:category>
        <w:types>
          <w:type w:val="bbPlcHdr"/>
        </w:types>
        <w:behaviors>
          <w:behavior w:val="content"/>
        </w:behaviors>
        <w:guid w:val="{93BF370F-9402-D04A-87C0-8354FE4AE867}"/>
      </w:docPartPr>
      <w:docPartBody>
        <w:p w:rsidR="005E442C" w:rsidRDefault="00D95D43" w:rsidP="00D95D43">
          <w:pPr>
            <w:pStyle w:val="70FAF2BF2E10BB4EB9A1CF27F156F2B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Droid Sans Devanagari">
    <w:altName w:val="Times New Roman"/>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23"/>
    <w:rsid w:val="00011556"/>
    <w:rsid w:val="00527530"/>
    <w:rsid w:val="005E442C"/>
    <w:rsid w:val="00637EA4"/>
    <w:rsid w:val="00883243"/>
    <w:rsid w:val="009D6D23"/>
    <w:rsid w:val="00D95D43"/>
    <w:rsid w:val="00DA2F01"/>
    <w:rsid w:val="00DA6001"/>
    <w:rsid w:val="00DC019B"/>
    <w:rsid w:val="00E75D93"/>
    <w:rsid w:val="00EA181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D43"/>
    <w:rPr>
      <w:color w:val="808080"/>
    </w:rPr>
  </w:style>
  <w:style w:type="paragraph" w:customStyle="1" w:styleId="A8506417B998704C835FE7B9D3162585">
    <w:name w:val="A8506417B998704C835FE7B9D3162585"/>
    <w:rsid w:val="009D6D23"/>
  </w:style>
  <w:style w:type="paragraph" w:customStyle="1" w:styleId="70FAF2BF2E10BB4EB9A1CF27F156F2BC">
    <w:name w:val="70FAF2BF2E10BB4EB9A1CF27F156F2BC"/>
    <w:rsid w:val="00D95D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9A421-153A-4B65-9031-095F5DC51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41</Pages>
  <Words>5448</Words>
  <Characters>31056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dc:description/>
  <cp:lastModifiedBy>Beatrice Osumbah</cp:lastModifiedBy>
  <cp:revision>7</cp:revision>
  <cp:lastPrinted>2024-11-02T09:14:00Z</cp:lastPrinted>
  <dcterms:created xsi:type="dcterms:W3CDTF">2025-04-17T08:30:00Z</dcterms:created>
  <dcterms:modified xsi:type="dcterms:W3CDTF">2025-05-02T14:38:00Z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