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8FED0" w14:textId="77777777" w:rsidR="00DA6E52" w:rsidRDefault="007C7A5A">
      <w:pPr>
        <w:spacing w:after="0" w:line="360" w:lineRule="auto"/>
        <w:ind w:left="714" w:hanging="357"/>
        <w:jc w:val="center"/>
        <w:rPr>
          <w:rFonts w:ascii="Times New Roman" w:hAnsi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hAnsi="Times New Roman"/>
          <w:noProof/>
          <w:sz w:val="24"/>
          <w:szCs w:val="24"/>
          <w:lang w:eastAsia="en-GB"/>
        </w:rPr>
        <w:drawing>
          <wp:inline distT="0" distB="0" distL="0" distR="0" wp14:anchorId="10A76FED" wp14:editId="23D04E27">
            <wp:extent cx="1965570" cy="1780540"/>
            <wp:effectExtent l="12700" t="12700" r="15875" b="10160"/>
            <wp:docPr id="10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2.png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1056" cy="1803627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14:paraId="4EC0A4EB" w14:textId="77777777" w:rsidR="00CB5FF0" w:rsidRDefault="00CB5FF0">
      <w:pPr>
        <w:spacing w:after="0" w:line="360" w:lineRule="auto"/>
        <w:ind w:left="714" w:hanging="357"/>
        <w:jc w:val="center"/>
        <w:rPr>
          <w:rFonts w:ascii="Times New Roman" w:hAnsi="Times New Roman"/>
          <w:b/>
          <w:sz w:val="24"/>
          <w:szCs w:val="24"/>
        </w:rPr>
      </w:pPr>
    </w:p>
    <w:p w14:paraId="33F429AF" w14:textId="0952F654" w:rsidR="00DA6E52" w:rsidRDefault="007C7A5A">
      <w:pPr>
        <w:spacing w:after="0" w:line="360" w:lineRule="auto"/>
        <w:ind w:left="714" w:hanging="357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REPUBLIC OF KENYA</w:t>
      </w:r>
    </w:p>
    <w:p w14:paraId="38EFFA4A" w14:textId="77777777" w:rsidR="00DA6E52" w:rsidRDefault="00DA6E52">
      <w:pPr>
        <w:spacing w:after="0" w:line="360" w:lineRule="auto"/>
        <w:rPr>
          <w:rFonts w:ascii="Times New Roman" w:hAnsi="Times New Roman"/>
          <w:sz w:val="24"/>
          <w:szCs w:val="24"/>
        </w:rPr>
      </w:pPr>
      <w:bookmarkStart w:id="1" w:name="_heading=h.30j0zll" w:colFirst="0" w:colLast="0"/>
      <w:bookmarkEnd w:id="1"/>
    </w:p>
    <w:p w14:paraId="6961A8F2" w14:textId="77777777" w:rsidR="00DA6E52" w:rsidRDefault="00DA6E5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29B315D" w14:textId="08864651" w:rsidR="00DA6E52" w:rsidRDefault="007C7A5A">
      <w:pPr>
        <w:spacing w:after="0" w:line="360" w:lineRule="auto"/>
        <w:ind w:left="714" w:hanging="357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NATIONAL OCCUPATIONAL STANDARD</w:t>
      </w:r>
    </w:p>
    <w:p w14:paraId="76C1BABD" w14:textId="77777777" w:rsidR="00DA6E52" w:rsidRDefault="00DA6E52">
      <w:pPr>
        <w:spacing w:after="0" w:line="360" w:lineRule="auto"/>
        <w:ind w:left="714" w:hanging="357"/>
        <w:jc w:val="center"/>
        <w:rPr>
          <w:rFonts w:ascii="Times New Roman" w:hAnsi="Times New Roman"/>
          <w:b/>
          <w:sz w:val="24"/>
          <w:szCs w:val="24"/>
        </w:rPr>
      </w:pPr>
    </w:p>
    <w:p w14:paraId="0125CB77" w14:textId="77777777" w:rsidR="00DA6E52" w:rsidRDefault="00DA6E52">
      <w:pPr>
        <w:spacing w:after="0" w:line="360" w:lineRule="auto"/>
        <w:ind w:left="714" w:hanging="357"/>
        <w:jc w:val="center"/>
        <w:rPr>
          <w:rFonts w:ascii="Times New Roman" w:hAnsi="Times New Roman"/>
          <w:b/>
          <w:sz w:val="24"/>
          <w:szCs w:val="24"/>
        </w:rPr>
      </w:pPr>
    </w:p>
    <w:p w14:paraId="21FB4FCD" w14:textId="77777777" w:rsidR="00DA6E52" w:rsidRDefault="007C7A5A">
      <w:pPr>
        <w:spacing w:after="0" w:line="360" w:lineRule="auto"/>
        <w:ind w:left="714" w:hanging="357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FOR</w:t>
      </w:r>
    </w:p>
    <w:p w14:paraId="41312E76" w14:textId="77777777" w:rsidR="00DA6E52" w:rsidRDefault="00DA6E52">
      <w:pPr>
        <w:spacing w:after="0" w:line="360" w:lineRule="auto"/>
        <w:ind w:left="714" w:hanging="357"/>
        <w:jc w:val="center"/>
        <w:rPr>
          <w:rFonts w:ascii="Times New Roman" w:hAnsi="Times New Roman"/>
          <w:b/>
          <w:sz w:val="24"/>
          <w:szCs w:val="24"/>
        </w:rPr>
      </w:pPr>
    </w:p>
    <w:p w14:paraId="16D032AF" w14:textId="77777777" w:rsidR="00DA6E52" w:rsidRDefault="00DA6E5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4C351C38" w14:textId="77777777" w:rsidR="00DA6E52" w:rsidRDefault="007C7A5A">
      <w:pPr>
        <w:spacing w:after="0" w:line="360" w:lineRule="auto"/>
        <w:ind w:left="714" w:hanging="357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FARM MACHINERY AND EQUIPMENT OPERATOR</w:t>
      </w:r>
    </w:p>
    <w:p w14:paraId="2C887679" w14:textId="77777777" w:rsidR="00DA6E52" w:rsidRDefault="00DA6E52">
      <w:pPr>
        <w:spacing w:after="0" w:line="360" w:lineRule="auto"/>
        <w:ind w:left="714" w:hanging="357"/>
        <w:jc w:val="center"/>
        <w:rPr>
          <w:rFonts w:ascii="Times New Roman" w:hAnsi="Times New Roman"/>
          <w:b/>
          <w:sz w:val="24"/>
          <w:szCs w:val="24"/>
        </w:rPr>
      </w:pPr>
    </w:p>
    <w:p w14:paraId="0A35C98A" w14:textId="77777777" w:rsidR="00DA6E52" w:rsidRDefault="00DA6E52">
      <w:pPr>
        <w:spacing w:after="0" w:line="360" w:lineRule="auto"/>
        <w:ind w:left="714" w:hanging="357"/>
        <w:jc w:val="center"/>
        <w:rPr>
          <w:rFonts w:ascii="Times New Roman" w:hAnsi="Times New Roman"/>
          <w:b/>
          <w:sz w:val="24"/>
          <w:szCs w:val="24"/>
        </w:rPr>
      </w:pPr>
    </w:p>
    <w:p w14:paraId="4C8174D8" w14:textId="77777777" w:rsidR="00DA6E52" w:rsidRDefault="007C7A5A">
      <w:pPr>
        <w:spacing w:after="0" w:line="360" w:lineRule="auto"/>
        <w:ind w:left="714" w:hanging="357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LEVEL 4</w:t>
      </w:r>
    </w:p>
    <w:p w14:paraId="1D6C67C6" w14:textId="77777777" w:rsidR="00DA6E52" w:rsidRDefault="00DA6E52">
      <w:pPr>
        <w:spacing w:after="0" w:line="360" w:lineRule="auto"/>
        <w:ind w:left="714" w:hanging="357"/>
        <w:jc w:val="center"/>
        <w:rPr>
          <w:rFonts w:ascii="Times New Roman" w:hAnsi="Times New Roman"/>
          <w:b/>
          <w:sz w:val="24"/>
          <w:szCs w:val="24"/>
        </w:rPr>
      </w:pPr>
    </w:p>
    <w:p w14:paraId="62D5E095" w14:textId="77777777" w:rsidR="00DA6E52" w:rsidRDefault="007C7A5A">
      <w:pPr>
        <w:spacing w:after="0" w:line="360" w:lineRule="auto"/>
        <w:ind w:left="714" w:hanging="357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PROGRAMME CODE: 0716 354A</w:t>
      </w:r>
    </w:p>
    <w:p w14:paraId="4215A32C" w14:textId="77777777" w:rsidR="00DA6E52" w:rsidRDefault="00DA6E5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5321B02A" w14:textId="77777777" w:rsidR="00DA6E52" w:rsidRDefault="00DA6E52">
      <w:pPr>
        <w:spacing w:after="0" w:line="360" w:lineRule="auto"/>
        <w:ind w:left="714" w:hanging="357"/>
        <w:jc w:val="center"/>
        <w:rPr>
          <w:rFonts w:ascii="Times New Roman" w:hAnsi="Times New Roman"/>
          <w:b/>
          <w:sz w:val="24"/>
          <w:szCs w:val="24"/>
        </w:rPr>
      </w:pPr>
    </w:p>
    <w:p w14:paraId="4E702BA6" w14:textId="77777777" w:rsidR="00DA6E52" w:rsidRDefault="00DA6E52">
      <w:pPr>
        <w:spacing w:after="0" w:line="360" w:lineRule="auto"/>
        <w:ind w:left="714" w:hanging="357"/>
        <w:jc w:val="center"/>
        <w:rPr>
          <w:rFonts w:ascii="Times New Roman" w:hAnsi="Times New Roman"/>
          <w:b/>
          <w:sz w:val="24"/>
          <w:szCs w:val="24"/>
        </w:rPr>
      </w:pPr>
    </w:p>
    <w:p w14:paraId="40476AD4" w14:textId="77777777" w:rsidR="00DA6E52" w:rsidRDefault="00DA6E52">
      <w:pPr>
        <w:spacing w:after="0" w:line="360" w:lineRule="auto"/>
        <w:ind w:left="714" w:hanging="357"/>
        <w:jc w:val="center"/>
        <w:rPr>
          <w:rFonts w:ascii="Times New Roman" w:hAnsi="Times New Roman"/>
          <w:b/>
          <w:sz w:val="24"/>
          <w:szCs w:val="24"/>
        </w:rPr>
      </w:pPr>
    </w:p>
    <w:p w14:paraId="0EDA1398" w14:textId="77777777" w:rsidR="00DA6E52" w:rsidRDefault="00DA6E52">
      <w:pPr>
        <w:spacing w:after="0" w:line="360" w:lineRule="auto"/>
        <w:ind w:left="714" w:hanging="357"/>
        <w:jc w:val="center"/>
        <w:rPr>
          <w:rFonts w:ascii="Times New Roman" w:hAnsi="Times New Roman"/>
          <w:sz w:val="24"/>
          <w:szCs w:val="24"/>
        </w:rPr>
      </w:pPr>
    </w:p>
    <w:p w14:paraId="5F2E7A1F" w14:textId="77777777" w:rsidR="00DA6E52" w:rsidRDefault="00DA6E52">
      <w:pPr>
        <w:spacing w:after="0" w:line="360" w:lineRule="auto"/>
        <w:ind w:left="714" w:hanging="357"/>
        <w:jc w:val="center"/>
        <w:rPr>
          <w:rFonts w:ascii="Times New Roman" w:hAnsi="Times New Roman"/>
          <w:b/>
          <w:sz w:val="24"/>
          <w:szCs w:val="24"/>
        </w:rPr>
      </w:pPr>
    </w:p>
    <w:p w14:paraId="150FD12E" w14:textId="77777777" w:rsidR="00DA6E52" w:rsidRDefault="007C7A5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1AD883FE" w14:textId="77777777" w:rsidR="00DA6E52" w:rsidRDefault="00DA6E5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F4C562D" w14:textId="77777777" w:rsidR="00DA6E52" w:rsidRDefault="007C7A5A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</w:t>
      </w:r>
    </w:p>
    <w:p w14:paraId="2E92F150" w14:textId="77777777" w:rsidR="00DA6E52" w:rsidRDefault="00DA6E52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5640525E" w14:textId="77777777" w:rsidR="00DA6E52" w:rsidRDefault="00DA6E52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14:paraId="7CA4C4D9" w14:textId="77777777" w:rsidR="00DA6E52" w:rsidRDefault="00DA6E52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14:paraId="5820BDD4" w14:textId="77777777" w:rsidR="00DA6E52" w:rsidRDefault="00DA6E52">
      <w:pPr>
        <w:spacing w:line="360" w:lineRule="auto"/>
        <w:rPr>
          <w:rFonts w:ascii="Times New Roman" w:eastAsia="SimSun" w:hAnsi="Times New Roman"/>
          <w:b/>
          <w:bCs/>
          <w:sz w:val="24"/>
          <w:szCs w:val="24"/>
          <w:lang w:eastAsia="en-GB"/>
        </w:rPr>
      </w:pPr>
      <w:bookmarkStart w:id="2" w:name="_Toc114781967"/>
    </w:p>
    <w:p w14:paraId="7B1F57BC" w14:textId="77777777" w:rsidR="00DA6E52" w:rsidRDefault="007C7A5A">
      <w:pPr>
        <w:pStyle w:val="Heading1"/>
      </w:pPr>
      <w:bookmarkStart w:id="3" w:name="_Toc195546984"/>
      <w:bookmarkStart w:id="4" w:name="_Toc195547234"/>
      <w:r>
        <w:t>ACKNOWLEDGEMENT</w:t>
      </w:r>
      <w:bookmarkEnd w:id="2"/>
      <w:bookmarkEnd w:id="3"/>
      <w:bookmarkEnd w:id="4"/>
    </w:p>
    <w:p w14:paraId="7C75D2CF" w14:textId="77777777" w:rsidR="00DA6E52" w:rsidRDefault="007C7A5A">
      <w:pPr>
        <w:tabs>
          <w:tab w:val="left" w:pos="0"/>
        </w:tabs>
        <w:spacing w:after="209" w:line="360" w:lineRule="auto"/>
        <w:ind w:right="2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These Occupational Standards were developed through combined effort of various stakeholders from private and public organizations. I am sincerely thankful to the management of these organizations for allowing their staff to participate in this course. I wish to acknowledge the invaluable contribution of industry players who provided inputs towards the development of these Standards.  </w:t>
      </w:r>
    </w:p>
    <w:p w14:paraId="4F2557CB" w14:textId="458A271E" w:rsidR="00DA6E52" w:rsidRDefault="007C7A5A">
      <w:pPr>
        <w:tabs>
          <w:tab w:val="left" w:pos="0"/>
        </w:tabs>
        <w:spacing w:after="207" w:line="360" w:lineRule="auto"/>
        <w:ind w:right="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thank </w:t>
      </w:r>
      <w:r w:rsidR="007330DA" w:rsidRPr="007330DA">
        <w:rPr>
          <w:rFonts w:ascii="Times New Roman" w:hAnsi="Times New Roman"/>
          <w:sz w:val="24"/>
          <w:szCs w:val="24"/>
        </w:rPr>
        <w:t>………………….</w:t>
      </w:r>
      <w:r w:rsidR="007330DA"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for providing guidance on the development of these Standards. My gratitude goes to the Agricultural Engineering Industry experts for their contribution to the development of these Standards. I thank all the individuals and organizations who participated in the validation of these Standards. </w:t>
      </w:r>
    </w:p>
    <w:p w14:paraId="66A5E5AE" w14:textId="5A76BA8B" w:rsidR="00DA6E52" w:rsidRDefault="007330DA">
      <w:pPr>
        <w:tabs>
          <w:tab w:val="left" w:pos="0"/>
        </w:tabs>
        <w:spacing w:after="211" w:line="360" w:lineRule="auto"/>
        <w:ind w:right="2"/>
        <w:jc w:val="both"/>
        <w:rPr>
          <w:rFonts w:ascii="Times New Roman" w:hAnsi="Times New Roman"/>
          <w:sz w:val="24"/>
          <w:szCs w:val="24"/>
        </w:rPr>
      </w:pPr>
      <w:r w:rsidRPr="007330DA">
        <w:rPr>
          <w:rFonts w:ascii="Times New Roman" w:hAnsi="Times New Roman"/>
          <w:sz w:val="24"/>
          <w:szCs w:val="24"/>
        </w:rPr>
        <w:t xml:space="preserve">…………………. </w:t>
      </w:r>
      <w:r w:rsidR="007C7A5A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7C7A5A">
        <w:rPr>
          <w:rFonts w:ascii="Times New Roman" w:hAnsi="Times New Roman"/>
          <w:sz w:val="24"/>
          <w:szCs w:val="24"/>
        </w:rPr>
        <w:t xml:space="preserve">acknowledge all other institutions which in one way or another contributed to the development of these Standards.  </w:t>
      </w:r>
    </w:p>
    <w:p w14:paraId="05692360" w14:textId="77777777" w:rsidR="00DA6E52" w:rsidRDefault="007C7A5A">
      <w:pPr>
        <w:tabs>
          <w:tab w:val="left" w:pos="0"/>
        </w:tabs>
        <w:spacing w:after="218" w:line="360" w:lineRule="auto"/>
        <w:ind w:left="9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2D7EC137" w14:textId="77777777" w:rsidR="00DA6E52" w:rsidRDefault="007C7A5A">
      <w:pPr>
        <w:tabs>
          <w:tab w:val="left" w:pos="0"/>
        </w:tabs>
        <w:spacing w:after="216" w:line="360" w:lineRule="auto"/>
        <w:ind w:left="9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72C71C51" w14:textId="77777777" w:rsidR="00DA6E52" w:rsidRDefault="00DA6E52">
      <w:pPr>
        <w:pStyle w:val="ListParagraph"/>
        <w:spacing w:line="360" w:lineRule="auto"/>
        <w:ind w:left="360"/>
        <w:rPr>
          <w:szCs w:val="24"/>
        </w:rPr>
      </w:pPr>
    </w:p>
    <w:p w14:paraId="5B963840" w14:textId="77777777" w:rsidR="00DA6E52" w:rsidRDefault="00DA6E52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CF8CD96" w14:textId="77777777" w:rsidR="00DA6E52" w:rsidRDefault="00DA6E52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FF3C144" w14:textId="77777777" w:rsidR="00DA6E52" w:rsidRDefault="00DA6E52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54A3C60" w14:textId="77777777" w:rsidR="00DA6E52" w:rsidRDefault="00DA6E52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BFAED38" w14:textId="77777777" w:rsidR="00DA6E52" w:rsidRDefault="00DA6E52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46B359D" w14:textId="77777777" w:rsidR="00DA6E52" w:rsidRDefault="00DA6E52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FF4B1AF" w14:textId="77777777" w:rsidR="00DA6E52" w:rsidRDefault="00DA6E52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95164C2" w14:textId="77777777" w:rsidR="00DA6E52" w:rsidRDefault="00DA6E52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2934CAE" w14:textId="77777777" w:rsidR="00DA6E52" w:rsidRDefault="00DA6E52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7F17FC3" w14:textId="77777777" w:rsidR="00DA6E52" w:rsidRDefault="007C7A5A">
      <w:pPr>
        <w:pStyle w:val="Heading1"/>
      </w:pPr>
      <w:bookmarkStart w:id="5" w:name="_heading=h.3znysh7" w:colFirst="0" w:colLast="0"/>
      <w:bookmarkStart w:id="6" w:name="_Toc114781968"/>
      <w:bookmarkStart w:id="7" w:name="_Toc195546985"/>
      <w:bookmarkStart w:id="8" w:name="_Toc195547235"/>
      <w:bookmarkEnd w:id="5"/>
      <w:r>
        <w:t>ACRONYMS</w:t>
      </w:r>
      <w:bookmarkStart w:id="9" w:name="_heading=h.2et92p0" w:colFirst="0" w:colLast="0"/>
      <w:bookmarkEnd w:id="6"/>
      <w:bookmarkEnd w:id="7"/>
      <w:bookmarkEnd w:id="8"/>
      <w:bookmarkEnd w:id="9"/>
    </w:p>
    <w:tbl>
      <w:tblPr>
        <w:tblStyle w:val="TableGrid0"/>
        <w:tblW w:w="0" w:type="auto"/>
        <w:tblInd w:w="5" w:type="dxa"/>
        <w:tblLook w:val="04A0" w:firstRow="1" w:lastRow="0" w:firstColumn="1" w:lastColumn="0" w:noHBand="0" w:noVBand="1"/>
      </w:tblPr>
      <w:tblGrid>
        <w:gridCol w:w="2003"/>
        <w:gridCol w:w="6293"/>
      </w:tblGrid>
      <w:tr w:rsidR="00DA6E52" w14:paraId="29B737B6" w14:textId="77777777">
        <w:tc>
          <w:tcPr>
            <w:tcW w:w="2003" w:type="dxa"/>
          </w:tcPr>
          <w:p w14:paraId="56BF196E" w14:textId="77777777" w:rsidR="00DA6E52" w:rsidRDefault="007C7A5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ISCED</w:t>
            </w:r>
          </w:p>
        </w:tc>
        <w:tc>
          <w:tcPr>
            <w:tcW w:w="6293" w:type="dxa"/>
          </w:tcPr>
          <w:p w14:paraId="7C3F76A3" w14:textId="77777777" w:rsidR="00DA6E52" w:rsidRDefault="007C7A5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International Standard Classification of Education</w:t>
            </w:r>
          </w:p>
        </w:tc>
      </w:tr>
      <w:tr w:rsidR="00DA6E52" w14:paraId="2377E784" w14:textId="77777777">
        <w:tc>
          <w:tcPr>
            <w:tcW w:w="2003" w:type="dxa"/>
          </w:tcPr>
          <w:p w14:paraId="74E11B8D" w14:textId="77777777" w:rsidR="00DA6E52" w:rsidRDefault="007C7A5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OBD</w:t>
            </w:r>
          </w:p>
        </w:tc>
        <w:tc>
          <w:tcPr>
            <w:tcW w:w="6293" w:type="dxa"/>
          </w:tcPr>
          <w:p w14:paraId="7AEAF9A3" w14:textId="77777777" w:rsidR="00DA6E52" w:rsidRDefault="007C7A5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 Board Display </w:t>
            </w:r>
          </w:p>
        </w:tc>
      </w:tr>
      <w:tr w:rsidR="00DA6E52" w14:paraId="2124F75F" w14:textId="77777777">
        <w:tc>
          <w:tcPr>
            <w:tcW w:w="2003" w:type="dxa"/>
          </w:tcPr>
          <w:p w14:paraId="49F96BD3" w14:textId="77777777" w:rsidR="00DA6E52" w:rsidRDefault="007C7A5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OSHA</w:t>
            </w:r>
          </w:p>
        </w:tc>
        <w:tc>
          <w:tcPr>
            <w:tcW w:w="6293" w:type="dxa"/>
          </w:tcPr>
          <w:p w14:paraId="00AA5253" w14:textId="77777777" w:rsidR="00DA6E52" w:rsidRDefault="007C7A5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Occupational Safety and Health Act</w:t>
            </w:r>
          </w:p>
        </w:tc>
      </w:tr>
    </w:tbl>
    <w:p w14:paraId="3D7CE797" w14:textId="77777777" w:rsidR="00DA6E52" w:rsidRDefault="00DA6E5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BCD7068" w14:textId="77777777" w:rsidR="00DA6E52" w:rsidRDefault="007C7A5A">
      <w:pPr>
        <w:tabs>
          <w:tab w:val="left" w:pos="567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35E3CD8" w14:textId="77777777" w:rsidR="00DA6E52" w:rsidRDefault="007C7A5A">
      <w:pPr>
        <w:pStyle w:val="Heading1"/>
        <w:rPr>
          <w:rStyle w:val="st"/>
        </w:rPr>
      </w:pPr>
      <w:bookmarkStart w:id="10" w:name="_heading=h.3dy6vkm" w:colFirst="0" w:colLast="0"/>
      <w:bookmarkStart w:id="11" w:name="_heading=h.1t3h5sf" w:colFirst="0" w:colLast="0"/>
      <w:bookmarkStart w:id="12" w:name="_Toc195546986"/>
      <w:bookmarkStart w:id="13" w:name="_Toc195547236"/>
      <w:bookmarkEnd w:id="10"/>
      <w:bookmarkEnd w:id="11"/>
      <w:r>
        <w:rPr>
          <w:rStyle w:val="st"/>
        </w:rPr>
        <w:lastRenderedPageBreak/>
        <w:t>KEY TO UNIT CODE</w:t>
      </w:r>
      <w:bookmarkEnd w:id="12"/>
      <w:bookmarkEnd w:id="13"/>
    </w:p>
    <w:p w14:paraId="2150F613" w14:textId="77777777" w:rsidR="00DA6E52" w:rsidRDefault="007C7A5A">
      <w:r>
        <w:rPr>
          <w:noProof/>
          <w:lang w:eastAsia="en-GB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264B0ECA" wp14:editId="28832CE9">
                <wp:simplePos x="0" y="0"/>
                <wp:positionH relativeFrom="margin">
                  <wp:posOffset>-304800</wp:posOffset>
                </wp:positionH>
                <wp:positionV relativeFrom="paragraph">
                  <wp:posOffset>229235</wp:posOffset>
                </wp:positionV>
                <wp:extent cx="5991225" cy="3171825"/>
                <wp:effectExtent l="0" t="0" r="9525" b="9525"/>
                <wp:wrapNone/>
                <wp:docPr id="102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1225" cy="3171825"/>
                          <a:chOff x="1214" y="4470"/>
                          <a:chExt cx="9661" cy="334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214" y="5355"/>
                            <a:ext cx="2430" cy="6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AB10345" w14:textId="77777777" w:rsidR="00EE0A40" w:rsidRDefault="00EE0A40">
                              <w:pPr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4"/>
                                </w:rPr>
                                <w:t>Sector / Industry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260" y="6148"/>
                            <a:ext cx="2430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153AA77" w14:textId="77777777" w:rsidR="00EE0A40" w:rsidRDefault="00EE0A40">
                              <w:pPr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4"/>
                                </w:rPr>
                                <w:t xml:space="preserve">Sub Sector 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260" y="6897"/>
                            <a:ext cx="2430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16520A" w14:textId="77777777" w:rsidR="00EE0A40" w:rsidRDefault="00EE0A40">
                              <w:pPr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4"/>
                                </w:rPr>
                                <w:t>Occupational Area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7965" y="5355"/>
                            <a:ext cx="2430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3EE01F7" w14:textId="77777777" w:rsidR="00EE0A40" w:rsidRDefault="00EE0A40">
                              <w:pPr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4"/>
                                </w:rPr>
                                <w:t>Version Control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7965" y="6120"/>
                            <a:ext cx="2430" cy="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3AEAAE7" w14:textId="77777777" w:rsidR="00EE0A40" w:rsidRDefault="00EE0A40">
                              <w:pPr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4"/>
                                </w:rPr>
                                <w:t>Unit of Competence Number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7950" y="6735"/>
                            <a:ext cx="2925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48C7B18" w14:textId="77777777" w:rsidR="00EE0A40" w:rsidRDefault="00EE0A40">
                              <w:pPr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4"/>
                                </w:rPr>
                                <w:t>ISCED level, Programme Orientation and Level of Completion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976" y="4470"/>
                            <a:ext cx="1019" cy="4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67191937" w14:textId="77777777" w:rsidR="00EE0A40" w:rsidRDefault="00EE0A40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    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995" y="4470"/>
                            <a:ext cx="375" cy="4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39994A37" w14:textId="77777777" w:rsidR="00EE0A40" w:rsidRDefault="00EE0A40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730" y="4470"/>
                            <a:ext cx="690" cy="4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A8DE962" w14:textId="77777777" w:rsidR="00EE0A40" w:rsidRDefault="00EE0A40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xxx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370" y="4470"/>
                            <a:ext cx="375" cy="4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0B6D6A33" w14:textId="77777777" w:rsidR="00EE0A40" w:rsidRDefault="00EE0A40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420" y="4470"/>
                            <a:ext cx="375" cy="4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4B2FBB1B" w14:textId="77777777" w:rsidR="00EE0A40" w:rsidRDefault="00EE0A40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795" y="4470"/>
                            <a:ext cx="375" cy="4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3DCCAA99" w14:textId="77777777" w:rsidR="00EE0A40" w:rsidRDefault="00EE0A40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upright="1">
                          <a:noAutofit/>
                        </wps:bodyPr>
                      </wps:wsp>
                      <wpg:grpSp>
                        <wpg:cNvPr id="13" name="Group 13"/>
                        <wpg:cNvGrpSpPr/>
                        <wpg:grpSpPr>
                          <a:xfrm>
                            <a:off x="3360" y="4983"/>
                            <a:ext cx="2204" cy="2024"/>
                            <a:chOff x="3481" y="5132"/>
                            <a:chExt cx="2113" cy="1738"/>
                          </a:xfrm>
                        </wpg:grpSpPr>
                        <wps:wsp>
                          <wps:cNvPr id="14" name="Straight Arrow Connector 14"/>
                          <wps:cNvCnPr/>
                          <wps:spPr>
                            <a:xfrm>
                              <a:off x="5594" y="5132"/>
                              <a:ext cx="0" cy="1738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3481" y="6870"/>
                              <a:ext cx="2113" cy="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2579" y="4983"/>
                            <a:ext cx="2640" cy="1287"/>
                            <a:chOff x="2576" y="5084"/>
                            <a:chExt cx="3040" cy="1700"/>
                          </a:xfrm>
                        </wpg:grpSpPr>
                        <wps:wsp>
                          <wps:cNvPr id="17" name="Straight Arrow Connector 17"/>
                          <wps:cNvCnPr/>
                          <wps:spPr>
                            <a:xfrm flipH="1">
                              <a:off x="5603" y="5084"/>
                              <a:ext cx="0" cy="170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2576" y="6773"/>
                              <a:ext cx="3040" cy="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3149" y="4981"/>
                            <a:ext cx="1506" cy="495"/>
                            <a:chOff x="3153" y="5249"/>
                            <a:chExt cx="2201" cy="1446"/>
                          </a:xfrm>
                        </wpg:grpSpPr>
                        <wps:wsp>
                          <wps:cNvPr id="20" name="Straight Arrow Connector 20"/>
                          <wps:cNvCnPr/>
                          <wps:spPr>
                            <a:xfrm>
                              <a:off x="5354" y="5249"/>
                              <a:ext cx="0" cy="1446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3153" y="6695"/>
                              <a:ext cx="2201" cy="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g:grpSp>
                        <wpg:cNvPr id="22" name="Group 22"/>
                        <wpg:cNvGrpSpPr/>
                        <wpg:grpSpPr>
                          <a:xfrm>
                            <a:off x="6104" y="4980"/>
                            <a:ext cx="1846" cy="1995"/>
                            <a:chOff x="6105" y="5160"/>
                            <a:chExt cx="1125" cy="1830"/>
                          </a:xfrm>
                        </wpg:grpSpPr>
                        <wps:wsp>
                          <wps:cNvPr id="23" name="Straight Arrow Connector 23"/>
                          <wps:cNvCnPr/>
                          <wps:spPr>
                            <a:xfrm flipH="1">
                              <a:off x="6105" y="5160"/>
                              <a:ext cx="0" cy="183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4" name="Straight Arrow Connector 24"/>
                          <wps:cNvCnPr/>
                          <wps:spPr>
                            <a:xfrm>
                              <a:off x="6105" y="6990"/>
                              <a:ext cx="1125" cy="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g:grpSp>
                        <wpg:cNvPr id="25" name="Group 25"/>
                        <wpg:cNvGrpSpPr/>
                        <wpg:grpSpPr>
                          <a:xfrm>
                            <a:off x="6615" y="4984"/>
                            <a:ext cx="1350" cy="1257"/>
                            <a:chOff x="6105" y="5233"/>
                            <a:chExt cx="1125" cy="1757"/>
                          </a:xfrm>
                        </wpg:grpSpPr>
                        <wps:wsp>
                          <wps:cNvPr id="26" name="Straight Arrow Connector 26"/>
                          <wps:cNvCnPr/>
                          <wps:spPr>
                            <a:xfrm>
                              <a:off x="6105" y="5233"/>
                              <a:ext cx="0" cy="1757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>
                              <a:off x="6105" y="6990"/>
                              <a:ext cx="1125" cy="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g:grpSp>
                        <wpg:cNvPr id="28" name="Group 28"/>
                        <wpg:cNvGrpSpPr/>
                        <wpg:grpSpPr>
                          <a:xfrm>
                            <a:off x="6974" y="4984"/>
                            <a:ext cx="962" cy="476"/>
                            <a:chOff x="6104" y="5282"/>
                            <a:chExt cx="1126" cy="1708"/>
                          </a:xfrm>
                        </wpg:grpSpPr>
                        <wps:wsp>
                          <wps:cNvPr id="29" name="Straight Arrow Connector 29"/>
                          <wps:cNvCnPr/>
                          <wps:spPr>
                            <a:xfrm>
                              <a:off x="6104" y="5282"/>
                              <a:ext cx="0" cy="1708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0" name="Straight Arrow Connector 30"/>
                          <wps:cNvCnPr/>
                          <wps:spPr>
                            <a:xfrm>
                              <a:off x="6105" y="6990"/>
                              <a:ext cx="1125" cy="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64B0ECA" id="Group 2" o:spid="_x0000_s1026" style="position:absolute;margin-left:-24pt;margin-top:18.05pt;width:471.75pt;height:249.75pt;z-index:251659264;mso-wrap-distance-left:0;mso-wrap-distance-right:0;mso-position-horizontal-relative:margin" coordorigin="1214,4470" coordsize="9661,3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jvaLwcAAKc+AAAOAAAAZHJzL2Uyb0RvYy54bWzsW9tu20YQfS/QfyD43ojLqyhEDgI7SQsU&#10;bVC3H7CmKIkAb13Slt2v7+xtKPESUQ4sOxD9IJNaLrk7PHN25szq/YfHLDUeYlYlRb40yTvLNOI8&#10;KlZJvlma//z9+Ze5aVQ1zVc0LfJ4aT7Flfnh6uef3u/KRWwX2yJdxcyAm+TVYlcuzW1dl4vZrIq2&#10;cUard0UZ59C4LlhGazhlm9mK0R3cPUtntmX5s13BViUroriq4Nsb2Wheifuv13FU/7leV3FtpEsT&#10;xlaLTyY+7/jn7Oo9XWwYLbdJpIZBnzGKjCY5PBRvdUNratyzpHOrLIlYURXr+l1UZLNivU6iWMwB&#10;ZkOs1my+sOK+FHPZLHabEs0Epm3Z6dm3jf54+MqMZAXvzrLhXeU0g7ckHmzY3Dq7crOAi76w8rb8&#10;ytQXG3nGJ/y4Zhn/D1MxHoVdn9Cu8WNtRPClF4bEtj3TiKDNIQGZw4mwfLSF18P7EZu4pgHNrhuo&#10;txJtP6n+oe8T1dlxRc+ZfvCMjw+HsysBRVVjqOr7DHW7pWUs7F9xG2hDaSv9Beii+SaNDSItJa5C&#10;M1WLCizWYyOcq+d4yg7aUrbrAEq5mfxQmAEnShclq+ovcZEZ/GBpMni6gBx9+L2qwZpwqb6EP7Qq&#10;0mT1OUlTccI2d9cpMx4o+MFn8ceHDF0OLktzfnFe8G6ymX8DNtZz4Uf1490jNPLDu2L1BFYB/4cB&#10;bQv2n2nswJeWZvXvPWWxaaS/5fAOQuK63PnEiesFNpyw/Za7/RaaR3CrpVmbxn3Jks0W7k3ETPPi&#10;431drBMx2+b5aoTw4uWoXhwBdhcByldGI8AHE/C3TNy59IQuAlzvLSNAcobG/YUCwekCwdEmAcIY&#10;QwUaCPMw+IGBgPC/UCDA2iVXzmZNcE8CQhD6sD4CI3xrTfgBGAHhf6FAgJfYBoJY4vlqNYoREAg+&#10;gWUS1lm66C4NfnAYBTUr/1sIDsTSgPC/UCD4XSD4JzICrP8iRgicdpQY6mCaWPM3HyQg/i8UCUEX&#10;CWKpH00JThgAmg5yI00JxCKhzBdcSJFkyK4zMp0MvCglGDsI7z0BRx73r1MKYXuUlZBQVvlGRO0H&#10;GUY1LhHhY7+h1VYmLOIOkguzpI6ZYMVtTFef8pVRP5WQseagLkDysTSzeAVpRwxiBD8SV9Y0Scdc&#10;CdnQQLojGA3d90JxjOpAE+OI3GU0jt0wlDFOk+NrHDuwoIm0d4LxS8MYuedCYQx82Y7QQs4To2Hs&#10;BVyj6aVjLtpMMD4LGyP1XCiMCSCtjWP47iQgOyC19gN54uOzhRVIPpcKZJD2O0A+TVD3Xa4o9zLy&#10;BOSzAblhn0tFck9dgKAyOkr98YMpRFZZ2ytmegTp5y0iWdU7sTSry5JYjJDVW6Kk2JPKt46j6hFu&#10;OBf999RH2wKVm5cmbcsW6h5dYPnWcedA49DmEUcgnrd9UuVbm8BYRE8SOCJuw6rma5RvUau/rRnl&#10;5UXjI2PFzrgu8hxqqgUzoBTdxFHXuSp76xqoLj1jzdvzQrjnweR1XqvSgc68O4JtpcaCg5AVz4Ha&#10;bpp/l+5iiT8+x3YBeFB3gZ0I+Qo60MW5dBfpenyMPDM7X3GXgBIh45FhfKCkCaR+HB/oHP5c723Q&#10;+Ghc44iMO+GjvQ2hBx8Nm0hyFPtCOjyJyrziSaXrncSTtheAjsAjzi5P+nyvA+dJYs9VTRd5EvpJ&#10;Kdez5sihmicdC3sG1iEempnxHSXKIXA/0Mtsc0HdetgPUEsa9gNjnSblr3oHh9ol5PkWrAicMdEM&#10;2iO07doWmBhzT9PuV6p7POI8SEFleBgpKNcMI4UvLgof6CZ+ELTCkMZJDj1kwsdz8NHwyrcYEyVT&#10;xZhKsjiJMR3iImOK8LqJLIlnASlyxnQh+xFBBhKmQzzFFDb0V22aMG3YM6mo1nUFjb9mYMk1iCOB&#10;g6zoK6X5eOAAe0FUYImTb9Nke96TGzzHDc5CkzYKXYM0CZcAxEfjA53D97XjaHw0rjHR5GBpePQy&#10;OoombZR/1PZpJf2cRJM+4Vm2DCzFm9ujyTlwnAwseSH1kCehn6ytegQy+BZPEoL7ReZQu4LWV+VJ&#10;FCqG/QC3kQ2HC72BZY8ZtEfowLJtgYkx3y5jHpdqpBI1mjERH34o99fvuRc6yaGHTPh4Dj7GMSZK&#10;LYoxla5yGmP6XLGRjKlSau3yxOFb6GQq7rVTcYSCZzsqx2gkyz3GDGTPV2VMlCyGGRN3Jw0z5l6C&#10;1TN5bTRtsfa8Jz94jh+cJ7I8LtXYI6SaPnxMPLn31uni+7YS9gg043gSBRbFk0pNOY0nwwAjyxZP&#10;hj6EriL/BnWyE1fqFHTeKewAS+qINLBevbBjo0wxzJK42WIsS7Yn32HJ1rwnltzzl9H51VlYku/a&#10;O6LPyORoiib3Nly/icLfPkuKY/g1tEhi1S+3+c+t989F0bD5ffnV/wAAAP//AwBQSwMEFAAGAAgA&#10;AAAhAC4KZcrhAAAACgEAAA8AAABkcnMvZG93bnJldi54bWxMj0FLw0AUhO+C/2F5grd2E+OGNOal&#10;lKKeimArSG/b7GsSmt0N2W2S/nvXkx6HGWa+Kdaz7thIg2utQYiXETAylVWtqRG+Dm+LDJjz0ijZ&#10;WUMIN3KwLu/vCpkrO5lPGve+ZqHEuFwiNN73OeeuakhLt7Q9meCd7aClD3KouRrkFMp1x5+iKOVa&#10;tiYsNLKnbUPVZX/VCO+TnDZJ/DruLuft7XgQH9+7mBAfH+bNCzBPs/8Lwy9+QIcyMJ3s1SjHOoTF&#10;cxa+eIQkjYGFQLYSAtgJQSQiBV4W/P+F8gcAAP//AwBQSwECLQAUAAYACAAAACEAtoM4kv4AAADh&#10;AQAAEwAAAAAAAAAAAAAAAAAAAAAAW0NvbnRlbnRfVHlwZXNdLnhtbFBLAQItABQABgAIAAAAIQA4&#10;/SH/1gAAAJQBAAALAAAAAAAAAAAAAAAAAC8BAABfcmVscy8ucmVsc1BLAQItABQABgAIAAAAIQAN&#10;XjvaLwcAAKc+AAAOAAAAAAAAAAAAAAAAAC4CAABkcnMvZTJvRG9jLnhtbFBLAQItABQABgAIAAAA&#10;IQAuCmXK4QAAAAoBAAAPAAAAAAAAAAAAAAAAAIkJAABkcnMvZG93bnJldi54bWxQSwUGAAAAAAQA&#10;BADzAAAAlwoAAAAA&#10;">
                <v:rect id="Rectangle 1" o:spid="_x0000_s1027" style="position:absolute;left:1214;top:5355;width:2430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7RxwQAAANoAAAAPAAAAZHJzL2Rvd25yZXYueG1sRE9Na8JA&#10;EL0X/A/LCN7qrtUGm7qGIghC20NV6HXIjklodjZmNyb9926g0NPweJ+zyQZbixu1vnKsYTFXIIhz&#10;ZyouNJxP+8c1CB+QDdaOScMveci2k4cNpsb1/EW3YyhEDGGfooYyhCaV0uclWfRz1xBH7uJaiyHC&#10;tpCmxT6G21o+KZVIixXHhhIb2pWU/xw7qwGTlbl+XpYfp/cuwZdiUPvnb6X1bDq8vYIINIR/8Z/7&#10;YOJ8GF8Zr9zeAQAA//8DAFBLAQItABQABgAIAAAAIQDb4fbL7gAAAIUBAAATAAAAAAAAAAAAAAAA&#10;AAAAAABbQ29udGVudF9UeXBlc10ueG1sUEsBAi0AFAAGAAgAAAAhAFr0LFu/AAAAFQEAAAsAAAAA&#10;AAAAAAAAAAAAHwEAAF9yZWxzLy5yZWxzUEsBAi0AFAAGAAgAAAAhAGZntHHBAAAA2gAAAA8AAAAA&#10;AAAAAAAAAAAABwIAAGRycy9kb3ducmV2LnhtbFBLBQYAAAAAAwADALcAAAD1AgAAAAA=&#10;" stroked="f">
                  <v:textbox>
                    <w:txbxContent>
                      <w:p w14:paraId="2AB10345" w14:textId="77777777" w:rsidR="00EE0A40" w:rsidRDefault="00EE0A40">
                        <w:pPr>
                          <w:rPr>
                            <w:rFonts w:ascii="Times New Roman" w:hAnsi="Times New Roman"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bCs/>
                            <w:sz w:val="24"/>
                            <w:szCs w:val="24"/>
                          </w:rPr>
                          <w:t>Sector / Industry</w:t>
                        </w:r>
                      </w:p>
                    </w:txbxContent>
                  </v:textbox>
                </v:rect>
                <v:rect id="Rectangle 2" o:spid="_x0000_s1028" style="position:absolute;left:1260;top:6148;width:243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SoGwgAAANoAAAAPAAAAZHJzL2Rvd25yZXYueG1sRI9Pi8Iw&#10;FMTvC36H8ARva+KfLVqNsiwIgu5hVfD6aJ5tsXmpTdT67Y0g7HGYmd8w82VrK3GjxpeONQz6CgRx&#10;5kzJuYbDfvU5AeEDssHKMWl4kIflovMxx9S4O//RbRdyESHsU9RQhFCnUvqsIIu+72ri6J1cYzFE&#10;2eTSNHiPcFvJoVKJtFhyXCiwpp+CsvPuajVgMjaX39Nou99cE5zmrVp9HZXWvW77PQMRqA3/4Xd7&#10;bTQM4XUl3gC5eAIAAP//AwBQSwECLQAUAAYACAAAACEA2+H2y+4AAACFAQAAEwAAAAAAAAAAAAAA&#10;AAAAAAAAW0NvbnRlbnRfVHlwZXNdLnhtbFBLAQItABQABgAIAAAAIQBa9CxbvwAAABUBAAALAAAA&#10;AAAAAAAAAAAAAB8BAABfcmVscy8ucmVsc1BLAQItABQABgAIAAAAIQCWtSoGwgAAANoAAAAPAAAA&#10;AAAAAAAAAAAAAAcCAABkcnMvZG93bnJldi54bWxQSwUGAAAAAAMAAwC3AAAA9gIAAAAA&#10;" stroked="f">
                  <v:textbox>
                    <w:txbxContent>
                      <w:p w14:paraId="5153AA77" w14:textId="77777777" w:rsidR="00EE0A40" w:rsidRDefault="00EE0A40">
                        <w:pPr>
                          <w:rPr>
                            <w:rFonts w:ascii="Times New Roman" w:hAnsi="Times New Roman"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bCs/>
                            <w:sz w:val="24"/>
                            <w:szCs w:val="24"/>
                          </w:rPr>
                          <w:t xml:space="preserve">Sub Sector </w:t>
                        </w:r>
                      </w:p>
                    </w:txbxContent>
                  </v:textbox>
                </v:rect>
                <v:rect id="Rectangle 3" o:spid="_x0000_s1029" style="position:absolute;left:1260;top:6897;width:243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Y+dwwAAANoAAAAPAAAAZHJzL2Rvd25yZXYueG1sRI9Ba8JA&#10;FITvQv/D8gRvumvThhpdQxEChbYHteD1kX0mwezbNLvR9N93CwWPw8x8w2zy0bbiSr1vHGtYLhQI&#10;4tKZhisNX8di/gLCB2SDrWPS8EMe8u3DZIOZcTfe0/UQKhEh7DPUUIfQZVL6siaLfuE64uidXW8x&#10;RNlX0vR4i3DbykelUmmx4bhQY0e7msrLYbAaMH0y35/n5OP4PqS4qkZVPJ+U1rPp+LoGEWgM9/B/&#10;+81oSODvSrwBcvsLAAD//wMAUEsBAi0AFAAGAAgAAAAhANvh9svuAAAAhQEAABMAAAAAAAAAAAAA&#10;AAAAAAAAAFtDb250ZW50X1R5cGVzXS54bWxQSwECLQAUAAYACAAAACEAWvQsW78AAAAVAQAACwAA&#10;AAAAAAAAAAAAAAAfAQAAX3JlbHMvLnJlbHNQSwECLQAUAAYACAAAACEA+fmPncMAAADaAAAADwAA&#10;AAAAAAAAAAAAAAAHAgAAZHJzL2Rvd25yZXYueG1sUEsFBgAAAAADAAMAtwAAAPcCAAAAAA==&#10;" stroked="f">
                  <v:textbox>
                    <w:txbxContent>
                      <w:p w14:paraId="7B16520A" w14:textId="77777777" w:rsidR="00EE0A40" w:rsidRDefault="00EE0A40">
                        <w:pPr>
                          <w:rPr>
                            <w:rFonts w:ascii="Times New Roman" w:hAnsi="Times New Roman"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bCs/>
                            <w:sz w:val="24"/>
                            <w:szCs w:val="24"/>
                          </w:rPr>
                          <w:t>Occupational Area</w:t>
                        </w:r>
                      </w:p>
                    </w:txbxContent>
                  </v:textbox>
                </v:rect>
                <v:rect id="Rectangle 4" o:spid="_x0000_s1030" style="position:absolute;left:7965;top:5355;width:243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BfpwwAAANoAAAAPAAAAZHJzL2Rvd25yZXYueG1sRI9Ba8JA&#10;FITvQv/D8oTedNeqoU1dQxEChepBLfT6yD6T0OzbNLuJ6b93CwWPw8x8w2yy0TZioM7XjjUs5goE&#10;ceFMzaWGz3M+ewbhA7LBxjFp+CUP2fZhssHUuCsfaTiFUkQI+xQ1VCG0qZS+qMiin7uWOHoX11kM&#10;UXalNB1eI9w28kmpRFqsOS5U2NKuouL71FsNmKzMz+Gy3J8/+gRfylHl6y+l9eN0fHsFEWgM9/B/&#10;+91oWMHflXgD5PYGAAD//wMAUEsBAi0AFAAGAAgAAAAhANvh9svuAAAAhQEAABMAAAAAAAAAAAAA&#10;AAAAAAAAAFtDb250ZW50X1R5cGVzXS54bWxQSwECLQAUAAYACAAAACEAWvQsW78AAAAVAQAACwAA&#10;AAAAAAAAAAAAAAAfAQAAX3JlbHMvLnJlbHNQSwECLQAUAAYACAAAACEAdhAX6cMAAADaAAAADwAA&#10;AAAAAAAAAAAAAAAHAgAAZHJzL2Rvd25yZXYueG1sUEsFBgAAAAADAAMAtwAAAPcCAAAAAA==&#10;" stroked="f">
                  <v:textbox>
                    <w:txbxContent>
                      <w:p w14:paraId="63EE01F7" w14:textId="77777777" w:rsidR="00EE0A40" w:rsidRDefault="00EE0A40">
                        <w:pPr>
                          <w:rPr>
                            <w:rFonts w:ascii="Times New Roman" w:hAnsi="Times New Roman"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bCs/>
                            <w:sz w:val="24"/>
                            <w:szCs w:val="24"/>
                          </w:rPr>
                          <w:t>Version Control</w:t>
                        </w:r>
                      </w:p>
                    </w:txbxContent>
                  </v:textbox>
                </v:rect>
                <v:rect id="Rectangle 5" o:spid="_x0000_s1031" style="position:absolute;left:7965;top:6120;width:2430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LJywwAAANo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MDvlXgD5PYOAAD//wMAUEsBAi0AFAAGAAgAAAAhANvh9svuAAAAhQEAABMAAAAAAAAAAAAA&#10;AAAAAAAAAFtDb250ZW50X1R5cGVzXS54bWxQSwECLQAUAAYACAAAACEAWvQsW78AAAAVAQAACwAA&#10;AAAAAAAAAAAAAAAfAQAAX3JlbHMvLnJlbHNQSwECLQAUAAYACAAAACEAGVyycsMAAADaAAAADwAA&#10;AAAAAAAAAAAAAAAHAgAAZHJzL2Rvd25yZXYueG1sUEsFBgAAAAADAAMAtwAAAPcCAAAAAA==&#10;" stroked="f">
                  <v:textbox>
                    <w:txbxContent>
                      <w:p w14:paraId="53AEAAE7" w14:textId="77777777" w:rsidR="00EE0A40" w:rsidRDefault="00EE0A40">
                        <w:pPr>
                          <w:rPr>
                            <w:rFonts w:ascii="Times New Roman" w:hAnsi="Times New Roman"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bCs/>
                            <w:sz w:val="24"/>
                            <w:szCs w:val="24"/>
                          </w:rPr>
                          <w:t>Unit of Competence Number</w:t>
                        </w:r>
                      </w:p>
                    </w:txbxContent>
                  </v:textbox>
                </v:rect>
                <v:rect id="Rectangle 6" o:spid="_x0000_s1032" style="position:absolute;left:7950;top:6735;width:2925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iwFwgAAANoAAAAPAAAAZHJzL2Rvd25yZXYueG1sRI9Pi8Iw&#10;FMTvC36H8IS9rYm7btFqFFkQBN2Df8Dro3m2xealNlHrtzeC4HGYmd8wk1lrK3GlxpeONfR7CgRx&#10;5kzJuYb9bvE1BOEDssHKMWm4k4fZtPMxwdS4G2/oug25iBD2KWooQqhTKX1WkEXfczVx9I6usRii&#10;bHJpGrxFuK3kt1KJtFhyXCiwpr+CstP2YjVgMjDn/+PPere6JDjKW7X4PSitP7vtfAwiUBve4Vd7&#10;aTQk8LwSb4CcPgAAAP//AwBQSwECLQAUAAYACAAAACEA2+H2y+4AAACFAQAAEwAAAAAAAAAAAAAA&#10;AAAAAAAAW0NvbnRlbnRfVHlwZXNdLnhtbFBLAQItABQABgAIAAAAIQBa9CxbvwAAABUBAAALAAAA&#10;AAAAAAAAAAAAAB8BAABfcmVscy8ucmVsc1BLAQItABQABgAIAAAAIQDpjiwFwgAAANoAAAAPAAAA&#10;AAAAAAAAAAAAAAcCAABkcnMvZG93bnJldi54bWxQSwUGAAAAAAMAAwC3AAAA9gIAAAAA&#10;" stroked="f">
                  <v:textbox>
                    <w:txbxContent>
                      <w:p w14:paraId="048C7B18" w14:textId="77777777" w:rsidR="00EE0A40" w:rsidRDefault="00EE0A40">
                        <w:pPr>
                          <w:rPr>
                            <w:rFonts w:ascii="Times New Roman" w:hAnsi="Times New Roman"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bCs/>
                            <w:sz w:val="24"/>
                            <w:szCs w:val="24"/>
                          </w:rPr>
                          <w:t>ISCED level, Programme Orientation and Level of Completion</w:t>
                        </w:r>
                      </w:p>
                    </w:txbxContent>
                  </v:textbox>
                </v:rect>
                <v:rect id="Rectangle 7" o:spid="_x0000_s1033" style="position:absolute;left:3976;top:4470;width:1019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yyBwgAAANoAAAAPAAAAZHJzL2Rvd25yZXYueG1sRI9BawIx&#10;FITvQv9DeAVvmrVIla1RrK7owYPa9v5InruLm5dlE3XtrzeC4HGYmW+Yyay1lbhQ40vHCgb9BASx&#10;dqbkXMHvz6o3BuEDssHKMSm4kYfZ9K0zwdS4K+/pcgi5iBD2KSooQqhTKb0uyKLvu5o4ekfXWAxR&#10;Nrk0DV4j3FbyI0k+pcWS40KBNS0K0qfD2SrYIS53/2utv7PbdpjR4i8jVynVfW/nXyACteEVfrY3&#10;RsEIHlfiDZDTOwAAAP//AwBQSwECLQAUAAYACAAAACEA2+H2y+4AAACFAQAAEwAAAAAAAAAAAAAA&#10;AAAAAAAAW0NvbnRlbnRfVHlwZXNdLnhtbFBLAQItABQABgAIAAAAIQBa9CxbvwAAABUBAAALAAAA&#10;AAAAAAAAAAAAAB8BAABfcmVscy8ucmVsc1BLAQItABQABgAIAAAAIQD2xyyBwgAAANoAAAAPAAAA&#10;AAAAAAAAAAAAAAcCAABkcnMvZG93bnJldi54bWxQSwUGAAAAAAMAAwC3AAAA9gIAAAAA&#10;" strokecolor="white">
                  <v:textbox>
                    <w:txbxContent>
                      <w:p w14:paraId="67191937" w14:textId="77777777" w:rsidR="00EE0A40" w:rsidRDefault="00EE0A40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t xml:space="preserve">     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xx</w:t>
                        </w:r>
                      </w:p>
                    </w:txbxContent>
                  </v:textbox>
                </v:rect>
                <v:rect id="Rectangle 8" o:spid="_x0000_s1034" style="position:absolute;left:4995;top:4470;width:375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LjzvgAAANoAAAAPAAAAZHJzL2Rvd25yZXYueG1sRE9Ni8Iw&#10;EL0L+x/CCN40VUSWahR1K3rwoO56H5KxLTaT0kSt/npzEPb4eN+zRWsrcafGl44VDAcJCGLtTMm5&#10;gr/fTf8bhA/IBivHpOBJHhbzr84MU+MefKT7KeQihrBPUUERQp1K6XVBFv3A1cSRu7jGYoiwyaVp&#10;8BHDbSVHSTKRFkuODQXWtC5IX083q+CA+HN4bbVeZc/9OKP1OSNXKdXrtsspiEBt+Bd/3DujIG6N&#10;V+INkPM3AAAA//8DAFBLAQItABQABgAIAAAAIQDb4fbL7gAAAIUBAAATAAAAAAAAAAAAAAAAAAAA&#10;AABbQ29udGVudF9UeXBlc10ueG1sUEsBAi0AFAAGAAgAAAAhAFr0LFu/AAAAFQEAAAsAAAAAAAAA&#10;AAAAAAAAHwEAAF9yZWxzLy5yZWxzUEsBAi0AFAAGAAgAAAAhAIdYuPO+AAAA2gAAAA8AAAAAAAAA&#10;AAAAAAAABwIAAGRycy9kb3ducmV2LnhtbFBLBQYAAAAAAwADALcAAADyAgAAAAA=&#10;" strokecolor="white">
                  <v:textbox>
                    <w:txbxContent>
                      <w:p w14:paraId="39994A37" w14:textId="77777777" w:rsidR="00EE0A40" w:rsidRDefault="00EE0A40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x</w:t>
                        </w:r>
                      </w:p>
                    </w:txbxContent>
                  </v:textbox>
                </v:rect>
                <v:rect id="Rectangle 9" o:spid="_x0000_s1035" style="position:absolute;left:5730;top:4470;width:690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B1owgAAANoAAAAPAAAAZHJzL2Rvd25yZXYueG1sRI9BawIx&#10;FITvQv9DeAVvmrVI0a1RrK7owYPa9v5InruLm5dlE3XtrzeC4HGYmW+Yyay1lbhQ40vHCgb9BASx&#10;dqbkXMHvz6o3AuEDssHKMSm4kYfZ9K0zwdS4K+/pcgi5iBD2KSooQqhTKb0uyKLvu5o4ekfXWAxR&#10;Nrk0DV4j3FbyI0k+pcWS40KBNS0K0qfD2SrYIS53/2utv7PbdpjR4i8jVynVfW/nXyACteEVfrY3&#10;RsEYHlfiDZDTOwAAAP//AwBQSwECLQAUAAYACAAAACEA2+H2y+4AAACFAQAAEwAAAAAAAAAAAAAA&#10;AAAAAAAAW0NvbnRlbnRfVHlwZXNdLnhtbFBLAQItABQABgAIAAAAIQBa9CxbvwAAABUBAAALAAAA&#10;AAAAAAAAAAAAAB8BAABfcmVscy8ucmVsc1BLAQItABQABgAIAAAAIQDoFB1owgAAANoAAAAPAAAA&#10;AAAAAAAAAAAAAAcCAABkcnMvZG93bnJldi54bWxQSwUGAAAAAAMAAwC3AAAA9gIAAAAA&#10;" strokecolor="white">
                  <v:textbox>
                    <w:txbxContent>
                      <w:p w14:paraId="2A8DE962" w14:textId="77777777" w:rsidR="00EE0A40" w:rsidRDefault="00EE0A40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xxx</w:t>
                        </w:r>
                      </w:p>
                    </w:txbxContent>
                  </v:textbox>
                </v:rect>
                <v:rect id="Rectangle 10" o:spid="_x0000_s1036" style="position:absolute;left:5370;top:4470;width:375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IF2wwAAANsAAAAPAAAAZHJzL2Rvd25yZXYueG1sRI9Bb8Iw&#10;DIXvk/YfIiPtNlImNE2FgIAVjQMHYONuJaataJyqyaDw6+cD0m623vN7n6fz3jfqQl2sAxsYDTNQ&#10;xDa4mksDP9/r1w9QMSE7bAKTgRtFmM+en6aYu3DlPV0OqVQSwjFHA1VKba51tBV5jMPQEot2Cp3H&#10;JGtXatfhVcJ9o9+y7F17rFkaKmxpVZE9H369gR3i5+7+Ze2yuG3HBa2OBYXGmJdBv5iAStSnf/Pj&#10;euMEX+jlFxlAz/4AAAD//wMAUEsBAi0AFAAGAAgAAAAhANvh9svuAAAAhQEAABMAAAAAAAAAAAAA&#10;AAAAAAAAAFtDb250ZW50X1R5cGVzXS54bWxQSwECLQAUAAYACAAAACEAWvQsW78AAAAVAQAACwAA&#10;AAAAAAAAAAAAAAAfAQAAX3JlbHMvLnJlbHNQSwECLQAUAAYACAAAACEAgDyBdsMAAADbAAAADwAA&#10;AAAAAAAAAAAAAAAHAgAAZHJzL2Rvd25yZXYueG1sUEsFBgAAAAADAAMAtwAAAPcCAAAAAA==&#10;" strokecolor="white">
                  <v:textbox>
                    <w:txbxContent>
                      <w:p w14:paraId="0B6D6A33" w14:textId="77777777" w:rsidR="00EE0A40" w:rsidRDefault="00EE0A40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x</w:t>
                        </w:r>
                      </w:p>
                    </w:txbxContent>
                  </v:textbox>
                </v:rect>
                <v:rect id="Rectangle 11" o:spid="_x0000_s1037" style="position:absolute;left:6420;top:4470;width:375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CTtwAAAANsAAAAPAAAAZHJzL2Rvd25yZXYueG1sRE9Li8Iw&#10;EL4L/ocwgjdNlUWkaxQfXfSwB9dd70MytsVmUpqo1V9vFgRv8/E9Z7ZobSWu1PjSsYLRMAFBrJ0p&#10;OVfw9/s1mILwAdlg5ZgU3MnDYt7tzDA17sY/dD2EXMQQ9ikqKEKoUym9LsiiH7qaOHIn11gMETa5&#10;NA3eYrit5DhJJtJiybGhwJrWBenz4WIV7BE3+8dW61V2//7IaH3MyFVK9Xvt8hNEoDa8xS/3zsT5&#10;I/j/JR4g508AAAD//wMAUEsBAi0AFAAGAAgAAAAhANvh9svuAAAAhQEAABMAAAAAAAAAAAAAAAAA&#10;AAAAAFtDb250ZW50X1R5cGVzXS54bWxQSwECLQAUAAYACAAAACEAWvQsW78AAAAVAQAACwAAAAAA&#10;AAAAAAAAAAAfAQAAX3JlbHMvLnJlbHNQSwECLQAUAAYACAAAACEA73Ak7cAAAADbAAAADwAAAAAA&#10;AAAAAAAAAAAHAgAAZHJzL2Rvd25yZXYueG1sUEsFBgAAAAADAAMAtwAAAPQCAAAAAA==&#10;" strokecolor="white">
                  <v:textbox>
                    <w:txbxContent>
                      <w:p w14:paraId="4B2FBB1B" w14:textId="77777777" w:rsidR="00EE0A40" w:rsidRDefault="00EE0A40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x</w:t>
                        </w:r>
                      </w:p>
                    </w:txbxContent>
                  </v:textbox>
                </v:rect>
                <v:rect id="Rectangle 12" o:spid="_x0000_s1038" style="position:absolute;left:6795;top:4470;width:375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rqavwAAANsAAAAPAAAAZHJzL2Rvd25yZXYueG1sRE9Li8Iw&#10;EL4L/ocwgjdNlWWRapRVu+jBg6+9D8lsW7aZlCZq9ddvBMHbfHzPmS1aW4krNb50rGA0TEAQa2dK&#10;zhWcT9+DCQgfkA1WjknBnTws5t3ODFPjbnyg6zHkIoawT1FBEUKdSul1QRb90NXEkft1jcUQYZNL&#10;0+AthttKjpPkU1osOTYUWNOqIP13vFgFe8T1/rHRepnddx8ZrX4ycpVS/V77NQURqA1v8cu9NXH+&#10;GJ6/xAPk/B8AAP//AwBQSwECLQAUAAYACAAAACEA2+H2y+4AAACFAQAAEwAAAAAAAAAAAAAAAAAA&#10;AAAAW0NvbnRlbnRfVHlwZXNdLnhtbFBLAQItABQABgAIAAAAIQBa9CxbvwAAABUBAAALAAAAAAAA&#10;AAAAAAAAAB8BAABfcmVscy8ucmVsc1BLAQItABQABgAIAAAAIQAforqavwAAANsAAAAPAAAAAAAA&#10;AAAAAAAAAAcCAABkcnMvZG93bnJldi54bWxQSwUGAAAAAAMAAwC3AAAA8wIAAAAA&#10;" strokecolor="white">
                  <v:textbox>
                    <w:txbxContent>
                      <w:p w14:paraId="3DCCAA99" w14:textId="77777777" w:rsidR="00EE0A40" w:rsidRDefault="00EE0A40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x</w:t>
                        </w:r>
                      </w:p>
                    </w:txbxContent>
                  </v:textbox>
                </v:rect>
                <v:group id="Group 13" o:spid="_x0000_s1039" style="position:absolute;left:3360;top:4983;width:2204;height:2024" coordorigin="3481,5132" coordsize="2113,1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4" o:spid="_x0000_s1040" type="#_x0000_t32" style="position:absolute;left:5594;top:5132;width:0;height:17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  <v:shape id="Straight Arrow Connector 15" o:spid="_x0000_s1041" type="#_x0000_t32" style="position:absolute;left:3481;top:6870;width:211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klwgAAANs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kTuP+SDpCLGwAAAP//AwBQSwECLQAUAAYACAAAACEA2+H2y+4AAACFAQAAEwAAAAAAAAAAAAAA&#10;AAAAAAAAW0NvbnRlbnRfVHlwZXNdLnhtbFBLAQItABQABgAIAAAAIQBa9CxbvwAAABUBAAALAAAA&#10;AAAAAAAAAAAAAB8BAABfcmVscy8ucmVsc1BLAQItABQABgAIAAAAIQC7fiklwgAAANsAAAAPAAAA&#10;AAAAAAAAAAAAAAcCAABkcnMvZG93bnJldi54bWxQSwUGAAAAAAMAAwC3AAAA9gIAAAAA&#10;"/>
                </v:group>
                <v:group id="Group 16" o:spid="_x0000_s1042" style="position:absolute;left:2579;top:4983;width:2640;height:1287" coordorigin="2576,5084" coordsize="3040,1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Straight Arrow Connector 17" o:spid="_x0000_s1043" type="#_x0000_t32" style="position:absolute;left:5603;top:5084;width:0;height:17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KIiwQAAANsAAAAPAAAAZHJzL2Rvd25yZXYueG1sRE9Ni8Iw&#10;EL0v+B/CCHtZNK0HV6pRRBDEw8JqDx6HZGyLzaQmsXb//WZB2Ns83uesNoNtRU8+NI4V5NMMBLF2&#10;puFKQXneTxYgQkQ22DomBT8UYLMeva2wMO7J39SfYiVSCIcCFdQxdoWUQddkMUxdR5y4q/MWY4K+&#10;ksbjM4XbVs6ybC4tNpwaauxoV5O+nR5WQXMsv8r+4x69Xhzzi8/D+dJqpd7Hw3YJItIQ/8Uv98Gk&#10;+Z/w90s6QK5/AQAA//8DAFBLAQItABQABgAIAAAAIQDb4fbL7gAAAIUBAAATAAAAAAAAAAAAAAAA&#10;AAAAAABbQ29udGVudF9UeXBlc10ueG1sUEsBAi0AFAAGAAgAAAAhAFr0LFu/AAAAFQEAAAsAAAAA&#10;AAAAAAAAAAAAHwEAAF9yZWxzLy5yZWxzUEsBAi0AFAAGAAgAAAAhAHTkoiLBAAAA2wAAAA8AAAAA&#10;AAAAAAAAAAAABwIAAGRycy9kb3ducmV2LnhtbFBLBQYAAAAAAwADALcAAAD1AgAAAAA=&#10;"/>
                  <v:shape id="Straight Arrow Connector 18" o:spid="_x0000_s1044" type="#_x0000_t32" style="position:absolute;left:2576;top:6773;width:30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</v:group>
                <v:group id="Group 19" o:spid="_x0000_s1045" style="position:absolute;left:3149;top:4981;width:1506;height:495" coordorigin="3153,5249" coordsize="2201,1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Straight Arrow Connector 20" o:spid="_x0000_s1046" type="#_x0000_t32" style="position:absolute;left:5354;top:5249;width:0;height:14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AA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VqfvqQfIJd/AAAA//8DAFBLAQItABQABgAIAAAAIQDb4fbL7gAAAIUBAAATAAAAAAAAAAAAAAAA&#10;AAAAAABbQ29udGVudF9UeXBlc10ueG1sUEsBAi0AFAAGAAgAAAAhAFr0LFu/AAAAFQEAAAsAAAAA&#10;AAAAAAAAAAAAHwEAAF9yZWxzLy5yZWxzUEsBAi0AFAAGAAgAAAAhAGVlQADBAAAA2wAAAA8AAAAA&#10;AAAAAAAAAAAABwIAAGRycy9kb3ducmV2LnhtbFBLBQYAAAAAAwADALcAAAD1AgAAAAA=&#10;"/>
                  <v:shape id="Straight Arrow Connector 21" o:spid="_x0000_s1047" type="#_x0000_t32" style="position:absolute;left:3153;top:6695;width:22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eWbxQAAANsAAAAPAAAAZHJzL2Rvd25yZXYueG1sRI/NasMw&#10;EITvhb6D2EIvpZYdaAhulOAGAkkhh/z0vrW2lqi1ci0lcd8+CgRyHGbmG2Y6H1wrTtQH61lBkeUg&#10;iGuvLTcKDvvl6wREiMgaW8+k4J8CzGePD1MstT/zlk672IgE4VCiAhNjV0oZakMOQ+Y74uT9+N5h&#10;TLJvpO7xnOCulaM8H0uHltOCwY4Whurf3dEp2KyLj+rb2PXn9s9u3pZVe2xevpR6fhqqdxCRhngP&#10;39orrWBUwPVL+gFydgEAAP//AwBQSwECLQAUAAYACAAAACEA2+H2y+4AAACFAQAAEwAAAAAAAAAA&#10;AAAAAAAAAAAAW0NvbnRlbnRfVHlwZXNdLnhtbFBLAQItABQABgAIAAAAIQBa9CxbvwAAABUBAAAL&#10;AAAAAAAAAAAAAAAAAB8BAABfcmVscy8ucmVsc1BLAQItABQABgAIAAAAIQAKKeWbxQAAANsAAAAP&#10;AAAAAAAAAAAAAAAAAAcCAABkcnMvZG93bnJldi54bWxQSwUGAAAAAAMAAwC3AAAA+QIAAAAA&#10;"/>
                </v:group>
                <v:group id="Group 22" o:spid="_x0000_s1048" style="position:absolute;left:6104;top:4980;width:1846;height:1995" coordorigin="6105,5160" coordsize="1125,1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Straight Arrow Connector 23" o:spid="_x0000_s1049" type="#_x0000_t32" style="position:absolute;left:6105;top:5160;width:0;height:18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26cwwAAANs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xbNunMMAAADbAAAADwAA&#10;AAAAAAAAAAAAAAAHAgAAZHJzL2Rvd25yZXYueG1sUEsFBgAAAAADAAMAtwAAAPcCAAAAAA==&#10;"/>
                  <v:shape id="Straight Arrow Connector 24" o:spid="_x0000_s1050" type="#_x0000_t32" style="position:absolute;left:6105;top:6990;width:11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kYD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BpeRgPEAAAA2wAAAA8A&#10;AAAAAAAAAAAAAAAABwIAAGRycy9kb3ducmV2LnhtbFBLBQYAAAAAAwADALcAAAD4AgAAAAA=&#10;"/>
                </v:group>
                <v:group id="Group 25" o:spid="_x0000_s1051" style="position:absolute;left:6615;top:4984;width:1350;height:1257" coordorigin="6105,5233" coordsize="1125,1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Straight Arrow Connector 26" o:spid="_x0000_s1052" type="#_x0000_t32" style="position:absolute;left:6105;top:5233;width:0;height:17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H3v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pjP4+5J+gFz+AgAA//8DAFBLAQItABQABgAIAAAAIQDb4fbL7gAAAIUBAAATAAAAAAAAAAAA&#10;AAAAAAAAAABbQ29udGVudF9UeXBlc10ueG1sUEsBAi0AFAAGAAgAAAAhAFr0LFu/AAAAFQEAAAsA&#10;AAAAAAAAAAAAAAAAHwEAAF9yZWxzLy5yZWxzUEsBAi0AFAAGAAgAAAAhAIXAfe/EAAAA2wAAAA8A&#10;AAAAAAAAAAAAAAAABwIAAGRycy9kb3ducmV2LnhtbFBLBQYAAAAAAwADALcAAAD4AgAAAAA=&#10;"/>
                  <v:shape id="Straight Arrow Connector 27" o:spid="_x0000_s1053" type="#_x0000_t32" style="position:absolute;left:6105;top:6990;width:11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Nh0xAAAANsAAAAPAAAAZHJzL2Rvd25yZXYueG1sRI9BawIx&#10;FITvgv8hPMGL1KyCtmyNshUELXjQtvfXzXMT3LxsN1G3/74pCB6HmfmGWaw6V4srtcF6VjAZZyCI&#10;S68tVwo+PzZPLyBCRNZYeyYFvxRgtez3Fphrf+MDXY+xEgnCIUcFJsYmlzKUhhyGsW+Ik3fyrcOY&#10;ZFtJ3eItwV0tp1k2lw4tpwWDDa0NlefjxSnY7yZvxbexu/fDj93PNkV9qUZfSg0HXfEKIlIXH+F7&#10;e6sVTJ/h/0v6AXL5BwAA//8DAFBLAQItABQABgAIAAAAIQDb4fbL7gAAAIUBAAATAAAAAAAAAAAA&#10;AAAAAAAAAABbQ29udGVudF9UeXBlc10ueG1sUEsBAi0AFAAGAAgAAAAhAFr0LFu/AAAAFQEAAAsA&#10;AAAAAAAAAAAAAAAAHwEAAF9yZWxzLy5yZWxzUEsBAi0AFAAGAAgAAAAhAOqM2HTEAAAA2wAAAA8A&#10;AAAAAAAAAAAAAAAABwIAAGRycy9kb3ducmV2LnhtbFBLBQYAAAAAAwADALcAAAD4AgAAAAA=&#10;"/>
                </v:group>
                <v:group id="Group 28" o:spid="_x0000_s1054" style="position:absolute;left:6974;top:4984;width:962;height:476" coordorigin="6104,5282" coordsize="1126,1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Straight Arrow Connector 29" o:spid="_x0000_s1055" type="#_x0000_t32" style="position:absolute;left:6104;top:5282;width:0;height:17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+mdxAAAANsAAAAPAAAAZHJzL2Rvd25yZXYueG1sRI9BawIx&#10;FITvgv8hPMGL1KyC0m6NshUELXjQtvfXzXMT3LxsN1G3/74pCB6HmfmGWaw6V4srtcF6VjAZZyCI&#10;S68tVwo+PzZPzyBCRNZYeyYFvxRgtez3Fphrf+MDXY+xEgnCIUcFJsYmlzKUhhyGsW+Ik3fyrcOY&#10;ZFtJ3eItwV0tp1k2lw4tpwWDDa0NlefjxSnY7yZvxbexu/fDj93PNkV9qUZfSg0HXfEKIlIXH+F7&#10;e6sVTF/g/0v6AXL5BwAA//8DAFBLAQItABQABgAIAAAAIQDb4fbL7gAAAIUBAAATAAAAAAAAAAAA&#10;AAAAAAAAAABbQ29udGVudF9UeXBlc10ueG1sUEsBAi0AFAAGAAgAAAAhAFr0LFu/AAAAFQEAAAsA&#10;AAAAAAAAAAAAAAAAHwEAAF9yZWxzLy5yZWxzUEsBAi0AFAAGAAgAAAAhAPRf6Z3EAAAA2wAAAA8A&#10;AAAAAAAAAAAAAAAABwIAAGRycy9kb3ducmV2LnhtbFBLBQYAAAAAAwADALcAAAD4AgAAAAA=&#10;"/>
                  <v:shape id="Straight Arrow Connector 30" o:spid="_x0000_s1056" type="#_x0000_t32" style="position:absolute;left:6105;top:6990;width:11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NbdwQAAANsAAAAPAAAAZHJzL2Rvd25yZXYueG1sRE9NawIx&#10;EL0L/Q9hCl5EsyqVsjXKKgha8KDW+3Qz3YRuJusm6vrvm0PB4+N9z5edq8WN2mA9KxiPMhDEpdeW&#10;KwVfp83wHUSIyBprz6TgQQGWi5feHHPt73yg2zFWIoVwyFGBibHJpQylIYdh5BvixP341mFMsK2k&#10;bvGewl0tJ1k2kw4tpwaDDa0Nlb/Hq1Ow341Xxbexu8/Dxe7fNkV9rQZnpfqvXfEBIlIXn+J/91Yr&#10;mKb16Uv6AXLxBwAA//8DAFBLAQItABQABgAIAAAAIQDb4fbL7gAAAIUBAAATAAAAAAAAAAAAAAAA&#10;AAAAAABbQ29udGVudF9UeXBlc10ueG1sUEsBAi0AFAAGAAgAAAAhAFr0LFu/AAAAFQEAAAsAAAAA&#10;AAAAAAAAAAAAHwEAAF9yZWxzLy5yZWxzUEsBAi0AFAAGAAgAAAAhAOC81t3BAAAA2wAAAA8AAAAA&#10;AAAAAAAAAAAABwIAAGRycy9kb3ducmV2LnhtbFBLBQYAAAAAAwADALcAAAD1AgAAAAA=&#10;"/>
                </v:group>
                <w10:wrap anchorx="margin"/>
              </v:group>
            </w:pict>
          </mc:Fallback>
        </mc:AlternateContent>
      </w:r>
    </w:p>
    <w:p w14:paraId="39FCF4F2" w14:textId="77777777" w:rsidR="00DA6E52" w:rsidRDefault="007C7A5A">
      <w:r>
        <w:br w:type="page"/>
      </w:r>
    </w:p>
    <w:p w14:paraId="384DAAAD" w14:textId="77777777" w:rsidR="00DA6E52" w:rsidRDefault="007C7A5A">
      <w:pPr>
        <w:pStyle w:val="TOCHeading1"/>
        <w:rPr>
          <w:rStyle w:val="Heading1Char"/>
          <w:rFonts w:eastAsia="MS Gothic"/>
          <w:b/>
          <w:bCs/>
        </w:rPr>
      </w:pPr>
      <w:bookmarkStart w:id="14" w:name="_Toc195546987"/>
      <w:bookmarkStart w:id="15" w:name="_Toc195547237"/>
      <w:r>
        <w:rPr>
          <w:rStyle w:val="Heading1Char"/>
          <w:rFonts w:eastAsia="MS Gothic"/>
          <w:b/>
          <w:bCs/>
        </w:rPr>
        <w:lastRenderedPageBreak/>
        <w:t>Table of Contents</w:t>
      </w:r>
      <w:bookmarkEnd w:id="14"/>
      <w:bookmarkEnd w:id="15"/>
    </w:p>
    <w:p w14:paraId="138AA868" w14:textId="7E0E0EA9" w:rsidR="00554AC3" w:rsidRPr="007F45A6" w:rsidRDefault="007C7A5A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lang w:val="en-US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\o "1-3" \h \z \u </w:instrText>
      </w:r>
      <w:r>
        <w:rPr>
          <w:szCs w:val="24"/>
        </w:rPr>
        <w:fldChar w:fldCharType="separate"/>
      </w:r>
      <w:hyperlink w:anchor="_Toc195547234" w:history="1">
        <w:r w:rsidR="00554AC3" w:rsidRPr="007F45A6">
          <w:rPr>
            <w:rStyle w:val="Hyperlink"/>
            <w:b w:val="0"/>
            <w:bCs w:val="0"/>
            <w:noProof/>
          </w:rPr>
          <w:t>ACKNOWLEDGEMENT</w:t>
        </w:r>
        <w:r w:rsidR="00554AC3" w:rsidRPr="007F45A6">
          <w:rPr>
            <w:b w:val="0"/>
            <w:bCs w:val="0"/>
            <w:noProof/>
            <w:webHidden/>
          </w:rPr>
          <w:tab/>
        </w:r>
        <w:r w:rsidR="00554AC3" w:rsidRPr="007F45A6">
          <w:rPr>
            <w:b w:val="0"/>
            <w:bCs w:val="0"/>
            <w:noProof/>
            <w:webHidden/>
          </w:rPr>
          <w:fldChar w:fldCharType="begin"/>
        </w:r>
        <w:r w:rsidR="00554AC3" w:rsidRPr="007F45A6">
          <w:rPr>
            <w:b w:val="0"/>
            <w:bCs w:val="0"/>
            <w:noProof/>
            <w:webHidden/>
          </w:rPr>
          <w:instrText xml:space="preserve"> PAGEREF _Toc195547234 \h </w:instrText>
        </w:r>
        <w:r w:rsidR="00554AC3" w:rsidRPr="007F45A6">
          <w:rPr>
            <w:b w:val="0"/>
            <w:bCs w:val="0"/>
            <w:noProof/>
            <w:webHidden/>
          </w:rPr>
        </w:r>
        <w:r w:rsidR="00554AC3" w:rsidRPr="007F45A6">
          <w:rPr>
            <w:b w:val="0"/>
            <w:bCs w:val="0"/>
            <w:noProof/>
            <w:webHidden/>
          </w:rPr>
          <w:fldChar w:fldCharType="separate"/>
        </w:r>
        <w:r w:rsidR="00554AC3" w:rsidRPr="007F45A6">
          <w:rPr>
            <w:b w:val="0"/>
            <w:bCs w:val="0"/>
            <w:noProof/>
            <w:webHidden/>
          </w:rPr>
          <w:t>2</w:t>
        </w:r>
        <w:r w:rsidR="00554AC3" w:rsidRPr="007F45A6">
          <w:rPr>
            <w:b w:val="0"/>
            <w:bCs w:val="0"/>
            <w:noProof/>
            <w:webHidden/>
          </w:rPr>
          <w:fldChar w:fldCharType="end"/>
        </w:r>
      </w:hyperlink>
    </w:p>
    <w:p w14:paraId="496B6231" w14:textId="559290E8" w:rsidR="00554AC3" w:rsidRPr="007F45A6" w:rsidRDefault="00554AC3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lang w:val="en-US"/>
        </w:rPr>
      </w:pPr>
      <w:hyperlink w:anchor="_Toc195547235" w:history="1">
        <w:r w:rsidRPr="007F45A6">
          <w:rPr>
            <w:rStyle w:val="Hyperlink"/>
            <w:b w:val="0"/>
            <w:bCs w:val="0"/>
            <w:noProof/>
          </w:rPr>
          <w:t>ACRONYMS</w:t>
        </w:r>
        <w:r w:rsidRPr="007F45A6">
          <w:rPr>
            <w:b w:val="0"/>
            <w:bCs w:val="0"/>
            <w:noProof/>
            <w:webHidden/>
          </w:rPr>
          <w:tab/>
        </w:r>
        <w:r w:rsidRPr="007F45A6">
          <w:rPr>
            <w:b w:val="0"/>
            <w:bCs w:val="0"/>
            <w:noProof/>
            <w:webHidden/>
          </w:rPr>
          <w:fldChar w:fldCharType="begin"/>
        </w:r>
        <w:r w:rsidRPr="007F45A6">
          <w:rPr>
            <w:b w:val="0"/>
            <w:bCs w:val="0"/>
            <w:noProof/>
            <w:webHidden/>
          </w:rPr>
          <w:instrText xml:space="preserve"> PAGEREF _Toc195547235 \h </w:instrText>
        </w:r>
        <w:r w:rsidRPr="007F45A6">
          <w:rPr>
            <w:b w:val="0"/>
            <w:bCs w:val="0"/>
            <w:noProof/>
            <w:webHidden/>
          </w:rPr>
        </w:r>
        <w:r w:rsidRPr="007F45A6">
          <w:rPr>
            <w:b w:val="0"/>
            <w:bCs w:val="0"/>
            <w:noProof/>
            <w:webHidden/>
          </w:rPr>
          <w:fldChar w:fldCharType="separate"/>
        </w:r>
        <w:r w:rsidRPr="007F45A6">
          <w:rPr>
            <w:b w:val="0"/>
            <w:bCs w:val="0"/>
            <w:noProof/>
            <w:webHidden/>
          </w:rPr>
          <w:t>3</w:t>
        </w:r>
        <w:r w:rsidRPr="007F45A6">
          <w:rPr>
            <w:b w:val="0"/>
            <w:bCs w:val="0"/>
            <w:noProof/>
            <w:webHidden/>
          </w:rPr>
          <w:fldChar w:fldCharType="end"/>
        </w:r>
      </w:hyperlink>
    </w:p>
    <w:p w14:paraId="37A2C56C" w14:textId="6E4554A2" w:rsidR="00554AC3" w:rsidRPr="007F45A6" w:rsidRDefault="00554AC3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lang w:val="en-US"/>
        </w:rPr>
      </w:pPr>
      <w:hyperlink w:anchor="_Toc195547236" w:history="1">
        <w:r w:rsidRPr="007F45A6">
          <w:rPr>
            <w:rStyle w:val="Hyperlink"/>
            <w:b w:val="0"/>
            <w:bCs w:val="0"/>
            <w:noProof/>
          </w:rPr>
          <w:t>KEY TO UNIT CODE</w:t>
        </w:r>
        <w:r w:rsidRPr="007F45A6">
          <w:rPr>
            <w:b w:val="0"/>
            <w:bCs w:val="0"/>
            <w:noProof/>
            <w:webHidden/>
          </w:rPr>
          <w:tab/>
        </w:r>
        <w:r w:rsidRPr="007F45A6">
          <w:rPr>
            <w:b w:val="0"/>
            <w:bCs w:val="0"/>
            <w:noProof/>
            <w:webHidden/>
          </w:rPr>
          <w:fldChar w:fldCharType="begin"/>
        </w:r>
        <w:r w:rsidRPr="007F45A6">
          <w:rPr>
            <w:b w:val="0"/>
            <w:bCs w:val="0"/>
            <w:noProof/>
            <w:webHidden/>
          </w:rPr>
          <w:instrText xml:space="preserve"> PAGEREF _Toc195547236 \h </w:instrText>
        </w:r>
        <w:r w:rsidRPr="007F45A6">
          <w:rPr>
            <w:b w:val="0"/>
            <w:bCs w:val="0"/>
            <w:noProof/>
            <w:webHidden/>
          </w:rPr>
        </w:r>
        <w:r w:rsidRPr="007F45A6">
          <w:rPr>
            <w:b w:val="0"/>
            <w:bCs w:val="0"/>
            <w:noProof/>
            <w:webHidden/>
          </w:rPr>
          <w:fldChar w:fldCharType="separate"/>
        </w:r>
        <w:r w:rsidRPr="007F45A6">
          <w:rPr>
            <w:b w:val="0"/>
            <w:bCs w:val="0"/>
            <w:noProof/>
            <w:webHidden/>
          </w:rPr>
          <w:t>4</w:t>
        </w:r>
        <w:r w:rsidRPr="007F45A6">
          <w:rPr>
            <w:b w:val="0"/>
            <w:bCs w:val="0"/>
            <w:noProof/>
            <w:webHidden/>
          </w:rPr>
          <w:fldChar w:fldCharType="end"/>
        </w:r>
      </w:hyperlink>
    </w:p>
    <w:p w14:paraId="7A7C8EFB" w14:textId="7BBDF3EF" w:rsidR="00554AC3" w:rsidRPr="007F45A6" w:rsidRDefault="00554AC3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lang w:val="en-US"/>
        </w:rPr>
      </w:pPr>
      <w:hyperlink w:anchor="_Toc195547237" w:history="1">
        <w:r w:rsidRPr="007F45A6">
          <w:rPr>
            <w:rStyle w:val="Hyperlink"/>
            <w:rFonts w:eastAsia="MS Gothic"/>
            <w:b w:val="0"/>
            <w:bCs w:val="0"/>
            <w:noProof/>
          </w:rPr>
          <w:t>Table of Contents</w:t>
        </w:r>
        <w:r w:rsidRPr="007F45A6">
          <w:rPr>
            <w:b w:val="0"/>
            <w:bCs w:val="0"/>
            <w:noProof/>
            <w:webHidden/>
          </w:rPr>
          <w:tab/>
        </w:r>
        <w:r w:rsidRPr="007F45A6">
          <w:rPr>
            <w:b w:val="0"/>
            <w:bCs w:val="0"/>
            <w:noProof/>
            <w:webHidden/>
          </w:rPr>
          <w:fldChar w:fldCharType="begin"/>
        </w:r>
        <w:r w:rsidRPr="007F45A6">
          <w:rPr>
            <w:b w:val="0"/>
            <w:bCs w:val="0"/>
            <w:noProof/>
            <w:webHidden/>
          </w:rPr>
          <w:instrText xml:space="preserve"> PAGEREF _Toc195547237 \h </w:instrText>
        </w:r>
        <w:r w:rsidRPr="007F45A6">
          <w:rPr>
            <w:b w:val="0"/>
            <w:bCs w:val="0"/>
            <w:noProof/>
            <w:webHidden/>
          </w:rPr>
        </w:r>
        <w:r w:rsidRPr="007F45A6">
          <w:rPr>
            <w:b w:val="0"/>
            <w:bCs w:val="0"/>
            <w:noProof/>
            <w:webHidden/>
          </w:rPr>
          <w:fldChar w:fldCharType="separate"/>
        </w:r>
        <w:r w:rsidRPr="007F45A6">
          <w:rPr>
            <w:b w:val="0"/>
            <w:bCs w:val="0"/>
            <w:noProof/>
            <w:webHidden/>
          </w:rPr>
          <w:t>5</w:t>
        </w:r>
        <w:r w:rsidRPr="007F45A6">
          <w:rPr>
            <w:b w:val="0"/>
            <w:bCs w:val="0"/>
            <w:noProof/>
            <w:webHidden/>
          </w:rPr>
          <w:fldChar w:fldCharType="end"/>
        </w:r>
      </w:hyperlink>
    </w:p>
    <w:p w14:paraId="17862FB8" w14:textId="59677CE8" w:rsidR="00554AC3" w:rsidRPr="007F45A6" w:rsidRDefault="00554AC3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lang w:val="en-US"/>
        </w:rPr>
      </w:pPr>
      <w:hyperlink w:anchor="_Toc195547238" w:history="1">
        <w:r w:rsidRPr="007F45A6">
          <w:rPr>
            <w:rStyle w:val="Hyperlink"/>
            <w:b w:val="0"/>
            <w:bCs w:val="0"/>
            <w:noProof/>
          </w:rPr>
          <w:t>OVERVIEW</w:t>
        </w:r>
        <w:r w:rsidRPr="007F45A6">
          <w:rPr>
            <w:b w:val="0"/>
            <w:bCs w:val="0"/>
            <w:noProof/>
            <w:webHidden/>
          </w:rPr>
          <w:tab/>
        </w:r>
        <w:r w:rsidRPr="007F45A6">
          <w:rPr>
            <w:b w:val="0"/>
            <w:bCs w:val="0"/>
            <w:noProof/>
            <w:webHidden/>
          </w:rPr>
          <w:fldChar w:fldCharType="begin"/>
        </w:r>
        <w:r w:rsidRPr="007F45A6">
          <w:rPr>
            <w:b w:val="0"/>
            <w:bCs w:val="0"/>
            <w:noProof/>
            <w:webHidden/>
          </w:rPr>
          <w:instrText xml:space="preserve"> PAGEREF _Toc195547238 \h </w:instrText>
        </w:r>
        <w:r w:rsidRPr="007F45A6">
          <w:rPr>
            <w:b w:val="0"/>
            <w:bCs w:val="0"/>
            <w:noProof/>
            <w:webHidden/>
          </w:rPr>
        </w:r>
        <w:r w:rsidRPr="007F45A6">
          <w:rPr>
            <w:b w:val="0"/>
            <w:bCs w:val="0"/>
            <w:noProof/>
            <w:webHidden/>
          </w:rPr>
          <w:fldChar w:fldCharType="separate"/>
        </w:r>
        <w:r w:rsidRPr="007F45A6">
          <w:rPr>
            <w:b w:val="0"/>
            <w:bCs w:val="0"/>
            <w:noProof/>
            <w:webHidden/>
          </w:rPr>
          <w:t>5</w:t>
        </w:r>
        <w:r w:rsidRPr="007F45A6">
          <w:rPr>
            <w:b w:val="0"/>
            <w:bCs w:val="0"/>
            <w:noProof/>
            <w:webHidden/>
          </w:rPr>
          <w:fldChar w:fldCharType="end"/>
        </w:r>
      </w:hyperlink>
    </w:p>
    <w:p w14:paraId="11E15520" w14:textId="3A41669A" w:rsidR="00554AC3" w:rsidRPr="007F45A6" w:rsidRDefault="00554AC3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lang w:val="en-US"/>
        </w:rPr>
      </w:pPr>
      <w:hyperlink w:anchor="_Toc195547239" w:history="1">
        <w:r w:rsidRPr="007F45A6">
          <w:rPr>
            <w:rStyle w:val="Hyperlink"/>
            <w:b w:val="0"/>
            <w:bCs w:val="0"/>
            <w:noProof/>
          </w:rPr>
          <w:t>SUMMARY OF UNITS OF COMPETENCY</w:t>
        </w:r>
        <w:r w:rsidRPr="007F45A6">
          <w:rPr>
            <w:b w:val="0"/>
            <w:bCs w:val="0"/>
            <w:noProof/>
            <w:webHidden/>
          </w:rPr>
          <w:tab/>
        </w:r>
        <w:r w:rsidRPr="007F45A6">
          <w:rPr>
            <w:b w:val="0"/>
            <w:bCs w:val="0"/>
            <w:noProof/>
            <w:webHidden/>
          </w:rPr>
          <w:fldChar w:fldCharType="begin"/>
        </w:r>
        <w:r w:rsidRPr="007F45A6">
          <w:rPr>
            <w:b w:val="0"/>
            <w:bCs w:val="0"/>
            <w:noProof/>
            <w:webHidden/>
          </w:rPr>
          <w:instrText xml:space="preserve"> PAGEREF _Toc195547239 \h </w:instrText>
        </w:r>
        <w:r w:rsidRPr="007F45A6">
          <w:rPr>
            <w:b w:val="0"/>
            <w:bCs w:val="0"/>
            <w:noProof/>
            <w:webHidden/>
          </w:rPr>
        </w:r>
        <w:r w:rsidRPr="007F45A6">
          <w:rPr>
            <w:b w:val="0"/>
            <w:bCs w:val="0"/>
            <w:noProof/>
            <w:webHidden/>
          </w:rPr>
          <w:fldChar w:fldCharType="separate"/>
        </w:r>
        <w:r w:rsidRPr="007F45A6">
          <w:rPr>
            <w:b w:val="0"/>
            <w:bCs w:val="0"/>
            <w:noProof/>
            <w:webHidden/>
          </w:rPr>
          <w:t>6</w:t>
        </w:r>
        <w:r w:rsidRPr="007F45A6">
          <w:rPr>
            <w:b w:val="0"/>
            <w:bCs w:val="0"/>
            <w:noProof/>
            <w:webHidden/>
          </w:rPr>
          <w:fldChar w:fldCharType="end"/>
        </w:r>
      </w:hyperlink>
    </w:p>
    <w:p w14:paraId="0C8B77B5" w14:textId="4E1EA517" w:rsidR="00554AC3" w:rsidRPr="007F45A6" w:rsidRDefault="00554AC3">
      <w:pPr>
        <w:pStyle w:val="TOC2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95547240" w:history="1">
        <w:r w:rsidRPr="007F45A6">
          <w:rPr>
            <w:rStyle w:val="Hyperlink"/>
            <w:noProof/>
          </w:rPr>
          <w:t>OPERATE FARM TRACTOR</w:t>
        </w:r>
        <w:r w:rsidRPr="007F45A6">
          <w:rPr>
            <w:noProof/>
            <w:webHidden/>
          </w:rPr>
          <w:tab/>
        </w:r>
        <w:r w:rsidRPr="007F45A6">
          <w:rPr>
            <w:noProof/>
            <w:webHidden/>
          </w:rPr>
          <w:fldChar w:fldCharType="begin"/>
        </w:r>
        <w:r w:rsidRPr="007F45A6">
          <w:rPr>
            <w:noProof/>
            <w:webHidden/>
          </w:rPr>
          <w:instrText xml:space="preserve"> PAGEREF _Toc195547240 \h </w:instrText>
        </w:r>
        <w:r w:rsidRPr="007F45A6">
          <w:rPr>
            <w:noProof/>
            <w:webHidden/>
          </w:rPr>
        </w:r>
        <w:r w:rsidRPr="007F45A6">
          <w:rPr>
            <w:noProof/>
            <w:webHidden/>
          </w:rPr>
          <w:fldChar w:fldCharType="separate"/>
        </w:r>
        <w:r w:rsidRPr="007F45A6">
          <w:rPr>
            <w:noProof/>
            <w:webHidden/>
          </w:rPr>
          <w:t>7</w:t>
        </w:r>
        <w:r w:rsidRPr="007F45A6">
          <w:rPr>
            <w:noProof/>
            <w:webHidden/>
          </w:rPr>
          <w:fldChar w:fldCharType="end"/>
        </w:r>
      </w:hyperlink>
    </w:p>
    <w:p w14:paraId="5D7C0E61" w14:textId="7BE8E5E5" w:rsidR="00554AC3" w:rsidRPr="007F45A6" w:rsidRDefault="00554AC3">
      <w:pPr>
        <w:pStyle w:val="TOC2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95547241" w:history="1">
        <w:r w:rsidRPr="007F45A6">
          <w:rPr>
            <w:rStyle w:val="Hyperlink"/>
            <w:noProof/>
          </w:rPr>
          <w:t>OPERATE FARM MACHINERY AND EQUIPMENT</w:t>
        </w:r>
        <w:r w:rsidRPr="007F45A6">
          <w:rPr>
            <w:noProof/>
            <w:webHidden/>
          </w:rPr>
          <w:tab/>
        </w:r>
        <w:r w:rsidRPr="007F45A6">
          <w:rPr>
            <w:noProof/>
            <w:webHidden/>
          </w:rPr>
          <w:fldChar w:fldCharType="begin"/>
        </w:r>
        <w:r w:rsidRPr="007F45A6">
          <w:rPr>
            <w:noProof/>
            <w:webHidden/>
          </w:rPr>
          <w:instrText xml:space="preserve"> PAGEREF _Toc195547241 \h </w:instrText>
        </w:r>
        <w:r w:rsidRPr="007F45A6">
          <w:rPr>
            <w:noProof/>
            <w:webHidden/>
          </w:rPr>
        </w:r>
        <w:r w:rsidRPr="007F45A6">
          <w:rPr>
            <w:noProof/>
            <w:webHidden/>
          </w:rPr>
          <w:fldChar w:fldCharType="separate"/>
        </w:r>
        <w:r w:rsidRPr="007F45A6">
          <w:rPr>
            <w:noProof/>
            <w:webHidden/>
          </w:rPr>
          <w:t>13</w:t>
        </w:r>
        <w:r w:rsidRPr="007F45A6">
          <w:rPr>
            <w:noProof/>
            <w:webHidden/>
          </w:rPr>
          <w:fldChar w:fldCharType="end"/>
        </w:r>
      </w:hyperlink>
    </w:p>
    <w:p w14:paraId="7B407ED8" w14:textId="74770C59" w:rsidR="00554AC3" w:rsidRPr="007F45A6" w:rsidRDefault="00554AC3">
      <w:pPr>
        <w:pStyle w:val="TOC2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95547242" w:history="1">
        <w:r w:rsidRPr="007F45A6">
          <w:rPr>
            <w:rStyle w:val="Hyperlink"/>
            <w:noProof/>
          </w:rPr>
          <w:t>UTILIZE COMPUTERIZED AGRICULTURAL EQUIPMENT</w:t>
        </w:r>
        <w:r w:rsidRPr="007F45A6">
          <w:rPr>
            <w:noProof/>
            <w:webHidden/>
          </w:rPr>
          <w:tab/>
        </w:r>
        <w:r w:rsidRPr="007F45A6">
          <w:rPr>
            <w:noProof/>
            <w:webHidden/>
          </w:rPr>
          <w:fldChar w:fldCharType="begin"/>
        </w:r>
        <w:r w:rsidRPr="007F45A6">
          <w:rPr>
            <w:noProof/>
            <w:webHidden/>
          </w:rPr>
          <w:instrText xml:space="preserve"> PAGEREF _Toc195547242 \h </w:instrText>
        </w:r>
        <w:r w:rsidRPr="007F45A6">
          <w:rPr>
            <w:noProof/>
            <w:webHidden/>
          </w:rPr>
        </w:r>
        <w:r w:rsidRPr="007F45A6">
          <w:rPr>
            <w:noProof/>
            <w:webHidden/>
          </w:rPr>
          <w:fldChar w:fldCharType="separate"/>
        </w:r>
        <w:r w:rsidRPr="007F45A6">
          <w:rPr>
            <w:noProof/>
            <w:webHidden/>
          </w:rPr>
          <w:t>18</w:t>
        </w:r>
        <w:r w:rsidRPr="007F45A6">
          <w:rPr>
            <w:noProof/>
            <w:webHidden/>
          </w:rPr>
          <w:fldChar w:fldCharType="end"/>
        </w:r>
      </w:hyperlink>
    </w:p>
    <w:p w14:paraId="2158A1B1" w14:textId="744F1BFA" w:rsidR="00DA6E52" w:rsidRDefault="007C7A5A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fldChar w:fldCharType="end"/>
      </w:r>
    </w:p>
    <w:p w14:paraId="603FBFD7" w14:textId="77777777" w:rsidR="00DA6E52" w:rsidRDefault="00DA6E52">
      <w:bookmarkStart w:id="16" w:name="_Toc114781969"/>
    </w:p>
    <w:p w14:paraId="08AF9252" w14:textId="77777777" w:rsidR="00DA6E52" w:rsidRDefault="00DA6E52"/>
    <w:p w14:paraId="528D06E4" w14:textId="77777777" w:rsidR="00DA6E52" w:rsidRDefault="00DA6E52">
      <w:pPr>
        <w:rPr>
          <w:lang w:eastAsia="en-GB"/>
        </w:rPr>
      </w:pPr>
    </w:p>
    <w:p w14:paraId="074E2E06" w14:textId="77777777" w:rsidR="00DA6E52" w:rsidRDefault="00DA6E52">
      <w:pPr>
        <w:rPr>
          <w:lang w:eastAsia="en-GB"/>
        </w:rPr>
      </w:pPr>
    </w:p>
    <w:p w14:paraId="5D4863CF" w14:textId="77777777" w:rsidR="00DA6E52" w:rsidRDefault="00DA6E52">
      <w:pPr>
        <w:rPr>
          <w:lang w:eastAsia="en-GB"/>
        </w:rPr>
      </w:pPr>
    </w:p>
    <w:p w14:paraId="3D29EEEA" w14:textId="77777777" w:rsidR="00DA6E52" w:rsidRDefault="00DA6E52">
      <w:pPr>
        <w:rPr>
          <w:lang w:eastAsia="en-GB"/>
        </w:rPr>
      </w:pPr>
    </w:p>
    <w:p w14:paraId="0CBF645F" w14:textId="77777777" w:rsidR="00DA6E52" w:rsidRDefault="00DA6E52">
      <w:pPr>
        <w:rPr>
          <w:lang w:eastAsia="en-GB"/>
        </w:rPr>
      </w:pPr>
    </w:p>
    <w:p w14:paraId="5414B09E" w14:textId="77777777" w:rsidR="000A1322" w:rsidRDefault="000A1322">
      <w:pPr>
        <w:spacing w:after="0" w:line="240" w:lineRule="auto"/>
        <w:rPr>
          <w:rFonts w:ascii="Times New Roman" w:eastAsia="SimSun" w:hAnsi="Times New Roman"/>
          <w:b/>
          <w:bCs/>
          <w:sz w:val="24"/>
          <w:szCs w:val="24"/>
          <w:lang w:eastAsia="en-GB"/>
        </w:rPr>
      </w:pPr>
      <w:bookmarkStart w:id="17" w:name="_Toc195546988"/>
      <w:bookmarkStart w:id="18" w:name="_Toc195547238"/>
      <w:r>
        <w:br w:type="page"/>
      </w:r>
    </w:p>
    <w:p w14:paraId="257A506D" w14:textId="29AFB08C" w:rsidR="00DA6E52" w:rsidRDefault="007C7A5A">
      <w:pPr>
        <w:pStyle w:val="Heading1"/>
      </w:pPr>
      <w:r>
        <w:lastRenderedPageBreak/>
        <w:t>OVERVIEW</w:t>
      </w:r>
      <w:bookmarkEnd w:id="16"/>
      <w:bookmarkEnd w:id="17"/>
      <w:bookmarkEnd w:id="18"/>
      <w:r>
        <w:t xml:space="preserve"> </w:t>
      </w:r>
    </w:p>
    <w:p w14:paraId="606C3D1D" w14:textId="5599D1F1" w:rsidR="00DA6E52" w:rsidRDefault="007C7A5A">
      <w:pPr>
        <w:tabs>
          <w:tab w:val="left" w:pos="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Farm Machinery and Equipment </w:t>
      </w:r>
      <w:r w:rsidR="007F45A6">
        <w:rPr>
          <w:rFonts w:ascii="Times New Roman" w:hAnsi="Times New Roman"/>
          <w:sz w:val="24"/>
          <w:szCs w:val="24"/>
        </w:rPr>
        <w:t>operation</w:t>
      </w:r>
      <w:r>
        <w:rPr>
          <w:rFonts w:ascii="Times New Roman" w:hAnsi="Times New Roman"/>
          <w:sz w:val="24"/>
          <w:szCs w:val="24"/>
        </w:rPr>
        <w:t xml:space="preserve"> Level 4 qualification consists of competencies required by a</w:t>
      </w:r>
      <w:r w:rsidR="007F45A6">
        <w:rPr>
          <w:rFonts w:ascii="Times New Roman" w:hAnsi="Times New Roman"/>
          <w:sz w:val="24"/>
          <w:szCs w:val="24"/>
        </w:rPr>
        <w:t xml:space="preserve">n individual to operate farm tractor, operate farm machinery and equipment and operate </w:t>
      </w:r>
      <w:r w:rsidR="007F45A6">
        <w:rPr>
          <w:rFonts w:ascii="Times New Roman" w:hAnsi="Times New Roman"/>
          <w:bCs/>
          <w:sz w:val="24"/>
          <w:szCs w:val="24"/>
        </w:rPr>
        <w:t>computerized agricultural equipment</w:t>
      </w:r>
    </w:p>
    <w:p w14:paraId="3371615F" w14:textId="0917DB67" w:rsidR="00DA6E52" w:rsidRDefault="007F45A6">
      <w:pPr>
        <w:tabs>
          <w:tab w:val="left" w:pos="0"/>
        </w:tabs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</w:t>
      </w:r>
      <w:r w:rsidR="007C7A5A">
        <w:rPr>
          <w:rFonts w:ascii="Times New Roman" w:hAnsi="Times New Roman"/>
          <w:sz w:val="24"/>
          <w:szCs w:val="24"/>
        </w:rPr>
        <w:t>nits of competency comprising Farm Machinery and Equipment Opera</w:t>
      </w:r>
      <w:r>
        <w:rPr>
          <w:rFonts w:ascii="Times New Roman" w:hAnsi="Times New Roman"/>
          <w:sz w:val="24"/>
          <w:szCs w:val="24"/>
        </w:rPr>
        <w:t>tion</w:t>
      </w:r>
      <w:r w:rsidR="007C7A5A">
        <w:rPr>
          <w:rFonts w:ascii="Times New Roman" w:hAnsi="Times New Roman"/>
          <w:sz w:val="24"/>
          <w:szCs w:val="24"/>
        </w:rPr>
        <w:t xml:space="preserve"> Level 4 qualification include the following.</w:t>
      </w:r>
    </w:p>
    <w:p w14:paraId="7B01A46D" w14:textId="77777777" w:rsidR="00DA6E52" w:rsidRDefault="00DA6E52">
      <w:pPr>
        <w:spacing w:line="360" w:lineRule="auto"/>
        <w:rPr>
          <w:rFonts w:ascii="Times New Roman" w:hAnsi="Times New Roman"/>
          <w:b/>
          <w:sz w:val="24"/>
          <w:szCs w:val="24"/>
          <w:lang w:eastAsia="fr-FR"/>
        </w:rPr>
      </w:pPr>
    </w:p>
    <w:p w14:paraId="090DF066" w14:textId="6C84FCE1" w:rsidR="00DA6E52" w:rsidRDefault="007F45A6" w:rsidP="007F45A6">
      <w:pPr>
        <w:pStyle w:val="Heading1"/>
        <w:jc w:val="left"/>
      </w:pPr>
      <w:r>
        <w:t>Core Units of Competency</w:t>
      </w:r>
    </w:p>
    <w:tbl>
      <w:tblPr>
        <w:tblpPr w:leftFromText="180" w:rightFromText="180" w:vertAnchor="text" w:tblpY="1"/>
        <w:tblOverlap w:val="never"/>
        <w:tblW w:w="8635" w:type="dxa"/>
        <w:tblLayout w:type="fixed"/>
        <w:tblLook w:val="04A0" w:firstRow="1" w:lastRow="0" w:firstColumn="1" w:lastColumn="0" w:noHBand="0" w:noVBand="1"/>
      </w:tblPr>
      <w:tblGrid>
        <w:gridCol w:w="2263"/>
        <w:gridCol w:w="6372"/>
      </w:tblGrid>
      <w:tr w:rsidR="00DA6E52" w14:paraId="339A9EB5" w14:textId="77777777" w:rsidTr="0008057E">
        <w:trPr>
          <w:trHeight w:val="325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3F07D" w14:textId="77777777" w:rsidR="00DA6E52" w:rsidRDefault="007C7A5A" w:rsidP="0008057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UNIT CODE 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DC27A" w14:textId="77777777" w:rsidR="00DA6E52" w:rsidRDefault="007C7A5A" w:rsidP="0008057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UNIT TITLE  </w:t>
            </w:r>
          </w:p>
        </w:tc>
      </w:tr>
      <w:tr w:rsidR="007F45A6" w14:paraId="2DA6377A" w14:textId="77777777" w:rsidTr="0008057E">
        <w:trPr>
          <w:trHeight w:val="36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AD12" w14:textId="6848AA6D" w:rsidR="007F45A6" w:rsidRPr="007F45A6" w:rsidRDefault="007F45A6" w:rsidP="007F45A6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7F45A6">
              <w:rPr>
                <w:rFonts w:ascii="Times New Roman" w:hAnsi="Times New Roman"/>
                <w:bCs/>
                <w:sz w:val="24"/>
                <w:szCs w:val="24"/>
              </w:rPr>
              <w:t>0716 351 01A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0A7137" w14:textId="46BEFCE7" w:rsidR="007F45A6" w:rsidRDefault="007F45A6" w:rsidP="007F45A6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Operate farm tractor </w:t>
            </w:r>
          </w:p>
        </w:tc>
      </w:tr>
      <w:tr w:rsidR="007F45A6" w14:paraId="4C50BDD3" w14:textId="77777777" w:rsidTr="0008057E">
        <w:trPr>
          <w:trHeight w:val="36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565E5" w14:textId="63BA7F61" w:rsidR="007F45A6" w:rsidRPr="007F45A6" w:rsidRDefault="007F45A6" w:rsidP="007F45A6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7F45A6">
              <w:rPr>
                <w:rFonts w:ascii="Times New Roman" w:hAnsi="Times New Roman"/>
                <w:bCs/>
                <w:sz w:val="24"/>
                <w:szCs w:val="24"/>
              </w:rPr>
              <w:t>0716 351 02A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B2E6E5" w14:textId="77777777" w:rsidR="007F45A6" w:rsidRDefault="007F45A6" w:rsidP="007F45A6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Operate farm machinery and equipment</w:t>
            </w:r>
          </w:p>
        </w:tc>
      </w:tr>
      <w:tr w:rsidR="007F45A6" w14:paraId="18FB25BC" w14:textId="77777777" w:rsidTr="0008057E">
        <w:trPr>
          <w:trHeight w:val="36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F314D" w14:textId="448C0BED" w:rsidR="007F45A6" w:rsidRPr="007F45A6" w:rsidRDefault="007F45A6" w:rsidP="007F45A6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7F45A6">
              <w:rPr>
                <w:rFonts w:ascii="Times New Roman" w:hAnsi="Times New Roman"/>
                <w:bCs/>
                <w:sz w:val="24"/>
                <w:szCs w:val="24"/>
              </w:rPr>
              <w:t>0716 351 03A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633529" w14:textId="338586ED" w:rsidR="007F45A6" w:rsidRDefault="007F45A6" w:rsidP="007F45A6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Operate computerized agricultural equipment</w:t>
            </w:r>
          </w:p>
        </w:tc>
      </w:tr>
    </w:tbl>
    <w:p w14:paraId="196B564B" w14:textId="56810F7D" w:rsidR="00DA6E52" w:rsidRDefault="00DA6E52" w:rsidP="00D6152B">
      <w:pPr>
        <w:pStyle w:val="Heading2"/>
        <w:sectPr w:rsidR="00DA6E52">
          <w:footerReference w:type="default" r:id="rId10"/>
          <w:pgSz w:w="11906" w:h="16838"/>
          <w:pgMar w:top="1440" w:right="1440" w:bottom="1440" w:left="1440" w:header="288" w:footer="0" w:gutter="0"/>
          <w:pgNumType w:start="1"/>
          <w:cols w:space="720"/>
        </w:sectPr>
      </w:pPr>
      <w:bookmarkStart w:id="19" w:name="_heading=h.4d34og8" w:colFirst="0" w:colLast="0"/>
      <w:bookmarkStart w:id="20" w:name="_Hlk114404867"/>
      <w:bookmarkEnd w:id="19"/>
    </w:p>
    <w:p w14:paraId="45DA42A7" w14:textId="77777777" w:rsidR="00DA6E52" w:rsidRDefault="007C7A5A" w:rsidP="00D6152B">
      <w:pPr>
        <w:pStyle w:val="Heading2"/>
      </w:pPr>
      <w:bookmarkStart w:id="21" w:name="_Toc195546990"/>
      <w:bookmarkStart w:id="22" w:name="_Toc195547240"/>
      <w:bookmarkEnd w:id="20"/>
      <w:r>
        <w:lastRenderedPageBreak/>
        <w:t>OPERATE FARM TRACTOR</w:t>
      </w:r>
      <w:bookmarkEnd w:id="21"/>
      <w:bookmarkEnd w:id="22"/>
    </w:p>
    <w:p w14:paraId="613BDE7A" w14:textId="1F3EDA01" w:rsidR="00DA6E52" w:rsidRDefault="007C7A5A">
      <w:pPr>
        <w:tabs>
          <w:tab w:val="left" w:pos="2880"/>
        </w:tabs>
        <w:spacing w:line="360" w:lineRule="auto"/>
        <w:ind w:left="3480" w:hanging="34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UNIT CODE: 0716 351 </w:t>
      </w:r>
      <w:r w:rsidR="003F6E9F">
        <w:rPr>
          <w:rFonts w:ascii="Times New Roman" w:hAnsi="Times New Roman"/>
          <w:b/>
          <w:sz w:val="24"/>
          <w:szCs w:val="24"/>
        </w:rPr>
        <w:t>01</w:t>
      </w:r>
      <w:r>
        <w:rPr>
          <w:rFonts w:ascii="Times New Roman" w:hAnsi="Times New Roman"/>
          <w:b/>
          <w:sz w:val="24"/>
          <w:szCs w:val="24"/>
        </w:rPr>
        <w:t xml:space="preserve">A </w:t>
      </w:r>
    </w:p>
    <w:p w14:paraId="50D2D80B" w14:textId="77777777" w:rsidR="00DA6E52" w:rsidRDefault="007C7A5A">
      <w:pPr>
        <w:tabs>
          <w:tab w:val="left" w:pos="2880"/>
        </w:tabs>
        <w:spacing w:after="0" w:line="360" w:lineRule="auto"/>
        <w:ind w:left="3480" w:hanging="34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UNIT DESCRIPTION</w:t>
      </w:r>
    </w:p>
    <w:p w14:paraId="43B70326" w14:textId="2D5611C7" w:rsidR="00DA6E52" w:rsidRDefault="007C7A5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bookmarkStart w:id="23" w:name="_Hlk133145248"/>
      <w:r>
        <w:rPr>
          <w:rFonts w:ascii="Times New Roman" w:hAnsi="Times New Roman"/>
          <w:sz w:val="24"/>
          <w:szCs w:val="24"/>
        </w:rPr>
        <w:t>This unit specifies the competencies required by a Farm Machinery and Equipment Operator Level 4 to</w:t>
      </w:r>
      <w:r>
        <w:rPr>
          <w:rFonts w:ascii="Times New Roman" w:hAnsi="Times New Roman"/>
          <w:bCs/>
          <w:sz w:val="24"/>
          <w:szCs w:val="24"/>
        </w:rPr>
        <w:t xml:space="preserve"> operate farm tractor</w:t>
      </w:r>
      <w:r>
        <w:rPr>
          <w:rFonts w:ascii="Times New Roman" w:hAnsi="Times New Roman"/>
          <w:sz w:val="24"/>
          <w:szCs w:val="24"/>
        </w:rPr>
        <w:t xml:space="preserve">. It involves </w:t>
      </w:r>
      <w:r>
        <w:rPr>
          <w:rFonts w:ascii="Times New Roman" w:hAnsi="Times New Roman"/>
          <w:bCs/>
          <w:sz w:val="24"/>
          <w:szCs w:val="24"/>
        </w:rPr>
        <w:t>inspecting farm tractor systems,</w:t>
      </w:r>
      <w:r>
        <w:rPr>
          <w:rFonts w:ascii="Times New Roman" w:hAnsi="Times New Roman"/>
          <w:sz w:val="24"/>
          <w:szCs w:val="24"/>
        </w:rPr>
        <w:t xml:space="preserve"> driving farm tractor,</w:t>
      </w:r>
      <w:r>
        <w:rPr>
          <w:rFonts w:ascii="Times New Roman" w:hAnsi="Times New Roman"/>
          <w:bCs/>
          <w:sz w:val="24"/>
          <w:szCs w:val="24"/>
        </w:rPr>
        <w:t xml:space="preserve"> servicing farm tractor systems, maintaining and repairing farm tractor systems.</w:t>
      </w:r>
    </w:p>
    <w:bookmarkEnd w:id="23"/>
    <w:p w14:paraId="5F00AAE2" w14:textId="77777777" w:rsidR="00DA6E52" w:rsidRDefault="007C7A5A">
      <w:pPr>
        <w:tabs>
          <w:tab w:val="left" w:pos="2880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ELEMENTS AND PERFORMANCE CRITERIA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8"/>
        <w:gridCol w:w="6268"/>
      </w:tblGrid>
      <w:tr w:rsidR="00DA6E52" w14:paraId="55AC8B59" w14:textId="77777777"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89763" w14:textId="77777777" w:rsidR="00DA6E52" w:rsidRDefault="007C7A5A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ELEMENT </w:t>
            </w:r>
          </w:p>
          <w:p w14:paraId="59C49165" w14:textId="77777777" w:rsidR="00DA6E52" w:rsidRDefault="007C7A5A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These describe the key outcomes which make up workplace function.</w:t>
            </w:r>
          </w:p>
        </w:tc>
        <w:tc>
          <w:tcPr>
            <w:tcW w:w="3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AC720" w14:textId="77777777" w:rsidR="00DA6E52" w:rsidRDefault="007C7A5A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PERFORMANCE CRITERIA</w:t>
            </w:r>
          </w:p>
          <w:p w14:paraId="698604FE" w14:textId="77777777" w:rsidR="00DA6E52" w:rsidRDefault="007C7A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These are assessable statements which specify the required level of performance for each of the elements.</w:t>
            </w:r>
          </w:p>
          <w:p w14:paraId="557A7377" w14:textId="77777777" w:rsidR="00DA6E52" w:rsidRDefault="007C7A5A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Bold and italicized terms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are elaborated in the Range.</w:t>
            </w:r>
          </w:p>
        </w:tc>
      </w:tr>
      <w:tr w:rsidR="004C3A40" w14:paraId="422896FF" w14:textId="77777777"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DF082" w14:textId="4DBCC1B3" w:rsidR="004C3A40" w:rsidRPr="004C3A40" w:rsidRDefault="004C3A40" w:rsidP="00C7497D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rPr>
                <w:bCs/>
                <w:szCs w:val="24"/>
              </w:rPr>
            </w:pPr>
            <w:r w:rsidRPr="004C3A40">
              <w:rPr>
                <w:bCs/>
                <w:szCs w:val="24"/>
              </w:rPr>
              <w:t>Determine force, work, energy and power</w:t>
            </w:r>
          </w:p>
        </w:tc>
        <w:tc>
          <w:tcPr>
            <w:tcW w:w="3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0A022" w14:textId="05B89264" w:rsidR="004C3A40" w:rsidRDefault="004C3A40" w:rsidP="00C7497D">
            <w:pPr>
              <w:pStyle w:val="ListParagraph"/>
              <w:numPr>
                <w:ilvl w:val="1"/>
                <w:numId w:val="37"/>
              </w:numPr>
              <w:spacing w:before="60" w:after="60"/>
              <w:contextualSpacing w:val="0"/>
              <w:rPr>
                <w:lang w:eastAsia="en-GB"/>
              </w:rPr>
            </w:pPr>
            <w:r>
              <w:rPr>
                <w:b/>
                <w:i/>
                <w:lang w:eastAsia="en-GB"/>
              </w:rPr>
              <w:t>Personal protective equipment</w:t>
            </w:r>
            <w:r>
              <w:rPr>
                <w:lang w:eastAsia="en-GB"/>
              </w:rPr>
              <w:t xml:space="preserve"> is worn </w:t>
            </w:r>
            <w:r>
              <w:rPr>
                <w:lang w:val="en-US" w:eastAsia="en-GB"/>
              </w:rPr>
              <w:t xml:space="preserve">based on OSHA </w:t>
            </w:r>
          </w:p>
          <w:p w14:paraId="5C4A4641" w14:textId="77777777" w:rsidR="004C3A40" w:rsidRDefault="004C3A40" w:rsidP="00C7497D">
            <w:pPr>
              <w:pStyle w:val="ListParagraph"/>
              <w:numPr>
                <w:ilvl w:val="1"/>
                <w:numId w:val="37"/>
              </w:numPr>
              <w:spacing w:after="0" w:line="360" w:lineRule="auto"/>
              <w:rPr>
                <w:bCs/>
                <w:szCs w:val="24"/>
              </w:rPr>
            </w:pPr>
            <w:r w:rsidRPr="004C3A40">
              <w:rPr>
                <w:bCs/>
                <w:szCs w:val="24"/>
              </w:rPr>
              <w:t>Define force, work, energy and power</w:t>
            </w:r>
            <w:r>
              <w:rPr>
                <w:bCs/>
                <w:szCs w:val="24"/>
              </w:rPr>
              <w:t xml:space="preserve"> is determined as per work place procedures.</w:t>
            </w:r>
          </w:p>
          <w:p w14:paraId="3F212632" w14:textId="77777777" w:rsidR="004C3A40" w:rsidRDefault="004C3A40" w:rsidP="00C7497D">
            <w:pPr>
              <w:pStyle w:val="ListParagraph"/>
              <w:numPr>
                <w:ilvl w:val="1"/>
                <w:numId w:val="37"/>
              </w:numPr>
              <w:spacing w:after="0" w:line="360" w:lineRule="auto"/>
              <w:rPr>
                <w:bCs/>
                <w:szCs w:val="24"/>
              </w:rPr>
            </w:pPr>
            <w:r>
              <w:rPr>
                <w:bCs/>
                <w:szCs w:val="24"/>
              </w:rPr>
              <w:t>F</w:t>
            </w:r>
            <w:r w:rsidRPr="004C3A40">
              <w:rPr>
                <w:bCs/>
                <w:szCs w:val="24"/>
              </w:rPr>
              <w:t>orms of energy</w:t>
            </w:r>
            <w:r>
              <w:rPr>
                <w:bCs/>
                <w:szCs w:val="24"/>
              </w:rPr>
              <w:t xml:space="preserve"> is identified as per work place procedure.</w:t>
            </w:r>
          </w:p>
          <w:p w14:paraId="65608058" w14:textId="0C90352B" w:rsidR="004C3A40" w:rsidRPr="004C3A40" w:rsidRDefault="004C3A40" w:rsidP="00C7497D">
            <w:pPr>
              <w:pStyle w:val="ListParagraph"/>
              <w:numPr>
                <w:ilvl w:val="1"/>
                <w:numId w:val="37"/>
              </w:numPr>
              <w:spacing w:after="0" w:line="360" w:lineRule="auto"/>
              <w:rPr>
                <w:bCs/>
                <w:szCs w:val="24"/>
              </w:rPr>
            </w:pPr>
            <w:r>
              <w:rPr>
                <w:bCs/>
                <w:szCs w:val="24"/>
              </w:rPr>
              <w:t>S</w:t>
            </w:r>
            <w:r w:rsidRPr="004C3A40">
              <w:rPr>
                <w:bCs/>
                <w:szCs w:val="24"/>
              </w:rPr>
              <w:t>imple calculations on force, work, energy and power</w:t>
            </w:r>
            <w:r>
              <w:rPr>
                <w:bCs/>
                <w:szCs w:val="24"/>
              </w:rPr>
              <w:t xml:space="preserve"> is identified as per work place procedure.</w:t>
            </w:r>
          </w:p>
        </w:tc>
      </w:tr>
      <w:tr w:rsidR="004C3A40" w14:paraId="0B43B919" w14:textId="77777777" w:rsidTr="004C3A40">
        <w:trPr>
          <w:trHeight w:val="1556"/>
        </w:trPr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355CF" w14:textId="77777777" w:rsidR="004C3A40" w:rsidRDefault="004C3A40" w:rsidP="00C7497D">
            <w:pPr>
              <w:pStyle w:val="ListParagraph"/>
              <w:numPr>
                <w:ilvl w:val="0"/>
                <w:numId w:val="37"/>
              </w:numP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Perform bench work </w:t>
            </w:r>
          </w:p>
          <w:p w14:paraId="097067F4" w14:textId="77777777" w:rsidR="004C3A40" w:rsidRPr="004C3A40" w:rsidRDefault="004C3A40" w:rsidP="004C3A40">
            <w:pPr>
              <w:pStyle w:val="ListParagraph"/>
              <w:spacing w:after="0" w:line="360" w:lineRule="auto"/>
              <w:ind w:firstLine="0"/>
              <w:rPr>
                <w:bCs/>
                <w:szCs w:val="24"/>
              </w:rPr>
            </w:pPr>
          </w:p>
        </w:tc>
        <w:tc>
          <w:tcPr>
            <w:tcW w:w="3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A17B9" w14:textId="77777777" w:rsidR="004C3A40" w:rsidRPr="004C3A40" w:rsidRDefault="004C3A40" w:rsidP="00C7497D">
            <w:pPr>
              <w:pStyle w:val="ListParagraph"/>
              <w:numPr>
                <w:ilvl w:val="1"/>
                <w:numId w:val="37"/>
              </w:numPr>
              <w:rPr>
                <w:bCs/>
                <w:iCs/>
                <w:lang w:eastAsia="en-GB"/>
              </w:rPr>
            </w:pPr>
            <w:r w:rsidRPr="004C3A40">
              <w:rPr>
                <w:bCs/>
                <w:iCs/>
                <w:lang w:eastAsia="en-GB"/>
              </w:rPr>
              <w:t>Personal protective equipment is worn based on OSHA</w:t>
            </w:r>
          </w:p>
          <w:p w14:paraId="07CD9BD8" w14:textId="36CC442F" w:rsidR="004C3A40" w:rsidRDefault="004C3A40" w:rsidP="00C7497D">
            <w:pPr>
              <w:pStyle w:val="ListParagraph"/>
              <w:numPr>
                <w:ilvl w:val="1"/>
                <w:numId w:val="37"/>
              </w:numPr>
              <w:rPr>
                <w:bCs/>
                <w:iCs/>
                <w:lang w:eastAsia="en-GB"/>
              </w:rPr>
            </w:pPr>
            <w:r w:rsidRPr="004C3A40">
              <w:rPr>
                <w:bCs/>
                <w:iCs/>
                <w:lang w:eastAsia="en-GB"/>
              </w:rPr>
              <w:t xml:space="preserve"> Bench work tools and </w:t>
            </w:r>
            <w:r w:rsidR="007330DA" w:rsidRPr="004C3A40">
              <w:rPr>
                <w:bCs/>
                <w:iCs/>
                <w:lang w:eastAsia="en-GB"/>
              </w:rPr>
              <w:t>equipment</w:t>
            </w:r>
            <w:r w:rsidRPr="004C3A40">
              <w:rPr>
                <w:bCs/>
                <w:iCs/>
                <w:lang w:eastAsia="en-GB"/>
              </w:rPr>
              <w:t xml:space="preserve"> are identified as per work place procedure.</w:t>
            </w:r>
          </w:p>
          <w:p w14:paraId="3850B530" w14:textId="50911962" w:rsidR="004C3A40" w:rsidRPr="004C3A40" w:rsidRDefault="004C3A40" w:rsidP="00C7497D">
            <w:pPr>
              <w:pStyle w:val="ListParagraph"/>
              <w:numPr>
                <w:ilvl w:val="1"/>
                <w:numId w:val="37"/>
              </w:numPr>
              <w:rPr>
                <w:bCs/>
                <w:iCs/>
                <w:lang w:eastAsia="en-GB"/>
              </w:rPr>
            </w:pPr>
            <w:r w:rsidRPr="004C3A40">
              <w:rPr>
                <w:bCs/>
                <w:iCs/>
                <w:lang w:eastAsia="en-GB"/>
              </w:rPr>
              <w:t>benchwork tools</w:t>
            </w:r>
            <w:r>
              <w:rPr>
                <w:bCs/>
                <w:iCs/>
                <w:lang w:eastAsia="en-GB"/>
              </w:rPr>
              <w:t xml:space="preserve"> and equipment are maintained as per work place procedure.</w:t>
            </w:r>
          </w:p>
        </w:tc>
      </w:tr>
      <w:tr w:rsidR="004C3A40" w14:paraId="03783D35" w14:textId="77777777" w:rsidTr="004C3A40">
        <w:trPr>
          <w:trHeight w:val="1556"/>
        </w:trPr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9F9C4" w14:textId="77777777" w:rsidR="004C3A40" w:rsidRDefault="004C3A40" w:rsidP="00C7497D">
            <w:pPr>
              <w:pStyle w:val="ListParagraph"/>
              <w:numPr>
                <w:ilvl w:val="0"/>
                <w:numId w:val="37"/>
              </w:numP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Analyse physical properties of engineering materials </w:t>
            </w:r>
          </w:p>
          <w:p w14:paraId="791D8092" w14:textId="77777777" w:rsidR="004C3A40" w:rsidRDefault="004C3A40" w:rsidP="00D54951">
            <w:pPr>
              <w:pStyle w:val="ListParagraph"/>
              <w:spacing w:after="0"/>
              <w:ind w:firstLine="0"/>
              <w:rPr>
                <w:szCs w:val="24"/>
              </w:rPr>
            </w:pPr>
          </w:p>
        </w:tc>
        <w:tc>
          <w:tcPr>
            <w:tcW w:w="3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1D4FD" w14:textId="77777777" w:rsidR="004C3A40" w:rsidRPr="004C3A40" w:rsidRDefault="004C3A40" w:rsidP="00C7497D">
            <w:pPr>
              <w:pStyle w:val="ListParagraph"/>
              <w:numPr>
                <w:ilvl w:val="1"/>
                <w:numId w:val="37"/>
              </w:numPr>
              <w:rPr>
                <w:bCs/>
                <w:iCs/>
                <w:lang w:eastAsia="en-GB"/>
              </w:rPr>
            </w:pPr>
            <w:r w:rsidRPr="004C3A40">
              <w:rPr>
                <w:bCs/>
                <w:iCs/>
                <w:lang w:eastAsia="en-GB"/>
              </w:rPr>
              <w:t>Personal protective equipment is worn based on OSHA</w:t>
            </w:r>
          </w:p>
          <w:p w14:paraId="0CB33992" w14:textId="0E81298D" w:rsidR="00BB1D07" w:rsidRDefault="00D54951" w:rsidP="00C7497D">
            <w:pPr>
              <w:pStyle w:val="ListParagraph"/>
              <w:numPr>
                <w:ilvl w:val="1"/>
                <w:numId w:val="37"/>
              </w:numPr>
              <w:spacing w:after="0"/>
              <w:rPr>
                <w:szCs w:val="24"/>
              </w:rPr>
            </w:pPr>
            <w:r>
              <w:rPr>
                <w:szCs w:val="24"/>
              </w:rPr>
              <w:t>E</w:t>
            </w:r>
            <w:r w:rsidR="00BB1D07">
              <w:rPr>
                <w:szCs w:val="24"/>
              </w:rPr>
              <w:t xml:space="preserve">ngineering materials are </w:t>
            </w:r>
            <w:r>
              <w:rPr>
                <w:szCs w:val="24"/>
              </w:rPr>
              <w:t>i</w:t>
            </w:r>
            <w:r w:rsidR="00BB1D07" w:rsidRPr="00BB1D07">
              <w:rPr>
                <w:szCs w:val="24"/>
              </w:rPr>
              <w:t>dentif</w:t>
            </w:r>
            <w:r w:rsidR="00BB1D07">
              <w:rPr>
                <w:szCs w:val="24"/>
              </w:rPr>
              <w:t>ied as pe</w:t>
            </w:r>
            <w:r w:rsidR="00BB1D07">
              <w:rPr>
                <w:szCs w:val="24"/>
                <w:lang w:val="zh-CN"/>
              </w:rPr>
              <w:t>r</w:t>
            </w:r>
            <w:r w:rsidR="00BB1D07">
              <w:rPr>
                <w:szCs w:val="24"/>
              </w:rPr>
              <w:t xml:space="preserve"> physical properties.</w:t>
            </w:r>
          </w:p>
          <w:p w14:paraId="7BDA5EEA" w14:textId="5394FF03" w:rsidR="004C3A40" w:rsidRPr="00BB1D07" w:rsidRDefault="00BB1D07" w:rsidP="00C7497D">
            <w:pPr>
              <w:pStyle w:val="ListParagraph"/>
              <w:numPr>
                <w:ilvl w:val="1"/>
                <w:numId w:val="37"/>
              </w:numP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>
              <w:rPr>
                <w:bCs/>
                <w:iCs/>
                <w:szCs w:val="24"/>
              </w:rPr>
              <w:t xml:space="preserve">Engineering materials are tested </w:t>
            </w:r>
            <w:r>
              <w:rPr>
                <w:szCs w:val="24"/>
              </w:rPr>
              <w:t>as per work requirements.</w:t>
            </w:r>
          </w:p>
        </w:tc>
      </w:tr>
      <w:tr w:rsidR="00D54951" w14:paraId="61186F26" w14:textId="77777777" w:rsidTr="00F928C2">
        <w:trPr>
          <w:trHeight w:val="620"/>
        </w:trPr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CFB92" w14:textId="77777777" w:rsidR="00D54951" w:rsidRDefault="00D54951" w:rsidP="00C7497D">
            <w:pPr>
              <w:pStyle w:val="ListParagraph"/>
              <w:numPr>
                <w:ilvl w:val="0"/>
                <w:numId w:val="37"/>
              </w:numP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Carry out mechanical machining operations  </w:t>
            </w:r>
          </w:p>
          <w:p w14:paraId="572C6DF3" w14:textId="77777777" w:rsidR="00D54951" w:rsidRDefault="00D54951" w:rsidP="00D54951">
            <w:pPr>
              <w:pStyle w:val="ListParagraph"/>
              <w:spacing w:after="0"/>
              <w:ind w:firstLine="0"/>
              <w:rPr>
                <w:szCs w:val="24"/>
              </w:rPr>
            </w:pPr>
          </w:p>
        </w:tc>
        <w:tc>
          <w:tcPr>
            <w:tcW w:w="3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BC77E" w14:textId="77777777" w:rsidR="00D54951" w:rsidRPr="00D54951" w:rsidRDefault="00D54951" w:rsidP="00C7497D">
            <w:pPr>
              <w:pStyle w:val="ListParagraph"/>
              <w:numPr>
                <w:ilvl w:val="1"/>
                <w:numId w:val="37"/>
              </w:numPr>
              <w:rPr>
                <w:bCs/>
                <w:iCs/>
                <w:lang w:eastAsia="en-GB"/>
              </w:rPr>
            </w:pPr>
            <w:r w:rsidRPr="00D54951">
              <w:rPr>
                <w:bCs/>
                <w:iCs/>
                <w:lang w:eastAsia="en-GB"/>
              </w:rPr>
              <w:t>Personal protective equipment is worn based on OSHA</w:t>
            </w:r>
          </w:p>
          <w:p w14:paraId="165CD913" w14:textId="1D6F220E" w:rsidR="00D54951" w:rsidRDefault="00D54951" w:rsidP="00C7497D">
            <w:pPr>
              <w:pStyle w:val="ListParagraph"/>
              <w:numPr>
                <w:ilvl w:val="1"/>
                <w:numId w:val="37"/>
              </w:numP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 Mechanical machines were identified as per the work carried out</w:t>
            </w:r>
          </w:p>
          <w:p w14:paraId="6605E3B0" w14:textId="77777777" w:rsidR="00F928C2" w:rsidRDefault="00D54951" w:rsidP="00C7497D">
            <w:pPr>
              <w:pStyle w:val="ListParagraph"/>
              <w:numPr>
                <w:ilvl w:val="1"/>
                <w:numId w:val="37"/>
              </w:numPr>
              <w:spacing w:after="0"/>
              <w:rPr>
                <w:szCs w:val="24"/>
              </w:rPr>
            </w:pPr>
            <w:r>
              <w:rPr>
                <w:szCs w:val="24"/>
              </w:rPr>
              <w:t>Mechanical machine operations were</w:t>
            </w:r>
            <w:r>
              <w:t xml:space="preserve"> </w:t>
            </w:r>
            <w:r w:rsidRPr="00D54951">
              <w:rPr>
                <w:szCs w:val="24"/>
              </w:rPr>
              <w:t>Perform</w:t>
            </w:r>
            <w:r>
              <w:rPr>
                <w:szCs w:val="24"/>
              </w:rPr>
              <w:t>ed as per work requirements.</w:t>
            </w:r>
          </w:p>
          <w:p w14:paraId="28C5A7D0" w14:textId="52A383D8" w:rsidR="00D54951" w:rsidRPr="00F928C2" w:rsidRDefault="00D54951" w:rsidP="00C7497D">
            <w:pPr>
              <w:pStyle w:val="ListParagraph"/>
              <w:numPr>
                <w:ilvl w:val="1"/>
                <w:numId w:val="37"/>
              </w:numPr>
              <w:spacing w:after="0"/>
              <w:rPr>
                <w:szCs w:val="24"/>
              </w:rPr>
            </w:pPr>
            <w:r w:rsidRPr="00F928C2">
              <w:rPr>
                <w:szCs w:val="24"/>
              </w:rPr>
              <w:t>Recycling and reusing waste materials in machine operations is identified as per work place requirement.</w:t>
            </w:r>
          </w:p>
          <w:p w14:paraId="5E82F5B1" w14:textId="2A7886AD" w:rsidR="00D54951" w:rsidRPr="004C3A40" w:rsidRDefault="00D54951" w:rsidP="00C7497D">
            <w:pPr>
              <w:pStyle w:val="ListParagraph"/>
              <w:numPr>
                <w:ilvl w:val="1"/>
                <w:numId w:val="37"/>
              </w:numPr>
              <w:rPr>
                <w:bCs/>
                <w:iCs/>
                <w:lang w:eastAsia="en-GB"/>
              </w:rPr>
            </w:pPr>
            <w:r>
              <w:rPr>
                <w:szCs w:val="24"/>
              </w:rPr>
              <w:lastRenderedPageBreak/>
              <w:t xml:space="preserve">Mechanical machines </w:t>
            </w:r>
            <w:r w:rsidR="00F928C2">
              <w:rPr>
                <w:szCs w:val="24"/>
              </w:rPr>
              <w:t xml:space="preserve">are maintained </w:t>
            </w:r>
            <w:r>
              <w:rPr>
                <w:szCs w:val="24"/>
              </w:rPr>
              <w:t>as per manufacturers specifications and manuals</w:t>
            </w:r>
          </w:p>
        </w:tc>
      </w:tr>
      <w:tr w:rsidR="00F928C2" w14:paraId="2C40AA44" w14:textId="77777777" w:rsidTr="00F928C2">
        <w:trPr>
          <w:trHeight w:val="620"/>
        </w:trPr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A21F5" w14:textId="7F21DEBA" w:rsidR="00F928C2" w:rsidRDefault="00F928C2" w:rsidP="00C7497D">
            <w:pPr>
              <w:pStyle w:val="ListParagraph"/>
              <w:numPr>
                <w:ilvl w:val="0"/>
                <w:numId w:val="37"/>
              </w:numPr>
              <w:spacing w:after="0"/>
              <w:rPr>
                <w:szCs w:val="24"/>
              </w:rPr>
            </w:pPr>
            <w:r w:rsidRPr="00F928C2">
              <w:rPr>
                <w:szCs w:val="24"/>
              </w:rPr>
              <w:lastRenderedPageBreak/>
              <w:t>Apply geometry and measurements</w:t>
            </w:r>
          </w:p>
        </w:tc>
        <w:tc>
          <w:tcPr>
            <w:tcW w:w="3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CD01B" w14:textId="488A5E7C" w:rsidR="00F928C2" w:rsidRDefault="00F928C2" w:rsidP="00C7497D">
            <w:pPr>
              <w:pStyle w:val="ListParagraph"/>
              <w:numPr>
                <w:ilvl w:val="1"/>
                <w:numId w:val="37"/>
              </w:numPr>
              <w:spacing w:after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Obtain perimeter and areas of regular figures as per geometric rules.</w:t>
            </w:r>
          </w:p>
          <w:p w14:paraId="27306BAE" w14:textId="5E404EEB" w:rsidR="00F928C2" w:rsidRPr="00AE1834" w:rsidRDefault="00F928C2" w:rsidP="00C7497D">
            <w:pPr>
              <w:pStyle w:val="ListParagraph"/>
              <w:numPr>
                <w:ilvl w:val="1"/>
                <w:numId w:val="37"/>
              </w:numPr>
              <w:spacing w:after="0"/>
              <w:rPr>
                <w:color w:val="000000"/>
                <w:szCs w:val="24"/>
              </w:rPr>
            </w:pPr>
            <w:r w:rsidRPr="00AE1834">
              <w:rPr>
                <w:color w:val="000000"/>
                <w:szCs w:val="24"/>
              </w:rPr>
              <w:t>Volumes and surface area of Solids</w:t>
            </w:r>
            <w:r w:rsidR="00AE1834" w:rsidRPr="00AE1834">
              <w:rPr>
                <w:color w:val="000000"/>
                <w:szCs w:val="24"/>
              </w:rPr>
              <w:t xml:space="preserve"> are Obtained</w:t>
            </w:r>
            <w:r w:rsidRPr="00AE1834">
              <w:rPr>
                <w:color w:val="000000"/>
                <w:szCs w:val="24"/>
              </w:rPr>
              <w:t xml:space="preserve"> using geometric rules</w:t>
            </w:r>
          </w:p>
          <w:p w14:paraId="6DD55592" w14:textId="5D3B0F66" w:rsidR="00F928C2" w:rsidRPr="00D54951" w:rsidRDefault="00AE1834" w:rsidP="00C7497D">
            <w:pPr>
              <w:pStyle w:val="ListParagraph"/>
              <w:numPr>
                <w:ilvl w:val="1"/>
                <w:numId w:val="37"/>
              </w:numPr>
              <w:rPr>
                <w:bCs/>
                <w:iCs/>
                <w:lang w:eastAsia="en-GB"/>
              </w:rPr>
            </w:pPr>
            <w:r>
              <w:rPr>
                <w:bCs/>
                <w:iCs/>
                <w:lang w:eastAsia="en-GB"/>
              </w:rPr>
              <w:t>E</w:t>
            </w:r>
            <w:r w:rsidRPr="00AE1834">
              <w:rPr>
                <w:bCs/>
                <w:iCs/>
                <w:lang w:eastAsia="en-GB"/>
              </w:rPr>
              <w:t>ngineering problems</w:t>
            </w:r>
            <w:r>
              <w:rPr>
                <w:bCs/>
                <w:iCs/>
                <w:lang w:eastAsia="en-GB"/>
              </w:rPr>
              <w:t xml:space="preserve"> are solved</w:t>
            </w:r>
            <w:r w:rsidRPr="00AE1834">
              <w:rPr>
                <w:bCs/>
                <w:iCs/>
                <w:lang w:eastAsia="en-GB"/>
              </w:rPr>
              <w:t xml:space="preserve"> using Pythagoras theorem as per work requirements</w:t>
            </w:r>
          </w:p>
        </w:tc>
      </w:tr>
      <w:tr w:rsidR="00DA6E52" w14:paraId="49E9411E" w14:textId="77777777"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ABD7B" w14:textId="47849BBC" w:rsidR="00DA6E52" w:rsidRPr="004C3A40" w:rsidRDefault="007C7A5A" w:rsidP="00C7497D">
            <w:pPr>
              <w:pStyle w:val="ListParagraph"/>
              <w:numPr>
                <w:ilvl w:val="0"/>
                <w:numId w:val="37"/>
              </w:numPr>
              <w:spacing w:before="40" w:after="0" w:line="360" w:lineRule="auto"/>
              <w:rPr>
                <w:rFonts w:eastAsia="Times New Roman"/>
                <w:szCs w:val="24"/>
              </w:rPr>
            </w:pPr>
            <w:r w:rsidRPr="004C3A40">
              <w:rPr>
                <w:bCs/>
                <w:szCs w:val="24"/>
              </w:rPr>
              <w:t xml:space="preserve"> </w:t>
            </w:r>
            <w:bookmarkStart w:id="24" w:name="_Hlk190430850"/>
            <w:r w:rsidRPr="004C3A40">
              <w:rPr>
                <w:bCs/>
                <w:szCs w:val="24"/>
              </w:rPr>
              <w:t>Inspect farm tractor systems</w:t>
            </w:r>
            <w:bookmarkEnd w:id="24"/>
          </w:p>
        </w:tc>
        <w:tc>
          <w:tcPr>
            <w:tcW w:w="3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403F5" w14:textId="152E648F" w:rsidR="00DA6E52" w:rsidRDefault="007C7A5A" w:rsidP="00C7497D">
            <w:pPr>
              <w:pStyle w:val="ListParagraph"/>
              <w:numPr>
                <w:ilvl w:val="1"/>
                <w:numId w:val="37"/>
              </w:numPr>
              <w:spacing w:before="60" w:after="60"/>
              <w:ind w:left="376" w:hanging="376"/>
              <w:rPr>
                <w:lang w:eastAsia="en-GB"/>
              </w:rPr>
            </w:pPr>
            <w:r w:rsidRPr="009175F9">
              <w:rPr>
                <w:b/>
                <w:i/>
                <w:lang w:eastAsia="en-GB"/>
              </w:rPr>
              <w:t>Personal protective equipment</w:t>
            </w:r>
            <w:r>
              <w:rPr>
                <w:lang w:eastAsia="en-GB"/>
              </w:rPr>
              <w:t xml:space="preserve"> </w:t>
            </w:r>
            <w:r w:rsidR="004C3A40">
              <w:rPr>
                <w:lang w:eastAsia="en-GB"/>
              </w:rPr>
              <w:t>is</w:t>
            </w:r>
            <w:r>
              <w:rPr>
                <w:lang w:eastAsia="en-GB"/>
              </w:rPr>
              <w:t xml:space="preserve"> worn </w:t>
            </w:r>
            <w:r w:rsidRPr="009175F9">
              <w:rPr>
                <w:lang w:val="en-US" w:eastAsia="en-GB"/>
              </w:rPr>
              <w:t xml:space="preserve">based on OSHA </w:t>
            </w:r>
          </w:p>
          <w:p w14:paraId="1048938A" w14:textId="77777777" w:rsidR="00DA6E52" w:rsidRDefault="007C7A5A" w:rsidP="00C7497D">
            <w:pPr>
              <w:pStyle w:val="ListParagraph"/>
              <w:numPr>
                <w:ilvl w:val="1"/>
                <w:numId w:val="37"/>
              </w:numPr>
              <w:spacing w:before="60" w:after="60"/>
              <w:contextualSpacing w:val="0"/>
              <w:rPr>
                <w:lang w:eastAsia="en-GB"/>
              </w:rPr>
            </w:pPr>
            <w:r>
              <w:rPr>
                <w:b/>
                <w:i/>
                <w:lang w:eastAsia="en-GB"/>
              </w:rPr>
              <w:t>Farm Tractor system</w:t>
            </w:r>
            <w:r>
              <w:rPr>
                <w:lang w:eastAsia="en-GB"/>
              </w:rPr>
              <w:t xml:space="preserve"> is identified according to manufacturer’s manual</w:t>
            </w:r>
          </w:p>
          <w:p w14:paraId="4B50DE30" w14:textId="77777777" w:rsidR="00DA6E52" w:rsidRDefault="007C7A5A" w:rsidP="00C7497D">
            <w:pPr>
              <w:pStyle w:val="ListParagraph"/>
              <w:numPr>
                <w:ilvl w:val="1"/>
                <w:numId w:val="37"/>
              </w:numPr>
              <w:spacing w:before="60" w:after="60"/>
              <w:ind w:hanging="704"/>
              <w:contextualSpacing w:val="0"/>
              <w:rPr>
                <w:lang w:eastAsia="en-GB"/>
              </w:rPr>
            </w:pPr>
            <w:r>
              <w:rPr>
                <w:b/>
                <w:i/>
                <w:lang w:eastAsia="en-GB"/>
              </w:rPr>
              <w:t>Farm tractor inspection tools and equipment</w:t>
            </w:r>
            <w:r>
              <w:rPr>
                <w:lang w:eastAsia="en-GB"/>
              </w:rPr>
              <w:t xml:space="preserve"> are assembled as per work requirements</w:t>
            </w:r>
          </w:p>
          <w:p w14:paraId="7868B518" w14:textId="77777777" w:rsidR="00DA6E52" w:rsidRDefault="007C7A5A" w:rsidP="00C7497D">
            <w:pPr>
              <w:pStyle w:val="ListParagraph"/>
              <w:numPr>
                <w:ilvl w:val="1"/>
                <w:numId w:val="37"/>
              </w:numPr>
              <w:spacing w:before="60" w:after="60"/>
              <w:contextualSpacing w:val="0"/>
              <w:rPr>
                <w:lang w:eastAsia="en-GB"/>
              </w:rPr>
            </w:pPr>
            <w:r>
              <w:rPr>
                <w:lang w:eastAsia="en-GB"/>
              </w:rPr>
              <w:t>Farm tractor system inspection procedure is carried out as per operator’s manual</w:t>
            </w:r>
          </w:p>
          <w:p w14:paraId="63F85BDE" w14:textId="77777777" w:rsidR="00DA6E52" w:rsidRDefault="007C7A5A" w:rsidP="00C7497D">
            <w:pPr>
              <w:pStyle w:val="ListParagraph"/>
              <w:numPr>
                <w:ilvl w:val="1"/>
                <w:numId w:val="37"/>
              </w:numPr>
              <w:spacing w:before="60" w:after="60" w:line="360" w:lineRule="auto"/>
              <w:rPr>
                <w:bCs/>
                <w:szCs w:val="24"/>
              </w:rPr>
            </w:pPr>
            <w:r>
              <w:rPr>
                <w:lang w:eastAsia="en-GB"/>
              </w:rPr>
              <w:t>Farm tractor system inspection report is prepared as per work requirements.</w:t>
            </w:r>
          </w:p>
        </w:tc>
      </w:tr>
      <w:tr w:rsidR="00DA6E52" w14:paraId="48415737" w14:textId="77777777">
        <w:trPr>
          <w:trHeight w:val="1286"/>
        </w:trPr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40434" w14:textId="77777777" w:rsidR="00DA6E52" w:rsidRDefault="007C7A5A" w:rsidP="00C7497D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rPr>
                <w:rFonts w:eastAsia="Times New Roman"/>
                <w:szCs w:val="24"/>
              </w:rPr>
            </w:pPr>
            <w:bookmarkStart w:id="25" w:name="_Hlk190430876"/>
            <w:r>
              <w:rPr>
                <w:szCs w:val="24"/>
              </w:rPr>
              <w:t>Drive farm tractor</w:t>
            </w:r>
            <w:bookmarkEnd w:id="25"/>
          </w:p>
        </w:tc>
        <w:tc>
          <w:tcPr>
            <w:tcW w:w="3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EC5F" w14:textId="06FE16A9" w:rsidR="00DA6E52" w:rsidRDefault="007C7A5A" w:rsidP="00C7497D">
            <w:pPr>
              <w:pStyle w:val="ListParagraph"/>
              <w:numPr>
                <w:ilvl w:val="1"/>
                <w:numId w:val="37"/>
              </w:numPr>
              <w:spacing w:before="60" w:after="60" w:line="360" w:lineRule="auto"/>
              <w:rPr>
                <w:lang w:eastAsia="en-GB"/>
              </w:rPr>
            </w:pPr>
            <w:r>
              <w:rPr>
                <w:lang w:eastAsia="en-GB"/>
              </w:rPr>
              <w:t xml:space="preserve">Personal protective equipment is worn </w:t>
            </w:r>
            <w:r w:rsidRPr="009175F9">
              <w:rPr>
                <w:lang w:val="en-US" w:eastAsia="en-GB"/>
              </w:rPr>
              <w:t xml:space="preserve">based on OSHA </w:t>
            </w:r>
          </w:p>
          <w:p w14:paraId="2D65DC2B" w14:textId="5E728577" w:rsidR="00DA6E52" w:rsidRDefault="007C7A5A" w:rsidP="00C7497D">
            <w:pPr>
              <w:pStyle w:val="ListParagraph"/>
              <w:numPr>
                <w:ilvl w:val="1"/>
                <w:numId w:val="37"/>
              </w:numPr>
              <w:spacing w:before="60" w:after="60" w:line="360" w:lineRule="auto"/>
              <w:rPr>
                <w:lang w:eastAsia="en-GB"/>
              </w:rPr>
            </w:pPr>
            <w:r>
              <w:rPr>
                <w:lang w:eastAsia="en-GB"/>
              </w:rPr>
              <w:t>Farm tractor starting procedure is carried out as per operator’s manual</w:t>
            </w:r>
          </w:p>
          <w:p w14:paraId="37BC276D" w14:textId="1A49D3A4" w:rsidR="00DA6E52" w:rsidRPr="009175F9" w:rsidRDefault="007C7A5A" w:rsidP="00C7497D">
            <w:pPr>
              <w:pStyle w:val="ListParagraph"/>
              <w:numPr>
                <w:ilvl w:val="1"/>
                <w:numId w:val="37"/>
              </w:numPr>
              <w:spacing w:before="60" w:after="0" w:line="360" w:lineRule="auto"/>
              <w:rPr>
                <w:bCs/>
                <w:szCs w:val="24"/>
              </w:rPr>
            </w:pPr>
            <w:r>
              <w:rPr>
                <w:lang w:eastAsia="en-GB"/>
              </w:rPr>
              <w:t>Farm tractor is driven as per operator’s manual</w:t>
            </w:r>
          </w:p>
        </w:tc>
      </w:tr>
      <w:tr w:rsidR="00DA6E52" w14:paraId="01DF6D2F" w14:textId="77777777">
        <w:trPr>
          <w:trHeight w:val="1286"/>
        </w:trPr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BB1EC" w14:textId="77777777" w:rsidR="00DA6E52" w:rsidRDefault="007C7A5A" w:rsidP="00C7497D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rPr>
                <w:szCs w:val="24"/>
              </w:rPr>
            </w:pPr>
            <w:bookmarkStart w:id="26" w:name="_Hlk190430898"/>
            <w:r>
              <w:rPr>
                <w:szCs w:val="24"/>
              </w:rPr>
              <w:t xml:space="preserve">Operate Farm tractor system </w:t>
            </w:r>
            <w:bookmarkEnd w:id="26"/>
          </w:p>
        </w:tc>
        <w:tc>
          <w:tcPr>
            <w:tcW w:w="3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57583" w14:textId="6B1DAD2E" w:rsidR="00DA6E52" w:rsidRDefault="007C7A5A" w:rsidP="00C7497D">
            <w:pPr>
              <w:pStyle w:val="ListParagraph"/>
              <w:numPr>
                <w:ilvl w:val="1"/>
                <w:numId w:val="37"/>
              </w:numPr>
              <w:spacing w:before="60" w:after="60" w:line="360" w:lineRule="auto"/>
              <w:rPr>
                <w:lang w:eastAsia="en-GB"/>
              </w:rPr>
            </w:pPr>
            <w:r>
              <w:rPr>
                <w:lang w:eastAsia="en-GB"/>
              </w:rPr>
              <w:t xml:space="preserve">Personal protective equipment is worn </w:t>
            </w:r>
            <w:r w:rsidRPr="009175F9">
              <w:rPr>
                <w:lang w:val="en-US" w:eastAsia="en-GB"/>
              </w:rPr>
              <w:t xml:space="preserve">based on OSHA </w:t>
            </w:r>
          </w:p>
          <w:p w14:paraId="0A9A0713" w14:textId="6BF1F390" w:rsidR="00DA6E52" w:rsidRDefault="007C7A5A" w:rsidP="00C7497D">
            <w:pPr>
              <w:pStyle w:val="ListParagraph"/>
              <w:numPr>
                <w:ilvl w:val="1"/>
                <w:numId w:val="37"/>
              </w:numPr>
              <w:spacing w:before="60" w:after="60" w:line="360" w:lineRule="auto"/>
              <w:rPr>
                <w:lang w:eastAsia="en-GB"/>
              </w:rPr>
            </w:pPr>
            <w:r w:rsidRPr="009175F9">
              <w:rPr>
                <w:lang w:val="en-US" w:eastAsia="en-GB"/>
              </w:rPr>
              <w:t xml:space="preserve">Tractor system parts and components are identified </w:t>
            </w:r>
            <w:r>
              <w:rPr>
                <w:lang w:eastAsia="en-GB"/>
              </w:rPr>
              <w:t>as per operator’s manual.</w:t>
            </w:r>
          </w:p>
          <w:p w14:paraId="520E0758" w14:textId="416C65A7" w:rsidR="00DA6E52" w:rsidRDefault="007C7A5A" w:rsidP="00C7497D">
            <w:pPr>
              <w:pStyle w:val="ListParagraph"/>
              <w:numPr>
                <w:ilvl w:val="1"/>
                <w:numId w:val="37"/>
              </w:numPr>
              <w:spacing w:before="60" w:after="60" w:line="360" w:lineRule="auto"/>
              <w:rPr>
                <w:lang w:eastAsia="en-GB"/>
              </w:rPr>
            </w:pPr>
            <w:r>
              <w:rPr>
                <w:lang w:eastAsia="en-GB"/>
              </w:rPr>
              <w:t>Farm tractor system and equipment inspection procedure is carried out as per operator’s manual.</w:t>
            </w:r>
          </w:p>
          <w:p w14:paraId="7F3C9195" w14:textId="09C8E6AF" w:rsidR="00DA6E52" w:rsidRDefault="007C7A5A" w:rsidP="00C7497D">
            <w:pPr>
              <w:pStyle w:val="ListParagraph"/>
              <w:numPr>
                <w:ilvl w:val="1"/>
                <w:numId w:val="42"/>
              </w:numPr>
              <w:spacing w:before="60" w:after="60" w:line="360" w:lineRule="auto"/>
              <w:rPr>
                <w:lang w:eastAsia="en-GB"/>
              </w:rPr>
            </w:pPr>
            <w:r>
              <w:rPr>
                <w:lang w:eastAsia="en-GB"/>
              </w:rPr>
              <w:t>Farm tractor equipment attachment/mounting procedure is carried out as per operator’s manual</w:t>
            </w:r>
          </w:p>
          <w:p w14:paraId="51AA006E" w14:textId="39B8DDB2" w:rsidR="00DA6E52" w:rsidRPr="009175F9" w:rsidRDefault="007C7A5A" w:rsidP="00C7497D">
            <w:pPr>
              <w:pStyle w:val="ListParagraph"/>
              <w:numPr>
                <w:ilvl w:val="1"/>
                <w:numId w:val="43"/>
              </w:numPr>
              <w:spacing w:before="60" w:after="60" w:line="360" w:lineRule="auto"/>
              <w:rPr>
                <w:b/>
                <w:lang w:eastAsia="en-GB"/>
              </w:rPr>
            </w:pPr>
            <w:r>
              <w:rPr>
                <w:lang w:eastAsia="en-GB"/>
              </w:rPr>
              <w:t>Farm tractor is operated as per operator’s manual</w:t>
            </w:r>
          </w:p>
        </w:tc>
      </w:tr>
      <w:tr w:rsidR="00DA6E52" w14:paraId="163C6076" w14:textId="77777777"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C42CB" w14:textId="77777777" w:rsidR="00DA6E52" w:rsidRDefault="007C7A5A" w:rsidP="00C7497D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szCs w:val="24"/>
              </w:rPr>
            </w:pPr>
            <w:bookmarkStart w:id="27" w:name="_Hlk190430931"/>
            <w:r>
              <w:rPr>
                <w:bCs/>
                <w:szCs w:val="24"/>
              </w:rPr>
              <w:t>Service farm tractor systems</w:t>
            </w:r>
            <w:bookmarkEnd w:id="27"/>
          </w:p>
        </w:tc>
        <w:tc>
          <w:tcPr>
            <w:tcW w:w="3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B51B9" w14:textId="5360D0F2" w:rsidR="00DA6E52" w:rsidRDefault="007C7A5A" w:rsidP="00C7497D">
            <w:pPr>
              <w:pStyle w:val="ListParagraph"/>
              <w:numPr>
                <w:ilvl w:val="1"/>
                <w:numId w:val="44"/>
              </w:numPr>
              <w:spacing w:after="0" w:line="360" w:lineRule="auto"/>
              <w:rPr>
                <w:lang w:eastAsia="en-GB"/>
              </w:rPr>
            </w:pPr>
            <w:r>
              <w:rPr>
                <w:lang w:eastAsia="en-GB"/>
              </w:rPr>
              <w:t xml:space="preserve">Personal protective equipment is worn </w:t>
            </w:r>
            <w:r w:rsidRPr="009175F9">
              <w:rPr>
                <w:lang w:val="en-US" w:eastAsia="en-GB"/>
              </w:rPr>
              <w:t xml:space="preserve">based on OSHA </w:t>
            </w:r>
          </w:p>
          <w:p w14:paraId="338AE6DF" w14:textId="6E4682A2" w:rsidR="00DA6E52" w:rsidRDefault="007C7A5A" w:rsidP="00C7497D">
            <w:pPr>
              <w:pStyle w:val="ListParagraph"/>
              <w:numPr>
                <w:ilvl w:val="1"/>
                <w:numId w:val="44"/>
              </w:numPr>
              <w:spacing w:after="0" w:line="360" w:lineRule="auto"/>
              <w:rPr>
                <w:lang w:eastAsia="en-GB"/>
              </w:rPr>
            </w:pPr>
            <w:r>
              <w:rPr>
                <w:lang w:eastAsia="en-GB"/>
              </w:rPr>
              <w:t>Service schedule is prepared as per maintenance and service manual</w:t>
            </w:r>
          </w:p>
          <w:p w14:paraId="72C7C97B" w14:textId="77777777" w:rsidR="00DA6E52" w:rsidRDefault="007C7A5A" w:rsidP="00C7497D">
            <w:pPr>
              <w:pStyle w:val="ListParagraph"/>
              <w:numPr>
                <w:ilvl w:val="1"/>
                <w:numId w:val="44"/>
              </w:numPr>
              <w:spacing w:after="0" w:line="360" w:lineRule="auto"/>
              <w:rPr>
                <w:lang w:eastAsia="en-GB"/>
              </w:rPr>
            </w:pPr>
            <w:r>
              <w:rPr>
                <w:lang w:eastAsia="en-GB"/>
              </w:rPr>
              <w:t xml:space="preserve">Pre-start checks are carried out as per operator’s manual </w:t>
            </w:r>
          </w:p>
          <w:p w14:paraId="75897708" w14:textId="77777777" w:rsidR="00DA6E52" w:rsidRDefault="007C7A5A" w:rsidP="00C7497D">
            <w:pPr>
              <w:pStyle w:val="ListParagraph"/>
              <w:numPr>
                <w:ilvl w:val="1"/>
                <w:numId w:val="44"/>
              </w:numPr>
              <w:spacing w:after="0" w:line="360" w:lineRule="auto"/>
              <w:rPr>
                <w:lang w:eastAsia="en-GB"/>
              </w:rPr>
            </w:pPr>
            <w:r>
              <w:rPr>
                <w:lang w:eastAsia="en-GB"/>
              </w:rPr>
              <w:t>Routine scheduled service is carried out as per farm tractor service manual.</w:t>
            </w:r>
          </w:p>
          <w:p w14:paraId="35A857C8" w14:textId="77777777" w:rsidR="00DA6E52" w:rsidRDefault="007C7A5A" w:rsidP="00C7497D">
            <w:pPr>
              <w:pStyle w:val="ListParagraph"/>
              <w:numPr>
                <w:ilvl w:val="1"/>
                <w:numId w:val="44"/>
              </w:numPr>
              <w:spacing w:after="0" w:line="360" w:lineRule="auto"/>
              <w:rPr>
                <w:bCs/>
                <w:szCs w:val="24"/>
              </w:rPr>
            </w:pPr>
            <w:r>
              <w:rPr>
                <w:lang w:eastAsia="en-GB"/>
              </w:rPr>
              <w:lastRenderedPageBreak/>
              <w:t>A farm tractor system service report is prepared as per work requirements</w:t>
            </w:r>
          </w:p>
        </w:tc>
      </w:tr>
      <w:tr w:rsidR="00DA6E52" w14:paraId="52D11AF7" w14:textId="77777777"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D4950" w14:textId="77777777" w:rsidR="00DA6E52" w:rsidRDefault="007C7A5A" w:rsidP="00C7497D">
            <w:pPr>
              <w:pStyle w:val="ListParagraph"/>
              <w:numPr>
                <w:ilvl w:val="0"/>
                <w:numId w:val="44"/>
              </w:numPr>
              <w:spacing w:line="360" w:lineRule="auto"/>
              <w:rPr>
                <w:bCs/>
                <w:szCs w:val="24"/>
              </w:rPr>
            </w:pPr>
            <w:bookmarkStart w:id="28" w:name="_Hlk190430958"/>
            <w:r>
              <w:rPr>
                <w:bCs/>
                <w:szCs w:val="24"/>
              </w:rPr>
              <w:lastRenderedPageBreak/>
              <w:t>Maintain and repair farm tractor systems</w:t>
            </w:r>
          </w:p>
          <w:bookmarkEnd w:id="28"/>
          <w:p w14:paraId="21024F9E" w14:textId="77777777" w:rsidR="00DA6E52" w:rsidRDefault="00DA6E52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13CC" w14:textId="54BBA476" w:rsidR="00DA6E52" w:rsidRDefault="007C7A5A" w:rsidP="00C7497D">
            <w:pPr>
              <w:pStyle w:val="ListParagraph"/>
              <w:numPr>
                <w:ilvl w:val="1"/>
                <w:numId w:val="44"/>
              </w:numPr>
              <w:tabs>
                <w:tab w:val="left" w:pos="360"/>
              </w:tabs>
              <w:spacing w:before="60" w:after="60" w:line="360" w:lineRule="auto"/>
              <w:rPr>
                <w:lang w:eastAsia="en-GB"/>
              </w:rPr>
            </w:pPr>
            <w:r>
              <w:rPr>
                <w:lang w:eastAsia="en-GB"/>
              </w:rPr>
              <w:t xml:space="preserve">Personal protective equipment </w:t>
            </w:r>
            <w:r w:rsidR="007330DA">
              <w:rPr>
                <w:lang w:eastAsia="en-GB"/>
              </w:rPr>
              <w:t>is</w:t>
            </w:r>
            <w:r>
              <w:rPr>
                <w:lang w:eastAsia="en-GB"/>
              </w:rPr>
              <w:t xml:space="preserve"> worn </w:t>
            </w:r>
            <w:r w:rsidRPr="009175F9">
              <w:rPr>
                <w:lang w:val="en-US" w:eastAsia="en-GB"/>
              </w:rPr>
              <w:t xml:space="preserve">based on OSHA </w:t>
            </w:r>
          </w:p>
          <w:p w14:paraId="6DC56A2C" w14:textId="77777777" w:rsidR="00DA6E52" w:rsidRDefault="007C7A5A" w:rsidP="00C7497D">
            <w:pPr>
              <w:pStyle w:val="ListParagraph"/>
              <w:numPr>
                <w:ilvl w:val="1"/>
                <w:numId w:val="44"/>
              </w:numPr>
              <w:tabs>
                <w:tab w:val="left" w:pos="360"/>
                <w:tab w:val="left" w:pos="432"/>
              </w:tabs>
              <w:spacing w:before="60" w:after="60" w:line="360" w:lineRule="auto"/>
              <w:rPr>
                <w:lang w:eastAsia="en-GB"/>
              </w:rPr>
            </w:pPr>
            <w:r>
              <w:rPr>
                <w:lang w:eastAsia="en-GB"/>
              </w:rPr>
              <w:t>Farm Tractor system maintenance and repair tools and equipment are assembled as per work requirements</w:t>
            </w:r>
          </w:p>
          <w:p w14:paraId="49871DEF" w14:textId="77777777" w:rsidR="00DA6E52" w:rsidRDefault="007C7A5A" w:rsidP="00C7497D">
            <w:pPr>
              <w:pStyle w:val="ListParagraph"/>
              <w:numPr>
                <w:ilvl w:val="1"/>
                <w:numId w:val="44"/>
              </w:numPr>
              <w:tabs>
                <w:tab w:val="left" w:pos="360"/>
                <w:tab w:val="left" w:pos="432"/>
              </w:tabs>
              <w:spacing w:before="60" w:after="60" w:line="360" w:lineRule="auto"/>
              <w:rPr>
                <w:lang w:eastAsia="en-GB"/>
              </w:rPr>
            </w:pPr>
            <w:r>
              <w:rPr>
                <w:lang w:eastAsia="en-GB"/>
              </w:rPr>
              <w:t xml:space="preserve">Farm tractor system faults are diagnosed as per manufacturer’s manual  </w:t>
            </w:r>
          </w:p>
          <w:p w14:paraId="5F942EB7" w14:textId="77777777" w:rsidR="00DA6E52" w:rsidRDefault="007C7A5A" w:rsidP="00C7497D">
            <w:pPr>
              <w:pStyle w:val="ListParagraph"/>
              <w:numPr>
                <w:ilvl w:val="1"/>
                <w:numId w:val="44"/>
              </w:numPr>
              <w:tabs>
                <w:tab w:val="left" w:pos="360"/>
                <w:tab w:val="left" w:pos="432"/>
              </w:tabs>
              <w:spacing w:before="60" w:after="60" w:line="360" w:lineRule="auto"/>
              <w:rPr>
                <w:lang w:eastAsia="en-GB"/>
              </w:rPr>
            </w:pPr>
            <w:r>
              <w:rPr>
                <w:lang w:eastAsia="en-GB"/>
              </w:rPr>
              <w:t>Farm tractor systems are maintained and repaired as per manufacturer’s manual</w:t>
            </w:r>
          </w:p>
        </w:tc>
      </w:tr>
    </w:tbl>
    <w:p w14:paraId="3B045291" w14:textId="77777777" w:rsidR="00DA6E52" w:rsidRDefault="007C7A5A">
      <w:pPr>
        <w:spacing w:before="24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RANGE </w:t>
      </w:r>
    </w:p>
    <w:p w14:paraId="2FE0608A" w14:textId="77777777" w:rsidR="00DA6E52" w:rsidRDefault="007C7A5A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section provides work environment and conditions to which the performance criteria apply. It allows for different work environment and situations that will affect performance.</w:t>
      </w:r>
    </w:p>
    <w:tbl>
      <w:tblPr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55"/>
        <w:gridCol w:w="5490"/>
      </w:tblGrid>
      <w:tr w:rsidR="00DA6E52" w14:paraId="7F3EA9A6" w14:textId="77777777">
        <w:tc>
          <w:tcPr>
            <w:tcW w:w="3955" w:type="dxa"/>
          </w:tcPr>
          <w:p w14:paraId="4DE45C22" w14:textId="77777777" w:rsidR="00DA6E52" w:rsidRDefault="007C7A5A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Variable </w:t>
            </w:r>
          </w:p>
        </w:tc>
        <w:tc>
          <w:tcPr>
            <w:tcW w:w="5490" w:type="dxa"/>
          </w:tcPr>
          <w:p w14:paraId="4CAF6190" w14:textId="77777777" w:rsidR="00DA6E52" w:rsidRDefault="007C7A5A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Range </w:t>
            </w:r>
          </w:p>
        </w:tc>
      </w:tr>
      <w:tr w:rsidR="00DA6E52" w14:paraId="2F7253F4" w14:textId="77777777">
        <w:trPr>
          <w:trHeight w:val="440"/>
        </w:trPr>
        <w:tc>
          <w:tcPr>
            <w:tcW w:w="3955" w:type="dxa"/>
          </w:tcPr>
          <w:p w14:paraId="21FF4B6E" w14:textId="77777777" w:rsidR="00DA6E52" w:rsidRDefault="007C7A5A" w:rsidP="00C7497D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bCs/>
                <w:szCs w:val="24"/>
              </w:rPr>
            </w:pPr>
            <w:r>
              <w:rPr>
                <w:b/>
                <w:i/>
                <w:iCs/>
                <w:szCs w:val="24"/>
              </w:rPr>
              <w:t>Personal protective equipment</w:t>
            </w:r>
            <w:r>
              <w:rPr>
                <w:bCs/>
                <w:szCs w:val="24"/>
              </w:rPr>
              <w:t xml:space="preserve"> includes but not limited to:</w:t>
            </w:r>
          </w:p>
        </w:tc>
        <w:tc>
          <w:tcPr>
            <w:tcW w:w="5490" w:type="dxa"/>
          </w:tcPr>
          <w:p w14:paraId="59FD73D5" w14:textId="77777777" w:rsidR="00DA6E52" w:rsidRDefault="007C7A5A" w:rsidP="00C7497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Gloves</w:t>
            </w:r>
          </w:p>
          <w:p w14:paraId="6B51870C" w14:textId="77777777" w:rsidR="00DA6E52" w:rsidRDefault="007C7A5A" w:rsidP="00C7497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Helmet</w:t>
            </w:r>
          </w:p>
          <w:p w14:paraId="31B6BAF1" w14:textId="77777777" w:rsidR="00DA6E52" w:rsidRDefault="007C7A5A" w:rsidP="00C7497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Face shields</w:t>
            </w:r>
          </w:p>
          <w:p w14:paraId="4A2E7276" w14:textId="77777777" w:rsidR="00DA6E52" w:rsidRDefault="007C7A5A" w:rsidP="00C7497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Safety goggles</w:t>
            </w:r>
          </w:p>
          <w:p w14:paraId="72E9FA92" w14:textId="77777777" w:rsidR="00DA6E52" w:rsidRDefault="007C7A5A" w:rsidP="00C7497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Safety boots</w:t>
            </w:r>
          </w:p>
          <w:p w14:paraId="153EADD9" w14:textId="77777777" w:rsidR="00DA6E52" w:rsidRDefault="007C7A5A" w:rsidP="00C7497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Overalls</w:t>
            </w:r>
          </w:p>
          <w:p w14:paraId="20A02C95" w14:textId="77777777" w:rsidR="00DA6E52" w:rsidRDefault="007C7A5A" w:rsidP="00C7497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Dust coat</w:t>
            </w:r>
          </w:p>
          <w:p w14:paraId="3BDB264C" w14:textId="77777777" w:rsidR="00DA6E52" w:rsidRDefault="007C7A5A" w:rsidP="00C7497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Ear muffs</w:t>
            </w:r>
          </w:p>
          <w:p w14:paraId="6159071A" w14:textId="77777777" w:rsidR="00DA6E52" w:rsidRDefault="007C7A5A" w:rsidP="00C7497D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Face masks</w:t>
            </w:r>
          </w:p>
        </w:tc>
      </w:tr>
      <w:tr w:rsidR="00DA6E52" w14:paraId="72FF0B97" w14:textId="77777777">
        <w:trPr>
          <w:trHeight w:val="440"/>
        </w:trPr>
        <w:tc>
          <w:tcPr>
            <w:tcW w:w="3955" w:type="dxa"/>
          </w:tcPr>
          <w:p w14:paraId="500B7382" w14:textId="77777777" w:rsidR="00DA6E52" w:rsidRDefault="007C7A5A" w:rsidP="00C7497D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b/>
                <w:i/>
                <w:iCs/>
                <w:szCs w:val="24"/>
              </w:rPr>
            </w:pPr>
            <w:r>
              <w:rPr>
                <w:b/>
                <w:i/>
                <w:iCs/>
                <w:szCs w:val="24"/>
              </w:rPr>
              <w:t>Tractor system</w:t>
            </w:r>
            <w:r>
              <w:rPr>
                <w:bCs/>
                <w:szCs w:val="24"/>
              </w:rPr>
              <w:t xml:space="preserve"> includes but not limited to:</w:t>
            </w:r>
          </w:p>
        </w:tc>
        <w:tc>
          <w:tcPr>
            <w:tcW w:w="5490" w:type="dxa"/>
          </w:tcPr>
          <w:p w14:paraId="625B2116" w14:textId="77777777" w:rsidR="00DA6E52" w:rsidRDefault="007C7A5A" w:rsidP="00C7497D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Cooling</w:t>
            </w:r>
          </w:p>
          <w:p w14:paraId="5D11212E" w14:textId="77777777" w:rsidR="00DA6E52" w:rsidRDefault="007C7A5A" w:rsidP="00C7497D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 xml:space="preserve">Fuel </w:t>
            </w:r>
          </w:p>
          <w:p w14:paraId="7532D9E5" w14:textId="77777777" w:rsidR="00DA6E52" w:rsidRDefault="007C7A5A" w:rsidP="00C7497D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Lubrication</w:t>
            </w:r>
          </w:p>
          <w:p w14:paraId="3ADE0D85" w14:textId="77777777" w:rsidR="00DA6E52" w:rsidRDefault="007C7A5A" w:rsidP="00C7497D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 xml:space="preserve">Ignition </w:t>
            </w:r>
          </w:p>
          <w:p w14:paraId="73B96D5F" w14:textId="77777777" w:rsidR="00DA6E52" w:rsidRDefault="007C7A5A" w:rsidP="00C7497D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Transmission</w:t>
            </w:r>
          </w:p>
          <w:p w14:paraId="2BA5CF59" w14:textId="77777777" w:rsidR="00DA6E52" w:rsidRDefault="007C7A5A" w:rsidP="00C7497D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Electrical</w:t>
            </w:r>
          </w:p>
          <w:p w14:paraId="13104A4C" w14:textId="77777777" w:rsidR="00DA6E52" w:rsidRDefault="007C7A5A" w:rsidP="00C7497D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Hydraulic</w:t>
            </w:r>
          </w:p>
        </w:tc>
      </w:tr>
      <w:tr w:rsidR="00DA6E52" w14:paraId="21EC737B" w14:textId="77777777">
        <w:trPr>
          <w:trHeight w:val="440"/>
        </w:trPr>
        <w:tc>
          <w:tcPr>
            <w:tcW w:w="3955" w:type="dxa"/>
          </w:tcPr>
          <w:p w14:paraId="3D6C92B9" w14:textId="77777777" w:rsidR="00DA6E52" w:rsidRDefault="007C7A5A" w:rsidP="00C7497D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b/>
                <w:i/>
                <w:iCs/>
                <w:szCs w:val="24"/>
              </w:rPr>
            </w:pPr>
            <w:r>
              <w:rPr>
                <w:b/>
                <w:bCs/>
                <w:i/>
                <w:iCs/>
                <w:szCs w:val="24"/>
              </w:rPr>
              <w:lastRenderedPageBreak/>
              <w:t xml:space="preserve">Farm tractor inspection tools and equipment </w:t>
            </w:r>
            <w:r>
              <w:rPr>
                <w:bCs/>
                <w:szCs w:val="24"/>
              </w:rPr>
              <w:t>includes but not limited to:</w:t>
            </w:r>
          </w:p>
        </w:tc>
        <w:tc>
          <w:tcPr>
            <w:tcW w:w="5490" w:type="dxa"/>
          </w:tcPr>
          <w:p w14:paraId="09458838" w14:textId="77777777" w:rsidR="00DA6E52" w:rsidRDefault="007C7A5A" w:rsidP="00C7497D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Toolbox</w:t>
            </w:r>
          </w:p>
          <w:p w14:paraId="4B878AFC" w14:textId="77777777" w:rsidR="00DA6E52" w:rsidRDefault="007C7A5A" w:rsidP="00C7497D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Pressure gauge</w:t>
            </w:r>
          </w:p>
          <w:p w14:paraId="29EBB9B1" w14:textId="77777777" w:rsidR="00DA6E52" w:rsidRDefault="007C7A5A" w:rsidP="00C7497D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Multimeter</w:t>
            </w:r>
            <w:proofErr w:type="spellEnd"/>
          </w:p>
          <w:p w14:paraId="533F9477" w14:textId="77777777" w:rsidR="00DA6E52" w:rsidRDefault="007C7A5A" w:rsidP="00C7497D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Greasing gun</w:t>
            </w:r>
          </w:p>
          <w:p w14:paraId="492F78EA" w14:textId="77777777" w:rsidR="00DA6E52" w:rsidRDefault="007C7A5A" w:rsidP="00C7497D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 xml:space="preserve">Onboard display tester </w:t>
            </w:r>
          </w:p>
          <w:p w14:paraId="3D3E8120" w14:textId="77777777" w:rsidR="00DA6E52" w:rsidRDefault="007C7A5A" w:rsidP="00C7497D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 xml:space="preserve">Torque wrench </w:t>
            </w:r>
          </w:p>
        </w:tc>
      </w:tr>
      <w:tr w:rsidR="00DA6E52" w14:paraId="6A35857A" w14:textId="77777777">
        <w:trPr>
          <w:trHeight w:val="440"/>
        </w:trPr>
        <w:tc>
          <w:tcPr>
            <w:tcW w:w="3955" w:type="dxa"/>
          </w:tcPr>
          <w:p w14:paraId="0716FAC5" w14:textId="77777777" w:rsidR="00DA6E52" w:rsidRDefault="007C7A5A" w:rsidP="00C7497D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b/>
                <w:bCs/>
                <w:i/>
                <w:iCs/>
                <w:szCs w:val="24"/>
              </w:rPr>
            </w:pPr>
            <w:r>
              <w:rPr>
                <w:b/>
                <w:i/>
                <w:iCs/>
                <w:szCs w:val="24"/>
              </w:rPr>
              <w:t xml:space="preserve">Tractor system maintenance and repair tools and equipment </w:t>
            </w:r>
            <w:r>
              <w:rPr>
                <w:bCs/>
                <w:szCs w:val="24"/>
              </w:rPr>
              <w:t>includes but not limited to:</w:t>
            </w:r>
          </w:p>
        </w:tc>
        <w:tc>
          <w:tcPr>
            <w:tcW w:w="5490" w:type="dxa"/>
          </w:tcPr>
          <w:p w14:paraId="179F1D2D" w14:textId="77777777" w:rsidR="00DA6E52" w:rsidRDefault="007C7A5A" w:rsidP="00C7497D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 xml:space="preserve">Jack </w:t>
            </w:r>
          </w:p>
          <w:p w14:paraId="4E2F175F" w14:textId="77777777" w:rsidR="00DA6E52" w:rsidRDefault="007C7A5A" w:rsidP="00C7497D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Toolbox</w:t>
            </w:r>
          </w:p>
          <w:p w14:paraId="7FA0710C" w14:textId="77777777" w:rsidR="00DA6E52" w:rsidRDefault="007C7A5A" w:rsidP="00C7497D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Torque wrench</w:t>
            </w:r>
          </w:p>
          <w:p w14:paraId="491DDBE2" w14:textId="77777777" w:rsidR="00DA6E52" w:rsidRDefault="007C7A5A" w:rsidP="00C7497D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Pullers</w:t>
            </w:r>
          </w:p>
          <w:p w14:paraId="19895721" w14:textId="77777777" w:rsidR="00DA6E52" w:rsidRDefault="007C7A5A" w:rsidP="00C7497D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Filler gauge</w:t>
            </w:r>
          </w:p>
          <w:p w14:paraId="44E0414A" w14:textId="77777777" w:rsidR="00DA6E52" w:rsidRDefault="007C7A5A" w:rsidP="00C7497D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 xml:space="preserve">Ring squeezer </w:t>
            </w:r>
          </w:p>
        </w:tc>
      </w:tr>
    </w:tbl>
    <w:p w14:paraId="224E921B" w14:textId="77777777" w:rsidR="00DA6E52" w:rsidRDefault="00DA6E52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14:paraId="3B47E828" w14:textId="77777777" w:rsidR="00DA6E52" w:rsidRDefault="007C7A5A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REQUIRED KNOWLEDGE AND SKILLS </w:t>
      </w:r>
    </w:p>
    <w:p w14:paraId="50A211E9" w14:textId="77777777" w:rsidR="00DA6E52" w:rsidRDefault="007C7A5A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section describes the knowledge and skills required for this unit of competency. </w:t>
      </w:r>
    </w:p>
    <w:p w14:paraId="7495E724" w14:textId="77777777" w:rsidR="00DA6E52" w:rsidRDefault="007C7A5A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Required knowledge</w:t>
      </w:r>
    </w:p>
    <w:p w14:paraId="35D14591" w14:textId="77777777" w:rsidR="00DA6E52" w:rsidRDefault="007C7A5A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individual needs to demonstrate knowledge of: </w:t>
      </w:r>
    </w:p>
    <w:p w14:paraId="38669E53" w14:textId="77777777" w:rsidR="00DA6E52" w:rsidRDefault="007C7A5A" w:rsidP="00C7497D">
      <w:pPr>
        <w:numPr>
          <w:ilvl w:val="0"/>
          <w:numId w:val="8"/>
        </w:numPr>
        <w:tabs>
          <w:tab w:val="left" w:pos="0"/>
        </w:tabs>
        <w:autoSpaceDE w:val="0"/>
        <w:autoSpaceDN w:val="0"/>
        <w:adjustRightInd w:val="0"/>
        <w:spacing w:before="60" w:after="12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Different land surface condition</w:t>
      </w:r>
    </w:p>
    <w:p w14:paraId="53D4970A" w14:textId="77777777" w:rsidR="00DA6E52" w:rsidRDefault="007C7A5A" w:rsidP="00C7497D">
      <w:pPr>
        <w:numPr>
          <w:ilvl w:val="0"/>
          <w:numId w:val="8"/>
        </w:numPr>
        <w:tabs>
          <w:tab w:val="left" w:pos="0"/>
        </w:tabs>
        <w:autoSpaceDE w:val="0"/>
        <w:autoSpaceDN w:val="0"/>
        <w:adjustRightInd w:val="0"/>
        <w:spacing w:before="60" w:after="120" w:line="360" w:lineRule="auto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Machinery shutting down procedure</w:t>
      </w:r>
    </w:p>
    <w:p w14:paraId="1DB34003" w14:textId="77777777" w:rsidR="00DA6E52" w:rsidRDefault="007C7A5A" w:rsidP="00C7497D">
      <w:pPr>
        <w:numPr>
          <w:ilvl w:val="0"/>
          <w:numId w:val="8"/>
        </w:numPr>
        <w:tabs>
          <w:tab w:val="left" w:pos="0"/>
        </w:tabs>
        <w:autoSpaceDE w:val="0"/>
        <w:autoSpaceDN w:val="0"/>
        <w:adjustRightInd w:val="0"/>
        <w:spacing w:before="60" w:after="12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Different farm tools and materials</w:t>
      </w:r>
    </w:p>
    <w:p w14:paraId="00AB83B8" w14:textId="77777777" w:rsidR="00DA6E52" w:rsidRDefault="007C7A5A" w:rsidP="00C7497D">
      <w:pPr>
        <w:numPr>
          <w:ilvl w:val="0"/>
          <w:numId w:val="8"/>
        </w:numPr>
        <w:tabs>
          <w:tab w:val="left" w:pos="0"/>
        </w:tabs>
        <w:autoSpaceDE w:val="0"/>
        <w:autoSpaceDN w:val="0"/>
        <w:adjustRightInd w:val="0"/>
        <w:spacing w:before="60" w:after="12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Waste management and disposal methods</w:t>
      </w:r>
    </w:p>
    <w:p w14:paraId="4EE8C80A" w14:textId="77777777" w:rsidR="00DA6E52" w:rsidRDefault="007C7A5A" w:rsidP="00C7497D">
      <w:pPr>
        <w:numPr>
          <w:ilvl w:val="0"/>
          <w:numId w:val="8"/>
        </w:numPr>
        <w:tabs>
          <w:tab w:val="left" w:pos="0"/>
        </w:tabs>
        <w:autoSpaceDE w:val="0"/>
        <w:autoSpaceDN w:val="0"/>
        <w:adjustRightInd w:val="0"/>
        <w:spacing w:before="60" w:after="12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Occupational safety and health procedures</w:t>
      </w:r>
    </w:p>
    <w:p w14:paraId="534F0931" w14:textId="77777777" w:rsidR="00DA6E52" w:rsidRDefault="00DA6E52">
      <w:pPr>
        <w:spacing w:before="60" w:after="0" w:line="360" w:lineRule="auto"/>
        <w:ind w:hanging="360"/>
        <w:rPr>
          <w:rFonts w:ascii="Times New Roman" w:hAnsi="Times New Roman"/>
          <w:sz w:val="24"/>
          <w:szCs w:val="24"/>
        </w:rPr>
      </w:pPr>
    </w:p>
    <w:p w14:paraId="1A206EC6" w14:textId="77777777" w:rsidR="00DA6E52" w:rsidRDefault="007C7A5A">
      <w:pPr>
        <w:spacing w:before="60" w:after="0" w:line="360" w:lineRule="auto"/>
        <w:ind w:left="360" w:hanging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b/>
          <w:sz w:val="24"/>
          <w:szCs w:val="24"/>
        </w:rPr>
        <w:t>Required Skills</w:t>
      </w:r>
    </w:p>
    <w:p w14:paraId="694670D4" w14:textId="77777777" w:rsidR="00DA6E52" w:rsidRDefault="007C7A5A">
      <w:pPr>
        <w:spacing w:before="60" w:after="0" w:line="360" w:lineRule="auto"/>
        <w:ind w:left="36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individual needs to demonstrate the following skills:</w:t>
      </w:r>
    </w:p>
    <w:p w14:paraId="4E63591F" w14:textId="77777777" w:rsidR="00DA6E52" w:rsidRDefault="007C7A5A" w:rsidP="00C7497D">
      <w:pPr>
        <w:pStyle w:val="ListParagraph"/>
        <w:numPr>
          <w:ilvl w:val="0"/>
          <w:numId w:val="9"/>
        </w:numPr>
        <w:spacing w:before="60" w:after="0" w:line="360" w:lineRule="auto"/>
        <w:ind w:left="720"/>
        <w:rPr>
          <w:szCs w:val="24"/>
        </w:rPr>
      </w:pPr>
      <w:r>
        <w:rPr>
          <w:szCs w:val="24"/>
          <w:lang w:eastAsia="zh-CN"/>
        </w:rPr>
        <w:t>Logical thinking</w:t>
      </w:r>
    </w:p>
    <w:p w14:paraId="545EC783" w14:textId="77777777" w:rsidR="00DA6E52" w:rsidRDefault="007C7A5A" w:rsidP="00C7497D">
      <w:pPr>
        <w:pStyle w:val="ListParagraph"/>
        <w:numPr>
          <w:ilvl w:val="0"/>
          <w:numId w:val="9"/>
        </w:numPr>
        <w:spacing w:before="60" w:after="0" w:line="360" w:lineRule="auto"/>
        <w:ind w:left="720"/>
        <w:rPr>
          <w:szCs w:val="24"/>
        </w:rPr>
      </w:pPr>
      <w:r>
        <w:rPr>
          <w:szCs w:val="24"/>
          <w:lang w:eastAsia="zh-CN"/>
        </w:rPr>
        <w:t>Problem solving</w:t>
      </w:r>
    </w:p>
    <w:p w14:paraId="5318D0D8" w14:textId="77777777" w:rsidR="00DA6E52" w:rsidRDefault="007C7A5A" w:rsidP="00C7497D">
      <w:pPr>
        <w:pStyle w:val="ListParagraph"/>
        <w:numPr>
          <w:ilvl w:val="0"/>
          <w:numId w:val="9"/>
        </w:numPr>
        <w:spacing w:before="60" w:after="0" w:line="360" w:lineRule="auto"/>
        <w:ind w:left="720"/>
        <w:rPr>
          <w:szCs w:val="24"/>
        </w:rPr>
      </w:pPr>
      <w:r>
        <w:rPr>
          <w:szCs w:val="24"/>
        </w:rPr>
        <w:t>Communication</w:t>
      </w:r>
    </w:p>
    <w:p w14:paraId="7A10C9A7" w14:textId="77777777" w:rsidR="00DA6E52" w:rsidRDefault="007C7A5A" w:rsidP="00C7497D">
      <w:pPr>
        <w:pStyle w:val="ListParagraph"/>
        <w:numPr>
          <w:ilvl w:val="0"/>
          <w:numId w:val="9"/>
        </w:numPr>
        <w:spacing w:before="60" w:after="0" w:line="360" w:lineRule="auto"/>
        <w:ind w:left="720"/>
        <w:rPr>
          <w:szCs w:val="24"/>
        </w:rPr>
      </w:pPr>
      <w:r>
        <w:rPr>
          <w:szCs w:val="24"/>
        </w:rPr>
        <w:t xml:space="preserve">Analytical </w:t>
      </w:r>
    </w:p>
    <w:p w14:paraId="71150E0A" w14:textId="77777777" w:rsidR="00DA6E52" w:rsidRDefault="007C7A5A" w:rsidP="00C7497D">
      <w:pPr>
        <w:pStyle w:val="ListParagraph"/>
        <w:numPr>
          <w:ilvl w:val="0"/>
          <w:numId w:val="9"/>
        </w:numPr>
        <w:spacing w:before="60" w:after="0" w:line="360" w:lineRule="auto"/>
        <w:ind w:left="720"/>
        <w:rPr>
          <w:szCs w:val="24"/>
        </w:rPr>
      </w:pPr>
      <w:r>
        <w:rPr>
          <w:szCs w:val="24"/>
        </w:rPr>
        <w:t xml:space="preserve">Record keeping </w:t>
      </w:r>
    </w:p>
    <w:p w14:paraId="4FC897EF" w14:textId="77777777" w:rsidR="00DA6E52" w:rsidRDefault="00DA6E52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14:paraId="5D7980DE" w14:textId="77777777" w:rsidR="00DA6E52" w:rsidRDefault="007C7A5A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EVIDENCE GUIDE</w:t>
      </w:r>
    </w:p>
    <w:p w14:paraId="1951A4B6" w14:textId="77777777" w:rsidR="00DA6E52" w:rsidRDefault="007C7A5A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provides advice on assessment and must be read in conjunction with the performance criteria, required knowledge and skills range. </w:t>
      </w:r>
    </w:p>
    <w:tbl>
      <w:tblPr>
        <w:tblW w:w="9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6475"/>
      </w:tblGrid>
      <w:tr w:rsidR="00DA6E52" w14:paraId="23753B2C" w14:textId="77777777">
        <w:trPr>
          <w:trHeight w:val="2069"/>
        </w:trPr>
        <w:tc>
          <w:tcPr>
            <w:tcW w:w="2695" w:type="dxa"/>
          </w:tcPr>
          <w:p w14:paraId="6C288858" w14:textId="77777777" w:rsidR="00DA6E52" w:rsidRDefault="007C7A5A" w:rsidP="00C7497D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Critical aspects of competency</w:t>
            </w:r>
          </w:p>
        </w:tc>
        <w:tc>
          <w:tcPr>
            <w:tcW w:w="6475" w:type="dxa"/>
          </w:tcPr>
          <w:p w14:paraId="6A039AF1" w14:textId="77777777" w:rsidR="00DA6E52" w:rsidRDefault="007C7A5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Assessment requires evidence that the candidate: </w:t>
            </w:r>
          </w:p>
          <w:p w14:paraId="275BFCDF" w14:textId="77777777" w:rsidR="00DA6E52" w:rsidRDefault="007C7A5A" w:rsidP="00C7497D">
            <w:pPr>
              <w:pStyle w:val="ListParagraph"/>
              <w:numPr>
                <w:ilvl w:val="0"/>
                <w:numId w:val="11"/>
              </w:numPr>
              <w:spacing w:before="60" w:after="60" w:line="360" w:lineRule="auto"/>
              <w:rPr>
                <w:bCs/>
                <w:szCs w:val="24"/>
              </w:rPr>
            </w:pPr>
            <w:r>
              <w:rPr>
                <w:szCs w:val="24"/>
              </w:rPr>
              <w:t xml:space="preserve">Worn personal protective equipment </w:t>
            </w:r>
            <w:r>
              <w:rPr>
                <w:bCs/>
                <w:szCs w:val="24"/>
              </w:rPr>
              <w:t>based on OSHA</w:t>
            </w:r>
          </w:p>
          <w:p w14:paraId="0F00D161" w14:textId="77777777" w:rsidR="00DA6E52" w:rsidRDefault="007C7A5A" w:rsidP="00C7497D">
            <w:pPr>
              <w:pStyle w:val="ListParagraph"/>
              <w:numPr>
                <w:ilvl w:val="0"/>
                <w:numId w:val="11"/>
              </w:numPr>
              <w:spacing w:before="60" w:after="60" w:line="360" w:lineRule="auto"/>
              <w:rPr>
                <w:bCs/>
                <w:szCs w:val="24"/>
              </w:rPr>
            </w:pPr>
            <w:r>
              <w:rPr>
                <w:bCs/>
                <w:szCs w:val="24"/>
              </w:rPr>
              <w:t>Inspected farm tractor systems according to manufacturer’s manual</w:t>
            </w:r>
          </w:p>
          <w:p w14:paraId="2D6D2BF7" w14:textId="77777777" w:rsidR="00DA6E52" w:rsidRDefault="007C7A5A" w:rsidP="00C7497D">
            <w:pPr>
              <w:pStyle w:val="ListParagraph"/>
              <w:numPr>
                <w:ilvl w:val="0"/>
                <w:numId w:val="11"/>
              </w:numPr>
              <w:spacing w:before="60" w:after="60" w:line="360" w:lineRule="auto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 Prepared farm tractor system inspection report as per work requirements</w:t>
            </w:r>
          </w:p>
          <w:p w14:paraId="503C5F46" w14:textId="77777777" w:rsidR="00DA6E52" w:rsidRDefault="007C7A5A" w:rsidP="00C7497D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Serviced farm tractor systems according to service and maintenance manual.</w:t>
            </w:r>
          </w:p>
          <w:p w14:paraId="371FD147" w14:textId="77777777" w:rsidR="00DA6E52" w:rsidRDefault="007C7A5A" w:rsidP="00C7497D">
            <w:pPr>
              <w:pStyle w:val="ListParagraph"/>
              <w:numPr>
                <w:ilvl w:val="0"/>
                <w:numId w:val="11"/>
              </w:numPr>
              <w:spacing w:before="60" w:after="60" w:line="360" w:lineRule="auto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Diagnosed farm tractor system faults as per manufacturer’s manual  </w:t>
            </w:r>
          </w:p>
          <w:p w14:paraId="5AAC6A42" w14:textId="77777777" w:rsidR="00DA6E52" w:rsidRDefault="007C7A5A" w:rsidP="00C7497D">
            <w:pPr>
              <w:pStyle w:val="ListParagraph"/>
              <w:numPr>
                <w:ilvl w:val="0"/>
                <w:numId w:val="11"/>
              </w:numPr>
              <w:spacing w:before="60" w:after="60" w:line="360" w:lineRule="auto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Repaired farm tractor systems as per manufacturer’s manual </w:t>
            </w:r>
          </w:p>
        </w:tc>
      </w:tr>
      <w:tr w:rsidR="00DA6E52" w14:paraId="4AAE8A14" w14:textId="77777777">
        <w:trPr>
          <w:trHeight w:val="440"/>
        </w:trPr>
        <w:tc>
          <w:tcPr>
            <w:tcW w:w="2695" w:type="dxa"/>
          </w:tcPr>
          <w:p w14:paraId="636BCE9D" w14:textId="77777777" w:rsidR="00DA6E52" w:rsidRDefault="007C7A5A" w:rsidP="00C7497D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Resource implications</w:t>
            </w:r>
          </w:p>
        </w:tc>
        <w:tc>
          <w:tcPr>
            <w:tcW w:w="6475" w:type="dxa"/>
          </w:tcPr>
          <w:p w14:paraId="39E24FC0" w14:textId="77777777" w:rsidR="00DA6E52" w:rsidRDefault="007C7A5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following resources should be provided:</w:t>
            </w:r>
          </w:p>
          <w:p w14:paraId="3A1A561D" w14:textId="77777777" w:rsidR="00DA6E52" w:rsidRDefault="007C7A5A" w:rsidP="00C7497D">
            <w:pPr>
              <w:numPr>
                <w:ilvl w:val="0"/>
                <w:numId w:val="12"/>
              </w:numPr>
              <w:tabs>
                <w:tab w:val="left" w:pos="0"/>
              </w:tabs>
              <w:spacing w:after="0"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Appropriately simulated environment where assessment can take place</w:t>
            </w:r>
          </w:p>
          <w:p w14:paraId="1F665674" w14:textId="77777777" w:rsidR="00DA6E52" w:rsidRDefault="007C7A5A" w:rsidP="00C7497D">
            <w:pPr>
              <w:numPr>
                <w:ilvl w:val="0"/>
                <w:numId w:val="12"/>
              </w:numPr>
              <w:tabs>
                <w:tab w:val="left" w:pos="0"/>
              </w:tabs>
              <w:spacing w:after="0"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Access to relevant work environment</w:t>
            </w:r>
          </w:p>
          <w:p w14:paraId="340F514B" w14:textId="77777777" w:rsidR="00DA6E52" w:rsidRDefault="007C7A5A" w:rsidP="00C7497D">
            <w:pPr>
              <w:numPr>
                <w:ilvl w:val="0"/>
                <w:numId w:val="12"/>
              </w:numPr>
              <w:tabs>
                <w:tab w:val="left" w:pos="0"/>
              </w:tabs>
              <w:spacing w:after="0"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Resources relevant to the proposed activity or tasks</w:t>
            </w:r>
          </w:p>
        </w:tc>
      </w:tr>
      <w:tr w:rsidR="00DA6E52" w14:paraId="227C69DC" w14:textId="77777777">
        <w:trPr>
          <w:trHeight w:val="800"/>
        </w:trPr>
        <w:tc>
          <w:tcPr>
            <w:tcW w:w="2695" w:type="dxa"/>
          </w:tcPr>
          <w:p w14:paraId="24F40752" w14:textId="77777777" w:rsidR="00DA6E52" w:rsidRDefault="007C7A5A" w:rsidP="00C7497D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Methods of assessment</w:t>
            </w:r>
          </w:p>
        </w:tc>
        <w:tc>
          <w:tcPr>
            <w:tcW w:w="6475" w:type="dxa"/>
          </w:tcPr>
          <w:p w14:paraId="40C99767" w14:textId="77777777" w:rsidR="00DA6E52" w:rsidRDefault="007C7A5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Competency in this unit may be assessed through: </w:t>
            </w:r>
          </w:p>
          <w:p w14:paraId="10C21041" w14:textId="77777777" w:rsidR="00DA6E52" w:rsidRDefault="007C7A5A" w:rsidP="00C7497D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 xml:space="preserve">Practical </w:t>
            </w:r>
          </w:p>
          <w:p w14:paraId="7FF64C2D" w14:textId="77777777" w:rsidR="00DA6E52" w:rsidRDefault="007C7A5A" w:rsidP="00C7497D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Project</w:t>
            </w:r>
          </w:p>
          <w:p w14:paraId="26D54DE4" w14:textId="77777777" w:rsidR="00DA6E52" w:rsidRDefault="007C7A5A" w:rsidP="00C7497D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Portfolio of evidence</w:t>
            </w:r>
          </w:p>
          <w:p w14:paraId="6019DAE6" w14:textId="77777777" w:rsidR="00DA6E52" w:rsidRDefault="007C7A5A" w:rsidP="00C7497D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Third party report</w:t>
            </w:r>
          </w:p>
          <w:p w14:paraId="5AEF96CC" w14:textId="77777777" w:rsidR="00DA6E52" w:rsidRDefault="007C7A5A" w:rsidP="00C7497D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Written tests</w:t>
            </w:r>
          </w:p>
          <w:p w14:paraId="347909DE" w14:textId="77777777" w:rsidR="00DA6E52" w:rsidRDefault="007C7A5A" w:rsidP="00C7497D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Oral assessments</w:t>
            </w:r>
          </w:p>
        </w:tc>
      </w:tr>
      <w:tr w:rsidR="00DA6E52" w14:paraId="6D70551C" w14:textId="77777777">
        <w:trPr>
          <w:trHeight w:val="1142"/>
        </w:trPr>
        <w:tc>
          <w:tcPr>
            <w:tcW w:w="2695" w:type="dxa"/>
          </w:tcPr>
          <w:p w14:paraId="19F5D918" w14:textId="77777777" w:rsidR="00DA6E52" w:rsidRDefault="007C7A5A" w:rsidP="00C7497D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Context of assessment</w:t>
            </w:r>
          </w:p>
        </w:tc>
        <w:tc>
          <w:tcPr>
            <w:tcW w:w="6475" w:type="dxa"/>
          </w:tcPr>
          <w:p w14:paraId="07961BBA" w14:textId="77777777" w:rsidR="00DA6E52" w:rsidRDefault="007C7A5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Competency in this unit may be assessed in;</w:t>
            </w:r>
          </w:p>
          <w:p w14:paraId="24B27647" w14:textId="77777777" w:rsidR="00DA6E52" w:rsidRDefault="007C7A5A" w:rsidP="00C7497D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Workplace or simulated workplace.</w:t>
            </w:r>
          </w:p>
        </w:tc>
      </w:tr>
      <w:tr w:rsidR="00DA6E52" w14:paraId="408F33FF" w14:textId="77777777">
        <w:tc>
          <w:tcPr>
            <w:tcW w:w="2695" w:type="dxa"/>
          </w:tcPr>
          <w:p w14:paraId="097E12C7" w14:textId="77777777" w:rsidR="00DA6E52" w:rsidRDefault="007C7A5A" w:rsidP="00C7497D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lastRenderedPageBreak/>
              <w:t>Guidance information for assessment</w:t>
            </w:r>
          </w:p>
        </w:tc>
        <w:tc>
          <w:tcPr>
            <w:tcW w:w="6475" w:type="dxa"/>
          </w:tcPr>
          <w:p w14:paraId="44A31CA8" w14:textId="77777777" w:rsidR="00DA6E52" w:rsidRDefault="007C7A5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Holistic assessment with other units relevant to the industry sector and workplace job role is recommended. </w:t>
            </w:r>
          </w:p>
        </w:tc>
      </w:tr>
    </w:tbl>
    <w:p w14:paraId="50CA84BE" w14:textId="77777777" w:rsidR="00DA6E52" w:rsidRDefault="00DA6E52">
      <w:pPr>
        <w:spacing w:line="360" w:lineRule="auto"/>
        <w:rPr>
          <w:rFonts w:ascii="Times New Roman" w:hAnsi="Times New Roman"/>
          <w:sz w:val="24"/>
          <w:szCs w:val="24"/>
          <w:lang w:eastAsia="en-GB"/>
        </w:rPr>
      </w:pPr>
    </w:p>
    <w:p w14:paraId="134CD87A" w14:textId="77777777" w:rsidR="00FE24EA" w:rsidRDefault="00FE24EA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en-GB"/>
        </w:rPr>
      </w:pPr>
      <w:bookmarkStart w:id="29" w:name="_Hlk133144712"/>
      <w:r>
        <w:br w:type="page"/>
      </w:r>
    </w:p>
    <w:p w14:paraId="04535554" w14:textId="6C805BC0" w:rsidR="00DA6E52" w:rsidRDefault="007C7A5A">
      <w:pPr>
        <w:pStyle w:val="Heading2"/>
      </w:pPr>
      <w:bookmarkStart w:id="30" w:name="_Toc195546991"/>
      <w:bookmarkStart w:id="31" w:name="_Toc195547241"/>
      <w:r>
        <w:lastRenderedPageBreak/>
        <w:t>OPERATE FARM MACHINERY AND EQUIPMENT</w:t>
      </w:r>
      <w:bookmarkEnd w:id="30"/>
      <w:bookmarkEnd w:id="31"/>
    </w:p>
    <w:bookmarkEnd w:id="29"/>
    <w:p w14:paraId="0BFD2500" w14:textId="7C3274B9" w:rsidR="00DA6E52" w:rsidRDefault="007C7A5A">
      <w:pPr>
        <w:tabs>
          <w:tab w:val="left" w:pos="2880"/>
        </w:tabs>
        <w:spacing w:line="360" w:lineRule="auto"/>
        <w:ind w:left="3480" w:hanging="34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UNIT CODE: </w:t>
      </w:r>
      <w:bookmarkStart w:id="32" w:name="_Hlk138541382"/>
      <w:r>
        <w:rPr>
          <w:rFonts w:ascii="Times New Roman" w:hAnsi="Times New Roman"/>
          <w:b/>
          <w:sz w:val="24"/>
          <w:szCs w:val="24"/>
        </w:rPr>
        <w:t xml:space="preserve">0716 351 </w:t>
      </w:r>
      <w:r w:rsidR="003F6E9F">
        <w:rPr>
          <w:rFonts w:ascii="Times New Roman" w:hAnsi="Times New Roman"/>
          <w:b/>
          <w:sz w:val="24"/>
          <w:szCs w:val="24"/>
        </w:rPr>
        <w:t>0</w:t>
      </w:r>
      <w:r w:rsidR="00EE0A40"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</w:rPr>
        <w:t>A</w:t>
      </w:r>
      <w:bookmarkEnd w:id="32"/>
    </w:p>
    <w:p w14:paraId="09812E4C" w14:textId="77777777" w:rsidR="00DA6E52" w:rsidRDefault="007C7A5A">
      <w:pPr>
        <w:tabs>
          <w:tab w:val="left" w:pos="2880"/>
        </w:tabs>
        <w:spacing w:after="0" w:line="360" w:lineRule="auto"/>
        <w:ind w:left="3480" w:hanging="3480"/>
        <w:rPr>
          <w:rFonts w:ascii="Times New Roman" w:hAnsi="Times New Roman"/>
          <w:b/>
          <w:sz w:val="24"/>
          <w:szCs w:val="24"/>
        </w:rPr>
      </w:pPr>
      <w:bookmarkStart w:id="33" w:name="_Hlk133145064"/>
      <w:r>
        <w:rPr>
          <w:rFonts w:ascii="Times New Roman" w:hAnsi="Times New Roman"/>
          <w:b/>
          <w:sz w:val="24"/>
          <w:szCs w:val="24"/>
        </w:rPr>
        <w:t>UNIT DESCRIPTION</w:t>
      </w:r>
    </w:p>
    <w:p w14:paraId="3BD9BD0D" w14:textId="77777777" w:rsidR="00DA6E52" w:rsidRDefault="007C7A5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34" w:name="_Hlk133144899"/>
      <w:bookmarkEnd w:id="33"/>
      <w:r>
        <w:rPr>
          <w:rFonts w:ascii="Times New Roman" w:hAnsi="Times New Roman"/>
          <w:sz w:val="24"/>
          <w:szCs w:val="24"/>
        </w:rPr>
        <w:t xml:space="preserve">This unit specifies the competencies required by a Farm Machinery and Equipment Operator Level 4 to operate farm machinery and equipment. It involves operating tillage, planting, crop protection and harvesting equipment and machinery. </w:t>
      </w:r>
    </w:p>
    <w:bookmarkEnd w:id="34"/>
    <w:p w14:paraId="2B367257" w14:textId="77777777" w:rsidR="00DA6E52" w:rsidRDefault="007C7A5A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ELEMENTS AND PERFORMANCE CRITERIA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8"/>
        <w:gridCol w:w="6268"/>
      </w:tblGrid>
      <w:tr w:rsidR="00DA6E52" w14:paraId="3943A68F" w14:textId="77777777">
        <w:trPr>
          <w:trHeight w:val="845"/>
        </w:trPr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D4C8B" w14:textId="77777777" w:rsidR="00DA6E52" w:rsidRDefault="007C7A5A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ELEMENT </w:t>
            </w:r>
          </w:p>
          <w:p w14:paraId="78FE61A2" w14:textId="77777777" w:rsidR="00DA6E52" w:rsidRDefault="007C7A5A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These describe the key outcomes which make up workplace function.</w:t>
            </w:r>
          </w:p>
        </w:tc>
        <w:tc>
          <w:tcPr>
            <w:tcW w:w="3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48EB1" w14:textId="77777777" w:rsidR="00DA6E52" w:rsidRDefault="007C7A5A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PERFORMANCE CRITERIA</w:t>
            </w:r>
          </w:p>
          <w:p w14:paraId="2E130C78" w14:textId="77777777" w:rsidR="00DA6E52" w:rsidRDefault="007C7A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These are assessable statements which specify the required level of performance for each of the elements.</w:t>
            </w:r>
          </w:p>
          <w:p w14:paraId="2BD22E36" w14:textId="77777777" w:rsidR="00DA6E52" w:rsidRDefault="007C7A5A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Bold and italicized terms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are elaborated in the Range.</w:t>
            </w:r>
          </w:p>
        </w:tc>
      </w:tr>
      <w:tr w:rsidR="00DA6E52" w14:paraId="668EC14B" w14:textId="77777777">
        <w:trPr>
          <w:trHeight w:val="2771"/>
        </w:trPr>
        <w:tc>
          <w:tcPr>
            <w:tcW w:w="15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5986BA" w14:textId="77777777" w:rsidR="00DA6E52" w:rsidRDefault="007C7A5A" w:rsidP="00C7497D">
            <w:pPr>
              <w:pStyle w:val="ListParagraph"/>
              <w:numPr>
                <w:ilvl w:val="0"/>
                <w:numId w:val="15"/>
              </w:numPr>
              <w:spacing w:before="40" w:after="0" w:line="360" w:lineRule="auto"/>
              <w:rPr>
                <w:szCs w:val="24"/>
              </w:rPr>
            </w:pPr>
            <w:r>
              <w:rPr>
                <w:szCs w:val="24"/>
              </w:rPr>
              <w:t>Operate tillage equipment and machinery</w:t>
            </w:r>
          </w:p>
        </w:tc>
        <w:tc>
          <w:tcPr>
            <w:tcW w:w="34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92720C" w14:textId="37B9E126" w:rsidR="00DA6E52" w:rsidRDefault="007C7A5A" w:rsidP="00C7497D">
            <w:pPr>
              <w:pStyle w:val="ListParagraph"/>
              <w:numPr>
                <w:ilvl w:val="0"/>
                <w:numId w:val="16"/>
              </w:numPr>
              <w:spacing w:before="60" w:after="60" w:line="360" w:lineRule="auto"/>
              <w:contextualSpacing w:val="0"/>
              <w:rPr>
                <w:lang w:eastAsia="en-GB"/>
              </w:rPr>
            </w:pPr>
            <w:r>
              <w:rPr>
                <w:lang w:eastAsia="en-GB"/>
              </w:rPr>
              <w:t xml:space="preserve">Personal protective equipment </w:t>
            </w:r>
            <w:r w:rsidR="00FE24EA">
              <w:rPr>
                <w:lang w:eastAsia="en-GB"/>
              </w:rPr>
              <w:t>is</w:t>
            </w:r>
            <w:r>
              <w:rPr>
                <w:lang w:eastAsia="en-GB"/>
              </w:rPr>
              <w:t xml:space="preserve"> worn</w:t>
            </w:r>
            <w:r>
              <w:rPr>
                <w:lang w:val="en-US" w:eastAsia="en-GB"/>
              </w:rPr>
              <w:t xml:space="preserve"> based on OSHA</w:t>
            </w:r>
          </w:p>
          <w:p w14:paraId="292E2687" w14:textId="77777777" w:rsidR="00DA6E52" w:rsidRDefault="007C7A5A" w:rsidP="00C7497D">
            <w:pPr>
              <w:pStyle w:val="ListParagraph"/>
              <w:numPr>
                <w:ilvl w:val="0"/>
                <w:numId w:val="16"/>
              </w:numPr>
              <w:spacing w:before="60" w:after="60" w:line="360" w:lineRule="auto"/>
              <w:contextualSpacing w:val="0"/>
              <w:rPr>
                <w:lang w:eastAsia="en-GB"/>
              </w:rPr>
            </w:pPr>
            <w:r>
              <w:rPr>
                <w:b/>
                <w:i/>
                <w:lang w:eastAsia="en-GB"/>
              </w:rPr>
              <w:t>Farm tillage equipment and machinery</w:t>
            </w:r>
            <w:r>
              <w:rPr>
                <w:lang w:eastAsia="en-GB"/>
              </w:rPr>
              <w:t xml:space="preserve"> are assembled as per work requirement.</w:t>
            </w:r>
          </w:p>
          <w:p w14:paraId="6A88DFA8" w14:textId="77777777" w:rsidR="00DA6E52" w:rsidRDefault="007C7A5A" w:rsidP="00C7497D">
            <w:pPr>
              <w:pStyle w:val="ListParagraph"/>
              <w:numPr>
                <w:ilvl w:val="0"/>
                <w:numId w:val="16"/>
              </w:numPr>
              <w:spacing w:before="60" w:after="60" w:line="360" w:lineRule="auto"/>
              <w:contextualSpacing w:val="0"/>
              <w:rPr>
                <w:lang w:eastAsia="en-GB"/>
              </w:rPr>
            </w:pPr>
            <w:r>
              <w:rPr>
                <w:lang w:eastAsia="en-GB"/>
              </w:rPr>
              <w:t>Farm tillage equipment and machinery are adjusted as per work requirement</w:t>
            </w:r>
          </w:p>
          <w:p w14:paraId="1FF92F56" w14:textId="77777777" w:rsidR="00DA6E52" w:rsidRDefault="007C7A5A" w:rsidP="00C7497D">
            <w:pPr>
              <w:pStyle w:val="ListParagraph"/>
              <w:numPr>
                <w:ilvl w:val="0"/>
                <w:numId w:val="16"/>
              </w:numPr>
              <w:spacing w:before="60" w:after="60" w:line="360" w:lineRule="auto"/>
              <w:contextualSpacing w:val="0"/>
              <w:rPr>
                <w:lang w:eastAsia="en-GB"/>
              </w:rPr>
            </w:pPr>
            <w:r>
              <w:rPr>
                <w:lang w:eastAsia="en-GB"/>
              </w:rPr>
              <w:t>Farm tillage equipment and machinery are operated as per work requirement</w:t>
            </w:r>
          </w:p>
          <w:p w14:paraId="3599C106" w14:textId="77777777" w:rsidR="00DA6E52" w:rsidRDefault="007C7A5A" w:rsidP="00C7497D">
            <w:pPr>
              <w:pStyle w:val="ListParagraph"/>
              <w:numPr>
                <w:ilvl w:val="0"/>
                <w:numId w:val="16"/>
              </w:numPr>
              <w:spacing w:before="60" w:after="60" w:line="360" w:lineRule="auto"/>
              <w:rPr>
                <w:bCs/>
                <w:szCs w:val="24"/>
              </w:rPr>
            </w:pPr>
            <w:r>
              <w:rPr>
                <w:lang w:eastAsia="en-GB"/>
              </w:rPr>
              <w:t xml:space="preserve"> Farm tillage equipment and machinery are maintained as per operator’s manuals.</w:t>
            </w:r>
          </w:p>
        </w:tc>
      </w:tr>
      <w:tr w:rsidR="00DA6E52" w14:paraId="334D8CAD" w14:textId="77777777">
        <w:trPr>
          <w:trHeight w:val="2879"/>
        </w:trPr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A4A58" w14:textId="77777777" w:rsidR="00DA6E52" w:rsidRDefault="007C7A5A" w:rsidP="00C7497D">
            <w:pPr>
              <w:pStyle w:val="ListParagraph"/>
              <w:numPr>
                <w:ilvl w:val="0"/>
                <w:numId w:val="15"/>
              </w:numPr>
              <w:spacing w:before="40" w:after="0"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Operate planting equipment and machinery</w:t>
            </w:r>
          </w:p>
        </w:tc>
        <w:tc>
          <w:tcPr>
            <w:tcW w:w="3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2BB40" w14:textId="0C7E9486" w:rsidR="00DA6E52" w:rsidRDefault="007C7A5A" w:rsidP="00C7497D">
            <w:pPr>
              <w:pStyle w:val="ListParagraph"/>
              <w:numPr>
                <w:ilvl w:val="0"/>
                <w:numId w:val="17"/>
              </w:numPr>
              <w:spacing w:before="60" w:after="60" w:line="360" w:lineRule="auto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Personal protective equipment </w:t>
            </w:r>
            <w:r w:rsidR="00FE24EA">
              <w:rPr>
                <w:bCs/>
                <w:szCs w:val="24"/>
              </w:rPr>
              <w:t>is</w:t>
            </w:r>
            <w:r>
              <w:rPr>
                <w:bCs/>
                <w:szCs w:val="24"/>
              </w:rPr>
              <w:t xml:space="preserve"> worn based on OSHA</w:t>
            </w:r>
          </w:p>
          <w:p w14:paraId="167689AD" w14:textId="77777777" w:rsidR="00DA6E52" w:rsidRDefault="007C7A5A" w:rsidP="00C7497D">
            <w:pPr>
              <w:pStyle w:val="ListParagraph"/>
              <w:numPr>
                <w:ilvl w:val="0"/>
                <w:numId w:val="17"/>
              </w:numPr>
              <w:spacing w:before="60" w:after="60" w:line="360" w:lineRule="auto"/>
              <w:rPr>
                <w:bCs/>
                <w:szCs w:val="24"/>
              </w:rPr>
            </w:pPr>
            <w:r>
              <w:rPr>
                <w:b/>
                <w:i/>
                <w:iCs/>
                <w:szCs w:val="24"/>
              </w:rPr>
              <w:t>Planting equipment and machinery</w:t>
            </w:r>
            <w:r>
              <w:rPr>
                <w:bCs/>
                <w:szCs w:val="24"/>
              </w:rPr>
              <w:t xml:space="preserve"> are assembled as per work requirement.</w:t>
            </w:r>
          </w:p>
          <w:p w14:paraId="5C8C7C66" w14:textId="77777777" w:rsidR="00DA6E52" w:rsidRDefault="007C7A5A" w:rsidP="00C7497D">
            <w:pPr>
              <w:pStyle w:val="ListParagraph"/>
              <w:numPr>
                <w:ilvl w:val="0"/>
                <w:numId w:val="17"/>
              </w:numPr>
              <w:spacing w:before="60" w:after="60" w:line="360" w:lineRule="auto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Planting equipment and machinery are calibrated as per operator’s manual. </w:t>
            </w:r>
          </w:p>
          <w:p w14:paraId="148D4AFF" w14:textId="77777777" w:rsidR="00DA6E52" w:rsidRDefault="007C7A5A" w:rsidP="00C7497D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rPr>
                <w:bCs/>
                <w:szCs w:val="24"/>
              </w:rPr>
            </w:pPr>
            <w:r>
              <w:rPr>
                <w:bCs/>
                <w:szCs w:val="24"/>
              </w:rPr>
              <w:t>Planting equipment and machinery are operated as per work requirement.</w:t>
            </w:r>
          </w:p>
          <w:p w14:paraId="0B82C85F" w14:textId="77777777" w:rsidR="00DA6E52" w:rsidRDefault="007C7A5A" w:rsidP="00C7497D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Planting equipment and machinery are maintained </w:t>
            </w:r>
            <w:r>
              <w:rPr>
                <w:szCs w:val="24"/>
              </w:rPr>
              <w:t>as per operator’s manuals</w:t>
            </w:r>
          </w:p>
        </w:tc>
      </w:tr>
      <w:tr w:rsidR="00DA6E52" w14:paraId="3E75B8C6" w14:textId="77777777"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A8A1C" w14:textId="0E846409" w:rsidR="00DA6E52" w:rsidRPr="00FE24EA" w:rsidRDefault="007C7A5A" w:rsidP="00C7497D">
            <w:pPr>
              <w:pStyle w:val="ListParagraph"/>
              <w:numPr>
                <w:ilvl w:val="0"/>
                <w:numId w:val="15"/>
              </w:numPr>
              <w:spacing w:before="40" w:after="0" w:line="360" w:lineRule="auto"/>
              <w:rPr>
                <w:b/>
                <w:szCs w:val="24"/>
              </w:rPr>
            </w:pPr>
            <w:r w:rsidRPr="00FE24EA">
              <w:rPr>
                <w:szCs w:val="24"/>
              </w:rPr>
              <w:lastRenderedPageBreak/>
              <w:t>Operate crop protection equipment and machinery</w:t>
            </w:r>
          </w:p>
        </w:tc>
        <w:tc>
          <w:tcPr>
            <w:tcW w:w="3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13608" w14:textId="78C21D77" w:rsidR="00DA6E52" w:rsidRDefault="007C7A5A" w:rsidP="00C7497D">
            <w:pPr>
              <w:pStyle w:val="ListParagraph"/>
              <w:numPr>
                <w:ilvl w:val="0"/>
                <w:numId w:val="18"/>
              </w:numPr>
              <w:spacing w:before="60" w:after="60" w:line="360" w:lineRule="auto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Personal protective equipment </w:t>
            </w:r>
            <w:r w:rsidR="003F6E9F">
              <w:rPr>
                <w:bCs/>
                <w:szCs w:val="24"/>
              </w:rPr>
              <w:t>is</w:t>
            </w:r>
            <w:r>
              <w:rPr>
                <w:bCs/>
                <w:szCs w:val="24"/>
              </w:rPr>
              <w:t xml:space="preserve"> worn based on OSHA</w:t>
            </w:r>
          </w:p>
          <w:p w14:paraId="24F28CED" w14:textId="77777777" w:rsidR="00DA6E52" w:rsidRDefault="007C7A5A" w:rsidP="00C7497D">
            <w:pPr>
              <w:pStyle w:val="ListParagraph"/>
              <w:numPr>
                <w:ilvl w:val="0"/>
                <w:numId w:val="18"/>
              </w:numPr>
              <w:spacing w:before="60" w:after="60" w:line="360" w:lineRule="auto"/>
              <w:rPr>
                <w:bCs/>
                <w:szCs w:val="24"/>
              </w:rPr>
            </w:pPr>
            <w:r>
              <w:rPr>
                <w:b/>
                <w:i/>
                <w:iCs/>
                <w:szCs w:val="24"/>
              </w:rPr>
              <w:t>Crop protection equipment and machinery</w:t>
            </w:r>
            <w:r>
              <w:rPr>
                <w:bCs/>
                <w:szCs w:val="24"/>
              </w:rPr>
              <w:t xml:space="preserve"> are assembled as per work requirement.</w:t>
            </w:r>
          </w:p>
          <w:p w14:paraId="08152689" w14:textId="77777777" w:rsidR="00DA6E52" w:rsidRDefault="007C7A5A" w:rsidP="00C7497D">
            <w:pPr>
              <w:pStyle w:val="ListParagraph"/>
              <w:numPr>
                <w:ilvl w:val="0"/>
                <w:numId w:val="18"/>
              </w:numPr>
              <w:spacing w:before="60" w:after="60" w:line="360" w:lineRule="auto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Crop protection equipment and machinery are calibrated as per operator’s manual. </w:t>
            </w:r>
          </w:p>
          <w:p w14:paraId="2E73FF5B" w14:textId="77777777" w:rsidR="00DA6E52" w:rsidRDefault="007C7A5A" w:rsidP="00C7497D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bCs/>
                <w:szCs w:val="24"/>
              </w:rPr>
            </w:pPr>
            <w:r>
              <w:rPr>
                <w:bCs/>
                <w:szCs w:val="24"/>
              </w:rPr>
              <w:t>Crop protection equipment and machinery are operated as per work requirement.</w:t>
            </w:r>
          </w:p>
          <w:p w14:paraId="331818A1" w14:textId="77777777" w:rsidR="00DA6E52" w:rsidRDefault="007C7A5A" w:rsidP="00C7497D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Crop protection equipment and machinery are maintained </w:t>
            </w:r>
            <w:r>
              <w:rPr>
                <w:szCs w:val="24"/>
              </w:rPr>
              <w:t>as per operator’s manuals</w:t>
            </w:r>
          </w:p>
        </w:tc>
      </w:tr>
      <w:tr w:rsidR="00DA6E52" w14:paraId="193664CD" w14:textId="77777777"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E4711" w14:textId="77777777" w:rsidR="00DA6E52" w:rsidRDefault="007C7A5A" w:rsidP="00C7497D">
            <w:pPr>
              <w:pStyle w:val="ListParagraph"/>
              <w:numPr>
                <w:ilvl w:val="0"/>
                <w:numId w:val="15"/>
              </w:numPr>
              <w:spacing w:before="40" w:after="0" w:line="360" w:lineRule="auto"/>
              <w:rPr>
                <w:szCs w:val="24"/>
              </w:rPr>
            </w:pPr>
            <w:r>
              <w:rPr>
                <w:szCs w:val="24"/>
              </w:rPr>
              <w:t>Operate crop harvesting equipment and machinery</w:t>
            </w:r>
          </w:p>
          <w:p w14:paraId="0139276E" w14:textId="77777777" w:rsidR="00DA6E52" w:rsidRDefault="00DA6E52">
            <w:pPr>
              <w:pStyle w:val="ListParagraph"/>
              <w:spacing w:before="40" w:after="0" w:line="360" w:lineRule="auto"/>
              <w:ind w:left="360" w:firstLine="0"/>
              <w:rPr>
                <w:szCs w:val="24"/>
              </w:rPr>
            </w:pPr>
          </w:p>
        </w:tc>
        <w:tc>
          <w:tcPr>
            <w:tcW w:w="3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A48AF" w14:textId="01682357" w:rsidR="00DA6E52" w:rsidRDefault="007C7A5A" w:rsidP="00C7497D">
            <w:pPr>
              <w:pStyle w:val="ListParagraph"/>
              <w:numPr>
                <w:ilvl w:val="0"/>
                <w:numId w:val="19"/>
              </w:numPr>
              <w:spacing w:before="60" w:after="60" w:line="360" w:lineRule="auto"/>
              <w:rPr>
                <w:bCs/>
                <w:szCs w:val="24"/>
              </w:rPr>
            </w:pPr>
            <w:r>
              <w:rPr>
                <w:bCs/>
                <w:szCs w:val="24"/>
                <w:lang w:eastAsia="en-GB"/>
              </w:rPr>
              <w:t xml:space="preserve">Personal protective equipment </w:t>
            </w:r>
            <w:r w:rsidR="00484100">
              <w:rPr>
                <w:bCs/>
                <w:szCs w:val="24"/>
                <w:lang w:eastAsia="en-GB"/>
              </w:rPr>
              <w:t>is</w:t>
            </w:r>
            <w:r>
              <w:rPr>
                <w:bCs/>
                <w:szCs w:val="24"/>
                <w:lang w:eastAsia="en-GB"/>
              </w:rPr>
              <w:t xml:space="preserve"> worn </w:t>
            </w:r>
            <w:r>
              <w:rPr>
                <w:bCs/>
                <w:szCs w:val="24"/>
              </w:rPr>
              <w:t>based on OSHA</w:t>
            </w:r>
            <w:r>
              <w:rPr>
                <w:b/>
                <w:i/>
                <w:iCs/>
                <w:szCs w:val="24"/>
              </w:rPr>
              <w:t xml:space="preserve"> </w:t>
            </w:r>
          </w:p>
          <w:p w14:paraId="07B30B04" w14:textId="77777777" w:rsidR="00DA6E52" w:rsidRDefault="007C7A5A" w:rsidP="00C7497D">
            <w:pPr>
              <w:pStyle w:val="ListParagraph"/>
              <w:numPr>
                <w:ilvl w:val="0"/>
                <w:numId w:val="19"/>
              </w:numPr>
              <w:spacing w:before="60" w:after="60" w:line="360" w:lineRule="auto"/>
              <w:rPr>
                <w:bCs/>
                <w:szCs w:val="24"/>
              </w:rPr>
            </w:pPr>
            <w:r>
              <w:rPr>
                <w:b/>
                <w:i/>
                <w:iCs/>
                <w:szCs w:val="24"/>
              </w:rPr>
              <w:t>Crop harvesting equipment and machinery</w:t>
            </w:r>
            <w:r>
              <w:rPr>
                <w:bCs/>
                <w:szCs w:val="24"/>
              </w:rPr>
              <w:t xml:space="preserve"> are assembled as per work requirement.</w:t>
            </w:r>
          </w:p>
          <w:p w14:paraId="7ABA4239" w14:textId="77777777" w:rsidR="00DA6E52" w:rsidRDefault="007C7A5A" w:rsidP="00C7497D">
            <w:pPr>
              <w:pStyle w:val="ListParagraph"/>
              <w:numPr>
                <w:ilvl w:val="0"/>
                <w:numId w:val="19"/>
              </w:numPr>
              <w:spacing w:before="60" w:after="60" w:line="360" w:lineRule="auto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Crop harvesting equipment and machinery are calibrated as per operator’s manual. </w:t>
            </w:r>
          </w:p>
          <w:p w14:paraId="568B7BE1" w14:textId="77777777" w:rsidR="00DA6E52" w:rsidRDefault="007C7A5A" w:rsidP="00C7497D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rPr>
                <w:bCs/>
                <w:szCs w:val="24"/>
              </w:rPr>
            </w:pPr>
            <w:r>
              <w:rPr>
                <w:bCs/>
                <w:szCs w:val="24"/>
              </w:rPr>
              <w:t>Crop harvesting equipment and machinery are operated as per work requirement.</w:t>
            </w:r>
          </w:p>
          <w:p w14:paraId="401C5003" w14:textId="77777777" w:rsidR="00DA6E52" w:rsidRDefault="007C7A5A" w:rsidP="00C7497D">
            <w:pPr>
              <w:pStyle w:val="ListParagraph"/>
              <w:numPr>
                <w:ilvl w:val="0"/>
                <w:numId w:val="19"/>
              </w:numPr>
              <w:spacing w:before="60" w:after="60" w:line="360" w:lineRule="auto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Crop harvesting equipment and machinery are maintained </w:t>
            </w:r>
            <w:r>
              <w:rPr>
                <w:szCs w:val="24"/>
              </w:rPr>
              <w:t>as per operator’s manuals</w:t>
            </w:r>
          </w:p>
        </w:tc>
      </w:tr>
    </w:tbl>
    <w:p w14:paraId="56C5BA8D" w14:textId="77777777" w:rsidR="00DA6E52" w:rsidRDefault="00DA6E52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14:paraId="7A92A842" w14:textId="77777777" w:rsidR="00DA6E52" w:rsidRDefault="007C7A5A">
      <w:pPr>
        <w:spacing w:before="240"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RANGE </w:t>
      </w:r>
    </w:p>
    <w:p w14:paraId="674DE189" w14:textId="77777777" w:rsidR="00DA6E52" w:rsidRDefault="007C7A5A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section provides work environment and conditions to which the performance criteria apply. It allows for different work environment and situations that will affect performance.</w:t>
      </w:r>
    </w:p>
    <w:tbl>
      <w:tblPr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55"/>
        <w:gridCol w:w="5490"/>
      </w:tblGrid>
      <w:tr w:rsidR="00DA6E52" w14:paraId="2712B599" w14:textId="77777777">
        <w:trPr>
          <w:trHeight w:val="629"/>
        </w:trPr>
        <w:tc>
          <w:tcPr>
            <w:tcW w:w="3955" w:type="dxa"/>
          </w:tcPr>
          <w:p w14:paraId="31D244D3" w14:textId="77777777" w:rsidR="00DA6E52" w:rsidRDefault="007C7A5A">
            <w:pPr>
              <w:pStyle w:val="ListParagraph"/>
              <w:spacing w:after="0" w:line="360" w:lineRule="auto"/>
              <w:ind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Variable </w:t>
            </w:r>
          </w:p>
        </w:tc>
        <w:tc>
          <w:tcPr>
            <w:tcW w:w="5490" w:type="dxa"/>
          </w:tcPr>
          <w:p w14:paraId="6AA71663" w14:textId="77777777" w:rsidR="00DA6E52" w:rsidRDefault="007C7A5A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Range </w:t>
            </w:r>
          </w:p>
        </w:tc>
      </w:tr>
      <w:tr w:rsidR="00DA6E52" w14:paraId="7F8B2545" w14:textId="77777777">
        <w:trPr>
          <w:trHeight w:val="3320"/>
        </w:trPr>
        <w:tc>
          <w:tcPr>
            <w:tcW w:w="3955" w:type="dxa"/>
          </w:tcPr>
          <w:p w14:paraId="13CD7C10" w14:textId="77777777" w:rsidR="00DA6E52" w:rsidRDefault="007C7A5A" w:rsidP="00C7497D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rPr>
                <w:b/>
                <w:i/>
                <w:iCs/>
                <w:szCs w:val="24"/>
              </w:rPr>
            </w:pPr>
            <w:r>
              <w:rPr>
                <w:b/>
                <w:i/>
                <w:iCs/>
                <w:szCs w:val="24"/>
              </w:rPr>
              <w:t>Farm tillage equipment and machinery</w:t>
            </w:r>
            <w:r>
              <w:rPr>
                <w:bCs/>
                <w:szCs w:val="24"/>
              </w:rPr>
              <w:t xml:space="preserve"> include but not limited to:</w:t>
            </w:r>
          </w:p>
          <w:p w14:paraId="4D1D1E3F" w14:textId="77777777" w:rsidR="00DA6E52" w:rsidRDefault="00DA6E52">
            <w:pPr>
              <w:spacing w:after="0" w:line="360" w:lineRule="auto"/>
              <w:ind w:left="360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</w:p>
        </w:tc>
        <w:tc>
          <w:tcPr>
            <w:tcW w:w="5490" w:type="dxa"/>
          </w:tcPr>
          <w:p w14:paraId="711E25B5" w14:textId="77777777" w:rsidR="00DA6E52" w:rsidRDefault="007C7A5A" w:rsidP="00C7497D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Disc plough</w:t>
            </w:r>
          </w:p>
          <w:p w14:paraId="2C999441" w14:textId="77777777" w:rsidR="00DA6E52" w:rsidRDefault="007C7A5A" w:rsidP="00C7497D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Mouldboard plough</w:t>
            </w:r>
          </w:p>
          <w:p w14:paraId="1AD95310" w14:textId="77777777" w:rsidR="00DA6E52" w:rsidRDefault="007C7A5A" w:rsidP="00C7497D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Subsoiler</w:t>
            </w:r>
          </w:p>
          <w:p w14:paraId="1E54514D" w14:textId="77777777" w:rsidR="00DA6E52" w:rsidRDefault="007C7A5A" w:rsidP="00C7497D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Chisel plough</w:t>
            </w:r>
          </w:p>
          <w:p w14:paraId="23BFAB33" w14:textId="77777777" w:rsidR="00DA6E52" w:rsidRDefault="007C7A5A" w:rsidP="00C7497D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Cultivators</w:t>
            </w:r>
          </w:p>
          <w:p w14:paraId="0B178E29" w14:textId="77777777" w:rsidR="00DA6E52" w:rsidRDefault="007C7A5A" w:rsidP="00C7497D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Rotavator</w:t>
            </w:r>
          </w:p>
          <w:p w14:paraId="21B56B13" w14:textId="77777777" w:rsidR="00DA6E52" w:rsidRDefault="007C7A5A" w:rsidP="00C7497D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Power plough</w:t>
            </w:r>
          </w:p>
          <w:p w14:paraId="47D989E0" w14:textId="77777777" w:rsidR="00DA6E52" w:rsidRDefault="007C7A5A" w:rsidP="00C7497D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Disc harrow</w:t>
            </w:r>
          </w:p>
        </w:tc>
      </w:tr>
      <w:tr w:rsidR="00DA6E52" w14:paraId="6183485B" w14:textId="77777777">
        <w:trPr>
          <w:trHeight w:val="440"/>
        </w:trPr>
        <w:tc>
          <w:tcPr>
            <w:tcW w:w="3955" w:type="dxa"/>
          </w:tcPr>
          <w:p w14:paraId="1821D289" w14:textId="77777777" w:rsidR="00DA6E52" w:rsidRDefault="007C7A5A" w:rsidP="00C7497D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rPr>
                <w:b/>
                <w:bCs/>
                <w:i/>
                <w:szCs w:val="24"/>
              </w:rPr>
            </w:pPr>
            <w:r>
              <w:rPr>
                <w:b/>
                <w:i/>
                <w:szCs w:val="24"/>
              </w:rPr>
              <w:lastRenderedPageBreak/>
              <w:t>Planting Equipment and Machinery</w:t>
            </w:r>
            <w:r>
              <w:rPr>
                <w:bCs/>
                <w:szCs w:val="24"/>
              </w:rPr>
              <w:t xml:space="preserve"> include but not limited to:</w:t>
            </w:r>
          </w:p>
        </w:tc>
        <w:tc>
          <w:tcPr>
            <w:tcW w:w="5490" w:type="dxa"/>
          </w:tcPr>
          <w:p w14:paraId="64969F05" w14:textId="77777777" w:rsidR="00DA6E52" w:rsidRDefault="007C7A5A" w:rsidP="00C7497D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Broadcaster</w:t>
            </w:r>
          </w:p>
          <w:p w14:paraId="015F6713" w14:textId="77777777" w:rsidR="00DA6E52" w:rsidRDefault="007C7A5A" w:rsidP="00C7497D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Seed Drills</w:t>
            </w:r>
          </w:p>
          <w:p w14:paraId="4401F8BA" w14:textId="77777777" w:rsidR="00DA6E52" w:rsidRDefault="007C7A5A" w:rsidP="00C7497D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Row crop planter</w:t>
            </w:r>
          </w:p>
          <w:p w14:paraId="1AAFD396" w14:textId="77777777" w:rsidR="00DA6E52" w:rsidRDefault="007C7A5A" w:rsidP="00C7497D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Pneumatic planter</w:t>
            </w:r>
          </w:p>
          <w:p w14:paraId="2761685E" w14:textId="77777777" w:rsidR="00DA6E52" w:rsidRDefault="007C7A5A" w:rsidP="00C7497D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Potato planter</w:t>
            </w:r>
          </w:p>
          <w:p w14:paraId="6654E287" w14:textId="25C070B8" w:rsidR="00033B3F" w:rsidRDefault="00033B3F" w:rsidP="00C7497D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 xml:space="preserve">Drones </w:t>
            </w:r>
          </w:p>
        </w:tc>
      </w:tr>
      <w:tr w:rsidR="00DA6E52" w14:paraId="28FC6DCD" w14:textId="77777777">
        <w:trPr>
          <w:trHeight w:val="440"/>
        </w:trPr>
        <w:tc>
          <w:tcPr>
            <w:tcW w:w="3955" w:type="dxa"/>
          </w:tcPr>
          <w:p w14:paraId="047BB9CE" w14:textId="77777777" w:rsidR="00DA6E52" w:rsidRDefault="007C7A5A" w:rsidP="00C7497D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rPr>
                <w:bCs/>
                <w:szCs w:val="24"/>
              </w:rPr>
            </w:pPr>
            <w:r>
              <w:rPr>
                <w:b/>
                <w:i/>
                <w:szCs w:val="24"/>
              </w:rPr>
              <w:t>Crop protection machinery and equipment</w:t>
            </w:r>
            <w:r>
              <w:rPr>
                <w:bCs/>
                <w:szCs w:val="24"/>
              </w:rPr>
              <w:t xml:space="preserve"> include but not limited to:</w:t>
            </w:r>
          </w:p>
        </w:tc>
        <w:tc>
          <w:tcPr>
            <w:tcW w:w="5490" w:type="dxa"/>
          </w:tcPr>
          <w:p w14:paraId="1993D926" w14:textId="77777777" w:rsidR="00DA6E52" w:rsidRDefault="007C7A5A" w:rsidP="00C7497D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Knapsack sprayer</w:t>
            </w:r>
          </w:p>
          <w:p w14:paraId="57FE3AF4" w14:textId="77777777" w:rsidR="00DA6E52" w:rsidRDefault="007C7A5A" w:rsidP="00C7497D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Boom sprayer</w:t>
            </w:r>
          </w:p>
          <w:p w14:paraId="4F288CAA" w14:textId="77777777" w:rsidR="00DA6E52" w:rsidRDefault="007C7A5A" w:rsidP="00C7497D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Dusters</w:t>
            </w:r>
          </w:p>
          <w:p w14:paraId="61A9306B" w14:textId="77777777" w:rsidR="00DA6E52" w:rsidRDefault="007C7A5A" w:rsidP="00C7497D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 xml:space="preserve">Aerial sprayers </w:t>
            </w:r>
          </w:p>
          <w:p w14:paraId="32B370D5" w14:textId="77777777" w:rsidR="00DA6E52" w:rsidRDefault="007C7A5A" w:rsidP="00C7497D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Motorised sprayers</w:t>
            </w:r>
          </w:p>
        </w:tc>
      </w:tr>
      <w:tr w:rsidR="00DA6E52" w14:paraId="3903E25A" w14:textId="77777777">
        <w:trPr>
          <w:trHeight w:val="440"/>
        </w:trPr>
        <w:tc>
          <w:tcPr>
            <w:tcW w:w="3955" w:type="dxa"/>
          </w:tcPr>
          <w:p w14:paraId="770D23D1" w14:textId="77777777" w:rsidR="00DA6E52" w:rsidRDefault="007C7A5A" w:rsidP="00C7497D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rPr>
                <w:b/>
                <w:bCs/>
                <w:i/>
                <w:szCs w:val="24"/>
              </w:rPr>
            </w:pPr>
            <w:r>
              <w:rPr>
                <w:b/>
                <w:i/>
                <w:szCs w:val="24"/>
              </w:rPr>
              <w:t xml:space="preserve">Harvesting machinery and equipment </w:t>
            </w:r>
            <w:r>
              <w:rPr>
                <w:bCs/>
                <w:szCs w:val="24"/>
              </w:rPr>
              <w:t>include but not limited to:</w:t>
            </w:r>
          </w:p>
        </w:tc>
        <w:tc>
          <w:tcPr>
            <w:tcW w:w="5490" w:type="dxa"/>
          </w:tcPr>
          <w:p w14:paraId="4E23FAAB" w14:textId="77777777" w:rsidR="00DA6E52" w:rsidRDefault="007C7A5A" w:rsidP="00C7497D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Mowers</w:t>
            </w:r>
          </w:p>
          <w:p w14:paraId="555441C5" w14:textId="77777777" w:rsidR="00DA6E52" w:rsidRDefault="007C7A5A" w:rsidP="00C7497D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Balers</w:t>
            </w:r>
          </w:p>
          <w:p w14:paraId="1C6BFFA1" w14:textId="77777777" w:rsidR="00DA6E52" w:rsidRDefault="007C7A5A" w:rsidP="00C7497D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Conditioners</w:t>
            </w:r>
          </w:p>
          <w:p w14:paraId="763A8DE4" w14:textId="77777777" w:rsidR="00DA6E52" w:rsidRDefault="007C7A5A" w:rsidP="00C7497D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Forage harvesters</w:t>
            </w:r>
          </w:p>
          <w:p w14:paraId="3F624BD4" w14:textId="77777777" w:rsidR="00DA6E52" w:rsidRDefault="007C7A5A" w:rsidP="00C7497D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Combine harvesters</w:t>
            </w:r>
          </w:p>
        </w:tc>
      </w:tr>
    </w:tbl>
    <w:p w14:paraId="650F6478" w14:textId="77777777" w:rsidR="00DA6E52" w:rsidRDefault="00DA6E52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14:paraId="1A8E3E44" w14:textId="77777777" w:rsidR="00DA6E52" w:rsidRDefault="007C7A5A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REQUIRED KNOWLEDGE AND SKILLS </w:t>
      </w:r>
    </w:p>
    <w:p w14:paraId="5DF7750B" w14:textId="77777777" w:rsidR="00DA6E52" w:rsidRDefault="007C7A5A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section describes the knowledge and skills required for this unit of competency. </w:t>
      </w:r>
    </w:p>
    <w:p w14:paraId="795205A1" w14:textId="77777777" w:rsidR="00DA6E52" w:rsidRDefault="007C7A5A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Required knowledge</w:t>
      </w:r>
    </w:p>
    <w:p w14:paraId="5AAEDB23" w14:textId="77777777" w:rsidR="00DA6E52" w:rsidRDefault="007C7A5A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individual needs to demonstrate knowledge of: </w:t>
      </w:r>
    </w:p>
    <w:p w14:paraId="0119AC0E" w14:textId="77777777" w:rsidR="00DA6E52" w:rsidRDefault="007C7A5A" w:rsidP="00C7497D">
      <w:pPr>
        <w:numPr>
          <w:ilvl w:val="0"/>
          <w:numId w:val="23"/>
        </w:numPr>
        <w:tabs>
          <w:tab w:val="left" w:pos="0"/>
        </w:tabs>
        <w:autoSpaceDE w:val="0"/>
        <w:autoSpaceDN w:val="0"/>
        <w:adjustRightInd w:val="0"/>
        <w:spacing w:after="12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Field assessment procedures</w:t>
      </w:r>
    </w:p>
    <w:p w14:paraId="50EA3C7F" w14:textId="77777777" w:rsidR="00DA6E52" w:rsidRDefault="007C7A5A" w:rsidP="00C7497D">
      <w:pPr>
        <w:numPr>
          <w:ilvl w:val="0"/>
          <w:numId w:val="23"/>
        </w:numPr>
        <w:tabs>
          <w:tab w:val="left" w:pos="0"/>
        </w:tabs>
        <w:autoSpaceDE w:val="0"/>
        <w:autoSpaceDN w:val="0"/>
        <w:adjustRightInd w:val="0"/>
        <w:spacing w:after="12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Different land condition</w:t>
      </w:r>
    </w:p>
    <w:p w14:paraId="451FC2CF" w14:textId="77777777" w:rsidR="00DA6E52" w:rsidRDefault="007C7A5A" w:rsidP="00C7497D">
      <w:pPr>
        <w:numPr>
          <w:ilvl w:val="0"/>
          <w:numId w:val="23"/>
        </w:numPr>
        <w:tabs>
          <w:tab w:val="left" w:pos="0"/>
        </w:tabs>
        <w:autoSpaceDE w:val="0"/>
        <w:autoSpaceDN w:val="0"/>
        <w:adjustRightInd w:val="0"/>
        <w:spacing w:after="120" w:line="360" w:lineRule="auto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Procedure of checking and adjusting agricultural machinery, tools and equipment</w:t>
      </w:r>
    </w:p>
    <w:p w14:paraId="6E814900" w14:textId="77777777" w:rsidR="00DA6E52" w:rsidRDefault="007C7A5A" w:rsidP="00C7497D">
      <w:pPr>
        <w:numPr>
          <w:ilvl w:val="0"/>
          <w:numId w:val="23"/>
        </w:numPr>
        <w:tabs>
          <w:tab w:val="left" w:pos="0"/>
        </w:tabs>
        <w:autoSpaceDE w:val="0"/>
        <w:autoSpaceDN w:val="0"/>
        <w:adjustRightInd w:val="0"/>
        <w:spacing w:after="12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Different </w:t>
      </w:r>
      <w:r>
        <w:rPr>
          <w:rFonts w:ascii="Times New Roman" w:hAnsi="Times New Roman"/>
          <w:sz w:val="24"/>
          <w:szCs w:val="24"/>
          <w:lang w:val="en-US"/>
        </w:rPr>
        <w:t>agricultural machinery, tools and equipment</w:t>
      </w:r>
    </w:p>
    <w:p w14:paraId="70DA81FA" w14:textId="77777777" w:rsidR="00DA6E52" w:rsidRDefault="007C7A5A" w:rsidP="00C7497D">
      <w:pPr>
        <w:numPr>
          <w:ilvl w:val="0"/>
          <w:numId w:val="23"/>
        </w:numPr>
        <w:tabs>
          <w:tab w:val="left" w:pos="0"/>
        </w:tabs>
        <w:autoSpaceDE w:val="0"/>
        <w:autoSpaceDN w:val="0"/>
        <w:adjustRightInd w:val="0"/>
        <w:spacing w:after="12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Calibration of agricultural machines</w:t>
      </w:r>
    </w:p>
    <w:p w14:paraId="09B95321" w14:textId="77777777" w:rsidR="00DA6E52" w:rsidRDefault="007C7A5A" w:rsidP="00C7497D">
      <w:pPr>
        <w:numPr>
          <w:ilvl w:val="0"/>
          <w:numId w:val="23"/>
        </w:numPr>
        <w:tabs>
          <w:tab w:val="left" w:pos="0"/>
        </w:tabs>
        <w:autoSpaceDE w:val="0"/>
        <w:autoSpaceDN w:val="0"/>
        <w:adjustRightInd w:val="0"/>
        <w:spacing w:after="12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Service and maintenance of </w:t>
      </w:r>
      <w:r>
        <w:rPr>
          <w:rFonts w:ascii="Times New Roman" w:hAnsi="Times New Roman"/>
          <w:sz w:val="24"/>
          <w:szCs w:val="24"/>
          <w:lang w:val="en-US"/>
        </w:rPr>
        <w:t>agricultural machinery, tools and equipment</w:t>
      </w:r>
    </w:p>
    <w:p w14:paraId="25B6BD7B" w14:textId="77777777" w:rsidR="00DA6E52" w:rsidRDefault="007C7A5A" w:rsidP="00C7497D">
      <w:pPr>
        <w:numPr>
          <w:ilvl w:val="0"/>
          <w:numId w:val="23"/>
        </w:numPr>
        <w:tabs>
          <w:tab w:val="left" w:pos="0"/>
        </w:tabs>
        <w:autoSpaceDE w:val="0"/>
        <w:autoSpaceDN w:val="0"/>
        <w:adjustRightInd w:val="0"/>
        <w:spacing w:after="12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Occupational safety and health procedures</w:t>
      </w:r>
    </w:p>
    <w:p w14:paraId="6E8FDCC4" w14:textId="77777777" w:rsidR="00DA6E52" w:rsidRDefault="007C7A5A">
      <w:pPr>
        <w:spacing w:before="60" w:after="0" w:line="360" w:lineRule="auto"/>
        <w:ind w:left="360" w:hanging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Required Skills</w:t>
      </w:r>
    </w:p>
    <w:p w14:paraId="2015372D" w14:textId="77777777" w:rsidR="00DA6E52" w:rsidRDefault="007C7A5A">
      <w:pPr>
        <w:spacing w:before="60" w:after="0" w:line="360" w:lineRule="auto"/>
        <w:ind w:left="36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individual needs to demonstrate the following skills:</w:t>
      </w:r>
    </w:p>
    <w:p w14:paraId="68F28972" w14:textId="77777777" w:rsidR="00DA6E52" w:rsidRDefault="007C7A5A" w:rsidP="00C7497D">
      <w:pPr>
        <w:pStyle w:val="ListParagraph"/>
        <w:numPr>
          <w:ilvl w:val="0"/>
          <w:numId w:val="9"/>
        </w:numPr>
        <w:spacing w:before="60" w:after="0" w:line="360" w:lineRule="auto"/>
        <w:ind w:left="720"/>
        <w:rPr>
          <w:szCs w:val="24"/>
        </w:rPr>
      </w:pPr>
      <w:r>
        <w:rPr>
          <w:szCs w:val="24"/>
          <w:lang w:eastAsia="zh-CN"/>
        </w:rPr>
        <w:lastRenderedPageBreak/>
        <w:t>Logical thinking</w:t>
      </w:r>
    </w:p>
    <w:p w14:paraId="3B8FBAEC" w14:textId="77777777" w:rsidR="00DA6E52" w:rsidRDefault="007C7A5A" w:rsidP="00C7497D">
      <w:pPr>
        <w:pStyle w:val="ListParagraph"/>
        <w:numPr>
          <w:ilvl w:val="0"/>
          <w:numId w:val="9"/>
        </w:numPr>
        <w:spacing w:before="60" w:after="0" w:line="360" w:lineRule="auto"/>
        <w:ind w:left="720"/>
        <w:rPr>
          <w:szCs w:val="24"/>
        </w:rPr>
      </w:pPr>
      <w:r>
        <w:rPr>
          <w:szCs w:val="24"/>
          <w:lang w:eastAsia="zh-CN"/>
        </w:rPr>
        <w:t>Problem solving</w:t>
      </w:r>
    </w:p>
    <w:p w14:paraId="1402C7C7" w14:textId="77777777" w:rsidR="00DA6E52" w:rsidRDefault="007C7A5A" w:rsidP="00C7497D">
      <w:pPr>
        <w:pStyle w:val="ListParagraph"/>
        <w:numPr>
          <w:ilvl w:val="0"/>
          <w:numId w:val="9"/>
        </w:numPr>
        <w:spacing w:before="60" w:after="0" w:line="360" w:lineRule="auto"/>
        <w:ind w:left="720"/>
        <w:rPr>
          <w:szCs w:val="24"/>
        </w:rPr>
      </w:pPr>
      <w:r>
        <w:rPr>
          <w:szCs w:val="24"/>
        </w:rPr>
        <w:t>Communication</w:t>
      </w:r>
    </w:p>
    <w:p w14:paraId="49B6E12E" w14:textId="77777777" w:rsidR="00DA6E52" w:rsidRDefault="007C7A5A" w:rsidP="00C7497D">
      <w:pPr>
        <w:pStyle w:val="ListParagraph"/>
        <w:numPr>
          <w:ilvl w:val="0"/>
          <w:numId w:val="9"/>
        </w:numPr>
        <w:spacing w:before="60" w:after="0" w:line="360" w:lineRule="auto"/>
        <w:ind w:left="720"/>
        <w:rPr>
          <w:szCs w:val="24"/>
        </w:rPr>
      </w:pPr>
      <w:r>
        <w:rPr>
          <w:szCs w:val="24"/>
        </w:rPr>
        <w:t xml:space="preserve">Analytical </w:t>
      </w:r>
    </w:p>
    <w:p w14:paraId="07E96AEB" w14:textId="77777777" w:rsidR="00DA6E52" w:rsidRDefault="007C7A5A">
      <w:pPr>
        <w:spacing w:before="24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EVIDENCE GUIDE</w:t>
      </w:r>
    </w:p>
    <w:p w14:paraId="20B77E9B" w14:textId="77777777" w:rsidR="00DA6E52" w:rsidRDefault="007C7A5A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provides advice on assessment and must be read in conjunction with the performance criteria, required knowledge and skills range. </w:t>
      </w:r>
    </w:p>
    <w:tbl>
      <w:tblPr>
        <w:tblW w:w="9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6475"/>
      </w:tblGrid>
      <w:tr w:rsidR="00DA6E52" w14:paraId="58A98D8A" w14:textId="77777777">
        <w:trPr>
          <w:trHeight w:val="2069"/>
        </w:trPr>
        <w:tc>
          <w:tcPr>
            <w:tcW w:w="2695" w:type="dxa"/>
          </w:tcPr>
          <w:p w14:paraId="3A80D3DB" w14:textId="77777777" w:rsidR="00DA6E52" w:rsidRDefault="007C7A5A" w:rsidP="00C7497D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Critical aspects of competency</w:t>
            </w:r>
          </w:p>
        </w:tc>
        <w:tc>
          <w:tcPr>
            <w:tcW w:w="6475" w:type="dxa"/>
          </w:tcPr>
          <w:p w14:paraId="7B4C4056" w14:textId="77777777" w:rsidR="00DA6E52" w:rsidRDefault="007C7A5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Assessment requires evidence that the candidate: </w:t>
            </w:r>
          </w:p>
          <w:p w14:paraId="374D23E5" w14:textId="77777777" w:rsidR="00DA6E52" w:rsidRDefault="007C7A5A" w:rsidP="00C7497D">
            <w:pPr>
              <w:pStyle w:val="ListParagraph"/>
              <w:numPr>
                <w:ilvl w:val="0"/>
                <w:numId w:val="25"/>
              </w:numPr>
              <w:spacing w:before="60" w:after="60" w:line="360" w:lineRule="auto"/>
              <w:rPr>
                <w:bCs/>
                <w:szCs w:val="24"/>
              </w:rPr>
            </w:pPr>
            <w:r>
              <w:rPr>
                <w:bCs/>
                <w:szCs w:val="24"/>
              </w:rPr>
              <w:t>Worn personal protective equipment based on OSHA</w:t>
            </w:r>
          </w:p>
          <w:p w14:paraId="2566DD63" w14:textId="77777777" w:rsidR="00DA6E52" w:rsidRDefault="007C7A5A" w:rsidP="00C7497D">
            <w:pPr>
              <w:pStyle w:val="ListParagraph"/>
              <w:numPr>
                <w:ilvl w:val="0"/>
                <w:numId w:val="25"/>
              </w:numPr>
              <w:spacing w:before="60" w:after="60" w:line="360" w:lineRule="auto"/>
              <w:rPr>
                <w:bCs/>
                <w:szCs w:val="24"/>
              </w:rPr>
            </w:pPr>
            <w:r>
              <w:rPr>
                <w:bCs/>
                <w:szCs w:val="24"/>
              </w:rPr>
              <w:t>Operated farm tillage equipment and machinery as per work requirement</w:t>
            </w:r>
          </w:p>
          <w:p w14:paraId="7647E698" w14:textId="77777777" w:rsidR="00DA6E52" w:rsidRDefault="007C7A5A" w:rsidP="00C7497D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rPr>
                <w:szCs w:val="24"/>
              </w:rPr>
            </w:pPr>
            <w:r>
              <w:rPr>
                <w:bCs/>
                <w:szCs w:val="24"/>
              </w:rPr>
              <w:t xml:space="preserve">Maintained tillage equipment and machinery </w:t>
            </w:r>
            <w:r>
              <w:rPr>
                <w:szCs w:val="24"/>
              </w:rPr>
              <w:t>as per manufacturer’s manual</w:t>
            </w:r>
          </w:p>
          <w:p w14:paraId="3F6647EF" w14:textId="77777777" w:rsidR="00DA6E52" w:rsidRDefault="007C7A5A" w:rsidP="00C7497D">
            <w:pPr>
              <w:pStyle w:val="ListParagraph"/>
              <w:numPr>
                <w:ilvl w:val="0"/>
                <w:numId w:val="25"/>
              </w:numPr>
              <w:spacing w:before="60" w:after="60" w:line="360" w:lineRule="auto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Calibrated planting equipment and machinery as per manufacturer’s manual. </w:t>
            </w:r>
          </w:p>
          <w:p w14:paraId="51E27942" w14:textId="77777777" w:rsidR="00DA6E52" w:rsidRDefault="007C7A5A" w:rsidP="00C7497D">
            <w:pPr>
              <w:pStyle w:val="ListParagraph"/>
              <w:numPr>
                <w:ilvl w:val="0"/>
                <w:numId w:val="25"/>
              </w:numPr>
              <w:spacing w:before="60" w:after="60" w:line="360" w:lineRule="auto"/>
              <w:rPr>
                <w:bCs/>
                <w:szCs w:val="24"/>
              </w:rPr>
            </w:pPr>
            <w:r>
              <w:rPr>
                <w:bCs/>
                <w:szCs w:val="24"/>
              </w:rPr>
              <w:t>Operated and utilized planting equipment and machinery as per work requirement.</w:t>
            </w:r>
          </w:p>
          <w:p w14:paraId="7852C638" w14:textId="77777777" w:rsidR="00DA6E52" w:rsidRDefault="007C7A5A" w:rsidP="00C7497D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rPr>
                <w:szCs w:val="24"/>
              </w:rPr>
            </w:pPr>
            <w:r>
              <w:rPr>
                <w:bCs/>
                <w:szCs w:val="24"/>
              </w:rPr>
              <w:t xml:space="preserve">Maintained planting equipment and machinery </w:t>
            </w:r>
            <w:r>
              <w:rPr>
                <w:szCs w:val="24"/>
              </w:rPr>
              <w:t>as per manufacturer’s manual</w:t>
            </w:r>
          </w:p>
          <w:p w14:paraId="1A8B4C1B" w14:textId="77777777" w:rsidR="00DA6E52" w:rsidRDefault="007C7A5A" w:rsidP="00C7497D">
            <w:pPr>
              <w:pStyle w:val="ListParagraph"/>
              <w:numPr>
                <w:ilvl w:val="0"/>
                <w:numId w:val="25"/>
              </w:numPr>
              <w:spacing w:before="60" w:after="60" w:line="360" w:lineRule="auto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Calibrated crop protection equipment and machinery as per manufacturer’s manual. </w:t>
            </w:r>
          </w:p>
          <w:p w14:paraId="6CF361BA" w14:textId="77777777" w:rsidR="00DA6E52" w:rsidRDefault="007C7A5A" w:rsidP="00C7497D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rPr>
                <w:bCs/>
                <w:szCs w:val="24"/>
              </w:rPr>
            </w:pPr>
            <w:r>
              <w:rPr>
                <w:bCs/>
                <w:szCs w:val="24"/>
              </w:rPr>
              <w:t>Operated and utilized crop protection equipment and machinery as per work requirement.</w:t>
            </w:r>
          </w:p>
          <w:p w14:paraId="4FF90612" w14:textId="77777777" w:rsidR="00DA6E52" w:rsidRDefault="007C7A5A" w:rsidP="00C7497D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rPr>
                <w:szCs w:val="24"/>
              </w:rPr>
            </w:pPr>
            <w:r>
              <w:rPr>
                <w:bCs/>
                <w:szCs w:val="24"/>
              </w:rPr>
              <w:t xml:space="preserve">Maintained crop protection equipment and machinery are </w:t>
            </w:r>
            <w:r>
              <w:rPr>
                <w:szCs w:val="24"/>
              </w:rPr>
              <w:t>as per manufacturer’s manual</w:t>
            </w:r>
          </w:p>
          <w:p w14:paraId="1F6AB0CA" w14:textId="77777777" w:rsidR="00DA6E52" w:rsidRDefault="007C7A5A" w:rsidP="00C7497D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rPr>
                <w:szCs w:val="24"/>
              </w:rPr>
            </w:pPr>
            <w:r>
              <w:rPr>
                <w:bCs/>
                <w:szCs w:val="24"/>
              </w:rPr>
              <w:t xml:space="preserve">Calibrated harvesting equipment and machinery are as per manufacturer’s manual. </w:t>
            </w:r>
          </w:p>
          <w:p w14:paraId="5B0CFD76" w14:textId="77777777" w:rsidR="00DA6E52" w:rsidRDefault="007C7A5A" w:rsidP="00C7497D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rPr>
                <w:szCs w:val="24"/>
              </w:rPr>
            </w:pPr>
            <w:r>
              <w:rPr>
                <w:bCs/>
                <w:szCs w:val="24"/>
              </w:rPr>
              <w:t>Operated and utilized harvesting equipment and machinery as per work requirement.</w:t>
            </w:r>
          </w:p>
          <w:p w14:paraId="1C648E08" w14:textId="77777777" w:rsidR="00DA6E52" w:rsidRDefault="007C7A5A" w:rsidP="00C7497D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rPr>
                <w:szCs w:val="24"/>
              </w:rPr>
            </w:pPr>
            <w:r>
              <w:rPr>
                <w:bCs/>
                <w:szCs w:val="24"/>
              </w:rPr>
              <w:t xml:space="preserve">Maintained harvesting equipment and machinery </w:t>
            </w:r>
            <w:r>
              <w:rPr>
                <w:szCs w:val="24"/>
              </w:rPr>
              <w:t>as per manufacturer’s manual</w:t>
            </w:r>
            <w:r>
              <w:rPr>
                <w:szCs w:val="24"/>
              </w:rPr>
              <w:tab/>
            </w:r>
          </w:p>
        </w:tc>
      </w:tr>
      <w:tr w:rsidR="00DA6E52" w14:paraId="4EC8BB7B" w14:textId="77777777">
        <w:trPr>
          <w:trHeight w:val="710"/>
        </w:trPr>
        <w:tc>
          <w:tcPr>
            <w:tcW w:w="2695" w:type="dxa"/>
          </w:tcPr>
          <w:p w14:paraId="7BA7CFA8" w14:textId="77777777" w:rsidR="00DA6E52" w:rsidRDefault="007C7A5A" w:rsidP="00C7497D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lastRenderedPageBreak/>
              <w:t>Resource implications</w:t>
            </w:r>
          </w:p>
        </w:tc>
        <w:tc>
          <w:tcPr>
            <w:tcW w:w="6475" w:type="dxa"/>
          </w:tcPr>
          <w:p w14:paraId="6FD648C7" w14:textId="77777777" w:rsidR="00DA6E52" w:rsidRDefault="007C7A5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following resources should be provided:</w:t>
            </w:r>
          </w:p>
          <w:p w14:paraId="0AB2F81A" w14:textId="77777777" w:rsidR="00DA6E52" w:rsidRDefault="007C7A5A" w:rsidP="00C7497D">
            <w:pPr>
              <w:numPr>
                <w:ilvl w:val="0"/>
                <w:numId w:val="26"/>
              </w:numPr>
              <w:tabs>
                <w:tab w:val="left" w:pos="0"/>
                <w:tab w:val="left" w:pos="360"/>
              </w:tabs>
              <w:spacing w:after="0"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Appropriately simulated environment where assessment can take place</w:t>
            </w:r>
          </w:p>
          <w:p w14:paraId="0EE4B006" w14:textId="77777777" w:rsidR="00DA6E52" w:rsidRDefault="007C7A5A" w:rsidP="00C7497D">
            <w:pPr>
              <w:numPr>
                <w:ilvl w:val="0"/>
                <w:numId w:val="26"/>
              </w:numPr>
              <w:tabs>
                <w:tab w:val="left" w:pos="0"/>
                <w:tab w:val="left" w:pos="360"/>
              </w:tabs>
              <w:spacing w:after="0"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Access to relevant work environment</w:t>
            </w:r>
          </w:p>
          <w:p w14:paraId="7641A0F5" w14:textId="77777777" w:rsidR="00DA6E52" w:rsidRDefault="007C7A5A" w:rsidP="00C7497D">
            <w:pPr>
              <w:numPr>
                <w:ilvl w:val="0"/>
                <w:numId w:val="26"/>
              </w:numPr>
              <w:tabs>
                <w:tab w:val="left" w:pos="0"/>
                <w:tab w:val="left" w:pos="360"/>
              </w:tabs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Resources relevant to the proposed activity or tasks</w:t>
            </w:r>
          </w:p>
        </w:tc>
      </w:tr>
      <w:tr w:rsidR="00DA6E52" w14:paraId="1EB01F53" w14:textId="77777777">
        <w:trPr>
          <w:trHeight w:val="530"/>
        </w:trPr>
        <w:tc>
          <w:tcPr>
            <w:tcW w:w="2695" w:type="dxa"/>
          </w:tcPr>
          <w:p w14:paraId="05CD4DDB" w14:textId="77777777" w:rsidR="00DA6E52" w:rsidRDefault="007C7A5A" w:rsidP="00C7497D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Methods of assessment</w:t>
            </w:r>
          </w:p>
        </w:tc>
        <w:tc>
          <w:tcPr>
            <w:tcW w:w="6475" w:type="dxa"/>
          </w:tcPr>
          <w:p w14:paraId="30307AD0" w14:textId="77777777" w:rsidR="00DA6E52" w:rsidRDefault="007C7A5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Competency in this unit may be assessed through: </w:t>
            </w:r>
          </w:p>
          <w:p w14:paraId="4EE45680" w14:textId="77777777" w:rsidR="00DA6E52" w:rsidRDefault="007C7A5A" w:rsidP="00C7497D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 xml:space="preserve">Practical </w:t>
            </w:r>
          </w:p>
          <w:p w14:paraId="28D75DA5" w14:textId="77777777" w:rsidR="00DA6E52" w:rsidRDefault="007C7A5A" w:rsidP="00C7497D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Project</w:t>
            </w:r>
          </w:p>
          <w:p w14:paraId="6930410E" w14:textId="77777777" w:rsidR="00DA6E52" w:rsidRDefault="007C7A5A" w:rsidP="00C7497D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Portfolio of evidence</w:t>
            </w:r>
          </w:p>
          <w:p w14:paraId="7B3CA62D" w14:textId="77777777" w:rsidR="00DA6E52" w:rsidRDefault="007C7A5A" w:rsidP="00C7497D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Third party report</w:t>
            </w:r>
          </w:p>
          <w:p w14:paraId="60C0025C" w14:textId="77777777" w:rsidR="00DA6E52" w:rsidRDefault="007C7A5A" w:rsidP="00C7497D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Written tests</w:t>
            </w:r>
          </w:p>
          <w:p w14:paraId="4127608F" w14:textId="77777777" w:rsidR="00DA6E52" w:rsidRDefault="007C7A5A" w:rsidP="00C7497D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Oral assessments</w:t>
            </w:r>
          </w:p>
        </w:tc>
      </w:tr>
      <w:tr w:rsidR="00DA6E52" w14:paraId="6F67FFFD" w14:textId="77777777">
        <w:trPr>
          <w:trHeight w:val="1142"/>
        </w:trPr>
        <w:tc>
          <w:tcPr>
            <w:tcW w:w="2695" w:type="dxa"/>
          </w:tcPr>
          <w:p w14:paraId="65AE70AB" w14:textId="77777777" w:rsidR="00DA6E52" w:rsidRDefault="007C7A5A" w:rsidP="00C7497D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Context of assessment</w:t>
            </w:r>
          </w:p>
        </w:tc>
        <w:tc>
          <w:tcPr>
            <w:tcW w:w="6475" w:type="dxa"/>
          </w:tcPr>
          <w:p w14:paraId="70252ED4" w14:textId="77777777" w:rsidR="00DA6E52" w:rsidRDefault="007C7A5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Competency in this unit may be assessed in; </w:t>
            </w:r>
          </w:p>
          <w:p w14:paraId="5D826BA2" w14:textId="77777777" w:rsidR="00DA6E52" w:rsidRDefault="007C7A5A" w:rsidP="00C7497D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Workplace or simulated workplace.</w:t>
            </w:r>
          </w:p>
        </w:tc>
      </w:tr>
      <w:tr w:rsidR="00DA6E52" w14:paraId="5B11829C" w14:textId="77777777">
        <w:tc>
          <w:tcPr>
            <w:tcW w:w="2695" w:type="dxa"/>
          </w:tcPr>
          <w:p w14:paraId="03D47A76" w14:textId="77777777" w:rsidR="00DA6E52" w:rsidRDefault="007C7A5A" w:rsidP="00C7497D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Guidance information for assessment</w:t>
            </w:r>
          </w:p>
        </w:tc>
        <w:tc>
          <w:tcPr>
            <w:tcW w:w="6475" w:type="dxa"/>
          </w:tcPr>
          <w:p w14:paraId="096AA390" w14:textId="77777777" w:rsidR="00DA6E52" w:rsidRDefault="007C7A5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Holistic assessment with other units relevant to the industry sector and workplace job role is recommended. </w:t>
            </w:r>
          </w:p>
        </w:tc>
      </w:tr>
    </w:tbl>
    <w:p w14:paraId="49CC7675" w14:textId="77777777" w:rsidR="00DA6E52" w:rsidRDefault="00DA6E52">
      <w:pPr>
        <w:tabs>
          <w:tab w:val="left" w:pos="2880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43E953E6" w14:textId="77777777" w:rsidR="00DA6E52" w:rsidRDefault="00DA6E52">
      <w:pPr>
        <w:tabs>
          <w:tab w:val="left" w:pos="2880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69447FE2" w14:textId="77777777" w:rsidR="00DA6E52" w:rsidRDefault="00DA6E52">
      <w:pPr>
        <w:pStyle w:val="Heading2"/>
      </w:pPr>
    </w:p>
    <w:p w14:paraId="2D078099" w14:textId="77777777" w:rsidR="007D4AA8" w:rsidRDefault="007D4AA8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en-GB"/>
        </w:rPr>
      </w:pPr>
      <w:bookmarkStart w:id="35" w:name="_Hlk190448261"/>
      <w:r>
        <w:br w:type="page"/>
      </w:r>
    </w:p>
    <w:p w14:paraId="03EAFF6F" w14:textId="21E80EE4" w:rsidR="00DA6E52" w:rsidRDefault="007F45A6">
      <w:pPr>
        <w:pStyle w:val="Heading2"/>
      </w:pPr>
      <w:bookmarkStart w:id="36" w:name="_Toc195546992"/>
      <w:bookmarkStart w:id="37" w:name="_Toc195547242"/>
      <w:proofErr w:type="gramStart"/>
      <w:r>
        <w:lastRenderedPageBreak/>
        <w:t xml:space="preserve">OPERATE </w:t>
      </w:r>
      <w:r w:rsidR="007C7A5A">
        <w:t xml:space="preserve"> COMPUTERIZED</w:t>
      </w:r>
      <w:proofErr w:type="gramEnd"/>
      <w:r w:rsidR="007C7A5A">
        <w:t xml:space="preserve"> AGRICULTURAL EQUIPMENT</w:t>
      </w:r>
      <w:bookmarkEnd w:id="36"/>
      <w:bookmarkEnd w:id="37"/>
    </w:p>
    <w:bookmarkEnd w:id="35"/>
    <w:p w14:paraId="6956023D" w14:textId="553FA410" w:rsidR="00DA6E52" w:rsidRDefault="007C7A5A">
      <w:pPr>
        <w:tabs>
          <w:tab w:val="left" w:pos="2880"/>
        </w:tabs>
        <w:spacing w:line="360" w:lineRule="auto"/>
        <w:ind w:left="3480" w:hanging="34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UNIT CODE: </w:t>
      </w:r>
      <w:bookmarkStart w:id="38" w:name="_Hlk195776629"/>
      <w:r>
        <w:rPr>
          <w:rFonts w:ascii="Times New Roman" w:hAnsi="Times New Roman"/>
          <w:b/>
          <w:sz w:val="24"/>
          <w:szCs w:val="24"/>
        </w:rPr>
        <w:t xml:space="preserve">0716 351 </w:t>
      </w:r>
      <w:r w:rsidR="003F6E9F">
        <w:rPr>
          <w:rFonts w:ascii="Times New Roman" w:hAnsi="Times New Roman"/>
          <w:b/>
          <w:sz w:val="24"/>
          <w:szCs w:val="24"/>
        </w:rPr>
        <w:t>0</w:t>
      </w:r>
      <w:r w:rsidR="00EE0A40">
        <w:rPr>
          <w:rFonts w:ascii="Times New Roman" w:hAnsi="Times New Roman"/>
          <w:b/>
          <w:sz w:val="24"/>
          <w:szCs w:val="24"/>
        </w:rPr>
        <w:t>3</w:t>
      </w:r>
      <w:r>
        <w:rPr>
          <w:rFonts w:ascii="Times New Roman" w:hAnsi="Times New Roman"/>
          <w:b/>
          <w:sz w:val="24"/>
          <w:szCs w:val="24"/>
        </w:rPr>
        <w:t>A</w:t>
      </w:r>
    </w:p>
    <w:p w14:paraId="23A0D1DA" w14:textId="77777777" w:rsidR="00DA6E52" w:rsidRDefault="007C7A5A">
      <w:pPr>
        <w:tabs>
          <w:tab w:val="left" w:pos="2880"/>
        </w:tabs>
        <w:spacing w:after="0" w:line="360" w:lineRule="auto"/>
        <w:ind w:left="3480" w:hanging="3480"/>
        <w:rPr>
          <w:rFonts w:ascii="Times New Roman" w:hAnsi="Times New Roman"/>
          <w:b/>
          <w:sz w:val="24"/>
          <w:szCs w:val="24"/>
        </w:rPr>
      </w:pPr>
      <w:bookmarkStart w:id="39" w:name="_Hlk164410485"/>
      <w:bookmarkEnd w:id="38"/>
      <w:r>
        <w:rPr>
          <w:rFonts w:ascii="Times New Roman" w:hAnsi="Times New Roman"/>
          <w:b/>
          <w:sz w:val="24"/>
          <w:szCs w:val="24"/>
        </w:rPr>
        <w:t>UNIT DESCRIPTION</w:t>
      </w:r>
    </w:p>
    <w:p w14:paraId="6B9F5D0D" w14:textId="77777777" w:rsidR="00DA6E52" w:rsidRDefault="007C7A5A">
      <w:p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bookmarkStart w:id="40" w:name="_Hlk133094888"/>
      <w:r>
        <w:rPr>
          <w:rFonts w:ascii="Times New Roman" w:hAnsi="Times New Roman"/>
          <w:sz w:val="24"/>
          <w:szCs w:val="24"/>
        </w:rPr>
        <w:t>This unit specifies the competencies required by a Farm Machinery and Equipment Operator Level 4 to</w:t>
      </w:r>
      <w:r>
        <w:rPr>
          <w:rFonts w:ascii="Times New Roman" w:hAnsi="Times New Roman"/>
          <w:bCs/>
          <w:sz w:val="24"/>
          <w:szCs w:val="24"/>
        </w:rPr>
        <w:t xml:space="preserve"> utilize computerized agricultural equipment.</w:t>
      </w:r>
      <w:r>
        <w:rPr>
          <w:rFonts w:ascii="Times New Roman" w:hAnsi="Times New Roman"/>
          <w:sz w:val="24"/>
          <w:szCs w:val="24"/>
        </w:rPr>
        <w:t xml:space="preserve"> It involves </w:t>
      </w:r>
      <w:r>
        <w:rPr>
          <w:rFonts w:ascii="Times New Roman" w:hAnsi="Times New Roman"/>
          <w:bCs/>
          <w:sz w:val="24"/>
          <w:szCs w:val="24"/>
        </w:rPr>
        <w:t>activating, navigating and operating computerized agricultural equipment.</w:t>
      </w:r>
    </w:p>
    <w:bookmarkEnd w:id="40"/>
    <w:p w14:paraId="5BC1B927" w14:textId="77777777" w:rsidR="00DA6E52" w:rsidRDefault="007C7A5A">
      <w:pPr>
        <w:tabs>
          <w:tab w:val="left" w:pos="2880"/>
        </w:tabs>
        <w:spacing w:after="0" w:line="360" w:lineRule="auto"/>
        <w:ind w:left="3480" w:hanging="34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ELEMENTS AND PERFORMANCE CRITERIA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5"/>
        <w:gridCol w:w="5871"/>
      </w:tblGrid>
      <w:tr w:rsidR="00DA6E52" w14:paraId="4F5CB27D" w14:textId="77777777">
        <w:trPr>
          <w:trHeight w:val="1484"/>
        </w:trPr>
        <w:tc>
          <w:tcPr>
            <w:tcW w:w="1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8E9B5" w14:textId="77777777" w:rsidR="00DA6E52" w:rsidRDefault="007C7A5A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ELEMENT </w:t>
            </w:r>
          </w:p>
          <w:p w14:paraId="4F5A84BE" w14:textId="77777777" w:rsidR="00DA6E52" w:rsidRDefault="007C7A5A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These describe the key outcomes which make up workplace function.</w:t>
            </w:r>
          </w:p>
        </w:tc>
        <w:tc>
          <w:tcPr>
            <w:tcW w:w="3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34B82" w14:textId="77777777" w:rsidR="00DA6E52" w:rsidRDefault="007C7A5A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PERFORMANCE CRITERIA</w:t>
            </w:r>
          </w:p>
          <w:p w14:paraId="399495F1" w14:textId="77777777" w:rsidR="00DA6E52" w:rsidRDefault="007C7A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These are assessable statements which specify the required level of performance for each of the elements.</w:t>
            </w:r>
          </w:p>
          <w:p w14:paraId="1448FE9E" w14:textId="77777777" w:rsidR="00DA6E52" w:rsidRDefault="007C7A5A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Bold and italicized terms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are elaborated in the Range.</w:t>
            </w:r>
          </w:p>
        </w:tc>
      </w:tr>
      <w:tr w:rsidR="007D4AA8" w14:paraId="137593BE" w14:textId="77777777">
        <w:trPr>
          <w:trHeight w:val="1484"/>
        </w:trPr>
        <w:tc>
          <w:tcPr>
            <w:tcW w:w="1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96728" w14:textId="16B33EEE" w:rsidR="007D4AA8" w:rsidRPr="007D4AA8" w:rsidRDefault="007D4AA8" w:rsidP="00C7497D">
            <w:pPr>
              <w:pStyle w:val="ListParagraph"/>
              <w:numPr>
                <w:ilvl w:val="3"/>
                <w:numId w:val="24"/>
              </w:numPr>
              <w:spacing w:after="0" w:line="360" w:lineRule="auto"/>
              <w:ind w:left="329" w:hanging="329"/>
              <w:rPr>
                <w:b/>
                <w:szCs w:val="24"/>
              </w:rPr>
            </w:pPr>
            <w:r w:rsidRPr="007D4AA8">
              <w:rPr>
                <w:bCs/>
                <w:szCs w:val="24"/>
              </w:rPr>
              <w:t xml:space="preserve"> Operate computer devices</w:t>
            </w:r>
          </w:p>
        </w:tc>
        <w:tc>
          <w:tcPr>
            <w:tcW w:w="3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0052E" w14:textId="4625BDC5" w:rsidR="007D4AA8" w:rsidRPr="007D4AA8" w:rsidRDefault="007D4AA8" w:rsidP="00C7497D">
            <w:pPr>
              <w:pStyle w:val="ListParagraph"/>
              <w:numPr>
                <w:ilvl w:val="1"/>
                <w:numId w:val="38"/>
              </w:numPr>
              <w:rPr>
                <w:bCs/>
                <w:szCs w:val="24"/>
              </w:rPr>
            </w:pPr>
            <w:r w:rsidRPr="007D4AA8">
              <w:rPr>
                <w:b/>
                <w:szCs w:val="24"/>
              </w:rPr>
              <w:t xml:space="preserve"> </w:t>
            </w:r>
            <w:r w:rsidRPr="007D4AA8">
              <w:rPr>
                <w:bCs/>
                <w:szCs w:val="24"/>
              </w:rPr>
              <w:t>Procedure for turning/off a computer is performed as per user manual.</w:t>
            </w:r>
          </w:p>
          <w:p w14:paraId="345E2B21" w14:textId="1EDEE287" w:rsidR="007D4AA8" w:rsidRDefault="007D4AA8" w:rsidP="00C7497D">
            <w:pPr>
              <w:pStyle w:val="ListParagraph"/>
              <w:numPr>
                <w:ilvl w:val="1"/>
                <w:numId w:val="38"/>
              </w:numPr>
              <w:spacing w:after="0"/>
              <w:rPr>
                <w:color w:val="000000"/>
                <w:kern w:val="28"/>
                <w:szCs w:val="24"/>
              </w:rPr>
            </w:pPr>
            <w:r>
              <w:rPr>
                <w:color w:val="000000"/>
                <w:kern w:val="28"/>
                <w:szCs w:val="24"/>
              </w:rPr>
              <w:t>Computer devices types are identified as per work place procedure.</w:t>
            </w:r>
          </w:p>
          <w:p w14:paraId="00172866" w14:textId="0C1542EA" w:rsidR="007D4AA8" w:rsidRPr="007D4AA8" w:rsidRDefault="007D4AA8" w:rsidP="00C7497D">
            <w:pPr>
              <w:pStyle w:val="ListParagraph"/>
              <w:numPr>
                <w:ilvl w:val="1"/>
                <w:numId w:val="38"/>
              </w:numPr>
              <w:spacing w:after="0"/>
              <w:rPr>
                <w:color w:val="000000"/>
                <w:kern w:val="28"/>
                <w:szCs w:val="24"/>
              </w:rPr>
            </w:pPr>
            <w:r>
              <w:rPr>
                <w:color w:val="000000"/>
                <w:kern w:val="28"/>
                <w:szCs w:val="24"/>
              </w:rPr>
              <w:t>Computer systems and components are identified as per work place requirements.</w:t>
            </w:r>
          </w:p>
        </w:tc>
      </w:tr>
      <w:tr w:rsidR="00DA6E52" w14:paraId="6B65AC0F" w14:textId="77777777">
        <w:trPr>
          <w:trHeight w:val="1799"/>
        </w:trPr>
        <w:tc>
          <w:tcPr>
            <w:tcW w:w="1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83D01" w14:textId="3AE16063" w:rsidR="00DA6E52" w:rsidRPr="0068625A" w:rsidRDefault="007C7A5A" w:rsidP="00C7497D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szCs w:val="24"/>
              </w:rPr>
            </w:pPr>
            <w:bookmarkStart w:id="41" w:name="_Hlk190448531"/>
            <w:r w:rsidRPr="0068625A">
              <w:rPr>
                <w:szCs w:val="24"/>
              </w:rPr>
              <w:t xml:space="preserve">Activate computerized agricultural equipment </w:t>
            </w:r>
          </w:p>
          <w:bookmarkEnd w:id="41"/>
          <w:p w14:paraId="32890FCE" w14:textId="77777777" w:rsidR="00DA6E52" w:rsidRDefault="00DA6E52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00D67" w14:textId="0340B29D" w:rsidR="00DA6E52" w:rsidRDefault="007C7A5A" w:rsidP="00C7497D">
            <w:pPr>
              <w:pStyle w:val="ListParagraph"/>
              <w:numPr>
                <w:ilvl w:val="1"/>
                <w:numId w:val="38"/>
              </w:numPr>
              <w:spacing w:before="60" w:after="60" w:line="360" w:lineRule="auto"/>
              <w:rPr>
                <w:lang w:eastAsia="en-GB"/>
              </w:rPr>
            </w:pPr>
            <w:r>
              <w:rPr>
                <w:lang w:eastAsia="en-GB"/>
              </w:rPr>
              <w:t xml:space="preserve">Personal protective equipment </w:t>
            </w:r>
            <w:r w:rsidR="0068625A">
              <w:rPr>
                <w:lang w:eastAsia="en-GB"/>
              </w:rPr>
              <w:t>is</w:t>
            </w:r>
            <w:r>
              <w:rPr>
                <w:lang w:eastAsia="en-GB"/>
              </w:rPr>
              <w:t xml:space="preserve"> worn </w:t>
            </w:r>
            <w:r w:rsidRPr="009517C5">
              <w:rPr>
                <w:lang w:val="en-US" w:eastAsia="en-GB"/>
              </w:rPr>
              <w:t>based on OSHA</w:t>
            </w:r>
          </w:p>
          <w:p w14:paraId="017F11C5" w14:textId="26950CBA" w:rsidR="00DA6E52" w:rsidRDefault="007C7A5A" w:rsidP="00C7497D">
            <w:pPr>
              <w:pStyle w:val="ListParagraph"/>
              <w:numPr>
                <w:ilvl w:val="1"/>
                <w:numId w:val="38"/>
              </w:numPr>
              <w:spacing w:before="60" w:after="60" w:line="360" w:lineRule="auto"/>
              <w:rPr>
                <w:lang w:eastAsia="en-GB"/>
              </w:rPr>
            </w:pPr>
            <w:r w:rsidRPr="009517C5">
              <w:rPr>
                <w:b/>
                <w:bCs/>
                <w:lang w:eastAsia="en-GB"/>
              </w:rPr>
              <w:t>Computerized agricultural equipment components</w:t>
            </w:r>
            <w:r>
              <w:rPr>
                <w:lang w:eastAsia="en-GB"/>
              </w:rPr>
              <w:t xml:space="preserve"> are assembled as per operator’s manual.</w:t>
            </w:r>
          </w:p>
          <w:p w14:paraId="02D974E2" w14:textId="364CBC8C" w:rsidR="00DA6E52" w:rsidRDefault="007C7A5A" w:rsidP="00C7497D">
            <w:pPr>
              <w:pStyle w:val="ListParagraph"/>
              <w:numPr>
                <w:ilvl w:val="1"/>
                <w:numId w:val="38"/>
              </w:numPr>
              <w:spacing w:before="60" w:after="60" w:line="360" w:lineRule="auto"/>
              <w:rPr>
                <w:lang w:eastAsia="en-GB"/>
              </w:rPr>
            </w:pPr>
            <w:r>
              <w:rPr>
                <w:lang w:eastAsia="en-GB"/>
              </w:rPr>
              <w:t>Computerized agricultural equipment is activated as per operator’s manual.</w:t>
            </w:r>
          </w:p>
        </w:tc>
      </w:tr>
      <w:tr w:rsidR="00DA6E52" w14:paraId="564DAAF8" w14:textId="77777777">
        <w:tc>
          <w:tcPr>
            <w:tcW w:w="1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6BC5D" w14:textId="01C54B67" w:rsidR="00DA6E52" w:rsidRDefault="007C7A5A" w:rsidP="00C7497D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rPr>
                <w:rFonts w:eastAsia="Times New Roman"/>
                <w:szCs w:val="24"/>
              </w:rPr>
            </w:pPr>
            <w:bookmarkStart w:id="42" w:name="_Hlk190448595"/>
            <w:r>
              <w:rPr>
                <w:szCs w:val="24"/>
              </w:rPr>
              <w:t xml:space="preserve">Navigate computerized agricultural equipment </w:t>
            </w:r>
            <w:bookmarkEnd w:id="42"/>
          </w:p>
        </w:tc>
        <w:tc>
          <w:tcPr>
            <w:tcW w:w="3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4FF25" w14:textId="53E73869" w:rsidR="00DA6E52" w:rsidRDefault="007C7A5A" w:rsidP="00C7497D">
            <w:pPr>
              <w:pStyle w:val="ListParagraph"/>
              <w:numPr>
                <w:ilvl w:val="1"/>
                <w:numId w:val="38"/>
              </w:numPr>
              <w:spacing w:before="60" w:after="60" w:line="360" w:lineRule="auto"/>
              <w:rPr>
                <w:lang w:eastAsia="en-GB"/>
              </w:rPr>
            </w:pPr>
            <w:r>
              <w:rPr>
                <w:lang w:eastAsia="en-GB"/>
              </w:rPr>
              <w:t xml:space="preserve">Personal protective equipment </w:t>
            </w:r>
            <w:r w:rsidR="00554AC3">
              <w:rPr>
                <w:lang w:eastAsia="en-GB"/>
              </w:rPr>
              <w:t>is</w:t>
            </w:r>
            <w:r>
              <w:rPr>
                <w:lang w:eastAsia="en-GB"/>
              </w:rPr>
              <w:t xml:space="preserve"> worn </w:t>
            </w:r>
            <w:r w:rsidRPr="009517C5">
              <w:rPr>
                <w:lang w:val="en-US" w:eastAsia="en-GB"/>
              </w:rPr>
              <w:t>based on OSHA</w:t>
            </w:r>
          </w:p>
          <w:p w14:paraId="76ED1397" w14:textId="2D9A8E24" w:rsidR="00DA6E52" w:rsidRDefault="007C7A5A" w:rsidP="00C7497D">
            <w:pPr>
              <w:pStyle w:val="ListParagraph"/>
              <w:numPr>
                <w:ilvl w:val="1"/>
                <w:numId w:val="38"/>
              </w:numPr>
              <w:spacing w:before="60" w:after="60" w:line="360" w:lineRule="auto"/>
              <w:rPr>
                <w:lang w:eastAsia="en-GB"/>
              </w:rPr>
            </w:pPr>
            <w:r>
              <w:rPr>
                <w:lang w:eastAsia="en-GB"/>
              </w:rPr>
              <w:t>Computerized agricultural equipment menu is accessed as per operator’s manual.</w:t>
            </w:r>
          </w:p>
          <w:p w14:paraId="0015904E" w14:textId="423701C0" w:rsidR="00DA6E52" w:rsidRDefault="007C7A5A" w:rsidP="00C7497D">
            <w:pPr>
              <w:pStyle w:val="ListParagraph"/>
              <w:numPr>
                <w:ilvl w:val="1"/>
                <w:numId w:val="39"/>
              </w:numPr>
              <w:spacing w:before="60" w:after="60" w:line="360" w:lineRule="auto"/>
              <w:rPr>
                <w:lang w:eastAsia="en-GB"/>
              </w:rPr>
            </w:pPr>
            <w:r>
              <w:rPr>
                <w:lang w:eastAsia="en-GB"/>
              </w:rPr>
              <w:t>Computerized agricultural equipment is customized as per work requirement.</w:t>
            </w:r>
          </w:p>
        </w:tc>
      </w:tr>
      <w:tr w:rsidR="00DA6E52" w14:paraId="421CC467" w14:textId="77777777">
        <w:tc>
          <w:tcPr>
            <w:tcW w:w="1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4D37E" w14:textId="453E0D07" w:rsidR="00DA6E52" w:rsidRDefault="007C7A5A" w:rsidP="00C7497D">
            <w:pPr>
              <w:pStyle w:val="ListParagraph"/>
              <w:numPr>
                <w:ilvl w:val="0"/>
                <w:numId w:val="39"/>
              </w:numPr>
              <w:spacing w:before="40" w:after="0" w:line="360" w:lineRule="auto"/>
              <w:rPr>
                <w:szCs w:val="24"/>
              </w:rPr>
            </w:pPr>
            <w:bookmarkStart w:id="43" w:name="_Hlk190448623"/>
            <w:r>
              <w:rPr>
                <w:szCs w:val="24"/>
              </w:rPr>
              <w:t xml:space="preserve">Operate computerized agricultural equipment </w:t>
            </w:r>
            <w:bookmarkEnd w:id="43"/>
          </w:p>
        </w:tc>
        <w:tc>
          <w:tcPr>
            <w:tcW w:w="3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289B9" w14:textId="010A0825" w:rsidR="00DA6E52" w:rsidRDefault="007C7A5A" w:rsidP="00C7497D">
            <w:pPr>
              <w:pStyle w:val="ListParagraph"/>
              <w:numPr>
                <w:ilvl w:val="1"/>
                <w:numId w:val="40"/>
              </w:numPr>
              <w:spacing w:before="60" w:after="60" w:line="360" w:lineRule="auto"/>
              <w:rPr>
                <w:lang w:eastAsia="en-GB"/>
              </w:rPr>
            </w:pPr>
            <w:r>
              <w:rPr>
                <w:lang w:eastAsia="en-GB"/>
              </w:rPr>
              <w:t xml:space="preserve">Personal protective equipment </w:t>
            </w:r>
            <w:r w:rsidR="00554AC3">
              <w:rPr>
                <w:lang w:eastAsia="en-GB"/>
              </w:rPr>
              <w:t>is</w:t>
            </w:r>
            <w:r>
              <w:rPr>
                <w:lang w:eastAsia="en-GB"/>
              </w:rPr>
              <w:t xml:space="preserve"> worn </w:t>
            </w:r>
            <w:r w:rsidRPr="009517C5">
              <w:rPr>
                <w:lang w:val="en-US" w:eastAsia="en-GB"/>
              </w:rPr>
              <w:t xml:space="preserve">based on OSHA </w:t>
            </w:r>
          </w:p>
          <w:p w14:paraId="2B7A6F47" w14:textId="694E45EB" w:rsidR="00DA6E52" w:rsidRDefault="007C7A5A" w:rsidP="00C7497D">
            <w:pPr>
              <w:pStyle w:val="ListParagraph"/>
              <w:numPr>
                <w:ilvl w:val="1"/>
                <w:numId w:val="40"/>
              </w:numPr>
              <w:spacing w:after="0" w:line="360" w:lineRule="auto"/>
              <w:rPr>
                <w:lang w:eastAsia="en-GB"/>
              </w:rPr>
            </w:pPr>
            <w:r w:rsidRPr="009517C5">
              <w:rPr>
                <w:b/>
                <w:bCs/>
                <w:i/>
                <w:iCs/>
              </w:rPr>
              <w:lastRenderedPageBreak/>
              <w:t>Computerized agricultural equipment functions</w:t>
            </w:r>
            <w:r>
              <w:t xml:space="preserve"> </w:t>
            </w:r>
            <w:r>
              <w:rPr>
                <w:lang w:eastAsia="en-GB"/>
              </w:rPr>
              <w:t>are selected as per work requirement.</w:t>
            </w:r>
          </w:p>
          <w:p w14:paraId="130BADF1" w14:textId="517EFE91" w:rsidR="00DA6E52" w:rsidRDefault="007C7A5A" w:rsidP="00C7497D">
            <w:pPr>
              <w:pStyle w:val="ListParagraph"/>
              <w:numPr>
                <w:ilvl w:val="1"/>
                <w:numId w:val="40"/>
              </w:numPr>
              <w:spacing w:after="0" w:line="360" w:lineRule="auto"/>
              <w:rPr>
                <w:lang w:eastAsia="en-GB"/>
              </w:rPr>
            </w:pPr>
            <w:r>
              <w:t xml:space="preserve">Computerized agricultural equipment </w:t>
            </w:r>
            <w:r>
              <w:rPr>
                <w:lang w:eastAsia="en-GB"/>
              </w:rPr>
              <w:t>is operated as per operator’s manual.</w:t>
            </w:r>
          </w:p>
        </w:tc>
      </w:tr>
    </w:tbl>
    <w:p w14:paraId="64A772B1" w14:textId="77777777" w:rsidR="00DA6E52" w:rsidRDefault="00DA6E52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14:paraId="06E7D0E3" w14:textId="77777777" w:rsidR="00DA6E52" w:rsidRDefault="007C7A5A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RANGE </w:t>
      </w:r>
    </w:p>
    <w:p w14:paraId="06454D1D" w14:textId="77777777" w:rsidR="00DA6E52" w:rsidRDefault="007C7A5A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section provides work environment and conditions to which the performance criteria apply. It allows for different work environment and situations that will affect performance.</w:t>
      </w:r>
    </w:p>
    <w:tbl>
      <w:tblPr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55"/>
        <w:gridCol w:w="5490"/>
      </w:tblGrid>
      <w:tr w:rsidR="00DA6E52" w14:paraId="10F0894D" w14:textId="77777777">
        <w:tc>
          <w:tcPr>
            <w:tcW w:w="3955" w:type="dxa"/>
          </w:tcPr>
          <w:p w14:paraId="2BAC114D" w14:textId="77777777" w:rsidR="00DA6E52" w:rsidRDefault="007C7A5A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Variable </w:t>
            </w:r>
          </w:p>
        </w:tc>
        <w:tc>
          <w:tcPr>
            <w:tcW w:w="5490" w:type="dxa"/>
          </w:tcPr>
          <w:p w14:paraId="0320808E" w14:textId="77777777" w:rsidR="00DA6E52" w:rsidRDefault="007C7A5A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Range </w:t>
            </w:r>
          </w:p>
        </w:tc>
      </w:tr>
      <w:tr w:rsidR="00DA6E52" w14:paraId="7B38F16B" w14:textId="77777777">
        <w:trPr>
          <w:trHeight w:val="440"/>
        </w:trPr>
        <w:tc>
          <w:tcPr>
            <w:tcW w:w="3955" w:type="dxa"/>
          </w:tcPr>
          <w:p w14:paraId="76D00DE9" w14:textId="77777777" w:rsidR="00DA6E52" w:rsidRDefault="007C7A5A" w:rsidP="00C7497D">
            <w:pPr>
              <w:pStyle w:val="ListParagraph"/>
              <w:numPr>
                <w:ilvl w:val="0"/>
                <w:numId w:val="29"/>
              </w:numPr>
              <w:spacing w:after="0" w:line="360" w:lineRule="auto"/>
              <w:rPr>
                <w:bCs/>
                <w:szCs w:val="24"/>
              </w:rPr>
            </w:pPr>
            <w:r>
              <w:rPr>
                <w:b/>
                <w:bCs/>
                <w:lang w:eastAsia="en-GB"/>
              </w:rPr>
              <w:t>Computerized agricultural equipment components</w:t>
            </w:r>
            <w:r>
              <w:rPr>
                <w:bCs/>
                <w:szCs w:val="24"/>
              </w:rPr>
              <w:t xml:space="preserve"> include but not limited to:</w:t>
            </w:r>
          </w:p>
        </w:tc>
        <w:tc>
          <w:tcPr>
            <w:tcW w:w="5490" w:type="dxa"/>
          </w:tcPr>
          <w:p w14:paraId="26B2AAAB" w14:textId="77777777" w:rsidR="00DA6E52" w:rsidRDefault="007C7A5A" w:rsidP="00C7497D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OBD</w:t>
            </w:r>
          </w:p>
          <w:p w14:paraId="2F4A21E3" w14:textId="77777777" w:rsidR="00DA6E52" w:rsidRDefault="007C7A5A" w:rsidP="00C7497D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 xml:space="preserve">Display interfaces </w:t>
            </w:r>
          </w:p>
          <w:p w14:paraId="4A02CB0B" w14:textId="77777777" w:rsidR="00DA6E52" w:rsidRDefault="007C7A5A" w:rsidP="00C7497D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Control systems</w:t>
            </w:r>
          </w:p>
          <w:p w14:paraId="68344D12" w14:textId="77777777" w:rsidR="00DA6E52" w:rsidRDefault="007C7A5A" w:rsidP="00C7497D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 xml:space="preserve">Joystick </w:t>
            </w:r>
          </w:p>
          <w:p w14:paraId="397D90D8" w14:textId="77777777" w:rsidR="00DA6E52" w:rsidRDefault="007C7A5A" w:rsidP="00C7497D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Sensors</w:t>
            </w:r>
          </w:p>
          <w:p w14:paraId="212A7820" w14:textId="77777777" w:rsidR="00DA6E52" w:rsidRDefault="007C7A5A" w:rsidP="00C7497D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 xml:space="preserve">GPS receivers </w:t>
            </w:r>
          </w:p>
          <w:p w14:paraId="754F2C4D" w14:textId="77777777" w:rsidR="00DA6E52" w:rsidRDefault="007C7A5A" w:rsidP="00C7497D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 xml:space="preserve">Actuators of robotic arms </w:t>
            </w:r>
          </w:p>
          <w:p w14:paraId="79638D84" w14:textId="77777777" w:rsidR="00DA6E52" w:rsidRDefault="007C7A5A" w:rsidP="00C7497D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Communication modules</w:t>
            </w:r>
          </w:p>
        </w:tc>
      </w:tr>
      <w:tr w:rsidR="00DA6E52" w14:paraId="7D7A7C17" w14:textId="77777777">
        <w:trPr>
          <w:trHeight w:val="440"/>
        </w:trPr>
        <w:tc>
          <w:tcPr>
            <w:tcW w:w="3955" w:type="dxa"/>
          </w:tcPr>
          <w:p w14:paraId="52928870" w14:textId="77777777" w:rsidR="00DA6E52" w:rsidRDefault="007C7A5A" w:rsidP="00C7497D">
            <w:pPr>
              <w:pStyle w:val="ListParagraph"/>
              <w:numPr>
                <w:ilvl w:val="0"/>
                <w:numId w:val="29"/>
              </w:numPr>
              <w:spacing w:after="0" w:line="360" w:lineRule="auto"/>
              <w:rPr>
                <w:b/>
                <w:i/>
                <w:iCs/>
                <w:szCs w:val="24"/>
              </w:rPr>
            </w:pPr>
            <w:r>
              <w:rPr>
                <w:b/>
                <w:bCs/>
                <w:i/>
                <w:iCs/>
              </w:rPr>
              <w:t>Computerized agricultural equipment functions</w:t>
            </w:r>
            <w:r>
              <w:rPr>
                <w:b/>
                <w:i/>
                <w:iCs/>
                <w:szCs w:val="24"/>
              </w:rPr>
              <w:t xml:space="preserve"> </w:t>
            </w:r>
            <w:r>
              <w:rPr>
                <w:bCs/>
                <w:szCs w:val="24"/>
              </w:rPr>
              <w:t>include but not limited to:</w:t>
            </w:r>
          </w:p>
        </w:tc>
        <w:tc>
          <w:tcPr>
            <w:tcW w:w="5490" w:type="dxa"/>
          </w:tcPr>
          <w:p w14:paraId="5265460C" w14:textId="578125CC" w:rsidR="009517C5" w:rsidRDefault="009517C5" w:rsidP="00554AC3">
            <w:pPr>
              <w:pStyle w:val="TOCHeading"/>
            </w:pPr>
          </w:p>
          <w:p w14:paraId="09801C6B" w14:textId="226C896A" w:rsidR="00554AC3" w:rsidRPr="00554AC3" w:rsidRDefault="00554AC3" w:rsidP="00C7497D">
            <w:pPr>
              <w:pStyle w:val="ListParagraph"/>
              <w:numPr>
                <w:ilvl w:val="0"/>
                <w:numId w:val="41"/>
              </w:numPr>
              <w:spacing w:after="0" w:line="360" w:lineRule="auto"/>
              <w:rPr>
                <w:szCs w:val="24"/>
              </w:rPr>
            </w:pPr>
            <w:r w:rsidRPr="00554AC3">
              <w:rPr>
                <w:szCs w:val="24"/>
              </w:rPr>
              <w:t>Mowers</w:t>
            </w:r>
          </w:p>
          <w:p w14:paraId="12CEF3E4" w14:textId="3163F21E" w:rsidR="00554AC3" w:rsidRPr="00554AC3" w:rsidRDefault="00554AC3" w:rsidP="00C7497D">
            <w:pPr>
              <w:pStyle w:val="ListParagraph"/>
              <w:numPr>
                <w:ilvl w:val="0"/>
                <w:numId w:val="41"/>
              </w:numPr>
              <w:spacing w:after="0" w:line="360" w:lineRule="auto"/>
              <w:rPr>
                <w:szCs w:val="24"/>
              </w:rPr>
            </w:pPr>
            <w:r w:rsidRPr="00554AC3">
              <w:rPr>
                <w:szCs w:val="24"/>
              </w:rPr>
              <w:t>Balers</w:t>
            </w:r>
          </w:p>
          <w:p w14:paraId="286F2797" w14:textId="03E809A1" w:rsidR="00554AC3" w:rsidRPr="00554AC3" w:rsidRDefault="00554AC3" w:rsidP="00C7497D">
            <w:pPr>
              <w:pStyle w:val="ListParagraph"/>
              <w:numPr>
                <w:ilvl w:val="0"/>
                <w:numId w:val="41"/>
              </w:numPr>
              <w:spacing w:after="0" w:line="360" w:lineRule="auto"/>
              <w:rPr>
                <w:szCs w:val="24"/>
              </w:rPr>
            </w:pPr>
            <w:r w:rsidRPr="00554AC3">
              <w:rPr>
                <w:szCs w:val="24"/>
              </w:rPr>
              <w:t>Conditioners</w:t>
            </w:r>
          </w:p>
          <w:p w14:paraId="4B4E9F10" w14:textId="65C84DCA" w:rsidR="00554AC3" w:rsidRPr="00554AC3" w:rsidRDefault="00554AC3" w:rsidP="00C7497D">
            <w:pPr>
              <w:pStyle w:val="ListParagraph"/>
              <w:numPr>
                <w:ilvl w:val="0"/>
                <w:numId w:val="41"/>
              </w:numPr>
              <w:spacing w:after="0" w:line="360" w:lineRule="auto"/>
              <w:rPr>
                <w:szCs w:val="24"/>
              </w:rPr>
            </w:pPr>
            <w:r w:rsidRPr="00554AC3">
              <w:rPr>
                <w:szCs w:val="24"/>
              </w:rPr>
              <w:t>Forage harvesters</w:t>
            </w:r>
          </w:p>
          <w:p w14:paraId="0EB62A1E" w14:textId="304FA1D5" w:rsidR="00DA6E52" w:rsidRDefault="00554AC3" w:rsidP="00C7497D">
            <w:pPr>
              <w:pStyle w:val="ListParagraph"/>
              <w:numPr>
                <w:ilvl w:val="0"/>
                <w:numId w:val="41"/>
              </w:numPr>
              <w:spacing w:after="0" w:line="360" w:lineRule="auto"/>
              <w:rPr>
                <w:szCs w:val="24"/>
              </w:rPr>
            </w:pPr>
            <w:r w:rsidRPr="00554AC3">
              <w:rPr>
                <w:szCs w:val="24"/>
              </w:rPr>
              <w:t>Combine</w:t>
            </w:r>
          </w:p>
        </w:tc>
      </w:tr>
    </w:tbl>
    <w:p w14:paraId="5EF76B3A" w14:textId="77777777" w:rsidR="00DA6E52" w:rsidRDefault="00DA6E52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14:paraId="54D96710" w14:textId="77777777" w:rsidR="00DA6E52" w:rsidRDefault="007C7A5A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REQUIRED KNOWLEDGE AND SKILLS </w:t>
      </w:r>
    </w:p>
    <w:p w14:paraId="3353A63B" w14:textId="77777777" w:rsidR="00DA6E52" w:rsidRDefault="007C7A5A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section describes the knowledge and skills required for this unit of competency. </w:t>
      </w:r>
    </w:p>
    <w:p w14:paraId="2B1D01F9" w14:textId="77777777" w:rsidR="00DA6E52" w:rsidRDefault="007C7A5A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Required knowledge</w:t>
      </w:r>
    </w:p>
    <w:p w14:paraId="12E16D73" w14:textId="77777777" w:rsidR="00DA6E52" w:rsidRDefault="007C7A5A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individual needs to demonstrate knowledge of: </w:t>
      </w:r>
    </w:p>
    <w:p w14:paraId="6D308CE5" w14:textId="77777777" w:rsidR="00DA6E52" w:rsidRDefault="007C7A5A" w:rsidP="00C7497D">
      <w:pPr>
        <w:pStyle w:val="ListParagraph"/>
        <w:numPr>
          <w:ilvl w:val="0"/>
          <w:numId w:val="8"/>
        </w:numPr>
        <w:tabs>
          <w:tab w:val="left" w:pos="0"/>
        </w:tabs>
        <w:spacing w:before="120" w:line="360" w:lineRule="auto"/>
        <w:jc w:val="both"/>
        <w:rPr>
          <w:bCs/>
          <w:szCs w:val="24"/>
        </w:rPr>
      </w:pPr>
      <w:r>
        <w:rPr>
          <w:bCs/>
          <w:szCs w:val="24"/>
        </w:rPr>
        <w:lastRenderedPageBreak/>
        <w:t>Data analysis and presentation</w:t>
      </w:r>
    </w:p>
    <w:p w14:paraId="7A9A2F43" w14:textId="77777777" w:rsidR="00DA6E52" w:rsidRDefault="007C7A5A" w:rsidP="00C7497D">
      <w:pPr>
        <w:pStyle w:val="ListParagraph"/>
        <w:numPr>
          <w:ilvl w:val="0"/>
          <w:numId w:val="8"/>
        </w:numPr>
        <w:tabs>
          <w:tab w:val="left" w:pos="0"/>
        </w:tabs>
        <w:spacing w:before="120" w:line="360" w:lineRule="auto"/>
        <w:jc w:val="both"/>
        <w:rPr>
          <w:bCs/>
          <w:szCs w:val="24"/>
        </w:rPr>
      </w:pPr>
      <w:r>
        <w:rPr>
          <w:bCs/>
          <w:szCs w:val="24"/>
        </w:rPr>
        <w:t>Computer application packages</w:t>
      </w:r>
    </w:p>
    <w:p w14:paraId="08142A22" w14:textId="77777777" w:rsidR="00DA6E52" w:rsidRDefault="007C7A5A" w:rsidP="00C7497D">
      <w:pPr>
        <w:pStyle w:val="ListParagraph"/>
        <w:numPr>
          <w:ilvl w:val="0"/>
          <w:numId w:val="8"/>
        </w:numPr>
        <w:tabs>
          <w:tab w:val="left" w:pos="0"/>
        </w:tabs>
        <w:spacing w:after="0" w:line="360" w:lineRule="auto"/>
        <w:jc w:val="both"/>
        <w:rPr>
          <w:bCs/>
          <w:szCs w:val="24"/>
        </w:rPr>
      </w:pPr>
      <w:r>
        <w:rPr>
          <w:szCs w:val="24"/>
        </w:rPr>
        <w:t>Field assessment procedures</w:t>
      </w:r>
    </w:p>
    <w:p w14:paraId="08A11985" w14:textId="77777777" w:rsidR="00DA6E52" w:rsidRDefault="007C7A5A" w:rsidP="00C7497D">
      <w:pPr>
        <w:numPr>
          <w:ilvl w:val="0"/>
          <w:numId w:val="8"/>
        </w:numPr>
        <w:tabs>
          <w:tab w:val="left" w:pos="0"/>
        </w:tabs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Different land condition</w:t>
      </w:r>
    </w:p>
    <w:p w14:paraId="275CBB84" w14:textId="77777777" w:rsidR="00DA6E52" w:rsidRDefault="007C7A5A" w:rsidP="00C7497D">
      <w:pPr>
        <w:numPr>
          <w:ilvl w:val="0"/>
          <w:numId w:val="8"/>
        </w:numPr>
        <w:tabs>
          <w:tab w:val="left" w:pos="0"/>
        </w:tabs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Different farm tools and materials</w:t>
      </w:r>
    </w:p>
    <w:p w14:paraId="2B927346" w14:textId="77777777" w:rsidR="00DA6E52" w:rsidRDefault="007C7A5A" w:rsidP="00C7497D">
      <w:pPr>
        <w:numPr>
          <w:ilvl w:val="0"/>
          <w:numId w:val="8"/>
        </w:numPr>
        <w:tabs>
          <w:tab w:val="left" w:pos="0"/>
        </w:tabs>
        <w:autoSpaceDE w:val="0"/>
        <w:autoSpaceDN w:val="0"/>
        <w:adjustRightInd w:val="0"/>
        <w:spacing w:before="60" w:after="12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Soil and water conservation</w:t>
      </w:r>
    </w:p>
    <w:p w14:paraId="2C5D0060" w14:textId="77777777" w:rsidR="00DA6E52" w:rsidRDefault="007C7A5A" w:rsidP="00C7497D">
      <w:pPr>
        <w:numPr>
          <w:ilvl w:val="0"/>
          <w:numId w:val="8"/>
        </w:numPr>
        <w:tabs>
          <w:tab w:val="left" w:pos="0"/>
        </w:tabs>
        <w:autoSpaceDE w:val="0"/>
        <w:autoSpaceDN w:val="0"/>
        <w:adjustRightInd w:val="0"/>
        <w:spacing w:before="60" w:after="12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Occupational safety and health procedures</w:t>
      </w:r>
    </w:p>
    <w:p w14:paraId="06E42258" w14:textId="77777777" w:rsidR="00DA6E52" w:rsidRDefault="007C7A5A">
      <w:pPr>
        <w:spacing w:before="240"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Required skills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790637AC" w14:textId="77777777" w:rsidR="00DA6E52" w:rsidRDefault="007C7A5A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individual needs to demonstrate the following skills:</w:t>
      </w:r>
    </w:p>
    <w:p w14:paraId="7E92BA0A" w14:textId="77777777" w:rsidR="00DA6E52" w:rsidRDefault="007C7A5A" w:rsidP="00C7497D">
      <w:pPr>
        <w:pStyle w:val="ListParagraph"/>
        <w:numPr>
          <w:ilvl w:val="0"/>
          <w:numId w:val="31"/>
        </w:numPr>
        <w:tabs>
          <w:tab w:val="left" w:pos="0"/>
        </w:tabs>
        <w:spacing w:before="60" w:after="0" w:line="360" w:lineRule="auto"/>
        <w:jc w:val="both"/>
        <w:rPr>
          <w:szCs w:val="24"/>
        </w:rPr>
      </w:pPr>
      <w:r>
        <w:rPr>
          <w:szCs w:val="24"/>
        </w:rPr>
        <w:t>Record keeping</w:t>
      </w:r>
    </w:p>
    <w:p w14:paraId="5DF81BE0" w14:textId="77777777" w:rsidR="00DA6E52" w:rsidRDefault="007C7A5A" w:rsidP="00C7497D">
      <w:pPr>
        <w:pStyle w:val="ListParagraph"/>
        <w:numPr>
          <w:ilvl w:val="0"/>
          <w:numId w:val="31"/>
        </w:numPr>
        <w:tabs>
          <w:tab w:val="left" w:pos="0"/>
        </w:tabs>
        <w:spacing w:before="60" w:after="0" w:line="360" w:lineRule="auto"/>
        <w:jc w:val="both"/>
        <w:rPr>
          <w:szCs w:val="24"/>
        </w:rPr>
      </w:pPr>
      <w:r>
        <w:rPr>
          <w:szCs w:val="24"/>
        </w:rPr>
        <w:t>Planning</w:t>
      </w:r>
    </w:p>
    <w:p w14:paraId="12523F2A" w14:textId="77777777" w:rsidR="00DA6E52" w:rsidRDefault="007C7A5A" w:rsidP="00C7497D">
      <w:pPr>
        <w:pStyle w:val="ListParagraph"/>
        <w:widowControl w:val="0"/>
        <w:numPr>
          <w:ilvl w:val="0"/>
          <w:numId w:val="31"/>
        </w:numPr>
        <w:spacing w:line="360" w:lineRule="auto"/>
        <w:rPr>
          <w:szCs w:val="24"/>
        </w:rPr>
      </w:pPr>
      <w:r>
        <w:rPr>
          <w:szCs w:val="24"/>
        </w:rPr>
        <w:t>Digital literacy</w:t>
      </w:r>
    </w:p>
    <w:p w14:paraId="784DD91D" w14:textId="77777777" w:rsidR="00DA6E52" w:rsidRDefault="007C7A5A" w:rsidP="00C7497D">
      <w:pPr>
        <w:pStyle w:val="ListParagraph"/>
        <w:widowControl w:val="0"/>
        <w:numPr>
          <w:ilvl w:val="0"/>
          <w:numId w:val="31"/>
        </w:numPr>
        <w:spacing w:line="360" w:lineRule="auto"/>
        <w:rPr>
          <w:szCs w:val="24"/>
        </w:rPr>
      </w:pPr>
      <w:r>
        <w:rPr>
          <w:rFonts w:eastAsia="Times New Roman"/>
          <w:szCs w:val="24"/>
          <w:lang w:val="en-US"/>
        </w:rPr>
        <w:t>Measuring</w:t>
      </w:r>
    </w:p>
    <w:p w14:paraId="5D8F29D7" w14:textId="77777777" w:rsidR="00DA6E52" w:rsidRDefault="007C7A5A" w:rsidP="00C7497D">
      <w:pPr>
        <w:pStyle w:val="ListParagraph"/>
        <w:widowControl w:val="0"/>
        <w:numPr>
          <w:ilvl w:val="0"/>
          <w:numId w:val="31"/>
        </w:numPr>
        <w:spacing w:line="360" w:lineRule="auto"/>
        <w:rPr>
          <w:szCs w:val="24"/>
        </w:rPr>
      </w:pPr>
      <w:r>
        <w:rPr>
          <w:szCs w:val="24"/>
        </w:rPr>
        <w:t>Decision making</w:t>
      </w:r>
    </w:p>
    <w:p w14:paraId="58450421" w14:textId="77777777" w:rsidR="00DA6E52" w:rsidRDefault="007C7A5A" w:rsidP="00C7497D">
      <w:pPr>
        <w:pStyle w:val="ListParagraph"/>
        <w:widowControl w:val="0"/>
        <w:numPr>
          <w:ilvl w:val="0"/>
          <w:numId w:val="31"/>
        </w:numPr>
        <w:spacing w:line="360" w:lineRule="auto"/>
        <w:rPr>
          <w:szCs w:val="24"/>
        </w:rPr>
      </w:pPr>
      <w:r>
        <w:rPr>
          <w:szCs w:val="24"/>
        </w:rPr>
        <w:t>Communication skills</w:t>
      </w:r>
    </w:p>
    <w:p w14:paraId="6ABC5CD3" w14:textId="77777777" w:rsidR="00DA6E52" w:rsidRDefault="007C7A5A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EVIDENCE GUIDE</w:t>
      </w:r>
    </w:p>
    <w:p w14:paraId="5741E7A3" w14:textId="77777777" w:rsidR="00DA6E52" w:rsidRDefault="007C7A5A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provides advice on assessment and must be read in conjunction with the performance criteria, required knowledge and skills range. </w:t>
      </w:r>
    </w:p>
    <w:tbl>
      <w:tblPr>
        <w:tblW w:w="9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6475"/>
      </w:tblGrid>
      <w:tr w:rsidR="00DA6E52" w14:paraId="5DCA36C6" w14:textId="77777777">
        <w:trPr>
          <w:trHeight w:val="2069"/>
        </w:trPr>
        <w:tc>
          <w:tcPr>
            <w:tcW w:w="2695" w:type="dxa"/>
          </w:tcPr>
          <w:p w14:paraId="16604204" w14:textId="77777777" w:rsidR="00DA6E52" w:rsidRDefault="007C7A5A" w:rsidP="00C7497D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Critical aspects of competency</w:t>
            </w:r>
          </w:p>
        </w:tc>
        <w:tc>
          <w:tcPr>
            <w:tcW w:w="6475" w:type="dxa"/>
          </w:tcPr>
          <w:p w14:paraId="05D15937" w14:textId="77777777" w:rsidR="00DA6E52" w:rsidRDefault="007C7A5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Assessment requires evidence that the candidate: </w:t>
            </w:r>
          </w:p>
          <w:p w14:paraId="4B584A94" w14:textId="77777777" w:rsidR="00DA6E52" w:rsidRDefault="007C7A5A" w:rsidP="00C7497D">
            <w:pPr>
              <w:pStyle w:val="ListParagraph"/>
              <w:numPr>
                <w:ilvl w:val="0"/>
                <w:numId w:val="33"/>
              </w:numPr>
              <w:spacing w:before="60" w:after="60" w:line="360" w:lineRule="auto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 Determined work, energy and power as per work requirement  </w:t>
            </w:r>
          </w:p>
          <w:p w14:paraId="1531E111" w14:textId="77777777" w:rsidR="00DA6E52" w:rsidRDefault="007C7A5A" w:rsidP="00C7497D">
            <w:pPr>
              <w:pStyle w:val="ListParagraph"/>
              <w:numPr>
                <w:ilvl w:val="0"/>
                <w:numId w:val="33"/>
              </w:numPr>
              <w:spacing w:before="60" w:after="60" w:line="360" w:lineRule="auto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Solved problems on simple machines as per work procedure  </w:t>
            </w:r>
          </w:p>
          <w:p w14:paraId="3593FFB9" w14:textId="77777777" w:rsidR="00DA6E52" w:rsidRDefault="007C7A5A" w:rsidP="00C7497D">
            <w:pPr>
              <w:pStyle w:val="ListParagraph"/>
              <w:numPr>
                <w:ilvl w:val="0"/>
                <w:numId w:val="33"/>
              </w:numPr>
              <w:spacing w:before="60" w:after="60" w:line="360" w:lineRule="auto"/>
              <w:rPr>
                <w:bCs/>
                <w:szCs w:val="24"/>
              </w:rPr>
            </w:pPr>
            <w:r>
              <w:rPr>
                <w:bCs/>
                <w:szCs w:val="24"/>
              </w:rPr>
              <w:t>Solved problems on levers as per work procedures</w:t>
            </w:r>
          </w:p>
          <w:p w14:paraId="09C63F0B" w14:textId="77777777" w:rsidR="00DA6E52" w:rsidRDefault="007C7A5A" w:rsidP="00C7497D">
            <w:pPr>
              <w:pStyle w:val="ListParagraph"/>
              <w:numPr>
                <w:ilvl w:val="0"/>
                <w:numId w:val="33"/>
              </w:numPr>
              <w:spacing w:before="60" w:after="60" w:line="360" w:lineRule="auto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Determined bending moments based on loading </w:t>
            </w:r>
          </w:p>
          <w:p w14:paraId="156D2C84" w14:textId="77777777" w:rsidR="00DA6E52" w:rsidRDefault="007C7A5A" w:rsidP="00C7497D">
            <w:pPr>
              <w:pStyle w:val="ListParagraph"/>
              <w:numPr>
                <w:ilvl w:val="0"/>
                <w:numId w:val="33"/>
              </w:numPr>
              <w:spacing w:before="60" w:after="60" w:line="360" w:lineRule="auto"/>
              <w:rPr>
                <w:bCs/>
                <w:szCs w:val="24"/>
              </w:rPr>
            </w:pPr>
            <w:r>
              <w:rPr>
                <w:bCs/>
                <w:szCs w:val="24"/>
              </w:rPr>
              <w:t>Applied forces and bending moments in engineering systems</w:t>
            </w:r>
          </w:p>
          <w:p w14:paraId="18517B2E" w14:textId="77777777" w:rsidR="00DA6E52" w:rsidRDefault="007C7A5A" w:rsidP="00C7497D">
            <w:pPr>
              <w:pStyle w:val="ListParagraph"/>
              <w:numPr>
                <w:ilvl w:val="0"/>
                <w:numId w:val="33"/>
              </w:numPr>
              <w:spacing w:before="60" w:after="60" w:line="360" w:lineRule="auto"/>
              <w:rPr>
                <w:bCs/>
                <w:szCs w:val="24"/>
              </w:rPr>
            </w:pPr>
            <w:r>
              <w:rPr>
                <w:bCs/>
                <w:szCs w:val="24"/>
              </w:rPr>
              <w:t>Calculated flow rate in pipes as per required discharge</w:t>
            </w:r>
          </w:p>
          <w:p w14:paraId="08EF422C" w14:textId="77777777" w:rsidR="00DA6E52" w:rsidRDefault="007C7A5A" w:rsidP="00C7497D">
            <w:pPr>
              <w:pStyle w:val="ListParagraph"/>
              <w:numPr>
                <w:ilvl w:val="0"/>
                <w:numId w:val="33"/>
              </w:numPr>
              <w:spacing w:before="60" w:after="60" w:line="360" w:lineRule="auto"/>
              <w:contextualSpacing w:val="0"/>
              <w:rPr>
                <w:lang w:eastAsia="en-GB"/>
              </w:rPr>
            </w:pPr>
            <w:r>
              <w:rPr>
                <w:bCs/>
                <w:szCs w:val="24"/>
              </w:rPr>
              <w:t>Determined losses in pipes as per flow rate measurement</w:t>
            </w:r>
          </w:p>
        </w:tc>
      </w:tr>
      <w:tr w:rsidR="00DA6E52" w14:paraId="12E10ADF" w14:textId="77777777">
        <w:trPr>
          <w:trHeight w:val="1790"/>
        </w:trPr>
        <w:tc>
          <w:tcPr>
            <w:tcW w:w="2695" w:type="dxa"/>
          </w:tcPr>
          <w:p w14:paraId="31A42AE3" w14:textId="77777777" w:rsidR="00DA6E52" w:rsidRDefault="007C7A5A" w:rsidP="00C7497D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lastRenderedPageBreak/>
              <w:t>Resource implications</w:t>
            </w:r>
          </w:p>
        </w:tc>
        <w:tc>
          <w:tcPr>
            <w:tcW w:w="6475" w:type="dxa"/>
          </w:tcPr>
          <w:p w14:paraId="020E21F5" w14:textId="77777777" w:rsidR="00DA6E52" w:rsidRDefault="007C7A5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following resources should be provided:</w:t>
            </w:r>
          </w:p>
          <w:p w14:paraId="73395F29" w14:textId="77777777" w:rsidR="00DA6E52" w:rsidRDefault="007C7A5A" w:rsidP="00C7497D">
            <w:pPr>
              <w:numPr>
                <w:ilvl w:val="0"/>
                <w:numId w:val="34"/>
              </w:numPr>
              <w:tabs>
                <w:tab w:val="left" w:pos="0"/>
              </w:tabs>
              <w:spacing w:after="0"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Appropriately simulated environment where assessment can take place</w:t>
            </w:r>
          </w:p>
          <w:p w14:paraId="7B0499B6" w14:textId="77777777" w:rsidR="00DA6E52" w:rsidRDefault="007C7A5A" w:rsidP="00C7497D">
            <w:pPr>
              <w:numPr>
                <w:ilvl w:val="0"/>
                <w:numId w:val="34"/>
              </w:numPr>
              <w:tabs>
                <w:tab w:val="left" w:pos="0"/>
              </w:tabs>
              <w:spacing w:after="0"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Access to relevant workplace</w:t>
            </w:r>
          </w:p>
          <w:p w14:paraId="7A89C896" w14:textId="77777777" w:rsidR="00DA6E52" w:rsidRDefault="007C7A5A" w:rsidP="00C7497D">
            <w:pPr>
              <w:numPr>
                <w:ilvl w:val="0"/>
                <w:numId w:val="34"/>
              </w:numPr>
              <w:tabs>
                <w:tab w:val="left" w:pos="0"/>
              </w:tabs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Materials relevant to the proposed activity or tasks</w:t>
            </w:r>
          </w:p>
        </w:tc>
      </w:tr>
      <w:tr w:rsidR="00DA6E52" w14:paraId="4520DC5B" w14:textId="77777777">
        <w:trPr>
          <w:trHeight w:val="260"/>
        </w:trPr>
        <w:tc>
          <w:tcPr>
            <w:tcW w:w="2695" w:type="dxa"/>
          </w:tcPr>
          <w:p w14:paraId="5E6AC189" w14:textId="77777777" w:rsidR="00DA6E52" w:rsidRDefault="007C7A5A" w:rsidP="00C7497D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Methods of assessment</w:t>
            </w:r>
          </w:p>
        </w:tc>
        <w:tc>
          <w:tcPr>
            <w:tcW w:w="6475" w:type="dxa"/>
          </w:tcPr>
          <w:p w14:paraId="408F8B46" w14:textId="77777777" w:rsidR="00DA6E52" w:rsidRDefault="007C7A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Competency in this unit may be assessed through: </w:t>
            </w:r>
          </w:p>
          <w:p w14:paraId="5DDEC27C" w14:textId="77777777" w:rsidR="00DA6E52" w:rsidRDefault="007C7A5A" w:rsidP="00C7497D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 xml:space="preserve">Practical </w:t>
            </w:r>
          </w:p>
          <w:p w14:paraId="45D808E1" w14:textId="77777777" w:rsidR="00DA6E52" w:rsidRDefault="007C7A5A" w:rsidP="00C7497D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Project</w:t>
            </w:r>
          </w:p>
          <w:p w14:paraId="0BD986EB" w14:textId="77777777" w:rsidR="00DA6E52" w:rsidRDefault="007C7A5A" w:rsidP="00C7497D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Portfolio of evidence</w:t>
            </w:r>
          </w:p>
          <w:p w14:paraId="33199D6B" w14:textId="77777777" w:rsidR="00DA6E52" w:rsidRDefault="007C7A5A" w:rsidP="00C7497D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Third party report</w:t>
            </w:r>
          </w:p>
          <w:p w14:paraId="78B8E69D" w14:textId="77777777" w:rsidR="00DA6E52" w:rsidRDefault="007C7A5A" w:rsidP="00C7497D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Written tests</w:t>
            </w:r>
          </w:p>
          <w:p w14:paraId="6873FF95" w14:textId="77777777" w:rsidR="00DA6E52" w:rsidRDefault="007C7A5A" w:rsidP="00C7497D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Oral assessments</w:t>
            </w:r>
          </w:p>
        </w:tc>
      </w:tr>
      <w:tr w:rsidR="00DA6E52" w14:paraId="0EB29142" w14:textId="77777777">
        <w:trPr>
          <w:trHeight w:val="1142"/>
        </w:trPr>
        <w:tc>
          <w:tcPr>
            <w:tcW w:w="2695" w:type="dxa"/>
          </w:tcPr>
          <w:p w14:paraId="18B2781C" w14:textId="77777777" w:rsidR="00DA6E52" w:rsidRDefault="007C7A5A" w:rsidP="00C7497D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Context of assessment</w:t>
            </w:r>
          </w:p>
        </w:tc>
        <w:tc>
          <w:tcPr>
            <w:tcW w:w="6475" w:type="dxa"/>
          </w:tcPr>
          <w:p w14:paraId="11B696FA" w14:textId="77777777" w:rsidR="00DA6E52" w:rsidRDefault="007C7A5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Competency in this unit may be assessed in;</w:t>
            </w:r>
          </w:p>
          <w:p w14:paraId="24CAAF44" w14:textId="77777777" w:rsidR="00DA6E52" w:rsidRDefault="007C7A5A" w:rsidP="00C7497D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A workplace or simulated workplace.</w:t>
            </w:r>
          </w:p>
        </w:tc>
      </w:tr>
      <w:tr w:rsidR="00DA6E52" w14:paraId="6B6C8622" w14:textId="77777777">
        <w:tc>
          <w:tcPr>
            <w:tcW w:w="2695" w:type="dxa"/>
          </w:tcPr>
          <w:p w14:paraId="737B4460" w14:textId="77777777" w:rsidR="00DA6E52" w:rsidRDefault="007C7A5A" w:rsidP="00C7497D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Guidance information for assessment</w:t>
            </w:r>
          </w:p>
        </w:tc>
        <w:tc>
          <w:tcPr>
            <w:tcW w:w="6475" w:type="dxa"/>
          </w:tcPr>
          <w:p w14:paraId="5AFB07F1" w14:textId="77777777" w:rsidR="00DA6E52" w:rsidRDefault="007C7A5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Holistic assessment with other units relevant to the industry sector and workplace job role is recommended. </w:t>
            </w:r>
          </w:p>
        </w:tc>
      </w:tr>
      <w:bookmarkEnd w:id="39"/>
    </w:tbl>
    <w:p w14:paraId="3D62C189" w14:textId="77777777" w:rsidR="00DA6E52" w:rsidRDefault="00DA6E52">
      <w:pPr>
        <w:spacing w:line="360" w:lineRule="auto"/>
        <w:rPr>
          <w:rFonts w:ascii="Times New Roman" w:hAnsi="Times New Roman"/>
          <w:sz w:val="24"/>
          <w:szCs w:val="24"/>
        </w:rPr>
      </w:pPr>
    </w:p>
    <w:sectPr w:rsidR="00DA6E52">
      <w:footerReference w:type="default" r:id="rId11"/>
      <w:pgSz w:w="11906" w:h="16838"/>
      <w:pgMar w:top="1440" w:right="1440" w:bottom="1440" w:left="1440" w:header="28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9CDEE9" w14:textId="77777777" w:rsidR="00DC6719" w:rsidRDefault="00DC6719">
      <w:pPr>
        <w:spacing w:line="240" w:lineRule="auto"/>
      </w:pPr>
      <w:r>
        <w:separator/>
      </w:r>
    </w:p>
  </w:endnote>
  <w:endnote w:type="continuationSeparator" w:id="0">
    <w:p w14:paraId="63BBF310" w14:textId="77777777" w:rsidR="00DC6719" w:rsidRDefault="00DC67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2BBDF" w14:textId="77777777" w:rsidR="00EE0A40" w:rsidRDefault="00EE0A4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 w14:paraId="628E3905" w14:textId="77777777" w:rsidR="00EE0A40" w:rsidRDefault="00EE0A4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3BF7E" w14:textId="77777777" w:rsidR="00EE0A40" w:rsidRDefault="00EE0A4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15</w:t>
    </w:r>
    <w:r>
      <w:fldChar w:fldCharType="end"/>
    </w:r>
  </w:p>
  <w:p w14:paraId="33B62CDA" w14:textId="77777777" w:rsidR="00EE0A40" w:rsidRDefault="00EE0A4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FB21B4" w14:textId="77777777" w:rsidR="00DC6719" w:rsidRDefault="00DC6719">
      <w:pPr>
        <w:spacing w:after="0"/>
      </w:pPr>
      <w:r>
        <w:separator/>
      </w:r>
    </w:p>
  </w:footnote>
  <w:footnote w:type="continuationSeparator" w:id="0">
    <w:p w14:paraId="001CF8AE" w14:textId="77777777" w:rsidR="00DC6719" w:rsidRDefault="00DC671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aps w:val="0"/>
        <w:vanish w:val="0"/>
        <w:color w:val="000000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00003B"/>
    <w:multiLevelType w:val="multilevel"/>
    <w:tmpl w:val="0000003B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00004A"/>
    <w:multiLevelType w:val="multilevel"/>
    <w:tmpl w:val="000000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9C"/>
    <w:multiLevelType w:val="multilevel"/>
    <w:tmpl w:val="000000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00000A0"/>
    <w:multiLevelType w:val="multilevel"/>
    <w:tmpl w:val="000000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vanish w:val="0"/>
        <w:color w:val="000000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00000A1"/>
    <w:multiLevelType w:val="multilevel"/>
    <w:tmpl w:val="000000A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vanish w:val="0"/>
        <w:color w:val="000000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00000A6"/>
    <w:multiLevelType w:val="singleLevel"/>
    <w:tmpl w:val="000000A6"/>
    <w:lvl w:ilvl="0">
      <w:start w:val="1"/>
      <w:numFmt w:val="bullet"/>
      <w:pStyle w:val="ListBullet2"/>
      <w:lvlText w:val=""/>
      <w:lvlJc w:val="left"/>
      <w:pPr>
        <w:ind w:left="700" w:hanging="360"/>
      </w:pPr>
      <w:rPr>
        <w:rFonts w:ascii="Symbol" w:hAnsi="Symbol" w:hint="default"/>
        <w:b w:val="0"/>
        <w:i w:val="0"/>
        <w:color w:val="auto"/>
        <w:sz w:val="16"/>
        <w:szCs w:val="18"/>
      </w:rPr>
    </w:lvl>
  </w:abstractNum>
  <w:abstractNum w:abstractNumId="7" w15:restartNumberingAfterBreak="0">
    <w:nsid w:val="000000B0"/>
    <w:multiLevelType w:val="multilevel"/>
    <w:tmpl w:val="000000B0"/>
    <w:lvl w:ilvl="0">
      <w:start w:val="1"/>
      <w:numFmt w:val="lowerLetter"/>
      <w:pStyle w:val="ListAlpha"/>
      <w:lvlText w:val="%1)"/>
      <w:lvlJc w:val="left"/>
      <w:pPr>
        <w:tabs>
          <w:tab w:val="left" w:pos="680"/>
        </w:tabs>
        <w:ind w:left="680" w:hanging="680"/>
      </w:pPr>
      <w:rPr>
        <w:rFonts w:ascii="Garamond" w:hAnsi="Garamond" w:hint="default"/>
        <w:b w:val="0"/>
        <w:i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8" w15:restartNumberingAfterBreak="0">
    <w:nsid w:val="000000B8"/>
    <w:multiLevelType w:val="multilevel"/>
    <w:tmpl w:val="000000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vanish w:val="0"/>
        <w:color w:val="000000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00000BE"/>
    <w:multiLevelType w:val="multilevel"/>
    <w:tmpl w:val="000000BE"/>
    <w:lvl w:ilvl="0">
      <w:start w:val="1"/>
      <w:numFmt w:val="bullet"/>
      <w:pStyle w:val="ListItem0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000000DF"/>
    <w:multiLevelType w:val="multilevel"/>
    <w:tmpl w:val="000000DF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00000F6"/>
    <w:multiLevelType w:val="multilevel"/>
    <w:tmpl w:val="000000F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vanish w:val="0"/>
        <w:color w:val="000000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00000F8"/>
    <w:multiLevelType w:val="multilevel"/>
    <w:tmpl w:val="000000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0000010F"/>
    <w:multiLevelType w:val="multilevel"/>
    <w:tmpl w:val="0000010F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00000115"/>
    <w:multiLevelType w:val="singleLevel"/>
    <w:tmpl w:val="00000115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</w:abstractNum>
  <w:abstractNum w:abstractNumId="15" w15:restartNumberingAfterBreak="0">
    <w:nsid w:val="0000013C"/>
    <w:multiLevelType w:val="multilevel"/>
    <w:tmpl w:val="000001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vanish w:val="0"/>
        <w:color w:val="000000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0000014A"/>
    <w:multiLevelType w:val="multilevel"/>
    <w:tmpl w:val="D1EAB5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aps w:val="0"/>
        <w:vanish w:val="0"/>
        <w:color w:val="000000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  <w:rPr>
        <w:b w:val="0"/>
        <w:bCs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41D032A"/>
    <w:multiLevelType w:val="multilevel"/>
    <w:tmpl w:val="2B2C7FC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 w:val="0"/>
      </w:rPr>
    </w:lvl>
  </w:abstractNum>
  <w:abstractNum w:abstractNumId="18" w15:restartNumberingAfterBreak="0">
    <w:nsid w:val="0C09636D"/>
    <w:multiLevelType w:val="multilevel"/>
    <w:tmpl w:val="40F4470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0C931201"/>
    <w:multiLevelType w:val="multilevel"/>
    <w:tmpl w:val="0C931201"/>
    <w:lvl w:ilvl="0">
      <w:start w:val="1"/>
      <w:numFmt w:val="decimal"/>
      <w:isLgl/>
      <w:lvlText w:val="2.%1"/>
      <w:lvlJc w:val="left"/>
      <w:pPr>
        <w:ind w:left="360" w:hanging="360"/>
      </w:pPr>
      <w:rPr>
        <w:rFonts w:cs="Times New Roman" w:hint="default"/>
        <w:b w:val="0"/>
        <w:i w:val="0"/>
        <w:caps w:val="0"/>
        <w:vanish w:val="0"/>
        <w:color w:val="000000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 w15:restartNumberingAfterBreak="0">
    <w:nsid w:val="0F596D0E"/>
    <w:multiLevelType w:val="multilevel"/>
    <w:tmpl w:val="0F596D0E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0C4610E"/>
    <w:multiLevelType w:val="multilevel"/>
    <w:tmpl w:val="10C4610E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</w:rPr>
    </w:lvl>
    <w:lvl w:ilvl="1">
      <w:start w:val="1"/>
      <w:numFmt w:val="decimal"/>
      <w:lvlText w:val="1.%2"/>
      <w:lvlJc w:val="left"/>
      <w:pPr>
        <w:ind w:left="360" w:hanging="360"/>
      </w:pPr>
      <w:rPr>
        <w:rFonts w:hint="default"/>
        <w:b w:val="0"/>
        <w:i w:val="0"/>
        <w:caps w:val="0"/>
        <w:vanish w:val="0"/>
        <w:color w:val="000000"/>
        <w:sz w:val="24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1833100F"/>
    <w:multiLevelType w:val="multilevel"/>
    <w:tmpl w:val="1833100F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  <w:b w:val="0"/>
        <w:i w:val="0"/>
        <w:caps w:val="0"/>
        <w:vanish w:val="0"/>
        <w:color w:val="000000"/>
        <w:sz w:val="24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1EE202FB"/>
    <w:multiLevelType w:val="multilevel"/>
    <w:tmpl w:val="1EE202FB"/>
    <w:lvl w:ilvl="0">
      <w:start w:val="1"/>
      <w:numFmt w:val="decimal"/>
      <w:lvlText w:val="4.%1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81C71D2"/>
    <w:multiLevelType w:val="multilevel"/>
    <w:tmpl w:val="281C71D2"/>
    <w:lvl w:ilvl="0">
      <w:start w:val="1"/>
      <w:numFmt w:val="decimal"/>
      <w:lvlText w:val="2.%1"/>
      <w:lvlJc w:val="left"/>
      <w:pPr>
        <w:tabs>
          <w:tab w:val="left" w:pos="360"/>
        </w:tabs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left" w:pos="522"/>
        </w:tabs>
        <w:ind w:left="522" w:hanging="432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left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2BD42A8E"/>
    <w:multiLevelType w:val="multilevel"/>
    <w:tmpl w:val="2BD42A8E"/>
    <w:lvl w:ilvl="0">
      <w:start w:val="1"/>
      <w:numFmt w:val="decimal"/>
      <w:isLgl/>
      <w:lvlText w:val="2.%1"/>
      <w:lvlJc w:val="left"/>
      <w:pPr>
        <w:tabs>
          <w:tab w:val="left" w:pos="360"/>
        </w:tabs>
        <w:ind w:left="360" w:hanging="360"/>
      </w:pPr>
      <w:rPr>
        <w:rFonts w:hint="default"/>
        <w:b w:val="0"/>
        <w:i w:val="0"/>
        <w:caps w:val="0"/>
        <w:vanish w:val="0"/>
        <w:color w:val="000000"/>
        <w:sz w:val="24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left" w:pos="522"/>
        </w:tabs>
        <w:ind w:left="522" w:hanging="432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left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2DEB57A9"/>
    <w:multiLevelType w:val="multilevel"/>
    <w:tmpl w:val="2DEB57A9"/>
    <w:lvl w:ilvl="0">
      <w:start w:val="1"/>
      <w:numFmt w:val="decimal"/>
      <w:lvlText w:val="1.%1"/>
      <w:lvlJc w:val="left"/>
      <w:pPr>
        <w:ind w:left="360" w:hanging="360"/>
      </w:pPr>
      <w:rPr>
        <w:rFonts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7" w15:restartNumberingAfterBreak="0">
    <w:nsid w:val="3E520CE4"/>
    <w:multiLevelType w:val="multilevel"/>
    <w:tmpl w:val="3E520CE4"/>
    <w:lvl w:ilvl="0">
      <w:start w:val="1"/>
      <w:numFmt w:val="decimal"/>
      <w:lvlText w:val="4.%1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43C6646"/>
    <w:multiLevelType w:val="multilevel"/>
    <w:tmpl w:val="9D92929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7D92238"/>
    <w:multiLevelType w:val="multilevel"/>
    <w:tmpl w:val="47D92238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34A7CE5"/>
    <w:multiLevelType w:val="multilevel"/>
    <w:tmpl w:val="43464CB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45C10B9"/>
    <w:multiLevelType w:val="multilevel"/>
    <w:tmpl w:val="545C10B9"/>
    <w:lvl w:ilvl="0">
      <w:start w:val="1"/>
      <w:numFmt w:val="decimal"/>
      <w:lvlText w:val="3.%1"/>
      <w:lvlJc w:val="left"/>
      <w:pPr>
        <w:tabs>
          <w:tab w:val="left" w:pos="360"/>
        </w:tabs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left" w:pos="522"/>
        </w:tabs>
        <w:ind w:left="522" w:hanging="432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left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5470254D"/>
    <w:multiLevelType w:val="multilevel"/>
    <w:tmpl w:val="5470254D"/>
    <w:lvl w:ilvl="0">
      <w:start w:val="1"/>
      <w:numFmt w:val="decimal"/>
      <w:lvlText w:val="4.%1"/>
      <w:lvlJc w:val="left"/>
      <w:pPr>
        <w:ind w:left="360" w:hanging="360"/>
      </w:pPr>
      <w:rPr>
        <w:rFonts w:hint="default"/>
        <w:b w:val="0"/>
        <w:bCs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55210BCB"/>
    <w:multiLevelType w:val="multilevel"/>
    <w:tmpl w:val="55210BCB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BAC1FFC"/>
    <w:multiLevelType w:val="multilevel"/>
    <w:tmpl w:val="5BAC1FFC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F4C3B1E"/>
    <w:multiLevelType w:val="multilevel"/>
    <w:tmpl w:val="5F4C3B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aps w:val="0"/>
        <w:vanish w:val="0"/>
        <w:color w:val="000000"/>
        <w:sz w:val="24"/>
        <w:u w:val="none"/>
        <w:vertAlign w:val="baseline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2163C8F"/>
    <w:multiLevelType w:val="multilevel"/>
    <w:tmpl w:val="37AC1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641B1944"/>
    <w:multiLevelType w:val="multilevel"/>
    <w:tmpl w:val="7B34EB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4D63D14"/>
    <w:multiLevelType w:val="multilevel"/>
    <w:tmpl w:val="64D63D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7A20455"/>
    <w:multiLevelType w:val="multilevel"/>
    <w:tmpl w:val="67A20455"/>
    <w:lvl w:ilvl="0">
      <w:start w:val="1"/>
      <w:numFmt w:val="decimal"/>
      <w:lvlText w:val="3.%1"/>
      <w:lvlJc w:val="left"/>
      <w:pPr>
        <w:ind w:left="360" w:hanging="360"/>
      </w:pPr>
      <w:rPr>
        <w:rFonts w:cs="Times New Roman" w:hint="default"/>
        <w:b w:val="0"/>
        <w:i w:val="0"/>
        <w:caps w:val="0"/>
        <w:vanish w:val="0"/>
        <w:color w:val="000000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0" w15:restartNumberingAfterBreak="0">
    <w:nsid w:val="71F878DE"/>
    <w:multiLevelType w:val="multilevel"/>
    <w:tmpl w:val="71F878DE"/>
    <w:lvl w:ilvl="0">
      <w:start w:val="1"/>
      <w:numFmt w:val="decimal"/>
      <w:isLgl/>
      <w:lvlText w:val="2.%1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30B3D3C"/>
    <w:multiLevelType w:val="multilevel"/>
    <w:tmpl w:val="730B3D3C"/>
    <w:lvl w:ilvl="0">
      <w:start w:val="1"/>
      <w:numFmt w:val="decimal"/>
      <w:lvlText w:val="4.%1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9FD25AA"/>
    <w:multiLevelType w:val="hybridMultilevel"/>
    <w:tmpl w:val="68169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455A3B"/>
    <w:multiLevelType w:val="multilevel"/>
    <w:tmpl w:val="90D2658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2116246914">
    <w:abstractNumId w:val="14"/>
  </w:num>
  <w:num w:numId="2" w16cid:durableId="1139109070">
    <w:abstractNumId w:val="6"/>
  </w:num>
  <w:num w:numId="3" w16cid:durableId="1768039577">
    <w:abstractNumId w:val="9"/>
  </w:num>
  <w:num w:numId="4" w16cid:durableId="19168935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77777435">
    <w:abstractNumId w:val="38"/>
  </w:num>
  <w:num w:numId="6" w16cid:durableId="79376122">
    <w:abstractNumId w:val="4"/>
  </w:num>
  <w:num w:numId="7" w16cid:durableId="238834421">
    <w:abstractNumId w:val="15"/>
  </w:num>
  <w:num w:numId="8" w16cid:durableId="1541741963">
    <w:abstractNumId w:val="12"/>
  </w:num>
  <w:num w:numId="9" w16cid:durableId="972059232">
    <w:abstractNumId w:val="33"/>
  </w:num>
  <w:num w:numId="10" w16cid:durableId="1444153692">
    <w:abstractNumId w:val="35"/>
  </w:num>
  <w:num w:numId="11" w16cid:durableId="36898231">
    <w:abstractNumId w:val="34"/>
  </w:num>
  <w:num w:numId="12" w16cid:durableId="77217116">
    <w:abstractNumId w:val="25"/>
  </w:num>
  <w:num w:numId="13" w16cid:durableId="1559393289">
    <w:abstractNumId w:val="31"/>
  </w:num>
  <w:num w:numId="14" w16cid:durableId="1411391085">
    <w:abstractNumId w:val="41"/>
  </w:num>
  <w:num w:numId="15" w16cid:durableId="58984602">
    <w:abstractNumId w:val="13"/>
  </w:num>
  <w:num w:numId="16" w16cid:durableId="652225260">
    <w:abstractNumId w:val="26"/>
  </w:num>
  <w:num w:numId="17" w16cid:durableId="328294839">
    <w:abstractNumId w:val="19"/>
  </w:num>
  <w:num w:numId="18" w16cid:durableId="1486437232">
    <w:abstractNumId w:val="39"/>
  </w:num>
  <w:num w:numId="19" w16cid:durableId="376273077">
    <w:abstractNumId w:val="32"/>
  </w:num>
  <w:num w:numId="20" w16cid:durableId="1682973839">
    <w:abstractNumId w:val="1"/>
  </w:num>
  <w:num w:numId="21" w16cid:durableId="1939410658">
    <w:abstractNumId w:val="8"/>
  </w:num>
  <w:num w:numId="22" w16cid:durableId="1793401455">
    <w:abstractNumId w:val="11"/>
  </w:num>
  <w:num w:numId="23" w16cid:durableId="230822070">
    <w:abstractNumId w:val="3"/>
  </w:num>
  <w:num w:numId="24" w16cid:durableId="634681970">
    <w:abstractNumId w:val="16"/>
  </w:num>
  <w:num w:numId="25" w16cid:durableId="502358251">
    <w:abstractNumId w:val="20"/>
  </w:num>
  <w:num w:numId="26" w16cid:durableId="1761365841">
    <w:abstractNumId w:val="40"/>
  </w:num>
  <w:num w:numId="27" w16cid:durableId="1950769215">
    <w:abstractNumId w:val="22"/>
  </w:num>
  <w:num w:numId="28" w16cid:durableId="1274023471">
    <w:abstractNumId w:val="27"/>
  </w:num>
  <w:num w:numId="29" w16cid:durableId="1907841390">
    <w:abstractNumId w:val="10"/>
  </w:num>
  <w:num w:numId="30" w16cid:durableId="489757965">
    <w:abstractNumId w:val="5"/>
  </w:num>
  <w:num w:numId="31" w16cid:durableId="1791822363">
    <w:abstractNumId w:val="2"/>
  </w:num>
  <w:num w:numId="32" w16cid:durableId="1996831365">
    <w:abstractNumId w:val="0"/>
  </w:num>
  <w:num w:numId="33" w16cid:durableId="2071880510">
    <w:abstractNumId w:val="21"/>
  </w:num>
  <w:num w:numId="34" w16cid:durableId="312612697">
    <w:abstractNumId w:val="24"/>
  </w:num>
  <w:num w:numId="35" w16cid:durableId="1075861238">
    <w:abstractNumId w:val="29"/>
  </w:num>
  <w:num w:numId="36" w16cid:durableId="1104224614">
    <w:abstractNumId w:val="23"/>
  </w:num>
  <w:num w:numId="37" w16cid:durableId="1295332667">
    <w:abstractNumId w:val="36"/>
  </w:num>
  <w:num w:numId="38" w16cid:durableId="537620203">
    <w:abstractNumId w:val="37"/>
  </w:num>
  <w:num w:numId="39" w16cid:durableId="644897881">
    <w:abstractNumId w:val="30"/>
  </w:num>
  <w:num w:numId="40" w16cid:durableId="1357342425">
    <w:abstractNumId w:val="18"/>
  </w:num>
  <w:num w:numId="41" w16cid:durableId="122769341">
    <w:abstractNumId w:val="42"/>
  </w:num>
  <w:num w:numId="42" w16cid:durableId="1888300581">
    <w:abstractNumId w:val="43"/>
  </w:num>
  <w:num w:numId="43" w16cid:durableId="1310285313">
    <w:abstractNumId w:val="17"/>
  </w:num>
  <w:num w:numId="44" w16cid:durableId="1378624390">
    <w:abstractNumId w:val="28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C26"/>
    <w:rsid w:val="00003333"/>
    <w:rsid w:val="000058D3"/>
    <w:rsid w:val="00010448"/>
    <w:rsid w:val="0001252E"/>
    <w:rsid w:val="00013747"/>
    <w:rsid w:val="00014B66"/>
    <w:rsid w:val="00016DEE"/>
    <w:rsid w:val="000177CA"/>
    <w:rsid w:val="000179BF"/>
    <w:rsid w:val="00021B09"/>
    <w:rsid w:val="00021F5E"/>
    <w:rsid w:val="00023C0F"/>
    <w:rsid w:val="00025C6D"/>
    <w:rsid w:val="000310ED"/>
    <w:rsid w:val="0003130A"/>
    <w:rsid w:val="00033B3F"/>
    <w:rsid w:val="00034A2C"/>
    <w:rsid w:val="00034A5C"/>
    <w:rsid w:val="00045C21"/>
    <w:rsid w:val="00045C7F"/>
    <w:rsid w:val="00051F7E"/>
    <w:rsid w:val="00063C68"/>
    <w:rsid w:val="000703B2"/>
    <w:rsid w:val="000720D1"/>
    <w:rsid w:val="0007217A"/>
    <w:rsid w:val="00073FB5"/>
    <w:rsid w:val="00075863"/>
    <w:rsid w:val="00077619"/>
    <w:rsid w:val="0008057E"/>
    <w:rsid w:val="00081D4C"/>
    <w:rsid w:val="00083932"/>
    <w:rsid w:val="000848E3"/>
    <w:rsid w:val="00085AA9"/>
    <w:rsid w:val="00085D13"/>
    <w:rsid w:val="00091BF9"/>
    <w:rsid w:val="00092461"/>
    <w:rsid w:val="00092FDA"/>
    <w:rsid w:val="000970C6"/>
    <w:rsid w:val="000A0CEB"/>
    <w:rsid w:val="000A1322"/>
    <w:rsid w:val="000A4432"/>
    <w:rsid w:val="000A757E"/>
    <w:rsid w:val="000B0CAB"/>
    <w:rsid w:val="000B3A89"/>
    <w:rsid w:val="000B7680"/>
    <w:rsid w:val="000C1679"/>
    <w:rsid w:val="000C2F65"/>
    <w:rsid w:val="000C6574"/>
    <w:rsid w:val="000D0910"/>
    <w:rsid w:val="000D1577"/>
    <w:rsid w:val="000D2245"/>
    <w:rsid w:val="000D244F"/>
    <w:rsid w:val="000D5A9B"/>
    <w:rsid w:val="000E068F"/>
    <w:rsid w:val="000E1458"/>
    <w:rsid w:val="000F580B"/>
    <w:rsid w:val="000F78A9"/>
    <w:rsid w:val="001019A7"/>
    <w:rsid w:val="00111807"/>
    <w:rsid w:val="00111967"/>
    <w:rsid w:val="0011301C"/>
    <w:rsid w:val="00113C59"/>
    <w:rsid w:val="00116CAF"/>
    <w:rsid w:val="0012089C"/>
    <w:rsid w:val="00120FF3"/>
    <w:rsid w:val="00121748"/>
    <w:rsid w:val="00123BA1"/>
    <w:rsid w:val="00124876"/>
    <w:rsid w:val="00124A7D"/>
    <w:rsid w:val="0012537B"/>
    <w:rsid w:val="00126D18"/>
    <w:rsid w:val="00142D12"/>
    <w:rsid w:val="00142F88"/>
    <w:rsid w:val="001442BB"/>
    <w:rsid w:val="0014642C"/>
    <w:rsid w:val="001529DC"/>
    <w:rsid w:val="0015416C"/>
    <w:rsid w:val="001541F8"/>
    <w:rsid w:val="0016240E"/>
    <w:rsid w:val="00167AFC"/>
    <w:rsid w:val="0017418A"/>
    <w:rsid w:val="00177A7C"/>
    <w:rsid w:val="0018133E"/>
    <w:rsid w:val="0018201D"/>
    <w:rsid w:val="00184397"/>
    <w:rsid w:val="001876F5"/>
    <w:rsid w:val="00190BB8"/>
    <w:rsid w:val="00191092"/>
    <w:rsid w:val="001979F8"/>
    <w:rsid w:val="001A0A47"/>
    <w:rsid w:val="001A0D60"/>
    <w:rsid w:val="001A4649"/>
    <w:rsid w:val="001B378F"/>
    <w:rsid w:val="001D1F56"/>
    <w:rsid w:val="001D235B"/>
    <w:rsid w:val="001D3E96"/>
    <w:rsid w:val="001D76AC"/>
    <w:rsid w:val="001E091C"/>
    <w:rsid w:val="001E48A9"/>
    <w:rsid w:val="001E6588"/>
    <w:rsid w:val="001F090C"/>
    <w:rsid w:val="001F2D08"/>
    <w:rsid w:val="001F3CBC"/>
    <w:rsid w:val="001F6836"/>
    <w:rsid w:val="001F734F"/>
    <w:rsid w:val="001F76D6"/>
    <w:rsid w:val="002028D0"/>
    <w:rsid w:val="002103CB"/>
    <w:rsid w:val="00210D59"/>
    <w:rsid w:val="00212E66"/>
    <w:rsid w:val="00213290"/>
    <w:rsid w:val="00216D1B"/>
    <w:rsid w:val="00217A81"/>
    <w:rsid w:val="00220E8D"/>
    <w:rsid w:val="00223484"/>
    <w:rsid w:val="0022598E"/>
    <w:rsid w:val="00226146"/>
    <w:rsid w:val="00227774"/>
    <w:rsid w:val="00233308"/>
    <w:rsid w:val="002405C0"/>
    <w:rsid w:val="00245B3C"/>
    <w:rsid w:val="0025504A"/>
    <w:rsid w:val="002553F1"/>
    <w:rsid w:val="0025569B"/>
    <w:rsid w:val="00256C26"/>
    <w:rsid w:val="00257EFE"/>
    <w:rsid w:val="00260777"/>
    <w:rsid w:val="00263CA5"/>
    <w:rsid w:val="0026524D"/>
    <w:rsid w:val="00265848"/>
    <w:rsid w:val="00265BC6"/>
    <w:rsid w:val="002667BD"/>
    <w:rsid w:val="00270112"/>
    <w:rsid w:val="00272083"/>
    <w:rsid w:val="00281C10"/>
    <w:rsid w:val="002846F9"/>
    <w:rsid w:val="00284A3C"/>
    <w:rsid w:val="00285077"/>
    <w:rsid w:val="00290535"/>
    <w:rsid w:val="002909A1"/>
    <w:rsid w:val="00290BBC"/>
    <w:rsid w:val="002949FD"/>
    <w:rsid w:val="00294C25"/>
    <w:rsid w:val="00294F67"/>
    <w:rsid w:val="00296FE3"/>
    <w:rsid w:val="002A39D2"/>
    <w:rsid w:val="002A55BD"/>
    <w:rsid w:val="002A5DB9"/>
    <w:rsid w:val="002A6224"/>
    <w:rsid w:val="002B1B97"/>
    <w:rsid w:val="002B21A2"/>
    <w:rsid w:val="002B2253"/>
    <w:rsid w:val="002B29C2"/>
    <w:rsid w:val="002B34B5"/>
    <w:rsid w:val="002B6038"/>
    <w:rsid w:val="002C09FE"/>
    <w:rsid w:val="002C15D7"/>
    <w:rsid w:val="002C73BC"/>
    <w:rsid w:val="002D015E"/>
    <w:rsid w:val="002D1569"/>
    <w:rsid w:val="002D1E6E"/>
    <w:rsid w:val="002D242A"/>
    <w:rsid w:val="002D453B"/>
    <w:rsid w:val="002D4F61"/>
    <w:rsid w:val="002D76E8"/>
    <w:rsid w:val="002E1EF2"/>
    <w:rsid w:val="002E21B9"/>
    <w:rsid w:val="002E2B10"/>
    <w:rsid w:val="002E3FE5"/>
    <w:rsid w:val="002E49A6"/>
    <w:rsid w:val="002E4A46"/>
    <w:rsid w:val="002F0C5B"/>
    <w:rsid w:val="002F3B67"/>
    <w:rsid w:val="002F417D"/>
    <w:rsid w:val="003013D6"/>
    <w:rsid w:val="003020DE"/>
    <w:rsid w:val="003046C3"/>
    <w:rsid w:val="00306A11"/>
    <w:rsid w:val="0031094C"/>
    <w:rsid w:val="00315013"/>
    <w:rsid w:val="00315318"/>
    <w:rsid w:val="0031615B"/>
    <w:rsid w:val="003165C1"/>
    <w:rsid w:val="00320348"/>
    <w:rsid w:val="00320B6C"/>
    <w:rsid w:val="00322918"/>
    <w:rsid w:val="003271BC"/>
    <w:rsid w:val="00341B57"/>
    <w:rsid w:val="00342DEE"/>
    <w:rsid w:val="00345FE9"/>
    <w:rsid w:val="003467CB"/>
    <w:rsid w:val="00347341"/>
    <w:rsid w:val="003541DC"/>
    <w:rsid w:val="00361462"/>
    <w:rsid w:val="00361628"/>
    <w:rsid w:val="00362995"/>
    <w:rsid w:val="003676C7"/>
    <w:rsid w:val="00374078"/>
    <w:rsid w:val="00376363"/>
    <w:rsid w:val="00377B05"/>
    <w:rsid w:val="00382EAC"/>
    <w:rsid w:val="00383552"/>
    <w:rsid w:val="00384660"/>
    <w:rsid w:val="0038671D"/>
    <w:rsid w:val="00393D4F"/>
    <w:rsid w:val="00395E54"/>
    <w:rsid w:val="003A2C61"/>
    <w:rsid w:val="003A3686"/>
    <w:rsid w:val="003A3C2A"/>
    <w:rsid w:val="003A4448"/>
    <w:rsid w:val="003A4EF7"/>
    <w:rsid w:val="003A7814"/>
    <w:rsid w:val="003C0648"/>
    <w:rsid w:val="003C0F55"/>
    <w:rsid w:val="003C6067"/>
    <w:rsid w:val="003C7F61"/>
    <w:rsid w:val="003D5E04"/>
    <w:rsid w:val="003E106C"/>
    <w:rsid w:val="003E35B3"/>
    <w:rsid w:val="003E5186"/>
    <w:rsid w:val="003E53A0"/>
    <w:rsid w:val="003E5D4D"/>
    <w:rsid w:val="003F0A52"/>
    <w:rsid w:val="003F15C4"/>
    <w:rsid w:val="003F6E9F"/>
    <w:rsid w:val="00401036"/>
    <w:rsid w:val="004011C9"/>
    <w:rsid w:val="0040130D"/>
    <w:rsid w:val="0040264C"/>
    <w:rsid w:val="004030D3"/>
    <w:rsid w:val="00404D68"/>
    <w:rsid w:val="004062F7"/>
    <w:rsid w:val="004071DA"/>
    <w:rsid w:val="00407567"/>
    <w:rsid w:val="00415F88"/>
    <w:rsid w:val="0042050A"/>
    <w:rsid w:val="00421E2D"/>
    <w:rsid w:val="0042333E"/>
    <w:rsid w:val="0042446B"/>
    <w:rsid w:val="00425AB8"/>
    <w:rsid w:val="004313EA"/>
    <w:rsid w:val="00434B20"/>
    <w:rsid w:val="0043643B"/>
    <w:rsid w:val="00437A7B"/>
    <w:rsid w:val="004437AA"/>
    <w:rsid w:val="00444718"/>
    <w:rsid w:val="00444803"/>
    <w:rsid w:val="004502D6"/>
    <w:rsid w:val="00450414"/>
    <w:rsid w:val="004527E3"/>
    <w:rsid w:val="004543FC"/>
    <w:rsid w:val="00456242"/>
    <w:rsid w:val="00456C9D"/>
    <w:rsid w:val="004609A5"/>
    <w:rsid w:val="0046177F"/>
    <w:rsid w:val="00461FA3"/>
    <w:rsid w:val="00465275"/>
    <w:rsid w:val="00465789"/>
    <w:rsid w:val="004677EF"/>
    <w:rsid w:val="00471C75"/>
    <w:rsid w:val="00473A21"/>
    <w:rsid w:val="00474A13"/>
    <w:rsid w:val="0047584E"/>
    <w:rsid w:val="00477033"/>
    <w:rsid w:val="00482F93"/>
    <w:rsid w:val="00484100"/>
    <w:rsid w:val="00487670"/>
    <w:rsid w:val="0049225C"/>
    <w:rsid w:val="004A2FCD"/>
    <w:rsid w:val="004B5E38"/>
    <w:rsid w:val="004B7E1C"/>
    <w:rsid w:val="004C1131"/>
    <w:rsid w:val="004C181C"/>
    <w:rsid w:val="004C3A40"/>
    <w:rsid w:val="004C55D2"/>
    <w:rsid w:val="004C61D0"/>
    <w:rsid w:val="004C67A1"/>
    <w:rsid w:val="004C7CDF"/>
    <w:rsid w:val="004D26F5"/>
    <w:rsid w:val="004D2722"/>
    <w:rsid w:val="004D2B4B"/>
    <w:rsid w:val="004D486E"/>
    <w:rsid w:val="004D6AE4"/>
    <w:rsid w:val="004E06D2"/>
    <w:rsid w:val="004E204B"/>
    <w:rsid w:val="004E5547"/>
    <w:rsid w:val="004E6495"/>
    <w:rsid w:val="004E6577"/>
    <w:rsid w:val="004E6908"/>
    <w:rsid w:val="004F07B6"/>
    <w:rsid w:val="004F2B8D"/>
    <w:rsid w:val="004F3B5F"/>
    <w:rsid w:val="004F401D"/>
    <w:rsid w:val="004F50C9"/>
    <w:rsid w:val="004F549B"/>
    <w:rsid w:val="004F5C16"/>
    <w:rsid w:val="004F5D7A"/>
    <w:rsid w:val="004F79B3"/>
    <w:rsid w:val="00503313"/>
    <w:rsid w:val="00505D10"/>
    <w:rsid w:val="00507D6A"/>
    <w:rsid w:val="00520204"/>
    <w:rsid w:val="005204F2"/>
    <w:rsid w:val="00521EF0"/>
    <w:rsid w:val="00524754"/>
    <w:rsid w:val="0053113B"/>
    <w:rsid w:val="005318A5"/>
    <w:rsid w:val="005323D8"/>
    <w:rsid w:val="00537E12"/>
    <w:rsid w:val="00546AE5"/>
    <w:rsid w:val="005504A9"/>
    <w:rsid w:val="00551D32"/>
    <w:rsid w:val="00554AC3"/>
    <w:rsid w:val="0055665E"/>
    <w:rsid w:val="00561A6E"/>
    <w:rsid w:val="00570BA4"/>
    <w:rsid w:val="0057239E"/>
    <w:rsid w:val="0057439F"/>
    <w:rsid w:val="005848A6"/>
    <w:rsid w:val="005903B9"/>
    <w:rsid w:val="005927FA"/>
    <w:rsid w:val="00592F51"/>
    <w:rsid w:val="005931D9"/>
    <w:rsid w:val="00593922"/>
    <w:rsid w:val="00595DA7"/>
    <w:rsid w:val="005A41B8"/>
    <w:rsid w:val="005A63B0"/>
    <w:rsid w:val="005A7E85"/>
    <w:rsid w:val="005B12AB"/>
    <w:rsid w:val="005B2E7F"/>
    <w:rsid w:val="005B2EFB"/>
    <w:rsid w:val="005B48D0"/>
    <w:rsid w:val="005B530A"/>
    <w:rsid w:val="005B5705"/>
    <w:rsid w:val="005B64DF"/>
    <w:rsid w:val="005B6AE7"/>
    <w:rsid w:val="005C0B5E"/>
    <w:rsid w:val="005C157F"/>
    <w:rsid w:val="005C24B6"/>
    <w:rsid w:val="005C3498"/>
    <w:rsid w:val="005C45A2"/>
    <w:rsid w:val="005C4B5F"/>
    <w:rsid w:val="005C4B64"/>
    <w:rsid w:val="005C571B"/>
    <w:rsid w:val="005C5FB7"/>
    <w:rsid w:val="005D62DA"/>
    <w:rsid w:val="005E0A7D"/>
    <w:rsid w:val="005E2CB2"/>
    <w:rsid w:val="005E3430"/>
    <w:rsid w:val="005F10D0"/>
    <w:rsid w:val="005F1A33"/>
    <w:rsid w:val="005F2718"/>
    <w:rsid w:val="00612391"/>
    <w:rsid w:val="006126E6"/>
    <w:rsid w:val="00612EB1"/>
    <w:rsid w:val="006147A9"/>
    <w:rsid w:val="006163E8"/>
    <w:rsid w:val="0061698D"/>
    <w:rsid w:val="00623BA5"/>
    <w:rsid w:val="00626AE9"/>
    <w:rsid w:val="00630577"/>
    <w:rsid w:val="0063203F"/>
    <w:rsid w:val="00633E49"/>
    <w:rsid w:val="00633E86"/>
    <w:rsid w:val="0063441E"/>
    <w:rsid w:val="00634627"/>
    <w:rsid w:val="00635A48"/>
    <w:rsid w:val="00636CD3"/>
    <w:rsid w:val="006373AF"/>
    <w:rsid w:val="00642799"/>
    <w:rsid w:val="00645EAB"/>
    <w:rsid w:val="00645F33"/>
    <w:rsid w:val="00650CBE"/>
    <w:rsid w:val="00654908"/>
    <w:rsid w:val="006569B1"/>
    <w:rsid w:val="00656ED4"/>
    <w:rsid w:val="00664225"/>
    <w:rsid w:val="006648ED"/>
    <w:rsid w:val="00665C55"/>
    <w:rsid w:val="00665FEB"/>
    <w:rsid w:val="00666C57"/>
    <w:rsid w:val="00667C9F"/>
    <w:rsid w:val="0067567A"/>
    <w:rsid w:val="00681127"/>
    <w:rsid w:val="00684C9F"/>
    <w:rsid w:val="00685E5B"/>
    <w:rsid w:val="0068625A"/>
    <w:rsid w:val="00696249"/>
    <w:rsid w:val="00697B19"/>
    <w:rsid w:val="006A21BD"/>
    <w:rsid w:val="006A24EC"/>
    <w:rsid w:val="006A2AE1"/>
    <w:rsid w:val="006A4835"/>
    <w:rsid w:val="006B3A58"/>
    <w:rsid w:val="006C34C2"/>
    <w:rsid w:val="006C374F"/>
    <w:rsid w:val="006D1B62"/>
    <w:rsid w:val="006E25BD"/>
    <w:rsid w:val="00710796"/>
    <w:rsid w:val="00710FAC"/>
    <w:rsid w:val="00712898"/>
    <w:rsid w:val="00712FE3"/>
    <w:rsid w:val="007238C2"/>
    <w:rsid w:val="007258C9"/>
    <w:rsid w:val="00726B24"/>
    <w:rsid w:val="00732AF0"/>
    <w:rsid w:val="007330DA"/>
    <w:rsid w:val="00735332"/>
    <w:rsid w:val="00742EB0"/>
    <w:rsid w:val="00745BBD"/>
    <w:rsid w:val="007479B9"/>
    <w:rsid w:val="0075177F"/>
    <w:rsid w:val="00751865"/>
    <w:rsid w:val="00753D3E"/>
    <w:rsid w:val="00753E6C"/>
    <w:rsid w:val="00754FA6"/>
    <w:rsid w:val="00765299"/>
    <w:rsid w:val="00765D32"/>
    <w:rsid w:val="007670CD"/>
    <w:rsid w:val="00767AC8"/>
    <w:rsid w:val="00777F7F"/>
    <w:rsid w:val="00780BFD"/>
    <w:rsid w:val="00783343"/>
    <w:rsid w:val="007858AA"/>
    <w:rsid w:val="00785AD0"/>
    <w:rsid w:val="007903AE"/>
    <w:rsid w:val="00790CBB"/>
    <w:rsid w:val="00791EA1"/>
    <w:rsid w:val="00792A3E"/>
    <w:rsid w:val="00793AD4"/>
    <w:rsid w:val="00794105"/>
    <w:rsid w:val="00797843"/>
    <w:rsid w:val="00797851"/>
    <w:rsid w:val="007A1115"/>
    <w:rsid w:val="007A236E"/>
    <w:rsid w:val="007A6078"/>
    <w:rsid w:val="007A6F50"/>
    <w:rsid w:val="007A7E26"/>
    <w:rsid w:val="007B0E1F"/>
    <w:rsid w:val="007B1AB5"/>
    <w:rsid w:val="007B23C6"/>
    <w:rsid w:val="007B257E"/>
    <w:rsid w:val="007B56C7"/>
    <w:rsid w:val="007B7DD8"/>
    <w:rsid w:val="007C4C55"/>
    <w:rsid w:val="007C7A5A"/>
    <w:rsid w:val="007D324E"/>
    <w:rsid w:val="007D4AA8"/>
    <w:rsid w:val="007D5FD9"/>
    <w:rsid w:val="007D75DF"/>
    <w:rsid w:val="007E2AF3"/>
    <w:rsid w:val="007E5B93"/>
    <w:rsid w:val="007E6617"/>
    <w:rsid w:val="007F45A6"/>
    <w:rsid w:val="00801C4B"/>
    <w:rsid w:val="00801CF6"/>
    <w:rsid w:val="00801EFC"/>
    <w:rsid w:val="00802CC4"/>
    <w:rsid w:val="00804E7A"/>
    <w:rsid w:val="00806968"/>
    <w:rsid w:val="00810F61"/>
    <w:rsid w:val="0082691F"/>
    <w:rsid w:val="00830F2E"/>
    <w:rsid w:val="008318CC"/>
    <w:rsid w:val="00832931"/>
    <w:rsid w:val="00832A13"/>
    <w:rsid w:val="00832C7D"/>
    <w:rsid w:val="00833626"/>
    <w:rsid w:val="0083407B"/>
    <w:rsid w:val="008352A4"/>
    <w:rsid w:val="008358BB"/>
    <w:rsid w:val="008464FE"/>
    <w:rsid w:val="0085003F"/>
    <w:rsid w:val="00853986"/>
    <w:rsid w:val="008547CF"/>
    <w:rsid w:val="00854DEF"/>
    <w:rsid w:val="00856E35"/>
    <w:rsid w:val="008619FE"/>
    <w:rsid w:val="00862373"/>
    <w:rsid w:val="00866D28"/>
    <w:rsid w:val="00867491"/>
    <w:rsid w:val="00873B94"/>
    <w:rsid w:val="008744CA"/>
    <w:rsid w:val="00875166"/>
    <w:rsid w:val="0087641E"/>
    <w:rsid w:val="00877150"/>
    <w:rsid w:val="00877949"/>
    <w:rsid w:val="008801BE"/>
    <w:rsid w:val="00881D61"/>
    <w:rsid w:val="008831D4"/>
    <w:rsid w:val="00883C9E"/>
    <w:rsid w:val="008855F5"/>
    <w:rsid w:val="00886C7C"/>
    <w:rsid w:val="0089424E"/>
    <w:rsid w:val="00897400"/>
    <w:rsid w:val="008A26D2"/>
    <w:rsid w:val="008A2F81"/>
    <w:rsid w:val="008A3DFE"/>
    <w:rsid w:val="008A498A"/>
    <w:rsid w:val="008A5C71"/>
    <w:rsid w:val="008A6703"/>
    <w:rsid w:val="008A6E3E"/>
    <w:rsid w:val="008B398A"/>
    <w:rsid w:val="008B42B4"/>
    <w:rsid w:val="008B47CF"/>
    <w:rsid w:val="008B6A4F"/>
    <w:rsid w:val="008C0B23"/>
    <w:rsid w:val="008C35B1"/>
    <w:rsid w:val="008C379B"/>
    <w:rsid w:val="008D31AD"/>
    <w:rsid w:val="008D72F8"/>
    <w:rsid w:val="008E068E"/>
    <w:rsid w:val="008E3C0A"/>
    <w:rsid w:val="008E3E7B"/>
    <w:rsid w:val="008E571D"/>
    <w:rsid w:val="008E746D"/>
    <w:rsid w:val="008E74EC"/>
    <w:rsid w:val="008F06E4"/>
    <w:rsid w:val="008F19ED"/>
    <w:rsid w:val="008F1C27"/>
    <w:rsid w:val="008F1D9B"/>
    <w:rsid w:val="008F2DF9"/>
    <w:rsid w:val="008F618B"/>
    <w:rsid w:val="008F66EE"/>
    <w:rsid w:val="008F68DF"/>
    <w:rsid w:val="008F6B0C"/>
    <w:rsid w:val="008F7790"/>
    <w:rsid w:val="00904832"/>
    <w:rsid w:val="00910871"/>
    <w:rsid w:val="009128EB"/>
    <w:rsid w:val="009154DA"/>
    <w:rsid w:val="00916588"/>
    <w:rsid w:val="009175F9"/>
    <w:rsid w:val="00917E88"/>
    <w:rsid w:val="0092266C"/>
    <w:rsid w:val="00922F39"/>
    <w:rsid w:val="009239AC"/>
    <w:rsid w:val="00931F9E"/>
    <w:rsid w:val="00936B46"/>
    <w:rsid w:val="0094005E"/>
    <w:rsid w:val="00940172"/>
    <w:rsid w:val="00945755"/>
    <w:rsid w:val="009463F6"/>
    <w:rsid w:val="00946E8F"/>
    <w:rsid w:val="009510A9"/>
    <w:rsid w:val="009517C5"/>
    <w:rsid w:val="00952913"/>
    <w:rsid w:val="00960E4D"/>
    <w:rsid w:val="00963EF9"/>
    <w:rsid w:val="00974484"/>
    <w:rsid w:val="00976429"/>
    <w:rsid w:val="00990C27"/>
    <w:rsid w:val="009A6B18"/>
    <w:rsid w:val="009A6E8D"/>
    <w:rsid w:val="009B000C"/>
    <w:rsid w:val="009B0A9E"/>
    <w:rsid w:val="009B10BD"/>
    <w:rsid w:val="009B2398"/>
    <w:rsid w:val="009B3A42"/>
    <w:rsid w:val="009B5EF3"/>
    <w:rsid w:val="009B6CC9"/>
    <w:rsid w:val="009C04C5"/>
    <w:rsid w:val="009C7199"/>
    <w:rsid w:val="009D77D6"/>
    <w:rsid w:val="009E36FE"/>
    <w:rsid w:val="009E5642"/>
    <w:rsid w:val="009E56E8"/>
    <w:rsid w:val="009E6560"/>
    <w:rsid w:val="00A0198A"/>
    <w:rsid w:val="00A06907"/>
    <w:rsid w:val="00A075BF"/>
    <w:rsid w:val="00A07E9A"/>
    <w:rsid w:val="00A15B6C"/>
    <w:rsid w:val="00A15EED"/>
    <w:rsid w:val="00A17C2D"/>
    <w:rsid w:val="00A22170"/>
    <w:rsid w:val="00A2520C"/>
    <w:rsid w:val="00A26F68"/>
    <w:rsid w:val="00A279E1"/>
    <w:rsid w:val="00A30D12"/>
    <w:rsid w:val="00A33B0B"/>
    <w:rsid w:val="00A43CF1"/>
    <w:rsid w:val="00A450A2"/>
    <w:rsid w:val="00A46C8C"/>
    <w:rsid w:val="00A51346"/>
    <w:rsid w:val="00A5643E"/>
    <w:rsid w:val="00A56F84"/>
    <w:rsid w:val="00A61F04"/>
    <w:rsid w:val="00A63B8E"/>
    <w:rsid w:val="00A64859"/>
    <w:rsid w:val="00A66632"/>
    <w:rsid w:val="00A7277D"/>
    <w:rsid w:val="00A73802"/>
    <w:rsid w:val="00A7722D"/>
    <w:rsid w:val="00A87B94"/>
    <w:rsid w:val="00A914AF"/>
    <w:rsid w:val="00A9245C"/>
    <w:rsid w:val="00A948F3"/>
    <w:rsid w:val="00AA1D8D"/>
    <w:rsid w:val="00AA3F9A"/>
    <w:rsid w:val="00AA53C7"/>
    <w:rsid w:val="00AB0155"/>
    <w:rsid w:val="00AB65E2"/>
    <w:rsid w:val="00AB732D"/>
    <w:rsid w:val="00AB7E8C"/>
    <w:rsid w:val="00AB7F0B"/>
    <w:rsid w:val="00AC117E"/>
    <w:rsid w:val="00AC3736"/>
    <w:rsid w:val="00AC4676"/>
    <w:rsid w:val="00AC5FE1"/>
    <w:rsid w:val="00AD2EC7"/>
    <w:rsid w:val="00AE1834"/>
    <w:rsid w:val="00AE4FA1"/>
    <w:rsid w:val="00AF18A8"/>
    <w:rsid w:val="00AF41C5"/>
    <w:rsid w:val="00AF6469"/>
    <w:rsid w:val="00B026F7"/>
    <w:rsid w:val="00B030A7"/>
    <w:rsid w:val="00B057EB"/>
    <w:rsid w:val="00B07517"/>
    <w:rsid w:val="00B0772C"/>
    <w:rsid w:val="00B103A9"/>
    <w:rsid w:val="00B13639"/>
    <w:rsid w:val="00B16D06"/>
    <w:rsid w:val="00B175EE"/>
    <w:rsid w:val="00B22DD9"/>
    <w:rsid w:val="00B26BE4"/>
    <w:rsid w:val="00B32F3A"/>
    <w:rsid w:val="00B41A89"/>
    <w:rsid w:val="00B42DEC"/>
    <w:rsid w:val="00B43792"/>
    <w:rsid w:val="00B45093"/>
    <w:rsid w:val="00B500C4"/>
    <w:rsid w:val="00B51686"/>
    <w:rsid w:val="00B51D63"/>
    <w:rsid w:val="00B51F8D"/>
    <w:rsid w:val="00B52058"/>
    <w:rsid w:val="00B52ED3"/>
    <w:rsid w:val="00B53ED8"/>
    <w:rsid w:val="00B57111"/>
    <w:rsid w:val="00B57654"/>
    <w:rsid w:val="00B6176A"/>
    <w:rsid w:val="00B63AB0"/>
    <w:rsid w:val="00B7017B"/>
    <w:rsid w:val="00B72A98"/>
    <w:rsid w:val="00B90B64"/>
    <w:rsid w:val="00BA4B8C"/>
    <w:rsid w:val="00BB0BD1"/>
    <w:rsid w:val="00BB1D07"/>
    <w:rsid w:val="00BB38F3"/>
    <w:rsid w:val="00BB6DBE"/>
    <w:rsid w:val="00BC0C8E"/>
    <w:rsid w:val="00BC31D2"/>
    <w:rsid w:val="00BC39F2"/>
    <w:rsid w:val="00BC5C17"/>
    <w:rsid w:val="00BC6D6F"/>
    <w:rsid w:val="00BD013F"/>
    <w:rsid w:val="00BD14CE"/>
    <w:rsid w:val="00BE322B"/>
    <w:rsid w:val="00BE49BB"/>
    <w:rsid w:val="00BE5B60"/>
    <w:rsid w:val="00BF0A33"/>
    <w:rsid w:val="00BF2DFE"/>
    <w:rsid w:val="00BF3E58"/>
    <w:rsid w:val="00C0106F"/>
    <w:rsid w:val="00C02931"/>
    <w:rsid w:val="00C02E69"/>
    <w:rsid w:val="00C054BD"/>
    <w:rsid w:val="00C05EBA"/>
    <w:rsid w:val="00C06BD1"/>
    <w:rsid w:val="00C073FF"/>
    <w:rsid w:val="00C14943"/>
    <w:rsid w:val="00C15F6E"/>
    <w:rsid w:val="00C172B5"/>
    <w:rsid w:val="00C17774"/>
    <w:rsid w:val="00C27DF1"/>
    <w:rsid w:val="00C31A73"/>
    <w:rsid w:val="00C32F90"/>
    <w:rsid w:val="00C43ACF"/>
    <w:rsid w:val="00C43E62"/>
    <w:rsid w:val="00C444C6"/>
    <w:rsid w:val="00C55707"/>
    <w:rsid w:val="00C56D04"/>
    <w:rsid w:val="00C61DCC"/>
    <w:rsid w:val="00C624FD"/>
    <w:rsid w:val="00C6449D"/>
    <w:rsid w:val="00C653DD"/>
    <w:rsid w:val="00C7497D"/>
    <w:rsid w:val="00C74B2F"/>
    <w:rsid w:val="00C76F95"/>
    <w:rsid w:val="00C774EA"/>
    <w:rsid w:val="00C833A2"/>
    <w:rsid w:val="00C8567B"/>
    <w:rsid w:val="00C85A1B"/>
    <w:rsid w:val="00C87705"/>
    <w:rsid w:val="00C94ED9"/>
    <w:rsid w:val="00C95EFD"/>
    <w:rsid w:val="00CA3E55"/>
    <w:rsid w:val="00CB0EC2"/>
    <w:rsid w:val="00CB271D"/>
    <w:rsid w:val="00CB2B09"/>
    <w:rsid w:val="00CB5DF4"/>
    <w:rsid w:val="00CB5FF0"/>
    <w:rsid w:val="00CB689F"/>
    <w:rsid w:val="00CB6CDF"/>
    <w:rsid w:val="00CC5072"/>
    <w:rsid w:val="00CC578F"/>
    <w:rsid w:val="00CC6DAB"/>
    <w:rsid w:val="00CC7AC0"/>
    <w:rsid w:val="00CD36CE"/>
    <w:rsid w:val="00CD5F8A"/>
    <w:rsid w:val="00CE0783"/>
    <w:rsid w:val="00CE2E9C"/>
    <w:rsid w:val="00CE3434"/>
    <w:rsid w:val="00CE6539"/>
    <w:rsid w:val="00CF05D9"/>
    <w:rsid w:val="00D0070D"/>
    <w:rsid w:val="00D01E61"/>
    <w:rsid w:val="00D04F49"/>
    <w:rsid w:val="00D069BB"/>
    <w:rsid w:val="00D11924"/>
    <w:rsid w:val="00D12E5C"/>
    <w:rsid w:val="00D15D41"/>
    <w:rsid w:val="00D21B19"/>
    <w:rsid w:val="00D26C4C"/>
    <w:rsid w:val="00D27F05"/>
    <w:rsid w:val="00D328A0"/>
    <w:rsid w:val="00D40038"/>
    <w:rsid w:val="00D478DC"/>
    <w:rsid w:val="00D54951"/>
    <w:rsid w:val="00D60A81"/>
    <w:rsid w:val="00D6152B"/>
    <w:rsid w:val="00D746BA"/>
    <w:rsid w:val="00D76CEC"/>
    <w:rsid w:val="00D80C59"/>
    <w:rsid w:val="00D81159"/>
    <w:rsid w:val="00D82D5D"/>
    <w:rsid w:val="00D83C35"/>
    <w:rsid w:val="00D8592B"/>
    <w:rsid w:val="00D86AE4"/>
    <w:rsid w:val="00D90F7F"/>
    <w:rsid w:val="00D92B18"/>
    <w:rsid w:val="00DA6001"/>
    <w:rsid w:val="00DA62D4"/>
    <w:rsid w:val="00DA6E52"/>
    <w:rsid w:val="00DB4623"/>
    <w:rsid w:val="00DC265D"/>
    <w:rsid w:val="00DC5CD1"/>
    <w:rsid w:val="00DC6719"/>
    <w:rsid w:val="00DC68E0"/>
    <w:rsid w:val="00DD5605"/>
    <w:rsid w:val="00DE09B4"/>
    <w:rsid w:val="00DE37E8"/>
    <w:rsid w:val="00DF0DE5"/>
    <w:rsid w:val="00DF4055"/>
    <w:rsid w:val="00DF4460"/>
    <w:rsid w:val="00DF4FB5"/>
    <w:rsid w:val="00DF55A3"/>
    <w:rsid w:val="00DF6A07"/>
    <w:rsid w:val="00E0112F"/>
    <w:rsid w:val="00E04D72"/>
    <w:rsid w:val="00E06CA2"/>
    <w:rsid w:val="00E1200A"/>
    <w:rsid w:val="00E14371"/>
    <w:rsid w:val="00E148DA"/>
    <w:rsid w:val="00E14C1D"/>
    <w:rsid w:val="00E15EF4"/>
    <w:rsid w:val="00E17B89"/>
    <w:rsid w:val="00E22D47"/>
    <w:rsid w:val="00E24F1D"/>
    <w:rsid w:val="00E25A53"/>
    <w:rsid w:val="00E27331"/>
    <w:rsid w:val="00E306BC"/>
    <w:rsid w:val="00E30CE4"/>
    <w:rsid w:val="00E30F1E"/>
    <w:rsid w:val="00E32EC3"/>
    <w:rsid w:val="00E413C3"/>
    <w:rsid w:val="00E42B13"/>
    <w:rsid w:val="00E466F7"/>
    <w:rsid w:val="00E5165E"/>
    <w:rsid w:val="00E5331E"/>
    <w:rsid w:val="00E542E7"/>
    <w:rsid w:val="00E55EF8"/>
    <w:rsid w:val="00E55FF6"/>
    <w:rsid w:val="00E60ABB"/>
    <w:rsid w:val="00E67E63"/>
    <w:rsid w:val="00E70867"/>
    <w:rsid w:val="00E70C9A"/>
    <w:rsid w:val="00E71625"/>
    <w:rsid w:val="00E721D5"/>
    <w:rsid w:val="00E72DF8"/>
    <w:rsid w:val="00E73D83"/>
    <w:rsid w:val="00E747A2"/>
    <w:rsid w:val="00E77681"/>
    <w:rsid w:val="00E77F71"/>
    <w:rsid w:val="00E81231"/>
    <w:rsid w:val="00E86771"/>
    <w:rsid w:val="00E93B14"/>
    <w:rsid w:val="00E94C72"/>
    <w:rsid w:val="00E95450"/>
    <w:rsid w:val="00E9712E"/>
    <w:rsid w:val="00EA2ABD"/>
    <w:rsid w:val="00EA616D"/>
    <w:rsid w:val="00EA7743"/>
    <w:rsid w:val="00EA7A01"/>
    <w:rsid w:val="00EB0C6F"/>
    <w:rsid w:val="00EB3E17"/>
    <w:rsid w:val="00EC0A09"/>
    <w:rsid w:val="00EC3D21"/>
    <w:rsid w:val="00EC6617"/>
    <w:rsid w:val="00ED6D4E"/>
    <w:rsid w:val="00ED7DC9"/>
    <w:rsid w:val="00EE0A40"/>
    <w:rsid w:val="00EE3B9C"/>
    <w:rsid w:val="00EE42E3"/>
    <w:rsid w:val="00EE4807"/>
    <w:rsid w:val="00EF11EC"/>
    <w:rsid w:val="00EF4B2C"/>
    <w:rsid w:val="00F077F5"/>
    <w:rsid w:val="00F10480"/>
    <w:rsid w:val="00F11007"/>
    <w:rsid w:val="00F150F2"/>
    <w:rsid w:val="00F1540C"/>
    <w:rsid w:val="00F26EBD"/>
    <w:rsid w:val="00F26F7D"/>
    <w:rsid w:val="00F3128C"/>
    <w:rsid w:val="00F3286B"/>
    <w:rsid w:val="00F37C53"/>
    <w:rsid w:val="00F37FC6"/>
    <w:rsid w:val="00F41055"/>
    <w:rsid w:val="00F422B3"/>
    <w:rsid w:val="00F432A8"/>
    <w:rsid w:val="00F4338E"/>
    <w:rsid w:val="00F44EAC"/>
    <w:rsid w:val="00F45D47"/>
    <w:rsid w:val="00F47A60"/>
    <w:rsid w:val="00F523FC"/>
    <w:rsid w:val="00F5326E"/>
    <w:rsid w:val="00F57D84"/>
    <w:rsid w:val="00F6184E"/>
    <w:rsid w:val="00F64A59"/>
    <w:rsid w:val="00F734DF"/>
    <w:rsid w:val="00F82B90"/>
    <w:rsid w:val="00F846D8"/>
    <w:rsid w:val="00F928C2"/>
    <w:rsid w:val="00F94BA1"/>
    <w:rsid w:val="00F964F1"/>
    <w:rsid w:val="00FA1E3B"/>
    <w:rsid w:val="00FB14D3"/>
    <w:rsid w:val="00FB17D1"/>
    <w:rsid w:val="00FB33D1"/>
    <w:rsid w:val="00FB4EB2"/>
    <w:rsid w:val="00FB7187"/>
    <w:rsid w:val="00FC4FC7"/>
    <w:rsid w:val="00FD0327"/>
    <w:rsid w:val="00FD7737"/>
    <w:rsid w:val="00FE018B"/>
    <w:rsid w:val="00FE24EA"/>
    <w:rsid w:val="00FF46F6"/>
    <w:rsid w:val="00FF7EFB"/>
    <w:rsid w:val="0646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352E398"/>
  <w15:docId w15:val="{92E56290-3357-417E-B37F-1078A1EB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/>
    <w:lsdException w:name="toc 6" w:uiPriority="39" w:unhideWhenUsed="1"/>
    <w:lsdException w:name="toc 7" w:uiPriority="39" w:unhideWhenUsed="1" w:qFormat="1"/>
    <w:lsdException w:name="toc 8" w:uiPriority="39" w:unhideWhenUsed="1" w:qFormat="1"/>
    <w:lsdException w:name="toc 9" w:uiPriority="39" w:unhideWhenUsed="1"/>
    <w:lsdException w:name="Normal Indent" w:semiHidden="1" w:unhideWhenUsed="1"/>
    <w:lsdException w:name="footnote text" w:semiHidden="1" w:unhideWhenUsed="1"/>
    <w:lsdException w:name="footer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240" w:line="360" w:lineRule="auto"/>
      <w:ind w:left="180" w:hanging="90"/>
      <w:jc w:val="center"/>
      <w:outlineLvl w:val="0"/>
    </w:pPr>
    <w:rPr>
      <w:rFonts w:ascii="Times New Roman" w:eastAsia="SimSun" w:hAnsi="Times New Roman"/>
      <w:b/>
      <w:bCs/>
      <w:sz w:val="24"/>
      <w:szCs w:val="24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40" w:line="360" w:lineRule="auto"/>
      <w:jc w:val="center"/>
      <w:outlineLvl w:val="1"/>
    </w:pPr>
    <w:rPr>
      <w:rFonts w:ascii="Times New Roman" w:eastAsia="Times New Roman" w:hAnsi="Times New Roman"/>
      <w:b/>
      <w:bCs/>
      <w:sz w:val="24"/>
      <w:szCs w:val="24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240" w:after="60"/>
      <w:ind w:left="714" w:hanging="357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40" w:after="40" w:line="285" w:lineRule="auto"/>
      <w:outlineLvl w:val="3"/>
    </w:pPr>
    <w:rPr>
      <w:rFonts w:ascii="Times New Roman" w:eastAsia="Times New Roman" w:hAnsi="Times New Roman"/>
      <w:b/>
      <w:color w:val="000000"/>
      <w:kern w:val="28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20" w:after="40" w:line="285" w:lineRule="auto"/>
      <w:outlineLvl w:val="4"/>
    </w:pPr>
    <w:rPr>
      <w:rFonts w:ascii="Times New Roman" w:eastAsia="Times New Roman" w:hAnsi="Times New Roman"/>
      <w:b/>
      <w:color w:val="000000"/>
      <w:kern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ind w:left="714" w:hanging="357"/>
      <w:outlineLvl w:val="5"/>
    </w:pPr>
    <w:rPr>
      <w:rFonts w:ascii="Calibri Light" w:eastAsia="SimSun" w:hAnsi="Calibri Light" w:cs="SimSun"/>
      <w:color w:val="1F3763"/>
      <w:sz w:val="24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ind w:left="1296" w:hanging="1296"/>
      <w:outlineLvl w:val="6"/>
    </w:pPr>
    <w:rPr>
      <w:rFonts w:ascii="Cambria" w:eastAsia="SimSun" w:hAnsi="Cambria" w:cs="SimSun"/>
      <w:i/>
      <w:iCs/>
      <w:color w:val="243F60"/>
      <w:sz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40" w:after="0"/>
      <w:ind w:left="1440" w:hanging="1440"/>
      <w:outlineLvl w:val="7"/>
    </w:pPr>
    <w:rPr>
      <w:rFonts w:ascii="Cambria" w:eastAsia="SimSun" w:hAnsi="Cambria" w:cs="SimSun"/>
      <w:color w:val="272727"/>
      <w:sz w:val="21"/>
      <w:szCs w:val="21"/>
      <w:lang w:val="en-US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40" w:after="0"/>
      <w:ind w:left="1584" w:hanging="1584"/>
      <w:outlineLvl w:val="8"/>
    </w:pPr>
    <w:rPr>
      <w:rFonts w:ascii="Cambria" w:eastAsia="SimSun" w:hAnsi="Cambria" w:cs="SimSun"/>
      <w:i/>
      <w:iCs/>
      <w:color w:val="272727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  <w:ind w:left="714" w:hanging="357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qFormat/>
    <w:pPr>
      <w:spacing w:after="120"/>
      <w:ind w:left="714" w:hanging="357"/>
    </w:pPr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qFormat/>
    <w:pPr>
      <w:spacing w:after="120" w:line="240" w:lineRule="auto"/>
      <w:ind w:left="360" w:hanging="357"/>
    </w:pPr>
    <w:rPr>
      <w:rFonts w:ascii="Times New Roman" w:eastAsia="Times New Roman" w:hAnsi="Times New Roman"/>
      <w:sz w:val="24"/>
      <w:szCs w:val="24"/>
    </w:rPr>
  </w:style>
  <w:style w:type="paragraph" w:styleId="Caption">
    <w:name w:val="caption"/>
    <w:basedOn w:val="Normal"/>
    <w:next w:val="Normal"/>
    <w:qFormat/>
    <w:pPr>
      <w:spacing w:after="0" w:line="240" w:lineRule="auto"/>
      <w:ind w:left="714" w:hanging="357"/>
    </w:pPr>
    <w:rPr>
      <w:rFonts w:ascii="Times New Roman" w:eastAsia="Times New Roman" w:hAnsi="Times New Roman"/>
      <w:b/>
      <w:sz w:val="24"/>
      <w:szCs w:val="20"/>
    </w:rPr>
  </w:style>
  <w:style w:type="character" w:styleId="CommentReference">
    <w:name w:val="annotation reference"/>
    <w:basedOn w:val="DefaultParagraphFont"/>
    <w:uiPriority w:val="99"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widowControl w:val="0"/>
      <w:spacing w:line="240" w:lineRule="auto"/>
    </w:pPr>
    <w:rPr>
      <w:rFonts w:ascii="Times New Roman" w:hAnsi="Times New Roman" w:cs="SimSu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pPr>
      <w:widowControl/>
      <w:spacing w:after="120"/>
    </w:pPr>
    <w:rPr>
      <w:rFonts w:eastAsia="Times New Roman" w:cs="Times New Roman"/>
      <w:b/>
      <w:bCs/>
      <w:color w:val="000000"/>
      <w:kern w:val="28"/>
      <w:lang w:val="en-US"/>
    </w:rPr>
  </w:style>
  <w:style w:type="character" w:styleId="Emphasis">
    <w:name w:val="Emphasis"/>
    <w:uiPriority w:val="20"/>
    <w:qFormat/>
    <w:rPr>
      <w:i/>
      <w:iCs/>
    </w:rPr>
  </w:style>
  <w:style w:type="character" w:styleId="FollowedHyperlink">
    <w:name w:val="FollowedHyperlink"/>
    <w:basedOn w:val="DefaultParagraphFont"/>
    <w:uiPriority w:val="99"/>
    <w:rPr>
      <w:color w:val="954F72"/>
      <w:u w:val="single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513"/>
        <w:tab w:val="right" w:pos="9026"/>
      </w:tabs>
      <w:spacing w:after="0" w:line="240" w:lineRule="auto"/>
      <w:ind w:left="714" w:hanging="357"/>
    </w:pPr>
    <w:rPr>
      <w:rFonts w:ascii="Times New Roman" w:hAnsi="Times New Roman"/>
      <w:sz w:val="24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rFonts w:ascii="Times New Roman" w:eastAsia="Times New Roman" w:hAnsi="Times New Roman"/>
      <w:color w:val="000000"/>
      <w:kern w:val="28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  <w:ind w:left="714" w:hanging="357"/>
    </w:pPr>
    <w:rPr>
      <w:rFonts w:ascii="Times New Roman" w:hAnsi="Times New Roman"/>
      <w:sz w:val="24"/>
    </w:rPr>
  </w:style>
  <w:style w:type="character" w:styleId="Hyperlink">
    <w:name w:val="Hyperlink"/>
    <w:uiPriority w:val="99"/>
    <w:qFormat/>
    <w:rPr>
      <w:color w:val="0000FF"/>
      <w:u w:val="single"/>
    </w:rPr>
  </w:style>
  <w:style w:type="paragraph" w:styleId="List">
    <w:name w:val="List"/>
    <w:basedOn w:val="Normal"/>
    <w:uiPriority w:val="99"/>
    <w:pPr>
      <w:keepNext/>
      <w:keepLines/>
      <w:tabs>
        <w:tab w:val="left" w:pos="340"/>
      </w:tabs>
      <w:spacing w:before="60" w:after="60" w:line="240" w:lineRule="auto"/>
      <w:ind w:left="340" w:hanging="340"/>
      <w:contextualSpacing/>
    </w:pPr>
    <w:rPr>
      <w:rFonts w:ascii="Times New Roman" w:eastAsia="Times New Roman" w:hAnsi="Times New Roman"/>
      <w:sz w:val="24"/>
      <w:lang w:val="en-AU"/>
    </w:rPr>
  </w:style>
  <w:style w:type="paragraph" w:styleId="List2">
    <w:name w:val="List 2"/>
    <w:basedOn w:val="Normal"/>
    <w:uiPriority w:val="99"/>
    <w:pPr>
      <w:ind w:left="720" w:hanging="360"/>
      <w:contextualSpacing/>
    </w:pPr>
  </w:style>
  <w:style w:type="paragraph" w:styleId="ListBullet">
    <w:name w:val="List Bullet"/>
    <w:basedOn w:val="List"/>
    <w:uiPriority w:val="99"/>
    <w:pPr>
      <w:numPr>
        <w:numId w:val="1"/>
      </w:numPr>
      <w:tabs>
        <w:tab w:val="clear" w:pos="340"/>
      </w:tabs>
      <w:spacing w:before="40" w:after="40"/>
    </w:pPr>
  </w:style>
  <w:style w:type="paragraph" w:styleId="ListBullet2">
    <w:name w:val="List Bullet 2"/>
    <w:basedOn w:val="List2"/>
    <w:uiPriority w:val="99"/>
    <w:qFormat/>
    <w:pPr>
      <w:keepNext/>
      <w:keepLines/>
      <w:numPr>
        <w:numId w:val="2"/>
      </w:numPr>
      <w:tabs>
        <w:tab w:val="left" w:pos="360"/>
      </w:tabs>
      <w:spacing w:before="60" w:after="60" w:line="240" w:lineRule="auto"/>
      <w:ind w:left="360"/>
    </w:pPr>
    <w:rPr>
      <w:rFonts w:ascii="Times New Roman" w:eastAsia="Times New Roman" w:hAnsi="Times New Roman"/>
      <w:sz w:val="24"/>
      <w:lang w:val="en-AU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qFormat/>
    <w:pPr>
      <w:suppressAutoHyphens/>
      <w:spacing w:after="0" w:line="240" w:lineRule="auto"/>
      <w:ind w:left="714" w:hanging="357"/>
    </w:pPr>
    <w:rPr>
      <w:rFonts w:ascii="Arial Narrow" w:eastAsia="Times New Roman" w:hAnsi="Arial Narrow"/>
      <w:sz w:val="16"/>
      <w:szCs w:val="20"/>
      <w:lang w:val="en-AU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360" w:after="80" w:line="285" w:lineRule="auto"/>
    </w:pPr>
    <w:rPr>
      <w:rFonts w:ascii="Georgia" w:eastAsia="Georgia" w:hAnsi="Georgia" w:cs="Georgia"/>
      <w:i/>
      <w:color w:val="666666"/>
      <w:kern w:val="28"/>
      <w:sz w:val="48"/>
      <w:szCs w:val="48"/>
    </w:rPr>
  </w:style>
  <w:style w:type="table" w:styleId="TableGrid">
    <w:name w:val="Table Grid"/>
    <w:basedOn w:val="TableNormal"/>
    <w:uiPriority w:val="39"/>
    <w:qFormat/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 w:line="285" w:lineRule="auto"/>
    </w:pPr>
    <w:rPr>
      <w:rFonts w:ascii="Times New Roman" w:eastAsia="Times New Roman" w:hAnsi="Times New Roman"/>
      <w:b/>
      <w:color w:val="000000"/>
      <w:kern w:val="28"/>
      <w:sz w:val="72"/>
      <w:szCs w:val="72"/>
    </w:rPr>
  </w:style>
  <w:style w:type="paragraph" w:styleId="TOC1">
    <w:name w:val="toc 1"/>
    <w:basedOn w:val="Normal"/>
    <w:next w:val="Normal"/>
    <w:uiPriority w:val="39"/>
    <w:qFormat/>
    <w:pPr>
      <w:tabs>
        <w:tab w:val="right" w:leader="dot" w:pos="9016"/>
      </w:tabs>
      <w:ind w:firstLine="6"/>
    </w:pPr>
    <w:rPr>
      <w:rFonts w:ascii="Times New Roman" w:hAnsi="Times New Roman"/>
      <w:b/>
      <w:bCs/>
      <w:sz w:val="24"/>
    </w:rPr>
  </w:style>
  <w:style w:type="paragraph" w:styleId="TOC2">
    <w:name w:val="toc 2"/>
    <w:basedOn w:val="Normal"/>
    <w:next w:val="Normal"/>
    <w:uiPriority w:val="39"/>
    <w:qFormat/>
    <w:pPr>
      <w:tabs>
        <w:tab w:val="right" w:leader="dot" w:pos="9016"/>
      </w:tabs>
      <w:spacing w:after="100"/>
      <w:ind w:left="27"/>
    </w:pPr>
    <w:rPr>
      <w:rFonts w:ascii="Times New Roman" w:hAnsi="Times New Roman"/>
      <w:sz w:val="24"/>
      <w:lang w:val="en-ZW"/>
    </w:rPr>
  </w:style>
  <w:style w:type="paragraph" w:styleId="TOC3">
    <w:name w:val="toc 3"/>
    <w:basedOn w:val="Normal"/>
    <w:next w:val="Normal"/>
    <w:uiPriority w:val="39"/>
    <w:qFormat/>
    <w:pPr>
      <w:ind w:left="440" w:hanging="357"/>
    </w:pPr>
    <w:rPr>
      <w:rFonts w:ascii="Times New Roman" w:hAnsi="Times New Roman"/>
      <w:sz w:val="24"/>
    </w:rPr>
  </w:style>
  <w:style w:type="paragraph" w:styleId="TOC4">
    <w:name w:val="toc 4"/>
    <w:basedOn w:val="Normal"/>
    <w:next w:val="Normal"/>
    <w:autoRedefine/>
    <w:uiPriority w:val="39"/>
    <w:unhideWhenUsed/>
    <w:qFormat/>
    <w:pPr>
      <w:spacing w:after="0" w:line="285" w:lineRule="auto"/>
      <w:ind w:left="720"/>
    </w:pPr>
    <w:rPr>
      <w:rFonts w:asciiTheme="minorHAnsi" w:eastAsia="Times New Roman" w:hAnsiTheme="minorHAnsi" w:cstheme="minorHAnsi"/>
      <w:color w:val="000000"/>
      <w:kern w:val="28"/>
      <w:sz w:val="18"/>
      <w:szCs w:val="1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pPr>
      <w:spacing w:after="0" w:line="285" w:lineRule="auto"/>
      <w:ind w:left="960"/>
    </w:pPr>
    <w:rPr>
      <w:rFonts w:asciiTheme="minorHAnsi" w:eastAsia="Times New Roman" w:hAnsiTheme="minorHAnsi" w:cstheme="minorHAnsi"/>
      <w:color w:val="000000"/>
      <w:kern w:val="28"/>
      <w:sz w:val="18"/>
      <w:szCs w:val="18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pPr>
      <w:spacing w:after="0" w:line="285" w:lineRule="auto"/>
      <w:ind w:left="1200"/>
    </w:pPr>
    <w:rPr>
      <w:rFonts w:asciiTheme="minorHAnsi" w:eastAsia="Times New Roman" w:hAnsiTheme="minorHAnsi" w:cstheme="minorHAnsi"/>
      <w:color w:val="000000"/>
      <w:kern w:val="28"/>
      <w:sz w:val="18"/>
      <w:szCs w:val="18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qFormat/>
    <w:pPr>
      <w:spacing w:after="0" w:line="285" w:lineRule="auto"/>
      <w:ind w:left="1440"/>
    </w:pPr>
    <w:rPr>
      <w:rFonts w:asciiTheme="minorHAnsi" w:eastAsia="Times New Roman" w:hAnsiTheme="minorHAnsi" w:cstheme="minorHAnsi"/>
      <w:color w:val="000000"/>
      <w:kern w:val="28"/>
      <w:sz w:val="18"/>
      <w:szCs w:val="18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qFormat/>
    <w:pPr>
      <w:spacing w:after="0" w:line="285" w:lineRule="auto"/>
      <w:ind w:left="1680"/>
    </w:pPr>
    <w:rPr>
      <w:rFonts w:asciiTheme="minorHAnsi" w:eastAsia="Times New Roman" w:hAnsiTheme="minorHAnsi" w:cstheme="minorHAnsi"/>
      <w:color w:val="000000"/>
      <w:kern w:val="28"/>
      <w:sz w:val="18"/>
      <w:szCs w:val="18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pPr>
      <w:spacing w:after="0" w:line="285" w:lineRule="auto"/>
      <w:ind w:left="1920"/>
    </w:pPr>
    <w:rPr>
      <w:rFonts w:asciiTheme="minorHAnsi" w:eastAsia="Times New Roman" w:hAnsiTheme="minorHAnsi" w:cstheme="minorHAnsi"/>
      <w:color w:val="000000"/>
      <w:kern w:val="28"/>
      <w:sz w:val="18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SimSun" w:hAnsi="Times New Roman" w:cs="Times New Roman"/>
      <w:b/>
      <w:bCs/>
      <w:kern w:val="0"/>
      <w:sz w:val="24"/>
      <w:szCs w:val="24"/>
      <w:lang w:val="en-GB"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kern w:val="0"/>
      <w:sz w:val="24"/>
      <w:szCs w:val="24"/>
      <w:lang w:val="en-GB"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Times New Roman" w:hAnsi="Cambria" w:cs="Times New Roman"/>
      <w:b/>
      <w:bCs/>
      <w:kern w:val="0"/>
      <w:sz w:val="26"/>
      <w:szCs w:val="26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qFormat/>
    <w:rPr>
      <w:rFonts w:ascii="Times New Roman" w:eastAsia="Times New Roman" w:hAnsi="Times New Roman" w:cs="Times New Roman"/>
      <w:b/>
      <w:color w:val="000000"/>
      <w:kern w:val="28"/>
      <w:sz w:val="24"/>
      <w:szCs w:val="24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qFormat/>
    <w:rPr>
      <w:rFonts w:ascii="Times New Roman" w:eastAsia="Times New Roman" w:hAnsi="Times New Roman" w:cs="Times New Roman"/>
      <w:b/>
      <w:color w:val="000000"/>
      <w:kern w:val="28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libri Light" w:eastAsia="SimSun" w:hAnsi="Calibri Light" w:cs="SimSun"/>
      <w:color w:val="1F3763"/>
      <w:kern w:val="0"/>
      <w:sz w:val="24"/>
      <w:lang w:val="en-GB"/>
      <w14:ligatures w14:val="none"/>
    </w:rPr>
  </w:style>
  <w:style w:type="character" w:customStyle="1" w:styleId="TitleChar">
    <w:name w:val="Title Char"/>
    <w:basedOn w:val="DefaultParagraphFont"/>
    <w:link w:val="Title"/>
    <w:rPr>
      <w:rFonts w:ascii="Times New Roman" w:eastAsia="Times New Roman" w:hAnsi="Times New Roman" w:cs="Times New Roman"/>
      <w:b/>
      <w:color w:val="000000"/>
      <w:kern w:val="28"/>
      <w:sz w:val="72"/>
      <w:szCs w:val="72"/>
      <w:lang w:val="en-GB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 w:hanging="357"/>
      <w:contextualSpacing/>
    </w:pPr>
    <w:rPr>
      <w:rFonts w:ascii="Times New Roman" w:hAnsi="Times New Roman"/>
      <w:sz w:val="24"/>
    </w:rPr>
  </w:style>
  <w:style w:type="character" w:customStyle="1" w:styleId="ListParagraphChar">
    <w:name w:val="List Paragraph Char"/>
    <w:link w:val="ListParagraph"/>
    <w:uiPriority w:val="34"/>
    <w:qFormat/>
    <w:rPr>
      <w:rFonts w:ascii="Times New Roman" w:eastAsia="Calibri" w:hAnsi="Times New Roman" w:cs="Times New Roman"/>
      <w:kern w:val="0"/>
      <w:sz w:val="24"/>
      <w:lang w:val="en-GB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uiPriority w:val="99"/>
    <w:qFormat/>
    <w:rPr>
      <w:rFonts w:ascii="Times New Roman" w:eastAsia="Times New Roman" w:hAnsi="Times New Roman" w:cs="Times New Roman"/>
      <w:kern w:val="0"/>
      <w:sz w:val="24"/>
      <w:szCs w:val="24"/>
      <w:lang w:val="en-GB"/>
      <w14:ligatures w14:val="none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Calibri" w:hAnsi="Times New Roman" w:cs="Times New Roman"/>
      <w:kern w:val="0"/>
      <w:sz w:val="24"/>
      <w:lang w:val="en-GB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Calibri" w:hAnsi="Times New Roman" w:cs="Times New Roman"/>
      <w:kern w:val="0"/>
      <w:sz w:val="24"/>
      <w:lang w:val="en-GB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Calibri" w:hAnsi="Times New Roman" w:cs="Times New Roman"/>
      <w:kern w:val="0"/>
      <w:sz w:val="24"/>
      <w:lang w:val="en-GB"/>
      <w14:ligatures w14:val="none"/>
    </w:rPr>
  </w:style>
  <w:style w:type="paragraph" w:customStyle="1" w:styleId="elementperfxhead">
    <w:name w:val="elementperfx head"/>
    <w:basedOn w:val="Normal"/>
    <w:uiPriority w:val="99"/>
    <w:pPr>
      <w:spacing w:after="0" w:line="240" w:lineRule="auto"/>
      <w:ind w:left="714" w:right="-28" w:hanging="357"/>
    </w:pPr>
    <w:rPr>
      <w:rFonts w:ascii="Arial Narrow" w:eastAsia="Times New Roman" w:hAnsi="Arial Narrow"/>
      <w:b/>
      <w:sz w:val="16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Arial Narrow" w:eastAsia="Times New Roman" w:hAnsi="Arial Narrow" w:cs="Times New Roman"/>
      <w:kern w:val="0"/>
      <w:sz w:val="16"/>
      <w:szCs w:val="20"/>
      <w:lang w:val="en-AU"/>
      <w14:ligatures w14:val="none"/>
    </w:rPr>
  </w:style>
  <w:style w:type="paragraph" w:customStyle="1" w:styleId="TOCHeading1">
    <w:name w:val="TOC Heading1"/>
    <w:basedOn w:val="Heading1"/>
    <w:next w:val="Normal"/>
    <w:uiPriority w:val="39"/>
    <w:qFormat/>
    <w:pPr>
      <w:outlineLvl w:val="9"/>
    </w:pPr>
    <w:rPr>
      <w:rFonts w:eastAsia="MS Gothic"/>
      <w:lang w:val="en-US" w:eastAsia="ja-JP"/>
    </w:rPr>
  </w:style>
  <w:style w:type="character" w:customStyle="1" w:styleId="tgc">
    <w:name w:val="_tgc"/>
    <w:qFormat/>
  </w:style>
  <w:style w:type="character" w:customStyle="1" w:styleId="st">
    <w:name w:val="st"/>
    <w:qFormat/>
  </w:style>
  <w:style w:type="character" w:customStyle="1" w:styleId="apple-converted-space">
    <w:name w:val="apple-converted-space"/>
    <w:qFormat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Pr>
      <w:rFonts w:ascii="Times New Roman" w:eastAsia="SimSu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="Times New Roman" w:eastAsia="SimSun" w:hAnsi="Times New Roman" w:cs="Times New Roman"/>
      <w:kern w:val="0"/>
      <w:sz w:val="24"/>
      <w:szCs w:val="24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Calibri" w:hAnsi="Tahoma" w:cs="Tahoma"/>
      <w:kern w:val="0"/>
      <w:sz w:val="16"/>
      <w:szCs w:val="16"/>
      <w:lang w:val="en-GB"/>
      <w14:ligatures w14:val="none"/>
    </w:rPr>
  </w:style>
  <w:style w:type="paragraph" w:customStyle="1" w:styleId="msonormal0">
    <w:name w:val="msonormal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Heading21">
    <w:name w:val="Heading 21"/>
    <w:basedOn w:val="Normal"/>
    <w:next w:val="Normal"/>
    <w:uiPriority w:val="9"/>
    <w:qFormat/>
    <w:pPr>
      <w:keepNext/>
      <w:keepLines/>
      <w:spacing w:before="40" w:after="0"/>
      <w:jc w:val="center"/>
      <w:outlineLvl w:val="1"/>
    </w:pPr>
    <w:rPr>
      <w:rFonts w:ascii="Times New Roman" w:eastAsia="Times New Roman" w:hAnsi="Times New Roman"/>
      <w:b/>
      <w:sz w:val="28"/>
      <w:szCs w:val="26"/>
    </w:rPr>
  </w:style>
  <w:style w:type="table" w:customStyle="1" w:styleId="TableGrid0">
    <w:name w:val="TableGrid"/>
    <w:rPr>
      <w:rFonts w:ascii="Times New Roman" w:eastAsia="SimSun" w:hAnsi="Times New Roman" w:cs="Times New Roman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rFonts w:ascii="Times New Roman" w:hAnsi="Times New Roman"/>
      <w:kern w:val="0"/>
      <w:sz w:val="20"/>
      <w:szCs w:val="20"/>
      <w:lang w:val="en-GB"/>
      <w14:ligatures w14:val="none"/>
    </w:rPr>
  </w:style>
  <w:style w:type="character" w:customStyle="1" w:styleId="PlainTextChar1">
    <w:name w:val="Plain Text Char1"/>
    <w:basedOn w:val="DefaultParagraphFont"/>
    <w:uiPriority w:val="99"/>
    <w:rPr>
      <w:rFonts w:ascii="Consolas" w:eastAsia="Calibri" w:hAnsi="Consolas" w:cs="Times New Roman"/>
      <w:sz w:val="21"/>
      <w:szCs w:val="21"/>
    </w:rPr>
  </w:style>
  <w:style w:type="table" w:customStyle="1" w:styleId="TableGrid1">
    <w:name w:val="Table Grid1"/>
    <w:basedOn w:val="TableNormal"/>
    <w:uiPriority w:val="39"/>
    <w:qFormat/>
    <w:rPr>
      <w:rFonts w:eastAsia="Times New Roman" w:cs="Times New Roman"/>
      <w:lang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Item01">
    <w:name w:val="List Item 01"/>
    <w:basedOn w:val="Normal"/>
    <w:pPr>
      <w:widowControl w:val="0"/>
      <w:numPr>
        <w:numId w:val="3"/>
      </w:numPr>
      <w:adjustRightInd w:val="0"/>
      <w:spacing w:after="0" w:line="360" w:lineRule="atLeast"/>
      <w:jc w:val="both"/>
      <w:textAlignment w:val="baseline"/>
    </w:pPr>
    <w:rPr>
      <w:rFonts w:ascii="Times New Roman" w:eastAsia="MS Mincho" w:hAnsi="Times New Roman"/>
      <w:sz w:val="24"/>
      <w:szCs w:val="24"/>
      <w:lang w:eastAsia="ja-JP"/>
    </w:rPr>
  </w:style>
  <w:style w:type="character" w:styleId="PlaceholderText">
    <w:name w:val="Placeholder Text"/>
    <w:basedOn w:val="DefaultParagraphFont"/>
    <w:uiPriority w:val="99"/>
    <w:qFormat/>
    <w:rPr>
      <w:color w:val="808080"/>
    </w:rPr>
  </w:style>
  <w:style w:type="character" w:customStyle="1" w:styleId="UnresolvedMention1">
    <w:name w:val="Unresolved Mention1"/>
    <w:basedOn w:val="DefaultParagraphFont"/>
    <w:uiPriority w:val="99"/>
    <w:qFormat/>
    <w:rPr>
      <w:color w:val="808080"/>
      <w:shd w:val="clear" w:color="auto" w:fill="E6E6E6"/>
    </w:rPr>
  </w:style>
  <w:style w:type="character" w:customStyle="1" w:styleId="hgkelc">
    <w:name w:val="hgkelc"/>
    <w:basedOn w:val="DefaultParagraphFont"/>
  </w:style>
  <w:style w:type="table" w:customStyle="1" w:styleId="TableGrid2">
    <w:name w:val="Table Grid2"/>
    <w:basedOn w:val="TableNormal"/>
    <w:uiPriority w:val="39"/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uiPriority w:val="59"/>
    <w:qFormat/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before="80" w:after="0" w:line="240" w:lineRule="auto"/>
      <w:ind w:left="107"/>
    </w:pPr>
    <w:rPr>
      <w:rFonts w:ascii="Georgia" w:eastAsia="Georgia" w:hAnsi="Georgia" w:cs="Georgia"/>
      <w:lang w:bidi="en-US"/>
    </w:rPr>
  </w:style>
  <w:style w:type="character" w:customStyle="1" w:styleId="SubtitleChar">
    <w:name w:val="Subtitle Char"/>
    <w:basedOn w:val="DefaultParagraphFont"/>
    <w:link w:val="Subtitle"/>
    <w:qFormat/>
    <w:rPr>
      <w:rFonts w:ascii="Georgia" w:eastAsia="Georgia" w:hAnsi="Georgia" w:cs="Georgia"/>
      <w:i/>
      <w:color w:val="666666"/>
      <w:kern w:val="28"/>
      <w:sz w:val="48"/>
      <w:szCs w:val="48"/>
      <w:lang w:val="en-GB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qFormat/>
    <w:rPr>
      <w:rFonts w:ascii="Calibri" w:eastAsia="Calibri" w:hAnsi="Calibri" w:cs="Times New Roman"/>
      <w:kern w:val="0"/>
      <w:sz w:val="16"/>
      <w:szCs w:val="16"/>
      <w:lang w:val="en-GB"/>
      <w14:ligatures w14:val="none"/>
    </w:rPr>
  </w:style>
  <w:style w:type="paragraph" w:customStyle="1" w:styleId="ListAlpha">
    <w:name w:val="List Alpha"/>
    <w:basedOn w:val="List"/>
    <w:qFormat/>
    <w:pPr>
      <w:numPr>
        <w:numId w:val="4"/>
      </w:numPr>
    </w:pPr>
  </w:style>
  <w:style w:type="character" w:customStyle="1" w:styleId="highlight">
    <w:name w:val="highlight"/>
    <w:basedOn w:val="DefaultParagraphFont"/>
    <w:qFormat/>
  </w:style>
  <w:style w:type="character" w:customStyle="1" w:styleId="ilfuvd">
    <w:name w:val="ilfuvd"/>
    <w:basedOn w:val="DefaultParagraphFont"/>
  </w:style>
  <w:style w:type="character" w:customStyle="1" w:styleId="main">
    <w:name w:val="main"/>
    <w:basedOn w:val="DefaultParagraphFont"/>
  </w:style>
  <w:style w:type="character" w:customStyle="1" w:styleId="caps">
    <w:name w:val="caps"/>
    <w:basedOn w:val="DefaultParagraphFont"/>
  </w:style>
  <w:style w:type="character" w:customStyle="1" w:styleId="FollowedHyperlink1">
    <w:name w:val="FollowedHyperlink1"/>
    <w:uiPriority w:val="99"/>
    <w:rPr>
      <w:color w:val="954F72"/>
      <w:u w:val="single"/>
    </w:rPr>
  </w:style>
  <w:style w:type="character" w:customStyle="1" w:styleId="Heading2Char1">
    <w:name w:val="Heading 2 Char1"/>
    <w:uiPriority w:val="9"/>
    <w:qFormat/>
    <w:rPr>
      <w:rFonts w:ascii="Calibri Light" w:eastAsia="Times New Roman" w:hAnsi="Calibri Light" w:cs="Times New Roman" w:hint="default"/>
      <w:color w:val="2E74B5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mbria" w:eastAsia="SimSun" w:hAnsi="Cambria" w:cs="SimSun"/>
      <w:i/>
      <w:iCs/>
      <w:color w:val="243F60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eastAsia="SimSun" w:hAnsi="Cambria" w:cs="SimSun"/>
      <w:color w:val="272727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="Cambria" w:eastAsia="SimSun" w:hAnsi="Cambria" w:cs="SimSun"/>
      <w:i/>
      <w:iCs/>
      <w:color w:val="272727"/>
      <w:kern w:val="0"/>
      <w:sz w:val="21"/>
      <w:szCs w:val="21"/>
      <w14:ligatures w14:val="none"/>
    </w:rPr>
  </w:style>
  <w:style w:type="paragraph" w:customStyle="1" w:styleId="trt0xe">
    <w:name w:val="trt0xe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eastAsia="Times New Roman" w:hAnsi="Times New Roman" w:cs="Times New Roman"/>
      <w:b/>
      <w:bCs/>
      <w:color w:val="000000"/>
      <w:kern w:val="28"/>
      <w:sz w:val="20"/>
      <w:szCs w:val="20"/>
      <w:lang w:val="en-GB"/>
      <w14:ligatures w14:val="none"/>
    </w:rPr>
  </w:style>
  <w:style w:type="table" w:customStyle="1" w:styleId="GridTable2-Accent11">
    <w:name w:val="Grid Table 2 - Accent 11"/>
    <w:basedOn w:val="TableNormal"/>
    <w:uiPriority w:val="47"/>
    <w:rPr>
      <w:rFonts w:asciiTheme="minorHAnsi" w:eastAsiaTheme="minorHAnsi" w:hAnsiTheme="minorHAnsi" w:cstheme="minorBidi"/>
    </w:rPr>
    <w:tblPr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ascii="Times New Roman" w:eastAsia="Times New Roman" w:hAnsi="Times New Roman" w:cs="Times New Roman"/>
      <w:color w:val="000000"/>
      <w:kern w:val="28"/>
      <w:sz w:val="20"/>
      <w:szCs w:val="2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9517C5"/>
    <w:pP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4D9D32-59DD-4DDA-B5FE-031914345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21</Pages>
  <Words>2737</Words>
  <Characters>15607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Beatrice Osumbah</cp:lastModifiedBy>
  <cp:revision>4</cp:revision>
  <dcterms:created xsi:type="dcterms:W3CDTF">2025-04-30T10:15:00Z</dcterms:created>
  <dcterms:modified xsi:type="dcterms:W3CDTF">2025-05-02T13:10:00Z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283C9016320D42E4A663BD3DA1CFD82E_13</vt:lpwstr>
  </property>
  <property fmtid="{D5CDD505-2E9C-101B-9397-08002B2CF9AE}" pid="3" name="KSOProductBuildVer">
    <vt:lpwstr>1033-12.2.0.20782</vt:lpwstr>
  </property>
  <property fmtid="{D5CDD505-2E9C-101B-9397-08002B2CF9AE}" pid="4" name="GrammarlyDocumentId">
    <vt:lpwstr>097b0f5ffd1e8fcfd0f6fe8ec9d1102b6f8818b16654a313c5fb7081c70019b9</vt:lpwstr>
  </property>
</Properties>
</file>