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0F84B" w14:textId="704FA895" w:rsidR="0088451C" w:rsidRPr="00793AFE" w:rsidRDefault="0088451C" w:rsidP="00793AFE">
      <w:pPr>
        <w:spacing w:line="360" w:lineRule="auto"/>
        <w:rPr>
          <w:rFonts w:ascii="Times New Roman" w:hAnsi="Times New Roman"/>
          <w:sz w:val="24"/>
          <w:szCs w:val="24"/>
        </w:rPr>
      </w:pPr>
    </w:p>
    <w:p w14:paraId="5EB23394" w14:textId="77777777" w:rsidR="0088451C" w:rsidRPr="00793AFE" w:rsidRDefault="0088451C" w:rsidP="00793AFE">
      <w:pPr>
        <w:spacing w:line="360" w:lineRule="auto"/>
        <w:jc w:val="center"/>
        <w:rPr>
          <w:rFonts w:ascii="Times New Roman" w:hAnsi="Times New Roman"/>
          <w:sz w:val="24"/>
          <w:szCs w:val="24"/>
        </w:rPr>
      </w:pPr>
      <w:r w:rsidRPr="00793AFE">
        <w:rPr>
          <w:rFonts w:ascii="Times New Roman" w:hAnsi="Times New Roman"/>
          <w:noProof/>
          <w:sz w:val="24"/>
          <w:szCs w:val="24"/>
          <w:lang w:val="en-US"/>
        </w:rPr>
        <w:drawing>
          <wp:inline distT="0" distB="0" distL="0" distR="0" wp14:anchorId="3B51B2AA" wp14:editId="483FE804">
            <wp:extent cx="1377950" cy="1136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7950" cy="1136650"/>
                    </a:xfrm>
                    <a:prstGeom prst="rect">
                      <a:avLst/>
                    </a:prstGeom>
                    <a:noFill/>
                    <a:ln>
                      <a:noFill/>
                    </a:ln>
                  </pic:spPr>
                </pic:pic>
              </a:graphicData>
            </a:graphic>
          </wp:inline>
        </w:drawing>
      </w:r>
    </w:p>
    <w:p w14:paraId="7571A8E7" w14:textId="77777777" w:rsidR="0088451C" w:rsidRPr="00793AFE" w:rsidRDefault="0088451C" w:rsidP="00793AFE">
      <w:pPr>
        <w:spacing w:line="360" w:lineRule="auto"/>
        <w:jc w:val="center"/>
        <w:rPr>
          <w:rFonts w:ascii="Times New Roman" w:hAnsi="Times New Roman"/>
          <w:b/>
          <w:sz w:val="24"/>
          <w:szCs w:val="24"/>
        </w:rPr>
      </w:pPr>
    </w:p>
    <w:p w14:paraId="24699497" w14:textId="77777777" w:rsidR="0088451C" w:rsidRPr="00793AFE" w:rsidRDefault="0088451C" w:rsidP="00793AFE">
      <w:pPr>
        <w:spacing w:line="360" w:lineRule="auto"/>
        <w:jc w:val="center"/>
        <w:rPr>
          <w:rFonts w:ascii="Times New Roman" w:hAnsi="Times New Roman"/>
          <w:b/>
          <w:sz w:val="24"/>
          <w:szCs w:val="24"/>
        </w:rPr>
      </w:pPr>
      <w:r w:rsidRPr="00793AFE">
        <w:rPr>
          <w:rFonts w:ascii="Times New Roman" w:hAnsi="Times New Roman"/>
          <w:b/>
          <w:sz w:val="24"/>
          <w:szCs w:val="24"/>
        </w:rPr>
        <w:t>REPUBLIC OF KENYA</w:t>
      </w:r>
    </w:p>
    <w:p w14:paraId="01762346" w14:textId="77777777" w:rsidR="0088451C" w:rsidRPr="00793AFE" w:rsidRDefault="0088451C" w:rsidP="00793AFE">
      <w:pPr>
        <w:spacing w:line="360" w:lineRule="auto"/>
        <w:jc w:val="center"/>
        <w:rPr>
          <w:rFonts w:ascii="Times New Roman" w:hAnsi="Times New Roman"/>
          <w:b/>
          <w:sz w:val="24"/>
          <w:szCs w:val="24"/>
        </w:rPr>
      </w:pPr>
    </w:p>
    <w:p w14:paraId="2C33F3AC" w14:textId="489E94F9" w:rsidR="0088451C" w:rsidRPr="00793AFE" w:rsidRDefault="0088451C" w:rsidP="00793AFE">
      <w:pPr>
        <w:spacing w:line="360" w:lineRule="auto"/>
        <w:jc w:val="center"/>
        <w:rPr>
          <w:rFonts w:ascii="Times New Roman" w:hAnsi="Times New Roman"/>
          <w:b/>
          <w:sz w:val="24"/>
          <w:szCs w:val="24"/>
        </w:rPr>
      </w:pPr>
      <w:r w:rsidRPr="00793AFE">
        <w:rPr>
          <w:rFonts w:ascii="Times New Roman" w:hAnsi="Times New Roman"/>
          <w:b/>
          <w:sz w:val="24"/>
          <w:szCs w:val="24"/>
        </w:rPr>
        <w:t>NATIONAL OCCUPATIONAL STANDARD</w:t>
      </w:r>
    </w:p>
    <w:p w14:paraId="6017CCA6" w14:textId="77777777" w:rsidR="0088451C" w:rsidRPr="00793AFE" w:rsidRDefault="0088451C" w:rsidP="00793AFE">
      <w:pPr>
        <w:spacing w:line="360" w:lineRule="auto"/>
        <w:jc w:val="center"/>
        <w:rPr>
          <w:rFonts w:ascii="Times New Roman" w:hAnsi="Times New Roman"/>
          <w:b/>
          <w:sz w:val="24"/>
          <w:szCs w:val="24"/>
        </w:rPr>
      </w:pPr>
      <w:r w:rsidRPr="00793AFE">
        <w:rPr>
          <w:rFonts w:ascii="Times New Roman" w:hAnsi="Times New Roman"/>
          <w:b/>
          <w:sz w:val="24"/>
          <w:szCs w:val="24"/>
        </w:rPr>
        <w:t>FOR</w:t>
      </w:r>
    </w:p>
    <w:p w14:paraId="0C12E65F" w14:textId="77777777" w:rsidR="0088451C" w:rsidRPr="00793AFE" w:rsidRDefault="0088451C" w:rsidP="00793AFE">
      <w:pPr>
        <w:spacing w:line="360" w:lineRule="auto"/>
        <w:jc w:val="center"/>
        <w:rPr>
          <w:rFonts w:ascii="Times New Roman" w:hAnsi="Times New Roman"/>
          <w:b/>
          <w:sz w:val="24"/>
          <w:szCs w:val="24"/>
        </w:rPr>
      </w:pPr>
    </w:p>
    <w:p w14:paraId="4C1C6F14" w14:textId="77777777" w:rsidR="0088451C" w:rsidRPr="00793AFE" w:rsidRDefault="0088451C" w:rsidP="00793AFE">
      <w:pPr>
        <w:spacing w:line="360" w:lineRule="auto"/>
        <w:jc w:val="center"/>
        <w:rPr>
          <w:rFonts w:ascii="Times New Roman" w:hAnsi="Times New Roman"/>
          <w:b/>
          <w:sz w:val="24"/>
          <w:szCs w:val="24"/>
        </w:rPr>
      </w:pPr>
      <w:r w:rsidRPr="00793AFE">
        <w:rPr>
          <w:rFonts w:ascii="Times New Roman" w:hAnsi="Times New Roman"/>
          <w:b/>
          <w:sz w:val="24"/>
          <w:szCs w:val="24"/>
        </w:rPr>
        <w:t>PIG PRODUCTION OPERATOR</w:t>
      </w:r>
    </w:p>
    <w:p w14:paraId="79DE1E51" w14:textId="77777777" w:rsidR="0088451C" w:rsidRPr="00793AFE" w:rsidRDefault="0088451C" w:rsidP="00793AFE">
      <w:pPr>
        <w:spacing w:line="360" w:lineRule="auto"/>
        <w:jc w:val="center"/>
        <w:rPr>
          <w:rFonts w:ascii="Times New Roman" w:hAnsi="Times New Roman"/>
          <w:b/>
          <w:sz w:val="24"/>
          <w:szCs w:val="24"/>
        </w:rPr>
      </w:pPr>
    </w:p>
    <w:p w14:paraId="593DF146" w14:textId="77777777" w:rsidR="0088451C" w:rsidRPr="00793AFE" w:rsidRDefault="0088451C" w:rsidP="00793AFE">
      <w:pPr>
        <w:spacing w:line="360" w:lineRule="auto"/>
        <w:jc w:val="center"/>
        <w:rPr>
          <w:rFonts w:ascii="Times New Roman" w:hAnsi="Times New Roman"/>
          <w:b/>
          <w:sz w:val="24"/>
          <w:szCs w:val="24"/>
        </w:rPr>
      </w:pPr>
      <w:r w:rsidRPr="00793AFE">
        <w:rPr>
          <w:rFonts w:ascii="Times New Roman" w:hAnsi="Times New Roman"/>
          <w:b/>
          <w:sz w:val="24"/>
          <w:szCs w:val="24"/>
        </w:rPr>
        <w:t>KNQF LEVEL</w:t>
      </w:r>
      <w:r w:rsidRPr="00793AFE">
        <w:rPr>
          <w:rFonts w:ascii="Times New Roman" w:hAnsi="Times New Roman"/>
          <w:sz w:val="24"/>
          <w:szCs w:val="24"/>
        </w:rPr>
        <w:t xml:space="preserve"> </w:t>
      </w:r>
      <w:r w:rsidRPr="00793AFE">
        <w:rPr>
          <w:rFonts w:ascii="Times New Roman" w:hAnsi="Times New Roman"/>
          <w:b/>
          <w:sz w:val="24"/>
          <w:szCs w:val="24"/>
        </w:rPr>
        <w:t>4</w:t>
      </w:r>
    </w:p>
    <w:p w14:paraId="385E0157" w14:textId="77777777" w:rsidR="0088451C" w:rsidRPr="00793AFE" w:rsidRDefault="0088451C" w:rsidP="00793AFE">
      <w:pPr>
        <w:spacing w:line="360" w:lineRule="auto"/>
        <w:jc w:val="center"/>
        <w:rPr>
          <w:rFonts w:ascii="Times New Roman" w:hAnsi="Times New Roman"/>
          <w:b/>
          <w:sz w:val="24"/>
          <w:szCs w:val="24"/>
        </w:rPr>
      </w:pPr>
    </w:p>
    <w:p w14:paraId="09664A90" w14:textId="6D329604" w:rsidR="0088451C" w:rsidRPr="00793AFE" w:rsidRDefault="0088451C" w:rsidP="00793AFE">
      <w:pPr>
        <w:spacing w:line="360" w:lineRule="auto"/>
        <w:jc w:val="center"/>
        <w:rPr>
          <w:rFonts w:ascii="Times New Roman" w:hAnsi="Times New Roman"/>
          <w:sz w:val="24"/>
          <w:szCs w:val="24"/>
        </w:rPr>
      </w:pPr>
      <w:r w:rsidRPr="00793AFE">
        <w:rPr>
          <w:rFonts w:ascii="Times New Roman" w:hAnsi="Times New Roman"/>
          <w:b/>
          <w:bCs/>
          <w:sz w:val="24"/>
          <w:szCs w:val="24"/>
        </w:rPr>
        <w:t xml:space="preserve">ISCED CODE: </w:t>
      </w:r>
      <w:bookmarkStart w:id="0" w:name="_Hlk175653074"/>
      <w:r w:rsidRPr="00793AFE">
        <w:rPr>
          <w:rFonts w:ascii="Times New Roman" w:hAnsi="Times New Roman"/>
          <w:b/>
          <w:bCs/>
          <w:sz w:val="24"/>
          <w:szCs w:val="24"/>
        </w:rPr>
        <w:t>08110</w:t>
      </w:r>
      <w:r w:rsidR="00425C09" w:rsidRPr="00793AFE">
        <w:rPr>
          <w:rFonts w:ascii="Times New Roman" w:hAnsi="Times New Roman"/>
          <w:b/>
          <w:bCs/>
          <w:sz w:val="24"/>
          <w:szCs w:val="24"/>
        </w:rPr>
        <w:t>3</w:t>
      </w:r>
      <w:r w:rsidRPr="00793AFE">
        <w:rPr>
          <w:rFonts w:ascii="Times New Roman" w:hAnsi="Times New Roman"/>
          <w:b/>
          <w:bCs/>
          <w:sz w:val="24"/>
          <w:szCs w:val="24"/>
        </w:rPr>
        <w:t>54</w:t>
      </w:r>
      <w:bookmarkEnd w:id="0"/>
      <w:r w:rsidR="00C33F77" w:rsidRPr="00793AFE">
        <w:rPr>
          <w:rFonts w:ascii="Times New Roman" w:hAnsi="Times New Roman"/>
          <w:b/>
          <w:bCs/>
          <w:sz w:val="24"/>
          <w:szCs w:val="24"/>
        </w:rPr>
        <w:t>A</w:t>
      </w:r>
    </w:p>
    <w:p w14:paraId="344735A1" w14:textId="1148993B" w:rsidR="0088451C" w:rsidRPr="00793AFE" w:rsidRDefault="0088451C" w:rsidP="00793AFE">
      <w:pPr>
        <w:spacing w:line="360" w:lineRule="auto"/>
        <w:jc w:val="center"/>
        <w:rPr>
          <w:rFonts w:ascii="Times New Roman" w:hAnsi="Times New Roman"/>
          <w:noProof/>
          <w:sz w:val="24"/>
          <w:szCs w:val="24"/>
        </w:rPr>
      </w:pPr>
    </w:p>
    <w:p w14:paraId="2AE1279F" w14:textId="77777777" w:rsidR="0088451C" w:rsidRPr="00793AFE" w:rsidRDefault="0088451C" w:rsidP="00793AFE">
      <w:pPr>
        <w:spacing w:line="360" w:lineRule="auto"/>
        <w:jc w:val="center"/>
        <w:rPr>
          <w:rFonts w:ascii="Times New Roman" w:hAnsi="Times New Roman"/>
          <w:sz w:val="24"/>
          <w:szCs w:val="24"/>
        </w:rPr>
      </w:pPr>
    </w:p>
    <w:p w14:paraId="047E02CB" w14:textId="77777777" w:rsidR="00C33F77" w:rsidRPr="00793AFE" w:rsidRDefault="00C33F77" w:rsidP="00793AFE">
      <w:pPr>
        <w:spacing w:line="360" w:lineRule="auto"/>
        <w:jc w:val="center"/>
        <w:rPr>
          <w:rFonts w:ascii="Times New Roman" w:hAnsi="Times New Roman"/>
          <w:sz w:val="24"/>
          <w:szCs w:val="24"/>
        </w:rPr>
      </w:pPr>
    </w:p>
    <w:p w14:paraId="03E7EFBF" w14:textId="77777777" w:rsidR="00C33F77" w:rsidRPr="00793AFE" w:rsidRDefault="00C33F77" w:rsidP="00793AFE">
      <w:pPr>
        <w:spacing w:line="360" w:lineRule="auto"/>
        <w:jc w:val="center"/>
        <w:rPr>
          <w:rFonts w:ascii="Times New Roman" w:hAnsi="Times New Roman"/>
          <w:sz w:val="24"/>
          <w:szCs w:val="24"/>
        </w:rPr>
      </w:pPr>
    </w:p>
    <w:p w14:paraId="73E53033" w14:textId="77777777" w:rsidR="00C33F77" w:rsidRPr="00793AFE" w:rsidRDefault="00C33F77" w:rsidP="00793AFE">
      <w:pPr>
        <w:spacing w:line="360" w:lineRule="auto"/>
        <w:jc w:val="center"/>
        <w:rPr>
          <w:rFonts w:ascii="Times New Roman" w:hAnsi="Times New Roman"/>
          <w:sz w:val="24"/>
          <w:szCs w:val="24"/>
        </w:rPr>
      </w:pPr>
    </w:p>
    <w:p w14:paraId="3A770F1C" w14:textId="77777777" w:rsidR="00C33F77" w:rsidRPr="00793AFE" w:rsidRDefault="00C33F77" w:rsidP="00793AFE">
      <w:pPr>
        <w:spacing w:line="360" w:lineRule="auto"/>
        <w:jc w:val="center"/>
        <w:rPr>
          <w:rFonts w:ascii="Times New Roman" w:hAnsi="Times New Roman"/>
          <w:sz w:val="24"/>
          <w:szCs w:val="24"/>
        </w:rPr>
      </w:pPr>
    </w:p>
    <w:p w14:paraId="609E5085" w14:textId="28EB7326" w:rsidR="0088451C" w:rsidRPr="00793AFE" w:rsidRDefault="00F363FA" w:rsidP="00793AFE">
      <w:pPr>
        <w:spacing w:line="360" w:lineRule="auto"/>
        <w:rPr>
          <w:rFonts w:ascii="Times New Roman" w:hAnsi="Times New Roman"/>
          <w:sz w:val="24"/>
          <w:szCs w:val="24"/>
        </w:rPr>
      </w:pPr>
      <w:r w:rsidRPr="00793AFE">
        <w:rPr>
          <w:rFonts w:ascii="Times New Roman" w:hAnsi="Times New Roman"/>
          <w:sz w:val="24"/>
          <w:szCs w:val="24"/>
        </w:rPr>
        <w:lastRenderedPageBreak/>
        <w:t xml:space="preserve">Copyright © </w:t>
      </w:r>
      <w:r w:rsidR="0088451C" w:rsidRPr="00793AFE">
        <w:rPr>
          <w:rFonts w:ascii="Times New Roman" w:hAnsi="Times New Roman"/>
          <w:sz w:val="24"/>
          <w:szCs w:val="24"/>
        </w:rPr>
        <w:t>2025</w:t>
      </w:r>
    </w:p>
    <w:p w14:paraId="3483DF6D"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All rights reserved. No part of these Occupational Standards may be reproduced, distributed, or transmitted in any form or by any means, including photocopying, recording, or other electronic or mechanical methods without the prior written permission of the TVET CDACC, except in the case of brief quotations embodied in critical reviews and certain other non-commercial uses permitted by copyright law. For permission requests, write to the Council Secretary/CEO, at the address below:</w:t>
      </w:r>
    </w:p>
    <w:p w14:paraId="421F1BA9" w14:textId="77777777" w:rsidR="0088451C" w:rsidRPr="00793AFE" w:rsidRDefault="0088451C" w:rsidP="00793AFE">
      <w:pPr>
        <w:spacing w:line="360" w:lineRule="auto"/>
        <w:rPr>
          <w:rFonts w:ascii="Times New Roman" w:hAnsi="Times New Roman"/>
          <w:sz w:val="24"/>
          <w:szCs w:val="24"/>
        </w:rPr>
      </w:pPr>
    </w:p>
    <w:p w14:paraId="4565C63A" w14:textId="77777777" w:rsidR="0088451C" w:rsidRPr="00793AFE" w:rsidRDefault="0088451C" w:rsidP="00793AFE">
      <w:pPr>
        <w:spacing w:line="360" w:lineRule="auto"/>
        <w:rPr>
          <w:rFonts w:ascii="Times New Roman" w:hAnsi="Times New Roman"/>
          <w:sz w:val="24"/>
          <w:szCs w:val="24"/>
        </w:rPr>
      </w:pPr>
    </w:p>
    <w:p w14:paraId="6C7287F8"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br w:type="page"/>
      </w:r>
      <w:bookmarkStart w:id="1" w:name="_Toc482710197"/>
      <w:bookmarkStart w:id="2" w:name="_Toc501075843"/>
    </w:p>
    <w:p w14:paraId="5719A4EA" w14:textId="77777777" w:rsidR="0088451C" w:rsidRPr="00793AFE" w:rsidRDefault="0088451C" w:rsidP="00793AFE">
      <w:pPr>
        <w:pStyle w:val="Heading1"/>
        <w:spacing w:line="360" w:lineRule="auto"/>
        <w:jc w:val="center"/>
        <w:rPr>
          <w:rFonts w:ascii="Times New Roman" w:hAnsi="Times New Roman" w:cs="Times New Roman"/>
          <w:b/>
          <w:bCs/>
          <w:color w:val="000000" w:themeColor="text1"/>
          <w:sz w:val="24"/>
          <w:szCs w:val="24"/>
        </w:rPr>
      </w:pPr>
      <w:bookmarkStart w:id="3" w:name="_Toc511335404"/>
      <w:bookmarkStart w:id="4" w:name="_Toc196942701"/>
      <w:r w:rsidRPr="00793AFE">
        <w:rPr>
          <w:rFonts w:ascii="Times New Roman" w:hAnsi="Times New Roman" w:cs="Times New Roman"/>
          <w:b/>
          <w:bCs/>
          <w:color w:val="000000" w:themeColor="text1"/>
          <w:sz w:val="24"/>
          <w:szCs w:val="24"/>
        </w:rPr>
        <w:lastRenderedPageBreak/>
        <w:t>FOREWORD</w:t>
      </w:r>
      <w:bookmarkEnd w:id="3"/>
      <w:bookmarkEnd w:id="4"/>
    </w:p>
    <w:p w14:paraId="0DD878C8" w14:textId="77777777" w:rsidR="0088451C" w:rsidRPr="00793AFE" w:rsidRDefault="0088451C" w:rsidP="00793AFE">
      <w:pPr>
        <w:spacing w:line="360" w:lineRule="auto"/>
        <w:jc w:val="both"/>
        <w:rPr>
          <w:rFonts w:ascii="Times New Roman" w:hAnsi="Times New Roman"/>
          <w:sz w:val="24"/>
          <w:szCs w:val="24"/>
        </w:rPr>
      </w:pPr>
      <w:r w:rsidRPr="00793AFE">
        <w:rPr>
          <w:rFonts w:ascii="Times New Roman" w:hAnsi="Times New Roman"/>
          <w:sz w:val="24"/>
          <w:szCs w:val="24"/>
        </w:rPr>
        <w:t xml:space="preserve">The provision of quality education and training is fundamental to the Government’s overall strategy for social economic development. Quality education and training will contribute to achievement Kenya’s development </w:t>
      </w:r>
      <w:proofErr w:type="gramStart"/>
      <w:r w:rsidRPr="00793AFE">
        <w:rPr>
          <w:rFonts w:ascii="Times New Roman" w:hAnsi="Times New Roman"/>
          <w:sz w:val="24"/>
          <w:szCs w:val="24"/>
        </w:rPr>
        <w:t>blue print</w:t>
      </w:r>
      <w:proofErr w:type="gramEnd"/>
      <w:r w:rsidRPr="00793AFE">
        <w:rPr>
          <w:rFonts w:ascii="Times New Roman" w:hAnsi="Times New Roman"/>
          <w:sz w:val="24"/>
          <w:szCs w:val="24"/>
        </w:rPr>
        <w:t xml:space="preserve"> and sustainable development goals. </w:t>
      </w:r>
    </w:p>
    <w:p w14:paraId="449E5271" w14:textId="77777777" w:rsidR="0088451C" w:rsidRPr="00793AFE" w:rsidRDefault="0088451C" w:rsidP="00793AFE">
      <w:pPr>
        <w:spacing w:line="360" w:lineRule="auto"/>
        <w:jc w:val="both"/>
        <w:rPr>
          <w:rFonts w:ascii="Times New Roman" w:hAnsi="Times New Roman"/>
          <w:sz w:val="24"/>
          <w:szCs w:val="24"/>
        </w:rPr>
      </w:pPr>
      <w:r w:rsidRPr="00793AFE">
        <w:rPr>
          <w:rFonts w:ascii="Times New Roman" w:hAnsi="Times New Roman"/>
          <w:sz w:val="24"/>
          <w:szCs w:val="24"/>
        </w:rPr>
        <w:t xml:space="preserve">Reforms in the education sector are necessary for the achievement of Kenya Vision 2030 and meeting the provisions of the Constitution of Kenya 2010. The education sector had to be aligned in the </w:t>
      </w:r>
      <w:proofErr w:type="gramStart"/>
      <w:r w:rsidRPr="00793AFE">
        <w:rPr>
          <w:rFonts w:ascii="Times New Roman" w:hAnsi="Times New Roman"/>
          <w:sz w:val="24"/>
          <w:szCs w:val="24"/>
        </w:rPr>
        <w:t>Constitution</w:t>
      </w:r>
      <w:proofErr w:type="gramEnd"/>
      <w:r w:rsidRPr="00793AFE">
        <w:rPr>
          <w:rFonts w:ascii="Times New Roman" w:hAnsi="Times New Roman"/>
          <w:sz w:val="24"/>
          <w:szCs w:val="24"/>
        </w:rPr>
        <w:t xml:space="preserve"> and this resulted to the formulation of the Policy Framework for Reforming Education and Training (Sessional Paper No. 4 of 2016). A key feature of this policy is the radical change in the design and delivery of the TVET training.  The policy document requires that training in TVET shall be competency based, curriculum development shall be industry led, certification shall be based on demonstration of competence and mode of delivery shall allow for multiple entry and exit in TVET programmes. </w:t>
      </w:r>
    </w:p>
    <w:p w14:paraId="08CDA553" w14:textId="77777777" w:rsidR="0088451C" w:rsidRPr="00793AFE" w:rsidRDefault="0088451C" w:rsidP="00793AFE">
      <w:pPr>
        <w:spacing w:line="360" w:lineRule="auto"/>
        <w:jc w:val="both"/>
        <w:rPr>
          <w:rFonts w:ascii="Times New Roman" w:hAnsi="Times New Roman"/>
          <w:sz w:val="24"/>
          <w:szCs w:val="24"/>
        </w:rPr>
      </w:pPr>
      <w:r w:rsidRPr="00793AFE">
        <w:rPr>
          <w:rFonts w:ascii="Times New Roman" w:hAnsi="Times New Roman"/>
          <w:sz w:val="24"/>
          <w:szCs w:val="24"/>
        </w:rPr>
        <w:t xml:space="preserve">These reforms demand that Industry takes a leading role in curriculum development to ensure the curriculum addresses its competence needs. It is against this background that these Occupational Standards were developed for the purpose of developing a competency-based curriculum for Pig production level 4. These Occupational Standards will also be the basis for assessment of an individual for competence certification. </w:t>
      </w:r>
    </w:p>
    <w:p w14:paraId="544C26AF" w14:textId="77777777" w:rsidR="0088451C" w:rsidRPr="00793AFE" w:rsidRDefault="0088451C" w:rsidP="00793AFE">
      <w:pPr>
        <w:spacing w:line="360" w:lineRule="auto"/>
        <w:jc w:val="both"/>
        <w:rPr>
          <w:rFonts w:ascii="Times New Roman" w:hAnsi="Times New Roman"/>
          <w:sz w:val="24"/>
          <w:szCs w:val="24"/>
        </w:rPr>
      </w:pPr>
      <w:r w:rsidRPr="00793AFE">
        <w:rPr>
          <w:rFonts w:ascii="Times New Roman" w:hAnsi="Times New Roman"/>
          <w:sz w:val="24"/>
          <w:szCs w:val="24"/>
        </w:rPr>
        <w:t>It is my conviction that these Occupational Standards will play a great role towards development of competent human resource for the Agricultural sector’s growth and sustainable development.</w:t>
      </w:r>
    </w:p>
    <w:p w14:paraId="0874F6FF" w14:textId="77777777" w:rsidR="0088451C" w:rsidRPr="00793AFE" w:rsidRDefault="0088451C" w:rsidP="00793AFE">
      <w:pPr>
        <w:spacing w:line="360" w:lineRule="auto"/>
        <w:rPr>
          <w:rFonts w:ascii="Times New Roman" w:hAnsi="Times New Roman"/>
          <w:sz w:val="24"/>
          <w:szCs w:val="24"/>
        </w:rPr>
      </w:pPr>
    </w:p>
    <w:p w14:paraId="0A344BF0" w14:textId="77777777" w:rsidR="0088451C" w:rsidRPr="00793AFE" w:rsidRDefault="0088451C" w:rsidP="00793AFE">
      <w:pPr>
        <w:spacing w:line="360" w:lineRule="auto"/>
        <w:rPr>
          <w:rFonts w:ascii="Times New Roman" w:hAnsi="Times New Roman"/>
          <w:sz w:val="24"/>
          <w:szCs w:val="24"/>
        </w:rPr>
      </w:pPr>
    </w:p>
    <w:p w14:paraId="2F0C4349" w14:textId="77777777" w:rsidR="00C33F77" w:rsidRPr="00793AFE" w:rsidRDefault="00C33F77" w:rsidP="00793AFE">
      <w:pPr>
        <w:spacing w:after="160" w:line="360" w:lineRule="auto"/>
        <w:rPr>
          <w:rFonts w:ascii="Times New Roman" w:eastAsiaTheme="majorEastAsia" w:hAnsi="Times New Roman"/>
          <w:color w:val="2F5496" w:themeColor="accent1" w:themeShade="BF"/>
          <w:sz w:val="24"/>
          <w:szCs w:val="24"/>
        </w:rPr>
      </w:pPr>
      <w:bookmarkStart w:id="5" w:name="_Toc511335405"/>
      <w:r w:rsidRPr="00793AFE">
        <w:rPr>
          <w:rFonts w:ascii="Times New Roman" w:hAnsi="Times New Roman"/>
          <w:sz w:val="24"/>
          <w:szCs w:val="24"/>
        </w:rPr>
        <w:br w:type="page"/>
      </w:r>
    </w:p>
    <w:p w14:paraId="01CD5816" w14:textId="6C590B1D" w:rsidR="0088451C" w:rsidRPr="00793AFE" w:rsidRDefault="0088451C" w:rsidP="00793AFE">
      <w:pPr>
        <w:pStyle w:val="Heading1"/>
        <w:spacing w:line="360" w:lineRule="auto"/>
        <w:jc w:val="center"/>
        <w:rPr>
          <w:rFonts w:ascii="Times New Roman" w:hAnsi="Times New Roman" w:cs="Times New Roman"/>
          <w:b/>
          <w:bCs/>
          <w:color w:val="000000" w:themeColor="text1"/>
          <w:sz w:val="24"/>
          <w:szCs w:val="24"/>
        </w:rPr>
      </w:pPr>
      <w:bookmarkStart w:id="6" w:name="_Toc196942702"/>
      <w:r w:rsidRPr="00793AFE">
        <w:rPr>
          <w:rFonts w:ascii="Times New Roman" w:hAnsi="Times New Roman" w:cs="Times New Roman"/>
          <w:b/>
          <w:bCs/>
          <w:color w:val="000000" w:themeColor="text1"/>
          <w:sz w:val="24"/>
          <w:szCs w:val="24"/>
        </w:rPr>
        <w:lastRenderedPageBreak/>
        <w:t>PREFACE</w:t>
      </w:r>
      <w:bookmarkEnd w:id="5"/>
      <w:bookmarkEnd w:id="6"/>
    </w:p>
    <w:p w14:paraId="3DB8EAF5" w14:textId="106DAD59" w:rsidR="0088451C" w:rsidRPr="00793AFE" w:rsidRDefault="0088451C" w:rsidP="00793AFE">
      <w:pPr>
        <w:spacing w:line="360" w:lineRule="auto"/>
        <w:jc w:val="both"/>
        <w:rPr>
          <w:rFonts w:ascii="Times New Roman" w:hAnsi="Times New Roman"/>
          <w:sz w:val="24"/>
          <w:szCs w:val="24"/>
        </w:rPr>
      </w:pPr>
      <w:r w:rsidRPr="00793AFE">
        <w:rPr>
          <w:rFonts w:ascii="Times New Roman" w:hAnsi="Times New Roman"/>
          <w:sz w:val="24"/>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14:paraId="7A1A7DDD" w14:textId="77777777" w:rsidR="0088451C" w:rsidRPr="00793AFE" w:rsidRDefault="0088451C" w:rsidP="00793AFE">
      <w:pPr>
        <w:spacing w:line="360" w:lineRule="auto"/>
        <w:jc w:val="both"/>
        <w:rPr>
          <w:rFonts w:ascii="Times New Roman" w:hAnsi="Times New Roman"/>
          <w:bCs/>
          <w:sz w:val="24"/>
          <w:szCs w:val="24"/>
        </w:rPr>
      </w:pPr>
      <w:r w:rsidRPr="00793AFE">
        <w:rPr>
          <w:rFonts w:ascii="Times New Roman" w:hAnsi="Times New Roman"/>
          <w:sz w:val="24"/>
          <w:szCs w:val="24"/>
        </w:rPr>
        <w:t xml:space="preserve">The Technical and Vocational Education and Training Act No. 29 of 2013 and the Sessional Paper No. 4 of 2016 on Reforming Education and Training in Kenya, emphasized the need to </w:t>
      </w:r>
      <w:r w:rsidRPr="00793AFE">
        <w:rPr>
          <w:rFonts w:ascii="Times New Roman" w:hAnsi="Times New Roman"/>
          <w:bCs/>
          <w:sz w:val="24"/>
          <w:szCs w:val="24"/>
        </w:rPr>
        <w:t xml:space="preserve">reform </w:t>
      </w:r>
      <w:r w:rsidRPr="00793AFE">
        <w:rPr>
          <w:rFonts w:ascii="Times New Roman" w:hAnsi="Times New Roman"/>
          <w:sz w:val="24"/>
          <w:szCs w:val="24"/>
        </w:rPr>
        <w:t>curriculum development, assessment and certification. This called for shift to CBET to address the mismatch between skills acquired through training and skills needed by industry as well as increase the global competitiveness of Kenyan labour force.</w:t>
      </w:r>
    </w:p>
    <w:p w14:paraId="655B755A" w14:textId="77777777" w:rsidR="0088451C" w:rsidRPr="00793AFE" w:rsidRDefault="0088451C" w:rsidP="00793AFE">
      <w:pPr>
        <w:spacing w:line="360" w:lineRule="auto"/>
        <w:jc w:val="both"/>
        <w:rPr>
          <w:rFonts w:ascii="Times New Roman" w:hAnsi="Times New Roman"/>
          <w:sz w:val="24"/>
          <w:szCs w:val="24"/>
        </w:rPr>
      </w:pPr>
      <w:r w:rsidRPr="00793AFE">
        <w:rPr>
          <w:rFonts w:ascii="Times New Roman" w:hAnsi="Times New Roman"/>
          <w:sz w:val="24"/>
          <w:szCs w:val="24"/>
        </w:rPr>
        <w:t>The TVET Curriculum Development, Assessment and Certification Council (TVET CDACC), in conjunction with Barak Agricultural College and Agricultural Sector Skills Advisory Committee (SSAC) have developed these Occupational Standards for pig producer. These occupational standards will be the bases for development of competency-based curriculum for pig production level 4. These Standards will also be the basis for assessment of an individual for competence certification.</w:t>
      </w:r>
    </w:p>
    <w:p w14:paraId="00B1F775" w14:textId="77777777" w:rsidR="0088451C" w:rsidRPr="00793AFE" w:rsidRDefault="0088451C" w:rsidP="00793AFE">
      <w:pPr>
        <w:spacing w:line="360" w:lineRule="auto"/>
        <w:jc w:val="both"/>
        <w:rPr>
          <w:rFonts w:ascii="Times New Roman" w:hAnsi="Times New Roman"/>
          <w:sz w:val="24"/>
          <w:szCs w:val="24"/>
        </w:rPr>
      </w:pPr>
      <w:r w:rsidRPr="00793AFE">
        <w:rPr>
          <w:rFonts w:ascii="Times New Roman" w:hAnsi="Times New Roman"/>
          <w:sz w:val="24"/>
          <w:szCs w:val="24"/>
        </w:rPr>
        <w:t>The occupational standards are designed and organized with clear performance criteria for each element of a unit of competency. These standards also outline the required knowledge and skills as well as evidence guide.</w:t>
      </w:r>
    </w:p>
    <w:p w14:paraId="466EFD59" w14:textId="77777777" w:rsidR="0088451C" w:rsidRPr="00793AFE" w:rsidRDefault="0088451C" w:rsidP="00793AFE">
      <w:pPr>
        <w:spacing w:line="360" w:lineRule="auto"/>
        <w:jc w:val="both"/>
        <w:rPr>
          <w:rFonts w:ascii="Times New Roman" w:hAnsi="Times New Roman"/>
          <w:sz w:val="24"/>
          <w:szCs w:val="24"/>
        </w:rPr>
      </w:pPr>
      <w:r w:rsidRPr="00793AFE">
        <w:rPr>
          <w:rFonts w:ascii="Times New Roman" w:hAnsi="Times New Roman"/>
          <w:sz w:val="24"/>
          <w:szCs w:val="24"/>
        </w:rPr>
        <w:t xml:space="preserve">I am grateful to Council Secretariat, Council Technical Committee, Pig SSAC and expert workers and all those who participated in the development of these occupational standards. </w:t>
      </w:r>
    </w:p>
    <w:p w14:paraId="46A7BA40"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br w:type="page"/>
      </w:r>
    </w:p>
    <w:p w14:paraId="2BA11573" w14:textId="77777777" w:rsidR="0088451C" w:rsidRPr="00793AFE" w:rsidRDefault="0088451C" w:rsidP="00793AFE">
      <w:pPr>
        <w:pStyle w:val="Heading1"/>
        <w:spacing w:line="360" w:lineRule="auto"/>
        <w:jc w:val="center"/>
        <w:rPr>
          <w:rFonts w:ascii="Times New Roman" w:hAnsi="Times New Roman" w:cs="Times New Roman"/>
          <w:b/>
          <w:bCs/>
          <w:color w:val="000000" w:themeColor="text1"/>
          <w:sz w:val="24"/>
          <w:szCs w:val="24"/>
        </w:rPr>
      </w:pPr>
      <w:bookmarkStart w:id="7" w:name="_Toc511335406"/>
      <w:bookmarkStart w:id="8" w:name="_Toc196942703"/>
      <w:bookmarkEnd w:id="1"/>
      <w:bookmarkEnd w:id="2"/>
      <w:r w:rsidRPr="00793AFE">
        <w:rPr>
          <w:rFonts w:ascii="Times New Roman" w:hAnsi="Times New Roman" w:cs="Times New Roman"/>
          <w:b/>
          <w:bCs/>
          <w:color w:val="000000" w:themeColor="text1"/>
          <w:sz w:val="24"/>
          <w:szCs w:val="24"/>
        </w:rPr>
        <w:lastRenderedPageBreak/>
        <w:t>ACKNOWLEDGMENT</w:t>
      </w:r>
      <w:bookmarkEnd w:id="7"/>
      <w:r w:rsidRPr="00793AFE">
        <w:rPr>
          <w:rFonts w:ascii="Times New Roman" w:hAnsi="Times New Roman" w:cs="Times New Roman"/>
          <w:b/>
          <w:bCs/>
          <w:color w:val="000000" w:themeColor="text1"/>
          <w:sz w:val="24"/>
          <w:szCs w:val="24"/>
        </w:rPr>
        <w:t>S</w:t>
      </w:r>
      <w:bookmarkEnd w:id="8"/>
    </w:p>
    <w:p w14:paraId="5DC09B57" w14:textId="77777777" w:rsidR="0088451C" w:rsidRPr="00793AFE" w:rsidRDefault="0088451C" w:rsidP="00793AFE">
      <w:pPr>
        <w:spacing w:line="360" w:lineRule="auto"/>
        <w:jc w:val="both"/>
        <w:rPr>
          <w:rFonts w:ascii="Times New Roman" w:hAnsi="Times New Roman"/>
          <w:sz w:val="24"/>
          <w:szCs w:val="24"/>
          <w:lang w:val="en-ZW"/>
        </w:rPr>
      </w:pPr>
      <w:r w:rsidRPr="00793AFE">
        <w:rPr>
          <w:rFonts w:ascii="Times New Roman" w:hAnsi="Times New Roman"/>
          <w:sz w:val="24"/>
          <w:szCs w:val="24"/>
          <w:lang w:val="en-ZW"/>
        </w:rPr>
        <w:t xml:space="preserve">These Occupational Standards were developed through combined effort of various stakeholders from private and public organizations. I am sincerely thankful to the management of these organizations for allowing their staff to participate in this course. I wish to acknowledge the invaluable contribution of industry players who provided inputs towards the development of these Standards. </w:t>
      </w:r>
    </w:p>
    <w:p w14:paraId="41144C25" w14:textId="77777777" w:rsidR="0088451C" w:rsidRPr="00793AFE" w:rsidRDefault="0088451C" w:rsidP="00793AFE">
      <w:pPr>
        <w:spacing w:line="360" w:lineRule="auto"/>
        <w:jc w:val="both"/>
        <w:rPr>
          <w:rFonts w:ascii="Times New Roman" w:hAnsi="Times New Roman"/>
          <w:sz w:val="24"/>
          <w:szCs w:val="24"/>
          <w:lang w:val="en-ZW"/>
        </w:rPr>
      </w:pPr>
      <w:r w:rsidRPr="00793AFE">
        <w:rPr>
          <w:rFonts w:ascii="Times New Roman" w:hAnsi="Times New Roman"/>
          <w:sz w:val="24"/>
          <w:szCs w:val="24"/>
          <w:lang w:val="en-ZW"/>
        </w:rPr>
        <w:t xml:space="preserve">I thank TVET Curriculum Development, Assessment and Certification Council (TVET CDACC) for providing guidance on the development of these Standards. My gratitude goes to the </w:t>
      </w:r>
      <w:r w:rsidRPr="00793AFE">
        <w:rPr>
          <w:rFonts w:ascii="Times New Roman" w:hAnsi="Times New Roman"/>
          <w:sz w:val="24"/>
          <w:szCs w:val="24"/>
        </w:rPr>
        <w:t>Agricultural</w:t>
      </w:r>
      <w:r w:rsidRPr="00793AFE">
        <w:rPr>
          <w:rFonts w:ascii="Times New Roman" w:hAnsi="Times New Roman"/>
          <w:sz w:val="24"/>
          <w:szCs w:val="24"/>
          <w:lang w:val="en-ZW"/>
        </w:rPr>
        <w:t xml:space="preserve"> Sector Skills Advisory Committee (SSAC) members for their contribution to the development of these Standards.  I also thank all the individuals and organizations who participated in the validation of these Standards.</w:t>
      </w:r>
    </w:p>
    <w:p w14:paraId="42BA04BA" w14:textId="77777777" w:rsidR="0088451C" w:rsidRPr="00793AFE" w:rsidRDefault="0088451C" w:rsidP="00793AFE">
      <w:pPr>
        <w:spacing w:line="360" w:lineRule="auto"/>
        <w:jc w:val="both"/>
        <w:rPr>
          <w:rFonts w:ascii="Times New Roman" w:hAnsi="Times New Roman"/>
          <w:sz w:val="24"/>
          <w:szCs w:val="24"/>
          <w:lang w:val="en-ZW"/>
        </w:rPr>
      </w:pPr>
      <w:r w:rsidRPr="00793AFE">
        <w:rPr>
          <w:rFonts w:ascii="Times New Roman" w:hAnsi="Times New Roman"/>
          <w:sz w:val="24"/>
          <w:szCs w:val="24"/>
          <w:lang w:val="en-ZW"/>
        </w:rPr>
        <w:t xml:space="preserve">My gratitude also goes to Baraka Agricultural College, Molo who took the lead role and cooperated with TVET CDACC. </w:t>
      </w:r>
    </w:p>
    <w:p w14:paraId="755432E0" w14:textId="4650A864" w:rsidR="0088451C" w:rsidRPr="00793AFE" w:rsidRDefault="0088451C" w:rsidP="00793AFE">
      <w:pPr>
        <w:spacing w:line="360" w:lineRule="auto"/>
        <w:jc w:val="both"/>
        <w:rPr>
          <w:rFonts w:ascii="Times New Roman" w:hAnsi="Times New Roman"/>
          <w:sz w:val="24"/>
          <w:szCs w:val="24"/>
          <w:lang w:val="en-ZW"/>
        </w:rPr>
      </w:pPr>
      <w:r w:rsidRPr="00793AFE">
        <w:rPr>
          <w:rFonts w:ascii="Times New Roman" w:hAnsi="Times New Roman"/>
          <w:sz w:val="24"/>
          <w:szCs w:val="24"/>
          <w:lang w:val="en-ZW"/>
        </w:rPr>
        <w:t xml:space="preserve">Appreciations also go to </w:t>
      </w:r>
      <w:r w:rsidRPr="00793AFE">
        <w:rPr>
          <w:rFonts w:ascii="Times New Roman" w:hAnsi="Times New Roman"/>
          <w:bCs/>
          <w:sz w:val="24"/>
          <w:szCs w:val="24"/>
          <w:lang w:bidi="en-US"/>
        </w:rPr>
        <w:t>Regional Universities Forum for Capacity Building in Agriculture (RUFORUM)</w:t>
      </w:r>
      <w:r w:rsidRPr="00793AFE">
        <w:rPr>
          <w:rFonts w:ascii="Times New Roman" w:hAnsi="Times New Roman"/>
          <w:sz w:val="24"/>
          <w:szCs w:val="24"/>
          <w:lang w:val="en-ZW"/>
        </w:rPr>
        <w:t xml:space="preserve"> for their support in financing the development of these Standards.</w:t>
      </w:r>
    </w:p>
    <w:p w14:paraId="3A30BD60" w14:textId="77777777" w:rsidR="0088451C" w:rsidRPr="00793AFE" w:rsidRDefault="0088451C" w:rsidP="00793AFE">
      <w:pPr>
        <w:spacing w:line="360" w:lineRule="auto"/>
        <w:jc w:val="both"/>
        <w:rPr>
          <w:rFonts w:ascii="Times New Roman" w:hAnsi="Times New Roman"/>
          <w:sz w:val="24"/>
          <w:szCs w:val="24"/>
          <w:lang w:val="en-ZW"/>
        </w:rPr>
      </w:pPr>
      <w:r w:rsidRPr="00793AFE">
        <w:rPr>
          <w:rFonts w:ascii="Times New Roman" w:hAnsi="Times New Roman"/>
          <w:sz w:val="24"/>
          <w:szCs w:val="24"/>
          <w:lang w:val="en-ZW"/>
        </w:rPr>
        <w:t xml:space="preserve">I acknowledge any other institution which in one way or another contributed to the success of development of these Standards but has not been mentioned. </w:t>
      </w:r>
    </w:p>
    <w:p w14:paraId="7ADDEB68" w14:textId="77777777" w:rsidR="0088451C" w:rsidRPr="00793AFE" w:rsidRDefault="0088451C" w:rsidP="00793AFE">
      <w:pPr>
        <w:spacing w:line="360" w:lineRule="auto"/>
        <w:rPr>
          <w:rFonts w:ascii="Times New Roman" w:hAnsi="Times New Roman"/>
          <w:sz w:val="24"/>
          <w:szCs w:val="24"/>
        </w:rPr>
      </w:pPr>
    </w:p>
    <w:p w14:paraId="2E9CE553" w14:textId="77777777" w:rsidR="0088451C" w:rsidRPr="00793AFE" w:rsidRDefault="0088451C" w:rsidP="00793AFE">
      <w:pPr>
        <w:spacing w:line="360" w:lineRule="auto"/>
        <w:rPr>
          <w:rFonts w:ascii="Times New Roman" w:hAnsi="Times New Roman"/>
          <w:sz w:val="24"/>
          <w:szCs w:val="24"/>
        </w:rPr>
      </w:pPr>
    </w:p>
    <w:p w14:paraId="54167466" w14:textId="77777777" w:rsidR="0088451C" w:rsidRPr="00793AFE" w:rsidRDefault="0088451C" w:rsidP="00793AFE">
      <w:pPr>
        <w:spacing w:line="360" w:lineRule="auto"/>
        <w:rPr>
          <w:rFonts w:ascii="Times New Roman" w:hAnsi="Times New Roman"/>
          <w:sz w:val="24"/>
          <w:szCs w:val="24"/>
        </w:rPr>
      </w:pPr>
    </w:p>
    <w:p w14:paraId="39A3C177"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br w:type="page"/>
      </w:r>
    </w:p>
    <w:bookmarkStart w:id="9" w:name="_Toc511335407" w:displacedByCustomXml="next"/>
    <w:sdt>
      <w:sdtPr>
        <w:rPr>
          <w:rFonts w:ascii="Times New Roman" w:hAnsi="Times New Roman"/>
          <w:noProof/>
          <w:sz w:val="24"/>
          <w:szCs w:val="24"/>
          <w:lang w:val="en-ZW"/>
        </w:rPr>
        <w:id w:val="-1175490063"/>
        <w:docPartObj>
          <w:docPartGallery w:val="Table of Contents"/>
          <w:docPartUnique/>
        </w:docPartObj>
      </w:sdtPr>
      <w:sdtEndPr>
        <w:rPr>
          <w:bCs/>
          <w:noProof w:val="0"/>
          <w:lang w:val="en-GB"/>
        </w:rPr>
      </w:sdtEndPr>
      <w:sdtContent>
        <w:p w14:paraId="5A41C447"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Contents</w:t>
          </w:r>
        </w:p>
        <w:p w14:paraId="45E791DD" w14:textId="3E41FBB9" w:rsidR="00793AFE" w:rsidRPr="00793AFE" w:rsidRDefault="0088451C">
          <w:pPr>
            <w:pStyle w:val="TOC1"/>
            <w:rPr>
              <w:rFonts w:asciiTheme="minorHAnsi" w:eastAsiaTheme="minorEastAsia" w:hAnsiTheme="minorHAnsi" w:cstheme="minorBidi"/>
              <w:b w:val="0"/>
              <w:bCs/>
              <w:kern w:val="2"/>
              <w:szCs w:val="24"/>
              <w:lang w:val="en-KE" w:eastAsia="en-GB"/>
              <w14:ligatures w14:val="standardContextual"/>
            </w:rPr>
          </w:pPr>
          <w:r w:rsidRPr="00793AFE">
            <w:rPr>
              <w:szCs w:val="24"/>
            </w:rPr>
            <w:fldChar w:fldCharType="begin"/>
          </w:r>
          <w:r w:rsidRPr="00793AFE">
            <w:rPr>
              <w:szCs w:val="24"/>
            </w:rPr>
            <w:instrText xml:space="preserve"> TOC \o "1-3" \h \z \u </w:instrText>
          </w:r>
          <w:r w:rsidRPr="00793AFE">
            <w:rPr>
              <w:szCs w:val="24"/>
            </w:rPr>
            <w:fldChar w:fldCharType="separate"/>
          </w:r>
          <w:hyperlink w:anchor="_Toc196942701" w:history="1">
            <w:r w:rsidR="00793AFE" w:rsidRPr="00793AFE">
              <w:rPr>
                <w:rStyle w:val="Hyperlink"/>
                <w:b w:val="0"/>
                <w:bCs/>
              </w:rPr>
              <w:t>FOREWORD</w:t>
            </w:r>
            <w:r w:rsidR="00793AFE" w:rsidRPr="00793AFE">
              <w:rPr>
                <w:b w:val="0"/>
                <w:bCs/>
                <w:webHidden/>
              </w:rPr>
              <w:tab/>
            </w:r>
            <w:r w:rsidR="00793AFE" w:rsidRPr="00793AFE">
              <w:rPr>
                <w:b w:val="0"/>
                <w:bCs/>
                <w:webHidden/>
              </w:rPr>
              <w:fldChar w:fldCharType="begin"/>
            </w:r>
            <w:r w:rsidR="00793AFE" w:rsidRPr="00793AFE">
              <w:rPr>
                <w:b w:val="0"/>
                <w:bCs/>
                <w:webHidden/>
              </w:rPr>
              <w:instrText xml:space="preserve"> PAGEREF _Toc196942701 \h </w:instrText>
            </w:r>
            <w:r w:rsidR="00793AFE" w:rsidRPr="00793AFE">
              <w:rPr>
                <w:b w:val="0"/>
                <w:bCs/>
                <w:webHidden/>
              </w:rPr>
            </w:r>
            <w:r w:rsidR="00793AFE" w:rsidRPr="00793AFE">
              <w:rPr>
                <w:b w:val="0"/>
                <w:bCs/>
                <w:webHidden/>
              </w:rPr>
              <w:fldChar w:fldCharType="separate"/>
            </w:r>
            <w:r w:rsidR="00DA6645">
              <w:rPr>
                <w:b w:val="0"/>
                <w:bCs/>
                <w:webHidden/>
              </w:rPr>
              <w:t>iii</w:t>
            </w:r>
            <w:r w:rsidR="00793AFE" w:rsidRPr="00793AFE">
              <w:rPr>
                <w:b w:val="0"/>
                <w:bCs/>
                <w:webHidden/>
              </w:rPr>
              <w:fldChar w:fldCharType="end"/>
            </w:r>
          </w:hyperlink>
        </w:p>
        <w:p w14:paraId="5FD3A4AC" w14:textId="0FD71664" w:rsidR="00793AFE" w:rsidRPr="00793AFE" w:rsidRDefault="00793AFE">
          <w:pPr>
            <w:pStyle w:val="TOC1"/>
            <w:rPr>
              <w:rFonts w:asciiTheme="minorHAnsi" w:eastAsiaTheme="minorEastAsia" w:hAnsiTheme="minorHAnsi" w:cstheme="minorBidi"/>
              <w:b w:val="0"/>
              <w:bCs/>
              <w:kern w:val="2"/>
              <w:szCs w:val="24"/>
              <w:lang w:val="en-KE" w:eastAsia="en-GB"/>
              <w14:ligatures w14:val="standardContextual"/>
            </w:rPr>
          </w:pPr>
          <w:hyperlink w:anchor="_Toc196942702" w:history="1">
            <w:r w:rsidRPr="00793AFE">
              <w:rPr>
                <w:rStyle w:val="Hyperlink"/>
                <w:b w:val="0"/>
                <w:bCs/>
              </w:rPr>
              <w:t>PREFACE</w:t>
            </w:r>
            <w:r w:rsidRPr="00793AFE">
              <w:rPr>
                <w:b w:val="0"/>
                <w:bCs/>
                <w:webHidden/>
              </w:rPr>
              <w:tab/>
            </w:r>
            <w:r w:rsidRPr="00793AFE">
              <w:rPr>
                <w:b w:val="0"/>
                <w:bCs/>
                <w:webHidden/>
              </w:rPr>
              <w:fldChar w:fldCharType="begin"/>
            </w:r>
            <w:r w:rsidRPr="00793AFE">
              <w:rPr>
                <w:b w:val="0"/>
                <w:bCs/>
                <w:webHidden/>
              </w:rPr>
              <w:instrText xml:space="preserve"> PAGEREF _Toc196942702 \h </w:instrText>
            </w:r>
            <w:r w:rsidRPr="00793AFE">
              <w:rPr>
                <w:b w:val="0"/>
                <w:bCs/>
                <w:webHidden/>
              </w:rPr>
            </w:r>
            <w:r w:rsidRPr="00793AFE">
              <w:rPr>
                <w:b w:val="0"/>
                <w:bCs/>
                <w:webHidden/>
              </w:rPr>
              <w:fldChar w:fldCharType="separate"/>
            </w:r>
            <w:r w:rsidR="00DA6645">
              <w:rPr>
                <w:b w:val="0"/>
                <w:bCs/>
                <w:webHidden/>
              </w:rPr>
              <w:t>iv</w:t>
            </w:r>
            <w:r w:rsidRPr="00793AFE">
              <w:rPr>
                <w:b w:val="0"/>
                <w:bCs/>
                <w:webHidden/>
              </w:rPr>
              <w:fldChar w:fldCharType="end"/>
            </w:r>
          </w:hyperlink>
        </w:p>
        <w:p w14:paraId="55614F12" w14:textId="0597BC63" w:rsidR="00793AFE" w:rsidRPr="00793AFE" w:rsidRDefault="00793AFE">
          <w:pPr>
            <w:pStyle w:val="TOC1"/>
            <w:rPr>
              <w:rFonts w:asciiTheme="minorHAnsi" w:eastAsiaTheme="minorEastAsia" w:hAnsiTheme="minorHAnsi" w:cstheme="minorBidi"/>
              <w:b w:val="0"/>
              <w:bCs/>
              <w:kern w:val="2"/>
              <w:szCs w:val="24"/>
              <w:lang w:val="en-KE" w:eastAsia="en-GB"/>
              <w14:ligatures w14:val="standardContextual"/>
            </w:rPr>
          </w:pPr>
          <w:hyperlink w:anchor="_Toc196942703" w:history="1">
            <w:r w:rsidRPr="00793AFE">
              <w:rPr>
                <w:rStyle w:val="Hyperlink"/>
                <w:b w:val="0"/>
                <w:bCs/>
              </w:rPr>
              <w:t>ACKNOWLEDGMENTS</w:t>
            </w:r>
            <w:r w:rsidRPr="00793AFE">
              <w:rPr>
                <w:b w:val="0"/>
                <w:bCs/>
                <w:webHidden/>
              </w:rPr>
              <w:tab/>
            </w:r>
            <w:r w:rsidRPr="00793AFE">
              <w:rPr>
                <w:b w:val="0"/>
                <w:bCs/>
                <w:webHidden/>
              </w:rPr>
              <w:fldChar w:fldCharType="begin"/>
            </w:r>
            <w:r w:rsidRPr="00793AFE">
              <w:rPr>
                <w:b w:val="0"/>
                <w:bCs/>
                <w:webHidden/>
              </w:rPr>
              <w:instrText xml:space="preserve"> PAGEREF _Toc196942703 \h </w:instrText>
            </w:r>
            <w:r w:rsidRPr="00793AFE">
              <w:rPr>
                <w:b w:val="0"/>
                <w:bCs/>
                <w:webHidden/>
              </w:rPr>
            </w:r>
            <w:r w:rsidRPr="00793AFE">
              <w:rPr>
                <w:b w:val="0"/>
                <w:bCs/>
                <w:webHidden/>
              </w:rPr>
              <w:fldChar w:fldCharType="separate"/>
            </w:r>
            <w:r w:rsidR="00DA6645">
              <w:rPr>
                <w:b w:val="0"/>
                <w:bCs/>
                <w:webHidden/>
              </w:rPr>
              <w:t>v</w:t>
            </w:r>
            <w:r w:rsidRPr="00793AFE">
              <w:rPr>
                <w:b w:val="0"/>
                <w:bCs/>
                <w:webHidden/>
              </w:rPr>
              <w:fldChar w:fldCharType="end"/>
            </w:r>
          </w:hyperlink>
        </w:p>
        <w:p w14:paraId="112357A8" w14:textId="1BD82ED9" w:rsidR="00793AFE" w:rsidRPr="00793AFE" w:rsidRDefault="00793AFE">
          <w:pPr>
            <w:pStyle w:val="TOC1"/>
            <w:rPr>
              <w:rFonts w:asciiTheme="minorHAnsi" w:eastAsiaTheme="minorEastAsia" w:hAnsiTheme="minorHAnsi" w:cstheme="minorBidi"/>
              <w:b w:val="0"/>
              <w:bCs/>
              <w:kern w:val="2"/>
              <w:szCs w:val="24"/>
              <w:lang w:val="en-KE" w:eastAsia="en-GB"/>
              <w14:ligatures w14:val="standardContextual"/>
            </w:rPr>
          </w:pPr>
          <w:hyperlink w:anchor="_Toc196942704" w:history="1">
            <w:r w:rsidRPr="00793AFE">
              <w:rPr>
                <w:rStyle w:val="Hyperlink"/>
                <w:b w:val="0"/>
                <w:bCs/>
              </w:rPr>
              <w:t>ABBREVIATIONS AND ACRONYMS</w:t>
            </w:r>
            <w:r w:rsidRPr="00793AFE">
              <w:rPr>
                <w:b w:val="0"/>
                <w:bCs/>
                <w:webHidden/>
              </w:rPr>
              <w:tab/>
            </w:r>
            <w:r w:rsidRPr="00793AFE">
              <w:rPr>
                <w:b w:val="0"/>
                <w:bCs/>
                <w:webHidden/>
              </w:rPr>
              <w:fldChar w:fldCharType="begin"/>
            </w:r>
            <w:r w:rsidRPr="00793AFE">
              <w:rPr>
                <w:b w:val="0"/>
                <w:bCs/>
                <w:webHidden/>
              </w:rPr>
              <w:instrText xml:space="preserve"> PAGEREF _Toc196942704 \h </w:instrText>
            </w:r>
            <w:r w:rsidRPr="00793AFE">
              <w:rPr>
                <w:b w:val="0"/>
                <w:bCs/>
                <w:webHidden/>
              </w:rPr>
            </w:r>
            <w:r w:rsidRPr="00793AFE">
              <w:rPr>
                <w:b w:val="0"/>
                <w:bCs/>
                <w:webHidden/>
              </w:rPr>
              <w:fldChar w:fldCharType="separate"/>
            </w:r>
            <w:r w:rsidR="00DA6645">
              <w:rPr>
                <w:b w:val="0"/>
                <w:bCs/>
                <w:webHidden/>
              </w:rPr>
              <w:t>vii</w:t>
            </w:r>
            <w:r w:rsidRPr="00793AFE">
              <w:rPr>
                <w:b w:val="0"/>
                <w:bCs/>
                <w:webHidden/>
              </w:rPr>
              <w:fldChar w:fldCharType="end"/>
            </w:r>
          </w:hyperlink>
        </w:p>
        <w:p w14:paraId="13E69403" w14:textId="1ED6489A" w:rsidR="00793AFE" w:rsidRPr="00793AFE" w:rsidRDefault="00793AFE">
          <w:pPr>
            <w:pStyle w:val="TOC1"/>
            <w:rPr>
              <w:rFonts w:asciiTheme="minorHAnsi" w:eastAsiaTheme="minorEastAsia" w:hAnsiTheme="minorHAnsi" w:cstheme="minorBidi"/>
              <w:b w:val="0"/>
              <w:bCs/>
              <w:kern w:val="2"/>
              <w:szCs w:val="24"/>
              <w:lang w:val="en-KE" w:eastAsia="en-GB"/>
              <w14:ligatures w14:val="standardContextual"/>
            </w:rPr>
          </w:pPr>
          <w:hyperlink w:anchor="_Toc196942705" w:history="1">
            <w:r w:rsidRPr="00793AFE">
              <w:rPr>
                <w:rStyle w:val="Hyperlink"/>
                <w:rFonts w:eastAsia="Times New Roman"/>
                <w:b w:val="0"/>
                <w:bCs/>
              </w:rPr>
              <w:t>KEY TO UNIT ISCED CODE</w:t>
            </w:r>
            <w:r w:rsidRPr="00793AFE">
              <w:rPr>
                <w:b w:val="0"/>
                <w:bCs/>
                <w:webHidden/>
              </w:rPr>
              <w:tab/>
            </w:r>
            <w:r w:rsidRPr="00793AFE">
              <w:rPr>
                <w:b w:val="0"/>
                <w:bCs/>
                <w:webHidden/>
              </w:rPr>
              <w:fldChar w:fldCharType="begin"/>
            </w:r>
            <w:r w:rsidRPr="00793AFE">
              <w:rPr>
                <w:b w:val="0"/>
                <w:bCs/>
                <w:webHidden/>
              </w:rPr>
              <w:instrText xml:space="preserve"> PAGEREF _Toc196942705 \h </w:instrText>
            </w:r>
            <w:r w:rsidRPr="00793AFE">
              <w:rPr>
                <w:b w:val="0"/>
                <w:bCs/>
                <w:webHidden/>
              </w:rPr>
            </w:r>
            <w:r w:rsidRPr="00793AFE">
              <w:rPr>
                <w:b w:val="0"/>
                <w:bCs/>
                <w:webHidden/>
              </w:rPr>
              <w:fldChar w:fldCharType="separate"/>
            </w:r>
            <w:r w:rsidR="00DA6645">
              <w:rPr>
                <w:b w:val="0"/>
                <w:bCs/>
                <w:webHidden/>
              </w:rPr>
              <w:t>viii</w:t>
            </w:r>
            <w:r w:rsidRPr="00793AFE">
              <w:rPr>
                <w:b w:val="0"/>
                <w:bCs/>
                <w:webHidden/>
              </w:rPr>
              <w:fldChar w:fldCharType="end"/>
            </w:r>
          </w:hyperlink>
        </w:p>
        <w:p w14:paraId="0FC8F19D" w14:textId="1FF6872F" w:rsidR="00793AFE" w:rsidRPr="00793AFE" w:rsidRDefault="00793AFE">
          <w:pPr>
            <w:pStyle w:val="TOC1"/>
            <w:rPr>
              <w:rFonts w:asciiTheme="minorHAnsi" w:eastAsiaTheme="minorEastAsia" w:hAnsiTheme="minorHAnsi" w:cstheme="minorBidi"/>
              <w:b w:val="0"/>
              <w:bCs/>
              <w:kern w:val="2"/>
              <w:szCs w:val="24"/>
              <w:lang w:val="en-KE" w:eastAsia="en-GB"/>
              <w14:ligatures w14:val="standardContextual"/>
            </w:rPr>
          </w:pPr>
          <w:hyperlink w:anchor="_Toc196942706" w:history="1">
            <w:r w:rsidRPr="00793AFE">
              <w:rPr>
                <w:rStyle w:val="Hyperlink"/>
                <w:b w:val="0"/>
                <w:bCs/>
              </w:rPr>
              <w:t>OVERVIEW</w:t>
            </w:r>
            <w:r w:rsidRPr="00793AFE">
              <w:rPr>
                <w:b w:val="0"/>
                <w:bCs/>
                <w:webHidden/>
              </w:rPr>
              <w:tab/>
            </w:r>
            <w:r w:rsidRPr="00793AFE">
              <w:rPr>
                <w:b w:val="0"/>
                <w:bCs/>
                <w:webHidden/>
              </w:rPr>
              <w:fldChar w:fldCharType="begin"/>
            </w:r>
            <w:r w:rsidRPr="00793AFE">
              <w:rPr>
                <w:b w:val="0"/>
                <w:bCs/>
                <w:webHidden/>
              </w:rPr>
              <w:instrText xml:space="preserve"> PAGEREF _Toc196942706 \h </w:instrText>
            </w:r>
            <w:r w:rsidRPr="00793AFE">
              <w:rPr>
                <w:b w:val="0"/>
                <w:bCs/>
                <w:webHidden/>
              </w:rPr>
            </w:r>
            <w:r w:rsidRPr="00793AFE">
              <w:rPr>
                <w:b w:val="0"/>
                <w:bCs/>
                <w:webHidden/>
              </w:rPr>
              <w:fldChar w:fldCharType="separate"/>
            </w:r>
            <w:r w:rsidR="00DA6645">
              <w:rPr>
                <w:b w:val="0"/>
                <w:bCs/>
                <w:webHidden/>
              </w:rPr>
              <w:t>ix</w:t>
            </w:r>
            <w:r w:rsidRPr="00793AFE">
              <w:rPr>
                <w:b w:val="0"/>
                <w:bCs/>
                <w:webHidden/>
              </w:rPr>
              <w:fldChar w:fldCharType="end"/>
            </w:r>
          </w:hyperlink>
        </w:p>
        <w:p w14:paraId="2AE9C231" w14:textId="529F8E81" w:rsidR="00793AFE" w:rsidRPr="00793AFE" w:rsidRDefault="00793AFE">
          <w:pPr>
            <w:pStyle w:val="TOC1"/>
            <w:rPr>
              <w:rFonts w:asciiTheme="minorHAnsi" w:eastAsiaTheme="minorEastAsia" w:hAnsiTheme="minorHAnsi" w:cstheme="minorBidi"/>
              <w:b w:val="0"/>
              <w:bCs/>
              <w:kern w:val="2"/>
              <w:szCs w:val="24"/>
              <w:lang w:val="en-KE" w:eastAsia="en-GB"/>
              <w14:ligatures w14:val="standardContextual"/>
            </w:rPr>
          </w:pPr>
          <w:hyperlink w:anchor="_Toc196942707" w:history="1">
            <w:r w:rsidRPr="00793AFE">
              <w:rPr>
                <w:rStyle w:val="Hyperlink"/>
                <w:b w:val="0"/>
                <w:bCs/>
              </w:rPr>
              <w:t>CONSTRUCT PIG UNIT</w:t>
            </w:r>
            <w:r w:rsidRPr="00793AFE">
              <w:rPr>
                <w:b w:val="0"/>
                <w:bCs/>
                <w:webHidden/>
              </w:rPr>
              <w:tab/>
            </w:r>
            <w:r w:rsidRPr="00793AFE">
              <w:rPr>
                <w:b w:val="0"/>
                <w:bCs/>
                <w:webHidden/>
              </w:rPr>
              <w:fldChar w:fldCharType="begin"/>
            </w:r>
            <w:r w:rsidRPr="00793AFE">
              <w:rPr>
                <w:b w:val="0"/>
                <w:bCs/>
                <w:webHidden/>
              </w:rPr>
              <w:instrText xml:space="preserve"> PAGEREF _Toc196942707 \h </w:instrText>
            </w:r>
            <w:r w:rsidRPr="00793AFE">
              <w:rPr>
                <w:b w:val="0"/>
                <w:bCs/>
                <w:webHidden/>
              </w:rPr>
            </w:r>
            <w:r w:rsidRPr="00793AFE">
              <w:rPr>
                <w:b w:val="0"/>
                <w:bCs/>
                <w:webHidden/>
              </w:rPr>
              <w:fldChar w:fldCharType="separate"/>
            </w:r>
            <w:r w:rsidR="00DA6645">
              <w:rPr>
                <w:b w:val="0"/>
                <w:bCs/>
                <w:webHidden/>
              </w:rPr>
              <w:t>1</w:t>
            </w:r>
            <w:r w:rsidRPr="00793AFE">
              <w:rPr>
                <w:b w:val="0"/>
                <w:bCs/>
                <w:webHidden/>
              </w:rPr>
              <w:fldChar w:fldCharType="end"/>
            </w:r>
          </w:hyperlink>
        </w:p>
        <w:p w14:paraId="64CBA771" w14:textId="312D5FBF" w:rsidR="00793AFE" w:rsidRPr="00793AFE" w:rsidRDefault="00793AFE">
          <w:pPr>
            <w:pStyle w:val="TOC1"/>
            <w:rPr>
              <w:rFonts w:asciiTheme="minorHAnsi" w:eastAsiaTheme="minorEastAsia" w:hAnsiTheme="minorHAnsi" w:cstheme="minorBidi"/>
              <w:b w:val="0"/>
              <w:bCs/>
              <w:kern w:val="2"/>
              <w:szCs w:val="24"/>
              <w:lang w:val="en-KE" w:eastAsia="en-GB"/>
              <w14:ligatures w14:val="standardContextual"/>
            </w:rPr>
          </w:pPr>
          <w:hyperlink w:anchor="_Toc196942708" w:history="1">
            <w:r w:rsidRPr="00793AFE">
              <w:rPr>
                <w:rStyle w:val="Hyperlink"/>
                <w:b w:val="0"/>
                <w:bCs/>
              </w:rPr>
              <w:t>PRODUCE PIG STOCK</w:t>
            </w:r>
            <w:r w:rsidRPr="00793AFE">
              <w:rPr>
                <w:b w:val="0"/>
                <w:bCs/>
                <w:webHidden/>
              </w:rPr>
              <w:tab/>
            </w:r>
            <w:r w:rsidRPr="00793AFE">
              <w:rPr>
                <w:b w:val="0"/>
                <w:bCs/>
                <w:webHidden/>
              </w:rPr>
              <w:fldChar w:fldCharType="begin"/>
            </w:r>
            <w:r w:rsidRPr="00793AFE">
              <w:rPr>
                <w:b w:val="0"/>
                <w:bCs/>
                <w:webHidden/>
              </w:rPr>
              <w:instrText xml:space="preserve"> PAGEREF _Toc196942708 \h </w:instrText>
            </w:r>
            <w:r w:rsidRPr="00793AFE">
              <w:rPr>
                <w:b w:val="0"/>
                <w:bCs/>
                <w:webHidden/>
              </w:rPr>
            </w:r>
            <w:r w:rsidRPr="00793AFE">
              <w:rPr>
                <w:b w:val="0"/>
                <w:bCs/>
                <w:webHidden/>
              </w:rPr>
              <w:fldChar w:fldCharType="separate"/>
            </w:r>
            <w:r w:rsidR="00DA6645">
              <w:rPr>
                <w:b w:val="0"/>
                <w:bCs/>
                <w:webHidden/>
              </w:rPr>
              <w:t>8</w:t>
            </w:r>
            <w:r w:rsidRPr="00793AFE">
              <w:rPr>
                <w:b w:val="0"/>
                <w:bCs/>
                <w:webHidden/>
              </w:rPr>
              <w:fldChar w:fldCharType="end"/>
            </w:r>
          </w:hyperlink>
        </w:p>
        <w:p w14:paraId="73E38B7D" w14:textId="4F74D42E" w:rsidR="00793AFE" w:rsidRPr="00793AFE" w:rsidRDefault="00793AFE">
          <w:pPr>
            <w:pStyle w:val="TOC1"/>
            <w:rPr>
              <w:rFonts w:asciiTheme="minorHAnsi" w:eastAsiaTheme="minorEastAsia" w:hAnsiTheme="minorHAnsi" w:cstheme="minorBidi"/>
              <w:b w:val="0"/>
              <w:bCs/>
              <w:kern w:val="2"/>
              <w:szCs w:val="24"/>
              <w:lang w:val="en-KE" w:eastAsia="en-GB"/>
              <w14:ligatures w14:val="standardContextual"/>
            </w:rPr>
          </w:pPr>
          <w:hyperlink w:anchor="_Toc196942709" w:history="1">
            <w:r w:rsidRPr="00793AFE">
              <w:rPr>
                <w:rStyle w:val="Hyperlink"/>
                <w:b w:val="0"/>
                <w:bCs/>
              </w:rPr>
              <w:t>PRODUCE PIG FEEDS</w:t>
            </w:r>
            <w:r w:rsidRPr="00793AFE">
              <w:rPr>
                <w:b w:val="0"/>
                <w:bCs/>
                <w:webHidden/>
              </w:rPr>
              <w:tab/>
            </w:r>
            <w:r w:rsidRPr="00793AFE">
              <w:rPr>
                <w:b w:val="0"/>
                <w:bCs/>
                <w:webHidden/>
              </w:rPr>
              <w:fldChar w:fldCharType="begin"/>
            </w:r>
            <w:r w:rsidRPr="00793AFE">
              <w:rPr>
                <w:b w:val="0"/>
                <w:bCs/>
                <w:webHidden/>
              </w:rPr>
              <w:instrText xml:space="preserve"> PAGEREF _Toc196942709 \h </w:instrText>
            </w:r>
            <w:r w:rsidRPr="00793AFE">
              <w:rPr>
                <w:b w:val="0"/>
                <w:bCs/>
                <w:webHidden/>
              </w:rPr>
            </w:r>
            <w:r w:rsidRPr="00793AFE">
              <w:rPr>
                <w:b w:val="0"/>
                <w:bCs/>
                <w:webHidden/>
              </w:rPr>
              <w:fldChar w:fldCharType="separate"/>
            </w:r>
            <w:r w:rsidR="00DA6645">
              <w:rPr>
                <w:b w:val="0"/>
                <w:bCs/>
                <w:webHidden/>
              </w:rPr>
              <w:t>15</w:t>
            </w:r>
            <w:r w:rsidRPr="00793AFE">
              <w:rPr>
                <w:b w:val="0"/>
                <w:bCs/>
                <w:webHidden/>
              </w:rPr>
              <w:fldChar w:fldCharType="end"/>
            </w:r>
          </w:hyperlink>
        </w:p>
        <w:p w14:paraId="7B6B3AC2" w14:textId="4334676F" w:rsidR="00793AFE" w:rsidRPr="00793AFE" w:rsidRDefault="00793AFE">
          <w:pPr>
            <w:pStyle w:val="TOC1"/>
            <w:rPr>
              <w:rFonts w:asciiTheme="minorHAnsi" w:eastAsiaTheme="minorEastAsia" w:hAnsiTheme="minorHAnsi" w:cstheme="minorBidi"/>
              <w:b w:val="0"/>
              <w:bCs/>
              <w:kern w:val="2"/>
              <w:szCs w:val="24"/>
              <w:lang w:val="en-KE" w:eastAsia="en-GB"/>
              <w14:ligatures w14:val="standardContextual"/>
            </w:rPr>
          </w:pPr>
          <w:hyperlink w:anchor="_Toc196942710" w:history="1">
            <w:r w:rsidRPr="00793AFE">
              <w:rPr>
                <w:rStyle w:val="Hyperlink"/>
                <w:b w:val="0"/>
                <w:bCs/>
              </w:rPr>
              <w:t>PROCESS PIG PRODUCTS AND BY-PRODUCTS</w:t>
            </w:r>
            <w:r w:rsidRPr="00793AFE">
              <w:rPr>
                <w:b w:val="0"/>
                <w:bCs/>
                <w:webHidden/>
              </w:rPr>
              <w:tab/>
            </w:r>
            <w:r w:rsidRPr="00793AFE">
              <w:rPr>
                <w:b w:val="0"/>
                <w:bCs/>
                <w:webHidden/>
              </w:rPr>
              <w:fldChar w:fldCharType="begin"/>
            </w:r>
            <w:r w:rsidRPr="00793AFE">
              <w:rPr>
                <w:b w:val="0"/>
                <w:bCs/>
                <w:webHidden/>
              </w:rPr>
              <w:instrText xml:space="preserve"> PAGEREF _Toc196942710 \h </w:instrText>
            </w:r>
            <w:r w:rsidRPr="00793AFE">
              <w:rPr>
                <w:b w:val="0"/>
                <w:bCs/>
                <w:webHidden/>
              </w:rPr>
            </w:r>
            <w:r w:rsidRPr="00793AFE">
              <w:rPr>
                <w:b w:val="0"/>
                <w:bCs/>
                <w:webHidden/>
              </w:rPr>
              <w:fldChar w:fldCharType="separate"/>
            </w:r>
            <w:r w:rsidR="00DA6645">
              <w:rPr>
                <w:b w:val="0"/>
                <w:bCs/>
                <w:webHidden/>
              </w:rPr>
              <w:t>23</w:t>
            </w:r>
            <w:r w:rsidRPr="00793AFE">
              <w:rPr>
                <w:b w:val="0"/>
                <w:bCs/>
                <w:webHidden/>
              </w:rPr>
              <w:fldChar w:fldCharType="end"/>
            </w:r>
          </w:hyperlink>
        </w:p>
        <w:p w14:paraId="5BBA2A86" w14:textId="5E83ED5B" w:rsidR="00793AFE" w:rsidRPr="00793AFE" w:rsidRDefault="00793AFE">
          <w:pPr>
            <w:pStyle w:val="TOC1"/>
            <w:rPr>
              <w:rFonts w:asciiTheme="minorHAnsi" w:eastAsiaTheme="minorEastAsia" w:hAnsiTheme="minorHAnsi" w:cstheme="minorBidi"/>
              <w:b w:val="0"/>
              <w:bCs/>
              <w:kern w:val="2"/>
              <w:szCs w:val="24"/>
              <w:lang w:val="en-KE" w:eastAsia="en-GB"/>
              <w14:ligatures w14:val="standardContextual"/>
            </w:rPr>
          </w:pPr>
          <w:hyperlink w:anchor="_Toc196942711" w:history="1">
            <w:r w:rsidRPr="00793AFE">
              <w:rPr>
                <w:rStyle w:val="Hyperlink"/>
                <w:b w:val="0"/>
                <w:bCs/>
              </w:rPr>
              <w:t>MARKET PIGS, PIG PRODUCTS AND PIG BY- PRODUCTS</w:t>
            </w:r>
            <w:r w:rsidRPr="00793AFE">
              <w:rPr>
                <w:b w:val="0"/>
                <w:bCs/>
                <w:webHidden/>
              </w:rPr>
              <w:tab/>
            </w:r>
            <w:r w:rsidRPr="00793AFE">
              <w:rPr>
                <w:b w:val="0"/>
                <w:bCs/>
                <w:webHidden/>
              </w:rPr>
              <w:fldChar w:fldCharType="begin"/>
            </w:r>
            <w:r w:rsidRPr="00793AFE">
              <w:rPr>
                <w:b w:val="0"/>
                <w:bCs/>
                <w:webHidden/>
              </w:rPr>
              <w:instrText xml:space="preserve"> PAGEREF _Toc196942711 \h </w:instrText>
            </w:r>
            <w:r w:rsidRPr="00793AFE">
              <w:rPr>
                <w:b w:val="0"/>
                <w:bCs/>
                <w:webHidden/>
              </w:rPr>
            </w:r>
            <w:r w:rsidRPr="00793AFE">
              <w:rPr>
                <w:b w:val="0"/>
                <w:bCs/>
                <w:webHidden/>
              </w:rPr>
              <w:fldChar w:fldCharType="separate"/>
            </w:r>
            <w:r w:rsidR="00DA6645">
              <w:rPr>
                <w:b w:val="0"/>
                <w:bCs/>
                <w:webHidden/>
              </w:rPr>
              <w:t>31</w:t>
            </w:r>
            <w:r w:rsidRPr="00793AFE">
              <w:rPr>
                <w:b w:val="0"/>
                <w:bCs/>
                <w:webHidden/>
              </w:rPr>
              <w:fldChar w:fldCharType="end"/>
            </w:r>
          </w:hyperlink>
        </w:p>
        <w:p w14:paraId="75E1D2E8" w14:textId="0FFE2EE0" w:rsidR="0088451C" w:rsidRPr="00793AFE" w:rsidRDefault="0088451C" w:rsidP="00793AFE">
          <w:pPr>
            <w:spacing w:line="360" w:lineRule="auto"/>
            <w:rPr>
              <w:rFonts w:ascii="Times New Roman" w:eastAsiaTheme="minorEastAsia" w:hAnsi="Times New Roman"/>
              <w:sz w:val="24"/>
              <w:szCs w:val="24"/>
            </w:rPr>
          </w:pPr>
          <w:r w:rsidRPr="00793AFE">
            <w:rPr>
              <w:rFonts w:ascii="Times New Roman" w:hAnsi="Times New Roman"/>
              <w:bCs/>
              <w:sz w:val="24"/>
              <w:szCs w:val="24"/>
            </w:rPr>
            <w:fldChar w:fldCharType="end"/>
          </w:r>
        </w:p>
      </w:sdtContent>
    </w:sdt>
    <w:p w14:paraId="7365081D" w14:textId="77777777" w:rsidR="0088451C" w:rsidRPr="00793AFE" w:rsidRDefault="0088451C" w:rsidP="00793AFE">
      <w:pPr>
        <w:spacing w:line="360" w:lineRule="auto"/>
        <w:rPr>
          <w:rFonts w:ascii="Times New Roman" w:hAnsi="Times New Roman"/>
          <w:sz w:val="24"/>
          <w:szCs w:val="24"/>
          <w:lang w:val="en-US"/>
        </w:rPr>
      </w:pPr>
    </w:p>
    <w:p w14:paraId="05F527DD" w14:textId="77777777" w:rsidR="0088451C" w:rsidRPr="00793AFE" w:rsidRDefault="0088451C" w:rsidP="00793AFE">
      <w:pPr>
        <w:spacing w:line="360" w:lineRule="auto"/>
        <w:rPr>
          <w:rFonts w:ascii="Times New Roman" w:hAnsi="Times New Roman"/>
          <w:sz w:val="24"/>
          <w:szCs w:val="24"/>
        </w:rPr>
      </w:pPr>
    </w:p>
    <w:p w14:paraId="6DA08DDC" w14:textId="4AD73025" w:rsidR="0088451C" w:rsidRPr="00793AFE" w:rsidRDefault="0088451C" w:rsidP="00793AFE">
      <w:pPr>
        <w:pStyle w:val="Heading1"/>
        <w:spacing w:line="360" w:lineRule="auto"/>
        <w:jc w:val="center"/>
        <w:rPr>
          <w:rFonts w:ascii="Times New Roman" w:hAnsi="Times New Roman" w:cs="Times New Roman"/>
          <w:b/>
          <w:bCs/>
          <w:sz w:val="24"/>
          <w:szCs w:val="24"/>
        </w:rPr>
      </w:pPr>
      <w:r w:rsidRPr="00793AFE">
        <w:rPr>
          <w:rFonts w:ascii="Times New Roman" w:hAnsi="Times New Roman" w:cs="Times New Roman"/>
          <w:sz w:val="24"/>
          <w:szCs w:val="24"/>
        </w:rPr>
        <w:br w:type="page"/>
      </w:r>
      <w:bookmarkStart w:id="10" w:name="_Toc196942704"/>
      <w:r w:rsidRPr="00793AFE">
        <w:rPr>
          <w:rFonts w:ascii="Times New Roman" w:hAnsi="Times New Roman" w:cs="Times New Roman"/>
          <w:b/>
          <w:bCs/>
          <w:color w:val="000000" w:themeColor="text1"/>
          <w:sz w:val="24"/>
          <w:szCs w:val="24"/>
        </w:rPr>
        <w:lastRenderedPageBreak/>
        <w:t>ABBREVIATIONS AND ACRONYMS</w:t>
      </w:r>
      <w:bookmarkEnd w:id="9"/>
      <w:bookmarkEnd w:id="10"/>
    </w:p>
    <w:p w14:paraId="436F35B2" w14:textId="77777777" w:rsidR="0088451C" w:rsidRPr="00793AFE" w:rsidRDefault="0088451C" w:rsidP="00793AFE">
      <w:pPr>
        <w:spacing w:line="360" w:lineRule="auto"/>
        <w:rPr>
          <w:rFonts w:ascii="Times New Roman" w:hAnsi="Times New Roman"/>
          <w:sz w:val="24"/>
          <w:szCs w:val="24"/>
          <w:lang w:val="en-ZW"/>
        </w:rPr>
      </w:pPr>
      <w:r w:rsidRPr="00793AFE">
        <w:rPr>
          <w:rFonts w:ascii="Times New Roman" w:hAnsi="Times New Roman"/>
          <w:sz w:val="24"/>
          <w:szCs w:val="24"/>
          <w:lang w:val="en-ZW"/>
        </w:rPr>
        <w:t>CDACC</w:t>
      </w:r>
      <w:r w:rsidRPr="00793AFE">
        <w:rPr>
          <w:rFonts w:ascii="Times New Roman" w:hAnsi="Times New Roman"/>
          <w:sz w:val="24"/>
          <w:szCs w:val="24"/>
          <w:lang w:val="en-ZW"/>
        </w:rPr>
        <w:tab/>
        <w:t>Curriculum Development, Assessment and Certification Council</w:t>
      </w:r>
    </w:p>
    <w:p w14:paraId="6D0DFA54" w14:textId="77777777" w:rsidR="0088451C" w:rsidRPr="00793AFE" w:rsidRDefault="0088451C" w:rsidP="00793AFE">
      <w:pPr>
        <w:spacing w:line="360" w:lineRule="auto"/>
        <w:rPr>
          <w:rFonts w:ascii="Times New Roman" w:hAnsi="Times New Roman"/>
          <w:sz w:val="24"/>
          <w:szCs w:val="24"/>
          <w:lang w:val="en-ZW"/>
        </w:rPr>
      </w:pPr>
      <w:r w:rsidRPr="00793AFE">
        <w:rPr>
          <w:rFonts w:ascii="Times New Roman" w:hAnsi="Times New Roman"/>
          <w:sz w:val="24"/>
          <w:szCs w:val="24"/>
          <w:lang w:val="en-ZW"/>
        </w:rPr>
        <w:t>CR</w:t>
      </w:r>
      <w:r w:rsidRPr="00793AFE">
        <w:rPr>
          <w:rFonts w:ascii="Times New Roman" w:hAnsi="Times New Roman"/>
          <w:sz w:val="24"/>
          <w:szCs w:val="24"/>
          <w:lang w:val="en-ZW"/>
        </w:rPr>
        <w:tab/>
      </w:r>
      <w:r w:rsidRPr="00793AFE">
        <w:rPr>
          <w:rFonts w:ascii="Times New Roman" w:hAnsi="Times New Roman"/>
          <w:sz w:val="24"/>
          <w:szCs w:val="24"/>
          <w:lang w:val="en-ZW"/>
        </w:rPr>
        <w:tab/>
        <w:t>Core Competency</w:t>
      </w:r>
    </w:p>
    <w:p w14:paraId="4C494D98" w14:textId="77777777" w:rsidR="0088451C" w:rsidRPr="00793AFE" w:rsidRDefault="0088451C" w:rsidP="00793AFE">
      <w:pPr>
        <w:spacing w:line="360" w:lineRule="auto"/>
        <w:rPr>
          <w:rFonts w:ascii="Times New Roman" w:hAnsi="Times New Roman"/>
          <w:sz w:val="24"/>
          <w:szCs w:val="24"/>
          <w:lang w:val="en-ZW"/>
        </w:rPr>
      </w:pPr>
      <w:r w:rsidRPr="00793AFE">
        <w:rPr>
          <w:rFonts w:ascii="Times New Roman" w:hAnsi="Times New Roman"/>
          <w:sz w:val="24"/>
          <w:szCs w:val="24"/>
          <w:lang w:val="en-ZW"/>
        </w:rPr>
        <w:t xml:space="preserve">ICT </w:t>
      </w:r>
      <w:r w:rsidRPr="00793AFE">
        <w:rPr>
          <w:rFonts w:ascii="Times New Roman" w:hAnsi="Times New Roman"/>
          <w:sz w:val="24"/>
          <w:szCs w:val="24"/>
          <w:lang w:val="en-ZW"/>
        </w:rPr>
        <w:tab/>
      </w:r>
      <w:r w:rsidRPr="00793AFE">
        <w:rPr>
          <w:rFonts w:ascii="Times New Roman" w:hAnsi="Times New Roman"/>
          <w:sz w:val="24"/>
          <w:szCs w:val="24"/>
          <w:lang w:val="en-ZW"/>
        </w:rPr>
        <w:tab/>
        <w:t>Information Communication Technology</w:t>
      </w:r>
    </w:p>
    <w:p w14:paraId="33329B68" w14:textId="77777777" w:rsidR="0088451C" w:rsidRPr="00793AFE" w:rsidRDefault="0088451C" w:rsidP="00793AFE">
      <w:pPr>
        <w:spacing w:line="360" w:lineRule="auto"/>
        <w:rPr>
          <w:rFonts w:ascii="Times New Roman" w:hAnsi="Times New Roman"/>
          <w:sz w:val="24"/>
          <w:szCs w:val="24"/>
          <w:lang w:val="en-ZW"/>
        </w:rPr>
      </w:pPr>
      <w:r w:rsidRPr="00793AFE">
        <w:rPr>
          <w:rFonts w:ascii="Times New Roman" w:hAnsi="Times New Roman"/>
          <w:sz w:val="24"/>
          <w:szCs w:val="24"/>
          <w:lang w:val="en-ZW"/>
        </w:rPr>
        <w:t xml:space="preserve">KCSE </w:t>
      </w:r>
      <w:r w:rsidRPr="00793AFE">
        <w:rPr>
          <w:rFonts w:ascii="Times New Roman" w:hAnsi="Times New Roman"/>
          <w:sz w:val="24"/>
          <w:szCs w:val="24"/>
          <w:lang w:val="en-ZW"/>
        </w:rPr>
        <w:tab/>
      </w:r>
      <w:r w:rsidRPr="00793AFE">
        <w:rPr>
          <w:rFonts w:ascii="Times New Roman" w:hAnsi="Times New Roman"/>
          <w:sz w:val="24"/>
          <w:szCs w:val="24"/>
          <w:lang w:val="en-ZW"/>
        </w:rPr>
        <w:tab/>
        <w:t>Kenya Certificate of secondary Education</w:t>
      </w:r>
    </w:p>
    <w:p w14:paraId="3780C0CB" w14:textId="77777777" w:rsidR="0088451C" w:rsidRPr="00793AFE" w:rsidRDefault="0088451C" w:rsidP="00793AFE">
      <w:pPr>
        <w:spacing w:line="360" w:lineRule="auto"/>
        <w:rPr>
          <w:rFonts w:ascii="Times New Roman" w:hAnsi="Times New Roman"/>
          <w:sz w:val="24"/>
          <w:szCs w:val="24"/>
          <w:lang w:val="en-ZW"/>
        </w:rPr>
      </w:pPr>
      <w:r w:rsidRPr="00793AFE">
        <w:rPr>
          <w:rFonts w:ascii="Times New Roman" w:hAnsi="Times New Roman"/>
          <w:sz w:val="24"/>
          <w:szCs w:val="24"/>
          <w:lang w:val="en-ZW"/>
        </w:rPr>
        <w:t>KNQA</w:t>
      </w:r>
      <w:r w:rsidRPr="00793AFE">
        <w:rPr>
          <w:rFonts w:ascii="Times New Roman" w:hAnsi="Times New Roman"/>
          <w:sz w:val="24"/>
          <w:szCs w:val="24"/>
          <w:lang w:val="en-ZW"/>
        </w:rPr>
        <w:tab/>
      </w:r>
      <w:r w:rsidRPr="00793AFE">
        <w:rPr>
          <w:rFonts w:ascii="Times New Roman" w:hAnsi="Times New Roman"/>
          <w:sz w:val="24"/>
          <w:szCs w:val="24"/>
          <w:lang w:val="en-ZW"/>
        </w:rPr>
        <w:tab/>
        <w:t>Kenya National Qualifications Authority</w:t>
      </w:r>
    </w:p>
    <w:p w14:paraId="617107AE" w14:textId="77777777" w:rsidR="0088451C" w:rsidRPr="00793AFE" w:rsidRDefault="0088451C" w:rsidP="00793AFE">
      <w:pPr>
        <w:spacing w:line="360" w:lineRule="auto"/>
        <w:rPr>
          <w:rFonts w:ascii="Times New Roman" w:hAnsi="Times New Roman"/>
          <w:sz w:val="24"/>
          <w:szCs w:val="24"/>
          <w:lang w:val="en-ZW"/>
        </w:rPr>
      </w:pPr>
      <w:r w:rsidRPr="00793AFE">
        <w:rPr>
          <w:rFonts w:ascii="Times New Roman" w:hAnsi="Times New Roman"/>
          <w:sz w:val="24"/>
          <w:szCs w:val="24"/>
          <w:lang w:val="en-ZW"/>
        </w:rPr>
        <w:t>NEMA</w:t>
      </w:r>
      <w:r w:rsidRPr="00793AFE">
        <w:rPr>
          <w:rFonts w:ascii="Times New Roman" w:hAnsi="Times New Roman"/>
          <w:sz w:val="24"/>
          <w:szCs w:val="24"/>
          <w:lang w:val="en-ZW"/>
        </w:rPr>
        <w:tab/>
      </w:r>
      <w:r w:rsidRPr="00793AFE">
        <w:rPr>
          <w:rFonts w:ascii="Times New Roman" w:hAnsi="Times New Roman"/>
          <w:sz w:val="24"/>
          <w:szCs w:val="24"/>
          <w:lang w:val="en-ZW"/>
        </w:rPr>
        <w:tab/>
        <w:t>National Environmental Management Authority</w:t>
      </w:r>
    </w:p>
    <w:p w14:paraId="4840998B" w14:textId="77777777" w:rsidR="0088451C" w:rsidRPr="00793AFE" w:rsidRDefault="0088451C" w:rsidP="00793AFE">
      <w:pPr>
        <w:spacing w:line="360" w:lineRule="auto"/>
        <w:rPr>
          <w:rFonts w:ascii="Times New Roman" w:hAnsi="Times New Roman"/>
          <w:sz w:val="24"/>
          <w:szCs w:val="24"/>
          <w:lang w:val="en-ZW"/>
        </w:rPr>
      </w:pPr>
      <w:r w:rsidRPr="00793AFE">
        <w:rPr>
          <w:rFonts w:ascii="Times New Roman" w:hAnsi="Times New Roman"/>
          <w:sz w:val="24"/>
          <w:szCs w:val="24"/>
          <w:lang w:val="en-ZW"/>
        </w:rPr>
        <w:t>OS</w:t>
      </w:r>
      <w:r w:rsidRPr="00793AFE">
        <w:rPr>
          <w:rFonts w:ascii="Times New Roman" w:hAnsi="Times New Roman"/>
          <w:sz w:val="24"/>
          <w:szCs w:val="24"/>
          <w:lang w:val="en-ZW"/>
        </w:rPr>
        <w:tab/>
      </w:r>
      <w:r w:rsidRPr="00793AFE">
        <w:rPr>
          <w:rFonts w:ascii="Times New Roman" w:hAnsi="Times New Roman"/>
          <w:sz w:val="24"/>
          <w:szCs w:val="24"/>
          <w:lang w:val="en-ZW"/>
        </w:rPr>
        <w:tab/>
        <w:t>Occupational Standards</w:t>
      </w:r>
    </w:p>
    <w:p w14:paraId="714F4295" w14:textId="77777777" w:rsidR="0088451C" w:rsidRPr="00793AFE" w:rsidRDefault="0088451C" w:rsidP="00793AFE">
      <w:pPr>
        <w:spacing w:line="360" w:lineRule="auto"/>
        <w:rPr>
          <w:rFonts w:ascii="Times New Roman" w:hAnsi="Times New Roman"/>
          <w:sz w:val="24"/>
          <w:szCs w:val="24"/>
          <w:lang w:val="en-ZW"/>
        </w:rPr>
      </w:pPr>
      <w:r w:rsidRPr="00793AFE">
        <w:rPr>
          <w:rFonts w:ascii="Times New Roman" w:hAnsi="Times New Roman"/>
          <w:sz w:val="24"/>
          <w:szCs w:val="24"/>
          <w:lang w:val="en-ZW"/>
        </w:rPr>
        <w:t>OSHA</w:t>
      </w:r>
      <w:r w:rsidRPr="00793AFE">
        <w:rPr>
          <w:rFonts w:ascii="Times New Roman" w:hAnsi="Times New Roman"/>
          <w:sz w:val="24"/>
          <w:szCs w:val="24"/>
          <w:lang w:val="en-ZW"/>
        </w:rPr>
        <w:tab/>
      </w:r>
      <w:r w:rsidRPr="00793AFE">
        <w:rPr>
          <w:rFonts w:ascii="Times New Roman" w:hAnsi="Times New Roman"/>
          <w:sz w:val="24"/>
          <w:szCs w:val="24"/>
          <w:lang w:val="en-ZW"/>
        </w:rPr>
        <w:tab/>
        <w:t>Occupation Safety and Health Act</w:t>
      </w:r>
    </w:p>
    <w:p w14:paraId="08BA4D36" w14:textId="77777777" w:rsidR="0088451C" w:rsidRPr="00793AFE" w:rsidRDefault="0088451C" w:rsidP="00793AFE">
      <w:pPr>
        <w:spacing w:line="360" w:lineRule="auto"/>
        <w:rPr>
          <w:rFonts w:ascii="Times New Roman" w:hAnsi="Times New Roman"/>
          <w:sz w:val="24"/>
          <w:szCs w:val="24"/>
          <w:lang w:val="en-ZW"/>
        </w:rPr>
      </w:pPr>
      <w:r w:rsidRPr="00793AFE">
        <w:rPr>
          <w:rFonts w:ascii="Times New Roman" w:hAnsi="Times New Roman"/>
          <w:sz w:val="24"/>
          <w:szCs w:val="24"/>
          <w:lang w:val="en-ZW"/>
        </w:rPr>
        <w:t>OSHS</w:t>
      </w:r>
      <w:r w:rsidRPr="00793AFE">
        <w:rPr>
          <w:rFonts w:ascii="Times New Roman" w:hAnsi="Times New Roman"/>
          <w:sz w:val="24"/>
          <w:szCs w:val="24"/>
          <w:lang w:val="en-ZW"/>
        </w:rPr>
        <w:tab/>
      </w:r>
      <w:r w:rsidRPr="00793AFE">
        <w:rPr>
          <w:rFonts w:ascii="Times New Roman" w:hAnsi="Times New Roman"/>
          <w:sz w:val="24"/>
          <w:szCs w:val="24"/>
          <w:lang w:val="en-ZW"/>
        </w:rPr>
        <w:tab/>
        <w:t>Occupation Safety and Health Standards</w:t>
      </w:r>
    </w:p>
    <w:p w14:paraId="6E30C67D" w14:textId="77777777" w:rsidR="0088451C" w:rsidRPr="00793AFE" w:rsidRDefault="0088451C" w:rsidP="00793AFE">
      <w:pPr>
        <w:spacing w:line="360" w:lineRule="auto"/>
        <w:rPr>
          <w:rFonts w:ascii="Times New Roman" w:hAnsi="Times New Roman"/>
          <w:sz w:val="24"/>
          <w:szCs w:val="24"/>
          <w:lang w:val="en-ZW"/>
        </w:rPr>
      </w:pPr>
      <w:r w:rsidRPr="00793AFE">
        <w:rPr>
          <w:rFonts w:ascii="Times New Roman" w:hAnsi="Times New Roman"/>
          <w:sz w:val="24"/>
          <w:szCs w:val="24"/>
          <w:lang w:val="en-ZW"/>
        </w:rPr>
        <w:t xml:space="preserve">PPE    </w:t>
      </w:r>
      <w:r w:rsidRPr="00793AFE">
        <w:rPr>
          <w:rFonts w:ascii="Times New Roman" w:hAnsi="Times New Roman"/>
          <w:sz w:val="24"/>
          <w:szCs w:val="24"/>
          <w:lang w:val="en-ZW"/>
        </w:rPr>
        <w:tab/>
      </w:r>
      <w:r w:rsidRPr="00793AFE">
        <w:rPr>
          <w:rFonts w:ascii="Times New Roman" w:hAnsi="Times New Roman"/>
          <w:sz w:val="24"/>
          <w:szCs w:val="24"/>
          <w:lang w:val="en-ZW"/>
        </w:rPr>
        <w:tab/>
        <w:t>Personal Protective Equipment</w:t>
      </w:r>
    </w:p>
    <w:p w14:paraId="603B9A40" w14:textId="77777777" w:rsidR="0088451C" w:rsidRPr="00793AFE" w:rsidRDefault="0088451C" w:rsidP="00793AFE">
      <w:pPr>
        <w:spacing w:line="360" w:lineRule="auto"/>
        <w:rPr>
          <w:rFonts w:ascii="Times New Roman" w:hAnsi="Times New Roman"/>
          <w:sz w:val="24"/>
          <w:szCs w:val="24"/>
          <w:lang w:val="en-ZW"/>
        </w:rPr>
      </w:pPr>
      <w:r w:rsidRPr="00793AFE">
        <w:rPr>
          <w:rFonts w:ascii="Times New Roman" w:hAnsi="Times New Roman"/>
          <w:sz w:val="24"/>
          <w:szCs w:val="24"/>
          <w:lang w:val="en-ZW"/>
        </w:rPr>
        <w:t xml:space="preserve">SOPs </w:t>
      </w:r>
      <w:r w:rsidRPr="00793AFE">
        <w:rPr>
          <w:rFonts w:ascii="Times New Roman" w:hAnsi="Times New Roman"/>
          <w:sz w:val="24"/>
          <w:szCs w:val="24"/>
          <w:lang w:val="en-ZW"/>
        </w:rPr>
        <w:tab/>
      </w:r>
      <w:r w:rsidRPr="00793AFE">
        <w:rPr>
          <w:rFonts w:ascii="Times New Roman" w:hAnsi="Times New Roman"/>
          <w:sz w:val="24"/>
          <w:szCs w:val="24"/>
          <w:lang w:val="en-ZW"/>
        </w:rPr>
        <w:tab/>
        <w:t>Standard Operating Procedures</w:t>
      </w:r>
    </w:p>
    <w:p w14:paraId="6999785E" w14:textId="77777777" w:rsidR="0088451C" w:rsidRPr="00793AFE" w:rsidRDefault="0088451C" w:rsidP="00793AFE">
      <w:pPr>
        <w:spacing w:line="360" w:lineRule="auto"/>
        <w:rPr>
          <w:rFonts w:ascii="Times New Roman" w:hAnsi="Times New Roman"/>
          <w:sz w:val="24"/>
          <w:szCs w:val="24"/>
          <w:lang w:val="en-ZW"/>
        </w:rPr>
      </w:pPr>
      <w:r w:rsidRPr="00793AFE">
        <w:rPr>
          <w:rFonts w:ascii="Times New Roman" w:hAnsi="Times New Roman"/>
          <w:sz w:val="24"/>
          <w:szCs w:val="24"/>
          <w:lang w:val="en-ZW"/>
        </w:rPr>
        <w:t>SSAC</w:t>
      </w:r>
      <w:r w:rsidRPr="00793AFE">
        <w:rPr>
          <w:rFonts w:ascii="Times New Roman" w:hAnsi="Times New Roman"/>
          <w:sz w:val="24"/>
          <w:szCs w:val="24"/>
          <w:lang w:val="en-ZW"/>
        </w:rPr>
        <w:tab/>
      </w:r>
      <w:r w:rsidRPr="00793AFE">
        <w:rPr>
          <w:rFonts w:ascii="Times New Roman" w:hAnsi="Times New Roman"/>
          <w:sz w:val="24"/>
          <w:szCs w:val="24"/>
          <w:lang w:val="en-ZW"/>
        </w:rPr>
        <w:tab/>
        <w:t>Sector Skills Advisory Committee</w:t>
      </w:r>
    </w:p>
    <w:p w14:paraId="3FAB964D" w14:textId="77777777" w:rsidR="0088451C" w:rsidRPr="00793AFE" w:rsidRDefault="0088451C" w:rsidP="00793AFE">
      <w:pPr>
        <w:spacing w:line="360" w:lineRule="auto"/>
        <w:rPr>
          <w:rFonts w:ascii="Times New Roman" w:hAnsi="Times New Roman"/>
          <w:sz w:val="24"/>
          <w:szCs w:val="24"/>
          <w:lang w:val="en-ZW"/>
        </w:rPr>
      </w:pPr>
      <w:r w:rsidRPr="00793AFE">
        <w:rPr>
          <w:rFonts w:ascii="Times New Roman" w:hAnsi="Times New Roman"/>
          <w:sz w:val="24"/>
          <w:szCs w:val="24"/>
          <w:lang w:val="en-ZW"/>
        </w:rPr>
        <w:t>TVET</w:t>
      </w:r>
      <w:r w:rsidRPr="00793AFE">
        <w:rPr>
          <w:rFonts w:ascii="Times New Roman" w:hAnsi="Times New Roman"/>
          <w:sz w:val="24"/>
          <w:szCs w:val="24"/>
          <w:lang w:val="en-ZW"/>
        </w:rPr>
        <w:tab/>
      </w:r>
      <w:r w:rsidRPr="00793AFE">
        <w:rPr>
          <w:rFonts w:ascii="Times New Roman" w:hAnsi="Times New Roman"/>
          <w:sz w:val="24"/>
          <w:szCs w:val="24"/>
          <w:lang w:val="en-ZW"/>
        </w:rPr>
        <w:tab/>
        <w:t>Technical and Vocational Education and Training</w:t>
      </w:r>
    </w:p>
    <w:p w14:paraId="34B1CDE2" w14:textId="77777777" w:rsidR="0088451C" w:rsidRPr="00793AFE" w:rsidRDefault="0088451C" w:rsidP="00793AFE">
      <w:pPr>
        <w:spacing w:line="360" w:lineRule="auto"/>
        <w:rPr>
          <w:rFonts w:ascii="Times New Roman" w:hAnsi="Times New Roman"/>
          <w:sz w:val="24"/>
          <w:szCs w:val="24"/>
          <w:lang w:val="en-ZW"/>
        </w:rPr>
      </w:pPr>
    </w:p>
    <w:p w14:paraId="484EBF63" w14:textId="77777777" w:rsidR="0088451C" w:rsidRPr="00793AFE" w:rsidRDefault="0088451C" w:rsidP="00793AFE">
      <w:pPr>
        <w:pStyle w:val="Heading1"/>
        <w:spacing w:line="360" w:lineRule="auto"/>
        <w:jc w:val="center"/>
        <w:rPr>
          <w:rFonts w:ascii="Times New Roman" w:hAnsi="Times New Roman" w:cs="Times New Roman"/>
          <w:b/>
          <w:bCs/>
          <w:color w:val="auto"/>
          <w:sz w:val="24"/>
          <w:szCs w:val="24"/>
        </w:rPr>
      </w:pPr>
      <w:r w:rsidRPr="00793AFE">
        <w:rPr>
          <w:rFonts w:ascii="Times New Roman" w:hAnsi="Times New Roman" w:cs="Times New Roman"/>
          <w:sz w:val="24"/>
          <w:szCs w:val="24"/>
        </w:rPr>
        <w:br w:type="page"/>
      </w:r>
      <w:bookmarkStart w:id="11" w:name="_Toc11140851"/>
      <w:bookmarkStart w:id="12" w:name="_Toc536175527"/>
      <w:bookmarkStart w:id="13" w:name="_Toc532567620"/>
      <w:bookmarkStart w:id="14" w:name="_Toc176108506"/>
      <w:bookmarkStart w:id="15" w:name="_Toc9333276"/>
      <w:bookmarkStart w:id="16" w:name="_Toc11139789"/>
      <w:bookmarkStart w:id="17" w:name="_Toc11137111"/>
      <w:bookmarkStart w:id="18" w:name="_Toc195601699"/>
      <w:bookmarkStart w:id="19" w:name="_Toc196942705"/>
      <w:r w:rsidRPr="00793AFE">
        <w:rPr>
          <w:rFonts w:ascii="Times New Roman" w:eastAsia="Times New Roman" w:hAnsi="Times New Roman" w:cs="Times New Roman"/>
          <w:b/>
          <w:bCs/>
          <w:color w:val="auto"/>
          <w:sz w:val="24"/>
          <w:szCs w:val="24"/>
        </w:rPr>
        <w:lastRenderedPageBreak/>
        <w:t xml:space="preserve">KEY TO UNIT </w:t>
      </w:r>
      <w:bookmarkEnd w:id="11"/>
      <w:bookmarkEnd w:id="12"/>
      <w:bookmarkEnd w:id="13"/>
      <w:bookmarkEnd w:id="14"/>
      <w:bookmarkEnd w:id="15"/>
      <w:bookmarkEnd w:id="16"/>
      <w:bookmarkEnd w:id="17"/>
      <w:r w:rsidRPr="00793AFE">
        <w:rPr>
          <w:rFonts w:ascii="Times New Roman" w:eastAsia="Times New Roman" w:hAnsi="Times New Roman" w:cs="Times New Roman"/>
          <w:b/>
          <w:bCs/>
          <w:color w:val="auto"/>
          <w:sz w:val="24"/>
          <w:szCs w:val="24"/>
        </w:rPr>
        <w:t>ISCED CODE</w:t>
      </w:r>
      <w:bookmarkEnd w:id="18"/>
      <w:bookmarkEnd w:id="19"/>
    </w:p>
    <w:p w14:paraId="3D81301C" w14:textId="10111DAC" w:rsidR="0088451C" w:rsidRPr="00793AFE" w:rsidRDefault="0088451C" w:rsidP="00793AFE">
      <w:pPr>
        <w:pStyle w:val="Heading1"/>
        <w:spacing w:line="360" w:lineRule="auto"/>
        <w:rPr>
          <w:rFonts w:ascii="Times New Roman" w:hAnsi="Times New Roman" w:cs="Times New Roman"/>
          <w:sz w:val="24"/>
          <w:szCs w:val="24"/>
          <w:lang w:val="en-ZA" w:eastAsia="fr-FR"/>
        </w:rPr>
      </w:pPr>
    </w:p>
    <w:p w14:paraId="201F6A1B" w14:textId="551D04AF" w:rsidR="0088451C" w:rsidRPr="00793AFE" w:rsidRDefault="0088451C" w:rsidP="00793AFE">
      <w:pPr>
        <w:spacing w:line="360" w:lineRule="auto"/>
        <w:rPr>
          <w:rFonts w:ascii="Times New Roman" w:hAnsi="Times New Roman"/>
          <w:sz w:val="24"/>
          <w:szCs w:val="24"/>
        </w:rPr>
      </w:pPr>
      <w:r w:rsidRPr="00793AFE">
        <w:rPr>
          <w:rFonts w:ascii="Times New Roman" w:hAnsi="Times New Roman"/>
          <w:noProof/>
          <w:sz w:val="24"/>
          <w:szCs w:val="24"/>
          <w:lang w:val="en-US"/>
        </w:rPr>
        <w:drawing>
          <wp:inline distT="0" distB="0" distL="0" distR="0" wp14:anchorId="5549962C" wp14:editId="14377FE5">
            <wp:extent cx="5678636" cy="2951396"/>
            <wp:effectExtent l="0" t="0" r="0" b="1905"/>
            <wp:docPr id="64058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84956" name="Picture 1"/>
                    <pic:cNvPicPr>
                      <a:picLocks noChangeAspect="1" noChangeArrowheads="1"/>
                    </pic:cNvPicPr>
                  </pic:nvPicPr>
                  <pic:blipFill>
                    <a:blip r:embed="rId8">
                      <a:extLst>
                        <a:ext uri="{28A0092B-C50C-407E-A947-70E740481C1C}">
                          <a14:useLocalDpi xmlns:a14="http://schemas.microsoft.com/office/drawing/2010/main" val="0"/>
                        </a:ext>
                      </a:extLst>
                    </a:blip>
                    <a:srcRect l="-1558" t="15971"/>
                    <a:stretch>
                      <a:fillRect/>
                    </a:stretch>
                  </pic:blipFill>
                  <pic:spPr>
                    <a:xfrm>
                      <a:off x="0" y="0"/>
                      <a:ext cx="5739522" cy="2983041"/>
                    </a:xfrm>
                    <a:prstGeom prst="rect">
                      <a:avLst/>
                    </a:prstGeom>
                    <a:noFill/>
                    <a:ln>
                      <a:noFill/>
                    </a:ln>
                  </pic:spPr>
                </pic:pic>
              </a:graphicData>
            </a:graphic>
          </wp:inline>
        </w:drawing>
      </w:r>
    </w:p>
    <w:p w14:paraId="70364FAB"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br w:type="page"/>
      </w:r>
    </w:p>
    <w:p w14:paraId="6E9B465C" w14:textId="1557AEDB" w:rsidR="0088451C" w:rsidRPr="00793AFE" w:rsidRDefault="0088451C" w:rsidP="00793AFE">
      <w:pPr>
        <w:pStyle w:val="Heading1"/>
        <w:spacing w:line="360" w:lineRule="auto"/>
        <w:jc w:val="center"/>
        <w:rPr>
          <w:rFonts w:ascii="Times New Roman" w:hAnsi="Times New Roman" w:cs="Times New Roman"/>
          <w:b/>
          <w:bCs/>
          <w:color w:val="000000" w:themeColor="text1"/>
          <w:sz w:val="24"/>
          <w:szCs w:val="24"/>
        </w:rPr>
      </w:pPr>
      <w:bookmarkStart w:id="20" w:name="_Toc196942706"/>
      <w:r w:rsidRPr="00793AFE">
        <w:rPr>
          <w:rFonts w:ascii="Times New Roman" w:hAnsi="Times New Roman" w:cs="Times New Roman"/>
          <w:b/>
          <w:bCs/>
          <w:color w:val="000000" w:themeColor="text1"/>
          <w:sz w:val="24"/>
          <w:szCs w:val="24"/>
        </w:rPr>
        <w:lastRenderedPageBreak/>
        <w:t>OVERVIEW</w:t>
      </w:r>
      <w:bookmarkEnd w:id="20"/>
    </w:p>
    <w:p w14:paraId="55E71F59" w14:textId="77777777" w:rsidR="0088451C" w:rsidRPr="00793AFE" w:rsidRDefault="0088451C" w:rsidP="00793AFE">
      <w:pPr>
        <w:spacing w:line="360" w:lineRule="auto"/>
        <w:jc w:val="both"/>
        <w:rPr>
          <w:rFonts w:ascii="Times New Roman" w:hAnsi="Times New Roman"/>
          <w:b/>
          <w:sz w:val="24"/>
          <w:szCs w:val="24"/>
        </w:rPr>
      </w:pPr>
      <w:r w:rsidRPr="00793AFE">
        <w:rPr>
          <w:rFonts w:ascii="Times New Roman" w:hAnsi="Times New Roman"/>
          <w:sz w:val="24"/>
          <w:szCs w:val="24"/>
        </w:rPr>
        <w:t xml:space="preserve">Pig production level 4 qualification consists of competencies that a person must have to construct a pig unit, produce pig stock, produce pig feeds, produce pig products and by-products and market pig and pig products. </w:t>
      </w:r>
    </w:p>
    <w:p w14:paraId="1EAA70C7" w14:textId="3CC2A750"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 xml:space="preserve">The Units of </w:t>
      </w:r>
      <w:r w:rsidR="00793AFE">
        <w:rPr>
          <w:rFonts w:ascii="Times New Roman" w:hAnsi="Times New Roman"/>
          <w:sz w:val="24"/>
          <w:szCs w:val="24"/>
        </w:rPr>
        <w:t>Competency</w:t>
      </w:r>
      <w:r w:rsidRPr="00793AFE">
        <w:rPr>
          <w:rFonts w:ascii="Times New Roman" w:hAnsi="Times New Roman"/>
          <w:sz w:val="24"/>
          <w:szCs w:val="24"/>
        </w:rPr>
        <w:t xml:space="preserve"> comprising Pig production level 4 qualification includes the following core units:</w:t>
      </w:r>
    </w:p>
    <w:p w14:paraId="7A069515" w14:textId="77777777" w:rsidR="0088451C" w:rsidRPr="00793AFE" w:rsidRDefault="0088451C" w:rsidP="00793AFE">
      <w:pPr>
        <w:spacing w:line="360" w:lineRule="auto"/>
        <w:rPr>
          <w:rFonts w:ascii="Times New Roman" w:hAnsi="Times New Roman"/>
          <w:b/>
          <w:sz w:val="24"/>
          <w:szCs w:val="24"/>
        </w:rPr>
      </w:pPr>
      <w:bookmarkStart w:id="21" w:name="_Toc511335115"/>
      <w:r w:rsidRPr="00793AFE">
        <w:rPr>
          <w:rFonts w:ascii="Times New Roman" w:hAnsi="Times New Roman"/>
          <w:b/>
          <w:sz w:val="24"/>
          <w:szCs w:val="24"/>
        </w:rPr>
        <w:t>CORE COMPETENCIES</w:t>
      </w:r>
      <w:bookmarkEnd w:id="21"/>
    </w:p>
    <w:tbl>
      <w:tblPr>
        <w:tblStyle w:val="TableGrid"/>
        <w:tblW w:w="5000" w:type="pct"/>
        <w:tblLook w:val="04A0" w:firstRow="1" w:lastRow="0" w:firstColumn="1" w:lastColumn="0" w:noHBand="0" w:noVBand="1"/>
      </w:tblPr>
      <w:tblGrid>
        <w:gridCol w:w="3540"/>
        <w:gridCol w:w="5810"/>
      </w:tblGrid>
      <w:tr w:rsidR="0088451C" w:rsidRPr="00793AFE" w14:paraId="7B18F73A" w14:textId="77777777" w:rsidTr="005433E3">
        <w:tc>
          <w:tcPr>
            <w:tcW w:w="1893" w:type="pct"/>
          </w:tcPr>
          <w:p w14:paraId="69923E70" w14:textId="77777777" w:rsidR="0088451C" w:rsidRPr="00793AFE" w:rsidRDefault="0088451C" w:rsidP="00793AFE">
            <w:pPr>
              <w:spacing w:line="360" w:lineRule="auto"/>
              <w:rPr>
                <w:rFonts w:ascii="Times New Roman" w:hAnsi="Times New Roman"/>
                <w:b/>
                <w:bCs/>
                <w:sz w:val="24"/>
                <w:szCs w:val="24"/>
              </w:rPr>
            </w:pPr>
            <w:r w:rsidRPr="00793AFE">
              <w:rPr>
                <w:rFonts w:ascii="Times New Roman" w:hAnsi="Times New Roman"/>
                <w:b/>
                <w:bCs/>
                <w:sz w:val="24"/>
                <w:szCs w:val="24"/>
              </w:rPr>
              <w:t>UNIT CODE</w:t>
            </w:r>
          </w:p>
        </w:tc>
        <w:tc>
          <w:tcPr>
            <w:tcW w:w="3107" w:type="pct"/>
          </w:tcPr>
          <w:p w14:paraId="2A72399D" w14:textId="77777777" w:rsidR="0088451C" w:rsidRPr="00793AFE" w:rsidRDefault="0088451C" w:rsidP="00793AFE">
            <w:pPr>
              <w:spacing w:line="360" w:lineRule="auto"/>
              <w:rPr>
                <w:rFonts w:ascii="Times New Roman" w:hAnsi="Times New Roman"/>
                <w:b/>
                <w:bCs/>
                <w:sz w:val="24"/>
                <w:szCs w:val="24"/>
              </w:rPr>
            </w:pPr>
            <w:r w:rsidRPr="00793AFE">
              <w:rPr>
                <w:rFonts w:ascii="Times New Roman" w:hAnsi="Times New Roman"/>
                <w:b/>
                <w:bCs/>
                <w:sz w:val="24"/>
                <w:szCs w:val="24"/>
              </w:rPr>
              <w:t>UNIT TITLE</w:t>
            </w:r>
          </w:p>
        </w:tc>
      </w:tr>
      <w:tr w:rsidR="0088451C" w:rsidRPr="00793AFE" w14:paraId="197865EB" w14:textId="77777777" w:rsidTr="005433E3">
        <w:tc>
          <w:tcPr>
            <w:tcW w:w="1893" w:type="pct"/>
          </w:tcPr>
          <w:p w14:paraId="07D158F2" w14:textId="79265A2A" w:rsidR="0088451C" w:rsidRPr="00793AFE" w:rsidRDefault="00C33F77" w:rsidP="00793AFE">
            <w:pPr>
              <w:spacing w:line="360" w:lineRule="auto"/>
              <w:rPr>
                <w:rFonts w:ascii="Times New Roman" w:hAnsi="Times New Roman"/>
                <w:sz w:val="24"/>
                <w:szCs w:val="24"/>
              </w:rPr>
            </w:pPr>
            <w:bookmarkStart w:id="22" w:name="_Hlk195608041"/>
            <w:r w:rsidRPr="00793AFE">
              <w:rPr>
                <w:rFonts w:ascii="Times New Roman" w:hAnsi="Times New Roman"/>
                <w:sz w:val="24"/>
                <w:szCs w:val="24"/>
              </w:rPr>
              <w:t xml:space="preserve">0811 351 01 </w:t>
            </w:r>
            <w:bookmarkEnd w:id="22"/>
            <w:r w:rsidRPr="00793AFE">
              <w:rPr>
                <w:rFonts w:ascii="Times New Roman" w:hAnsi="Times New Roman"/>
                <w:sz w:val="24"/>
                <w:szCs w:val="24"/>
              </w:rPr>
              <w:t>A</w:t>
            </w:r>
          </w:p>
        </w:tc>
        <w:tc>
          <w:tcPr>
            <w:tcW w:w="3107" w:type="pct"/>
          </w:tcPr>
          <w:p w14:paraId="054DEC8C"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Construct pig unit</w:t>
            </w:r>
          </w:p>
        </w:tc>
      </w:tr>
      <w:tr w:rsidR="0088451C" w:rsidRPr="00793AFE" w14:paraId="52E60351" w14:textId="77777777" w:rsidTr="005433E3">
        <w:tc>
          <w:tcPr>
            <w:tcW w:w="1893" w:type="pct"/>
          </w:tcPr>
          <w:p w14:paraId="3AEA9E8B" w14:textId="16E21D4A" w:rsidR="0088451C" w:rsidRPr="00793AFE" w:rsidRDefault="00C33F77" w:rsidP="00793AFE">
            <w:pPr>
              <w:spacing w:line="360" w:lineRule="auto"/>
              <w:rPr>
                <w:rFonts w:ascii="Times New Roman" w:hAnsi="Times New Roman"/>
                <w:sz w:val="24"/>
                <w:szCs w:val="24"/>
              </w:rPr>
            </w:pPr>
            <w:r w:rsidRPr="00793AFE">
              <w:rPr>
                <w:rFonts w:ascii="Times New Roman" w:hAnsi="Times New Roman"/>
                <w:sz w:val="24"/>
                <w:szCs w:val="24"/>
              </w:rPr>
              <w:t>0811 351 02 A</w:t>
            </w:r>
          </w:p>
        </w:tc>
        <w:tc>
          <w:tcPr>
            <w:tcW w:w="3107" w:type="pct"/>
          </w:tcPr>
          <w:p w14:paraId="55D120D9"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Produce pig stock</w:t>
            </w:r>
          </w:p>
        </w:tc>
      </w:tr>
      <w:tr w:rsidR="0088451C" w:rsidRPr="00793AFE" w14:paraId="67E10187" w14:textId="77777777" w:rsidTr="005433E3">
        <w:tc>
          <w:tcPr>
            <w:tcW w:w="1893" w:type="pct"/>
          </w:tcPr>
          <w:p w14:paraId="5D1A1623" w14:textId="6C975C5C" w:rsidR="0088451C" w:rsidRPr="00793AFE" w:rsidRDefault="00C33F77" w:rsidP="00793AFE">
            <w:pPr>
              <w:spacing w:line="360" w:lineRule="auto"/>
              <w:rPr>
                <w:rFonts w:ascii="Times New Roman" w:hAnsi="Times New Roman"/>
                <w:sz w:val="24"/>
                <w:szCs w:val="24"/>
              </w:rPr>
            </w:pPr>
            <w:r w:rsidRPr="00793AFE">
              <w:rPr>
                <w:rFonts w:ascii="Times New Roman" w:hAnsi="Times New Roman"/>
                <w:sz w:val="24"/>
                <w:szCs w:val="24"/>
              </w:rPr>
              <w:t>0811 351 03 A</w:t>
            </w:r>
          </w:p>
        </w:tc>
        <w:tc>
          <w:tcPr>
            <w:tcW w:w="3107" w:type="pct"/>
          </w:tcPr>
          <w:p w14:paraId="4CD02324"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Produce pig feeds</w:t>
            </w:r>
          </w:p>
        </w:tc>
      </w:tr>
      <w:tr w:rsidR="0088451C" w:rsidRPr="00793AFE" w14:paraId="5197309E" w14:textId="77777777" w:rsidTr="005433E3">
        <w:tc>
          <w:tcPr>
            <w:tcW w:w="1893" w:type="pct"/>
          </w:tcPr>
          <w:p w14:paraId="3E0495FF" w14:textId="1DDEE561" w:rsidR="0088451C" w:rsidRPr="00793AFE" w:rsidRDefault="00C33F77" w:rsidP="00793AFE">
            <w:pPr>
              <w:spacing w:line="360" w:lineRule="auto"/>
              <w:rPr>
                <w:rFonts w:ascii="Times New Roman" w:hAnsi="Times New Roman"/>
                <w:sz w:val="24"/>
                <w:szCs w:val="24"/>
              </w:rPr>
            </w:pPr>
            <w:r w:rsidRPr="00793AFE">
              <w:rPr>
                <w:rFonts w:ascii="Times New Roman" w:hAnsi="Times New Roman"/>
                <w:sz w:val="24"/>
                <w:szCs w:val="24"/>
              </w:rPr>
              <w:t>0811 351 04 A</w:t>
            </w:r>
          </w:p>
        </w:tc>
        <w:tc>
          <w:tcPr>
            <w:tcW w:w="3107" w:type="pct"/>
          </w:tcPr>
          <w:p w14:paraId="50FB3E70" w14:textId="72B20557" w:rsidR="0088451C" w:rsidRPr="00793AFE" w:rsidRDefault="00793AFE" w:rsidP="00793AFE">
            <w:pPr>
              <w:spacing w:line="360" w:lineRule="auto"/>
              <w:rPr>
                <w:rFonts w:ascii="Times New Roman" w:hAnsi="Times New Roman"/>
                <w:sz w:val="24"/>
                <w:szCs w:val="24"/>
              </w:rPr>
            </w:pPr>
            <w:r>
              <w:rPr>
                <w:rFonts w:ascii="Times New Roman" w:hAnsi="Times New Roman"/>
                <w:sz w:val="24"/>
                <w:szCs w:val="24"/>
              </w:rPr>
              <w:t>P</w:t>
            </w:r>
            <w:r w:rsidRPr="00793AFE">
              <w:rPr>
                <w:rFonts w:ascii="Times New Roman" w:hAnsi="Times New Roman"/>
                <w:sz w:val="24"/>
                <w:szCs w:val="24"/>
              </w:rPr>
              <w:t>roduce pig products and by-products</w:t>
            </w:r>
          </w:p>
        </w:tc>
      </w:tr>
      <w:tr w:rsidR="0088451C" w:rsidRPr="00793AFE" w14:paraId="25415423" w14:textId="77777777" w:rsidTr="005433E3">
        <w:tc>
          <w:tcPr>
            <w:tcW w:w="1893" w:type="pct"/>
          </w:tcPr>
          <w:p w14:paraId="303106C0" w14:textId="003AB89A" w:rsidR="0088451C" w:rsidRPr="00793AFE" w:rsidRDefault="00C33F77" w:rsidP="00793AFE">
            <w:pPr>
              <w:spacing w:line="360" w:lineRule="auto"/>
              <w:rPr>
                <w:rFonts w:ascii="Times New Roman" w:hAnsi="Times New Roman"/>
                <w:sz w:val="24"/>
                <w:szCs w:val="24"/>
              </w:rPr>
            </w:pPr>
            <w:r w:rsidRPr="00793AFE">
              <w:rPr>
                <w:rFonts w:ascii="Times New Roman" w:hAnsi="Times New Roman"/>
                <w:sz w:val="24"/>
                <w:szCs w:val="24"/>
              </w:rPr>
              <w:t>0811 351 05 A</w:t>
            </w:r>
          </w:p>
        </w:tc>
        <w:tc>
          <w:tcPr>
            <w:tcW w:w="3107" w:type="pct"/>
          </w:tcPr>
          <w:p w14:paraId="63DCB60F" w14:textId="03B0D3F1" w:rsidR="0088451C" w:rsidRPr="00793AFE" w:rsidRDefault="00793AFE" w:rsidP="00793AFE">
            <w:pPr>
              <w:spacing w:line="360" w:lineRule="auto"/>
              <w:rPr>
                <w:rFonts w:ascii="Times New Roman" w:hAnsi="Times New Roman"/>
                <w:sz w:val="24"/>
                <w:szCs w:val="24"/>
              </w:rPr>
            </w:pPr>
            <w:r>
              <w:rPr>
                <w:rFonts w:ascii="Times New Roman" w:hAnsi="Times New Roman"/>
                <w:sz w:val="24"/>
                <w:szCs w:val="24"/>
              </w:rPr>
              <w:t>M</w:t>
            </w:r>
            <w:r w:rsidRPr="00793AFE">
              <w:rPr>
                <w:rFonts w:ascii="Times New Roman" w:hAnsi="Times New Roman"/>
                <w:sz w:val="24"/>
                <w:szCs w:val="24"/>
              </w:rPr>
              <w:t>arket pigs, pig products and pig by- products</w:t>
            </w:r>
          </w:p>
        </w:tc>
      </w:tr>
    </w:tbl>
    <w:p w14:paraId="45F5D7E1" w14:textId="2659F827" w:rsidR="0088451C" w:rsidRPr="00793AFE" w:rsidRDefault="0088451C" w:rsidP="00793AFE">
      <w:pPr>
        <w:spacing w:line="360" w:lineRule="auto"/>
        <w:rPr>
          <w:rFonts w:ascii="Times New Roman" w:hAnsi="Times New Roman"/>
          <w:sz w:val="24"/>
          <w:szCs w:val="24"/>
        </w:rPr>
        <w:sectPr w:rsidR="0088451C" w:rsidRPr="00793AFE" w:rsidSect="00F363F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cols w:space="720"/>
          <w:titlePg/>
          <w:docGrid w:linePitch="360"/>
        </w:sectPr>
      </w:pPr>
      <w:bookmarkStart w:id="23" w:name="_Toc496088905"/>
      <w:bookmarkStart w:id="24" w:name="_Toc497666552"/>
      <w:bookmarkStart w:id="25" w:name="_Toc501311860"/>
    </w:p>
    <w:p w14:paraId="34809E7F" w14:textId="77777777" w:rsidR="00F363FA" w:rsidRPr="00793AFE" w:rsidRDefault="00F363FA" w:rsidP="00793AFE">
      <w:pPr>
        <w:pStyle w:val="Heading1"/>
        <w:spacing w:line="360" w:lineRule="auto"/>
        <w:jc w:val="center"/>
        <w:rPr>
          <w:rFonts w:ascii="Times New Roman" w:hAnsi="Times New Roman" w:cs="Times New Roman"/>
          <w:b/>
          <w:bCs/>
          <w:color w:val="auto"/>
          <w:sz w:val="24"/>
          <w:szCs w:val="24"/>
        </w:rPr>
        <w:sectPr w:rsidR="00F363FA" w:rsidRPr="00793AFE" w:rsidSect="00F363FA">
          <w:pgSz w:w="11906" w:h="16838"/>
          <w:pgMar w:top="1440" w:right="1440" w:bottom="1440" w:left="1440" w:header="708" w:footer="708" w:gutter="0"/>
          <w:pgNumType w:start="1"/>
          <w:cols w:space="708"/>
          <w:docGrid w:linePitch="360"/>
        </w:sectPr>
      </w:pPr>
      <w:bookmarkStart w:id="26" w:name="_heading=h.gjdgxs" w:colFirst="0" w:colLast="0"/>
      <w:bookmarkEnd w:id="23"/>
      <w:bookmarkEnd w:id="24"/>
      <w:bookmarkEnd w:id="25"/>
      <w:bookmarkEnd w:id="26"/>
    </w:p>
    <w:p w14:paraId="45C87A57" w14:textId="02B751F8" w:rsidR="0088451C" w:rsidRPr="00793AFE" w:rsidRDefault="0088451C" w:rsidP="00793AFE">
      <w:pPr>
        <w:pStyle w:val="Heading1"/>
        <w:spacing w:line="360" w:lineRule="auto"/>
        <w:jc w:val="center"/>
        <w:rPr>
          <w:rFonts w:ascii="Times New Roman" w:hAnsi="Times New Roman" w:cs="Times New Roman"/>
          <w:b/>
          <w:bCs/>
          <w:color w:val="auto"/>
          <w:sz w:val="24"/>
          <w:szCs w:val="24"/>
        </w:rPr>
      </w:pPr>
      <w:bookmarkStart w:id="27" w:name="_Toc196942707"/>
      <w:r w:rsidRPr="00793AFE">
        <w:rPr>
          <w:rFonts w:ascii="Times New Roman" w:hAnsi="Times New Roman" w:cs="Times New Roman"/>
          <w:b/>
          <w:bCs/>
          <w:color w:val="auto"/>
          <w:sz w:val="24"/>
          <w:szCs w:val="24"/>
        </w:rPr>
        <w:t>CONSTRUCT PIG UNIT</w:t>
      </w:r>
      <w:bookmarkEnd w:id="27"/>
    </w:p>
    <w:p w14:paraId="370A4867" w14:textId="77777777" w:rsidR="0088451C" w:rsidRPr="00793AFE" w:rsidRDefault="0088451C" w:rsidP="00793AFE">
      <w:pPr>
        <w:spacing w:line="360" w:lineRule="auto"/>
        <w:rPr>
          <w:rFonts w:ascii="Times New Roman" w:hAnsi="Times New Roman"/>
          <w:b/>
          <w:sz w:val="24"/>
          <w:szCs w:val="24"/>
        </w:rPr>
      </w:pPr>
    </w:p>
    <w:p w14:paraId="2088675E" w14:textId="45AF1C66" w:rsidR="0088451C" w:rsidRPr="00793AFE" w:rsidRDefault="0088451C" w:rsidP="00793AFE">
      <w:pPr>
        <w:tabs>
          <w:tab w:val="left" w:pos="2880"/>
        </w:tabs>
        <w:spacing w:line="360" w:lineRule="auto"/>
        <w:jc w:val="both"/>
        <w:rPr>
          <w:rFonts w:ascii="Times New Roman" w:hAnsi="Times New Roman"/>
          <w:b/>
          <w:sz w:val="24"/>
          <w:szCs w:val="24"/>
        </w:rPr>
      </w:pPr>
      <w:r w:rsidRPr="00793AFE">
        <w:rPr>
          <w:rFonts w:ascii="Times New Roman" w:hAnsi="Times New Roman"/>
          <w:b/>
          <w:sz w:val="24"/>
          <w:szCs w:val="24"/>
        </w:rPr>
        <w:t>UNIT CODE</w:t>
      </w:r>
      <w:r w:rsidRPr="00793AFE">
        <w:rPr>
          <w:rFonts w:ascii="Times New Roman" w:hAnsi="Times New Roman"/>
          <w:sz w:val="24"/>
          <w:szCs w:val="24"/>
        </w:rPr>
        <w:t>:</w:t>
      </w:r>
      <w:r w:rsidRPr="00793AFE">
        <w:rPr>
          <w:rFonts w:ascii="Times New Roman" w:hAnsi="Times New Roman"/>
          <w:sz w:val="24"/>
          <w:szCs w:val="24"/>
          <w:lang w:val="en-US"/>
        </w:rPr>
        <w:t xml:space="preserve"> </w:t>
      </w:r>
      <w:r w:rsidR="00C33F77" w:rsidRPr="00793AFE">
        <w:rPr>
          <w:rFonts w:ascii="Times New Roman" w:hAnsi="Times New Roman"/>
          <w:b/>
          <w:bCs/>
          <w:sz w:val="24"/>
          <w:szCs w:val="24"/>
        </w:rPr>
        <w:t>0811 351 01 A</w:t>
      </w:r>
    </w:p>
    <w:p w14:paraId="2BF253B9" w14:textId="77777777" w:rsidR="0088451C" w:rsidRPr="00793AFE" w:rsidRDefault="0088451C" w:rsidP="00793AFE">
      <w:pPr>
        <w:spacing w:line="360" w:lineRule="auto"/>
        <w:rPr>
          <w:rFonts w:ascii="Times New Roman" w:hAnsi="Times New Roman"/>
          <w:b/>
          <w:sz w:val="24"/>
          <w:szCs w:val="24"/>
        </w:rPr>
      </w:pPr>
      <w:r w:rsidRPr="00793AFE">
        <w:rPr>
          <w:rFonts w:ascii="Times New Roman" w:hAnsi="Times New Roman"/>
          <w:b/>
          <w:sz w:val="24"/>
          <w:szCs w:val="24"/>
        </w:rPr>
        <w:t>UNIT DESCRIPTION</w:t>
      </w:r>
    </w:p>
    <w:p w14:paraId="0A829A21"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This unit covers the competencies required to oversee the construction of a pig unit. It involves determining pig unit construction site, planning for pig unit construction resources, overseeing pig unit construction, repair and maintenance activities.</w:t>
      </w:r>
    </w:p>
    <w:p w14:paraId="4F5FA720"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This standard applies in the pig production industry.</w:t>
      </w:r>
    </w:p>
    <w:p w14:paraId="239B46E0" w14:textId="77777777" w:rsidR="0088451C" w:rsidRPr="00793AFE" w:rsidRDefault="0088451C" w:rsidP="00793AFE">
      <w:pPr>
        <w:spacing w:line="360" w:lineRule="auto"/>
        <w:rPr>
          <w:rFonts w:ascii="Times New Roman" w:hAnsi="Times New Roman"/>
          <w:b/>
          <w:sz w:val="24"/>
          <w:szCs w:val="24"/>
          <w:lang w:val="en-US"/>
        </w:rPr>
      </w:pPr>
      <w:r w:rsidRPr="00793AFE">
        <w:rPr>
          <w:rFonts w:ascii="Times New Roman" w:hAnsi="Times New Roman"/>
          <w:b/>
          <w:sz w:val="24"/>
          <w:szCs w:val="24"/>
          <w:lang w:val="en-US"/>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6178"/>
      </w:tblGrid>
      <w:tr w:rsidR="0088451C" w:rsidRPr="00793AFE" w14:paraId="6ED18018" w14:textId="77777777" w:rsidTr="00750214">
        <w:trPr>
          <w:cantSplit/>
        </w:trPr>
        <w:tc>
          <w:tcPr>
            <w:tcW w:w="1574" w:type="pct"/>
            <w:tcBorders>
              <w:top w:val="single" w:sz="4" w:space="0" w:color="auto"/>
              <w:left w:val="single" w:sz="4" w:space="0" w:color="auto"/>
              <w:bottom w:val="single" w:sz="4" w:space="0" w:color="auto"/>
              <w:right w:val="single" w:sz="4" w:space="0" w:color="auto"/>
            </w:tcBorders>
            <w:hideMark/>
          </w:tcPr>
          <w:p w14:paraId="16FAC775" w14:textId="77777777" w:rsidR="0088451C" w:rsidRPr="00793AFE" w:rsidRDefault="0088451C" w:rsidP="00793AFE">
            <w:pPr>
              <w:spacing w:line="360" w:lineRule="auto"/>
              <w:rPr>
                <w:rFonts w:ascii="Times New Roman" w:hAnsi="Times New Roman"/>
                <w:b/>
                <w:sz w:val="24"/>
                <w:szCs w:val="24"/>
              </w:rPr>
            </w:pPr>
            <w:r w:rsidRPr="00793AFE">
              <w:rPr>
                <w:rFonts w:ascii="Times New Roman" w:hAnsi="Times New Roman"/>
                <w:b/>
                <w:sz w:val="24"/>
                <w:szCs w:val="24"/>
              </w:rPr>
              <w:t xml:space="preserve">ELEMENT </w:t>
            </w:r>
          </w:p>
          <w:p w14:paraId="2DC2A34E"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These describe the key outcomes which make up workplace function.</w:t>
            </w:r>
          </w:p>
        </w:tc>
        <w:tc>
          <w:tcPr>
            <w:tcW w:w="3426" w:type="pct"/>
            <w:tcBorders>
              <w:top w:val="single" w:sz="4" w:space="0" w:color="auto"/>
              <w:left w:val="nil"/>
              <w:bottom w:val="single" w:sz="4" w:space="0" w:color="auto"/>
              <w:right w:val="single" w:sz="4" w:space="0" w:color="auto"/>
            </w:tcBorders>
            <w:hideMark/>
          </w:tcPr>
          <w:p w14:paraId="1EFFABF9" w14:textId="77777777" w:rsidR="0088451C" w:rsidRPr="00793AFE" w:rsidRDefault="0088451C" w:rsidP="00793AFE">
            <w:pPr>
              <w:spacing w:line="360" w:lineRule="auto"/>
              <w:rPr>
                <w:rFonts w:ascii="Times New Roman" w:hAnsi="Times New Roman"/>
                <w:b/>
                <w:sz w:val="24"/>
                <w:szCs w:val="24"/>
              </w:rPr>
            </w:pPr>
            <w:r w:rsidRPr="00793AFE">
              <w:rPr>
                <w:rFonts w:ascii="Times New Roman" w:hAnsi="Times New Roman"/>
                <w:b/>
                <w:sz w:val="24"/>
                <w:szCs w:val="24"/>
              </w:rPr>
              <w:t>PERFORMANCE CRITERIA</w:t>
            </w:r>
          </w:p>
          <w:p w14:paraId="5175319E" w14:textId="77777777" w:rsidR="0088451C" w:rsidRPr="00793AFE" w:rsidRDefault="0088451C" w:rsidP="00793AFE">
            <w:pPr>
              <w:spacing w:line="360" w:lineRule="auto"/>
              <w:rPr>
                <w:rFonts w:ascii="Times New Roman" w:hAnsi="Times New Roman"/>
                <w:b/>
                <w:sz w:val="24"/>
                <w:szCs w:val="24"/>
              </w:rPr>
            </w:pPr>
            <w:r w:rsidRPr="00793AFE">
              <w:rPr>
                <w:rFonts w:ascii="Times New Roman" w:hAnsi="Times New Roman"/>
                <w:sz w:val="24"/>
                <w:szCs w:val="24"/>
              </w:rPr>
              <w:t>These are assessable statements which specify the required level of performance for each of the elements</w:t>
            </w:r>
            <w:r w:rsidRPr="00793AFE">
              <w:rPr>
                <w:rFonts w:ascii="Times New Roman" w:hAnsi="Times New Roman"/>
                <w:b/>
                <w:sz w:val="24"/>
                <w:szCs w:val="24"/>
              </w:rPr>
              <w:t>.</w:t>
            </w:r>
          </w:p>
          <w:p w14:paraId="17FD6327" w14:textId="77777777" w:rsidR="0088451C" w:rsidRPr="00793AFE" w:rsidRDefault="0088451C" w:rsidP="00793AFE">
            <w:pPr>
              <w:spacing w:line="360" w:lineRule="auto"/>
              <w:rPr>
                <w:rFonts w:ascii="Times New Roman" w:hAnsi="Times New Roman"/>
                <w:b/>
                <w:sz w:val="24"/>
                <w:szCs w:val="24"/>
              </w:rPr>
            </w:pPr>
            <w:r w:rsidRPr="00793AFE">
              <w:rPr>
                <w:rFonts w:ascii="Times New Roman" w:hAnsi="Times New Roman"/>
                <w:b/>
                <w:i/>
                <w:sz w:val="24"/>
                <w:szCs w:val="24"/>
              </w:rPr>
              <w:t>Bold and italicized terms</w:t>
            </w:r>
            <w:r w:rsidRPr="00793AFE">
              <w:rPr>
                <w:rFonts w:ascii="Times New Roman" w:hAnsi="Times New Roman"/>
                <w:b/>
                <w:sz w:val="24"/>
                <w:szCs w:val="24"/>
              </w:rPr>
              <w:t xml:space="preserve"> </w:t>
            </w:r>
            <w:r w:rsidRPr="00793AFE">
              <w:rPr>
                <w:rFonts w:ascii="Times New Roman" w:hAnsi="Times New Roman"/>
                <w:b/>
                <w:i/>
                <w:sz w:val="24"/>
                <w:szCs w:val="24"/>
              </w:rPr>
              <w:t>are elaborated in the Range.</w:t>
            </w:r>
          </w:p>
        </w:tc>
      </w:tr>
      <w:tr w:rsidR="0088451C" w:rsidRPr="00793AFE" w14:paraId="531A9AD4" w14:textId="77777777" w:rsidTr="00750214">
        <w:trPr>
          <w:cantSplit/>
          <w:trHeight w:val="1232"/>
        </w:trPr>
        <w:tc>
          <w:tcPr>
            <w:tcW w:w="1574" w:type="pct"/>
            <w:tcBorders>
              <w:top w:val="single" w:sz="4" w:space="0" w:color="auto"/>
              <w:left w:val="single" w:sz="4" w:space="0" w:color="auto"/>
              <w:bottom w:val="single" w:sz="4" w:space="0" w:color="auto"/>
              <w:right w:val="single" w:sz="4" w:space="0" w:color="auto"/>
            </w:tcBorders>
          </w:tcPr>
          <w:p w14:paraId="762C0A02" w14:textId="77777777" w:rsidR="0088451C" w:rsidRPr="00793AFE" w:rsidRDefault="0088451C" w:rsidP="00793AFE">
            <w:pPr>
              <w:pStyle w:val="ListParagraph"/>
              <w:numPr>
                <w:ilvl w:val="0"/>
                <w:numId w:val="3"/>
              </w:numPr>
              <w:spacing w:line="360" w:lineRule="auto"/>
              <w:rPr>
                <w:rFonts w:ascii="Times New Roman" w:hAnsi="Times New Roman"/>
                <w:sz w:val="24"/>
                <w:szCs w:val="24"/>
              </w:rPr>
            </w:pPr>
            <w:r w:rsidRPr="00793AFE">
              <w:rPr>
                <w:rFonts w:ascii="Times New Roman" w:hAnsi="Times New Roman"/>
                <w:sz w:val="24"/>
                <w:szCs w:val="24"/>
              </w:rPr>
              <w:t>Determine pig unit construction site</w:t>
            </w:r>
          </w:p>
        </w:tc>
        <w:tc>
          <w:tcPr>
            <w:tcW w:w="3426" w:type="pct"/>
            <w:tcBorders>
              <w:top w:val="single" w:sz="4" w:space="0" w:color="auto"/>
              <w:left w:val="nil"/>
              <w:bottom w:val="single" w:sz="4" w:space="0" w:color="auto"/>
              <w:right w:val="single" w:sz="4" w:space="0" w:color="auto"/>
            </w:tcBorders>
          </w:tcPr>
          <w:p w14:paraId="1288E125" w14:textId="77777777" w:rsidR="0088451C" w:rsidRPr="00793AFE" w:rsidRDefault="0088451C" w:rsidP="00793AFE">
            <w:pPr>
              <w:pStyle w:val="ListParagraph"/>
              <w:numPr>
                <w:ilvl w:val="0"/>
                <w:numId w:val="4"/>
              </w:numPr>
              <w:spacing w:line="360" w:lineRule="auto"/>
              <w:rPr>
                <w:rFonts w:ascii="Times New Roman" w:hAnsi="Times New Roman"/>
                <w:sz w:val="24"/>
                <w:szCs w:val="24"/>
              </w:rPr>
            </w:pPr>
            <w:r w:rsidRPr="00793AFE">
              <w:rPr>
                <w:rFonts w:ascii="Times New Roman" w:hAnsi="Times New Roman"/>
                <w:sz w:val="24"/>
                <w:szCs w:val="24"/>
              </w:rPr>
              <w:t xml:space="preserve"> Pig unit is sited based on </w:t>
            </w:r>
            <w:r w:rsidRPr="00793AFE">
              <w:rPr>
                <w:rFonts w:ascii="Times New Roman" w:hAnsi="Times New Roman"/>
                <w:b/>
                <w:i/>
                <w:sz w:val="24"/>
                <w:szCs w:val="24"/>
              </w:rPr>
              <w:t>physical and social environment</w:t>
            </w:r>
            <w:r w:rsidRPr="00793AFE">
              <w:rPr>
                <w:rFonts w:ascii="Times New Roman" w:hAnsi="Times New Roman"/>
                <w:sz w:val="24"/>
                <w:szCs w:val="24"/>
              </w:rPr>
              <w:t xml:space="preserve">    of the farm.</w:t>
            </w:r>
          </w:p>
          <w:p w14:paraId="28320A01" w14:textId="77777777" w:rsidR="0088451C" w:rsidRPr="00793AFE" w:rsidRDefault="0088451C" w:rsidP="00793AFE">
            <w:pPr>
              <w:pStyle w:val="ListParagraph"/>
              <w:numPr>
                <w:ilvl w:val="0"/>
                <w:numId w:val="4"/>
              </w:numPr>
              <w:spacing w:line="360" w:lineRule="auto"/>
              <w:rPr>
                <w:rFonts w:ascii="Times New Roman" w:hAnsi="Times New Roman"/>
                <w:sz w:val="24"/>
                <w:szCs w:val="24"/>
              </w:rPr>
            </w:pPr>
            <w:r w:rsidRPr="00793AFE">
              <w:rPr>
                <w:rFonts w:ascii="Times New Roman" w:hAnsi="Times New Roman"/>
                <w:i/>
                <w:sz w:val="24"/>
                <w:szCs w:val="24"/>
              </w:rPr>
              <w:t xml:space="preserve"> </w:t>
            </w:r>
            <w:r w:rsidRPr="00793AFE">
              <w:rPr>
                <w:rFonts w:ascii="Times New Roman" w:hAnsi="Times New Roman"/>
                <w:b/>
                <w:i/>
                <w:sz w:val="24"/>
                <w:szCs w:val="24"/>
              </w:rPr>
              <w:t>Pig unit design</w:t>
            </w:r>
            <w:r w:rsidRPr="00793AFE">
              <w:rPr>
                <w:rFonts w:ascii="Times New Roman" w:hAnsi="Times New Roman"/>
                <w:sz w:val="24"/>
                <w:szCs w:val="24"/>
              </w:rPr>
              <w:t xml:space="preserve"> is selected based on the site, </w:t>
            </w:r>
            <w:r w:rsidRPr="00793AFE">
              <w:rPr>
                <w:rFonts w:ascii="Times New Roman" w:hAnsi="Times New Roman"/>
                <w:b/>
                <w:i/>
                <w:sz w:val="24"/>
                <w:szCs w:val="24"/>
              </w:rPr>
              <w:t>type of enterprise</w:t>
            </w:r>
            <w:r w:rsidRPr="00793AFE">
              <w:rPr>
                <w:rFonts w:ascii="Times New Roman" w:hAnsi="Times New Roman"/>
                <w:b/>
                <w:sz w:val="24"/>
                <w:szCs w:val="24"/>
              </w:rPr>
              <w:t xml:space="preserve"> </w:t>
            </w:r>
            <w:r w:rsidRPr="00793AFE">
              <w:rPr>
                <w:rFonts w:ascii="Times New Roman" w:hAnsi="Times New Roman"/>
                <w:sz w:val="24"/>
                <w:szCs w:val="24"/>
              </w:rPr>
              <w:t xml:space="preserve">and </w:t>
            </w:r>
            <w:r w:rsidRPr="00793AFE">
              <w:rPr>
                <w:rFonts w:ascii="Times New Roman" w:hAnsi="Times New Roman"/>
                <w:b/>
                <w:i/>
                <w:sz w:val="24"/>
                <w:szCs w:val="24"/>
              </w:rPr>
              <w:t>mode of farming</w:t>
            </w:r>
            <w:r w:rsidRPr="00793AFE">
              <w:rPr>
                <w:rFonts w:ascii="Times New Roman" w:hAnsi="Times New Roman"/>
                <w:b/>
                <w:sz w:val="24"/>
                <w:szCs w:val="24"/>
              </w:rPr>
              <w:t>.</w:t>
            </w:r>
          </w:p>
          <w:p w14:paraId="22B69FBB" w14:textId="77777777" w:rsidR="0088451C" w:rsidRPr="00793AFE" w:rsidRDefault="0088451C" w:rsidP="00793AFE">
            <w:pPr>
              <w:pStyle w:val="ListParagraph"/>
              <w:numPr>
                <w:ilvl w:val="0"/>
                <w:numId w:val="4"/>
              </w:numPr>
              <w:spacing w:line="360" w:lineRule="auto"/>
              <w:rPr>
                <w:rFonts w:ascii="Times New Roman" w:hAnsi="Times New Roman"/>
                <w:sz w:val="24"/>
                <w:szCs w:val="24"/>
              </w:rPr>
            </w:pPr>
            <w:r w:rsidRPr="00793AFE">
              <w:rPr>
                <w:rFonts w:ascii="Times New Roman" w:hAnsi="Times New Roman"/>
                <w:sz w:val="24"/>
                <w:szCs w:val="24"/>
              </w:rPr>
              <w:t xml:space="preserve"> Instructions on marking out the site are issued as per workplace policy and the design selected.</w:t>
            </w:r>
          </w:p>
        </w:tc>
      </w:tr>
      <w:tr w:rsidR="0088451C" w:rsidRPr="00793AFE" w14:paraId="67DD07CC" w14:textId="77777777" w:rsidTr="00750214">
        <w:trPr>
          <w:cantSplit/>
          <w:trHeight w:val="3500"/>
        </w:trPr>
        <w:tc>
          <w:tcPr>
            <w:tcW w:w="1574" w:type="pct"/>
            <w:tcBorders>
              <w:top w:val="single" w:sz="4" w:space="0" w:color="auto"/>
              <w:left w:val="single" w:sz="4" w:space="0" w:color="auto"/>
              <w:bottom w:val="single" w:sz="4" w:space="0" w:color="auto"/>
              <w:right w:val="single" w:sz="4" w:space="0" w:color="auto"/>
            </w:tcBorders>
          </w:tcPr>
          <w:p w14:paraId="3EB2A54F" w14:textId="77777777" w:rsidR="0088451C" w:rsidRPr="00793AFE" w:rsidRDefault="0088451C" w:rsidP="00793AFE">
            <w:pPr>
              <w:pStyle w:val="ListParagraph"/>
              <w:numPr>
                <w:ilvl w:val="0"/>
                <w:numId w:val="3"/>
              </w:numPr>
              <w:spacing w:line="360" w:lineRule="auto"/>
              <w:rPr>
                <w:rFonts w:ascii="Times New Roman" w:hAnsi="Times New Roman"/>
                <w:sz w:val="24"/>
                <w:szCs w:val="24"/>
              </w:rPr>
            </w:pPr>
            <w:r w:rsidRPr="00793AFE">
              <w:rPr>
                <w:rFonts w:ascii="Times New Roman" w:hAnsi="Times New Roman"/>
                <w:sz w:val="24"/>
                <w:szCs w:val="24"/>
              </w:rPr>
              <w:lastRenderedPageBreak/>
              <w:t xml:space="preserve">Plan resources for pig unit construction </w:t>
            </w:r>
          </w:p>
        </w:tc>
        <w:tc>
          <w:tcPr>
            <w:tcW w:w="3426" w:type="pct"/>
            <w:tcBorders>
              <w:top w:val="single" w:sz="4" w:space="0" w:color="auto"/>
              <w:left w:val="nil"/>
              <w:bottom w:val="single" w:sz="4" w:space="0" w:color="auto"/>
              <w:right w:val="single" w:sz="4" w:space="0" w:color="auto"/>
            </w:tcBorders>
          </w:tcPr>
          <w:p w14:paraId="667CAFEC" w14:textId="77777777" w:rsidR="0088451C" w:rsidRPr="00793AFE" w:rsidRDefault="0088451C" w:rsidP="00793AFE">
            <w:pPr>
              <w:pStyle w:val="ListParagraph"/>
              <w:numPr>
                <w:ilvl w:val="0"/>
                <w:numId w:val="5"/>
              </w:numPr>
              <w:spacing w:line="360" w:lineRule="auto"/>
              <w:rPr>
                <w:rFonts w:ascii="Times New Roman" w:hAnsi="Times New Roman"/>
                <w:sz w:val="24"/>
                <w:szCs w:val="24"/>
              </w:rPr>
            </w:pPr>
            <w:r w:rsidRPr="00793AFE">
              <w:rPr>
                <w:rFonts w:ascii="Times New Roman" w:hAnsi="Times New Roman"/>
                <w:b/>
                <w:i/>
                <w:sz w:val="24"/>
                <w:szCs w:val="24"/>
              </w:rPr>
              <w:t>Resources required</w:t>
            </w:r>
            <w:r w:rsidRPr="00793AFE">
              <w:rPr>
                <w:rFonts w:ascii="Times New Roman" w:hAnsi="Times New Roman"/>
                <w:sz w:val="24"/>
                <w:szCs w:val="24"/>
              </w:rPr>
              <w:t xml:space="preserve"> for pig unit construction are identified based on pig unit design, </w:t>
            </w:r>
            <w:r w:rsidRPr="00793AFE">
              <w:rPr>
                <w:rFonts w:ascii="Times New Roman" w:hAnsi="Times New Roman"/>
                <w:b/>
                <w:i/>
                <w:sz w:val="24"/>
                <w:szCs w:val="24"/>
              </w:rPr>
              <w:t>objective of the farmer</w:t>
            </w:r>
            <w:r w:rsidRPr="00793AFE">
              <w:rPr>
                <w:rFonts w:ascii="Times New Roman" w:hAnsi="Times New Roman"/>
                <w:i/>
                <w:sz w:val="24"/>
                <w:szCs w:val="24"/>
              </w:rPr>
              <w:t xml:space="preserve"> </w:t>
            </w:r>
            <w:r w:rsidRPr="00793AFE">
              <w:rPr>
                <w:rFonts w:ascii="Times New Roman" w:hAnsi="Times New Roman"/>
                <w:sz w:val="24"/>
                <w:szCs w:val="24"/>
              </w:rPr>
              <w:t xml:space="preserve">and </w:t>
            </w:r>
            <w:r w:rsidRPr="00793AFE">
              <w:rPr>
                <w:rFonts w:ascii="Times New Roman" w:hAnsi="Times New Roman"/>
                <w:b/>
                <w:i/>
                <w:sz w:val="24"/>
                <w:szCs w:val="24"/>
              </w:rPr>
              <w:t>source of funding</w:t>
            </w:r>
            <w:r w:rsidRPr="00793AFE">
              <w:rPr>
                <w:rFonts w:ascii="Times New Roman" w:hAnsi="Times New Roman"/>
                <w:sz w:val="24"/>
                <w:szCs w:val="24"/>
              </w:rPr>
              <w:t xml:space="preserve"> of the project.</w:t>
            </w:r>
          </w:p>
          <w:p w14:paraId="5875E3F9" w14:textId="77777777" w:rsidR="0088451C" w:rsidRPr="00793AFE" w:rsidRDefault="0088451C" w:rsidP="00793AFE">
            <w:pPr>
              <w:pStyle w:val="ListParagraph"/>
              <w:numPr>
                <w:ilvl w:val="0"/>
                <w:numId w:val="5"/>
              </w:numPr>
              <w:spacing w:line="360" w:lineRule="auto"/>
              <w:rPr>
                <w:rFonts w:ascii="Times New Roman" w:hAnsi="Times New Roman"/>
                <w:sz w:val="24"/>
                <w:szCs w:val="24"/>
              </w:rPr>
            </w:pPr>
            <w:r w:rsidRPr="00793AFE">
              <w:rPr>
                <w:rFonts w:ascii="Times New Roman" w:hAnsi="Times New Roman"/>
                <w:sz w:val="24"/>
                <w:szCs w:val="24"/>
              </w:rPr>
              <w:t>Pig unit constructor is identified based on cost, expertise and experiences.</w:t>
            </w:r>
          </w:p>
          <w:p w14:paraId="3DB7AF3C" w14:textId="77777777" w:rsidR="0088451C" w:rsidRPr="00793AFE" w:rsidRDefault="0088451C" w:rsidP="00793AFE">
            <w:pPr>
              <w:pStyle w:val="ListParagraph"/>
              <w:numPr>
                <w:ilvl w:val="0"/>
                <w:numId w:val="5"/>
              </w:numPr>
              <w:spacing w:line="360" w:lineRule="auto"/>
              <w:rPr>
                <w:rFonts w:ascii="Times New Roman" w:hAnsi="Times New Roman"/>
                <w:sz w:val="24"/>
                <w:szCs w:val="24"/>
              </w:rPr>
            </w:pPr>
            <w:r w:rsidRPr="00793AFE">
              <w:rPr>
                <w:rFonts w:ascii="Times New Roman" w:hAnsi="Times New Roman"/>
                <w:sz w:val="24"/>
                <w:szCs w:val="24"/>
              </w:rPr>
              <w:t>Cost of pig unit is determined based on availability of construction materials, size, design and mode of production.</w:t>
            </w:r>
          </w:p>
          <w:p w14:paraId="4ACA5A3A" w14:textId="77777777" w:rsidR="0088451C" w:rsidRPr="00793AFE" w:rsidRDefault="0088451C" w:rsidP="00793AFE">
            <w:pPr>
              <w:pStyle w:val="ListParagraph"/>
              <w:numPr>
                <w:ilvl w:val="0"/>
                <w:numId w:val="5"/>
              </w:numPr>
              <w:spacing w:line="360" w:lineRule="auto"/>
              <w:rPr>
                <w:rFonts w:ascii="Times New Roman" w:hAnsi="Times New Roman"/>
                <w:sz w:val="24"/>
                <w:szCs w:val="24"/>
              </w:rPr>
            </w:pPr>
            <w:r w:rsidRPr="00793AFE">
              <w:rPr>
                <w:rFonts w:ascii="Times New Roman" w:hAnsi="Times New Roman"/>
                <w:sz w:val="24"/>
                <w:szCs w:val="24"/>
              </w:rPr>
              <w:t>Construction TORs are developed based on project specifications and the pig unit design.</w:t>
            </w:r>
          </w:p>
          <w:p w14:paraId="4FF43D35" w14:textId="77777777" w:rsidR="0088451C" w:rsidRPr="00793AFE" w:rsidRDefault="0088451C" w:rsidP="00793AFE">
            <w:pPr>
              <w:pStyle w:val="ListParagraph"/>
              <w:numPr>
                <w:ilvl w:val="0"/>
                <w:numId w:val="5"/>
              </w:numPr>
              <w:spacing w:line="360" w:lineRule="auto"/>
              <w:rPr>
                <w:rFonts w:ascii="Times New Roman" w:hAnsi="Times New Roman"/>
                <w:sz w:val="24"/>
                <w:szCs w:val="24"/>
              </w:rPr>
            </w:pPr>
            <w:r w:rsidRPr="00793AFE">
              <w:rPr>
                <w:rFonts w:ascii="Times New Roman" w:hAnsi="Times New Roman"/>
                <w:sz w:val="24"/>
                <w:szCs w:val="24"/>
              </w:rPr>
              <w:t>SMART Contract document is drawn and signed based on TORs.</w:t>
            </w:r>
          </w:p>
        </w:tc>
      </w:tr>
      <w:tr w:rsidR="0088451C" w:rsidRPr="00793AFE" w14:paraId="6803063C" w14:textId="77777777" w:rsidTr="00750214">
        <w:trPr>
          <w:cantSplit/>
          <w:trHeight w:val="2150"/>
        </w:trPr>
        <w:tc>
          <w:tcPr>
            <w:tcW w:w="1574" w:type="pct"/>
            <w:tcBorders>
              <w:top w:val="single" w:sz="4" w:space="0" w:color="auto"/>
              <w:left w:val="single" w:sz="4" w:space="0" w:color="auto"/>
              <w:bottom w:val="single" w:sz="4" w:space="0" w:color="auto"/>
              <w:right w:val="single" w:sz="4" w:space="0" w:color="auto"/>
            </w:tcBorders>
          </w:tcPr>
          <w:p w14:paraId="25810C61" w14:textId="77777777" w:rsidR="0088451C" w:rsidRPr="00793AFE" w:rsidRDefault="0088451C" w:rsidP="00793AFE">
            <w:pPr>
              <w:pStyle w:val="ListParagraph"/>
              <w:numPr>
                <w:ilvl w:val="0"/>
                <w:numId w:val="3"/>
              </w:numPr>
              <w:spacing w:line="360" w:lineRule="auto"/>
              <w:rPr>
                <w:rFonts w:ascii="Times New Roman" w:hAnsi="Times New Roman"/>
                <w:sz w:val="24"/>
                <w:szCs w:val="24"/>
              </w:rPr>
            </w:pPr>
            <w:r w:rsidRPr="00793AFE">
              <w:rPr>
                <w:rFonts w:ascii="Times New Roman" w:hAnsi="Times New Roman"/>
                <w:sz w:val="24"/>
                <w:szCs w:val="24"/>
              </w:rPr>
              <w:t>Oversee pig unit construction activities</w:t>
            </w:r>
          </w:p>
        </w:tc>
        <w:tc>
          <w:tcPr>
            <w:tcW w:w="3426" w:type="pct"/>
            <w:tcBorders>
              <w:top w:val="single" w:sz="4" w:space="0" w:color="auto"/>
              <w:left w:val="nil"/>
              <w:bottom w:val="single" w:sz="4" w:space="0" w:color="auto"/>
              <w:right w:val="single" w:sz="4" w:space="0" w:color="auto"/>
            </w:tcBorders>
          </w:tcPr>
          <w:p w14:paraId="62C4B4F6" w14:textId="77777777" w:rsidR="0088451C" w:rsidRPr="00793AFE" w:rsidRDefault="0088451C" w:rsidP="00793AFE">
            <w:pPr>
              <w:pStyle w:val="ListParagraph"/>
              <w:numPr>
                <w:ilvl w:val="0"/>
                <w:numId w:val="6"/>
              </w:numPr>
              <w:spacing w:line="360" w:lineRule="auto"/>
              <w:rPr>
                <w:rFonts w:ascii="Times New Roman" w:hAnsi="Times New Roman"/>
                <w:sz w:val="24"/>
                <w:szCs w:val="24"/>
              </w:rPr>
            </w:pPr>
            <w:r w:rsidRPr="00793AFE">
              <w:rPr>
                <w:rFonts w:ascii="Times New Roman" w:hAnsi="Times New Roman"/>
                <w:sz w:val="24"/>
                <w:szCs w:val="24"/>
              </w:rPr>
              <w:t>Resources are allocated based on pig unit construction activities.</w:t>
            </w:r>
          </w:p>
          <w:p w14:paraId="2F5F2566" w14:textId="77777777" w:rsidR="0088451C" w:rsidRPr="00793AFE" w:rsidRDefault="0088451C" w:rsidP="00793AFE">
            <w:pPr>
              <w:pStyle w:val="ListParagraph"/>
              <w:numPr>
                <w:ilvl w:val="0"/>
                <w:numId w:val="6"/>
              </w:numPr>
              <w:spacing w:line="360" w:lineRule="auto"/>
              <w:rPr>
                <w:rFonts w:ascii="Times New Roman" w:hAnsi="Times New Roman"/>
                <w:sz w:val="24"/>
                <w:szCs w:val="24"/>
              </w:rPr>
            </w:pPr>
            <w:r w:rsidRPr="00793AFE">
              <w:rPr>
                <w:rFonts w:ascii="Times New Roman" w:hAnsi="Times New Roman"/>
                <w:sz w:val="24"/>
                <w:szCs w:val="24"/>
              </w:rPr>
              <w:t>Project progress is monitored and evaluated based on project schedule.</w:t>
            </w:r>
          </w:p>
          <w:p w14:paraId="702A8056" w14:textId="77777777" w:rsidR="0088451C" w:rsidRPr="00793AFE" w:rsidRDefault="0088451C" w:rsidP="00793AFE">
            <w:pPr>
              <w:pStyle w:val="ListParagraph"/>
              <w:numPr>
                <w:ilvl w:val="0"/>
                <w:numId w:val="6"/>
              </w:numPr>
              <w:spacing w:line="360" w:lineRule="auto"/>
              <w:rPr>
                <w:rFonts w:ascii="Times New Roman" w:hAnsi="Times New Roman"/>
                <w:sz w:val="24"/>
                <w:szCs w:val="24"/>
              </w:rPr>
            </w:pPr>
            <w:r w:rsidRPr="00793AFE">
              <w:rPr>
                <w:rFonts w:ascii="Times New Roman" w:hAnsi="Times New Roman"/>
                <w:b/>
                <w:i/>
                <w:sz w:val="24"/>
                <w:szCs w:val="24"/>
              </w:rPr>
              <w:t>PPEs</w:t>
            </w:r>
            <w:r w:rsidRPr="00793AFE">
              <w:rPr>
                <w:rFonts w:ascii="Times New Roman" w:hAnsi="Times New Roman"/>
                <w:b/>
                <w:sz w:val="24"/>
                <w:szCs w:val="24"/>
              </w:rPr>
              <w:t xml:space="preserve"> </w:t>
            </w:r>
            <w:r w:rsidRPr="00793AFE">
              <w:rPr>
                <w:rFonts w:ascii="Times New Roman" w:hAnsi="Times New Roman"/>
                <w:sz w:val="24"/>
                <w:szCs w:val="24"/>
              </w:rPr>
              <w:t>are identified and worn based on job requirements.</w:t>
            </w:r>
          </w:p>
          <w:p w14:paraId="298A4B9E" w14:textId="77777777" w:rsidR="0088451C" w:rsidRPr="00793AFE" w:rsidRDefault="0088451C" w:rsidP="00793AFE">
            <w:pPr>
              <w:pStyle w:val="ListParagraph"/>
              <w:numPr>
                <w:ilvl w:val="0"/>
                <w:numId w:val="6"/>
              </w:numPr>
              <w:spacing w:line="360" w:lineRule="auto"/>
              <w:rPr>
                <w:rFonts w:ascii="Times New Roman" w:hAnsi="Times New Roman"/>
                <w:sz w:val="24"/>
                <w:szCs w:val="24"/>
              </w:rPr>
            </w:pPr>
            <w:r w:rsidRPr="00793AFE">
              <w:rPr>
                <w:rFonts w:ascii="Times New Roman" w:hAnsi="Times New Roman"/>
                <w:sz w:val="24"/>
                <w:szCs w:val="24"/>
              </w:rPr>
              <w:t>Construction is carried out based on pig unit design and the TORs.</w:t>
            </w:r>
          </w:p>
          <w:p w14:paraId="3983C74A" w14:textId="77777777" w:rsidR="0088451C" w:rsidRPr="00793AFE" w:rsidRDefault="0088451C" w:rsidP="00793AFE">
            <w:pPr>
              <w:pStyle w:val="ListParagraph"/>
              <w:numPr>
                <w:ilvl w:val="0"/>
                <w:numId w:val="6"/>
              </w:numPr>
              <w:spacing w:line="360" w:lineRule="auto"/>
              <w:rPr>
                <w:rFonts w:ascii="Times New Roman" w:hAnsi="Times New Roman"/>
                <w:sz w:val="24"/>
                <w:szCs w:val="24"/>
              </w:rPr>
            </w:pPr>
            <w:r w:rsidRPr="00793AFE">
              <w:rPr>
                <w:rFonts w:ascii="Times New Roman" w:hAnsi="Times New Roman"/>
                <w:sz w:val="24"/>
                <w:szCs w:val="24"/>
              </w:rPr>
              <w:t>Pig unit construction report is prepared and documented based on the projected plan.</w:t>
            </w:r>
          </w:p>
          <w:p w14:paraId="0F812206" w14:textId="77777777" w:rsidR="0088451C" w:rsidRPr="00793AFE" w:rsidRDefault="0088451C" w:rsidP="00793AFE">
            <w:pPr>
              <w:pStyle w:val="ListParagraph"/>
              <w:numPr>
                <w:ilvl w:val="0"/>
                <w:numId w:val="6"/>
              </w:numPr>
              <w:spacing w:line="360" w:lineRule="auto"/>
              <w:rPr>
                <w:rFonts w:ascii="Times New Roman" w:hAnsi="Times New Roman"/>
                <w:sz w:val="24"/>
                <w:szCs w:val="24"/>
              </w:rPr>
            </w:pPr>
            <w:r w:rsidRPr="00793AFE">
              <w:rPr>
                <w:rFonts w:ascii="Times New Roman" w:hAnsi="Times New Roman"/>
                <w:sz w:val="24"/>
                <w:szCs w:val="24"/>
              </w:rPr>
              <w:t>Pig unit is commissioned for use/occupation based on recommendations of the completion report.</w:t>
            </w:r>
          </w:p>
        </w:tc>
      </w:tr>
      <w:tr w:rsidR="0088451C" w:rsidRPr="00793AFE" w14:paraId="3E8E871E" w14:textId="77777777" w:rsidTr="00750214">
        <w:trPr>
          <w:cantSplit/>
          <w:trHeight w:val="3230"/>
        </w:trPr>
        <w:tc>
          <w:tcPr>
            <w:tcW w:w="1574" w:type="pct"/>
            <w:tcBorders>
              <w:top w:val="single" w:sz="4" w:space="0" w:color="auto"/>
              <w:left w:val="single" w:sz="4" w:space="0" w:color="auto"/>
              <w:bottom w:val="single" w:sz="4" w:space="0" w:color="auto"/>
              <w:right w:val="single" w:sz="4" w:space="0" w:color="auto"/>
            </w:tcBorders>
          </w:tcPr>
          <w:p w14:paraId="571325A1" w14:textId="77777777" w:rsidR="0088451C" w:rsidRPr="00793AFE" w:rsidRDefault="0088451C" w:rsidP="00793AFE">
            <w:pPr>
              <w:pStyle w:val="ListParagraph"/>
              <w:numPr>
                <w:ilvl w:val="0"/>
                <w:numId w:val="3"/>
              </w:numPr>
              <w:spacing w:line="360" w:lineRule="auto"/>
              <w:rPr>
                <w:rFonts w:ascii="Times New Roman" w:hAnsi="Times New Roman"/>
                <w:sz w:val="24"/>
                <w:szCs w:val="24"/>
              </w:rPr>
            </w:pPr>
            <w:r w:rsidRPr="00793AFE">
              <w:rPr>
                <w:rFonts w:ascii="Times New Roman" w:hAnsi="Times New Roman"/>
                <w:sz w:val="24"/>
                <w:szCs w:val="24"/>
              </w:rPr>
              <w:lastRenderedPageBreak/>
              <w:t>Oversee pig unit repair and maintenance activities</w:t>
            </w:r>
          </w:p>
        </w:tc>
        <w:tc>
          <w:tcPr>
            <w:tcW w:w="3426" w:type="pct"/>
            <w:tcBorders>
              <w:top w:val="single" w:sz="4" w:space="0" w:color="auto"/>
              <w:left w:val="nil"/>
              <w:bottom w:val="single" w:sz="4" w:space="0" w:color="auto"/>
              <w:right w:val="single" w:sz="4" w:space="0" w:color="auto"/>
            </w:tcBorders>
          </w:tcPr>
          <w:p w14:paraId="149778AB" w14:textId="77777777" w:rsidR="0088451C" w:rsidRPr="00793AFE" w:rsidRDefault="0088451C" w:rsidP="00793AFE">
            <w:pPr>
              <w:pStyle w:val="ListParagraph"/>
              <w:numPr>
                <w:ilvl w:val="0"/>
                <w:numId w:val="7"/>
              </w:numPr>
              <w:spacing w:line="360" w:lineRule="auto"/>
              <w:rPr>
                <w:rFonts w:ascii="Times New Roman" w:hAnsi="Times New Roman"/>
                <w:sz w:val="24"/>
                <w:szCs w:val="24"/>
              </w:rPr>
            </w:pPr>
            <w:r w:rsidRPr="00793AFE">
              <w:rPr>
                <w:rFonts w:ascii="Times New Roman" w:hAnsi="Times New Roman"/>
                <w:sz w:val="24"/>
                <w:szCs w:val="24"/>
              </w:rPr>
              <w:t>Resources for pig unit maintenance are identified and gathered based on the nature and extent of damage.</w:t>
            </w:r>
          </w:p>
          <w:p w14:paraId="11FCF02C" w14:textId="77777777" w:rsidR="0088451C" w:rsidRPr="00793AFE" w:rsidRDefault="0088451C" w:rsidP="00793AFE">
            <w:pPr>
              <w:pStyle w:val="ListParagraph"/>
              <w:numPr>
                <w:ilvl w:val="0"/>
                <w:numId w:val="7"/>
              </w:numPr>
              <w:spacing w:line="360" w:lineRule="auto"/>
              <w:rPr>
                <w:rFonts w:ascii="Times New Roman" w:hAnsi="Times New Roman"/>
                <w:sz w:val="24"/>
                <w:szCs w:val="24"/>
              </w:rPr>
            </w:pPr>
            <w:r w:rsidRPr="00793AFE">
              <w:rPr>
                <w:rFonts w:ascii="Times New Roman" w:hAnsi="Times New Roman"/>
                <w:sz w:val="24"/>
                <w:szCs w:val="24"/>
              </w:rPr>
              <w:t>Labour requirement for pig unit repair and maintenance is determined based on the nature, extent of damage and expertise.</w:t>
            </w:r>
          </w:p>
          <w:p w14:paraId="2F96765E" w14:textId="77777777" w:rsidR="0088451C" w:rsidRPr="00793AFE" w:rsidRDefault="0088451C" w:rsidP="00793AFE">
            <w:pPr>
              <w:pStyle w:val="ListParagraph"/>
              <w:numPr>
                <w:ilvl w:val="0"/>
                <w:numId w:val="7"/>
              </w:numPr>
              <w:spacing w:line="360" w:lineRule="auto"/>
              <w:rPr>
                <w:rFonts w:ascii="Times New Roman" w:hAnsi="Times New Roman"/>
                <w:sz w:val="24"/>
                <w:szCs w:val="24"/>
              </w:rPr>
            </w:pPr>
            <w:r w:rsidRPr="00793AFE">
              <w:rPr>
                <w:rFonts w:ascii="Times New Roman" w:hAnsi="Times New Roman"/>
                <w:b/>
                <w:i/>
                <w:sz w:val="24"/>
                <w:szCs w:val="24"/>
              </w:rPr>
              <w:t>Areas of pig unit upgrading</w:t>
            </w:r>
            <w:r w:rsidRPr="00793AFE">
              <w:rPr>
                <w:rFonts w:ascii="Times New Roman" w:hAnsi="Times New Roman"/>
                <w:sz w:val="24"/>
                <w:szCs w:val="24"/>
              </w:rPr>
              <w:t xml:space="preserve"> are identified based on shortcomings of the original design.</w:t>
            </w:r>
          </w:p>
          <w:p w14:paraId="3A47B855" w14:textId="77777777" w:rsidR="0088451C" w:rsidRPr="00793AFE" w:rsidRDefault="0088451C" w:rsidP="00793AFE">
            <w:pPr>
              <w:pStyle w:val="ListParagraph"/>
              <w:numPr>
                <w:ilvl w:val="0"/>
                <w:numId w:val="7"/>
              </w:numPr>
              <w:spacing w:line="360" w:lineRule="auto"/>
              <w:rPr>
                <w:rFonts w:ascii="Times New Roman" w:hAnsi="Times New Roman"/>
                <w:sz w:val="24"/>
                <w:szCs w:val="24"/>
              </w:rPr>
            </w:pPr>
            <w:r w:rsidRPr="00793AFE">
              <w:rPr>
                <w:rFonts w:ascii="Times New Roman" w:hAnsi="Times New Roman"/>
                <w:sz w:val="24"/>
                <w:szCs w:val="24"/>
              </w:rPr>
              <w:t>Pig unit repair and maintenance is carried out based on the original design/plan.</w:t>
            </w:r>
          </w:p>
          <w:p w14:paraId="6C7779F4" w14:textId="77777777" w:rsidR="0088451C" w:rsidRPr="00793AFE" w:rsidRDefault="0088451C" w:rsidP="00793AFE">
            <w:pPr>
              <w:pStyle w:val="ListParagraph"/>
              <w:numPr>
                <w:ilvl w:val="0"/>
                <w:numId w:val="7"/>
              </w:numPr>
              <w:spacing w:line="360" w:lineRule="auto"/>
              <w:rPr>
                <w:rFonts w:ascii="Times New Roman" w:hAnsi="Times New Roman"/>
                <w:sz w:val="24"/>
                <w:szCs w:val="24"/>
              </w:rPr>
            </w:pPr>
            <w:r w:rsidRPr="00793AFE">
              <w:rPr>
                <w:rFonts w:ascii="Times New Roman" w:hAnsi="Times New Roman"/>
                <w:sz w:val="24"/>
                <w:szCs w:val="24"/>
              </w:rPr>
              <w:t>Repair and maintenance report is prepared and documented based on workplace policy.</w:t>
            </w:r>
          </w:p>
        </w:tc>
      </w:tr>
    </w:tbl>
    <w:p w14:paraId="7CE25EF0" w14:textId="77777777" w:rsidR="0088451C" w:rsidRPr="00793AFE" w:rsidRDefault="0088451C" w:rsidP="00793AFE">
      <w:pPr>
        <w:spacing w:line="360" w:lineRule="auto"/>
        <w:rPr>
          <w:rFonts w:ascii="Times New Roman" w:hAnsi="Times New Roman"/>
          <w:sz w:val="24"/>
          <w:szCs w:val="24"/>
          <w:lang w:val="en-US"/>
        </w:rPr>
      </w:pPr>
    </w:p>
    <w:p w14:paraId="1361239D" w14:textId="77777777" w:rsidR="0088451C" w:rsidRPr="00793AFE" w:rsidRDefault="0088451C" w:rsidP="00793AFE">
      <w:pPr>
        <w:spacing w:line="360" w:lineRule="auto"/>
        <w:rPr>
          <w:rFonts w:ascii="Times New Roman" w:hAnsi="Times New Roman"/>
          <w:b/>
          <w:sz w:val="24"/>
          <w:szCs w:val="24"/>
          <w:lang w:val="en-US"/>
        </w:rPr>
      </w:pPr>
      <w:r w:rsidRPr="00793AFE">
        <w:rPr>
          <w:rFonts w:ascii="Times New Roman" w:hAnsi="Times New Roman"/>
          <w:b/>
          <w:sz w:val="24"/>
          <w:szCs w:val="24"/>
          <w:lang w:val="en-US"/>
        </w:rPr>
        <w:t>RANGE OF VARIABLES</w:t>
      </w:r>
    </w:p>
    <w:p w14:paraId="109FEC6B" w14:textId="77777777" w:rsidR="0088451C" w:rsidRPr="00793AFE" w:rsidRDefault="0088451C" w:rsidP="00793AFE">
      <w:pPr>
        <w:spacing w:line="360" w:lineRule="auto"/>
        <w:rPr>
          <w:rFonts w:ascii="Times New Roman" w:hAnsi="Times New Roman"/>
          <w:sz w:val="24"/>
          <w:szCs w:val="24"/>
          <w:lang w:val="en-US"/>
        </w:rPr>
      </w:pPr>
      <w:r w:rsidRPr="00793AFE">
        <w:rPr>
          <w:rFonts w:ascii="Times New Roman" w:hAnsi="Times New Roman"/>
          <w:sz w:val="24"/>
          <w:szCs w:val="24"/>
          <w:lang w:val="en-US"/>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6268"/>
      </w:tblGrid>
      <w:tr w:rsidR="0088451C" w:rsidRPr="00793AFE" w14:paraId="043AFA8F" w14:textId="77777777" w:rsidTr="00750214">
        <w:trPr>
          <w:trHeight w:val="20"/>
        </w:trPr>
        <w:tc>
          <w:tcPr>
            <w:tcW w:w="1524" w:type="pct"/>
            <w:tcBorders>
              <w:top w:val="single" w:sz="4" w:space="0" w:color="auto"/>
              <w:left w:val="single" w:sz="4" w:space="0" w:color="auto"/>
              <w:bottom w:val="single" w:sz="4" w:space="0" w:color="auto"/>
              <w:right w:val="nil"/>
            </w:tcBorders>
            <w:hideMark/>
          </w:tcPr>
          <w:p w14:paraId="623D890E" w14:textId="77777777" w:rsidR="0088451C" w:rsidRPr="00793AFE" w:rsidRDefault="0088451C" w:rsidP="00793AFE">
            <w:pPr>
              <w:spacing w:after="0" w:line="360" w:lineRule="auto"/>
              <w:rPr>
                <w:rFonts w:ascii="Times New Roman" w:hAnsi="Times New Roman"/>
                <w:b/>
                <w:sz w:val="24"/>
                <w:szCs w:val="24"/>
                <w:lang w:val="en-US"/>
              </w:rPr>
            </w:pPr>
            <w:r w:rsidRPr="00793AFE">
              <w:rPr>
                <w:rFonts w:ascii="Times New Roman" w:hAnsi="Times New Roman"/>
                <w:b/>
                <w:sz w:val="24"/>
                <w:szCs w:val="24"/>
                <w:lang w:val="en-US"/>
              </w:rPr>
              <w:t>VARIABLE</w:t>
            </w:r>
          </w:p>
        </w:tc>
        <w:tc>
          <w:tcPr>
            <w:tcW w:w="3476" w:type="pct"/>
            <w:tcBorders>
              <w:top w:val="single" w:sz="4" w:space="0" w:color="auto"/>
              <w:left w:val="single" w:sz="4" w:space="0" w:color="auto"/>
              <w:bottom w:val="single" w:sz="4" w:space="0" w:color="auto"/>
              <w:right w:val="single" w:sz="4" w:space="0" w:color="auto"/>
            </w:tcBorders>
            <w:hideMark/>
          </w:tcPr>
          <w:p w14:paraId="6DBFC329" w14:textId="77777777" w:rsidR="0088451C" w:rsidRPr="00793AFE" w:rsidRDefault="0088451C" w:rsidP="00793AFE">
            <w:pPr>
              <w:spacing w:after="0" w:line="360" w:lineRule="auto"/>
              <w:rPr>
                <w:rFonts w:ascii="Times New Roman" w:hAnsi="Times New Roman"/>
                <w:b/>
                <w:sz w:val="24"/>
                <w:szCs w:val="24"/>
                <w:lang w:val="en-US"/>
              </w:rPr>
            </w:pPr>
            <w:r w:rsidRPr="00793AFE">
              <w:rPr>
                <w:rFonts w:ascii="Times New Roman" w:hAnsi="Times New Roman"/>
                <w:b/>
                <w:sz w:val="24"/>
                <w:szCs w:val="24"/>
                <w:lang w:val="en-US"/>
              </w:rPr>
              <w:t>RANGE</w:t>
            </w:r>
          </w:p>
          <w:p w14:paraId="70AEFD5E" w14:textId="77777777" w:rsidR="0088451C" w:rsidRPr="00793AFE" w:rsidRDefault="0088451C" w:rsidP="00793AFE">
            <w:pPr>
              <w:spacing w:after="0" w:line="360" w:lineRule="auto"/>
              <w:rPr>
                <w:rFonts w:ascii="Times New Roman" w:hAnsi="Times New Roman"/>
                <w:bCs/>
                <w:sz w:val="24"/>
                <w:szCs w:val="24"/>
                <w:lang w:val="en-US"/>
              </w:rPr>
            </w:pPr>
          </w:p>
        </w:tc>
      </w:tr>
      <w:tr w:rsidR="0088451C" w:rsidRPr="00793AFE" w14:paraId="584DBAF2" w14:textId="77777777" w:rsidTr="00750214">
        <w:trPr>
          <w:trHeight w:val="20"/>
        </w:trPr>
        <w:tc>
          <w:tcPr>
            <w:tcW w:w="1524" w:type="pct"/>
            <w:tcBorders>
              <w:top w:val="single" w:sz="4" w:space="0" w:color="auto"/>
              <w:left w:val="single" w:sz="4" w:space="0" w:color="auto"/>
              <w:bottom w:val="single" w:sz="4" w:space="0" w:color="auto"/>
              <w:right w:val="nil"/>
            </w:tcBorders>
          </w:tcPr>
          <w:p w14:paraId="65AAF9B8" w14:textId="77777777" w:rsidR="0088451C" w:rsidRPr="00793AFE" w:rsidRDefault="0088451C" w:rsidP="00793AFE">
            <w:pPr>
              <w:pStyle w:val="ListParagraph"/>
              <w:numPr>
                <w:ilvl w:val="0"/>
                <w:numId w:val="67"/>
              </w:numPr>
              <w:spacing w:after="0" w:line="360" w:lineRule="auto"/>
              <w:rPr>
                <w:rFonts w:ascii="Times New Roman" w:hAnsi="Times New Roman"/>
                <w:sz w:val="24"/>
                <w:szCs w:val="24"/>
                <w:lang w:val="en-US"/>
              </w:rPr>
            </w:pPr>
            <w:r w:rsidRPr="00793AFE">
              <w:rPr>
                <w:rFonts w:ascii="Times New Roman" w:hAnsi="Times New Roman"/>
                <w:sz w:val="24"/>
                <w:szCs w:val="24"/>
              </w:rPr>
              <w:t>Physical environment</w:t>
            </w:r>
            <w:r w:rsidRPr="00793AFE">
              <w:rPr>
                <w:rFonts w:ascii="Times New Roman" w:hAnsi="Times New Roman"/>
                <w:bCs/>
                <w:sz w:val="24"/>
                <w:szCs w:val="24"/>
                <w:lang w:val="en-US"/>
              </w:rPr>
              <w:t xml:space="preserve"> May include but not limited to:</w:t>
            </w:r>
          </w:p>
        </w:tc>
        <w:tc>
          <w:tcPr>
            <w:tcW w:w="3476" w:type="pct"/>
            <w:tcBorders>
              <w:top w:val="single" w:sz="4" w:space="0" w:color="auto"/>
              <w:left w:val="single" w:sz="4" w:space="0" w:color="auto"/>
              <w:bottom w:val="single" w:sz="4" w:space="0" w:color="auto"/>
              <w:right w:val="single" w:sz="4" w:space="0" w:color="auto"/>
            </w:tcBorders>
          </w:tcPr>
          <w:p w14:paraId="6B3AE367"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lang w:val="en-US"/>
              </w:rPr>
            </w:pPr>
            <w:r w:rsidRPr="00793AFE">
              <w:rPr>
                <w:rFonts w:ascii="Times New Roman" w:hAnsi="Times New Roman"/>
                <w:sz w:val="24"/>
                <w:szCs w:val="24"/>
                <w:lang w:val="en-US"/>
              </w:rPr>
              <w:t>Topography</w:t>
            </w:r>
          </w:p>
          <w:p w14:paraId="4D32E545"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lang w:val="en-US"/>
              </w:rPr>
            </w:pPr>
            <w:r w:rsidRPr="00793AFE">
              <w:rPr>
                <w:rFonts w:ascii="Times New Roman" w:hAnsi="Times New Roman"/>
                <w:sz w:val="24"/>
                <w:szCs w:val="24"/>
                <w:lang w:val="en-US"/>
              </w:rPr>
              <w:t>Accessibility</w:t>
            </w:r>
          </w:p>
          <w:p w14:paraId="349275D6"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lang w:val="en-US"/>
              </w:rPr>
            </w:pPr>
            <w:r w:rsidRPr="00793AFE">
              <w:rPr>
                <w:rFonts w:ascii="Times New Roman" w:hAnsi="Times New Roman"/>
                <w:sz w:val="24"/>
                <w:szCs w:val="24"/>
                <w:lang w:val="en-US"/>
              </w:rPr>
              <w:t>Water availability</w:t>
            </w:r>
          </w:p>
          <w:p w14:paraId="71BF708D"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lang w:val="en-US"/>
              </w:rPr>
            </w:pPr>
            <w:r w:rsidRPr="00793AFE">
              <w:rPr>
                <w:rFonts w:ascii="Times New Roman" w:hAnsi="Times New Roman"/>
                <w:sz w:val="24"/>
                <w:szCs w:val="24"/>
                <w:lang w:val="en-US"/>
              </w:rPr>
              <w:t xml:space="preserve">Climate </w:t>
            </w:r>
          </w:p>
        </w:tc>
      </w:tr>
      <w:tr w:rsidR="0088451C" w:rsidRPr="00793AFE" w14:paraId="3B4B2076" w14:textId="77777777" w:rsidTr="00750214">
        <w:trPr>
          <w:trHeight w:val="20"/>
        </w:trPr>
        <w:tc>
          <w:tcPr>
            <w:tcW w:w="1524" w:type="pct"/>
            <w:tcBorders>
              <w:top w:val="single" w:sz="4" w:space="0" w:color="auto"/>
              <w:left w:val="single" w:sz="4" w:space="0" w:color="auto"/>
              <w:bottom w:val="single" w:sz="4" w:space="0" w:color="auto"/>
              <w:right w:val="nil"/>
            </w:tcBorders>
          </w:tcPr>
          <w:p w14:paraId="3909BB25" w14:textId="77777777" w:rsidR="0088451C" w:rsidRPr="00793AFE" w:rsidRDefault="0088451C" w:rsidP="00793AFE">
            <w:pPr>
              <w:pStyle w:val="ListParagraph"/>
              <w:numPr>
                <w:ilvl w:val="0"/>
                <w:numId w:val="67"/>
              </w:numPr>
              <w:spacing w:after="0" w:line="360" w:lineRule="auto"/>
              <w:rPr>
                <w:rFonts w:ascii="Times New Roman" w:hAnsi="Times New Roman"/>
                <w:sz w:val="24"/>
                <w:szCs w:val="24"/>
              </w:rPr>
            </w:pPr>
            <w:r w:rsidRPr="00793AFE">
              <w:rPr>
                <w:rFonts w:ascii="Times New Roman" w:hAnsi="Times New Roman"/>
                <w:sz w:val="24"/>
                <w:szCs w:val="24"/>
              </w:rPr>
              <w:t>Pig unit design</w:t>
            </w:r>
            <w:r w:rsidRPr="00793AFE">
              <w:rPr>
                <w:rFonts w:ascii="Times New Roman" w:hAnsi="Times New Roman"/>
                <w:bCs/>
                <w:sz w:val="24"/>
                <w:szCs w:val="24"/>
                <w:lang w:val="en-US"/>
              </w:rPr>
              <w:t xml:space="preserve"> May include but not limited to:</w:t>
            </w:r>
          </w:p>
        </w:tc>
        <w:tc>
          <w:tcPr>
            <w:tcW w:w="3476" w:type="pct"/>
            <w:tcBorders>
              <w:top w:val="single" w:sz="4" w:space="0" w:color="auto"/>
              <w:left w:val="single" w:sz="4" w:space="0" w:color="auto"/>
              <w:bottom w:val="single" w:sz="4" w:space="0" w:color="auto"/>
              <w:right w:val="single" w:sz="4" w:space="0" w:color="auto"/>
            </w:tcBorders>
          </w:tcPr>
          <w:p w14:paraId="455D3D21"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rPr>
            </w:pPr>
            <w:r w:rsidRPr="00793AFE">
              <w:rPr>
                <w:rFonts w:ascii="Times New Roman" w:hAnsi="Times New Roman"/>
                <w:sz w:val="24"/>
                <w:szCs w:val="24"/>
              </w:rPr>
              <w:t>Deep litter</w:t>
            </w:r>
          </w:p>
          <w:p w14:paraId="24FEE7CB"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rPr>
            </w:pPr>
            <w:r w:rsidRPr="00793AFE">
              <w:rPr>
                <w:rFonts w:ascii="Times New Roman" w:hAnsi="Times New Roman"/>
                <w:sz w:val="24"/>
                <w:szCs w:val="24"/>
              </w:rPr>
              <w:t>Concrete</w:t>
            </w:r>
          </w:p>
          <w:p w14:paraId="620F1130"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rPr>
            </w:pPr>
            <w:r w:rsidRPr="00793AFE">
              <w:rPr>
                <w:rFonts w:ascii="Times New Roman" w:hAnsi="Times New Roman"/>
                <w:sz w:val="24"/>
                <w:szCs w:val="24"/>
              </w:rPr>
              <w:t>Slatted floor</w:t>
            </w:r>
          </w:p>
          <w:p w14:paraId="77135259"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lang w:val="en-US"/>
              </w:rPr>
            </w:pPr>
            <w:r w:rsidRPr="00793AFE">
              <w:rPr>
                <w:rFonts w:ascii="Times New Roman" w:hAnsi="Times New Roman"/>
                <w:sz w:val="24"/>
                <w:szCs w:val="24"/>
              </w:rPr>
              <w:t>Open paddocks</w:t>
            </w:r>
          </w:p>
        </w:tc>
      </w:tr>
      <w:tr w:rsidR="0088451C" w:rsidRPr="00793AFE" w14:paraId="297D4B5C" w14:textId="77777777" w:rsidTr="00750214">
        <w:trPr>
          <w:trHeight w:val="20"/>
        </w:trPr>
        <w:tc>
          <w:tcPr>
            <w:tcW w:w="1524" w:type="pct"/>
            <w:tcBorders>
              <w:top w:val="single" w:sz="4" w:space="0" w:color="auto"/>
              <w:left w:val="single" w:sz="4" w:space="0" w:color="auto"/>
              <w:bottom w:val="single" w:sz="4" w:space="0" w:color="auto"/>
              <w:right w:val="nil"/>
            </w:tcBorders>
          </w:tcPr>
          <w:p w14:paraId="4C2919B8" w14:textId="77777777" w:rsidR="0088451C" w:rsidRPr="00793AFE" w:rsidRDefault="0088451C" w:rsidP="00793AFE">
            <w:pPr>
              <w:pStyle w:val="ListParagraph"/>
              <w:numPr>
                <w:ilvl w:val="0"/>
                <w:numId w:val="67"/>
              </w:numPr>
              <w:spacing w:after="0" w:line="360" w:lineRule="auto"/>
              <w:rPr>
                <w:rFonts w:ascii="Times New Roman" w:hAnsi="Times New Roman"/>
                <w:sz w:val="24"/>
                <w:szCs w:val="24"/>
              </w:rPr>
            </w:pPr>
            <w:r w:rsidRPr="00793AFE">
              <w:rPr>
                <w:rFonts w:ascii="Times New Roman" w:hAnsi="Times New Roman"/>
                <w:sz w:val="24"/>
                <w:szCs w:val="24"/>
              </w:rPr>
              <w:t>Type of enterprise</w:t>
            </w:r>
            <w:r w:rsidRPr="00793AFE">
              <w:rPr>
                <w:rFonts w:ascii="Times New Roman" w:hAnsi="Times New Roman"/>
                <w:bCs/>
                <w:sz w:val="24"/>
                <w:szCs w:val="24"/>
                <w:lang w:val="en-US"/>
              </w:rPr>
              <w:t xml:space="preserve"> May include but not limited to:</w:t>
            </w:r>
          </w:p>
        </w:tc>
        <w:tc>
          <w:tcPr>
            <w:tcW w:w="3476" w:type="pct"/>
            <w:tcBorders>
              <w:top w:val="single" w:sz="4" w:space="0" w:color="auto"/>
              <w:left w:val="single" w:sz="4" w:space="0" w:color="auto"/>
              <w:bottom w:val="single" w:sz="4" w:space="0" w:color="auto"/>
              <w:right w:val="single" w:sz="4" w:space="0" w:color="auto"/>
            </w:tcBorders>
          </w:tcPr>
          <w:p w14:paraId="5FCC934A"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rPr>
            </w:pPr>
            <w:r w:rsidRPr="00793AFE">
              <w:rPr>
                <w:rFonts w:ascii="Times New Roman" w:hAnsi="Times New Roman"/>
                <w:sz w:val="24"/>
                <w:szCs w:val="24"/>
              </w:rPr>
              <w:t>Small scale</w:t>
            </w:r>
          </w:p>
          <w:p w14:paraId="463B69DB"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rPr>
            </w:pPr>
            <w:r w:rsidRPr="00793AFE">
              <w:rPr>
                <w:rFonts w:ascii="Times New Roman" w:hAnsi="Times New Roman"/>
                <w:sz w:val="24"/>
                <w:szCs w:val="24"/>
              </w:rPr>
              <w:t>Large scale</w:t>
            </w:r>
          </w:p>
          <w:p w14:paraId="7058C694"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rPr>
            </w:pPr>
            <w:r w:rsidRPr="00793AFE">
              <w:rPr>
                <w:rFonts w:ascii="Times New Roman" w:hAnsi="Times New Roman"/>
                <w:sz w:val="24"/>
                <w:szCs w:val="24"/>
              </w:rPr>
              <w:t>Commercial</w:t>
            </w:r>
          </w:p>
          <w:p w14:paraId="18C71BAC"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rPr>
            </w:pPr>
            <w:r w:rsidRPr="00793AFE">
              <w:rPr>
                <w:rFonts w:ascii="Times New Roman" w:hAnsi="Times New Roman"/>
                <w:sz w:val="24"/>
                <w:szCs w:val="24"/>
              </w:rPr>
              <w:t>Breeder</w:t>
            </w:r>
          </w:p>
        </w:tc>
      </w:tr>
      <w:tr w:rsidR="0088451C" w:rsidRPr="00793AFE" w14:paraId="61E985C0" w14:textId="77777777" w:rsidTr="00750214">
        <w:trPr>
          <w:trHeight w:val="20"/>
        </w:trPr>
        <w:tc>
          <w:tcPr>
            <w:tcW w:w="1524" w:type="pct"/>
            <w:tcBorders>
              <w:top w:val="single" w:sz="4" w:space="0" w:color="auto"/>
              <w:left w:val="single" w:sz="4" w:space="0" w:color="auto"/>
              <w:bottom w:val="single" w:sz="4" w:space="0" w:color="auto"/>
              <w:right w:val="nil"/>
            </w:tcBorders>
          </w:tcPr>
          <w:p w14:paraId="46C0D2E7" w14:textId="77777777" w:rsidR="0088451C" w:rsidRPr="00793AFE" w:rsidRDefault="0088451C" w:rsidP="00793AFE">
            <w:pPr>
              <w:pStyle w:val="ListParagraph"/>
              <w:numPr>
                <w:ilvl w:val="0"/>
                <w:numId w:val="67"/>
              </w:numPr>
              <w:spacing w:after="0" w:line="360" w:lineRule="auto"/>
              <w:rPr>
                <w:rFonts w:ascii="Times New Roman" w:hAnsi="Times New Roman"/>
                <w:sz w:val="24"/>
                <w:szCs w:val="24"/>
              </w:rPr>
            </w:pPr>
            <w:r w:rsidRPr="00793AFE">
              <w:rPr>
                <w:rFonts w:ascii="Times New Roman" w:hAnsi="Times New Roman"/>
                <w:sz w:val="24"/>
                <w:szCs w:val="24"/>
              </w:rPr>
              <w:lastRenderedPageBreak/>
              <w:t>Mode of farming</w:t>
            </w:r>
            <w:r w:rsidRPr="00793AFE">
              <w:rPr>
                <w:rFonts w:ascii="Times New Roman" w:hAnsi="Times New Roman"/>
                <w:bCs/>
                <w:sz w:val="24"/>
                <w:szCs w:val="24"/>
                <w:lang w:val="en-US"/>
              </w:rPr>
              <w:t xml:space="preserve"> May include but not limited to:</w:t>
            </w:r>
          </w:p>
        </w:tc>
        <w:tc>
          <w:tcPr>
            <w:tcW w:w="3476" w:type="pct"/>
            <w:tcBorders>
              <w:top w:val="single" w:sz="4" w:space="0" w:color="auto"/>
              <w:left w:val="single" w:sz="4" w:space="0" w:color="auto"/>
              <w:bottom w:val="single" w:sz="4" w:space="0" w:color="auto"/>
              <w:right w:val="single" w:sz="4" w:space="0" w:color="auto"/>
            </w:tcBorders>
          </w:tcPr>
          <w:p w14:paraId="6E67B085"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rPr>
            </w:pPr>
            <w:r w:rsidRPr="00793AFE">
              <w:rPr>
                <w:rFonts w:ascii="Times New Roman" w:hAnsi="Times New Roman"/>
                <w:sz w:val="24"/>
                <w:szCs w:val="24"/>
              </w:rPr>
              <w:t>Intensive</w:t>
            </w:r>
          </w:p>
          <w:p w14:paraId="1AEBDEE5"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rPr>
            </w:pPr>
            <w:r w:rsidRPr="00793AFE">
              <w:rPr>
                <w:rFonts w:ascii="Times New Roman" w:hAnsi="Times New Roman"/>
                <w:sz w:val="24"/>
                <w:szCs w:val="24"/>
              </w:rPr>
              <w:t>Extensive</w:t>
            </w:r>
          </w:p>
          <w:p w14:paraId="65D2C557"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rPr>
            </w:pPr>
            <w:r w:rsidRPr="00793AFE">
              <w:rPr>
                <w:rFonts w:ascii="Times New Roman" w:hAnsi="Times New Roman"/>
                <w:sz w:val="24"/>
                <w:szCs w:val="24"/>
              </w:rPr>
              <w:t>Semi-intensive</w:t>
            </w:r>
          </w:p>
        </w:tc>
      </w:tr>
      <w:tr w:rsidR="0088451C" w:rsidRPr="00793AFE" w14:paraId="5FC2DA14" w14:textId="77777777" w:rsidTr="00750214">
        <w:trPr>
          <w:trHeight w:val="20"/>
        </w:trPr>
        <w:tc>
          <w:tcPr>
            <w:tcW w:w="1524" w:type="pct"/>
            <w:tcBorders>
              <w:top w:val="single" w:sz="4" w:space="0" w:color="auto"/>
              <w:left w:val="single" w:sz="4" w:space="0" w:color="auto"/>
              <w:bottom w:val="single" w:sz="4" w:space="0" w:color="auto"/>
              <w:right w:val="nil"/>
            </w:tcBorders>
          </w:tcPr>
          <w:p w14:paraId="56BD0D36" w14:textId="77777777" w:rsidR="0088451C" w:rsidRPr="00793AFE" w:rsidRDefault="0088451C" w:rsidP="00793AFE">
            <w:pPr>
              <w:pStyle w:val="ListParagraph"/>
              <w:numPr>
                <w:ilvl w:val="0"/>
                <w:numId w:val="67"/>
              </w:numPr>
              <w:spacing w:after="0" w:line="360" w:lineRule="auto"/>
              <w:rPr>
                <w:rFonts w:ascii="Times New Roman" w:hAnsi="Times New Roman"/>
                <w:sz w:val="24"/>
                <w:szCs w:val="24"/>
              </w:rPr>
            </w:pPr>
            <w:r w:rsidRPr="00793AFE">
              <w:rPr>
                <w:rFonts w:ascii="Times New Roman" w:hAnsi="Times New Roman"/>
                <w:sz w:val="24"/>
                <w:szCs w:val="24"/>
              </w:rPr>
              <w:t>Resources required for pig unit construction</w:t>
            </w:r>
            <w:r w:rsidRPr="00793AFE">
              <w:rPr>
                <w:rFonts w:ascii="Times New Roman" w:hAnsi="Times New Roman"/>
                <w:bCs/>
                <w:sz w:val="24"/>
                <w:szCs w:val="24"/>
                <w:lang w:val="en-US"/>
              </w:rPr>
              <w:t xml:space="preserve"> May include but not limited to:</w:t>
            </w:r>
          </w:p>
        </w:tc>
        <w:tc>
          <w:tcPr>
            <w:tcW w:w="3476" w:type="pct"/>
            <w:tcBorders>
              <w:top w:val="single" w:sz="4" w:space="0" w:color="auto"/>
              <w:left w:val="single" w:sz="4" w:space="0" w:color="auto"/>
              <w:bottom w:val="single" w:sz="4" w:space="0" w:color="auto"/>
              <w:right w:val="single" w:sz="4" w:space="0" w:color="auto"/>
            </w:tcBorders>
          </w:tcPr>
          <w:p w14:paraId="2DB0B120"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rPr>
            </w:pPr>
            <w:r w:rsidRPr="00793AFE">
              <w:rPr>
                <w:rFonts w:ascii="Times New Roman" w:hAnsi="Times New Roman"/>
                <w:sz w:val="24"/>
                <w:szCs w:val="24"/>
              </w:rPr>
              <w:t>Labour</w:t>
            </w:r>
          </w:p>
          <w:p w14:paraId="6E87F0AA"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rPr>
            </w:pPr>
            <w:r w:rsidRPr="00793AFE">
              <w:rPr>
                <w:rFonts w:ascii="Times New Roman" w:hAnsi="Times New Roman"/>
                <w:sz w:val="24"/>
                <w:szCs w:val="24"/>
              </w:rPr>
              <w:t>Funding</w:t>
            </w:r>
          </w:p>
          <w:p w14:paraId="70289401"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rPr>
            </w:pPr>
            <w:r w:rsidRPr="00793AFE">
              <w:rPr>
                <w:rFonts w:ascii="Times New Roman" w:hAnsi="Times New Roman"/>
                <w:sz w:val="24"/>
                <w:szCs w:val="24"/>
              </w:rPr>
              <w:t>Raw materials</w:t>
            </w:r>
          </w:p>
        </w:tc>
      </w:tr>
      <w:tr w:rsidR="0088451C" w:rsidRPr="00793AFE" w14:paraId="3761D111" w14:textId="77777777" w:rsidTr="00750214">
        <w:trPr>
          <w:trHeight w:val="20"/>
        </w:trPr>
        <w:tc>
          <w:tcPr>
            <w:tcW w:w="1524" w:type="pct"/>
            <w:tcBorders>
              <w:top w:val="single" w:sz="4" w:space="0" w:color="auto"/>
              <w:left w:val="single" w:sz="4" w:space="0" w:color="auto"/>
              <w:bottom w:val="single" w:sz="4" w:space="0" w:color="auto"/>
              <w:right w:val="nil"/>
            </w:tcBorders>
          </w:tcPr>
          <w:p w14:paraId="51352AE0" w14:textId="77777777" w:rsidR="0088451C" w:rsidRPr="00793AFE" w:rsidRDefault="0088451C" w:rsidP="00793AFE">
            <w:pPr>
              <w:pStyle w:val="ListParagraph"/>
              <w:numPr>
                <w:ilvl w:val="0"/>
                <w:numId w:val="67"/>
              </w:numPr>
              <w:spacing w:after="0" w:line="360" w:lineRule="auto"/>
              <w:rPr>
                <w:rFonts w:ascii="Times New Roman" w:hAnsi="Times New Roman"/>
                <w:sz w:val="24"/>
                <w:szCs w:val="24"/>
              </w:rPr>
            </w:pPr>
            <w:r w:rsidRPr="00793AFE">
              <w:rPr>
                <w:rFonts w:ascii="Times New Roman" w:hAnsi="Times New Roman"/>
                <w:sz w:val="24"/>
                <w:szCs w:val="24"/>
              </w:rPr>
              <w:t xml:space="preserve">Objective of the farmer </w:t>
            </w:r>
            <w:r w:rsidRPr="00793AFE">
              <w:rPr>
                <w:rFonts w:ascii="Times New Roman" w:hAnsi="Times New Roman"/>
                <w:bCs/>
                <w:sz w:val="24"/>
                <w:szCs w:val="24"/>
                <w:lang w:val="en-US"/>
              </w:rPr>
              <w:t>May include but not limited to:</w:t>
            </w:r>
          </w:p>
          <w:p w14:paraId="7FBAA5A5" w14:textId="77777777" w:rsidR="0088451C" w:rsidRPr="00793AFE" w:rsidRDefault="0088451C" w:rsidP="00793AFE">
            <w:pPr>
              <w:spacing w:after="0" w:line="360" w:lineRule="auto"/>
              <w:rPr>
                <w:rFonts w:ascii="Times New Roman" w:hAnsi="Times New Roman"/>
                <w:sz w:val="24"/>
                <w:szCs w:val="24"/>
              </w:rPr>
            </w:pPr>
          </w:p>
        </w:tc>
        <w:tc>
          <w:tcPr>
            <w:tcW w:w="3476" w:type="pct"/>
            <w:tcBorders>
              <w:top w:val="single" w:sz="4" w:space="0" w:color="auto"/>
              <w:left w:val="single" w:sz="4" w:space="0" w:color="auto"/>
              <w:bottom w:val="single" w:sz="4" w:space="0" w:color="auto"/>
              <w:right w:val="single" w:sz="4" w:space="0" w:color="auto"/>
            </w:tcBorders>
          </w:tcPr>
          <w:p w14:paraId="367195B7"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rPr>
            </w:pPr>
            <w:r w:rsidRPr="00793AFE">
              <w:rPr>
                <w:rFonts w:ascii="Times New Roman" w:hAnsi="Times New Roman"/>
                <w:sz w:val="24"/>
                <w:szCs w:val="24"/>
              </w:rPr>
              <w:t>Profit making</w:t>
            </w:r>
          </w:p>
          <w:p w14:paraId="3E89612D"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rPr>
            </w:pPr>
            <w:r w:rsidRPr="00793AFE">
              <w:rPr>
                <w:rFonts w:ascii="Times New Roman" w:hAnsi="Times New Roman"/>
                <w:sz w:val="24"/>
                <w:szCs w:val="24"/>
              </w:rPr>
              <w:t xml:space="preserve">Non-profit making </w:t>
            </w:r>
          </w:p>
        </w:tc>
      </w:tr>
      <w:tr w:rsidR="0088451C" w:rsidRPr="00793AFE" w14:paraId="04253298" w14:textId="77777777" w:rsidTr="00750214">
        <w:trPr>
          <w:trHeight w:val="20"/>
        </w:trPr>
        <w:tc>
          <w:tcPr>
            <w:tcW w:w="1524" w:type="pct"/>
            <w:tcBorders>
              <w:top w:val="single" w:sz="4" w:space="0" w:color="auto"/>
              <w:left w:val="single" w:sz="4" w:space="0" w:color="auto"/>
              <w:bottom w:val="single" w:sz="4" w:space="0" w:color="auto"/>
              <w:right w:val="nil"/>
            </w:tcBorders>
          </w:tcPr>
          <w:p w14:paraId="3E9E4B39" w14:textId="77777777" w:rsidR="0088451C" w:rsidRPr="00793AFE" w:rsidRDefault="0088451C" w:rsidP="00793AFE">
            <w:pPr>
              <w:pStyle w:val="ListParagraph"/>
              <w:numPr>
                <w:ilvl w:val="0"/>
                <w:numId w:val="67"/>
              </w:numPr>
              <w:spacing w:after="0" w:line="360" w:lineRule="auto"/>
              <w:rPr>
                <w:rFonts w:ascii="Times New Roman" w:hAnsi="Times New Roman"/>
                <w:sz w:val="24"/>
                <w:szCs w:val="24"/>
              </w:rPr>
            </w:pPr>
            <w:r w:rsidRPr="00793AFE">
              <w:rPr>
                <w:rFonts w:ascii="Times New Roman" w:hAnsi="Times New Roman"/>
                <w:sz w:val="24"/>
                <w:szCs w:val="24"/>
              </w:rPr>
              <w:t>Source of funding</w:t>
            </w:r>
            <w:r w:rsidRPr="00793AFE">
              <w:rPr>
                <w:rFonts w:ascii="Times New Roman" w:hAnsi="Times New Roman"/>
                <w:bCs/>
                <w:sz w:val="24"/>
                <w:szCs w:val="24"/>
                <w:lang w:val="en-US"/>
              </w:rPr>
              <w:t xml:space="preserve"> May include but not limited to:</w:t>
            </w:r>
          </w:p>
        </w:tc>
        <w:tc>
          <w:tcPr>
            <w:tcW w:w="3476" w:type="pct"/>
            <w:tcBorders>
              <w:top w:val="single" w:sz="4" w:space="0" w:color="auto"/>
              <w:left w:val="single" w:sz="4" w:space="0" w:color="auto"/>
              <w:bottom w:val="single" w:sz="4" w:space="0" w:color="auto"/>
              <w:right w:val="single" w:sz="4" w:space="0" w:color="auto"/>
            </w:tcBorders>
          </w:tcPr>
          <w:p w14:paraId="59B89F93"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rPr>
            </w:pPr>
            <w:r w:rsidRPr="00793AFE">
              <w:rPr>
                <w:rFonts w:ascii="Times New Roman" w:hAnsi="Times New Roman"/>
                <w:sz w:val="24"/>
                <w:szCs w:val="24"/>
              </w:rPr>
              <w:t>Own savings</w:t>
            </w:r>
          </w:p>
          <w:p w14:paraId="1ACEAA63"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rPr>
            </w:pPr>
            <w:r w:rsidRPr="00793AFE">
              <w:rPr>
                <w:rFonts w:ascii="Times New Roman" w:hAnsi="Times New Roman"/>
                <w:sz w:val="24"/>
                <w:szCs w:val="24"/>
              </w:rPr>
              <w:t xml:space="preserve">Loan </w:t>
            </w:r>
          </w:p>
          <w:p w14:paraId="056B6598"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rPr>
            </w:pPr>
            <w:r w:rsidRPr="00793AFE">
              <w:rPr>
                <w:rFonts w:ascii="Times New Roman" w:hAnsi="Times New Roman"/>
                <w:sz w:val="24"/>
                <w:szCs w:val="24"/>
              </w:rPr>
              <w:t>Donor funds</w:t>
            </w:r>
          </w:p>
        </w:tc>
      </w:tr>
      <w:tr w:rsidR="0088451C" w:rsidRPr="00793AFE" w14:paraId="002CF8BC" w14:textId="77777777" w:rsidTr="00750214">
        <w:trPr>
          <w:trHeight w:val="20"/>
        </w:trPr>
        <w:tc>
          <w:tcPr>
            <w:tcW w:w="1524" w:type="pct"/>
            <w:tcBorders>
              <w:top w:val="single" w:sz="4" w:space="0" w:color="auto"/>
              <w:left w:val="single" w:sz="4" w:space="0" w:color="auto"/>
              <w:bottom w:val="single" w:sz="4" w:space="0" w:color="auto"/>
              <w:right w:val="nil"/>
            </w:tcBorders>
          </w:tcPr>
          <w:p w14:paraId="22129171" w14:textId="77777777" w:rsidR="0088451C" w:rsidRPr="00793AFE" w:rsidRDefault="0088451C" w:rsidP="00793AFE">
            <w:pPr>
              <w:pStyle w:val="ListParagraph"/>
              <w:numPr>
                <w:ilvl w:val="0"/>
                <w:numId w:val="67"/>
              </w:numPr>
              <w:spacing w:after="0" w:line="360" w:lineRule="auto"/>
              <w:rPr>
                <w:rFonts w:ascii="Times New Roman" w:hAnsi="Times New Roman"/>
                <w:sz w:val="24"/>
                <w:szCs w:val="24"/>
              </w:rPr>
            </w:pPr>
            <w:r w:rsidRPr="00793AFE">
              <w:rPr>
                <w:rFonts w:ascii="Times New Roman" w:hAnsi="Times New Roman"/>
                <w:sz w:val="24"/>
                <w:szCs w:val="24"/>
              </w:rPr>
              <w:t>PPE</w:t>
            </w:r>
            <w:r w:rsidRPr="00793AFE">
              <w:rPr>
                <w:rFonts w:ascii="Times New Roman" w:hAnsi="Times New Roman"/>
                <w:bCs/>
                <w:sz w:val="24"/>
                <w:szCs w:val="24"/>
                <w:lang w:val="en-US"/>
              </w:rPr>
              <w:t xml:space="preserve"> May include but not limited to:</w:t>
            </w:r>
          </w:p>
        </w:tc>
        <w:tc>
          <w:tcPr>
            <w:tcW w:w="3476" w:type="pct"/>
            <w:tcBorders>
              <w:top w:val="single" w:sz="4" w:space="0" w:color="auto"/>
              <w:left w:val="single" w:sz="4" w:space="0" w:color="auto"/>
              <w:bottom w:val="single" w:sz="4" w:space="0" w:color="auto"/>
              <w:right w:val="single" w:sz="4" w:space="0" w:color="auto"/>
            </w:tcBorders>
          </w:tcPr>
          <w:p w14:paraId="3D625393"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rPr>
            </w:pPr>
            <w:r w:rsidRPr="00793AFE">
              <w:rPr>
                <w:rFonts w:ascii="Times New Roman" w:hAnsi="Times New Roman"/>
                <w:sz w:val="24"/>
                <w:szCs w:val="24"/>
              </w:rPr>
              <w:t xml:space="preserve">Equipment and apparel used for safety of the worker </w:t>
            </w:r>
            <w:proofErr w:type="spellStart"/>
            <w:r w:rsidRPr="00793AFE">
              <w:rPr>
                <w:rFonts w:ascii="Times New Roman" w:hAnsi="Times New Roman"/>
                <w:sz w:val="24"/>
                <w:szCs w:val="24"/>
              </w:rPr>
              <w:t>eg.</w:t>
            </w:r>
            <w:proofErr w:type="spellEnd"/>
            <w:r w:rsidRPr="00793AFE">
              <w:rPr>
                <w:rFonts w:ascii="Times New Roman" w:hAnsi="Times New Roman"/>
                <w:sz w:val="24"/>
                <w:szCs w:val="24"/>
              </w:rPr>
              <w:t xml:space="preserve"> Gum boots, overall, goggles, helmet, nose masks, gloves</w:t>
            </w:r>
          </w:p>
        </w:tc>
      </w:tr>
      <w:tr w:rsidR="0088451C" w:rsidRPr="00793AFE" w14:paraId="1721BEA5" w14:textId="77777777" w:rsidTr="00750214">
        <w:trPr>
          <w:trHeight w:val="20"/>
        </w:trPr>
        <w:tc>
          <w:tcPr>
            <w:tcW w:w="1524" w:type="pct"/>
            <w:tcBorders>
              <w:top w:val="single" w:sz="4" w:space="0" w:color="auto"/>
              <w:left w:val="single" w:sz="4" w:space="0" w:color="auto"/>
              <w:bottom w:val="single" w:sz="4" w:space="0" w:color="auto"/>
              <w:right w:val="nil"/>
            </w:tcBorders>
          </w:tcPr>
          <w:p w14:paraId="584EFEF7" w14:textId="77777777" w:rsidR="0088451C" w:rsidRPr="00793AFE" w:rsidRDefault="0088451C" w:rsidP="00793AFE">
            <w:pPr>
              <w:pStyle w:val="ListParagraph"/>
              <w:numPr>
                <w:ilvl w:val="0"/>
                <w:numId w:val="67"/>
              </w:numPr>
              <w:spacing w:after="0" w:line="360" w:lineRule="auto"/>
              <w:rPr>
                <w:rFonts w:ascii="Times New Roman" w:hAnsi="Times New Roman"/>
                <w:sz w:val="24"/>
                <w:szCs w:val="24"/>
              </w:rPr>
            </w:pPr>
            <w:r w:rsidRPr="00793AFE">
              <w:rPr>
                <w:rFonts w:ascii="Times New Roman" w:hAnsi="Times New Roman"/>
                <w:sz w:val="24"/>
                <w:szCs w:val="24"/>
              </w:rPr>
              <w:t>Social environment</w:t>
            </w:r>
            <w:r w:rsidRPr="00793AFE">
              <w:rPr>
                <w:rFonts w:ascii="Times New Roman" w:hAnsi="Times New Roman"/>
                <w:bCs/>
                <w:sz w:val="24"/>
                <w:szCs w:val="24"/>
                <w:lang w:val="en-US"/>
              </w:rPr>
              <w:t xml:space="preserve"> May include but not limited to:</w:t>
            </w:r>
          </w:p>
        </w:tc>
        <w:tc>
          <w:tcPr>
            <w:tcW w:w="3476" w:type="pct"/>
            <w:tcBorders>
              <w:top w:val="single" w:sz="4" w:space="0" w:color="auto"/>
              <w:left w:val="single" w:sz="4" w:space="0" w:color="auto"/>
              <w:bottom w:val="single" w:sz="4" w:space="0" w:color="auto"/>
              <w:right w:val="single" w:sz="4" w:space="0" w:color="auto"/>
            </w:tcBorders>
          </w:tcPr>
          <w:p w14:paraId="69982C2F"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lang w:val="en-US"/>
              </w:rPr>
            </w:pPr>
            <w:r w:rsidRPr="00793AFE">
              <w:rPr>
                <w:rFonts w:ascii="Times New Roman" w:hAnsi="Times New Roman"/>
                <w:sz w:val="24"/>
                <w:szCs w:val="24"/>
                <w:lang w:val="en-US"/>
              </w:rPr>
              <w:t>Security</w:t>
            </w:r>
          </w:p>
          <w:p w14:paraId="0DE4093A"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lang w:val="en-US"/>
              </w:rPr>
            </w:pPr>
            <w:r w:rsidRPr="00793AFE">
              <w:rPr>
                <w:rFonts w:ascii="Times New Roman" w:hAnsi="Times New Roman"/>
                <w:sz w:val="24"/>
                <w:szCs w:val="24"/>
                <w:lang w:val="en-US"/>
              </w:rPr>
              <w:t>Neighborhood</w:t>
            </w:r>
          </w:p>
          <w:p w14:paraId="0042BD1B"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lang w:val="en-US"/>
              </w:rPr>
            </w:pPr>
            <w:r w:rsidRPr="00793AFE">
              <w:rPr>
                <w:rFonts w:ascii="Times New Roman" w:hAnsi="Times New Roman"/>
                <w:sz w:val="24"/>
                <w:szCs w:val="24"/>
                <w:lang w:val="en-US"/>
              </w:rPr>
              <w:t>Cultural beliefs</w:t>
            </w:r>
          </w:p>
          <w:p w14:paraId="1B5D6FC8"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lang w:val="en-US"/>
              </w:rPr>
            </w:pPr>
            <w:r w:rsidRPr="00793AFE">
              <w:rPr>
                <w:rFonts w:ascii="Times New Roman" w:hAnsi="Times New Roman"/>
                <w:sz w:val="24"/>
                <w:szCs w:val="24"/>
                <w:lang w:val="en-US"/>
              </w:rPr>
              <w:t>Religious beliefs</w:t>
            </w:r>
          </w:p>
          <w:p w14:paraId="6A95FD42"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rPr>
            </w:pPr>
          </w:p>
        </w:tc>
      </w:tr>
      <w:tr w:rsidR="0088451C" w:rsidRPr="00793AFE" w14:paraId="6019FCD0" w14:textId="77777777" w:rsidTr="00750214">
        <w:trPr>
          <w:trHeight w:val="20"/>
        </w:trPr>
        <w:tc>
          <w:tcPr>
            <w:tcW w:w="1524" w:type="pct"/>
            <w:tcBorders>
              <w:top w:val="single" w:sz="4" w:space="0" w:color="auto"/>
              <w:left w:val="single" w:sz="4" w:space="0" w:color="auto"/>
              <w:bottom w:val="single" w:sz="4" w:space="0" w:color="auto"/>
              <w:right w:val="nil"/>
            </w:tcBorders>
          </w:tcPr>
          <w:p w14:paraId="049B887A" w14:textId="77777777" w:rsidR="0088451C" w:rsidRPr="00793AFE" w:rsidRDefault="0088451C" w:rsidP="00793AFE">
            <w:pPr>
              <w:pStyle w:val="ListParagraph"/>
              <w:numPr>
                <w:ilvl w:val="0"/>
                <w:numId w:val="67"/>
              </w:numPr>
              <w:spacing w:after="0" w:line="360" w:lineRule="auto"/>
              <w:rPr>
                <w:rFonts w:ascii="Times New Roman" w:hAnsi="Times New Roman"/>
                <w:sz w:val="24"/>
                <w:szCs w:val="24"/>
              </w:rPr>
            </w:pPr>
            <w:r w:rsidRPr="00793AFE">
              <w:rPr>
                <w:rFonts w:ascii="Times New Roman" w:hAnsi="Times New Roman"/>
                <w:sz w:val="24"/>
                <w:szCs w:val="24"/>
              </w:rPr>
              <w:t>Areas of pig unit upgrading</w:t>
            </w:r>
            <w:r w:rsidRPr="00793AFE">
              <w:rPr>
                <w:rFonts w:ascii="Times New Roman" w:hAnsi="Times New Roman"/>
                <w:bCs/>
                <w:sz w:val="24"/>
                <w:szCs w:val="24"/>
                <w:lang w:val="en-US"/>
              </w:rPr>
              <w:t xml:space="preserve"> May include but not limited to:</w:t>
            </w:r>
          </w:p>
        </w:tc>
        <w:tc>
          <w:tcPr>
            <w:tcW w:w="3476" w:type="pct"/>
            <w:tcBorders>
              <w:top w:val="single" w:sz="4" w:space="0" w:color="auto"/>
              <w:left w:val="single" w:sz="4" w:space="0" w:color="auto"/>
              <w:bottom w:val="single" w:sz="4" w:space="0" w:color="auto"/>
              <w:right w:val="single" w:sz="4" w:space="0" w:color="auto"/>
            </w:tcBorders>
          </w:tcPr>
          <w:p w14:paraId="5DCF5D33"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rPr>
            </w:pPr>
            <w:r w:rsidRPr="00793AFE">
              <w:rPr>
                <w:rFonts w:ascii="Times New Roman" w:hAnsi="Times New Roman"/>
                <w:sz w:val="24"/>
                <w:szCs w:val="24"/>
              </w:rPr>
              <w:t>Watering systems</w:t>
            </w:r>
          </w:p>
          <w:p w14:paraId="77376629"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rPr>
            </w:pPr>
            <w:r w:rsidRPr="00793AFE">
              <w:rPr>
                <w:rFonts w:ascii="Times New Roman" w:hAnsi="Times New Roman"/>
                <w:sz w:val="24"/>
                <w:szCs w:val="24"/>
              </w:rPr>
              <w:t>Heating systems</w:t>
            </w:r>
          </w:p>
          <w:p w14:paraId="23571DAB" w14:textId="77777777" w:rsidR="0088451C" w:rsidRPr="00793AFE" w:rsidRDefault="0088451C" w:rsidP="00793AFE">
            <w:pPr>
              <w:pStyle w:val="ListParagraph"/>
              <w:numPr>
                <w:ilvl w:val="0"/>
                <w:numId w:val="8"/>
              </w:numPr>
              <w:spacing w:after="0" w:line="360" w:lineRule="auto"/>
              <w:rPr>
                <w:rFonts w:ascii="Times New Roman" w:hAnsi="Times New Roman"/>
                <w:sz w:val="24"/>
                <w:szCs w:val="24"/>
              </w:rPr>
            </w:pPr>
            <w:r w:rsidRPr="00793AFE">
              <w:rPr>
                <w:rFonts w:ascii="Times New Roman" w:hAnsi="Times New Roman"/>
                <w:sz w:val="24"/>
                <w:szCs w:val="24"/>
              </w:rPr>
              <w:t>Feeding systems</w:t>
            </w:r>
          </w:p>
        </w:tc>
      </w:tr>
    </w:tbl>
    <w:p w14:paraId="6004B3A4" w14:textId="77777777" w:rsidR="0088451C" w:rsidRPr="00793AFE" w:rsidRDefault="0088451C" w:rsidP="00793AFE">
      <w:pPr>
        <w:spacing w:line="360" w:lineRule="auto"/>
        <w:rPr>
          <w:rFonts w:ascii="Times New Roman" w:hAnsi="Times New Roman"/>
          <w:sz w:val="24"/>
          <w:szCs w:val="24"/>
          <w:lang w:val="en-US"/>
        </w:rPr>
      </w:pPr>
    </w:p>
    <w:p w14:paraId="2F6C92FD" w14:textId="77777777" w:rsidR="0088451C" w:rsidRPr="00793AFE" w:rsidRDefault="0088451C" w:rsidP="00793AFE">
      <w:pPr>
        <w:spacing w:line="360" w:lineRule="auto"/>
        <w:rPr>
          <w:rFonts w:ascii="Times New Roman" w:hAnsi="Times New Roman"/>
          <w:b/>
          <w:sz w:val="24"/>
          <w:szCs w:val="24"/>
          <w:lang w:val="en-US"/>
        </w:rPr>
      </w:pPr>
      <w:r w:rsidRPr="00793AFE">
        <w:rPr>
          <w:rFonts w:ascii="Times New Roman" w:hAnsi="Times New Roman"/>
          <w:b/>
          <w:sz w:val="24"/>
          <w:szCs w:val="24"/>
          <w:lang w:val="en-US"/>
        </w:rPr>
        <w:t>REQUIRED SKILLS AND KNOWLEDGE</w:t>
      </w:r>
    </w:p>
    <w:p w14:paraId="734FC9C6" w14:textId="77777777" w:rsidR="0088451C" w:rsidRPr="00793AFE" w:rsidRDefault="0088451C" w:rsidP="00793AFE">
      <w:pPr>
        <w:spacing w:line="360" w:lineRule="auto"/>
        <w:rPr>
          <w:rFonts w:ascii="Times New Roman" w:hAnsi="Times New Roman"/>
          <w:sz w:val="24"/>
          <w:szCs w:val="24"/>
          <w:lang w:val="en-US"/>
        </w:rPr>
      </w:pPr>
      <w:r w:rsidRPr="00793AFE">
        <w:rPr>
          <w:rFonts w:ascii="Times New Roman" w:hAnsi="Times New Roman"/>
          <w:sz w:val="24"/>
          <w:szCs w:val="24"/>
          <w:lang w:val="en-US"/>
        </w:rPr>
        <w:t>This section describes the skills and knowledge required for this unit of competency.</w:t>
      </w:r>
    </w:p>
    <w:p w14:paraId="56FCB746" w14:textId="77777777" w:rsidR="0088451C" w:rsidRPr="00793AFE" w:rsidRDefault="0088451C" w:rsidP="00793AFE">
      <w:pPr>
        <w:spacing w:line="360" w:lineRule="auto"/>
        <w:rPr>
          <w:rFonts w:ascii="Times New Roman" w:hAnsi="Times New Roman"/>
          <w:b/>
          <w:sz w:val="24"/>
          <w:szCs w:val="24"/>
          <w:lang w:val="en-US"/>
        </w:rPr>
      </w:pPr>
      <w:r w:rsidRPr="00793AFE">
        <w:rPr>
          <w:rFonts w:ascii="Times New Roman" w:hAnsi="Times New Roman"/>
          <w:b/>
          <w:sz w:val="24"/>
          <w:szCs w:val="24"/>
          <w:lang w:val="en-US"/>
        </w:rPr>
        <w:lastRenderedPageBreak/>
        <w:t>Required Skills</w:t>
      </w:r>
    </w:p>
    <w:p w14:paraId="380FEC7F" w14:textId="77777777" w:rsidR="0088451C" w:rsidRPr="00793AFE" w:rsidRDefault="0088451C" w:rsidP="00793AFE">
      <w:pPr>
        <w:pStyle w:val="ListParagraph"/>
        <w:numPr>
          <w:ilvl w:val="0"/>
          <w:numId w:val="9"/>
        </w:numPr>
        <w:spacing w:line="360" w:lineRule="auto"/>
        <w:rPr>
          <w:rFonts w:ascii="Times New Roman" w:hAnsi="Times New Roman"/>
          <w:sz w:val="24"/>
          <w:szCs w:val="24"/>
          <w:lang w:val="en-US"/>
        </w:rPr>
      </w:pPr>
      <w:r w:rsidRPr="00793AFE">
        <w:rPr>
          <w:rFonts w:ascii="Times New Roman" w:hAnsi="Times New Roman"/>
          <w:sz w:val="24"/>
          <w:szCs w:val="24"/>
          <w:lang w:val="en-US"/>
        </w:rPr>
        <w:t>The individual needs to demonstrate the following skills:</w:t>
      </w:r>
    </w:p>
    <w:p w14:paraId="55F08579" w14:textId="77777777" w:rsidR="0088451C" w:rsidRPr="00793AFE" w:rsidRDefault="0088451C" w:rsidP="00793AFE">
      <w:pPr>
        <w:pStyle w:val="ListParagraph"/>
        <w:numPr>
          <w:ilvl w:val="0"/>
          <w:numId w:val="9"/>
        </w:numPr>
        <w:spacing w:line="360" w:lineRule="auto"/>
        <w:rPr>
          <w:rFonts w:ascii="Times New Roman" w:hAnsi="Times New Roman"/>
          <w:sz w:val="24"/>
          <w:szCs w:val="24"/>
        </w:rPr>
      </w:pPr>
      <w:r w:rsidRPr="00793AFE">
        <w:rPr>
          <w:rFonts w:ascii="Times New Roman" w:hAnsi="Times New Roman"/>
          <w:sz w:val="24"/>
          <w:szCs w:val="24"/>
        </w:rPr>
        <w:t>Communication skills</w:t>
      </w:r>
    </w:p>
    <w:p w14:paraId="073D5BC9" w14:textId="77777777" w:rsidR="0088451C" w:rsidRPr="00793AFE" w:rsidRDefault="0088451C" w:rsidP="00793AFE">
      <w:pPr>
        <w:pStyle w:val="ListParagraph"/>
        <w:numPr>
          <w:ilvl w:val="0"/>
          <w:numId w:val="9"/>
        </w:numPr>
        <w:spacing w:line="360" w:lineRule="auto"/>
        <w:rPr>
          <w:rFonts w:ascii="Times New Roman" w:hAnsi="Times New Roman"/>
          <w:sz w:val="24"/>
          <w:szCs w:val="24"/>
        </w:rPr>
      </w:pPr>
      <w:r w:rsidRPr="00793AFE">
        <w:rPr>
          <w:rFonts w:ascii="Times New Roman" w:hAnsi="Times New Roman"/>
          <w:sz w:val="24"/>
          <w:szCs w:val="24"/>
        </w:rPr>
        <w:t>Interpersonal</w:t>
      </w:r>
    </w:p>
    <w:p w14:paraId="57F6E5EA" w14:textId="77777777" w:rsidR="0088451C" w:rsidRPr="00793AFE" w:rsidRDefault="0088451C" w:rsidP="00793AFE">
      <w:pPr>
        <w:pStyle w:val="ListParagraph"/>
        <w:numPr>
          <w:ilvl w:val="0"/>
          <w:numId w:val="9"/>
        </w:numPr>
        <w:spacing w:line="360" w:lineRule="auto"/>
        <w:rPr>
          <w:rFonts w:ascii="Times New Roman" w:hAnsi="Times New Roman"/>
          <w:sz w:val="24"/>
          <w:szCs w:val="24"/>
        </w:rPr>
      </w:pPr>
      <w:r w:rsidRPr="00793AFE">
        <w:rPr>
          <w:rFonts w:ascii="Times New Roman" w:hAnsi="Times New Roman"/>
          <w:sz w:val="24"/>
          <w:szCs w:val="24"/>
        </w:rPr>
        <w:t>Analytical</w:t>
      </w:r>
    </w:p>
    <w:p w14:paraId="35DF2F2E" w14:textId="77777777" w:rsidR="0088451C" w:rsidRPr="00793AFE" w:rsidRDefault="0088451C" w:rsidP="00793AFE">
      <w:pPr>
        <w:pStyle w:val="ListParagraph"/>
        <w:numPr>
          <w:ilvl w:val="0"/>
          <w:numId w:val="9"/>
        </w:numPr>
        <w:spacing w:line="360" w:lineRule="auto"/>
        <w:rPr>
          <w:rFonts w:ascii="Times New Roman" w:hAnsi="Times New Roman"/>
          <w:sz w:val="24"/>
          <w:szCs w:val="24"/>
        </w:rPr>
      </w:pPr>
      <w:r w:rsidRPr="00793AFE">
        <w:rPr>
          <w:rFonts w:ascii="Times New Roman" w:hAnsi="Times New Roman"/>
          <w:sz w:val="24"/>
          <w:szCs w:val="24"/>
        </w:rPr>
        <w:t>Negotiation</w:t>
      </w:r>
    </w:p>
    <w:p w14:paraId="4E21C423" w14:textId="77777777" w:rsidR="0088451C" w:rsidRPr="00793AFE" w:rsidRDefault="0088451C" w:rsidP="00793AFE">
      <w:pPr>
        <w:pStyle w:val="ListParagraph"/>
        <w:numPr>
          <w:ilvl w:val="0"/>
          <w:numId w:val="9"/>
        </w:numPr>
        <w:spacing w:line="360" w:lineRule="auto"/>
        <w:rPr>
          <w:rFonts w:ascii="Times New Roman" w:hAnsi="Times New Roman"/>
          <w:sz w:val="24"/>
          <w:szCs w:val="24"/>
        </w:rPr>
      </w:pPr>
      <w:r w:rsidRPr="00793AFE">
        <w:rPr>
          <w:rFonts w:ascii="Times New Roman" w:hAnsi="Times New Roman"/>
          <w:sz w:val="24"/>
          <w:szCs w:val="24"/>
        </w:rPr>
        <w:t>Problem solving</w:t>
      </w:r>
    </w:p>
    <w:p w14:paraId="006E570C" w14:textId="77777777" w:rsidR="0088451C" w:rsidRPr="00793AFE" w:rsidRDefault="0088451C" w:rsidP="00793AFE">
      <w:pPr>
        <w:pStyle w:val="ListParagraph"/>
        <w:numPr>
          <w:ilvl w:val="0"/>
          <w:numId w:val="9"/>
        </w:numPr>
        <w:spacing w:line="360" w:lineRule="auto"/>
        <w:rPr>
          <w:rFonts w:ascii="Times New Roman" w:hAnsi="Times New Roman"/>
          <w:sz w:val="24"/>
          <w:szCs w:val="24"/>
        </w:rPr>
      </w:pPr>
      <w:r w:rsidRPr="00793AFE">
        <w:rPr>
          <w:rFonts w:ascii="Times New Roman" w:hAnsi="Times New Roman"/>
          <w:sz w:val="24"/>
          <w:szCs w:val="24"/>
        </w:rPr>
        <w:t>Fabrication</w:t>
      </w:r>
    </w:p>
    <w:p w14:paraId="240E2327" w14:textId="77777777" w:rsidR="0088451C" w:rsidRPr="00793AFE" w:rsidRDefault="0088451C" w:rsidP="00793AFE">
      <w:pPr>
        <w:pStyle w:val="ListParagraph"/>
        <w:numPr>
          <w:ilvl w:val="0"/>
          <w:numId w:val="9"/>
        </w:numPr>
        <w:spacing w:line="360" w:lineRule="auto"/>
        <w:rPr>
          <w:rFonts w:ascii="Times New Roman" w:hAnsi="Times New Roman"/>
          <w:sz w:val="24"/>
          <w:szCs w:val="24"/>
        </w:rPr>
      </w:pPr>
      <w:r w:rsidRPr="00793AFE">
        <w:rPr>
          <w:rFonts w:ascii="Times New Roman" w:hAnsi="Times New Roman"/>
          <w:sz w:val="24"/>
          <w:szCs w:val="24"/>
        </w:rPr>
        <w:t xml:space="preserve">Interpretation </w:t>
      </w:r>
    </w:p>
    <w:p w14:paraId="4D67670F" w14:textId="77777777" w:rsidR="0088451C" w:rsidRPr="00793AFE" w:rsidRDefault="0088451C" w:rsidP="00793AFE">
      <w:pPr>
        <w:pStyle w:val="ListParagraph"/>
        <w:numPr>
          <w:ilvl w:val="0"/>
          <w:numId w:val="9"/>
        </w:numPr>
        <w:spacing w:line="360" w:lineRule="auto"/>
        <w:rPr>
          <w:rFonts w:ascii="Times New Roman" w:hAnsi="Times New Roman"/>
          <w:sz w:val="24"/>
          <w:szCs w:val="24"/>
        </w:rPr>
      </w:pPr>
      <w:r w:rsidRPr="00793AFE">
        <w:rPr>
          <w:rFonts w:ascii="Times New Roman" w:hAnsi="Times New Roman"/>
          <w:sz w:val="24"/>
          <w:szCs w:val="24"/>
        </w:rPr>
        <w:t>Technical drawing</w:t>
      </w:r>
    </w:p>
    <w:p w14:paraId="12E99244" w14:textId="77777777" w:rsidR="0088451C" w:rsidRPr="00793AFE" w:rsidRDefault="0088451C" w:rsidP="00793AFE">
      <w:pPr>
        <w:pStyle w:val="ListParagraph"/>
        <w:numPr>
          <w:ilvl w:val="0"/>
          <w:numId w:val="9"/>
        </w:numPr>
        <w:spacing w:line="360" w:lineRule="auto"/>
        <w:rPr>
          <w:rFonts w:ascii="Times New Roman" w:hAnsi="Times New Roman"/>
          <w:sz w:val="24"/>
          <w:szCs w:val="24"/>
        </w:rPr>
      </w:pPr>
      <w:r w:rsidRPr="00793AFE">
        <w:rPr>
          <w:rFonts w:ascii="Times New Roman" w:hAnsi="Times New Roman"/>
          <w:sz w:val="24"/>
          <w:szCs w:val="24"/>
        </w:rPr>
        <w:t>Tool handling</w:t>
      </w:r>
    </w:p>
    <w:p w14:paraId="259CF466" w14:textId="77777777" w:rsidR="0088451C" w:rsidRPr="00793AFE" w:rsidRDefault="0088451C" w:rsidP="00793AFE">
      <w:pPr>
        <w:pStyle w:val="ListParagraph"/>
        <w:numPr>
          <w:ilvl w:val="0"/>
          <w:numId w:val="9"/>
        </w:numPr>
        <w:spacing w:line="360" w:lineRule="auto"/>
        <w:rPr>
          <w:rFonts w:ascii="Times New Roman" w:hAnsi="Times New Roman"/>
          <w:sz w:val="24"/>
          <w:szCs w:val="24"/>
        </w:rPr>
      </w:pPr>
      <w:r w:rsidRPr="00793AFE">
        <w:rPr>
          <w:rFonts w:ascii="Times New Roman" w:hAnsi="Times New Roman"/>
          <w:sz w:val="24"/>
          <w:szCs w:val="24"/>
        </w:rPr>
        <w:t>Site preparation</w:t>
      </w:r>
    </w:p>
    <w:p w14:paraId="1158C1A7" w14:textId="77777777" w:rsidR="0088451C" w:rsidRPr="00793AFE" w:rsidRDefault="0088451C" w:rsidP="00793AFE">
      <w:pPr>
        <w:pStyle w:val="ListParagraph"/>
        <w:numPr>
          <w:ilvl w:val="0"/>
          <w:numId w:val="9"/>
        </w:numPr>
        <w:spacing w:line="360" w:lineRule="auto"/>
        <w:rPr>
          <w:rFonts w:ascii="Times New Roman" w:hAnsi="Times New Roman"/>
          <w:sz w:val="24"/>
          <w:szCs w:val="24"/>
        </w:rPr>
      </w:pPr>
      <w:r w:rsidRPr="00793AFE">
        <w:rPr>
          <w:rFonts w:ascii="Times New Roman" w:hAnsi="Times New Roman"/>
          <w:sz w:val="24"/>
          <w:szCs w:val="24"/>
        </w:rPr>
        <w:t>Site selection</w:t>
      </w:r>
    </w:p>
    <w:p w14:paraId="1509D9EB" w14:textId="77777777" w:rsidR="0088451C" w:rsidRPr="00793AFE" w:rsidRDefault="0088451C" w:rsidP="00793AFE">
      <w:pPr>
        <w:spacing w:line="360" w:lineRule="auto"/>
        <w:rPr>
          <w:rFonts w:ascii="Times New Roman" w:hAnsi="Times New Roman"/>
          <w:b/>
          <w:sz w:val="24"/>
          <w:szCs w:val="24"/>
          <w:lang w:val="en-US" w:eastAsia="zh-CN"/>
        </w:rPr>
      </w:pPr>
      <w:r w:rsidRPr="00793AFE">
        <w:rPr>
          <w:rFonts w:ascii="Times New Roman" w:hAnsi="Times New Roman"/>
          <w:b/>
          <w:sz w:val="24"/>
          <w:szCs w:val="24"/>
          <w:lang w:val="en-US" w:eastAsia="zh-CN"/>
        </w:rPr>
        <w:t>Required knowledge</w:t>
      </w:r>
    </w:p>
    <w:p w14:paraId="35F9D354" w14:textId="77777777" w:rsidR="0088451C" w:rsidRPr="00793AFE" w:rsidRDefault="0088451C" w:rsidP="00793AFE">
      <w:pPr>
        <w:pStyle w:val="ListParagraph"/>
        <w:numPr>
          <w:ilvl w:val="0"/>
          <w:numId w:val="10"/>
        </w:numPr>
        <w:spacing w:line="360" w:lineRule="auto"/>
        <w:rPr>
          <w:rFonts w:ascii="Times New Roman" w:hAnsi="Times New Roman"/>
          <w:sz w:val="24"/>
          <w:szCs w:val="24"/>
          <w:lang w:val="en-US" w:eastAsia="zh-CN"/>
        </w:rPr>
      </w:pPr>
      <w:r w:rsidRPr="00793AFE">
        <w:rPr>
          <w:rFonts w:ascii="Times New Roman" w:hAnsi="Times New Roman"/>
          <w:sz w:val="24"/>
          <w:szCs w:val="24"/>
          <w:lang w:val="en-US" w:eastAsia="zh-CN"/>
        </w:rPr>
        <w:t>The individual needs to demonstrate knowledge of:</w:t>
      </w:r>
    </w:p>
    <w:p w14:paraId="4C2D17E1" w14:textId="77777777" w:rsidR="0088451C" w:rsidRPr="00793AFE" w:rsidRDefault="0088451C" w:rsidP="00793AFE">
      <w:pPr>
        <w:pStyle w:val="ListParagraph"/>
        <w:numPr>
          <w:ilvl w:val="0"/>
          <w:numId w:val="10"/>
        </w:numPr>
        <w:spacing w:line="360" w:lineRule="auto"/>
        <w:rPr>
          <w:rFonts w:ascii="Times New Roman" w:hAnsi="Times New Roman"/>
          <w:sz w:val="24"/>
          <w:szCs w:val="24"/>
        </w:rPr>
      </w:pPr>
      <w:r w:rsidRPr="00793AFE">
        <w:rPr>
          <w:rFonts w:ascii="Times New Roman" w:hAnsi="Times New Roman"/>
          <w:sz w:val="24"/>
          <w:szCs w:val="24"/>
        </w:rPr>
        <w:t>Building materials, tools and equipment</w:t>
      </w:r>
    </w:p>
    <w:p w14:paraId="78F9EED2" w14:textId="77777777" w:rsidR="0088451C" w:rsidRPr="00793AFE" w:rsidRDefault="0088451C" w:rsidP="00793AFE">
      <w:pPr>
        <w:pStyle w:val="ListParagraph"/>
        <w:numPr>
          <w:ilvl w:val="0"/>
          <w:numId w:val="10"/>
        </w:numPr>
        <w:spacing w:line="360" w:lineRule="auto"/>
        <w:rPr>
          <w:rFonts w:ascii="Times New Roman" w:hAnsi="Times New Roman"/>
          <w:sz w:val="24"/>
          <w:szCs w:val="24"/>
          <w:lang w:val="en-US" w:eastAsia="zh-CN"/>
        </w:rPr>
      </w:pPr>
      <w:r w:rsidRPr="00793AFE">
        <w:rPr>
          <w:rFonts w:ascii="Times New Roman" w:hAnsi="Times New Roman"/>
          <w:sz w:val="24"/>
          <w:szCs w:val="24"/>
          <w:lang w:val="en-US" w:eastAsia="zh-CN"/>
        </w:rPr>
        <w:t>Consideration in siting a pig unit</w:t>
      </w:r>
    </w:p>
    <w:p w14:paraId="274BF78F" w14:textId="77777777" w:rsidR="0088451C" w:rsidRPr="00793AFE" w:rsidRDefault="0088451C" w:rsidP="00793AFE">
      <w:pPr>
        <w:pStyle w:val="ListParagraph"/>
        <w:numPr>
          <w:ilvl w:val="0"/>
          <w:numId w:val="10"/>
        </w:numPr>
        <w:spacing w:line="360" w:lineRule="auto"/>
        <w:rPr>
          <w:rFonts w:ascii="Times New Roman" w:hAnsi="Times New Roman"/>
          <w:sz w:val="24"/>
          <w:szCs w:val="24"/>
          <w:lang w:val="en-US" w:eastAsia="zh-CN"/>
        </w:rPr>
      </w:pPr>
      <w:r w:rsidRPr="00793AFE">
        <w:rPr>
          <w:rFonts w:ascii="Times New Roman" w:hAnsi="Times New Roman"/>
          <w:sz w:val="24"/>
          <w:szCs w:val="24"/>
          <w:lang w:val="en-US" w:eastAsia="zh-CN"/>
        </w:rPr>
        <w:t>Development and management contract document</w:t>
      </w:r>
    </w:p>
    <w:p w14:paraId="2864F9CC" w14:textId="77777777" w:rsidR="0088451C" w:rsidRPr="00793AFE" w:rsidRDefault="0088451C" w:rsidP="00793AFE">
      <w:pPr>
        <w:pStyle w:val="ListParagraph"/>
        <w:numPr>
          <w:ilvl w:val="0"/>
          <w:numId w:val="10"/>
        </w:numPr>
        <w:spacing w:line="360" w:lineRule="auto"/>
        <w:rPr>
          <w:rFonts w:ascii="Times New Roman" w:hAnsi="Times New Roman"/>
          <w:sz w:val="24"/>
          <w:szCs w:val="24"/>
        </w:rPr>
      </w:pPr>
      <w:r w:rsidRPr="00793AFE">
        <w:rPr>
          <w:rFonts w:ascii="Times New Roman" w:hAnsi="Times New Roman"/>
          <w:sz w:val="24"/>
          <w:szCs w:val="24"/>
        </w:rPr>
        <w:t xml:space="preserve">Foundation laying </w:t>
      </w:r>
    </w:p>
    <w:p w14:paraId="44CFE093" w14:textId="77777777" w:rsidR="0088451C" w:rsidRPr="00793AFE" w:rsidRDefault="0088451C" w:rsidP="00793AFE">
      <w:pPr>
        <w:pStyle w:val="ListParagraph"/>
        <w:numPr>
          <w:ilvl w:val="0"/>
          <w:numId w:val="10"/>
        </w:numPr>
        <w:spacing w:line="360" w:lineRule="auto"/>
        <w:rPr>
          <w:rFonts w:ascii="Times New Roman" w:hAnsi="Times New Roman"/>
          <w:sz w:val="24"/>
          <w:szCs w:val="24"/>
        </w:rPr>
      </w:pPr>
      <w:r w:rsidRPr="00793AFE">
        <w:rPr>
          <w:rFonts w:ascii="Times New Roman" w:hAnsi="Times New Roman"/>
          <w:sz w:val="24"/>
          <w:szCs w:val="24"/>
        </w:rPr>
        <w:t>Housing care, repair and maintenance</w:t>
      </w:r>
    </w:p>
    <w:p w14:paraId="75E73C98" w14:textId="77777777" w:rsidR="0088451C" w:rsidRPr="00793AFE" w:rsidRDefault="0088451C" w:rsidP="00793AFE">
      <w:pPr>
        <w:pStyle w:val="ListParagraph"/>
        <w:numPr>
          <w:ilvl w:val="0"/>
          <w:numId w:val="10"/>
        </w:numPr>
        <w:spacing w:line="360" w:lineRule="auto"/>
        <w:rPr>
          <w:rFonts w:ascii="Times New Roman" w:hAnsi="Times New Roman"/>
          <w:sz w:val="24"/>
          <w:szCs w:val="24"/>
        </w:rPr>
      </w:pPr>
      <w:r w:rsidRPr="00793AFE">
        <w:rPr>
          <w:rFonts w:ascii="Times New Roman" w:hAnsi="Times New Roman"/>
          <w:sz w:val="24"/>
          <w:szCs w:val="24"/>
        </w:rPr>
        <w:t>Monitoring work progress</w:t>
      </w:r>
    </w:p>
    <w:p w14:paraId="430C8137" w14:textId="77777777" w:rsidR="0088451C" w:rsidRPr="00793AFE" w:rsidRDefault="0088451C" w:rsidP="00793AFE">
      <w:pPr>
        <w:pStyle w:val="ListParagraph"/>
        <w:numPr>
          <w:ilvl w:val="0"/>
          <w:numId w:val="10"/>
        </w:numPr>
        <w:spacing w:line="360" w:lineRule="auto"/>
        <w:rPr>
          <w:rFonts w:ascii="Times New Roman" w:hAnsi="Times New Roman"/>
          <w:sz w:val="24"/>
          <w:szCs w:val="24"/>
        </w:rPr>
      </w:pPr>
      <w:r w:rsidRPr="00793AFE">
        <w:rPr>
          <w:rFonts w:ascii="Times New Roman" w:hAnsi="Times New Roman"/>
          <w:sz w:val="24"/>
          <w:szCs w:val="24"/>
        </w:rPr>
        <w:t>Pig housing types and designs</w:t>
      </w:r>
    </w:p>
    <w:p w14:paraId="51C5E755" w14:textId="77777777" w:rsidR="0088451C" w:rsidRPr="00793AFE" w:rsidRDefault="0088451C" w:rsidP="00793AFE">
      <w:pPr>
        <w:pStyle w:val="ListParagraph"/>
        <w:numPr>
          <w:ilvl w:val="0"/>
          <w:numId w:val="10"/>
        </w:numPr>
        <w:spacing w:line="360" w:lineRule="auto"/>
        <w:rPr>
          <w:rFonts w:ascii="Times New Roman" w:hAnsi="Times New Roman"/>
          <w:sz w:val="24"/>
          <w:szCs w:val="24"/>
          <w:lang w:val="en-US" w:eastAsia="zh-CN"/>
        </w:rPr>
      </w:pPr>
      <w:r w:rsidRPr="00793AFE">
        <w:rPr>
          <w:rFonts w:ascii="Times New Roman" w:hAnsi="Times New Roman"/>
          <w:sz w:val="24"/>
          <w:szCs w:val="24"/>
          <w:lang w:val="en-US" w:eastAsia="zh-CN"/>
        </w:rPr>
        <w:t>Report writing and record keeping</w:t>
      </w:r>
    </w:p>
    <w:p w14:paraId="3048853E" w14:textId="77777777" w:rsidR="0088451C" w:rsidRPr="00793AFE" w:rsidRDefault="0088451C" w:rsidP="00793AFE">
      <w:pPr>
        <w:pStyle w:val="ListParagraph"/>
        <w:numPr>
          <w:ilvl w:val="0"/>
          <w:numId w:val="10"/>
        </w:numPr>
        <w:spacing w:line="360" w:lineRule="auto"/>
        <w:rPr>
          <w:rFonts w:ascii="Times New Roman" w:hAnsi="Times New Roman"/>
          <w:sz w:val="24"/>
          <w:szCs w:val="24"/>
        </w:rPr>
      </w:pPr>
      <w:r w:rsidRPr="00793AFE">
        <w:rPr>
          <w:rFonts w:ascii="Times New Roman" w:hAnsi="Times New Roman"/>
          <w:sz w:val="24"/>
          <w:szCs w:val="24"/>
        </w:rPr>
        <w:t>Requisition of building materials</w:t>
      </w:r>
    </w:p>
    <w:p w14:paraId="692C5B6F" w14:textId="77777777" w:rsidR="0088451C" w:rsidRPr="00793AFE" w:rsidRDefault="0088451C" w:rsidP="00793AFE">
      <w:pPr>
        <w:pStyle w:val="ListParagraph"/>
        <w:numPr>
          <w:ilvl w:val="0"/>
          <w:numId w:val="10"/>
        </w:numPr>
        <w:spacing w:line="360" w:lineRule="auto"/>
        <w:rPr>
          <w:rFonts w:ascii="Times New Roman" w:hAnsi="Times New Roman"/>
          <w:sz w:val="24"/>
          <w:szCs w:val="24"/>
        </w:rPr>
      </w:pPr>
      <w:r w:rsidRPr="00793AFE">
        <w:rPr>
          <w:rFonts w:ascii="Times New Roman" w:hAnsi="Times New Roman"/>
          <w:sz w:val="24"/>
          <w:szCs w:val="24"/>
        </w:rPr>
        <w:t>Safety precautions</w:t>
      </w:r>
    </w:p>
    <w:p w14:paraId="65BCAF34" w14:textId="77777777" w:rsidR="0088451C" w:rsidRPr="00793AFE" w:rsidRDefault="0088451C" w:rsidP="00793AFE">
      <w:pPr>
        <w:pStyle w:val="ListParagraph"/>
        <w:numPr>
          <w:ilvl w:val="0"/>
          <w:numId w:val="10"/>
        </w:numPr>
        <w:spacing w:line="360" w:lineRule="auto"/>
        <w:rPr>
          <w:rFonts w:ascii="Times New Roman" w:hAnsi="Times New Roman"/>
          <w:sz w:val="24"/>
          <w:szCs w:val="24"/>
        </w:rPr>
      </w:pPr>
      <w:r w:rsidRPr="00793AFE">
        <w:rPr>
          <w:rFonts w:ascii="Times New Roman" w:hAnsi="Times New Roman"/>
          <w:sz w:val="24"/>
          <w:szCs w:val="24"/>
        </w:rPr>
        <w:t>Terms of reference development</w:t>
      </w:r>
    </w:p>
    <w:p w14:paraId="129A3DBA" w14:textId="77777777" w:rsidR="0088451C" w:rsidRPr="00793AFE" w:rsidRDefault="0088451C" w:rsidP="00793AFE">
      <w:pPr>
        <w:pStyle w:val="ListParagraph"/>
        <w:numPr>
          <w:ilvl w:val="0"/>
          <w:numId w:val="10"/>
        </w:numPr>
        <w:spacing w:line="360" w:lineRule="auto"/>
        <w:rPr>
          <w:rFonts w:ascii="Times New Roman" w:hAnsi="Times New Roman"/>
          <w:sz w:val="24"/>
          <w:szCs w:val="24"/>
          <w:lang w:val="en-US" w:eastAsia="zh-CN"/>
        </w:rPr>
      </w:pPr>
      <w:r w:rsidRPr="00793AFE">
        <w:rPr>
          <w:rFonts w:ascii="Times New Roman" w:hAnsi="Times New Roman"/>
          <w:sz w:val="24"/>
          <w:szCs w:val="24"/>
          <w:lang w:val="en-US" w:eastAsia="zh-CN"/>
        </w:rPr>
        <w:t>Types of pig production systems</w:t>
      </w:r>
    </w:p>
    <w:p w14:paraId="423EC842" w14:textId="77777777" w:rsidR="0088451C" w:rsidRPr="00793AFE" w:rsidRDefault="0088451C" w:rsidP="00793AFE">
      <w:pPr>
        <w:pStyle w:val="ListParagraph"/>
        <w:spacing w:line="360" w:lineRule="auto"/>
        <w:rPr>
          <w:rFonts w:ascii="Times New Roman" w:hAnsi="Times New Roman"/>
          <w:sz w:val="24"/>
          <w:szCs w:val="24"/>
          <w:lang w:val="en-US" w:eastAsia="zh-CN"/>
        </w:rPr>
      </w:pPr>
    </w:p>
    <w:p w14:paraId="7D9574F3" w14:textId="77777777" w:rsidR="0088451C" w:rsidRPr="00793AFE" w:rsidRDefault="0088451C" w:rsidP="00793AFE">
      <w:pPr>
        <w:spacing w:line="360" w:lineRule="auto"/>
        <w:rPr>
          <w:rFonts w:ascii="Times New Roman" w:hAnsi="Times New Roman"/>
          <w:b/>
          <w:sz w:val="24"/>
          <w:szCs w:val="24"/>
          <w:lang w:val="en-US" w:eastAsia="zh-CN"/>
        </w:rPr>
      </w:pPr>
      <w:r w:rsidRPr="00793AFE">
        <w:rPr>
          <w:rFonts w:ascii="Times New Roman" w:hAnsi="Times New Roman"/>
          <w:b/>
          <w:sz w:val="24"/>
          <w:szCs w:val="24"/>
          <w:lang w:val="en-US" w:eastAsia="zh-CN"/>
        </w:rPr>
        <w:t>EVIDENCE GUIDE</w:t>
      </w:r>
    </w:p>
    <w:p w14:paraId="69B47A79" w14:textId="77777777" w:rsidR="0088451C" w:rsidRPr="00793AFE" w:rsidRDefault="0088451C" w:rsidP="00793AFE">
      <w:pPr>
        <w:spacing w:line="360" w:lineRule="auto"/>
        <w:rPr>
          <w:rFonts w:ascii="Times New Roman" w:hAnsi="Times New Roman"/>
          <w:sz w:val="24"/>
          <w:szCs w:val="24"/>
          <w:lang w:val="en-US" w:eastAsia="zh-CN"/>
        </w:rPr>
      </w:pPr>
      <w:bookmarkStart w:id="28" w:name="_Toc524013349"/>
      <w:r w:rsidRPr="00793AFE">
        <w:rPr>
          <w:rFonts w:ascii="Times New Roman" w:hAnsi="Times New Roman"/>
          <w:sz w:val="24"/>
          <w:szCs w:val="24"/>
          <w:lang w:val="en-US" w:eastAsia="zh-CN"/>
        </w:rPr>
        <w:lastRenderedPageBreak/>
        <w:t>This provides advice on assessment and must be read in conjunction with the performance criteria, required skills and knowledge and range.</w:t>
      </w:r>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7114"/>
      </w:tblGrid>
      <w:tr w:rsidR="0088451C" w:rsidRPr="00793AFE" w14:paraId="00D19BCB" w14:textId="77777777" w:rsidTr="00750214">
        <w:trPr>
          <w:trHeight w:val="1133"/>
        </w:trPr>
        <w:tc>
          <w:tcPr>
            <w:tcW w:w="1055" w:type="pct"/>
            <w:tcBorders>
              <w:top w:val="single" w:sz="4" w:space="0" w:color="auto"/>
              <w:left w:val="single" w:sz="4" w:space="0" w:color="auto"/>
              <w:bottom w:val="single" w:sz="4" w:space="0" w:color="auto"/>
              <w:right w:val="nil"/>
            </w:tcBorders>
            <w:hideMark/>
          </w:tcPr>
          <w:p w14:paraId="4BCB58E3" w14:textId="77777777" w:rsidR="0088451C" w:rsidRPr="00793AFE" w:rsidRDefault="0088451C" w:rsidP="00793AFE">
            <w:pPr>
              <w:pStyle w:val="ListParagraph"/>
              <w:numPr>
                <w:ilvl w:val="0"/>
                <w:numId w:val="54"/>
              </w:numPr>
              <w:spacing w:line="360" w:lineRule="auto"/>
              <w:rPr>
                <w:rFonts w:ascii="Times New Roman" w:hAnsi="Times New Roman"/>
                <w:sz w:val="24"/>
                <w:szCs w:val="24"/>
                <w:lang w:val="en-US"/>
              </w:rPr>
            </w:pPr>
            <w:bookmarkStart w:id="29" w:name="_Toc524013350"/>
            <w:r w:rsidRPr="00793AFE">
              <w:rPr>
                <w:rFonts w:ascii="Times New Roman" w:hAnsi="Times New Roman"/>
                <w:sz w:val="24"/>
                <w:szCs w:val="24"/>
                <w:lang w:val="en-US"/>
              </w:rPr>
              <w:t xml:space="preserve">Critical aspects </w:t>
            </w:r>
            <w:proofErr w:type="gramStart"/>
            <w:r w:rsidRPr="00793AFE">
              <w:rPr>
                <w:rFonts w:ascii="Times New Roman" w:hAnsi="Times New Roman"/>
                <w:sz w:val="24"/>
                <w:szCs w:val="24"/>
                <w:lang w:val="en-US"/>
              </w:rPr>
              <w:t>of  Competency</w:t>
            </w:r>
            <w:bookmarkEnd w:id="29"/>
            <w:proofErr w:type="gramEnd"/>
          </w:p>
        </w:tc>
        <w:tc>
          <w:tcPr>
            <w:tcW w:w="3945" w:type="pct"/>
            <w:tcBorders>
              <w:top w:val="single" w:sz="4" w:space="0" w:color="auto"/>
              <w:left w:val="single" w:sz="4" w:space="0" w:color="auto"/>
              <w:bottom w:val="single" w:sz="4" w:space="0" w:color="auto"/>
              <w:right w:val="single" w:sz="4" w:space="0" w:color="auto"/>
            </w:tcBorders>
          </w:tcPr>
          <w:p w14:paraId="531DC9A4" w14:textId="77777777" w:rsidR="0088451C" w:rsidRPr="00793AFE" w:rsidRDefault="0088451C" w:rsidP="00793AFE">
            <w:pPr>
              <w:pStyle w:val="ListParagraph"/>
              <w:numPr>
                <w:ilvl w:val="0"/>
                <w:numId w:val="11"/>
              </w:numPr>
              <w:spacing w:line="360" w:lineRule="auto"/>
              <w:rPr>
                <w:rFonts w:ascii="Times New Roman" w:hAnsi="Times New Roman"/>
                <w:sz w:val="24"/>
                <w:szCs w:val="24"/>
                <w:lang w:val="en-US"/>
              </w:rPr>
            </w:pPr>
            <w:bookmarkStart w:id="30" w:name="_Toc524013351"/>
            <w:r w:rsidRPr="00793AFE">
              <w:rPr>
                <w:rFonts w:ascii="Times New Roman" w:hAnsi="Times New Roman"/>
                <w:sz w:val="24"/>
                <w:szCs w:val="24"/>
                <w:lang w:val="en-US"/>
              </w:rPr>
              <w:t xml:space="preserve"> Assessment requires evidence that the candidate:</w:t>
            </w:r>
            <w:bookmarkEnd w:id="30"/>
          </w:p>
          <w:p w14:paraId="38CD75DD" w14:textId="77777777" w:rsidR="0088451C" w:rsidRPr="00793AFE" w:rsidRDefault="0088451C" w:rsidP="00793AFE">
            <w:pPr>
              <w:pStyle w:val="ListParagraph"/>
              <w:numPr>
                <w:ilvl w:val="0"/>
                <w:numId w:val="11"/>
              </w:numPr>
              <w:spacing w:line="360" w:lineRule="auto"/>
              <w:rPr>
                <w:rFonts w:ascii="Times New Roman" w:hAnsi="Times New Roman"/>
                <w:sz w:val="24"/>
                <w:szCs w:val="24"/>
              </w:rPr>
            </w:pPr>
            <w:r w:rsidRPr="00793AFE">
              <w:rPr>
                <w:rFonts w:ascii="Times New Roman" w:hAnsi="Times New Roman"/>
                <w:sz w:val="24"/>
                <w:szCs w:val="24"/>
              </w:rPr>
              <w:t xml:space="preserve"> Sited the pig unit appropriately.</w:t>
            </w:r>
          </w:p>
          <w:p w14:paraId="3D2F7E98" w14:textId="77777777" w:rsidR="0088451C" w:rsidRPr="00793AFE" w:rsidRDefault="0088451C" w:rsidP="00793AFE">
            <w:pPr>
              <w:pStyle w:val="ListParagraph"/>
              <w:numPr>
                <w:ilvl w:val="0"/>
                <w:numId w:val="11"/>
              </w:numPr>
              <w:spacing w:line="360" w:lineRule="auto"/>
              <w:rPr>
                <w:rFonts w:ascii="Times New Roman" w:hAnsi="Times New Roman"/>
                <w:sz w:val="24"/>
                <w:szCs w:val="24"/>
              </w:rPr>
            </w:pPr>
            <w:r w:rsidRPr="00793AFE">
              <w:rPr>
                <w:rFonts w:ascii="Times New Roman" w:hAnsi="Times New Roman"/>
                <w:sz w:val="24"/>
                <w:szCs w:val="24"/>
              </w:rPr>
              <w:t xml:space="preserve"> Selected appropriate pig unit design.</w:t>
            </w:r>
          </w:p>
          <w:p w14:paraId="621868DB" w14:textId="77777777" w:rsidR="0088451C" w:rsidRPr="00793AFE" w:rsidRDefault="0088451C" w:rsidP="00793AFE">
            <w:pPr>
              <w:pStyle w:val="ListParagraph"/>
              <w:numPr>
                <w:ilvl w:val="0"/>
                <w:numId w:val="11"/>
              </w:numPr>
              <w:spacing w:line="360" w:lineRule="auto"/>
              <w:rPr>
                <w:rFonts w:ascii="Times New Roman" w:hAnsi="Times New Roman"/>
                <w:sz w:val="24"/>
                <w:szCs w:val="24"/>
              </w:rPr>
            </w:pPr>
            <w:r w:rsidRPr="00793AFE">
              <w:rPr>
                <w:rFonts w:ascii="Times New Roman" w:hAnsi="Times New Roman"/>
                <w:sz w:val="24"/>
                <w:szCs w:val="24"/>
              </w:rPr>
              <w:t xml:space="preserve"> Identified quality pig unit construction materials.</w:t>
            </w:r>
          </w:p>
          <w:p w14:paraId="5D7B7904" w14:textId="77777777" w:rsidR="0088451C" w:rsidRPr="00793AFE" w:rsidRDefault="0088451C" w:rsidP="00793AFE">
            <w:pPr>
              <w:pStyle w:val="ListParagraph"/>
              <w:numPr>
                <w:ilvl w:val="0"/>
                <w:numId w:val="11"/>
              </w:numPr>
              <w:spacing w:line="360" w:lineRule="auto"/>
              <w:rPr>
                <w:rFonts w:ascii="Times New Roman" w:hAnsi="Times New Roman"/>
                <w:sz w:val="24"/>
                <w:szCs w:val="24"/>
              </w:rPr>
            </w:pPr>
            <w:r w:rsidRPr="00793AFE">
              <w:rPr>
                <w:rFonts w:ascii="Times New Roman" w:hAnsi="Times New Roman"/>
                <w:sz w:val="24"/>
                <w:szCs w:val="24"/>
              </w:rPr>
              <w:t xml:space="preserve"> Developed a SMART contract document.</w:t>
            </w:r>
          </w:p>
          <w:p w14:paraId="64DE7806" w14:textId="77777777" w:rsidR="0088451C" w:rsidRPr="00793AFE" w:rsidRDefault="0088451C" w:rsidP="00793AFE">
            <w:pPr>
              <w:pStyle w:val="ListParagraph"/>
              <w:numPr>
                <w:ilvl w:val="0"/>
                <w:numId w:val="11"/>
              </w:numPr>
              <w:spacing w:line="360" w:lineRule="auto"/>
              <w:rPr>
                <w:rFonts w:ascii="Times New Roman" w:hAnsi="Times New Roman"/>
                <w:sz w:val="24"/>
                <w:szCs w:val="24"/>
              </w:rPr>
            </w:pPr>
            <w:r w:rsidRPr="00793AFE">
              <w:rPr>
                <w:rFonts w:ascii="Times New Roman" w:hAnsi="Times New Roman"/>
                <w:sz w:val="24"/>
                <w:szCs w:val="24"/>
              </w:rPr>
              <w:t xml:space="preserve"> Monitored and evaluated the progress of the pig unit construction project.</w:t>
            </w:r>
          </w:p>
          <w:p w14:paraId="45AF7BC2" w14:textId="77777777" w:rsidR="0088451C" w:rsidRPr="00793AFE" w:rsidRDefault="0088451C" w:rsidP="00793AFE">
            <w:pPr>
              <w:pStyle w:val="ListParagraph"/>
              <w:numPr>
                <w:ilvl w:val="0"/>
                <w:numId w:val="11"/>
              </w:numPr>
              <w:spacing w:line="360" w:lineRule="auto"/>
              <w:rPr>
                <w:rFonts w:ascii="Times New Roman" w:hAnsi="Times New Roman"/>
                <w:sz w:val="24"/>
                <w:szCs w:val="24"/>
              </w:rPr>
            </w:pPr>
            <w:r w:rsidRPr="00793AFE">
              <w:rPr>
                <w:rFonts w:ascii="Times New Roman" w:hAnsi="Times New Roman"/>
                <w:sz w:val="24"/>
                <w:szCs w:val="24"/>
              </w:rPr>
              <w:t xml:space="preserve"> Prepared and documented pig unit construction report.</w:t>
            </w:r>
          </w:p>
          <w:p w14:paraId="782BABCC" w14:textId="77777777" w:rsidR="0088451C" w:rsidRPr="00793AFE" w:rsidRDefault="0088451C" w:rsidP="00793AFE">
            <w:pPr>
              <w:pStyle w:val="ListParagraph"/>
              <w:numPr>
                <w:ilvl w:val="0"/>
                <w:numId w:val="11"/>
              </w:numPr>
              <w:spacing w:line="360" w:lineRule="auto"/>
              <w:rPr>
                <w:rFonts w:ascii="Times New Roman" w:hAnsi="Times New Roman"/>
                <w:sz w:val="24"/>
                <w:szCs w:val="24"/>
              </w:rPr>
            </w:pPr>
            <w:r w:rsidRPr="00793AFE">
              <w:rPr>
                <w:rFonts w:ascii="Times New Roman" w:hAnsi="Times New Roman"/>
                <w:sz w:val="24"/>
                <w:szCs w:val="24"/>
              </w:rPr>
              <w:t xml:space="preserve"> Appropriately identified areas of pig unit upgrading.</w:t>
            </w:r>
          </w:p>
          <w:p w14:paraId="3E6AA7A5" w14:textId="77777777" w:rsidR="0088451C" w:rsidRPr="00793AFE" w:rsidRDefault="0088451C" w:rsidP="00793AFE">
            <w:pPr>
              <w:pStyle w:val="ListParagraph"/>
              <w:numPr>
                <w:ilvl w:val="0"/>
                <w:numId w:val="11"/>
              </w:numPr>
              <w:spacing w:line="360" w:lineRule="auto"/>
              <w:rPr>
                <w:rFonts w:ascii="Times New Roman" w:hAnsi="Times New Roman"/>
                <w:sz w:val="24"/>
                <w:szCs w:val="24"/>
              </w:rPr>
            </w:pPr>
            <w:r w:rsidRPr="00793AFE">
              <w:rPr>
                <w:rFonts w:ascii="Times New Roman" w:hAnsi="Times New Roman"/>
                <w:sz w:val="24"/>
                <w:szCs w:val="24"/>
              </w:rPr>
              <w:t xml:space="preserve"> Prepared a repairs and maintenance report.</w:t>
            </w:r>
          </w:p>
          <w:p w14:paraId="1CAE4C92" w14:textId="77777777" w:rsidR="0088451C" w:rsidRPr="00793AFE" w:rsidRDefault="0088451C" w:rsidP="00793AFE">
            <w:pPr>
              <w:pStyle w:val="ListParagraph"/>
              <w:numPr>
                <w:ilvl w:val="0"/>
                <w:numId w:val="11"/>
              </w:numPr>
              <w:spacing w:line="360" w:lineRule="auto"/>
              <w:rPr>
                <w:rFonts w:ascii="Times New Roman" w:hAnsi="Times New Roman"/>
                <w:sz w:val="24"/>
                <w:szCs w:val="24"/>
              </w:rPr>
            </w:pPr>
            <w:r w:rsidRPr="00793AFE">
              <w:rPr>
                <w:rFonts w:ascii="Times New Roman" w:hAnsi="Times New Roman"/>
                <w:sz w:val="24"/>
                <w:szCs w:val="24"/>
              </w:rPr>
              <w:t>Demonstrated understanding of pig unit siting and design selection considerations.</w:t>
            </w:r>
          </w:p>
          <w:p w14:paraId="65BC3888" w14:textId="77777777" w:rsidR="0088451C" w:rsidRPr="00793AFE" w:rsidRDefault="0088451C" w:rsidP="00793AFE">
            <w:pPr>
              <w:pStyle w:val="ListParagraph"/>
              <w:numPr>
                <w:ilvl w:val="0"/>
                <w:numId w:val="11"/>
              </w:numPr>
              <w:spacing w:line="360" w:lineRule="auto"/>
              <w:rPr>
                <w:rFonts w:ascii="Times New Roman" w:hAnsi="Times New Roman"/>
                <w:sz w:val="24"/>
                <w:szCs w:val="24"/>
              </w:rPr>
            </w:pPr>
            <w:r w:rsidRPr="00793AFE">
              <w:rPr>
                <w:rFonts w:ascii="Times New Roman" w:hAnsi="Times New Roman"/>
                <w:sz w:val="24"/>
                <w:szCs w:val="24"/>
              </w:rPr>
              <w:t>Demonstrated understanding of pig production systems.</w:t>
            </w:r>
          </w:p>
        </w:tc>
      </w:tr>
      <w:tr w:rsidR="0088451C" w:rsidRPr="00793AFE" w14:paraId="7F697E35" w14:textId="77777777" w:rsidTr="00750214">
        <w:trPr>
          <w:trHeight w:val="1034"/>
        </w:trPr>
        <w:tc>
          <w:tcPr>
            <w:tcW w:w="1055" w:type="pct"/>
            <w:tcBorders>
              <w:top w:val="single" w:sz="4" w:space="0" w:color="auto"/>
              <w:left w:val="single" w:sz="4" w:space="0" w:color="auto"/>
              <w:bottom w:val="single" w:sz="4" w:space="0" w:color="auto"/>
              <w:right w:val="nil"/>
            </w:tcBorders>
          </w:tcPr>
          <w:p w14:paraId="04525AD2" w14:textId="77777777" w:rsidR="0088451C" w:rsidRPr="00793AFE" w:rsidRDefault="0088451C" w:rsidP="00793AFE">
            <w:pPr>
              <w:pStyle w:val="ListParagraph"/>
              <w:numPr>
                <w:ilvl w:val="0"/>
                <w:numId w:val="54"/>
              </w:numPr>
              <w:spacing w:line="360" w:lineRule="auto"/>
              <w:rPr>
                <w:rFonts w:ascii="Times New Roman" w:hAnsi="Times New Roman"/>
                <w:sz w:val="24"/>
                <w:szCs w:val="24"/>
                <w:lang w:val="en-US"/>
              </w:rPr>
            </w:pPr>
            <w:bookmarkStart w:id="31" w:name="_Toc524013352"/>
            <w:r w:rsidRPr="00793AFE">
              <w:rPr>
                <w:rFonts w:ascii="Times New Roman" w:hAnsi="Times New Roman"/>
                <w:sz w:val="24"/>
                <w:szCs w:val="24"/>
                <w:lang w:val="en-US"/>
              </w:rPr>
              <w:t>Resource Implications</w:t>
            </w:r>
            <w:bookmarkEnd w:id="31"/>
            <w:r w:rsidRPr="00793AFE">
              <w:rPr>
                <w:rFonts w:ascii="Times New Roman" w:hAnsi="Times New Roman"/>
                <w:sz w:val="24"/>
                <w:szCs w:val="24"/>
                <w:lang w:val="en-US"/>
              </w:rPr>
              <w:t xml:space="preserve"> for competence certification</w:t>
            </w:r>
          </w:p>
          <w:p w14:paraId="6672D3E0" w14:textId="77777777" w:rsidR="0088451C" w:rsidRPr="00793AFE" w:rsidRDefault="0088451C" w:rsidP="00793AFE">
            <w:pPr>
              <w:spacing w:line="360" w:lineRule="auto"/>
              <w:rPr>
                <w:rFonts w:ascii="Times New Roman" w:hAnsi="Times New Roman"/>
                <w:sz w:val="24"/>
                <w:szCs w:val="24"/>
                <w:lang w:val="en-US"/>
              </w:rPr>
            </w:pPr>
          </w:p>
        </w:tc>
        <w:tc>
          <w:tcPr>
            <w:tcW w:w="3945" w:type="pct"/>
            <w:tcBorders>
              <w:top w:val="single" w:sz="4" w:space="0" w:color="auto"/>
              <w:left w:val="single" w:sz="4" w:space="0" w:color="auto"/>
              <w:bottom w:val="single" w:sz="4" w:space="0" w:color="auto"/>
              <w:right w:val="single" w:sz="4" w:space="0" w:color="auto"/>
            </w:tcBorders>
            <w:hideMark/>
          </w:tcPr>
          <w:p w14:paraId="0DF55458" w14:textId="77777777" w:rsidR="00F363FA" w:rsidRPr="00793AFE" w:rsidRDefault="00F363FA" w:rsidP="00793AFE">
            <w:pPr>
              <w:spacing w:line="360" w:lineRule="auto"/>
              <w:rPr>
                <w:rFonts w:ascii="Times New Roman" w:hAnsi="Times New Roman"/>
                <w:sz w:val="24"/>
                <w:szCs w:val="24"/>
                <w:lang w:val="en-US"/>
              </w:rPr>
            </w:pPr>
            <w:r w:rsidRPr="00793AFE">
              <w:rPr>
                <w:rFonts w:ascii="Times New Roman" w:hAnsi="Times New Roman"/>
                <w:sz w:val="24"/>
                <w:szCs w:val="24"/>
                <w:lang w:val="en-US"/>
              </w:rPr>
              <w:t>The following resources</w:t>
            </w:r>
            <w:r w:rsidRPr="00793AFE">
              <w:rPr>
                <w:rFonts w:ascii="Times New Roman" w:hAnsi="Times New Roman"/>
                <w:b/>
                <w:sz w:val="24"/>
                <w:szCs w:val="24"/>
                <w:lang w:val="en-US"/>
              </w:rPr>
              <w:t xml:space="preserve"> MUST</w:t>
            </w:r>
            <w:r w:rsidRPr="00793AFE">
              <w:rPr>
                <w:rFonts w:ascii="Times New Roman" w:hAnsi="Times New Roman"/>
                <w:sz w:val="24"/>
                <w:szCs w:val="24"/>
                <w:lang w:val="en-US"/>
              </w:rPr>
              <w:t xml:space="preserve"> be provided:</w:t>
            </w:r>
          </w:p>
          <w:p w14:paraId="17B1674C" w14:textId="77777777" w:rsidR="00F363FA" w:rsidRPr="00793AFE" w:rsidRDefault="00F363FA" w:rsidP="00793AFE">
            <w:pPr>
              <w:numPr>
                <w:ilvl w:val="0"/>
                <w:numId w:val="69"/>
              </w:numPr>
              <w:tabs>
                <w:tab w:val="left" w:pos="700"/>
              </w:tabs>
              <w:spacing w:after="0" w:line="360" w:lineRule="auto"/>
              <w:contextualSpacing/>
              <w:rPr>
                <w:rFonts w:ascii="Times New Roman" w:hAnsi="Times New Roman"/>
                <w:sz w:val="24"/>
                <w:szCs w:val="24"/>
                <w:lang w:val="en-US"/>
              </w:rPr>
            </w:pPr>
            <w:r w:rsidRPr="00793AFE">
              <w:rPr>
                <w:rFonts w:ascii="Times New Roman" w:hAnsi="Times New Roman"/>
                <w:sz w:val="24"/>
                <w:szCs w:val="24"/>
                <w:lang w:val="en-US"/>
              </w:rPr>
              <w:t>Access to the relevant workplace where assessment can take place</w:t>
            </w:r>
          </w:p>
          <w:p w14:paraId="0BD49259" w14:textId="77777777" w:rsidR="00F363FA" w:rsidRPr="00793AFE" w:rsidRDefault="00F363FA" w:rsidP="00793AFE">
            <w:pPr>
              <w:numPr>
                <w:ilvl w:val="0"/>
                <w:numId w:val="69"/>
              </w:numPr>
              <w:tabs>
                <w:tab w:val="left" w:pos="702"/>
                <w:tab w:val="left" w:pos="790"/>
              </w:tabs>
              <w:spacing w:after="0" w:line="360" w:lineRule="auto"/>
              <w:contextualSpacing/>
              <w:rPr>
                <w:rFonts w:ascii="Times New Roman" w:hAnsi="Times New Roman"/>
                <w:sz w:val="24"/>
                <w:szCs w:val="24"/>
                <w:lang w:val="en-US"/>
              </w:rPr>
            </w:pPr>
            <w:r w:rsidRPr="00793AFE">
              <w:rPr>
                <w:rFonts w:ascii="Times New Roman" w:hAnsi="Times New Roman"/>
                <w:sz w:val="24"/>
                <w:szCs w:val="24"/>
                <w:lang w:val="en-US"/>
              </w:rPr>
              <w:t xml:space="preserve">Appropriately simulated environment where assessment can take place </w:t>
            </w:r>
          </w:p>
          <w:p w14:paraId="71345338" w14:textId="74FF1B99" w:rsidR="0088451C" w:rsidRPr="00793AFE" w:rsidRDefault="00F363FA" w:rsidP="00793AFE">
            <w:pPr>
              <w:pStyle w:val="ListParagraph"/>
              <w:numPr>
                <w:ilvl w:val="0"/>
                <w:numId w:val="69"/>
              </w:numPr>
              <w:spacing w:line="360" w:lineRule="auto"/>
              <w:rPr>
                <w:rFonts w:ascii="Times New Roman" w:hAnsi="Times New Roman"/>
                <w:sz w:val="24"/>
                <w:szCs w:val="24"/>
                <w:lang w:val="en-US"/>
              </w:rPr>
            </w:pPr>
            <w:r w:rsidRPr="00793AFE">
              <w:rPr>
                <w:rFonts w:ascii="Times New Roman" w:hAnsi="Times New Roman"/>
                <w:sz w:val="24"/>
                <w:szCs w:val="24"/>
              </w:rPr>
              <w:t>Materials relevant to the proposed activity or tasks</w:t>
            </w:r>
          </w:p>
        </w:tc>
      </w:tr>
      <w:tr w:rsidR="0088451C" w:rsidRPr="00793AFE" w14:paraId="07F63216" w14:textId="77777777" w:rsidTr="00750214">
        <w:tc>
          <w:tcPr>
            <w:tcW w:w="1055" w:type="pct"/>
            <w:tcBorders>
              <w:top w:val="single" w:sz="4" w:space="0" w:color="auto"/>
              <w:left w:val="single" w:sz="4" w:space="0" w:color="auto"/>
              <w:bottom w:val="single" w:sz="4" w:space="0" w:color="auto"/>
              <w:right w:val="nil"/>
            </w:tcBorders>
            <w:hideMark/>
          </w:tcPr>
          <w:p w14:paraId="0D1BB98F" w14:textId="77777777" w:rsidR="0088451C" w:rsidRPr="00793AFE" w:rsidRDefault="0088451C" w:rsidP="00793AFE">
            <w:pPr>
              <w:pStyle w:val="ListParagraph"/>
              <w:numPr>
                <w:ilvl w:val="0"/>
                <w:numId w:val="54"/>
              </w:numPr>
              <w:spacing w:line="360" w:lineRule="auto"/>
              <w:rPr>
                <w:rFonts w:ascii="Times New Roman" w:hAnsi="Times New Roman"/>
                <w:sz w:val="24"/>
                <w:szCs w:val="24"/>
                <w:lang w:val="en-US"/>
              </w:rPr>
            </w:pPr>
            <w:bookmarkStart w:id="32" w:name="_Toc524013355"/>
            <w:r w:rsidRPr="00793AFE">
              <w:rPr>
                <w:rFonts w:ascii="Times New Roman" w:hAnsi="Times New Roman"/>
                <w:sz w:val="24"/>
                <w:szCs w:val="24"/>
                <w:lang w:val="en-US"/>
              </w:rPr>
              <w:t>Methods of Assessment</w:t>
            </w:r>
            <w:bookmarkEnd w:id="32"/>
          </w:p>
        </w:tc>
        <w:tc>
          <w:tcPr>
            <w:tcW w:w="3945" w:type="pct"/>
            <w:tcBorders>
              <w:top w:val="single" w:sz="4" w:space="0" w:color="auto"/>
              <w:left w:val="single" w:sz="4" w:space="0" w:color="auto"/>
              <w:bottom w:val="single" w:sz="4" w:space="0" w:color="auto"/>
              <w:right w:val="single" w:sz="4" w:space="0" w:color="auto"/>
            </w:tcBorders>
            <w:hideMark/>
          </w:tcPr>
          <w:p w14:paraId="7BAA51A0" w14:textId="77777777" w:rsidR="0088451C" w:rsidRPr="00793AFE" w:rsidRDefault="0088451C" w:rsidP="00793AFE">
            <w:pPr>
              <w:spacing w:line="360" w:lineRule="auto"/>
              <w:rPr>
                <w:rFonts w:ascii="Times New Roman" w:hAnsi="Times New Roman"/>
                <w:sz w:val="24"/>
                <w:szCs w:val="24"/>
                <w:lang w:val="en-US"/>
              </w:rPr>
            </w:pPr>
            <w:bookmarkStart w:id="33" w:name="_Toc524013356"/>
            <w:r w:rsidRPr="00793AFE">
              <w:rPr>
                <w:rFonts w:ascii="Times New Roman" w:hAnsi="Times New Roman"/>
                <w:sz w:val="24"/>
                <w:szCs w:val="24"/>
                <w:lang w:val="en-US"/>
              </w:rPr>
              <w:t>Competency may be assessed through:</w:t>
            </w:r>
            <w:bookmarkEnd w:id="33"/>
          </w:p>
          <w:p w14:paraId="500A6D8C" w14:textId="77777777" w:rsidR="0088451C" w:rsidRPr="00793AFE" w:rsidRDefault="0088451C" w:rsidP="00793AFE">
            <w:pPr>
              <w:numPr>
                <w:ilvl w:val="0"/>
                <w:numId w:val="70"/>
              </w:numPr>
              <w:tabs>
                <w:tab w:val="left" w:pos="700"/>
              </w:tabs>
              <w:spacing w:after="0" w:line="360" w:lineRule="auto"/>
              <w:contextualSpacing/>
              <w:rPr>
                <w:rFonts w:ascii="Times New Roman" w:hAnsi="Times New Roman"/>
                <w:sz w:val="24"/>
                <w:szCs w:val="24"/>
                <w:lang w:val="en-US"/>
              </w:rPr>
            </w:pPr>
            <w:r w:rsidRPr="00793AFE">
              <w:rPr>
                <w:rFonts w:ascii="Times New Roman" w:hAnsi="Times New Roman"/>
                <w:sz w:val="24"/>
                <w:szCs w:val="24"/>
                <w:lang w:val="en-US"/>
              </w:rPr>
              <w:t>Observation</w:t>
            </w:r>
          </w:p>
          <w:p w14:paraId="3B19689B" w14:textId="77777777" w:rsidR="0088451C" w:rsidRPr="00793AFE" w:rsidRDefault="0088451C" w:rsidP="00793AFE">
            <w:pPr>
              <w:numPr>
                <w:ilvl w:val="0"/>
                <w:numId w:val="70"/>
              </w:numPr>
              <w:tabs>
                <w:tab w:val="left" w:pos="700"/>
              </w:tabs>
              <w:spacing w:after="0" w:line="360" w:lineRule="auto"/>
              <w:contextualSpacing/>
              <w:rPr>
                <w:rFonts w:ascii="Times New Roman" w:hAnsi="Times New Roman"/>
                <w:sz w:val="24"/>
                <w:szCs w:val="24"/>
                <w:lang w:val="en-US"/>
              </w:rPr>
            </w:pPr>
            <w:r w:rsidRPr="00793AFE">
              <w:rPr>
                <w:rFonts w:ascii="Times New Roman" w:hAnsi="Times New Roman"/>
                <w:sz w:val="24"/>
                <w:szCs w:val="24"/>
                <w:lang w:val="en-US"/>
              </w:rPr>
              <w:t>Written test</w:t>
            </w:r>
          </w:p>
          <w:p w14:paraId="58CEC67E" w14:textId="77777777" w:rsidR="0088451C" w:rsidRPr="00793AFE" w:rsidRDefault="0088451C" w:rsidP="00793AFE">
            <w:pPr>
              <w:numPr>
                <w:ilvl w:val="0"/>
                <w:numId w:val="70"/>
              </w:numPr>
              <w:tabs>
                <w:tab w:val="left" w:pos="700"/>
              </w:tabs>
              <w:spacing w:after="0" w:line="360" w:lineRule="auto"/>
              <w:contextualSpacing/>
              <w:rPr>
                <w:rFonts w:ascii="Times New Roman" w:hAnsi="Times New Roman"/>
                <w:sz w:val="24"/>
                <w:szCs w:val="24"/>
                <w:lang w:val="en-US"/>
              </w:rPr>
            </w:pPr>
            <w:r w:rsidRPr="00793AFE">
              <w:rPr>
                <w:rFonts w:ascii="Times New Roman" w:hAnsi="Times New Roman"/>
                <w:sz w:val="24"/>
                <w:szCs w:val="24"/>
                <w:lang w:val="en-US"/>
              </w:rPr>
              <w:t>Interview</w:t>
            </w:r>
          </w:p>
          <w:p w14:paraId="0FA1B4DB" w14:textId="77777777" w:rsidR="0088451C" w:rsidRPr="00793AFE" w:rsidRDefault="0088451C" w:rsidP="00793AFE">
            <w:pPr>
              <w:numPr>
                <w:ilvl w:val="0"/>
                <w:numId w:val="70"/>
              </w:numPr>
              <w:tabs>
                <w:tab w:val="left" w:pos="700"/>
              </w:tabs>
              <w:spacing w:after="0" w:line="360" w:lineRule="auto"/>
              <w:contextualSpacing/>
              <w:rPr>
                <w:rFonts w:ascii="Times New Roman" w:hAnsi="Times New Roman"/>
                <w:sz w:val="24"/>
                <w:szCs w:val="24"/>
                <w:lang w:val="en-US"/>
              </w:rPr>
            </w:pPr>
            <w:r w:rsidRPr="00793AFE">
              <w:rPr>
                <w:rFonts w:ascii="Times New Roman" w:hAnsi="Times New Roman"/>
                <w:sz w:val="24"/>
                <w:szCs w:val="24"/>
                <w:lang w:val="en-US"/>
              </w:rPr>
              <w:t>Oral questions</w:t>
            </w:r>
          </w:p>
          <w:p w14:paraId="49A3EA4F" w14:textId="77777777" w:rsidR="0088451C" w:rsidRPr="00793AFE" w:rsidRDefault="0088451C" w:rsidP="00793AFE">
            <w:pPr>
              <w:numPr>
                <w:ilvl w:val="0"/>
                <w:numId w:val="70"/>
              </w:numPr>
              <w:tabs>
                <w:tab w:val="left" w:pos="700"/>
              </w:tabs>
              <w:spacing w:after="0" w:line="360" w:lineRule="auto"/>
              <w:contextualSpacing/>
              <w:rPr>
                <w:rFonts w:ascii="Times New Roman" w:hAnsi="Times New Roman"/>
                <w:sz w:val="24"/>
                <w:szCs w:val="24"/>
                <w:lang w:val="en-US"/>
              </w:rPr>
            </w:pPr>
            <w:r w:rsidRPr="00793AFE">
              <w:rPr>
                <w:rFonts w:ascii="Times New Roman" w:hAnsi="Times New Roman"/>
                <w:sz w:val="24"/>
                <w:szCs w:val="24"/>
                <w:lang w:val="en-US"/>
              </w:rPr>
              <w:t>Third party report</w:t>
            </w:r>
          </w:p>
          <w:p w14:paraId="3060ADBE" w14:textId="77777777" w:rsidR="0088451C" w:rsidRPr="00793AFE" w:rsidRDefault="0088451C" w:rsidP="00793AFE">
            <w:pPr>
              <w:numPr>
                <w:ilvl w:val="0"/>
                <w:numId w:val="70"/>
              </w:numPr>
              <w:tabs>
                <w:tab w:val="left" w:pos="700"/>
              </w:tabs>
              <w:spacing w:after="0" w:line="360" w:lineRule="auto"/>
              <w:contextualSpacing/>
              <w:rPr>
                <w:rFonts w:ascii="Times New Roman" w:hAnsi="Times New Roman"/>
                <w:sz w:val="24"/>
                <w:szCs w:val="24"/>
              </w:rPr>
            </w:pPr>
            <w:r w:rsidRPr="00793AFE">
              <w:rPr>
                <w:rFonts w:ascii="Times New Roman" w:hAnsi="Times New Roman"/>
                <w:sz w:val="24"/>
                <w:szCs w:val="24"/>
                <w:lang w:val="en-US"/>
              </w:rPr>
              <w:t>Project</w:t>
            </w:r>
            <w:r w:rsidRPr="00793AFE">
              <w:rPr>
                <w:rFonts w:ascii="Times New Roman" w:hAnsi="Times New Roman"/>
                <w:sz w:val="24"/>
                <w:szCs w:val="24"/>
              </w:rPr>
              <w:t xml:space="preserve"> </w:t>
            </w:r>
          </w:p>
        </w:tc>
      </w:tr>
      <w:tr w:rsidR="0088451C" w:rsidRPr="00793AFE" w14:paraId="440C2DB9" w14:textId="77777777" w:rsidTr="00750214">
        <w:tc>
          <w:tcPr>
            <w:tcW w:w="1055" w:type="pct"/>
            <w:tcBorders>
              <w:top w:val="single" w:sz="4" w:space="0" w:color="auto"/>
              <w:left w:val="single" w:sz="4" w:space="0" w:color="auto"/>
              <w:bottom w:val="single" w:sz="4" w:space="0" w:color="auto"/>
              <w:right w:val="single" w:sz="4" w:space="0" w:color="auto"/>
            </w:tcBorders>
            <w:hideMark/>
          </w:tcPr>
          <w:p w14:paraId="0AEC243A" w14:textId="77777777" w:rsidR="0088451C" w:rsidRPr="00793AFE" w:rsidRDefault="0088451C" w:rsidP="00793AFE">
            <w:pPr>
              <w:pStyle w:val="ListParagraph"/>
              <w:numPr>
                <w:ilvl w:val="0"/>
                <w:numId w:val="54"/>
              </w:numPr>
              <w:spacing w:line="360" w:lineRule="auto"/>
              <w:rPr>
                <w:rFonts w:ascii="Times New Roman" w:hAnsi="Times New Roman"/>
                <w:sz w:val="24"/>
                <w:szCs w:val="24"/>
                <w:lang w:val="en-US"/>
              </w:rPr>
            </w:pPr>
            <w:bookmarkStart w:id="34" w:name="_Toc524013357"/>
            <w:r w:rsidRPr="00793AFE">
              <w:rPr>
                <w:rFonts w:ascii="Times New Roman" w:hAnsi="Times New Roman"/>
                <w:sz w:val="24"/>
                <w:szCs w:val="24"/>
                <w:lang w:val="en-US"/>
              </w:rPr>
              <w:lastRenderedPageBreak/>
              <w:t>Context for Assessment</w:t>
            </w:r>
            <w:bookmarkEnd w:id="34"/>
          </w:p>
        </w:tc>
        <w:tc>
          <w:tcPr>
            <w:tcW w:w="3945" w:type="pct"/>
            <w:tcBorders>
              <w:top w:val="single" w:sz="4" w:space="0" w:color="auto"/>
              <w:left w:val="single" w:sz="4" w:space="0" w:color="auto"/>
              <w:bottom w:val="single" w:sz="4" w:space="0" w:color="auto"/>
              <w:right w:val="single" w:sz="4" w:space="0" w:color="auto"/>
            </w:tcBorders>
          </w:tcPr>
          <w:p w14:paraId="20367B52" w14:textId="77777777" w:rsidR="0088451C" w:rsidRPr="00793AFE" w:rsidRDefault="0088451C" w:rsidP="00793AFE">
            <w:pPr>
              <w:spacing w:line="360" w:lineRule="auto"/>
              <w:rPr>
                <w:rFonts w:ascii="Times New Roman" w:hAnsi="Times New Roman"/>
                <w:sz w:val="24"/>
                <w:szCs w:val="24"/>
                <w:lang w:val="en-US"/>
              </w:rPr>
            </w:pPr>
            <w:r w:rsidRPr="00793AFE">
              <w:rPr>
                <w:rFonts w:ascii="Times New Roman" w:hAnsi="Times New Roman"/>
                <w:sz w:val="24"/>
                <w:szCs w:val="24"/>
                <w:lang w:val="en-US"/>
              </w:rPr>
              <w:t>Assessment may be conducted in:</w:t>
            </w:r>
          </w:p>
          <w:p w14:paraId="6525BFBF" w14:textId="77777777" w:rsidR="0088451C" w:rsidRPr="00793AFE" w:rsidRDefault="0088451C" w:rsidP="00793AFE">
            <w:pPr>
              <w:pStyle w:val="ListParagraph"/>
              <w:numPr>
                <w:ilvl w:val="0"/>
                <w:numId w:val="71"/>
              </w:numPr>
              <w:spacing w:line="360" w:lineRule="auto"/>
              <w:rPr>
                <w:rFonts w:ascii="Times New Roman" w:hAnsi="Times New Roman"/>
                <w:sz w:val="24"/>
                <w:szCs w:val="24"/>
              </w:rPr>
            </w:pPr>
            <w:r w:rsidRPr="00793AFE">
              <w:rPr>
                <w:rFonts w:ascii="Times New Roman" w:hAnsi="Times New Roman"/>
                <w:sz w:val="24"/>
                <w:szCs w:val="24"/>
              </w:rPr>
              <w:t>On-the-job</w:t>
            </w:r>
          </w:p>
          <w:p w14:paraId="7439DCBF" w14:textId="77777777" w:rsidR="0088451C" w:rsidRPr="00793AFE" w:rsidRDefault="0088451C" w:rsidP="00793AFE">
            <w:pPr>
              <w:pStyle w:val="ListParagraph"/>
              <w:numPr>
                <w:ilvl w:val="0"/>
                <w:numId w:val="71"/>
              </w:numPr>
              <w:spacing w:line="360" w:lineRule="auto"/>
              <w:rPr>
                <w:rFonts w:ascii="Times New Roman" w:hAnsi="Times New Roman"/>
                <w:sz w:val="24"/>
                <w:szCs w:val="24"/>
              </w:rPr>
            </w:pPr>
            <w:r w:rsidRPr="00793AFE">
              <w:rPr>
                <w:rFonts w:ascii="Times New Roman" w:hAnsi="Times New Roman"/>
                <w:sz w:val="24"/>
                <w:szCs w:val="24"/>
              </w:rPr>
              <w:t>Off-the-job</w:t>
            </w:r>
          </w:p>
          <w:p w14:paraId="6AD68DD6" w14:textId="77777777" w:rsidR="0088451C" w:rsidRPr="00793AFE" w:rsidRDefault="0088451C" w:rsidP="00793AFE">
            <w:pPr>
              <w:pStyle w:val="ListParagraph"/>
              <w:numPr>
                <w:ilvl w:val="0"/>
                <w:numId w:val="71"/>
              </w:numPr>
              <w:spacing w:line="360" w:lineRule="auto"/>
              <w:rPr>
                <w:rFonts w:ascii="Times New Roman" w:hAnsi="Times New Roman"/>
                <w:sz w:val="24"/>
                <w:szCs w:val="24"/>
              </w:rPr>
            </w:pPr>
            <w:r w:rsidRPr="00793AFE">
              <w:rPr>
                <w:rFonts w:ascii="Times New Roman" w:hAnsi="Times New Roman"/>
                <w:sz w:val="24"/>
                <w:szCs w:val="24"/>
              </w:rPr>
              <w:t>Workplace attachment</w:t>
            </w:r>
          </w:p>
        </w:tc>
      </w:tr>
      <w:tr w:rsidR="0088451C" w:rsidRPr="00793AFE" w14:paraId="4A71FD23" w14:textId="77777777" w:rsidTr="00750214">
        <w:tc>
          <w:tcPr>
            <w:tcW w:w="1055" w:type="pct"/>
            <w:tcBorders>
              <w:top w:val="single" w:sz="4" w:space="0" w:color="auto"/>
              <w:left w:val="single" w:sz="4" w:space="0" w:color="auto"/>
              <w:bottom w:val="single" w:sz="4" w:space="0" w:color="auto"/>
              <w:right w:val="single" w:sz="4" w:space="0" w:color="auto"/>
            </w:tcBorders>
            <w:hideMark/>
          </w:tcPr>
          <w:p w14:paraId="2242EA1A" w14:textId="77777777" w:rsidR="0088451C" w:rsidRPr="00793AFE" w:rsidRDefault="0088451C" w:rsidP="00793AFE">
            <w:pPr>
              <w:pStyle w:val="ListParagraph"/>
              <w:numPr>
                <w:ilvl w:val="0"/>
                <w:numId w:val="54"/>
              </w:numPr>
              <w:spacing w:line="360" w:lineRule="auto"/>
              <w:rPr>
                <w:rFonts w:ascii="Times New Roman" w:hAnsi="Times New Roman"/>
                <w:sz w:val="24"/>
                <w:szCs w:val="24"/>
              </w:rPr>
            </w:pPr>
            <w:bookmarkStart w:id="35" w:name="_Toc524013358"/>
            <w:r w:rsidRPr="00793AFE">
              <w:rPr>
                <w:rFonts w:ascii="Times New Roman" w:hAnsi="Times New Roman"/>
                <w:sz w:val="24"/>
                <w:szCs w:val="24"/>
                <w:lang w:val="en-US"/>
              </w:rPr>
              <w:t>Guidance information for assessment</w:t>
            </w:r>
            <w:bookmarkEnd w:id="35"/>
          </w:p>
        </w:tc>
        <w:tc>
          <w:tcPr>
            <w:tcW w:w="3945" w:type="pct"/>
            <w:tcBorders>
              <w:top w:val="single" w:sz="4" w:space="0" w:color="auto"/>
              <w:left w:val="single" w:sz="4" w:space="0" w:color="auto"/>
              <w:bottom w:val="single" w:sz="4" w:space="0" w:color="auto"/>
              <w:right w:val="single" w:sz="4" w:space="0" w:color="auto"/>
            </w:tcBorders>
            <w:hideMark/>
          </w:tcPr>
          <w:p w14:paraId="7C1B9D64"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Holistic assessment with other units relevant to the industry sector, workplace and job role is recommended.</w:t>
            </w:r>
          </w:p>
        </w:tc>
      </w:tr>
    </w:tbl>
    <w:p w14:paraId="120912A4" w14:textId="77777777" w:rsidR="0088451C" w:rsidRPr="00793AFE" w:rsidRDefault="0088451C" w:rsidP="00793AFE">
      <w:pPr>
        <w:spacing w:line="360" w:lineRule="auto"/>
        <w:rPr>
          <w:rFonts w:ascii="Times New Roman" w:hAnsi="Times New Roman"/>
          <w:sz w:val="24"/>
          <w:szCs w:val="24"/>
        </w:rPr>
      </w:pPr>
    </w:p>
    <w:p w14:paraId="011CD8C7"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br w:type="page"/>
      </w:r>
    </w:p>
    <w:p w14:paraId="4AB4EA70" w14:textId="77777777" w:rsidR="0088451C" w:rsidRPr="00793AFE" w:rsidRDefault="0088451C" w:rsidP="00793AFE">
      <w:pPr>
        <w:pStyle w:val="Heading1"/>
        <w:spacing w:line="360" w:lineRule="auto"/>
        <w:jc w:val="center"/>
        <w:rPr>
          <w:rFonts w:ascii="Times New Roman" w:hAnsi="Times New Roman" w:cs="Times New Roman"/>
          <w:b/>
          <w:bCs/>
          <w:color w:val="000000" w:themeColor="text1"/>
          <w:sz w:val="24"/>
          <w:szCs w:val="24"/>
        </w:rPr>
      </w:pPr>
      <w:bookmarkStart w:id="36" w:name="_Toc196942708"/>
      <w:r w:rsidRPr="00793AFE">
        <w:rPr>
          <w:rFonts w:ascii="Times New Roman" w:hAnsi="Times New Roman" w:cs="Times New Roman"/>
          <w:b/>
          <w:bCs/>
          <w:color w:val="000000" w:themeColor="text1"/>
          <w:sz w:val="24"/>
          <w:szCs w:val="24"/>
        </w:rPr>
        <w:lastRenderedPageBreak/>
        <w:t>PRODUCE PIG STOCK</w:t>
      </w:r>
      <w:bookmarkEnd w:id="36"/>
    </w:p>
    <w:p w14:paraId="1992A19C" w14:textId="77777777" w:rsidR="0088451C" w:rsidRPr="00793AFE" w:rsidRDefault="0088451C" w:rsidP="00793AFE">
      <w:pPr>
        <w:spacing w:line="360" w:lineRule="auto"/>
        <w:rPr>
          <w:rFonts w:ascii="Times New Roman" w:hAnsi="Times New Roman"/>
          <w:sz w:val="24"/>
          <w:szCs w:val="24"/>
        </w:rPr>
      </w:pPr>
    </w:p>
    <w:p w14:paraId="46261059" w14:textId="49FF1A8A" w:rsidR="0088451C" w:rsidRPr="00793AFE" w:rsidRDefault="0088451C" w:rsidP="00793AFE">
      <w:pPr>
        <w:spacing w:line="360" w:lineRule="auto"/>
        <w:rPr>
          <w:rFonts w:ascii="Times New Roman" w:hAnsi="Times New Roman"/>
          <w:sz w:val="24"/>
          <w:szCs w:val="24"/>
        </w:rPr>
      </w:pPr>
      <w:r w:rsidRPr="00793AFE">
        <w:rPr>
          <w:rFonts w:ascii="Times New Roman" w:hAnsi="Times New Roman"/>
          <w:b/>
          <w:sz w:val="24"/>
          <w:szCs w:val="24"/>
        </w:rPr>
        <w:t>UNIT CODE</w:t>
      </w:r>
      <w:r w:rsidRPr="00793AFE">
        <w:rPr>
          <w:rFonts w:ascii="Times New Roman" w:hAnsi="Times New Roman"/>
          <w:sz w:val="24"/>
          <w:szCs w:val="24"/>
        </w:rPr>
        <w:t xml:space="preserve">: </w:t>
      </w:r>
      <w:r w:rsidR="00C33F77" w:rsidRPr="00793AFE">
        <w:rPr>
          <w:rFonts w:ascii="Times New Roman" w:hAnsi="Times New Roman"/>
          <w:b/>
          <w:bCs/>
          <w:sz w:val="24"/>
          <w:szCs w:val="24"/>
        </w:rPr>
        <w:t>0811 351 02 A</w:t>
      </w:r>
    </w:p>
    <w:p w14:paraId="3D4DFB9A" w14:textId="77777777" w:rsidR="0088451C" w:rsidRPr="00793AFE" w:rsidRDefault="0088451C" w:rsidP="00793AFE">
      <w:pPr>
        <w:spacing w:line="360" w:lineRule="auto"/>
        <w:rPr>
          <w:rFonts w:ascii="Times New Roman" w:hAnsi="Times New Roman"/>
          <w:b/>
          <w:sz w:val="24"/>
          <w:szCs w:val="24"/>
        </w:rPr>
      </w:pPr>
      <w:r w:rsidRPr="00793AFE">
        <w:rPr>
          <w:rFonts w:ascii="Times New Roman" w:hAnsi="Times New Roman"/>
          <w:b/>
          <w:sz w:val="24"/>
          <w:szCs w:val="24"/>
        </w:rPr>
        <w:t>UNIT DESCRIPTION</w:t>
      </w:r>
    </w:p>
    <w:p w14:paraId="73BA118B"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This unit covers the competencies required to produce pig stock. It involves developing and implementing a pig breeding programme, carrying out routine pig stock management practices as well as herd health management and bio-security practices.</w:t>
      </w:r>
    </w:p>
    <w:p w14:paraId="443FF017"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This standard applies in the pig production industry.</w:t>
      </w:r>
    </w:p>
    <w:p w14:paraId="63EA8017" w14:textId="77777777" w:rsidR="0088451C" w:rsidRPr="00793AFE" w:rsidRDefault="0088451C" w:rsidP="00793AFE">
      <w:pPr>
        <w:spacing w:line="360" w:lineRule="auto"/>
        <w:rPr>
          <w:rFonts w:ascii="Times New Roman" w:hAnsi="Times New Roman"/>
          <w:b/>
          <w:sz w:val="24"/>
          <w:szCs w:val="24"/>
          <w:lang w:val="en-US"/>
        </w:rPr>
      </w:pPr>
      <w:r w:rsidRPr="00793AFE">
        <w:rPr>
          <w:rFonts w:ascii="Times New Roman" w:hAnsi="Times New Roman"/>
          <w:b/>
          <w:sz w:val="24"/>
          <w:szCs w:val="24"/>
          <w:lang w:val="en-US"/>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6178"/>
      </w:tblGrid>
      <w:tr w:rsidR="0088451C" w:rsidRPr="00793AFE" w14:paraId="50D2D129" w14:textId="77777777" w:rsidTr="00750214">
        <w:trPr>
          <w:cantSplit/>
        </w:trPr>
        <w:tc>
          <w:tcPr>
            <w:tcW w:w="1574" w:type="pct"/>
            <w:tcBorders>
              <w:top w:val="single" w:sz="4" w:space="0" w:color="auto"/>
              <w:left w:val="single" w:sz="4" w:space="0" w:color="auto"/>
              <w:bottom w:val="single" w:sz="4" w:space="0" w:color="auto"/>
              <w:right w:val="single" w:sz="4" w:space="0" w:color="auto"/>
            </w:tcBorders>
            <w:hideMark/>
          </w:tcPr>
          <w:p w14:paraId="3640D51D" w14:textId="77777777" w:rsidR="0088451C" w:rsidRPr="00793AFE" w:rsidRDefault="0088451C" w:rsidP="00793AFE">
            <w:pPr>
              <w:spacing w:line="360" w:lineRule="auto"/>
              <w:rPr>
                <w:rFonts w:ascii="Times New Roman" w:hAnsi="Times New Roman"/>
                <w:b/>
                <w:sz w:val="24"/>
                <w:szCs w:val="24"/>
              </w:rPr>
            </w:pPr>
            <w:r w:rsidRPr="00793AFE">
              <w:rPr>
                <w:rFonts w:ascii="Times New Roman" w:hAnsi="Times New Roman"/>
                <w:b/>
                <w:sz w:val="24"/>
                <w:szCs w:val="24"/>
              </w:rPr>
              <w:t xml:space="preserve">ELEMENT </w:t>
            </w:r>
          </w:p>
          <w:p w14:paraId="703C7C72"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These describe the key outcomes which make up workplace function.</w:t>
            </w:r>
          </w:p>
        </w:tc>
        <w:tc>
          <w:tcPr>
            <w:tcW w:w="3426" w:type="pct"/>
            <w:tcBorders>
              <w:top w:val="single" w:sz="4" w:space="0" w:color="auto"/>
              <w:left w:val="nil"/>
              <w:bottom w:val="single" w:sz="4" w:space="0" w:color="auto"/>
              <w:right w:val="single" w:sz="4" w:space="0" w:color="auto"/>
            </w:tcBorders>
            <w:hideMark/>
          </w:tcPr>
          <w:p w14:paraId="5B7F031F" w14:textId="77777777" w:rsidR="0088451C" w:rsidRPr="00793AFE" w:rsidRDefault="0088451C" w:rsidP="00793AFE">
            <w:pPr>
              <w:spacing w:line="360" w:lineRule="auto"/>
              <w:rPr>
                <w:rFonts w:ascii="Times New Roman" w:hAnsi="Times New Roman"/>
                <w:b/>
                <w:sz w:val="24"/>
                <w:szCs w:val="24"/>
              </w:rPr>
            </w:pPr>
            <w:r w:rsidRPr="00793AFE">
              <w:rPr>
                <w:rFonts w:ascii="Times New Roman" w:hAnsi="Times New Roman"/>
                <w:b/>
                <w:sz w:val="24"/>
                <w:szCs w:val="24"/>
              </w:rPr>
              <w:t>PERFORMANCE CRITERIA</w:t>
            </w:r>
          </w:p>
          <w:p w14:paraId="32A790B5"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These are assessable statements which specify the required level of performance for each of the elements.</w:t>
            </w:r>
          </w:p>
          <w:p w14:paraId="61673E6D" w14:textId="77777777" w:rsidR="0088451C" w:rsidRPr="00793AFE" w:rsidRDefault="0088451C" w:rsidP="00793AFE">
            <w:pPr>
              <w:spacing w:line="360" w:lineRule="auto"/>
              <w:rPr>
                <w:rFonts w:ascii="Times New Roman" w:hAnsi="Times New Roman"/>
                <w:b/>
                <w:sz w:val="24"/>
                <w:szCs w:val="24"/>
              </w:rPr>
            </w:pPr>
            <w:r w:rsidRPr="00793AFE">
              <w:rPr>
                <w:rFonts w:ascii="Times New Roman" w:hAnsi="Times New Roman"/>
                <w:b/>
                <w:i/>
                <w:sz w:val="24"/>
                <w:szCs w:val="24"/>
              </w:rPr>
              <w:t>Bold and italicized terms</w:t>
            </w:r>
            <w:r w:rsidRPr="00793AFE">
              <w:rPr>
                <w:rFonts w:ascii="Times New Roman" w:hAnsi="Times New Roman"/>
                <w:b/>
                <w:sz w:val="24"/>
                <w:szCs w:val="24"/>
              </w:rPr>
              <w:t xml:space="preserve"> </w:t>
            </w:r>
            <w:r w:rsidRPr="00793AFE">
              <w:rPr>
                <w:rFonts w:ascii="Times New Roman" w:hAnsi="Times New Roman"/>
                <w:b/>
                <w:i/>
                <w:sz w:val="24"/>
                <w:szCs w:val="24"/>
              </w:rPr>
              <w:t>are elaborated in the Range.</w:t>
            </w:r>
          </w:p>
        </w:tc>
      </w:tr>
      <w:tr w:rsidR="0088451C" w:rsidRPr="00793AFE" w14:paraId="2AFF7955" w14:textId="77777777" w:rsidTr="00750214">
        <w:trPr>
          <w:cantSplit/>
        </w:trPr>
        <w:tc>
          <w:tcPr>
            <w:tcW w:w="1574" w:type="pct"/>
            <w:tcBorders>
              <w:top w:val="single" w:sz="4" w:space="0" w:color="auto"/>
              <w:left w:val="single" w:sz="4" w:space="0" w:color="auto"/>
              <w:bottom w:val="single" w:sz="4" w:space="0" w:color="auto"/>
              <w:right w:val="single" w:sz="4" w:space="0" w:color="auto"/>
            </w:tcBorders>
          </w:tcPr>
          <w:p w14:paraId="42AEEB82" w14:textId="77777777" w:rsidR="0088451C" w:rsidRPr="00793AFE" w:rsidRDefault="0088451C" w:rsidP="00793AFE">
            <w:pPr>
              <w:pStyle w:val="ListParagraph"/>
              <w:numPr>
                <w:ilvl w:val="0"/>
                <w:numId w:val="15"/>
              </w:numPr>
              <w:spacing w:line="360" w:lineRule="auto"/>
              <w:rPr>
                <w:rFonts w:ascii="Times New Roman" w:hAnsi="Times New Roman"/>
                <w:sz w:val="24"/>
                <w:szCs w:val="24"/>
              </w:rPr>
            </w:pPr>
            <w:r w:rsidRPr="00793AFE">
              <w:rPr>
                <w:rFonts w:ascii="Times New Roman" w:hAnsi="Times New Roman"/>
                <w:sz w:val="24"/>
                <w:szCs w:val="24"/>
              </w:rPr>
              <w:t>Develop and implement pig breeding programme</w:t>
            </w:r>
          </w:p>
        </w:tc>
        <w:tc>
          <w:tcPr>
            <w:tcW w:w="3426" w:type="pct"/>
            <w:tcBorders>
              <w:top w:val="single" w:sz="4" w:space="0" w:color="auto"/>
              <w:left w:val="nil"/>
              <w:bottom w:val="single" w:sz="4" w:space="0" w:color="auto"/>
              <w:right w:val="single" w:sz="4" w:space="0" w:color="auto"/>
            </w:tcBorders>
          </w:tcPr>
          <w:p w14:paraId="4B8DBD5B" w14:textId="77777777" w:rsidR="0088451C" w:rsidRPr="00793AFE" w:rsidRDefault="0088451C" w:rsidP="00793AFE">
            <w:pPr>
              <w:pStyle w:val="ListParagraph"/>
              <w:numPr>
                <w:ilvl w:val="0"/>
                <w:numId w:val="16"/>
              </w:numPr>
              <w:spacing w:line="360" w:lineRule="auto"/>
              <w:rPr>
                <w:rFonts w:ascii="Times New Roman" w:hAnsi="Times New Roman"/>
                <w:sz w:val="24"/>
                <w:szCs w:val="24"/>
              </w:rPr>
            </w:pPr>
            <w:r w:rsidRPr="00793AFE">
              <w:rPr>
                <w:rFonts w:ascii="Times New Roman" w:hAnsi="Times New Roman"/>
                <w:sz w:val="24"/>
                <w:szCs w:val="24"/>
              </w:rPr>
              <w:t xml:space="preserve">The </w:t>
            </w:r>
            <w:r w:rsidRPr="00793AFE">
              <w:rPr>
                <w:rFonts w:ascii="Times New Roman" w:hAnsi="Times New Roman"/>
                <w:b/>
                <w:i/>
                <w:sz w:val="24"/>
                <w:szCs w:val="24"/>
              </w:rPr>
              <w:t>goals and objectives</w:t>
            </w:r>
            <w:r w:rsidRPr="00793AFE">
              <w:rPr>
                <w:rFonts w:ascii="Times New Roman" w:hAnsi="Times New Roman"/>
                <w:sz w:val="24"/>
                <w:szCs w:val="24"/>
              </w:rPr>
              <w:t xml:space="preserve"> of the organization are defined based on long term plans.</w:t>
            </w:r>
          </w:p>
          <w:p w14:paraId="17A631D0" w14:textId="77777777" w:rsidR="0088451C" w:rsidRPr="00793AFE" w:rsidRDefault="0088451C" w:rsidP="00793AFE">
            <w:pPr>
              <w:pStyle w:val="ListParagraph"/>
              <w:numPr>
                <w:ilvl w:val="0"/>
                <w:numId w:val="16"/>
              </w:numPr>
              <w:spacing w:line="360" w:lineRule="auto"/>
              <w:rPr>
                <w:rFonts w:ascii="Times New Roman" w:hAnsi="Times New Roman"/>
                <w:sz w:val="24"/>
                <w:szCs w:val="24"/>
              </w:rPr>
            </w:pPr>
            <w:r w:rsidRPr="00793AFE">
              <w:rPr>
                <w:rFonts w:ascii="Times New Roman" w:hAnsi="Times New Roman"/>
                <w:b/>
                <w:i/>
                <w:sz w:val="24"/>
                <w:szCs w:val="24"/>
              </w:rPr>
              <w:t>Required resources</w:t>
            </w:r>
            <w:r w:rsidRPr="00793AFE">
              <w:rPr>
                <w:rFonts w:ascii="Times New Roman" w:hAnsi="Times New Roman"/>
                <w:sz w:val="24"/>
                <w:szCs w:val="24"/>
              </w:rPr>
              <w:t xml:space="preserve"> are identified and gathered based on the organizations’ objectives.</w:t>
            </w:r>
          </w:p>
          <w:p w14:paraId="5DD1C5AA" w14:textId="77777777" w:rsidR="0088451C" w:rsidRPr="00793AFE" w:rsidRDefault="0088451C" w:rsidP="00793AFE">
            <w:pPr>
              <w:pStyle w:val="ListParagraph"/>
              <w:numPr>
                <w:ilvl w:val="0"/>
                <w:numId w:val="16"/>
              </w:numPr>
              <w:spacing w:line="360" w:lineRule="auto"/>
              <w:rPr>
                <w:rFonts w:ascii="Times New Roman" w:hAnsi="Times New Roman"/>
                <w:sz w:val="24"/>
                <w:szCs w:val="24"/>
              </w:rPr>
            </w:pPr>
            <w:r w:rsidRPr="00793AFE">
              <w:rPr>
                <w:rFonts w:ascii="Times New Roman" w:hAnsi="Times New Roman"/>
                <w:sz w:val="24"/>
                <w:szCs w:val="24"/>
              </w:rPr>
              <w:t>Breeding programmes are developed and documented based on the objective of the organization.</w:t>
            </w:r>
          </w:p>
          <w:p w14:paraId="5398E113" w14:textId="77777777" w:rsidR="0088451C" w:rsidRPr="00793AFE" w:rsidRDefault="0088451C" w:rsidP="00793AFE">
            <w:pPr>
              <w:pStyle w:val="ListParagraph"/>
              <w:numPr>
                <w:ilvl w:val="0"/>
                <w:numId w:val="16"/>
              </w:numPr>
              <w:spacing w:line="360" w:lineRule="auto"/>
              <w:rPr>
                <w:rFonts w:ascii="Times New Roman" w:hAnsi="Times New Roman"/>
                <w:sz w:val="24"/>
                <w:szCs w:val="24"/>
              </w:rPr>
            </w:pPr>
            <w:r w:rsidRPr="00793AFE">
              <w:rPr>
                <w:rFonts w:ascii="Times New Roman" w:hAnsi="Times New Roman"/>
                <w:sz w:val="24"/>
                <w:szCs w:val="24"/>
              </w:rPr>
              <w:t>Pig breeding programme is implemented based on the objectives of the farm.</w:t>
            </w:r>
          </w:p>
        </w:tc>
      </w:tr>
      <w:tr w:rsidR="0088451C" w:rsidRPr="00793AFE" w14:paraId="093C2FE5" w14:textId="77777777" w:rsidTr="00750214">
        <w:trPr>
          <w:cantSplit/>
        </w:trPr>
        <w:tc>
          <w:tcPr>
            <w:tcW w:w="1574" w:type="pct"/>
            <w:tcBorders>
              <w:top w:val="single" w:sz="4" w:space="0" w:color="auto"/>
              <w:left w:val="single" w:sz="4" w:space="0" w:color="auto"/>
              <w:bottom w:val="single" w:sz="4" w:space="0" w:color="auto"/>
              <w:right w:val="single" w:sz="4" w:space="0" w:color="auto"/>
            </w:tcBorders>
          </w:tcPr>
          <w:p w14:paraId="25DE8D25" w14:textId="77777777" w:rsidR="0088451C" w:rsidRPr="00793AFE" w:rsidRDefault="0088451C" w:rsidP="00793AFE">
            <w:pPr>
              <w:pStyle w:val="ListParagraph"/>
              <w:numPr>
                <w:ilvl w:val="0"/>
                <w:numId w:val="15"/>
              </w:numPr>
              <w:spacing w:line="360" w:lineRule="auto"/>
              <w:rPr>
                <w:rFonts w:ascii="Times New Roman" w:hAnsi="Times New Roman"/>
                <w:sz w:val="24"/>
                <w:szCs w:val="24"/>
              </w:rPr>
            </w:pPr>
            <w:r w:rsidRPr="00793AFE">
              <w:rPr>
                <w:rFonts w:ascii="Times New Roman" w:hAnsi="Times New Roman"/>
                <w:sz w:val="24"/>
                <w:szCs w:val="24"/>
              </w:rPr>
              <w:lastRenderedPageBreak/>
              <w:t xml:space="preserve">Carry out routine pig stock management practices </w:t>
            </w:r>
          </w:p>
        </w:tc>
        <w:tc>
          <w:tcPr>
            <w:tcW w:w="3426" w:type="pct"/>
            <w:tcBorders>
              <w:top w:val="single" w:sz="4" w:space="0" w:color="auto"/>
              <w:left w:val="nil"/>
              <w:bottom w:val="single" w:sz="4" w:space="0" w:color="auto"/>
              <w:right w:val="single" w:sz="4" w:space="0" w:color="auto"/>
            </w:tcBorders>
          </w:tcPr>
          <w:p w14:paraId="65D9810E" w14:textId="77777777" w:rsidR="0088451C" w:rsidRPr="00793AFE" w:rsidRDefault="0088451C" w:rsidP="00793AFE">
            <w:pPr>
              <w:pStyle w:val="ListParagraph"/>
              <w:numPr>
                <w:ilvl w:val="0"/>
                <w:numId w:val="17"/>
              </w:numPr>
              <w:spacing w:line="360" w:lineRule="auto"/>
              <w:rPr>
                <w:rFonts w:ascii="Times New Roman" w:hAnsi="Times New Roman"/>
                <w:sz w:val="24"/>
                <w:szCs w:val="24"/>
              </w:rPr>
            </w:pPr>
            <w:r w:rsidRPr="00793AFE">
              <w:rPr>
                <w:rFonts w:ascii="Times New Roman" w:hAnsi="Times New Roman"/>
                <w:b/>
                <w:i/>
                <w:sz w:val="24"/>
                <w:szCs w:val="24"/>
              </w:rPr>
              <w:t>PPEs</w:t>
            </w:r>
            <w:r w:rsidRPr="00793AFE">
              <w:rPr>
                <w:rFonts w:ascii="Times New Roman" w:hAnsi="Times New Roman"/>
                <w:b/>
                <w:sz w:val="24"/>
                <w:szCs w:val="24"/>
              </w:rPr>
              <w:t xml:space="preserve"> </w:t>
            </w:r>
            <w:r w:rsidRPr="00793AFE">
              <w:rPr>
                <w:rFonts w:ascii="Times New Roman" w:hAnsi="Times New Roman"/>
                <w:sz w:val="24"/>
                <w:szCs w:val="24"/>
              </w:rPr>
              <w:t>are identified and worn based on job requirements.</w:t>
            </w:r>
          </w:p>
          <w:p w14:paraId="6438F443" w14:textId="77777777" w:rsidR="0088451C" w:rsidRPr="00793AFE" w:rsidRDefault="0088451C" w:rsidP="00793AFE">
            <w:pPr>
              <w:pStyle w:val="ListParagraph"/>
              <w:numPr>
                <w:ilvl w:val="0"/>
                <w:numId w:val="17"/>
              </w:numPr>
              <w:spacing w:line="360" w:lineRule="auto"/>
              <w:rPr>
                <w:rFonts w:ascii="Times New Roman" w:hAnsi="Times New Roman"/>
                <w:sz w:val="24"/>
                <w:szCs w:val="24"/>
              </w:rPr>
            </w:pPr>
            <w:r w:rsidRPr="00793AFE">
              <w:rPr>
                <w:rFonts w:ascii="Times New Roman" w:hAnsi="Times New Roman"/>
                <w:b/>
                <w:i/>
                <w:sz w:val="24"/>
                <w:szCs w:val="24"/>
              </w:rPr>
              <w:t>Generic pig stock management practices</w:t>
            </w:r>
            <w:r w:rsidRPr="00793AFE">
              <w:rPr>
                <w:rFonts w:ascii="Times New Roman" w:hAnsi="Times New Roman"/>
                <w:sz w:val="24"/>
                <w:szCs w:val="24"/>
              </w:rPr>
              <w:t xml:space="preserve"> are carried out based on good animal husbandry management guidelines as per standard operating procedures.</w:t>
            </w:r>
          </w:p>
          <w:p w14:paraId="77FFAA0B" w14:textId="77777777" w:rsidR="0088451C" w:rsidRPr="00793AFE" w:rsidRDefault="0088451C" w:rsidP="00793AFE">
            <w:pPr>
              <w:pStyle w:val="ListParagraph"/>
              <w:numPr>
                <w:ilvl w:val="0"/>
                <w:numId w:val="17"/>
              </w:numPr>
              <w:spacing w:line="360" w:lineRule="auto"/>
              <w:rPr>
                <w:rFonts w:ascii="Times New Roman" w:hAnsi="Times New Roman"/>
                <w:sz w:val="24"/>
                <w:szCs w:val="24"/>
              </w:rPr>
            </w:pPr>
            <w:r w:rsidRPr="00793AFE">
              <w:rPr>
                <w:rFonts w:ascii="Times New Roman" w:hAnsi="Times New Roman"/>
                <w:b/>
                <w:i/>
                <w:sz w:val="24"/>
                <w:szCs w:val="24"/>
              </w:rPr>
              <w:t>Non-generic pig stock management practices</w:t>
            </w:r>
            <w:r w:rsidRPr="00793AFE">
              <w:rPr>
                <w:rFonts w:ascii="Times New Roman" w:hAnsi="Times New Roman"/>
                <w:sz w:val="24"/>
                <w:szCs w:val="24"/>
              </w:rPr>
              <w:t xml:space="preserve"> are carried out based on enterprise objectives and standard operating procedures.</w:t>
            </w:r>
          </w:p>
          <w:p w14:paraId="262B63EE" w14:textId="77777777" w:rsidR="0088451C" w:rsidRPr="00793AFE" w:rsidRDefault="0088451C" w:rsidP="00793AFE">
            <w:pPr>
              <w:pStyle w:val="ListParagraph"/>
              <w:numPr>
                <w:ilvl w:val="0"/>
                <w:numId w:val="17"/>
              </w:numPr>
              <w:spacing w:line="360" w:lineRule="auto"/>
              <w:rPr>
                <w:rFonts w:ascii="Times New Roman" w:hAnsi="Times New Roman"/>
                <w:sz w:val="24"/>
                <w:szCs w:val="24"/>
              </w:rPr>
            </w:pPr>
            <w:r w:rsidRPr="00793AFE">
              <w:rPr>
                <w:rFonts w:ascii="Times New Roman" w:hAnsi="Times New Roman"/>
                <w:sz w:val="24"/>
                <w:szCs w:val="24"/>
              </w:rPr>
              <w:t xml:space="preserve">Pigs are handled in due regard of their </w:t>
            </w:r>
            <w:r w:rsidRPr="00793AFE">
              <w:rPr>
                <w:rFonts w:ascii="Times New Roman" w:hAnsi="Times New Roman"/>
                <w:b/>
                <w:i/>
                <w:sz w:val="24"/>
                <w:szCs w:val="24"/>
              </w:rPr>
              <w:t>welfare</w:t>
            </w:r>
            <w:r w:rsidRPr="00793AFE">
              <w:rPr>
                <w:rFonts w:ascii="Times New Roman" w:hAnsi="Times New Roman"/>
                <w:sz w:val="24"/>
                <w:szCs w:val="24"/>
              </w:rPr>
              <w:t xml:space="preserve"> as per good animal husbandry management guidelines.</w:t>
            </w:r>
          </w:p>
          <w:p w14:paraId="69A565B8" w14:textId="77777777" w:rsidR="0088451C" w:rsidRPr="00793AFE" w:rsidRDefault="0088451C" w:rsidP="00793AFE">
            <w:pPr>
              <w:pStyle w:val="ListParagraph"/>
              <w:numPr>
                <w:ilvl w:val="0"/>
                <w:numId w:val="17"/>
              </w:numPr>
              <w:spacing w:line="360" w:lineRule="auto"/>
              <w:rPr>
                <w:rFonts w:ascii="Times New Roman" w:hAnsi="Times New Roman"/>
                <w:sz w:val="24"/>
                <w:szCs w:val="24"/>
              </w:rPr>
            </w:pPr>
            <w:r w:rsidRPr="00793AFE">
              <w:rPr>
                <w:rFonts w:ascii="Times New Roman" w:hAnsi="Times New Roman"/>
                <w:sz w:val="24"/>
                <w:szCs w:val="24"/>
              </w:rPr>
              <w:t>Pig routine management practices records are developed and maintained as per good animal husbandry management guidelines and organization policy.</w:t>
            </w:r>
          </w:p>
        </w:tc>
      </w:tr>
      <w:tr w:rsidR="0088451C" w:rsidRPr="00793AFE" w14:paraId="1F6D83DF" w14:textId="77777777" w:rsidTr="00750214">
        <w:trPr>
          <w:cantSplit/>
        </w:trPr>
        <w:tc>
          <w:tcPr>
            <w:tcW w:w="1574" w:type="pct"/>
            <w:tcBorders>
              <w:top w:val="single" w:sz="4" w:space="0" w:color="auto"/>
              <w:left w:val="single" w:sz="4" w:space="0" w:color="auto"/>
              <w:bottom w:val="single" w:sz="4" w:space="0" w:color="auto"/>
              <w:right w:val="single" w:sz="4" w:space="0" w:color="auto"/>
            </w:tcBorders>
          </w:tcPr>
          <w:p w14:paraId="650614D1" w14:textId="77777777" w:rsidR="0088451C" w:rsidRPr="00793AFE" w:rsidRDefault="0088451C" w:rsidP="00793AFE">
            <w:pPr>
              <w:pStyle w:val="ListParagraph"/>
              <w:numPr>
                <w:ilvl w:val="0"/>
                <w:numId w:val="15"/>
              </w:numPr>
              <w:spacing w:line="360" w:lineRule="auto"/>
              <w:rPr>
                <w:rFonts w:ascii="Times New Roman" w:hAnsi="Times New Roman"/>
                <w:sz w:val="24"/>
                <w:szCs w:val="24"/>
              </w:rPr>
            </w:pPr>
            <w:r w:rsidRPr="00793AFE">
              <w:rPr>
                <w:rFonts w:ascii="Times New Roman" w:hAnsi="Times New Roman"/>
                <w:sz w:val="24"/>
                <w:szCs w:val="24"/>
              </w:rPr>
              <w:t>Carry out health management and bio-security practices</w:t>
            </w:r>
          </w:p>
        </w:tc>
        <w:tc>
          <w:tcPr>
            <w:tcW w:w="3426" w:type="pct"/>
            <w:tcBorders>
              <w:top w:val="single" w:sz="4" w:space="0" w:color="auto"/>
              <w:left w:val="nil"/>
              <w:bottom w:val="single" w:sz="4" w:space="0" w:color="auto"/>
              <w:right w:val="single" w:sz="4" w:space="0" w:color="auto"/>
            </w:tcBorders>
          </w:tcPr>
          <w:p w14:paraId="355991B5" w14:textId="77777777" w:rsidR="0088451C" w:rsidRPr="00793AFE" w:rsidRDefault="0088451C" w:rsidP="00793AFE">
            <w:pPr>
              <w:pStyle w:val="ListParagraph"/>
              <w:numPr>
                <w:ilvl w:val="0"/>
                <w:numId w:val="18"/>
              </w:numPr>
              <w:spacing w:line="360" w:lineRule="auto"/>
              <w:rPr>
                <w:rFonts w:ascii="Times New Roman" w:hAnsi="Times New Roman"/>
                <w:sz w:val="24"/>
                <w:szCs w:val="24"/>
              </w:rPr>
            </w:pPr>
            <w:r w:rsidRPr="00793AFE">
              <w:rPr>
                <w:rFonts w:ascii="Times New Roman" w:hAnsi="Times New Roman"/>
                <w:sz w:val="24"/>
                <w:szCs w:val="24"/>
              </w:rPr>
              <w:t>PPEs are identified and worn based job requirements.</w:t>
            </w:r>
          </w:p>
          <w:p w14:paraId="4837A94A" w14:textId="77777777" w:rsidR="0088451C" w:rsidRPr="00793AFE" w:rsidRDefault="0088451C" w:rsidP="00793AFE">
            <w:pPr>
              <w:pStyle w:val="ListParagraph"/>
              <w:numPr>
                <w:ilvl w:val="0"/>
                <w:numId w:val="18"/>
              </w:numPr>
              <w:spacing w:line="360" w:lineRule="auto"/>
              <w:rPr>
                <w:rFonts w:ascii="Times New Roman" w:hAnsi="Times New Roman"/>
                <w:sz w:val="24"/>
                <w:szCs w:val="24"/>
              </w:rPr>
            </w:pPr>
            <w:r w:rsidRPr="00793AFE">
              <w:rPr>
                <w:rFonts w:ascii="Times New Roman" w:hAnsi="Times New Roman"/>
                <w:b/>
                <w:i/>
                <w:sz w:val="24"/>
                <w:szCs w:val="24"/>
              </w:rPr>
              <w:t>Pig</w:t>
            </w:r>
            <w:r w:rsidRPr="00793AFE">
              <w:rPr>
                <w:rFonts w:ascii="Times New Roman" w:hAnsi="Times New Roman"/>
                <w:i/>
                <w:sz w:val="24"/>
                <w:szCs w:val="24"/>
              </w:rPr>
              <w:t xml:space="preserve"> </w:t>
            </w:r>
            <w:r w:rsidRPr="00793AFE">
              <w:rPr>
                <w:rFonts w:ascii="Times New Roman" w:hAnsi="Times New Roman"/>
                <w:b/>
                <w:i/>
                <w:sz w:val="24"/>
                <w:szCs w:val="24"/>
              </w:rPr>
              <w:t>stock health management practices</w:t>
            </w:r>
            <w:r w:rsidRPr="00793AFE">
              <w:rPr>
                <w:rFonts w:ascii="Times New Roman" w:hAnsi="Times New Roman"/>
                <w:sz w:val="24"/>
                <w:szCs w:val="24"/>
              </w:rPr>
              <w:t xml:space="preserve"> are carried out based on animal health management and good animal husbandry management guidelines and </w:t>
            </w:r>
            <w:r w:rsidRPr="00793AFE">
              <w:rPr>
                <w:rFonts w:ascii="Times New Roman" w:hAnsi="Times New Roman"/>
                <w:b/>
                <w:i/>
                <w:sz w:val="24"/>
                <w:szCs w:val="24"/>
              </w:rPr>
              <w:t>legal requirement</w:t>
            </w:r>
            <w:r w:rsidRPr="00793AFE">
              <w:rPr>
                <w:rFonts w:ascii="Times New Roman" w:hAnsi="Times New Roman"/>
                <w:sz w:val="24"/>
                <w:szCs w:val="24"/>
              </w:rPr>
              <w:t xml:space="preserve"> as per standard operating procedures.</w:t>
            </w:r>
          </w:p>
          <w:p w14:paraId="1A66623D" w14:textId="77777777" w:rsidR="0088451C" w:rsidRPr="00793AFE" w:rsidRDefault="0088451C" w:rsidP="00793AFE">
            <w:pPr>
              <w:pStyle w:val="ListParagraph"/>
              <w:numPr>
                <w:ilvl w:val="0"/>
                <w:numId w:val="18"/>
              </w:numPr>
              <w:spacing w:line="360" w:lineRule="auto"/>
              <w:rPr>
                <w:rFonts w:ascii="Times New Roman" w:hAnsi="Times New Roman"/>
                <w:sz w:val="24"/>
                <w:szCs w:val="24"/>
              </w:rPr>
            </w:pPr>
            <w:r w:rsidRPr="00793AFE">
              <w:rPr>
                <w:rFonts w:ascii="Times New Roman" w:hAnsi="Times New Roman"/>
                <w:b/>
                <w:i/>
                <w:sz w:val="24"/>
                <w:szCs w:val="24"/>
              </w:rPr>
              <w:t>Pig farm bio-security practices</w:t>
            </w:r>
            <w:r w:rsidRPr="00793AFE">
              <w:rPr>
                <w:rFonts w:ascii="Times New Roman" w:hAnsi="Times New Roman"/>
                <w:sz w:val="24"/>
                <w:szCs w:val="24"/>
              </w:rPr>
              <w:t xml:space="preserve"> are carried out based on good animal husbandry management guidelines and legal requirement as per standard operating procedures.</w:t>
            </w:r>
          </w:p>
          <w:p w14:paraId="64D37648" w14:textId="77777777" w:rsidR="0088451C" w:rsidRPr="00793AFE" w:rsidRDefault="0088451C" w:rsidP="00793AFE">
            <w:pPr>
              <w:pStyle w:val="ListParagraph"/>
              <w:numPr>
                <w:ilvl w:val="0"/>
                <w:numId w:val="18"/>
              </w:numPr>
              <w:spacing w:line="360" w:lineRule="auto"/>
              <w:rPr>
                <w:rFonts w:ascii="Times New Roman" w:hAnsi="Times New Roman"/>
                <w:sz w:val="24"/>
                <w:szCs w:val="24"/>
              </w:rPr>
            </w:pPr>
            <w:r w:rsidRPr="00793AFE">
              <w:rPr>
                <w:rFonts w:ascii="Times New Roman" w:hAnsi="Times New Roman"/>
                <w:sz w:val="24"/>
                <w:szCs w:val="24"/>
              </w:rPr>
              <w:t>Pig herd health management records are developed and maintained as per good animal husbandry management guidelines and organization policy.</w:t>
            </w:r>
          </w:p>
        </w:tc>
      </w:tr>
    </w:tbl>
    <w:p w14:paraId="4768C213" w14:textId="77777777" w:rsidR="0088451C" w:rsidRPr="00793AFE" w:rsidRDefault="0088451C" w:rsidP="00793AFE">
      <w:pPr>
        <w:spacing w:line="360" w:lineRule="auto"/>
        <w:rPr>
          <w:rFonts w:ascii="Times New Roman" w:hAnsi="Times New Roman"/>
          <w:sz w:val="24"/>
          <w:szCs w:val="24"/>
          <w:lang w:val="en-US"/>
        </w:rPr>
      </w:pPr>
    </w:p>
    <w:p w14:paraId="18EA385C" w14:textId="77777777" w:rsidR="0088451C" w:rsidRPr="00793AFE" w:rsidRDefault="0088451C" w:rsidP="00793AFE">
      <w:pPr>
        <w:tabs>
          <w:tab w:val="left" w:pos="3600"/>
        </w:tabs>
        <w:spacing w:line="360" w:lineRule="auto"/>
        <w:rPr>
          <w:rFonts w:ascii="Times New Roman" w:hAnsi="Times New Roman"/>
          <w:sz w:val="24"/>
          <w:szCs w:val="24"/>
          <w:highlight w:val="yellow"/>
        </w:rPr>
      </w:pPr>
      <w:r w:rsidRPr="00793AFE">
        <w:rPr>
          <w:rFonts w:ascii="Times New Roman" w:hAnsi="Times New Roman"/>
          <w:sz w:val="24"/>
          <w:szCs w:val="24"/>
        </w:rPr>
        <w:t xml:space="preserve"> </w:t>
      </w:r>
      <w:bookmarkStart w:id="37" w:name="_Toc524013359"/>
      <w:r w:rsidRPr="00793AFE">
        <w:rPr>
          <w:rFonts w:ascii="Times New Roman" w:hAnsi="Times New Roman"/>
          <w:b/>
          <w:sz w:val="24"/>
          <w:szCs w:val="24"/>
          <w:lang w:val="en-US"/>
        </w:rPr>
        <w:t>RANGE OF VARIABLES</w:t>
      </w:r>
      <w:bookmarkEnd w:id="37"/>
    </w:p>
    <w:p w14:paraId="6C80D2A6" w14:textId="77777777" w:rsidR="0088451C" w:rsidRPr="00793AFE" w:rsidRDefault="0088451C" w:rsidP="00793AFE">
      <w:pPr>
        <w:spacing w:line="360" w:lineRule="auto"/>
        <w:rPr>
          <w:rFonts w:ascii="Times New Roman" w:hAnsi="Times New Roman"/>
          <w:sz w:val="24"/>
          <w:szCs w:val="24"/>
          <w:lang w:val="en-US"/>
        </w:rPr>
      </w:pPr>
      <w:r w:rsidRPr="00793AFE">
        <w:rPr>
          <w:rFonts w:ascii="Times New Roman" w:hAnsi="Times New Roman"/>
          <w:sz w:val="24"/>
          <w:szCs w:val="24"/>
          <w:lang w:val="en-US"/>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2"/>
        <w:gridCol w:w="6264"/>
      </w:tblGrid>
      <w:tr w:rsidR="0088451C" w:rsidRPr="00793AFE" w14:paraId="64116B66" w14:textId="77777777" w:rsidTr="00750214">
        <w:trPr>
          <w:trHeight w:val="386"/>
        </w:trPr>
        <w:tc>
          <w:tcPr>
            <w:tcW w:w="1526" w:type="pct"/>
            <w:tcBorders>
              <w:top w:val="single" w:sz="4" w:space="0" w:color="auto"/>
              <w:left w:val="single" w:sz="4" w:space="0" w:color="auto"/>
              <w:bottom w:val="single" w:sz="4" w:space="0" w:color="auto"/>
              <w:right w:val="nil"/>
            </w:tcBorders>
            <w:hideMark/>
          </w:tcPr>
          <w:p w14:paraId="251E111C" w14:textId="77777777" w:rsidR="0088451C" w:rsidRPr="00793AFE" w:rsidRDefault="0088451C" w:rsidP="00793AFE">
            <w:pPr>
              <w:spacing w:after="0" w:line="360" w:lineRule="auto"/>
              <w:rPr>
                <w:rFonts w:ascii="Times New Roman" w:hAnsi="Times New Roman"/>
                <w:b/>
                <w:sz w:val="24"/>
                <w:szCs w:val="24"/>
                <w:lang w:val="en-US"/>
              </w:rPr>
            </w:pPr>
            <w:r w:rsidRPr="00793AFE">
              <w:rPr>
                <w:rFonts w:ascii="Times New Roman" w:hAnsi="Times New Roman"/>
                <w:b/>
                <w:sz w:val="24"/>
                <w:szCs w:val="24"/>
                <w:lang w:val="en-US"/>
              </w:rPr>
              <w:t>VARIABLE</w:t>
            </w:r>
          </w:p>
        </w:tc>
        <w:tc>
          <w:tcPr>
            <w:tcW w:w="3474" w:type="pct"/>
            <w:tcBorders>
              <w:top w:val="single" w:sz="4" w:space="0" w:color="auto"/>
              <w:left w:val="single" w:sz="4" w:space="0" w:color="auto"/>
              <w:bottom w:val="single" w:sz="4" w:space="0" w:color="auto"/>
              <w:right w:val="single" w:sz="4" w:space="0" w:color="auto"/>
            </w:tcBorders>
            <w:hideMark/>
          </w:tcPr>
          <w:p w14:paraId="0D831ABE" w14:textId="77777777" w:rsidR="0088451C" w:rsidRPr="00793AFE" w:rsidRDefault="0088451C" w:rsidP="00793AFE">
            <w:pPr>
              <w:spacing w:after="0" w:line="360" w:lineRule="auto"/>
              <w:rPr>
                <w:rFonts w:ascii="Times New Roman" w:hAnsi="Times New Roman"/>
                <w:b/>
                <w:sz w:val="24"/>
                <w:szCs w:val="24"/>
                <w:lang w:val="en-US"/>
              </w:rPr>
            </w:pPr>
            <w:r w:rsidRPr="00793AFE">
              <w:rPr>
                <w:rFonts w:ascii="Times New Roman" w:hAnsi="Times New Roman"/>
                <w:b/>
                <w:sz w:val="24"/>
                <w:szCs w:val="24"/>
                <w:lang w:val="en-US"/>
              </w:rPr>
              <w:t>RANGE</w:t>
            </w:r>
          </w:p>
          <w:p w14:paraId="79A5AE02" w14:textId="77777777" w:rsidR="0088451C" w:rsidRPr="00793AFE" w:rsidRDefault="0088451C" w:rsidP="00793AFE">
            <w:pPr>
              <w:spacing w:after="0" w:line="360" w:lineRule="auto"/>
              <w:rPr>
                <w:rFonts w:ascii="Times New Roman" w:hAnsi="Times New Roman"/>
                <w:bCs/>
                <w:sz w:val="24"/>
                <w:szCs w:val="24"/>
                <w:lang w:val="en-US"/>
              </w:rPr>
            </w:pPr>
          </w:p>
        </w:tc>
      </w:tr>
      <w:tr w:rsidR="0088451C" w:rsidRPr="00793AFE" w14:paraId="65121B57" w14:textId="77777777" w:rsidTr="00750214">
        <w:trPr>
          <w:trHeight w:val="386"/>
        </w:trPr>
        <w:tc>
          <w:tcPr>
            <w:tcW w:w="1526" w:type="pct"/>
            <w:tcBorders>
              <w:top w:val="single" w:sz="4" w:space="0" w:color="auto"/>
              <w:left w:val="single" w:sz="4" w:space="0" w:color="auto"/>
              <w:bottom w:val="single" w:sz="4" w:space="0" w:color="auto"/>
              <w:right w:val="nil"/>
            </w:tcBorders>
          </w:tcPr>
          <w:p w14:paraId="0B521ED2" w14:textId="77777777" w:rsidR="0088451C" w:rsidRPr="00793AFE" w:rsidRDefault="0088451C" w:rsidP="00793AFE">
            <w:pPr>
              <w:pStyle w:val="ListParagraph"/>
              <w:numPr>
                <w:ilvl w:val="0"/>
                <w:numId w:val="55"/>
              </w:numPr>
              <w:spacing w:after="0" w:line="360" w:lineRule="auto"/>
              <w:rPr>
                <w:rFonts w:ascii="Times New Roman" w:hAnsi="Times New Roman"/>
                <w:sz w:val="24"/>
                <w:szCs w:val="24"/>
                <w:lang w:val="en-US"/>
              </w:rPr>
            </w:pPr>
            <w:r w:rsidRPr="00793AFE">
              <w:rPr>
                <w:rFonts w:ascii="Times New Roman" w:hAnsi="Times New Roman"/>
                <w:sz w:val="24"/>
                <w:szCs w:val="24"/>
                <w:lang w:val="en-US"/>
              </w:rPr>
              <w:t>Goals and objectives</w:t>
            </w:r>
            <w:r w:rsidRPr="00793AFE">
              <w:rPr>
                <w:rFonts w:ascii="Times New Roman" w:hAnsi="Times New Roman"/>
                <w:bCs/>
                <w:sz w:val="24"/>
                <w:szCs w:val="24"/>
                <w:lang w:val="en-US"/>
              </w:rPr>
              <w:t xml:space="preserve"> May </w:t>
            </w:r>
            <w:r w:rsidRPr="00793AFE">
              <w:rPr>
                <w:rFonts w:ascii="Times New Roman" w:hAnsi="Times New Roman"/>
                <w:bCs/>
                <w:sz w:val="24"/>
                <w:szCs w:val="24"/>
                <w:lang w:val="en-US"/>
              </w:rPr>
              <w:lastRenderedPageBreak/>
              <w:t>include but not limited to:</w:t>
            </w:r>
          </w:p>
        </w:tc>
        <w:tc>
          <w:tcPr>
            <w:tcW w:w="3474" w:type="pct"/>
            <w:tcBorders>
              <w:top w:val="single" w:sz="4" w:space="0" w:color="auto"/>
              <w:left w:val="single" w:sz="4" w:space="0" w:color="auto"/>
              <w:bottom w:val="single" w:sz="4" w:space="0" w:color="auto"/>
              <w:right w:val="single" w:sz="4" w:space="0" w:color="auto"/>
            </w:tcBorders>
          </w:tcPr>
          <w:p w14:paraId="68750DF1"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lastRenderedPageBreak/>
              <w:t>The decision the farmer makes on either to produce pork or bacon or breeding stock only</w:t>
            </w:r>
          </w:p>
          <w:p w14:paraId="6DA4C478"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lastRenderedPageBreak/>
              <w:t>Decision on rearing systems</w:t>
            </w:r>
          </w:p>
        </w:tc>
      </w:tr>
      <w:tr w:rsidR="0088451C" w:rsidRPr="00793AFE" w14:paraId="6E9AD270" w14:textId="77777777" w:rsidTr="00750214">
        <w:trPr>
          <w:trHeight w:val="386"/>
        </w:trPr>
        <w:tc>
          <w:tcPr>
            <w:tcW w:w="1526" w:type="pct"/>
            <w:tcBorders>
              <w:top w:val="single" w:sz="4" w:space="0" w:color="auto"/>
              <w:left w:val="single" w:sz="4" w:space="0" w:color="auto"/>
              <w:bottom w:val="single" w:sz="4" w:space="0" w:color="auto"/>
              <w:right w:val="nil"/>
            </w:tcBorders>
          </w:tcPr>
          <w:p w14:paraId="02AFBA3E" w14:textId="77777777" w:rsidR="0088451C" w:rsidRPr="00793AFE" w:rsidRDefault="0088451C" w:rsidP="00793AFE">
            <w:pPr>
              <w:pStyle w:val="ListParagraph"/>
              <w:numPr>
                <w:ilvl w:val="0"/>
                <w:numId w:val="55"/>
              </w:numPr>
              <w:spacing w:after="0" w:line="360" w:lineRule="auto"/>
              <w:rPr>
                <w:rFonts w:ascii="Times New Roman" w:hAnsi="Times New Roman"/>
                <w:sz w:val="24"/>
                <w:szCs w:val="24"/>
                <w:lang w:val="en-US"/>
              </w:rPr>
            </w:pPr>
            <w:r w:rsidRPr="00793AFE">
              <w:rPr>
                <w:rFonts w:ascii="Times New Roman" w:hAnsi="Times New Roman"/>
                <w:sz w:val="24"/>
                <w:szCs w:val="24"/>
                <w:lang w:val="en-US"/>
              </w:rPr>
              <w:lastRenderedPageBreak/>
              <w:t>Required resources</w:t>
            </w:r>
            <w:r w:rsidRPr="00793AFE">
              <w:rPr>
                <w:rFonts w:ascii="Times New Roman" w:hAnsi="Times New Roman"/>
                <w:bCs/>
                <w:sz w:val="24"/>
                <w:szCs w:val="24"/>
                <w:lang w:val="en-US"/>
              </w:rPr>
              <w:t xml:space="preserve"> May include but not limited to:</w:t>
            </w:r>
          </w:p>
        </w:tc>
        <w:tc>
          <w:tcPr>
            <w:tcW w:w="3474" w:type="pct"/>
            <w:tcBorders>
              <w:top w:val="single" w:sz="4" w:space="0" w:color="auto"/>
              <w:left w:val="single" w:sz="4" w:space="0" w:color="auto"/>
              <w:bottom w:val="single" w:sz="4" w:space="0" w:color="auto"/>
              <w:right w:val="single" w:sz="4" w:space="0" w:color="auto"/>
            </w:tcBorders>
          </w:tcPr>
          <w:p w14:paraId="2A8883A3"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Land</w:t>
            </w:r>
          </w:p>
          <w:p w14:paraId="522ED703"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proofErr w:type="spellStart"/>
            <w:r w:rsidRPr="00793AFE">
              <w:rPr>
                <w:rFonts w:ascii="Times New Roman" w:hAnsi="Times New Roman"/>
                <w:sz w:val="24"/>
                <w:szCs w:val="24"/>
                <w:lang w:val="en-US"/>
              </w:rPr>
              <w:t>Labour</w:t>
            </w:r>
            <w:proofErr w:type="spellEnd"/>
          </w:p>
          <w:p w14:paraId="69FB73EA"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Finances and materials</w:t>
            </w:r>
          </w:p>
        </w:tc>
      </w:tr>
      <w:tr w:rsidR="0088451C" w:rsidRPr="00793AFE" w14:paraId="36AE64EA" w14:textId="77777777" w:rsidTr="00750214">
        <w:trPr>
          <w:trHeight w:val="386"/>
        </w:trPr>
        <w:tc>
          <w:tcPr>
            <w:tcW w:w="1526" w:type="pct"/>
            <w:tcBorders>
              <w:top w:val="single" w:sz="4" w:space="0" w:color="auto"/>
              <w:left w:val="single" w:sz="4" w:space="0" w:color="auto"/>
              <w:bottom w:val="single" w:sz="4" w:space="0" w:color="auto"/>
              <w:right w:val="nil"/>
            </w:tcBorders>
          </w:tcPr>
          <w:p w14:paraId="44880B3F" w14:textId="77777777" w:rsidR="0088451C" w:rsidRPr="00793AFE" w:rsidRDefault="0088451C" w:rsidP="00793AFE">
            <w:pPr>
              <w:pStyle w:val="ListParagraph"/>
              <w:numPr>
                <w:ilvl w:val="0"/>
                <w:numId w:val="55"/>
              </w:numPr>
              <w:spacing w:after="0" w:line="360" w:lineRule="auto"/>
              <w:rPr>
                <w:rFonts w:ascii="Times New Roman" w:hAnsi="Times New Roman"/>
                <w:sz w:val="24"/>
                <w:szCs w:val="24"/>
                <w:lang w:val="en-US"/>
              </w:rPr>
            </w:pPr>
            <w:r w:rsidRPr="00793AFE">
              <w:rPr>
                <w:rFonts w:ascii="Times New Roman" w:hAnsi="Times New Roman"/>
                <w:sz w:val="24"/>
                <w:szCs w:val="24"/>
                <w:lang w:val="en-US"/>
              </w:rPr>
              <w:t>PPEs</w:t>
            </w:r>
            <w:r w:rsidRPr="00793AFE">
              <w:rPr>
                <w:rFonts w:ascii="Times New Roman" w:hAnsi="Times New Roman"/>
                <w:bCs/>
                <w:sz w:val="24"/>
                <w:szCs w:val="24"/>
                <w:lang w:val="en-US"/>
              </w:rPr>
              <w:t xml:space="preserve"> May include but not limited to:</w:t>
            </w:r>
          </w:p>
        </w:tc>
        <w:tc>
          <w:tcPr>
            <w:tcW w:w="3474" w:type="pct"/>
            <w:tcBorders>
              <w:top w:val="single" w:sz="4" w:space="0" w:color="auto"/>
              <w:left w:val="single" w:sz="4" w:space="0" w:color="auto"/>
              <w:bottom w:val="single" w:sz="4" w:space="0" w:color="auto"/>
              <w:right w:val="single" w:sz="4" w:space="0" w:color="auto"/>
            </w:tcBorders>
          </w:tcPr>
          <w:p w14:paraId="322453C4"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rPr>
              <w:t xml:space="preserve">Equipment and apparel used for safety of the worker </w:t>
            </w:r>
            <w:proofErr w:type="spellStart"/>
            <w:r w:rsidRPr="00793AFE">
              <w:rPr>
                <w:rFonts w:ascii="Times New Roman" w:hAnsi="Times New Roman"/>
                <w:sz w:val="24"/>
                <w:szCs w:val="24"/>
              </w:rPr>
              <w:t>eg.</w:t>
            </w:r>
            <w:proofErr w:type="spellEnd"/>
            <w:r w:rsidRPr="00793AFE">
              <w:rPr>
                <w:rFonts w:ascii="Times New Roman" w:hAnsi="Times New Roman"/>
                <w:sz w:val="24"/>
                <w:szCs w:val="24"/>
              </w:rPr>
              <w:t xml:space="preserve"> Gum boots, overall, goggles, helmet, nose masks, gloves</w:t>
            </w:r>
          </w:p>
        </w:tc>
      </w:tr>
      <w:tr w:rsidR="0088451C" w:rsidRPr="00793AFE" w14:paraId="5717CDC7" w14:textId="77777777" w:rsidTr="00750214">
        <w:trPr>
          <w:trHeight w:val="746"/>
        </w:trPr>
        <w:tc>
          <w:tcPr>
            <w:tcW w:w="1526" w:type="pct"/>
            <w:tcBorders>
              <w:top w:val="single" w:sz="4" w:space="0" w:color="auto"/>
              <w:left w:val="single" w:sz="4" w:space="0" w:color="auto"/>
              <w:bottom w:val="single" w:sz="4" w:space="0" w:color="auto"/>
              <w:right w:val="nil"/>
            </w:tcBorders>
          </w:tcPr>
          <w:p w14:paraId="5B622F43" w14:textId="77777777" w:rsidR="0088451C" w:rsidRPr="00793AFE" w:rsidRDefault="0088451C" w:rsidP="00793AFE">
            <w:pPr>
              <w:pStyle w:val="ListParagraph"/>
              <w:numPr>
                <w:ilvl w:val="0"/>
                <w:numId w:val="55"/>
              </w:numPr>
              <w:spacing w:after="0" w:line="360" w:lineRule="auto"/>
              <w:rPr>
                <w:rFonts w:ascii="Times New Roman" w:hAnsi="Times New Roman"/>
                <w:sz w:val="24"/>
                <w:szCs w:val="24"/>
                <w:lang w:val="en-US"/>
              </w:rPr>
            </w:pPr>
            <w:r w:rsidRPr="00793AFE">
              <w:rPr>
                <w:rFonts w:ascii="Times New Roman" w:hAnsi="Times New Roman"/>
                <w:sz w:val="24"/>
                <w:szCs w:val="24"/>
              </w:rPr>
              <w:t>Generic pig stock management practices</w:t>
            </w:r>
            <w:r w:rsidRPr="00793AFE">
              <w:rPr>
                <w:rFonts w:ascii="Times New Roman" w:hAnsi="Times New Roman"/>
                <w:bCs/>
                <w:sz w:val="24"/>
                <w:szCs w:val="24"/>
                <w:lang w:val="en-US"/>
              </w:rPr>
              <w:t xml:space="preserve"> May include but not limited to:</w:t>
            </w:r>
          </w:p>
        </w:tc>
        <w:tc>
          <w:tcPr>
            <w:tcW w:w="3474" w:type="pct"/>
            <w:tcBorders>
              <w:top w:val="single" w:sz="4" w:space="0" w:color="auto"/>
              <w:left w:val="single" w:sz="4" w:space="0" w:color="auto"/>
              <w:bottom w:val="single" w:sz="4" w:space="0" w:color="auto"/>
              <w:right w:val="single" w:sz="4" w:space="0" w:color="auto"/>
            </w:tcBorders>
          </w:tcPr>
          <w:p w14:paraId="60BBF767"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Teeth clipping</w:t>
            </w:r>
          </w:p>
          <w:p w14:paraId="260F10FF"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Docking</w:t>
            </w:r>
          </w:p>
          <w:p w14:paraId="2B0BD3AA"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Iron injection</w:t>
            </w:r>
          </w:p>
          <w:p w14:paraId="7FC3F01A"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Weaning</w:t>
            </w:r>
          </w:p>
          <w:p w14:paraId="1ADF235D"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Weighing</w:t>
            </w:r>
          </w:p>
          <w:p w14:paraId="7D5C5B75"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Feeding</w:t>
            </w:r>
          </w:p>
          <w:p w14:paraId="5B2D8BF1"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Deworming</w:t>
            </w:r>
          </w:p>
          <w:p w14:paraId="7D5E80E0"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Watering</w:t>
            </w:r>
          </w:p>
          <w:p w14:paraId="2D8319E5"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Vaccination</w:t>
            </w:r>
          </w:p>
          <w:p w14:paraId="19853E3C"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Identification</w:t>
            </w:r>
          </w:p>
          <w:p w14:paraId="27B147AF"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 xml:space="preserve">Selection </w:t>
            </w:r>
          </w:p>
        </w:tc>
      </w:tr>
      <w:tr w:rsidR="0088451C" w:rsidRPr="00793AFE" w14:paraId="40478CF8" w14:textId="77777777" w:rsidTr="00750214">
        <w:trPr>
          <w:trHeight w:val="746"/>
        </w:trPr>
        <w:tc>
          <w:tcPr>
            <w:tcW w:w="1526" w:type="pct"/>
            <w:tcBorders>
              <w:top w:val="single" w:sz="4" w:space="0" w:color="auto"/>
              <w:left w:val="single" w:sz="4" w:space="0" w:color="auto"/>
              <w:bottom w:val="single" w:sz="4" w:space="0" w:color="auto"/>
              <w:right w:val="nil"/>
            </w:tcBorders>
          </w:tcPr>
          <w:p w14:paraId="473E36E4" w14:textId="77777777" w:rsidR="0088451C" w:rsidRPr="00793AFE" w:rsidRDefault="0088451C" w:rsidP="00793AFE">
            <w:pPr>
              <w:pStyle w:val="ListParagraph"/>
              <w:numPr>
                <w:ilvl w:val="0"/>
                <w:numId w:val="55"/>
              </w:numPr>
              <w:spacing w:after="0" w:line="360" w:lineRule="auto"/>
              <w:rPr>
                <w:rFonts w:ascii="Times New Roman" w:hAnsi="Times New Roman"/>
                <w:sz w:val="24"/>
                <w:szCs w:val="24"/>
              </w:rPr>
            </w:pPr>
            <w:r w:rsidRPr="00793AFE">
              <w:rPr>
                <w:rFonts w:ascii="Times New Roman" w:hAnsi="Times New Roman"/>
                <w:sz w:val="24"/>
                <w:szCs w:val="24"/>
              </w:rPr>
              <w:t>Non-generic</w:t>
            </w:r>
            <w:r w:rsidRPr="00793AFE">
              <w:rPr>
                <w:rFonts w:ascii="Times New Roman" w:hAnsi="Times New Roman"/>
                <w:i/>
                <w:sz w:val="24"/>
                <w:szCs w:val="24"/>
              </w:rPr>
              <w:t xml:space="preserve"> </w:t>
            </w:r>
            <w:r w:rsidRPr="00793AFE">
              <w:rPr>
                <w:rFonts w:ascii="Times New Roman" w:hAnsi="Times New Roman"/>
                <w:sz w:val="24"/>
                <w:szCs w:val="24"/>
              </w:rPr>
              <w:t>pig stock management practices</w:t>
            </w:r>
            <w:r w:rsidRPr="00793AFE">
              <w:rPr>
                <w:rFonts w:ascii="Times New Roman" w:hAnsi="Times New Roman"/>
                <w:bCs/>
                <w:sz w:val="24"/>
                <w:szCs w:val="24"/>
                <w:lang w:val="en-US"/>
              </w:rPr>
              <w:t xml:space="preserve"> May include but not limited to:</w:t>
            </w:r>
          </w:p>
        </w:tc>
        <w:tc>
          <w:tcPr>
            <w:tcW w:w="3474" w:type="pct"/>
            <w:tcBorders>
              <w:top w:val="single" w:sz="4" w:space="0" w:color="auto"/>
              <w:left w:val="single" w:sz="4" w:space="0" w:color="auto"/>
              <w:bottom w:val="single" w:sz="4" w:space="0" w:color="auto"/>
              <w:right w:val="single" w:sz="4" w:space="0" w:color="auto"/>
            </w:tcBorders>
          </w:tcPr>
          <w:p w14:paraId="38CC9C60"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Castration</w:t>
            </w:r>
          </w:p>
          <w:p w14:paraId="1C97D6A9"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Fattening</w:t>
            </w:r>
          </w:p>
          <w:p w14:paraId="0812C553"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Culling</w:t>
            </w:r>
          </w:p>
          <w:p w14:paraId="5328AFE8"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Flushing</w:t>
            </w:r>
          </w:p>
          <w:p w14:paraId="5AF13E4E"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Steaming up</w:t>
            </w:r>
          </w:p>
          <w:p w14:paraId="73F02D2B"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Serving/mating</w:t>
            </w:r>
          </w:p>
          <w:p w14:paraId="6001CDF8"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 xml:space="preserve">Farrowing </w:t>
            </w:r>
          </w:p>
        </w:tc>
      </w:tr>
      <w:tr w:rsidR="0088451C" w:rsidRPr="00793AFE" w14:paraId="33BC9501" w14:textId="77777777" w:rsidTr="00750214">
        <w:trPr>
          <w:trHeight w:val="746"/>
        </w:trPr>
        <w:tc>
          <w:tcPr>
            <w:tcW w:w="1526" w:type="pct"/>
            <w:tcBorders>
              <w:top w:val="single" w:sz="4" w:space="0" w:color="auto"/>
              <w:left w:val="single" w:sz="4" w:space="0" w:color="auto"/>
              <w:bottom w:val="single" w:sz="4" w:space="0" w:color="auto"/>
              <w:right w:val="nil"/>
            </w:tcBorders>
          </w:tcPr>
          <w:p w14:paraId="13F7D2D3" w14:textId="77777777" w:rsidR="0088451C" w:rsidRPr="00793AFE" w:rsidRDefault="0088451C" w:rsidP="00793AFE">
            <w:pPr>
              <w:pStyle w:val="ListParagraph"/>
              <w:numPr>
                <w:ilvl w:val="0"/>
                <w:numId w:val="55"/>
              </w:numPr>
              <w:spacing w:after="0" w:line="360" w:lineRule="auto"/>
              <w:rPr>
                <w:rFonts w:ascii="Times New Roman" w:hAnsi="Times New Roman"/>
                <w:sz w:val="24"/>
                <w:szCs w:val="24"/>
              </w:rPr>
            </w:pPr>
            <w:r w:rsidRPr="00793AFE">
              <w:rPr>
                <w:rFonts w:ascii="Times New Roman" w:hAnsi="Times New Roman"/>
                <w:sz w:val="24"/>
                <w:szCs w:val="24"/>
              </w:rPr>
              <w:t xml:space="preserve">Pig stock health management practices </w:t>
            </w:r>
            <w:r w:rsidRPr="00793AFE">
              <w:rPr>
                <w:rFonts w:ascii="Times New Roman" w:hAnsi="Times New Roman"/>
                <w:bCs/>
                <w:sz w:val="24"/>
                <w:szCs w:val="24"/>
                <w:lang w:val="en-US"/>
              </w:rPr>
              <w:t xml:space="preserve">May </w:t>
            </w:r>
            <w:r w:rsidRPr="00793AFE">
              <w:rPr>
                <w:rFonts w:ascii="Times New Roman" w:hAnsi="Times New Roman"/>
                <w:bCs/>
                <w:sz w:val="24"/>
                <w:szCs w:val="24"/>
                <w:lang w:val="en-US"/>
              </w:rPr>
              <w:lastRenderedPageBreak/>
              <w:t>include but not limited to:</w:t>
            </w:r>
          </w:p>
          <w:p w14:paraId="255F9C21" w14:textId="77777777" w:rsidR="0088451C" w:rsidRPr="00793AFE" w:rsidRDefault="0088451C" w:rsidP="00793AFE">
            <w:pPr>
              <w:spacing w:after="0" w:line="360" w:lineRule="auto"/>
              <w:rPr>
                <w:rFonts w:ascii="Times New Roman" w:hAnsi="Times New Roman"/>
                <w:sz w:val="24"/>
                <w:szCs w:val="24"/>
                <w:lang w:val="en-US"/>
              </w:rPr>
            </w:pPr>
          </w:p>
        </w:tc>
        <w:tc>
          <w:tcPr>
            <w:tcW w:w="3474" w:type="pct"/>
            <w:tcBorders>
              <w:top w:val="single" w:sz="4" w:space="0" w:color="auto"/>
              <w:left w:val="single" w:sz="4" w:space="0" w:color="auto"/>
              <w:bottom w:val="single" w:sz="4" w:space="0" w:color="auto"/>
              <w:right w:val="single" w:sz="4" w:space="0" w:color="auto"/>
            </w:tcBorders>
          </w:tcPr>
          <w:p w14:paraId="5FF56FA9"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lastRenderedPageBreak/>
              <w:t>Endo- parasite control (deworming)</w:t>
            </w:r>
          </w:p>
          <w:p w14:paraId="65C97FC8"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proofErr w:type="spellStart"/>
            <w:r w:rsidRPr="00793AFE">
              <w:rPr>
                <w:rFonts w:ascii="Times New Roman" w:hAnsi="Times New Roman"/>
                <w:sz w:val="24"/>
                <w:szCs w:val="24"/>
                <w:lang w:val="en-US"/>
              </w:rPr>
              <w:t>Ecto</w:t>
            </w:r>
            <w:proofErr w:type="spellEnd"/>
            <w:r w:rsidRPr="00793AFE">
              <w:rPr>
                <w:rFonts w:ascii="Times New Roman" w:hAnsi="Times New Roman"/>
                <w:sz w:val="24"/>
                <w:szCs w:val="24"/>
                <w:lang w:val="en-US"/>
              </w:rPr>
              <w:t>-parasite control (acaridae spray)</w:t>
            </w:r>
          </w:p>
          <w:p w14:paraId="7E38103E"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Disease control (preventive)</w:t>
            </w:r>
          </w:p>
          <w:p w14:paraId="47D40CA4"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Feeding</w:t>
            </w:r>
          </w:p>
          <w:p w14:paraId="2CF5BBA2"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lastRenderedPageBreak/>
              <w:t>Culling</w:t>
            </w:r>
          </w:p>
          <w:p w14:paraId="6A2BF756"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Generic selection</w:t>
            </w:r>
          </w:p>
        </w:tc>
      </w:tr>
      <w:tr w:rsidR="0088451C" w:rsidRPr="00793AFE" w14:paraId="0EFE8DEC" w14:textId="77777777" w:rsidTr="00750214">
        <w:trPr>
          <w:trHeight w:val="746"/>
        </w:trPr>
        <w:tc>
          <w:tcPr>
            <w:tcW w:w="1526" w:type="pct"/>
            <w:tcBorders>
              <w:top w:val="single" w:sz="4" w:space="0" w:color="auto"/>
              <w:left w:val="single" w:sz="4" w:space="0" w:color="auto"/>
              <w:bottom w:val="single" w:sz="4" w:space="0" w:color="auto"/>
              <w:right w:val="nil"/>
            </w:tcBorders>
          </w:tcPr>
          <w:p w14:paraId="64AD1D61" w14:textId="77777777" w:rsidR="0088451C" w:rsidRPr="00793AFE" w:rsidRDefault="0088451C" w:rsidP="00793AFE">
            <w:pPr>
              <w:pStyle w:val="ListParagraph"/>
              <w:numPr>
                <w:ilvl w:val="0"/>
                <w:numId w:val="55"/>
              </w:numPr>
              <w:spacing w:after="0" w:line="360" w:lineRule="auto"/>
              <w:rPr>
                <w:rFonts w:ascii="Times New Roman" w:hAnsi="Times New Roman"/>
                <w:sz w:val="24"/>
                <w:szCs w:val="24"/>
              </w:rPr>
            </w:pPr>
            <w:r w:rsidRPr="00793AFE">
              <w:rPr>
                <w:rFonts w:ascii="Times New Roman" w:hAnsi="Times New Roman"/>
                <w:sz w:val="24"/>
                <w:szCs w:val="24"/>
              </w:rPr>
              <w:lastRenderedPageBreak/>
              <w:t>Legal requirements</w:t>
            </w:r>
            <w:r w:rsidRPr="00793AFE">
              <w:rPr>
                <w:rFonts w:ascii="Times New Roman" w:hAnsi="Times New Roman"/>
                <w:bCs/>
                <w:sz w:val="24"/>
                <w:szCs w:val="24"/>
                <w:lang w:val="en-US"/>
              </w:rPr>
              <w:t xml:space="preserve"> May include but not limited to:</w:t>
            </w:r>
          </w:p>
        </w:tc>
        <w:tc>
          <w:tcPr>
            <w:tcW w:w="3474" w:type="pct"/>
            <w:tcBorders>
              <w:top w:val="single" w:sz="4" w:space="0" w:color="auto"/>
              <w:left w:val="single" w:sz="4" w:space="0" w:color="auto"/>
              <w:bottom w:val="single" w:sz="4" w:space="0" w:color="auto"/>
              <w:right w:val="single" w:sz="4" w:space="0" w:color="auto"/>
            </w:tcBorders>
          </w:tcPr>
          <w:p w14:paraId="604D0028"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Bio-safety Act No. 2 of 2009</w:t>
            </w:r>
          </w:p>
          <w:p w14:paraId="050BEA48"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Animal welfare Act Cap 360</w:t>
            </w:r>
          </w:p>
          <w:p w14:paraId="35278747"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Animal disease Act Cap 364</w:t>
            </w:r>
          </w:p>
          <w:p w14:paraId="487D6E55"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Animal movement permits</w:t>
            </w:r>
          </w:p>
        </w:tc>
      </w:tr>
      <w:tr w:rsidR="0088451C" w:rsidRPr="00793AFE" w14:paraId="7DB576AD" w14:textId="77777777" w:rsidTr="00750214">
        <w:trPr>
          <w:trHeight w:val="746"/>
        </w:trPr>
        <w:tc>
          <w:tcPr>
            <w:tcW w:w="1526" w:type="pct"/>
            <w:tcBorders>
              <w:top w:val="single" w:sz="4" w:space="0" w:color="auto"/>
              <w:left w:val="single" w:sz="4" w:space="0" w:color="auto"/>
              <w:bottom w:val="single" w:sz="4" w:space="0" w:color="auto"/>
              <w:right w:val="nil"/>
            </w:tcBorders>
          </w:tcPr>
          <w:p w14:paraId="56973E72" w14:textId="77777777" w:rsidR="0088451C" w:rsidRPr="00793AFE" w:rsidRDefault="0088451C" w:rsidP="00793AFE">
            <w:pPr>
              <w:pStyle w:val="ListParagraph"/>
              <w:numPr>
                <w:ilvl w:val="0"/>
                <w:numId w:val="55"/>
              </w:numPr>
              <w:spacing w:after="0" w:line="360" w:lineRule="auto"/>
              <w:rPr>
                <w:rFonts w:ascii="Times New Roman" w:hAnsi="Times New Roman"/>
                <w:sz w:val="24"/>
                <w:szCs w:val="24"/>
              </w:rPr>
            </w:pPr>
            <w:r w:rsidRPr="00793AFE">
              <w:rPr>
                <w:rFonts w:ascii="Times New Roman" w:hAnsi="Times New Roman"/>
                <w:sz w:val="24"/>
                <w:szCs w:val="24"/>
              </w:rPr>
              <w:t xml:space="preserve">Pig farm bio-security practices </w:t>
            </w:r>
            <w:r w:rsidRPr="00793AFE">
              <w:rPr>
                <w:rFonts w:ascii="Times New Roman" w:hAnsi="Times New Roman"/>
                <w:bCs/>
                <w:sz w:val="24"/>
                <w:szCs w:val="24"/>
                <w:lang w:val="en-US"/>
              </w:rPr>
              <w:t>May include but not limited to:</w:t>
            </w:r>
          </w:p>
          <w:p w14:paraId="03437F99" w14:textId="77777777" w:rsidR="0088451C" w:rsidRPr="00793AFE" w:rsidRDefault="0088451C" w:rsidP="00793AFE">
            <w:pPr>
              <w:spacing w:after="0" w:line="360" w:lineRule="auto"/>
              <w:rPr>
                <w:rFonts w:ascii="Times New Roman" w:hAnsi="Times New Roman"/>
                <w:sz w:val="24"/>
                <w:szCs w:val="24"/>
              </w:rPr>
            </w:pPr>
          </w:p>
        </w:tc>
        <w:tc>
          <w:tcPr>
            <w:tcW w:w="3474" w:type="pct"/>
            <w:tcBorders>
              <w:top w:val="single" w:sz="4" w:space="0" w:color="auto"/>
              <w:left w:val="single" w:sz="4" w:space="0" w:color="auto"/>
              <w:bottom w:val="single" w:sz="4" w:space="0" w:color="auto"/>
              <w:right w:val="single" w:sz="4" w:space="0" w:color="auto"/>
            </w:tcBorders>
          </w:tcPr>
          <w:p w14:paraId="4F82BE70"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Foot bath</w:t>
            </w:r>
          </w:p>
          <w:p w14:paraId="65D0AED2"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Quarantine</w:t>
            </w:r>
          </w:p>
          <w:p w14:paraId="11CFA0DC"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Pen disinfection</w:t>
            </w:r>
          </w:p>
          <w:p w14:paraId="655AC0FB"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Equipment sterilization</w:t>
            </w:r>
          </w:p>
          <w:p w14:paraId="65AA4BB3"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Fencing</w:t>
            </w:r>
          </w:p>
          <w:p w14:paraId="51270F28"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Vaccination</w:t>
            </w:r>
          </w:p>
          <w:p w14:paraId="627D5868" w14:textId="77777777" w:rsidR="0088451C" w:rsidRPr="00793AFE" w:rsidRDefault="0088451C" w:rsidP="00793AFE">
            <w:pPr>
              <w:pStyle w:val="ListParagraph"/>
              <w:numPr>
                <w:ilvl w:val="0"/>
                <w:numId w:val="19"/>
              </w:numPr>
              <w:spacing w:after="0" w:line="360" w:lineRule="auto"/>
              <w:rPr>
                <w:rFonts w:ascii="Times New Roman" w:hAnsi="Times New Roman"/>
                <w:sz w:val="24"/>
                <w:szCs w:val="24"/>
                <w:lang w:val="en-US"/>
              </w:rPr>
            </w:pPr>
            <w:r w:rsidRPr="00793AFE">
              <w:rPr>
                <w:rFonts w:ascii="Times New Roman" w:hAnsi="Times New Roman"/>
                <w:sz w:val="24"/>
                <w:szCs w:val="24"/>
                <w:lang w:val="en-US"/>
              </w:rPr>
              <w:t>PPEs</w:t>
            </w:r>
          </w:p>
        </w:tc>
      </w:tr>
    </w:tbl>
    <w:p w14:paraId="3596D671" w14:textId="77777777" w:rsidR="0088451C" w:rsidRPr="00793AFE" w:rsidRDefault="0088451C" w:rsidP="00793AFE">
      <w:pPr>
        <w:spacing w:line="360" w:lineRule="auto"/>
        <w:rPr>
          <w:rFonts w:ascii="Times New Roman" w:hAnsi="Times New Roman"/>
          <w:sz w:val="24"/>
          <w:szCs w:val="24"/>
          <w:lang w:val="en-US"/>
        </w:rPr>
      </w:pPr>
    </w:p>
    <w:p w14:paraId="76AD6FCF" w14:textId="77777777" w:rsidR="0088451C" w:rsidRPr="00793AFE" w:rsidRDefault="0088451C" w:rsidP="00793AFE">
      <w:pPr>
        <w:spacing w:line="360" w:lineRule="auto"/>
        <w:rPr>
          <w:rFonts w:ascii="Times New Roman" w:hAnsi="Times New Roman"/>
          <w:b/>
          <w:sz w:val="24"/>
          <w:szCs w:val="24"/>
          <w:lang w:val="en-US"/>
        </w:rPr>
      </w:pPr>
      <w:r w:rsidRPr="00793AFE">
        <w:rPr>
          <w:rFonts w:ascii="Times New Roman" w:hAnsi="Times New Roman"/>
          <w:b/>
          <w:sz w:val="24"/>
          <w:szCs w:val="24"/>
          <w:lang w:val="en-US"/>
        </w:rPr>
        <w:t>REQUIRED SKILLS AND KNOWLEDGE</w:t>
      </w:r>
    </w:p>
    <w:p w14:paraId="76A75254" w14:textId="77777777" w:rsidR="0088451C" w:rsidRPr="00793AFE" w:rsidRDefault="0088451C" w:rsidP="00793AFE">
      <w:pPr>
        <w:spacing w:line="360" w:lineRule="auto"/>
        <w:rPr>
          <w:rFonts w:ascii="Times New Roman" w:hAnsi="Times New Roman"/>
          <w:sz w:val="24"/>
          <w:szCs w:val="24"/>
          <w:lang w:val="en-US"/>
        </w:rPr>
      </w:pPr>
      <w:r w:rsidRPr="00793AFE">
        <w:rPr>
          <w:rFonts w:ascii="Times New Roman" w:hAnsi="Times New Roman"/>
          <w:sz w:val="24"/>
          <w:szCs w:val="24"/>
          <w:lang w:val="en-US"/>
        </w:rPr>
        <w:t>This section describes the skills and knowledge required for this unit of competency.</w:t>
      </w:r>
    </w:p>
    <w:p w14:paraId="0C0E63B8" w14:textId="77777777" w:rsidR="0088451C" w:rsidRPr="00793AFE" w:rsidRDefault="0088451C" w:rsidP="00793AFE">
      <w:pPr>
        <w:spacing w:line="360" w:lineRule="auto"/>
        <w:rPr>
          <w:rFonts w:ascii="Times New Roman" w:hAnsi="Times New Roman"/>
          <w:b/>
          <w:sz w:val="24"/>
          <w:szCs w:val="24"/>
          <w:lang w:val="en-US"/>
        </w:rPr>
      </w:pPr>
      <w:r w:rsidRPr="00793AFE">
        <w:rPr>
          <w:rFonts w:ascii="Times New Roman" w:hAnsi="Times New Roman"/>
          <w:b/>
          <w:sz w:val="24"/>
          <w:szCs w:val="24"/>
          <w:lang w:val="en-US"/>
        </w:rPr>
        <w:t>Required Skills</w:t>
      </w:r>
    </w:p>
    <w:p w14:paraId="1F143F6B" w14:textId="77777777" w:rsidR="0088451C" w:rsidRPr="00793AFE" w:rsidRDefault="0088451C" w:rsidP="00793AFE">
      <w:pPr>
        <w:spacing w:line="360" w:lineRule="auto"/>
        <w:rPr>
          <w:rFonts w:ascii="Times New Roman" w:hAnsi="Times New Roman"/>
          <w:sz w:val="24"/>
          <w:szCs w:val="24"/>
          <w:lang w:val="en-US"/>
        </w:rPr>
      </w:pPr>
      <w:r w:rsidRPr="00793AFE">
        <w:rPr>
          <w:rFonts w:ascii="Times New Roman" w:hAnsi="Times New Roman"/>
          <w:sz w:val="24"/>
          <w:szCs w:val="24"/>
          <w:lang w:val="en-US"/>
        </w:rPr>
        <w:t>The individual needs to demonstrate the following skills:</w:t>
      </w:r>
    </w:p>
    <w:p w14:paraId="66D1C0D6" w14:textId="77777777" w:rsidR="0088451C" w:rsidRPr="00793AFE" w:rsidRDefault="0088451C" w:rsidP="00793AFE">
      <w:pPr>
        <w:pStyle w:val="ListParagraph"/>
        <w:numPr>
          <w:ilvl w:val="0"/>
          <w:numId w:val="20"/>
        </w:numPr>
        <w:spacing w:line="360" w:lineRule="auto"/>
        <w:rPr>
          <w:rFonts w:ascii="Times New Roman" w:hAnsi="Times New Roman"/>
          <w:sz w:val="24"/>
          <w:szCs w:val="24"/>
          <w:lang w:val="en-US"/>
        </w:rPr>
      </w:pPr>
      <w:r w:rsidRPr="00793AFE">
        <w:rPr>
          <w:rFonts w:ascii="Times New Roman" w:hAnsi="Times New Roman"/>
          <w:sz w:val="24"/>
          <w:szCs w:val="24"/>
          <w:lang w:val="en-US"/>
        </w:rPr>
        <w:t xml:space="preserve">Analytical </w:t>
      </w:r>
    </w:p>
    <w:p w14:paraId="17DFD133" w14:textId="77777777" w:rsidR="0088451C" w:rsidRPr="00793AFE" w:rsidRDefault="0088451C" w:rsidP="00793AFE">
      <w:pPr>
        <w:pStyle w:val="ListParagraph"/>
        <w:numPr>
          <w:ilvl w:val="0"/>
          <w:numId w:val="20"/>
        </w:numPr>
        <w:spacing w:line="360" w:lineRule="auto"/>
        <w:rPr>
          <w:rFonts w:ascii="Times New Roman" w:hAnsi="Times New Roman"/>
          <w:sz w:val="24"/>
          <w:szCs w:val="24"/>
          <w:lang w:val="en-US"/>
        </w:rPr>
      </w:pPr>
      <w:r w:rsidRPr="00793AFE">
        <w:rPr>
          <w:rFonts w:ascii="Times New Roman" w:hAnsi="Times New Roman"/>
          <w:sz w:val="24"/>
          <w:szCs w:val="24"/>
          <w:lang w:val="en-US"/>
        </w:rPr>
        <w:t>Communication</w:t>
      </w:r>
    </w:p>
    <w:p w14:paraId="006943E2" w14:textId="77777777" w:rsidR="0088451C" w:rsidRPr="00793AFE" w:rsidRDefault="0088451C" w:rsidP="00793AFE">
      <w:pPr>
        <w:pStyle w:val="ListParagraph"/>
        <w:numPr>
          <w:ilvl w:val="0"/>
          <w:numId w:val="20"/>
        </w:numPr>
        <w:spacing w:line="360" w:lineRule="auto"/>
        <w:rPr>
          <w:rFonts w:ascii="Times New Roman" w:hAnsi="Times New Roman"/>
          <w:sz w:val="24"/>
          <w:szCs w:val="24"/>
          <w:lang w:val="en-US"/>
        </w:rPr>
      </w:pPr>
      <w:r w:rsidRPr="00793AFE">
        <w:rPr>
          <w:rFonts w:ascii="Times New Roman" w:hAnsi="Times New Roman"/>
          <w:sz w:val="24"/>
          <w:szCs w:val="24"/>
          <w:lang w:val="en-US"/>
        </w:rPr>
        <w:t>Computing skills</w:t>
      </w:r>
    </w:p>
    <w:p w14:paraId="615DEAF9" w14:textId="77777777" w:rsidR="0088451C" w:rsidRPr="00793AFE" w:rsidRDefault="0088451C" w:rsidP="00793AFE">
      <w:pPr>
        <w:pStyle w:val="ListParagraph"/>
        <w:numPr>
          <w:ilvl w:val="0"/>
          <w:numId w:val="20"/>
        </w:numPr>
        <w:spacing w:line="360" w:lineRule="auto"/>
        <w:rPr>
          <w:rFonts w:ascii="Times New Roman" w:hAnsi="Times New Roman"/>
          <w:sz w:val="24"/>
          <w:szCs w:val="24"/>
          <w:lang w:val="en-US"/>
        </w:rPr>
      </w:pPr>
      <w:r w:rsidRPr="00793AFE">
        <w:rPr>
          <w:rFonts w:ascii="Times New Roman" w:hAnsi="Times New Roman"/>
          <w:sz w:val="24"/>
          <w:szCs w:val="24"/>
          <w:lang w:val="en-US"/>
        </w:rPr>
        <w:t>Critical thinking</w:t>
      </w:r>
    </w:p>
    <w:p w14:paraId="6B0C434C" w14:textId="77777777" w:rsidR="0088451C" w:rsidRPr="00793AFE" w:rsidRDefault="0088451C" w:rsidP="00793AFE">
      <w:pPr>
        <w:pStyle w:val="ListParagraph"/>
        <w:numPr>
          <w:ilvl w:val="0"/>
          <w:numId w:val="20"/>
        </w:numPr>
        <w:spacing w:line="360" w:lineRule="auto"/>
        <w:rPr>
          <w:rFonts w:ascii="Times New Roman" w:hAnsi="Times New Roman"/>
          <w:sz w:val="24"/>
          <w:szCs w:val="24"/>
          <w:lang w:val="en-US"/>
        </w:rPr>
      </w:pPr>
      <w:r w:rsidRPr="00793AFE">
        <w:rPr>
          <w:rFonts w:ascii="Times New Roman" w:hAnsi="Times New Roman"/>
          <w:sz w:val="24"/>
          <w:szCs w:val="24"/>
          <w:lang w:val="en-US"/>
        </w:rPr>
        <w:t>Decision making</w:t>
      </w:r>
    </w:p>
    <w:p w14:paraId="507EB7F7" w14:textId="77777777" w:rsidR="0088451C" w:rsidRPr="00793AFE" w:rsidRDefault="0088451C" w:rsidP="00793AFE">
      <w:pPr>
        <w:pStyle w:val="ListParagraph"/>
        <w:numPr>
          <w:ilvl w:val="0"/>
          <w:numId w:val="20"/>
        </w:numPr>
        <w:spacing w:line="360" w:lineRule="auto"/>
        <w:rPr>
          <w:rFonts w:ascii="Times New Roman" w:hAnsi="Times New Roman"/>
          <w:sz w:val="24"/>
          <w:szCs w:val="24"/>
          <w:lang w:val="en-US"/>
        </w:rPr>
      </w:pPr>
      <w:r w:rsidRPr="00793AFE">
        <w:rPr>
          <w:rFonts w:ascii="Times New Roman" w:hAnsi="Times New Roman"/>
          <w:sz w:val="24"/>
          <w:szCs w:val="24"/>
          <w:lang w:val="en-US"/>
        </w:rPr>
        <w:t>Equipment operation</w:t>
      </w:r>
    </w:p>
    <w:p w14:paraId="2864543A" w14:textId="77777777" w:rsidR="0088451C" w:rsidRPr="00793AFE" w:rsidRDefault="0088451C" w:rsidP="00793AFE">
      <w:pPr>
        <w:pStyle w:val="ListParagraph"/>
        <w:numPr>
          <w:ilvl w:val="0"/>
          <w:numId w:val="20"/>
        </w:numPr>
        <w:spacing w:line="360" w:lineRule="auto"/>
        <w:rPr>
          <w:rFonts w:ascii="Times New Roman" w:hAnsi="Times New Roman"/>
          <w:sz w:val="24"/>
          <w:szCs w:val="24"/>
          <w:lang w:val="en-US"/>
        </w:rPr>
      </w:pPr>
      <w:r w:rsidRPr="00793AFE">
        <w:rPr>
          <w:rFonts w:ascii="Times New Roman" w:hAnsi="Times New Roman"/>
          <w:sz w:val="24"/>
          <w:szCs w:val="24"/>
        </w:rPr>
        <w:t>Feed handling</w:t>
      </w:r>
    </w:p>
    <w:p w14:paraId="2BFFF237" w14:textId="77777777" w:rsidR="0088451C" w:rsidRPr="00793AFE" w:rsidRDefault="0088451C" w:rsidP="00793AFE">
      <w:pPr>
        <w:pStyle w:val="ListParagraph"/>
        <w:numPr>
          <w:ilvl w:val="0"/>
          <w:numId w:val="20"/>
        </w:numPr>
        <w:spacing w:line="360" w:lineRule="auto"/>
        <w:rPr>
          <w:rFonts w:ascii="Times New Roman" w:hAnsi="Times New Roman"/>
          <w:sz w:val="24"/>
          <w:szCs w:val="24"/>
          <w:lang w:val="en-US"/>
        </w:rPr>
      </w:pPr>
      <w:r w:rsidRPr="00793AFE">
        <w:rPr>
          <w:rFonts w:ascii="Times New Roman" w:hAnsi="Times New Roman"/>
          <w:sz w:val="24"/>
          <w:szCs w:val="24"/>
          <w:lang w:val="en-US"/>
        </w:rPr>
        <w:t>Health management skills</w:t>
      </w:r>
    </w:p>
    <w:p w14:paraId="14FBE3DA" w14:textId="77777777" w:rsidR="0088451C" w:rsidRPr="00793AFE" w:rsidRDefault="0088451C" w:rsidP="00793AFE">
      <w:pPr>
        <w:pStyle w:val="ListParagraph"/>
        <w:numPr>
          <w:ilvl w:val="0"/>
          <w:numId w:val="20"/>
        </w:numPr>
        <w:spacing w:line="360" w:lineRule="auto"/>
        <w:rPr>
          <w:rFonts w:ascii="Times New Roman" w:hAnsi="Times New Roman"/>
          <w:sz w:val="24"/>
          <w:szCs w:val="24"/>
        </w:rPr>
      </w:pPr>
      <w:r w:rsidRPr="00793AFE">
        <w:rPr>
          <w:rFonts w:ascii="Times New Roman" w:hAnsi="Times New Roman"/>
          <w:sz w:val="24"/>
          <w:szCs w:val="24"/>
        </w:rPr>
        <w:t>Negotiation</w:t>
      </w:r>
    </w:p>
    <w:p w14:paraId="1E60DAB2" w14:textId="77777777" w:rsidR="0088451C" w:rsidRPr="00793AFE" w:rsidRDefault="0088451C" w:rsidP="00793AFE">
      <w:pPr>
        <w:pStyle w:val="ListParagraph"/>
        <w:numPr>
          <w:ilvl w:val="0"/>
          <w:numId w:val="20"/>
        </w:numPr>
        <w:spacing w:line="360" w:lineRule="auto"/>
        <w:rPr>
          <w:rFonts w:ascii="Times New Roman" w:hAnsi="Times New Roman"/>
          <w:sz w:val="24"/>
          <w:szCs w:val="24"/>
        </w:rPr>
      </w:pPr>
      <w:r w:rsidRPr="00793AFE">
        <w:rPr>
          <w:rFonts w:ascii="Times New Roman" w:hAnsi="Times New Roman"/>
          <w:sz w:val="24"/>
          <w:szCs w:val="24"/>
        </w:rPr>
        <w:t>Pig handling</w:t>
      </w:r>
    </w:p>
    <w:p w14:paraId="04B2907F" w14:textId="77777777" w:rsidR="0088451C" w:rsidRPr="00793AFE" w:rsidRDefault="0088451C" w:rsidP="00793AFE">
      <w:pPr>
        <w:pStyle w:val="ListParagraph"/>
        <w:numPr>
          <w:ilvl w:val="0"/>
          <w:numId w:val="20"/>
        </w:numPr>
        <w:spacing w:line="360" w:lineRule="auto"/>
        <w:rPr>
          <w:rFonts w:ascii="Times New Roman" w:hAnsi="Times New Roman"/>
          <w:sz w:val="24"/>
          <w:szCs w:val="24"/>
          <w:lang w:val="en-US"/>
        </w:rPr>
      </w:pPr>
      <w:r w:rsidRPr="00793AFE">
        <w:rPr>
          <w:rFonts w:ascii="Times New Roman" w:hAnsi="Times New Roman"/>
          <w:sz w:val="24"/>
          <w:szCs w:val="24"/>
          <w:lang w:val="en-US"/>
        </w:rPr>
        <w:lastRenderedPageBreak/>
        <w:t>Problem solving</w:t>
      </w:r>
    </w:p>
    <w:p w14:paraId="515E0398" w14:textId="77777777" w:rsidR="0088451C" w:rsidRPr="00793AFE" w:rsidRDefault="0088451C" w:rsidP="00793AFE">
      <w:pPr>
        <w:pStyle w:val="ListParagraph"/>
        <w:numPr>
          <w:ilvl w:val="0"/>
          <w:numId w:val="20"/>
        </w:numPr>
        <w:spacing w:line="360" w:lineRule="auto"/>
        <w:rPr>
          <w:rFonts w:ascii="Times New Roman" w:hAnsi="Times New Roman"/>
          <w:sz w:val="24"/>
          <w:szCs w:val="24"/>
          <w:lang w:val="en-US"/>
        </w:rPr>
      </w:pPr>
      <w:r w:rsidRPr="00793AFE">
        <w:rPr>
          <w:rFonts w:ascii="Times New Roman" w:hAnsi="Times New Roman"/>
          <w:sz w:val="24"/>
          <w:szCs w:val="24"/>
          <w:lang w:val="en-US"/>
        </w:rPr>
        <w:t>Record keeping</w:t>
      </w:r>
    </w:p>
    <w:p w14:paraId="1EBCC58C" w14:textId="77777777" w:rsidR="0088451C" w:rsidRPr="00793AFE" w:rsidRDefault="0088451C" w:rsidP="00793AFE">
      <w:pPr>
        <w:pStyle w:val="ListParagraph"/>
        <w:numPr>
          <w:ilvl w:val="0"/>
          <w:numId w:val="20"/>
        </w:numPr>
        <w:spacing w:line="360" w:lineRule="auto"/>
        <w:rPr>
          <w:rFonts w:ascii="Times New Roman" w:hAnsi="Times New Roman"/>
          <w:sz w:val="24"/>
          <w:szCs w:val="24"/>
          <w:lang w:val="en-US"/>
        </w:rPr>
      </w:pPr>
      <w:r w:rsidRPr="00793AFE">
        <w:rPr>
          <w:rFonts w:ascii="Times New Roman" w:hAnsi="Times New Roman"/>
          <w:sz w:val="24"/>
          <w:szCs w:val="24"/>
          <w:lang w:val="en-US"/>
        </w:rPr>
        <w:t>Routine management skills</w:t>
      </w:r>
    </w:p>
    <w:p w14:paraId="4AF351D8" w14:textId="77777777" w:rsidR="0088451C" w:rsidRPr="00793AFE" w:rsidRDefault="0088451C" w:rsidP="00793AFE">
      <w:pPr>
        <w:pStyle w:val="ListParagraph"/>
        <w:numPr>
          <w:ilvl w:val="0"/>
          <w:numId w:val="20"/>
        </w:numPr>
        <w:spacing w:line="360" w:lineRule="auto"/>
        <w:rPr>
          <w:rFonts w:ascii="Times New Roman" w:hAnsi="Times New Roman"/>
          <w:sz w:val="24"/>
          <w:szCs w:val="24"/>
        </w:rPr>
      </w:pPr>
      <w:r w:rsidRPr="00793AFE">
        <w:rPr>
          <w:rFonts w:ascii="Times New Roman" w:hAnsi="Times New Roman"/>
          <w:sz w:val="24"/>
          <w:szCs w:val="24"/>
        </w:rPr>
        <w:t>Writing</w:t>
      </w:r>
    </w:p>
    <w:p w14:paraId="739797F8" w14:textId="77777777" w:rsidR="0088451C" w:rsidRPr="00793AFE" w:rsidRDefault="0088451C" w:rsidP="00793AFE">
      <w:pPr>
        <w:pStyle w:val="ListParagraph"/>
        <w:spacing w:line="360" w:lineRule="auto"/>
        <w:rPr>
          <w:rFonts w:ascii="Times New Roman" w:hAnsi="Times New Roman"/>
          <w:sz w:val="24"/>
          <w:szCs w:val="24"/>
        </w:rPr>
      </w:pPr>
    </w:p>
    <w:p w14:paraId="19ADF065" w14:textId="77777777" w:rsidR="0088451C" w:rsidRPr="00793AFE" w:rsidRDefault="0088451C" w:rsidP="00793AFE">
      <w:pPr>
        <w:spacing w:line="360" w:lineRule="auto"/>
        <w:rPr>
          <w:rFonts w:ascii="Times New Roman" w:hAnsi="Times New Roman"/>
          <w:b/>
          <w:sz w:val="24"/>
          <w:szCs w:val="24"/>
          <w:lang w:val="en-US" w:eastAsia="zh-CN"/>
        </w:rPr>
      </w:pPr>
      <w:r w:rsidRPr="00793AFE">
        <w:rPr>
          <w:rFonts w:ascii="Times New Roman" w:hAnsi="Times New Roman"/>
          <w:b/>
          <w:sz w:val="24"/>
          <w:szCs w:val="24"/>
          <w:lang w:val="en-US" w:eastAsia="zh-CN"/>
        </w:rPr>
        <w:t>Required knowledge</w:t>
      </w:r>
    </w:p>
    <w:p w14:paraId="40EC0A5D" w14:textId="77777777" w:rsidR="0088451C" w:rsidRPr="00793AFE" w:rsidRDefault="0088451C" w:rsidP="00793AFE">
      <w:pPr>
        <w:spacing w:line="360" w:lineRule="auto"/>
        <w:rPr>
          <w:rFonts w:ascii="Times New Roman" w:hAnsi="Times New Roman"/>
          <w:sz w:val="24"/>
          <w:szCs w:val="24"/>
          <w:lang w:val="en-US" w:eastAsia="zh-CN"/>
        </w:rPr>
      </w:pPr>
      <w:r w:rsidRPr="00793AFE">
        <w:rPr>
          <w:rFonts w:ascii="Times New Roman" w:hAnsi="Times New Roman"/>
          <w:sz w:val="24"/>
          <w:szCs w:val="24"/>
          <w:lang w:val="en-US" w:eastAsia="zh-CN"/>
        </w:rPr>
        <w:t>The individual needs to demonstrate knowledge of:</w:t>
      </w:r>
    </w:p>
    <w:p w14:paraId="3A566A0D" w14:textId="77777777" w:rsidR="0088451C" w:rsidRPr="00793AFE" w:rsidRDefault="0088451C" w:rsidP="00793AFE">
      <w:pPr>
        <w:pStyle w:val="ListParagraph"/>
        <w:numPr>
          <w:ilvl w:val="0"/>
          <w:numId w:val="21"/>
        </w:numPr>
        <w:spacing w:line="360" w:lineRule="auto"/>
        <w:rPr>
          <w:rFonts w:ascii="Times New Roman" w:hAnsi="Times New Roman"/>
          <w:sz w:val="24"/>
          <w:szCs w:val="24"/>
        </w:rPr>
      </w:pPr>
      <w:r w:rsidRPr="00793AFE">
        <w:rPr>
          <w:rFonts w:ascii="Times New Roman" w:hAnsi="Times New Roman"/>
          <w:sz w:val="24"/>
          <w:szCs w:val="24"/>
        </w:rPr>
        <w:t xml:space="preserve">Agro ecological zones </w:t>
      </w:r>
    </w:p>
    <w:p w14:paraId="202F4D84" w14:textId="77777777" w:rsidR="0088451C" w:rsidRPr="00793AFE" w:rsidRDefault="0088451C" w:rsidP="00793AFE">
      <w:pPr>
        <w:pStyle w:val="ListParagraph"/>
        <w:numPr>
          <w:ilvl w:val="0"/>
          <w:numId w:val="21"/>
        </w:numPr>
        <w:spacing w:line="360" w:lineRule="auto"/>
        <w:rPr>
          <w:rFonts w:ascii="Times New Roman" w:hAnsi="Times New Roman"/>
          <w:sz w:val="24"/>
          <w:szCs w:val="24"/>
        </w:rPr>
      </w:pPr>
      <w:r w:rsidRPr="00793AFE">
        <w:rPr>
          <w:rFonts w:ascii="Times New Roman" w:hAnsi="Times New Roman"/>
          <w:sz w:val="24"/>
          <w:szCs w:val="24"/>
        </w:rPr>
        <w:t xml:space="preserve">pig breeds </w:t>
      </w:r>
    </w:p>
    <w:p w14:paraId="51BD7DCB" w14:textId="77777777" w:rsidR="0088451C" w:rsidRPr="00793AFE" w:rsidRDefault="0088451C" w:rsidP="00793AFE">
      <w:pPr>
        <w:pStyle w:val="ListParagraph"/>
        <w:numPr>
          <w:ilvl w:val="0"/>
          <w:numId w:val="21"/>
        </w:numPr>
        <w:spacing w:line="360" w:lineRule="auto"/>
        <w:rPr>
          <w:rFonts w:ascii="Times New Roman" w:hAnsi="Times New Roman"/>
          <w:sz w:val="24"/>
          <w:szCs w:val="24"/>
          <w:lang w:val="en-US" w:eastAsia="zh-CN"/>
        </w:rPr>
      </w:pPr>
      <w:r w:rsidRPr="00793AFE">
        <w:rPr>
          <w:rFonts w:ascii="Times New Roman" w:hAnsi="Times New Roman"/>
          <w:sz w:val="24"/>
          <w:szCs w:val="24"/>
          <w:lang w:val="en-US" w:eastAsia="zh-CN"/>
        </w:rPr>
        <w:t>Bio-security measures in a pig farm</w:t>
      </w:r>
    </w:p>
    <w:p w14:paraId="6D8FC177" w14:textId="77777777" w:rsidR="0088451C" w:rsidRPr="00793AFE" w:rsidRDefault="0088451C" w:rsidP="00793AFE">
      <w:pPr>
        <w:pStyle w:val="ListParagraph"/>
        <w:numPr>
          <w:ilvl w:val="0"/>
          <w:numId w:val="21"/>
        </w:numPr>
        <w:spacing w:line="360" w:lineRule="auto"/>
        <w:rPr>
          <w:rFonts w:ascii="Times New Roman" w:hAnsi="Times New Roman"/>
          <w:sz w:val="24"/>
          <w:szCs w:val="24"/>
        </w:rPr>
      </w:pPr>
      <w:r w:rsidRPr="00793AFE">
        <w:rPr>
          <w:rFonts w:ascii="Times New Roman" w:hAnsi="Times New Roman"/>
          <w:sz w:val="24"/>
          <w:szCs w:val="24"/>
        </w:rPr>
        <w:t>Common diseases</w:t>
      </w:r>
    </w:p>
    <w:p w14:paraId="3EFDE193" w14:textId="77777777" w:rsidR="0088451C" w:rsidRPr="00793AFE" w:rsidRDefault="0088451C" w:rsidP="00793AFE">
      <w:pPr>
        <w:pStyle w:val="ListParagraph"/>
        <w:numPr>
          <w:ilvl w:val="0"/>
          <w:numId w:val="21"/>
        </w:numPr>
        <w:spacing w:line="360" w:lineRule="auto"/>
        <w:rPr>
          <w:rFonts w:ascii="Times New Roman" w:hAnsi="Times New Roman"/>
          <w:sz w:val="24"/>
          <w:szCs w:val="24"/>
        </w:rPr>
      </w:pPr>
      <w:r w:rsidRPr="00793AFE">
        <w:rPr>
          <w:rFonts w:ascii="Times New Roman" w:hAnsi="Times New Roman"/>
          <w:sz w:val="24"/>
          <w:szCs w:val="24"/>
        </w:rPr>
        <w:t>Costing</w:t>
      </w:r>
    </w:p>
    <w:p w14:paraId="2CC39B3F" w14:textId="77777777" w:rsidR="0088451C" w:rsidRPr="00793AFE" w:rsidRDefault="0088451C" w:rsidP="00793AFE">
      <w:pPr>
        <w:pStyle w:val="ListParagraph"/>
        <w:numPr>
          <w:ilvl w:val="0"/>
          <w:numId w:val="21"/>
        </w:numPr>
        <w:spacing w:line="360" w:lineRule="auto"/>
        <w:rPr>
          <w:rFonts w:ascii="Times New Roman" w:hAnsi="Times New Roman"/>
          <w:sz w:val="24"/>
          <w:szCs w:val="24"/>
          <w:lang w:val="en-US" w:eastAsia="zh-CN"/>
        </w:rPr>
      </w:pPr>
      <w:r w:rsidRPr="00793AFE">
        <w:rPr>
          <w:rFonts w:ascii="Times New Roman" w:hAnsi="Times New Roman"/>
          <w:sz w:val="24"/>
          <w:szCs w:val="24"/>
          <w:lang w:val="en-US" w:eastAsia="zh-CN"/>
        </w:rPr>
        <w:t xml:space="preserve">Development of a pig breeding programme </w:t>
      </w:r>
    </w:p>
    <w:p w14:paraId="6727875E" w14:textId="77777777" w:rsidR="0088451C" w:rsidRPr="00793AFE" w:rsidRDefault="0088451C" w:rsidP="00793AFE">
      <w:pPr>
        <w:pStyle w:val="ListParagraph"/>
        <w:numPr>
          <w:ilvl w:val="0"/>
          <w:numId w:val="21"/>
        </w:numPr>
        <w:spacing w:line="360" w:lineRule="auto"/>
        <w:rPr>
          <w:rFonts w:ascii="Times New Roman" w:hAnsi="Times New Roman"/>
          <w:sz w:val="24"/>
          <w:szCs w:val="24"/>
        </w:rPr>
      </w:pPr>
      <w:r w:rsidRPr="00793AFE">
        <w:rPr>
          <w:rFonts w:ascii="Times New Roman" w:hAnsi="Times New Roman"/>
          <w:sz w:val="24"/>
          <w:szCs w:val="24"/>
        </w:rPr>
        <w:t xml:space="preserve">Feeds and feeding requirements </w:t>
      </w:r>
    </w:p>
    <w:p w14:paraId="728105ED" w14:textId="77777777" w:rsidR="0088451C" w:rsidRPr="00793AFE" w:rsidRDefault="0088451C" w:rsidP="00793AFE">
      <w:pPr>
        <w:pStyle w:val="ListParagraph"/>
        <w:numPr>
          <w:ilvl w:val="0"/>
          <w:numId w:val="21"/>
        </w:numPr>
        <w:spacing w:line="360" w:lineRule="auto"/>
        <w:rPr>
          <w:rFonts w:ascii="Times New Roman" w:hAnsi="Times New Roman"/>
          <w:sz w:val="24"/>
          <w:szCs w:val="24"/>
        </w:rPr>
      </w:pPr>
      <w:r w:rsidRPr="00793AFE">
        <w:rPr>
          <w:rFonts w:ascii="Times New Roman" w:hAnsi="Times New Roman"/>
          <w:sz w:val="24"/>
          <w:szCs w:val="24"/>
        </w:rPr>
        <w:t>Housing</w:t>
      </w:r>
    </w:p>
    <w:p w14:paraId="5ACD3AB3" w14:textId="77777777" w:rsidR="0088451C" w:rsidRPr="00793AFE" w:rsidRDefault="0088451C" w:rsidP="00793AFE">
      <w:pPr>
        <w:pStyle w:val="ListParagraph"/>
        <w:numPr>
          <w:ilvl w:val="0"/>
          <w:numId w:val="21"/>
        </w:numPr>
        <w:spacing w:line="360" w:lineRule="auto"/>
        <w:rPr>
          <w:rFonts w:ascii="Times New Roman" w:hAnsi="Times New Roman"/>
          <w:sz w:val="24"/>
          <w:szCs w:val="24"/>
          <w:lang w:val="en-US" w:eastAsia="zh-CN"/>
        </w:rPr>
      </w:pPr>
      <w:r w:rsidRPr="00793AFE">
        <w:rPr>
          <w:rFonts w:ascii="Times New Roman" w:hAnsi="Times New Roman"/>
          <w:sz w:val="24"/>
          <w:szCs w:val="24"/>
          <w:lang w:val="en-US" w:eastAsia="zh-CN"/>
        </w:rPr>
        <w:t xml:space="preserve">Legal aspects of livestock management </w:t>
      </w:r>
    </w:p>
    <w:p w14:paraId="0E51CA8F" w14:textId="77777777" w:rsidR="0088451C" w:rsidRPr="00793AFE" w:rsidRDefault="0088451C" w:rsidP="00793AFE">
      <w:pPr>
        <w:pStyle w:val="ListParagraph"/>
        <w:numPr>
          <w:ilvl w:val="0"/>
          <w:numId w:val="21"/>
        </w:numPr>
        <w:spacing w:line="360" w:lineRule="auto"/>
        <w:rPr>
          <w:rFonts w:ascii="Times New Roman" w:hAnsi="Times New Roman"/>
          <w:sz w:val="24"/>
          <w:szCs w:val="24"/>
        </w:rPr>
      </w:pPr>
      <w:r w:rsidRPr="00793AFE">
        <w:rPr>
          <w:rFonts w:ascii="Times New Roman" w:hAnsi="Times New Roman"/>
          <w:sz w:val="24"/>
          <w:szCs w:val="24"/>
        </w:rPr>
        <w:t>Marketing</w:t>
      </w:r>
    </w:p>
    <w:p w14:paraId="72D48825" w14:textId="77777777" w:rsidR="0088451C" w:rsidRPr="00793AFE" w:rsidRDefault="0088451C" w:rsidP="00793AFE">
      <w:pPr>
        <w:pStyle w:val="ListParagraph"/>
        <w:numPr>
          <w:ilvl w:val="0"/>
          <w:numId w:val="21"/>
        </w:numPr>
        <w:spacing w:line="360" w:lineRule="auto"/>
        <w:rPr>
          <w:rFonts w:ascii="Times New Roman" w:hAnsi="Times New Roman"/>
          <w:sz w:val="24"/>
          <w:szCs w:val="24"/>
          <w:lang w:val="en-US" w:eastAsia="zh-CN"/>
        </w:rPr>
      </w:pPr>
      <w:r w:rsidRPr="00793AFE">
        <w:rPr>
          <w:rFonts w:ascii="Times New Roman" w:hAnsi="Times New Roman"/>
          <w:sz w:val="24"/>
          <w:szCs w:val="24"/>
          <w:lang w:val="en-US" w:eastAsia="zh-CN"/>
        </w:rPr>
        <w:t>Pig management practices</w:t>
      </w:r>
    </w:p>
    <w:p w14:paraId="5E77D61F" w14:textId="77777777" w:rsidR="0088451C" w:rsidRPr="00793AFE" w:rsidRDefault="0088451C" w:rsidP="00793AFE">
      <w:pPr>
        <w:pStyle w:val="ListParagraph"/>
        <w:numPr>
          <w:ilvl w:val="0"/>
          <w:numId w:val="21"/>
        </w:numPr>
        <w:spacing w:line="360" w:lineRule="auto"/>
        <w:rPr>
          <w:rFonts w:ascii="Times New Roman" w:hAnsi="Times New Roman"/>
          <w:sz w:val="24"/>
          <w:szCs w:val="24"/>
          <w:lang w:val="en-US" w:eastAsia="zh-CN"/>
        </w:rPr>
      </w:pPr>
      <w:r w:rsidRPr="00793AFE">
        <w:rPr>
          <w:rFonts w:ascii="Times New Roman" w:hAnsi="Times New Roman"/>
          <w:sz w:val="24"/>
          <w:szCs w:val="24"/>
          <w:lang w:val="en-US" w:eastAsia="zh-CN"/>
        </w:rPr>
        <w:t>Pig management tools and equipment</w:t>
      </w:r>
    </w:p>
    <w:p w14:paraId="365E45A5" w14:textId="77777777" w:rsidR="0088451C" w:rsidRPr="00793AFE" w:rsidRDefault="0088451C" w:rsidP="00793AFE">
      <w:pPr>
        <w:pStyle w:val="ListParagraph"/>
        <w:numPr>
          <w:ilvl w:val="0"/>
          <w:numId w:val="21"/>
        </w:numPr>
        <w:spacing w:line="360" w:lineRule="auto"/>
        <w:rPr>
          <w:rFonts w:ascii="Times New Roman" w:hAnsi="Times New Roman"/>
          <w:sz w:val="24"/>
          <w:szCs w:val="24"/>
        </w:rPr>
      </w:pPr>
      <w:r w:rsidRPr="00793AFE">
        <w:rPr>
          <w:rFonts w:ascii="Times New Roman" w:hAnsi="Times New Roman"/>
          <w:sz w:val="24"/>
          <w:szCs w:val="24"/>
        </w:rPr>
        <w:t xml:space="preserve">Production systems </w:t>
      </w:r>
    </w:p>
    <w:p w14:paraId="59A2915F" w14:textId="77777777" w:rsidR="0088451C" w:rsidRPr="00793AFE" w:rsidRDefault="0088451C" w:rsidP="00793AFE">
      <w:pPr>
        <w:pStyle w:val="ListParagraph"/>
        <w:numPr>
          <w:ilvl w:val="0"/>
          <w:numId w:val="21"/>
        </w:numPr>
        <w:spacing w:line="360" w:lineRule="auto"/>
        <w:rPr>
          <w:rFonts w:ascii="Times New Roman" w:hAnsi="Times New Roman"/>
          <w:sz w:val="24"/>
          <w:szCs w:val="24"/>
        </w:rPr>
      </w:pPr>
      <w:r w:rsidRPr="00793AFE">
        <w:rPr>
          <w:rFonts w:ascii="Times New Roman" w:hAnsi="Times New Roman"/>
          <w:sz w:val="24"/>
          <w:szCs w:val="24"/>
        </w:rPr>
        <w:t>Routine practices</w:t>
      </w:r>
    </w:p>
    <w:p w14:paraId="4CAFDFD3" w14:textId="77777777" w:rsidR="0088451C" w:rsidRPr="00793AFE" w:rsidRDefault="0088451C" w:rsidP="00793AFE">
      <w:pPr>
        <w:pStyle w:val="ListParagraph"/>
        <w:numPr>
          <w:ilvl w:val="0"/>
          <w:numId w:val="21"/>
        </w:numPr>
        <w:spacing w:line="360" w:lineRule="auto"/>
        <w:rPr>
          <w:rFonts w:ascii="Times New Roman" w:hAnsi="Times New Roman"/>
          <w:sz w:val="24"/>
          <w:szCs w:val="24"/>
        </w:rPr>
      </w:pPr>
      <w:r w:rsidRPr="00793AFE">
        <w:rPr>
          <w:rFonts w:ascii="Times New Roman" w:hAnsi="Times New Roman"/>
          <w:sz w:val="24"/>
          <w:szCs w:val="24"/>
        </w:rPr>
        <w:t>Sources of pig breeds</w:t>
      </w:r>
      <w:bookmarkStart w:id="38" w:name="_Toc524013360"/>
    </w:p>
    <w:p w14:paraId="122A743A" w14:textId="77777777" w:rsidR="0088451C" w:rsidRPr="00793AFE" w:rsidRDefault="0088451C" w:rsidP="00793AFE">
      <w:pPr>
        <w:spacing w:line="360" w:lineRule="auto"/>
        <w:ind w:left="360"/>
        <w:rPr>
          <w:rFonts w:ascii="Times New Roman" w:hAnsi="Times New Roman"/>
          <w:sz w:val="24"/>
          <w:szCs w:val="24"/>
        </w:rPr>
      </w:pPr>
      <w:r w:rsidRPr="00793AFE">
        <w:rPr>
          <w:rFonts w:ascii="Times New Roman" w:hAnsi="Times New Roman"/>
          <w:b/>
          <w:sz w:val="24"/>
          <w:szCs w:val="24"/>
          <w:lang w:val="en-US" w:eastAsia="zh-CN"/>
        </w:rPr>
        <w:t>EVIDENCE GUIDE</w:t>
      </w:r>
      <w:bookmarkEnd w:id="38"/>
    </w:p>
    <w:p w14:paraId="01B98EFE" w14:textId="77777777" w:rsidR="0088451C" w:rsidRPr="00793AFE" w:rsidRDefault="0088451C" w:rsidP="00793AFE">
      <w:pPr>
        <w:spacing w:line="360" w:lineRule="auto"/>
        <w:rPr>
          <w:rFonts w:ascii="Times New Roman" w:hAnsi="Times New Roman"/>
          <w:sz w:val="24"/>
          <w:szCs w:val="24"/>
          <w:lang w:val="en-US" w:eastAsia="zh-CN"/>
        </w:rPr>
      </w:pPr>
      <w:bookmarkStart w:id="39" w:name="_Toc524013361"/>
      <w:r w:rsidRPr="00793AFE">
        <w:rPr>
          <w:rFonts w:ascii="Times New Roman" w:hAnsi="Times New Roman"/>
          <w:sz w:val="24"/>
          <w:szCs w:val="24"/>
          <w:lang w:val="en-US" w:eastAsia="zh-CN"/>
        </w:rPr>
        <w:t>This provides advice on assessment and must be read in conjunction with the performance criteria, required skills and knowledge and range.</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6268"/>
      </w:tblGrid>
      <w:tr w:rsidR="0088451C" w:rsidRPr="00793AFE" w14:paraId="2E8D3240" w14:textId="77777777" w:rsidTr="00750214">
        <w:trPr>
          <w:trHeight w:val="4940"/>
        </w:trPr>
        <w:tc>
          <w:tcPr>
            <w:tcW w:w="1524" w:type="pct"/>
            <w:tcBorders>
              <w:top w:val="single" w:sz="4" w:space="0" w:color="auto"/>
              <w:left w:val="single" w:sz="4" w:space="0" w:color="auto"/>
              <w:bottom w:val="single" w:sz="4" w:space="0" w:color="auto"/>
              <w:right w:val="nil"/>
            </w:tcBorders>
            <w:hideMark/>
          </w:tcPr>
          <w:p w14:paraId="46AF6969" w14:textId="77777777" w:rsidR="0088451C" w:rsidRPr="00793AFE" w:rsidRDefault="0088451C" w:rsidP="00793AFE">
            <w:pPr>
              <w:pStyle w:val="ListParagraph"/>
              <w:numPr>
                <w:ilvl w:val="0"/>
                <w:numId w:val="56"/>
              </w:numPr>
              <w:spacing w:line="360" w:lineRule="auto"/>
              <w:rPr>
                <w:rFonts w:ascii="Times New Roman" w:hAnsi="Times New Roman"/>
                <w:sz w:val="24"/>
                <w:szCs w:val="24"/>
                <w:lang w:val="en-US"/>
              </w:rPr>
            </w:pPr>
            <w:bookmarkStart w:id="40" w:name="_Toc524013362"/>
            <w:r w:rsidRPr="00793AFE">
              <w:rPr>
                <w:rFonts w:ascii="Times New Roman" w:hAnsi="Times New Roman"/>
                <w:sz w:val="24"/>
                <w:szCs w:val="24"/>
                <w:lang w:val="en-US"/>
              </w:rPr>
              <w:lastRenderedPageBreak/>
              <w:t xml:space="preserve">Critical aspects </w:t>
            </w:r>
            <w:proofErr w:type="gramStart"/>
            <w:r w:rsidRPr="00793AFE">
              <w:rPr>
                <w:rFonts w:ascii="Times New Roman" w:hAnsi="Times New Roman"/>
                <w:sz w:val="24"/>
                <w:szCs w:val="24"/>
                <w:lang w:val="en-US"/>
              </w:rPr>
              <w:t>of  Competency</w:t>
            </w:r>
            <w:bookmarkEnd w:id="40"/>
            <w:proofErr w:type="gramEnd"/>
          </w:p>
        </w:tc>
        <w:tc>
          <w:tcPr>
            <w:tcW w:w="3476" w:type="pct"/>
            <w:tcBorders>
              <w:top w:val="single" w:sz="4" w:space="0" w:color="auto"/>
              <w:left w:val="single" w:sz="4" w:space="0" w:color="auto"/>
              <w:bottom w:val="single" w:sz="4" w:space="0" w:color="auto"/>
              <w:right w:val="single" w:sz="4" w:space="0" w:color="auto"/>
            </w:tcBorders>
          </w:tcPr>
          <w:p w14:paraId="526BB165" w14:textId="77777777" w:rsidR="0088451C" w:rsidRPr="00793AFE" w:rsidRDefault="0088451C" w:rsidP="00793AFE">
            <w:pPr>
              <w:pStyle w:val="ListParagraph"/>
              <w:numPr>
                <w:ilvl w:val="0"/>
                <w:numId w:val="22"/>
              </w:numPr>
              <w:spacing w:line="360" w:lineRule="auto"/>
              <w:rPr>
                <w:rFonts w:ascii="Times New Roman" w:hAnsi="Times New Roman"/>
                <w:sz w:val="24"/>
                <w:szCs w:val="24"/>
                <w:lang w:val="en-US"/>
              </w:rPr>
            </w:pPr>
            <w:bookmarkStart w:id="41" w:name="_Toc524013363"/>
            <w:r w:rsidRPr="00793AFE">
              <w:rPr>
                <w:rFonts w:ascii="Times New Roman" w:hAnsi="Times New Roman"/>
                <w:sz w:val="24"/>
                <w:szCs w:val="24"/>
                <w:lang w:val="en-US"/>
              </w:rPr>
              <w:t xml:space="preserve"> Assessment requires </w:t>
            </w:r>
            <w:proofErr w:type="gramStart"/>
            <w:r w:rsidRPr="00793AFE">
              <w:rPr>
                <w:rFonts w:ascii="Times New Roman" w:hAnsi="Times New Roman"/>
                <w:sz w:val="24"/>
                <w:szCs w:val="24"/>
                <w:lang w:val="en-US"/>
              </w:rPr>
              <w:t>evidences</w:t>
            </w:r>
            <w:proofErr w:type="gramEnd"/>
            <w:r w:rsidRPr="00793AFE">
              <w:rPr>
                <w:rFonts w:ascii="Times New Roman" w:hAnsi="Times New Roman"/>
                <w:sz w:val="24"/>
                <w:szCs w:val="24"/>
                <w:lang w:val="en-US"/>
              </w:rPr>
              <w:t xml:space="preserve"> that the candidate:</w:t>
            </w:r>
            <w:bookmarkEnd w:id="41"/>
          </w:p>
          <w:p w14:paraId="08814EC7" w14:textId="77777777" w:rsidR="0088451C" w:rsidRPr="00793AFE" w:rsidRDefault="0088451C" w:rsidP="00793AFE">
            <w:pPr>
              <w:pStyle w:val="ListParagraph"/>
              <w:numPr>
                <w:ilvl w:val="0"/>
                <w:numId w:val="22"/>
              </w:numPr>
              <w:spacing w:line="360" w:lineRule="auto"/>
              <w:rPr>
                <w:rFonts w:ascii="Times New Roman" w:hAnsi="Times New Roman"/>
                <w:sz w:val="24"/>
                <w:szCs w:val="24"/>
              </w:rPr>
            </w:pPr>
            <w:r w:rsidRPr="00793AFE">
              <w:rPr>
                <w:rFonts w:ascii="Times New Roman" w:hAnsi="Times New Roman"/>
                <w:sz w:val="24"/>
                <w:szCs w:val="24"/>
              </w:rPr>
              <w:t xml:space="preserve"> Clearly defined the goals and objectives of the organizations.</w:t>
            </w:r>
          </w:p>
          <w:p w14:paraId="63B7EF06" w14:textId="77777777" w:rsidR="0088451C" w:rsidRPr="00793AFE" w:rsidRDefault="0088451C" w:rsidP="00793AFE">
            <w:pPr>
              <w:pStyle w:val="ListParagraph"/>
              <w:numPr>
                <w:ilvl w:val="0"/>
                <w:numId w:val="22"/>
              </w:numPr>
              <w:spacing w:line="360" w:lineRule="auto"/>
              <w:rPr>
                <w:rFonts w:ascii="Times New Roman" w:hAnsi="Times New Roman"/>
                <w:sz w:val="24"/>
                <w:szCs w:val="24"/>
              </w:rPr>
            </w:pPr>
            <w:r w:rsidRPr="00793AFE">
              <w:rPr>
                <w:rFonts w:ascii="Times New Roman" w:hAnsi="Times New Roman"/>
                <w:sz w:val="24"/>
                <w:szCs w:val="24"/>
              </w:rPr>
              <w:t xml:space="preserve"> Identified breeding stock whose characteristics were commensurate with the objective of the organization. </w:t>
            </w:r>
          </w:p>
          <w:p w14:paraId="2259A501" w14:textId="77777777" w:rsidR="0088451C" w:rsidRPr="00793AFE" w:rsidRDefault="0088451C" w:rsidP="00793AFE">
            <w:pPr>
              <w:pStyle w:val="ListParagraph"/>
              <w:numPr>
                <w:ilvl w:val="0"/>
                <w:numId w:val="22"/>
              </w:numPr>
              <w:spacing w:line="360" w:lineRule="auto"/>
              <w:rPr>
                <w:rFonts w:ascii="Times New Roman" w:hAnsi="Times New Roman"/>
                <w:sz w:val="24"/>
                <w:szCs w:val="24"/>
              </w:rPr>
            </w:pPr>
            <w:r w:rsidRPr="00793AFE">
              <w:rPr>
                <w:rFonts w:ascii="Times New Roman" w:hAnsi="Times New Roman"/>
                <w:sz w:val="24"/>
                <w:szCs w:val="24"/>
              </w:rPr>
              <w:t xml:space="preserve"> Developed and documented a comprehensive pig breeding programme.</w:t>
            </w:r>
          </w:p>
          <w:p w14:paraId="641BD973" w14:textId="77777777" w:rsidR="0088451C" w:rsidRPr="00793AFE" w:rsidRDefault="0088451C" w:rsidP="00793AFE">
            <w:pPr>
              <w:pStyle w:val="ListParagraph"/>
              <w:numPr>
                <w:ilvl w:val="0"/>
                <w:numId w:val="22"/>
              </w:numPr>
              <w:spacing w:line="360" w:lineRule="auto"/>
              <w:rPr>
                <w:rFonts w:ascii="Times New Roman" w:hAnsi="Times New Roman"/>
                <w:sz w:val="24"/>
                <w:szCs w:val="24"/>
              </w:rPr>
            </w:pPr>
            <w:r w:rsidRPr="00793AFE">
              <w:rPr>
                <w:rFonts w:ascii="Times New Roman" w:hAnsi="Times New Roman"/>
                <w:sz w:val="24"/>
                <w:szCs w:val="24"/>
              </w:rPr>
              <w:t xml:space="preserve"> Carried out pig stock management practices appropriately.</w:t>
            </w:r>
          </w:p>
          <w:p w14:paraId="1B71F290" w14:textId="77777777" w:rsidR="0088451C" w:rsidRPr="00793AFE" w:rsidRDefault="0088451C" w:rsidP="00793AFE">
            <w:pPr>
              <w:pStyle w:val="ListParagraph"/>
              <w:numPr>
                <w:ilvl w:val="0"/>
                <w:numId w:val="22"/>
              </w:numPr>
              <w:spacing w:line="360" w:lineRule="auto"/>
              <w:rPr>
                <w:rFonts w:ascii="Times New Roman" w:hAnsi="Times New Roman"/>
                <w:sz w:val="24"/>
                <w:szCs w:val="24"/>
              </w:rPr>
            </w:pPr>
            <w:r w:rsidRPr="00793AFE">
              <w:rPr>
                <w:rFonts w:ascii="Times New Roman" w:hAnsi="Times New Roman"/>
                <w:sz w:val="24"/>
                <w:szCs w:val="24"/>
              </w:rPr>
              <w:t xml:space="preserve"> Observed pig welfare during handling.</w:t>
            </w:r>
          </w:p>
          <w:p w14:paraId="7D73335C" w14:textId="77777777" w:rsidR="0088451C" w:rsidRPr="00793AFE" w:rsidRDefault="0088451C" w:rsidP="00793AFE">
            <w:pPr>
              <w:pStyle w:val="ListParagraph"/>
              <w:numPr>
                <w:ilvl w:val="0"/>
                <w:numId w:val="22"/>
              </w:numPr>
              <w:spacing w:line="360" w:lineRule="auto"/>
              <w:rPr>
                <w:rFonts w:ascii="Times New Roman" w:hAnsi="Times New Roman"/>
                <w:sz w:val="24"/>
                <w:szCs w:val="24"/>
              </w:rPr>
            </w:pPr>
            <w:r w:rsidRPr="00793AFE">
              <w:rPr>
                <w:rFonts w:ascii="Times New Roman" w:hAnsi="Times New Roman"/>
                <w:sz w:val="24"/>
                <w:szCs w:val="24"/>
              </w:rPr>
              <w:t xml:space="preserve"> Observed farm bio-security practices and legal requirements.</w:t>
            </w:r>
          </w:p>
          <w:p w14:paraId="47864157" w14:textId="77777777" w:rsidR="0088451C" w:rsidRPr="00793AFE" w:rsidRDefault="0088451C" w:rsidP="00793AFE">
            <w:pPr>
              <w:pStyle w:val="ListParagraph"/>
              <w:numPr>
                <w:ilvl w:val="0"/>
                <w:numId w:val="22"/>
              </w:numPr>
              <w:spacing w:line="360" w:lineRule="auto"/>
              <w:rPr>
                <w:rFonts w:ascii="Times New Roman" w:hAnsi="Times New Roman"/>
                <w:sz w:val="24"/>
                <w:szCs w:val="24"/>
              </w:rPr>
            </w:pPr>
            <w:r w:rsidRPr="00793AFE">
              <w:rPr>
                <w:rFonts w:ascii="Times New Roman" w:hAnsi="Times New Roman"/>
                <w:sz w:val="24"/>
                <w:szCs w:val="24"/>
              </w:rPr>
              <w:t xml:space="preserve"> Carried out pig stock health management practices appropriately.</w:t>
            </w:r>
          </w:p>
          <w:p w14:paraId="04857642" w14:textId="77777777" w:rsidR="0088451C" w:rsidRPr="00793AFE" w:rsidRDefault="0088451C" w:rsidP="00793AFE">
            <w:pPr>
              <w:pStyle w:val="ListParagraph"/>
              <w:numPr>
                <w:ilvl w:val="0"/>
                <w:numId w:val="22"/>
              </w:numPr>
              <w:spacing w:line="360" w:lineRule="auto"/>
              <w:rPr>
                <w:rFonts w:ascii="Times New Roman" w:hAnsi="Times New Roman"/>
                <w:sz w:val="24"/>
                <w:szCs w:val="24"/>
              </w:rPr>
            </w:pPr>
            <w:r w:rsidRPr="00793AFE">
              <w:rPr>
                <w:rFonts w:ascii="Times New Roman" w:hAnsi="Times New Roman"/>
                <w:sz w:val="24"/>
                <w:szCs w:val="24"/>
              </w:rPr>
              <w:t xml:space="preserve"> Prepared and maintained routine pig management, health management and bio-security practices </w:t>
            </w:r>
            <w:proofErr w:type="gramStart"/>
            <w:r w:rsidRPr="00793AFE">
              <w:rPr>
                <w:rFonts w:ascii="Times New Roman" w:hAnsi="Times New Roman"/>
                <w:sz w:val="24"/>
                <w:szCs w:val="24"/>
              </w:rPr>
              <w:t>records</w:t>
            </w:r>
            <w:proofErr w:type="gramEnd"/>
            <w:r w:rsidRPr="00793AFE">
              <w:rPr>
                <w:rFonts w:ascii="Times New Roman" w:hAnsi="Times New Roman"/>
                <w:sz w:val="24"/>
                <w:szCs w:val="24"/>
              </w:rPr>
              <w:t xml:space="preserve"> appropriately.</w:t>
            </w:r>
          </w:p>
          <w:p w14:paraId="0F1678AD" w14:textId="77777777" w:rsidR="0088451C" w:rsidRPr="00793AFE" w:rsidRDefault="0088451C" w:rsidP="00793AFE">
            <w:pPr>
              <w:pStyle w:val="ListParagraph"/>
              <w:numPr>
                <w:ilvl w:val="0"/>
                <w:numId w:val="22"/>
              </w:numPr>
              <w:spacing w:line="360" w:lineRule="auto"/>
              <w:rPr>
                <w:rFonts w:ascii="Times New Roman" w:hAnsi="Times New Roman"/>
                <w:sz w:val="24"/>
                <w:szCs w:val="24"/>
              </w:rPr>
            </w:pPr>
            <w:r w:rsidRPr="00793AFE">
              <w:rPr>
                <w:rFonts w:ascii="Times New Roman" w:hAnsi="Times New Roman"/>
                <w:sz w:val="24"/>
                <w:szCs w:val="24"/>
              </w:rPr>
              <w:t>Safely used and handled pig management tools and equipment.</w:t>
            </w:r>
          </w:p>
          <w:p w14:paraId="6C204F40" w14:textId="77777777" w:rsidR="0088451C" w:rsidRPr="00793AFE" w:rsidRDefault="0088451C" w:rsidP="00793AFE">
            <w:pPr>
              <w:pStyle w:val="ListParagraph"/>
              <w:numPr>
                <w:ilvl w:val="0"/>
                <w:numId w:val="22"/>
              </w:numPr>
              <w:spacing w:line="360" w:lineRule="auto"/>
              <w:rPr>
                <w:rFonts w:ascii="Times New Roman" w:hAnsi="Times New Roman"/>
                <w:sz w:val="24"/>
                <w:szCs w:val="24"/>
              </w:rPr>
            </w:pPr>
            <w:r w:rsidRPr="00793AFE">
              <w:rPr>
                <w:rFonts w:ascii="Times New Roman" w:hAnsi="Times New Roman"/>
                <w:sz w:val="24"/>
                <w:szCs w:val="24"/>
              </w:rPr>
              <w:t>Demonstrated understanding of pig diseases, their prevention and control measures.</w:t>
            </w:r>
          </w:p>
        </w:tc>
      </w:tr>
      <w:tr w:rsidR="0088451C" w:rsidRPr="00793AFE" w14:paraId="5DCBBC17" w14:textId="77777777" w:rsidTr="00750214">
        <w:trPr>
          <w:trHeight w:val="1034"/>
        </w:trPr>
        <w:tc>
          <w:tcPr>
            <w:tcW w:w="1524" w:type="pct"/>
            <w:tcBorders>
              <w:top w:val="single" w:sz="4" w:space="0" w:color="auto"/>
              <w:left w:val="single" w:sz="4" w:space="0" w:color="auto"/>
              <w:bottom w:val="single" w:sz="4" w:space="0" w:color="auto"/>
              <w:right w:val="nil"/>
            </w:tcBorders>
          </w:tcPr>
          <w:p w14:paraId="79CD9F95" w14:textId="77777777" w:rsidR="0088451C" w:rsidRPr="00793AFE" w:rsidRDefault="0088451C" w:rsidP="00793AFE">
            <w:pPr>
              <w:pStyle w:val="ListParagraph"/>
              <w:numPr>
                <w:ilvl w:val="0"/>
                <w:numId w:val="56"/>
              </w:numPr>
              <w:spacing w:line="360" w:lineRule="auto"/>
              <w:rPr>
                <w:rFonts w:ascii="Times New Roman" w:hAnsi="Times New Roman"/>
                <w:sz w:val="24"/>
                <w:szCs w:val="24"/>
                <w:lang w:val="en-US"/>
              </w:rPr>
            </w:pPr>
            <w:bookmarkStart w:id="42" w:name="_Toc524013364"/>
            <w:r w:rsidRPr="00793AFE">
              <w:rPr>
                <w:rFonts w:ascii="Times New Roman" w:hAnsi="Times New Roman"/>
                <w:sz w:val="24"/>
                <w:szCs w:val="24"/>
                <w:lang w:val="en-US"/>
              </w:rPr>
              <w:t>Resource implications</w:t>
            </w:r>
            <w:bookmarkEnd w:id="42"/>
            <w:r w:rsidRPr="00793AFE">
              <w:rPr>
                <w:rFonts w:ascii="Times New Roman" w:hAnsi="Times New Roman"/>
                <w:sz w:val="24"/>
                <w:szCs w:val="24"/>
                <w:lang w:val="en-US"/>
              </w:rPr>
              <w:t xml:space="preserve"> for competence certification</w:t>
            </w:r>
          </w:p>
          <w:p w14:paraId="60700B44" w14:textId="77777777" w:rsidR="0088451C" w:rsidRPr="00793AFE" w:rsidRDefault="0088451C" w:rsidP="00793AFE">
            <w:pPr>
              <w:spacing w:line="360" w:lineRule="auto"/>
              <w:rPr>
                <w:rFonts w:ascii="Times New Roman" w:hAnsi="Times New Roman"/>
                <w:sz w:val="24"/>
                <w:szCs w:val="24"/>
                <w:lang w:val="en-US"/>
              </w:rPr>
            </w:pPr>
          </w:p>
        </w:tc>
        <w:tc>
          <w:tcPr>
            <w:tcW w:w="3476" w:type="pct"/>
            <w:tcBorders>
              <w:top w:val="single" w:sz="4" w:space="0" w:color="auto"/>
              <w:left w:val="single" w:sz="4" w:space="0" w:color="auto"/>
              <w:bottom w:val="single" w:sz="4" w:space="0" w:color="auto"/>
              <w:right w:val="single" w:sz="4" w:space="0" w:color="auto"/>
            </w:tcBorders>
            <w:hideMark/>
          </w:tcPr>
          <w:p w14:paraId="4E7CAD55" w14:textId="77777777" w:rsidR="00F363FA" w:rsidRPr="00793AFE" w:rsidRDefault="00F363FA" w:rsidP="00793AFE">
            <w:pPr>
              <w:spacing w:line="360" w:lineRule="auto"/>
              <w:rPr>
                <w:rFonts w:ascii="Times New Roman" w:hAnsi="Times New Roman"/>
                <w:sz w:val="24"/>
                <w:szCs w:val="24"/>
                <w:lang w:val="en-US"/>
              </w:rPr>
            </w:pPr>
            <w:r w:rsidRPr="00793AFE">
              <w:rPr>
                <w:rFonts w:ascii="Times New Roman" w:hAnsi="Times New Roman"/>
                <w:sz w:val="24"/>
                <w:szCs w:val="24"/>
                <w:lang w:val="en-US"/>
              </w:rPr>
              <w:t>The following resources</w:t>
            </w:r>
            <w:r w:rsidRPr="00793AFE">
              <w:rPr>
                <w:rFonts w:ascii="Times New Roman" w:hAnsi="Times New Roman"/>
                <w:b/>
                <w:sz w:val="24"/>
                <w:szCs w:val="24"/>
                <w:lang w:val="en-US"/>
              </w:rPr>
              <w:t xml:space="preserve"> MUST</w:t>
            </w:r>
            <w:r w:rsidRPr="00793AFE">
              <w:rPr>
                <w:rFonts w:ascii="Times New Roman" w:hAnsi="Times New Roman"/>
                <w:sz w:val="24"/>
                <w:szCs w:val="24"/>
                <w:lang w:val="en-US"/>
              </w:rPr>
              <w:t xml:space="preserve"> be provided:</w:t>
            </w:r>
          </w:p>
          <w:p w14:paraId="201275B7" w14:textId="77777777" w:rsidR="00F363FA" w:rsidRPr="00793AFE" w:rsidRDefault="00F363FA" w:rsidP="00793AFE">
            <w:pPr>
              <w:numPr>
                <w:ilvl w:val="0"/>
                <w:numId w:val="57"/>
              </w:numPr>
              <w:tabs>
                <w:tab w:val="left" w:pos="700"/>
              </w:tabs>
              <w:spacing w:after="0" w:line="360" w:lineRule="auto"/>
              <w:contextualSpacing/>
              <w:rPr>
                <w:rFonts w:ascii="Times New Roman" w:hAnsi="Times New Roman"/>
                <w:sz w:val="24"/>
                <w:szCs w:val="24"/>
                <w:lang w:val="en-US"/>
              </w:rPr>
            </w:pPr>
            <w:r w:rsidRPr="00793AFE">
              <w:rPr>
                <w:rFonts w:ascii="Times New Roman" w:hAnsi="Times New Roman"/>
                <w:sz w:val="24"/>
                <w:szCs w:val="24"/>
                <w:lang w:val="en-US"/>
              </w:rPr>
              <w:t>Access to the relevant workplace where assessment can take place</w:t>
            </w:r>
          </w:p>
          <w:p w14:paraId="7F3AAD2A" w14:textId="77777777" w:rsidR="00F363FA" w:rsidRPr="00793AFE" w:rsidRDefault="00F363FA" w:rsidP="00793AFE">
            <w:pPr>
              <w:numPr>
                <w:ilvl w:val="0"/>
                <w:numId w:val="57"/>
              </w:numPr>
              <w:tabs>
                <w:tab w:val="left" w:pos="702"/>
                <w:tab w:val="left" w:pos="790"/>
              </w:tabs>
              <w:spacing w:after="0" w:line="360" w:lineRule="auto"/>
              <w:contextualSpacing/>
              <w:rPr>
                <w:rFonts w:ascii="Times New Roman" w:hAnsi="Times New Roman"/>
                <w:sz w:val="24"/>
                <w:szCs w:val="24"/>
                <w:lang w:val="en-US"/>
              </w:rPr>
            </w:pPr>
            <w:r w:rsidRPr="00793AFE">
              <w:rPr>
                <w:rFonts w:ascii="Times New Roman" w:hAnsi="Times New Roman"/>
                <w:sz w:val="24"/>
                <w:szCs w:val="24"/>
                <w:lang w:val="en-US"/>
              </w:rPr>
              <w:t xml:space="preserve">Appropriately simulated environment where assessment can take place </w:t>
            </w:r>
          </w:p>
          <w:p w14:paraId="4B357B65" w14:textId="09123399" w:rsidR="0088451C" w:rsidRPr="00793AFE" w:rsidRDefault="00F363FA" w:rsidP="00793AFE">
            <w:pPr>
              <w:pStyle w:val="ListParagraph"/>
              <w:numPr>
                <w:ilvl w:val="0"/>
                <w:numId w:val="57"/>
              </w:numPr>
              <w:spacing w:line="360" w:lineRule="auto"/>
              <w:rPr>
                <w:rFonts w:ascii="Times New Roman" w:hAnsi="Times New Roman"/>
                <w:sz w:val="24"/>
                <w:szCs w:val="24"/>
                <w:lang w:val="en-US"/>
              </w:rPr>
            </w:pPr>
            <w:r w:rsidRPr="00793AFE">
              <w:rPr>
                <w:rFonts w:ascii="Times New Roman" w:hAnsi="Times New Roman"/>
                <w:sz w:val="24"/>
                <w:szCs w:val="24"/>
              </w:rPr>
              <w:t>Materials relevant to the proposed activity or tasks</w:t>
            </w:r>
          </w:p>
        </w:tc>
      </w:tr>
      <w:tr w:rsidR="0088451C" w:rsidRPr="00793AFE" w14:paraId="202ADB75" w14:textId="77777777" w:rsidTr="00750214">
        <w:tc>
          <w:tcPr>
            <w:tcW w:w="1524" w:type="pct"/>
            <w:tcBorders>
              <w:top w:val="single" w:sz="4" w:space="0" w:color="auto"/>
              <w:left w:val="single" w:sz="4" w:space="0" w:color="auto"/>
              <w:bottom w:val="single" w:sz="4" w:space="0" w:color="auto"/>
              <w:right w:val="nil"/>
            </w:tcBorders>
            <w:hideMark/>
          </w:tcPr>
          <w:p w14:paraId="6BFB957F" w14:textId="77777777" w:rsidR="0088451C" w:rsidRPr="00793AFE" w:rsidRDefault="0088451C" w:rsidP="00793AFE">
            <w:pPr>
              <w:pStyle w:val="ListParagraph"/>
              <w:numPr>
                <w:ilvl w:val="0"/>
                <w:numId w:val="56"/>
              </w:numPr>
              <w:spacing w:line="360" w:lineRule="auto"/>
              <w:rPr>
                <w:rFonts w:ascii="Times New Roman" w:hAnsi="Times New Roman"/>
                <w:sz w:val="24"/>
                <w:szCs w:val="24"/>
                <w:lang w:val="en-US"/>
              </w:rPr>
            </w:pPr>
            <w:bookmarkStart w:id="43" w:name="_Toc524013367"/>
            <w:r w:rsidRPr="00793AFE">
              <w:rPr>
                <w:rFonts w:ascii="Times New Roman" w:hAnsi="Times New Roman"/>
                <w:sz w:val="24"/>
                <w:szCs w:val="24"/>
                <w:lang w:val="en-US"/>
              </w:rPr>
              <w:t>Methods of Assessment</w:t>
            </w:r>
            <w:bookmarkEnd w:id="43"/>
          </w:p>
        </w:tc>
        <w:tc>
          <w:tcPr>
            <w:tcW w:w="3476" w:type="pct"/>
            <w:tcBorders>
              <w:top w:val="single" w:sz="4" w:space="0" w:color="auto"/>
              <w:left w:val="single" w:sz="4" w:space="0" w:color="auto"/>
              <w:bottom w:val="single" w:sz="4" w:space="0" w:color="auto"/>
              <w:right w:val="single" w:sz="4" w:space="0" w:color="auto"/>
            </w:tcBorders>
            <w:hideMark/>
          </w:tcPr>
          <w:p w14:paraId="2DA30C7E" w14:textId="77777777" w:rsidR="0088451C" w:rsidRPr="00793AFE" w:rsidRDefault="0088451C" w:rsidP="00793AFE">
            <w:pPr>
              <w:spacing w:line="360" w:lineRule="auto"/>
              <w:rPr>
                <w:rFonts w:ascii="Times New Roman" w:hAnsi="Times New Roman"/>
                <w:sz w:val="24"/>
                <w:szCs w:val="24"/>
                <w:lang w:val="en-US"/>
              </w:rPr>
            </w:pPr>
            <w:bookmarkStart w:id="44" w:name="_Toc524013368"/>
            <w:r w:rsidRPr="00793AFE">
              <w:rPr>
                <w:rFonts w:ascii="Times New Roman" w:hAnsi="Times New Roman"/>
                <w:sz w:val="24"/>
                <w:szCs w:val="24"/>
                <w:lang w:val="en-US"/>
              </w:rPr>
              <w:t>Competency may be assessed through:</w:t>
            </w:r>
            <w:bookmarkEnd w:id="44"/>
          </w:p>
          <w:p w14:paraId="63231237" w14:textId="77777777" w:rsidR="0088451C" w:rsidRPr="00793AFE" w:rsidRDefault="0088451C" w:rsidP="00793AFE">
            <w:pPr>
              <w:pStyle w:val="ListParagraph"/>
              <w:numPr>
                <w:ilvl w:val="0"/>
                <w:numId w:val="58"/>
              </w:numPr>
              <w:spacing w:line="360" w:lineRule="auto"/>
              <w:rPr>
                <w:rFonts w:ascii="Times New Roman" w:hAnsi="Times New Roman"/>
                <w:sz w:val="24"/>
                <w:szCs w:val="24"/>
              </w:rPr>
            </w:pPr>
            <w:r w:rsidRPr="00793AFE">
              <w:rPr>
                <w:rFonts w:ascii="Times New Roman" w:hAnsi="Times New Roman"/>
                <w:sz w:val="24"/>
                <w:szCs w:val="24"/>
              </w:rPr>
              <w:t>Observation</w:t>
            </w:r>
          </w:p>
          <w:p w14:paraId="537EBD05" w14:textId="77777777" w:rsidR="0088451C" w:rsidRPr="00793AFE" w:rsidRDefault="0088451C" w:rsidP="00793AFE">
            <w:pPr>
              <w:pStyle w:val="ListParagraph"/>
              <w:numPr>
                <w:ilvl w:val="0"/>
                <w:numId w:val="58"/>
              </w:numPr>
              <w:spacing w:line="360" w:lineRule="auto"/>
              <w:rPr>
                <w:rFonts w:ascii="Times New Roman" w:hAnsi="Times New Roman"/>
                <w:sz w:val="24"/>
                <w:szCs w:val="24"/>
              </w:rPr>
            </w:pPr>
            <w:r w:rsidRPr="00793AFE">
              <w:rPr>
                <w:rFonts w:ascii="Times New Roman" w:hAnsi="Times New Roman"/>
                <w:sz w:val="24"/>
                <w:szCs w:val="24"/>
              </w:rPr>
              <w:t>Written test</w:t>
            </w:r>
          </w:p>
          <w:p w14:paraId="40263804" w14:textId="77777777" w:rsidR="0088451C" w:rsidRPr="00793AFE" w:rsidRDefault="0088451C" w:rsidP="00793AFE">
            <w:pPr>
              <w:pStyle w:val="ListParagraph"/>
              <w:numPr>
                <w:ilvl w:val="0"/>
                <w:numId w:val="58"/>
              </w:numPr>
              <w:spacing w:line="360" w:lineRule="auto"/>
              <w:rPr>
                <w:rFonts w:ascii="Times New Roman" w:hAnsi="Times New Roman"/>
                <w:sz w:val="24"/>
                <w:szCs w:val="24"/>
              </w:rPr>
            </w:pPr>
            <w:r w:rsidRPr="00793AFE">
              <w:rPr>
                <w:rFonts w:ascii="Times New Roman" w:hAnsi="Times New Roman"/>
                <w:sz w:val="24"/>
                <w:szCs w:val="24"/>
              </w:rPr>
              <w:t>Interview</w:t>
            </w:r>
          </w:p>
          <w:p w14:paraId="153FCB12" w14:textId="77777777" w:rsidR="0088451C" w:rsidRPr="00793AFE" w:rsidRDefault="0088451C" w:rsidP="00793AFE">
            <w:pPr>
              <w:pStyle w:val="ListParagraph"/>
              <w:numPr>
                <w:ilvl w:val="0"/>
                <w:numId w:val="58"/>
              </w:numPr>
              <w:spacing w:line="360" w:lineRule="auto"/>
              <w:rPr>
                <w:rFonts w:ascii="Times New Roman" w:hAnsi="Times New Roman"/>
                <w:sz w:val="24"/>
                <w:szCs w:val="24"/>
              </w:rPr>
            </w:pPr>
            <w:r w:rsidRPr="00793AFE">
              <w:rPr>
                <w:rFonts w:ascii="Times New Roman" w:hAnsi="Times New Roman"/>
                <w:sz w:val="24"/>
                <w:szCs w:val="24"/>
              </w:rPr>
              <w:lastRenderedPageBreak/>
              <w:t>Oral questions</w:t>
            </w:r>
          </w:p>
          <w:p w14:paraId="4B5E2E4E" w14:textId="77777777" w:rsidR="0088451C" w:rsidRPr="00793AFE" w:rsidRDefault="0088451C" w:rsidP="00793AFE">
            <w:pPr>
              <w:pStyle w:val="ListParagraph"/>
              <w:numPr>
                <w:ilvl w:val="0"/>
                <w:numId w:val="58"/>
              </w:numPr>
              <w:spacing w:line="360" w:lineRule="auto"/>
              <w:rPr>
                <w:rFonts w:ascii="Times New Roman" w:hAnsi="Times New Roman"/>
                <w:sz w:val="24"/>
                <w:szCs w:val="24"/>
              </w:rPr>
            </w:pPr>
            <w:r w:rsidRPr="00793AFE">
              <w:rPr>
                <w:rFonts w:ascii="Times New Roman" w:hAnsi="Times New Roman"/>
                <w:sz w:val="24"/>
                <w:szCs w:val="24"/>
              </w:rPr>
              <w:t>Third party report</w:t>
            </w:r>
          </w:p>
          <w:p w14:paraId="77234C16" w14:textId="77777777" w:rsidR="0088451C" w:rsidRPr="00793AFE" w:rsidRDefault="0088451C" w:rsidP="00793AFE">
            <w:pPr>
              <w:pStyle w:val="ListParagraph"/>
              <w:numPr>
                <w:ilvl w:val="0"/>
                <w:numId w:val="58"/>
              </w:numPr>
              <w:spacing w:line="360" w:lineRule="auto"/>
              <w:rPr>
                <w:rFonts w:ascii="Times New Roman" w:hAnsi="Times New Roman"/>
                <w:sz w:val="24"/>
                <w:szCs w:val="24"/>
              </w:rPr>
            </w:pPr>
            <w:r w:rsidRPr="00793AFE">
              <w:rPr>
                <w:rFonts w:ascii="Times New Roman" w:hAnsi="Times New Roman"/>
                <w:sz w:val="24"/>
                <w:szCs w:val="24"/>
              </w:rPr>
              <w:t xml:space="preserve">Project </w:t>
            </w:r>
          </w:p>
        </w:tc>
      </w:tr>
      <w:tr w:rsidR="0088451C" w:rsidRPr="00793AFE" w14:paraId="334ABD85" w14:textId="77777777" w:rsidTr="00750214">
        <w:tc>
          <w:tcPr>
            <w:tcW w:w="1524" w:type="pct"/>
            <w:tcBorders>
              <w:top w:val="single" w:sz="4" w:space="0" w:color="auto"/>
              <w:left w:val="single" w:sz="4" w:space="0" w:color="auto"/>
              <w:bottom w:val="single" w:sz="4" w:space="0" w:color="auto"/>
              <w:right w:val="single" w:sz="4" w:space="0" w:color="auto"/>
            </w:tcBorders>
            <w:hideMark/>
          </w:tcPr>
          <w:p w14:paraId="2731EDE6" w14:textId="77777777" w:rsidR="0088451C" w:rsidRPr="00793AFE" w:rsidRDefault="0088451C" w:rsidP="00793AFE">
            <w:pPr>
              <w:pStyle w:val="ListParagraph"/>
              <w:numPr>
                <w:ilvl w:val="0"/>
                <w:numId w:val="56"/>
              </w:numPr>
              <w:spacing w:line="360" w:lineRule="auto"/>
              <w:rPr>
                <w:rFonts w:ascii="Times New Roman" w:hAnsi="Times New Roman"/>
                <w:sz w:val="24"/>
                <w:szCs w:val="24"/>
                <w:lang w:val="en-US"/>
              </w:rPr>
            </w:pPr>
            <w:bookmarkStart w:id="45" w:name="_Toc524013369"/>
            <w:r w:rsidRPr="00793AFE">
              <w:rPr>
                <w:rFonts w:ascii="Times New Roman" w:hAnsi="Times New Roman"/>
                <w:sz w:val="24"/>
                <w:szCs w:val="24"/>
                <w:lang w:val="en-US"/>
              </w:rPr>
              <w:lastRenderedPageBreak/>
              <w:t>Context for Assessment</w:t>
            </w:r>
            <w:bookmarkEnd w:id="45"/>
          </w:p>
        </w:tc>
        <w:tc>
          <w:tcPr>
            <w:tcW w:w="3476" w:type="pct"/>
            <w:tcBorders>
              <w:top w:val="single" w:sz="4" w:space="0" w:color="auto"/>
              <w:left w:val="single" w:sz="4" w:space="0" w:color="auto"/>
              <w:bottom w:val="single" w:sz="4" w:space="0" w:color="auto"/>
              <w:right w:val="single" w:sz="4" w:space="0" w:color="auto"/>
            </w:tcBorders>
          </w:tcPr>
          <w:p w14:paraId="41805497" w14:textId="77777777" w:rsidR="0088451C" w:rsidRPr="00793AFE" w:rsidRDefault="0088451C" w:rsidP="00793AFE">
            <w:pPr>
              <w:spacing w:line="360" w:lineRule="auto"/>
              <w:rPr>
                <w:rFonts w:ascii="Times New Roman" w:hAnsi="Times New Roman"/>
                <w:sz w:val="24"/>
                <w:szCs w:val="24"/>
                <w:lang w:val="en-US"/>
              </w:rPr>
            </w:pPr>
            <w:r w:rsidRPr="00793AFE">
              <w:rPr>
                <w:rFonts w:ascii="Times New Roman" w:hAnsi="Times New Roman"/>
                <w:sz w:val="24"/>
                <w:szCs w:val="24"/>
                <w:lang w:val="en-US"/>
              </w:rPr>
              <w:t>Assessment may be conducted in:</w:t>
            </w:r>
          </w:p>
          <w:p w14:paraId="7339FBFF" w14:textId="77777777" w:rsidR="0088451C" w:rsidRPr="00793AFE" w:rsidRDefault="0088451C" w:rsidP="00793AFE">
            <w:pPr>
              <w:pStyle w:val="ListParagraph"/>
              <w:numPr>
                <w:ilvl w:val="0"/>
                <w:numId w:val="59"/>
              </w:numPr>
              <w:spacing w:line="360" w:lineRule="auto"/>
              <w:rPr>
                <w:rFonts w:ascii="Times New Roman" w:hAnsi="Times New Roman"/>
                <w:sz w:val="24"/>
                <w:szCs w:val="24"/>
              </w:rPr>
            </w:pPr>
            <w:r w:rsidRPr="00793AFE">
              <w:rPr>
                <w:rFonts w:ascii="Times New Roman" w:hAnsi="Times New Roman"/>
                <w:sz w:val="24"/>
                <w:szCs w:val="24"/>
              </w:rPr>
              <w:t>On-the-job</w:t>
            </w:r>
          </w:p>
          <w:p w14:paraId="128548FF" w14:textId="77777777" w:rsidR="0088451C" w:rsidRPr="00793AFE" w:rsidRDefault="0088451C" w:rsidP="00793AFE">
            <w:pPr>
              <w:pStyle w:val="ListParagraph"/>
              <w:numPr>
                <w:ilvl w:val="0"/>
                <w:numId w:val="59"/>
              </w:numPr>
              <w:spacing w:line="360" w:lineRule="auto"/>
              <w:rPr>
                <w:rFonts w:ascii="Times New Roman" w:hAnsi="Times New Roman"/>
                <w:sz w:val="24"/>
                <w:szCs w:val="24"/>
              </w:rPr>
            </w:pPr>
            <w:r w:rsidRPr="00793AFE">
              <w:rPr>
                <w:rFonts w:ascii="Times New Roman" w:hAnsi="Times New Roman"/>
                <w:sz w:val="24"/>
                <w:szCs w:val="24"/>
              </w:rPr>
              <w:t>Off-the-job</w:t>
            </w:r>
          </w:p>
          <w:p w14:paraId="1E4E0CB8" w14:textId="77777777" w:rsidR="0088451C" w:rsidRPr="00793AFE" w:rsidRDefault="0088451C" w:rsidP="00793AFE">
            <w:pPr>
              <w:pStyle w:val="ListParagraph"/>
              <w:numPr>
                <w:ilvl w:val="0"/>
                <w:numId w:val="59"/>
              </w:numPr>
              <w:spacing w:line="360" w:lineRule="auto"/>
              <w:rPr>
                <w:rFonts w:ascii="Times New Roman" w:hAnsi="Times New Roman"/>
                <w:sz w:val="24"/>
                <w:szCs w:val="24"/>
              </w:rPr>
            </w:pPr>
            <w:r w:rsidRPr="00793AFE">
              <w:rPr>
                <w:rFonts w:ascii="Times New Roman" w:hAnsi="Times New Roman"/>
                <w:sz w:val="24"/>
                <w:szCs w:val="24"/>
              </w:rPr>
              <w:t>Workplace attachment</w:t>
            </w:r>
          </w:p>
        </w:tc>
      </w:tr>
      <w:tr w:rsidR="0088451C" w:rsidRPr="00793AFE" w14:paraId="743E30CE" w14:textId="77777777" w:rsidTr="00750214">
        <w:tc>
          <w:tcPr>
            <w:tcW w:w="1524" w:type="pct"/>
            <w:tcBorders>
              <w:top w:val="single" w:sz="4" w:space="0" w:color="auto"/>
              <w:left w:val="single" w:sz="4" w:space="0" w:color="auto"/>
              <w:bottom w:val="single" w:sz="4" w:space="0" w:color="auto"/>
              <w:right w:val="single" w:sz="4" w:space="0" w:color="auto"/>
            </w:tcBorders>
            <w:hideMark/>
          </w:tcPr>
          <w:p w14:paraId="55556684" w14:textId="77777777" w:rsidR="0088451C" w:rsidRPr="00793AFE" w:rsidRDefault="0088451C" w:rsidP="00793AFE">
            <w:pPr>
              <w:pStyle w:val="ListParagraph"/>
              <w:numPr>
                <w:ilvl w:val="0"/>
                <w:numId w:val="56"/>
              </w:numPr>
              <w:spacing w:line="360" w:lineRule="auto"/>
              <w:rPr>
                <w:rFonts w:ascii="Times New Roman" w:hAnsi="Times New Roman"/>
                <w:sz w:val="24"/>
                <w:szCs w:val="24"/>
              </w:rPr>
            </w:pPr>
            <w:bookmarkStart w:id="46" w:name="_Toc524013370"/>
            <w:r w:rsidRPr="00793AFE">
              <w:rPr>
                <w:rFonts w:ascii="Times New Roman" w:hAnsi="Times New Roman"/>
                <w:sz w:val="24"/>
                <w:szCs w:val="24"/>
                <w:lang w:val="en-US"/>
              </w:rPr>
              <w:t>Guidance information for assessment</w:t>
            </w:r>
            <w:bookmarkEnd w:id="46"/>
          </w:p>
        </w:tc>
        <w:tc>
          <w:tcPr>
            <w:tcW w:w="3476" w:type="pct"/>
            <w:tcBorders>
              <w:top w:val="single" w:sz="4" w:space="0" w:color="auto"/>
              <w:left w:val="single" w:sz="4" w:space="0" w:color="auto"/>
              <w:bottom w:val="single" w:sz="4" w:space="0" w:color="auto"/>
              <w:right w:val="single" w:sz="4" w:space="0" w:color="auto"/>
            </w:tcBorders>
            <w:hideMark/>
          </w:tcPr>
          <w:p w14:paraId="484AAF91"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Holistic assessment with other units relevant to the industry sector, workplace and job role is recommended.</w:t>
            </w:r>
          </w:p>
        </w:tc>
      </w:tr>
    </w:tbl>
    <w:p w14:paraId="10E33497" w14:textId="77777777" w:rsidR="0088451C" w:rsidRPr="00793AFE" w:rsidRDefault="0088451C" w:rsidP="00793AFE">
      <w:pPr>
        <w:spacing w:line="360" w:lineRule="auto"/>
        <w:rPr>
          <w:rFonts w:ascii="Times New Roman" w:hAnsi="Times New Roman"/>
          <w:sz w:val="24"/>
          <w:szCs w:val="24"/>
        </w:rPr>
      </w:pPr>
    </w:p>
    <w:p w14:paraId="7765521A" w14:textId="77777777" w:rsidR="0088451C" w:rsidRPr="00793AFE" w:rsidRDefault="0088451C" w:rsidP="00793AFE">
      <w:pPr>
        <w:spacing w:line="360" w:lineRule="auto"/>
        <w:rPr>
          <w:rFonts w:ascii="Times New Roman" w:hAnsi="Times New Roman"/>
          <w:sz w:val="24"/>
          <w:szCs w:val="24"/>
          <w:lang w:val="en-US"/>
        </w:rPr>
      </w:pPr>
    </w:p>
    <w:p w14:paraId="050BBA11" w14:textId="77777777" w:rsidR="0088451C" w:rsidRPr="00793AFE" w:rsidRDefault="0088451C" w:rsidP="00793AFE">
      <w:pPr>
        <w:spacing w:line="360" w:lineRule="auto"/>
        <w:rPr>
          <w:rFonts w:ascii="Times New Roman" w:hAnsi="Times New Roman"/>
          <w:sz w:val="24"/>
          <w:szCs w:val="24"/>
        </w:rPr>
      </w:pPr>
    </w:p>
    <w:p w14:paraId="2DEDD327"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br w:type="page"/>
      </w:r>
    </w:p>
    <w:p w14:paraId="17CA42C2" w14:textId="77777777" w:rsidR="0088451C" w:rsidRPr="00793AFE" w:rsidRDefault="0088451C" w:rsidP="00793AFE">
      <w:pPr>
        <w:pStyle w:val="Heading1"/>
        <w:spacing w:line="360" w:lineRule="auto"/>
        <w:jc w:val="center"/>
        <w:rPr>
          <w:rFonts w:ascii="Times New Roman" w:hAnsi="Times New Roman" w:cs="Times New Roman"/>
          <w:b/>
          <w:bCs/>
          <w:color w:val="000000" w:themeColor="text1"/>
          <w:sz w:val="24"/>
          <w:szCs w:val="24"/>
        </w:rPr>
      </w:pPr>
      <w:bookmarkStart w:id="47" w:name="_Toc196942709"/>
      <w:r w:rsidRPr="00793AFE">
        <w:rPr>
          <w:rFonts w:ascii="Times New Roman" w:hAnsi="Times New Roman" w:cs="Times New Roman"/>
          <w:b/>
          <w:bCs/>
          <w:color w:val="000000" w:themeColor="text1"/>
          <w:sz w:val="24"/>
          <w:szCs w:val="24"/>
        </w:rPr>
        <w:lastRenderedPageBreak/>
        <w:t>PRODUCE PIG FEEDS</w:t>
      </w:r>
      <w:bookmarkEnd w:id="47"/>
    </w:p>
    <w:p w14:paraId="456FB9CF" w14:textId="77777777" w:rsidR="0088451C" w:rsidRPr="00793AFE" w:rsidRDefault="0088451C" w:rsidP="00793AFE">
      <w:pPr>
        <w:spacing w:line="360" w:lineRule="auto"/>
        <w:rPr>
          <w:rFonts w:ascii="Times New Roman" w:hAnsi="Times New Roman"/>
          <w:sz w:val="24"/>
          <w:szCs w:val="24"/>
        </w:rPr>
      </w:pPr>
    </w:p>
    <w:p w14:paraId="6A380FEA" w14:textId="07994636" w:rsidR="0088451C" w:rsidRPr="00793AFE" w:rsidRDefault="0088451C" w:rsidP="00793AFE">
      <w:pPr>
        <w:spacing w:line="360" w:lineRule="auto"/>
        <w:rPr>
          <w:rFonts w:ascii="Times New Roman" w:hAnsi="Times New Roman"/>
          <w:sz w:val="24"/>
          <w:szCs w:val="24"/>
        </w:rPr>
      </w:pPr>
      <w:r w:rsidRPr="00793AFE">
        <w:rPr>
          <w:rFonts w:ascii="Times New Roman" w:hAnsi="Times New Roman"/>
          <w:b/>
          <w:sz w:val="24"/>
          <w:szCs w:val="24"/>
        </w:rPr>
        <w:t>UNIT CODE</w:t>
      </w:r>
      <w:r w:rsidRPr="00793AFE">
        <w:rPr>
          <w:rFonts w:ascii="Times New Roman" w:hAnsi="Times New Roman"/>
          <w:sz w:val="24"/>
          <w:szCs w:val="24"/>
        </w:rPr>
        <w:t xml:space="preserve">: </w:t>
      </w:r>
      <w:r w:rsidR="00C33F77" w:rsidRPr="00793AFE">
        <w:rPr>
          <w:rFonts w:ascii="Times New Roman" w:hAnsi="Times New Roman"/>
          <w:b/>
          <w:bCs/>
          <w:sz w:val="24"/>
          <w:szCs w:val="24"/>
        </w:rPr>
        <w:t>0811 351 03 A</w:t>
      </w:r>
    </w:p>
    <w:p w14:paraId="03C77C6C" w14:textId="77777777" w:rsidR="0088451C" w:rsidRPr="00793AFE" w:rsidRDefault="0088451C" w:rsidP="00793AFE">
      <w:pPr>
        <w:spacing w:line="360" w:lineRule="auto"/>
        <w:rPr>
          <w:rFonts w:ascii="Times New Roman" w:hAnsi="Times New Roman"/>
          <w:sz w:val="24"/>
          <w:szCs w:val="24"/>
        </w:rPr>
      </w:pPr>
    </w:p>
    <w:p w14:paraId="16FCEABE" w14:textId="77777777" w:rsidR="0088451C" w:rsidRPr="00793AFE" w:rsidRDefault="0088451C" w:rsidP="00793AFE">
      <w:pPr>
        <w:spacing w:line="360" w:lineRule="auto"/>
        <w:rPr>
          <w:rFonts w:ascii="Times New Roman" w:hAnsi="Times New Roman"/>
          <w:b/>
          <w:sz w:val="24"/>
          <w:szCs w:val="24"/>
        </w:rPr>
      </w:pPr>
      <w:r w:rsidRPr="00793AFE">
        <w:rPr>
          <w:rFonts w:ascii="Times New Roman" w:hAnsi="Times New Roman"/>
          <w:b/>
          <w:sz w:val="24"/>
          <w:szCs w:val="24"/>
        </w:rPr>
        <w:t>UNIT DESCRIPTION</w:t>
      </w:r>
    </w:p>
    <w:p w14:paraId="7FC634A4"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This unit covers the competencies required to produce pig feeds. It involves identifying and sourcing pig feed raw materials, identifying, selecting and applying pig feed production formulae and compounding and storing pig feed rations. It also entails marketing and selling pig feeds.</w:t>
      </w:r>
    </w:p>
    <w:p w14:paraId="71DE6B90"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This standard applies in the pig production industry.</w:t>
      </w:r>
    </w:p>
    <w:p w14:paraId="7CD17A68" w14:textId="77777777" w:rsidR="0088451C" w:rsidRPr="00793AFE" w:rsidRDefault="0088451C" w:rsidP="00793AFE">
      <w:pPr>
        <w:spacing w:line="360" w:lineRule="auto"/>
        <w:rPr>
          <w:rFonts w:ascii="Times New Roman" w:hAnsi="Times New Roman"/>
          <w:b/>
          <w:sz w:val="24"/>
          <w:szCs w:val="24"/>
          <w:lang w:val="en-US"/>
        </w:rPr>
      </w:pPr>
      <w:r w:rsidRPr="00793AFE">
        <w:rPr>
          <w:rFonts w:ascii="Times New Roman" w:hAnsi="Times New Roman"/>
          <w:b/>
          <w:sz w:val="24"/>
          <w:szCs w:val="24"/>
          <w:lang w:val="en-US"/>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6178"/>
      </w:tblGrid>
      <w:tr w:rsidR="0088451C" w:rsidRPr="00793AFE" w14:paraId="4835987E" w14:textId="77777777" w:rsidTr="00750214">
        <w:trPr>
          <w:cantSplit/>
        </w:trPr>
        <w:tc>
          <w:tcPr>
            <w:tcW w:w="1574" w:type="pct"/>
            <w:tcBorders>
              <w:top w:val="single" w:sz="4" w:space="0" w:color="auto"/>
              <w:left w:val="single" w:sz="4" w:space="0" w:color="auto"/>
              <w:bottom w:val="single" w:sz="4" w:space="0" w:color="auto"/>
              <w:right w:val="single" w:sz="4" w:space="0" w:color="auto"/>
            </w:tcBorders>
            <w:hideMark/>
          </w:tcPr>
          <w:p w14:paraId="0B51D4CE" w14:textId="77777777" w:rsidR="0088451C" w:rsidRPr="00793AFE" w:rsidRDefault="0088451C" w:rsidP="00793AFE">
            <w:pPr>
              <w:spacing w:line="360" w:lineRule="auto"/>
              <w:rPr>
                <w:rFonts w:ascii="Times New Roman" w:hAnsi="Times New Roman"/>
                <w:b/>
                <w:sz w:val="24"/>
                <w:szCs w:val="24"/>
              </w:rPr>
            </w:pPr>
            <w:r w:rsidRPr="00793AFE">
              <w:rPr>
                <w:rFonts w:ascii="Times New Roman" w:hAnsi="Times New Roman"/>
                <w:b/>
                <w:sz w:val="24"/>
                <w:szCs w:val="24"/>
              </w:rPr>
              <w:t xml:space="preserve">ELEMENT </w:t>
            </w:r>
          </w:p>
          <w:p w14:paraId="5D5DA166"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These describe the key outcomes which make up workplace function.</w:t>
            </w:r>
          </w:p>
        </w:tc>
        <w:tc>
          <w:tcPr>
            <w:tcW w:w="3426" w:type="pct"/>
            <w:tcBorders>
              <w:top w:val="single" w:sz="4" w:space="0" w:color="auto"/>
              <w:left w:val="nil"/>
              <w:bottom w:val="single" w:sz="4" w:space="0" w:color="auto"/>
              <w:right w:val="single" w:sz="4" w:space="0" w:color="auto"/>
            </w:tcBorders>
            <w:hideMark/>
          </w:tcPr>
          <w:p w14:paraId="6C05B997" w14:textId="77777777" w:rsidR="0088451C" w:rsidRPr="00793AFE" w:rsidRDefault="0088451C" w:rsidP="00793AFE">
            <w:pPr>
              <w:spacing w:line="360" w:lineRule="auto"/>
              <w:rPr>
                <w:rFonts w:ascii="Times New Roman" w:hAnsi="Times New Roman"/>
                <w:b/>
                <w:sz w:val="24"/>
                <w:szCs w:val="24"/>
              </w:rPr>
            </w:pPr>
            <w:r w:rsidRPr="00793AFE">
              <w:rPr>
                <w:rFonts w:ascii="Times New Roman" w:hAnsi="Times New Roman"/>
                <w:b/>
                <w:sz w:val="24"/>
                <w:szCs w:val="24"/>
              </w:rPr>
              <w:t>PERFORMANCE CRITERIA</w:t>
            </w:r>
          </w:p>
          <w:p w14:paraId="32ADD981"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These are assessable statements which specify the required level of performance for each of the elements.</w:t>
            </w:r>
          </w:p>
          <w:p w14:paraId="527E093F" w14:textId="77777777" w:rsidR="0088451C" w:rsidRPr="00793AFE" w:rsidRDefault="0088451C" w:rsidP="00793AFE">
            <w:pPr>
              <w:spacing w:line="360" w:lineRule="auto"/>
              <w:rPr>
                <w:rFonts w:ascii="Times New Roman" w:hAnsi="Times New Roman"/>
                <w:b/>
                <w:sz w:val="24"/>
                <w:szCs w:val="24"/>
              </w:rPr>
            </w:pPr>
            <w:r w:rsidRPr="00793AFE">
              <w:rPr>
                <w:rFonts w:ascii="Times New Roman" w:hAnsi="Times New Roman"/>
                <w:b/>
                <w:i/>
                <w:sz w:val="24"/>
                <w:szCs w:val="24"/>
              </w:rPr>
              <w:t>Bold and italicized terms</w:t>
            </w:r>
            <w:r w:rsidRPr="00793AFE">
              <w:rPr>
                <w:rFonts w:ascii="Times New Roman" w:hAnsi="Times New Roman"/>
                <w:b/>
                <w:sz w:val="24"/>
                <w:szCs w:val="24"/>
              </w:rPr>
              <w:t xml:space="preserve"> </w:t>
            </w:r>
            <w:r w:rsidRPr="00793AFE">
              <w:rPr>
                <w:rFonts w:ascii="Times New Roman" w:hAnsi="Times New Roman"/>
                <w:b/>
                <w:i/>
                <w:sz w:val="24"/>
                <w:szCs w:val="24"/>
              </w:rPr>
              <w:t>are elaborated in the Range.</w:t>
            </w:r>
          </w:p>
        </w:tc>
      </w:tr>
      <w:tr w:rsidR="0088451C" w:rsidRPr="00793AFE" w14:paraId="61F3038E" w14:textId="77777777" w:rsidTr="00750214">
        <w:trPr>
          <w:cantSplit/>
        </w:trPr>
        <w:tc>
          <w:tcPr>
            <w:tcW w:w="1574" w:type="pct"/>
            <w:tcBorders>
              <w:top w:val="single" w:sz="4" w:space="0" w:color="auto"/>
              <w:left w:val="single" w:sz="4" w:space="0" w:color="auto"/>
              <w:bottom w:val="single" w:sz="4" w:space="0" w:color="auto"/>
              <w:right w:val="single" w:sz="4" w:space="0" w:color="auto"/>
            </w:tcBorders>
          </w:tcPr>
          <w:p w14:paraId="4B27F51C" w14:textId="77777777" w:rsidR="0088451C" w:rsidRPr="00793AFE" w:rsidRDefault="0088451C" w:rsidP="00793AFE">
            <w:pPr>
              <w:pStyle w:val="ListParagraph"/>
              <w:numPr>
                <w:ilvl w:val="0"/>
                <w:numId w:val="24"/>
              </w:numPr>
              <w:spacing w:line="360" w:lineRule="auto"/>
              <w:rPr>
                <w:rFonts w:ascii="Times New Roman" w:hAnsi="Times New Roman"/>
                <w:sz w:val="24"/>
                <w:szCs w:val="24"/>
              </w:rPr>
            </w:pPr>
            <w:r w:rsidRPr="00793AFE">
              <w:rPr>
                <w:rFonts w:ascii="Times New Roman" w:hAnsi="Times New Roman"/>
                <w:sz w:val="24"/>
                <w:szCs w:val="24"/>
              </w:rPr>
              <w:t xml:space="preserve">Identify and source pig feed raw materials </w:t>
            </w:r>
          </w:p>
        </w:tc>
        <w:tc>
          <w:tcPr>
            <w:tcW w:w="3426" w:type="pct"/>
            <w:tcBorders>
              <w:top w:val="single" w:sz="4" w:space="0" w:color="auto"/>
              <w:left w:val="nil"/>
              <w:bottom w:val="single" w:sz="4" w:space="0" w:color="auto"/>
              <w:right w:val="single" w:sz="4" w:space="0" w:color="auto"/>
            </w:tcBorders>
          </w:tcPr>
          <w:p w14:paraId="56F31D1F" w14:textId="77777777" w:rsidR="0088451C" w:rsidRPr="00793AFE" w:rsidRDefault="0088451C" w:rsidP="00793AFE">
            <w:pPr>
              <w:pStyle w:val="ListParagraph"/>
              <w:numPr>
                <w:ilvl w:val="0"/>
                <w:numId w:val="23"/>
              </w:numPr>
              <w:spacing w:line="360" w:lineRule="auto"/>
              <w:rPr>
                <w:rFonts w:ascii="Times New Roman" w:hAnsi="Times New Roman"/>
                <w:sz w:val="24"/>
                <w:szCs w:val="24"/>
              </w:rPr>
            </w:pPr>
            <w:r w:rsidRPr="00793AFE">
              <w:rPr>
                <w:rFonts w:ascii="Times New Roman" w:hAnsi="Times New Roman"/>
                <w:b/>
                <w:i/>
                <w:sz w:val="24"/>
                <w:szCs w:val="24"/>
              </w:rPr>
              <w:t>Raw materials</w:t>
            </w:r>
            <w:r w:rsidRPr="00793AFE">
              <w:rPr>
                <w:rFonts w:ascii="Times New Roman" w:hAnsi="Times New Roman"/>
                <w:sz w:val="24"/>
                <w:szCs w:val="24"/>
              </w:rPr>
              <w:t xml:space="preserve"> are identified based on availability, cost and suitability.</w:t>
            </w:r>
          </w:p>
          <w:p w14:paraId="47B101F5" w14:textId="77777777" w:rsidR="0088451C" w:rsidRPr="00793AFE" w:rsidRDefault="0088451C" w:rsidP="00793AFE">
            <w:pPr>
              <w:pStyle w:val="ListParagraph"/>
              <w:numPr>
                <w:ilvl w:val="0"/>
                <w:numId w:val="23"/>
              </w:numPr>
              <w:spacing w:line="360" w:lineRule="auto"/>
              <w:rPr>
                <w:rFonts w:ascii="Times New Roman" w:hAnsi="Times New Roman"/>
                <w:sz w:val="24"/>
                <w:szCs w:val="24"/>
              </w:rPr>
            </w:pPr>
            <w:r w:rsidRPr="00793AFE">
              <w:rPr>
                <w:rFonts w:ascii="Times New Roman" w:hAnsi="Times New Roman"/>
                <w:sz w:val="24"/>
                <w:szCs w:val="24"/>
              </w:rPr>
              <w:t>Raw materials are selected based on nature, quality and nutritional value.</w:t>
            </w:r>
          </w:p>
          <w:p w14:paraId="6CA4E9B8" w14:textId="77777777" w:rsidR="0088451C" w:rsidRPr="00793AFE" w:rsidRDefault="0088451C" w:rsidP="00793AFE">
            <w:pPr>
              <w:pStyle w:val="ListParagraph"/>
              <w:numPr>
                <w:ilvl w:val="0"/>
                <w:numId w:val="23"/>
              </w:numPr>
              <w:spacing w:line="360" w:lineRule="auto"/>
              <w:rPr>
                <w:rFonts w:ascii="Times New Roman" w:hAnsi="Times New Roman"/>
                <w:sz w:val="24"/>
                <w:szCs w:val="24"/>
              </w:rPr>
            </w:pPr>
            <w:r w:rsidRPr="00793AFE">
              <w:rPr>
                <w:rFonts w:ascii="Times New Roman" w:hAnsi="Times New Roman"/>
                <w:sz w:val="24"/>
                <w:szCs w:val="24"/>
              </w:rPr>
              <w:t>Raw materials are procured based on storage capacity and financial ability in accordance with organizations’ procurement procedures.</w:t>
            </w:r>
          </w:p>
          <w:p w14:paraId="0DA73042" w14:textId="77777777" w:rsidR="0088451C" w:rsidRPr="00793AFE" w:rsidRDefault="0088451C" w:rsidP="00793AFE">
            <w:pPr>
              <w:pStyle w:val="ListParagraph"/>
              <w:numPr>
                <w:ilvl w:val="0"/>
                <w:numId w:val="23"/>
              </w:numPr>
              <w:spacing w:line="360" w:lineRule="auto"/>
              <w:rPr>
                <w:rFonts w:ascii="Times New Roman" w:hAnsi="Times New Roman"/>
                <w:sz w:val="24"/>
                <w:szCs w:val="24"/>
              </w:rPr>
            </w:pPr>
            <w:r w:rsidRPr="00793AFE">
              <w:rPr>
                <w:rFonts w:ascii="Times New Roman" w:hAnsi="Times New Roman"/>
                <w:sz w:val="24"/>
                <w:szCs w:val="24"/>
              </w:rPr>
              <w:t xml:space="preserve">Raw materials are stored based on type and </w:t>
            </w:r>
            <w:r w:rsidRPr="00793AFE">
              <w:rPr>
                <w:rFonts w:ascii="Times New Roman" w:hAnsi="Times New Roman"/>
                <w:b/>
                <w:i/>
                <w:sz w:val="24"/>
                <w:szCs w:val="24"/>
              </w:rPr>
              <w:t>their storage requirements.</w:t>
            </w:r>
          </w:p>
        </w:tc>
      </w:tr>
      <w:tr w:rsidR="0088451C" w:rsidRPr="00793AFE" w14:paraId="01A9FA8C" w14:textId="77777777" w:rsidTr="00750214">
        <w:trPr>
          <w:cantSplit/>
        </w:trPr>
        <w:tc>
          <w:tcPr>
            <w:tcW w:w="1574" w:type="pct"/>
            <w:tcBorders>
              <w:top w:val="single" w:sz="4" w:space="0" w:color="auto"/>
              <w:left w:val="single" w:sz="4" w:space="0" w:color="auto"/>
              <w:bottom w:val="single" w:sz="4" w:space="0" w:color="auto"/>
              <w:right w:val="single" w:sz="4" w:space="0" w:color="auto"/>
            </w:tcBorders>
          </w:tcPr>
          <w:p w14:paraId="42DC458A" w14:textId="77777777" w:rsidR="0088451C" w:rsidRPr="00793AFE" w:rsidRDefault="0088451C" w:rsidP="00793AFE">
            <w:pPr>
              <w:pStyle w:val="ListParagraph"/>
              <w:numPr>
                <w:ilvl w:val="0"/>
                <w:numId w:val="24"/>
              </w:numPr>
              <w:spacing w:line="360" w:lineRule="auto"/>
              <w:rPr>
                <w:rFonts w:ascii="Times New Roman" w:hAnsi="Times New Roman"/>
                <w:sz w:val="24"/>
                <w:szCs w:val="24"/>
              </w:rPr>
            </w:pPr>
            <w:r w:rsidRPr="00793AFE">
              <w:rPr>
                <w:rFonts w:ascii="Times New Roman" w:hAnsi="Times New Roman"/>
                <w:sz w:val="24"/>
                <w:szCs w:val="24"/>
              </w:rPr>
              <w:lastRenderedPageBreak/>
              <w:t xml:space="preserve">Identify and apply pig feed production formula </w:t>
            </w:r>
          </w:p>
        </w:tc>
        <w:tc>
          <w:tcPr>
            <w:tcW w:w="3426" w:type="pct"/>
            <w:tcBorders>
              <w:top w:val="single" w:sz="4" w:space="0" w:color="auto"/>
              <w:left w:val="nil"/>
              <w:bottom w:val="single" w:sz="4" w:space="0" w:color="auto"/>
              <w:right w:val="single" w:sz="4" w:space="0" w:color="auto"/>
            </w:tcBorders>
          </w:tcPr>
          <w:p w14:paraId="176488A4" w14:textId="77777777" w:rsidR="0088451C" w:rsidRPr="00793AFE" w:rsidRDefault="0088451C" w:rsidP="00793AFE">
            <w:pPr>
              <w:pStyle w:val="ListParagraph"/>
              <w:numPr>
                <w:ilvl w:val="0"/>
                <w:numId w:val="25"/>
              </w:numPr>
              <w:spacing w:line="360" w:lineRule="auto"/>
              <w:rPr>
                <w:rFonts w:ascii="Times New Roman" w:hAnsi="Times New Roman"/>
                <w:sz w:val="24"/>
                <w:szCs w:val="24"/>
              </w:rPr>
            </w:pPr>
            <w:r w:rsidRPr="00793AFE">
              <w:rPr>
                <w:rFonts w:ascii="Times New Roman" w:hAnsi="Times New Roman"/>
                <w:sz w:val="24"/>
                <w:szCs w:val="24"/>
              </w:rPr>
              <w:t>Pig feed production formulae are determined based on</w:t>
            </w:r>
            <w:r w:rsidRPr="00793AFE">
              <w:rPr>
                <w:rFonts w:ascii="Times New Roman" w:hAnsi="Times New Roman"/>
                <w:b/>
                <w:sz w:val="24"/>
                <w:szCs w:val="24"/>
              </w:rPr>
              <w:t xml:space="preserve"> </w:t>
            </w:r>
            <w:r w:rsidRPr="00793AFE">
              <w:rPr>
                <w:rFonts w:ascii="Times New Roman" w:hAnsi="Times New Roman"/>
                <w:b/>
                <w:i/>
                <w:sz w:val="24"/>
                <w:szCs w:val="24"/>
              </w:rPr>
              <w:t>pig feed standards</w:t>
            </w:r>
            <w:r w:rsidRPr="00793AFE">
              <w:rPr>
                <w:rFonts w:ascii="Times New Roman" w:hAnsi="Times New Roman"/>
                <w:b/>
                <w:sz w:val="24"/>
                <w:szCs w:val="24"/>
              </w:rPr>
              <w:t xml:space="preserve"> </w:t>
            </w:r>
            <w:r w:rsidRPr="00793AFE">
              <w:rPr>
                <w:rFonts w:ascii="Times New Roman" w:hAnsi="Times New Roman"/>
                <w:sz w:val="24"/>
                <w:szCs w:val="24"/>
              </w:rPr>
              <w:t xml:space="preserve">and available raw materials. </w:t>
            </w:r>
          </w:p>
          <w:p w14:paraId="06DAB653" w14:textId="77777777" w:rsidR="0088451C" w:rsidRPr="00793AFE" w:rsidRDefault="0088451C" w:rsidP="00793AFE">
            <w:pPr>
              <w:pStyle w:val="ListParagraph"/>
              <w:numPr>
                <w:ilvl w:val="0"/>
                <w:numId w:val="25"/>
              </w:numPr>
              <w:spacing w:line="360" w:lineRule="auto"/>
              <w:rPr>
                <w:rFonts w:ascii="Times New Roman" w:hAnsi="Times New Roman"/>
                <w:sz w:val="24"/>
                <w:szCs w:val="24"/>
              </w:rPr>
            </w:pPr>
            <w:r w:rsidRPr="00793AFE">
              <w:rPr>
                <w:rFonts w:ascii="Times New Roman" w:hAnsi="Times New Roman"/>
                <w:sz w:val="24"/>
                <w:szCs w:val="24"/>
              </w:rPr>
              <w:t>Pig feed formulae are adapted based on least cost combination, organizations’ objectives, growth stage and expected meat product.</w:t>
            </w:r>
          </w:p>
          <w:p w14:paraId="0F915137" w14:textId="77777777" w:rsidR="0088451C" w:rsidRPr="00793AFE" w:rsidRDefault="0088451C" w:rsidP="00793AFE">
            <w:pPr>
              <w:pStyle w:val="ListParagraph"/>
              <w:numPr>
                <w:ilvl w:val="0"/>
                <w:numId w:val="25"/>
              </w:numPr>
              <w:spacing w:line="360" w:lineRule="auto"/>
              <w:rPr>
                <w:rFonts w:ascii="Times New Roman" w:hAnsi="Times New Roman"/>
                <w:sz w:val="24"/>
                <w:szCs w:val="24"/>
              </w:rPr>
            </w:pPr>
            <w:r w:rsidRPr="00793AFE">
              <w:rPr>
                <w:rFonts w:ascii="Times New Roman" w:hAnsi="Times New Roman"/>
                <w:sz w:val="24"/>
                <w:szCs w:val="24"/>
              </w:rPr>
              <w:t xml:space="preserve">Nutritional value of pig feed is determined based on </w:t>
            </w:r>
            <w:r w:rsidRPr="00793AFE">
              <w:rPr>
                <w:rFonts w:ascii="Times New Roman" w:hAnsi="Times New Roman"/>
                <w:i/>
                <w:sz w:val="24"/>
                <w:szCs w:val="24"/>
              </w:rPr>
              <w:t xml:space="preserve">feed </w:t>
            </w:r>
            <w:r w:rsidRPr="00793AFE">
              <w:rPr>
                <w:rFonts w:ascii="Times New Roman" w:hAnsi="Times New Roman"/>
                <w:b/>
                <w:i/>
                <w:sz w:val="24"/>
                <w:szCs w:val="24"/>
              </w:rPr>
              <w:t>analysis</w:t>
            </w:r>
            <w:r w:rsidRPr="00793AFE">
              <w:rPr>
                <w:rFonts w:ascii="Times New Roman" w:hAnsi="Times New Roman"/>
                <w:b/>
                <w:sz w:val="24"/>
                <w:szCs w:val="24"/>
              </w:rPr>
              <w:t xml:space="preserve"> </w:t>
            </w:r>
            <w:r w:rsidRPr="00793AFE">
              <w:rPr>
                <w:rFonts w:ascii="Times New Roman" w:hAnsi="Times New Roman"/>
                <w:sz w:val="24"/>
                <w:szCs w:val="24"/>
              </w:rPr>
              <w:t xml:space="preserve">report. </w:t>
            </w:r>
          </w:p>
          <w:p w14:paraId="54E57442" w14:textId="77777777" w:rsidR="0088451C" w:rsidRPr="00793AFE" w:rsidRDefault="0088451C" w:rsidP="00793AFE">
            <w:pPr>
              <w:spacing w:line="360" w:lineRule="auto"/>
              <w:rPr>
                <w:rFonts w:ascii="Times New Roman" w:hAnsi="Times New Roman"/>
                <w:sz w:val="24"/>
                <w:szCs w:val="24"/>
              </w:rPr>
            </w:pPr>
          </w:p>
        </w:tc>
      </w:tr>
      <w:tr w:rsidR="0088451C" w:rsidRPr="00793AFE" w14:paraId="4270BBAB" w14:textId="77777777" w:rsidTr="00750214">
        <w:trPr>
          <w:cantSplit/>
        </w:trPr>
        <w:tc>
          <w:tcPr>
            <w:tcW w:w="1574" w:type="pct"/>
            <w:tcBorders>
              <w:top w:val="single" w:sz="4" w:space="0" w:color="auto"/>
              <w:left w:val="single" w:sz="4" w:space="0" w:color="auto"/>
              <w:bottom w:val="single" w:sz="4" w:space="0" w:color="auto"/>
              <w:right w:val="single" w:sz="4" w:space="0" w:color="auto"/>
            </w:tcBorders>
          </w:tcPr>
          <w:p w14:paraId="70FD75EB" w14:textId="77777777" w:rsidR="0088451C" w:rsidRPr="00793AFE" w:rsidRDefault="0088451C" w:rsidP="00793AFE">
            <w:pPr>
              <w:pStyle w:val="ListParagraph"/>
              <w:numPr>
                <w:ilvl w:val="0"/>
                <w:numId w:val="24"/>
              </w:numPr>
              <w:spacing w:line="360" w:lineRule="auto"/>
              <w:rPr>
                <w:rFonts w:ascii="Times New Roman" w:hAnsi="Times New Roman"/>
                <w:sz w:val="24"/>
                <w:szCs w:val="24"/>
              </w:rPr>
            </w:pPr>
            <w:r w:rsidRPr="00793AFE">
              <w:rPr>
                <w:rFonts w:ascii="Times New Roman" w:hAnsi="Times New Roman"/>
                <w:sz w:val="24"/>
                <w:szCs w:val="24"/>
              </w:rPr>
              <w:t xml:space="preserve">Compound feed ration </w:t>
            </w:r>
          </w:p>
        </w:tc>
        <w:tc>
          <w:tcPr>
            <w:tcW w:w="3426" w:type="pct"/>
            <w:tcBorders>
              <w:top w:val="single" w:sz="4" w:space="0" w:color="auto"/>
              <w:left w:val="nil"/>
              <w:bottom w:val="single" w:sz="4" w:space="0" w:color="auto"/>
              <w:right w:val="single" w:sz="4" w:space="0" w:color="auto"/>
            </w:tcBorders>
          </w:tcPr>
          <w:p w14:paraId="46A1A6E4" w14:textId="77777777" w:rsidR="0088451C" w:rsidRPr="00793AFE" w:rsidRDefault="0088451C" w:rsidP="00793AFE">
            <w:pPr>
              <w:pStyle w:val="ListParagraph"/>
              <w:numPr>
                <w:ilvl w:val="0"/>
                <w:numId w:val="26"/>
              </w:numPr>
              <w:spacing w:line="360" w:lineRule="auto"/>
              <w:rPr>
                <w:rFonts w:ascii="Times New Roman" w:hAnsi="Times New Roman"/>
                <w:sz w:val="24"/>
                <w:szCs w:val="24"/>
              </w:rPr>
            </w:pPr>
            <w:r w:rsidRPr="00793AFE">
              <w:rPr>
                <w:rFonts w:ascii="Times New Roman" w:hAnsi="Times New Roman"/>
                <w:bCs/>
                <w:iCs/>
                <w:sz w:val="24"/>
                <w:szCs w:val="24"/>
              </w:rPr>
              <w:t xml:space="preserve">PPEs </w:t>
            </w:r>
            <w:r w:rsidRPr="00793AFE">
              <w:rPr>
                <w:rFonts w:ascii="Times New Roman" w:hAnsi="Times New Roman"/>
                <w:sz w:val="24"/>
                <w:szCs w:val="24"/>
              </w:rPr>
              <w:t>are identified and worn based on job requirements.</w:t>
            </w:r>
          </w:p>
          <w:p w14:paraId="428C5B36" w14:textId="77777777" w:rsidR="0088451C" w:rsidRPr="00793AFE" w:rsidRDefault="0088451C" w:rsidP="00793AFE">
            <w:pPr>
              <w:pStyle w:val="ListParagraph"/>
              <w:numPr>
                <w:ilvl w:val="0"/>
                <w:numId w:val="26"/>
              </w:numPr>
              <w:spacing w:line="360" w:lineRule="auto"/>
              <w:rPr>
                <w:rFonts w:ascii="Times New Roman" w:hAnsi="Times New Roman"/>
                <w:sz w:val="24"/>
                <w:szCs w:val="24"/>
              </w:rPr>
            </w:pPr>
            <w:r w:rsidRPr="00793AFE">
              <w:rPr>
                <w:rFonts w:ascii="Times New Roman" w:hAnsi="Times New Roman"/>
                <w:b/>
                <w:i/>
                <w:sz w:val="24"/>
                <w:szCs w:val="24"/>
              </w:rPr>
              <w:t>Feed ingredients</w:t>
            </w:r>
            <w:r w:rsidRPr="00793AFE">
              <w:rPr>
                <w:rFonts w:ascii="Times New Roman" w:hAnsi="Times New Roman"/>
                <w:sz w:val="24"/>
                <w:szCs w:val="24"/>
              </w:rPr>
              <w:t xml:space="preserve"> are quantified and weighed based on the adapted feed formula. </w:t>
            </w:r>
          </w:p>
          <w:p w14:paraId="1D93ED0D" w14:textId="77777777" w:rsidR="0088451C" w:rsidRPr="00793AFE" w:rsidRDefault="0088451C" w:rsidP="00793AFE">
            <w:pPr>
              <w:pStyle w:val="ListParagraph"/>
              <w:numPr>
                <w:ilvl w:val="0"/>
                <w:numId w:val="26"/>
              </w:numPr>
              <w:spacing w:line="360" w:lineRule="auto"/>
              <w:rPr>
                <w:rFonts w:ascii="Times New Roman" w:hAnsi="Times New Roman"/>
                <w:sz w:val="24"/>
                <w:szCs w:val="24"/>
              </w:rPr>
            </w:pPr>
            <w:r w:rsidRPr="00793AFE">
              <w:rPr>
                <w:rFonts w:ascii="Times New Roman" w:hAnsi="Times New Roman"/>
                <w:b/>
                <w:i/>
                <w:sz w:val="24"/>
                <w:szCs w:val="24"/>
              </w:rPr>
              <w:t>Feed Ingredients preparation method</w:t>
            </w:r>
            <w:r w:rsidRPr="00793AFE">
              <w:rPr>
                <w:rFonts w:ascii="Times New Roman" w:hAnsi="Times New Roman"/>
                <w:sz w:val="24"/>
                <w:szCs w:val="24"/>
              </w:rPr>
              <w:t xml:space="preserve"> is determined based on their type and form.</w:t>
            </w:r>
          </w:p>
          <w:p w14:paraId="4EF9DBAC" w14:textId="77777777" w:rsidR="0088451C" w:rsidRPr="00793AFE" w:rsidRDefault="0088451C" w:rsidP="00793AFE">
            <w:pPr>
              <w:pStyle w:val="ListParagraph"/>
              <w:numPr>
                <w:ilvl w:val="0"/>
                <w:numId w:val="26"/>
              </w:numPr>
              <w:spacing w:line="360" w:lineRule="auto"/>
              <w:rPr>
                <w:rFonts w:ascii="Times New Roman" w:hAnsi="Times New Roman"/>
                <w:sz w:val="24"/>
                <w:szCs w:val="24"/>
              </w:rPr>
            </w:pPr>
            <w:r w:rsidRPr="00793AFE">
              <w:rPr>
                <w:rFonts w:ascii="Times New Roman" w:hAnsi="Times New Roman"/>
                <w:sz w:val="24"/>
                <w:szCs w:val="24"/>
              </w:rPr>
              <w:t xml:space="preserve">Ingredients are mixed based on </w:t>
            </w:r>
            <w:r w:rsidRPr="00793AFE">
              <w:rPr>
                <w:rFonts w:ascii="Times New Roman" w:hAnsi="Times New Roman"/>
                <w:b/>
                <w:i/>
                <w:sz w:val="24"/>
                <w:szCs w:val="24"/>
              </w:rPr>
              <w:t>specified ration</w:t>
            </w:r>
            <w:r w:rsidRPr="00793AFE">
              <w:rPr>
                <w:rFonts w:ascii="Times New Roman" w:hAnsi="Times New Roman"/>
                <w:b/>
                <w:sz w:val="24"/>
                <w:szCs w:val="24"/>
              </w:rPr>
              <w:t>.</w:t>
            </w:r>
          </w:p>
          <w:p w14:paraId="626D280E" w14:textId="77777777" w:rsidR="0088451C" w:rsidRPr="00793AFE" w:rsidRDefault="0088451C" w:rsidP="00793AFE">
            <w:pPr>
              <w:pStyle w:val="ListParagraph"/>
              <w:numPr>
                <w:ilvl w:val="0"/>
                <w:numId w:val="26"/>
              </w:numPr>
              <w:spacing w:line="360" w:lineRule="auto"/>
              <w:rPr>
                <w:rFonts w:ascii="Times New Roman" w:hAnsi="Times New Roman"/>
                <w:sz w:val="24"/>
                <w:szCs w:val="24"/>
              </w:rPr>
            </w:pPr>
            <w:r w:rsidRPr="00793AFE">
              <w:rPr>
                <w:rFonts w:ascii="Times New Roman" w:hAnsi="Times New Roman"/>
                <w:sz w:val="24"/>
                <w:szCs w:val="24"/>
              </w:rPr>
              <w:t>Compound feed is weighed and packaged based on market standards and organizations policy.</w:t>
            </w:r>
          </w:p>
          <w:p w14:paraId="10A6815F" w14:textId="77777777" w:rsidR="0088451C" w:rsidRPr="00793AFE" w:rsidRDefault="0088451C" w:rsidP="00793AFE">
            <w:pPr>
              <w:pStyle w:val="ListParagraph"/>
              <w:numPr>
                <w:ilvl w:val="0"/>
                <w:numId w:val="26"/>
              </w:numPr>
              <w:spacing w:line="360" w:lineRule="auto"/>
              <w:rPr>
                <w:rFonts w:ascii="Times New Roman" w:hAnsi="Times New Roman"/>
                <w:sz w:val="24"/>
                <w:szCs w:val="24"/>
              </w:rPr>
            </w:pPr>
            <w:r w:rsidRPr="00793AFE">
              <w:rPr>
                <w:rFonts w:ascii="Times New Roman" w:hAnsi="Times New Roman"/>
                <w:sz w:val="24"/>
                <w:szCs w:val="24"/>
              </w:rPr>
              <w:t>Pig feeds are stored based on</w:t>
            </w:r>
            <w:r w:rsidRPr="00793AFE">
              <w:rPr>
                <w:rFonts w:ascii="Times New Roman" w:hAnsi="Times New Roman"/>
                <w:i/>
                <w:sz w:val="24"/>
                <w:szCs w:val="24"/>
              </w:rPr>
              <w:t xml:space="preserve"> </w:t>
            </w:r>
            <w:r w:rsidRPr="00793AFE">
              <w:rPr>
                <w:rFonts w:ascii="Times New Roman" w:hAnsi="Times New Roman"/>
                <w:sz w:val="24"/>
                <w:szCs w:val="24"/>
              </w:rPr>
              <w:t>type and products’ storage requirements.</w:t>
            </w:r>
          </w:p>
          <w:p w14:paraId="5EBDDCA5" w14:textId="77777777" w:rsidR="0088451C" w:rsidRPr="00793AFE" w:rsidRDefault="0088451C" w:rsidP="00793AFE">
            <w:pPr>
              <w:pStyle w:val="ListParagraph"/>
              <w:numPr>
                <w:ilvl w:val="0"/>
                <w:numId w:val="26"/>
              </w:numPr>
              <w:spacing w:line="360" w:lineRule="auto"/>
              <w:rPr>
                <w:rFonts w:ascii="Times New Roman" w:hAnsi="Times New Roman"/>
                <w:b/>
                <w:sz w:val="24"/>
                <w:szCs w:val="24"/>
              </w:rPr>
            </w:pPr>
            <w:r w:rsidRPr="00793AFE">
              <w:rPr>
                <w:rFonts w:ascii="Times New Roman" w:hAnsi="Times New Roman"/>
                <w:sz w:val="24"/>
                <w:szCs w:val="24"/>
              </w:rPr>
              <w:t xml:space="preserve">Waste is managed based on types and in due regard to </w:t>
            </w:r>
            <w:r w:rsidRPr="00793AFE">
              <w:rPr>
                <w:rFonts w:ascii="Times New Roman" w:hAnsi="Times New Roman"/>
                <w:b/>
                <w:i/>
                <w:sz w:val="24"/>
                <w:szCs w:val="24"/>
              </w:rPr>
              <w:t>statutory regulations and environmental management procedures</w:t>
            </w:r>
            <w:r w:rsidRPr="00793AFE">
              <w:rPr>
                <w:rFonts w:ascii="Times New Roman" w:hAnsi="Times New Roman"/>
                <w:b/>
                <w:sz w:val="24"/>
                <w:szCs w:val="24"/>
              </w:rPr>
              <w:t>.</w:t>
            </w:r>
          </w:p>
          <w:p w14:paraId="34C69C8E" w14:textId="77777777" w:rsidR="0088451C" w:rsidRPr="00793AFE" w:rsidRDefault="0088451C" w:rsidP="00793AFE">
            <w:pPr>
              <w:pStyle w:val="ListParagraph"/>
              <w:numPr>
                <w:ilvl w:val="0"/>
                <w:numId w:val="26"/>
              </w:numPr>
              <w:spacing w:line="360" w:lineRule="auto"/>
              <w:rPr>
                <w:rFonts w:ascii="Times New Roman" w:hAnsi="Times New Roman"/>
                <w:sz w:val="24"/>
                <w:szCs w:val="24"/>
              </w:rPr>
            </w:pPr>
            <w:r w:rsidRPr="00793AFE">
              <w:rPr>
                <w:rFonts w:ascii="Times New Roman" w:hAnsi="Times New Roman"/>
                <w:sz w:val="24"/>
                <w:szCs w:val="24"/>
              </w:rPr>
              <w:t>Report on pig feeds formulation activities is prepared and documented as per workplace policy.</w:t>
            </w:r>
          </w:p>
        </w:tc>
      </w:tr>
      <w:tr w:rsidR="0088451C" w:rsidRPr="00793AFE" w14:paraId="3A2D52DB" w14:textId="77777777" w:rsidTr="00750214">
        <w:trPr>
          <w:cantSplit/>
        </w:trPr>
        <w:tc>
          <w:tcPr>
            <w:tcW w:w="1574" w:type="pct"/>
            <w:tcBorders>
              <w:top w:val="single" w:sz="4" w:space="0" w:color="auto"/>
              <w:left w:val="single" w:sz="4" w:space="0" w:color="auto"/>
              <w:bottom w:val="single" w:sz="4" w:space="0" w:color="auto"/>
              <w:right w:val="single" w:sz="4" w:space="0" w:color="auto"/>
            </w:tcBorders>
          </w:tcPr>
          <w:p w14:paraId="79DC5EEB" w14:textId="77777777" w:rsidR="0088451C" w:rsidRPr="00793AFE" w:rsidRDefault="0088451C" w:rsidP="00793AFE">
            <w:pPr>
              <w:pStyle w:val="ListParagraph"/>
              <w:numPr>
                <w:ilvl w:val="0"/>
                <w:numId w:val="24"/>
              </w:numPr>
              <w:spacing w:line="360" w:lineRule="auto"/>
              <w:rPr>
                <w:rFonts w:ascii="Times New Roman" w:hAnsi="Times New Roman"/>
                <w:sz w:val="24"/>
                <w:szCs w:val="24"/>
              </w:rPr>
            </w:pPr>
            <w:r w:rsidRPr="00793AFE">
              <w:rPr>
                <w:rFonts w:ascii="Times New Roman" w:hAnsi="Times New Roman"/>
                <w:sz w:val="24"/>
                <w:szCs w:val="24"/>
              </w:rPr>
              <w:lastRenderedPageBreak/>
              <w:t>Market and sell pig feeds</w:t>
            </w:r>
          </w:p>
        </w:tc>
        <w:tc>
          <w:tcPr>
            <w:tcW w:w="3426" w:type="pct"/>
            <w:tcBorders>
              <w:top w:val="single" w:sz="4" w:space="0" w:color="auto"/>
              <w:left w:val="nil"/>
              <w:bottom w:val="single" w:sz="4" w:space="0" w:color="auto"/>
              <w:right w:val="single" w:sz="4" w:space="0" w:color="auto"/>
            </w:tcBorders>
          </w:tcPr>
          <w:p w14:paraId="1632485F" w14:textId="77777777" w:rsidR="0088451C" w:rsidRPr="00793AFE" w:rsidRDefault="0088451C" w:rsidP="00793AFE">
            <w:pPr>
              <w:pStyle w:val="ListParagraph"/>
              <w:numPr>
                <w:ilvl w:val="0"/>
                <w:numId w:val="27"/>
              </w:numPr>
              <w:spacing w:line="360" w:lineRule="auto"/>
              <w:rPr>
                <w:rFonts w:ascii="Times New Roman" w:hAnsi="Times New Roman"/>
                <w:sz w:val="24"/>
                <w:szCs w:val="24"/>
              </w:rPr>
            </w:pPr>
            <w:r w:rsidRPr="00793AFE">
              <w:rPr>
                <w:rFonts w:ascii="Times New Roman" w:hAnsi="Times New Roman"/>
                <w:sz w:val="24"/>
                <w:szCs w:val="24"/>
              </w:rPr>
              <w:t xml:space="preserve">Market survey for pig feeds </w:t>
            </w:r>
            <w:proofErr w:type="spellStart"/>
            <w:r w:rsidRPr="00793AFE">
              <w:rPr>
                <w:rFonts w:ascii="Times New Roman" w:hAnsi="Times New Roman"/>
                <w:sz w:val="24"/>
                <w:szCs w:val="24"/>
              </w:rPr>
              <w:t>i</w:t>
            </w:r>
            <w:proofErr w:type="spellEnd"/>
          </w:p>
          <w:p w14:paraId="220F26AD" w14:textId="77777777" w:rsidR="0088451C" w:rsidRPr="00793AFE" w:rsidRDefault="0088451C" w:rsidP="00793AFE">
            <w:pPr>
              <w:pStyle w:val="ListParagraph"/>
              <w:numPr>
                <w:ilvl w:val="0"/>
                <w:numId w:val="27"/>
              </w:numPr>
              <w:spacing w:line="360" w:lineRule="auto"/>
              <w:rPr>
                <w:rFonts w:ascii="Times New Roman" w:hAnsi="Times New Roman"/>
                <w:sz w:val="24"/>
                <w:szCs w:val="24"/>
              </w:rPr>
            </w:pPr>
            <w:r w:rsidRPr="00793AFE">
              <w:rPr>
                <w:rFonts w:ascii="Times New Roman" w:hAnsi="Times New Roman"/>
                <w:b/>
                <w:i/>
                <w:sz w:val="24"/>
                <w:szCs w:val="24"/>
              </w:rPr>
              <w:t>Marketing channels</w:t>
            </w:r>
            <w:r w:rsidRPr="00793AFE">
              <w:rPr>
                <w:rFonts w:ascii="Times New Roman" w:hAnsi="Times New Roman"/>
                <w:sz w:val="24"/>
                <w:szCs w:val="24"/>
              </w:rPr>
              <w:t xml:space="preserve"> are identified based on market segmentation.</w:t>
            </w:r>
          </w:p>
          <w:p w14:paraId="3A4B7D3C" w14:textId="77777777" w:rsidR="0088451C" w:rsidRPr="00793AFE" w:rsidRDefault="0088451C" w:rsidP="00793AFE">
            <w:pPr>
              <w:pStyle w:val="ListParagraph"/>
              <w:numPr>
                <w:ilvl w:val="0"/>
                <w:numId w:val="27"/>
              </w:numPr>
              <w:spacing w:line="360" w:lineRule="auto"/>
              <w:rPr>
                <w:rFonts w:ascii="Times New Roman" w:hAnsi="Times New Roman"/>
                <w:sz w:val="24"/>
                <w:szCs w:val="24"/>
              </w:rPr>
            </w:pPr>
            <w:r w:rsidRPr="00793AFE">
              <w:rPr>
                <w:rFonts w:ascii="Times New Roman" w:hAnsi="Times New Roman"/>
                <w:sz w:val="24"/>
                <w:szCs w:val="24"/>
              </w:rPr>
              <w:t>Marketing strategy is developed and implemented based on market needs.</w:t>
            </w:r>
          </w:p>
          <w:p w14:paraId="7D103E16" w14:textId="77777777" w:rsidR="0088451C" w:rsidRPr="00793AFE" w:rsidRDefault="0088451C" w:rsidP="00793AFE">
            <w:pPr>
              <w:pStyle w:val="ListParagraph"/>
              <w:numPr>
                <w:ilvl w:val="0"/>
                <w:numId w:val="27"/>
              </w:numPr>
              <w:spacing w:line="360" w:lineRule="auto"/>
              <w:rPr>
                <w:rFonts w:ascii="Times New Roman" w:hAnsi="Times New Roman"/>
                <w:sz w:val="24"/>
                <w:szCs w:val="24"/>
              </w:rPr>
            </w:pPr>
            <w:r w:rsidRPr="00793AFE">
              <w:rPr>
                <w:rFonts w:ascii="Times New Roman" w:hAnsi="Times New Roman"/>
                <w:sz w:val="24"/>
                <w:szCs w:val="24"/>
              </w:rPr>
              <w:t>Products’ competitive advantage is identified and promotion carried out based on market demand.</w:t>
            </w:r>
          </w:p>
          <w:p w14:paraId="732AC348" w14:textId="77777777" w:rsidR="0088451C" w:rsidRPr="00793AFE" w:rsidRDefault="0088451C" w:rsidP="00793AFE">
            <w:pPr>
              <w:pStyle w:val="ListParagraph"/>
              <w:numPr>
                <w:ilvl w:val="0"/>
                <w:numId w:val="27"/>
              </w:numPr>
              <w:spacing w:line="360" w:lineRule="auto"/>
              <w:rPr>
                <w:rFonts w:ascii="Times New Roman" w:hAnsi="Times New Roman"/>
                <w:sz w:val="24"/>
                <w:szCs w:val="24"/>
              </w:rPr>
            </w:pPr>
            <w:r w:rsidRPr="00793AFE">
              <w:rPr>
                <w:rFonts w:ascii="Times New Roman" w:hAnsi="Times New Roman"/>
                <w:sz w:val="24"/>
                <w:szCs w:val="24"/>
              </w:rPr>
              <w:t>Product price is set based on cost of production, profit margins, organization objectives and competitor pricing.</w:t>
            </w:r>
          </w:p>
          <w:p w14:paraId="4A929392" w14:textId="77777777" w:rsidR="0088451C" w:rsidRPr="00793AFE" w:rsidRDefault="0088451C" w:rsidP="00793AFE">
            <w:pPr>
              <w:pStyle w:val="ListParagraph"/>
              <w:numPr>
                <w:ilvl w:val="0"/>
                <w:numId w:val="27"/>
              </w:numPr>
              <w:spacing w:line="360" w:lineRule="auto"/>
              <w:rPr>
                <w:rFonts w:ascii="Times New Roman" w:hAnsi="Times New Roman"/>
                <w:sz w:val="24"/>
                <w:szCs w:val="24"/>
              </w:rPr>
            </w:pPr>
            <w:r w:rsidRPr="00793AFE">
              <w:rPr>
                <w:rFonts w:ascii="Times New Roman" w:hAnsi="Times New Roman"/>
                <w:b/>
                <w:i/>
                <w:sz w:val="24"/>
                <w:szCs w:val="24"/>
              </w:rPr>
              <w:t>Products outlets</w:t>
            </w:r>
            <w:r w:rsidRPr="00793AFE">
              <w:rPr>
                <w:rFonts w:ascii="Times New Roman" w:hAnsi="Times New Roman"/>
                <w:sz w:val="24"/>
                <w:szCs w:val="24"/>
              </w:rPr>
              <w:t xml:space="preserve"> are selected based on identified channels.</w:t>
            </w:r>
          </w:p>
          <w:p w14:paraId="74342FF6" w14:textId="77777777" w:rsidR="0088451C" w:rsidRPr="00793AFE" w:rsidRDefault="0088451C" w:rsidP="00793AFE">
            <w:pPr>
              <w:pStyle w:val="ListParagraph"/>
              <w:numPr>
                <w:ilvl w:val="0"/>
                <w:numId w:val="27"/>
              </w:numPr>
              <w:spacing w:line="360" w:lineRule="auto"/>
              <w:rPr>
                <w:rFonts w:ascii="Times New Roman" w:hAnsi="Times New Roman"/>
                <w:sz w:val="24"/>
                <w:szCs w:val="24"/>
              </w:rPr>
            </w:pPr>
            <w:r w:rsidRPr="00793AFE">
              <w:rPr>
                <w:rFonts w:ascii="Times New Roman" w:hAnsi="Times New Roman"/>
                <w:b/>
                <w:i/>
                <w:sz w:val="24"/>
                <w:szCs w:val="24"/>
              </w:rPr>
              <w:t>Contractual agreements</w:t>
            </w:r>
            <w:r w:rsidRPr="00793AFE">
              <w:rPr>
                <w:rFonts w:ascii="Times New Roman" w:hAnsi="Times New Roman"/>
                <w:sz w:val="24"/>
                <w:szCs w:val="24"/>
              </w:rPr>
              <w:t xml:space="preserve"> are undertaken, signed off and managed based on agreed terms. </w:t>
            </w:r>
          </w:p>
          <w:p w14:paraId="1120EE1A" w14:textId="77777777" w:rsidR="0088451C" w:rsidRPr="00793AFE" w:rsidRDefault="0088451C" w:rsidP="00793AFE">
            <w:pPr>
              <w:pStyle w:val="ListParagraph"/>
              <w:numPr>
                <w:ilvl w:val="0"/>
                <w:numId w:val="27"/>
              </w:numPr>
              <w:spacing w:line="360" w:lineRule="auto"/>
              <w:rPr>
                <w:rFonts w:ascii="Times New Roman" w:hAnsi="Times New Roman"/>
                <w:sz w:val="24"/>
                <w:szCs w:val="24"/>
              </w:rPr>
            </w:pPr>
            <w:r w:rsidRPr="00793AFE">
              <w:rPr>
                <w:rFonts w:ascii="Times New Roman" w:hAnsi="Times New Roman"/>
                <w:sz w:val="24"/>
                <w:szCs w:val="24"/>
              </w:rPr>
              <w:t>Marketing strategy is reviewed based on performance.</w:t>
            </w:r>
          </w:p>
          <w:p w14:paraId="375B0721" w14:textId="77777777" w:rsidR="0088451C" w:rsidRPr="00793AFE" w:rsidRDefault="0088451C" w:rsidP="00793AFE">
            <w:pPr>
              <w:pStyle w:val="ListParagraph"/>
              <w:numPr>
                <w:ilvl w:val="0"/>
                <w:numId w:val="27"/>
              </w:numPr>
              <w:spacing w:line="360" w:lineRule="auto"/>
              <w:rPr>
                <w:rFonts w:ascii="Times New Roman" w:hAnsi="Times New Roman"/>
                <w:sz w:val="24"/>
                <w:szCs w:val="24"/>
              </w:rPr>
            </w:pPr>
            <w:r w:rsidRPr="00793AFE">
              <w:rPr>
                <w:rFonts w:ascii="Times New Roman" w:hAnsi="Times New Roman"/>
                <w:sz w:val="24"/>
                <w:szCs w:val="24"/>
              </w:rPr>
              <w:t>Report on pig feeds marketing and sales activities is prepared and documented as per workplace policy.</w:t>
            </w:r>
          </w:p>
        </w:tc>
      </w:tr>
    </w:tbl>
    <w:p w14:paraId="77D07B8A" w14:textId="77777777" w:rsidR="0088451C" w:rsidRPr="00793AFE" w:rsidRDefault="0088451C" w:rsidP="00793AFE">
      <w:pPr>
        <w:spacing w:line="360" w:lineRule="auto"/>
        <w:rPr>
          <w:rFonts w:ascii="Times New Roman" w:hAnsi="Times New Roman"/>
          <w:sz w:val="24"/>
          <w:szCs w:val="24"/>
          <w:lang w:val="en-US"/>
        </w:rPr>
      </w:pPr>
    </w:p>
    <w:p w14:paraId="14205120" w14:textId="77777777" w:rsidR="0088451C" w:rsidRPr="00793AFE" w:rsidRDefault="0088451C" w:rsidP="00793AFE">
      <w:pPr>
        <w:spacing w:line="360" w:lineRule="auto"/>
        <w:rPr>
          <w:rFonts w:ascii="Times New Roman" w:hAnsi="Times New Roman"/>
          <w:sz w:val="24"/>
          <w:szCs w:val="24"/>
          <w:lang w:val="en-US"/>
        </w:rPr>
      </w:pPr>
    </w:p>
    <w:p w14:paraId="36D4F2FF" w14:textId="77777777" w:rsidR="0088451C" w:rsidRPr="00793AFE" w:rsidRDefault="0088451C" w:rsidP="00793AFE">
      <w:pPr>
        <w:spacing w:line="360" w:lineRule="auto"/>
        <w:rPr>
          <w:rFonts w:ascii="Times New Roman" w:hAnsi="Times New Roman"/>
          <w:b/>
          <w:sz w:val="24"/>
          <w:szCs w:val="24"/>
          <w:lang w:val="en-US"/>
        </w:rPr>
      </w:pPr>
      <w:r w:rsidRPr="00793AFE">
        <w:rPr>
          <w:rFonts w:ascii="Times New Roman" w:hAnsi="Times New Roman"/>
          <w:sz w:val="24"/>
          <w:szCs w:val="24"/>
          <w:highlight w:val="yellow"/>
        </w:rPr>
        <w:br w:type="page"/>
      </w:r>
      <w:r w:rsidRPr="00793AFE">
        <w:rPr>
          <w:rFonts w:ascii="Times New Roman" w:hAnsi="Times New Roman"/>
          <w:b/>
          <w:sz w:val="24"/>
          <w:szCs w:val="24"/>
        </w:rPr>
        <w:lastRenderedPageBreak/>
        <w:t xml:space="preserve"> </w:t>
      </w:r>
      <w:bookmarkStart w:id="48" w:name="_Toc524013371"/>
      <w:r w:rsidRPr="00793AFE">
        <w:rPr>
          <w:rFonts w:ascii="Times New Roman" w:hAnsi="Times New Roman"/>
          <w:b/>
          <w:sz w:val="24"/>
          <w:szCs w:val="24"/>
          <w:lang w:val="en-US"/>
        </w:rPr>
        <w:t>RANGE OF VARIABLES</w:t>
      </w:r>
      <w:bookmarkEnd w:id="48"/>
    </w:p>
    <w:p w14:paraId="227AE739" w14:textId="77777777" w:rsidR="0088451C" w:rsidRPr="00793AFE" w:rsidRDefault="0088451C" w:rsidP="00793AFE">
      <w:pPr>
        <w:spacing w:line="360" w:lineRule="auto"/>
        <w:rPr>
          <w:rFonts w:ascii="Times New Roman" w:hAnsi="Times New Roman"/>
          <w:sz w:val="24"/>
          <w:szCs w:val="24"/>
          <w:lang w:val="en-US"/>
        </w:rPr>
      </w:pPr>
      <w:r w:rsidRPr="00793AFE">
        <w:rPr>
          <w:rFonts w:ascii="Times New Roman" w:hAnsi="Times New Roman"/>
          <w:sz w:val="24"/>
          <w:szCs w:val="24"/>
          <w:lang w:val="en-US"/>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6268"/>
      </w:tblGrid>
      <w:tr w:rsidR="0088451C" w:rsidRPr="00793AFE" w14:paraId="1649AC78" w14:textId="77777777" w:rsidTr="00750214">
        <w:trPr>
          <w:trHeight w:val="386"/>
        </w:trPr>
        <w:tc>
          <w:tcPr>
            <w:tcW w:w="1524" w:type="pct"/>
            <w:tcBorders>
              <w:top w:val="single" w:sz="4" w:space="0" w:color="auto"/>
              <w:left w:val="single" w:sz="4" w:space="0" w:color="auto"/>
              <w:bottom w:val="single" w:sz="4" w:space="0" w:color="auto"/>
              <w:right w:val="nil"/>
            </w:tcBorders>
            <w:hideMark/>
          </w:tcPr>
          <w:p w14:paraId="60052D3A" w14:textId="77777777" w:rsidR="0088451C" w:rsidRPr="00793AFE" w:rsidRDefault="0088451C" w:rsidP="00793AFE">
            <w:pPr>
              <w:spacing w:after="0" w:line="360" w:lineRule="auto"/>
              <w:rPr>
                <w:rFonts w:ascii="Times New Roman" w:hAnsi="Times New Roman"/>
                <w:b/>
                <w:sz w:val="24"/>
                <w:szCs w:val="24"/>
                <w:lang w:val="en-US"/>
              </w:rPr>
            </w:pPr>
            <w:r w:rsidRPr="00793AFE">
              <w:rPr>
                <w:rFonts w:ascii="Times New Roman" w:hAnsi="Times New Roman"/>
                <w:b/>
                <w:sz w:val="24"/>
                <w:szCs w:val="24"/>
                <w:lang w:val="en-US"/>
              </w:rPr>
              <w:t>VARIABLE</w:t>
            </w:r>
          </w:p>
        </w:tc>
        <w:tc>
          <w:tcPr>
            <w:tcW w:w="3476" w:type="pct"/>
            <w:tcBorders>
              <w:top w:val="single" w:sz="4" w:space="0" w:color="auto"/>
              <w:left w:val="single" w:sz="4" w:space="0" w:color="auto"/>
              <w:bottom w:val="single" w:sz="4" w:space="0" w:color="auto"/>
              <w:right w:val="single" w:sz="4" w:space="0" w:color="auto"/>
            </w:tcBorders>
            <w:hideMark/>
          </w:tcPr>
          <w:p w14:paraId="41A4FAC3" w14:textId="77777777" w:rsidR="0088451C" w:rsidRPr="00793AFE" w:rsidRDefault="0088451C" w:rsidP="00793AFE">
            <w:pPr>
              <w:spacing w:after="0" w:line="360" w:lineRule="auto"/>
              <w:rPr>
                <w:rFonts w:ascii="Times New Roman" w:hAnsi="Times New Roman"/>
                <w:b/>
                <w:sz w:val="24"/>
                <w:szCs w:val="24"/>
                <w:lang w:val="en-US"/>
              </w:rPr>
            </w:pPr>
            <w:r w:rsidRPr="00793AFE">
              <w:rPr>
                <w:rFonts w:ascii="Times New Roman" w:hAnsi="Times New Roman"/>
                <w:b/>
                <w:sz w:val="24"/>
                <w:szCs w:val="24"/>
                <w:lang w:val="en-US"/>
              </w:rPr>
              <w:t>RANGE</w:t>
            </w:r>
          </w:p>
          <w:p w14:paraId="7134EBDF" w14:textId="77777777" w:rsidR="0088451C" w:rsidRPr="00793AFE" w:rsidRDefault="0088451C" w:rsidP="00793AFE">
            <w:pPr>
              <w:spacing w:after="0" w:line="360" w:lineRule="auto"/>
              <w:rPr>
                <w:rFonts w:ascii="Times New Roman" w:hAnsi="Times New Roman"/>
                <w:bCs/>
                <w:sz w:val="24"/>
                <w:szCs w:val="24"/>
                <w:lang w:val="en-US"/>
              </w:rPr>
            </w:pPr>
          </w:p>
        </w:tc>
      </w:tr>
      <w:tr w:rsidR="0088451C" w:rsidRPr="00793AFE" w14:paraId="6490E93A" w14:textId="77777777" w:rsidTr="00750214">
        <w:trPr>
          <w:trHeight w:val="386"/>
        </w:trPr>
        <w:tc>
          <w:tcPr>
            <w:tcW w:w="1524" w:type="pct"/>
            <w:tcBorders>
              <w:top w:val="single" w:sz="4" w:space="0" w:color="auto"/>
              <w:left w:val="single" w:sz="4" w:space="0" w:color="auto"/>
              <w:bottom w:val="single" w:sz="4" w:space="0" w:color="auto"/>
              <w:right w:val="nil"/>
            </w:tcBorders>
          </w:tcPr>
          <w:p w14:paraId="236A4526" w14:textId="77777777" w:rsidR="0088451C" w:rsidRPr="00793AFE" w:rsidRDefault="0088451C" w:rsidP="00793AFE">
            <w:pPr>
              <w:spacing w:after="0" w:line="360" w:lineRule="auto"/>
              <w:rPr>
                <w:rFonts w:ascii="Times New Roman" w:hAnsi="Times New Roman"/>
                <w:sz w:val="24"/>
                <w:szCs w:val="24"/>
              </w:rPr>
            </w:pPr>
            <w:r w:rsidRPr="00793AFE">
              <w:rPr>
                <w:rFonts w:ascii="Times New Roman" w:hAnsi="Times New Roman"/>
                <w:sz w:val="24"/>
                <w:szCs w:val="24"/>
              </w:rPr>
              <w:t xml:space="preserve">Raw materials </w:t>
            </w:r>
            <w:r w:rsidRPr="00793AFE">
              <w:rPr>
                <w:rFonts w:ascii="Times New Roman" w:hAnsi="Times New Roman"/>
                <w:bCs/>
                <w:sz w:val="24"/>
                <w:szCs w:val="24"/>
                <w:lang w:val="en-US"/>
              </w:rPr>
              <w:t>May include but not limited to:</w:t>
            </w:r>
          </w:p>
          <w:p w14:paraId="3EEB7635" w14:textId="77777777" w:rsidR="0088451C" w:rsidRPr="00793AFE" w:rsidRDefault="0088451C" w:rsidP="00793AFE">
            <w:pPr>
              <w:spacing w:after="0" w:line="360" w:lineRule="auto"/>
              <w:rPr>
                <w:rFonts w:ascii="Times New Roman" w:hAnsi="Times New Roman"/>
                <w:sz w:val="24"/>
                <w:szCs w:val="24"/>
                <w:lang w:val="en-US"/>
              </w:rPr>
            </w:pPr>
          </w:p>
        </w:tc>
        <w:tc>
          <w:tcPr>
            <w:tcW w:w="3476" w:type="pct"/>
            <w:tcBorders>
              <w:top w:val="single" w:sz="4" w:space="0" w:color="auto"/>
              <w:left w:val="single" w:sz="4" w:space="0" w:color="auto"/>
              <w:bottom w:val="single" w:sz="4" w:space="0" w:color="auto"/>
              <w:right w:val="single" w:sz="4" w:space="0" w:color="auto"/>
            </w:tcBorders>
          </w:tcPr>
          <w:p w14:paraId="6A2299F5"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Grains</w:t>
            </w:r>
          </w:p>
          <w:p w14:paraId="4C792984"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Legumes</w:t>
            </w:r>
          </w:p>
          <w:p w14:paraId="5F3A7ACD"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Grain by-products</w:t>
            </w:r>
          </w:p>
          <w:p w14:paraId="6186001C"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Animal by-products</w:t>
            </w:r>
          </w:p>
          <w:p w14:paraId="6CBF12C1"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 xml:space="preserve">Vitamins </w:t>
            </w:r>
          </w:p>
          <w:p w14:paraId="793F551F"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Minerals</w:t>
            </w:r>
          </w:p>
          <w:p w14:paraId="0DB16C64"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 xml:space="preserve">Ashes </w:t>
            </w:r>
          </w:p>
          <w:p w14:paraId="6A9801FB"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 xml:space="preserve">Additives </w:t>
            </w:r>
          </w:p>
        </w:tc>
      </w:tr>
      <w:tr w:rsidR="0088451C" w:rsidRPr="00793AFE" w14:paraId="17917270" w14:textId="77777777" w:rsidTr="00750214">
        <w:trPr>
          <w:trHeight w:val="386"/>
        </w:trPr>
        <w:tc>
          <w:tcPr>
            <w:tcW w:w="1524" w:type="pct"/>
            <w:tcBorders>
              <w:top w:val="single" w:sz="4" w:space="0" w:color="auto"/>
              <w:left w:val="single" w:sz="4" w:space="0" w:color="auto"/>
              <w:bottom w:val="single" w:sz="4" w:space="0" w:color="auto"/>
              <w:right w:val="nil"/>
            </w:tcBorders>
          </w:tcPr>
          <w:p w14:paraId="26503741" w14:textId="77777777" w:rsidR="0088451C" w:rsidRPr="00793AFE" w:rsidRDefault="0088451C" w:rsidP="00793AFE">
            <w:pPr>
              <w:spacing w:after="0" w:line="360" w:lineRule="auto"/>
              <w:rPr>
                <w:rFonts w:ascii="Times New Roman" w:hAnsi="Times New Roman"/>
                <w:sz w:val="24"/>
                <w:szCs w:val="24"/>
              </w:rPr>
            </w:pPr>
            <w:r w:rsidRPr="00793AFE">
              <w:rPr>
                <w:rFonts w:ascii="Times New Roman" w:hAnsi="Times New Roman"/>
                <w:sz w:val="24"/>
                <w:szCs w:val="24"/>
              </w:rPr>
              <w:t>Product storage requirements</w:t>
            </w:r>
            <w:r w:rsidRPr="00793AFE">
              <w:rPr>
                <w:rFonts w:ascii="Times New Roman" w:hAnsi="Times New Roman"/>
                <w:bCs/>
                <w:sz w:val="24"/>
                <w:szCs w:val="24"/>
                <w:lang w:val="en-US"/>
              </w:rPr>
              <w:t xml:space="preserve"> May include but not limited to:</w:t>
            </w:r>
          </w:p>
          <w:p w14:paraId="6E6482A4" w14:textId="77777777" w:rsidR="0088451C" w:rsidRPr="00793AFE" w:rsidRDefault="0088451C" w:rsidP="00793AFE">
            <w:pPr>
              <w:spacing w:after="0" w:line="360" w:lineRule="auto"/>
              <w:rPr>
                <w:rFonts w:ascii="Times New Roman" w:hAnsi="Times New Roman"/>
                <w:sz w:val="24"/>
                <w:szCs w:val="24"/>
              </w:rPr>
            </w:pPr>
          </w:p>
        </w:tc>
        <w:tc>
          <w:tcPr>
            <w:tcW w:w="3476" w:type="pct"/>
            <w:tcBorders>
              <w:top w:val="single" w:sz="4" w:space="0" w:color="auto"/>
              <w:left w:val="single" w:sz="4" w:space="0" w:color="auto"/>
              <w:bottom w:val="single" w:sz="4" w:space="0" w:color="auto"/>
              <w:right w:val="single" w:sz="4" w:space="0" w:color="auto"/>
            </w:tcBorders>
          </w:tcPr>
          <w:p w14:paraId="20F4B91A"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Dry place</w:t>
            </w:r>
          </w:p>
          <w:p w14:paraId="676DE718"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Dark place</w:t>
            </w:r>
          </w:p>
          <w:p w14:paraId="7E477CF3"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Cool dry place</w:t>
            </w:r>
          </w:p>
        </w:tc>
      </w:tr>
      <w:tr w:rsidR="0088451C" w:rsidRPr="00793AFE" w14:paraId="0D3844D4" w14:textId="77777777" w:rsidTr="00750214">
        <w:trPr>
          <w:trHeight w:val="386"/>
        </w:trPr>
        <w:tc>
          <w:tcPr>
            <w:tcW w:w="1524" w:type="pct"/>
            <w:tcBorders>
              <w:top w:val="single" w:sz="4" w:space="0" w:color="auto"/>
              <w:left w:val="single" w:sz="4" w:space="0" w:color="auto"/>
              <w:bottom w:val="single" w:sz="4" w:space="0" w:color="auto"/>
              <w:right w:val="nil"/>
            </w:tcBorders>
          </w:tcPr>
          <w:p w14:paraId="41DFE56A" w14:textId="77777777" w:rsidR="0088451C" w:rsidRPr="00793AFE" w:rsidRDefault="0088451C" w:rsidP="00793AFE">
            <w:pPr>
              <w:spacing w:after="0" w:line="360" w:lineRule="auto"/>
              <w:rPr>
                <w:rFonts w:ascii="Times New Roman" w:hAnsi="Times New Roman"/>
                <w:sz w:val="24"/>
                <w:szCs w:val="24"/>
              </w:rPr>
            </w:pPr>
            <w:r w:rsidRPr="00793AFE">
              <w:rPr>
                <w:rFonts w:ascii="Times New Roman" w:hAnsi="Times New Roman"/>
                <w:sz w:val="24"/>
                <w:szCs w:val="24"/>
              </w:rPr>
              <w:t>Pig feed standards</w:t>
            </w:r>
            <w:r w:rsidRPr="00793AFE">
              <w:rPr>
                <w:rFonts w:ascii="Times New Roman" w:hAnsi="Times New Roman"/>
                <w:bCs/>
                <w:sz w:val="24"/>
                <w:szCs w:val="24"/>
                <w:lang w:val="en-US"/>
              </w:rPr>
              <w:t xml:space="preserve"> May include but not limited to:</w:t>
            </w:r>
          </w:p>
        </w:tc>
        <w:tc>
          <w:tcPr>
            <w:tcW w:w="3476" w:type="pct"/>
            <w:tcBorders>
              <w:top w:val="single" w:sz="4" w:space="0" w:color="auto"/>
              <w:left w:val="single" w:sz="4" w:space="0" w:color="auto"/>
              <w:bottom w:val="single" w:sz="4" w:space="0" w:color="auto"/>
              <w:right w:val="single" w:sz="4" w:space="0" w:color="auto"/>
            </w:tcBorders>
          </w:tcPr>
          <w:p w14:paraId="4570EC39"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KEBs standards</w:t>
            </w:r>
          </w:p>
          <w:p w14:paraId="182322F2"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KIDRI standards</w:t>
            </w:r>
          </w:p>
          <w:p w14:paraId="17006865"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American feed standards</w:t>
            </w:r>
          </w:p>
          <w:p w14:paraId="05B1B34D"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ARC</w:t>
            </w:r>
          </w:p>
        </w:tc>
      </w:tr>
      <w:tr w:rsidR="0088451C" w:rsidRPr="00793AFE" w14:paraId="687BA874" w14:textId="77777777" w:rsidTr="00750214">
        <w:trPr>
          <w:trHeight w:val="386"/>
        </w:trPr>
        <w:tc>
          <w:tcPr>
            <w:tcW w:w="1524" w:type="pct"/>
            <w:tcBorders>
              <w:top w:val="single" w:sz="4" w:space="0" w:color="auto"/>
              <w:left w:val="single" w:sz="4" w:space="0" w:color="auto"/>
              <w:bottom w:val="single" w:sz="4" w:space="0" w:color="auto"/>
              <w:right w:val="nil"/>
            </w:tcBorders>
          </w:tcPr>
          <w:p w14:paraId="42B520CD" w14:textId="77777777" w:rsidR="0088451C" w:rsidRPr="00793AFE" w:rsidRDefault="0088451C" w:rsidP="00793AFE">
            <w:pPr>
              <w:spacing w:after="0" w:line="360" w:lineRule="auto"/>
              <w:rPr>
                <w:rFonts w:ascii="Times New Roman" w:hAnsi="Times New Roman"/>
                <w:sz w:val="24"/>
                <w:szCs w:val="24"/>
              </w:rPr>
            </w:pPr>
            <w:r w:rsidRPr="00793AFE">
              <w:rPr>
                <w:rFonts w:ascii="Times New Roman" w:hAnsi="Times New Roman"/>
                <w:sz w:val="24"/>
                <w:szCs w:val="24"/>
              </w:rPr>
              <w:t>Pig feed types</w:t>
            </w:r>
            <w:r w:rsidRPr="00793AFE">
              <w:rPr>
                <w:rFonts w:ascii="Times New Roman" w:hAnsi="Times New Roman"/>
                <w:bCs/>
                <w:sz w:val="24"/>
                <w:szCs w:val="24"/>
                <w:lang w:val="en-US"/>
              </w:rPr>
              <w:t xml:space="preserve"> May include but not limited to:</w:t>
            </w:r>
          </w:p>
          <w:p w14:paraId="39B8439F" w14:textId="77777777" w:rsidR="0088451C" w:rsidRPr="00793AFE" w:rsidRDefault="0088451C" w:rsidP="00793AFE">
            <w:pPr>
              <w:spacing w:after="0" w:line="360" w:lineRule="auto"/>
              <w:rPr>
                <w:rFonts w:ascii="Times New Roman" w:hAnsi="Times New Roman"/>
                <w:sz w:val="24"/>
                <w:szCs w:val="24"/>
              </w:rPr>
            </w:pPr>
          </w:p>
        </w:tc>
        <w:tc>
          <w:tcPr>
            <w:tcW w:w="3476" w:type="pct"/>
            <w:tcBorders>
              <w:top w:val="single" w:sz="4" w:space="0" w:color="auto"/>
              <w:left w:val="single" w:sz="4" w:space="0" w:color="auto"/>
              <w:bottom w:val="single" w:sz="4" w:space="0" w:color="auto"/>
              <w:right w:val="single" w:sz="4" w:space="0" w:color="auto"/>
            </w:tcBorders>
          </w:tcPr>
          <w:p w14:paraId="6D06FADC"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Starter</w:t>
            </w:r>
          </w:p>
          <w:p w14:paraId="3FD2AA6E"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Growers</w:t>
            </w:r>
          </w:p>
          <w:p w14:paraId="0FE11601"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Sow and weaner</w:t>
            </w:r>
          </w:p>
          <w:p w14:paraId="4915E840"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 xml:space="preserve">Pig finisher/fattener </w:t>
            </w:r>
          </w:p>
        </w:tc>
      </w:tr>
      <w:tr w:rsidR="0088451C" w:rsidRPr="00793AFE" w14:paraId="4B4387D4" w14:textId="77777777" w:rsidTr="00750214">
        <w:trPr>
          <w:trHeight w:val="386"/>
        </w:trPr>
        <w:tc>
          <w:tcPr>
            <w:tcW w:w="1524" w:type="pct"/>
            <w:tcBorders>
              <w:top w:val="single" w:sz="4" w:space="0" w:color="auto"/>
              <w:left w:val="single" w:sz="4" w:space="0" w:color="auto"/>
              <w:bottom w:val="single" w:sz="4" w:space="0" w:color="auto"/>
              <w:right w:val="nil"/>
            </w:tcBorders>
          </w:tcPr>
          <w:p w14:paraId="6AFA55BC" w14:textId="77777777" w:rsidR="0088451C" w:rsidRPr="00793AFE" w:rsidRDefault="0088451C" w:rsidP="00793AFE">
            <w:pPr>
              <w:spacing w:after="0" w:line="360" w:lineRule="auto"/>
              <w:rPr>
                <w:rFonts w:ascii="Times New Roman" w:hAnsi="Times New Roman"/>
                <w:sz w:val="24"/>
                <w:szCs w:val="24"/>
              </w:rPr>
            </w:pPr>
            <w:r w:rsidRPr="00793AFE">
              <w:rPr>
                <w:rFonts w:ascii="Times New Roman" w:hAnsi="Times New Roman"/>
                <w:sz w:val="24"/>
                <w:szCs w:val="24"/>
              </w:rPr>
              <w:t xml:space="preserve">Feed analysis/tests </w:t>
            </w:r>
            <w:r w:rsidRPr="00793AFE">
              <w:rPr>
                <w:rFonts w:ascii="Times New Roman" w:hAnsi="Times New Roman"/>
                <w:bCs/>
                <w:sz w:val="24"/>
                <w:szCs w:val="24"/>
                <w:lang w:val="en-US"/>
              </w:rPr>
              <w:t>May include but not limited to:</w:t>
            </w:r>
          </w:p>
          <w:p w14:paraId="20B80735" w14:textId="77777777" w:rsidR="0088451C" w:rsidRPr="00793AFE" w:rsidRDefault="0088451C" w:rsidP="00793AFE">
            <w:pPr>
              <w:spacing w:after="0" w:line="360" w:lineRule="auto"/>
              <w:rPr>
                <w:rFonts w:ascii="Times New Roman" w:hAnsi="Times New Roman"/>
                <w:sz w:val="24"/>
                <w:szCs w:val="24"/>
              </w:rPr>
            </w:pPr>
          </w:p>
        </w:tc>
        <w:tc>
          <w:tcPr>
            <w:tcW w:w="3476" w:type="pct"/>
            <w:tcBorders>
              <w:top w:val="single" w:sz="4" w:space="0" w:color="auto"/>
              <w:left w:val="single" w:sz="4" w:space="0" w:color="auto"/>
              <w:bottom w:val="single" w:sz="4" w:space="0" w:color="auto"/>
              <w:right w:val="single" w:sz="4" w:space="0" w:color="auto"/>
            </w:tcBorders>
          </w:tcPr>
          <w:p w14:paraId="4EF9441C"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Crude protein</w:t>
            </w:r>
          </w:p>
          <w:p w14:paraId="4BB6C76E"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Dry matter</w:t>
            </w:r>
          </w:p>
          <w:p w14:paraId="3E0D97F5"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Fat content</w:t>
            </w:r>
          </w:p>
          <w:p w14:paraId="2A8B7968"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Energy</w:t>
            </w:r>
          </w:p>
          <w:p w14:paraId="43BD57BC"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Moisture content</w:t>
            </w:r>
          </w:p>
          <w:p w14:paraId="51DB8FAD"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Ash</w:t>
            </w:r>
          </w:p>
          <w:p w14:paraId="6F23CB84"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lastRenderedPageBreak/>
              <w:t xml:space="preserve">Mineral </w:t>
            </w:r>
          </w:p>
        </w:tc>
      </w:tr>
      <w:tr w:rsidR="0088451C" w:rsidRPr="00793AFE" w14:paraId="341AB2F5" w14:textId="77777777" w:rsidTr="00750214">
        <w:trPr>
          <w:trHeight w:val="386"/>
        </w:trPr>
        <w:tc>
          <w:tcPr>
            <w:tcW w:w="1524" w:type="pct"/>
            <w:tcBorders>
              <w:top w:val="single" w:sz="4" w:space="0" w:color="auto"/>
              <w:left w:val="single" w:sz="4" w:space="0" w:color="auto"/>
              <w:bottom w:val="single" w:sz="4" w:space="0" w:color="auto"/>
              <w:right w:val="nil"/>
            </w:tcBorders>
          </w:tcPr>
          <w:p w14:paraId="78BEBA09" w14:textId="77777777" w:rsidR="0088451C" w:rsidRPr="00793AFE" w:rsidRDefault="0088451C" w:rsidP="00793AFE">
            <w:pPr>
              <w:spacing w:after="0" w:line="360" w:lineRule="auto"/>
              <w:rPr>
                <w:rFonts w:ascii="Times New Roman" w:hAnsi="Times New Roman"/>
                <w:sz w:val="24"/>
                <w:szCs w:val="24"/>
              </w:rPr>
            </w:pPr>
            <w:r w:rsidRPr="00793AFE">
              <w:rPr>
                <w:rFonts w:ascii="Times New Roman" w:hAnsi="Times New Roman"/>
                <w:sz w:val="24"/>
                <w:szCs w:val="24"/>
              </w:rPr>
              <w:lastRenderedPageBreak/>
              <w:t xml:space="preserve">Feed ingredients preparation methods </w:t>
            </w:r>
            <w:r w:rsidRPr="00793AFE">
              <w:rPr>
                <w:rFonts w:ascii="Times New Roman" w:hAnsi="Times New Roman"/>
                <w:bCs/>
                <w:sz w:val="24"/>
                <w:szCs w:val="24"/>
                <w:lang w:val="en-US"/>
              </w:rPr>
              <w:t>May include but not limited to:</w:t>
            </w:r>
          </w:p>
          <w:p w14:paraId="47F3EC4C" w14:textId="77777777" w:rsidR="0088451C" w:rsidRPr="00793AFE" w:rsidRDefault="0088451C" w:rsidP="00793AFE">
            <w:pPr>
              <w:spacing w:after="0" w:line="360" w:lineRule="auto"/>
              <w:rPr>
                <w:rFonts w:ascii="Times New Roman" w:hAnsi="Times New Roman"/>
                <w:sz w:val="24"/>
                <w:szCs w:val="24"/>
              </w:rPr>
            </w:pPr>
          </w:p>
        </w:tc>
        <w:tc>
          <w:tcPr>
            <w:tcW w:w="3476" w:type="pct"/>
            <w:tcBorders>
              <w:top w:val="single" w:sz="4" w:space="0" w:color="auto"/>
              <w:left w:val="single" w:sz="4" w:space="0" w:color="auto"/>
              <w:bottom w:val="single" w:sz="4" w:space="0" w:color="auto"/>
              <w:right w:val="single" w:sz="4" w:space="0" w:color="auto"/>
            </w:tcBorders>
          </w:tcPr>
          <w:p w14:paraId="73BCF15A"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Roasting</w:t>
            </w:r>
          </w:p>
          <w:p w14:paraId="3284106B"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Drying</w:t>
            </w:r>
          </w:p>
          <w:p w14:paraId="0F76A321"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Milling</w:t>
            </w:r>
          </w:p>
          <w:p w14:paraId="555CDCB0"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 xml:space="preserve">Grinding </w:t>
            </w:r>
          </w:p>
          <w:p w14:paraId="668B3283"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Extrusions</w:t>
            </w:r>
          </w:p>
          <w:p w14:paraId="051DBEFC"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 xml:space="preserve">Boiling </w:t>
            </w:r>
          </w:p>
          <w:p w14:paraId="61347288"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 xml:space="preserve">Soaking </w:t>
            </w:r>
          </w:p>
        </w:tc>
      </w:tr>
      <w:tr w:rsidR="0088451C" w:rsidRPr="00793AFE" w14:paraId="37D2C981" w14:textId="77777777" w:rsidTr="00750214">
        <w:trPr>
          <w:trHeight w:val="746"/>
        </w:trPr>
        <w:tc>
          <w:tcPr>
            <w:tcW w:w="1524" w:type="pct"/>
            <w:tcBorders>
              <w:top w:val="single" w:sz="4" w:space="0" w:color="auto"/>
              <w:left w:val="single" w:sz="4" w:space="0" w:color="auto"/>
              <w:bottom w:val="single" w:sz="4" w:space="0" w:color="auto"/>
              <w:right w:val="nil"/>
            </w:tcBorders>
          </w:tcPr>
          <w:p w14:paraId="7F503BE3" w14:textId="77777777" w:rsidR="0088451C" w:rsidRPr="00793AFE" w:rsidRDefault="0088451C" w:rsidP="00793AFE">
            <w:pPr>
              <w:spacing w:after="0" w:line="360" w:lineRule="auto"/>
              <w:rPr>
                <w:rFonts w:ascii="Times New Roman" w:hAnsi="Times New Roman"/>
                <w:sz w:val="24"/>
                <w:szCs w:val="24"/>
              </w:rPr>
            </w:pPr>
            <w:r w:rsidRPr="00793AFE">
              <w:rPr>
                <w:rFonts w:ascii="Times New Roman" w:hAnsi="Times New Roman"/>
                <w:sz w:val="24"/>
                <w:szCs w:val="24"/>
              </w:rPr>
              <w:t xml:space="preserve">Statutory regulations </w:t>
            </w:r>
            <w:r w:rsidRPr="00793AFE">
              <w:rPr>
                <w:rFonts w:ascii="Times New Roman" w:hAnsi="Times New Roman"/>
                <w:bCs/>
                <w:sz w:val="24"/>
                <w:szCs w:val="24"/>
                <w:lang w:val="en-US"/>
              </w:rPr>
              <w:t>May include but not limited to:</w:t>
            </w:r>
          </w:p>
          <w:p w14:paraId="44168055" w14:textId="77777777" w:rsidR="0088451C" w:rsidRPr="00793AFE" w:rsidRDefault="0088451C" w:rsidP="00793AFE">
            <w:pPr>
              <w:spacing w:after="0" w:line="360" w:lineRule="auto"/>
              <w:rPr>
                <w:rFonts w:ascii="Times New Roman" w:hAnsi="Times New Roman"/>
                <w:sz w:val="24"/>
                <w:szCs w:val="24"/>
                <w:lang w:val="en-US"/>
              </w:rPr>
            </w:pPr>
          </w:p>
        </w:tc>
        <w:tc>
          <w:tcPr>
            <w:tcW w:w="3476" w:type="pct"/>
            <w:tcBorders>
              <w:top w:val="single" w:sz="4" w:space="0" w:color="auto"/>
              <w:left w:val="single" w:sz="4" w:space="0" w:color="auto"/>
              <w:bottom w:val="single" w:sz="4" w:space="0" w:color="auto"/>
              <w:right w:val="single" w:sz="4" w:space="0" w:color="auto"/>
            </w:tcBorders>
          </w:tcPr>
          <w:p w14:paraId="2E4602F0"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EMCA 1999</w:t>
            </w:r>
          </w:p>
          <w:p w14:paraId="4EEB84A8"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Public health Cap 242</w:t>
            </w:r>
          </w:p>
          <w:p w14:paraId="3C4D0835"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NEMA regulations</w:t>
            </w:r>
          </w:p>
          <w:p w14:paraId="7240B7A9"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OSH Act 2007</w:t>
            </w:r>
          </w:p>
        </w:tc>
      </w:tr>
      <w:tr w:rsidR="0088451C" w:rsidRPr="00793AFE" w14:paraId="5467287D" w14:textId="77777777" w:rsidTr="00750214">
        <w:trPr>
          <w:trHeight w:val="746"/>
        </w:trPr>
        <w:tc>
          <w:tcPr>
            <w:tcW w:w="1524" w:type="pct"/>
            <w:tcBorders>
              <w:top w:val="single" w:sz="4" w:space="0" w:color="auto"/>
              <w:left w:val="single" w:sz="4" w:space="0" w:color="auto"/>
              <w:bottom w:val="single" w:sz="4" w:space="0" w:color="auto"/>
              <w:right w:val="nil"/>
            </w:tcBorders>
          </w:tcPr>
          <w:p w14:paraId="2C891E20" w14:textId="77777777" w:rsidR="0088451C" w:rsidRPr="00793AFE" w:rsidRDefault="0088451C" w:rsidP="00793AFE">
            <w:pPr>
              <w:spacing w:after="0" w:line="360" w:lineRule="auto"/>
              <w:rPr>
                <w:rFonts w:ascii="Times New Roman" w:hAnsi="Times New Roman"/>
                <w:sz w:val="24"/>
                <w:szCs w:val="24"/>
              </w:rPr>
            </w:pPr>
            <w:r w:rsidRPr="00793AFE">
              <w:rPr>
                <w:rFonts w:ascii="Times New Roman" w:hAnsi="Times New Roman"/>
                <w:sz w:val="24"/>
                <w:szCs w:val="24"/>
              </w:rPr>
              <w:t xml:space="preserve">Products outlets </w:t>
            </w:r>
            <w:r w:rsidRPr="00793AFE">
              <w:rPr>
                <w:rFonts w:ascii="Times New Roman" w:hAnsi="Times New Roman"/>
                <w:bCs/>
                <w:sz w:val="24"/>
                <w:szCs w:val="24"/>
                <w:lang w:val="en-US"/>
              </w:rPr>
              <w:t>May include but not limited to:</w:t>
            </w:r>
          </w:p>
          <w:p w14:paraId="2355774F" w14:textId="77777777" w:rsidR="0088451C" w:rsidRPr="00793AFE" w:rsidRDefault="0088451C" w:rsidP="00793AFE">
            <w:pPr>
              <w:spacing w:after="0" w:line="360" w:lineRule="auto"/>
              <w:rPr>
                <w:rFonts w:ascii="Times New Roman" w:hAnsi="Times New Roman"/>
                <w:sz w:val="24"/>
                <w:szCs w:val="24"/>
              </w:rPr>
            </w:pPr>
          </w:p>
        </w:tc>
        <w:tc>
          <w:tcPr>
            <w:tcW w:w="3476" w:type="pct"/>
            <w:tcBorders>
              <w:top w:val="single" w:sz="4" w:space="0" w:color="auto"/>
              <w:left w:val="single" w:sz="4" w:space="0" w:color="auto"/>
              <w:bottom w:val="single" w:sz="4" w:space="0" w:color="auto"/>
              <w:right w:val="single" w:sz="4" w:space="0" w:color="auto"/>
            </w:tcBorders>
          </w:tcPr>
          <w:p w14:paraId="20CEE8B1"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Farm gate</w:t>
            </w:r>
          </w:p>
          <w:p w14:paraId="3CC1A3B8"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Agro vet</w:t>
            </w:r>
          </w:p>
          <w:p w14:paraId="6BB2A661"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 xml:space="preserve">Supermarkets </w:t>
            </w:r>
          </w:p>
          <w:p w14:paraId="3FA5BD97" w14:textId="77777777" w:rsidR="0088451C" w:rsidRPr="00793AFE" w:rsidRDefault="0088451C" w:rsidP="00793AFE">
            <w:pPr>
              <w:pStyle w:val="ListParagraph"/>
              <w:numPr>
                <w:ilvl w:val="0"/>
                <w:numId w:val="28"/>
              </w:numPr>
              <w:spacing w:after="0" w:line="360" w:lineRule="auto"/>
              <w:rPr>
                <w:rFonts w:ascii="Times New Roman" w:hAnsi="Times New Roman"/>
                <w:sz w:val="24"/>
                <w:szCs w:val="24"/>
                <w:lang w:val="en-US"/>
              </w:rPr>
            </w:pPr>
            <w:r w:rsidRPr="00793AFE">
              <w:rPr>
                <w:rFonts w:ascii="Times New Roman" w:hAnsi="Times New Roman"/>
                <w:sz w:val="24"/>
                <w:szCs w:val="24"/>
                <w:lang w:val="en-US"/>
              </w:rPr>
              <w:t xml:space="preserve">Animal feed stores </w:t>
            </w:r>
          </w:p>
        </w:tc>
      </w:tr>
      <w:tr w:rsidR="0088451C" w:rsidRPr="00793AFE" w14:paraId="4D9B72CE" w14:textId="77777777" w:rsidTr="00750214">
        <w:trPr>
          <w:trHeight w:val="746"/>
        </w:trPr>
        <w:tc>
          <w:tcPr>
            <w:tcW w:w="1524" w:type="pct"/>
            <w:tcBorders>
              <w:top w:val="single" w:sz="4" w:space="0" w:color="auto"/>
              <w:left w:val="single" w:sz="4" w:space="0" w:color="auto"/>
              <w:bottom w:val="single" w:sz="4" w:space="0" w:color="auto"/>
              <w:right w:val="nil"/>
            </w:tcBorders>
          </w:tcPr>
          <w:p w14:paraId="14892D10" w14:textId="77777777" w:rsidR="0088451C" w:rsidRPr="00793AFE" w:rsidRDefault="0088451C" w:rsidP="00793AFE">
            <w:pPr>
              <w:spacing w:after="0" w:line="360" w:lineRule="auto"/>
              <w:rPr>
                <w:rFonts w:ascii="Times New Roman" w:hAnsi="Times New Roman"/>
                <w:sz w:val="24"/>
                <w:szCs w:val="24"/>
              </w:rPr>
            </w:pPr>
            <w:r w:rsidRPr="00793AFE">
              <w:rPr>
                <w:rFonts w:ascii="Times New Roman" w:hAnsi="Times New Roman"/>
                <w:sz w:val="24"/>
                <w:szCs w:val="24"/>
              </w:rPr>
              <w:t xml:space="preserve">Contractual agreements </w:t>
            </w:r>
            <w:r w:rsidRPr="00793AFE">
              <w:rPr>
                <w:rFonts w:ascii="Times New Roman" w:hAnsi="Times New Roman"/>
                <w:bCs/>
                <w:sz w:val="24"/>
                <w:szCs w:val="24"/>
                <w:lang w:val="en-US"/>
              </w:rPr>
              <w:t>May include but not limited to:</w:t>
            </w:r>
          </w:p>
          <w:p w14:paraId="6D9276A2" w14:textId="77777777" w:rsidR="0088451C" w:rsidRPr="00793AFE" w:rsidRDefault="0088451C" w:rsidP="00793AFE">
            <w:pPr>
              <w:spacing w:after="0" w:line="360" w:lineRule="auto"/>
              <w:rPr>
                <w:rFonts w:ascii="Times New Roman" w:hAnsi="Times New Roman"/>
                <w:sz w:val="24"/>
                <w:szCs w:val="24"/>
              </w:rPr>
            </w:pPr>
          </w:p>
        </w:tc>
        <w:tc>
          <w:tcPr>
            <w:tcW w:w="3476" w:type="pct"/>
            <w:tcBorders>
              <w:top w:val="single" w:sz="4" w:space="0" w:color="auto"/>
              <w:left w:val="single" w:sz="4" w:space="0" w:color="auto"/>
              <w:bottom w:val="single" w:sz="4" w:space="0" w:color="auto"/>
              <w:right w:val="single" w:sz="4" w:space="0" w:color="auto"/>
            </w:tcBorders>
          </w:tcPr>
          <w:p w14:paraId="26DE0B0E" w14:textId="77777777" w:rsidR="0088451C" w:rsidRPr="00793AFE" w:rsidRDefault="0088451C" w:rsidP="00793AFE">
            <w:pPr>
              <w:pStyle w:val="ListParagraph"/>
              <w:numPr>
                <w:ilvl w:val="0"/>
                <w:numId w:val="28"/>
              </w:numPr>
              <w:spacing w:after="0" w:line="360" w:lineRule="auto"/>
              <w:rPr>
                <w:rFonts w:ascii="Times New Roman" w:hAnsi="Times New Roman"/>
                <w:i/>
                <w:sz w:val="24"/>
                <w:szCs w:val="24"/>
              </w:rPr>
            </w:pPr>
            <w:r w:rsidRPr="00793AFE">
              <w:rPr>
                <w:rFonts w:ascii="Times New Roman" w:hAnsi="Times New Roman"/>
                <w:sz w:val="24"/>
                <w:szCs w:val="24"/>
              </w:rPr>
              <w:t>Verbal</w:t>
            </w:r>
          </w:p>
          <w:p w14:paraId="2F5AE8A3" w14:textId="77777777" w:rsidR="0088451C" w:rsidRPr="00793AFE" w:rsidRDefault="0088451C" w:rsidP="00793AFE">
            <w:pPr>
              <w:pStyle w:val="ListParagraph"/>
              <w:numPr>
                <w:ilvl w:val="0"/>
                <w:numId w:val="28"/>
              </w:numPr>
              <w:spacing w:after="0" w:line="360" w:lineRule="auto"/>
              <w:rPr>
                <w:rFonts w:ascii="Times New Roman" w:hAnsi="Times New Roman"/>
                <w:i/>
                <w:sz w:val="24"/>
                <w:szCs w:val="24"/>
              </w:rPr>
            </w:pPr>
            <w:r w:rsidRPr="00793AFE">
              <w:rPr>
                <w:rFonts w:ascii="Times New Roman" w:hAnsi="Times New Roman"/>
                <w:sz w:val="24"/>
                <w:szCs w:val="24"/>
              </w:rPr>
              <w:t>Written</w:t>
            </w:r>
          </w:p>
        </w:tc>
      </w:tr>
    </w:tbl>
    <w:p w14:paraId="5F902E83" w14:textId="77777777" w:rsidR="0088451C" w:rsidRPr="00793AFE" w:rsidRDefault="0088451C" w:rsidP="00793AFE">
      <w:pPr>
        <w:spacing w:line="360" w:lineRule="auto"/>
        <w:rPr>
          <w:rFonts w:ascii="Times New Roman" w:hAnsi="Times New Roman"/>
          <w:b/>
          <w:sz w:val="24"/>
          <w:szCs w:val="24"/>
          <w:lang w:val="en-US"/>
        </w:rPr>
      </w:pPr>
    </w:p>
    <w:p w14:paraId="39554416" w14:textId="77777777" w:rsidR="0088451C" w:rsidRPr="00793AFE" w:rsidRDefault="0088451C" w:rsidP="00793AFE">
      <w:pPr>
        <w:spacing w:line="360" w:lineRule="auto"/>
        <w:rPr>
          <w:rFonts w:ascii="Times New Roman" w:hAnsi="Times New Roman"/>
          <w:b/>
          <w:sz w:val="24"/>
          <w:szCs w:val="24"/>
          <w:lang w:val="en-US"/>
        </w:rPr>
      </w:pPr>
      <w:r w:rsidRPr="00793AFE">
        <w:rPr>
          <w:rFonts w:ascii="Times New Roman" w:hAnsi="Times New Roman"/>
          <w:b/>
          <w:sz w:val="24"/>
          <w:szCs w:val="24"/>
          <w:lang w:val="en-US"/>
        </w:rPr>
        <w:t>REQUIRED SKILLS AND KNOWLEDGE</w:t>
      </w:r>
    </w:p>
    <w:p w14:paraId="1721DA6F" w14:textId="77777777" w:rsidR="0088451C" w:rsidRPr="00793AFE" w:rsidRDefault="0088451C" w:rsidP="00793AFE">
      <w:pPr>
        <w:spacing w:line="360" w:lineRule="auto"/>
        <w:rPr>
          <w:rFonts w:ascii="Times New Roman" w:hAnsi="Times New Roman"/>
          <w:sz w:val="24"/>
          <w:szCs w:val="24"/>
          <w:lang w:val="en-US"/>
        </w:rPr>
      </w:pPr>
      <w:r w:rsidRPr="00793AFE">
        <w:rPr>
          <w:rFonts w:ascii="Times New Roman" w:hAnsi="Times New Roman"/>
          <w:sz w:val="24"/>
          <w:szCs w:val="24"/>
          <w:lang w:val="en-US"/>
        </w:rPr>
        <w:t>This section describes the skills and knowledge required for this unit of competency.</w:t>
      </w:r>
    </w:p>
    <w:p w14:paraId="08C59105" w14:textId="77777777" w:rsidR="0088451C" w:rsidRPr="00793AFE" w:rsidRDefault="0088451C" w:rsidP="00793AFE">
      <w:pPr>
        <w:spacing w:line="360" w:lineRule="auto"/>
        <w:rPr>
          <w:rFonts w:ascii="Times New Roman" w:hAnsi="Times New Roman"/>
          <w:b/>
          <w:sz w:val="24"/>
          <w:szCs w:val="24"/>
          <w:lang w:val="en-US"/>
        </w:rPr>
      </w:pPr>
      <w:r w:rsidRPr="00793AFE">
        <w:rPr>
          <w:rFonts w:ascii="Times New Roman" w:hAnsi="Times New Roman"/>
          <w:b/>
          <w:sz w:val="24"/>
          <w:szCs w:val="24"/>
          <w:lang w:val="en-US"/>
        </w:rPr>
        <w:t>Required Skills</w:t>
      </w:r>
    </w:p>
    <w:p w14:paraId="1E59253D" w14:textId="77777777" w:rsidR="0088451C" w:rsidRPr="00793AFE" w:rsidRDefault="0088451C" w:rsidP="00793AFE">
      <w:pPr>
        <w:spacing w:line="360" w:lineRule="auto"/>
        <w:rPr>
          <w:rFonts w:ascii="Times New Roman" w:hAnsi="Times New Roman"/>
          <w:sz w:val="24"/>
          <w:szCs w:val="24"/>
          <w:lang w:val="en-US"/>
        </w:rPr>
      </w:pPr>
      <w:r w:rsidRPr="00793AFE">
        <w:rPr>
          <w:rFonts w:ascii="Times New Roman" w:hAnsi="Times New Roman"/>
          <w:sz w:val="24"/>
          <w:szCs w:val="24"/>
          <w:lang w:val="en-US"/>
        </w:rPr>
        <w:t>The individual needs to demonstrate the following skills:</w:t>
      </w:r>
    </w:p>
    <w:p w14:paraId="5CF66662" w14:textId="77777777" w:rsidR="0088451C" w:rsidRPr="00793AFE" w:rsidRDefault="0088451C" w:rsidP="00793AFE">
      <w:pPr>
        <w:pStyle w:val="ListParagraph"/>
        <w:numPr>
          <w:ilvl w:val="0"/>
          <w:numId w:val="29"/>
        </w:numPr>
        <w:spacing w:line="360" w:lineRule="auto"/>
        <w:rPr>
          <w:rFonts w:ascii="Times New Roman" w:hAnsi="Times New Roman"/>
          <w:sz w:val="24"/>
          <w:szCs w:val="24"/>
        </w:rPr>
      </w:pPr>
      <w:r w:rsidRPr="00793AFE">
        <w:rPr>
          <w:rFonts w:ascii="Times New Roman" w:hAnsi="Times New Roman"/>
          <w:sz w:val="24"/>
          <w:szCs w:val="24"/>
        </w:rPr>
        <w:t>Measuring</w:t>
      </w:r>
    </w:p>
    <w:p w14:paraId="73C2938B" w14:textId="77777777" w:rsidR="0088451C" w:rsidRPr="00793AFE" w:rsidRDefault="0088451C" w:rsidP="00793AFE">
      <w:pPr>
        <w:pStyle w:val="ListParagraph"/>
        <w:numPr>
          <w:ilvl w:val="0"/>
          <w:numId w:val="29"/>
        </w:numPr>
        <w:spacing w:line="360" w:lineRule="auto"/>
        <w:rPr>
          <w:rFonts w:ascii="Times New Roman" w:hAnsi="Times New Roman"/>
          <w:sz w:val="24"/>
          <w:szCs w:val="24"/>
        </w:rPr>
      </w:pPr>
      <w:r w:rsidRPr="00793AFE">
        <w:rPr>
          <w:rFonts w:ascii="Times New Roman" w:hAnsi="Times New Roman"/>
          <w:sz w:val="24"/>
          <w:szCs w:val="24"/>
        </w:rPr>
        <w:t>Recording</w:t>
      </w:r>
    </w:p>
    <w:p w14:paraId="0AA32273" w14:textId="77777777" w:rsidR="0088451C" w:rsidRPr="00793AFE" w:rsidRDefault="0088451C" w:rsidP="00793AFE">
      <w:pPr>
        <w:pStyle w:val="ListParagraph"/>
        <w:numPr>
          <w:ilvl w:val="0"/>
          <w:numId w:val="29"/>
        </w:numPr>
        <w:spacing w:line="360" w:lineRule="auto"/>
        <w:rPr>
          <w:rFonts w:ascii="Times New Roman" w:hAnsi="Times New Roman"/>
          <w:sz w:val="24"/>
          <w:szCs w:val="24"/>
        </w:rPr>
      </w:pPr>
      <w:r w:rsidRPr="00793AFE">
        <w:rPr>
          <w:rFonts w:ascii="Times New Roman" w:hAnsi="Times New Roman"/>
          <w:sz w:val="24"/>
          <w:szCs w:val="24"/>
        </w:rPr>
        <w:t>Machine operation</w:t>
      </w:r>
    </w:p>
    <w:p w14:paraId="2F6D5F6F" w14:textId="77777777" w:rsidR="0088451C" w:rsidRPr="00793AFE" w:rsidRDefault="0088451C" w:rsidP="00793AFE">
      <w:pPr>
        <w:pStyle w:val="ListParagraph"/>
        <w:numPr>
          <w:ilvl w:val="0"/>
          <w:numId w:val="29"/>
        </w:numPr>
        <w:spacing w:line="360" w:lineRule="auto"/>
        <w:rPr>
          <w:rFonts w:ascii="Times New Roman" w:hAnsi="Times New Roman"/>
          <w:sz w:val="24"/>
          <w:szCs w:val="24"/>
        </w:rPr>
      </w:pPr>
      <w:r w:rsidRPr="00793AFE">
        <w:rPr>
          <w:rFonts w:ascii="Times New Roman" w:hAnsi="Times New Roman"/>
          <w:sz w:val="24"/>
          <w:szCs w:val="24"/>
        </w:rPr>
        <w:t>Communication</w:t>
      </w:r>
    </w:p>
    <w:p w14:paraId="11F2EE02" w14:textId="77777777" w:rsidR="0088451C" w:rsidRPr="00793AFE" w:rsidRDefault="0088451C" w:rsidP="00793AFE">
      <w:pPr>
        <w:pStyle w:val="ListParagraph"/>
        <w:numPr>
          <w:ilvl w:val="0"/>
          <w:numId w:val="29"/>
        </w:numPr>
        <w:spacing w:line="360" w:lineRule="auto"/>
        <w:rPr>
          <w:rFonts w:ascii="Times New Roman" w:hAnsi="Times New Roman"/>
          <w:sz w:val="24"/>
          <w:szCs w:val="24"/>
        </w:rPr>
      </w:pPr>
      <w:r w:rsidRPr="00793AFE">
        <w:rPr>
          <w:rFonts w:ascii="Times New Roman" w:hAnsi="Times New Roman"/>
          <w:sz w:val="24"/>
          <w:szCs w:val="24"/>
        </w:rPr>
        <w:lastRenderedPageBreak/>
        <w:t xml:space="preserve">Computing </w:t>
      </w:r>
    </w:p>
    <w:p w14:paraId="2FA17D8C" w14:textId="77777777" w:rsidR="0088451C" w:rsidRPr="00793AFE" w:rsidRDefault="0088451C" w:rsidP="00793AFE">
      <w:pPr>
        <w:pStyle w:val="ListParagraph"/>
        <w:numPr>
          <w:ilvl w:val="0"/>
          <w:numId w:val="29"/>
        </w:numPr>
        <w:spacing w:line="360" w:lineRule="auto"/>
        <w:rPr>
          <w:rFonts w:ascii="Times New Roman" w:hAnsi="Times New Roman"/>
          <w:sz w:val="24"/>
          <w:szCs w:val="24"/>
        </w:rPr>
      </w:pPr>
      <w:r w:rsidRPr="00793AFE">
        <w:rPr>
          <w:rFonts w:ascii="Times New Roman" w:hAnsi="Times New Roman"/>
          <w:sz w:val="24"/>
          <w:szCs w:val="24"/>
        </w:rPr>
        <w:t xml:space="preserve">Feed mixing </w:t>
      </w:r>
    </w:p>
    <w:p w14:paraId="615A2DE3" w14:textId="77777777" w:rsidR="0088451C" w:rsidRPr="00793AFE" w:rsidRDefault="0088451C" w:rsidP="00793AFE">
      <w:pPr>
        <w:pStyle w:val="ListParagraph"/>
        <w:numPr>
          <w:ilvl w:val="0"/>
          <w:numId w:val="29"/>
        </w:numPr>
        <w:spacing w:line="360" w:lineRule="auto"/>
        <w:rPr>
          <w:rFonts w:ascii="Times New Roman" w:hAnsi="Times New Roman"/>
          <w:sz w:val="24"/>
          <w:szCs w:val="24"/>
        </w:rPr>
      </w:pPr>
      <w:r w:rsidRPr="00793AFE">
        <w:rPr>
          <w:rFonts w:ascii="Times New Roman" w:hAnsi="Times New Roman"/>
          <w:sz w:val="24"/>
          <w:szCs w:val="24"/>
        </w:rPr>
        <w:t>Interpersonal</w:t>
      </w:r>
    </w:p>
    <w:p w14:paraId="5B9F48FC" w14:textId="77777777" w:rsidR="0088451C" w:rsidRPr="00793AFE" w:rsidRDefault="0088451C" w:rsidP="00793AFE">
      <w:pPr>
        <w:pStyle w:val="ListParagraph"/>
        <w:numPr>
          <w:ilvl w:val="0"/>
          <w:numId w:val="29"/>
        </w:numPr>
        <w:spacing w:line="360" w:lineRule="auto"/>
        <w:rPr>
          <w:rFonts w:ascii="Times New Roman" w:hAnsi="Times New Roman"/>
          <w:sz w:val="24"/>
          <w:szCs w:val="24"/>
        </w:rPr>
      </w:pPr>
      <w:r w:rsidRPr="00793AFE">
        <w:rPr>
          <w:rFonts w:ascii="Times New Roman" w:hAnsi="Times New Roman"/>
          <w:sz w:val="24"/>
          <w:szCs w:val="24"/>
        </w:rPr>
        <w:t>Analytical</w:t>
      </w:r>
    </w:p>
    <w:p w14:paraId="08BFDE7E" w14:textId="77777777" w:rsidR="0088451C" w:rsidRPr="00793AFE" w:rsidRDefault="0088451C" w:rsidP="00793AFE">
      <w:pPr>
        <w:pStyle w:val="ListParagraph"/>
        <w:numPr>
          <w:ilvl w:val="0"/>
          <w:numId w:val="29"/>
        </w:numPr>
        <w:spacing w:line="360" w:lineRule="auto"/>
        <w:rPr>
          <w:rFonts w:ascii="Times New Roman" w:hAnsi="Times New Roman"/>
          <w:sz w:val="24"/>
          <w:szCs w:val="24"/>
        </w:rPr>
      </w:pPr>
      <w:r w:rsidRPr="00793AFE">
        <w:rPr>
          <w:rFonts w:ascii="Times New Roman" w:hAnsi="Times New Roman"/>
          <w:sz w:val="24"/>
          <w:szCs w:val="24"/>
        </w:rPr>
        <w:t xml:space="preserve">Tool handling </w:t>
      </w:r>
    </w:p>
    <w:p w14:paraId="43C72D50" w14:textId="77777777" w:rsidR="0088451C" w:rsidRPr="00793AFE" w:rsidRDefault="0088451C" w:rsidP="00793AFE">
      <w:pPr>
        <w:pStyle w:val="ListParagraph"/>
        <w:numPr>
          <w:ilvl w:val="0"/>
          <w:numId w:val="29"/>
        </w:numPr>
        <w:spacing w:line="360" w:lineRule="auto"/>
        <w:rPr>
          <w:rFonts w:ascii="Times New Roman" w:hAnsi="Times New Roman"/>
          <w:sz w:val="24"/>
          <w:szCs w:val="24"/>
          <w:lang w:val="en-US"/>
        </w:rPr>
      </w:pPr>
      <w:r w:rsidRPr="00793AFE">
        <w:rPr>
          <w:rFonts w:ascii="Times New Roman" w:hAnsi="Times New Roman"/>
          <w:sz w:val="24"/>
          <w:szCs w:val="24"/>
          <w:lang w:val="en-US"/>
        </w:rPr>
        <w:t>Communication</w:t>
      </w:r>
    </w:p>
    <w:p w14:paraId="4B222FFA" w14:textId="77777777" w:rsidR="0088451C" w:rsidRPr="00793AFE" w:rsidRDefault="0088451C" w:rsidP="00793AFE">
      <w:pPr>
        <w:pStyle w:val="ListParagraph"/>
        <w:numPr>
          <w:ilvl w:val="0"/>
          <w:numId w:val="29"/>
        </w:numPr>
        <w:spacing w:line="360" w:lineRule="auto"/>
        <w:rPr>
          <w:rFonts w:ascii="Times New Roman" w:hAnsi="Times New Roman"/>
          <w:sz w:val="24"/>
          <w:szCs w:val="24"/>
          <w:lang w:val="en-US"/>
        </w:rPr>
      </w:pPr>
      <w:r w:rsidRPr="00793AFE">
        <w:rPr>
          <w:rFonts w:ascii="Times New Roman" w:hAnsi="Times New Roman"/>
          <w:sz w:val="24"/>
          <w:szCs w:val="24"/>
          <w:lang w:val="en-US"/>
        </w:rPr>
        <w:t>Problem solving</w:t>
      </w:r>
    </w:p>
    <w:p w14:paraId="79976275" w14:textId="77777777" w:rsidR="0088451C" w:rsidRPr="00793AFE" w:rsidRDefault="0088451C" w:rsidP="00793AFE">
      <w:pPr>
        <w:pStyle w:val="ListParagraph"/>
        <w:numPr>
          <w:ilvl w:val="0"/>
          <w:numId w:val="29"/>
        </w:numPr>
        <w:spacing w:line="360" w:lineRule="auto"/>
        <w:rPr>
          <w:rFonts w:ascii="Times New Roman" w:hAnsi="Times New Roman"/>
          <w:sz w:val="24"/>
          <w:szCs w:val="24"/>
          <w:lang w:val="en-US"/>
        </w:rPr>
      </w:pPr>
      <w:r w:rsidRPr="00793AFE">
        <w:rPr>
          <w:rFonts w:ascii="Times New Roman" w:hAnsi="Times New Roman"/>
          <w:sz w:val="24"/>
          <w:szCs w:val="24"/>
          <w:lang w:val="en-US"/>
        </w:rPr>
        <w:t>Decision making</w:t>
      </w:r>
    </w:p>
    <w:p w14:paraId="3FA91E23" w14:textId="77777777" w:rsidR="0088451C" w:rsidRPr="00793AFE" w:rsidRDefault="0088451C" w:rsidP="00793AFE">
      <w:pPr>
        <w:pStyle w:val="ListParagraph"/>
        <w:numPr>
          <w:ilvl w:val="0"/>
          <w:numId w:val="29"/>
        </w:numPr>
        <w:spacing w:line="360" w:lineRule="auto"/>
        <w:rPr>
          <w:rFonts w:ascii="Times New Roman" w:hAnsi="Times New Roman"/>
          <w:sz w:val="24"/>
          <w:szCs w:val="24"/>
          <w:lang w:val="en-US"/>
        </w:rPr>
      </w:pPr>
      <w:r w:rsidRPr="00793AFE">
        <w:rPr>
          <w:rFonts w:ascii="Times New Roman" w:hAnsi="Times New Roman"/>
          <w:sz w:val="24"/>
          <w:szCs w:val="24"/>
          <w:lang w:val="en-US"/>
        </w:rPr>
        <w:t>Critical thinking</w:t>
      </w:r>
    </w:p>
    <w:p w14:paraId="55F5F377" w14:textId="77777777" w:rsidR="0088451C" w:rsidRPr="00793AFE" w:rsidRDefault="0088451C" w:rsidP="00793AFE">
      <w:pPr>
        <w:pStyle w:val="ListParagraph"/>
        <w:numPr>
          <w:ilvl w:val="0"/>
          <w:numId w:val="29"/>
        </w:numPr>
        <w:spacing w:line="360" w:lineRule="auto"/>
        <w:rPr>
          <w:rFonts w:ascii="Times New Roman" w:hAnsi="Times New Roman"/>
          <w:sz w:val="24"/>
          <w:szCs w:val="24"/>
          <w:lang w:val="en-US"/>
        </w:rPr>
      </w:pPr>
      <w:r w:rsidRPr="00793AFE">
        <w:rPr>
          <w:rFonts w:ascii="Times New Roman" w:hAnsi="Times New Roman"/>
          <w:sz w:val="24"/>
          <w:szCs w:val="24"/>
          <w:lang w:val="en-US"/>
        </w:rPr>
        <w:t>Basic market Survey</w:t>
      </w:r>
    </w:p>
    <w:p w14:paraId="5789F266" w14:textId="77777777" w:rsidR="0088451C" w:rsidRPr="00793AFE" w:rsidRDefault="0088451C" w:rsidP="00793AFE">
      <w:pPr>
        <w:pStyle w:val="ListParagraph"/>
        <w:numPr>
          <w:ilvl w:val="0"/>
          <w:numId w:val="29"/>
        </w:numPr>
        <w:spacing w:line="360" w:lineRule="auto"/>
        <w:rPr>
          <w:rFonts w:ascii="Times New Roman" w:hAnsi="Times New Roman"/>
          <w:sz w:val="24"/>
          <w:szCs w:val="24"/>
          <w:lang w:val="en-US"/>
        </w:rPr>
      </w:pPr>
      <w:r w:rsidRPr="00793AFE">
        <w:rPr>
          <w:rFonts w:ascii="Times New Roman" w:hAnsi="Times New Roman"/>
          <w:sz w:val="24"/>
          <w:szCs w:val="24"/>
          <w:lang w:val="en-US"/>
        </w:rPr>
        <w:t>Weighing</w:t>
      </w:r>
    </w:p>
    <w:p w14:paraId="6225088C" w14:textId="77777777" w:rsidR="0088451C" w:rsidRPr="00793AFE" w:rsidRDefault="0088451C" w:rsidP="00793AFE">
      <w:pPr>
        <w:pStyle w:val="ListParagraph"/>
        <w:numPr>
          <w:ilvl w:val="0"/>
          <w:numId w:val="29"/>
        </w:numPr>
        <w:spacing w:line="360" w:lineRule="auto"/>
        <w:rPr>
          <w:rFonts w:ascii="Times New Roman" w:hAnsi="Times New Roman"/>
          <w:sz w:val="24"/>
          <w:szCs w:val="24"/>
          <w:lang w:val="en-US"/>
        </w:rPr>
      </w:pPr>
      <w:r w:rsidRPr="00793AFE">
        <w:rPr>
          <w:rFonts w:ascii="Times New Roman" w:hAnsi="Times New Roman"/>
          <w:sz w:val="24"/>
          <w:szCs w:val="24"/>
          <w:lang w:val="en-US"/>
        </w:rPr>
        <w:t>Batching</w:t>
      </w:r>
    </w:p>
    <w:p w14:paraId="41C5C65D" w14:textId="77777777" w:rsidR="0088451C" w:rsidRPr="00793AFE" w:rsidRDefault="0088451C" w:rsidP="00793AFE">
      <w:pPr>
        <w:pStyle w:val="ListParagraph"/>
        <w:numPr>
          <w:ilvl w:val="0"/>
          <w:numId w:val="29"/>
        </w:numPr>
        <w:spacing w:line="360" w:lineRule="auto"/>
        <w:rPr>
          <w:rFonts w:ascii="Times New Roman" w:hAnsi="Times New Roman"/>
          <w:sz w:val="24"/>
          <w:szCs w:val="24"/>
          <w:lang w:val="en-US"/>
        </w:rPr>
      </w:pPr>
      <w:r w:rsidRPr="00793AFE">
        <w:rPr>
          <w:rFonts w:ascii="Times New Roman" w:hAnsi="Times New Roman"/>
          <w:sz w:val="24"/>
          <w:szCs w:val="24"/>
          <w:lang w:val="en-US"/>
        </w:rPr>
        <w:t>Sales and marketing skills</w:t>
      </w:r>
    </w:p>
    <w:p w14:paraId="5B57C004" w14:textId="77777777" w:rsidR="0088451C" w:rsidRPr="00793AFE" w:rsidRDefault="0088451C" w:rsidP="00793AFE">
      <w:pPr>
        <w:spacing w:line="360" w:lineRule="auto"/>
        <w:rPr>
          <w:rFonts w:ascii="Times New Roman" w:hAnsi="Times New Roman"/>
          <w:b/>
          <w:sz w:val="24"/>
          <w:szCs w:val="24"/>
          <w:lang w:val="en-US" w:eastAsia="zh-CN"/>
        </w:rPr>
      </w:pPr>
      <w:r w:rsidRPr="00793AFE">
        <w:rPr>
          <w:rFonts w:ascii="Times New Roman" w:hAnsi="Times New Roman"/>
          <w:b/>
          <w:sz w:val="24"/>
          <w:szCs w:val="24"/>
          <w:lang w:val="en-US" w:eastAsia="zh-CN"/>
        </w:rPr>
        <w:t>Required knowledge</w:t>
      </w:r>
    </w:p>
    <w:p w14:paraId="506E3850" w14:textId="77777777" w:rsidR="0088451C" w:rsidRPr="00793AFE" w:rsidRDefault="0088451C" w:rsidP="00793AFE">
      <w:pPr>
        <w:pStyle w:val="ListParagraph"/>
        <w:numPr>
          <w:ilvl w:val="0"/>
          <w:numId w:val="30"/>
        </w:numPr>
        <w:spacing w:line="360" w:lineRule="auto"/>
        <w:rPr>
          <w:rFonts w:ascii="Times New Roman" w:hAnsi="Times New Roman"/>
          <w:sz w:val="24"/>
          <w:szCs w:val="24"/>
          <w:lang w:val="en-US" w:eastAsia="zh-CN"/>
        </w:rPr>
      </w:pPr>
      <w:r w:rsidRPr="00793AFE">
        <w:rPr>
          <w:rFonts w:ascii="Times New Roman" w:hAnsi="Times New Roman"/>
          <w:sz w:val="24"/>
          <w:szCs w:val="24"/>
          <w:lang w:val="en-US" w:eastAsia="zh-CN"/>
        </w:rPr>
        <w:t>The individual needs to demonstrate knowledge of:</w:t>
      </w:r>
    </w:p>
    <w:p w14:paraId="2F732D41" w14:textId="77777777" w:rsidR="0088451C" w:rsidRPr="00793AFE" w:rsidRDefault="0088451C" w:rsidP="00793AFE">
      <w:pPr>
        <w:pStyle w:val="ListParagraph"/>
        <w:numPr>
          <w:ilvl w:val="0"/>
          <w:numId w:val="30"/>
        </w:numPr>
        <w:spacing w:line="360" w:lineRule="auto"/>
        <w:rPr>
          <w:rFonts w:ascii="Times New Roman" w:hAnsi="Times New Roman"/>
          <w:sz w:val="24"/>
          <w:szCs w:val="24"/>
          <w:lang w:val="en-US" w:eastAsia="zh-CN"/>
        </w:rPr>
      </w:pPr>
      <w:r w:rsidRPr="00793AFE">
        <w:rPr>
          <w:rFonts w:ascii="Times New Roman" w:hAnsi="Times New Roman"/>
          <w:sz w:val="24"/>
          <w:szCs w:val="24"/>
          <w:lang w:val="en-US" w:eastAsia="zh-CN"/>
        </w:rPr>
        <w:t>Feed manufacturing tools and machinery</w:t>
      </w:r>
    </w:p>
    <w:p w14:paraId="709BE86F" w14:textId="77777777" w:rsidR="0088451C" w:rsidRPr="00793AFE" w:rsidRDefault="0088451C" w:rsidP="00793AFE">
      <w:pPr>
        <w:pStyle w:val="ListParagraph"/>
        <w:numPr>
          <w:ilvl w:val="0"/>
          <w:numId w:val="30"/>
        </w:numPr>
        <w:spacing w:line="360" w:lineRule="auto"/>
        <w:rPr>
          <w:rFonts w:ascii="Times New Roman" w:hAnsi="Times New Roman"/>
          <w:sz w:val="24"/>
          <w:szCs w:val="24"/>
        </w:rPr>
      </w:pPr>
      <w:r w:rsidRPr="00793AFE">
        <w:rPr>
          <w:rFonts w:ascii="Times New Roman" w:hAnsi="Times New Roman"/>
          <w:sz w:val="24"/>
          <w:szCs w:val="24"/>
        </w:rPr>
        <w:t xml:space="preserve">Ingredients nutrient content </w:t>
      </w:r>
    </w:p>
    <w:p w14:paraId="2830D1A7" w14:textId="77777777" w:rsidR="0088451C" w:rsidRPr="00793AFE" w:rsidRDefault="0088451C" w:rsidP="00793AFE">
      <w:pPr>
        <w:pStyle w:val="ListParagraph"/>
        <w:numPr>
          <w:ilvl w:val="0"/>
          <w:numId w:val="30"/>
        </w:numPr>
        <w:spacing w:line="360" w:lineRule="auto"/>
        <w:rPr>
          <w:rFonts w:ascii="Times New Roman" w:hAnsi="Times New Roman"/>
          <w:sz w:val="24"/>
          <w:szCs w:val="24"/>
        </w:rPr>
      </w:pPr>
      <w:r w:rsidRPr="00793AFE">
        <w:rPr>
          <w:rFonts w:ascii="Times New Roman" w:hAnsi="Times New Roman"/>
          <w:sz w:val="24"/>
          <w:szCs w:val="24"/>
        </w:rPr>
        <w:t>Growth cycle of pigs</w:t>
      </w:r>
    </w:p>
    <w:p w14:paraId="73E7B9B9" w14:textId="77777777" w:rsidR="0088451C" w:rsidRPr="00793AFE" w:rsidRDefault="0088451C" w:rsidP="00793AFE">
      <w:pPr>
        <w:pStyle w:val="ListParagraph"/>
        <w:numPr>
          <w:ilvl w:val="0"/>
          <w:numId w:val="30"/>
        </w:numPr>
        <w:spacing w:line="360" w:lineRule="auto"/>
        <w:rPr>
          <w:rFonts w:ascii="Times New Roman" w:hAnsi="Times New Roman"/>
          <w:sz w:val="24"/>
          <w:szCs w:val="24"/>
        </w:rPr>
      </w:pPr>
      <w:r w:rsidRPr="00793AFE">
        <w:rPr>
          <w:rFonts w:ascii="Times New Roman" w:hAnsi="Times New Roman"/>
          <w:sz w:val="24"/>
          <w:szCs w:val="24"/>
        </w:rPr>
        <w:t>Sources of feed materials</w:t>
      </w:r>
    </w:p>
    <w:p w14:paraId="1BCCE80B" w14:textId="77777777" w:rsidR="0088451C" w:rsidRPr="00793AFE" w:rsidRDefault="0088451C" w:rsidP="00793AFE">
      <w:pPr>
        <w:pStyle w:val="ListParagraph"/>
        <w:numPr>
          <w:ilvl w:val="0"/>
          <w:numId w:val="30"/>
        </w:numPr>
        <w:spacing w:line="360" w:lineRule="auto"/>
        <w:rPr>
          <w:rFonts w:ascii="Times New Roman" w:hAnsi="Times New Roman"/>
          <w:sz w:val="24"/>
          <w:szCs w:val="24"/>
        </w:rPr>
      </w:pPr>
      <w:r w:rsidRPr="00793AFE">
        <w:rPr>
          <w:rFonts w:ascii="Times New Roman" w:hAnsi="Times New Roman"/>
          <w:sz w:val="24"/>
          <w:szCs w:val="24"/>
        </w:rPr>
        <w:t xml:space="preserve">feed Analysis </w:t>
      </w:r>
    </w:p>
    <w:p w14:paraId="1EEEAEF6" w14:textId="77777777" w:rsidR="0088451C" w:rsidRPr="00793AFE" w:rsidRDefault="0088451C" w:rsidP="00793AFE">
      <w:pPr>
        <w:pStyle w:val="ListParagraph"/>
        <w:numPr>
          <w:ilvl w:val="0"/>
          <w:numId w:val="30"/>
        </w:numPr>
        <w:spacing w:line="360" w:lineRule="auto"/>
        <w:rPr>
          <w:rFonts w:ascii="Times New Roman" w:hAnsi="Times New Roman"/>
          <w:sz w:val="24"/>
          <w:szCs w:val="24"/>
        </w:rPr>
      </w:pPr>
      <w:r w:rsidRPr="00793AFE">
        <w:rPr>
          <w:rFonts w:ascii="Times New Roman" w:hAnsi="Times New Roman"/>
          <w:sz w:val="24"/>
          <w:szCs w:val="24"/>
        </w:rPr>
        <w:t>Preparation methods of feed raw materials</w:t>
      </w:r>
    </w:p>
    <w:p w14:paraId="45BAD95A" w14:textId="77777777" w:rsidR="0088451C" w:rsidRPr="00793AFE" w:rsidRDefault="0088451C" w:rsidP="00793AFE">
      <w:pPr>
        <w:pStyle w:val="ListParagraph"/>
        <w:numPr>
          <w:ilvl w:val="0"/>
          <w:numId w:val="30"/>
        </w:numPr>
        <w:spacing w:line="360" w:lineRule="auto"/>
        <w:rPr>
          <w:rFonts w:ascii="Times New Roman" w:hAnsi="Times New Roman"/>
          <w:sz w:val="24"/>
          <w:szCs w:val="24"/>
        </w:rPr>
      </w:pPr>
      <w:r w:rsidRPr="00793AFE">
        <w:rPr>
          <w:rFonts w:ascii="Times New Roman" w:hAnsi="Times New Roman"/>
          <w:sz w:val="24"/>
          <w:szCs w:val="24"/>
        </w:rPr>
        <w:t>Feed formulation</w:t>
      </w:r>
    </w:p>
    <w:p w14:paraId="2C311E33" w14:textId="77777777" w:rsidR="0088451C" w:rsidRPr="00793AFE" w:rsidRDefault="0088451C" w:rsidP="00793AFE">
      <w:pPr>
        <w:pStyle w:val="ListParagraph"/>
        <w:numPr>
          <w:ilvl w:val="0"/>
          <w:numId w:val="30"/>
        </w:numPr>
        <w:spacing w:line="360" w:lineRule="auto"/>
        <w:rPr>
          <w:rFonts w:ascii="Times New Roman" w:hAnsi="Times New Roman"/>
          <w:sz w:val="24"/>
          <w:szCs w:val="24"/>
        </w:rPr>
      </w:pPr>
      <w:r w:rsidRPr="00793AFE">
        <w:rPr>
          <w:rFonts w:ascii="Times New Roman" w:hAnsi="Times New Roman"/>
          <w:sz w:val="24"/>
          <w:szCs w:val="24"/>
        </w:rPr>
        <w:t>Feed quality control and nutrition standards</w:t>
      </w:r>
    </w:p>
    <w:p w14:paraId="73604F75" w14:textId="77777777" w:rsidR="0088451C" w:rsidRPr="00793AFE" w:rsidRDefault="0088451C" w:rsidP="00793AFE">
      <w:pPr>
        <w:pStyle w:val="ListParagraph"/>
        <w:numPr>
          <w:ilvl w:val="0"/>
          <w:numId w:val="30"/>
        </w:numPr>
        <w:spacing w:line="360" w:lineRule="auto"/>
        <w:rPr>
          <w:rFonts w:ascii="Times New Roman" w:hAnsi="Times New Roman"/>
          <w:sz w:val="24"/>
          <w:szCs w:val="24"/>
        </w:rPr>
      </w:pPr>
      <w:r w:rsidRPr="00793AFE">
        <w:rPr>
          <w:rFonts w:ascii="Times New Roman" w:hAnsi="Times New Roman"/>
          <w:sz w:val="24"/>
          <w:szCs w:val="24"/>
        </w:rPr>
        <w:t>Feed handling and storage</w:t>
      </w:r>
    </w:p>
    <w:p w14:paraId="50D53FE7" w14:textId="77777777" w:rsidR="0088451C" w:rsidRPr="00793AFE" w:rsidRDefault="0088451C" w:rsidP="00793AFE">
      <w:pPr>
        <w:pStyle w:val="ListParagraph"/>
        <w:numPr>
          <w:ilvl w:val="0"/>
          <w:numId w:val="30"/>
        </w:numPr>
        <w:spacing w:line="360" w:lineRule="auto"/>
        <w:rPr>
          <w:rFonts w:ascii="Times New Roman" w:hAnsi="Times New Roman"/>
          <w:sz w:val="24"/>
          <w:szCs w:val="24"/>
        </w:rPr>
      </w:pPr>
      <w:r w:rsidRPr="00793AFE">
        <w:rPr>
          <w:rFonts w:ascii="Times New Roman" w:hAnsi="Times New Roman"/>
          <w:sz w:val="24"/>
          <w:szCs w:val="24"/>
        </w:rPr>
        <w:t>Safety precautions</w:t>
      </w:r>
    </w:p>
    <w:p w14:paraId="20015943" w14:textId="77777777" w:rsidR="0088451C" w:rsidRPr="00793AFE" w:rsidRDefault="0088451C" w:rsidP="00793AFE">
      <w:pPr>
        <w:pStyle w:val="ListParagraph"/>
        <w:numPr>
          <w:ilvl w:val="0"/>
          <w:numId w:val="30"/>
        </w:numPr>
        <w:spacing w:line="360" w:lineRule="auto"/>
        <w:rPr>
          <w:rFonts w:ascii="Times New Roman" w:hAnsi="Times New Roman"/>
          <w:sz w:val="24"/>
          <w:szCs w:val="24"/>
          <w:lang w:val="en-US" w:eastAsia="zh-CN"/>
        </w:rPr>
      </w:pPr>
      <w:r w:rsidRPr="00793AFE">
        <w:rPr>
          <w:rFonts w:ascii="Times New Roman" w:hAnsi="Times New Roman"/>
          <w:sz w:val="24"/>
          <w:szCs w:val="24"/>
          <w:lang w:val="en-US" w:eastAsia="zh-CN"/>
        </w:rPr>
        <w:t>Procurements procedures</w:t>
      </w:r>
    </w:p>
    <w:p w14:paraId="6ECA18BB" w14:textId="77777777" w:rsidR="0088451C" w:rsidRPr="00793AFE" w:rsidRDefault="0088451C" w:rsidP="00793AFE">
      <w:pPr>
        <w:pStyle w:val="ListParagraph"/>
        <w:numPr>
          <w:ilvl w:val="0"/>
          <w:numId w:val="30"/>
        </w:numPr>
        <w:spacing w:line="360" w:lineRule="auto"/>
        <w:rPr>
          <w:rFonts w:ascii="Times New Roman" w:hAnsi="Times New Roman"/>
          <w:sz w:val="24"/>
          <w:szCs w:val="24"/>
          <w:lang w:val="en-US" w:eastAsia="zh-CN"/>
        </w:rPr>
      </w:pPr>
      <w:r w:rsidRPr="00793AFE">
        <w:rPr>
          <w:rFonts w:ascii="Times New Roman" w:hAnsi="Times New Roman"/>
          <w:sz w:val="24"/>
          <w:szCs w:val="24"/>
          <w:lang w:val="en-US" w:eastAsia="zh-CN"/>
        </w:rPr>
        <w:t>Statutory regulations regarding production livestock feeds</w:t>
      </w:r>
    </w:p>
    <w:p w14:paraId="5A23C361" w14:textId="77777777" w:rsidR="0088451C" w:rsidRPr="00793AFE" w:rsidRDefault="0088451C" w:rsidP="00793AFE">
      <w:pPr>
        <w:pStyle w:val="ListParagraph"/>
        <w:numPr>
          <w:ilvl w:val="0"/>
          <w:numId w:val="30"/>
        </w:numPr>
        <w:spacing w:line="360" w:lineRule="auto"/>
        <w:rPr>
          <w:rFonts w:ascii="Times New Roman" w:hAnsi="Times New Roman"/>
          <w:sz w:val="24"/>
          <w:szCs w:val="24"/>
          <w:lang w:val="en-US" w:eastAsia="zh-CN"/>
        </w:rPr>
      </w:pPr>
      <w:r w:rsidRPr="00793AFE">
        <w:rPr>
          <w:rFonts w:ascii="Times New Roman" w:hAnsi="Times New Roman"/>
          <w:sz w:val="24"/>
          <w:szCs w:val="24"/>
          <w:lang w:val="en-US" w:eastAsia="zh-CN"/>
        </w:rPr>
        <w:t>Waste management and disposal</w:t>
      </w:r>
    </w:p>
    <w:p w14:paraId="290B4D69" w14:textId="77777777" w:rsidR="0088451C" w:rsidRPr="00793AFE" w:rsidRDefault="0088451C" w:rsidP="00793AFE">
      <w:pPr>
        <w:pStyle w:val="ListParagraph"/>
        <w:numPr>
          <w:ilvl w:val="0"/>
          <w:numId w:val="30"/>
        </w:numPr>
        <w:spacing w:line="360" w:lineRule="auto"/>
        <w:rPr>
          <w:rFonts w:ascii="Times New Roman" w:hAnsi="Times New Roman"/>
          <w:sz w:val="24"/>
          <w:szCs w:val="24"/>
          <w:lang w:val="en-US" w:eastAsia="zh-CN"/>
        </w:rPr>
      </w:pPr>
      <w:r w:rsidRPr="00793AFE">
        <w:rPr>
          <w:rFonts w:ascii="Times New Roman" w:hAnsi="Times New Roman"/>
          <w:sz w:val="24"/>
          <w:szCs w:val="24"/>
          <w:lang w:val="en-US" w:eastAsia="zh-CN"/>
        </w:rPr>
        <w:t xml:space="preserve">Stores management </w:t>
      </w:r>
    </w:p>
    <w:p w14:paraId="31A58193" w14:textId="77777777" w:rsidR="0088451C" w:rsidRPr="00793AFE" w:rsidRDefault="0088451C" w:rsidP="00793AFE">
      <w:pPr>
        <w:pStyle w:val="ListParagraph"/>
        <w:numPr>
          <w:ilvl w:val="0"/>
          <w:numId w:val="30"/>
        </w:numPr>
        <w:spacing w:line="360" w:lineRule="auto"/>
        <w:rPr>
          <w:rFonts w:ascii="Times New Roman" w:hAnsi="Times New Roman"/>
          <w:sz w:val="24"/>
          <w:szCs w:val="24"/>
          <w:lang w:val="en-US" w:eastAsia="zh-CN"/>
        </w:rPr>
      </w:pPr>
      <w:r w:rsidRPr="00793AFE">
        <w:rPr>
          <w:rFonts w:ascii="Times New Roman" w:hAnsi="Times New Roman"/>
          <w:sz w:val="24"/>
          <w:szCs w:val="24"/>
          <w:lang w:val="en-US" w:eastAsia="zh-CN"/>
        </w:rPr>
        <w:t xml:space="preserve">Sales and marketing principles.  </w:t>
      </w:r>
    </w:p>
    <w:p w14:paraId="3568A25E" w14:textId="77777777" w:rsidR="0088451C" w:rsidRPr="00793AFE" w:rsidRDefault="0088451C" w:rsidP="00793AFE">
      <w:pPr>
        <w:spacing w:line="360" w:lineRule="auto"/>
        <w:rPr>
          <w:rFonts w:ascii="Times New Roman" w:hAnsi="Times New Roman"/>
          <w:b/>
          <w:sz w:val="24"/>
          <w:szCs w:val="24"/>
          <w:lang w:val="en-US" w:eastAsia="zh-CN"/>
        </w:rPr>
      </w:pPr>
      <w:bookmarkStart w:id="49" w:name="_Toc524013372"/>
      <w:r w:rsidRPr="00793AFE">
        <w:rPr>
          <w:rFonts w:ascii="Times New Roman" w:hAnsi="Times New Roman"/>
          <w:b/>
          <w:sz w:val="24"/>
          <w:szCs w:val="24"/>
          <w:lang w:val="en-US" w:eastAsia="zh-CN"/>
        </w:rPr>
        <w:lastRenderedPageBreak/>
        <w:t>EVIDENCE GUIDE</w:t>
      </w:r>
      <w:bookmarkEnd w:id="49"/>
    </w:p>
    <w:p w14:paraId="0A29D24F" w14:textId="77777777" w:rsidR="0088451C" w:rsidRPr="00793AFE" w:rsidRDefault="0088451C" w:rsidP="00793AFE">
      <w:pPr>
        <w:spacing w:line="360" w:lineRule="auto"/>
        <w:rPr>
          <w:rFonts w:ascii="Times New Roman" w:hAnsi="Times New Roman"/>
          <w:sz w:val="24"/>
          <w:szCs w:val="24"/>
          <w:lang w:val="en-US" w:eastAsia="zh-CN"/>
        </w:rPr>
      </w:pPr>
      <w:bookmarkStart w:id="50" w:name="_Toc524013373"/>
      <w:r w:rsidRPr="00793AFE">
        <w:rPr>
          <w:rFonts w:ascii="Times New Roman" w:hAnsi="Times New Roman"/>
          <w:sz w:val="24"/>
          <w:szCs w:val="24"/>
          <w:lang w:val="en-US" w:eastAsia="zh-CN"/>
        </w:rPr>
        <w:t>This provides advice on assessment and must be read in conjunction with the performance criteria, required skills and knowledge and range.</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6268"/>
      </w:tblGrid>
      <w:tr w:rsidR="0088451C" w:rsidRPr="00793AFE" w14:paraId="31D631B1" w14:textId="77777777" w:rsidTr="00750214">
        <w:trPr>
          <w:trHeight w:val="1152"/>
        </w:trPr>
        <w:tc>
          <w:tcPr>
            <w:tcW w:w="1524" w:type="pct"/>
            <w:tcBorders>
              <w:top w:val="single" w:sz="4" w:space="0" w:color="auto"/>
              <w:left w:val="single" w:sz="4" w:space="0" w:color="auto"/>
              <w:bottom w:val="single" w:sz="4" w:space="0" w:color="auto"/>
              <w:right w:val="nil"/>
            </w:tcBorders>
            <w:hideMark/>
          </w:tcPr>
          <w:p w14:paraId="0175D23B" w14:textId="77777777" w:rsidR="0088451C" w:rsidRPr="00793AFE" w:rsidRDefault="0088451C" w:rsidP="00793AFE">
            <w:pPr>
              <w:pStyle w:val="ListParagraph"/>
              <w:numPr>
                <w:ilvl w:val="0"/>
                <w:numId w:val="60"/>
              </w:numPr>
              <w:spacing w:line="360" w:lineRule="auto"/>
              <w:rPr>
                <w:rFonts w:ascii="Times New Roman" w:hAnsi="Times New Roman"/>
                <w:sz w:val="24"/>
                <w:szCs w:val="24"/>
                <w:lang w:val="en-US"/>
              </w:rPr>
            </w:pPr>
            <w:bookmarkStart w:id="51" w:name="_Toc524013374"/>
            <w:r w:rsidRPr="00793AFE">
              <w:rPr>
                <w:rFonts w:ascii="Times New Roman" w:hAnsi="Times New Roman"/>
                <w:sz w:val="24"/>
                <w:szCs w:val="24"/>
                <w:lang w:val="en-US"/>
              </w:rPr>
              <w:t xml:space="preserve">Critical aspects </w:t>
            </w:r>
            <w:proofErr w:type="gramStart"/>
            <w:r w:rsidRPr="00793AFE">
              <w:rPr>
                <w:rFonts w:ascii="Times New Roman" w:hAnsi="Times New Roman"/>
                <w:sz w:val="24"/>
                <w:szCs w:val="24"/>
                <w:lang w:val="en-US"/>
              </w:rPr>
              <w:t>of  Competency</w:t>
            </w:r>
            <w:bookmarkEnd w:id="51"/>
            <w:proofErr w:type="gramEnd"/>
          </w:p>
        </w:tc>
        <w:tc>
          <w:tcPr>
            <w:tcW w:w="3476" w:type="pct"/>
            <w:tcBorders>
              <w:top w:val="single" w:sz="4" w:space="0" w:color="auto"/>
              <w:left w:val="single" w:sz="4" w:space="0" w:color="auto"/>
              <w:bottom w:val="single" w:sz="4" w:space="0" w:color="auto"/>
              <w:right w:val="single" w:sz="4" w:space="0" w:color="auto"/>
            </w:tcBorders>
          </w:tcPr>
          <w:p w14:paraId="200ED762" w14:textId="77777777" w:rsidR="0088451C" w:rsidRPr="00793AFE" w:rsidRDefault="0088451C" w:rsidP="00793AFE">
            <w:pPr>
              <w:pStyle w:val="ListParagraph"/>
              <w:numPr>
                <w:ilvl w:val="0"/>
                <w:numId w:val="33"/>
              </w:numPr>
              <w:spacing w:line="360" w:lineRule="auto"/>
              <w:rPr>
                <w:rFonts w:ascii="Times New Roman" w:hAnsi="Times New Roman"/>
                <w:sz w:val="24"/>
                <w:szCs w:val="24"/>
                <w:lang w:val="en-US"/>
              </w:rPr>
            </w:pPr>
            <w:bookmarkStart w:id="52" w:name="_Toc524013375"/>
            <w:r w:rsidRPr="00793AFE">
              <w:rPr>
                <w:rFonts w:ascii="Times New Roman" w:hAnsi="Times New Roman"/>
                <w:sz w:val="24"/>
                <w:szCs w:val="24"/>
                <w:lang w:val="en-US"/>
              </w:rPr>
              <w:t xml:space="preserve">Assessment requires </w:t>
            </w:r>
            <w:proofErr w:type="gramStart"/>
            <w:r w:rsidRPr="00793AFE">
              <w:rPr>
                <w:rFonts w:ascii="Times New Roman" w:hAnsi="Times New Roman"/>
                <w:sz w:val="24"/>
                <w:szCs w:val="24"/>
                <w:lang w:val="en-US"/>
              </w:rPr>
              <w:t>evidences</w:t>
            </w:r>
            <w:proofErr w:type="gramEnd"/>
            <w:r w:rsidRPr="00793AFE">
              <w:rPr>
                <w:rFonts w:ascii="Times New Roman" w:hAnsi="Times New Roman"/>
                <w:sz w:val="24"/>
                <w:szCs w:val="24"/>
                <w:lang w:val="en-US"/>
              </w:rPr>
              <w:t xml:space="preserve"> that the candidate:</w:t>
            </w:r>
            <w:bookmarkEnd w:id="52"/>
          </w:p>
          <w:p w14:paraId="74699C0C" w14:textId="77777777" w:rsidR="0088451C" w:rsidRPr="00793AFE" w:rsidRDefault="0088451C" w:rsidP="00793AFE">
            <w:pPr>
              <w:pStyle w:val="ListParagraph"/>
              <w:numPr>
                <w:ilvl w:val="0"/>
                <w:numId w:val="33"/>
              </w:numPr>
              <w:spacing w:line="360" w:lineRule="auto"/>
              <w:rPr>
                <w:rFonts w:ascii="Times New Roman" w:hAnsi="Times New Roman"/>
                <w:sz w:val="24"/>
                <w:szCs w:val="24"/>
              </w:rPr>
            </w:pPr>
            <w:r w:rsidRPr="00793AFE">
              <w:rPr>
                <w:rFonts w:ascii="Times New Roman" w:hAnsi="Times New Roman"/>
                <w:sz w:val="24"/>
                <w:szCs w:val="24"/>
              </w:rPr>
              <w:t>Identified and selected feed formulation raw materials.</w:t>
            </w:r>
          </w:p>
          <w:p w14:paraId="12946EB6" w14:textId="77777777" w:rsidR="0088451C" w:rsidRPr="00793AFE" w:rsidRDefault="0088451C" w:rsidP="00793AFE">
            <w:pPr>
              <w:pStyle w:val="ListParagraph"/>
              <w:numPr>
                <w:ilvl w:val="0"/>
                <w:numId w:val="33"/>
              </w:numPr>
              <w:spacing w:line="360" w:lineRule="auto"/>
              <w:rPr>
                <w:rFonts w:ascii="Times New Roman" w:hAnsi="Times New Roman"/>
                <w:sz w:val="24"/>
                <w:szCs w:val="24"/>
              </w:rPr>
            </w:pPr>
            <w:r w:rsidRPr="00793AFE">
              <w:rPr>
                <w:rFonts w:ascii="Times New Roman" w:hAnsi="Times New Roman"/>
                <w:sz w:val="24"/>
                <w:szCs w:val="24"/>
              </w:rPr>
              <w:t>Observed organizations procurement procedures.</w:t>
            </w:r>
          </w:p>
          <w:p w14:paraId="6367FF07" w14:textId="77777777" w:rsidR="0088451C" w:rsidRPr="00793AFE" w:rsidRDefault="0088451C" w:rsidP="00793AFE">
            <w:pPr>
              <w:pStyle w:val="ListParagraph"/>
              <w:numPr>
                <w:ilvl w:val="0"/>
                <w:numId w:val="33"/>
              </w:numPr>
              <w:spacing w:line="360" w:lineRule="auto"/>
              <w:rPr>
                <w:rFonts w:ascii="Times New Roman" w:hAnsi="Times New Roman"/>
                <w:sz w:val="24"/>
                <w:szCs w:val="24"/>
              </w:rPr>
            </w:pPr>
            <w:r w:rsidRPr="00793AFE">
              <w:rPr>
                <w:rFonts w:ascii="Times New Roman" w:hAnsi="Times New Roman"/>
                <w:sz w:val="24"/>
                <w:szCs w:val="24"/>
              </w:rPr>
              <w:t>Sampled and presented samples for lab analysis regularly.</w:t>
            </w:r>
          </w:p>
          <w:p w14:paraId="27AF9140" w14:textId="77777777" w:rsidR="0088451C" w:rsidRPr="00793AFE" w:rsidRDefault="0088451C" w:rsidP="00793AFE">
            <w:pPr>
              <w:pStyle w:val="ListParagraph"/>
              <w:numPr>
                <w:ilvl w:val="0"/>
                <w:numId w:val="33"/>
              </w:numPr>
              <w:spacing w:line="360" w:lineRule="auto"/>
              <w:rPr>
                <w:rFonts w:ascii="Times New Roman" w:hAnsi="Times New Roman"/>
                <w:sz w:val="24"/>
                <w:szCs w:val="24"/>
              </w:rPr>
            </w:pPr>
            <w:r w:rsidRPr="00793AFE">
              <w:rPr>
                <w:rFonts w:ascii="Times New Roman" w:hAnsi="Times New Roman"/>
                <w:sz w:val="24"/>
                <w:szCs w:val="24"/>
              </w:rPr>
              <w:t>Interpreted feed lab analysis report appropriately.</w:t>
            </w:r>
          </w:p>
          <w:p w14:paraId="156418B2" w14:textId="77777777" w:rsidR="0088451C" w:rsidRPr="00793AFE" w:rsidRDefault="0088451C" w:rsidP="00793AFE">
            <w:pPr>
              <w:pStyle w:val="ListParagraph"/>
              <w:numPr>
                <w:ilvl w:val="0"/>
                <w:numId w:val="33"/>
              </w:numPr>
              <w:spacing w:line="360" w:lineRule="auto"/>
              <w:rPr>
                <w:rFonts w:ascii="Times New Roman" w:hAnsi="Times New Roman"/>
                <w:sz w:val="24"/>
                <w:szCs w:val="24"/>
              </w:rPr>
            </w:pPr>
            <w:r w:rsidRPr="00793AFE">
              <w:rPr>
                <w:rFonts w:ascii="Times New Roman" w:hAnsi="Times New Roman"/>
                <w:sz w:val="24"/>
                <w:szCs w:val="24"/>
              </w:rPr>
              <w:t>Managed and disposed waste appropriately.</w:t>
            </w:r>
          </w:p>
          <w:p w14:paraId="3C143357" w14:textId="77777777" w:rsidR="0088451C" w:rsidRPr="00793AFE" w:rsidRDefault="0088451C" w:rsidP="00793AFE">
            <w:pPr>
              <w:pStyle w:val="ListParagraph"/>
              <w:numPr>
                <w:ilvl w:val="0"/>
                <w:numId w:val="33"/>
              </w:numPr>
              <w:spacing w:line="360" w:lineRule="auto"/>
              <w:rPr>
                <w:rFonts w:ascii="Times New Roman" w:hAnsi="Times New Roman"/>
                <w:sz w:val="24"/>
                <w:szCs w:val="24"/>
              </w:rPr>
            </w:pPr>
            <w:r w:rsidRPr="00793AFE">
              <w:rPr>
                <w:rFonts w:ascii="Times New Roman" w:hAnsi="Times New Roman"/>
                <w:sz w:val="24"/>
                <w:szCs w:val="24"/>
              </w:rPr>
              <w:t>Demonstrated understanding of pig feed formulation principles.</w:t>
            </w:r>
          </w:p>
          <w:p w14:paraId="6E025FCD" w14:textId="77777777" w:rsidR="0088451C" w:rsidRPr="00793AFE" w:rsidRDefault="0088451C" w:rsidP="00793AFE">
            <w:pPr>
              <w:pStyle w:val="ListParagraph"/>
              <w:numPr>
                <w:ilvl w:val="0"/>
                <w:numId w:val="33"/>
              </w:numPr>
              <w:spacing w:line="360" w:lineRule="auto"/>
              <w:rPr>
                <w:rFonts w:ascii="Times New Roman" w:hAnsi="Times New Roman"/>
                <w:sz w:val="24"/>
                <w:szCs w:val="24"/>
              </w:rPr>
            </w:pPr>
            <w:r w:rsidRPr="00793AFE">
              <w:rPr>
                <w:rFonts w:ascii="Times New Roman" w:hAnsi="Times New Roman"/>
                <w:sz w:val="24"/>
                <w:szCs w:val="24"/>
              </w:rPr>
              <w:t>Demonstrated understanding of pig feed production.</w:t>
            </w:r>
          </w:p>
          <w:p w14:paraId="6C223B73" w14:textId="77777777" w:rsidR="0088451C" w:rsidRPr="00793AFE" w:rsidRDefault="0088451C" w:rsidP="00793AFE">
            <w:pPr>
              <w:pStyle w:val="ListParagraph"/>
              <w:numPr>
                <w:ilvl w:val="0"/>
                <w:numId w:val="33"/>
              </w:numPr>
              <w:spacing w:line="360" w:lineRule="auto"/>
              <w:rPr>
                <w:rFonts w:ascii="Times New Roman" w:hAnsi="Times New Roman"/>
                <w:sz w:val="24"/>
                <w:szCs w:val="24"/>
              </w:rPr>
            </w:pPr>
            <w:r w:rsidRPr="00793AFE">
              <w:rPr>
                <w:rFonts w:ascii="Times New Roman" w:hAnsi="Times New Roman"/>
                <w:sz w:val="24"/>
                <w:szCs w:val="24"/>
              </w:rPr>
              <w:t>Demonstrated understanding of livestock nutritional requirements.</w:t>
            </w:r>
          </w:p>
          <w:p w14:paraId="784F8DE8" w14:textId="77777777" w:rsidR="0088451C" w:rsidRPr="00793AFE" w:rsidRDefault="0088451C" w:rsidP="00793AFE">
            <w:pPr>
              <w:pStyle w:val="ListParagraph"/>
              <w:numPr>
                <w:ilvl w:val="0"/>
                <w:numId w:val="33"/>
              </w:numPr>
              <w:spacing w:line="360" w:lineRule="auto"/>
              <w:rPr>
                <w:rFonts w:ascii="Times New Roman" w:hAnsi="Times New Roman"/>
                <w:sz w:val="24"/>
                <w:szCs w:val="24"/>
              </w:rPr>
            </w:pPr>
            <w:r w:rsidRPr="00793AFE">
              <w:rPr>
                <w:rFonts w:ascii="Times New Roman" w:hAnsi="Times New Roman"/>
                <w:sz w:val="24"/>
                <w:szCs w:val="24"/>
              </w:rPr>
              <w:t>Demonstrated understanding of statutory regulations related to feed manufacturing.</w:t>
            </w:r>
          </w:p>
          <w:p w14:paraId="1F03E31C" w14:textId="77777777" w:rsidR="0088451C" w:rsidRPr="00793AFE" w:rsidRDefault="0088451C" w:rsidP="00793AFE">
            <w:pPr>
              <w:pStyle w:val="ListParagraph"/>
              <w:numPr>
                <w:ilvl w:val="0"/>
                <w:numId w:val="33"/>
              </w:numPr>
              <w:spacing w:line="360" w:lineRule="auto"/>
              <w:rPr>
                <w:rFonts w:ascii="Times New Roman" w:hAnsi="Times New Roman"/>
                <w:sz w:val="24"/>
                <w:szCs w:val="24"/>
                <w:lang w:eastAsia="zh-CN"/>
              </w:rPr>
            </w:pPr>
            <w:r w:rsidRPr="00793AFE">
              <w:rPr>
                <w:rFonts w:ascii="Times New Roman" w:hAnsi="Times New Roman"/>
                <w:sz w:val="24"/>
                <w:szCs w:val="24"/>
              </w:rPr>
              <w:t xml:space="preserve">Demonstrated understanding of </w:t>
            </w:r>
            <w:r w:rsidRPr="00793AFE">
              <w:rPr>
                <w:rFonts w:ascii="Times New Roman" w:hAnsi="Times New Roman"/>
                <w:sz w:val="24"/>
                <w:szCs w:val="24"/>
                <w:lang w:eastAsia="zh-CN"/>
              </w:rPr>
              <w:t xml:space="preserve">sales and marketing principles.  </w:t>
            </w:r>
          </w:p>
          <w:p w14:paraId="732C7D50" w14:textId="77777777" w:rsidR="0088451C" w:rsidRPr="00793AFE" w:rsidRDefault="0088451C" w:rsidP="00793AFE">
            <w:pPr>
              <w:pStyle w:val="ListParagraph"/>
              <w:numPr>
                <w:ilvl w:val="0"/>
                <w:numId w:val="33"/>
              </w:numPr>
              <w:spacing w:line="360" w:lineRule="auto"/>
              <w:rPr>
                <w:rFonts w:ascii="Times New Roman" w:hAnsi="Times New Roman"/>
                <w:sz w:val="24"/>
                <w:szCs w:val="24"/>
              </w:rPr>
            </w:pPr>
            <w:r w:rsidRPr="00793AFE">
              <w:rPr>
                <w:rFonts w:ascii="Times New Roman" w:hAnsi="Times New Roman"/>
                <w:sz w:val="24"/>
                <w:szCs w:val="24"/>
              </w:rPr>
              <w:t>Safely used and handled pig feed processing tools and equipment.</w:t>
            </w:r>
          </w:p>
          <w:p w14:paraId="0CD06598" w14:textId="77777777" w:rsidR="0088451C" w:rsidRPr="00793AFE" w:rsidRDefault="0088451C" w:rsidP="00793AFE">
            <w:pPr>
              <w:pStyle w:val="ListParagraph"/>
              <w:numPr>
                <w:ilvl w:val="0"/>
                <w:numId w:val="33"/>
              </w:numPr>
              <w:spacing w:line="360" w:lineRule="auto"/>
              <w:rPr>
                <w:rFonts w:ascii="Times New Roman" w:hAnsi="Times New Roman"/>
                <w:sz w:val="24"/>
                <w:szCs w:val="24"/>
              </w:rPr>
            </w:pPr>
            <w:r w:rsidRPr="00793AFE">
              <w:rPr>
                <w:rFonts w:ascii="Times New Roman" w:hAnsi="Times New Roman"/>
                <w:sz w:val="24"/>
                <w:szCs w:val="24"/>
              </w:rPr>
              <w:t>Stored feed raw materials and processed feeds appropriately.</w:t>
            </w:r>
          </w:p>
        </w:tc>
      </w:tr>
      <w:tr w:rsidR="0088451C" w:rsidRPr="00793AFE" w14:paraId="1225D205" w14:textId="77777777" w:rsidTr="00750214">
        <w:trPr>
          <w:trHeight w:val="1034"/>
        </w:trPr>
        <w:tc>
          <w:tcPr>
            <w:tcW w:w="1524" w:type="pct"/>
            <w:tcBorders>
              <w:top w:val="single" w:sz="4" w:space="0" w:color="auto"/>
              <w:left w:val="single" w:sz="4" w:space="0" w:color="auto"/>
              <w:bottom w:val="single" w:sz="4" w:space="0" w:color="auto"/>
              <w:right w:val="nil"/>
            </w:tcBorders>
          </w:tcPr>
          <w:p w14:paraId="013D12FE" w14:textId="77777777" w:rsidR="0088451C" w:rsidRPr="00793AFE" w:rsidRDefault="0088451C" w:rsidP="00793AFE">
            <w:pPr>
              <w:pStyle w:val="ListParagraph"/>
              <w:numPr>
                <w:ilvl w:val="0"/>
                <w:numId w:val="60"/>
              </w:numPr>
              <w:spacing w:line="360" w:lineRule="auto"/>
              <w:rPr>
                <w:rFonts w:ascii="Times New Roman" w:hAnsi="Times New Roman"/>
                <w:sz w:val="24"/>
                <w:szCs w:val="24"/>
                <w:lang w:val="en-US"/>
              </w:rPr>
            </w:pPr>
            <w:bookmarkStart w:id="53" w:name="_Toc524013376"/>
            <w:r w:rsidRPr="00793AFE">
              <w:rPr>
                <w:rFonts w:ascii="Times New Roman" w:hAnsi="Times New Roman"/>
                <w:sz w:val="24"/>
                <w:szCs w:val="24"/>
                <w:lang w:val="en-US"/>
              </w:rPr>
              <w:t>Resource implications</w:t>
            </w:r>
            <w:bookmarkEnd w:id="53"/>
            <w:r w:rsidRPr="00793AFE">
              <w:rPr>
                <w:rFonts w:ascii="Times New Roman" w:hAnsi="Times New Roman"/>
                <w:sz w:val="24"/>
                <w:szCs w:val="24"/>
                <w:lang w:val="en-US"/>
              </w:rPr>
              <w:t xml:space="preserve"> for competence certification</w:t>
            </w:r>
          </w:p>
          <w:p w14:paraId="1F0E5CE3" w14:textId="77777777" w:rsidR="0088451C" w:rsidRPr="00793AFE" w:rsidRDefault="0088451C" w:rsidP="00793AFE">
            <w:pPr>
              <w:spacing w:line="360" w:lineRule="auto"/>
              <w:rPr>
                <w:rFonts w:ascii="Times New Roman" w:hAnsi="Times New Roman"/>
                <w:sz w:val="24"/>
                <w:szCs w:val="24"/>
                <w:lang w:val="en-US"/>
              </w:rPr>
            </w:pPr>
          </w:p>
        </w:tc>
        <w:tc>
          <w:tcPr>
            <w:tcW w:w="3476" w:type="pct"/>
            <w:tcBorders>
              <w:top w:val="single" w:sz="4" w:space="0" w:color="auto"/>
              <w:left w:val="single" w:sz="4" w:space="0" w:color="auto"/>
              <w:bottom w:val="single" w:sz="4" w:space="0" w:color="auto"/>
              <w:right w:val="single" w:sz="4" w:space="0" w:color="auto"/>
            </w:tcBorders>
            <w:hideMark/>
          </w:tcPr>
          <w:p w14:paraId="105FD53B" w14:textId="77777777" w:rsidR="00F363FA" w:rsidRPr="00793AFE" w:rsidRDefault="00F363FA" w:rsidP="00793AFE">
            <w:pPr>
              <w:spacing w:line="360" w:lineRule="auto"/>
              <w:rPr>
                <w:rFonts w:ascii="Times New Roman" w:hAnsi="Times New Roman"/>
                <w:sz w:val="24"/>
                <w:szCs w:val="24"/>
                <w:lang w:val="en-US"/>
              </w:rPr>
            </w:pPr>
            <w:r w:rsidRPr="00793AFE">
              <w:rPr>
                <w:rFonts w:ascii="Times New Roman" w:hAnsi="Times New Roman"/>
                <w:sz w:val="24"/>
                <w:szCs w:val="24"/>
                <w:lang w:val="en-US"/>
              </w:rPr>
              <w:t>The following resources</w:t>
            </w:r>
            <w:r w:rsidRPr="00793AFE">
              <w:rPr>
                <w:rFonts w:ascii="Times New Roman" w:hAnsi="Times New Roman"/>
                <w:b/>
                <w:sz w:val="24"/>
                <w:szCs w:val="24"/>
                <w:lang w:val="en-US"/>
              </w:rPr>
              <w:t xml:space="preserve"> MUST</w:t>
            </w:r>
            <w:r w:rsidRPr="00793AFE">
              <w:rPr>
                <w:rFonts w:ascii="Times New Roman" w:hAnsi="Times New Roman"/>
                <w:sz w:val="24"/>
                <w:szCs w:val="24"/>
                <w:lang w:val="en-US"/>
              </w:rPr>
              <w:t xml:space="preserve"> be provided:</w:t>
            </w:r>
          </w:p>
          <w:p w14:paraId="4783FE6B" w14:textId="77777777" w:rsidR="00F363FA" w:rsidRPr="00793AFE" w:rsidRDefault="00F363FA" w:rsidP="00793AFE">
            <w:pPr>
              <w:numPr>
                <w:ilvl w:val="0"/>
                <w:numId w:val="32"/>
              </w:numPr>
              <w:tabs>
                <w:tab w:val="left" w:pos="700"/>
              </w:tabs>
              <w:spacing w:after="0" w:line="360" w:lineRule="auto"/>
              <w:contextualSpacing/>
              <w:rPr>
                <w:rFonts w:ascii="Times New Roman" w:hAnsi="Times New Roman"/>
                <w:sz w:val="24"/>
                <w:szCs w:val="24"/>
                <w:lang w:val="en-US"/>
              </w:rPr>
            </w:pPr>
            <w:r w:rsidRPr="00793AFE">
              <w:rPr>
                <w:rFonts w:ascii="Times New Roman" w:hAnsi="Times New Roman"/>
                <w:sz w:val="24"/>
                <w:szCs w:val="24"/>
                <w:lang w:val="en-US"/>
              </w:rPr>
              <w:t>Access to the relevant workplace where assessment can take place</w:t>
            </w:r>
          </w:p>
          <w:p w14:paraId="2DC41B60" w14:textId="77777777" w:rsidR="00F363FA" w:rsidRPr="00793AFE" w:rsidRDefault="00F363FA" w:rsidP="00793AFE">
            <w:pPr>
              <w:numPr>
                <w:ilvl w:val="0"/>
                <w:numId w:val="32"/>
              </w:numPr>
              <w:tabs>
                <w:tab w:val="left" w:pos="702"/>
                <w:tab w:val="left" w:pos="790"/>
              </w:tabs>
              <w:spacing w:after="0" w:line="360" w:lineRule="auto"/>
              <w:contextualSpacing/>
              <w:rPr>
                <w:rFonts w:ascii="Times New Roman" w:hAnsi="Times New Roman"/>
                <w:sz w:val="24"/>
                <w:szCs w:val="24"/>
                <w:lang w:val="en-US"/>
              </w:rPr>
            </w:pPr>
            <w:r w:rsidRPr="00793AFE">
              <w:rPr>
                <w:rFonts w:ascii="Times New Roman" w:hAnsi="Times New Roman"/>
                <w:sz w:val="24"/>
                <w:szCs w:val="24"/>
                <w:lang w:val="en-US"/>
              </w:rPr>
              <w:t xml:space="preserve">Appropriately simulated environment where assessment can take place </w:t>
            </w:r>
          </w:p>
          <w:p w14:paraId="2E6C7734" w14:textId="575AF6CF" w:rsidR="0088451C" w:rsidRPr="00793AFE" w:rsidRDefault="00F363FA" w:rsidP="00793AFE">
            <w:pPr>
              <w:pStyle w:val="ListParagraph"/>
              <w:numPr>
                <w:ilvl w:val="0"/>
                <w:numId w:val="32"/>
              </w:numPr>
              <w:spacing w:line="360" w:lineRule="auto"/>
              <w:rPr>
                <w:rFonts w:ascii="Times New Roman" w:hAnsi="Times New Roman"/>
                <w:sz w:val="24"/>
                <w:szCs w:val="24"/>
                <w:lang w:val="en-US"/>
              </w:rPr>
            </w:pPr>
            <w:r w:rsidRPr="00793AFE">
              <w:rPr>
                <w:rFonts w:ascii="Times New Roman" w:hAnsi="Times New Roman"/>
                <w:sz w:val="24"/>
                <w:szCs w:val="24"/>
              </w:rPr>
              <w:t>Materials relevant to the proposed activity or tasks</w:t>
            </w:r>
          </w:p>
        </w:tc>
      </w:tr>
      <w:tr w:rsidR="0088451C" w:rsidRPr="00793AFE" w14:paraId="71A04FDA" w14:textId="77777777" w:rsidTr="00750214">
        <w:tc>
          <w:tcPr>
            <w:tcW w:w="1524" w:type="pct"/>
            <w:tcBorders>
              <w:top w:val="single" w:sz="4" w:space="0" w:color="auto"/>
              <w:left w:val="single" w:sz="4" w:space="0" w:color="auto"/>
              <w:bottom w:val="single" w:sz="4" w:space="0" w:color="auto"/>
              <w:right w:val="nil"/>
            </w:tcBorders>
            <w:hideMark/>
          </w:tcPr>
          <w:p w14:paraId="4FF6D245" w14:textId="77777777" w:rsidR="0088451C" w:rsidRPr="00793AFE" w:rsidRDefault="0088451C" w:rsidP="00793AFE">
            <w:pPr>
              <w:pStyle w:val="ListParagraph"/>
              <w:numPr>
                <w:ilvl w:val="0"/>
                <w:numId w:val="60"/>
              </w:numPr>
              <w:spacing w:line="360" w:lineRule="auto"/>
              <w:rPr>
                <w:rFonts w:ascii="Times New Roman" w:hAnsi="Times New Roman"/>
                <w:sz w:val="24"/>
                <w:szCs w:val="24"/>
                <w:lang w:val="en-US"/>
              </w:rPr>
            </w:pPr>
            <w:bookmarkStart w:id="54" w:name="_Toc524013380"/>
            <w:r w:rsidRPr="00793AFE">
              <w:rPr>
                <w:rFonts w:ascii="Times New Roman" w:hAnsi="Times New Roman"/>
                <w:sz w:val="24"/>
                <w:szCs w:val="24"/>
                <w:lang w:val="en-US"/>
              </w:rPr>
              <w:lastRenderedPageBreak/>
              <w:t>Methods of Assessment</w:t>
            </w:r>
            <w:bookmarkEnd w:id="54"/>
          </w:p>
        </w:tc>
        <w:tc>
          <w:tcPr>
            <w:tcW w:w="3476" w:type="pct"/>
            <w:tcBorders>
              <w:top w:val="single" w:sz="4" w:space="0" w:color="auto"/>
              <w:left w:val="single" w:sz="4" w:space="0" w:color="auto"/>
              <w:bottom w:val="single" w:sz="4" w:space="0" w:color="auto"/>
              <w:right w:val="single" w:sz="4" w:space="0" w:color="auto"/>
            </w:tcBorders>
            <w:hideMark/>
          </w:tcPr>
          <w:p w14:paraId="4AED93B5" w14:textId="77777777" w:rsidR="0088451C" w:rsidRPr="00793AFE" w:rsidRDefault="0088451C" w:rsidP="00793AFE">
            <w:pPr>
              <w:spacing w:line="360" w:lineRule="auto"/>
              <w:rPr>
                <w:rFonts w:ascii="Times New Roman" w:hAnsi="Times New Roman"/>
                <w:sz w:val="24"/>
                <w:szCs w:val="24"/>
                <w:lang w:val="en-US"/>
              </w:rPr>
            </w:pPr>
            <w:bookmarkStart w:id="55" w:name="_Toc524013381"/>
            <w:r w:rsidRPr="00793AFE">
              <w:rPr>
                <w:rFonts w:ascii="Times New Roman" w:hAnsi="Times New Roman"/>
                <w:sz w:val="24"/>
                <w:szCs w:val="24"/>
                <w:lang w:val="en-US"/>
              </w:rPr>
              <w:t>Competency may be assessed through:</w:t>
            </w:r>
            <w:bookmarkEnd w:id="55"/>
          </w:p>
          <w:p w14:paraId="17485D26" w14:textId="77777777" w:rsidR="0088451C" w:rsidRPr="00793AFE" w:rsidRDefault="0088451C" w:rsidP="00793AFE">
            <w:pPr>
              <w:pStyle w:val="ListParagraph"/>
              <w:numPr>
                <w:ilvl w:val="0"/>
                <w:numId w:val="72"/>
              </w:numPr>
              <w:spacing w:line="360" w:lineRule="auto"/>
              <w:rPr>
                <w:rFonts w:ascii="Times New Roman" w:hAnsi="Times New Roman"/>
                <w:sz w:val="24"/>
                <w:szCs w:val="24"/>
              </w:rPr>
            </w:pPr>
            <w:r w:rsidRPr="00793AFE">
              <w:rPr>
                <w:rFonts w:ascii="Times New Roman" w:hAnsi="Times New Roman"/>
                <w:sz w:val="24"/>
                <w:szCs w:val="24"/>
              </w:rPr>
              <w:t>Observation</w:t>
            </w:r>
          </w:p>
          <w:p w14:paraId="4E2A3ED7" w14:textId="77777777" w:rsidR="0088451C" w:rsidRPr="00793AFE" w:rsidRDefault="0088451C" w:rsidP="00793AFE">
            <w:pPr>
              <w:pStyle w:val="ListParagraph"/>
              <w:numPr>
                <w:ilvl w:val="0"/>
                <w:numId w:val="72"/>
              </w:numPr>
              <w:spacing w:line="360" w:lineRule="auto"/>
              <w:rPr>
                <w:rFonts w:ascii="Times New Roman" w:hAnsi="Times New Roman"/>
                <w:sz w:val="24"/>
                <w:szCs w:val="24"/>
              </w:rPr>
            </w:pPr>
            <w:r w:rsidRPr="00793AFE">
              <w:rPr>
                <w:rFonts w:ascii="Times New Roman" w:hAnsi="Times New Roman"/>
                <w:sz w:val="24"/>
                <w:szCs w:val="24"/>
              </w:rPr>
              <w:t>Written test</w:t>
            </w:r>
          </w:p>
          <w:p w14:paraId="45B9953F" w14:textId="77777777" w:rsidR="0088451C" w:rsidRPr="00793AFE" w:rsidRDefault="0088451C" w:rsidP="00793AFE">
            <w:pPr>
              <w:pStyle w:val="ListParagraph"/>
              <w:numPr>
                <w:ilvl w:val="0"/>
                <w:numId w:val="72"/>
              </w:numPr>
              <w:spacing w:line="360" w:lineRule="auto"/>
              <w:rPr>
                <w:rFonts w:ascii="Times New Roman" w:hAnsi="Times New Roman"/>
                <w:sz w:val="24"/>
                <w:szCs w:val="24"/>
              </w:rPr>
            </w:pPr>
            <w:r w:rsidRPr="00793AFE">
              <w:rPr>
                <w:rFonts w:ascii="Times New Roman" w:hAnsi="Times New Roman"/>
                <w:sz w:val="24"/>
                <w:szCs w:val="24"/>
              </w:rPr>
              <w:t>Interview</w:t>
            </w:r>
          </w:p>
          <w:p w14:paraId="7B9F753D" w14:textId="77777777" w:rsidR="0088451C" w:rsidRPr="00793AFE" w:rsidRDefault="0088451C" w:rsidP="00793AFE">
            <w:pPr>
              <w:pStyle w:val="ListParagraph"/>
              <w:numPr>
                <w:ilvl w:val="0"/>
                <w:numId w:val="72"/>
              </w:numPr>
              <w:spacing w:line="360" w:lineRule="auto"/>
              <w:rPr>
                <w:rFonts w:ascii="Times New Roman" w:hAnsi="Times New Roman"/>
                <w:sz w:val="24"/>
                <w:szCs w:val="24"/>
              </w:rPr>
            </w:pPr>
            <w:r w:rsidRPr="00793AFE">
              <w:rPr>
                <w:rFonts w:ascii="Times New Roman" w:hAnsi="Times New Roman"/>
                <w:sz w:val="24"/>
                <w:szCs w:val="24"/>
              </w:rPr>
              <w:t>Oral questions</w:t>
            </w:r>
          </w:p>
          <w:p w14:paraId="2F619FD2" w14:textId="77777777" w:rsidR="0088451C" w:rsidRPr="00793AFE" w:rsidRDefault="0088451C" w:rsidP="00793AFE">
            <w:pPr>
              <w:pStyle w:val="ListParagraph"/>
              <w:numPr>
                <w:ilvl w:val="0"/>
                <w:numId w:val="72"/>
              </w:numPr>
              <w:spacing w:line="360" w:lineRule="auto"/>
              <w:rPr>
                <w:rFonts w:ascii="Times New Roman" w:hAnsi="Times New Roman"/>
                <w:sz w:val="24"/>
                <w:szCs w:val="24"/>
              </w:rPr>
            </w:pPr>
            <w:r w:rsidRPr="00793AFE">
              <w:rPr>
                <w:rFonts w:ascii="Times New Roman" w:hAnsi="Times New Roman"/>
                <w:sz w:val="24"/>
                <w:szCs w:val="24"/>
              </w:rPr>
              <w:t>Third party report</w:t>
            </w:r>
          </w:p>
          <w:p w14:paraId="4F3CFC1A" w14:textId="77777777" w:rsidR="0088451C" w:rsidRPr="00793AFE" w:rsidRDefault="0088451C" w:rsidP="00793AFE">
            <w:pPr>
              <w:pStyle w:val="ListParagraph"/>
              <w:numPr>
                <w:ilvl w:val="0"/>
                <w:numId w:val="72"/>
              </w:numPr>
              <w:spacing w:line="360" w:lineRule="auto"/>
              <w:rPr>
                <w:rFonts w:ascii="Times New Roman" w:hAnsi="Times New Roman"/>
                <w:sz w:val="24"/>
                <w:szCs w:val="24"/>
              </w:rPr>
            </w:pPr>
            <w:r w:rsidRPr="00793AFE">
              <w:rPr>
                <w:rFonts w:ascii="Times New Roman" w:hAnsi="Times New Roman"/>
                <w:sz w:val="24"/>
                <w:szCs w:val="24"/>
              </w:rPr>
              <w:t>Project</w:t>
            </w:r>
          </w:p>
        </w:tc>
      </w:tr>
      <w:tr w:rsidR="0088451C" w:rsidRPr="00793AFE" w14:paraId="2525532B" w14:textId="77777777" w:rsidTr="00750214">
        <w:tc>
          <w:tcPr>
            <w:tcW w:w="1524" w:type="pct"/>
            <w:tcBorders>
              <w:top w:val="single" w:sz="4" w:space="0" w:color="auto"/>
              <w:left w:val="single" w:sz="4" w:space="0" w:color="auto"/>
              <w:bottom w:val="single" w:sz="4" w:space="0" w:color="auto"/>
              <w:right w:val="single" w:sz="4" w:space="0" w:color="auto"/>
            </w:tcBorders>
            <w:hideMark/>
          </w:tcPr>
          <w:p w14:paraId="2E24594E" w14:textId="77777777" w:rsidR="0088451C" w:rsidRPr="00793AFE" w:rsidRDefault="0088451C" w:rsidP="00793AFE">
            <w:pPr>
              <w:pStyle w:val="ListParagraph"/>
              <w:numPr>
                <w:ilvl w:val="0"/>
                <w:numId w:val="60"/>
              </w:numPr>
              <w:spacing w:line="360" w:lineRule="auto"/>
              <w:rPr>
                <w:rFonts w:ascii="Times New Roman" w:hAnsi="Times New Roman"/>
                <w:sz w:val="24"/>
                <w:szCs w:val="24"/>
                <w:lang w:val="en-US"/>
              </w:rPr>
            </w:pPr>
            <w:bookmarkStart w:id="56" w:name="_Toc524013382"/>
            <w:r w:rsidRPr="00793AFE">
              <w:rPr>
                <w:rFonts w:ascii="Times New Roman" w:hAnsi="Times New Roman"/>
                <w:sz w:val="24"/>
                <w:szCs w:val="24"/>
                <w:lang w:val="en-US"/>
              </w:rPr>
              <w:t>Context for Assessment</w:t>
            </w:r>
            <w:bookmarkEnd w:id="56"/>
          </w:p>
        </w:tc>
        <w:tc>
          <w:tcPr>
            <w:tcW w:w="3476" w:type="pct"/>
            <w:tcBorders>
              <w:top w:val="single" w:sz="4" w:space="0" w:color="auto"/>
              <w:left w:val="single" w:sz="4" w:space="0" w:color="auto"/>
              <w:bottom w:val="single" w:sz="4" w:space="0" w:color="auto"/>
              <w:right w:val="single" w:sz="4" w:space="0" w:color="auto"/>
            </w:tcBorders>
          </w:tcPr>
          <w:p w14:paraId="4382C999" w14:textId="77777777" w:rsidR="0088451C" w:rsidRPr="00793AFE" w:rsidRDefault="0088451C" w:rsidP="00793AFE">
            <w:pPr>
              <w:spacing w:line="360" w:lineRule="auto"/>
              <w:rPr>
                <w:rFonts w:ascii="Times New Roman" w:hAnsi="Times New Roman"/>
                <w:sz w:val="24"/>
                <w:szCs w:val="24"/>
                <w:lang w:val="en-US"/>
              </w:rPr>
            </w:pPr>
            <w:r w:rsidRPr="00793AFE">
              <w:rPr>
                <w:rFonts w:ascii="Times New Roman" w:hAnsi="Times New Roman"/>
                <w:sz w:val="24"/>
                <w:szCs w:val="24"/>
                <w:lang w:val="en-US"/>
              </w:rPr>
              <w:t>Assessment may be conducted in:</w:t>
            </w:r>
          </w:p>
          <w:p w14:paraId="0B7CB845" w14:textId="77777777" w:rsidR="0088451C" w:rsidRPr="00793AFE" w:rsidRDefault="0088451C" w:rsidP="00793AFE">
            <w:pPr>
              <w:pStyle w:val="ListParagraph"/>
              <w:numPr>
                <w:ilvl w:val="0"/>
                <w:numId w:val="73"/>
              </w:numPr>
              <w:spacing w:line="360" w:lineRule="auto"/>
              <w:rPr>
                <w:rFonts w:ascii="Times New Roman" w:hAnsi="Times New Roman"/>
                <w:sz w:val="24"/>
                <w:szCs w:val="24"/>
              </w:rPr>
            </w:pPr>
            <w:r w:rsidRPr="00793AFE">
              <w:rPr>
                <w:rFonts w:ascii="Times New Roman" w:hAnsi="Times New Roman"/>
                <w:sz w:val="24"/>
                <w:szCs w:val="24"/>
              </w:rPr>
              <w:t>On-the-job</w:t>
            </w:r>
          </w:p>
          <w:p w14:paraId="4AB5DFB2" w14:textId="77777777" w:rsidR="0088451C" w:rsidRPr="00793AFE" w:rsidRDefault="0088451C" w:rsidP="00793AFE">
            <w:pPr>
              <w:pStyle w:val="ListParagraph"/>
              <w:numPr>
                <w:ilvl w:val="0"/>
                <w:numId w:val="73"/>
              </w:numPr>
              <w:spacing w:line="360" w:lineRule="auto"/>
              <w:rPr>
                <w:rFonts w:ascii="Times New Roman" w:hAnsi="Times New Roman"/>
                <w:sz w:val="24"/>
                <w:szCs w:val="24"/>
              </w:rPr>
            </w:pPr>
            <w:r w:rsidRPr="00793AFE">
              <w:rPr>
                <w:rFonts w:ascii="Times New Roman" w:hAnsi="Times New Roman"/>
                <w:sz w:val="24"/>
                <w:szCs w:val="24"/>
              </w:rPr>
              <w:t>Off-the-job</w:t>
            </w:r>
          </w:p>
          <w:p w14:paraId="3E538515" w14:textId="77777777" w:rsidR="0088451C" w:rsidRPr="00793AFE" w:rsidRDefault="0088451C" w:rsidP="00793AFE">
            <w:pPr>
              <w:pStyle w:val="ListParagraph"/>
              <w:numPr>
                <w:ilvl w:val="0"/>
                <w:numId w:val="73"/>
              </w:numPr>
              <w:spacing w:line="360" w:lineRule="auto"/>
              <w:rPr>
                <w:rFonts w:ascii="Times New Roman" w:hAnsi="Times New Roman"/>
                <w:sz w:val="24"/>
                <w:szCs w:val="24"/>
              </w:rPr>
            </w:pPr>
            <w:r w:rsidRPr="00793AFE">
              <w:rPr>
                <w:rFonts w:ascii="Times New Roman" w:hAnsi="Times New Roman"/>
                <w:sz w:val="24"/>
                <w:szCs w:val="24"/>
              </w:rPr>
              <w:t>Workplace attachment</w:t>
            </w:r>
          </w:p>
        </w:tc>
      </w:tr>
      <w:tr w:rsidR="0088451C" w:rsidRPr="00793AFE" w14:paraId="2068D53F" w14:textId="77777777" w:rsidTr="00750214">
        <w:tc>
          <w:tcPr>
            <w:tcW w:w="1524" w:type="pct"/>
            <w:tcBorders>
              <w:top w:val="single" w:sz="4" w:space="0" w:color="auto"/>
              <w:left w:val="single" w:sz="4" w:space="0" w:color="auto"/>
              <w:bottom w:val="single" w:sz="4" w:space="0" w:color="auto"/>
              <w:right w:val="single" w:sz="4" w:space="0" w:color="auto"/>
            </w:tcBorders>
            <w:hideMark/>
          </w:tcPr>
          <w:p w14:paraId="23F4589D" w14:textId="77777777" w:rsidR="0088451C" w:rsidRPr="00793AFE" w:rsidRDefault="0088451C" w:rsidP="00793AFE">
            <w:pPr>
              <w:pStyle w:val="ListParagraph"/>
              <w:numPr>
                <w:ilvl w:val="0"/>
                <w:numId w:val="60"/>
              </w:numPr>
              <w:spacing w:line="360" w:lineRule="auto"/>
              <w:rPr>
                <w:rFonts w:ascii="Times New Roman" w:hAnsi="Times New Roman"/>
                <w:sz w:val="24"/>
                <w:szCs w:val="24"/>
              </w:rPr>
            </w:pPr>
            <w:bookmarkStart w:id="57" w:name="_Toc524013383"/>
            <w:r w:rsidRPr="00793AFE">
              <w:rPr>
                <w:rFonts w:ascii="Times New Roman" w:hAnsi="Times New Roman"/>
                <w:sz w:val="24"/>
                <w:szCs w:val="24"/>
                <w:lang w:val="en-US"/>
              </w:rPr>
              <w:t>Guidance information for assessment</w:t>
            </w:r>
            <w:bookmarkEnd w:id="57"/>
          </w:p>
        </w:tc>
        <w:tc>
          <w:tcPr>
            <w:tcW w:w="3476" w:type="pct"/>
            <w:tcBorders>
              <w:top w:val="single" w:sz="4" w:space="0" w:color="auto"/>
              <w:left w:val="single" w:sz="4" w:space="0" w:color="auto"/>
              <w:bottom w:val="single" w:sz="4" w:space="0" w:color="auto"/>
              <w:right w:val="single" w:sz="4" w:space="0" w:color="auto"/>
            </w:tcBorders>
            <w:hideMark/>
          </w:tcPr>
          <w:p w14:paraId="6FF83727"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Holistic assessment with other units relevant to the industry sector, workplace and job role is recommended.</w:t>
            </w:r>
          </w:p>
        </w:tc>
      </w:tr>
    </w:tbl>
    <w:p w14:paraId="70C991F3" w14:textId="77777777" w:rsidR="0088451C" w:rsidRPr="00793AFE" w:rsidRDefault="0088451C" w:rsidP="00793AFE">
      <w:pPr>
        <w:spacing w:line="360" w:lineRule="auto"/>
        <w:rPr>
          <w:rFonts w:ascii="Times New Roman" w:hAnsi="Times New Roman"/>
          <w:sz w:val="24"/>
          <w:szCs w:val="24"/>
        </w:rPr>
      </w:pPr>
    </w:p>
    <w:p w14:paraId="7FF0FCBA" w14:textId="77777777" w:rsidR="0088451C" w:rsidRPr="00793AFE" w:rsidRDefault="0088451C" w:rsidP="00793AFE">
      <w:pPr>
        <w:pStyle w:val="Heading1"/>
        <w:spacing w:line="360" w:lineRule="auto"/>
        <w:jc w:val="center"/>
        <w:rPr>
          <w:rFonts w:ascii="Times New Roman" w:hAnsi="Times New Roman" w:cs="Times New Roman"/>
          <w:b/>
          <w:bCs/>
          <w:sz w:val="24"/>
          <w:szCs w:val="24"/>
        </w:rPr>
      </w:pPr>
      <w:r w:rsidRPr="00793AFE">
        <w:rPr>
          <w:rFonts w:ascii="Times New Roman" w:hAnsi="Times New Roman" w:cs="Times New Roman"/>
          <w:sz w:val="24"/>
          <w:szCs w:val="24"/>
        </w:rPr>
        <w:br w:type="page"/>
      </w:r>
      <w:bookmarkStart w:id="58" w:name="_Toc196942710"/>
      <w:r w:rsidRPr="00793AFE">
        <w:rPr>
          <w:rFonts w:ascii="Times New Roman" w:hAnsi="Times New Roman" w:cs="Times New Roman"/>
          <w:b/>
          <w:bCs/>
          <w:color w:val="000000" w:themeColor="text1"/>
          <w:sz w:val="24"/>
          <w:szCs w:val="24"/>
        </w:rPr>
        <w:lastRenderedPageBreak/>
        <w:t>PROCESS PIG PRODUCTS AND BY-PRODUCTS</w:t>
      </w:r>
      <w:bookmarkEnd w:id="58"/>
    </w:p>
    <w:p w14:paraId="5B1C69AC" w14:textId="77777777" w:rsidR="0088451C" w:rsidRPr="00793AFE" w:rsidRDefault="0088451C" w:rsidP="00793AFE">
      <w:pPr>
        <w:spacing w:line="360" w:lineRule="auto"/>
        <w:rPr>
          <w:rFonts w:ascii="Times New Roman" w:hAnsi="Times New Roman"/>
          <w:sz w:val="24"/>
          <w:szCs w:val="24"/>
        </w:rPr>
      </w:pPr>
    </w:p>
    <w:p w14:paraId="6C0EE04C" w14:textId="6A93F3CB" w:rsidR="0088451C" w:rsidRPr="00793AFE" w:rsidRDefault="0088451C" w:rsidP="00793AFE">
      <w:pPr>
        <w:spacing w:line="360" w:lineRule="auto"/>
        <w:rPr>
          <w:rFonts w:ascii="Times New Roman" w:hAnsi="Times New Roman"/>
          <w:sz w:val="24"/>
          <w:szCs w:val="24"/>
        </w:rPr>
      </w:pPr>
      <w:r w:rsidRPr="00793AFE">
        <w:rPr>
          <w:rFonts w:ascii="Times New Roman" w:hAnsi="Times New Roman"/>
          <w:b/>
          <w:sz w:val="24"/>
          <w:szCs w:val="24"/>
        </w:rPr>
        <w:t>UNIT CODE</w:t>
      </w:r>
      <w:r w:rsidRPr="00793AFE">
        <w:rPr>
          <w:rFonts w:ascii="Times New Roman" w:hAnsi="Times New Roman"/>
          <w:sz w:val="24"/>
          <w:szCs w:val="24"/>
        </w:rPr>
        <w:t xml:space="preserve">: </w:t>
      </w:r>
      <w:r w:rsidR="00C33F77" w:rsidRPr="00793AFE">
        <w:rPr>
          <w:rFonts w:ascii="Times New Roman" w:hAnsi="Times New Roman"/>
          <w:b/>
          <w:bCs/>
          <w:sz w:val="24"/>
          <w:szCs w:val="24"/>
        </w:rPr>
        <w:t>0811 351 04 A</w:t>
      </w:r>
    </w:p>
    <w:p w14:paraId="11BFA445" w14:textId="77777777" w:rsidR="0088451C" w:rsidRPr="00793AFE" w:rsidRDefault="0088451C" w:rsidP="00793AFE">
      <w:pPr>
        <w:spacing w:line="360" w:lineRule="auto"/>
        <w:rPr>
          <w:rFonts w:ascii="Times New Roman" w:hAnsi="Times New Roman"/>
          <w:sz w:val="24"/>
          <w:szCs w:val="24"/>
        </w:rPr>
      </w:pPr>
    </w:p>
    <w:p w14:paraId="000DAAD6" w14:textId="77777777" w:rsidR="0088451C" w:rsidRPr="00793AFE" w:rsidRDefault="0088451C" w:rsidP="00793AFE">
      <w:pPr>
        <w:spacing w:line="360" w:lineRule="auto"/>
        <w:rPr>
          <w:rFonts w:ascii="Times New Roman" w:hAnsi="Times New Roman"/>
          <w:b/>
          <w:sz w:val="24"/>
          <w:szCs w:val="24"/>
        </w:rPr>
      </w:pPr>
      <w:r w:rsidRPr="00793AFE">
        <w:rPr>
          <w:rFonts w:ascii="Times New Roman" w:hAnsi="Times New Roman"/>
          <w:b/>
          <w:sz w:val="24"/>
          <w:szCs w:val="24"/>
        </w:rPr>
        <w:t>UNIT DESCRIPTION</w:t>
      </w:r>
    </w:p>
    <w:p w14:paraId="275F76F6"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This unit covers the competencies required to produce pig products and by-products. It involves identifying pig products and pig by-products to produce and identifying and preparing processing raw materials. It also entails processing meat to produce various pig products and processing pig waste products such as blood to produce pig by-products such as blood meal.</w:t>
      </w:r>
    </w:p>
    <w:p w14:paraId="14637D15"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This standard applies in the pig production industry.</w:t>
      </w:r>
    </w:p>
    <w:p w14:paraId="47C25B35" w14:textId="77777777" w:rsidR="0088451C" w:rsidRPr="00793AFE" w:rsidRDefault="0088451C" w:rsidP="00793AFE">
      <w:pPr>
        <w:spacing w:line="360" w:lineRule="auto"/>
        <w:rPr>
          <w:rFonts w:ascii="Times New Roman" w:hAnsi="Times New Roman"/>
          <w:b/>
          <w:sz w:val="24"/>
          <w:szCs w:val="24"/>
          <w:lang w:val="en-US"/>
        </w:rPr>
      </w:pPr>
      <w:r w:rsidRPr="00793AFE">
        <w:rPr>
          <w:rFonts w:ascii="Times New Roman" w:hAnsi="Times New Roman"/>
          <w:b/>
          <w:sz w:val="24"/>
          <w:szCs w:val="24"/>
          <w:lang w:val="en-US"/>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6178"/>
      </w:tblGrid>
      <w:tr w:rsidR="0088451C" w:rsidRPr="00793AFE" w14:paraId="6FAFE09F" w14:textId="77777777" w:rsidTr="00750214">
        <w:trPr>
          <w:cantSplit/>
        </w:trPr>
        <w:tc>
          <w:tcPr>
            <w:tcW w:w="1574" w:type="pct"/>
            <w:tcBorders>
              <w:top w:val="single" w:sz="4" w:space="0" w:color="auto"/>
              <w:left w:val="single" w:sz="4" w:space="0" w:color="auto"/>
              <w:bottom w:val="single" w:sz="4" w:space="0" w:color="auto"/>
              <w:right w:val="single" w:sz="4" w:space="0" w:color="auto"/>
            </w:tcBorders>
            <w:hideMark/>
          </w:tcPr>
          <w:p w14:paraId="0631CC29" w14:textId="77777777" w:rsidR="0088451C" w:rsidRPr="00793AFE" w:rsidRDefault="0088451C" w:rsidP="00793AFE">
            <w:pPr>
              <w:spacing w:line="360" w:lineRule="auto"/>
              <w:rPr>
                <w:rFonts w:ascii="Times New Roman" w:hAnsi="Times New Roman"/>
                <w:b/>
                <w:sz w:val="24"/>
                <w:szCs w:val="24"/>
              </w:rPr>
            </w:pPr>
            <w:r w:rsidRPr="00793AFE">
              <w:rPr>
                <w:rFonts w:ascii="Times New Roman" w:hAnsi="Times New Roman"/>
                <w:b/>
                <w:sz w:val="24"/>
                <w:szCs w:val="24"/>
              </w:rPr>
              <w:t xml:space="preserve">ELEMENT </w:t>
            </w:r>
          </w:p>
          <w:p w14:paraId="3F71F472"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These describe the key outcomes which make up workplace function.</w:t>
            </w:r>
          </w:p>
        </w:tc>
        <w:tc>
          <w:tcPr>
            <w:tcW w:w="3426" w:type="pct"/>
            <w:tcBorders>
              <w:top w:val="single" w:sz="4" w:space="0" w:color="auto"/>
              <w:left w:val="nil"/>
              <w:bottom w:val="single" w:sz="4" w:space="0" w:color="auto"/>
              <w:right w:val="single" w:sz="4" w:space="0" w:color="auto"/>
            </w:tcBorders>
            <w:hideMark/>
          </w:tcPr>
          <w:p w14:paraId="11BB920F" w14:textId="77777777" w:rsidR="0088451C" w:rsidRPr="00793AFE" w:rsidRDefault="0088451C" w:rsidP="00793AFE">
            <w:pPr>
              <w:spacing w:line="360" w:lineRule="auto"/>
              <w:rPr>
                <w:rFonts w:ascii="Times New Roman" w:hAnsi="Times New Roman"/>
                <w:b/>
                <w:sz w:val="24"/>
                <w:szCs w:val="24"/>
              </w:rPr>
            </w:pPr>
            <w:r w:rsidRPr="00793AFE">
              <w:rPr>
                <w:rFonts w:ascii="Times New Roman" w:hAnsi="Times New Roman"/>
                <w:b/>
                <w:sz w:val="24"/>
                <w:szCs w:val="24"/>
              </w:rPr>
              <w:t>PERFORMANCE CRITERIA</w:t>
            </w:r>
          </w:p>
          <w:p w14:paraId="63DEF85A"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These are assessable statements which specify the required level of performance for each of the elements.</w:t>
            </w:r>
          </w:p>
          <w:p w14:paraId="7BEA89A8" w14:textId="77777777" w:rsidR="0088451C" w:rsidRPr="00793AFE" w:rsidRDefault="0088451C" w:rsidP="00793AFE">
            <w:pPr>
              <w:spacing w:line="360" w:lineRule="auto"/>
              <w:rPr>
                <w:rFonts w:ascii="Times New Roman" w:hAnsi="Times New Roman"/>
                <w:b/>
                <w:sz w:val="24"/>
                <w:szCs w:val="24"/>
              </w:rPr>
            </w:pPr>
            <w:r w:rsidRPr="00793AFE">
              <w:rPr>
                <w:rFonts w:ascii="Times New Roman" w:hAnsi="Times New Roman"/>
                <w:b/>
                <w:i/>
                <w:sz w:val="24"/>
                <w:szCs w:val="24"/>
              </w:rPr>
              <w:t>Bold and italicized terms</w:t>
            </w:r>
            <w:r w:rsidRPr="00793AFE">
              <w:rPr>
                <w:rFonts w:ascii="Times New Roman" w:hAnsi="Times New Roman"/>
                <w:b/>
                <w:sz w:val="24"/>
                <w:szCs w:val="24"/>
              </w:rPr>
              <w:t xml:space="preserve"> </w:t>
            </w:r>
            <w:r w:rsidRPr="00793AFE">
              <w:rPr>
                <w:rFonts w:ascii="Times New Roman" w:hAnsi="Times New Roman"/>
                <w:b/>
                <w:i/>
                <w:sz w:val="24"/>
                <w:szCs w:val="24"/>
              </w:rPr>
              <w:t>are elaborated in the Range.</w:t>
            </w:r>
          </w:p>
        </w:tc>
      </w:tr>
      <w:tr w:rsidR="0088451C" w:rsidRPr="00793AFE" w14:paraId="38BE89D3" w14:textId="77777777" w:rsidTr="00750214">
        <w:trPr>
          <w:cantSplit/>
        </w:trPr>
        <w:tc>
          <w:tcPr>
            <w:tcW w:w="1574" w:type="pct"/>
            <w:tcBorders>
              <w:top w:val="single" w:sz="4" w:space="0" w:color="auto"/>
              <w:left w:val="single" w:sz="4" w:space="0" w:color="auto"/>
              <w:bottom w:val="single" w:sz="4" w:space="0" w:color="auto"/>
              <w:right w:val="single" w:sz="4" w:space="0" w:color="auto"/>
            </w:tcBorders>
          </w:tcPr>
          <w:p w14:paraId="494937DC" w14:textId="77777777" w:rsidR="0088451C" w:rsidRPr="00793AFE" w:rsidRDefault="0088451C" w:rsidP="00793AFE">
            <w:pPr>
              <w:numPr>
                <w:ilvl w:val="0"/>
                <w:numId w:val="43"/>
              </w:numPr>
              <w:spacing w:after="0" w:line="360" w:lineRule="auto"/>
              <w:contextualSpacing/>
              <w:rPr>
                <w:rFonts w:ascii="Times New Roman" w:hAnsi="Times New Roman"/>
                <w:sz w:val="24"/>
                <w:szCs w:val="24"/>
              </w:rPr>
            </w:pPr>
            <w:r w:rsidRPr="00793AFE">
              <w:rPr>
                <w:rFonts w:ascii="Times New Roman" w:hAnsi="Times New Roman"/>
                <w:sz w:val="24"/>
                <w:szCs w:val="24"/>
              </w:rPr>
              <w:t>Collect market data and information</w:t>
            </w:r>
          </w:p>
        </w:tc>
        <w:tc>
          <w:tcPr>
            <w:tcW w:w="3426" w:type="pct"/>
            <w:tcBorders>
              <w:top w:val="single" w:sz="4" w:space="0" w:color="auto"/>
              <w:left w:val="nil"/>
              <w:bottom w:val="single" w:sz="4" w:space="0" w:color="auto"/>
              <w:right w:val="single" w:sz="4" w:space="0" w:color="auto"/>
            </w:tcBorders>
          </w:tcPr>
          <w:p w14:paraId="18F0D5C1" w14:textId="77777777" w:rsidR="0088451C" w:rsidRPr="00793AFE" w:rsidRDefault="0088451C" w:rsidP="00793AFE">
            <w:pPr>
              <w:numPr>
                <w:ilvl w:val="1"/>
                <w:numId w:val="42"/>
              </w:numPr>
              <w:spacing w:line="360" w:lineRule="auto"/>
              <w:contextualSpacing/>
              <w:rPr>
                <w:rFonts w:ascii="Times New Roman" w:hAnsi="Times New Roman"/>
                <w:sz w:val="24"/>
                <w:szCs w:val="24"/>
              </w:rPr>
            </w:pPr>
            <w:r w:rsidRPr="00793AFE">
              <w:rPr>
                <w:rFonts w:ascii="Times New Roman" w:hAnsi="Times New Roman"/>
                <w:sz w:val="24"/>
                <w:szCs w:val="24"/>
              </w:rPr>
              <w:t xml:space="preserve">Data and information collection tools are obtained based </w:t>
            </w:r>
            <w:proofErr w:type="gramStart"/>
            <w:r w:rsidRPr="00793AFE">
              <w:rPr>
                <w:rFonts w:ascii="Times New Roman" w:hAnsi="Times New Roman"/>
                <w:sz w:val="24"/>
                <w:szCs w:val="24"/>
              </w:rPr>
              <w:t xml:space="preserve">on  </w:t>
            </w:r>
            <w:r w:rsidRPr="00793AFE">
              <w:rPr>
                <w:rFonts w:ascii="Times New Roman" w:hAnsi="Times New Roman"/>
                <w:sz w:val="24"/>
                <w:szCs w:val="24"/>
              </w:rPr>
              <w:tab/>
            </w:r>
            <w:proofErr w:type="gramEnd"/>
            <w:r w:rsidRPr="00793AFE">
              <w:rPr>
                <w:rFonts w:ascii="Times New Roman" w:hAnsi="Times New Roman"/>
                <w:sz w:val="24"/>
                <w:szCs w:val="24"/>
              </w:rPr>
              <w:t>data to be collected.</w:t>
            </w:r>
          </w:p>
          <w:p w14:paraId="6A4516FE" w14:textId="77777777" w:rsidR="0088451C" w:rsidRPr="00793AFE" w:rsidRDefault="0088451C" w:rsidP="00793AFE">
            <w:pPr>
              <w:numPr>
                <w:ilvl w:val="1"/>
                <w:numId w:val="42"/>
              </w:numPr>
              <w:spacing w:line="360" w:lineRule="auto"/>
              <w:contextualSpacing/>
              <w:rPr>
                <w:rFonts w:ascii="Times New Roman" w:hAnsi="Times New Roman"/>
                <w:sz w:val="24"/>
                <w:szCs w:val="24"/>
              </w:rPr>
            </w:pPr>
            <w:r w:rsidRPr="00793AFE">
              <w:rPr>
                <w:rFonts w:ascii="Times New Roman" w:eastAsia="Times New Roman" w:hAnsi="Times New Roman"/>
                <w:b/>
                <w:i/>
                <w:sz w:val="24"/>
                <w:szCs w:val="24"/>
                <w:lang w:val="en-US"/>
              </w:rPr>
              <w:t>Data and information collection tools</w:t>
            </w:r>
            <w:r w:rsidRPr="00793AFE">
              <w:rPr>
                <w:rFonts w:ascii="Times New Roman" w:eastAsia="Times New Roman" w:hAnsi="Times New Roman"/>
                <w:sz w:val="24"/>
                <w:szCs w:val="24"/>
                <w:lang w:val="en-US"/>
              </w:rPr>
              <w:t xml:space="preserve"> are distributed based on workplace instructions.</w:t>
            </w:r>
          </w:p>
          <w:p w14:paraId="778FEBDB" w14:textId="49F9F574" w:rsidR="0088451C" w:rsidRPr="00793AFE" w:rsidRDefault="0088451C" w:rsidP="00793AFE">
            <w:pPr>
              <w:numPr>
                <w:ilvl w:val="1"/>
                <w:numId w:val="42"/>
              </w:numPr>
              <w:spacing w:line="360" w:lineRule="auto"/>
              <w:contextualSpacing/>
              <w:rPr>
                <w:rFonts w:ascii="Times New Roman" w:hAnsi="Times New Roman"/>
                <w:sz w:val="24"/>
                <w:szCs w:val="24"/>
              </w:rPr>
            </w:pPr>
            <w:r w:rsidRPr="00793AFE">
              <w:rPr>
                <w:rFonts w:ascii="Times New Roman" w:hAnsi="Times New Roman"/>
                <w:sz w:val="24"/>
                <w:szCs w:val="24"/>
              </w:rPr>
              <w:t xml:space="preserve">Collected data and information is organized and </w:t>
            </w:r>
            <w:r w:rsidR="007067DE" w:rsidRPr="00793AFE">
              <w:rPr>
                <w:rFonts w:ascii="Times New Roman" w:hAnsi="Times New Roman"/>
                <w:b/>
                <w:i/>
                <w:sz w:val="24"/>
                <w:szCs w:val="24"/>
              </w:rPr>
              <w:t>analysed</w:t>
            </w:r>
            <w:r w:rsidRPr="00793AFE">
              <w:rPr>
                <w:rFonts w:ascii="Times New Roman" w:hAnsi="Times New Roman"/>
                <w:b/>
                <w:i/>
                <w:sz w:val="24"/>
                <w:szCs w:val="24"/>
              </w:rPr>
              <w:t xml:space="preserve"> </w:t>
            </w:r>
            <w:r w:rsidRPr="00793AFE">
              <w:rPr>
                <w:rFonts w:ascii="Times New Roman" w:hAnsi="Times New Roman"/>
                <w:sz w:val="24"/>
                <w:szCs w:val="24"/>
              </w:rPr>
              <w:t>in accordance with acceptable/appropriate statistical procedures.</w:t>
            </w:r>
          </w:p>
          <w:p w14:paraId="67582BBD" w14:textId="77777777" w:rsidR="0088451C" w:rsidRPr="00793AFE" w:rsidRDefault="0088451C" w:rsidP="00793AFE">
            <w:pPr>
              <w:numPr>
                <w:ilvl w:val="1"/>
                <w:numId w:val="42"/>
              </w:numPr>
              <w:spacing w:line="360" w:lineRule="auto"/>
              <w:contextualSpacing/>
              <w:rPr>
                <w:rFonts w:ascii="Times New Roman" w:hAnsi="Times New Roman"/>
                <w:sz w:val="24"/>
                <w:szCs w:val="24"/>
              </w:rPr>
            </w:pPr>
            <w:r w:rsidRPr="00793AFE">
              <w:rPr>
                <w:rFonts w:ascii="Times New Roman" w:hAnsi="Times New Roman"/>
                <w:sz w:val="24"/>
                <w:szCs w:val="24"/>
              </w:rPr>
              <w:t xml:space="preserve">Survey report is prepared and recommendations given based on findings. </w:t>
            </w:r>
          </w:p>
          <w:p w14:paraId="6A22164D" w14:textId="3B444561" w:rsidR="0088451C" w:rsidRPr="00793AFE" w:rsidRDefault="0088451C" w:rsidP="00793AFE">
            <w:pPr>
              <w:numPr>
                <w:ilvl w:val="1"/>
                <w:numId w:val="42"/>
              </w:numPr>
              <w:spacing w:line="360" w:lineRule="auto"/>
              <w:contextualSpacing/>
              <w:rPr>
                <w:rFonts w:ascii="Times New Roman" w:hAnsi="Times New Roman"/>
                <w:sz w:val="24"/>
                <w:szCs w:val="24"/>
              </w:rPr>
            </w:pPr>
            <w:r w:rsidRPr="00793AFE">
              <w:rPr>
                <w:rFonts w:ascii="Times New Roman" w:eastAsia="Times New Roman" w:hAnsi="Times New Roman"/>
                <w:sz w:val="24"/>
                <w:szCs w:val="24"/>
                <w:lang w:val="en-US"/>
              </w:rPr>
              <w:t>Market feedback is shared based on workplace procedures.</w:t>
            </w:r>
            <w:r w:rsidRPr="00793AFE">
              <w:rPr>
                <w:rFonts w:ascii="Times New Roman" w:eastAsia="Times New Roman" w:hAnsi="Times New Roman"/>
                <w:sz w:val="24"/>
                <w:szCs w:val="24"/>
                <w:highlight w:val="yellow"/>
                <w:lang w:val="en-US"/>
              </w:rPr>
              <w:t xml:space="preserve"> </w:t>
            </w:r>
          </w:p>
        </w:tc>
      </w:tr>
      <w:tr w:rsidR="0088451C" w:rsidRPr="00793AFE" w14:paraId="029E240F" w14:textId="77777777" w:rsidTr="00750214">
        <w:trPr>
          <w:cantSplit/>
        </w:trPr>
        <w:tc>
          <w:tcPr>
            <w:tcW w:w="1574" w:type="pct"/>
            <w:tcBorders>
              <w:top w:val="single" w:sz="4" w:space="0" w:color="auto"/>
              <w:left w:val="single" w:sz="4" w:space="0" w:color="auto"/>
              <w:bottom w:val="single" w:sz="4" w:space="0" w:color="auto"/>
              <w:right w:val="single" w:sz="4" w:space="0" w:color="auto"/>
            </w:tcBorders>
          </w:tcPr>
          <w:p w14:paraId="00BA352E" w14:textId="77777777" w:rsidR="0088451C" w:rsidRPr="00793AFE" w:rsidRDefault="0088451C" w:rsidP="00793AFE">
            <w:pPr>
              <w:numPr>
                <w:ilvl w:val="0"/>
                <w:numId w:val="43"/>
              </w:numPr>
              <w:spacing w:line="360" w:lineRule="auto"/>
              <w:contextualSpacing/>
              <w:rPr>
                <w:rFonts w:ascii="Times New Roman" w:hAnsi="Times New Roman"/>
                <w:sz w:val="24"/>
                <w:szCs w:val="24"/>
              </w:rPr>
            </w:pPr>
            <w:r w:rsidRPr="00793AFE">
              <w:rPr>
                <w:rFonts w:ascii="Times New Roman" w:hAnsi="Times New Roman"/>
                <w:sz w:val="24"/>
                <w:szCs w:val="24"/>
              </w:rPr>
              <w:lastRenderedPageBreak/>
              <w:t xml:space="preserve">Identify products and by-products to produce </w:t>
            </w:r>
          </w:p>
        </w:tc>
        <w:tc>
          <w:tcPr>
            <w:tcW w:w="3426" w:type="pct"/>
            <w:tcBorders>
              <w:top w:val="single" w:sz="4" w:space="0" w:color="auto"/>
              <w:left w:val="nil"/>
              <w:bottom w:val="single" w:sz="4" w:space="0" w:color="auto"/>
              <w:right w:val="single" w:sz="4" w:space="0" w:color="auto"/>
            </w:tcBorders>
          </w:tcPr>
          <w:p w14:paraId="0296CACE" w14:textId="77777777" w:rsidR="0088451C" w:rsidRPr="00793AFE" w:rsidRDefault="0088451C" w:rsidP="00793AFE">
            <w:pPr>
              <w:numPr>
                <w:ilvl w:val="0"/>
                <w:numId w:val="44"/>
              </w:numPr>
              <w:spacing w:line="360" w:lineRule="auto"/>
              <w:contextualSpacing/>
              <w:rPr>
                <w:rFonts w:ascii="Times New Roman" w:hAnsi="Times New Roman"/>
                <w:sz w:val="24"/>
                <w:szCs w:val="24"/>
              </w:rPr>
            </w:pPr>
            <w:r w:rsidRPr="00793AFE">
              <w:rPr>
                <w:rFonts w:ascii="Times New Roman" w:hAnsi="Times New Roman"/>
                <w:sz w:val="24"/>
                <w:szCs w:val="24"/>
              </w:rPr>
              <w:t>Pig products identified based on market survey report.</w:t>
            </w:r>
          </w:p>
          <w:p w14:paraId="6DEEF0F0" w14:textId="77777777" w:rsidR="0088451C" w:rsidRPr="00793AFE" w:rsidRDefault="0088451C" w:rsidP="00793AFE">
            <w:pPr>
              <w:numPr>
                <w:ilvl w:val="0"/>
                <w:numId w:val="44"/>
              </w:numPr>
              <w:spacing w:line="360" w:lineRule="auto"/>
              <w:contextualSpacing/>
              <w:rPr>
                <w:rFonts w:ascii="Times New Roman" w:hAnsi="Times New Roman"/>
                <w:sz w:val="24"/>
                <w:szCs w:val="24"/>
              </w:rPr>
            </w:pPr>
            <w:r w:rsidRPr="00793AFE">
              <w:rPr>
                <w:rFonts w:ascii="Times New Roman" w:hAnsi="Times New Roman"/>
                <w:sz w:val="24"/>
                <w:szCs w:val="24"/>
              </w:rPr>
              <w:t xml:space="preserve">List of products and by-products to produce is developed based on survey recommendation. </w:t>
            </w:r>
          </w:p>
        </w:tc>
      </w:tr>
      <w:tr w:rsidR="0088451C" w:rsidRPr="00793AFE" w14:paraId="7B6FDBD3" w14:textId="77777777" w:rsidTr="00750214">
        <w:trPr>
          <w:cantSplit/>
        </w:trPr>
        <w:tc>
          <w:tcPr>
            <w:tcW w:w="1574" w:type="pct"/>
            <w:tcBorders>
              <w:top w:val="single" w:sz="4" w:space="0" w:color="auto"/>
              <w:left w:val="single" w:sz="4" w:space="0" w:color="auto"/>
              <w:bottom w:val="single" w:sz="4" w:space="0" w:color="auto"/>
              <w:right w:val="single" w:sz="4" w:space="0" w:color="auto"/>
            </w:tcBorders>
          </w:tcPr>
          <w:p w14:paraId="07D9F7CB" w14:textId="77777777" w:rsidR="0088451C" w:rsidRPr="00793AFE" w:rsidRDefault="0088451C" w:rsidP="00793AFE">
            <w:pPr>
              <w:numPr>
                <w:ilvl w:val="0"/>
                <w:numId w:val="43"/>
              </w:numPr>
              <w:spacing w:line="360" w:lineRule="auto"/>
              <w:contextualSpacing/>
              <w:rPr>
                <w:rFonts w:ascii="Times New Roman" w:hAnsi="Times New Roman"/>
                <w:sz w:val="24"/>
                <w:szCs w:val="24"/>
              </w:rPr>
            </w:pPr>
            <w:r w:rsidRPr="00793AFE">
              <w:rPr>
                <w:rFonts w:ascii="Times New Roman" w:hAnsi="Times New Roman"/>
                <w:sz w:val="24"/>
                <w:szCs w:val="24"/>
              </w:rPr>
              <w:t>Identify and prepare processing raw materials</w:t>
            </w:r>
          </w:p>
        </w:tc>
        <w:tc>
          <w:tcPr>
            <w:tcW w:w="3426" w:type="pct"/>
            <w:tcBorders>
              <w:top w:val="single" w:sz="4" w:space="0" w:color="auto"/>
              <w:left w:val="nil"/>
              <w:bottom w:val="single" w:sz="4" w:space="0" w:color="auto"/>
              <w:right w:val="single" w:sz="4" w:space="0" w:color="auto"/>
            </w:tcBorders>
          </w:tcPr>
          <w:p w14:paraId="5003DDE5" w14:textId="77777777" w:rsidR="0088451C" w:rsidRPr="00793AFE" w:rsidRDefault="0088451C" w:rsidP="00793AFE">
            <w:pPr>
              <w:numPr>
                <w:ilvl w:val="0"/>
                <w:numId w:val="45"/>
              </w:numPr>
              <w:spacing w:line="360" w:lineRule="auto"/>
              <w:contextualSpacing/>
              <w:rPr>
                <w:rFonts w:ascii="Times New Roman" w:hAnsi="Times New Roman"/>
                <w:sz w:val="24"/>
                <w:szCs w:val="24"/>
              </w:rPr>
            </w:pPr>
            <w:r w:rsidRPr="00793AFE">
              <w:rPr>
                <w:rFonts w:ascii="Times New Roman" w:hAnsi="Times New Roman"/>
                <w:sz w:val="24"/>
                <w:szCs w:val="24"/>
              </w:rPr>
              <w:t xml:space="preserve">Necessary </w:t>
            </w:r>
            <w:r w:rsidRPr="00793AFE">
              <w:rPr>
                <w:rFonts w:ascii="Times New Roman" w:hAnsi="Times New Roman"/>
                <w:b/>
                <w:i/>
                <w:sz w:val="24"/>
                <w:szCs w:val="24"/>
              </w:rPr>
              <w:t>permits and certifications</w:t>
            </w:r>
            <w:r w:rsidRPr="00793AFE">
              <w:rPr>
                <w:rFonts w:ascii="Times New Roman" w:hAnsi="Times New Roman"/>
                <w:sz w:val="24"/>
                <w:szCs w:val="24"/>
              </w:rPr>
              <w:t xml:space="preserve"> are obtained based legal and statutory requirements.</w:t>
            </w:r>
          </w:p>
          <w:p w14:paraId="3F647F09" w14:textId="77777777" w:rsidR="0088451C" w:rsidRPr="00793AFE" w:rsidRDefault="0088451C" w:rsidP="00793AFE">
            <w:pPr>
              <w:numPr>
                <w:ilvl w:val="0"/>
                <w:numId w:val="45"/>
              </w:numPr>
              <w:spacing w:line="360" w:lineRule="auto"/>
              <w:contextualSpacing/>
              <w:rPr>
                <w:rFonts w:ascii="Times New Roman" w:hAnsi="Times New Roman"/>
                <w:sz w:val="24"/>
                <w:szCs w:val="24"/>
              </w:rPr>
            </w:pPr>
            <w:r w:rsidRPr="00793AFE">
              <w:rPr>
                <w:rFonts w:ascii="Times New Roman" w:hAnsi="Times New Roman"/>
                <w:b/>
                <w:i/>
                <w:sz w:val="24"/>
                <w:szCs w:val="24"/>
              </w:rPr>
              <w:t>Operational resources</w:t>
            </w:r>
            <w:r w:rsidRPr="00793AFE">
              <w:rPr>
                <w:rFonts w:ascii="Times New Roman" w:hAnsi="Times New Roman"/>
                <w:sz w:val="24"/>
                <w:szCs w:val="24"/>
              </w:rPr>
              <w:t xml:space="preserve"> are identified and gathered based on expected products.</w:t>
            </w:r>
          </w:p>
          <w:p w14:paraId="0D6A598F" w14:textId="77777777" w:rsidR="0088451C" w:rsidRPr="00793AFE" w:rsidRDefault="0088451C" w:rsidP="00793AFE">
            <w:pPr>
              <w:numPr>
                <w:ilvl w:val="0"/>
                <w:numId w:val="45"/>
              </w:numPr>
              <w:spacing w:line="360" w:lineRule="auto"/>
              <w:contextualSpacing/>
              <w:rPr>
                <w:rFonts w:ascii="Times New Roman" w:hAnsi="Times New Roman"/>
                <w:sz w:val="24"/>
                <w:szCs w:val="24"/>
              </w:rPr>
            </w:pPr>
            <w:r w:rsidRPr="00793AFE">
              <w:rPr>
                <w:rFonts w:ascii="Times New Roman" w:hAnsi="Times New Roman"/>
                <w:b/>
                <w:i/>
                <w:sz w:val="24"/>
                <w:szCs w:val="24"/>
              </w:rPr>
              <w:t>Production resources</w:t>
            </w:r>
            <w:r w:rsidRPr="00793AFE">
              <w:rPr>
                <w:rFonts w:ascii="Times New Roman" w:hAnsi="Times New Roman"/>
                <w:sz w:val="24"/>
                <w:szCs w:val="24"/>
              </w:rPr>
              <w:t xml:space="preserve"> are allocated based on the products to be produced.</w:t>
            </w:r>
          </w:p>
          <w:p w14:paraId="43FA7BE5" w14:textId="77777777" w:rsidR="0088451C" w:rsidRPr="00793AFE" w:rsidRDefault="0088451C" w:rsidP="00793AFE">
            <w:pPr>
              <w:numPr>
                <w:ilvl w:val="0"/>
                <w:numId w:val="45"/>
              </w:numPr>
              <w:spacing w:line="360" w:lineRule="auto"/>
              <w:contextualSpacing/>
              <w:rPr>
                <w:rFonts w:ascii="Times New Roman" w:hAnsi="Times New Roman"/>
                <w:sz w:val="24"/>
                <w:szCs w:val="24"/>
              </w:rPr>
            </w:pPr>
            <w:r w:rsidRPr="00793AFE">
              <w:rPr>
                <w:rFonts w:ascii="Times New Roman" w:hAnsi="Times New Roman"/>
                <w:sz w:val="24"/>
                <w:szCs w:val="24"/>
              </w:rPr>
              <w:t xml:space="preserve">Production schedules are developed based on plant capacity and market demand. </w:t>
            </w:r>
          </w:p>
        </w:tc>
      </w:tr>
      <w:tr w:rsidR="0088451C" w:rsidRPr="00793AFE" w14:paraId="29EFD40B" w14:textId="77777777" w:rsidTr="00750214">
        <w:trPr>
          <w:cantSplit/>
        </w:trPr>
        <w:tc>
          <w:tcPr>
            <w:tcW w:w="1574" w:type="pct"/>
            <w:tcBorders>
              <w:top w:val="single" w:sz="4" w:space="0" w:color="auto"/>
              <w:left w:val="single" w:sz="4" w:space="0" w:color="auto"/>
              <w:bottom w:val="single" w:sz="4" w:space="0" w:color="auto"/>
              <w:right w:val="single" w:sz="4" w:space="0" w:color="auto"/>
            </w:tcBorders>
          </w:tcPr>
          <w:p w14:paraId="0D51337A" w14:textId="77777777" w:rsidR="0088451C" w:rsidRPr="00793AFE" w:rsidRDefault="0088451C" w:rsidP="00793AFE">
            <w:pPr>
              <w:numPr>
                <w:ilvl w:val="0"/>
                <w:numId w:val="43"/>
              </w:numPr>
              <w:spacing w:line="360" w:lineRule="auto"/>
              <w:contextualSpacing/>
              <w:rPr>
                <w:rFonts w:ascii="Times New Roman" w:hAnsi="Times New Roman"/>
                <w:sz w:val="24"/>
                <w:szCs w:val="24"/>
              </w:rPr>
            </w:pPr>
            <w:r w:rsidRPr="00793AFE">
              <w:rPr>
                <w:rFonts w:ascii="Times New Roman" w:hAnsi="Times New Roman"/>
                <w:sz w:val="24"/>
                <w:szCs w:val="24"/>
              </w:rPr>
              <w:t xml:space="preserve">Process meat to produce various pig products </w:t>
            </w:r>
          </w:p>
        </w:tc>
        <w:tc>
          <w:tcPr>
            <w:tcW w:w="3426" w:type="pct"/>
            <w:tcBorders>
              <w:top w:val="single" w:sz="4" w:space="0" w:color="auto"/>
              <w:left w:val="nil"/>
              <w:bottom w:val="single" w:sz="4" w:space="0" w:color="auto"/>
              <w:right w:val="single" w:sz="4" w:space="0" w:color="auto"/>
            </w:tcBorders>
          </w:tcPr>
          <w:p w14:paraId="7F3092AD" w14:textId="77777777" w:rsidR="0088451C" w:rsidRPr="00793AFE" w:rsidRDefault="0088451C" w:rsidP="00793AFE">
            <w:pPr>
              <w:numPr>
                <w:ilvl w:val="0"/>
                <w:numId w:val="46"/>
              </w:numPr>
              <w:spacing w:line="360" w:lineRule="auto"/>
              <w:contextualSpacing/>
              <w:rPr>
                <w:rFonts w:ascii="Times New Roman" w:hAnsi="Times New Roman"/>
                <w:sz w:val="24"/>
                <w:szCs w:val="24"/>
              </w:rPr>
            </w:pPr>
            <w:r w:rsidRPr="00793AFE">
              <w:rPr>
                <w:rFonts w:ascii="Times New Roman" w:hAnsi="Times New Roman"/>
                <w:b/>
                <w:i/>
                <w:sz w:val="24"/>
                <w:szCs w:val="24"/>
              </w:rPr>
              <w:t>PPEs</w:t>
            </w:r>
            <w:r w:rsidRPr="00793AFE">
              <w:rPr>
                <w:rFonts w:ascii="Times New Roman" w:hAnsi="Times New Roman"/>
                <w:sz w:val="24"/>
                <w:szCs w:val="24"/>
              </w:rPr>
              <w:t xml:space="preserve"> are identified and worn based on job requirements.</w:t>
            </w:r>
          </w:p>
          <w:p w14:paraId="0578025E" w14:textId="77777777" w:rsidR="0088451C" w:rsidRPr="00793AFE" w:rsidRDefault="0088451C" w:rsidP="00793AFE">
            <w:pPr>
              <w:numPr>
                <w:ilvl w:val="0"/>
                <w:numId w:val="46"/>
              </w:numPr>
              <w:spacing w:line="360" w:lineRule="auto"/>
              <w:contextualSpacing/>
              <w:rPr>
                <w:rFonts w:ascii="Times New Roman" w:hAnsi="Times New Roman"/>
                <w:sz w:val="24"/>
                <w:szCs w:val="24"/>
              </w:rPr>
            </w:pPr>
            <w:r w:rsidRPr="00793AFE">
              <w:rPr>
                <w:rFonts w:ascii="Times New Roman" w:hAnsi="Times New Roman"/>
                <w:sz w:val="24"/>
                <w:szCs w:val="24"/>
              </w:rPr>
              <w:t>Pigs for processing are identified and selected based on age and weight.</w:t>
            </w:r>
          </w:p>
          <w:p w14:paraId="67FF8C04" w14:textId="77777777" w:rsidR="0088451C" w:rsidRPr="00793AFE" w:rsidRDefault="0088451C" w:rsidP="00793AFE">
            <w:pPr>
              <w:numPr>
                <w:ilvl w:val="0"/>
                <w:numId w:val="46"/>
              </w:numPr>
              <w:spacing w:line="360" w:lineRule="auto"/>
              <w:contextualSpacing/>
              <w:rPr>
                <w:rFonts w:ascii="Times New Roman" w:hAnsi="Times New Roman"/>
                <w:sz w:val="24"/>
                <w:szCs w:val="24"/>
              </w:rPr>
            </w:pPr>
            <w:r w:rsidRPr="00793AFE">
              <w:rPr>
                <w:rFonts w:ascii="Times New Roman" w:hAnsi="Times New Roman"/>
                <w:sz w:val="24"/>
                <w:szCs w:val="24"/>
              </w:rPr>
              <w:t>Pigs for slaughtering are prepared based on the standard operation procedures</w:t>
            </w:r>
          </w:p>
          <w:p w14:paraId="51AB5450" w14:textId="77777777" w:rsidR="0088451C" w:rsidRPr="00793AFE" w:rsidRDefault="0088451C" w:rsidP="00793AFE">
            <w:pPr>
              <w:numPr>
                <w:ilvl w:val="0"/>
                <w:numId w:val="46"/>
              </w:numPr>
              <w:spacing w:line="360" w:lineRule="auto"/>
              <w:contextualSpacing/>
              <w:rPr>
                <w:rFonts w:ascii="Times New Roman" w:hAnsi="Times New Roman"/>
                <w:sz w:val="24"/>
                <w:szCs w:val="24"/>
              </w:rPr>
            </w:pPr>
            <w:r w:rsidRPr="00793AFE">
              <w:rPr>
                <w:rFonts w:ascii="Times New Roman" w:hAnsi="Times New Roman"/>
                <w:sz w:val="24"/>
                <w:szCs w:val="24"/>
              </w:rPr>
              <w:t>Selected pigs are slaughtered as per standard operating procedures</w:t>
            </w:r>
          </w:p>
          <w:p w14:paraId="34CE5941" w14:textId="77777777" w:rsidR="0088451C" w:rsidRPr="00793AFE" w:rsidRDefault="0088451C" w:rsidP="00793AFE">
            <w:pPr>
              <w:numPr>
                <w:ilvl w:val="0"/>
                <w:numId w:val="46"/>
              </w:numPr>
              <w:spacing w:line="360" w:lineRule="auto"/>
              <w:contextualSpacing/>
              <w:rPr>
                <w:rFonts w:ascii="Times New Roman" w:hAnsi="Times New Roman"/>
                <w:sz w:val="24"/>
                <w:szCs w:val="24"/>
              </w:rPr>
            </w:pPr>
            <w:r w:rsidRPr="00793AFE">
              <w:rPr>
                <w:rFonts w:ascii="Times New Roman" w:hAnsi="Times New Roman"/>
                <w:sz w:val="24"/>
                <w:szCs w:val="24"/>
              </w:rPr>
              <w:t xml:space="preserve">Carcass inspection is done based on legal requirements. </w:t>
            </w:r>
          </w:p>
          <w:p w14:paraId="6B42E46F" w14:textId="77777777" w:rsidR="0088451C" w:rsidRPr="00793AFE" w:rsidRDefault="0088451C" w:rsidP="00793AFE">
            <w:pPr>
              <w:numPr>
                <w:ilvl w:val="0"/>
                <w:numId w:val="46"/>
              </w:numPr>
              <w:spacing w:line="360" w:lineRule="auto"/>
              <w:contextualSpacing/>
              <w:rPr>
                <w:rFonts w:ascii="Times New Roman" w:hAnsi="Times New Roman"/>
                <w:sz w:val="24"/>
                <w:szCs w:val="24"/>
              </w:rPr>
            </w:pPr>
            <w:r w:rsidRPr="00793AFE">
              <w:rPr>
                <w:rFonts w:ascii="Times New Roman" w:hAnsi="Times New Roman"/>
                <w:b/>
                <w:i/>
                <w:sz w:val="24"/>
                <w:szCs w:val="24"/>
              </w:rPr>
              <w:t>Pig products</w:t>
            </w:r>
            <w:r w:rsidRPr="00793AFE">
              <w:rPr>
                <w:rFonts w:ascii="Times New Roman" w:hAnsi="Times New Roman"/>
                <w:sz w:val="24"/>
                <w:szCs w:val="24"/>
              </w:rPr>
              <w:t xml:space="preserve"> are processed based on recipe and processing chart, in accordance with standard operating procedures.</w:t>
            </w:r>
          </w:p>
          <w:p w14:paraId="00425DA8" w14:textId="77777777" w:rsidR="0088451C" w:rsidRPr="00793AFE" w:rsidRDefault="0088451C" w:rsidP="00793AFE">
            <w:pPr>
              <w:numPr>
                <w:ilvl w:val="0"/>
                <w:numId w:val="46"/>
              </w:numPr>
              <w:spacing w:line="360" w:lineRule="auto"/>
              <w:contextualSpacing/>
              <w:rPr>
                <w:rFonts w:ascii="Times New Roman" w:hAnsi="Times New Roman"/>
                <w:sz w:val="24"/>
                <w:szCs w:val="24"/>
              </w:rPr>
            </w:pPr>
            <w:r w:rsidRPr="00793AFE">
              <w:rPr>
                <w:rFonts w:ascii="Times New Roman" w:hAnsi="Times New Roman"/>
                <w:sz w:val="24"/>
                <w:szCs w:val="24"/>
              </w:rPr>
              <w:t xml:space="preserve">Mechanisms to assure food safety and hygiene are implemented based on legal and statutory requirements. </w:t>
            </w:r>
          </w:p>
          <w:p w14:paraId="0D0F95BB" w14:textId="77777777" w:rsidR="0088451C" w:rsidRPr="00793AFE" w:rsidRDefault="0088451C" w:rsidP="00793AFE">
            <w:pPr>
              <w:numPr>
                <w:ilvl w:val="0"/>
                <w:numId w:val="46"/>
              </w:numPr>
              <w:spacing w:line="360" w:lineRule="auto"/>
              <w:contextualSpacing/>
              <w:rPr>
                <w:rFonts w:ascii="Times New Roman" w:hAnsi="Times New Roman"/>
                <w:sz w:val="24"/>
                <w:szCs w:val="24"/>
              </w:rPr>
            </w:pPr>
            <w:r w:rsidRPr="00793AFE">
              <w:rPr>
                <w:rFonts w:ascii="Times New Roman" w:hAnsi="Times New Roman"/>
                <w:sz w:val="24"/>
                <w:szCs w:val="24"/>
              </w:rPr>
              <w:t xml:space="preserve">Pig products are packaged and stored based on type and product requirements. </w:t>
            </w:r>
          </w:p>
        </w:tc>
      </w:tr>
      <w:tr w:rsidR="0088451C" w:rsidRPr="00793AFE" w14:paraId="10D43FD8" w14:textId="77777777" w:rsidTr="00750214">
        <w:trPr>
          <w:cantSplit/>
        </w:trPr>
        <w:tc>
          <w:tcPr>
            <w:tcW w:w="1574" w:type="pct"/>
            <w:tcBorders>
              <w:top w:val="single" w:sz="4" w:space="0" w:color="auto"/>
              <w:left w:val="single" w:sz="4" w:space="0" w:color="auto"/>
              <w:bottom w:val="single" w:sz="4" w:space="0" w:color="auto"/>
              <w:right w:val="single" w:sz="4" w:space="0" w:color="auto"/>
            </w:tcBorders>
          </w:tcPr>
          <w:p w14:paraId="70A6792F" w14:textId="77777777" w:rsidR="0088451C" w:rsidRPr="00793AFE" w:rsidRDefault="0088451C" w:rsidP="00793AFE">
            <w:pPr>
              <w:numPr>
                <w:ilvl w:val="0"/>
                <w:numId w:val="43"/>
              </w:numPr>
              <w:spacing w:line="360" w:lineRule="auto"/>
              <w:contextualSpacing/>
              <w:rPr>
                <w:rFonts w:ascii="Times New Roman" w:hAnsi="Times New Roman"/>
                <w:sz w:val="24"/>
                <w:szCs w:val="24"/>
              </w:rPr>
            </w:pPr>
            <w:r w:rsidRPr="00793AFE">
              <w:rPr>
                <w:rFonts w:ascii="Times New Roman" w:hAnsi="Times New Roman"/>
                <w:sz w:val="24"/>
                <w:szCs w:val="24"/>
              </w:rPr>
              <w:lastRenderedPageBreak/>
              <w:t xml:space="preserve">Process pig waste products to produce pig by-products </w:t>
            </w:r>
          </w:p>
        </w:tc>
        <w:tc>
          <w:tcPr>
            <w:tcW w:w="3426" w:type="pct"/>
            <w:tcBorders>
              <w:top w:val="single" w:sz="4" w:space="0" w:color="auto"/>
              <w:left w:val="nil"/>
              <w:bottom w:val="single" w:sz="4" w:space="0" w:color="auto"/>
              <w:right w:val="single" w:sz="4" w:space="0" w:color="auto"/>
            </w:tcBorders>
          </w:tcPr>
          <w:p w14:paraId="3D83F0CE" w14:textId="77777777" w:rsidR="0088451C" w:rsidRPr="00793AFE" w:rsidRDefault="0088451C" w:rsidP="00793AFE">
            <w:pPr>
              <w:numPr>
                <w:ilvl w:val="0"/>
                <w:numId w:val="47"/>
              </w:numPr>
              <w:spacing w:line="360" w:lineRule="auto"/>
              <w:contextualSpacing/>
              <w:rPr>
                <w:rFonts w:ascii="Times New Roman" w:hAnsi="Times New Roman"/>
                <w:sz w:val="24"/>
                <w:szCs w:val="24"/>
              </w:rPr>
            </w:pPr>
            <w:r w:rsidRPr="00793AFE">
              <w:rPr>
                <w:rFonts w:ascii="Times New Roman" w:hAnsi="Times New Roman"/>
                <w:sz w:val="24"/>
                <w:szCs w:val="24"/>
              </w:rPr>
              <w:t>PPEs are identified and worn based job requirements.</w:t>
            </w:r>
          </w:p>
          <w:p w14:paraId="09B9E049" w14:textId="77777777" w:rsidR="0088451C" w:rsidRPr="00793AFE" w:rsidRDefault="0088451C" w:rsidP="00793AFE">
            <w:pPr>
              <w:numPr>
                <w:ilvl w:val="0"/>
                <w:numId w:val="47"/>
              </w:numPr>
              <w:spacing w:line="360" w:lineRule="auto"/>
              <w:contextualSpacing/>
              <w:rPr>
                <w:rFonts w:ascii="Times New Roman" w:hAnsi="Times New Roman"/>
                <w:sz w:val="24"/>
                <w:szCs w:val="24"/>
              </w:rPr>
            </w:pPr>
            <w:r w:rsidRPr="00793AFE">
              <w:rPr>
                <w:rFonts w:ascii="Times New Roman" w:hAnsi="Times New Roman"/>
                <w:sz w:val="24"/>
                <w:szCs w:val="24"/>
              </w:rPr>
              <w:t xml:space="preserve">Raw materials for pig </w:t>
            </w:r>
            <w:r w:rsidRPr="00793AFE">
              <w:rPr>
                <w:rFonts w:ascii="Times New Roman" w:hAnsi="Times New Roman"/>
                <w:b/>
                <w:i/>
                <w:sz w:val="24"/>
                <w:szCs w:val="24"/>
              </w:rPr>
              <w:t>by-product production</w:t>
            </w:r>
            <w:r w:rsidRPr="00793AFE">
              <w:rPr>
                <w:rFonts w:ascii="Times New Roman" w:hAnsi="Times New Roman"/>
                <w:sz w:val="24"/>
                <w:szCs w:val="24"/>
              </w:rPr>
              <w:t xml:space="preserve"> are obtained and sorted based on end products. </w:t>
            </w:r>
          </w:p>
          <w:p w14:paraId="3ADE1501" w14:textId="77777777" w:rsidR="0088451C" w:rsidRPr="00793AFE" w:rsidRDefault="0088451C" w:rsidP="00793AFE">
            <w:pPr>
              <w:numPr>
                <w:ilvl w:val="0"/>
                <w:numId w:val="47"/>
              </w:numPr>
              <w:spacing w:line="360" w:lineRule="auto"/>
              <w:contextualSpacing/>
              <w:rPr>
                <w:rFonts w:ascii="Times New Roman" w:hAnsi="Times New Roman"/>
                <w:sz w:val="24"/>
                <w:szCs w:val="24"/>
              </w:rPr>
            </w:pPr>
            <w:r w:rsidRPr="00793AFE">
              <w:rPr>
                <w:rFonts w:ascii="Times New Roman" w:hAnsi="Times New Roman"/>
                <w:sz w:val="24"/>
                <w:szCs w:val="24"/>
              </w:rPr>
              <w:t>Pig by-products are processed as per standard processing procedures.</w:t>
            </w:r>
          </w:p>
          <w:p w14:paraId="74D8A1F3" w14:textId="77777777" w:rsidR="0088451C" w:rsidRPr="00793AFE" w:rsidRDefault="0088451C" w:rsidP="00793AFE">
            <w:pPr>
              <w:numPr>
                <w:ilvl w:val="0"/>
                <w:numId w:val="47"/>
              </w:numPr>
              <w:spacing w:line="360" w:lineRule="auto"/>
              <w:contextualSpacing/>
              <w:rPr>
                <w:rFonts w:ascii="Times New Roman" w:hAnsi="Times New Roman"/>
                <w:sz w:val="24"/>
                <w:szCs w:val="24"/>
              </w:rPr>
            </w:pPr>
            <w:r w:rsidRPr="00793AFE">
              <w:rPr>
                <w:rFonts w:ascii="Times New Roman" w:hAnsi="Times New Roman"/>
                <w:sz w:val="24"/>
                <w:szCs w:val="24"/>
              </w:rPr>
              <w:t>Pig by-products are packaged and stored based on product requirements.</w:t>
            </w:r>
          </w:p>
          <w:p w14:paraId="35C9D845" w14:textId="77777777" w:rsidR="0088451C" w:rsidRPr="00793AFE" w:rsidRDefault="0088451C" w:rsidP="00793AFE">
            <w:pPr>
              <w:numPr>
                <w:ilvl w:val="0"/>
                <w:numId w:val="47"/>
              </w:numPr>
              <w:spacing w:line="360" w:lineRule="auto"/>
              <w:contextualSpacing/>
              <w:rPr>
                <w:rFonts w:ascii="Times New Roman" w:hAnsi="Times New Roman"/>
                <w:b/>
                <w:i/>
                <w:sz w:val="24"/>
                <w:szCs w:val="24"/>
              </w:rPr>
            </w:pPr>
            <w:r w:rsidRPr="00793AFE">
              <w:rPr>
                <w:rFonts w:ascii="Times New Roman" w:hAnsi="Times New Roman"/>
                <w:sz w:val="24"/>
                <w:szCs w:val="24"/>
              </w:rPr>
              <w:t xml:space="preserve">Waste is managed based on type, in due regard to </w:t>
            </w:r>
            <w:r w:rsidRPr="00793AFE">
              <w:rPr>
                <w:rFonts w:ascii="Times New Roman" w:hAnsi="Times New Roman"/>
                <w:b/>
                <w:i/>
                <w:sz w:val="24"/>
                <w:szCs w:val="24"/>
              </w:rPr>
              <w:t>environmental protection laws and regulations.</w:t>
            </w:r>
          </w:p>
          <w:p w14:paraId="1B7AA59C" w14:textId="77777777" w:rsidR="0088451C" w:rsidRPr="00793AFE" w:rsidRDefault="0088451C" w:rsidP="00793AFE">
            <w:pPr>
              <w:numPr>
                <w:ilvl w:val="0"/>
                <w:numId w:val="47"/>
              </w:numPr>
              <w:spacing w:line="360" w:lineRule="auto"/>
              <w:contextualSpacing/>
              <w:rPr>
                <w:rFonts w:ascii="Times New Roman" w:hAnsi="Times New Roman"/>
                <w:sz w:val="24"/>
                <w:szCs w:val="24"/>
              </w:rPr>
            </w:pPr>
            <w:r w:rsidRPr="00793AFE">
              <w:rPr>
                <w:rFonts w:ascii="Times New Roman" w:hAnsi="Times New Roman"/>
                <w:b/>
                <w:i/>
                <w:sz w:val="24"/>
                <w:szCs w:val="24"/>
              </w:rPr>
              <w:t>Production records</w:t>
            </w:r>
            <w:r w:rsidRPr="00793AFE">
              <w:rPr>
                <w:rFonts w:ascii="Times New Roman" w:hAnsi="Times New Roman"/>
                <w:sz w:val="24"/>
                <w:szCs w:val="24"/>
              </w:rPr>
              <w:t xml:space="preserve"> and report are prepared and maintained as per workplace policy.</w:t>
            </w:r>
          </w:p>
          <w:p w14:paraId="4B3023A5" w14:textId="77777777" w:rsidR="0088451C" w:rsidRPr="00793AFE" w:rsidRDefault="0088451C" w:rsidP="00793AFE">
            <w:pPr>
              <w:spacing w:line="360" w:lineRule="auto"/>
              <w:rPr>
                <w:rFonts w:ascii="Times New Roman" w:hAnsi="Times New Roman"/>
                <w:sz w:val="24"/>
                <w:szCs w:val="24"/>
              </w:rPr>
            </w:pPr>
          </w:p>
        </w:tc>
      </w:tr>
    </w:tbl>
    <w:p w14:paraId="39A1FF36" w14:textId="77777777" w:rsidR="0088451C" w:rsidRPr="00793AFE" w:rsidRDefault="0088451C" w:rsidP="00793AFE">
      <w:pPr>
        <w:spacing w:line="360" w:lineRule="auto"/>
        <w:rPr>
          <w:rFonts w:ascii="Times New Roman" w:hAnsi="Times New Roman"/>
          <w:sz w:val="24"/>
          <w:szCs w:val="24"/>
          <w:lang w:val="en-US"/>
        </w:rPr>
      </w:pPr>
    </w:p>
    <w:p w14:paraId="16C887DF" w14:textId="77777777" w:rsidR="0088451C" w:rsidRPr="00793AFE" w:rsidRDefault="0088451C" w:rsidP="00793AFE">
      <w:pPr>
        <w:spacing w:line="360" w:lineRule="auto"/>
        <w:rPr>
          <w:rFonts w:ascii="Times New Roman" w:hAnsi="Times New Roman"/>
          <w:sz w:val="24"/>
          <w:szCs w:val="24"/>
          <w:lang w:val="en-US"/>
        </w:rPr>
      </w:pPr>
    </w:p>
    <w:p w14:paraId="261133E8" w14:textId="77777777" w:rsidR="0088451C" w:rsidRPr="00793AFE" w:rsidRDefault="0088451C" w:rsidP="00793AFE">
      <w:pPr>
        <w:spacing w:line="360" w:lineRule="auto"/>
        <w:rPr>
          <w:rFonts w:ascii="Times New Roman" w:hAnsi="Times New Roman"/>
          <w:b/>
          <w:sz w:val="24"/>
          <w:szCs w:val="24"/>
          <w:lang w:val="en-US"/>
        </w:rPr>
      </w:pPr>
      <w:r w:rsidRPr="00793AFE">
        <w:rPr>
          <w:rFonts w:ascii="Times New Roman" w:hAnsi="Times New Roman"/>
          <w:sz w:val="24"/>
          <w:szCs w:val="24"/>
          <w:highlight w:val="yellow"/>
        </w:rPr>
        <w:br w:type="page"/>
      </w:r>
      <w:r w:rsidRPr="00793AFE">
        <w:rPr>
          <w:rFonts w:ascii="Times New Roman" w:hAnsi="Times New Roman"/>
          <w:sz w:val="24"/>
          <w:szCs w:val="24"/>
        </w:rPr>
        <w:lastRenderedPageBreak/>
        <w:t xml:space="preserve"> </w:t>
      </w:r>
      <w:bookmarkStart w:id="59" w:name="_Toc524013397"/>
      <w:r w:rsidRPr="00793AFE">
        <w:rPr>
          <w:rFonts w:ascii="Times New Roman" w:hAnsi="Times New Roman"/>
          <w:b/>
          <w:sz w:val="24"/>
          <w:szCs w:val="24"/>
          <w:lang w:val="en-US"/>
        </w:rPr>
        <w:t>RANGE OF VARIABLES</w:t>
      </w:r>
      <w:bookmarkEnd w:id="59"/>
    </w:p>
    <w:p w14:paraId="7D01001A" w14:textId="77777777" w:rsidR="0088451C" w:rsidRPr="00793AFE" w:rsidRDefault="0088451C" w:rsidP="00793AFE">
      <w:pPr>
        <w:spacing w:line="360" w:lineRule="auto"/>
        <w:rPr>
          <w:rFonts w:ascii="Times New Roman" w:hAnsi="Times New Roman"/>
          <w:sz w:val="24"/>
          <w:szCs w:val="24"/>
          <w:lang w:val="en-US"/>
        </w:rPr>
      </w:pPr>
      <w:r w:rsidRPr="00793AFE">
        <w:rPr>
          <w:rFonts w:ascii="Times New Roman" w:hAnsi="Times New Roman"/>
          <w:sz w:val="24"/>
          <w:szCs w:val="24"/>
          <w:lang w:val="en-US"/>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6268"/>
      </w:tblGrid>
      <w:tr w:rsidR="0088451C" w:rsidRPr="00793AFE" w14:paraId="75337DB8" w14:textId="77777777" w:rsidTr="00750214">
        <w:trPr>
          <w:trHeight w:val="386"/>
        </w:trPr>
        <w:tc>
          <w:tcPr>
            <w:tcW w:w="1524" w:type="pct"/>
            <w:tcBorders>
              <w:top w:val="single" w:sz="4" w:space="0" w:color="auto"/>
              <w:left w:val="single" w:sz="4" w:space="0" w:color="auto"/>
              <w:bottom w:val="single" w:sz="4" w:space="0" w:color="auto"/>
              <w:right w:val="nil"/>
            </w:tcBorders>
            <w:hideMark/>
          </w:tcPr>
          <w:p w14:paraId="2A6DE7D2" w14:textId="77777777" w:rsidR="0088451C" w:rsidRPr="00793AFE" w:rsidRDefault="0088451C" w:rsidP="00793AFE">
            <w:pPr>
              <w:spacing w:line="360" w:lineRule="auto"/>
              <w:rPr>
                <w:rFonts w:ascii="Times New Roman" w:hAnsi="Times New Roman"/>
                <w:b/>
                <w:sz w:val="24"/>
                <w:szCs w:val="24"/>
                <w:lang w:val="en-US"/>
              </w:rPr>
            </w:pPr>
            <w:r w:rsidRPr="00793AFE">
              <w:rPr>
                <w:rFonts w:ascii="Times New Roman" w:hAnsi="Times New Roman"/>
                <w:b/>
                <w:sz w:val="24"/>
                <w:szCs w:val="24"/>
                <w:lang w:val="en-US"/>
              </w:rPr>
              <w:t>VARIABLE</w:t>
            </w:r>
          </w:p>
        </w:tc>
        <w:tc>
          <w:tcPr>
            <w:tcW w:w="3476" w:type="pct"/>
            <w:tcBorders>
              <w:top w:val="single" w:sz="4" w:space="0" w:color="auto"/>
              <w:left w:val="single" w:sz="4" w:space="0" w:color="auto"/>
              <w:bottom w:val="single" w:sz="4" w:space="0" w:color="auto"/>
              <w:right w:val="single" w:sz="4" w:space="0" w:color="auto"/>
            </w:tcBorders>
            <w:hideMark/>
          </w:tcPr>
          <w:p w14:paraId="55633F3A" w14:textId="77777777" w:rsidR="0088451C" w:rsidRPr="00793AFE" w:rsidRDefault="0088451C" w:rsidP="00793AFE">
            <w:pPr>
              <w:spacing w:line="360" w:lineRule="auto"/>
              <w:rPr>
                <w:rFonts w:ascii="Times New Roman" w:hAnsi="Times New Roman"/>
                <w:b/>
                <w:sz w:val="24"/>
                <w:szCs w:val="24"/>
                <w:lang w:val="en-US"/>
              </w:rPr>
            </w:pPr>
            <w:r w:rsidRPr="00793AFE">
              <w:rPr>
                <w:rFonts w:ascii="Times New Roman" w:hAnsi="Times New Roman"/>
                <w:b/>
                <w:sz w:val="24"/>
                <w:szCs w:val="24"/>
                <w:lang w:val="en-US"/>
              </w:rPr>
              <w:t>RANGE</w:t>
            </w:r>
          </w:p>
          <w:p w14:paraId="5B7D690A" w14:textId="77777777" w:rsidR="0088451C" w:rsidRPr="00793AFE" w:rsidRDefault="0088451C" w:rsidP="00793AFE">
            <w:pPr>
              <w:spacing w:line="360" w:lineRule="auto"/>
              <w:rPr>
                <w:rFonts w:ascii="Times New Roman" w:hAnsi="Times New Roman"/>
                <w:bCs/>
                <w:sz w:val="24"/>
                <w:szCs w:val="24"/>
                <w:lang w:val="en-US"/>
              </w:rPr>
            </w:pPr>
          </w:p>
        </w:tc>
      </w:tr>
      <w:tr w:rsidR="0088451C" w:rsidRPr="00793AFE" w14:paraId="41936C8B" w14:textId="77777777" w:rsidTr="00750214">
        <w:trPr>
          <w:trHeight w:val="746"/>
        </w:trPr>
        <w:tc>
          <w:tcPr>
            <w:tcW w:w="1524" w:type="pct"/>
            <w:tcBorders>
              <w:top w:val="single" w:sz="4" w:space="0" w:color="auto"/>
              <w:left w:val="single" w:sz="4" w:space="0" w:color="auto"/>
              <w:bottom w:val="single" w:sz="4" w:space="0" w:color="auto"/>
              <w:right w:val="nil"/>
            </w:tcBorders>
          </w:tcPr>
          <w:p w14:paraId="536AFAEC" w14:textId="77777777" w:rsidR="0088451C" w:rsidRPr="00793AFE" w:rsidRDefault="0088451C" w:rsidP="00793AFE">
            <w:pPr>
              <w:pStyle w:val="ListParagraph"/>
              <w:numPr>
                <w:ilvl w:val="0"/>
                <w:numId w:val="61"/>
              </w:numPr>
              <w:spacing w:line="360" w:lineRule="auto"/>
              <w:rPr>
                <w:rFonts w:ascii="Times New Roman" w:hAnsi="Times New Roman"/>
                <w:sz w:val="24"/>
                <w:szCs w:val="24"/>
              </w:rPr>
            </w:pPr>
            <w:r w:rsidRPr="00793AFE">
              <w:rPr>
                <w:rFonts w:ascii="Times New Roman" w:hAnsi="Times New Roman"/>
                <w:sz w:val="24"/>
                <w:szCs w:val="24"/>
              </w:rPr>
              <w:t xml:space="preserve">Permits and certifications </w:t>
            </w:r>
            <w:r w:rsidRPr="00793AFE">
              <w:rPr>
                <w:rFonts w:ascii="Times New Roman" w:hAnsi="Times New Roman"/>
                <w:bCs/>
                <w:sz w:val="24"/>
                <w:szCs w:val="24"/>
                <w:lang w:val="en-US"/>
              </w:rPr>
              <w:t>May include but not limited to:</w:t>
            </w:r>
          </w:p>
          <w:p w14:paraId="4A290BF9" w14:textId="77777777" w:rsidR="0088451C" w:rsidRPr="00793AFE" w:rsidRDefault="0088451C" w:rsidP="00793AFE">
            <w:pPr>
              <w:spacing w:line="360" w:lineRule="auto"/>
              <w:rPr>
                <w:rFonts w:ascii="Times New Roman" w:hAnsi="Times New Roman"/>
                <w:sz w:val="24"/>
                <w:szCs w:val="24"/>
                <w:lang w:val="en-US"/>
              </w:rPr>
            </w:pPr>
          </w:p>
        </w:tc>
        <w:tc>
          <w:tcPr>
            <w:tcW w:w="3476" w:type="pct"/>
            <w:tcBorders>
              <w:top w:val="single" w:sz="4" w:space="0" w:color="auto"/>
              <w:left w:val="single" w:sz="4" w:space="0" w:color="auto"/>
              <w:bottom w:val="single" w:sz="4" w:space="0" w:color="auto"/>
              <w:right w:val="single" w:sz="4" w:space="0" w:color="auto"/>
            </w:tcBorders>
          </w:tcPr>
          <w:p w14:paraId="23BD19F0"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Movement permits</w:t>
            </w:r>
          </w:p>
          <w:p w14:paraId="2898D4CB"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No objection permits</w:t>
            </w:r>
          </w:p>
          <w:p w14:paraId="0A2849F7"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Meat inspection permits</w:t>
            </w:r>
          </w:p>
          <w:p w14:paraId="46AA3084"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Food and hygiene certificate</w:t>
            </w:r>
          </w:p>
          <w:p w14:paraId="0A14231B"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Meat transportation permit</w:t>
            </w:r>
          </w:p>
        </w:tc>
      </w:tr>
      <w:tr w:rsidR="0088451C" w:rsidRPr="00793AFE" w14:paraId="189FAF86" w14:textId="77777777" w:rsidTr="00750214">
        <w:trPr>
          <w:trHeight w:val="746"/>
        </w:trPr>
        <w:tc>
          <w:tcPr>
            <w:tcW w:w="1524" w:type="pct"/>
            <w:tcBorders>
              <w:top w:val="single" w:sz="4" w:space="0" w:color="auto"/>
              <w:left w:val="single" w:sz="4" w:space="0" w:color="auto"/>
              <w:bottom w:val="single" w:sz="4" w:space="0" w:color="auto"/>
              <w:right w:val="nil"/>
            </w:tcBorders>
          </w:tcPr>
          <w:p w14:paraId="4FB7F101" w14:textId="77777777" w:rsidR="0088451C" w:rsidRPr="00793AFE" w:rsidRDefault="0088451C" w:rsidP="00793AFE">
            <w:pPr>
              <w:pStyle w:val="ListParagraph"/>
              <w:numPr>
                <w:ilvl w:val="0"/>
                <w:numId w:val="61"/>
              </w:numPr>
              <w:spacing w:line="360" w:lineRule="auto"/>
              <w:rPr>
                <w:rFonts w:ascii="Times New Roman" w:hAnsi="Times New Roman"/>
                <w:sz w:val="24"/>
                <w:szCs w:val="24"/>
              </w:rPr>
            </w:pPr>
            <w:r w:rsidRPr="00793AFE">
              <w:rPr>
                <w:rFonts w:ascii="Times New Roman" w:hAnsi="Times New Roman"/>
                <w:sz w:val="24"/>
                <w:szCs w:val="24"/>
              </w:rPr>
              <w:t xml:space="preserve">Production resources </w:t>
            </w:r>
            <w:r w:rsidRPr="00793AFE">
              <w:rPr>
                <w:rFonts w:ascii="Times New Roman" w:hAnsi="Times New Roman"/>
                <w:bCs/>
                <w:sz w:val="24"/>
                <w:szCs w:val="24"/>
                <w:lang w:val="en-US"/>
              </w:rPr>
              <w:t>May include but not limited to:</w:t>
            </w:r>
          </w:p>
          <w:p w14:paraId="5EA58B67" w14:textId="77777777" w:rsidR="0088451C" w:rsidRPr="00793AFE" w:rsidRDefault="0088451C" w:rsidP="00793AFE">
            <w:pPr>
              <w:spacing w:line="360" w:lineRule="auto"/>
              <w:rPr>
                <w:rFonts w:ascii="Times New Roman" w:hAnsi="Times New Roman"/>
                <w:sz w:val="24"/>
                <w:szCs w:val="24"/>
              </w:rPr>
            </w:pPr>
          </w:p>
        </w:tc>
        <w:tc>
          <w:tcPr>
            <w:tcW w:w="3476" w:type="pct"/>
            <w:tcBorders>
              <w:top w:val="single" w:sz="4" w:space="0" w:color="auto"/>
              <w:left w:val="single" w:sz="4" w:space="0" w:color="auto"/>
              <w:bottom w:val="single" w:sz="4" w:space="0" w:color="auto"/>
              <w:right w:val="single" w:sz="4" w:space="0" w:color="auto"/>
            </w:tcBorders>
          </w:tcPr>
          <w:p w14:paraId="0FE1D8AB" w14:textId="77777777" w:rsidR="0088451C" w:rsidRPr="00793AFE" w:rsidRDefault="0088451C" w:rsidP="00793AFE">
            <w:pPr>
              <w:numPr>
                <w:ilvl w:val="0"/>
                <w:numId w:val="48"/>
              </w:numPr>
              <w:spacing w:line="360" w:lineRule="auto"/>
              <w:contextualSpacing/>
              <w:rPr>
                <w:rFonts w:ascii="Times New Roman" w:hAnsi="Times New Roman"/>
                <w:sz w:val="24"/>
                <w:szCs w:val="24"/>
              </w:rPr>
            </w:pPr>
            <w:r w:rsidRPr="00793AFE">
              <w:rPr>
                <w:rFonts w:ascii="Times New Roman" w:hAnsi="Times New Roman"/>
                <w:sz w:val="24"/>
                <w:szCs w:val="24"/>
              </w:rPr>
              <w:t>Raw materials</w:t>
            </w:r>
          </w:p>
          <w:p w14:paraId="6641E153" w14:textId="77777777" w:rsidR="0088451C" w:rsidRPr="00793AFE" w:rsidRDefault="0088451C" w:rsidP="00793AFE">
            <w:pPr>
              <w:numPr>
                <w:ilvl w:val="0"/>
                <w:numId w:val="48"/>
              </w:numPr>
              <w:spacing w:line="360" w:lineRule="auto"/>
              <w:contextualSpacing/>
              <w:rPr>
                <w:rFonts w:ascii="Times New Roman" w:hAnsi="Times New Roman"/>
                <w:sz w:val="24"/>
                <w:szCs w:val="24"/>
              </w:rPr>
            </w:pPr>
            <w:r w:rsidRPr="00793AFE">
              <w:rPr>
                <w:rFonts w:ascii="Times New Roman" w:hAnsi="Times New Roman"/>
                <w:sz w:val="24"/>
                <w:szCs w:val="24"/>
              </w:rPr>
              <w:t>Tools and equipment</w:t>
            </w:r>
          </w:p>
          <w:p w14:paraId="086E18C1" w14:textId="77777777" w:rsidR="0088451C" w:rsidRPr="00793AFE" w:rsidRDefault="0088451C" w:rsidP="00793AFE">
            <w:pPr>
              <w:numPr>
                <w:ilvl w:val="0"/>
                <w:numId w:val="48"/>
              </w:numPr>
              <w:spacing w:line="360" w:lineRule="auto"/>
              <w:contextualSpacing/>
              <w:rPr>
                <w:rFonts w:ascii="Times New Roman" w:hAnsi="Times New Roman"/>
                <w:sz w:val="24"/>
                <w:szCs w:val="24"/>
              </w:rPr>
            </w:pPr>
            <w:r w:rsidRPr="00793AFE">
              <w:rPr>
                <w:rFonts w:ascii="Times New Roman" w:hAnsi="Times New Roman"/>
                <w:sz w:val="24"/>
                <w:szCs w:val="24"/>
              </w:rPr>
              <w:t>Supplies</w:t>
            </w:r>
          </w:p>
          <w:p w14:paraId="02B8514D" w14:textId="77777777" w:rsidR="0088451C" w:rsidRPr="00793AFE" w:rsidRDefault="0088451C" w:rsidP="00793AFE">
            <w:pPr>
              <w:numPr>
                <w:ilvl w:val="0"/>
                <w:numId w:val="48"/>
              </w:numPr>
              <w:spacing w:line="360" w:lineRule="auto"/>
              <w:contextualSpacing/>
              <w:rPr>
                <w:rFonts w:ascii="Times New Roman" w:hAnsi="Times New Roman"/>
                <w:sz w:val="24"/>
                <w:szCs w:val="24"/>
              </w:rPr>
            </w:pPr>
            <w:r w:rsidRPr="00793AFE">
              <w:rPr>
                <w:rFonts w:ascii="Times New Roman" w:hAnsi="Times New Roman"/>
                <w:sz w:val="24"/>
                <w:szCs w:val="24"/>
              </w:rPr>
              <w:t xml:space="preserve">Funds </w:t>
            </w:r>
          </w:p>
          <w:p w14:paraId="74139863" w14:textId="77777777" w:rsidR="0088451C" w:rsidRPr="00793AFE" w:rsidRDefault="0088451C" w:rsidP="00793AFE">
            <w:pPr>
              <w:numPr>
                <w:ilvl w:val="0"/>
                <w:numId w:val="48"/>
              </w:numPr>
              <w:spacing w:line="360" w:lineRule="auto"/>
              <w:contextualSpacing/>
              <w:rPr>
                <w:rFonts w:ascii="Times New Roman" w:hAnsi="Times New Roman"/>
                <w:sz w:val="24"/>
                <w:szCs w:val="24"/>
              </w:rPr>
            </w:pPr>
            <w:r w:rsidRPr="00793AFE">
              <w:rPr>
                <w:rFonts w:ascii="Times New Roman" w:hAnsi="Times New Roman"/>
                <w:sz w:val="24"/>
                <w:szCs w:val="24"/>
              </w:rPr>
              <w:t xml:space="preserve">Human resources </w:t>
            </w:r>
          </w:p>
          <w:p w14:paraId="2ECA0E9F"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rPr>
              <w:t xml:space="preserve">Operational resources </w:t>
            </w:r>
          </w:p>
        </w:tc>
      </w:tr>
      <w:tr w:rsidR="0088451C" w:rsidRPr="00793AFE" w14:paraId="4C84855B" w14:textId="77777777" w:rsidTr="00750214">
        <w:trPr>
          <w:trHeight w:val="746"/>
        </w:trPr>
        <w:tc>
          <w:tcPr>
            <w:tcW w:w="1524" w:type="pct"/>
            <w:tcBorders>
              <w:top w:val="single" w:sz="4" w:space="0" w:color="auto"/>
              <w:left w:val="single" w:sz="4" w:space="0" w:color="auto"/>
              <w:bottom w:val="single" w:sz="4" w:space="0" w:color="auto"/>
              <w:right w:val="nil"/>
            </w:tcBorders>
          </w:tcPr>
          <w:p w14:paraId="411D5F47" w14:textId="77777777" w:rsidR="0088451C" w:rsidRPr="00793AFE" w:rsidRDefault="0088451C" w:rsidP="00793AFE">
            <w:pPr>
              <w:pStyle w:val="ListParagraph"/>
              <w:numPr>
                <w:ilvl w:val="0"/>
                <w:numId w:val="61"/>
              </w:numPr>
              <w:spacing w:line="360" w:lineRule="auto"/>
              <w:rPr>
                <w:rFonts w:ascii="Times New Roman" w:hAnsi="Times New Roman"/>
                <w:sz w:val="24"/>
                <w:szCs w:val="24"/>
              </w:rPr>
            </w:pPr>
            <w:r w:rsidRPr="00793AFE">
              <w:rPr>
                <w:rFonts w:ascii="Times New Roman" w:hAnsi="Times New Roman"/>
                <w:sz w:val="24"/>
                <w:szCs w:val="24"/>
              </w:rPr>
              <w:t xml:space="preserve">Processed pig products </w:t>
            </w:r>
            <w:r w:rsidRPr="00793AFE">
              <w:rPr>
                <w:rFonts w:ascii="Times New Roman" w:hAnsi="Times New Roman"/>
                <w:bCs/>
                <w:sz w:val="24"/>
                <w:szCs w:val="24"/>
                <w:lang w:val="en-US"/>
              </w:rPr>
              <w:t>May include but not limited to:</w:t>
            </w:r>
          </w:p>
          <w:p w14:paraId="1EDCF818" w14:textId="77777777" w:rsidR="0088451C" w:rsidRPr="00793AFE" w:rsidRDefault="0088451C" w:rsidP="00793AFE">
            <w:pPr>
              <w:spacing w:line="360" w:lineRule="auto"/>
              <w:rPr>
                <w:rFonts w:ascii="Times New Roman" w:hAnsi="Times New Roman"/>
                <w:sz w:val="24"/>
                <w:szCs w:val="24"/>
              </w:rPr>
            </w:pPr>
          </w:p>
        </w:tc>
        <w:tc>
          <w:tcPr>
            <w:tcW w:w="3476" w:type="pct"/>
            <w:tcBorders>
              <w:top w:val="single" w:sz="4" w:space="0" w:color="auto"/>
              <w:left w:val="single" w:sz="4" w:space="0" w:color="auto"/>
              <w:bottom w:val="single" w:sz="4" w:space="0" w:color="auto"/>
              <w:right w:val="single" w:sz="4" w:space="0" w:color="auto"/>
            </w:tcBorders>
          </w:tcPr>
          <w:p w14:paraId="1E266745"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 xml:space="preserve">Sausages </w:t>
            </w:r>
          </w:p>
          <w:p w14:paraId="42547E89"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Bacon</w:t>
            </w:r>
          </w:p>
          <w:p w14:paraId="3E8717A6"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 xml:space="preserve">Lard </w:t>
            </w:r>
          </w:p>
          <w:p w14:paraId="5FA318E3"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 xml:space="preserve">Cuts </w:t>
            </w:r>
          </w:p>
          <w:p w14:paraId="0EFEB7A6"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Brawn</w:t>
            </w:r>
          </w:p>
          <w:p w14:paraId="5CD82675"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 xml:space="preserve">Smokies </w:t>
            </w:r>
          </w:p>
          <w:p w14:paraId="6B483775"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 xml:space="preserve">Burgers </w:t>
            </w:r>
          </w:p>
        </w:tc>
      </w:tr>
      <w:tr w:rsidR="0088451C" w:rsidRPr="00793AFE" w14:paraId="23CD9450" w14:textId="77777777" w:rsidTr="00750214">
        <w:trPr>
          <w:trHeight w:val="746"/>
        </w:trPr>
        <w:tc>
          <w:tcPr>
            <w:tcW w:w="1524" w:type="pct"/>
            <w:tcBorders>
              <w:top w:val="single" w:sz="4" w:space="0" w:color="auto"/>
              <w:left w:val="single" w:sz="4" w:space="0" w:color="auto"/>
              <w:bottom w:val="single" w:sz="4" w:space="0" w:color="auto"/>
              <w:right w:val="nil"/>
            </w:tcBorders>
          </w:tcPr>
          <w:p w14:paraId="12FCC5A9" w14:textId="77777777" w:rsidR="0088451C" w:rsidRPr="00793AFE" w:rsidRDefault="0088451C" w:rsidP="00793AFE">
            <w:pPr>
              <w:pStyle w:val="ListParagraph"/>
              <w:numPr>
                <w:ilvl w:val="0"/>
                <w:numId w:val="61"/>
              </w:numPr>
              <w:spacing w:line="360" w:lineRule="auto"/>
              <w:rPr>
                <w:rFonts w:ascii="Times New Roman" w:hAnsi="Times New Roman"/>
                <w:sz w:val="24"/>
                <w:szCs w:val="24"/>
              </w:rPr>
            </w:pPr>
            <w:r w:rsidRPr="00793AFE">
              <w:rPr>
                <w:rFonts w:ascii="Times New Roman" w:hAnsi="Times New Roman"/>
                <w:sz w:val="24"/>
                <w:szCs w:val="24"/>
                <w:lang w:val="en-US"/>
              </w:rPr>
              <w:t>Cuts</w:t>
            </w:r>
            <w:r w:rsidRPr="00793AFE">
              <w:rPr>
                <w:rFonts w:ascii="Times New Roman" w:hAnsi="Times New Roman"/>
                <w:bCs/>
                <w:sz w:val="24"/>
                <w:szCs w:val="24"/>
                <w:lang w:val="en-US"/>
              </w:rPr>
              <w:t xml:space="preserve"> May include but not limited to:</w:t>
            </w:r>
          </w:p>
        </w:tc>
        <w:tc>
          <w:tcPr>
            <w:tcW w:w="3476" w:type="pct"/>
            <w:tcBorders>
              <w:top w:val="single" w:sz="4" w:space="0" w:color="auto"/>
              <w:left w:val="single" w:sz="4" w:space="0" w:color="auto"/>
              <w:bottom w:val="single" w:sz="4" w:space="0" w:color="auto"/>
              <w:right w:val="single" w:sz="4" w:space="0" w:color="auto"/>
            </w:tcBorders>
          </w:tcPr>
          <w:p w14:paraId="06379075"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Ham</w:t>
            </w:r>
          </w:p>
          <w:p w14:paraId="1CAD847D"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Loin</w:t>
            </w:r>
          </w:p>
          <w:p w14:paraId="47C07ACA"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Ribs</w:t>
            </w:r>
          </w:p>
          <w:p w14:paraId="3E3366E2"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Belly</w:t>
            </w:r>
          </w:p>
          <w:p w14:paraId="54FEBB3A"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Head</w:t>
            </w:r>
          </w:p>
          <w:p w14:paraId="4B6172B7"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 xml:space="preserve">Trotters </w:t>
            </w:r>
          </w:p>
          <w:p w14:paraId="747ABDBB"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Offal</w:t>
            </w:r>
          </w:p>
        </w:tc>
      </w:tr>
      <w:tr w:rsidR="0088451C" w:rsidRPr="00793AFE" w14:paraId="30ADD759" w14:textId="77777777" w:rsidTr="00750214">
        <w:trPr>
          <w:trHeight w:val="746"/>
        </w:trPr>
        <w:tc>
          <w:tcPr>
            <w:tcW w:w="1524" w:type="pct"/>
            <w:tcBorders>
              <w:top w:val="single" w:sz="4" w:space="0" w:color="auto"/>
              <w:left w:val="single" w:sz="4" w:space="0" w:color="auto"/>
              <w:bottom w:val="single" w:sz="4" w:space="0" w:color="auto"/>
              <w:right w:val="nil"/>
            </w:tcBorders>
          </w:tcPr>
          <w:p w14:paraId="20BF91C3" w14:textId="77777777" w:rsidR="0088451C" w:rsidRPr="00793AFE" w:rsidRDefault="0088451C" w:rsidP="00793AFE">
            <w:pPr>
              <w:pStyle w:val="ListParagraph"/>
              <w:numPr>
                <w:ilvl w:val="0"/>
                <w:numId w:val="61"/>
              </w:numPr>
              <w:spacing w:line="360" w:lineRule="auto"/>
              <w:rPr>
                <w:rFonts w:ascii="Times New Roman" w:hAnsi="Times New Roman"/>
                <w:sz w:val="24"/>
                <w:szCs w:val="24"/>
              </w:rPr>
            </w:pPr>
            <w:r w:rsidRPr="00793AFE">
              <w:rPr>
                <w:rFonts w:ascii="Times New Roman" w:hAnsi="Times New Roman"/>
                <w:sz w:val="24"/>
                <w:szCs w:val="24"/>
              </w:rPr>
              <w:lastRenderedPageBreak/>
              <w:t>By-products</w:t>
            </w:r>
            <w:r w:rsidRPr="00793AFE">
              <w:rPr>
                <w:rFonts w:ascii="Times New Roman" w:hAnsi="Times New Roman"/>
                <w:bCs/>
                <w:sz w:val="24"/>
                <w:szCs w:val="24"/>
                <w:lang w:val="en-US"/>
              </w:rPr>
              <w:t xml:space="preserve"> May include but not limited to:</w:t>
            </w:r>
          </w:p>
        </w:tc>
        <w:tc>
          <w:tcPr>
            <w:tcW w:w="3476" w:type="pct"/>
            <w:tcBorders>
              <w:top w:val="single" w:sz="4" w:space="0" w:color="auto"/>
              <w:left w:val="single" w:sz="4" w:space="0" w:color="auto"/>
              <w:bottom w:val="single" w:sz="4" w:space="0" w:color="auto"/>
              <w:right w:val="single" w:sz="4" w:space="0" w:color="auto"/>
            </w:tcBorders>
          </w:tcPr>
          <w:p w14:paraId="7047B15D"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Blood meal</w:t>
            </w:r>
          </w:p>
          <w:p w14:paraId="096C4096"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Bone meal</w:t>
            </w:r>
          </w:p>
          <w:p w14:paraId="18F68174"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Biogas</w:t>
            </w:r>
          </w:p>
          <w:p w14:paraId="43D0F324"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Manure</w:t>
            </w:r>
          </w:p>
          <w:p w14:paraId="420C882A"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Brushes</w:t>
            </w:r>
          </w:p>
          <w:p w14:paraId="75D09629"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Buttons</w:t>
            </w:r>
          </w:p>
          <w:p w14:paraId="5E1D9A1B"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 xml:space="preserve">Leather </w:t>
            </w:r>
          </w:p>
        </w:tc>
      </w:tr>
      <w:tr w:rsidR="0088451C" w:rsidRPr="00793AFE" w14:paraId="6F65EBE5" w14:textId="77777777" w:rsidTr="00750214">
        <w:trPr>
          <w:trHeight w:val="746"/>
        </w:trPr>
        <w:tc>
          <w:tcPr>
            <w:tcW w:w="1524" w:type="pct"/>
            <w:tcBorders>
              <w:top w:val="single" w:sz="4" w:space="0" w:color="auto"/>
              <w:left w:val="single" w:sz="4" w:space="0" w:color="auto"/>
              <w:bottom w:val="single" w:sz="4" w:space="0" w:color="auto"/>
              <w:right w:val="nil"/>
            </w:tcBorders>
          </w:tcPr>
          <w:p w14:paraId="182B4D7F" w14:textId="77777777" w:rsidR="0088451C" w:rsidRPr="00793AFE" w:rsidRDefault="0088451C" w:rsidP="00793AFE">
            <w:pPr>
              <w:pStyle w:val="ListParagraph"/>
              <w:numPr>
                <w:ilvl w:val="0"/>
                <w:numId w:val="61"/>
              </w:numPr>
              <w:spacing w:line="360" w:lineRule="auto"/>
              <w:rPr>
                <w:rFonts w:ascii="Times New Roman" w:hAnsi="Times New Roman"/>
                <w:sz w:val="24"/>
                <w:szCs w:val="24"/>
              </w:rPr>
            </w:pPr>
            <w:r w:rsidRPr="00793AFE">
              <w:rPr>
                <w:rFonts w:ascii="Times New Roman" w:hAnsi="Times New Roman"/>
                <w:sz w:val="24"/>
                <w:szCs w:val="24"/>
              </w:rPr>
              <w:t>Legal requirements</w:t>
            </w:r>
            <w:r w:rsidRPr="00793AFE">
              <w:rPr>
                <w:rFonts w:ascii="Times New Roman" w:hAnsi="Times New Roman"/>
                <w:bCs/>
                <w:sz w:val="24"/>
                <w:szCs w:val="24"/>
                <w:lang w:val="en-US"/>
              </w:rPr>
              <w:t xml:space="preserve"> May include but not limited to:</w:t>
            </w:r>
          </w:p>
          <w:p w14:paraId="5048C4A5" w14:textId="77777777" w:rsidR="0088451C" w:rsidRPr="00793AFE" w:rsidRDefault="0088451C" w:rsidP="00793AFE">
            <w:pPr>
              <w:spacing w:line="360" w:lineRule="auto"/>
              <w:rPr>
                <w:rFonts w:ascii="Times New Roman" w:hAnsi="Times New Roman"/>
                <w:sz w:val="24"/>
                <w:szCs w:val="24"/>
              </w:rPr>
            </w:pPr>
          </w:p>
        </w:tc>
        <w:tc>
          <w:tcPr>
            <w:tcW w:w="3476" w:type="pct"/>
            <w:tcBorders>
              <w:top w:val="single" w:sz="4" w:space="0" w:color="auto"/>
              <w:left w:val="single" w:sz="4" w:space="0" w:color="auto"/>
              <w:bottom w:val="single" w:sz="4" w:space="0" w:color="auto"/>
              <w:right w:val="single" w:sz="4" w:space="0" w:color="auto"/>
            </w:tcBorders>
          </w:tcPr>
          <w:p w14:paraId="12ACE109"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Public health Act Cap 242</w:t>
            </w:r>
          </w:p>
          <w:p w14:paraId="0D41C9C0"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EMCA 1999</w:t>
            </w:r>
          </w:p>
          <w:p w14:paraId="2FE5760F"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NEMA regulations</w:t>
            </w:r>
          </w:p>
          <w:p w14:paraId="10EEF6D8"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Meat control Act Cap 365</w:t>
            </w:r>
          </w:p>
          <w:p w14:paraId="3A806455"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Factories Act Cap 514</w:t>
            </w:r>
          </w:p>
          <w:p w14:paraId="6A95DCA1" w14:textId="77777777"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OSH Act 2007</w:t>
            </w:r>
          </w:p>
          <w:p w14:paraId="123DFED5" w14:textId="2B4C58E8" w:rsidR="0088451C" w:rsidRPr="00793AFE" w:rsidRDefault="0088451C" w:rsidP="00793AFE">
            <w:pPr>
              <w:numPr>
                <w:ilvl w:val="0"/>
                <w:numId w:val="48"/>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 xml:space="preserve">Animal welfare </w:t>
            </w:r>
            <w:r w:rsidR="00B0008E" w:rsidRPr="00793AFE">
              <w:rPr>
                <w:rFonts w:ascii="Times New Roman" w:hAnsi="Times New Roman"/>
                <w:sz w:val="24"/>
                <w:szCs w:val="24"/>
                <w:lang w:val="en-US"/>
              </w:rPr>
              <w:t>Act Cap</w:t>
            </w:r>
            <w:r w:rsidRPr="00793AFE">
              <w:rPr>
                <w:rFonts w:ascii="Times New Roman" w:hAnsi="Times New Roman"/>
                <w:sz w:val="24"/>
                <w:szCs w:val="24"/>
                <w:lang w:val="en-US"/>
              </w:rPr>
              <w:t xml:space="preserve"> 360</w:t>
            </w:r>
          </w:p>
        </w:tc>
      </w:tr>
    </w:tbl>
    <w:p w14:paraId="3417AB13" w14:textId="77777777" w:rsidR="0088451C" w:rsidRPr="00793AFE" w:rsidRDefault="0088451C" w:rsidP="00793AFE">
      <w:pPr>
        <w:spacing w:line="360" w:lineRule="auto"/>
        <w:rPr>
          <w:rFonts w:ascii="Times New Roman" w:hAnsi="Times New Roman"/>
          <w:sz w:val="24"/>
          <w:szCs w:val="24"/>
          <w:lang w:val="en-US"/>
        </w:rPr>
      </w:pPr>
    </w:p>
    <w:p w14:paraId="0B0ACD8D" w14:textId="77777777" w:rsidR="0088451C" w:rsidRPr="00793AFE" w:rsidRDefault="0088451C" w:rsidP="00793AFE">
      <w:pPr>
        <w:spacing w:line="360" w:lineRule="auto"/>
        <w:rPr>
          <w:rFonts w:ascii="Times New Roman" w:hAnsi="Times New Roman"/>
          <w:b/>
          <w:sz w:val="24"/>
          <w:szCs w:val="24"/>
          <w:lang w:val="en-US"/>
        </w:rPr>
      </w:pPr>
      <w:r w:rsidRPr="00793AFE">
        <w:rPr>
          <w:rFonts w:ascii="Times New Roman" w:hAnsi="Times New Roman"/>
          <w:b/>
          <w:sz w:val="24"/>
          <w:szCs w:val="24"/>
          <w:lang w:val="en-US"/>
        </w:rPr>
        <w:t>REQUIRED SKILLS AND KNOWLEDGE</w:t>
      </w:r>
    </w:p>
    <w:p w14:paraId="387C3EF0" w14:textId="77777777" w:rsidR="0088451C" w:rsidRPr="00793AFE" w:rsidRDefault="0088451C" w:rsidP="00793AFE">
      <w:pPr>
        <w:spacing w:line="360" w:lineRule="auto"/>
        <w:rPr>
          <w:rFonts w:ascii="Times New Roman" w:hAnsi="Times New Roman"/>
          <w:sz w:val="24"/>
          <w:szCs w:val="24"/>
          <w:lang w:val="en-US"/>
        </w:rPr>
      </w:pPr>
      <w:r w:rsidRPr="00793AFE">
        <w:rPr>
          <w:rFonts w:ascii="Times New Roman" w:hAnsi="Times New Roman"/>
          <w:sz w:val="24"/>
          <w:szCs w:val="24"/>
          <w:lang w:val="en-US"/>
        </w:rPr>
        <w:t>This section describes the skills and knowledge required for this unit of competency.</w:t>
      </w:r>
    </w:p>
    <w:p w14:paraId="1187572E" w14:textId="77777777" w:rsidR="0088451C" w:rsidRPr="00793AFE" w:rsidRDefault="0088451C" w:rsidP="00793AFE">
      <w:pPr>
        <w:spacing w:line="360" w:lineRule="auto"/>
        <w:rPr>
          <w:rFonts w:ascii="Times New Roman" w:hAnsi="Times New Roman"/>
          <w:b/>
          <w:sz w:val="24"/>
          <w:szCs w:val="24"/>
          <w:lang w:val="en-US"/>
        </w:rPr>
      </w:pPr>
      <w:r w:rsidRPr="00793AFE">
        <w:rPr>
          <w:rFonts w:ascii="Times New Roman" w:hAnsi="Times New Roman"/>
          <w:b/>
          <w:sz w:val="24"/>
          <w:szCs w:val="24"/>
          <w:lang w:val="en-US"/>
        </w:rPr>
        <w:t>Required Skills</w:t>
      </w:r>
    </w:p>
    <w:p w14:paraId="102838F6" w14:textId="77777777" w:rsidR="0088451C" w:rsidRPr="00793AFE" w:rsidRDefault="0088451C" w:rsidP="00793AFE">
      <w:pPr>
        <w:spacing w:line="360" w:lineRule="auto"/>
        <w:rPr>
          <w:rFonts w:ascii="Times New Roman" w:hAnsi="Times New Roman"/>
          <w:sz w:val="24"/>
          <w:szCs w:val="24"/>
          <w:lang w:val="en-US"/>
        </w:rPr>
      </w:pPr>
      <w:r w:rsidRPr="00793AFE">
        <w:rPr>
          <w:rFonts w:ascii="Times New Roman" w:hAnsi="Times New Roman"/>
          <w:sz w:val="24"/>
          <w:szCs w:val="24"/>
          <w:lang w:val="en-US"/>
        </w:rPr>
        <w:t>The individual needs to demonstrate the following skills:</w:t>
      </w:r>
    </w:p>
    <w:p w14:paraId="721DE026" w14:textId="77777777" w:rsidR="0088451C" w:rsidRPr="00793AFE" w:rsidRDefault="0088451C" w:rsidP="00793AFE">
      <w:pPr>
        <w:numPr>
          <w:ilvl w:val="0"/>
          <w:numId w:val="49"/>
        </w:numPr>
        <w:spacing w:line="360" w:lineRule="auto"/>
        <w:contextualSpacing/>
        <w:rPr>
          <w:rFonts w:ascii="Times New Roman" w:hAnsi="Times New Roman"/>
          <w:sz w:val="24"/>
          <w:szCs w:val="24"/>
        </w:rPr>
      </w:pPr>
      <w:r w:rsidRPr="00793AFE">
        <w:rPr>
          <w:rFonts w:ascii="Times New Roman" w:hAnsi="Times New Roman"/>
          <w:sz w:val="24"/>
          <w:szCs w:val="24"/>
        </w:rPr>
        <w:t xml:space="preserve">Communication </w:t>
      </w:r>
    </w:p>
    <w:p w14:paraId="7F2D0724" w14:textId="77777777" w:rsidR="0088451C" w:rsidRPr="00793AFE" w:rsidRDefault="0088451C" w:rsidP="00793AFE">
      <w:pPr>
        <w:numPr>
          <w:ilvl w:val="0"/>
          <w:numId w:val="49"/>
        </w:numPr>
        <w:spacing w:line="360" w:lineRule="auto"/>
        <w:contextualSpacing/>
        <w:rPr>
          <w:rFonts w:ascii="Times New Roman" w:hAnsi="Times New Roman"/>
          <w:sz w:val="24"/>
          <w:szCs w:val="24"/>
        </w:rPr>
      </w:pPr>
      <w:r w:rsidRPr="00793AFE">
        <w:rPr>
          <w:rFonts w:ascii="Times New Roman" w:hAnsi="Times New Roman"/>
          <w:sz w:val="24"/>
          <w:szCs w:val="24"/>
        </w:rPr>
        <w:t>Interpersonal</w:t>
      </w:r>
    </w:p>
    <w:p w14:paraId="7D77DB4C" w14:textId="77777777" w:rsidR="0088451C" w:rsidRPr="00793AFE" w:rsidRDefault="0088451C" w:rsidP="00793AFE">
      <w:pPr>
        <w:numPr>
          <w:ilvl w:val="0"/>
          <w:numId w:val="49"/>
        </w:numPr>
        <w:spacing w:line="360" w:lineRule="auto"/>
        <w:contextualSpacing/>
        <w:rPr>
          <w:rFonts w:ascii="Times New Roman" w:hAnsi="Times New Roman"/>
          <w:sz w:val="24"/>
          <w:szCs w:val="24"/>
        </w:rPr>
      </w:pPr>
      <w:r w:rsidRPr="00793AFE">
        <w:rPr>
          <w:rFonts w:ascii="Times New Roman" w:hAnsi="Times New Roman"/>
          <w:sz w:val="24"/>
          <w:szCs w:val="24"/>
        </w:rPr>
        <w:t>Critical thinking</w:t>
      </w:r>
    </w:p>
    <w:p w14:paraId="7A24F01C" w14:textId="77777777" w:rsidR="0088451C" w:rsidRPr="00793AFE" w:rsidRDefault="0088451C" w:rsidP="00793AFE">
      <w:pPr>
        <w:numPr>
          <w:ilvl w:val="0"/>
          <w:numId w:val="49"/>
        </w:numPr>
        <w:spacing w:line="360" w:lineRule="auto"/>
        <w:contextualSpacing/>
        <w:rPr>
          <w:rFonts w:ascii="Times New Roman" w:hAnsi="Times New Roman"/>
          <w:sz w:val="24"/>
          <w:szCs w:val="24"/>
        </w:rPr>
      </w:pPr>
      <w:r w:rsidRPr="00793AFE">
        <w:rPr>
          <w:rFonts w:ascii="Times New Roman" w:hAnsi="Times New Roman"/>
          <w:sz w:val="24"/>
          <w:szCs w:val="24"/>
        </w:rPr>
        <w:t xml:space="preserve">Analytical </w:t>
      </w:r>
    </w:p>
    <w:p w14:paraId="761C6BF6" w14:textId="77777777" w:rsidR="0088451C" w:rsidRPr="00793AFE" w:rsidRDefault="0088451C" w:rsidP="00793AFE">
      <w:pPr>
        <w:numPr>
          <w:ilvl w:val="0"/>
          <w:numId w:val="49"/>
        </w:numPr>
        <w:spacing w:line="360" w:lineRule="auto"/>
        <w:contextualSpacing/>
        <w:rPr>
          <w:rFonts w:ascii="Times New Roman" w:hAnsi="Times New Roman"/>
          <w:sz w:val="24"/>
          <w:szCs w:val="24"/>
        </w:rPr>
      </w:pPr>
      <w:r w:rsidRPr="00793AFE">
        <w:rPr>
          <w:rFonts w:ascii="Times New Roman" w:hAnsi="Times New Roman"/>
          <w:sz w:val="24"/>
          <w:szCs w:val="24"/>
        </w:rPr>
        <w:t xml:space="preserve">Problem-solving </w:t>
      </w:r>
    </w:p>
    <w:p w14:paraId="3B66BE12" w14:textId="77777777" w:rsidR="0088451C" w:rsidRPr="00793AFE" w:rsidRDefault="0088451C" w:rsidP="00793AFE">
      <w:pPr>
        <w:numPr>
          <w:ilvl w:val="0"/>
          <w:numId w:val="49"/>
        </w:numPr>
        <w:spacing w:line="360" w:lineRule="auto"/>
        <w:contextualSpacing/>
        <w:rPr>
          <w:rFonts w:ascii="Times New Roman" w:hAnsi="Times New Roman"/>
          <w:sz w:val="24"/>
          <w:szCs w:val="24"/>
        </w:rPr>
      </w:pPr>
      <w:r w:rsidRPr="00793AFE">
        <w:rPr>
          <w:rFonts w:ascii="Times New Roman" w:hAnsi="Times New Roman"/>
          <w:sz w:val="24"/>
          <w:szCs w:val="24"/>
        </w:rPr>
        <w:t xml:space="preserve">Decision making </w:t>
      </w:r>
    </w:p>
    <w:p w14:paraId="6F967C32" w14:textId="77777777" w:rsidR="0088451C" w:rsidRPr="00793AFE" w:rsidRDefault="0088451C" w:rsidP="00793AFE">
      <w:pPr>
        <w:numPr>
          <w:ilvl w:val="0"/>
          <w:numId w:val="49"/>
        </w:numPr>
        <w:spacing w:line="360" w:lineRule="auto"/>
        <w:contextualSpacing/>
        <w:rPr>
          <w:rFonts w:ascii="Times New Roman" w:hAnsi="Times New Roman"/>
          <w:sz w:val="24"/>
          <w:szCs w:val="24"/>
        </w:rPr>
      </w:pPr>
      <w:r w:rsidRPr="00793AFE">
        <w:rPr>
          <w:rFonts w:ascii="Times New Roman" w:hAnsi="Times New Roman"/>
          <w:sz w:val="24"/>
          <w:szCs w:val="24"/>
        </w:rPr>
        <w:t>Marketing</w:t>
      </w:r>
    </w:p>
    <w:p w14:paraId="7B278B30" w14:textId="77777777" w:rsidR="0088451C" w:rsidRPr="00793AFE" w:rsidRDefault="0088451C" w:rsidP="00793AFE">
      <w:pPr>
        <w:numPr>
          <w:ilvl w:val="0"/>
          <w:numId w:val="49"/>
        </w:numPr>
        <w:spacing w:line="360" w:lineRule="auto"/>
        <w:contextualSpacing/>
        <w:rPr>
          <w:rFonts w:ascii="Times New Roman" w:hAnsi="Times New Roman"/>
          <w:sz w:val="24"/>
          <w:szCs w:val="24"/>
        </w:rPr>
      </w:pPr>
      <w:r w:rsidRPr="00793AFE">
        <w:rPr>
          <w:rFonts w:ascii="Times New Roman" w:hAnsi="Times New Roman"/>
          <w:sz w:val="24"/>
          <w:szCs w:val="24"/>
        </w:rPr>
        <w:t>Tool handling</w:t>
      </w:r>
    </w:p>
    <w:p w14:paraId="3713A88C" w14:textId="77777777" w:rsidR="0088451C" w:rsidRPr="00793AFE" w:rsidRDefault="0088451C" w:rsidP="00793AFE">
      <w:pPr>
        <w:numPr>
          <w:ilvl w:val="0"/>
          <w:numId w:val="49"/>
        </w:numPr>
        <w:spacing w:line="360" w:lineRule="auto"/>
        <w:contextualSpacing/>
        <w:rPr>
          <w:rFonts w:ascii="Times New Roman" w:hAnsi="Times New Roman"/>
          <w:sz w:val="24"/>
          <w:szCs w:val="24"/>
        </w:rPr>
      </w:pPr>
      <w:r w:rsidRPr="00793AFE">
        <w:rPr>
          <w:rFonts w:ascii="Times New Roman" w:hAnsi="Times New Roman"/>
          <w:sz w:val="24"/>
          <w:szCs w:val="24"/>
        </w:rPr>
        <w:t>Machine operation</w:t>
      </w:r>
    </w:p>
    <w:p w14:paraId="0835E34C" w14:textId="77777777" w:rsidR="0088451C" w:rsidRPr="00793AFE" w:rsidRDefault="0088451C" w:rsidP="00793AFE">
      <w:pPr>
        <w:numPr>
          <w:ilvl w:val="0"/>
          <w:numId w:val="49"/>
        </w:numPr>
        <w:spacing w:line="360" w:lineRule="auto"/>
        <w:contextualSpacing/>
        <w:rPr>
          <w:rFonts w:ascii="Times New Roman" w:hAnsi="Times New Roman"/>
          <w:sz w:val="24"/>
          <w:szCs w:val="24"/>
          <w:lang w:val="en-US"/>
        </w:rPr>
      </w:pPr>
      <w:r w:rsidRPr="00793AFE">
        <w:rPr>
          <w:rFonts w:ascii="Times New Roman" w:hAnsi="Times New Roman"/>
          <w:sz w:val="24"/>
          <w:szCs w:val="24"/>
          <w:lang w:val="en-US"/>
        </w:rPr>
        <w:t>Meat processing</w:t>
      </w:r>
    </w:p>
    <w:p w14:paraId="165D8552" w14:textId="77777777" w:rsidR="0088451C" w:rsidRPr="00793AFE" w:rsidRDefault="0088451C" w:rsidP="00793AFE">
      <w:pPr>
        <w:spacing w:line="360" w:lineRule="auto"/>
        <w:rPr>
          <w:rFonts w:ascii="Times New Roman" w:hAnsi="Times New Roman"/>
          <w:b/>
          <w:sz w:val="24"/>
          <w:szCs w:val="24"/>
          <w:lang w:val="en-US" w:eastAsia="zh-CN"/>
        </w:rPr>
      </w:pPr>
      <w:r w:rsidRPr="00793AFE">
        <w:rPr>
          <w:rFonts w:ascii="Times New Roman" w:hAnsi="Times New Roman"/>
          <w:b/>
          <w:sz w:val="24"/>
          <w:szCs w:val="24"/>
          <w:lang w:val="en-US" w:eastAsia="zh-CN"/>
        </w:rPr>
        <w:lastRenderedPageBreak/>
        <w:t>Required knowledge</w:t>
      </w:r>
    </w:p>
    <w:p w14:paraId="1CD062CC" w14:textId="77777777" w:rsidR="0088451C" w:rsidRPr="00793AFE" w:rsidRDefault="0088451C" w:rsidP="00793AFE">
      <w:pPr>
        <w:spacing w:line="360" w:lineRule="auto"/>
        <w:rPr>
          <w:rFonts w:ascii="Times New Roman" w:hAnsi="Times New Roman"/>
          <w:sz w:val="24"/>
          <w:szCs w:val="24"/>
          <w:lang w:val="en-US" w:eastAsia="zh-CN"/>
        </w:rPr>
      </w:pPr>
      <w:r w:rsidRPr="00793AFE">
        <w:rPr>
          <w:rFonts w:ascii="Times New Roman" w:hAnsi="Times New Roman"/>
          <w:sz w:val="24"/>
          <w:szCs w:val="24"/>
          <w:lang w:val="en-US" w:eastAsia="zh-CN"/>
        </w:rPr>
        <w:t>The individual needs to demonstrate knowledge of:</w:t>
      </w:r>
    </w:p>
    <w:p w14:paraId="016AF4F2" w14:textId="77777777" w:rsidR="0088451C" w:rsidRPr="00793AFE" w:rsidRDefault="0088451C" w:rsidP="00793AFE">
      <w:pPr>
        <w:numPr>
          <w:ilvl w:val="0"/>
          <w:numId w:val="50"/>
        </w:numPr>
        <w:spacing w:line="360" w:lineRule="auto"/>
        <w:contextualSpacing/>
        <w:rPr>
          <w:rFonts w:ascii="Times New Roman" w:hAnsi="Times New Roman"/>
          <w:sz w:val="24"/>
          <w:szCs w:val="24"/>
        </w:rPr>
      </w:pPr>
      <w:r w:rsidRPr="00793AFE">
        <w:rPr>
          <w:rFonts w:ascii="Times New Roman" w:hAnsi="Times New Roman"/>
          <w:sz w:val="24"/>
          <w:szCs w:val="24"/>
        </w:rPr>
        <w:t>Types of pig products</w:t>
      </w:r>
    </w:p>
    <w:p w14:paraId="7F438A4D" w14:textId="77777777" w:rsidR="0088451C" w:rsidRPr="00793AFE" w:rsidRDefault="0088451C" w:rsidP="00793AFE">
      <w:pPr>
        <w:numPr>
          <w:ilvl w:val="0"/>
          <w:numId w:val="50"/>
        </w:numPr>
        <w:spacing w:line="360" w:lineRule="auto"/>
        <w:contextualSpacing/>
        <w:rPr>
          <w:rFonts w:ascii="Times New Roman" w:hAnsi="Times New Roman"/>
          <w:sz w:val="24"/>
          <w:szCs w:val="24"/>
        </w:rPr>
      </w:pPr>
      <w:r w:rsidRPr="00793AFE">
        <w:rPr>
          <w:rFonts w:ascii="Times New Roman" w:hAnsi="Times New Roman"/>
          <w:sz w:val="24"/>
          <w:szCs w:val="24"/>
        </w:rPr>
        <w:t>Terms of reference</w:t>
      </w:r>
    </w:p>
    <w:p w14:paraId="5D1DBA7C" w14:textId="77777777" w:rsidR="0088451C" w:rsidRPr="00793AFE" w:rsidRDefault="0088451C" w:rsidP="00793AFE">
      <w:pPr>
        <w:numPr>
          <w:ilvl w:val="0"/>
          <w:numId w:val="50"/>
        </w:numPr>
        <w:spacing w:line="360" w:lineRule="auto"/>
        <w:contextualSpacing/>
        <w:rPr>
          <w:rFonts w:ascii="Times New Roman" w:hAnsi="Times New Roman"/>
          <w:sz w:val="24"/>
          <w:szCs w:val="24"/>
        </w:rPr>
      </w:pPr>
      <w:r w:rsidRPr="00793AFE">
        <w:rPr>
          <w:rFonts w:ascii="Times New Roman" w:hAnsi="Times New Roman"/>
          <w:sz w:val="24"/>
          <w:szCs w:val="24"/>
        </w:rPr>
        <w:t>Environmental law</w:t>
      </w:r>
    </w:p>
    <w:p w14:paraId="58881EDB" w14:textId="77777777" w:rsidR="0088451C" w:rsidRPr="00793AFE" w:rsidRDefault="0088451C" w:rsidP="00793AFE">
      <w:pPr>
        <w:numPr>
          <w:ilvl w:val="0"/>
          <w:numId w:val="50"/>
        </w:numPr>
        <w:spacing w:line="360" w:lineRule="auto"/>
        <w:contextualSpacing/>
        <w:rPr>
          <w:rFonts w:ascii="Times New Roman" w:hAnsi="Times New Roman"/>
          <w:sz w:val="24"/>
          <w:szCs w:val="24"/>
        </w:rPr>
      </w:pPr>
      <w:r w:rsidRPr="00793AFE">
        <w:rPr>
          <w:rFonts w:ascii="Times New Roman" w:hAnsi="Times New Roman"/>
          <w:sz w:val="24"/>
          <w:szCs w:val="24"/>
        </w:rPr>
        <w:t xml:space="preserve">Socio-cultural and religious beliefs </w:t>
      </w:r>
    </w:p>
    <w:p w14:paraId="7914A267" w14:textId="77777777" w:rsidR="0088451C" w:rsidRPr="00793AFE" w:rsidRDefault="0088451C" w:rsidP="00793AFE">
      <w:pPr>
        <w:numPr>
          <w:ilvl w:val="0"/>
          <w:numId w:val="50"/>
        </w:numPr>
        <w:spacing w:line="360" w:lineRule="auto"/>
        <w:contextualSpacing/>
        <w:rPr>
          <w:rFonts w:ascii="Times New Roman" w:hAnsi="Times New Roman"/>
          <w:sz w:val="24"/>
          <w:szCs w:val="24"/>
        </w:rPr>
      </w:pPr>
      <w:r w:rsidRPr="00793AFE">
        <w:rPr>
          <w:rFonts w:ascii="Times New Roman" w:hAnsi="Times New Roman"/>
          <w:sz w:val="24"/>
          <w:szCs w:val="24"/>
        </w:rPr>
        <w:t>Marketing of pork and pork products</w:t>
      </w:r>
    </w:p>
    <w:p w14:paraId="27A74A5F" w14:textId="77777777" w:rsidR="0088451C" w:rsidRPr="00793AFE" w:rsidRDefault="0088451C" w:rsidP="00793AFE">
      <w:pPr>
        <w:numPr>
          <w:ilvl w:val="0"/>
          <w:numId w:val="50"/>
        </w:numPr>
        <w:spacing w:line="360" w:lineRule="auto"/>
        <w:contextualSpacing/>
        <w:rPr>
          <w:rFonts w:ascii="Times New Roman" w:hAnsi="Times New Roman"/>
          <w:sz w:val="24"/>
          <w:szCs w:val="24"/>
        </w:rPr>
      </w:pPr>
      <w:r w:rsidRPr="00793AFE">
        <w:rPr>
          <w:rFonts w:ascii="Times New Roman" w:hAnsi="Times New Roman"/>
          <w:sz w:val="24"/>
          <w:szCs w:val="24"/>
        </w:rPr>
        <w:t>Standard operating procedures for food products – local &amp; export market</w:t>
      </w:r>
    </w:p>
    <w:p w14:paraId="57DCE937" w14:textId="77777777" w:rsidR="0088451C" w:rsidRPr="00793AFE" w:rsidRDefault="0088451C" w:rsidP="00793AFE">
      <w:pPr>
        <w:numPr>
          <w:ilvl w:val="0"/>
          <w:numId w:val="50"/>
        </w:numPr>
        <w:spacing w:line="360" w:lineRule="auto"/>
        <w:contextualSpacing/>
        <w:rPr>
          <w:rFonts w:ascii="Times New Roman" w:hAnsi="Times New Roman"/>
          <w:sz w:val="24"/>
          <w:szCs w:val="24"/>
          <w:lang w:val="en-US" w:eastAsia="zh-CN"/>
        </w:rPr>
      </w:pPr>
      <w:r w:rsidRPr="00793AFE">
        <w:rPr>
          <w:rFonts w:ascii="Times New Roman" w:hAnsi="Times New Roman"/>
          <w:sz w:val="24"/>
          <w:szCs w:val="24"/>
          <w:lang w:val="en-US" w:eastAsia="zh-CN"/>
        </w:rPr>
        <w:t>Pig handling and slaughter operations</w:t>
      </w:r>
    </w:p>
    <w:p w14:paraId="50EBC07E" w14:textId="77777777" w:rsidR="0088451C" w:rsidRPr="00793AFE" w:rsidRDefault="0088451C" w:rsidP="00793AFE">
      <w:pPr>
        <w:numPr>
          <w:ilvl w:val="0"/>
          <w:numId w:val="50"/>
        </w:numPr>
        <w:spacing w:line="360" w:lineRule="auto"/>
        <w:contextualSpacing/>
        <w:rPr>
          <w:rFonts w:ascii="Times New Roman" w:hAnsi="Times New Roman"/>
          <w:sz w:val="24"/>
          <w:szCs w:val="24"/>
          <w:lang w:val="en-US" w:eastAsia="zh-CN"/>
        </w:rPr>
      </w:pPr>
      <w:r w:rsidRPr="00793AFE">
        <w:rPr>
          <w:rFonts w:ascii="Times New Roman" w:hAnsi="Times New Roman"/>
          <w:sz w:val="24"/>
          <w:szCs w:val="24"/>
          <w:lang w:val="en-US" w:eastAsia="zh-CN"/>
        </w:rPr>
        <w:t>Food safety and hygiene</w:t>
      </w:r>
    </w:p>
    <w:p w14:paraId="7F446F9F" w14:textId="77777777" w:rsidR="0088451C" w:rsidRPr="00793AFE" w:rsidRDefault="0088451C" w:rsidP="00793AFE">
      <w:pPr>
        <w:numPr>
          <w:ilvl w:val="0"/>
          <w:numId w:val="50"/>
        </w:numPr>
        <w:spacing w:line="360" w:lineRule="auto"/>
        <w:contextualSpacing/>
        <w:rPr>
          <w:rFonts w:ascii="Times New Roman" w:hAnsi="Times New Roman"/>
          <w:sz w:val="24"/>
          <w:szCs w:val="24"/>
          <w:lang w:val="en-US" w:eastAsia="zh-CN"/>
        </w:rPr>
      </w:pPr>
      <w:r w:rsidRPr="00793AFE">
        <w:rPr>
          <w:rFonts w:ascii="Times New Roman" w:hAnsi="Times New Roman"/>
          <w:sz w:val="24"/>
          <w:szCs w:val="24"/>
          <w:lang w:val="en-US" w:eastAsia="zh-CN"/>
        </w:rPr>
        <w:t>Pork value chain</w:t>
      </w:r>
    </w:p>
    <w:p w14:paraId="7F7B1C65" w14:textId="77777777" w:rsidR="0088451C" w:rsidRPr="00793AFE" w:rsidRDefault="0088451C" w:rsidP="00793AFE">
      <w:pPr>
        <w:numPr>
          <w:ilvl w:val="0"/>
          <w:numId w:val="50"/>
        </w:numPr>
        <w:spacing w:line="360" w:lineRule="auto"/>
        <w:contextualSpacing/>
        <w:rPr>
          <w:rFonts w:ascii="Times New Roman" w:hAnsi="Times New Roman"/>
          <w:sz w:val="24"/>
          <w:szCs w:val="24"/>
          <w:lang w:val="en-US" w:eastAsia="zh-CN"/>
        </w:rPr>
      </w:pPr>
      <w:r w:rsidRPr="00793AFE">
        <w:rPr>
          <w:rFonts w:ascii="Times New Roman" w:hAnsi="Times New Roman"/>
          <w:sz w:val="24"/>
          <w:szCs w:val="24"/>
          <w:lang w:val="en-US" w:eastAsia="zh-CN"/>
        </w:rPr>
        <w:t>Technology of various pig products and by-products</w:t>
      </w:r>
    </w:p>
    <w:p w14:paraId="30FD55CA" w14:textId="77777777" w:rsidR="0088451C" w:rsidRPr="00793AFE" w:rsidRDefault="0088451C" w:rsidP="00793AFE">
      <w:pPr>
        <w:numPr>
          <w:ilvl w:val="0"/>
          <w:numId w:val="50"/>
        </w:numPr>
        <w:spacing w:line="360" w:lineRule="auto"/>
        <w:contextualSpacing/>
        <w:rPr>
          <w:rFonts w:ascii="Times New Roman" w:hAnsi="Times New Roman"/>
          <w:sz w:val="24"/>
          <w:szCs w:val="24"/>
          <w:lang w:val="en-US" w:eastAsia="zh-CN"/>
        </w:rPr>
      </w:pPr>
      <w:r w:rsidRPr="00793AFE">
        <w:rPr>
          <w:rFonts w:ascii="Times New Roman" w:hAnsi="Times New Roman"/>
          <w:sz w:val="24"/>
          <w:szCs w:val="24"/>
          <w:lang w:val="en-US" w:eastAsia="zh-CN"/>
        </w:rPr>
        <w:t xml:space="preserve">Food quality assurance </w:t>
      </w:r>
    </w:p>
    <w:p w14:paraId="01D0ED0B" w14:textId="77777777" w:rsidR="0088451C" w:rsidRPr="00793AFE" w:rsidRDefault="0088451C" w:rsidP="00793AFE">
      <w:pPr>
        <w:numPr>
          <w:ilvl w:val="0"/>
          <w:numId w:val="50"/>
        </w:numPr>
        <w:spacing w:line="360" w:lineRule="auto"/>
        <w:contextualSpacing/>
        <w:rPr>
          <w:rFonts w:ascii="Times New Roman" w:hAnsi="Times New Roman"/>
          <w:sz w:val="24"/>
          <w:szCs w:val="24"/>
          <w:lang w:val="en-US" w:eastAsia="zh-CN"/>
        </w:rPr>
      </w:pPr>
      <w:r w:rsidRPr="00793AFE">
        <w:rPr>
          <w:rFonts w:ascii="Times New Roman" w:hAnsi="Times New Roman"/>
          <w:sz w:val="24"/>
          <w:szCs w:val="24"/>
          <w:lang w:val="en-US" w:eastAsia="zh-CN"/>
        </w:rPr>
        <w:t>Legal and statutory requirements in food processing</w:t>
      </w:r>
    </w:p>
    <w:p w14:paraId="47227D7C" w14:textId="77777777" w:rsidR="0088451C" w:rsidRPr="00793AFE" w:rsidRDefault="0088451C" w:rsidP="00793AFE">
      <w:pPr>
        <w:numPr>
          <w:ilvl w:val="0"/>
          <w:numId w:val="50"/>
        </w:numPr>
        <w:spacing w:line="360" w:lineRule="auto"/>
        <w:contextualSpacing/>
        <w:rPr>
          <w:rFonts w:ascii="Times New Roman" w:hAnsi="Times New Roman"/>
          <w:sz w:val="24"/>
          <w:szCs w:val="24"/>
          <w:lang w:val="en-US" w:eastAsia="zh-CN"/>
        </w:rPr>
      </w:pPr>
      <w:r w:rsidRPr="00793AFE">
        <w:rPr>
          <w:rFonts w:ascii="Times New Roman" w:hAnsi="Times New Roman"/>
          <w:sz w:val="24"/>
          <w:szCs w:val="24"/>
          <w:lang w:val="en-US" w:eastAsia="zh-CN"/>
        </w:rPr>
        <w:t>Documentation in food processing</w:t>
      </w:r>
    </w:p>
    <w:p w14:paraId="1134EAA0" w14:textId="77777777" w:rsidR="0088451C" w:rsidRPr="00793AFE" w:rsidRDefault="0088451C" w:rsidP="00793AFE">
      <w:pPr>
        <w:numPr>
          <w:ilvl w:val="0"/>
          <w:numId w:val="50"/>
        </w:numPr>
        <w:spacing w:line="360" w:lineRule="auto"/>
        <w:contextualSpacing/>
        <w:rPr>
          <w:rFonts w:ascii="Times New Roman" w:hAnsi="Times New Roman"/>
          <w:sz w:val="24"/>
          <w:szCs w:val="24"/>
          <w:lang w:val="en-US" w:eastAsia="zh-CN"/>
        </w:rPr>
      </w:pPr>
      <w:r w:rsidRPr="00793AFE">
        <w:rPr>
          <w:rFonts w:ascii="Times New Roman" w:hAnsi="Times New Roman"/>
          <w:sz w:val="24"/>
          <w:szCs w:val="24"/>
          <w:lang w:val="en-US" w:eastAsia="zh-CN"/>
        </w:rPr>
        <w:t>Packaging and storage</w:t>
      </w:r>
    </w:p>
    <w:p w14:paraId="3619A7CF" w14:textId="77777777" w:rsidR="0088451C" w:rsidRPr="00793AFE" w:rsidRDefault="0088451C" w:rsidP="00793AFE">
      <w:pPr>
        <w:numPr>
          <w:ilvl w:val="0"/>
          <w:numId w:val="50"/>
        </w:numPr>
        <w:spacing w:line="360" w:lineRule="auto"/>
        <w:contextualSpacing/>
        <w:rPr>
          <w:rFonts w:ascii="Times New Roman" w:hAnsi="Times New Roman"/>
          <w:sz w:val="24"/>
          <w:szCs w:val="24"/>
          <w:lang w:val="en-US" w:eastAsia="zh-CN"/>
        </w:rPr>
      </w:pPr>
      <w:r w:rsidRPr="00793AFE">
        <w:rPr>
          <w:rFonts w:ascii="Times New Roman" w:hAnsi="Times New Roman"/>
          <w:sz w:val="24"/>
          <w:szCs w:val="24"/>
          <w:lang w:val="en-US" w:eastAsia="zh-CN"/>
        </w:rPr>
        <w:t>Waste management</w:t>
      </w:r>
    </w:p>
    <w:p w14:paraId="11478612" w14:textId="77777777" w:rsidR="0088451C" w:rsidRPr="00793AFE" w:rsidRDefault="0088451C" w:rsidP="00793AFE">
      <w:pPr>
        <w:numPr>
          <w:ilvl w:val="0"/>
          <w:numId w:val="50"/>
        </w:numPr>
        <w:spacing w:line="360" w:lineRule="auto"/>
        <w:contextualSpacing/>
        <w:rPr>
          <w:rFonts w:ascii="Times New Roman" w:hAnsi="Times New Roman"/>
          <w:sz w:val="24"/>
          <w:szCs w:val="24"/>
          <w:lang w:val="en-US" w:eastAsia="zh-CN"/>
        </w:rPr>
      </w:pPr>
      <w:r w:rsidRPr="00793AFE">
        <w:rPr>
          <w:rFonts w:ascii="Times New Roman" w:hAnsi="Times New Roman"/>
          <w:sz w:val="24"/>
          <w:szCs w:val="24"/>
          <w:lang w:val="en-US" w:eastAsia="zh-CN"/>
        </w:rPr>
        <w:t>Tools, equipment and supplies in pig processing</w:t>
      </w:r>
    </w:p>
    <w:p w14:paraId="7FEF1A28" w14:textId="77777777" w:rsidR="0088451C" w:rsidRPr="00793AFE" w:rsidRDefault="0088451C" w:rsidP="00793AFE">
      <w:pPr>
        <w:spacing w:line="360" w:lineRule="auto"/>
        <w:rPr>
          <w:rFonts w:ascii="Times New Roman" w:hAnsi="Times New Roman"/>
          <w:b/>
          <w:sz w:val="24"/>
          <w:szCs w:val="24"/>
          <w:lang w:val="en-US" w:eastAsia="zh-CN"/>
        </w:rPr>
      </w:pPr>
      <w:bookmarkStart w:id="60" w:name="_Toc524013398"/>
      <w:r w:rsidRPr="00793AFE">
        <w:rPr>
          <w:rFonts w:ascii="Times New Roman" w:hAnsi="Times New Roman"/>
          <w:b/>
          <w:sz w:val="24"/>
          <w:szCs w:val="24"/>
          <w:lang w:val="en-US" w:eastAsia="zh-CN"/>
        </w:rPr>
        <w:t>EVIDENCE GUIDE</w:t>
      </w:r>
      <w:bookmarkEnd w:id="60"/>
    </w:p>
    <w:p w14:paraId="12CB6486" w14:textId="77777777" w:rsidR="0088451C" w:rsidRPr="00793AFE" w:rsidRDefault="0088451C" w:rsidP="00793AFE">
      <w:pPr>
        <w:spacing w:line="360" w:lineRule="auto"/>
        <w:rPr>
          <w:rFonts w:ascii="Times New Roman" w:hAnsi="Times New Roman"/>
          <w:sz w:val="24"/>
          <w:szCs w:val="24"/>
          <w:lang w:val="en-US" w:eastAsia="zh-CN"/>
        </w:rPr>
      </w:pPr>
      <w:bookmarkStart w:id="61" w:name="_Toc524013399"/>
      <w:r w:rsidRPr="00793AFE">
        <w:rPr>
          <w:rFonts w:ascii="Times New Roman" w:hAnsi="Times New Roman"/>
          <w:sz w:val="24"/>
          <w:szCs w:val="24"/>
          <w:lang w:val="en-US" w:eastAsia="zh-CN"/>
        </w:rPr>
        <w:t>This provides advice on assessment and must be read in conjunction with the performance criteria, required skills and knowledge and range.</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6268"/>
      </w:tblGrid>
      <w:tr w:rsidR="0088451C" w:rsidRPr="00793AFE" w14:paraId="675B29C3" w14:textId="77777777" w:rsidTr="00750214">
        <w:trPr>
          <w:trHeight w:val="800"/>
        </w:trPr>
        <w:tc>
          <w:tcPr>
            <w:tcW w:w="1524" w:type="pct"/>
            <w:tcBorders>
              <w:top w:val="single" w:sz="4" w:space="0" w:color="auto"/>
              <w:left w:val="single" w:sz="4" w:space="0" w:color="auto"/>
              <w:bottom w:val="single" w:sz="4" w:space="0" w:color="auto"/>
              <w:right w:val="nil"/>
            </w:tcBorders>
            <w:hideMark/>
          </w:tcPr>
          <w:p w14:paraId="1FDC230D" w14:textId="77777777" w:rsidR="0088451C" w:rsidRPr="00793AFE" w:rsidRDefault="0088451C" w:rsidP="00793AFE">
            <w:pPr>
              <w:pStyle w:val="ListParagraph"/>
              <w:numPr>
                <w:ilvl w:val="0"/>
                <w:numId w:val="62"/>
              </w:numPr>
              <w:spacing w:line="360" w:lineRule="auto"/>
              <w:rPr>
                <w:rFonts w:ascii="Times New Roman" w:hAnsi="Times New Roman"/>
                <w:sz w:val="24"/>
                <w:szCs w:val="24"/>
                <w:lang w:val="en-US"/>
              </w:rPr>
            </w:pPr>
            <w:bookmarkStart w:id="62" w:name="_Toc524013400"/>
            <w:r w:rsidRPr="00793AFE">
              <w:rPr>
                <w:rFonts w:ascii="Times New Roman" w:hAnsi="Times New Roman"/>
                <w:sz w:val="24"/>
                <w:szCs w:val="24"/>
                <w:lang w:val="en-US"/>
              </w:rPr>
              <w:t xml:space="preserve">Critical aspects </w:t>
            </w:r>
            <w:proofErr w:type="gramStart"/>
            <w:r w:rsidRPr="00793AFE">
              <w:rPr>
                <w:rFonts w:ascii="Times New Roman" w:hAnsi="Times New Roman"/>
                <w:sz w:val="24"/>
                <w:szCs w:val="24"/>
                <w:lang w:val="en-US"/>
              </w:rPr>
              <w:t>of  Competency</w:t>
            </w:r>
            <w:bookmarkEnd w:id="62"/>
            <w:proofErr w:type="gramEnd"/>
          </w:p>
        </w:tc>
        <w:tc>
          <w:tcPr>
            <w:tcW w:w="3476" w:type="pct"/>
            <w:tcBorders>
              <w:top w:val="single" w:sz="4" w:space="0" w:color="auto"/>
              <w:left w:val="single" w:sz="4" w:space="0" w:color="auto"/>
              <w:bottom w:val="single" w:sz="4" w:space="0" w:color="auto"/>
              <w:right w:val="single" w:sz="4" w:space="0" w:color="auto"/>
            </w:tcBorders>
          </w:tcPr>
          <w:p w14:paraId="5B39704E" w14:textId="77777777" w:rsidR="0088451C" w:rsidRPr="00793AFE" w:rsidRDefault="0088451C" w:rsidP="00793AFE">
            <w:pPr>
              <w:numPr>
                <w:ilvl w:val="0"/>
                <w:numId w:val="51"/>
              </w:numPr>
              <w:spacing w:line="360" w:lineRule="auto"/>
              <w:contextualSpacing/>
              <w:rPr>
                <w:rFonts w:ascii="Times New Roman" w:hAnsi="Times New Roman"/>
                <w:sz w:val="24"/>
                <w:szCs w:val="24"/>
                <w:lang w:val="en-US"/>
              </w:rPr>
            </w:pPr>
            <w:bookmarkStart w:id="63" w:name="_Toc524013401"/>
            <w:r w:rsidRPr="00793AFE">
              <w:rPr>
                <w:rFonts w:ascii="Times New Roman" w:hAnsi="Times New Roman"/>
                <w:sz w:val="24"/>
                <w:szCs w:val="24"/>
                <w:lang w:val="en-US"/>
              </w:rPr>
              <w:t xml:space="preserve">Assessment requires </w:t>
            </w:r>
            <w:proofErr w:type="gramStart"/>
            <w:r w:rsidRPr="00793AFE">
              <w:rPr>
                <w:rFonts w:ascii="Times New Roman" w:hAnsi="Times New Roman"/>
                <w:sz w:val="24"/>
                <w:szCs w:val="24"/>
                <w:lang w:val="en-US"/>
              </w:rPr>
              <w:t>evidences</w:t>
            </w:r>
            <w:proofErr w:type="gramEnd"/>
            <w:r w:rsidRPr="00793AFE">
              <w:rPr>
                <w:rFonts w:ascii="Times New Roman" w:hAnsi="Times New Roman"/>
                <w:sz w:val="24"/>
                <w:szCs w:val="24"/>
                <w:lang w:val="en-US"/>
              </w:rPr>
              <w:t xml:space="preserve"> that the candidate:</w:t>
            </w:r>
            <w:bookmarkEnd w:id="63"/>
          </w:p>
          <w:p w14:paraId="45963E39" w14:textId="77777777" w:rsidR="0088451C" w:rsidRPr="00793AFE" w:rsidRDefault="0088451C" w:rsidP="00793AFE">
            <w:pPr>
              <w:numPr>
                <w:ilvl w:val="0"/>
                <w:numId w:val="51"/>
              </w:numPr>
              <w:spacing w:line="360" w:lineRule="auto"/>
              <w:contextualSpacing/>
              <w:rPr>
                <w:rFonts w:ascii="Times New Roman" w:hAnsi="Times New Roman"/>
                <w:sz w:val="24"/>
                <w:szCs w:val="24"/>
              </w:rPr>
            </w:pPr>
            <w:r w:rsidRPr="00793AFE">
              <w:rPr>
                <w:rFonts w:ascii="Times New Roman" w:hAnsi="Times New Roman"/>
                <w:sz w:val="24"/>
                <w:szCs w:val="24"/>
              </w:rPr>
              <w:t xml:space="preserve">Collected and </w:t>
            </w:r>
            <w:proofErr w:type="spellStart"/>
            <w:r w:rsidRPr="00793AFE">
              <w:rPr>
                <w:rFonts w:ascii="Times New Roman" w:hAnsi="Times New Roman"/>
                <w:sz w:val="24"/>
                <w:szCs w:val="24"/>
              </w:rPr>
              <w:t>analyzed</w:t>
            </w:r>
            <w:proofErr w:type="spellEnd"/>
            <w:r w:rsidRPr="00793AFE">
              <w:rPr>
                <w:rFonts w:ascii="Times New Roman" w:hAnsi="Times New Roman"/>
                <w:sz w:val="24"/>
                <w:szCs w:val="24"/>
              </w:rPr>
              <w:t xml:space="preserve"> data using appropriate tools.</w:t>
            </w:r>
          </w:p>
          <w:p w14:paraId="2FDDDB0A" w14:textId="77777777" w:rsidR="0088451C" w:rsidRPr="00793AFE" w:rsidRDefault="0088451C" w:rsidP="00793AFE">
            <w:pPr>
              <w:numPr>
                <w:ilvl w:val="0"/>
                <w:numId w:val="51"/>
              </w:numPr>
              <w:spacing w:line="360" w:lineRule="auto"/>
              <w:contextualSpacing/>
              <w:rPr>
                <w:rFonts w:ascii="Times New Roman" w:hAnsi="Times New Roman"/>
                <w:sz w:val="24"/>
                <w:szCs w:val="24"/>
              </w:rPr>
            </w:pPr>
            <w:r w:rsidRPr="00793AFE">
              <w:rPr>
                <w:rFonts w:ascii="Times New Roman" w:hAnsi="Times New Roman"/>
                <w:sz w:val="24"/>
                <w:szCs w:val="24"/>
              </w:rPr>
              <w:t>Prepared and documented appropriate products and by-products for production.</w:t>
            </w:r>
          </w:p>
          <w:p w14:paraId="6D28C94D" w14:textId="77777777" w:rsidR="0088451C" w:rsidRPr="00793AFE" w:rsidRDefault="0088451C" w:rsidP="00793AFE">
            <w:pPr>
              <w:numPr>
                <w:ilvl w:val="0"/>
                <w:numId w:val="51"/>
              </w:numPr>
              <w:spacing w:line="360" w:lineRule="auto"/>
              <w:contextualSpacing/>
              <w:rPr>
                <w:rFonts w:ascii="Times New Roman" w:hAnsi="Times New Roman"/>
                <w:sz w:val="24"/>
                <w:szCs w:val="24"/>
              </w:rPr>
            </w:pPr>
            <w:r w:rsidRPr="00793AFE">
              <w:rPr>
                <w:rFonts w:ascii="Times New Roman" w:hAnsi="Times New Roman"/>
                <w:sz w:val="24"/>
                <w:szCs w:val="24"/>
              </w:rPr>
              <w:t>Identified and obtained appropriate permits and certifications.</w:t>
            </w:r>
          </w:p>
          <w:p w14:paraId="50BF716E" w14:textId="77777777" w:rsidR="0088451C" w:rsidRPr="00793AFE" w:rsidRDefault="0088451C" w:rsidP="00793AFE">
            <w:pPr>
              <w:numPr>
                <w:ilvl w:val="0"/>
                <w:numId w:val="51"/>
              </w:numPr>
              <w:spacing w:line="360" w:lineRule="auto"/>
              <w:contextualSpacing/>
              <w:rPr>
                <w:rFonts w:ascii="Times New Roman" w:hAnsi="Times New Roman"/>
                <w:sz w:val="24"/>
                <w:szCs w:val="24"/>
              </w:rPr>
            </w:pPr>
            <w:r w:rsidRPr="00793AFE">
              <w:rPr>
                <w:rFonts w:ascii="Times New Roman" w:hAnsi="Times New Roman"/>
                <w:sz w:val="24"/>
                <w:szCs w:val="24"/>
              </w:rPr>
              <w:t>Identified and selected appropriate operational and production resources.</w:t>
            </w:r>
          </w:p>
          <w:p w14:paraId="5B6F5683" w14:textId="77777777" w:rsidR="0088451C" w:rsidRPr="00793AFE" w:rsidRDefault="0088451C" w:rsidP="00793AFE">
            <w:pPr>
              <w:numPr>
                <w:ilvl w:val="0"/>
                <w:numId w:val="51"/>
              </w:numPr>
              <w:spacing w:line="360" w:lineRule="auto"/>
              <w:contextualSpacing/>
              <w:rPr>
                <w:rFonts w:ascii="Times New Roman" w:hAnsi="Times New Roman"/>
                <w:sz w:val="24"/>
                <w:szCs w:val="24"/>
              </w:rPr>
            </w:pPr>
            <w:r w:rsidRPr="00793AFE">
              <w:rPr>
                <w:rFonts w:ascii="Times New Roman" w:hAnsi="Times New Roman"/>
                <w:sz w:val="24"/>
                <w:szCs w:val="24"/>
              </w:rPr>
              <w:lastRenderedPageBreak/>
              <w:t>Prepared comprehensive and workable production schedules.</w:t>
            </w:r>
          </w:p>
          <w:p w14:paraId="5956B95A" w14:textId="77777777" w:rsidR="0088451C" w:rsidRPr="00793AFE" w:rsidRDefault="0088451C" w:rsidP="00793AFE">
            <w:pPr>
              <w:numPr>
                <w:ilvl w:val="0"/>
                <w:numId w:val="51"/>
              </w:numPr>
              <w:spacing w:line="360" w:lineRule="auto"/>
              <w:contextualSpacing/>
              <w:rPr>
                <w:rFonts w:ascii="Times New Roman" w:hAnsi="Times New Roman"/>
                <w:sz w:val="24"/>
                <w:szCs w:val="24"/>
              </w:rPr>
            </w:pPr>
            <w:r w:rsidRPr="00793AFE">
              <w:rPr>
                <w:rFonts w:ascii="Times New Roman" w:hAnsi="Times New Roman"/>
                <w:sz w:val="24"/>
                <w:szCs w:val="24"/>
              </w:rPr>
              <w:t>Identified and selected pigs for slaughtering and processing appropriately.</w:t>
            </w:r>
          </w:p>
          <w:p w14:paraId="6F11A2C2" w14:textId="77777777" w:rsidR="0088451C" w:rsidRPr="00793AFE" w:rsidRDefault="0088451C" w:rsidP="00793AFE">
            <w:pPr>
              <w:numPr>
                <w:ilvl w:val="0"/>
                <w:numId w:val="51"/>
              </w:numPr>
              <w:spacing w:line="360" w:lineRule="auto"/>
              <w:contextualSpacing/>
              <w:rPr>
                <w:rFonts w:ascii="Times New Roman" w:hAnsi="Times New Roman"/>
                <w:sz w:val="24"/>
                <w:szCs w:val="24"/>
              </w:rPr>
            </w:pPr>
            <w:r w:rsidRPr="00793AFE">
              <w:rPr>
                <w:rFonts w:ascii="Times New Roman" w:hAnsi="Times New Roman"/>
                <w:sz w:val="24"/>
                <w:szCs w:val="24"/>
              </w:rPr>
              <w:t xml:space="preserve">Observed processing statutory requirements. </w:t>
            </w:r>
          </w:p>
          <w:p w14:paraId="129DF05A" w14:textId="77777777" w:rsidR="0088451C" w:rsidRPr="00793AFE" w:rsidRDefault="0088451C" w:rsidP="00793AFE">
            <w:pPr>
              <w:numPr>
                <w:ilvl w:val="0"/>
                <w:numId w:val="51"/>
              </w:numPr>
              <w:spacing w:line="360" w:lineRule="auto"/>
              <w:contextualSpacing/>
              <w:rPr>
                <w:rFonts w:ascii="Times New Roman" w:hAnsi="Times New Roman"/>
                <w:sz w:val="24"/>
                <w:szCs w:val="24"/>
              </w:rPr>
            </w:pPr>
            <w:r w:rsidRPr="00793AFE">
              <w:rPr>
                <w:rFonts w:ascii="Times New Roman" w:hAnsi="Times New Roman"/>
                <w:sz w:val="24"/>
                <w:szCs w:val="24"/>
              </w:rPr>
              <w:t>Managed and disposed waste appropriately.</w:t>
            </w:r>
          </w:p>
          <w:p w14:paraId="501A7A8C" w14:textId="77777777" w:rsidR="0088451C" w:rsidRPr="00793AFE" w:rsidRDefault="0088451C" w:rsidP="00793AFE">
            <w:pPr>
              <w:numPr>
                <w:ilvl w:val="0"/>
                <w:numId w:val="51"/>
              </w:numPr>
              <w:spacing w:line="360" w:lineRule="auto"/>
              <w:contextualSpacing/>
              <w:rPr>
                <w:rFonts w:ascii="Times New Roman" w:hAnsi="Times New Roman"/>
                <w:sz w:val="24"/>
                <w:szCs w:val="24"/>
              </w:rPr>
            </w:pPr>
            <w:r w:rsidRPr="00793AFE">
              <w:rPr>
                <w:rFonts w:ascii="Times New Roman" w:hAnsi="Times New Roman"/>
                <w:sz w:val="24"/>
                <w:szCs w:val="24"/>
              </w:rPr>
              <w:t xml:space="preserve">Prepared and documented pig processing records </w:t>
            </w:r>
            <w:r w:rsidRPr="00793AFE">
              <w:rPr>
                <w:rFonts w:ascii="Times New Roman" w:hAnsi="Times New Roman"/>
                <w:sz w:val="24"/>
                <w:szCs w:val="24"/>
              </w:rPr>
              <w:tab/>
              <w:t>appropriately.</w:t>
            </w:r>
          </w:p>
          <w:p w14:paraId="22DC1C23" w14:textId="77777777" w:rsidR="0088451C" w:rsidRPr="00793AFE" w:rsidRDefault="0088451C" w:rsidP="00793AFE">
            <w:pPr>
              <w:numPr>
                <w:ilvl w:val="0"/>
                <w:numId w:val="51"/>
              </w:numPr>
              <w:spacing w:line="360" w:lineRule="auto"/>
              <w:contextualSpacing/>
              <w:rPr>
                <w:rFonts w:ascii="Times New Roman" w:hAnsi="Times New Roman"/>
                <w:sz w:val="24"/>
                <w:szCs w:val="24"/>
              </w:rPr>
            </w:pPr>
            <w:r w:rsidRPr="00793AFE">
              <w:rPr>
                <w:rFonts w:ascii="Times New Roman" w:hAnsi="Times New Roman"/>
                <w:sz w:val="24"/>
                <w:szCs w:val="24"/>
              </w:rPr>
              <w:t xml:space="preserve">Demonstrated understanding of pig handling and </w:t>
            </w:r>
            <w:r w:rsidRPr="00793AFE">
              <w:rPr>
                <w:rFonts w:ascii="Times New Roman" w:hAnsi="Times New Roman"/>
                <w:sz w:val="24"/>
                <w:szCs w:val="24"/>
              </w:rPr>
              <w:tab/>
              <w:t>slaughter operations.</w:t>
            </w:r>
          </w:p>
          <w:p w14:paraId="713024EE" w14:textId="77777777" w:rsidR="0088451C" w:rsidRPr="00793AFE" w:rsidRDefault="0088451C" w:rsidP="00793AFE">
            <w:pPr>
              <w:numPr>
                <w:ilvl w:val="0"/>
                <w:numId w:val="51"/>
              </w:numPr>
              <w:spacing w:line="360" w:lineRule="auto"/>
              <w:contextualSpacing/>
              <w:rPr>
                <w:rFonts w:ascii="Times New Roman" w:hAnsi="Times New Roman"/>
                <w:sz w:val="24"/>
                <w:szCs w:val="24"/>
              </w:rPr>
            </w:pPr>
            <w:r w:rsidRPr="00793AFE">
              <w:rPr>
                <w:rFonts w:ascii="Times New Roman" w:hAnsi="Times New Roman"/>
                <w:sz w:val="24"/>
                <w:szCs w:val="24"/>
              </w:rPr>
              <w:t xml:space="preserve">Demonstrated understanding of food safety and </w:t>
            </w:r>
            <w:r w:rsidRPr="00793AFE">
              <w:rPr>
                <w:rFonts w:ascii="Times New Roman" w:hAnsi="Times New Roman"/>
                <w:sz w:val="24"/>
                <w:szCs w:val="24"/>
              </w:rPr>
              <w:tab/>
              <w:t>hygiene principles.</w:t>
            </w:r>
          </w:p>
          <w:p w14:paraId="5F05C3D5" w14:textId="77777777" w:rsidR="0088451C" w:rsidRPr="00793AFE" w:rsidRDefault="0088451C" w:rsidP="00793AFE">
            <w:pPr>
              <w:numPr>
                <w:ilvl w:val="0"/>
                <w:numId w:val="51"/>
              </w:numPr>
              <w:spacing w:line="360" w:lineRule="auto"/>
              <w:contextualSpacing/>
              <w:rPr>
                <w:rFonts w:ascii="Times New Roman" w:hAnsi="Times New Roman"/>
                <w:sz w:val="24"/>
                <w:szCs w:val="24"/>
              </w:rPr>
            </w:pPr>
            <w:r w:rsidRPr="00793AFE">
              <w:rPr>
                <w:rFonts w:ascii="Times New Roman" w:hAnsi="Times New Roman"/>
                <w:sz w:val="24"/>
                <w:szCs w:val="24"/>
              </w:rPr>
              <w:t>Demonstrated understanding of pig value chain.</w:t>
            </w:r>
          </w:p>
          <w:p w14:paraId="7B36A881" w14:textId="77777777" w:rsidR="0088451C" w:rsidRPr="00793AFE" w:rsidRDefault="0088451C" w:rsidP="00793AFE">
            <w:pPr>
              <w:numPr>
                <w:ilvl w:val="0"/>
                <w:numId w:val="51"/>
              </w:numPr>
              <w:spacing w:line="360" w:lineRule="auto"/>
              <w:contextualSpacing/>
              <w:rPr>
                <w:rFonts w:ascii="Times New Roman" w:hAnsi="Times New Roman"/>
                <w:sz w:val="24"/>
                <w:szCs w:val="24"/>
              </w:rPr>
            </w:pPr>
            <w:r w:rsidRPr="00793AFE">
              <w:rPr>
                <w:rFonts w:ascii="Times New Roman" w:hAnsi="Times New Roman"/>
                <w:sz w:val="24"/>
                <w:szCs w:val="24"/>
              </w:rPr>
              <w:t xml:space="preserve">Demonstrated understanding of technology pig </w:t>
            </w:r>
            <w:r w:rsidRPr="00793AFE">
              <w:rPr>
                <w:rFonts w:ascii="Times New Roman" w:hAnsi="Times New Roman"/>
                <w:sz w:val="24"/>
                <w:szCs w:val="24"/>
              </w:rPr>
              <w:tab/>
              <w:t>products and by-products processing.</w:t>
            </w:r>
          </w:p>
          <w:p w14:paraId="7AEB4CCE" w14:textId="77777777" w:rsidR="0088451C" w:rsidRPr="00793AFE" w:rsidRDefault="0088451C" w:rsidP="00793AFE">
            <w:pPr>
              <w:numPr>
                <w:ilvl w:val="0"/>
                <w:numId w:val="51"/>
              </w:numPr>
              <w:spacing w:line="360" w:lineRule="auto"/>
              <w:contextualSpacing/>
              <w:rPr>
                <w:rFonts w:ascii="Times New Roman" w:hAnsi="Times New Roman"/>
                <w:sz w:val="24"/>
                <w:szCs w:val="24"/>
              </w:rPr>
            </w:pPr>
            <w:r w:rsidRPr="00793AFE">
              <w:rPr>
                <w:rFonts w:ascii="Times New Roman" w:hAnsi="Times New Roman"/>
                <w:sz w:val="24"/>
                <w:szCs w:val="24"/>
              </w:rPr>
              <w:t xml:space="preserve">Demonstrated understanding of use and handling of </w:t>
            </w:r>
            <w:r w:rsidRPr="00793AFE">
              <w:rPr>
                <w:rFonts w:ascii="Times New Roman" w:hAnsi="Times New Roman"/>
                <w:sz w:val="24"/>
                <w:szCs w:val="24"/>
              </w:rPr>
              <w:tab/>
              <w:t>tools, equipment and supplies in pig processing.</w:t>
            </w:r>
          </w:p>
          <w:p w14:paraId="2FEE6310" w14:textId="77777777" w:rsidR="0088451C" w:rsidRPr="00793AFE" w:rsidRDefault="0088451C" w:rsidP="00793AFE">
            <w:pPr>
              <w:numPr>
                <w:ilvl w:val="0"/>
                <w:numId w:val="51"/>
              </w:numPr>
              <w:spacing w:line="360" w:lineRule="auto"/>
              <w:contextualSpacing/>
              <w:rPr>
                <w:rFonts w:ascii="Times New Roman" w:hAnsi="Times New Roman"/>
                <w:sz w:val="24"/>
                <w:szCs w:val="24"/>
              </w:rPr>
            </w:pPr>
            <w:r w:rsidRPr="00793AFE">
              <w:rPr>
                <w:rFonts w:ascii="Times New Roman" w:hAnsi="Times New Roman"/>
                <w:sz w:val="24"/>
                <w:szCs w:val="24"/>
              </w:rPr>
              <w:t xml:space="preserve">Demonstrated understanding of safety and security in </w:t>
            </w:r>
            <w:r w:rsidRPr="00793AFE">
              <w:rPr>
                <w:rFonts w:ascii="Times New Roman" w:hAnsi="Times New Roman"/>
                <w:sz w:val="24"/>
                <w:szCs w:val="24"/>
              </w:rPr>
              <w:tab/>
              <w:t>the workplace.</w:t>
            </w:r>
          </w:p>
        </w:tc>
      </w:tr>
      <w:tr w:rsidR="0088451C" w:rsidRPr="00793AFE" w14:paraId="1E410369" w14:textId="77777777" w:rsidTr="00750214">
        <w:trPr>
          <w:trHeight w:val="1034"/>
        </w:trPr>
        <w:tc>
          <w:tcPr>
            <w:tcW w:w="1524" w:type="pct"/>
            <w:tcBorders>
              <w:top w:val="single" w:sz="4" w:space="0" w:color="auto"/>
              <w:left w:val="single" w:sz="4" w:space="0" w:color="auto"/>
              <w:bottom w:val="single" w:sz="4" w:space="0" w:color="auto"/>
              <w:right w:val="nil"/>
            </w:tcBorders>
          </w:tcPr>
          <w:p w14:paraId="2F5E0C96" w14:textId="77777777" w:rsidR="0088451C" w:rsidRPr="00793AFE" w:rsidRDefault="0088451C" w:rsidP="00793AFE">
            <w:pPr>
              <w:pStyle w:val="ListParagraph"/>
              <w:numPr>
                <w:ilvl w:val="0"/>
                <w:numId w:val="62"/>
              </w:numPr>
              <w:spacing w:line="360" w:lineRule="auto"/>
              <w:rPr>
                <w:rFonts w:ascii="Times New Roman" w:hAnsi="Times New Roman"/>
                <w:sz w:val="24"/>
                <w:szCs w:val="24"/>
                <w:lang w:val="en-US"/>
              </w:rPr>
            </w:pPr>
            <w:bookmarkStart w:id="64" w:name="_Toc524013402"/>
            <w:r w:rsidRPr="00793AFE">
              <w:rPr>
                <w:rFonts w:ascii="Times New Roman" w:hAnsi="Times New Roman"/>
                <w:sz w:val="24"/>
                <w:szCs w:val="24"/>
                <w:lang w:val="en-US"/>
              </w:rPr>
              <w:lastRenderedPageBreak/>
              <w:t>Resource implications</w:t>
            </w:r>
            <w:bookmarkEnd w:id="64"/>
            <w:r w:rsidRPr="00793AFE">
              <w:rPr>
                <w:rFonts w:ascii="Times New Roman" w:hAnsi="Times New Roman"/>
                <w:sz w:val="24"/>
                <w:szCs w:val="24"/>
                <w:lang w:val="en-US"/>
              </w:rPr>
              <w:t xml:space="preserve"> for competence certification</w:t>
            </w:r>
          </w:p>
          <w:p w14:paraId="46159BCD" w14:textId="77777777" w:rsidR="0088451C" w:rsidRPr="00793AFE" w:rsidRDefault="0088451C" w:rsidP="00793AFE">
            <w:pPr>
              <w:spacing w:line="360" w:lineRule="auto"/>
              <w:rPr>
                <w:rFonts w:ascii="Times New Roman" w:hAnsi="Times New Roman"/>
                <w:sz w:val="24"/>
                <w:szCs w:val="24"/>
                <w:lang w:val="en-US"/>
              </w:rPr>
            </w:pPr>
          </w:p>
        </w:tc>
        <w:tc>
          <w:tcPr>
            <w:tcW w:w="3476" w:type="pct"/>
            <w:tcBorders>
              <w:top w:val="single" w:sz="4" w:space="0" w:color="auto"/>
              <w:left w:val="single" w:sz="4" w:space="0" w:color="auto"/>
              <w:bottom w:val="single" w:sz="4" w:space="0" w:color="auto"/>
              <w:right w:val="single" w:sz="4" w:space="0" w:color="auto"/>
            </w:tcBorders>
            <w:hideMark/>
          </w:tcPr>
          <w:p w14:paraId="36606394" w14:textId="77777777" w:rsidR="00F363FA" w:rsidRPr="00793AFE" w:rsidRDefault="00F363FA" w:rsidP="00793AFE">
            <w:pPr>
              <w:spacing w:line="360" w:lineRule="auto"/>
              <w:rPr>
                <w:rFonts w:ascii="Times New Roman" w:hAnsi="Times New Roman"/>
                <w:sz w:val="24"/>
                <w:szCs w:val="24"/>
                <w:lang w:val="en-US"/>
              </w:rPr>
            </w:pPr>
            <w:r w:rsidRPr="00793AFE">
              <w:rPr>
                <w:rFonts w:ascii="Times New Roman" w:hAnsi="Times New Roman"/>
                <w:sz w:val="24"/>
                <w:szCs w:val="24"/>
                <w:lang w:val="en-US"/>
              </w:rPr>
              <w:t>The following resources</w:t>
            </w:r>
            <w:r w:rsidRPr="00793AFE">
              <w:rPr>
                <w:rFonts w:ascii="Times New Roman" w:hAnsi="Times New Roman"/>
                <w:b/>
                <w:sz w:val="24"/>
                <w:szCs w:val="24"/>
                <w:lang w:val="en-US"/>
              </w:rPr>
              <w:t xml:space="preserve"> MUST</w:t>
            </w:r>
            <w:r w:rsidRPr="00793AFE">
              <w:rPr>
                <w:rFonts w:ascii="Times New Roman" w:hAnsi="Times New Roman"/>
                <w:sz w:val="24"/>
                <w:szCs w:val="24"/>
                <w:lang w:val="en-US"/>
              </w:rPr>
              <w:t xml:space="preserve"> be provided:</w:t>
            </w:r>
          </w:p>
          <w:p w14:paraId="2AD8E73B" w14:textId="77777777" w:rsidR="00F363FA" w:rsidRPr="00793AFE" w:rsidRDefault="00F363FA" w:rsidP="00793AFE">
            <w:pPr>
              <w:numPr>
                <w:ilvl w:val="0"/>
                <w:numId w:val="63"/>
              </w:numPr>
              <w:tabs>
                <w:tab w:val="left" w:pos="700"/>
              </w:tabs>
              <w:spacing w:after="0" w:line="360" w:lineRule="auto"/>
              <w:contextualSpacing/>
              <w:rPr>
                <w:rFonts w:ascii="Times New Roman" w:hAnsi="Times New Roman"/>
                <w:sz w:val="24"/>
                <w:szCs w:val="24"/>
                <w:lang w:val="en-US"/>
              </w:rPr>
            </w:pPr>
            <w:r w:rsidRPr="00793AFE">
              <w:rPr>
                <w:rFonts w:ascii="Times New Roman" w:hAnsi="Times New Roman"/>
                <w:sz w:val="24"/>
                <w:szCs w:val="24"/>
                <w:lang w:val="en-US"/>
              </w:rPr>
              <w:t>Access to the relevant workplace where assessment can take place</w:t>
            </w:r>
          </w:p>
          <w:p w14:paraId="5E2B7A54" w14:textId="77777777" w:rsidR="00F363FA" w:rsidRPr="00793AFE" w:rsidRDefault="00F363FA" w:rsidP="00793AFE">
            <w:pPr>
              <w:numPr>
                <w:ilvl w:val="0"/>
                <w:numId w:val="63"/>
              </w:numPr>
              <w:tabs>
                <w:tab w:val="left" w:pos="702"/>
                <w:tab w:val="left" w:pos="790"/>
              </w:tabs>
              <w:spacing w:after="0" w:line="360" w:lineRule="auto"/>
              <w:contextualSpacing/>
              <w:rPr>
                <w:rFonts w:ascii="Times New Roman" w:hAnsi="Times New Roman"/>
                <w:sz w:val="24"/>
                <w:szCs w:val="24"/>
                <w:lang w:val="en-US"/>
              </w:rPr>
            </w:pPr>
            <w:r w:rsidRPr="00793AFE">
              <w:rPr>
                <w:rFonts w:ascii="Times New Roman" w:hAnsi="Times New Roman"/>
                <w:sz w:val="24"/>
                <w:szCs w:val="24"/>
                <w:lang w:val="en-US"/>
              </w:rPr>
              <w:t xml:space="preserve">Appropriately simulated environment where assessment can take place </w:t>
            </w:r>
          </w:p>
          <w:p w14:paraId="26F4F3FD" w14:textId="4500D5B0" w:rsidR="0088451C" w:rsidRPr="00793AFE" w:rsidRDefault="00F363FA" w:rsidP="00793AFE">
            <w:pPr>
              <w:numPr>
                <w:ilvl w:val="0"/>
                <w:numId w:val="63"/>
              </w:numPr>
              <w:spacing w:line="360" w:lineRule="auto"/>
              <w:contextualSpacing/>
              <w:rPr>
                <w:rFonts w:ascii="Times New Roman" w:hAnsi="Times New Roman"/>
                <w:sz w:val="24"/>
                <w:szCs w:val="24"/>
                <w:lang w:val="en-US"/>
              </w:rPr>
            </w:pPr>
            <w:r w:rsidRPr="00793AFE">
              <w:rPr>
                <w:rFonts w:ascii="Times New Roman" w:hAnsi="Times New Roman"/>
                <w:sz w:val="24"/>
                <w:szCs w:val="24"/>
              </w:rPr>
              <w:t>Materials relevant to the proposed activity or tasks</w:t>
            </w:r>
          </w:p>
        </w:tc>
      </w:tr>
      <w:tr w:rsidR="0088451C" w:rsidRPr="00793AFE" w14:paraId="0CA7979A" w14:textId="77777777" w:rsidTr="00750214">
        <w:tc>
          <w:tcPr>
            <w:tcW w:w="1524" w:type="pct"/>
            <w:tcBorders>
              <w:top w:val="single" w:sz="4" w:space="0" w:color="auto"/>
              <w:left w:val="single" w:sz="4" w:space="0" w:color="auto"/>
              <w:bottom w:val="single" w:sz="4" w:space="0" w:color="auto"/>
              <w:right w:val="nil"/>
            </w:tcBorders>
            <w:hideMark/>
          </w:tcPr>
          <w:p w14:paraId="3F2C8619" w14:textId="77777777" w:rsidR="0088451C" w:rsidRPr="00793AFE" w:rsidRDefault="0088451C" w:rsidP="00793AFE">
            <w:pPr>
              <w:pStyle w:val="ListParagraph"/>
              <w:numPr>
                <w:ilvl w:val="0"/>
                <w:numId w:val="62"/>
              </w:numPr>
              <w:spacing w:line="360" w:lineRule="auto"/>
              <w:rPr>
                <w:rFonts w:ascii="Times New Roman" w:hAnsi="Times New Roman"/>
                <w:sz w:val="24"/>
                <w:szCs w:val="24"/>
                <w:lang w:val="en-US"/>
              </w:rPr>
            </w:pPr>
            <w:bookmarkStart w:id="65" w:name="_Toc524013406"/>
            <w:r w:rsidRPr="00793AFE">
              <w:rPr>
                <w:rFonts w:ascii="Times New Roman" w:hAnsi="Times New Roman"/>
                <w:sz w:val="24"/>
                <w:szCs w:val="24"/>
                <w:lang w:val="en-US"/>
              </w:rPr>
              <w:t>Methods of Assessment</w:t>
            </w:r>
            <w:bookmarkEnd w:id="65"/>
          </w:p>
        </w:tc>
        <w:tc>
          <w:tcPr>
            <w:tcW w:w="3476" w:type="pct"/>
            <w:tcBorders>
              <w:top w:val="single" w:sz="4" w:space="0" w:color="auto"/>
              <w:left w:val="single" w:sz="4" w:space="0" w:color="auto"/>
              <w:bottom w:val="single" w:sz="4" w:space="0" w:color="auto"/>
              <w:right w:val="single" w:sz="4" w:space="0" w:color="auto"/>
            </w:tcBorders>
            <w:hideMark/>
          </w:tcPr>
          <w:p w14:paraId="2A213457" w14:textId="77777777" w:rsidR="0088451C" w:rsidRPr="00793AFE" w:rsidRDefault="0088451C" w:rsidP="00793AFE">
            <w:pPr>
              <w:spacing w:line="360" w:lineRule="auto"/>
              <w:rPr>
                <w:rFonts w:ascii="Times New Roman" w:hAnsi="Times New Roman"/>
                <w:sz w:val="24"/>
                <w:szCs w:val="24"/>
                <w:lang w:val="en-US"/>
              </w:rPr>
            </w:pPr>
            <w:bookmarkStart w:id="66" w:name="_Toc524013407"/>
            <w:r w:rsidRPr="00793AFE">
              <w:rPr>
                <w:rFonts w:ascii="Times New Roman" w:hAnsi="Times New Roman"/>
                <w:sz w:val="24"/>
                <w:szCs w:val="24"/>
                <w:lang w:val="en-US"/>
              </w:rPr>
              <w:t>Competency may be assessed through:</w:t>
            </w:r>
            <w:bookmarkEnd w:id="66"/>
          </w:p>
          <w:p w14:paraId="56E1BD7A" w14:textId="77777777" w:rsidR="0088451C" w:rsidRPr="00793AFE" w:rsidRDefault="0088451C" w:rsidP="00793AFE">
            <w:pPr>
              <w:numPr>
                <w:ilvl w:val="0"/>
                <w:numId w:val="64"/>
              </w:numPr>
              <w:spacing w:line="360" w:lineRule="auto"/>
              <w:contextualSpacing/>
              <w:rPr>
                <w:rFonts w:ascii="Times New Roman" w:hAnsi="Times New Roman"/>
                <w:sz w:val="24"/>
                <w:szCs w:val="24"/>
              </w:rPr>
            </w:pPr>
            <w:r w:rsidRPr="00793AFE">
              <w:rPr>
                <w:rFonts w:ascii="Times New Roman" w:hAnsi="Times New Roman"/>
                <w:sz w:val="24"/>
                <w:szCs w:val="24"/>
              </w:rPr>
              <w:t>Observation</w:t>
            </w:r>
          </w:p>
          <w:p w14:paraId="2D2EE34A" w14:textId="77777777" w:rsidR="0088451C" w:rsidRPr="00793AFE" w:rsidRDefault="0088451C" w:rsidP="00793AFE">
            <w:pPr>
              <w:numPr>
                <w:ilvl w:val="0"/>
                <w:numId w:val="64"/>
              </w:numPr>
              <w:spacing w:line="360" w:lineRule="auto"/>
              <w:contextualSpacing/>
              <w:rPr>
                <w:rFonts w:ascii="Times New Roman" w:hAnsi="Times New Roman"/>
                <w:sz w:val="24"/>
                <w:szCs w:val="24"/>
              </w:rPr>
            </w:pPr>
            <w:r w:rsidRPr="00793AFE">
              <w:rPr>
                <w:rFonts w:ascii="Times New Roman" w:hAnsi="Times New Roman"/>
                <w:sz w:val="24"/>
                <w:szCs w:val="24"/>
              </w:rPr>
              <w:t>Written test</w:t>
            </w:r>
          </w:p>
          <w:p w14:paraId="7AD24BEC" w14:textId="77777777" w:rsidR="0088451C" w:rsidRPr="00793AFE" w:rsidRDefault="0088451C" w:rsidP="00793AFE">
            <w:pPr>
              <w:numPr>
                <w:ilvl w:val="0"/>
                <w:numId w:val="64"/>
              </w:numPr>
              <w:spacing w:line="360" w:lineRule="auto"/>
              <w:contextualSpacing/>
              <w:rPr>
                <w:rFonts w:ascii="Times New Roman" w:hAnsi="Times New Roman"/>
                <w:sz w:val="24"/>
                <w:szCs w:val="24"/>
              </w:rPr>
            </w:pPr>
            <w:r w:rsidRPr="00793AFE">
              <w:rPr>
                <w:rFonts w:ascii="Times New Roman" w:hAnsi="Times New Roman"/>
                <w:sz w:val="24"/>
                <w:szCs w:val="24"/>
              </w:rPr>
              <w:t>Interview</w:t>
            </w:r>
          </w:p>
          <w:p w14:paraId="70B785DB" w14:textId="77777777" w:rsidR="0088451C" w:rsidRPr="00793AFE" w:rsidRDefault="0088451C" w:rsidP="00793AFE">
            <w:pPr>
              <w:numPr>
                <w:ilvl w:val="0"/>
                <w:numId w:val="64"/>
              </w:numPr>
              <w:spacing w:line="360" w:lineRule="auto"/>
              <w:contextualSpacing/>
              <w:rPr>
                <w:rFonts w:ascii="Times New Roman" w:hAnsi="Times New Roman"/>
                <w:sz w:val="24"/>
                <w:szCs w:val="24"/>
              </w:rPr>
            </w:pPr>
            <w:r w:rsidRPr="00793AFE">
              <w:rPr>
                <w:rFonts w:ascii="Times New Roman" w:hAnsi="Times New Roman"/>
                <w:sz w:val="24"/>
                <w:szCs w:val="24"/>
              </w:rPr>
              <w:t>Oral questions</w:t>
            </w:r>
          </w:p>
          <w:p w14:paraId="4B971CC4" w14:textId="77777777" w:rsidR="0088451C" w:rsidRPr="00793AFE" w:rsidRDefault="0088451C" w:rsidP="00793AFE">
            <w:pPr>
              <w:numPr>
                <w:ilvl w:val="0"/>
                <w:numId w:val="64"/>
              </w:numPr>
              <w:spacing w:line="360" w:lineRule="auto"/>
              <w:contextualSpacing/>
              <w:rPr>
                <w:rFonts w:ascii="Times New Roman" w:hAnsi="Times New Roman"/>
                <w:sz w:val="24"/>
                <w:szCs w:val="24"/>
              </w:rPr>
            </w:pPr>
            <w:r w:rsidRPr="00793AFE">
              <w:rPr>
                <w:rFonts w:ascii="Times New Roman" w:hAnsi="Times New Roman"/>
                <w:sz w:val="24"/>
                <w:szCs w:val="24"/>
              </w:rPr>
              <w:t>Third party report</w:t>
            </w:r>
          </w:p>
          <w:p w14:paraId="7F376EEE" w14:textId="77777777" w:rsidR="0088451C" w:rsidRPr="00793AFE" w:rsidRDefault="0088451C" w:rsidP="00793AFE">
            <w:pPr>
              <w:numPr>
                <w:ilvl w:val="0"/>
                <w:numId w:val="64"/>
              </w:numPr>
              <w:spacing w:line="360" w:lineRule="auto"/>
              <w:contextualSpacing/>
              <w:rPr>
                <w:rFonts w:ascii="Times New Roman" w:hAnsi="Times New Roman"/>
                <w:sz w:val="24"/>
                <w:szCs w:val="24"/>
              </w:rPr>
            </w:pPr>
            <w:r w:rsidRPr="00793AFE">
              <w:rPr>
                <w:rFonts w:ascii="Times New Roman" w:hAnsi="Times New Roman"/>
                <w:sz w:val="24"/>
                <w:szCs w:val="24"/>
              </w:rPr>
              <w:lastRenderedPageBreak/>
              <w:t>Project</w:t>
            </w:r>
          </w:p>
        </w:tc>
      </w:tr>
      <w:tr w:rsidR="0088451C" w:rsidRPr="00793AFE" w14:paraId="6F0B8BF8" w14:textId="77777777" w:rsidTr="00750214">
        <w:trPr>
          <w:trHeight w:val="1538"/>
        </w:trPr>
        <w:tc>
          <w:tcPr>
            <w:tcW w:w="1524" w:type="pct"/>
            <w:tcBorders>
              <w:top w:val="single" w:sz="4" w:space="0" w:color="auto"/>
              <w:left w:val="single" w:sz="4" w:space="0" w:color="auto"/>
              <w:bottom w:val="single" w:sz="4" w:space="0" w:color="auto"/>
              <w:right w:val="single" w:sz="4" w:space="0" w:color="auto"/>
            </w:tcBorders>
            <w:hideMark/>
          </w:tcPr>
          <w:p w14:paraId="146F9B3B" w14:textId="77777777" w:rsidR="0088451C" w:rsidRPr="00793AFE" w:rsidRDefault="0088451C" w:rsidP="00793AFE">
            <w:pPr>
              <w:pStyle w:val="ListParagraph"/>
              <w:numPr>
                <w:ilvl w:val="0"/>
                <w:numId w:val="62"/>
              </w:numPr>
              <w:spacing w:line="360" w:lineRule="auto"/>
              <w:rPr>
                <w:rFonts w:ascii="Times New Roman" w:hAnsi="Times New Roman"/>
                <w:sz w:val="24"/>
                <w:szCs w:val="24"/>
                <w:lang w:val="en-US"/>
              </w:rPr>
            </w:pPr>
            <w:bookmarkStart w:id="67" w:name="_Toc524013408"/>
            <w:r w:rsidRPr="00793AFE">
              <w:rPr>
                <w:rFonts w:ascii="Times New Roman" w:hAnsi="Times New Roman"/>
                <w:sz w:val="24"/>
                <w:szCs w:val="24"/>
                <w:lang w:val="en-US"/>
              </w:rPr>
              <w:lastRenderedPageBreak/>
              <w:t>Context for Assessment</w:t>
            </w:r>
            <w:bookmarkEnd w:id="67"/>
          </w:p>
        </w:tc>
        <w:tc>
          <w:tcPr>
            <w:tcW w:w="3476" w:type="pct"/>
            <w:tcBorders>
              <w:top w:val="single" w:sz="4" w:space="0" w:color="auto"/>
              <w:left w:val="single" w:sz="4" w:space="0" w:color="auto"/>
              <w:bottom w:val="single" w:sz="4" w:space="0" w:color="auto"/>
              <w:right w:val="single" w:sz="4" w:space="0" w:color="auto"/>
            </w:tcBorders>
          </w:tcPr>
          <w:p w14:paraId="18A2E753" w14:textId="77777777" w:rsidR="0088451C" w:rsidRPr="00793AFE" w:rsidRDefault="0088451C" w:rsidP="00793AFE">
            <w:pPr>
              <w:spacing w:line="360" w:lineRule="auto"/>
              <w:rPr>
                <w:rFonts w:ascii="Times New Roman" w:hAnsi="Times New Roman"/>
                <w:sz w:val="24"/>
                <w:szCs w:val="24"/>
                <w:lang w:val="en-US"/>
              </w:rPr>
            </w:pPr>
            <w:r w:rsidRPr="00793AFE">
              <w:rPr>
                <w:rFonts w:ascii="Times New Roman" w:hAnsi="Times New Roman"/>
                <w:sz w:val="24"/>
                <w:szCs w:val="24"/>
                <w:lang w:val="en-US"/>
              </w:rPr>
              <w:t>Assessment may be conducted in:</w:t>
            </w:r>
          </w:p>
          <w:p w14:paraId="3C911A2B" w14:textId="77777777" w:rsidR="0088451C" w:rsidRPr="00793AFE" w:rsidRDefault="0088451C" w:rsidP="00793AFE">
            <w:pPr>
              <w:numPr>
                <w:ilvl w:val="0"/>
                <w:numId w:val="65"/>
              </w:numPr>
              <w:spacing w:line="360" w:lineRule="auto"/>
              <w:contextualSpacing/>
              <w:rPr>
                <w:rFonts w:ascii="Times New Roman" w:hAnsi="Times New Roman"/>
                <w:sz w:val="24"/>
                <w:szCs w:val="24"/>
              </w:rPr>
            </w:pPr>
            <w:r w:rsidRPr="00793AFE">
              <w:rPr>
                <w:rFonts w:ascii="Times New Roman" w:hAnsi="Times New Roman"/>
                <w:sz w:val="24"/>
                <w:szCs w:val="24"/>
              </w:rPr>
              <w:t>On-the-job</w:t>
            </w:r>
          </w:p>
          <w:p w14:paraId="25A5B43F" w14:textId="77777777" w:rsidR="0088451C" w:rsidRPr="00793AFE" w:rsidRDefault="0088451C" w:rsidP="00793AFE">
            <w:pPr>
              <w:numPr>
                <w:ilvl w:val="0"/>
                <w:numId w:val="65"/>
              </w:numPr>
              <w:spacing w:line="360" w:lineRule="auto"/>
              <w:contextualSpacing/>
              <w:rPr>
                <w:rFonts w:ascii="Times New Roman" w:hAnsi="Times New Roman"/>
                <w:sz w:val="24"/>
                <w:szCs w:val="24"/>
              </w:rPr>
            </w:pPr>
            <w:r w:rsidRPr="00793AFE">
              <w:rPr>
                <w:rFonts w:ascii="Times New Roman" w:hAnsi="Times New Roman"/>
                <w:sz w:val="24"/>
                <w:szCs w:val="24"/>
              </w:rPr>
              <w:t>Off-the-job</w:t>
            </w:r>
          </w:p>
          <w:p w14:paraId="61009972" w14:textId="77777777" w:rsidR="0088451C" w:rsidRPr="00793AFE" w:rsidRDefault="0088451C" w:rsidP="00793AFE">
            <w:pPr>
              <w:numPr>
                <w:ilvl w:val="0"/>
                <w:numId w:val="65"/>
              </w:numPr>
              <w:spacing w:line="360" w:lineRule="auto"/>
              <w:contextualSpacing/>
              <w:rPr>
                <w:rFonts w:ascii="Times New Roman" w:hAnsi="Times New Roman"/>
                <w:sz w:val="24"/>
                <w:szCs w:val="24"/>
              </w:rPr>
            </w:pPr>
            <w:r w:rsidRPr="00793AFE">
              <w:rPr>
                <w:rFonts w:ascii="Times New Roman" w:hAnsi="Times New Roman"/>
                <w:sz w:val="24"/>
                <w:szCs w:val="24"/>
              </w:rPr>
              <w:t>Workplace attachment</w:t>
            </w:r>
          </w:p>
        </w:tc>
      </w:tr>
      <w:tr w:rsidR="0088451C" w:rsidRPr="00793AFE" w14:paraId="6203BDA0" w14:textId="77777777" w:rsidTr="00750214">
        <w:tc>
          <w:tcPr>
            <w:tcW w:w="1524" w:type="pct"/>
            <w:tcBorders>
              <w:top w:val="single" w:sz="4" w:space="0" w:color="auto"/>
              <w:left w:val="single" w:sz="4" w:space="0" w:color="auto"/>
              <w:bottom w:val="single" w:sz="4" w:space="0" w:color="auto"/>
              <w:right w:val="single" w:sz="4" w:space="0" w:color="auto"/>
            </w:tcBorders>
            <w:hideMark/>
          </w:tcPr>
          <w:p w14:paraId="290595F7" w14:textId="77777777" w:rsidR="0088451C" w:rsidRPr="00793AFE" w:rsidRDefault="0088451C" w:rsidP="00793AFE">
            <w:pPr>
              <w:pStyle w:val="ListParagraph"/>
              <w:numPr>
                <w:ilvl w:val="0"/>
                <w:numId w:val="62"/>
              </w:numPr>
              <w:spacing w:line="360" w:lineRule="auto"/>
              <w:rPr>
                <w:rFonts w:ascii="Times New Roman" w:hAnsi="Times New Roman"/>
                <w:sz w:val="24"/>
                <w:szCs w:val="24"/>
              </w:rPr>
            </w:pPr>
            <w:bookmarkStart w:id="68" w:name="_Toc524013409"/>
            <w:r w:rsidRPr="00793AFE">
              <w:rPr>
                <w:rFonts w:ascii="Times New Roman" w:hAnsi="Times New Roman"/>
                <w:sz w:val="24"/>
                <w:szCs w:val="24"/>
                <w:lang w:val="en-US"/>
              </w:rPr>
              <w:t>Guidance information for assessment</w:t>
            </w:r>
            <w:bookmarkEnd w:id="68"/>
          </w:p>
        </w:tc>
        <w:tc>
          <w:tcPr>
            <w:tcW w:w="3476" w:type="pct"/>
            <w:tcBorders>
              <w:top w:val="single" w:sz="4" w:space="0" w:color="auto"/>
              <w:left w:val="single" w:sz="4" w:space="0" w:color="auto"/>
              <w:bottom w:val="single" w:sz="4" w:space="0" w:color="auto"/>
              <w:right w:val="single" w:sz="4" w:space="0" w:color="auto"/>
            </w:tcBorders>
            <w:hideMark/>
          </w:tcPr>
          <w:p w14:paraId="5656FBB9"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Holistic assessment with other units relevant to the industry sector, workplace and job role is recommended.</w:t>
            </w:r>
          </w:p>
        </w:tc>
      </w:tr>
    </w:tbl>
    <w:p w14:paraId="448E7FA9" w14:textId="77777777" w:rsidR="0088451C" w:rsidRPr="00793AFE" w:rsidRDefault="0088451C" w:rsidP="00793AFE">
      <w:pPr>
        <w:spacing w:line="360" w:lineRule="auto"/>
        <w:rPr>
          <w:rFonts w:ascii="Times New Roman" w:hAnsi="Times New Roman"/>
          <w:sz w:val="24"/>
          <w:szCs w:val="24"/>
        </w:rPr>
      </w:pPr>
    </w:p>
    <w:p w14:paraId="29C45CC0" w14:textId="77777777" w:rsidR="0088451C" w:rsidRPr="00793AFE" w:rsidRDefault="0088451C" w:rsidP="00793AFE">
      <w:pPr>
        <w:tabs>
          <w:tab w:val="left" w:pos="3240"/>
        </w:tabs>
        <w:spacing w:after="0" w:line="360" w:lineRule="auto"/>
        <w:ind w:left="3600" w:hanging="3600"/>
        <w:rPr>
          <w:rFonts w:ascii="Times New Roman" w:hAnsi="Times New Roman"/>
          <w:b/>
          <w:sz w:val="24"/>
          <w:szCs w:val="24"/>
        </w:rPr>
      </w:pPr>
    </w:p>
    <w:p w14:paraId="6D26E9DE" w14:textId="77777777" w:rsidR="0088451C" w:rsidRPr="00793AFE" w:rsidRDefault="0088451C" w:rsidP="00793AFE">
      <w:pPr>
        <w:tabs>
          <w:tab w:val="left" w:pos="3240"/>
        </w:tabs>
        <w:spacing w:after="0" w:line="360" w:lineRule="auto"/>
        <w:ind w:left="3600" w:hanging="3600"/>
        <w:rPr>
          <w:rFonts w:ascii="Times New Roman" w:hAnsi="Times New Roman"/>
          <w:b/>
          <w:sz w:val="24"/>
          <w:szCs w:val="24"/>
        </w:rPr>
      </w:pPr>
    </w:p>
    <w:p w14:paraId="08E6EBBA" w14:textId="77777777" w:rsidR="0088451C" w:rsidRPr="00793AFE" w:rsidRDefault="0088451C" w:rsidP="00793AFE">
      <w:pPr>
        <w:tabs>
          <w:tab w:val="left" w:pos="3240"/>
        </w:tabs>
        <w:spacing w:after="0" w:line="360" w:lineRule="auto"/>
        <w:ind w:left="3600" w:hanging="3600"/>
        <w:rPr>
          <w:rFonts w:ascii="Times New Roman" w:hAnsi="Times New Roman"/>
          <w:b/>
          <w:sz w:val="24"/>
          <w:szCs w:val="24"/>
        </w:rPr>
      </w:pPr>
    </w:p>
    <w:p w14:paraId="1DEDFEA3" w14:textId="77777777" w:rsidR="0088451C" w:rsidRPr="00793AFE" w:rsidRDefault="0088451C" w:rsidP="00793AFE">
      <w:pPr>
        <w:tabs>
          <w:tab w:val="left" w:pos="3240"/>
        </w:tabs>
        <w:spacing w:after="0" w:line="360" w:lineRule="auto"/>
        <w:ind w:left="3600" w:hanging="3600"/>
        <w:rPr>
          <w:rFonts w:ascii="Times New Roman" w:hAnsi="Times New Roman"/>
          <w:b/>
          <w:sz w:val="24"/>
          <w:szCs w:val="24"/>
        </w:rPr>
      </w:pPr>
    </w:p>
    <w:p w14:paraId="4E4E724E" w14:textId="77777777" w:rsidR="0088451C" w:rsidRPr="00793AFE" w:rsidRDefault="0088451C" w:rsidP="00793AFE">
      <w:pPr>
        <w:tabs>
          <w:tab w:val="left" w:pos="3240"/>
        </w:tabs>
        <w:spacing w:after="0" w:line="360" w:lineRule="auto"/>
        <w:ind w:left="3600" w:hanging="3600"/>
        <w:rPr>
          <w:rFonts w:ascii="Times New Roman" w:hAnsi="Times New Roman"/>
          <w:b/>
          <w:sz w:val="24"/>
          <w:szCs w:val="24"/>
        </w:rPr>
      </w:pPr>
    </w:p>
    <w:p w14:paraId="3283F1EE" w14:textId="77777777" w:rsidR="0088451C" w:rsidRPr="00793AFE" w:rsidRDefault="0088451C" w:rsidP="00793AFE">
      <w:pPr>
        <w:tabs>
          <w:tab w:val="left" w:pos="3240"/>
        </w:tabs>
        <w:spacing w:after="0" w:line="360" w:lineRule="auto"/>
        <w:ind w:left="3600" w:hanging="3600"/>
        <w:rPr>
          <w:rFonts w:ascii="Times New Roman" w:hAnsi="Times New Roman"/>
          <w:b/>
          <w:sz w:val="24"/>
          <w:szCs w:val="24"/>
        </w:rPr>
      </w:pPr>
    </w:p>
    <w:p w14:paraId="0AE4F7E7" w14:textId="77777777" w:rsidR="0088451C" w:rsidRPr="00793AFE" w:rsidRDefault="0088451C" w:rsidP="00793AFE">
      <w:pPr>
        <w:tabs>
          <w:tab w:val="left" w:pos="3240"/>
        </w:tabs>
        <w:spacing w:after="0" w:line="360" w:lineRule="auto"/>
        <w:ind w:left="3600" w:hanging="3600"/>
        <w:rPr>
          <w:rFonts w:ascii="Times New Roman" w:hAnsi="Times New Roman"/>
          <w:b/>
          <w:sz w:val="24"/>
          <w:szCs w:val="24"/>
        </w:rPr>
      </w:pPr>
    </w:p>
    <w:p w14:paraId="0D07147D" w14:textId="77777777" w:rsidR="0088451C" w:rsidRPr="00793AFE" w:rsidRDefault="0088451C" w:rsidP="00793AFE">
      <w:pPr>
        <w:tabs>
          <w:tab w:val="left" w:pos="3240"/>
        </w:tabs>
        <w:spacing w:after="0" w:line="360" w:lineRule="auto"/>
        <w:ind w:left="3600" w:hanging="3600"/>
        <w:rPr>
          <w:rFonts w:ascii="Times New Roman" w:hAnsi="Times New Roman"/>
          <w:b/>
          <w:sz w:val="24"/>
          <w:szCs w:val="24"/>
        </w:rPr>
      </w:pPr>
    </w:p>
    <w:p w14:paraId="63A9C265" w14:textId="77777777" w:rsidR="0088451C" w:rsidRPr="00793AFE" w:rsidRDefault="0088451C" w:rsidP="00793AFE">
      <w:pPr>
        <w:tabs>
          <w:tab w:val="left" w:pos="3240"/>
        </w:tabs>
        <w:spacing w:after="0" w:line="360" w:lineRule="auto"/>
        <w:ind w:left="3600" w:hanging="3600"/>
        <w:rPr>
          <w:rFonts w:ascii="Times New Roman" w:hAnsi="Times New Roman"/>
          <w:b/>
          <w:sz w:val="24"/>
          <w:szCs w:val="24"/>
        </w:rPr>
      </w:pPr>
    </w:p>
    <w:p w14:paraId="0293855F" w14:textId="77777777" w:rsidR="0088451C" w:rsidRPr="00793AFE" w:rsidRDefault="0088451C" w:rsidP="00793AFE">
      <w:pPr>
        <w:tabs>
          <w:tab w:val="left" w:pos="3240"/>
        </w:tabs>
        <w:spacing w:after="0" w:line="360" w:lineRule="auto"/>
        <w:ind w:left="3600" w:hanging="3600"/>
        <w:rPr>
          <w:rFonts w:ascii="Times New Roman" w:hAnsi="Times New Roman"/>
          <w:b/>
          <w:sz w:val="24"/>
          <w:szCs w:val="24"/>
        </w:rPr>
      </w:pPr>
    </w:p>
    <w:p w14:paraId="70703778" w14:textId="77777777" w:rsidR="0088451C" w:rsidRPr="00793AFE" w:rsidRDefault="0088451C" w:rsidP="00793AFE">
      <w:pPr>
        <w:tabs>
          <w:tab w:val="left" w:pos="3240"/>
        </w:tabs>
        <w:spacing w:after="0" w:line="360" w:lineRule="auto"/>
        <w:ind w:left="3600" w:hanging="3600"/>
        <w:rPr>
          <w:rFonts w:ascii="Times New Roman" w:hAnsi="Times New Roman"/>
          <w:b/>
          <w:sz w:val="24"/>
          <w:szCs w:val="24"/>
        </w:rPr>
      </w:pPr>
    </w:p>
    <w:p w14:paraId="1C0CEC03" w14:textId="77777777" w:rsidR="0088451C" w:rsidRPr="00793AFE" w:rsidRDefault="0088451C" w:rsidP="00793AFE">
      <w:pPr>
        <w:tabs>
          <w:tab w:val="left" w:pos="3240"/>
        </w:tabs>
        <w:spacing w:after="0" w:line="360" w:lineRule="auto"/>
        <w:ind w:left="3600" w:hanging="3600"/>
        <w:rPr>
          <w:rFonts w:ascii="Times New Roman" w:hAnsi="Times New Roman"/>
          <w:b/>
          <w:sz w:val="24"/>
          <w:szCs w:val="24"/>
        </w:rPr>
      </w:pPr>
      <w:r w:rsidRPr="00793AFE">
        <w:rPr>
          <w:rFonts w:ascii="Times New Roman" w:hAnsi="Times New Roman"/>
          <w:b/>
          <w:sz w:val="24"/>
          <w:szCs w:val="24"/>
        </w:rPr>
        <w:t xml:space="preserve"> </w:t>
      </w:r>
    </w:p>
    <w:p w14:paraId="36C6EB68" w14:textId="77777777" w:rsidR="0088451C" w:rsidRPr="00793AFE" w:rsidRDefault="0088451C" w:rsidP="00793AFE">
      <w:pPr>
        <w:tabs>
          <w:tab w:val="left" w:pos="3240"/>
        </w:tabs>
        <w:spacing w:after="0" w:line="360" w:lineRule="auto"/>
        <w:ind w:left="3600" w:hanging="3600"/>
        <w:rPr>
          <w:rFonts w:ascii="Times New Roman" w:hAnsi="Times New Roman"/>
          <w:b/>
          <w:sz w:val="24"/>
          <w:szCs w:val="24"/>
        </w:rPr>
      </w:pPr>
    </w:p>
    <w:p w14:paraId="0841D717" w14:textId="77777777" w:rsidR="0088451C" w:rsidRPr="00793AFE" w:rsidRDefault="0088451C" w:rsidP="00793AFE">
      <w:pPr>
        <w:tabs>
          <w:tab w:val="left" w:pos="3240"/>
        </w:tabs>
        <w:spacing w:after="0" w:line="360" w:lineRule="auto"/>
        <w:ind w:left="3600" w:hanging="3600"/>
        <w:rPr>
          <w:rFonts w:ascii="Times New Roman" w:hAnsi="Times New Roman"/>
          <w:b/>
          <w:sz w:val="24"/>
          <w:szCs w:val="24"/>
        </w:rPr>
      </w:pPr>
    </w:p>
    <w:p w14:paraId="60E54CD1" w14:textId="77777777" w:rsidR="0088451C" w:rsidRPr="00793AFE" w:rsidRDefault="0088451C" w:rsidP="00793AFE">
      <w:pPr>
        <w:tabs>
          <w:tab w:val="left" w:pos="3240"/>
        </w:tabs>
        <w:spacing w:after="0" w:line="360" w:lineRule="auto"/>
        <w:ind w:left="3600" w:hanging="3600"/>
        <w:rPr>
          <w:rFonts w:ascii="Times New Roman" w:hAnsi="Times New Roman"/>
          <w:b/>
          <w:sz w:val="24"/>
          <w:szCs w:val="24"/>
        </w:rPr>
      </w:pPr>
    </w:p>
    <w:p w14:paraId="57C0E85C" w14:textId="77777777" w:rsidR="0088451C" w:rsidRPr="00793AFE" w:rsidRDefault="0088451C" w:rsidP="00793AFE">
      <w:pPr>
        <w:tabs>
          <w:tab w:val="left" w:pos="3240"/>
        </w:tabs>
        <w:spacing w:after="0" w:line="360" w:lineRule="auto"/>
        <w:ind w:left="3600" w:hanging="3600"/>
        <w:rPr>
          <w:rFonts w:ascii="Times New Roman" w:hAnsi="Times New Roman"/>
          <w:b/>
          <w:sz w:val="24"/>
          <w:szCs w:val="24"/>
        </w:rPr>
      </w:pPr>
    </w:p>
    <w:p w14:paraId="48FCB3B3" w14:textId="77777777" w:rsidR="00C33F77" w:rsidRPr="00793AFE" w:rsidRDefault="00C33F77" w:rsidP="00793AFE">
      <w:pPr>
        <w:tabs>
          <w:tab w:val="left" w:pos="3240"/>
        </w:tabs>
        <w:spacing w:after="0" w:line="360" w:lineRule="auto"/>
        <w:ind w:left="3600" w:hanging="3600"/>
        <w:rPr>
          <w:rFonts w:ascii="Times New Roman" w:hAnsi="Times New Roman"/>
          <w:b/>
          <w:sz w:val="24"/>
          <w:szCs w:val="24"/>
        </w:rPr>
      </w:pPr>
    </w:p>
    <w:p w14:paraId="2186A4A8" w14:textId="77777777" w:rsidR="00C33F77" w:rsidRPr="00793AFE" w:rsidRDefault="00C33F77" w:rsidP="00793AFE">
      <w:pPr>
        <w:tabs>
          <w:tab w:val="left" w:pos="3240"/>
        </w:tabs>
        <w:spacing w:after="0" w:line="360" w:lineRule="auto"/>
        <w:ind w:left="3600" w:hanging="3600"/>
        <w:rPr>
          <w:rFonts w:ascii="Times New Roman" w:hAnsi="Times New Roman"/>
          <w:b/>
          <w:sz w:val="24"/>
          <w:szCs w:val="24"/>
        </w:rPr>
      </w:pPr>
    </w:p>
    <w:p w14:paraId="45679793" w14:textId="77777777" w:rsidR="00C33F77" w:rsidRPr="00793AFE" w:rsidRDefault="00C33F77" w:rsidP="00793AFE">
      <w:pPr>
        <w:tabs>
          <w:tab w:val="left" w:pos="3240"/>
        </w:tabs>
        <w:spacing w:after="0" w:line="360" w:lineRule="auto"/>
        <w:ind w:left="3600" w:hanging="3600"/>
        <w:rPr>
          <w:rFonts w:ascii="Times New Roman" w:hAnsi="Times New Roman"/>
          <w:b/>
          <w:sz w:val="24"/>
          <w:szCs w:val="24"/>
        </w:rPr>
      </w:pPr>
    </w:p>
    <w:p w14:paraId="322EB460" w14:textId="77777777" w:rsidR="00C33F77" w:rsidRPr="00793AFE" w:rsidRDefault="00C33F77" w:rsidP="00793AFE">
      <w:pPr>
        <w:tabs>
          <w:tab w:val="left" w:pos="3240"/>
        </w:tabs>
        <w:spacing w:after="0" w:line="360" w:lineRule="auto"/>
        <w:ind w:left="3600" w:hanging="3600"/>
        <w:rPr>
          <w:rFonts w:ascii="Times New Roman" w:hAnsi="Times New Roman"/>
          <w:b/>
          <w:sz w:val="24"/>
          <w:szCs w:val="24"/>
        </w:rPr>
      </w:pPr>
    </w:p>
    <w:p w14:paraId="44CA95C6" w14:textId="77777777" w:rsidR="00C33F77" w:rsidRPr="00793AFE" w:rsidRDefault="00C33F77" w:rsidP="00793AFE">
      <w:pPr>
        <w:tabs>
          <w:tab w:val="left" w:pos="3240"/>
        </w:tabs>
        <w:spacing w:after="0" w:line="360" w:lineRule="auto"/>
        <w:ind w:left="3600" w:hanging="3600"/>
        <w:rPr>
          <w:rFonts w:ascii="Times New Roman" w:hAnsi="Times New Roman"/>
          <w:b/>
          <w:sz w:val="24"/>
          <w:szCs w:val="24"/>
        </w:rPr>
      </w:pPr>
    </w:p>
    <w:p w14:paraId="1E9EE39F" w14:textId="77777777" w:rsidR="0088451C" w:rsidRPr="00793AFE" w:rsidRDefault="0088451C" w:rsidP="00793AFE">
      <w:pPr>
        <w:tabs>
          <w:tab w:val="left" w:pos="3240"/>
        </w:tabs>
        <w:spacing w:after="0" w:line="360" w:lineRule="auto"/>
        <w:ind w:left="3600" w:hanging="3600"/>
        <w:rPr>
          <w:rFonts w:ascii="Times New Roman" w:hAnsi="Times New Roman"/>
          <w:b/>
          <w:sz w:val="24"/>
          <w:szCs w:val="24"/>
        </w:rPr>
      </w:pPr>
    </w:p>
    <w:p w14:paraId="508F0834" w14:textId="77777777" w:rsidR="0088451C" w:rsidRPr="00793AFE" w:rsidRDefault="0088451C" w:rsidP="00793AFE">
      <w:pPr>
        <w:pStyle w:val="Heading1"/>
        <w:spacing w:line="360" w:lineRule="auto"/>
        <w:jc w:val="center"/>
        <w:rPr>
          <w:rFonts w:ascii="Times New Roman" w:hAnsi="Times New Roman" w:cs="Times New Roman"/>
          <w:b/>
          <w:bCs/>
          <w:color w:val="000000" w:themeColor="text1"/>
          <w:sz w:val="24"/>
          <w:szCs w:val="24"/>
        </w:rPr>
      </w:pPr>
      <w:bookmarkStart w:id="69" w:name="_Toc196942711"/>
      <w:r w:rsidRPr="00793AFE">
        <w:rPr>
          <w:rFonts w:ascii="Times New Roman" w:hAnsi="Times New Roman" w:cs="Times New Roman"/>
          <w:b/>
          <w:bCs/>
          <w:color w:val="000000" w:themeColor="text1"/>
          <w:sz w:val="24"/>
          <w:szCs w:val="24"/>
        </w:rPr>
        <w:lastRenderedPageBreak/>
        <w:t>MARKET PIGS, PIG PRODUCTS AND PIG BY- PRODUCTS</w:t>
      </w:r>
      <w:bookmarkEnd w:id="69"/>
    </w:p>
    <w:p w14:paraId="1A3A8AA2" w14:textId="77777777" w:rsidR="0088451C" w:rsidRPr="00793AFE" w:rsidRDefault="0088451C" w:rsidP="00793AFE">
      <w:pPr>
        <w:spacing w:line="360" w:lineRule="auto"/>
        <w:rPr>
          <w:rFonts w:ascii="Times New Roman" w:hAnsi="Times New Roman"/>
          <w:sz w:val="24"/>
          <w:szCs w:val="24"/>
        </w:rPr>
      </w:pPr>
    </w:p>
    <w:p w14:paraId="52E5373A" w14:textId="2310513B" w:rsidR="0088451C" w:rsidRPr="00793AFE" w:rsidRDefault="0088451C" w:rsidP="00793AFE">
      <w:pPr>
        <w:spacing w:line="360" w:lineRule="auto"/>
        <w:rPr>
          <w:rFonts w:ascii="Times New Roman" w:hAnsi="Times New Roman"/>
          <w:sz w:val="24"/>
          <w:szCs w:val="24"/>
        </w:rPr>
      </w:pPr>
      <w:r w:rsidRPr="00793AFE">
        <w:rPr>
          <w:rFonts w:ascii="Times New Roman" w:hAnsi="Times New Roman"/>
          <w:b/>
          <w:sz w:val="24"/>
          <w:szCs w:val="24"/>
        </w:rPr>
        <w:t>UNIT CODE:</w:t>
      </w:r>
      <w:r w:rsidRPr="00793AFE">
        <w:rPr>
          <w:rFonts w:ascii="Times New Roman" w:hAnsi="Times New Roman"/>
          <w:sz w:val="24"/>
          <w:szCs w:val="24"/>
        </w:rPr>
        <w:t xml:space="preserve"> </w:t>
      </w:r>
      <w:r w:rsidR="00C33F77" w:rsidRPr="00793AFE">
        <w:rPr>
          <w:rFonts w:ascii="Times New Roman" w:hAnsi="Times New Roman"/>
          <w:b/>
          <w:bCs/>
          <w:sz w:val="24"/>
          <w:szCs w:val="24"/>
        </w:rPr>
        <w:t>0811 351 05 A</w:t>
      </w:r>
    </w:p>
    <w:p w14:paraId="3E8485C3" w14:textId="77777777" w:rsidR="0088451C" w:rsidRPr="00793AFE" w:rsidRDefault="0088451C" w:rsidP="00793AFE">
      <w:pPr>
        <w:spacing w:line="360" w:lineRule="auto"/>
        <w:rPr>
          <w:rFonts w:ascii="Times New Roman" w:hAnsi="Times New Roman"/>
          <w:b/>
          <w:sz w:val="24"/>
          <w:szCs w:val="24"/>
        </w:rPr>
      </w:pPr>
      <w:r w:rsidRPr="00793AFE">
        <w:rPr>
          <w:rFonts w:ascii="Times New Roman" w:hAnsi="Times New Roman"/>
          <w:b/>
          <w:sz w:val="24"/>
          <w:szCs w:val="24"/>
        </w:rPr>
        <w:t>UNIT DESCRIPTION</w:t>
      </w:r>
    </w:p>
    <w:p w14:paraId="7D0C4D92"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 xml:space="preserve">This unit covers the competencies required to market pigs, pig products and pig by-products. It involves identifying market channels for </w:t>
      </w:r>
      <w:proofErr w:type="gramStart"/>
      <w:r w:rsidRPr="00793AFE">
        <w:rPr>
          <w:rFonts w:ascii="Times New Roman" w:hAnsi="Times New Roman"/>
          <w:sz w:val="24"/>
          <w:szCs w:val="24"/>
        </w:rPr>
        <w:t>pigs, and</w:t>
      </w:r>
      <w:proofErr w:type="gramEnd"/>
      <w:r w:rsidRPr="00793AFE">
        <w:rPr>
          <w:rFonts w:ascii="Times New Roman" w:hAnsi="Times New Roman"/>
          <w:sz w:val="24"/>
          <w:szCs w:val="24"/>
        </w:rPr>
        <w:t xml:space="preserve"> developing and implementing a marketing strategy.</w:t>
      </w:r>
    </w:p>
    <w:p w14:paraId="5C08E208"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This standard applies in the pig production industry.</w:t>
      </w:r>
    </w:p>
    <w:p w14:paraId="5BD440D2" w14:textId="77777777" w:rsidR="0088451C" w:rsidRPr="00793AFE" w:rsidRDefault="0088451C" w:rsidP="00793AFE">
      <w:pPr>
        <w:spacing w:line="360" w:lineRule="auto"/>
        <w:rPr>
          <w:rFonts w:ascii="Times New Roman" w:hAnsi="Times New Roman"/>
          <w:b/>
          <w:sz w:val="24"/>
          <w:szCs w:val="24"/>
          <w:lang w:val="en-US"/>
        </w:rPr>
      </w:pPr>
      <w:r w:rsidRPr="00793AFE">
        <w:rPr>
          <w:rFonts w:ascii="Times New Roman" w:hAnsi="Times New Roman"/>
          <w:b/>
          <w:sz w:val="24"/>
          <w:szCs w:val="24"/>
          <w:lang w:val="en-US"/>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6178"/>
      </w:tblGrid>
      <w:tr w:rsidR="0088451C" w:rsidRPr="00793AFE" w14:paraId="2BC286DA" w14:textId="77777777" w:rsidTr="00750214">
        <w:trPr>
          <w:cantSplit/>
        </w:trPr>
        <w:tc>
          <w:tcPr>
            <w:tcW w:w="1574" w:type="pct"/>
            <w:tcBorders>
              <w:top w:val="single" w:sz="4" w:space="0" w:color="auto"/>
              <w:left w:val="single" w:sz="4" w:space="0" w:color="auto"/>
              <w:bottom w:val="single" w:sz="4" w:space="0" w:color="auto"/>
              <w:right w:val="single" w:sz="4" w:space="0" w:color="auto"/>
            </w:tcBorders>
            <w:hideMark/>
          </w:tcPr>
          <w:p w14:paraId="78C7920D" w14:textId="77777777" w:rsidR="0088451C" w:rsidRPr="00793AFE" w:rsidRDefault="0088451C" w:rsidP="00793AFE">
            <w:pPr>
              <w:spacing w:line="360" w:lineRule="auto"/>
              <w:rPr>
                <w:rFonts w:ascii="Times New Roman" w:hAnsi="Times New Roman"/>
                <w:b/>
                <w:sz w:val="24"/>
                <w:szCs w:val="24"/>
              </w:rPr>
            </w:pPr>
            <w:r w:rsidRPr="00793AFE">
              <w:rPr>
                <w:rFonts w:ascii="Times New Roman" w:hAnsi="Times New Roman"/>
                <w:b/>
                <w:sz w:val="24"/>
                <w:szCs w:val="24"/>
              </w:rPr>
              <w:t xml:space="preserve">ELEMENT </w:t>
            </w:r>
          </w:p>
          <w:p w14:paraId="1B3AEDCB"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These describe the key outcomes which make up workplace function.</w:t>
            </w:r>
          </w:p>
        </w:tc>
        <w:tc>
          <w:tcPr>
            <w:tcW w:w="3426" w:type="pct"/>
            <w:tcBorders>
              <w:top w:val="single" w:sz="4" w:space="0" w:color="auto"/>
              <w:left w:val="nil"/>
              <w:bottom w:val="single" w:sz="4" w:space="0" w:color="auto"/>
              <w:right w:val="single" w:sz="4" w:space="0" w:color="auto"/>
            </w:tcBorders>
            <w:hideMark/>
          </w:tcPr>
          <w:p w14:paraId="3EC13BF8" w14:textId="77777777" w:rsidR="0088451C" w:rsidRPr="00793AFE" w:rsidRDefault="0088451C" w:rsidP="00793AFE">
            <w:pPr>
              <w:spacing w:line="360" w:lineRule="auto"/>
              <w:rPr>
                <w:rFonts w:ascii="Times New Roman" w:hAnsi="Times New Roman"/>
                <w:b/>
                <w:sz w:val="24"/>
                <w:szCs w:val="24"/>
              </w:rPr>
            </w:pPr>
            <w:r w:rsidRPr="00793AFE">
              <w:rPr>
                <w:rFonts w:ascii="Times New Roman" w:hAnsi="Times New Roman"/>
                <w:b/>
                <w:sz w:val="24"/>
                <w:szCs w:val="24"/>
              </w:rPr>
              <w:t>PERFORMANCE CRITERIA</w:t>
            </w:r>
          </w:p>
          <w:p w14:paraId="16266DEA"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These are assessable statements which specify the required level of performance for each of the elements.</w:t>
            </w:r>
          </w:p>
          <w:p w14:paraId="5B537529" w14:textId="77777777" w:rsidR="0088451C" w:rsidRPr="00793AFE" w:rsidRDefault="0088451C" w:rsidP="00793AFE">
            <w:pPr>
              <w:spacing w:line="360" w:lineRule="auto"/>
              <w:rPr>
                <w:rFonts w:ascii="Times New Roman" w:hAnsi="Times New Roman"/>
                <w:b/>
                <w:sz w:val="24"/>
                <w:szCs w:val="24"/>
              </w:rPr>
            </w:pPr>
            <w:r w:rsidRPr="00793AFE">
              <w:rPr>
                <w:rFonts w:ascii="Times New Roman" w:hAnsi="Times New Roman"/>
                <w:b/>
                <w:i/>
                <w:sz w:val="24"/>
                <w:szCs w:val="24"/>
              </w:rPr>
              <w:t>Bold and italicized terms</w:t>
            </w:r>
            <w:r w:rsidRPr="00793AFE">
              <w:rPr>
                <w:rFonts w:ascii="Times New Roman" w:hAnsi="Times New Roman"/>
                <w:b/>
                <w:sz w:val="24"/>
                <w:szCs w:val="24"/>
              </w:rPr>
              <w:t xml:space="preserve"> </w:t>
            </w:r>
            <w:r w:rsidRPr="00793AFE">
              <w:rPr>
                <w:rFonts w:ascii="Times New Roman" w:hAnsi="Times New Roman"/>
                <w:b/>
                <w:i/>
                <w:sz w:val="24"/>
                <w:szCs w:val="24"/>
              </w:rPr>
              <w:t>are elaborated in the Range.</w:t>
            </w:r>
          </w:p>
        </w:tc>
      </w:tr>
      <w:tr w:rsidR="0088451C" w:rsidRPr="00793AFE" w14:paraId="4723B058" w14:textId="77777777" w:rsidTr="00750214">
        <w:trPr>
          <w:cantSplit/>
        </w:trPr>
        <w:tc>
          <w:tcPr>
            <w:tcW w:w="1574" w:type="pct"/>
            <w:tcBorders>
              <w:top w:val="single" w:sz="4" w:space="0" w:color="auto"/>
              <w:left w:val="single" w:sz="4" w:space="0" w:color="auto"/>
              <w:bottom w:val="single" w:sz="4" w:space="0" w:color="auto"/>
              <w:right w:val="single" w:sz="4" w:space="0" w:color="auto"/>
            </w:tcBorders>
          </w:tcPr>
          <w:p w14:paraId="60BC34AE" w14:textId="77777777" w:rsidR="0088451C" w:rsidRPr="00793AFE" w:rsidRDefault="0088451C" w:rsidP="00793AFE">
            <w:pPr>
              <w:pStyle w:val="ListParagraph"/>
              <w:numPr>
                <w:ilvl w:val="0"/>
                <w:numId w:val="52"/>
              </w:numPr>
              <w:spacing w:line="360" w:lineRule="auto"/>
              <w:rPr>
                <w:rFonts w:ascii="Times New Roman" w:hAnsi="Times New Roman"/>
                <w:sz w:val="24"/>
                <w:szCs w:val="24"/>
              </w:rPr>
            </w:pPr>
            <w:r w:rsidRPr="00793AFE">
              <w:rPr>
                <w:rFonts w:ascii="Times New Roman" w:hAnsi="Times New Roman"/>
                <w:sz w:val="24"/>
                <w:szCs w:val="24"/>
              </w:rPr>
              <w:t xml:space="preserve">Identify market channels </w:t>
            </w:r>
          </w:p>
        </w:tc>
        <w:tc>
          <w:tcPr>
            <w:tcW w:w="3426" w:type="pct"/>
            <w:tcBorders>
              <w:top w:val="single" w:sz="4" w:space="0" w:color="auto"/>
              <w:left w:val="nil"/>
              <w:bottom w:val="single" w:sz="4" w:space="0" w:color="auto"/>
              <w:right w:val="single" w:sz="4" w:space="0" w:color="auto"/>
            </w:tcBorders>
          </w:tcPr>
          <w:p w14:paraId="2F3DEF19" w14:textId="77777777" w:rsidR="0088451C" w:rsidRPr="00793AFE" w:rsidRDefault="0088451C" w:rsidP="00793AFE">
            <w:pPr>
              <w:pStyle w:val="ListParagraph"/>
              <w:numPr>
                <w:ilvl w:val="0"/>
                <w:numId w:val="34"/>
              </w:numPr>
              <w:spacing w:line="360" w:lineRule="auto"/>
              <w:rPr>
                <w:rFonts w:ascii="Times New Roman" w:hAnsi="Times New Roman"/>
                <w:sz w:val="24"/>
                <w:szCs w:val="24"/>
              </w:rPr>
            </w:pPr>
            <w:r w:rsidRPr="00793AFE">
              <w:rPr>
                <w:rFonts w:ascii="Times New Roman" w:hAnsi="Times New Roman"/>
                <w:sz w:val="24"/>
                <w:szCs w:val="24"/>
              </w:rPr>
              <w:t>Market survey is carried out based on the organisation marketing policy.</w:t>
            </w:r>
          </w:p>
          <w:p w14:paraId="760A5D88" w14:textId="77777777" w:rsidR="0088451C" w:rsidRPr="00793AFE" w:rsidRDefault="0088451C" w:rsidP="00793AFE">
            <w:pPr>
              <w:pStyle w:val="ListParagraph"/>
              <w:numPr>
                <w:ilvl w:val="0"/>
                <w:numId w:val="34"/>
              </w:numPr>
              <w:spacing w:line="360" w:lineRule="auto"/>
              <w:rPr>
                <w:rFonts w:ascii="Times New Roman" w:hAnsi="Times New Roman"/>
                <w:sz w:val="24"/>
                <w:szCs w:val="24"/>
              </w:rPr>
            </w:pPr>
            <w:r w:rsidRPr="00793AFE">
              <w:rPr>
                <w:rFonts w:ascii="Times New Roman" w:hAnsi="Times New Roman"/>
                <w:sz w:val="24"/>
                <w:szCs w:val="24"/>
              </w:rPr>
              <w:t xml:space="preserve">Market is segmented based on market survey report </w:t>
            </w:r>
          </w:p>
          <w:p w14:paraId="06B3273E" w14:textId="77777777" w:rsidR="0088451C" w:rsidRPr="00793AFE" w:rsidRDefault="0088451C" w:rsidP="00793AFE">
            <w:pPr>
              <w:pStyle w:val="ListParagraph"/>
              <w:numPr>
                <w:ilvl w:val="0"/>
                <w:numId w:val="34"/>
              </w:numPr>
              <w:spacing w:line="360" w:lineRule="auto"/>
              <w:rPr>
                <w:rFonts w:ascii="Times New Roman" w:hAnsi="Times New Roman"/>
                <w:sz w:val="24"/>
                <w:szCs w:val="24"/>
              </w:rPr>
            </w:pPr>
            <w:r w:rsidRPr="00793AFE">
              <w:rPr>
                <w:rFonts w:ascii="Times New Roman" w:hAnsi="Times New Roman"/>
                <w:b/>
                <w:i/>
                <w:sz w:val="24"/>
                <w:szCs w:val="24"/>
              </w:rPr>
              <w:t>Methods of data collection</w:t>
            </w:r>
            <w:r w:rsidRPr="00793AFE">
              <w:rPr>
                <w:rFonts w:ascii="Times New Roman" w:hAnsi="Times New Roman"/>
                <w:sz w:val="24"/>
                <w:szCs w:val="24"/>
              </w:rPr>
              <w:t xml:space="preserve"> are selected based on market segment.</w:t>
            </w:r>
          </w:p>
          <w:p w14:paraId="21F51A51" w14:textId="77777777" w:rsidR="0088451C" w:rsidRPr="00793AFE" w:rsidRDefault="0088451C" w:rsidP="00793AFE">
            <w:pPr>
              <w:pStyle w:val="ListParagraph"/>
              <w:numPr>
                <w:ilvl w:val="0"/>
                <w:numId w:val="34"/>
              </w:numPr>
              <w:spacing w:line="360" w:lineRule="auto"/>
              <w:rPr>
                <w:rFonts w:ascii="Times New Roman" w:hAnsi="Times New Roman"/>
                <w:sz w:val="24"/>
                <w:szCs w:val="24"/>
              </w:rPr>
            </w:pPr>
            <w:r w:rsidRPr="00793AFE">
              <w:rPr>
                <w:rFonts w:ascii="Times New Roman" w:hAnsi="Times New Roman"/>
                <w:b/>
                <w:i/>
                <w:sz w:val="24"/>
                <w:szCs w:val="24"/>
              </w:rPr>
              <w:t>Data and information collection tools</w:t>
            </w:r>
            <w:r w:rsidRPr="00793AFE">
              <w:rPr>
                <w:rFonts w:ascii="Times New Roman" w:hAnsi="Times New Roman"/>
                <w:sz w:val="24"/>
                <w:szCs w:val="24"/>
              </w:rPr>
              <w:t xml:space="preserve"> are developed based on method of data collection.</w:t>
            </w:r>
          </w:p>
          <w:p w14:paraId="52FF5005" w14:textId="77777777" w:rsidR="0088451C" w:rsidRPr="00793AFE" w:rsidRDefault="0088451C" w:rsidP="00793AFE">
            <w:pPr>
              <w:pStyle w:val="ListParagraph"/>
              <w:numPr>
                <w:ilvl w:val="0"/>
                <w:numId w:val="34"/>
              </w:numPr>
              <w:spacing w:line="360" w:lineRule="auto"/>
              <w:rPr>
                <w:rFonts w:ascii="Times New Roman" w:hAnsi="Times New Roman"/>
                <w:sz w:val="24"/>
                <w:szCs w:val="24"/>
              </w:rPr>
            </w:pPr>
            <w:r w:rsidRPr="00793AFE">
              <w:rPr>
                <w:rFonts w:ascii="Times New Roman" w:hAnsi="Times New Roman"/>
                <w:sz w:val="24"/>
                <w:szCs w:val="24"/>
              </w:rPr>
              <w:t>Market survey data is collected based on tools developed</w:t>
            </w:r>
          </w:p>
          <w:p w14:paraId="27ADAB4E" w14:textId="77777777" w:rsidR="0088451C" w:rsidRPr="00793AFE" w:rsidRDefault="0088451C" w:rsidP="00793AFE">
            <w:pPr>
              <w:pStyle w:val="ListParagraph"/>
              <w:numPr>
                <w:ilvl w:val="0"/>
                <w:numId w:val="34"/>
              </w:numPr>
              <w:spacing w:line="360" w:lineRule="auto"/>
              <w:rPr>
                <w:rFonts w:ascii="Times New Roman" w:hAnsi="Times New Roman"/>
                <w:sz w:val="24"/>
                <w:szCs w:val="24"/>
              </w:rPr>
            </w:pPr>
            <w:r w:rsidRPr="00793AFE">
              <w:rPr>
                <w:rFonts w:ascii="Times New Roman" w:hAnsi="Times New Roman"/>
                <w:sz w:val="24"/>
                <w:szCs w:val="24"/>
              </w:rPr>
              <w:t xml:space="preserve">Collected data is organized and </w:t>
            </w:r>
            <w:proofErr w:type="spellStart"/>
            <w:r w:rsidRPr="00793AFE">
              <w:rPr>
                <w:rFonts w:ascii="Times New Roman" w:hAnsi="Times New Roman"/>
                <w:sz w:val="24"/>
                <w:szCs w:val="24"/>
              </w:rPr>
              <w:t>analyzed</w:t>
            </w:r>
            <w:proofErr w:type="spellEnd"/>
            <w:r w:rsidRPr="00793AFE">
              <w:rPr>
                <w:rFonts w:ascii="Times New Roman" w:hAnsi="Times New Roman"/>
                <w:sz w:val="24"/>
                <w:szCs w:val="24"/>
              </w:rPr>
              <w:t xml:space="preserve"> in accordance with acceptable/appropriate statistical procedures. </w:t>
            </w:r>
          </w:p>
          <w:p w14:paraId="4C91A0DC" w14:textId="77777777" w:rsidR="0088451C" w:rsidRPr="00793AFE" w:rsidRDefault="0088451C" w:rsidP="00793AFE">
            <w:pPr>
              <w:pStyle w:val="ListParagraph"/>
              <w:numPr>
                <w:ilvl w:val="0"/>
                <w:numId w:val="34"/>
              </w:numPr>
              <w:spacing w:line="360" w:lineRule="auto"/>
              <w:rPr>
                <w:rFonts w:ascii="Times New Roman" w:hAnsi="Times New Roman"/>
                <w:sz w:val="24"/>
                <w:szCs w:val="24"/>
              </w:rPr>
            </w:pPr>
            <w:r w:rsidRPr="00793AFE">
              <w:rPr>
                <w:rFonts w:ascii="Times New Roman" w:hAnsi="Times New Roman"/>
                <w:sz w:val="24"/>
                <w:szCs w:val="24"/>
              </w:rPr>
              <w:t xml:space="preserve">Market survey report is prepared and recommendations given based on findings. </w:t>
            </w:r>
          </w:p>
          <w:p w14:paraId="09D4E361" w14:textId="77777777" w:rsidR="0088451C" w:rsidRPr="00793AFE" w:rsidRDefault="0088451C" w:rsidP="00793AFE">
            <w:pPr>
              <w:pStyle w:val="ListParagraph"/>
              <w:numPr>
                <w:ilvl w:val="0"/>
                <w:numId w:val="34"/>
              </w:numPr>
              <w:spacing w:line="360" w:lineRule="auto"/>
              <w:rPr>
                <w:rFonts w:ascii="Times New Roman" w:hAnsi="Times New Roman"/>
                <w:sz w:val="24"/>
                <w:szCs w:val="24"/>
              </w:rPr>
            </w:pPr>
            <w:r w:rsidRPr="00793AFE">
              <w:rPr>
                <w:rFonts w:ascii="Times New Roman" w:hAnsi="Times New Roman"/>
                <w:sz w:val="24"/>
                <w:szCs w:val="24"/>
              </w:rPr>
              <w:t xml:space="preserve">List of </w:t>
            </w:r>
            <w:r w:rsidRPr="00793AFE">
              <w:rPr>
                <w:rFonts w:ascii="Times New Roman" w:hAnsi="Times New Roman"/>
                <w:b/>
                <w:i/>
                <w:sz w:val="24"/>
                <w:szCs w:val="24"/>
              </w:rPr>
              <w:t>market channels</w:t>
            </w:r>
            <w:r w:rsidRPr="00793AFE">
              <w:rPr>
                <w:rFonts w:ascii="Times New Roman" w:hAnsi="Times New Roman"/>
                <w:sz w:val="24"/>
                <w:szCs w:val="24"/>
              </w:rPr>
              <w:t xml:space="preserve"> is developed based on market survey recommendations. </w:t>
            </w:r>
          </w:p>
        </w:tc>
      </w:tr>
      <w:tr w:rsidR="0088451C" w:rsidRPr="00793AFE" w14:paraId="3F0A6686" w14:textId="77777777" w:rsidTr="00750214">
        <w:trPr>
          <w:cantSplit/>
        </w:trPr>
        <w:tc>
          <w:tcPr>
            <w:tcW w:w="1574" w:type="pct"/>
            <w:tcBorders>
              <w:top w:val="single" w:sz="4" w:space="0" w:color="auto"/>
              <w:left w:val="single" w:sz="4" w:space="0" w:color="auto"/>
              <w:bottom w:val="single" w:sz="4" w:space="0" w:color="auto"/>
              <w:right w:val="single" w:sz="4" w:space="0" w:color="auto"/>
            </w:tcBorders>
          </w:tcPr>
          <w:p w14:paraId="3F30EAF9" w14:textId="77777777" w:rsidR="0088451C" w:rsidRPr="00793AFE" w:rsidRDefault="0088451C" w:rsidP="00793AFE">
            <w:pPr>
              <w:pStyle w:val="ListParagraph"/>
              <w:numPr>
                <w:ilvl w:val="0"/>
                <w:numId w:val="52"/>
              </w:numPr>
              <w:spacing w:line="360" w:lineRule="auto"/>
              <w:rPr>
                <w:rFonts w:ascii="Times New Roman" w:hAnsi="Times New Roman"/>
                <w:sz w:val="24"/>
                <w:szCs w:val="24"/>
              </w:rPr>
            </w:pPr>
            <w:r w:rsidRPr="00793AFE">
              <w:rPr>
                <w:rFonts w:ascii="Times New Roman" w:hAnsi="Times New Roman"/>
                <w:sz w:val="24"/>
                <w:szCs w:val="24"/>
              </w:rPr>
              <w:lastRenderedPageBreak/>
              <w:t xml:space="preserve">Develop and </w:t>
            </w:r>
            <w:proofErr w:type="gramStart"/>
            <w:r w:rsidRPr="00793AFE">
              <w:rPr>
                <w:rFonts w:ascii="Times New Roman" w:hAnsi="Times New Roman"/>
                <w:sz w:val="24"/>
                <w:szCs w:val="24"/>
              </w:rPr>
              <w:t>implement  a</w:t>
            </w:r>
            <w:proofErr w:type="gramEnd"/>
            <w:r w:rsidRPr="00793AFE">
              <w:rPr>
                <w:rFonts w:ascii="Times New Roman" w:hAnsi="Times New Roman"/>
                <w:sz w:val="24"/>
                <w:szCs w:val="24"/>
              </w:rPr>
              <w:t xml:space="preserve"> marketing strategy</w:t>
            </w:r>
          </w:p>
        </w:tc>
        <w:tc>
          <w:tcPr>
            <w:tcW w:w="3426" w:type="pct"/>
            <w:tcBorders>
              <w:top w:val="single" w:sz="4" w:space="0" w:color="auto"/>
              <w:left w:val="nil"/>
              <w:bottom w:val="single" w:sz="4" w:space="0" w:color="auto"/>
              <w:right w:val="single" w:sz="4" w:space="0" w:color="auto"/>
            </w:tcBorders>
          </w:tcPr>
          <w:p w14:paraId="52B3257A" w14:textId="77777777" w:rsidR="0088451C" w:rsidRPr="00793AFE" w:rsidRDefault="0088451C" w:rsidP="00793AFE">
            <w:pPr>
              <w:pStyle w:val="ListParagraph"/>
              <w:numPr>
                <w:ilvl w:val="0"/>
                <w:numId w:val="53"/>
              </w:numPr>
              <w:spacing w:line="360" w:lineRule="auto"/>
              <w:rPr>
                <w:rFonts w:ascii="Times New Roman" w:hAnsi="Times New Roman"/>
                <w:sz w:val="24"/>
                <w:szCs w:val="24"/>
              </w:rPr>
            </w:pPr>
            <w:r w:rsidRPr="00793AFE">
              <w:rPr>
                <w:rFonts w:ascii="Times New Roman" w:hAnsi="Times New Roman"/>
                <w:sz w:val="24"/>
                <w:szCs w:val="24"/>
              </w:rPr>
              <w:t>Market survey report is adopted based on the organisation policy.</w:t>
            </w:r>
          </w:p>
          <w:p w14:paraId="3DB19D0D" w14:textId="77777777" w:rsidR="0088451C" w:rsidRPr="00793AFE" w:rsidRDefault="0088451C" w:rsidP="00793AFE">
            <w:pPr>
              <w:pStyle w:val="ListParagraph"/>
              <w:numPr>
                <w:ilvl w:val="0"/>
                <w:numId w:val="53"/>
              </w:numPr>
              <w:spacing w:line="360" w:lineRule="auto"/>
              <w:rPr>
                <w:rFonts w:ascii="Times New Roman" w:hAnsi="Times New Roman"/>
                <w:sz w:val="24"/>
                <w:szCs w:val="24"/>
              </w:rPr>
            </w:pPr>
            <w:r w:rsidRPr="00793AFE">
              <w:rPr>
                <w:rFonts w:ascii="Times New Roman" w:hAnsi="Times New Roman"/>
                <w:sz w:val="24"/>
                <w:szCs w:val="24"/>
              </w:rPr>
              <w:t>Competitive advantage is identified and promoted based on the organisation capacity.</w:t>
            </w:r>
          </w:p>
          <w:p w14:paraId="61E2CC7E" w14:textId="77777777" w:rsidR="0088451C" w:rsidRPr="00793AFE" w:rsidRDefault="0088451C" w:rsidP="00793AFE">
            <w:pPr>
              <w:pStyle w:val="ListParagraph"/>
              <w:numPr>
                <w:ilvl w:val="0"/>
                <w:numId w:val="53"/>
              </w:numPr>
              <w:spacing w:line="360" w:lineRule="auto"/>
              <w:rPr>
                <w:rFonts w:ascii="Times New Roman" w:hAnsi="Times New Roman"/>
                <w:sz w:val="24"/>
                <w:szCs w:val="24"/>
              </w:rPr>
            </w:pPr>
            <w:r w:rsidRPr="00793AFE">
              <w:rPr>
                <w:rFonts w:ascii="Times New Roman" w:hAnsi="Times New Roman"/>
                <w:b/>
                <w:i/>
                <w:sz w:val="24"/>
                <w:szCs w:val="24"/>
              </w:rPr>
              <w:t>Products promotions methods</w:t>
            </w:r>
            <w:r w:rsidRPr="00793AFE">
              <w:rPr>
                <w:rFonts w:ascii="Times New Roman" w:hAnsi="Times New Roman"/>
                <w:sz w:val="24"/>
                <w:szCs w:val="24"/>
              </w:rPr>
              <w:t xml:space="preserve"> are selected and implemented based on market segmentation.</w:t>
            </w:r>
          </w:p>
          <w:p w14:paraId="54CBF6A2" w14:textId="77777777" w:rsidR="0088451C" w:rsidRPr="00793AFE" w:rsidRDefault="0088451C" w:rsidP="00793AFE">
            <w:pPr>
              <w:pStyle w:val="ListParagraph"/>
              <w:numPr>
                <w:ilvl w:val="0"/>
                <w:numId w:val="53"/>
              </w:numPr>
              <w:spacing w:line="360" w:lineRule="auto"/>
              <w:rPr>
                <w:rFonts w:ascii="Times New Roman" w:hAnsi="Times New Roman"/>
                <w:sz w:val="24"/>
                <w:szCs w:val="24"/>
              </w:rPr>
            </w:pPr>
            <w:r w:rsidRPr="00793AFE">
              <w:rPr>
                <w:rFonts w:ascii="Times New Roman" w:hAnsi="Times New Roman"/>
                <w:sz w:val="24"/>
                <w:szCs w:val="24"/>
              </w:rPr>
              <w:t>Products outlets are selected based on identified channels.</w:t>
            </w:r>
          </w:p>
          <w:p w14:paraId="2FC17E2B" w14:textId="77777777" w:rsidR="0088451C" w:rsidRPr="00793AFE" w:rsidRDefault="0088451C" w:rsidP="00793AFE">
            <w:pPr>
              <w:pStyle w:val="ListParagraph"/>
              <w:numPr>
                <w:ilvl w:val="0"/>
                <w:numId w:val="53"/>
              </w:numPr>
              <w:spacing w:line="360" w:lineRule="auto"/>
              <w:rPr>
                <w:rFonts w:ascii="Times New Roman" w:hAnsi="Times New Roman"/>
                <w:sz w:val="24"/>
                <w:szCs w:val="24"/>
              </w:rPr>
            </w:pPr>
            <w:r w:rsidRPr="00793AFE">
              <w:rPr>
                <w:rFonts w:ascii="Times New Roman" w:hAnsi="Times New Roman"/>
                <w:b/>
                <w:i/>
                <w:sz w:val="24"/>
                <w:szCs w:val="24"/>
              </w:rPr>
              <w:t>Contractual agreements</w:t>
            </w:r>
            <w:r w:rsidRPr="00793AFE">
              <w:rPr>
                <w:rFonts w:ascii="Times New Roman" w:hAnsi="Times New Roman"/>
                <w:sz w:val="24"/>
                <w:szCs w:val="24"/>
              </w:rPr>
              <w:t xml:space="preserve"> are undertaken, signed off and managed based on agreed terms. </w:t>
            </w:r>
          </w:p>
          <w:p w14:paraId="2D11FEE1" w14:textId="77777777" w:rsidR="0088451C" w:rsidRPr="00793AFE" w:rsidRDefault="0088451C" w:rsidP="00793AFE">
            <w:pPr>
              <w:pStyle w:val="ListParagraph"/>
              <w:numPr>
                <w:ilvl w:val="0"/>
                <w:numId w:val="53"/>
              </w:numPr>
              <w:spacing w:line="360" w:lineRule="auto"/>
              <w:rPr>
                <w:rFonts w:ascii="Times New Roman" w:hAnsi="Times New Roman"/>
                <w:sz w:val="24"/>
                <w:szCs w:val="24"/>
              </w:rPr>
            </w:pPr>
            <w:r w:rsidRPr="00793AFE">
              <w:rPr>
                <w:rFonts w:ascii="Times New Roman" w:hAnsi="Times New Roman"/>
                <w:sz w:val="24"/>
                <w:szCs w:val="24"/>
              </w:rPr>
              <w:t>Product price is set based on organisation pricing policy.</w:t>
            </w:r>
          </w:p>
          <w:p w14:paraId="266BCD9D" w14:textId="77777777" w:rsidR="0088451C" w:rsidRPr="00793AFE" w:rsidRDefault="0088451C" w:rsidP="00793AFE">
            <w:pPr>
              <w:pStyle w:val="ListParagraph"/>
              <w:numPr>
                <w:ilvl w:val="0"/>
                <w:numId w:val="53"/>
              </w:numPr>
              <w:spacing w:line="360" w:lineRule="auto"/>
              <w:rPr>
                <w:rFonts w:ascii="Times New Roman" w:hAnsi="Times New Roman"/>
                <w:sz w:val="24"/>
                <w:szCs w:val="24"/>
              </w:rPr>
            </w:pPr>
            <w:r w:rsidRPr="00793AFE">
              <w:rPr>
                <w:rFonts w:ascii="Times New Roman" w:hAnsi="Times New Roman"/>
                <w:sz w:val="24"/>
                <w:szCs w:val="24"/>
              </w:rPr>
              <w:t>New products are developed and promoted based market survey report.</w:t>
            </w:r>
          </w:p>
          <w:p w14:paraId="10BBCBA4" w14:textId="77777777" w:rsidR="0088451C" w:rsidRPr="00793AFE" w:rsidRDefault="0088451C" w:rsidP="00793AFE">
            <w:pPr>
              <w:pStyle w:val="ListParagraph"/>
              <w:numPr>
                <w:ilvl w:val="0"/>
                <w:numId w:val="53"/>
              </w:numPr>
              <w:spacing w:line="360" w:lineRule="auto"/>
              <w:rPr>
                <w:rFonts w:ascii="Times New Roman" w:hAnsi="Times New Roman"/>
                <w:sz w:val="24"/>
                <w:szCs w:val="24"/>
              </w:rPr>
            </w:pPr>
            <w:r w:rsidRPr="00793AFE">
              <w:rPr>
                <w:rFonts w:ascii="Times New Roman" w:hAnsi="Times New Roman"/>
                <w:sz w:val="24"/>
                <w:szCs w:val="24"/>
              </w:rPr>
              <w:t>Marketing strategy is reviewed based on performance.</w:t>
            </w:r>
          </w:p>
          <w:p w14:paraId="0F80109F" w14:textId="77777777" w:rsidR="0088451C" w:rsidRPr="00793AFE" w:rsidRDefault="0088451C" w:rsidP="00793AFE">
            <w:pPr>
              <w:pStyle w:val="ListParagraph"/>
              <w:numPr>
                <w:ilvl w:val="0"/>
                <w:numId w:val="53"/>
              </w:numPr>
              <w:spacing w:line="360" w:lineRule="auto"/>
              <w:rPr>
                <w:rFonts w:ascii="Times New Roman" w:hAnsi="Times New Roman"/>
                <w:sz w:val="24"/>
                <w:szCs w:val="24"/>
              </w:rPr>
            </w:pPr>
            <w:r w:rsidRPr="00793AFE">
              <w:rPr>
                <w:rFonts w:ascii="Times New Roman" w:hAnsi="Times New Roman"/>
                <w:sz w:val="24"/>
                <w:szCs w:val="24"/>
              </w:rPr>
              <w:t>Report on pigs and pig products marketing activities is prepared and documented.</w:t>
            </w:r>
          </w:p>
        </w:tc>
      </w:tr>
    </w:tbl>
    <w:p w14:paraId="0D0BF674" w14:textId="77777777" w:rsidR="0088451C" w:rsidRPr="00793AFE" w:rsidRDefault="0088451C" w:rsidP="00793AFE">
      <w:pPr>
        <w:spacing w:line="360" w:lineRule="auto"/>
        <w:rPr>
          <w:rFonts w:ascii="Times New Roman" w:hAnsi="Times New Roman"/>
          <w:sz w:val="24"/>
          <w:szCs w:val="24"/>
          <w:lang w:val="en-US"/>
        </w:rPr>
      </w:pPr>
    </w:p>
    <w:p w14:paraId="099F8129" w14:textId="3100CEF0" w:rsidR="0088451C" w:rsidRPr="00793AFE" w:rsidRDefault="0088451C" w:rsidP="00793AFE">
      <w:pPr>
        <w:spacing w:line="360" w:lineRule="auto"/>
        <w:rPr>
          <w:rFonts w:ascii="Times New Roman" w:hAnsi="Times New Roman"/>
          <w:b/>
          <w:sz w:val="24"/>
          <w:szCs w:val="24"/>
          <w:lang w:val="en-US"/>
        </w:rPr>
      </w:pPr>
      <w:r w:rsidRPr="00793AFE">
        <w:rPr>
          <w:rFonts w:ascii="Times New Roman" w:hAnsi="Times New Roman"/>
          <w:b/>
          <w:sz w:val="24"/>
          <w:szCs w:val="24"/>
        </w:rPr>
        <w:t xml:space="preserve"> </w:t>
      </w:r>
      <w:bookmarkStart w:id="70" w:name="_Toc524013384"/>
      <w:r w:rsidRPr="00793AFE">
        <w:rPr>
          <w:rFonts w:ascii="Times New Roman" w:hAnsi="Times New Roman"/>
          <w:b/>
          <w:sz w:val="24"/>
          <w:szCs w:val="24"/>
          <w:lang w:val="en-US"/>
        </w:rPr>
        <w:t>RANGE OF VARIABLES</w:t>
      </w:r>
      <w:bookmarkEnd w:id="70"/>
    </w:p>
    <w:p w14:paraId="472AB1C6" w14:textId="77777777" w:rsidR="0088451C" w:rsidRPr="00793AFE" w:rsidRDefault="0088451C" w:rsidP="00793AFE">
      <w:pPr>
        <w:spacing w:line="360" w:lineRule="auto"/>
        <w:rPr>
          <w:rFonts w:ascii="Times New Roman" w:hAnsi="Times New Roman"/>
          <w:sz w:val="24"/>
          <w:szCs w:val="24"/>
          <w:lang w:val="en-US"/>
        </w:rPr>
      </w:pPr>
      <w:r w:rsidRPr="00793AFE">
        <w:rPr>
          <w:rFonts w:ascii="Times New Roman" w:hAnsi="Times New Roman"/>
          <w:sz w:val="24"/>
          <w:szCs w:val="24"/>
          <w:lang w:val="en-US"/>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6268"/>
      </w:tblGrid>
      <w:tr w:rsidR="0088451C" w:rsidRPr="00793AFE" w14:paraId="6E63388B" w14:textId="77777777" w:rsidTr="00750214">
        <w:trPr>
          <w:trHeight w:val="386"/>
        </w:trPr>
        <w:tc>
          <w:tcPr>
            <w:tcW w:w="1524" w:type="pct"/>
            <w:tcBorders>
              <w:top w:val="single" w:sz="4" w:space="0" w:color="auto"/>
              <w:left w:val="single" w:sz="4" w:space="0" w:color="auto"/>
              <w:bottom w:val="single" w:sz="4" w:space="0" w:color="auto"/>
              <w:right w:val="nil"/>
            </w:tcBorders>
            <w:hideMark/>
          </w:tcPr>
          <w:p w14:paraId="4BF2D564" w14:textId="77777777" w:rsidR="0088451C" w:rsidRPr="00793AFE" w:rsidRDefault="0088451C" w:rsidP="00793AFE">
            <w:pPr>
              <w:spacing w:line="360" w:lineRule="auto"/>
              <w:rPr>
                <w:rFonts w:ascii="Times New Roman" w:hAnsi="Times New Roman"/>
                <w:b/>
                <w:sz w:val="24"/>
                <w:szCs w:val="24"/>
                <w:lang w:val="en-US"/>
              </w:rPr>
            </w:pPr>
            <w:r w:rsidRPr="00793AFE">
              <w:rPr>
                <w:rFonts w:ascii="Times New Roman" w:hAnsi="Times New Roman"/>
                <w:b/>
                <w:sz w:val="24"/>
                <w:szCs w:val="24"/>
                <w:lang w:val="en-US"/>
              </w:rPr>
              <w:t>VARIABLE</w:t>
            </w:r>
          </w:p>
        </w:tc>
        <w:tc>
          <w:tcPr>
            <w:tcW w:w="3476" w:type="pct"/>
            <w:tcBorders>
              <w:top w:val="single" w:sz="4" w:space="0" w:color="auto"/>
              <w:left w:val="single" w:sz="4" w:space="0" w:color="auto"/>
              <w:bottom w:val="single" w:sz="4" w:space="0" w:color="auto"/>
              <w:right w:val="single" w:sz="4" w:space="0" w:color="auto"/>
            </w:tcBorders>
            <w:hideMark/>
          </w:tcPr>
          <w:p w14:paraId="3DF13CB6" w14:textId="77777777" w:rsidR="0088451C" w:rsidRPr="00793AFE" w:rsidRDefault="0088451C" w:rsidP="00793AFE">
            <w:pPr>
              <w:spacing w:line="360" w:lineRule="auto"/>
              <w:rPr>
                <w:rFonts w:ascii="Times New Roman" w:hAnsi="Times New Roman"/>
                <w:b/>
                <w:sz w:val="24"/>
                <w:szCs w:val="24"/>
                <w:lang w:val="en-US"/>
              </w:rPr>
            </w:pPr>
            <w:r w:rsidRPr="00793AFE">
              <w:rPr>
                <w:rFonts w:ascii="Times New Roman" w:hAnsi="Times New Roman"/>
                <w:b/>
                <w:sz w:val="24"/>
                <w:szCs w:val="24"/>
                <w:lang w:val="en-US"/>
              </w:rPr>
              <w:t>RANGE</w:t>
            </w:r>
          </w:p>
          <w:p w14:paraId="6AB2F4B8" w14:textId="77777777" w:rsidR="0088451C" w:rsidRPr="00793AFE" w:rsidRDefault="0088451C" w:rsidP="00793AFE">
            <w:pPr>
              <w:spacing w:line="360" w:lineRule="auto"/>
              <w:rPr>
                <w:rFonts w:ascii="Times New Roman" w:hAnsi="Times New Roman"/>
                <w:bCs/>
                <w:sz w:val="24"/>
                <w:szCs w:val="24"/>
                <w:lang w:val="en-US"/>
              </w:rPr>
            </w:pPr>
          </w:p>
        </w:tc>
      </w:tr>
      <w:tr w:rsidR="0088451C" w:rsidRPr="00793AFE" w14:paraId="2E236932" w14:textId="77777777" w:rsidTr="00750214">
        <w:trPr>
          <w:trHeight w:val="746"/>
        </w:trPr>
        <w:tc>
          <w:tcPr>
            <w:tcW w:w="1524" w:type="pct"/>
            <w:tcBorders>
              <w:top w:val="single" w:sz="4" w:space="0" w:color="auto"/>
              <w:left w:val="single" w:sz="4" w:space="0" w:color="auto"/>
              <w:bottom w:val="single" w:sz="4" w:space="0" w:color="auto"/>
              <w:right w:val="nil"/>
            </w:tcBorders>
          </w:tcPr>
          <w:p w14:paraId="6F7D1671" w14:textId="77777777" w:rsidR="0088451C" w:rsidRPr="00793AFE" w:rsidRDefault="0088451C" w:rsidP="00793AFE">
            <w:pPr>
              <w:pStyle w:val="ListParagraph"/>
              <w:numPr>
                <w:ilvl w:val="0"/>
                <w:numId w:val="66"/>
              </w:numPr>
              <w:spacing w:line="360" w:lineRule="auto"/>
              <w:rPr>
                <w:rFonts w:ascii="Times New Roman" w:hAnsi="Times New Roman"/>
                <w:sz w:val="24"/>
                <w:szCs w:val="24"/>
              </w:rPr>
            </w:pPr>
            <w:r w:rsidRPr="00793AFE">
              <w:rPr>
                <w:rFonts w:ascii="Times New Roman" w:hAnsi="Times New Roman"/>
                <w:sz w:val="24"/>
                <w:szCs w:val="24"/>
              </w:rPr>
              <w:t xml:space="preserve">Methods of data collection </w:t>
            </w:r>
            <w:r w:rsidRPr="00793AFE">
              <w:rPr>
                <w:rFonts w:ascii="Times New Roman" w:hAnsi="Times New Roman"/>
                <w:bCs/>
                <w:sz w:val="24"/>
                <w:szCs w:val="24"/>
                <w:lang w:val="en-US"/>
              </w:rPr>
              <w:t>May include but not limited to:</w:t>
            </w:r>
          </w:p>
          <w:p w14:paraId="2CD2E743" w14:textId="77777777" w:rsidR="0088451C" w:rsidRPr="00793AFE" w:rsidRDefault="0088451C" w:rsidP="00793AFE">
            <w:pPr>
              <w:spacing w:line="360" w:lineRule="auto"/>
              <w:rPr>
                <w:rFonts w:ascii="Times New Roman" w:hAnsi="Times New Roman"/>
                <w:sz w:val="24"/>
                <w:szCs w:val="24"/>
                <w:lang w:val="en-US"/>
              </w:rPr>
            </w:pPr>
          </w:p>
        </w:tc>
        <w:tc>
          <w:tcPr>
            <w:tcW w:w="3476" w:type="pct"/>
            <w:tcBorders>
              <w:top w:val="single" w:sz="4" w:space="0" w:color="auto"/>
              <w:left w:val="single" w:sz="4" w:space="0" w:color="auto"/>
              <w:bottom w:val="single" w:sz="4" w:space="0" w:color="auto"/>
              <w:right w:val="single" w:sz="4" w:space="0" w:color="auto"/>
            </w:tcBorders>
          </w:tcPr>
          <w:p w14:paraId="31FEB2B5" w14:textId="77777777" w:rsidR="0088451C" w:rsidRPr="00793AFE" w:rsidRDefault="0088451C" w:rsidP="00793AFE">
            <w:pPr>
              <w:pStyle w:val="ListParagraph"/>
              <w:numPr>
                <w:ilvl w:val="0"/>
                <w:numId w:val="35"/>
              </w:numPr>
              <w:spacing w:line="360" w:lineRule="auto"/>
              <w:rPr>
                <w:rFonts w:ascii="Times New Roman" w:hAnsi="Times New Roman"/>
                <w:sz w:val="24"/>
                <w:szCs w:val="24"/>
                <w:lang w:val="en-US"/>
              </w:rPr>
            </w:pPr>
            <w:r w:rsidRPr="00793AFE">
              <w:rPr>
                <w:rFonts w:ascii="Times New Roman" w:hAnsi="Times New Roman"/>
                <w:sz w:val="24"/>
                <w:szCs w:val="24"/>
                <w:lang w:val="en-US"/>
              </w:rPr>
              <w:t>Focus group discussions</w:t>
            </w:r>
          </w:p>
          <w:p w14:paraId="131A9A88" w14:textId="77777777" w:rsidR="0088451C" w:rsidRPr="00793AFE" w:rsidRDefault="0088451C" w:rsidP="00793AFE">
            <w:pPr>
              <w:pStyle w:val="ListParagraph"/>
              <w:numPr>
                <w:ilvl w:val="0"/>
                <w:numId w:val="35"/>
              </w:numPr>
              <w:spacing w:line="360" w:lineRule="auto"/>
              <w:rPr>
                <w:rFonts w:ascii="Times New Roman" w:hAnsi="Times New Roman"/>
                <w:sz w:val="24"/>
                <w:szCs w:val="24"/>
                <w:lang w:val="en-US"/>
              </w:rPr>
            </w:pPr>
            <w:r w:rsidRPr="00793AFE">
              <w:rPr>
                <w:rFonts w:ascii="Times New Roman" w:hAnsi="Times New Roman"/>
                <w:sz w:val="24"/>
                <w:szCs w:val="24"/>
                <w:lang w:val="en-US"/>
              </w:rPr>
              <w:t>Media</w:t>
            </w:r>
          </w:p>
          <w:p w14:paraId="7EA6FF89" w14:textId="77777777" w:rsidR="0088451C" w:rsidRPr="00793AFE" w:rsidRDefault="0088451C" w:rsidP="00793AFE">
            <w:pPr>
              <w:pStyle w:val="ListParagraph"/>
              <w:numPr>
                <w:ilvl w:val="0"/>
                <w:numId w:val="35"/>
              </w:numPr>
              <w:spacing w:line="360" w:lineRule="auto"/>
              <w:rPr>
                <w:rFonts w:ascii="Times New Roman" w:hAnsi="Times New Roman"/>
                <w:sz w:val="24"/>
                <w:szCs w:val="24"/>
                <w:lang w:val="en-US"/>
              </w:rPr>
            </w:pPr>
            <w:r w:rsidRPr="00793AFE">
              <w:rPr>
                <w:rFonts w:ascii="Times New Roman" w:hAnsi="Times New Roman"/>
                <w:sz w:val="24"/>
                <w:szCs w:val="24"/>
                <w:lang w:val="en-US"/>
              </w:rPr>
              <w:t xml:space="preserve">KNBS </w:t>
            </w:r>
          </w:p>
          <w:p w14:paraId="67A62A72" w14:textId="77777777" w:rsidR="0088451C" w:rsidRPr="00793AFE" w:rsidRDefault="0088451C" w:rsidP="00793AFE">
            <w:pPr>
              <w:pStyle w:val="ListParagraph"/>
              <w:numPr>
                <w:ilvl w:val="0"/>
                <w:numId w:val="35"/>
              </w:numPr>
              <w:spacing w:line="360" w:lineRule="auto"/>
              <w:rPr>
                <w:rFonts w:ascii="Times New Roman" w:hAnsi="Times New Roman"/>
                <w:sz w:val="24"/>
                <w:szCs w:val="24"/>
                <w:lang w:val="en-US"/>
              </w:rPr>
            </w:pPr>
            <w:r w:rsidRPr="00793AFE">
              <w:rPr>
                <w:rFonts w:ascii="Times New Roman" w:hAnsi="Times New Roman"/>
                <w:sz w:val="24"/>
                <w:szCs w:val="24"/>
                <w:lang w:val="en-US"/>
              </w:rPr>
              <w:t>Observation</w:t>
            </w:r>
          </w:p>
          <w:p w14:paraId="6CB74508" w14:textId="77777777" w:rsidR="0088451C" w:rsidRPr="00793AFE" w:rsidRDefault="0088451C" w:rsidP="00793AFE">
            <w:pPr>
              <w:pStyle w:val="ListParagraph"/>
              <w:numPr>
                <w:ilvl w:val="0"/>
                <w:numId w:val="35"/>
              </w:numPr>
              <w:spacing w:line="360" w:lineRule="auto"/>
              <w:rPr>
                <w:rFonts w:ascii="Times New Roman" w:hAnsi="Times New Roman"/>
                <w:sz w:val="24"/>
                <w:szCs w:val="24"/>
                <w:lang w:val="en-US"/>
              </w:rPr>
            </w:pPr>
            <w:r w:rsidRPr="00793AFE">
              <w:rPr>
                <w:rFonts w:ascii="Times New Roman" w:hAnsi="Times New Roman"/>
                <w:sz w:val="24"/>
                <w:szCs w:val="24"/>
                <w:lang w:val="en-US"/>
              </w:rPr>
              <w:t>Interviews</w:t>
            </w:r>
          </w:p>
          <w:p w14:paraId="4DE03A25" w14:textId="77777777" w:rsidR="0088451C" w:rsidRPr="00793AFE" w:rsidRDefault="0088451C" w:rsidP="00793AFE">
            <w:pPr>
              <w:pStyle w:val="ListParagraph"/>
              <w:numPr>
                <w:ilvl w:val="0"/>
                <w:numId w:val="35"/>
              </w:numPr>
              <w:spacing w:line="360" w:lineRule="auto"/>
              <w:rPr>
                <w:rFonts w:ascii="Times New Roman" w:hAnsi="Times New Roman"/>
                <w:sz w:val="24"/>
                <w:szCs w:val="24"/>
                <w:lang w:val="en-US"/>
              </w:rPr>
            </w:pPr>
            <w:r w:rsidRPr="00793AFE">
              <w:rPr>
                <w:rFonts w:ascii="Times New Roman" w:hAnsi="Times New Roman"/>
                <w:sz w:val="24"/>
                <w:szCs w:val="24"/>
                <w:lang w:val="en-US"/>
              </w:rPr>
              <w:t xml:space="preserve">Forecasting </w:t>
            </w:r>
          </w:p>
        </w:tc>
      </w:tr>
      <w:tr w:rsidR="0088451C" w:rsidRPr="00793AFE" w14:paraId="138E899B" w14:textId="77777777" w:rsidTr="00750214">
        <w:trPr>
          <w:trHeight w:val="746"/>
        </w:trPr>
        <w:tc>
          <w:tcPr>
            <w:tcW w:w="1524" w:type="pct"/>
            <w:tcBorders>
              <w:top w:val="single" w:sz="4" w:space="0" w:color="auto"/>
              <w:left w:val="single" w:sz="4" w:space="0" w:color="auto"/>
              <w:bottom w:val="single" w:sz="4" w:space="0" w:color="auto"/>
              <w:right w:val="nil"/>
            </w:tcBorders>
          </w:tcPr>
          <w:p w14:paraId="1F876F25" w14:textId="77777777" w:rsidR="0088451C" w:rsidRPr="00793AFE" w:rsidRDefault="0088451C" w:rsidP="00793AFE">
            <w:pPr>
              <w:pStyle w:val="ListParagraph"/>
              <w:numPr>
                <w:ilvl w:val="0"/>
                <w:numId w:val="66"/>
              </w:numPr>
              <w:spacing w:line="360" w:lineRule="auto"/>
              <w:rPr>
                <w:rFonts w:ascii="Times New Roman" w:hAnsi="Times New Roman"/>
                <w:sz w:val="24"/>
                <w:szCs w:val="24"/>
              </w:rPr>
            </w:pPr>
            <w:r w:rsidRPr="00793AFE">
              <w:rPr>
                <w:rFonts w:ascii="Times New Roman" w:hAnsi="Times New Roman"/>
                <w:sz w:val="24"/>
                <w:szCs w:val="24"/>
              </w:rPr>
              <w:lastRenderedPageBreak/>
              <w:t xml:space="preserve">Products promotions methods </w:t>
            </w:r>
            <w:r w:rsidRPr="00793AFE">
              <w:rPr>
                <w:rFonts w:ascii="Times New Roman" w:hAnsi="Times New Roman"/>
                <w:bCs/>
                <w:sz w:val="24"/>
                <w:szCs w:val="24"/>
                <w:lang w:val="en-US"/>
              </w:rPr>
              <w:t>May include but not limited to:</w:t>
            </w:r>
          </w:p>
          <w:p w14:paraId="29BF98F6" w14:textId="77777777" w:rsidR="0088451C" w:rsidRPr="00793AFE" w:rsidRDefault="0088451C" w:rsidP="00793AFE">
            <w:pPr>
              <w:spacing w:line="360" w:lineRule="auto"/>
              <w:rPr>
                <w:rFonts w:ascii="Times New Roman" w:hAnsi="Times New Roman"/>
                <w:sz w:val="24"/>
                <w:szCs w:val="24"/>
              </w:rPr>
            </w:pPr>
          </w:p>
        </w:tc>
        <w:tc>
          <w:tcPr>
            <w:tcW w:w="3476" w:type="pct"/>
            <w:tcBorders>
              <w:top w:val="single" w:sz="4" w:space="0" w:color="auto"/>
              <w:left w:val="single" w:sz="4" w:space="0" w:color="auto"/>
              <w:bottom w:val="single" w:sz="4" w:space="0" w:color="auto"/>
              <w:right w:val="single" w:sz="4" w:space="0" w:color="auto"/>
            </w:tcBorders>
          </w:tcPr>
          <w:p w14:paraId="365BE9E3" w14:textId="77777777" w:rsidR="0088451C" w:rsidRPr="00793AFE" w:rsidRDefault="0088451C" w:rsidP="00793AFE">
            <w:pPr>
              <w:pStyle w:val="ListParagraph"/>
              <w:numPr>
                <w:ilvl w:val="0"/>
                <w:numId w:val="35"/>
              </w:numPr>
              <w:spacing w:line="360" w:lineRule="auto"/>
              <w:rPr>
                <w:rFonts w:ascii="Times New Roman" w:hAnsi="Times New Roman"/>
                <w:sz w:val="24"/>
                <w:szCs w:val="24"/>
              </w:rPr>
            </w:pPr>
            <w:r w:rsidRPr="00793AFE">
              <w:rPr>
                <w:rFonts w:ascii="Times New Roman" w:hAnsi="Times New Roman"/>
                <w:sz w:val="24"/>
                <w:szCs w:val="24"/>
              </w:rPr>
              <w:t>Brochures</w:t>
            </w:r>
          </w:p>
          <w:p w14:paraId="7F287F1B" w14:textId="77777777" w:rsidR="0088451C" w:rsidRPr="00793AFE" w:rsidRDefault="0088451C" w:rsidP="00793AFE">
            <w:pPr>
              <w:pStyle w:val="ListParagraph"/>
              <w:numPr>
                <w:ilvl w:val="0"/>
                <w:numId w:val="35"/>
              </w:numPr>
              <w:spacing w:line="360" w:lineRule="auto"/>
              <w:rPr>
                <w:rFonts w:ascii="Times New Roman" w:hAnsi="Times New Roman"/>
                <w:sz w:val="24"/>
                <w:szCs w:val="24"/>
              </w:rPr>
            </w:pPr>
            <w:r w:rsidRPr="00793AFE">
              <w:rPr>
                <w:rFonts w:ascii="Times New Roman" w:hAnsi="Times New Roman"/>
                <w:sz w:val="24"/>
                <w:szCs w:val="24"/>
              </w:rPr>
              <w:t>Flyers</w:t>
            </w:r>
          </w:p>
          <w:p w14:paraId="4FA12040" w14:textId="77777777" w:rsidR="0088451C" w:rsidRPr="00793AFE" w:rsidRDefault="0088451C" w:rsidP="00793AFE">
            <w:pPr>
              <w:pStyle w:val="ListParagraph"/>
              <w:numPr>
                <w:ilvl w:val="0"/>
                <w:numId w:val="35"/>
              </w:numPr>
              <w:spacing w:line="360" w:lineRule="auto"/>
              <w:rPr>
                <w:rFonts w:ascii="Times New Roman" w:hAnsi="Times New Roman"/>
                <w:sz w:val="24"/>
                <w:szCs w:val="24"/>
              </w:rPr>
            </w:pPr>
            <w:r w:rsidRPr="00793AFE">
              <w:rPr>
                <w:rFonts w:ascii="Times New Roman" w:hAnsi="Times New Roman"/>
                <w:sz w:val="24"/>
                <w:szCs w:val="24"/>
              </w:rPr>
              <w:t>Advertisements</w:t>
            </w:r>
          </w:p>
          <w:p w14:paraId="735F1163" w14:textId="77777777" w:rsidR="0088451C" w:rsidRPr="00793AFE" w:rsidRDefault="0088451C" w:rsidP="00793AFE">
            <w:pPr>
              <w:pStyle w:val="ListParagraph"/>
              <w:numPr>
                <w:ilvl w:val="0"/>
                <w:numId w:val="35"/>
              </w:numPr>
              <w:spacing w:line="360" w:lineRule="auto"/>
              <w:rPr>
                <w:rFonts w:ascii="Times New Roman" w:hAnsi="Times New Roman"/>
                <w:sz w:val="24"/>
                <w:szCs w:val="24"/>
              </w:rPr>
            </w:pPr>
            <w:r w:rsidRPr="00793AFE">
              <w:rPr>
                <w:rFonts w:ascii="Times New Roman" w:hAnsi="Times New Roman"/>
                <w:sz w:val="24"/>
                <w:szCs w:val="24"/>
              </w:rPr>
              <w:t>Field days</w:t>
            </w:r>
          </w:p>
          <w:p w14:paraId="212AF083" w14:textId="77777777" w:rsidR="0088451C" w:rsidRPr="00793AFE" w:rsidRDefault="0088451C" w:rsidP="00793AFE">
            <w:pPr>
              <w:pStyle w:val="ListParagraph"/>
              <w:numPr>
                <w:ilvl w:val="0"/>
                <w:numId w:val="35"/>
              </w:numPr>
              <w:spacing w:line="360" w:lineRule="auto"/>
              <w:rPr>
                <w:rFonts w:ascii="Times New Roman" w:hAnsi="Times New Roman"/>
                <w:sz w:val="24"/>
                <w:szCs w:val="24"/>
              </w:rPr>
            </w:pPr>
            <w:r w:rsidRPr="00793AFE">
              <w:rPr>
                <w:rFonts w:ascii="Times New Roman" w:hAnsi="Times New Roman"/>
                <w:sz w:val="24"/>
                <w:szCs w:val="24"/>
              </w:rPr>
              <w:t>Products expo</w:t>
            </w:r>
          </w:p>
          <w:p w14:paraId="07599AA6" w14:textId="77777777" w:rsidR="0088451C" w:rsidRPr="00793AFE" w:rsidRDefault="0088451C" w:rsidP="00793AFE">
            <w:pPr>
              <w:pStyle w:val="ListParagraph"/>
              <w:numPr>
                <w:ilvl w:val="0"/>
                <w:numId w:val="35"/>
              </w:numPr>
              <w:spacing w:line="360" w:lineRule="auto"/>
              <w:rPr>
                <w:rFonts w:ascii="Times New Roman" w:hAnsi="Times New Roman"/>
                <w:sz w:val="24"/>
                <w:szCs w:val="24"/>
              </w:rPr>
            </w:pPr>
            <w:r w:rsidRPr="00793AFE">
              <w:rPr>
                <w:rFonts w:ascii="Times New Roman" w:hAnsi="Times New Roman"/>
                <w:sz w:val="24"/>
                <w:szCs w:val="24"/>
              </w:rPr>
              <w:t>Social media</w:t>
            </w:r>
          </w:p>
        </w:tc>
      </w:tr>
      <w:tr w:rsidR="0088451C" w:rsidRPr="00793AFE" w14:paraId="1E8DE6CD" w14:textId="77777777" w:rsidTr="00750214">
        <w:trPr>
          <w:trHeight w:val="728"/>
        </w:trPr>
        <w:tc>
          <w:tcPr>
            <w:tcW w:w="1524" w:type="pct"/>
            <w:tcBorders>
              <w:top w:val="single" w:sz="4" w:space="0" w:color="auto"/>
              <w:left w:val="single" w:sz="4" w:space="0" w:color="auto"/>
              <w:bottom w:val="single" w:sz="4" w:space="0" w:color="auto"/>
              <w:right w:val="nil"/>
            </w:tcBorders>
          </w:tcPr>
          <w:p w14:paraId="5E41B4BB" w14:textId="77777777" w:rsidR="0088451C" w:rsidRPr="00793AFE" w:rsidRDefault="0088451C" w:rsidP="00793AFE">
            <w:pPr>
              <w:pStyle w:val="ListParagraph"/>
              <w:numPr>
                <w:ilvl w:val="0"/>
                <w:numId w:val="66"/>
              </w:numPr>
              <w:spacing w:line="360" w:lineRule="auto"/>
              <w:rPr>
                <w:rFonts w:ascii="Times New Roman" w:hAnsi="Times New Roman"/>
                <w:sz w:val="24"/>
                <w:szCs w:val="24"/>
              </w:rPr>
            </w:pPr>
            <w:r w:rsidRPr="00793AFE">
              <w:rPr>
                <w:rFonts w:ascii="Times New Roman" w:hAnsi="Times New Roman"/>
                <w:sz w:val="24"/>
                <w:szCs w:val="24"/>
              </w:rPr>
              <w:t xml:space="preserve">Contractual agreements </w:t>
            </w:r>
            <w:r w:rsidRPr="00793AFE">
              <w:rPr>
                <w:rFonts w:ascii="Times New Roman" w:hAnsi="Times New Roman"/>
                <w:bCs/>
                <w:sz w:val="24"/>
                <w:szCs w:val="24"/>
                <w:lang w:val="en-US"/>
              </w:rPr>
              <w:t>May include but not limited to:</w:t>
            </w:r>
          </w:p>
        </w:tc>
        <w:tc>
          <w:tcPr>
            <w:tcW w:w="3476" w:type="pct"/>
            <w:tcBorders>
              <w:top w:val="single" w:sz="4" w:space="0" w:color="auto"/>
              <w:left w:val="single" w:sz="4" w:space="0" w:color="auto"/>
              <w:bottom w:val="single" w:sz="4" w:space="0" w:color="auto"/>
              <w:right w:val="single" w:sz="4" w:space="0" w:color="auto"/>
            </w:tcBorders>
          </w:tcPr>
          <w:p w14:paraId="19BF5755" w14:textId="77777777" w:rsidR="0088451C" w:rsidRPr="00793AFE" w:rsidRDefault="0088451C" w:rsidP="00793AFE">
            <w:pPr>
              <w:pStyle w:val="ListParagraph"/>
              <w:numPr>
                <w:ilvl w:val="0"/>
                <w:numId w:val="35"/>
              </w:numPr>
              <w:spacing w:line="360" w:lineRule="auto"/>
              <w:rPr>
                <w:rFonts w:ascii="Times New Roman" w:hAnsi="Times New Roman"/>
                <w:sz w:val="24"/>
                <w:szCs w:val="24"/>
              </w:rPr>
            </w:pPr>
            <w:r w:rsidRPr="00793AFE">
              <w:rPr>
                <w:rFonts w:ascii="Times New Roman" w:hAnsi="Times New Roman"/>
                <w:sz w:val="24"/>
                <w:szCs w:val="24"/>
              </w:rPr>
              <w:t>Verbal</w:t>
            </w:r>
          </w:p>
          <w:p w14:paraId="5C8612D9" w14:textId="77777777" w:rsidR="0088451C" w:rsidRPr="00793AFE" w:rsidRDefault="0088451C" w:rsidP="00793AFE">
            <w:pPr>
              <w:pStyle w:val="ListParagraph"/>
              <w:numPr>
                <w:ilvl w:val="0"/>
                <w:numId w:val="35"/>
              </w:numPr>
              <w:spacing w:line="360" w:lineRule="auto"/>
              <w:rPr>
                <w:rFonts w:ascii="Times New Roman" w:hAnsi="Times New Roman"/>
                <w:sz w:val="24"/>
                <w:szCs w:val="24"/>
              </w:rPr>
            </w:pPr>
            <w:r w:rsidRPr="00793AFE">
              <w:rPr>
                <w:rFonts w:ascii="Times New Roman" w:hAnsi="Times New Roman"/>
                <w:sz w:val="24"/>
                <w:szCs w:val="24"/>
              </w:rPr>
              <w:t xml:space="preserve">Written </w:t>
            </w:r>
          </w:p>
        </w:tc>
      </w:tr>
      <w:tr w:rsidR="0088451C" w:rsidRPr="00793AFE" w14:paraId="610FBD2E" w14:textId="77777777" w:rsidTr="00750214">
        <w:trPr>
          <w:trHeight w:val="746"/>
        </w:trPr>
        <w:tc>
          <w:tcPr>
            <w:tcW w:w="1524" w:type="pct"/>
            <w:tcBorders>
              <w:top w:val="single" w:sz="4" w:space="0" w:color="auto"/>
              <w:left w:val="single" w:sz="4" w:space="0" w:color="auto"/>
              <w:bottom w:val="single" w:sz="4" w:space="0" w:color="auto"/>
              <w:right w:val="nil"/>
            </w:tcBorders>
          </w:tcPr>
          <w:p w14:paraId="44DC0364" w14:textId="77777777" w:rsidR="0088451C" w:rsidRPr="00793AFE" w:rsidRDefault="0088451C" w:rsidP="00793AFE">
            <w:pPr>
              <w:pStyle w:val="ListParagraph"/>
              <w:numPr>
                <w:ilvl w:val="0"/>
                <w:numId w:val="66"/>
              </w:numPr>
              <w:spacing w:line="360" w:lineRule="auto"/>
              <w:rPr>
                <w:rFonts w:ascii="Times New Roman" w:hAnsi="Times New Roman"/>
                <w:sz w:val="24"/>
                <w:szCs w:val="24"/>
              </w:rPr>
            </w:pPr>
            <w:r w:rsidRPr="00793AFE">
              <w:rPr>
                <w:rFonts w:ascii="Times New Roman" w:hAnsi="Times New Roman"/>
                <w:sz w:val="24"/>
                <w:szCs w:val="24"/>
              </w:rPr>
              <w:t xml:space="preserve">Data and information collection tools </w:t>
            </w:r>
            <w:r w:rsidRPr="00793AFE">
              <w:rPr>
                <w:rFonts w:ascii="Times New Roman" w:hAnsi="Times New Roman"/>
                <w:bCs/>
                <w:sz w:val="24"/>
                <w:szCs w:val="24"/>
                <w:lang w:val="en-US"/>
              </w:rPr>
              <w:t>May include but not limited to:</w:t>
            </w:r>
          </w:p>
        </w:tc>
        <w:tc>
          <w:tcPr>
            <w:tcW w:w="3476" w:type="pct"/>
            <w:tcBorders>
              <w:top w:val="single" w:sz="4" w:space="0" w:color="auto"/>
              <w:left w:val="single" w:sz="4" w:space="0" w:color="auto"/>
              <w:bottom w:val="single" w:sz="4" w:space="0" w:color="auto"/>
              <w:right w:val="single" w:sz="4" w:space="0" w:color="auto"/>
            </w:tcBorders>
          </w:tcPr>
          <w:p w14:paraId="477AE0A7" w14:textId="77777777" w:rsidR="0088451C" w:rsidRPr="00793AFE" w:rsidRDefault="0088451C" w:rsidP="00793AFE">
            <w:pPr>
              <w:pStyle w:val="ListParagraph"/>
              <w:numPr>
                <w:ilvl w:val="0"/>
                <w:numId w:val="35"/>
              </w:numPr>
              <w:spacing w:line="360" w:lineRule="auto"/>
              <w:rPr>
                <w:rFonts w:ascii="Times New Roman" w:hAnsi="Times New Roman"/>
                <w:sz w:val="24"/>
                <w:szCs w:val="24"/>
                <w:lang w:val="en-US"/>
              </w:rPr>
            </w:pPr>
            <w:r w:rsidRPr="00793AFE">
              <w:rPr>
                <w:rFonts w:ascii="Times New Roman" w:hAnsi="Times New Roman"/>
                <w:sz w:val="24"/>
                <w:szCs w:val="24"/>
                <w:lang w:val="en-US"/>
              </w:rPr>
              <w:t>Interview guides</w:t>
            </w:r>
          </w:p>
          <w:p w14:paraId="500951E4" w14:textId="77777777" w:rsidR="0088451C" w:rsidRPr="00793AFE" w:rsidRDefault="0088451C" w:rsidP="00793AFE">
            <w:pPr>
              <w:pStyle w:val="ListParagraph"/>
              <w:numPr>
                <w:ilvl w:val="0"/>
                <w:numId w:val="35"/>
              </w:numPr>
              <w:spacing w:line="360" w:lineRule="auto"/>
              <w:rPr>
                <w:rFonts w:ascii="Times New Roman" w:hAnsi="Times New Roman"/>
                <w:sz w:val="24"/>
                <w:szCs w:val="24"/>
                <w:lang w:val="en-US"/>
              </w:rPr>
            </w:pPr>
            <w:r w:rsidRPr="00793AFE">
              <w:rPr>
                <w:rFonts w:ascii="Times New Roman" w:hAnsi="Times New Roman"/>
                <w:sz w:val="24"/>
                <w:szCs w:val="24"/>
                <w:lang w:val="en-US"/>
              </w:rPr>
              <w:t xml:space="preserve">Questionnaire </w:t>
            </w:r>
          </w:p>
          <w:p w14:paraId="10976EE6" w14:textId="77777777" w:rsidR="0088451C" w:rsidRPr="00793AFE" w:rsidRDefault="0088451C" w:rsidP="00793AFE">
            <w:pPr>
              <w:pStyle w:val="ListParagraph"/>
              <w:numPr>
                <w:ilvl w:val="0"/>
                <w:numId w:val="35"/>
              </w:numPr>
              <w:spacing w:line="360" w:lineRule="auto"/>
              <w:rPr>
                <w:rFonts w:ascii="Times New Roman" w:hAnsi="Times New Roman"/>
                <w:sz w:val="24"/>
                <w:szCs w:val="24"/>
                <w:lang w:val="en-US"/>
              </w:rPr>
            </w:pPr>
            <w:r w:rsidRPr="00793AFE">
              <w:rPr>
                <w:rFonts w:ascii="Times New Roman" w:hAnsi="Times New Roman"/>
                <w:sz w:val="24"/>
                <w:szCs w:val="24"/>
                <w:lang w:val="en-US"/>
              </w:rPr>
              <w:t>Observation checklist</w:t>
            </w:r>
          </w:p>
          <w:p w14:paraId="1C862395" w14:textId="77777777" w:rsidR="0088451C" w:rsidRPr="00793AFE" w:rsidRDefault="0088451C" w:rsidP="00793AFE">
            <w:pPr>
              <w:pStyle w:val="ListParagraph"/>
              <w:numPr>
                <w:ilvl w:val="0"/>
                <w:numId w:val="35"/>
              </w:numPr>
              <w:spacing w:line="360" w:lineRule="auto"/>
              <w:rPr>
                <w:rFonts w:ascii="Times New Roman" w:hAnsi="Times New Roman"/>
                <w:sz w:val="24"/>
                <w:szCs w:val="24"/>
                <w:lang w:val="en-US"/>
              </w:rPr>
            </w:pPr>
            <w:r w:rsidRPr="00793AFE">
              <w:rPr>
                <w:rFonts w:ascii="Times New Roman" w:hAnsi="Times New Roman"/>
                <w:sz w:val="24"/>
                <w:szCs w:val="24"/>
                <w:lang w:val="en-US"/>
              </w:rPr>
              <w:t>Open data kits</w:t>
            </w:r>
          </w:p>
        </w:tc>
      </w:tr>
      <w:tr w:rsidR="0088451C" w:rsidRPr="00793AFE" w14:paraId="3A62CF95" w14:textId="77777777" w:rsidTr="00750214">
        <w:trPr>
          <w:trHeight w:val="746"/>
        </w:trPr>
        <w:tc>
          <w:tcPr>
            <w:tcW w:w="1524" w:type="pct"/>
            <w:tcBorders>
              <w:top w:val="single" w:sz="4" w:space="0" w:color="auto"/>
              <w:left w:val="single" w:sz="4" w:space="0" w:color="auto"/>
              <w:bottom w:val="single" w:sz="4" w:space="0" w:color="auto"/>
              <w:right w:val="nil"/>
            </w:tcBorders>
          </w:tcPr>
          <w:p w14:paraId="33D97470" w14:textId="77777777" w:rsidR="0088451C" w:rsidRPr="00793AFE" w:rsidRDefault="0088451C" w:rsidP="00793AFE">
            <w:pPr>
              <w:pStyle w:val="ListParagraph"/>
              <w:numPr>
                <w:ilvl w:val="0"/>
                <w:numId w:val="66"/>
              </w:numPr>
              <w:spacing w:line="360" w:lineRule="auto"/>
              <w:rPr>
                <w:rFonts w:ascii="Times New Roman" w:hAnsi="Times New Roman"/>
                <w:sz w:val="24"/>
                <w:szCs w:val="24"/>
              </w:rPr>
            </w:pPr>
            <w:r w:rsidRPr="00793AFE">
              <w:rPr>
                <w:rFonts w:ascii="Times New Roman" w:hAnsi="Times New Roman"/>
                <w:sz w:val="24"/>
                <w:szCs w:val="24"/>
              </w:rPr>
              <w:t xml:space="preserve">Market channels </w:t>
            </w:r>
            <w:r w:rsidRPr="00793AFE">
              <w:rPr>
                <w:rFonts w:ascii="Times New Roman" w:hAnsi="Times New Roman"/>
                <w:bCs/>
                <w:sz w:val="24"/>
                <w:szCs w:val="24"/>
                <w:lang w:val="en-US"/>
              </w:rPr>
              <w:t>May include but not limited to:</w:t>
            </w:r>
          </w:p>
          <w:p w14:paraId="3854C7A7" w14:textId="77777777" w:rsidR="0088451C" w:rsidRPr="00793AFE" w:rsidRDefault="0088451C" w:rsidP="00793AFE">
            <w:pPr>
              <w:spacing w:line="360" w:lineRule="auto"/>
              <w:rPr>
                <w:rFonts w:ascii="Times New Roman" w:hAnsi="Times New Roman"/>
                <w:sz w:val="24"/>
                <w:szCs w:val="24"/>
                <w:lang w:val="en-US"/>
              </w:rPr>
            </w:pPr>
          </w:p>
        </w:tc>
        <w:tc>
          <w:tcPr>
            <w:tcW w:w="3476" w:type="pct"/>
            <w:tcBorders>
              <w:top w:val="single" w:sz="4" w:space="0" w:color="auto"/>
              <w:left w:val="single" w:sz="4" w:space="0" w:color="auto"/>
              <w:bottom w:val="single" w:sz="4" w:space="0" w:color="auto"/>
              <w:right w:val="single" w:sz="4" w:space="0" w:color="auto"/>
            </w:tcBorders>
          </w:tcPr>
          <w:p w14:paraId="277C18C7" w14:textId="77777777" w:rsidR="0088451C" w:rsidRPr="00793AFE" w:rsidRDefault="0088451C" w:rsidP="00793AFE">
            <w:pPr>
              <w:pStyle w:val="ListParagraph"/>
              <w:numPr>
                <w:ilvl w:val="0"/>
                <w:numId w:val="35"/>
              </w:numPr>
              <w:spacing w:line="360" w:lineRule="auto"/>
              <w:rPr>
                <w:rFonts w:ascii="Times New Roman" w:hAnsi="Times New Roman"/>
                <w:sz w:val="24"/>
                <w:szCs w:val="24"/>
                <w:lang w:val="en-US"/>
              </w:rPr>
            </w:pPr>
            <w:r w:rsidRPr="00793AFE">
              <w:rPr>
                <w:rFonts w:ascii="Times New Roman" w:hAnsi="Times New Roman"/>
                <w:sz w:val="24"/>
                <w:szCs w:val="24"/>
                <w:lang w:val="en-US"/>
              </w:rPr>
              <w:t>Supermarkets</w:t>
            </w:r>
          </w:p>
          <w:p w14:paraId="5ECF4C3A" w14:textId="77777777" w:rsidR="0088451C" w:rsidRPr="00793AFE" w:rsidRDefault="0088451C" w:rsidP="00793AFE">
            <w:pPr>
              <w:pStyle w:val="ListParagraph"/>
              <w:numPr>
                <w:ilvl w:val="0"/>
                <w:numId w:val="35"/>
              </w:numPr>
              <w:spacing w:line="360" w:lineRule="auto"/>
              <w:rPr>
                <w:rFonts w:ascii="Times New Roman" w:hAnsi="Times New Roman"/>
                <w:sz w:val="24"/>
                <w:szCs w:val="24"/>
                <w:lang w:val="en-US"/>
              </w:rPr>
            </w:pPr>
            <w:r w:rsidRPr="00793AFE">
              <w:rPr>
                <w:rFonts w:ascii="Times New Roman" w:hAnsi="Times New Roman"/>
                <w:sz w:val="24"/>
                <w:szCs w:val="24"/>
                <w:lang w:val="en-US"/>
              </w:rPr>
              <w:t>Farm gate</w:t>
            </w:r>
          </w:p>
          <w:p w14:paraId="51AC4747" w14:textId="77777777" w:rsidR="0088451C" w:rsidRPr="00793AFE" w:rsidRDefault="0088451C" w:rsidP="00793AFE">
            <w:pPr>
              <w:pStyle w:val="ListParagraph"/>
              <w:numPr>
                <w:ilvl w:val="0"/>
                <w:numId w:val="35"/>
              </w:numPr>
              <w:spacing w:line="360" w:lineRule="auto"/>
              <w:rPr>
                <w:rFonts w:ascii="Times New Roman" w:hAnsi="Times New Roman"/>
                <w:sz w:val="24"/>
                <w:szCs w:val="24"/>
                <w:lang w:val="en-US"/>
              </w:rPr>
            </w:pPr>
            <w:r w:rsidRPr="00793AFE">
              <w:rPr>
                <w:rFonts w:ascii="Times New Roman" w:hAnsi="Times New Roman"/>
                <w:sz w:val="24"/>
                <w:szCs w:val="24"/>
                <w:lang w:val="en-US"/>
              </w:rPr>
              <w:t>Hotels</w:t>
            </w:r>
          </w:p>
          <w:p w14:paraId="59375272" w14:textId="77777777" w:rsidR="0088451C" w:rsidRPr="00793AFE" w:rsidRDefault="0088451C" w:rsidP="00793AFE">
            <w:pPr>
              <w:pStyle w:val="ListParagraph"/>
              <w:numPr>
                <w:ilvl w:val="0"/>
                <w:numId w:val="35"/>
              </w:numPr>
              <w:spacing w:line="360" w:lineRule="auto"/>
              <w:rPr>
                <w:rFonts w:ascii="Times New Roman" w:hAnsi="Times New Roman"/>
                <w:sz w:val="24"/>
                <w:szCs w:val="24"/>
                <w:lang w:val="en-US"/>
              </w:rPr>
            </w:pPr>
            <w:r w:rsidRPr="00793AFE">
              <w:rPr>
                <w:rFonts w:ascii="Times New Roman" w:hAnsi="Times New Roman"/>
                <w:sz w:val="24"/>
                <w:szCs w:val="24"/>
                <w:lang w:val="en-US"/>
              </w:rPr>
              <w:t>Hawking</w:t>
            </w:r>
          </w:p>
        </w:tc>
      </w:tr>
    </w:tbl>
    <w:p w14:paraId="7BC25DBE" w14:textId="77777777" w:rsidR="0088451C" w:rsidRPr="00793AFE" w:rsidRDefault="0088451C" w:rsidP="00793AFE">
      <w:pPr>
        <w:spacing w:line="360" w:lineRule="auto"/>
        <w:rPr>
          <w:rFonts w:ascii="Times New Roman" w:hAnsi="Times New Roman"/>
          <w:sz w:val="24"/>
          <w:szCs w:val="24"/>
          <w:lang w:val="en-US"/>
        </w:rPr>
      </w:pPr>
      <w:r w:rsidRPr="00793AFE">
        <w:rPr>
          <w:rFonts w:ascii="Times New Roman" w:hAnsi="Times New Roman"/>
          <w:sz w:val="24"/>
          <w:szCs w:val="24"/>
          <w:lang w:val="en-US"/>
        </w:rPr>
        <w:t>REQUIRED SKILLS AND KNOWLEDGE</w:t>
      </w:r>
    </w:p>
    <w:p w14:paraId="6A934153" w14:textId="77777777" w:rsidR="0088451C" w:rsidRPr="00793AFE" w:rsidRDefault="0088451C" w:rsidP="00793AFE">
      <w:pPr>
        <w:spacing w:line="360" w:lineRule="auto"/>
        <w:rPr>
          <w:rFonts w:ascii="Times New Roman" w:hAnsi="Times New Roman"/>
          <w:sz w:val="24"/>
          <w:szCs w:val="24"/>
          <w:lang w:val="en-US"/>
        </w:rPr>
      </w:pPr>
      <w:r w:rsidRPr="00793AFE">
        <w:rPr>
          <w:rFonts w:ascii="Times New Roman" w:hAnsi="Times New Roman"/>
          <w:sz w:val="24"/>
          <w:szCs w:val="24"/>
          <w:lang w:val="en-US"/>
        </w:rPr>
        <w:t>This section describes the skills and knowledge required for this unit of competency.</w:t>
      </w:r>
    </w:p>
    <w:p w14:paraId="2E3DFE5F" w14:textId="77777777" w:rsidR="0088451C" w:rsidRPr="00793AFE" w:rsidRDefault="0088451C" w:rsidP="00793AFE">
      <w:pPr>
        <w:spacing w:line="360" w:lineRule="auto"/>
        <w:rPr>
          <w:rFonts w:ascii="Times New Roman" w:hAnsi="Times New Roman"/>
          <w:b/>
          <w:sz w:val="24"/>
          <w:szCs w:val="24"/>
          <w:lang w:val="en-US"/>
        </w:rPr>
      </w:pPr>
      <w:r w:rsidRPr="00793AFE">
        <w:rPr>
          <w:rFonts w:ascii="Times New Roman" w:hAnsi="Times New Roman"/>
          <w:b/>
          <w:sz w:val="24"/>
          <w:szCs w:val="24"/>
          <w:lang w:val="en-US"/>
        </w:rPr>
        <w:t>Required Skills</w:t>
      </w:r>
    </w:p>
    <w:p w14:paraId="1B544799" w14:textId="77777777" w:rsidR="0088451C" w:rsidRPr="00793AFE" w:rsidRDefault="0088451C" w:rsidP="00793AFE">
      <w:pPr>
        <w:pStyle w:val="ListParagraph"/>
        <w:numPr>
          <w:ilvl w:val="0"/>
          <w:numId w:val="36"/>
        </w:numPr>
        <w:spacing w:line="360" w:lineRule="auto"/>
        <w:rPr>
          <w:rFonts w:ascii="Times New Roman" w:hAnsi="Times New Roman"/>
          <w:sz w:val="24"/>
          <w:szCs w:val="24"/>
          <w:lang w:val="en-US"/>
        </w:rPr>
      </w:pPr>
      <w:r w:rsidRPr="00793AFE">
        <w:rPr>
          <w:rFonts w:ascii="Times New Roman" w:hAnsi="Times New Roman"/>
          <w:sz w:val="24"/>
          <w:szCs w:val="24"/>
          <w:lang w:val="en-US"/>
        </w:rPr>
        <w:t>The individual needs to demonstrate the following skills:</w:t>
      </w:r>
    </w:p>
    <w:p w14:paraId="0B4B7E32" w14:textId="77777777" w:rsidR="0088451C" w:rsidRPr="00793AFE" w:rsidRDefault="0088451C" w:rsidP="00793AFE">
      <w:pPr>
        <w:pStyle w:val="ListParagraph"/>
        <w:numPr>
          <w:ilvl w:val="0"/>
          <w:numId w:val="36"/>
        </w:numPr>
        <w:spacing w:line="360" w:lineRule="auto"/>
        <w:rPr>
          <w:rFonts w:ascii="Times New Roman" w:hAnsi="Times New Roman"/>
          <w:sz w:val="24"/>
          <w:szCs w:val="24"/>
        </w:rPr>
      </w:pPr>
      <w:r w:rsidRPr="00793AFE">
        <w:rPr>
          <w:rFonts w:ascii="Times New Roman" w:hAnsi="Times New Roman"/>
          <w:sz w:val="24"/>
          <w:szCs w:val="24"/>
        </w:rPr>
        <w:t>Communication</w:t>
      </w:r>
    </w:p>
    <w:p w14:paraId="6A34EDD2" w14:textId="77777777" w:rsidR="0088451C" w:rsidRPr="00793AFE" w:rsidRDefault="0088451C" w:rsidP="00793AFE">
      <w:pPr>
        <w:pStyle w:val="ListParagraph"/>
        <w:numPr>
          <w:ilvl w:val="0"/>
          <w:numId w:val="36"/>
        </w:numPr>
        <w:spacing w:line="360" w:lineRule="auto"/>
        <w:rPr>
          <w:rFonts w:ascii="Times New Roman" w:hAnsi="Times New Roman"/>
          <w:sz w:val="24"/>
          <w:szCs w:val="24"/>
        </w:rPr>
      </w:pPr>
      <w:r w:rsidRPr="00793AFE">
        <w:rPr>
          <w:rFonts w:ascii="Times New Roman" w:hAnsi="Times New Roman"/>
          <w:sz w:val="24"/>
          <w:szCs w:val="24"/>
        </w:rPr>
        <w:t>Analytical</w:t>
      </w:r>
    </w:p>
    <w:p w14:paraId="0B949132" w14:textId="77777777" w:rsidR="0088451C" w:rsidRPr="00793AFE" w:rsidRDefault="0088451C" w:rsidP="00793AFE">
      <w:pPr>
        <w:pStyle w:val="ListParagraph"/>
        <w:numPr>
          <w:ilvl w:val="0"/>
          <w:numId w:val="36"/>
        </w:numPr>
        <w:spacing w:line="360" w:lineRule="auto"/>
        <w:rPr>
          <w:rFonts w:ascii="Times New Roman" w:hAnsi="Times New Roman"/>
          <w:sz w:val="24"/>
          <w:szCs w:val="24"/>
        </w:rPr>
      </w:pPr>
      <w:r w:rsidRPr="00793AFE">
        <w:rPr>
          <w:rFonts w:ascii="Times New Roman" w:hAnsi="Times New Roman"/>
          <w:sz w:val="24"/>
          <w:szCs w:val="24"/>
        </w:rPr>
        <w:t xml:space="preserve">Entrepreneurship </w:t>
      </w:r>
    </w:p>
    <w:p w14:paraId="5D92E0F6" w14:textId="77777777" w:rsidR="0088451C" w:rsidRPr="00793AFE" w:rsidRDefault="0088451C" w:rsidP="00793AFE">
      <w:pPr>
        <w:pStyle w:val="ListParagraph"/>
        <w:numPr>
          <w:ilvl w:val="0"/>
          <w:numId w:val="36"/>
        </w:numPr>
        <w:spacing w:line="360" w:lineRule="auto"/>
        <w:rPr>
          <w:rFonts w:ascii="Times New Roman" w:hAnsi="Times New Roman"/>
          <w:sz w:val="24"/>
          <w:szCs w:val="24"/>
        </w:rPr>
      </w:pPr>
      <w:r w:rsidRPr="00793AFE">
        <w:rPr>
          <w:rFonts w:ascii="Times New Roman" w:hAnsi="Times New Roman"/>
          <w:sz w:val="24"/>
          <w:szCs w:val="24"/>
        </w:rPr>
        <w:t>Negotiation</w:t>
      </w:r>
    </w:p>
    <w:p w14:paraId="66CD273D" w14:textId="77777777" w:rsidR="0088451C" w:rsidRPr="00793AFE" w:rsidRDefault="0088451C" w:rsidP="00793AFE">
      <w:pPr>
        <w:pStyle w:val="ListParagraph"/>
        <w:numPr>
          <w:ilvl w:val="0"/>
          <w:numId w:val="36"/>
        </w:numPr>
        <w:spacing w:line="360" w:lineRule="auto"/>
        <w:rPr>
          <w:rFonts w:ascii="Times New Roman" w:hAnsi="Times New Roman"/>
          <w:sz w:val="24"/>
          <w:szCs w:val="24"/>
        </w:rPr>
      </w:pPr>
      <w:r w:rsidRPr="00793AFE">
        <w:rPr>
          <w:rFonts w:ascii="Times New Roman" w:hAnsi="Times New Roman"/>
          <w:sz w:val="24"/>
          <w:szCs w:val="24"/>
        </w:rPr>
        <w:t>Critical thinking</w:t>
      </w:r>
    </w:p>
    <w:p w14:paraId="6767423F" w14:textId="77777777" w:rsidR="0088451C" w:rsidRPr="00793AFE" w:rsidRDefault="0088451C" w:rsidP="00793AFE">
      <w:pPr>
        <w:pStyle w:val="ListParagraph"/>
        <w:numPr>
          <w:ilvl w:val="0"/>
          <w:numId w:val="36"/>
        </w:numPr>
        <w:spacing w:line="360" w:lineRule="auto"/>
        <w:rPr>
          <w:rFonts w:ascii="Times New Roman" w:hAnsi="Times New Roman"/>
          <w:sz w:val="24"/>
          <w:szCs w:val="24"/>
        </w:rPr>
      </w:pPr>
      <w:r w:rsidRPr="00793AFE">
        <w:rPr>
          <w:rFonts w:ascii="Times New Roman" w:hAnsi="Times New Roman"/>
          <w:sz w:val="24"/>
          <w:szCs w:val="24"/>
        </w:rPr>
        <w:t>Problem solving</w:t>
      </w:r>
      <w:r w:rsidRPr="00793AFE">
        <w:rPr>
          <w:rFonts w:ascii="Times New Roman" w:hAnsi="Times New Roman"/>
          <w:sz w:val="24"/>
          <w:szCs w:val="24"/>
        </w:rPr>
        <w:tab/>
      </w:r>
    </w:p>
    <w:p w14:paraId="7F656B16" w14:textId="77777777" w:rsidR="0088451C" w:rsidRPr="00793AFE" w:rsidRDefault="0088451C" w:rsidP="00793AFE">
      <w:pPr>
        <w:pStyle w:val="ListParagraph"/>
        <w:numPr>
          <w:ilvl w:val="0"/>
          <w:numId w:val="36"/>
        </w:numPr>
        <w:spacing w:line="360" w:lineRule="auto"/>
        <w:rPr>
          <w:rFonts w:ascii="Times New Roman" w:hAnsi="Times New Roman"/>
          <w:sz w:val="24"/>
          <w:szCs w:val="24"/>
        </w:rPr>
      </w:pPr>
      <w:r w:rsidRPr="00793AFE">
        <w:rPr>
          <w:rFonts w:ascii="Times New Roman" w:hAnsi="Times New Roman"/>
          <w:sz w:val="24"/>
          <w:szCs w:val="24"/>
        </w:rPr>
        <w:lastRenderedPageBreak/>
        <w:t>Decision making</w:t>
      </w:r>
    </w:p>
    <w:p w14:paraId="70CA2306" w14:textId="77777777" w:rsidR="0088451C" w:rsidRPr="00793AFE" w:rsidRDefault="0088451C" w:rsidP="00793AFE">
      <w:pPr>
        <w:pStyle w:val="ListParagraph"/>
        <w:numPr>
          <w:ilvl w:val="0"/>
          <w:numId w:val="36"/>
        </w:numPr>
        <w:spacing w:line="360" w:lineRule="auto"/>
        <w:rPr>
          <w:rFonts w:ascii="Times New Roman" w:hAnsi="Times New Roman"/>
          <w:sz w:val="24"/>
          <w:szCs w:val="24"/>
        </w:rPr>
      </w:pPr>
      <w:r w:rsidRPr="00793AFE">
        <w:rPr>
          <w:rFonts w:ascii="Times New Roman" w:hAnsi="Times New Roman"/>
          <w:sz w:val="24"/>
          <w:szCs w:val="24"/>
        </w:rPr>
        <w:t>Computer operation</w:t>
      </w:r>
    </w:p>
    <w:p w14:paraId="15AE9D16" w14:textId="77777777" w:rsidR="0088451C" w:rsidRPr="00793AFE" w:rsidRDefault="0088451C" w:rsidP="00793AFE">
      <w:pPr>
        <w:pStyle w:val="ListParagraph"/>
        <w:numPr>
          <w:ilvl w:val="0"/>
          <w:numId w:val="36"/>
        </w:numPr>
        <w:spacing w:line="360" w:lineRule="auto"/>
        <w:rPr>
          <w:rFonts w:ascii="Times New Roman" w:hAnsi="Times New Roman"/>
          <w:sz w:val="24"/>
          <w:szCs w:val="24"/>
        </w:rPr>
      </w:pPr>
      <w:r w:rsidRPr="00793AFE">
        <w:rPr>
          <w:rFonts w:ascii="Times New Roman" w:hAnsi="Times New Roman"/>
          <w:sz w:val="24"/>
          <w:szCs w:val="24"/>
        </w:rPr>
        <w:t>Listening</w:t>
      </w:r>
    </w:p>
    <w:p w14:paraId="66CD0ADD" w14:textId="77777777" w:rsidR="0088451C" w:rsidRPr="00793AFE" w:rsidRDefault="0088451C" w:rsidP="00793AFE">
      <w:pPr>
        <w:pStyle w:val="ListParagraph"/>
        <w:numPr>
          <w:ilvl w:val="0"/>
          <w:numId w:val="36"/>
        </w:numPr>
        <w:spacing w:line="360" w:lineRule="auto"/>
        <w:rPr>
          <w:rFonts w:ascii="Times New Roman" w:hAnsi="Times New Roman"/>
          <w:sz w:val="24"/>
          <w:szCs w:val="24"/>
          <w:lang w:val="en-US"/>
        </w:rPr>
      </w:pPr>
      <w:r w:rsidRPr="00793AFE">
        <w:rPr>
          <w:rFonts w:ascii="Times New Roman" w:hAnsi="Times New Roman"/>
          <w:sz w:val="24"/>
          <w:szCs w:val="24"/>
          <w:lang w:val="en-US"/>
        </w:rPr>
        <w:t>Marketing skills</w:t>
      </w:r>
    </w:p>
    <w:p w14:paraId="6326B120" w14:textId="77777777" w:rsidR="0088451C" w:rsidRPr="00793AFE" w:rsidRDefault="0088451C" w:rsidP="00793AFE">
      <w:pPr>
        <w:pStyle w:val="ListParagraph"/>
        <w:numPr>
          <w:ilvl w:val="0"/>
          <w:numId w:val="36"/>
        </w:numPr>
        <w:spacing w:line="360" w:lineRule="auto"/>
        <w:rPr>
          <w:rFonts w:ascii="Times New Roman" w:hAnsi="Times New Roman"/>
          <w:sz w:val="24"/>
          <w:szCs w:val="24"/>
          <w:lang w:val="en-US"/>
        </w:rPr>
      </w:pPr>
      <w:r w:rsidRPr="00793AFE">
        <w:rPr>
          <w:rFonts w:ascii="Times New Roman" w:hAnsi="Times New Roman"/>
          <w:sz w:val="24"/>
          <w:szCs w:val="24"/>
          <w:lang w:val="en-US"/>
        </w:rPr>
        <w:t>Basic research</w:t>
      </w:r>
    </w:p>
    <w:p w14:paraId="5E660798" w14:textId="77777777" w:rsidR="0088451C" w:rsidRPr="00793AFE" w:rsidRDefault="0088451C" w:rsidP="00793AFE">
      <w:pPr>
        <w:spacing w:line="360" w:lineRule="auto"/>
        <w:rPr>
          <w:rFonts w:ascii="Times New Roman" w:hAnsi="Times New Roman"/>
          <w:b/>
          <w:sz w:val="24"/>
          <w:szCs w:val="24"/>
          <w:lang w:val="en-US" w:eastAsia="zh-CN"/>
        </w:rPr>
      </w:pPr>
      <w:r w:rsidRPr="00793AFE">
        <w:rPr>
          <w:rFonts w:ascii="Times New Roman" w:hAnsi="Times New Roman"/>
          <w:b/>
          <w:sz w:val="24"/>
          <w:szCs w:val="24"/>
          <w:lang w:val="en-US" w:eastAsia="zh-CN"/>
        </w:rPr>
        <w:t>Required knowledge</w:t>
      </w:r>
    </w:p>
    <w:p w14:paraId="0B3E2C70" w14:textId="77777777" w:rsidR="0088451C" w:rsidRPr="00793AFE" w:rsidRDefault="0088451C" w:rsidP="00793AFE">
      <w:pPr>
        <w:pStyle w:val="ListParagraph"/>
        <w:numPr>
          <w:ilvl w:val="0"/>
          <w:numId w:val="37"/>
        </w:numPr>
        <w:spacing w:line="360" w:lineRule="auto"/>
        <w:rPr>
          <w:rFonts w:ascii="Times New Roman" w:hAnsi="Times New Roman"/>
          <w:sz w:val="24"/>
          <w:szCs w:val="24"/>
          <w:lang w:val="en-US" w:eastAsia="zh-CN"/>
        </w:rPr>
      </w:pPr>
      <w:r w:rsidRPr="00793AFE">
        <w:rPr>
          <w:rFonts w:ascii="Times New Roman" w:hAnsi="Times New Roman"/>
          <w:sz w:val="24"/>
          <w:szCs w:val="24"/>
          <w:lang w:val="en-US" w:eastAsia="zh-CN"/>
        </w:rPr>
        <w:t>The individual needs to demonstrate knowledge of:</w:t>
      </w:r>
    </w:p>
    <w:p w14:paraId="6B3B6C79" w14:textId="77777777" w:rsidR="0088451C" w:rsidRPr="00793AFE" w:rsidRDefault="0088451C" w:rsidP="00793AFE">
      <w:pPr>
        <w:pStyle w:val="ListParagraph"/>
        <w:numPr>
          <w:ilvl w:val="0"/>
          <w:numId w:val="37"/>
        </w:numPr>
        <w:spacing w:line="360" w:lineRule="auto"/>
        <w:rPr>
          <w:rFonts w:ascii="Times New Roman" w:hAnsi="Times New Roman"/>
          <w:sz w:val="24"/>
          <w:szCs w:val="24"/>
        </w:rPr>
      </w:pPr>
      <w:r w:rsidRPr="00793AFE">
        <w:rPr>
          <w:rFonts w:ascii="Times New Roman" w:hAnsi="Times New Roman"/>
          <w:sz w:val="24"/>
          <w:szCs w:val="24"/>
        </w:rPr>
        <w:t>Geography of an area</w:t>
      </w:r>
    </w:p>
    <w:p w14:paraId="61BD491A" w14:textId="77777777" w:rsidR="0088451C" w:rsidRPr="00793AFE" w:rsidRDefault="0088451C" w:rsidP="00793AFE">
      <w:pPr>
        <w:pStyle w:val="ListParagraph"/>
        <w:numPr>
          <w:ilvl w:val="0"/>
          <w:numId w:val="37"/>
        </w:numPr>
        <w:spacing w:line="360" w:lineRule="auto"/>
        <w:rPr>
          <w:rFonts w:ascii="Times New Roman" w:hAnsi="Times New Roman"/>
          <w:sz w:val="24"/>
          <w:szCs w:val="24"/>
        </w:rPr>
      </w:pPr>
      <w:r w:rsidRPr="00793AFE">
        <w:rPr>
          <w:rFonts w:ascii="Times New Roman" w:hAnsi="Times New Roman"/>
          <w:sz w:val="24"/>
          <w:szCs w:val="24"/>
        </w:rPr>
        <w:t xml:space="preserve">Demography. </w:t>
      </w:r>
    </w:p>
    <w:p w14:paraId="35AA610F" w14:textId="77777777" w:rsidR="0088451C" w:rsidRPr="00793AFE" w:rsidRDefault="0088451C" w:rsidP="00793AFE">
      <w:pPr>
        <w:pStyle w:val="ListParagraph"/>
        <w:numPr>
          <w:ilvl w:val="0"/>
          <w:numId w:val="37"/>
        </w:numPr>
        <w:spacing w:line="360" w:lineRule="auto"/>
        <w:rPr>
          <w:rFonts w:ascii="Times New Roman" w:hAnsi="Times New Roman"/>
          <w:sz w:val="24"/>
          <w:szCs w:val="24"/>
        </w:rPr>
      </w:pPr>
      <w:r w:rsidRPr="00793AFE">
        <w:rPr>
          <w:rFonts w:ascii="Times New Roman" w:hAnsi="Times New Roman"/>
          <w:sz w:val="24"/>
          <w:szCs w:val="24"/>
        </w:rPr>
        <w:t>Pig production</w:t>
      </w:r>
    </w:p>
    <w:p w14:paraId="645A4487" w14:textId="77777777" w:rsidR="0088451C" w:rsidRPr="00793AFE" w:rsidRDefault="0088451C" w:rsidP="00793AFE">
      <w:pPr>
        <w:pStyle w:val="ListParagraph"/>
        <w:numPr>
          <w:ilvl w:val="0"/>
          <w:numId w:val="37"/>
        </w:numPr>
        <w:spacing w:line="360" w:lineRule="auto"/>
        <w:rPr>
          <w:rFonts w:ascii="Times New Roman" w:hAnsi="Times New Roman"/>
          <w:sz w:val="24"/>
          <w:szCs w:val="24"/>
        </w:rPr>
      </w:pPr>
      <w:r w:rsidRPr="00793AFE">
        <w:rPr>
          <w:rFonts w:ascii="Times New Roman" w:hAnsi="Times New Roman"/>
          <w:sz w:val="24"/>
          <w:szCs w:val="24"/>
        </w:rPr>
        <w:t>Contract management (Law, contractual arrangement)</w:t>
      </w:r>
    </w:p>
    <w:p w14:paraId="7603E534" w14:textId="77777777" w:rsidR="0088451C" w:rsidRPr="00793AFE" w:rsidRDefault="0088451C" w:rsidP="00793AFE">
      <w:pPr>
        <w:pStyle w:val="ListParagraph"/>
        <w:numPr>
          <w:ilvl w:val="0"/>
          <w:numId w:val="37"/>
        </w:numPr>
        <w:spacing w:line="360" w:lineRule="auto"/>
        <w:rPr>
          <w:rFonts w:ascii="Times New Roman" w:hAnsi="Times New Roman"/>
          <w:sz w:val="24"/>
          <w:szCs w:val="24"/>
        </w:rPr>
      </w:pPr>
      <w:r w:rsidRPr="00793AFE">
        <w:rPr>
          <w:rFonts w:ascii="Times New Roman" w:hAnsi="Times New Roman"/>
          <w:sz w:val="24"/>
          <w:szCs w:val="24"/>
        </w:rPr>
        <w:t>Entrepreneurship</w:t>
      </w:r>
    </w:p>
    <w:p w14:paraId="0E7CE6E4" w14:textId="77777777" w:rsidR="0088451C" w:rsidRPr="00793AFE" w:rsidRDefault="0088451C" w:rsidP="00793AFE">
      <w:pPr>
        <w:pStyle w:val="ListParagraph"/>
        <w:numPr>
          <w:ilvl w:val="0"/>
          <w:numId w:val="37"/>
        </w:numPr>
        <w:spacing w:line="360" w:lineRule="auto"/>
        <w:rPr>
          <w:rFonts w:ascii="Times New Roman" w:hAnsi="Times New Roman"/>
          <w:sz w:val="24"/>
          <w:szCs w:val="24"/>
          <w:lang w:val="en-US" w:eastAsia="zh-CN"/>
        </w:rPr>
      </w:pPr>
      <w:r w:rsidRPr="00793AFE">
        <w:rPr>
          <w:rFonts w:ascii="Times New Roman" w:hAnsi="Times New Roman"/>
          <w:sz w:val="24"/>
          <w:szCs w:val="24"/>
          <w:lang w:val="en-US" w:eastAsia="zh-CN"/>
        </w:rPr>
        <w:t>Sales and marketing principles</w:t>
      </w:r>
    </w:p>
    <w:p w14:paraId="68B27AFD" w14:textId="77777777" w:rsidR="0088451C" w:rsidRPr="00793AFE" w:rsidRDefault="0088451C" w:rsidP="00793AFE">
      <w:pPr>
        <w:pStyle w:val="ListParagraph"/>
        <w:numPr>
          <w:ilvl w:val="0"/>
          <w:numId w:val="37"/>
        </w:numPr>
        <w:spacing w:line="360" w:lineRule="auto"/>
        <w:rPr>
          <w:rFonts w:ascii="Times New Roman" w:hAnsi="Times New Roman"/>
          <w:sz w:val="24"/>
          <w:szCs w:val="24"/>
          <w:lang w:val="en-US" w:eastAsia="zh-CN"/>
        </w:rPr>
      </w:pPr>
      <w:r w:rsidRPr="00793AFE">
        <w:rPr>
          <w:rFonts w:ascii="Times New Roman" w:hAnsi="Times New Roman"/>
          <w:sz w:val="24"/>
          <w:szCs w:val="24"/>
          <w:lang w:val="en-US" w:eastAsia="zh-CN"/>
        </w:rPr>
        <w:t>Research methodology</w:t>
      </w:r>
    </w:p>
    <w:p w14:paraId="222524A9" w14:textId="77777777" w:rsidR="0088451C" w:rsidRPr="00793AFE" w:rsidRDefault="0088451C" w:rsidP="00793AFE">
      <w:pPr>
        <w:pStyle w:val="ListParagraph"/>
        <w:numPr>
          <w:ilvl w:val="0"/>
          <w:numId w:val="37"/>
        </w:numPr>
        <w:spacing w:line="360" w:lineRule="auto"/>
        <w:rPr>
          <w:rFonts w:ascii="Times New Roman" w:hAnsi="Times New Roman"/>
          <w:sz w:val="24"/>
          <w:szCs w:val="24"/>
          <w:lang w:val="en-US" w:eastAsia="zh-CN"/>
        </w:rPr>
      </w:pPr>
      <w:r w:rsidRPr="00793AFE">
        <w:rPr>
          <w:rFonts w:ascii="Times New Roman" w:hAnsi="Times New Roman"/>
          <w:sz w:val="24"/>
          <w:szCs w:val="24"/>
          <w:lang w:val="en-US" w:eastAsia="zh-CN"/>
        </w:rPr>
        <w:t>Development of marketing strategy</w:t>
      </w:r>
    </w:p>
    <w:p w14:paraId="05FC3EB1" w14:textId="77777777" w:rsidR="0088451C" w:rsidRPr="00793AFE" w:rsidRDefault="0088451C" w:rsidP="00793AFE">
      <w:pPr>
        <w:pStyle w:val="ListParagraph"/>
        <w:numPr>
          <w:ilvl w:val="0"/>
          <w:numId w:val="37"/>
        </w:numPr>
        <w:spacing w:line="360" w:lineRule="auto"/>
        <w:rPr>
          <w:rFonts w:ascii="Times New Roman" w:hAnsi="Times New Roman"/>
          <w:sz w:val="24"/>
          <w:szCs w:val="24"/>
          <w:lang w:val="en-US" w:eastAsia="zh-CN"/>
        </w:rPr>
      </w:pPr>
      <w:r w:rsidRPr="00793AFE">
        <w:rPr>
          <w:rFonts w:ascii="Times New Roman" w:hAnsi="Times New Roman"/>
          <w:sz w:val="24"/>
          <w:szCs w:val="24"/>
          <w:lang w:val="en-US" w:eastAsia="zh-CN"/>
        </w:rPr>
        <w:t>Public relations</w:t>
      </w:r>
    </w:p>
    <w:p w14:paraId="38FDB0DE" w14:textId="77777777" w:rsidR="0088451C" w:rsidRPr="00793AFE" w:rsidRDefault="0088451C" w:rsidP="00793AFE">
      <w:pPr>
        <w:pStyle w:val="ListParagraph"/>
        <w:numPr>
          <w:ilvl w:val="0"/>
          <w:numId w:val="37"/>
        </w:numPr>
        <w:spacing w:line="360" w:lineRule="auto"/>
        <w:rPr>
          <w:rFonts w:ascii="Times New Roman" w:hAnsi="Times New Roman"/>
          <w:sz w:val="24"/>
          <w:szCs w:val="24"/>
          <w:lang w:val="en-US" w:eastAsia="zh-CN"/>
        </w:rPr>
      </w:pPr>
      <w:r w:rsidRPr="00793AFE">
        <w:rPr>
          <w:rFonts w:ascii="Times New Roman" w:hAnsi="Times New Roman"/>
          <w:sz w:val="24"/>
          <w:szCs w:val="24"/>
          <w:lang w:val="en-US" w:eastAsia="zh-CN"/>
        </w:rPr>
        <w:t xml:space="preserve">Types and development of marketing contracts </w:t>
      </w:r>
    </w:p>
    <w:p w14:paraId="777700B3" w14:textId="77777777" w:rsidR="0088451C" w:rsidRPr="00793AFE" w:rsidRDefault="0088451C" w:rsidP="00793AFE">
      <w:pPr>
        <w:spacing w:line="360" w:lineRule="auto"/>
        <w:rPr>
          <w:rFonts w:ascii="Times New Roman" w:hAnsi="Times New Roman"/>
          <w:b/>
          <w:sz w:val="24"/>
          <w:szCs w:val="24"/>
          <w:lang w:val="en-US" w:eastAsia="zh-CN"/>
        </w:rPr>
      </w:pPr>
      <w:bookmarkStart w:id="71" w:name="_Toc524013385"/>
      <w:r w:rsidRPr="00793AFE">
        <w:rPr>
          <w:rFonts w:ascii="Times New Roman" w:hAnsi="Times New Roman"/>
          <w:b/>
          <w:sz w:val="24"/>
          <w:szCs w:val="24"/>
          <w:lang w:val="en-US" w:eastAsia="zh-CN"/>
        </w:rPr>
        <w:t>EVIDENCE GUIDE</w:t>
      </w:r>
      <w:bookmarkEnd w:id="71"/>
    </w:p>
    <w:p w14:paraId="2B62BAE1" w14:textId="77777777" w:rsidR="0088451C" w:rsidRPr="00793AFE" w:rsidRDefault="0088451C" w:rsidP="00793AFE">
      <w:pPr>
        <w:spacing w:line="360" w:lineRule="auto"/>
        <w:rPr>
          <w:rFonts w:ascii="Times New Roman" w:hAnsi="Times New Roman"/>
          <w:sz w:val="24"/>
          <w:szCs w:val="24"/>
          <w:lang w:val="en-US" w:eastAsia="zh-CN"/>
        </w:rPr>
      </w:pPr>
      <w:bookmarkStart w:id="72" w:name="_Toc524013386"/>
      <w:r w:rsidRPr="00793AFE">
        <w:rPr>
          <w:rFonts w:ascii="Times New Roman" w:hAnsi="Times New Roman"/>
          <w:sz w:val="24"/>
          <w:szCs w:val="24"/>
          <w:lang w:val="en-US" w:eastAsia="zh-CN"/>
        </w:rPr>
        <w:t>This provides advice on assessment and must be read in conjunction with the performance criteria, required skills and knowledge and range.</w:t>
      </w:r>
      <w:bookmarkEnd w:id="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6268"/>
      </w:tblGrid>
      <w:tr w:rsidR="0088451C" w:rsidRPr="00793AFE" w14:paraId="18DD605D" w14:textId="77777777" w:rsidTr="00750214">
        <w:trPr>
          <w:trHeight w:val="530"/>
        </w:trPr>
        <w:tc>
          <w:tcPr>
            <w:tcW w:w="1524" w:type="pct"/>
            <w:tcBorders>
              <w:top w:val="single" w:sz="4" w:space="0" w:color="auto"/>
              <w:left w:val="single" w:sz="4" w:space="0" w:color="auto"/>
              <w:bottom w:val="single" w:sz="4" w:space="0" w:color="auto"/>
              <w:right w:val="nil"/>
            </w:tcBorders>
            <w:hideMark/>
          </w:tcPr>
          <w:p w14:paraId="05A81A4A" w14:textId="77777777" w:rsidR="0088451C" w:rsidRPr="00793AFE" w:rsidRDefault="0088451C" w:rsidP="00793AFE">
            <w:pPr>
              <w:spacing w:line="360" w:lineRule="auto"/>
              <w:rPr>
                <w:rFonts w:ascii="Times New Roman" w:hAnsi="Times New Roman"/>
                <w:sz w:val="24"/>
                <w:szCs w:val="24"/>
                <w:lang w:val="en-US"/>
              </w:rPr>
            </w:pPr>
            <w:bookmarkStart w:id="73" w:name="_Toc524013387"/>
            <w:r w:rsidRPr="00793AFE">
              <w:rPr>
                <w:rFonts w:ascii="Times New Roman" w:hAnsi="Times New Roman"/>
                <w:sz w:val="24"/>
                <w:szCs w:val="24"/>
                <w:lang w:val="en-US"/>
              </w:rPr>
              <w:t xml:space="preserve">Critical aspects </w:t>
            </w:r>
            <w:proofErr w:type="gramStart"/>
            <w:r w:rsidRPr="00793AFE">
              <w:rPr>
                <w:rFonts w:ascii="Times New Roman" w:hAnsi="Times New Roman"/>
                <w:sz w:val="24"/>
                <w:szCs w:val="24"/>
                <w:lang w:val="en-US"/>
              </w:rPr>
              <w:t>of  Competency</w:t>
            </w:r>
            <w:bookmarkEnd w:id="73"/>
            <w:proofErr w:type="gramEnd"/>
          </w:p>
        </w:tc>
        <w:tc>
          <w:tcPr>
            <w:tcW w:w="3476" w:type="pct"/>
            <w:tcBorders>
              <w:top w:val="single" w:sz="4" w:space="0" w:color="auto"/>
              <w:left w:val="single" w:sz="4" w:space="0" w:color="auto"/>
              <w:bottom w:val="single" w:sz="4" w:space="0" w:color="auto"/>
              <w:right w:val="single" w:sz="4" w:space="0" w:color="auto"/>
            </w:tcBorders>
          </w:tcPr>
          <w:p w14:paraId="1D05467A" w14:textId="77777777" w:rsidR="0088451C" w:rsidRPr="00793AFE" w:rsidRDefault="0088451C" w:rsidP="00793AFE">
            <w:pPr>
              <w:pStyle w:val="ListParagraph"/>
              <w:numPr>
                <w:ilvl w:val="0"/>
                <w:numId w:val="38"/>
              </w:numPr>
              <w:spacing w:line="360" w:lineRule="auto"/>
              <w:rPr>
                <w:rFonts w:ascii="Times New Roman" w:hAnsi="Times New Roman"/>
                <w:sz w:val="24"/>
                <w:szCs w:val="24"/>
                <w:lang w:val="en-US"/>
              </w:rPr>
            </w:pPr>
            <w:bookmarkStart w:id="74" w:name="_Toc524013388"/>
            <w:r w:rsidRPr="00793AFE">
              <w:rPr>
                <w:rFonts w:ascii="Times New Roman" w:hAnsi="Times New Roman"/>
                <w:sz w:val="24"/>
                <w:szCs w:val="24"/>
                <w:lang w:val="en-US"/>
              </w:rPr>
              <w:t xml:space="preserve">Assessment requires </w:t>
            </w:r>
            <w:proofErr w:type="gramStart"/>
            <w:r w:rsidRPr="00793AFE">
              <w:rPr>
                <w:rFonts w:ascii="Times New Roman" w:hAnsi="Times New Roman"/>
                <w:sz w:val="24"/>
                <w:szCs w:val="24"/>
                <w:lang w:val="en-US"/>
              </w:rPr>
              <w:t>evidences</w:t>
            </w:r>
            <w:proofErr w:type="gramEnd"/>
            <w:r w:rsidRPr="00793AFE">
              <w:rPr>
                <w:rFonts w:ascii="Times New Roman" w:hAnsi="Times New Roman"/>
                <w:sz w:val="24"/>
                <w:szCs w:val="24"/>
                <w:lang w:val="en-US"/>
              </w:rPr>
              <w:t xml:space="preserve"> that the candidate:</w:t>
            </w:r>
            <w:bookmarkEnd w:id="74"/>
          </w:p>
          <w:p w14:paraId="6E6D75A2" w14:textId="77777777" w:rsidR="0088451C" w:rsidRPr="00793AFE" w:rsidRDefault="0088451C" w:rsidP="00793AFE">
            <w:pPr>
              <w:pStyle w:val="ListParagraph"/>
              <w:numPr>
                <w:ilvl w:val="0"/>
                <w:numId w:val="38"/>
              </w:numPr>
              <w:spacing w:line="360" w:lineRule="auto"/>
              <w:rPr>
                <w:rFonts w:ascii="Times New Roman" w:hAnsi="Times New Roman"/>
                <w:sz w:val="24"/>
                <w:szCs w:val="24"/>
              </w:rPr>
            </w:pPr>
            <w:r w:rsidRPr="00793AFE">
              <w:rPr>
                <w:rFonts w:ascii="Times New Roman" w:hAnsi="Times New Roman"/>
                <w:sz w:val="24"/>
                <w:szCs w:val="24"/>
              </w:rPr>
              <w:t xml:space="preserve">Collected and </w:t>
            </w:r>
            <w:proofErr w:type="spellStart"/>
            <w:r w:rsidRPr="00793AFE">
              <w:rPr>
                <w:rFonts w:ascii="Times New Roman" w:hAnsi="Times New Roman"/>
                <w:sz w:val="24"/>
                <w:szCs w:val="24"/>
              </w:rPr>
              <w:t>analyzed</w:t>
            </w:r>
            <w:proofErr w:type="spellEnd"/>
            <w:r w:rsidRPr="00793AFE">
              <w:rPr>
                <w:rFonts w:ascii="Times New Roman" w:hAnsi="Times New Roman"/>
                <w:sz w:val="24"/>
                <w:szCs w:val="24"/>
              </w:rPr>
              <w:t xml:space="preserve"> data using appropriate tools.</w:t>
            </w:r>
          </w:p>
          <w:p w14:paraId="7846B458" w14:textId="77777777" w:rsidR="0088451C" w:rsidRPr="00793AFE" w:rsidRDefault="0088451C" w:rsidP="00793AFE">
            <w:pPr>
              <w:pStyle w:val="ListParagraph"/>
              <w:numPr>
                <w:ilvl w:val="0"/>
                <w:numId w:val="38"/>
              </w:numPr>
              <w:spacing w:line="360" w:lineRule="auto"/>
              <w:rPr>
                <w:rFonts w:ascii="Times New Roman" w:hAnsi="Times New Roman"/>
                <w:sz w:val="24"/>
                <w:szCs w:val="24"/>
              </w:rPr>
            </w:pPr>
            <w:r w:rsidRPr="00793AFE">
              <w:rPr>
                <w:rFonts w:ascii="Times New Roman" w:hAnsi="Times New Roman"/>
                <w:sz w:val="24"/>
                <w:szCs w:val="24"/>
              </w:rPr>
              <w:t>Prepared and documented a market survey report.</w:t>
            </w:r>
          </w:p>
          <w:p w14:paraId="4B8194C5" w14:textId="77777777" w:rsidR="0088451C" w:rsidRPr="00793AFE" w:rsidRDefault="0088451C" w:rsidP="00793AFE">
            <w:pPr>
              <w:pStyle w:val="ListParagraph"/>
              <w:numPr>
                <w:ilvl w:val="0"/>
                <w:numId w:val="38"/>
              </w:numPr>
              <w:spacing w:line="360" w:lineRule="auto"/>
              <w:rPr>
                <w:rFonts w:ascii="Times New Roman" w:hAnsi="Times New Roman"/>
                <w:sz w:val="24"/>
                <w:szCs w:val="24"/>
              </w:rPr>
            </w:pPr>
            <w:r w:rsidRPr="00793AFE">
              <w:rPr>
                <w:rFonts w:ascii="Times New Roman" w:hAnsi="Times New Roman"/>
                <w:sz w:val="24"/>
                <w:szCs w:val="24"/>
              </w:rPr>
              <w:t>Identified organizations competitive advantage and implemented it successfully.</w:t>
            </w:r>
          </w:p>
          <w:p w14:paraId="45352CB2" w14:textId="77777777" w:rsidR="0088451C" w:rsidRPr="00793AFE" w:rsidRDefault="0088451C" w:rsidP="00793AFE">
            <w:pPr>
              <w:pStyle w:val="ListParagraph"/>
              <w:numPr>
                <w:ilvl w:val="0"/>
                <w:numId w:val="38"/>
              </w:numPr>
              <w:spacing w:line="360" w:lineRule="auto"/>
              <w:rPr>
                <w:rFonts w:ascii="Times New Roman" w:hAnsi="Times New Roman"/>
                <w:sz w:val="24"/>
                <w:szCs w:val="24"/>
              </w:rPr>
            </w:pPr>
            <w:r w:rsidRPr="00793AFE">
              <w:rPr>
                <w:rFonts w:ascii="Times New Roman" w:hAnsi="Times New Roman"/>
                <w:sz w:val="24"/>
                <w:szCs w:val="24"/>
              </w:rPr>
              <w:t>Developed and moved new products successfully.</w:t>
            </w:r>
          </w:p>
          <w:p w14:paraId="24008E6B" w14:textId="77777777" w:rsidR="0088451C" w:rsidRPr="00793AFE" w:rsidRDefault="0088451C" w:rsidP="00793AFE">
            <w:pPr>
              <w:pStyle w:val="ListParagraph"/>
              <w:numPr>
                <w:ilvl w:val="0"/>
                <w:numId w:val="38"/>
              </w:numPr>
              <w:spacing w:line="360" w:lineRule="auto"/>
              <w:rPr>
                <w:rFonts w:ascii="Times New Roman" w:hAnsi="Times New Roman"/>
                <w:sz w:val="24"/>
                <w:szCs w:val="24"/>
              </w:rPr>
            </w:pPr>
            <w:r w:rsidRPr="00793AFE">
              <w:rPr>
                <w:rFonts w:ascii="Times New Roman" w:hAnsi="Times New Roman"/>
                <w:sz w:val="24"/>
                <w:szCs w:val="24"/>
              </w:rPr>
              <w:t>Managed supply contractual agreements effectively.</w:t>
            </w:r>
          </w:p>
          <w:p w14:paraId="44646BF9" w14:textId="77777777" w:rsidR="0088451C" w:rsidRPr="00793AFE" w:rsidRDefault="0088451C" w:rsidP="00793AFE">
            <w:pPr>
              <w:pStyle w:val="ListParagraph"/>
              <w:numPr>
                <w:ilvl w:val="0"/>
                <w:numId w:val="38"/>
              </w:numPr>
              <w:spacing w:line="360" w:lineRule="auto"/>
              <w:rPr>
                <w:rFonts w:ascii="Times New Roman" w:hAnsi="Times New Roman"/>
                <w:sz w:val="24"/>
                <w:szCs w:val="24"/>
              </w:rPr>
            </w:pPr>
            <w:r w:rsidRPr="00793AFE">
              <w:rPr>
                <w:rFonts w:ascii="Times New Roman" w:hAnsi="Times New Roman"/>
                <w:sz w:val="24"/>
                <w:szCs w:val="24"/>
              </w:rPr>
              <w:t>Developed and documented organizations’ products marketing strategy.</w:t>
            </w:r>
          </w:p>
          <w:p w14:paraId="5B8F05C6" w14:textId="77777777" w:rsidR="0088451C" w:rsidRPr="00793AFE" w:rsidRDefault="0088451C" w:rsidP="00793AFE">
            <w:pPr>
              <w:pStyle w:val="ListParagraph"/>
              <w:numPr>
                <w:ilvl w:val="0"/>
                <w:numId w:val="38"/>
              </w:numPr>
              <w:spacing w:line="360" w:lineRule="auto"/>
              <w:rPr>
                <w:rFonts w:ascii="Times New Roman" w:hAnsi="Times New Roman"/>
                <w:sz w:val="24"/>
                <w:szCs w:val="24"/>
              </w:rPr>
            </w:pPr>
            <w:r w:rsidRPr="00793AFE">
              <w:rPr>
                <w:rFonts w:ascii="Times New Roman" w:hAnsi="Times New Roman"/>
                <w:sz w:val="24"/>
                <w:szCs w:val="24"/>
              </w:rPr>
              <w:lastRenderedPageBreak/>
              <w:t>Demonstrated understanding of sales and marketing principles</w:t>
            </w:r>
          </w:p>
        </w:tc>
      </w:tr>
      <w:tr w:rsidR="0088451C" w:rsidRPr="00793AFE" w14:paraId="3322B44C" w14:textId="77777777" w:rsidTr="00750214">
        <w:trPr>
          <w:trHeight w:val="1034"/>
        </w:trPr>
        <w:tc>
          <w:tcPr>
            <w:tcW w:w="1524" w:type="pct"/>
            <w:tcBorders>
              <w:top w:val="single" w:sz="4" w:space="0" w:color="auto"/>
              <w:left w:val="single" w:sz="4" w:space="0" w:color="auto"/>
              <w:bottom w:val="single" w:sz="4" w:space="0" w:color="auto"/>
              <w:right w:val="nil"/>
            </w:tcBorders>
          </w:tcPr>
          <w:p w14:paraId="7FC684AE" w14:textId="77777777" w:rsidR="0088451C" w:rsidRPr="00793AFE" w:rsidRDefault="0088451C" w:rsidP="00793AFE">
            <w:pPr>
              <w:spacing w:line="360" w:lineRule="auto"/>
              <w:rPr>
                <w:rFonts w:ascii="Times New Roman" w:hAnsi="Times New Roman"/>
                <w:sz w:val="24"/>
                <w:szCs w:val="24"/>
                <w:lang w:val="en-US"/>
              </w:rPr>
            </w:pPr>
            <w:bookmarkStart w:id="75" w:name="_Toc524013389"/>
            <w:r w:rsidRPr="00793AFE">
              <w:rPr>
                <w:rFonts w:ascii="Times New Roman" w:hAnsi="Times New Roman"/>
                <w:sz w:val="24"/>
                <w:szCs w:val="24"/>
                <w:lang w:val="en-US"/>
              </w:rPr>
              <w:lastRenderedPageBreak/>
              <w:t>Resource implications</w:t>
            </w:r>
            <w:bookmarkEnd w:id="75"/>
            <w:r w:rsidRPr="00793AFE">
              <w:rPr>
                <w:rFonts w:ascii="Times New Roman" w:hAnsi="Times New Roman"/>
                <w:sz w:val="24"/>
                <w:szCs w:val="24"/>
                <w:lang w:val="en-US"/>
              </w:rPr>
              <w:t xml:space="preserve"> </w:t>
            </w:r>
          </w:p>
          <w:p w14:paraId="7DDD108D" w14:textId="77777777" w:rsidR="0088451C" w:rsidRPr="00793AFE" w:rsidRDefault="0088451C" w:rsidP="00793AFE">
            <w:pPr>
              <w:spacing w:line="360" w:lineRule="auto"/>
              <w:rPr>
                <w:rFonts w:ascii="Times New Roman" w:hAnsi="Times New Roman"/>
                <w:sz w:val="24"/>
                <w:szCs w:val="24"/>
                <w:lang w:val="en-US"/>
              </w:rPr>
            </w:pPr>
          </w:p>
        </w:tc>
        <w:tc>
          <w:tcPr>
            <w:tcW w:w="3476" w:type="pct"/>
            <w:tcBorders>
              <w:top w:val="single" w:sz="4" w:space="0" w:color="auto"/>
              <w:left w:val="single" w:sz="4" w:space="0" w:color="auto"/>
              <w:bottom w:val="single" w:sz="4" w:space="0" w:color="auto"/>
              <w:right w:val="single" w:sz="4" w:space="0" w:color="auto"/>
            </w:tcBorders>
            <w:hideMark/>
          </w:tcPr>
          <w:p w14:paraId="7C5FA20B" w14:textId="77777777" w:rsidR="00F363FA" w:rsidRPr="00793AFE" w:rsidRDefault="00F363FA" w:rsidP="00793AFE">
            <w:pPr>
              <w:spacing w:line="360" w:lineRule="auto"/>
              <w:rPr>
                <w:rFonts w:ascii="Times New Roman" w:hAnsi="Times New Roman"/>
                <w:sz w:val="24"/>
                <w:szCs w:val="24"/>
                <w:lang w:val="en-US"/>
              </w:rPr>
            </w:pPr>
            <w:r w:rsidRPr="00793AFE">
              <w:rPr>
                <w:rFonts w:ascii="Times New Roman" w:hAnsi="Times New Roman"/>
                <w:sz w:val="24"/>
                <w:szCs w:val="24"/>
                <w:lang w:val="en-US"/>
              </w:rPr>
              <w:t>The following resources</w:t>
            </w:r>
            <w:r w:rsidRPr="00793AFE">
              <w:rPr>
                <w:rFonts w:ascii="Times New Roman" w:hAnsi="Times New Roman"/>
                <w:b/>
                <w:sz w:val="24"/>
                <w:szCs w:val="24"/>
                <w:lang w:val="en-US"/>
              </w:rPr>
              <w:t xml:space="preserve"> MUST</w:t>
            </w:r>
            <w:r w:rsidRPr="00793AFE">
              <w:rPr>
                <w:rFonts w:ascii="Times New Roman" w:hAnsi="Times New Roman"/>
                <w:sz w:val="24"/>
                <w:szCs w:val="24"/>
                <w:lang w:val="en-US"/>
              </w:rPr>
              <w:t xml:space="preserve"> be provided:</w:t>
            </w:r>
          </w:p>
          <w:p w14:paraId="7BD8715C" w14:textId="77777777" w:rsidR="00F363FA" w:rsidRPr="00793AFE" w:rsidRDefault="00F363FA" w:rsidP="00793AFE">
            <w:pPr>
              <w:numPr>
                <w:ilvl w:val="0"/>
                <w:numId w:val="41"/>
              </w:numPr>
              <w:tabs>
                <w:tab w:val="left" w:pos="700"/>
              </w:tabs>
              <w:spacing w:after="0" w:line="360" w:lineRule="auto"/>
              <w:contextualSpacing/>
              <w:rPr>
                <w:rFonts w:ascii="Times New Roman" w:hAnsi="Times New Roman"/>
                <w:sz w:val="24"/>
                <w:szCs w:val="24"/>
                <w:lang w:val="en-US"/>
              </w:rPr>
            </w:pPr>
            <w:r w:rsidRPr="00793AFE">
              <w:rPr>
                <w:rFonts w:ascii="Times New Roman" w:hAnsi="Times New Roman"/>
                <w:sz w:val="24"/>
                <w:szCs w:val="24"/>
                <w:lang w:val="en-US"/>
              </w:rPr>
              <w:t>Access to the relevant workplace where assessment can take place</w:t>
            </w:r>
          </w:p>
          <w:p w14:paraId="3981CFE2" w14:textId="77777777" w:rsidR="00F363FA" w:rsidRPr="00793AFE" w:rsidRDefault="00F363FA" w:rsidP="00793AFE">
            <w:pPr>
              <w:numPr>
                <w:ilvl w:val="0"/>
                <w:numId w:val="41"/>
              </w:numPr>
              <w:tabs>
                <w:tab w:val="left" w:pos="702"/>
                <w:tab w:val="left" w:pos="790"/>
              </w:tabs>
              <w:spacing w:after="0" w:line="360" w:lineRule="auto"/>
              <w:contextualSpacing/>
              <w:rPr>
                <w:rFonts w:ascii="Times New Roman" w:hAnsi="Times New Roman"/>
                <w:sz w:val="24"/>
                <w:szCs w:val="24"/>
                <w:lang w:val="en-US"/>
              </w:rPr>
            </w:pPr>
            <w:r w:rsidRPr="00793AFE">
              <w:rPr>
                <w:rFonts w:ascii="Times New Roman" w:hAnsi="Times New Roman"/>
                <w:sz w:val="24"/>
                <w:szCs w:val="24"/>
                <w:lang w:val="en-US"/>
              </w:rPr>
              <w:t xml:space="preserve">Appropriately simulated environment where assessment can take place </w:t>
            </w:r>
          </w:p>
          <w:p w14:paraId="7C3C5F58" w14:textId="4410D583" w:rsidR="0088451C" w:rsidRPr="00793AFE" w:rsidRDefault="00F363FA" w:rsidP="00793AFE">
            <w:pPr>
              <w:pStyle w:val="ListParagraph"/>
              <w:numPr>
                <w:ilvl w:val="0"/>
                <w:numId w:val="41"/>
              </w:numPr>
              <w:spacing w:line="360" w:lineRule="auto"/>
              <w:rPr>
                <w:rFonts w:ascii="Times New Roman" w:hAnsi="Times New Roman"/>
                <w:sz w:val="24"/>
                <w:szCs w:val="24"/>
                <w:lang w:val="en-US"/>
              </w:rPr>
            </w:pPr>
            <w:r w:rsidRPr="00793AFE">
              <w:rPr>
                <w:rFonts w:ascii="Times New Roman" w:hAnsi="Times New Roman"/>
                <w:sz w:val="24"/>
                <w:szCs w:val="24"/>
              </w:rPr>
              <w:t>Materials relevant to the proposed activity or tasks</w:t>
            </w:r>
          </w:p>
        </w:tc>
      </w:tr>
      <w:tr w:rsidR="0088451C" w:rsidRPr="00793AFE" w14:paraId="477D8BAB" w14:textId="77777777" w:rsidTr="00750214">
        <w:tc>
          <w:tcPr>
            <w:tcW w:w="1524" w:type="pct"/>
            <w:tcBorders>
              <w:top w:val="single" w:sz="4" w:space="0" w:color="auto"/>
              <w:left w:val="single" w:sz="4" w:space="0" w:color="auto"/>
              <w:bottom w:val="single" w:sz="4" w:space="0" w:color="auto"/>
              <w:right w:val="nil"/>
            </w:tcBorders>
            <w:hideMark/>
          </w:tcPr>
          <w:p w14:paraId="556B8EDD" w14:textId="77777777" w:rsidR="0088451C" w:rsidRPr="00793AFE" w:rsidRDefault="0088451C" w:rsidP="00793AFE">
            <w:pPr>
              <w:spacing w:line="360" w:lineRule="auto"/>
              <w:rPr>
                <w:rFonts w:ascii="Times New Roman" w:hAnsi="Times New Roman"/>
                <w:sz w:val="24"/>
                <w:szCs w:val="24"/>
                <w:lang w:val="en-US"/>
              </w:rPr>
            </w:pPr>
            <w:bookmarkStart w:id="76" w:name="_Toc524013393"/>
            <w:r w:rsidRPr="00793AFE">
              <w:rPr>
                <w:rFonts w:ascii="Times New Roman" w:hAnsi="Times New Roman"/>
                <w:sz w:val="24"/>
                <w:szCs w:val="24"/>
                <w:lang w:val="en-US"/>
              </w:rPr>
              <w:t>Methods of Assessment</w:t>
            </w:r>
            <w:bookmarkEnd w:id="76"/>
          </w:p>
        </w:tc>
        <w:tc>
          <w:tcPr>
            <w:tcW w:w="3476" w:type="pct"/>
            <w:tcBorders>
              <w:top w:val="single" w:sz="4" w:space="0" w:color="auto"/>
              <w:left w:val="single" w:sz="4" w:space="0" w:color="auto"/>
              <w:bottom w:val="single" w:sz="4" w:space="0" w:color="auto"/>
              <w:right w:val="single" w:sz="4" w:space="0" w:color="auto"/>
            </w:tcBorders>
            <w:hideMark/>
          </w:tcPr>
          <w:p w14:paraId="1A54AA86" w14:textId="77777777" w:rsidR="0088451C" w:rsidRPr="00793AFE" w:rsidRDefault="0088451C" w:rsidP="00793AFE">
            <w:pPr>
              <w:spacing w:line="360" w:lineRule="auto"/>
              <w:rPr>
                <w:rFonts w:ascii="Times New Roman" w:hAnsi="Times New Roman"/>
                <w:sz w:val="24"/>
                <w:szCs w:val="24"/>
                <w:lang w:val="en-US"/>
              </w:rPr>
            </w:pPr>
            <w:bookmarkStart w:id="77" w:name="_Toc524013394"/>
            <w:r w:rsidRPr="00793AFE">
              <w:rPr>
                <w:rFonts w:ascii="Times New Roman" w:hAnsi="Times New Roman"/>
                <w:sz w:val="24"/>
                <w:szCs w:val="24"/>
                <w:lang w:val="en-US"/>
              </w:rPr>
              <w:t>Competency may be assessed through:</w:t>
            </w:r>
            <w:bookmarkEnd w:id="77"/>
          </w:p>
          <w:p w14:paraId="3D1EA248" w14:textId="77777777" w:rsidR="0088451C" w:rsidRPr="00793AFE" w:rsidRDefault="0088451C" w:rsidP="00793AFE">
            <w:pPr>
              <w:pStyle w:val="ListParagraph"/>
              <w:numPr>
                <w:ilvl w:val="0"/>
                <w:numId w:val="39"/>
              </w:numPr>
              <w:spacing w:line="360" w:lineRule="auto"/>
              <w:rPr>
                <w:rFonts w:ascii="Times New Roman" w:hAnsi="Times New Roman"/>
                <w:sz w:val="24"/>
                <w:szCs w:val="24"/>
              </w:rPr>
            </w:pPr>
            <w:r w:rsidRPr="00793AFE">
              <w:rPr>
                <w:rFonts w:ascii="Times New Roman" w:hAnsi="Times New Roman"/>
                <w:sz w:val="24"/>
                <w:szCs w:val="24"/>
              </w:rPr>
              <w:t>Observation</w:t>
            </w:r>
          </w:p>
          <w:p w14:paraId="5B44888F" w14:textId="77777777" w:rsidR="0088451C" w:rsidRPr="00793AFE" w:rsidRDefault="0088451C" w:rsidP="00793AFE">
            <w:pPr>
              <w:pStyle w:val="ListParagraph"/>
              <w:numPr>
                <w:ilvl w:val="0"/>
                <w:numId w:val="39"/>
              </w:numPr>
              <w:spacing w:line="360" w:lineRule="auto"/>
              <w:rPr>
                <w:rFonts w:ascii="Times New Roman" w:hAnsi="Times New Roman"/>
                <w:sz w:val="24"/>
                <w:szCs w:val="24"/>
              </w:rPr>
            </w:pPr>
            <w:r w:rsidRPr="00793AFE">
              <w:rPr>
                <w:rFonts w:ascii="Times New Roman" w:hAnsi="Times New Roman"/>
                <w:sz w:val="24"/>
                <w:szCs w:val="24"/>
              </w:rPr>
              <w:t>Written test</w:t>
            </w:r>
          </w:p>
          <w:p w14:paraId="6F37BF12" w14:textId="77777777" w:rsidR="0088451C" w:rsidRPr="00793AFE" w:rsidRDefault="0088451C" w:rsidP="00793AFE">
            <w:pPr>
              <w:pStyle w:val="ListParagraph"/>
              <w:numPr>
                <w:ilvl w:val="0"/>
                <w:numId w:val="39"/>
              </w:numPr>
              <w:spacing w:line="360" w:lineRule="auto"/>
              <w:rPr>
                <w:rFonts w:ascii="Times New Roman" w:hAnsi="Times New Roman"/>
                <w:sz w:val="24"/>
                <w:szCs w:val="24"/>
              </w:rPr>
            </w:pPr>
            <w:r w:rsidRPr="00793AFE">
              <w:rPr>
                <w:rFonts w:ascii="Times New Roman" w:hAnsi="Times New Roman"/>
                <w:sz w:val="24"/>
                <w:szCs w:val="24"/>
              </w:rPr>
              <w:t>Interview</w:t>
            </w:r>
          </w:p>
          <w:p w14:paraId="48AA0FAC" w14:textId="77777777" w:rsidR="0088451C" w:rsidRPr="00793AFE" w:rsidRDefault="0088451C" w:rsidP="00793AFE">
            <w:pPr>
              <w:pStyle w:val="ListParagraph"/>
              <w:numPr>
                <w:ilvl w:val="0"/>
                <w:numId w:val="39"/>
              </w:numPr>
              <w:spacing w:line="360" w:lineRule="auto"/>
              <w:rPr>
                <w:rFonts w:ascii="Times New Roman" w:hAnsi="Times New Roman"/>
                <w:sz w:val="24"/>
                <w:szCs w:val="24"/>
              </w:rPr>
            </w:pPr>
            <w:r w:rsidRPr="00793AFE">
              <w:rPr>
                <w:rFonts w:ascii="Times New Roman" w:hAnsi="Times New Roman"/>
                <w:sz w:val="24"/>
                <w:szCs w:val="24"/>
              </w:rPr>
              <w:t>Oral questions</w:t>
            </w:r>
          </w:p>
          <w:p w14:paraId="3F281652" w14:textId="77777777" w:rsidR="0088451C" w:rsidRPr="00793AFE" w:rsidRDefault="0088451C" w:rsidP="00793AFE">
            <w:pPr>
              <w:pStyle w:val="ListParagraph"/>
              <w:numPr>
                <w:ilvl w:val="0"/>
                <w:numId w:val="39"/>
              </w:numPr>
              <w:spacing w:line="360" w:lineRule="auto"/>
              <w:rPr>
                <w:rFonts w:ascii="Times New Roman" w:hAnsi="Times New Roman"/>
                <w:sz w:val="24"/>
                <w:szCs w:val="24"/>
              </w:rPr>
            </w:pPr>
            <w:r w:rsidRPr="00793AFE">
              <w:rPr>
                <w:rFonts w:ascii="Times New Roman" w:hAnsi="Times New Roman"/>
                <w:sz w:val="24"/>
                <w:szCs w:val="24"/>
              </w:rPr>
              <w:t>Third party report</w:t>
            </w:r>
          </w:p>
          <w:p w14:paraId="7FED23A6" w14:textId="77777777" w:rsidR="0088451C" w:rsidRPr="00793AFE" w:rsidRDefault="0088451C" w:rsidP="00793AFE">
            <w:pPr>
              <w:pStyle w:val="ListParagraph"/>
              <w:numPr>
                <w:ilvl w:val="0"/>
                <w:numId w:val="39"/>
              </w:numPr>
              <w:spacing w:line="360" w:lineRule="auto"/>
              <w:rPr>
                <w:rFonts w:ascii="Times New Roman" w:hAnsi="Times New Roman"/>
                <w:sz w:val="24"/>
                <w:szCs w:val="24"/>
              </w:rPr>
            </w:pPr>
            <w:r w:rsidRPr="00793AFE">
              <w:rPr>
                <w:rFonts w:ascii="Times New Roman" w:hAnsi="Times New Roman"/>
                <w:sz w:val="24"/>
                <w:szCs w:val="24"/>
              </w:rPr>
              <w:t>Project</w:t>
            </w:r>
          </w:p>
        </w:tc>
      </w:tr>
      <w:tr w:rsidR="0088451C" w:rsidRPr="00793AFE" w14:paraId="52521E71" w14:textId="77777777" w:rsidTr="00750214">
        <w:tc>
          <w:tcPr>
            <w:tcW w:w="1524" w:type="pct"/>
            <w:tcBorders>
              <w:top w:val="single" w:sz="4" w:space="0" w:color="auto"/>
              <w:left w:val="single" w:sz="4" w:space="0" w:color="auto"/>
              <w:bottom w:val="single" w:sz="4" w:space="0" w:color="auto"/>
              <w:right w:val="single" w:sz="4" w:space="0" w:color="auto"/>
            </w:tcBorders>
            <w:hideMark/>
          </w:tcPr>
          <w:p w14:paraId="3663FC68" w14:textId="77777777" w:rsidR="0088451C" w:rsidRPr="00793AFE" w:rsidRDefault="0088451C" w:rsidP="00793AFE">
            <w:pPr>
              <w:spacing w:line="360" w:lineRule="auto"/>
              <w:rPr>
                <w:rFonts w:ascii="Times New Roman" w:hAnsi="Times New Roman"/>
                <w:sz w:val="24"/>
                <w:szCs w:val="24"/>
                <w:lang w:val="en-US"/>
              </w:rPr>
            </w:pPr>
            <w:bookmarkStart w:id="78" w:name="_Toc524013395"/>
            <w:r w:rsidRPr="00793AFE">
              <w:rPr>
                <w:rFonts w:ascii="Times New Roman" w:hAnsi="Times New Roman"/>
                <w:sz w:val="24"/>
                <w:szCs w:val="24"/>
                <w:lang w:val="en-US"/>
              </w:rPr>
              <w:t>Context for Assessment</w:t>
            </w:r>
            <w:bookmarkEnd w:id="78"/>
          </w:p>
        </w:tc>
        <w:tc>
          <w:tcPr>
            <w:tcW w:w="3476" w:type="pct"/>
            <w:tcBorders>
              <w:top w:val="single" w:sz="4" w:space="0" w:color="auto"/>
              <w:left w:val="single" w:sz="4" w:space="0" w:color="auto"/>
              <w:bottom w:val="single" w:sz="4" w:space="0" w:color="auto"/>
              <w:right w:val="single" w:sz="4" w:space="0" w:color="auto"/>
            </w:tcBorders>
          </w:tcPr>
          <w:p w14:paraId="34D70117" w14:textId="77777777" w:rsidR="0088451C" w:rsidRPr="00793AFE" w:rsidRDefault="0088451C" w:rsidP="00793AFE">
            <w:pPr>
              <w:spacing w:line="360" w:lineRule="auto"/>
              <w:rPr>
                <w:rFonts w:ascii="Times New Roman" w:hAnsi="Times New Roman"/>
                <w:sz w:val="24"/>
                <w:szCs w:val="24"/>
                <w:lang w:val="en-US"/>
              </w:rPr>
            </w:pPr>
            <w:r w:rsidRPr="00793AFE">
              <w:rPr>
                <w:rFonts w:ascii="Times New Roman" w:hAnsi="Times New Roman"/>
                <w:sz w:val="24"/>
                <w:szCs w:val="24"/>
                <w:lang w:val="en-US"/>
              </w:rPr>
              <w:t>Assessment may be conducted in:</w:t>
            </w:r>
          </w:p>
          <w:p w14:paraId="3751AAFE" w14:textId="77777777" w:rsidR="0088451C" w:rsidRPr="00793AFE" w:rsidRDefault="0088451C" w:rsidP="00793AFE">
            <w:pPr>
              <w:pStyle w:val="ListParagraph"/>
              <w:numPr>
                <w:ilvl w:val="0"/>
                <w:numId w:val="40"/>
              </w:numPr>
              <w:tabs>
                <w:tab w:val="left" w:pos="3429"/>
              </w:tabs>
              <w:spacing w:line="360" w:lineRule="auto"/>
              <w:rPr>
                <w:rFonts w:ascii="Times New Roman" w:hAnsi="Times New Roman"/>
                <w:sz w:val="24"/>
                <w:szCs w:val="24"/>
              </w:rPr>
            </w:pPr>
            <w:r w:rsidRPr="00793AFE">
              <w:rPr>
                <w:rFonts w:ascii="Times New Roman" w:hAnsi="Times New Roman"/>
                <w:sz w:val="24"/>
                <w:szCs w:val="24"/>
              </w:rPr>
              <w:t>On-the-job</w:t>
            </w:r>
          </w:p>
          <w:p w14:paraId="5319B1BB" w14:textId="77777777" w:rsidR="0088451C" w:rsidRPr="00793AFE" w:rsidRDefault="0088451C" w:rsidP="00793AFE">
            <w:pPr>
              <w:pStyle w:val="ListParagraph"/>
              <w:numPr>
                <w:ilvl w:val="0"/>
                <w:numId w:val="40"/>
              </w:numPr>
              <w:tabs>
                <w:tab w:val="left" w:pos="3429"/>
              </w:tabs>
              <w:spacing w:line="360" w:lineRule="auto"/>
              <w:rPr>
                <w:rFonts w:ascii="Times New Roman" w:hAnsi="Times New Roman"/>
                <w:sz w:val="24"/>
                <w:szCs w:val="24"/>
              </w:rPr>
            </w:pPr>
            <w:r w:rsidRPr="00793AFE">
              <w:rPr>
                <w:rFonts w:ascii="Times New Roman" w:hAnsi="Times New Roman"/>
                <w:sz w:val="24"/>
                <w:szCs w:val="24"/>
              </w:rPr>
              <w:t>Off-the-job</w:t>
            </w:r>
          </w:p>
          <w:p w14:paraId="1BC43C83" w14:textId="77777777" w:rsidR="0088451C" w:rsidRPr="00793AFE" w:rsidRDefault="0088451C" w:rsidP="00793AFE">
            <w:pPr>
              <w:pStyle w:val="ListParagraph"/>
              <w:numPr>
                <w:ilvl w:val="0"/>
                <w:numId w:val="40"/>
              </w:numPr>
              <w:tabs>
                <w:tab w:val="left" w:pos="3429"/>
              </w:tabs>
              <w:spacing w:line="360" w:lineRule="auto"/>
              <w:rPr>
                <w:rFonts w:ascii="Times New Roman" w:hAnsi="Times New Roman"/>
                <w:sz w:val="24"/>
                <w:szCs w:val="24"/>
              </w:rPr>
            </w:pPr>
            <w:r w:rsidRPr="00793AFE">
              <w:rPr>
                <w:rFonts w:ascii="Times New Roman" w:hAnsi="Times New Roman"/>
                <w:sz w:val="24"/>
                <w:szCs w:val="24"/>
              </w:rPr>
              <w:t>Workplace attachment</w:t>
            </w:r>
          </w:p>
        </w:tc>
      </w:tr>
      <w:tr w:rsidR="0088451C" w:rsidRPr="00793AFE" w14:paraId="353131D6" w14:textId="77777777" w:rsidTr="00750214">
        <w:tc>
          <w:tcPr>
            <w:tcW w:w="1524" w:type="pct"/>
            <w:tcBorders>
              <w:top w:val="single" w:sz="4" w:space="0" w:color="auto"/>
              <w:left w:val="single" w:sz="4" w:space="0" w:color="auto"/>
              <w:bottom w:val="single" w:sz="4" w:space="0" w:color="auto"/>
              <w:right w:val="single" w:sz="4" w:space="0" w:color="auto"/>
            </w:tcBorders>
            <w:hideMark/>
          </w:tcPr>
          <w:p w14:paraId="3366BF60" w14:textId="77777777" w:rsidR="0088451C" w:rsidRPr="00793AFE" w:rsidRDefault="0088451C" w:rsidP="00793AFE">
            <w:pPr>
              <w:spacing w:line="360" w:lineRule="auto"/>
              <w:rPr>
                <w:rFonts w:ascii="Times New Roman" w:hAnsi="Times New Roman"/>
                <w:sz w:val="24"/>
                <w:szCs w:val="24"/>
              </w:rPr>
            </w:pPr>
            <w:bookmarkStart w:id="79" w:name="_Toc524013396"/>
            <w:r w:rsidRPr="00793AFE">
              <w:rPr>
                <w:rFonts w:ascii="Times New Roman" w:hAnsi="Times New Roman"/>
                <w:sz w:val="24"/>
                <w:szCs w:val="24"/>
                <w:lang w:val="en-US"/>
              </w:rPr>
              <w:t>Guidance information for assessment</w:t>
            </w:r>
            <w:bookmarkEnd w:id="79"/>
          </w:p>
        </w:tc>
        <w:tc>
          <w:tcPr>
            <w:tcW w:w="3476" w:type="pct"/>
            <w:tcBorders>
              <w:top w:val="single" w:sz="4" w:space="0" w:color="auto"/>
              <w:left w:val="single" w:sz="4" w:space="0" w:color="auto"/>
              <w:bottom w:val="single" w:sz="4" w:space="0" w:color="auto"/>
              <w:right w:val="single" w:sz="4" w:space="0" w:color="auto"/>
            </w:tcBorders>
            <w:hideMark/>
          </w:tcPr>
          <w:p w14:paraId="07C8960D" w14:textId="77777777" w:rsidR="0088451C" w:rsidRPr="00793AFE" w:rsidRDefault="0088451C" w:rsidP="00793AFE">
            <w:pPr>
              <w:spacing w:line="360" w:lineRule="auto"/>
              <w:rPr>
                <w:rFonts w:ascii="Times New Roman" w:hAnsi="Times New Roman"/>
                <w:sz w:val="24"/>
                <w:szCs w:val="24"/>
              </w:rPr>
            </w:pPr>
            <w:r w:rsidRPr="00793AFE">
              <w:rPr>
                <w:rFonts w:ascii="Times New Roman" w:hAnsi="Times New Roman"/>
                <w:sz w:val="24"/>
                <w:szCs w:val="24"/>
              </w:rPr>
              <w:t>Holistic assessment with other units relevant to the industry sector, workplace and job role is recommended.</w:t>
            </w:r>
          </w:p>
        </w:tc>
      </w:tr>
    </w:tbl>
    <w:p w14:paraId="350CCE6B" w14:textId="77777777" w:rsidR="0088451C" w:rsidRPr="00793AFE" w:rsidRDefault="0088451C" w:rsidP="00793AFE">
      <w:pPr>
        <w:spacing w:line="360" w:lineRule="auto"/>
        <w:rPr>
          <w:rFonts w:ascii="Times New Roman" w:hAnsi="Times New Roman"/>
          <w:sz w:val="24"/>
          <w:szCs w:val="24"/>
        </w:rPr>
      </w:pPr>
    </w:p>
    <w:sectPr w:rsidR="0088451C" w:rsidRPr="00793AFE" w:rsidSect="00F363F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2473F" w14:textId="77777777" w:rsidR="00B576C4" w:rsidRDefault="00B576C4" w:rsidP="0088451C">
      <w:pPr>
        <w:spacing w:after="0" w:line="240" w:lineRule="auto"/>
      </w:pPr>
      <w:r>
        <w:separator/>
      </w:r>
    </w:p>
  </w:endnote>
  <w:endnote w:type="continuationSeparator" w:id="0">
    <w:p w14:paraId="3728F015" w14:textId="77777777" w:rsidR="00B576C4" w:rsidRDefault="00B576C4" w:rsidP="00884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Berlin Sans FB">
    <w:panose1 w:val="020E0602020502020306"/>
    <w:charset w:val="4D"/>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56338033"/>
      <w:docPartObj>
        <w:docPartGallery w:val="Page Numbers (Bottom of Page)"/>
        <w:docPartUnique/>
      </w:docPartObj>
    </w:sdtPr>
    <w:sdtContent>
      <w:p w14:paraId="024F7A08" w14:textId="226D29AF" w:rsidR="00F363FA" w:rsidRDefault="00F363FA" w:rsidP="001F1D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433E3">
          <w:rPr>
            <w:rStyle w:val="PageNumber"/>
            <w:noProof/>
          </w:rPr>
          <w:t>viii</w:t>
        </w:r>
        <w:r>
          <w:rPr>
            <w:rStyle w:val="PageNumber"/>
          </w:rPr>
          <w:fldChar w:fldCharType="end"/>
        </w:r>
      </w:p>
    </w:sdtContent>
  </w:sdt>
  <w:sdt>
    <w:sdtPr>
      <w:rPr>
        <w:rStyle w:val="PageNumber"/>
      </w:rPr>
      <w:id w:val="1750303907"/>
      <w:docPartObj>
        <w:docPartGallery w:val="Page Numbers (Bottom of Page)"/>
        <w:docPartUnique/>
      </w:docPartObj>
    </w:sdtPr>
    <w:sdtContent>
      <w:p w14:paraId="586DD23A" w14:textId="78072F9D" w:rsidR="00F363FA" w:rsidRDefault="00F363FA" w:rsidP="00F363FA">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433E3">
          <w:rPr>
            <w:rStyle w:val="PageNumber"/>
            <w:noProof/>
          </w:rPr>
          <w:t>viii</w:t>
        </w:r>
        <w:r>
          <w:rPr>
            <w:rStyle w:val="PageNumber"/>
          </w:rPr>
          <w:fldChar w:fldCharType="end"/>
        </w:r>
      </w:p>
    </w:sdtContent>
  </w:sdt>
  <w:p w14:paraId="2D217682" w14:textId="77777777" w:rsidR="00F363FA" w:rsidRDefault="00F363FA" w:rsidP="00F363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99478872"/>
      <w:docPartObj>
        <w:docPartGallery w:val="Page Numbers (Bottom of Page)"/>
        <w:docPartUnique/>
      </w:docPartObj>
    </w:sdtPr>
    <w:sdtContent>
      <w:p w14:paraId="65585B0C" w14:textId="50964352" w:rsidR="00F363FA" w:rsidRDefault="00F363FA" w:rsidP="00F363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5AA02677" w14:textId="18F4E839" w:rsidR="00425C09" w:rsidRPr="00C97849" w:rsidRDefault="00425C09" w:rsidP="00F363FA">
    <w:pPr>
      <w:ind w:right="360"/>
      <w:rPr>
        <w:rFonts w:ascii="Times New Roman" w:hAnsi="Times New Roman"/>
        <w:sz w:val="24"/>
        <w:szCs w:val="24"/>
      </w:rPr>
    </w:pPr>
  </w:p>
  <w:p w14:paraId="4CF09C64" w14:textId="77777777" w:rsidR="00425C09" w:rsidRDefault="00425C09">
    <w:pPr>
      <w:pStyle w:val="Footer"/>
    </w:pPr>
  </w:p>
  <w:p w14:paraId="45AC7727" w14:textId="77777777" w:rsidR="00425C09" w:rsidRDefault="00425C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3B953" w14:textId="77777777" w:rsidR="005433E3" w:rsidRDefault="00543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26EBA" w14:textId="77777777" w:rsidR="00B576C4" w:rsidRDefault="00B576C4" w:rsidP="0088451C">
      <w:pPr>
        <w:spacing w:after="0" w:line="240" w:lineRule="auto"/>
      </w:pPr>
      <w:r>
        <w:separator/>
      </w:r>
    </w:p>
  </w:footnote>
  <w:footnote w:type="continuationSeparator" w:id="0">
    <w:p w14:paraId="39FB8FA2" w14:textId="77777777" w:rsidR="00B576C4" w:rsidRDefault="00B576C4" w:rsidP="00884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C3902" w14:textId="77777777" w:rsidR="005433E3" w:rsidRDefault="005433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043C2" w14:textId="77777777" w:rsidR="005433E3" w:rsidRDefault="005433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C7041" w14:textId="77777777" w:rsidR="005433E3" w:rsidRDefault="005433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43D9A"/>
    <w:multiLevelType w:val="hybridMultilevel"/>
    <w:tmpl w:val="07B88BFA"/>
    <w:lvl w:ilvl="0" w:tplc="F5FC8C50">
      <w:start w:val="1"/>
      <w:numFmt w:val="decimal"/>
      <w:lvlText w:val="1.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86DBA"/>
    <w:multiLevelType w:val="hybridMultilevel"/>
    <w:tmpl w:val="9B466984"/>
    <w:lvl w:ilvl="0" w:tplc="08F8517A">
      <w:start w:val="1"/>
      <w:numFmt w:val="decimal"/>
      <w:lvlText w:val="2.%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0F6584"/>
    <w:multiLevelType w:val="hybridMultilevel"/>
    <w:tmpl w:val="D9B241DA"/>
    <w:lvl w:ilvl="0" w:tplc="F5FC8C50">
      <w:start w:val="1"/>
      <w:numFmt w:val="decimal"/>
      <w:lvlText w:val="1.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300DA"/>
    <w:multiLevelType w:val="hybridMultilevel"/>
    <w:tmpl w:val="F0DA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B179A"/>
    <w:multiLevelType w:val="hybridMultilevel"/>
    <w:tmpl w:val="3550A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4A04F5"/>
    <w:multiLevelType w:val="hybridMultilevel"/>
    <w:tmpl w:val="B9BA9900"/>
    <w:lvl w:ilvl="0" w:tplc="F5FC8C50">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337434"/>
    <w:multiLevelType w:val="hybridMultilevel"/>
    <w:tmpl w:val="8F344242"/>
    <w:lvl w:ilvl="0" w:tplc="4E3E2954">
      <w:start w:val="1"/>
      <w:numFmt w:val="decimal"/>
      <w:lvlText w:val="4.%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7591F41"/>
    <w:multiLevelType w:val="hybridMultilevel"/>
    <w:tmpl w:val="8B3ABDA4"/>
    <w:lvl w:ilvl="0" w:tplc="F5FC8C50">
      <w:start w:val="1"/>
      <w:numFmt w:val="decimal"/>
      <w:lvlText w:val="1. %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EB664F"/>
    <w:multiLevelType w:val="hybridMultilevel"/>
    <w:tmpl w:val="79D0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F67FEC"/>
    <w:multiLevelType w:val="hybridMultilevel"/>
    <w:tmpl w:val="D0DAB560"/>
    <w:lvl w:ilvl="0" w:tplc="7DCEE476">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93C6B07"/>
    <w:multiLevelType w:val="hybridMultilevel"/>
    <w:tmpl w:val="919C9A22"/>
    <w:lvl w:ilvl="0" w:tplc="AC104D72">
      <w:start w:val="1"/>
      <w:numFmt w:val="decimal"/>
      <w:lvlText w:val="4.%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D43674"/>
    <w:multiLevelType w:val="hybridMultilevel"/>
    <w:tmpl w:val="93C8076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AB319E2"/>
    <w:multiLevelType w:val="hybridMultilevel"/>
    <w:tmpl w:val="4FD6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3351EE"/>
    <w:multiLevelType w:val="hybridMultilevel"/>
    <w:tmpl w:val="D334F5AA"/>
    <w:lvl w:ilvl="0" w:tplc="3D02E492">
      <w:start w:val="1"/>
      <w:numFmt w:val="decimal"/>
      <w:lvlText w:val="3.%1."/>
      <w:lvlJc w:val="left"/>
      <w:pPr>
        <w:ind w:left="720" w:hanging="360"/>
      </w:pPr>
      <w:rPr>
        <w:rFonts w:ascii="Times New Roman" w:hAnsi="Times New Roman" w:cs="Times New Roman" w:hint="default"/>
        <w:b w:val="0"/>
        <w:bCs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EE21494"/>
    <w:multiLevelType w:val="hybridMultilevel"/>
    <w:tmpl w:val="7230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C07789"/>
    <w:multiLevelType w:val="hybridMultilevel"/>
    <w:tmpl w:val="0DA4BB4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FEE53AD"/>
    <w:multiLevelType w:val="hybridMultilevel"/>
    <w:tmpl w:val="BEA42EA4"/>
    <w:lvl w:ilvl="0" w:tplc="7DCEE476">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1FF28CE"/>
    <w:multiLevelType w:val="hybridMultilevel"/>
    <w:tmpl w:val="5D9C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AB6F65"/>
    <w:multiLevelType w:val="hybridMultilevel"/>
    <w:tmpl w:val="A0A4399E"/>
    <w:lvl w:ilvl="0" w:tplc="E78A182C">
      <w:start w:val="1"/>
      <w:numFmt w:val="decimal"/>
      <w:lvlText w:val="4.%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49B2A50"/>
    <w:multiLevelType w:val="hybridMultilevel"/>
    <w:tmpl w:val="1402D17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6630CE4"/>
    <w:multiLevelType w:val="hybridMultilevel"/>
    <w:tmpl w:val="0126656C"/>
    <w:lvl w:ilvl="0" w:tplc="0409000F">
      <w:start w:val="1"/>
      <w:numFmt w:val="decimal"/>
      <w:lvlText w:val="%1."/>
      <w:lvlJc w:val="left"/>
      <w:pPr>
        <w:ind w:left="360" w:hanging="360"/>
      </w:pPr>
    </w:lvl>
    <w:lvl w:ilvl="1" w:tplc="04090019" w:tentative="1">
      <w:start w:val="1"/>
      <w:numFmt w:val="lowerLetter"/>
      <w:lvlText w:val="%2."/>
      <w:lvlJc w:val="left"/>
      <w:pPr>
        <w:ind w:left="1021" w:hanging="360"/>
      </w:pPr>
    </w:lvl>
    <w:lvl w:ilvl="2" w:tplc="0409001B" w:tentative="1">
      <w:start w:val="1"/>
      <w:numFmt w:val="lowerRoman"/>
      <w:lvlText w:val="%3."/>
      <w:lvlJc w:val="right"/>
      <w:pPr>
        <w:ind w:left="1741" w:hanging="180"/>
      </w:pPr>
    </w:lvl>
    <w:lvl w:ilvl="3" w:tplc="0409000F" w:tentative="1">
      <w:start w:val="1"/>
      <w:numFmt w:val="decimal"/>
      <w:lvlText w:val="%4."/>
      <w:lvlJc w:val="left"/>
      <w:pPr>
        <w:ind w:left="2461" w:hanging="360"/>
      </w:pPr>
    </w:lvl>
    <w:lvl w:ilvl="4" w:tplc="04090019" w:tentative="1">
      <w:start w:val="1"/>
      <w:numFmt w:val="lowerLetter"/>
      <w:lvlText w:val="%5."/>
      <w:lvlJc w:val="left"/>
      <w:pPr>
        <w:ind w:left="3181" w:hanging="360"/>
      </w:pPr>
    </w:lvl>
    <w:lvl w:ilvl="5" w:tplc="0409001B" w:tentative="1">
      <w:start w:val="1"/>
      <w:numFmt w:val="lowerRoman"/>
      <w:lvlText w:val="%6."/>
      <w:lvlJc w:val="right"/>
      <w:pPr>
        <w:ind w:left="3901" w:hanging="180"/>
      </w:pPr>
    </w:lvl>
    <w:lvl w:ilvl="6" w:tplc="0409000F" w:tentative="1">
      <w:start w:val="1"/>
      <w:numFmt w:val="decimal"/>
      <w:lvlText w:val="%7."/>
      <w:lvlJc w:val="left"/>
      <w:pPr>
        <w:ind w:left="4621" w:hanging="360"/>
      </w:pPr>
    </w:lvl>
    <w:lvl w:ilvl="7" w:tplc="04090019" w:tentative="1">
      <w:start w:val="1"/>
      <w:numFmt w:val="lowerLetter"/>
      <w:lvlText w:val="%8."/>
      <w:lvlJc w:val="left"/>
      <w:pPr>
        <w:ind w:left="5341" w:hanging="360"/>
      </w:pPr>
    </w:lvl>
    <w:lvl w:ilvl="8" w:tplc="0409001B" w:tentative="1">
      <w:start w:val="1"/>
      <w:numFmt w:val="lowerRoman"/>
      <w:lvlText w:val="%9."/>
      <w:lvlJc w:val="right"/>
      <w:pPr>
        <w:ind w:left="6061" w:hanging="180"/>
      </w:pPr>
    </w:lvl>
  </w:abstractNum>
  <w:abstractNum w:abstractNumId="21" w15:restartNumberingAfterBreak="0">
    <w:nsid w:val="18FE7E97"/>
    <w:multiLevelType w:val="hybridMultilevel"/>
    <w:tmpl w:val="4B5C5574"/>
    <w:lvl w:ilvl="0" w:tplc="0B8EC710">
      <w:start w:val="1"/>
      <w:numFmt w:val="decimal"/>
      <w:lvlText w:val="3.%1."/>
      <w:lvlJc w:val="left"/>
      <w:pPr>
        <w:ind w:left="720" w:hanging="360"/>
      </w:pPr>
      <w:rPr>
        <w:rFonts w:ascii="Berlin Sans FB" w:hAnsi="Berlin Sans FB"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9B02BB9"/>
    <w:multiLevelType w:val="hybridMultilevel"/>
    <w:tmpl w:val="33F81B4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B925825"/>
    <w:multiLevelType w:val="hybridMultilevel"/>
    <w:tmpl w:val="79FAE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BF37B9E"/>
    <w:multiLevelType w:val="hybridMultilevel"/>
    <w:tmpl w:val="57AC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7C1F78"/>
    <w:multiLevelType w:val="hybridMultilevel"/>
    <w:tmpl w:val="128E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EF01F58"/>
    <w:multiLevelType w:val="hybridMultilevel"/>
    <w:tmpl w:val="80501A6E"/>
    <w:lvl w:ilvl="0" w:tplc="6DE69CA2">
      <w:start w:val="1"/>
      <w:numFmt w:val="decimal"/>
      <w:lvlText w:val="4.%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37C0494"/>
    <w:multiLevelType w:val="hybridMultilevel"/>
    <w:tmpl w:val="C208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2A7B32"/>
    <w:multiLevelType w:val="hybridMultilevel"/>
    <w:tmpl w:val="E43EA6D4"/>
    <w:lvl w:ilvl="0" w:tplc="C33429FA">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7732335"/>
    <w:multiLevelType w:val="hybridMultilevel"/>
    <w:tmpl w:val="B7E20BD2"/>
    <w:lvl w:ilvl="0" w:tplc="469639CE">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7DB41AE"/>
    <w:multiLevelType w:val="multilevel"/>
    <w:tmpl w:val="2D604AEA"/>
    <w:lvl w:ilvl="0">
      <w:start w:val="1"/>
      <w:numFmt w:val="decimal"/>
      <w:pStyle w:val="TOC3"/>
      <w:lvlText w:val="%1."/>
      <w:lvlJc w:val="left"/>
      <w:pPr>
        <w:tabs>
          <w:tab w:val="num" w:pos="1080"/>
        </w:tabs>
        <w:ind w:left="1440" w:hanging="360"/>
      </w:pPr>
      <w:rPr>
        <w:rFonts w:hint="default"/>
      </w:rPr>
    </w:lvl>
    <w:lvl w:ilvl="1">
      <w:start w:val="1"/>
      <w:numFmt w:val="decimal"/>
      <w:lvlText w:val="%1.%2. "/>
      <w:lvlJc w:val="left"/>
      <w:pPr>
        <w:tabs>
          <w:tab w:val="num" w:pos="0"/>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2A4B3934"/>
    <w:multiLevelType w:val="hybridMultilevel"/>
    <w:tmpl w:val="9DD8E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DAD0534"/>
    <w:multiLevelType w:val="hybridMultilevel"/>
    <w:tmpl w:val="14A09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0139C5"/>
    <w:multiLevelType w:val="hybridMultilevel"/>
    <w:tmpl w:val="3866E914"/>
    <w:lvl w:ilvl="0" w:tplc="4EE654D4">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5D0575"/>
    <w:multiLevelType w:val="hybridMultilevel"/>
    <w:tmpl w:val="37C048E4"/>
    <w:lvl w:ilvl="0" w:tplc="7DCEE476">
      <w:start w:val="1"/>
      <w:numFmt w:val="decimal"/>
      <w:lvlText w:val="2.%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1925A54"/>
    <w:multiLevelType w:val="hybridMultilevel"/>
    <w:tmpl w:val="03645800"/>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3CE29BF"/>
    <w:multiLevelType w:val="hybridMultilevel"/>
    <w:tmpl w:val="2F589152"/>
    <w:lvl w:ilvl="0" w:tplc="7C869322">
      <w:start w:val="1"/>
      <w:numFmt w:val="decimal"/>
      <w:lvlText w:val="4.%1."/>
      <w:lvlJc w:val="left"/>
      <w:pPr>
        <w:ind w:left="720" w:hanging="360"/>
      </w:pPr>
      <w:rPr>
        <w:rFonts w:ascii="Berlin Sans FB" w:hAnsi="Berlin Sans FB"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44C0BF6"/>
    <w:multiLevelType w:val="hybridMultilevel"/>
    <w:tmpl w:val="1EC8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4A5678F"/>
    <w:multiLevelType w:val="hybridMultilevel"/>
    <w:tmpl w:val="55DAF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56E0D6D"/>
    <w:multiLevelType w:val="hybridMultilevel"/>
    <w:tmpl w:val="3850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65A5348"/>
    <w:multiLevelType w:val="hybridMultilevel"/>
    <w:tmpl w:val="613E1B84"/>
    <w:lvl w:ilvl="0" w:tplc="F5FC8C50">
      <w:start w:val="1"/>
      <w:numFmt w:val="decimal"/>
      <w:lvlText w:val="1.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93E4487"/>
    <w:multiLevelType w:val="hybridMultilevel"/>
    <w:tmpl w:val="150A75C2"/>
    <w:lvl w:ilvl="0" w:tplc="0409000F">
      <w:start w:val="1"/>
      <w:numFmt w:val="decimal"/>
      <w:lvlText w:val="%1."/>
      <w:lvlJc w:val="left"/>
      <w:pPr>
        <w:ind w:left="761"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2" w15:restartNumberingAfterBreak="0">
    <w:nsid w:val="39506B6A"/>
    <w:multiLevelType w:val="multilevel"/>
    <w:tmpl w:val="2F6837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396A574D"/>
    <w:multiLevelType w:val="hybridMultilevel"/>
    <w:tmpl w:val="E452987C"/>
    <w:lvl w:ilvl="0" w:tplc="3B36E222">
      <w:start w:val="1"/>
      <w:numFmt w:val="decimal"/>
      <w:lvlText w:val="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19D559B"/>
    <w:multiLevelType w:val="hybridMultilevel"/>
    <w:tmpl w:val="6900B58C"/>
    <w:lvl w:ilvl="0" w:tplc="08F8517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184416"/>
    <w:multiLevelType w:val="hybridMultilevel"/>
    <w:tmpl w:val="A5DC9766"/>
    <w:lvl w:ilvl="0" w:tplc="7DCEE476">
      <w:start w:val="1"/>
      <w:numFmt w:val="decimal"/>
      <w:lvlText w:val="2.%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8437EDA"/>
    <w:multiLevelType w:val="hybridMultilevel"/>
    <w:tmpl w:val="6E6EEB54"/>
    <w:lvl w:ilvl="0" w:tplc="7DCEE47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3D68D0"/>
    <w:multiLevelType w:val="hybridMultilevel"/>
    <w:tmpl w:val="87C2C16E"/>
    <w:lvl w:ilvl="0" w:tplc="26168258">
      <w:start w:val="1"/>
      <w:numFmt w:val="bullet"/>
      <w:pStyle w:val="Conten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FAA731A"/>
    <w:multiLevelType w:val="hybridMultilevel"/>
    <w:tmpl w:val="E5DE2212"/>
    <w:lvl w:ilvl="0" w:tplc="0409000F">
      <w:start w:val="1"/>
      <w:numFmt w:val="decimal"/>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49" w15:restartNumberingAfterBreak="0">
    <w:nsid w:val="500466B5"/>
    <w:multiLevelType w:val="hybridMultilevel"/>
    <w:tmpl w:val="E71EF63E"/>
    <w:lvl w:ilvl="0" w:tplc="F5FC8C50">
      <w:start w:val="1"/>
      <w:numFmt w:val="decimal"/>
      <w:lvlText w:val="1. %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0" w15:restartNumberingAfterBreak="0">
    <w:nsid w:val="50F5006C"/>
    <w:multiLevelType w:val="hybridMultilevel"/>
    <w:tmpl w:val="D54662C2"/>
    <w:lvl w:ilvl="0" w:tplc="0409000F">
      <w:start w:val="1"/>
      <w:numFmt w:val="decimal"/>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51" w15:restartNumberingAfterBreak="0">
    <w:nsid w:val="5674770E"/>
    <w:multiLevelType w:val="hybridMultilevel"/>
    <w:tmpl w:val="4C56F922"/>
    <w:lvl w:ilvl="0" w:tplc="7DCEE476">
      <w:start w:val="1"/>
      <w:numFmt w:val="decimal"/>
      <w:lvlText w:val="2.%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9BE235F"/>
    <w:multiLevelType w:val="hybridMultilevel"/>
    <w:tmpl w:val="341ECFF6"/>
    <w:lvl w:ilvl="0" w:tplc="F5FC8C50">
      <w:start w:val="1"/>
      <w:numFmt w:val="decimal"/>
      <w:lvlText w:val="1.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B547F43"/>
    <w:multiLevelType w:val="hybridMultilevel"/>
    <w:tmpl w:val="0B1C81A2"/>
    <w:lvl w:ilvl="0" w:tplc="8BDE583E">
      <w:start w:val="1"/>
      <w:numFmt w:val="decimal"/>
      <w:lvlText w:val="4.%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D217F1E"/>
    <w:multiLevelType w:val="hybridMultilevel"/>
    <w:tmpl w:val="12967CAA"/>
    <w:lvl w:ilvl="0" w:tplc="A968864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EE3943"/>
    <w:multiLevelType w:val="hybridMultilevel"/>
    <w:tmpl w:val="DB16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27E3DEA"/>
    <w:multiLevelType w:val="hybridMultilevel"/>
    <w:tmpl w:val="1632F70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28D0BE6"/>
    <w:multiLevelType w:val="hybridMultilevel"/>
    <w:tmpl w:val="72360954"/>
    <w:lvl w:ilvl="0" w:tplc="4E9E55C6">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438787E"/>
    <w:multiLevelType w:val="hybridMultilevel"/>
    <w:tmpl w:val="9946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7834701"/>
    <w:multiLevelType w:val="hybridMultilevel"/>
    <w:tmpl w:val="F8E8704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0" w15:restartNumberingAfterBreak="0">
    <w:nsid w:val="67C71407"/>
    <w:multiLevelType w:val="hybridMultilevel"/>
    <w:tmpl w:val="F500ABDC"/>
    <w:lvl w:ilvl="0" w:tplc="855454F2">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8931036"/>
    <w:multiLevelType w:val="hybridMultilevel"/>
    <w:tmpl w:val="08167C1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2" w15:restartNumberingAfterBreak="0">
    <w:nsid w:val="6AC96987"/>
    <w:multiLevelType w:val="hybridMultilevel"/>
    <w:tmpl w:val="6BC61262"/>
    <w:lvl w:ilvl="0" w:tplc="469639CE">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1883998"/>
    <w:multiLevelType w:val="hybridMultilevel"/>
    <w:tmpl w:val="607268E6"/>
    <w:lvl w:ilvl="0" w:tplc="AC104D72">
      <w:start w:val="1"/>
      <w:numFmt w:val="decimal"/>
      <w:lvlText w:val="4.%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1EA6D63"/>
    <w:multiLevelType w:val="hybridMultilevel"/>
    <w:tmpl w:val="9DA0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39A2050"/>
    <w:multiLevelType w:val="hybridMultilevel"/>
    <w:tmpl w:val="94DEAE78"/>
    <w:lvl w:ilvl="0" w:tplc="F5FC8C50">
      <w:start w:val="1"/>
      <w:numFmt w:val="decimal"/>
      <w:lvlText w:val="1.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542468A"/>
    <w:multiLevelType w:val="hybridMultilevel"/>
    <w:tmpl w:val="B6F0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5E520C5"/>
    <w:multiLevelType w:val="hybridMultilevel"/>
    <w:tmpl w:val="11C86B7C"/>
    <w:lvl w:ilvl="0" w:tplc="08F8517A">
      <w:start w:val="1"/>
      <w:numFmt w:val="decimal"/>
      <w:lvlText w:val="2.%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643279D"/>
    <w:multiLevelType w:val="hybridMultilevel"/>
    <w:tmpl w:val="DF0E97EA"/>
    <w:lvl w:ilvl="0" w:tplc="7DCEE476">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77D4503"/>
    <w:multiLevelType w:val="hybridMultilevel"/>
    <w:tmpl w:val="08D8B93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0" w15:restartNumberingAfterBreak="0">
    <w:nsid w:val="79D53885"/>
    <w:multiLevelType w:val="hybridMultilevel"/>
    <w:tmpl w:val="BEB0F1A2"/>
    <w:lvl w:ilvl="0" w:tplc="90BC21BA">
      <w:start w:val="1"/>
      <w:numFmt w:val="decimal"/>
      <w:lvlText w:val="3.%1."/>
      <w:lvlJc w:val="left"/>
      <w:pPr>
        <w:ind w:left="360" w:hanging="360"/>
      </w:pPr>
      <w:rPr>
        <w:rFonts w:ascii="Times New Roman" w:hAnsi="Times New Roman" w:cs="Times New Roman" w:hint="default"/>
        <w:b w:val="0"/>
        <w:bCs w:val="0"/>
        <w:i w:val="0"/>
        <w:caps w:val="0"/>
        <w:strike w:val="0"/>
        <w:dstrike w:val="0"/>
        <w:vanish w:val="0"/>
        <w:color w:val="000000"/>
        <w:sz w:val="24"/>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A3C1C4C"/>
    <w:multiLevelType w:val="hybridMultilevel"/>
    <w:tmpl w:val="DDBC1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B385B04"/>
    <w:multiLevelType w:val="hybridMultilevel"/>
    <w:tmpl w:val="C7B85FB6"/>
    <w:lvl w:ilvl="0" w:tplc="F5FC8C50">
      <w:start w:val="1"/>
      <w:numFmt w:val="decimal"/>
      <w:lvlText w:val="1.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83083657">
    <w:abstractNumId w:val="47"/>
  </w:num>
  <w:num w:numId="2" w16cid:durableId="1854030016">
    <w:abstractNumId w:val="30"/>
  </w:num>
  <w:num w:numId="3" w16cid:durableId="1203712808">
    <w:abstractNumId w:val="61"/>
  </w:num>
  <w:num w:numId="4" w16cid:durableId="1613244123">
    <w:abstractNumId w:val="49"/>
  </w:num>
  <w:num w:numId="5" w16cid:durableId="1344363301">
    <w:abstractNumId w:val="9"/>
  </w:num>
  <w:num w:numId="6" w16cid:durableId="311300274">
    <w:abstractNumId w:val="57"/>
  </w:num>
  <w:num w:numId="7" w16cid:durableId="1486699371">
    <w:abstractNumId w:val="18"/>
  </w:num>
  <w:num w:numId="8" w16cid:durableId="2049992670">
    <w:abstractNumId w:val="12"/>
  </w:num>
  <w:num w:numId="9" w16cid:durableId="284311856">
    <w:abstractNumId w:val="4"/>
  </w:num>
  <w:num w:numId="10" w16cid:durableId="1773893482">
    <w:abstractNumId w:val="32"/>
  </w:num>
  <w:num w:numId="11" w16cid:durableId="732704043">
    <w:abstractNumId w:val="2"/>
  </w:num>
  <w:num w:numId="12" w16cid:durableId="1976988061">
    <w:abstractNumId w:val="58"/>
  </w:num>
  <w:num w:numId="13" w16cid:durableId="1824662941">
    <w:abstractNumId w:val="71"/>
  </w:num>
  <w:num w:numId="14" w16cid:durableId="1280453515">
    <w:abstractNumId w:val="25"/>
  </w:num>
  <w:num w:numId="15" w16cid:durableId="1616867750">
    <w:abstractNumId w:val="69"/>
  </w:num>
  <w:num w:numId="16" w16cid:durableId="260727389">
    <w:abstractNumId w:val="40"/>
  </w:num>
  <w:num w:numId="17" w16cid:durableId="1360663244">
    <w:abstractNumId w:val="16"/>
  </w:num>
  <w:num w:numId="18" w16cid:durableId="500196834">
    <w:abstractNumId w:val="28"/>
  </w:num>
  <w:num w:numId="19" w16cid:durableId="1351100645">
    <w:abstractNumId w:val="66"/>
  </w:num>
  <w:num w:numId="20" w16cid:durableId="230773315">
    <w:abstractNumId w:val="39"/>
  </w:num>
  <w:num w:numId="21" w16cid:durableId="1264921960">
    <w:abstractNumId w:val="24"/>
  </w:num>
  <w:num w:numId="22" w16cid:durableId="706299620">
    <w:abstractNumId w:val="65"/>
  </w:num>
  <w:num w:numId="23" w16cid:durableId="1634749297">
    <w:abstractNumId w:val="0"/>
  </w:num>
  <w:num w:numId="24" w16cid:durableId="353924922">
    <w:abstractNumId w:val="59"/>
  </w:num>
  <w:num w:numId="25" w16cid:durableId="160583010">
    <w:abstractNumId w:val="46"/>
  </w:num>
  <w:num w:numId="26" w16cid:durableId="1429692982">
    <w:abstractNumId w:val="60"/>
  </w:num>
  <w:num w:numId="27" w16cid:durableId="806356165">
    <w:abstractNumId w:val="43"/>
  </w:num>
  <w:num w:numId="28" w16cid:durableId="1988169820">
    <w:abstractNumId w:val="8"/>
  </w:num>
  <w:num w:numId="29" w16cid:durableId="1745100786">
    <w:abstractNumId w:val="17"/>
  </w:num>
  <w:num w:numId="30" w16cid:durableId="1440837552">
    <w:abstractNumId w:val="37"/>
  </w:num>
  <w:num w:numId="31" w16cid:durableId="401221073">
    <w:abstractNumId w:val="3"/>
  </w:num>
  <w:num w:numId="32" w16cid:durableId="265505863">
    <w:abstractNumId w:val="67"/>
  </w:num>
  <w:num w:numId="33" w16cid:durableId="672684732">
    <w:abstractNumId w:val="5"/>
  </w:num>
  <w:num w:numId="34" w16cid:durableId="1567758131">
    <w:abstractNumId w:val="72"/>
  </w:num>
  <w:num w:numId="35" w16cid:durableId="1067605168">
    <w:abstractNumId w:val="38"/>
  </w:num>
  <w:num w:numId="36" w16cid:durableId="1593588113">
    <w:abstractNumId w:val="23"/>
  </w:num>
  <w:num w:numId="37" w16cid:durableId="378093833">
    <w:abstractNumId w:val="55"/>
  </w:num>
  <w:num w:numId="38" w16cid:durableId="380205910">
    <w:abstractNumId w:val="7"/>
  </w:num>
  <w:num w:numId="39" w16cid:durableId="613488785">
    <w:abstractNumId w:val="70"/>
  </w:num>
  <w:num w:numId="40" w16cid:durableId="1914660211">
    <w:abstractNumId w:val="53"/>
  </w:num>
  <w:num w:numId="41" w16cid:durableId="699744335">
    <w:abstractNumId w:val="44"/>
  </w:num>
  <w:num w:numId="42" w16cid:durableId="9067952">
    <w:abstractNumId w:val="42"/>
  </w:num>
  <w:num w:numId="43" w16cid:durableId="1833132005">
    <w:abstractNumId w:val="41"/>
  </w:num>
  <w:num w:numId="44" w16cid:durableId="84573010">
    <w:abstractNumId w:val="68"/>
  </w:num>
  <w:num w:numId="45" w16cid:durableId="1837450855">
    <w:abstractNumId w:val="33"/>
  </w:num>
  <w:num w:numId="46" w16cid:durableId="298724770">
    <w:abstractNumId w:val="26"/>
  </w:num>
  <w:num w:numId="47" w16cid:durableId="929242611">
    <w:abstractNumId w:val="35"/>
  </w:num>
  <w:num w:numId="48" w16cid:durableId="1277983979">
    <w:abstractNumId w:val="27"/>
  </w:num>
  <w:num w:numId="49" w16cid:durableId="194586899">
    <w:abstractNumId w:val="14"/>
  </w:num>
  <w:num w:numId="50" w16cid:durableId="611714654">
    <w:abstractNumId w:val="64"/>
  </w:num>
  <w:num w:numId="51" w16cid:durableId="2112511881">
    <w:abstractNumId w:val="52"/>
  </w:num>
  <w:num w:numId="52" w16cid:durableId="1378091205">
    <w:abstractNumId w:val="20"/>
  </w:num>
  <w:num w:numId="53" w16cid:durableId="1925333912">
    <w:abstractNumId w:val="51"/>
  </w:num>
  <w:num w:numId="54" w16cid:durableId="1363676271">
    <w:abstractNumId w:val="50"/>
  </w:num>
  <w:num w:numId="55" w16cid:durableId="957641056">
    <w:abstractNumId w:val="15"/>
  </w:num>
  <w:num w:numId="56" w16cid:durableId="1804034505">
    <w:abstractNumId w:val="48"/>
  </w:num>
  <w:num w:numId="57" w16cid:durableId="405347792">
    <w:abstractNumId w:val="45"/>
  </w:num>
  <w:num w:numId="58" w16cid:durableId="1603564032">
    <w:abstractNumId w:val="62"/>
  </w:num>
  <w:num w:numId="59" w16cid:durableId="804390241">
    <w:abstractNumId w:val="10"/>
  </w:num>
  <w:num w:numId="60" w16cid:durableId="1610547766">
    <w:abstractNumId w:val="19"/>
  </w:num>
  <w:num w:numId="61" w16cid:durableId="2095741680">
    <w:abstractNumId w:val="56"/>
  </w:num>
  <w:num w:numId="62" w16cid:durableId="885066515">
    <w:abstractNumId w:val="22"/>
  </w:num>
  <w:num w:numId="63" w16cid:durableId="615604412">
    <w:abstractNumId w:val="34"/>
  </w:num>
  <w:num w:numId="64" w16cid:durableId="460346117">
    <w:abstractNumId w:val="29"/>
  </w:num>
  <w:num w:numId="65" w16cid:durableId="1255743729">
    <w:abstractNumId w:val="63"/>
  </w:num>
  <w:num w:numId="66" w16cid:durableId="1724525392">
    <w:abstractNumId w:val="11"/>
  </w:num>
  <w:num w:numId="67" w16cid:durableId="1274240984">
    <w:abstractNumId w:val="31"/>
  </w:num>
  <w:num w:numId="68" w16cid:durableId="1972635096">
    <w:abstractNumId w:val="54"/>
  </w:num>
  <w:num w:numId="69" w16cid:durableId="1407342906">
    <w:abstractNumId w:val="1"/>
  </w:num>
  <w:num w:numId="70" w16cid:durableId="1860584612">
    <w:abstractNumId w:val="13"/>
  </w:num>
  <w:num w:numId="71" w16cid:durableId="843128795">
    <w:abstractNumId w:val="6"/>
  </w:num>
  <w:num w:numId="72" w16cid:durableId="735399144">
    <w:abstractNumId w:val="21"/>
  </w:num>
  <w:num w:numId="73" w16cid:durableId="1208761414">
    <w:abstractNumId w:val="3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51C"/>
    <w:rsid w:val="00044417"/>
    <w:rsid w:val="00045458"/>
    <w:rsid w:val="000E2F1B"/>
    <w:rsid w:val="00160709"/>
    <w:rsid w:val="00183E95"/>
    <w:rsid w:val="001860BB"/>
    <w:rsid w:val="001C4CC0"/>
    <w:rsid w:val="00256F58"/>
    <w:rsid w:val="00360848"/>
    <w:rsid w:val="003D4CAB"/>
    <w:rsid w:val="00425C09"/>
    <w:rsid w:val="004D2722"/>
    <w:rsid w:val="005024B1"/>
    <w:rsid w:val="005433A8"/>
    <w:rsid w:val="005433E3"/>
    <w:rsid w:val="007067DE"/>
    <w:rsid w:val="00750214"/>
    <w:rsid w:val="0078477F"/>
    <w:rsid w:val="00793AFE"/>
    <w:rsid w:val="0088451C"/>
    <w:rsid w:val="009C49B8"/>
    <w:rsid w:val="009F24BD"/>
    <w:rsid w:val="00A0777B"/>
    <w:rsid w:val="00B0008E"/>
    <w:rsid w:val="00B576C4"/>
    <w:rsid w:val="00C33F77"/>
    <w:rsid w:val="00D83C35"/>
    <w:rsid w:val="00DA6001"/>
    <w:rsid w:val="00DA6645"/>
    <w:rsid w:val="00DA6F7F"/>
    <w:rsid w:val="00DC019B"/>
    <w:rsid w:val="00DF5812"/>
    <w:rsid w:val="00E075AA"/>
    <w:rsid w:val="00EA108C"/>
    <w:rsid w:val="00F363FA"/>
    <w:rsid w:val="00F83F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4B0A4"/>
  <w15:chartTrackingRefBased/>
  <w15:docId w15:val="{974C5D81-C8F7-46B8-B85B-7BDD2307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51C"/>
    <w:pPr>
      <w:spacing w:after="200" w:line="276" w:lineRule="auto"/>
    </w:pPr>
    <w:rPr>
      <w:rFonts w:ascii="Calibri" w:eastAsia="Calibri" w:hAnsi="Calibri" w:cs="Times New Roman"/>
      <w:kern w:val="0"/>
      <w:sz w:val="22"/>
      <w:szCs w:val="22"/>
      <w14:ligatures w14:val="none"/>
    </w:rPr>
  </w:style>
  <w:style w:type="paragraph" w:styleId="Heading1">
    <w:name w:val="heading 1"/>
    <w:basedOn w:val="Normal"/>
    <w:next w:val="Normal"/>
    <w:link w:val="Heading1Char"/>
    <w:uiPriority w:val="9"/>
    <w:qFormat/>
    <w:rsid w:val="008845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845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45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8845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45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8845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8845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5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5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5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845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845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rsid w:val="008845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451C"/>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8845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8845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5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51C"/>
    <w:rPr>
      <w:rFonts w:eastAsiaTheme="majorEastAsia" w:cstheme="majorBidi"/>
      <w:color w:val="272727" w:themeColor="text1" w:themeTint="D8"/>
    </w:rPr>
  </w:style>
  <w:style w:type="paragraph" w:styleId="Title">
    <w:name w:val="Title"/>
    <w:basedOn w:val="Normal"/>
    <w:next w:val="Normal"/>
    <w:link w:val="TitleChar"/>
    <w:uiPriority w:val="10"/>
    <w:qFormat/>
    <w:rsid w:val="00884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5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5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5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51C"/>
    <w:pPr>
      <w:spacing w:before="160"/>
      <w:jc w:val="center"/>
    </w:pPr>
    <w:rPr>
      <w:i/>
      <w:iCs/>
      <w:color w:val="404040" w:themeColor="text1" w:themeTint="BF"/>
    </w:rPr>
  </w:style>
  <w:style w:type="character" w:customStyle="1" w:styleId="QuoteChar">
    <w:name w:val="Quote Char"/>
    <w:basedOn w:val="DefaultParagraphFont"/>
    <w:link w:val="Quote"/>
    <w:uiPriority w:val="29"/>
    <w:rsid w:val="0088451C"/>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88451C"/>
    <w:pPr>
      <w:ind w:left="720"/>
      <w:contextualSpacing/>
    </w:pPr>
  </w:style>
  <w:style w:type="character" w:styleId="IntenseEmphasis">
    <w:name w:val="Intense Emphasis"/>
    <w:basedOn w:val="DefaultParagraphFont"/>
    <w:uiPriority w:val="21"/>
    <w:qFormat/>
    <w:rsid w:val="0088451C"/>
    <w:rPr>
      <w:i/>
      <w:iCs/>
      <w:color w:val="2F5496" w:themeColor="accent1" w:themeShade="BF"/>
    </w:rPr>
  </w:style>
  <w:style w:type="paragraph" w:styleId="IntenseQuote">
    <w:name w:val="Intense Quote"/>
    <w:basedOn w:val="Normal"/>
    <w:next w:val="Normal"/>
    <w:link w:val="IntenseQuoteChar"/>
    <w:uiPriority w:val="30"/>
    <w:qFormat/>
    <w:rsid w:val="008845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451C"/>
    <w:rPr>
      <w:i/>
      <w:iCs/>
      <w:color w:val="2F5496" w:themeColor="accent1" w:themeShade="BF"/>
    </w:rPr>
  </w:style>
  <w:style w:type="character" w:styleId="IntenseReference">
    <w:name w:val="Intense Reference"/>
    <w:basedOn w:val="DefaultParagraphFont"/>
    <w:uiPriority w:val="32"/>
    <w:qFormat/>
    <w:rsid w:val="0088451C"/>
    <w:rPr>
      <w:b/>
      <w:bCs/>
      <w:smallCaps/>
      <w:color w:val="2F5496" w:themeColor="accent1" w:themeShade="BF"/>
      <w:spacing w:val="5"/>
    </w:rPr>
  </w:style>
  <w:style w:type="paragraph" w:customStyle="1" w:styleId="Contents">
    <w:name w:val="Contents"/>
    <w:basedOn w:val="Normal"/>
    <w:autoRedefine/>
    <w:rsid w:val="0088451C"/>
    <w:pPr>
      <w:numPr>
        <w:numId w:val="1"/>
      </w:numPr>
      <w:tabs>
        <w:tab w:val="left" w:pos="720"/>
      </w:tabs>
      <w:spacing w:after="0" w:line="240" w:lineRule="auto"/>
    </w:pPr>
    <w:rPr>
      <w:rFonts w:ascii="Arial" w:eastAsia="Times New Roman" w:hAnsi="Arial"/>
      <w:sz w:val="24"/>
      <w:szCs w:val="20"/>
      <w:lang w:val="en-US"/>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88451C"/>
  </w:style>
  <w:style w:type="paragraph" w:styleId="NormalWeb">
    <w:name w:val="Normal (Web)"/>
    <w:basedOn w:val="Normal"/>
    <w:uiPriority w:val="99"/>
    <w:unhideWhenUsed/>
    <w:rsid w:val="0088451C"/>
    <w:pPr>
      <w:spacing w:before="100" w:beforeAutospacing="1" w:after="100" w:afterAutospacing="1" w:line="240" w:lineRule="auto"/>
    </w:pPr>
    <w:rPr>
      <w:rFonts w:ascii="Times" w:eastAsia="Times New Roman" w:hAnsi="Times"/>
      <w:sz w:val="20"/>
      <w:szCs w:val="20"/>
      <w:lang w:val="en-US"/>
    </w:rPr>
  </w:style>
  <w:style w:type="character" w:styleId="CommentReference">
    <w:name w:val="annotation reference"/>
    <w:basedOn w:val="DefaultParagraphFont"/>
    <w:uiPriority w:val="99"/>
    <w:semiHidden/>
    <w:unhideWhenUsed/>
    <w:rsid w:val="0088451C"/>
    <w:rPr>
      <w:sz w:val="16"/>
      <w:szCs w:val="16"/>
    </w:rPr>
  </w:style>
  <w:style w:type="paragraph" w:styleId="CommentText">
    <w:name w:val="annotation text"/>
    <w:basedOn w:val="Normal"/>
    <w:link w:val="CommentTextChar"/>
    <w:uiPriority w:val="99"/>
    <w:semiHidden/>
    <w:unhideWhenUsed/>
    <w:rsid w:val="0088451C"/>
    <w:pPr>
      <w:spacing w:line="240" w:lineRule="auto"/>
    </w:pPr>
    <w:rPr>
      <w:sz w:val="20"/>
      <w:szCs w:val="20"/>
    </w:rPr>
  </w:style>
  <w:style w:type="character" w:customStyle="1" w:styleId="CommentTextChar">
    <w:name w:val="Comment Text Char"/>
    <w:basedOn w:val="DefaultParagraphFont"/>
    <w:link w:val="CommentText"/>
    <w:uiPriority w:val="99"/>
    <w:semiHidden/>
    <w:rsid w:val="0088451C"/>
    <w:rPr>
      <w:rFonts w:ascii="Calibri" w:eastAsia="Calibri" w:hAnsi="Calibri"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8451C"/>
    <w:rPr>
      <w:b/>
      <w:bCs/>
    </w:rPr>
  </w:style>
  <w:style w:type="character" w:customStyle="1" w:styleId="CommentSubjectChar">
    <w:name w:val="Comment Subject Char"/>
    <w:basedOn w:val="CommentTextChar"/>
    <w:link w:val="CommentSubject"/>
    <w:uiPriority w:val="99"/>
    <w:semiHidden/>
    <w:rsid w:val="0088451C"/>
    <w:rPr>
      <w:rFonts w:ascii="Calibri" w:eastAsia="Calibri" w:hAnsi="Calibri" w:cs="Times New Roman"/>
      <w:b/>
      <w:bCs/>
      <w:kern w:val="0"/>
      <w:sz w:val="20"/>
      <w:szCs w:val="20"/>
      <w14:ligatures w14:val="none"/>
    </w:rPr>
  </w:style>
  <w:style w:type="paragraph" w:styleId="BalloonText">
    <w:name w:val="Balloon Text"/>
    <w:basedOn w:val="Normal"/>
    <w:link w:val="BalloonTextChar"/>
    <w:uiPriority w:val="99"/>
    <w:semiHidden/>
    <w:unhideWhenUsed/>
    <w:rsid w:val="008845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51C"/>
    <w:rPr>
      <w:rFonts w:ascii="Segoe UI" w:eastAsia="Calibri" w:hAnsi="Segoe UI" w:cs="Segoe UI"/>
      <w:kern w:val="0"/>
      <w:sz w:val="18"/>
      <w:szCs w:val="18"/>
      <w14:ligatures w14:val="none"/>
    </w:rPr>
  </w:style>
  <w:style w:type="paragraph" w:styleId="Header">
    <w:name w:val="header"/>
    <w:basedOn w:val="Normal"/>
    <w:link w:val="HeaderChar"/>
    <w:uiPriority w:val="99"/>
    <w:unhideWhenUsed/>
    <w:rsid w:val="00884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51C"/>
    <w:rPr>
      <w:rFonts w:ascii="Calibri" w:eastAsia="Calibri" w:hAnsi="Calibri" w:cs="Times New Roman"/>
      <w:kern w:val="0"/>
      <w:sz w:val="22"/>
      <w:szCs w:val="22"/>
      <w14:ligatures w14:val="none"/>
    </w:rPr>
  </w:style>
  <w:style w:type="paragraph" w:styleId="Footer">
    <w:name w:val="footer"/>
    <w:basedOn w:val="Normal"/>
    <w:link w:val="FooterChar"/>
    <w:uiPriority w:val="99"/>
    <w:unhideWhenUsed/>
    <w:qFormat/>
    <w:rsid w:val="00884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51C"/>
    <w:rPr>
      <w:rFonts w:ascii="Calibri" w:eastAsia="Calibri" w:hAnsi="Calibri" w:cs="Times New Roman"/>
      <w:kern w:val="0"/>
      <w:sz w:val="22"/>
      <w:szCs w:val="22"/>
      <w14:ligatures w14:val="none"/>
    </w:rPr>
  </w:style>
  <w:style w:type="paragraph" w:styleId="BodyTextIndent">
    <w:name w:val="Body Text Indent"/>
    <w:basedOn w:val="Normal"/>
    <w:link w:val="BodyTextIndentChar"/>
    <w:uiPriority w:val="99"/>
    <w:rsid w:val="0088451C"/>
    <w:pPr>
      <w:spacing w:after="0" w:line="240" w:lineRule="auto"/>
      <w:ind w:left="432" w:hanging="432"/>
    </w:pPr>
    <w:rPr>
      <w:rFonts w:ascii="Arial" w:eastAsia="Times New Roman" w:hAnsi="Arial"/>
      <w:sz w:val="24"/>
      <w:szCs w:val="20"/>
      <w:lang w:val="x-none" w:eastAsia="x-none"/>
    </w:rPr>
  </w:style>
  <w:style w:type="character" w:customStyle="1" w:styleId="BodyTextIndentChar">
    <w:name w:val="Body Text Indent Char"/>
    <w:basedOn w:val="DefaultParagraphFont"/>
    <w:link w:val="BodyTextIndent"/>
    <w:uiPriority w:val="99"/>
    <w:rsid w:val="0088451C"/>
    <w:rPr>
      <w:rFonts w:ascii="Arial" w:eastAsia="Times New Roman" w:hAnsi="Arial" w:cs="Times New Roman"/>
      <w:kern w:val="0"/>
      <w:szCs w:val="20"/>
      <w:lang w:val="x-none" w:eastAsia="x-none"/>
      <w14:ligatures w14:val="none"/>
    </w:rPr>
  </w:style>
  <w:style w:type="paragraph" w:styleId="Caption">
    <w:name w:val="caption"/>
    <w:basedOn w:val="Normal"/>
    <w:next w:val="Normal"/>
    <w:qFormat/>
    <w:rsid w:val="0088451C"/>
    <w:pPr>
      <w:spacing w:after="0" w:line="240" w:lineRule="auto"/>
    </w:pPr>
    <w:rPr>
      <w:rFonts w:ascii="Times New Roman" w:eastAsia="Times New Roman" w:hAnsi="Times New Roman"/>
      <w:b/>
      <w:sz w:val="24"/>
      <w:szCs w:val="20"/>
      <w:lang w:val="en-US"/>
    </w:rPr>
  </w:style>
  <w:style w:type="paragraph" w:styleId="BodyText">
    <w:name w:val="Body Text"/>
    <w:aliases w:val=" Char,Char"/>
    <w:basedOn w:val="Normal"/>
    <w:link w:val="BodyTextChar"/>
    <w:unhideWhenUsed/>
    <w:rsid w:val="0088451C"/>
    <w:pPr>
      <w:spacing w:after="120"/>
    </w:pPr>
  </w:style>
  <w:style w:type="character" w:customStyle="1" w:styleId="BodyTextChar">
    <w:name w:val="Body Text Char"/>
    <w:aliases w:val=" Char Char,Char Char"/>
    <w:basedOn w:val="DefaultParagraphFont"/>
    <w:link w:val="BodyText"/>
    <w:rsid w:val="0088451C"/>
    <w:rPr>
      <w:rFonts w:ascii="Calibri" w:eastAsia="Calibri" w:hAnsi="Calibri" w:cs="Times New Roman"/>
      <w:kern w:val="0"/>
      <w:sz w:val="22"/>
      <w:szCs w:val="22"/>
      <w14:ligatures w14:val="none"/>
    </w:rPr>
  </w:style>
  <w:style w:type="table" w:styleId="TableGrid">
    <w:name w:val="Table Grid"/>
    <w:basedOn w:val="TableNormal"/>
    <w:uiPriority w:val="39"/>
    <w:rsid w:val="0088451C"/>
    <w:pPr>
      <w:spacing w:after="0" w:line="240" w:lineRule="auto"/>
    </w:pPr>
    <w:rPr>
      <w:rFonts w:ascii="Calibri" w:eastAsia="Times New Roman" w:hAnsi="Calibri" w:cs="Times New Roman"/>
      <w:kern w:val="0"/>
      <w:sz w:val="20"/>
      <w:szCs w:val="20"/>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88451C"/>
    <w:rPr>
      <w:color w:val="0000FF"/>
      <w:u w:val="single"/>
    </w:rPr>
  </w:style>
  <w:style w:type="character" w:customStyle="1" w:styleId="ipa">
    <w:name w:val="ipa"/>
    <w:rsid w:val="0088451C"/>
  </w:style>
  <w:style w:type="paragraph" w:customStyle="1" w:styleId="elementperfxhead">
    <w:name w:val="elementperfx head"/>
    <w:basedOn w:val="Normal"/>
    <w:rsid w:val="0088451C"/>
    <w:pPr>
      <w:spacing w:after="0" w:line="240" w:lineRule="auto"/>
      <w:ind w:right="-28"/>
    </w:pPr>
    <w:rPr>
      <w:rFonts w:ascii="Arial Narrow" w:eastAsia="Times New Roman" w:hAnsi="Arial Narrow"/>
      <w:b/>
      <w:noProof/>
      <w:sz w:val="16"/>
      <w:szCs w:val="20"/>
    </w:rPr>
  </w:style>
  <w:style w:type="paragraph" w:styleId="NoSpacing">
    <w:name w:val="No Spacing"/>
    <w:link w:val="NoSpacingChar"/>
    <w:uiPriority w:val="1"/>
    <w:qFormat/>
    <w:rsid w:val="0088451C"/>
    <w:pPr>
      <w:spacing w:after="0" w:line="240" w:lineRule="auto"/>
    </w:pPr>
    <w:rPr>
      <w:rFonts w:ascii="Calibri" w:eastAsia="Times New Roman" w:hAnsi="Calibri" w:cs="Times New Roman"/>
      <w:kern w:val="0"/>
      <w:sz w:val="22"/>
      <w:szCs w:val="22"/>
      <w:lang w:val="en-US"/>
      <w14:ligatures w14:val="none"/>
    </w:rPr>
  </w:style>
  <w:style w:type="character" w:customStyle="1" w:styleId="NoSpacingChar">
    <w:name w:val="No Spacing Char"/>
    <w:link w:val="NoSpacing"/>
    <w:uiPriority w:val="1"/>
    <w:rsid w:val="0088451C"/>
    <w:rPr>
      <w:rFonts w:ascii="Calibri" w:eastAsia="Times New Roman" w:hAnsi="Calibri" w:cs="Times New Roman"/>
      <w:kern w:val="0"/>
      <w:sz w:val="22"/>
      <w:szCs w:val="22"/>
      <w:lang w:val="en-US"/>
      <w14:ligatures w14:val="none"/>
    </w:rPr>
  </w:style>
  <w:style w:type="paragraph" w:styleId="TOCHeading">
    <w:name w:val="TOC Heading"/>
    <w:basedOn w:val="Heading1"/>
    <w:next w:val="Normal"/>
    <w:uiPriority w:val="39"/>
    <w:unhideWhenUsed/>
    <w:qFormat/>
    <w:rsid w:val="0088451C"/>
    <w:pPr>
      <w:spacing w:before="240" w:after="0" w:line="259" w:lineRule="auto"/>
      <w:jc w:val="center"/>
      <w:outlineLvl w:val="9"/>
    </w:pPr>
    <w:rPr>
      <w:rFonts w:ascii="Calibri Light" w:eastAsia="Times New Roman" w:hAnsi="Calibri Light" w:cs="Times New Roman"/>
      <w:b/>
      <w:color w:val="2E74B5"/>
      <w:sz w:val="32"/>
      <w:szCs w:val="32"/>
      <w:lang w:val="x-none" w:eastAsia="x-none"/>
    </w:rPr>
  </w:style>
  <w:style w:type="paragraph" w:styleId="TOC1">
    <w:name w:val="toc 1"/>
    <w:basedOn w:val="Normal"/>
    <w:next w:val="Normal"/>
    <w:autoRedefine/>
    <w:uiPriority w:val="39"/>
    <w:unhideWhenUsed/>
    <w:rsid w:val="0088451C"/>
    <w:pPr>
      <w:tabs>
        <w:tab w:val="right" w:leader="dot" w:pos="9350"/>
      </w:tabs>
      <w:spacing w:after="100" w:line="259" w:lineRule="auto"/>
    </w:pPr>
    <w:rPr>
      <w:rFonts w:ascii="Times New Roman" w:hAnsi="Times New Roman"/>
      <w:b/>
      <w:noProof/>
      <w:sz w:val="24"/>
      <w:lang w:val="en-ZW"/>
    </w:rPr>
  </w:style>
  <w:style w:type="character" w:customStyle="1" w:styleId="tgc">
    <w:name w:val="_tgc"/>
    <w:basedOn w:val="DefaultParagraphFont"/>
    <w:rsid w:val="0088451C"/>
  </w:style>
  <w:style w:type="paragraph" w:customStyle="1" w:styleId="ListofEntryrequirement">
    <w:name w:val="List of Entry requirement"/>
    <w:basedOn w:val="Normal"/>
    <w:rsid w:val="0088451C"/>
    <w:pPr>
      <w:spacing w:after="0" w:line="240" w:lineRule="auto"/>
    </w:pPr>
    <w:rPr>
      <w:rFonts w:ascii="Times New Roman" w:eastAsia="Times New Roman" w:hAnsi="Times New Roman"/>
      <w:szCs w:val="20"/>
    </w:rPr>
  </w:style>
  <w:style w:type="character" w:customStyle="1" w:styleId="st">
    <w:name w:val="st"/>
    <w:rsid w:val="0088451C"/>
  </w:style>
  <w:style w:type="character" w:styleId="Emphasis">
    <w:name w:val="Emphasis"/>
    <w:uiPriority w:val="20"/>
    <w:qFormat/>
    <w:rsid w:val="0088451C"/>
    <w:rPr>
      <w:i/>
      <w:iCs/>
    </w:rPr>
  </w:style>
  <w:style w:type="paragraph" w:styleId="List">
    <w:name w:val="List"/>
    <w:basedOn w:val="Normal"/>
    <w:rsid w:val="0088451C"/>
    <w:pPr>
      <w:keepNext/>
      <w:keepLines/>
      <w:tabs>
        <w:tab w:val="left" w:pos="340"/>
      </w:tabs>
      <w:spacing w:before="60" w:after="60" w:line="240" w:lineRule="auto"/>
      <w:ind w:left="340" w:hanging="340"/>
      <w:contextualSpacing/>
    </w:pPr>
    <w:rPr>
      <w:rFonts w:ascii="Times New Roman" w:eastAsia="Times New Roman" w:hAnsi="Times New Roman"/>
      <w:sz w:val="24"/>
      <w:lang w:val="en-AU"/>
    </w:rPr>
  </w:style>
  <w:style w:type="character" w:customStyle="1" w:styleId="apple-converted-space">
    <w:name w:val="apple-converted-space"/>
    <w:rsid w:val="0088451C"/>
  </w:style>
  <w:style w:type="paragraph" w:customStyle="1" w:styleId="Default">
    <w:name w:val="Default"/>
    <w:rsid w:val="0088451C"/>
    <w:pPr>
      <w:autoSpaceDE w:val="0"/>
      <w:autoSpaceDN w:val="0"/>
      <w:adjustRightInd w:val="0"/>
      <w:spacing w:after="0" w:line="240" w:lineRule="auto"/>
    </w:pPr>
    <w:rPr>
      <w:rFonts w:ascii="Arial" w:eastAsia="Calibri" w:hAnsi="Arial" w:cs="Arial"/>
      <w:color w:val="000000"/>
      <w:kern w:val="0"/>
      <w:lang w:val="en-US"/>
      <w14:ligatures w14:val="none"/>
    </w:rPr>
  </w:style>
  <w:style w:type="paragraph" w:customStyle="1" w:styleId="ListItem01">
    <w:name w:val="List Item 01"/>
    <w:basedOn w:val="Normal"/>
    <w:rsid w:val="0088451C"/>
    <w:pPr>
      <w:widowControl w:val="0"/>
      <w:adjustRightInd w:val="0"/>
      <w:spacing w:after="0" w:line="360" w:lineRule="atLeast"/>
      <w:ind w:left="720" w:hanging="360"/>
      <w:jc w:val="both"/>
      <w:textAlignment w:val="baseline"/>
    </w:pPr>
    <w:rPr>
      <w:rFonts w:ascii="Times New Roman" w:eastAsia="MS Mincho" w:hAnsi="Times New Roman"/>
      <w:sz w:val="24"/>
      <w:szCs w:val="24"/>
      <w:lang w:eastAsia="ja-JP"/>
    </w:rPr>
  </w:style>
  <w:style w:type="paragraph" w:styleId="TOC3">
    <w:name w:val="toc 3"/>
    <w:basedOn w:val="Normal"/>
    <w:next w:val="Normal"/>
    <w:autoRedefine/>
    <w:uiPriority w:val="39"/>
    <w:unhideWhenUsed/>
    <w:rsid w:val="0088451C"/>
    <w:pPr>
      <w:numPr>
        <w:numId w:val="2"/>
      </w:numPr>
      <w:tabs>
        <w:tab w:val="clear" w:pos="1080"/>
      </w:tabs>
      <w:ind w:left="440" w:firstLine="0"/>
    </w:pPr>
    <w:rPr>
      <w:rFonts w:eastAsia="Times New Roman"/>
    </w:rPr>
  </w:style>
  <w:style w:type="paragraph" w:styleId="TOC2">
    <w:name w:val="toc 2"/>
    <w:basedOn w:val="Normal"/>
    <w:next w:val="Normal"/>
    <w:autoRedefine/>
    <w:uiPriority w:val="39"/>
    <w:unhideWhenUsed/>
    <w:rsid w:val="0088451C"/>
    <w:pPr>
      <w:spacing w:after="100"/>
      <w:ind w:left="220"/>
    </w:pPr>
    <w:rPr>
      <w:rFonts w:eastAsia="Times New Roman"/>
    </w:rPr>
  </w:style>
  <w:style w:type="character" w:customStyle="1" w:styleId="PlainTextChar">
    <w:name w:val="Plain Text Char"/>
    <w:link w:val="PlainText"/>
    <w:rsid w:val="0088451C"/>
    <w:rPr>
      <w:rFonts w:ascii="Arial Narrow" w:eastAsia="Times New Roman" w:hAnsi="Arial Narrow"/>
      <w:sz w:val="16"/>
      <w:lang w:val="en-AU"/>
    </w:rPr>
  </w:style>
  <w:style w:type="paragraph" w:styleId="PlainText">
    <w:name w:val="Plain Text"/>
    <w:basedOn w:val="Normal"/>
    <w:link w:val="PlainTextChar"/>
    <w:unhideWhenUsed/>
    <w:rsid w:val="0088451C"/>
    <w:pPr>
      <w:suppressAutoHyphens/>
      <w:spacing w:after="0" w:line="240" w:lineRule="auto"/>
    </w:pPr>
    <w:rPr>
      <w:rFonts w:ascii="Arial Narrow" w:eastAsia="Times New Roman" w:hAnsi="Arial Narrow" w:cstheme="minorBidi"/>
      <w:kern w:val="2"/>
      <w:sz w:val="16"/>
      <w:szCs w:val="24"/>
      <w:lang w:val="en-AU"/>
      <w14:ligatures w14:val="standardContextual"/>
    </w:rPr>
  </w:style>
  <w:style w:type="character" w:customStyle="1" w:styleId="PlainTextChar1">
    <w:name w:val="Plain Text Char1"/>
    <w:basedOn w:val="DefaultParagraphFont"/>
    <w:uiPriority w:val="99"/>
    <w:semiHidden/>
    <w:rsid w:val="0088451C"/>
    <w:rPr>
      <w:rFonts w:ascii="Consolas" w:eastAsia="Calibri" w:hAnsi="Consolas" w:cs="Times New Roman"/>
      <w:kern w:val="0"/>
      <w:sz w:val="21"/>
      <w:szCs w:val="21"/>
      <w14:ligatures w14:val="none"/>
    </w:rPr>
  </w:style>
  <w:style w:type="character" w:customStyle="1" w:styleId="BalloonTextChar1">
    <w:name w:val="Balloon Text Char1"/>
    <w:basedOn w:val="DefaultParagraphFont"/>
    <w:uiPriority w:val="99"/>
    <w:semiHidden/>
    <w:rsid w:val="0088451C"/>
    <w:rPr>
      <w:rFonts w:ascii="Segoe UI" w:eastAsia="Times New Roman" w:hAnsi="Segoe UI" w:cs="Segoe UI"/>
      <w:sz w:val="18"/>
      <w:szCs w:val="18"/>
      <w:lang w:val="en-US"/>
    </w:rPr>
  </w:style>
  <w:style w:type="character" w:customStyle="1" w:styleId="BodyText2Char">
    <w:name w:val="Body Text 2 Char"/>
    <w:basedOn w:val="DefaultParagraphFont"/>
    <w:link w:val="BodyText2"/>
    <w:uiPriority w:val="99"/>
    <w:semiHidden/>
    <w:rsid w:val="0088451C"/>
    <w:rPr>
      <w:rFonts w:ascii="Calibri" w:eastAsia="Times New Roman" w:hAnsi="Calibri" w:cs="Times New Roman"/>
    </w:rPr>
  </w:style>
  <w:style w:type="paragraph" w:styleId="BodyText2">
    <w:name w:val="Body Text 2"/>
    <w:basedOn w:val="Normal"/>
    <w:link w:val="BodyText2Char"/>
    <w:uiPriority w:val="99"/>
    <w:semiHidden/>
    <w:unhideWhenUsed/>
    <w:rsid w:val="0088451C"/>
    <w:pPr>
      <w:spacing w:after="120" w:line="480" w:lineRule="auto"/>
    </w:pPr>
    <w:rPr>
      <w:rFonts w:eastAsia="Times New Roman"/>
      <w:kern w:val="2"/>
      <w:sz w:val="24"/>
      <w:szCs w:val="24"/>
      <w14:ligatures w14:val="standardContextual"/>
    </w:rPr>
  </w:style>
  <w:style w:type="character" w:customStyle="1" w:styleId="BodyText2Char1">
    <w:name w:val="Body Text 2 Char1"/>
    <w:basedOn w:val="DefaultParagraphFont"/>
    <w:uiPriority w:val="99"/>
    <w:semiHidden/>
    <w:rsid w:val="0088451C"/>
    <w:rPr>
      <w:rFonts w:ascii="Calibri" w:eastAsia="Calibri" w:hAnsi="Calibri" w:cs="Times New Roman"/>
      <w:kern w:val="0"/>
      <w:sz w:val="22"/>
      <w:szCs w:val="22"/>
      <w14:ligatures w14:val="none"/>
    </w:rPr>
  </w:style>
  <w:style w:type="numbering" w:customStyle="1" w:styleId="NoList1">
    <w:name w:val="No List1"/>
    <w:next w:val="NoList"/>
    <w:uiPriority w:val="99"/>
    <w:semiHidden/>
    <w:unhideWhenUsed/>
    <w:rsid w:val="0088451C"/>
  </w:style>
  <w:style w:type="paragraph" w:customStyle="1" w:styleId="msonormal0">
    <w:name w:val="msonormal"/>
    <w:basedOn w:val="Normal"/>
    <w:rsid w:val="0088451C"/>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BodyTextChar1">
    <w:name w:val="Body Text Char1"/>
    <w:aliases w:val="Char Char1"/>
    <w:basedOn w:val="DefaultParagraphFont"/>
    <w:semiHidden/>
    <w:rsid w:val="0088451C"/>
    <w:rPr>
      <w:rFonts w:ascii="Calibri" w:eastAsia="Calibri" w:hAnsi="Calibri" w:cs="Times New Roman"/>
    </w:rPr>
  </w:style>
  <w:style w:type="character" w:styleId="PageNumber">
    <w:name w:val="page number"/>
    <w:basedOn w:val="DefaultParagraphFont"/>
    <w:uiPriority w:val="99"/>
    <w:semiHidden/>
    <w:unhideWhenUsed/>
    <w:rsid w:val="00F36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44</Pages>
  <Words>5678</Words>
  <Characters>32367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Atsali</dc:creator>
  <cp:keywords/>
  <dc:description/>
  <cp:lastModifiedBy>Beatrice Osumbah</cp:lastModifiedBy>
  <cp:revision>7</cp:revision>
  <dcterms:created xsi:type="dcterms:W3CDTF">2025-04-30T10:14:00Z</dcterms:created>
  <dcterms:modified xsi:type="dcterms:W3CDTF">2025-05-02T13:11:00Z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21495765-b25d-46f3-8620-8395e3644b6a</vt:lpwstr>
  </property>
</Properties>
</file>