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440DF" w14:textId="77777777" w:rsidR="0052522E" w:rsidRDefault="0052522E">
      <w:pPr>
        <w:spacing w:after="0" w:line="360" w:lineRule="auto"/>
        <w:jc w:val="center"/>
        <w:rPr>
          <w:b/>
          <w:szCs w:val="24"/>
        </w:rPr>
      </w:pPr>
      <w:bookmarkStart w:id="0" w:name="_Toc496869586"/>
      <w:bookmarkStart w:id="1" w:name="_Toc475534236"/>
      <w:bookmarkStart w:id="2" w:name="_Toc523315146"/>
    </w:p>
    <w:p w14:paraId="5CA99928" w14:textId="77777777" w:rsidR="0052522E" w:rsidRDefault="00000000">
      <w:pPr>
        <w:spacing w:after="0" w:line="360" w:lineRule="auto"/>
        <w:jc w:val="center"/>
        <w:rPr>
          <w:szCs w:val="24"/>
          <w:lang w:val="en-US"/>
        </w:rPr>
      </w:pPr>
      <w:r>
        <w:rPr>
          <w:b/>
          <w:noProof/>
          <w:szCs w:val="24"/>
          <w:lang w:val="en-US"/>
        </w:rPr>
        <w:drawing>
          <wp:inline distT="0" distB="0" distL="0" distR="0" wp14:anchorId="7F6CCCCE" wp14:editId="0BFA03CF">
            <wp:extent cx="1167130" cy="1064260"/>
            <wp:effectExtent l="0" t="0" r="0" b="2540"/>
            <wp:docPr id="3" name="Picture 2" descr="g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k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67130" cy="1064260"/>
                    </a:xfrm>
                    <a:prstGeom prst="rect">
                      <a:avLst/>
                    </a:prstGeom>
                    <a:noFill/>
                    <a:ln>
                      <a:noFill/>
                    </a:ln>
                  </pic:spPr>
                </pic:pic>
              </a:graphicData>
            </a:graphic>
          </wp:inline>
        </w:drawing>
      </w:r>
    </w:p>
    <w:p w14:paraId="71656DD1" w14:textId="77777777" w:rsidR="0052522E" w:rsidRDefault="00000000">
      <w:pPr>
        <w:spacing w:after="0" w:line="360" w:lineRule="auto"/>
        <w:jc w:val="center"/>
        <w:rPr>
          <w:b/>
          <w:szCs w:val="24"/>
          <w:lang w:val="en-US"/>
        </w:rPr>
      </w:pPr>
      <w:r>
        <w:rPr>
          <w:b/>
          <w:szCs w:val="24"/>
          <w:lang w:val="en-US"/>
        </w:rPr>
        <w:t>THE REPUBLIC OF KENYA</w:t>
      </w:r>
    </w:p>
    <w:p w14:paraId="5B32E668" w14:textId="77777777" w:rsidR="0052522E" w:rsidRDefault="0052522E">
      <w:pPr>
        <w:spacing w:after="0" w:line="360" w:lineRule="auto"/>
        <w:rPr>
          <w:szCs w:val="24"/>
          <w:lang w:val="en-US"/>
        </w:rPr>
      </w:pPr>
    </w:p>
    <w:p w14:paraId="4ABE0ACF" w14:textId="77777777" w:rsidR="0052522E" w:rsidRDefault="0052522E">
      <w:pPr>
        <w:spacing w:after="0" w:line="360" w:lineRule="auto"/>
        <w:rPr>
          <w:szCs w:val="24"/>
          <w:lang w:val="en-US"/>
        </w:rPr>
      </w:pPr>
    </w:p>
    <w:p w14:paraId="77B177AB" w14:textId="77777777" w:rsidR="0052522E" w:rsidRDefault="0052522E">
      <w:pPr>
        <w:spacing w:after="0" w:line="360" w:lineRule="auto"/>
        <w:jc w:val="center"/>
        <w:rPr>
          <w:szCs w:val="24"/>
          <w:lang w:val="en-US"/>
        </w:rPr>
      </w:pPr>
    </w:p>
    <w:p w14:paraId="6E48DE78" w14:textId="77777777" w:rsidR="0052522E" w:rsidRDefault="00000000">
      <w:pPr>
        <w:spacing w:after="19"/>
        <w:ind w:left="10" w:right="-597" w:hanging="10"/>
        <w:jc w:val="center"/>
        <w:rPr>
          <w:rFonts w:eastAsia="Times New Roman"/>
          <w:b/>
          <w:color w:val="000000"/>
          <w:szCs w:val="24"/>
        </w:rPr>
      </w:pPr>
      <w:r>
        <w:rPr>
          <w:rFonts w:eastAsia="Times New Roman"/>
          <w:b/>
          <w:color w:val="000000"/>
          <w:szCs w:val="24"/>
        </w:rPr>
        <w:t>COMPETENCY-BASED MODULAR CURRICULUM</w:t>
      </w:r>
    </w:p>
    <w:p w14:paraId="7C8B8B77" w14:textId="77777777" w:rsidR="0052522E" w:rsidRDefault="0052522E">
      <w:pPr>
        <w:spacing w:after="0" w:line="360" w:lineRule="auto"/>
        <w:ind w:right="-514"/>
        <w:jc w:val="center"/>
        <w:rPr>
          <w:b/>
          <w:szCs w:val="24"/>
          <w:lang w:val="en-US"/>
        </w:rPr>
      </w:pPr>
    </w:p>
    <w:p w14:paraId="10724766" w14:textId="77777777" w:rsidR="0052522E" w:rsidRDefault="0052522E">
      <w:pPr>
        <w:spacing w:after="0" w:line="360" w:lineRule="auto"/>
        <w:ind w:right="-514"/>
        <w:jc w:val="center"/>
        <w:rPr>
          <w:b/>
          <w:szCs w:val="24"/>
          <w:lang w:val="en-US"/>
        </w:rPr>
      </w:pPr>
    </w:p>
    <w:p w14:paraId="0B29CE94" w14:textId="77777777" w:rsidR="0052522E" w:rsidRDefault="00000000">
      <w:pPr>
        <w:spacing w:after="0" w:line="360" w:lineRule="auto"/>
        <w:ind w:right="-514"/>
        <w:jc w:val="center"/>
        <w:rPr>
          <w:b/>
          <w:szCs w:val="24"/>
          <w:lang w:val="en-US"/>
        </w:rPr>
      </w:pPr>
      <w:r>
        <w:rPr>
          <w:b/>
          <w:szCs w:val="24"/>
          <w:lang w:val="en-US"/>
        </w:rPr>
        <w:t>FOR</w:t>
      </w:r>
    </w:p>
    <w:p w14:paraId="5DE6B1EC" w14:textId="77777777" w:rsidR="0052522E" w:rsidRDefault="0052522E">
      <w:pPr>
        <w:spacing w:after="0" w:line="360" w:lineRule="auto"/>
        <w:ind w:right="-514"/>
        <w:jc w:val="center"/>
        <w:rPr>
          <w:b/>
          <w:szCs w:val="24"/>
          <w:lang w:val="en-US"/>
        </w:rPr>
      </w:pPr>
    </w:p>
    <w:p w14:paraId="76448060" w14:textId="77777777" w:rsidR="0052522E" w:rsidRDefault="00000000">
      <w:pPr>
        <w:spacing w:after="0" w:line="360" w:lineRule="auto"/>
        <w:ind w:right="-514"/>
        <w:jc w:val="center"/>
        <w:rPr>
          <w:b/>
          <w:szCs w:val="24"/>
          <w:lang w:val="en-US"/>
        </w:rPr>
      </w:pPr>
      <w:r>
        <w:rPr>
          <w:b/>
          <w:szCs w:val="24"/>
          <w:lang w:val="en-US"/>
        </w:rPr>
        <w:t xml:space="preserve"> </w:t>
      </w:r>
    </w:p>
    <w:p w14:paraId="3CFDD451" w14:textId="77777777" w:rsidR="0052522E" w:rsidRDefault="00000000">
      <w:pPr>
        <w:spacing w:after="0" w:line="360" w:lineRule="auto"/>
        <w:ind w:right="-514"/>
        <w:jc w:val="center"/>
        <w:rPr>
          <w:b/>
          <w:szCs w:val="24"/>
          <w:lang w:val="en-US"/>
        </w:rPr>
      </w:pPr>
      <w:r>
        <w:rPr>
          <w:b/>
          <w:szCs w:val="24"/>
          <w:lang w:val="en-US"/>
        </w:rPr>
        <w:t>POULTRY HATCHERY OPERATIONS</w:t>
      </w:r>
    </w:p>
    <w:p w14:paraId="70C70169" w14:textId="77777777" w:rsidR="0052522E" w:rsidRDefault="0052522E">
      <w:pPr>
        <w:spacing w:after="0" w:line="360" w:lineRule="auto"/>
        <w:ind w:right="-514"/>
        <w:jc w:val="center"/>
        <w:rPr>
          <w:b/>
          <w:szCs w:val="24"/>
          <w:lang w:val="en-US"/>
        </w:rPr>
      </w:pPr>
    </w:p>
    <w:p w14:paraId="1D8E1F1E" w14:textId="77777777" w:rsidR="0052522E" w:rsidRDefault="0052522E">
      <w:pPr>
        <w:spacing w:after="0" w:line="360" w:lineRule="auto"/>
        <w:ind w:right="-514"/>
        <w:jc w:val="center"/>
        <w:rPr>
          <w:b/>
          <w:szCs w:val="24"/>
          <w:lang w:val="en-US"/>
        </w:rPr>
      </w:pPr>
    </w:p>
    <w:p w14:paraId="704C930B" w14:textId="77777777" w:rsidR="0052522E" w:rsidRDefault="00000000">
      <w:pPr>
        <w:spacing w:after="0" w:line="360" w:lineRule="auto"/>
        <w:ind w:right="-514"/>
        <w:jc w:val="center"/>
        <w:rPr>
          <w:b/>
          <w:szCs w:val="24"/>
          <w:lang w:val="en-US"/>
        </w:rPr>
      </w:pPr>
      <w:r>
        <w:rPr>
          <w:b/>
          <w:szCs w:val="24"/>
          <w:lang w:val="en-US"/>
        </w:rPr>
        <w:t>KNQF LEVEL: 4</w:t>
      </w:r>
    </w:p>
    <w:p w14:paraId="44B20255" w14:textId="77777777" w:rsidR="0052522E" w:rsidRDefault="0052522E">
      <w:pPr>
        <w:spacing w:after="0" w:line="360" w:lineRule="auto"/>
        <w:ind w:right="-514"/>
        <w:jc w:val="center"/>
        <w:rPr>
          <w:b/>
          <w:szCs w:val="24"/>
          <w:lang w:val="en-US"/>
        </w:rPr>
      </w:pPr>
    </w:p>
    <w:p w14:paraId="7C1061F3" w14:textId="77777777" w:rsidR="0052522E" w:rsidRDefault="0052522E">
      <w:pPr>
        <w:spacing w:after="0" w:line="360" w:lineRule="auto"/>
        <w:ind w:right="-514"/>
        <w:jc w:val="center"/>
        <w:rPr>
          <w:b/>
          <w:szCs w:val="24"/>
          <w:lang w:val="en-US"/>
        </w:rPr>
      </w:pPr>
    </w:p>
    <w:p w14:paraId="1B8A96C6" w14:textId="77777777" w:rsidR="0052522E" w:rsidRDefault="00000000">
      <w:pPr>
        <w:spacing w:after="0" w:line="360" w:lineRule="auto"/>
        <w:ind w:right="-514"/>
        <w:jc w:val="center"/>
        <w:rPr>
          <w:b/>
          <w:bCs/>
          <w:color w:val="000000"/>
          <w:szCs w:val="24"/>
        </w:rPr>
      </w:pPr>
      <w:r>
        <w:rPr>
          <w:rFonts w:eastAsia="Times New Roman"/>
          <w:b/>
          <w:szCs w:val="24"/>
        </w:rPr>
        <w:t>ISCED</w:t>
      </w:r>
      <w:r>
        <w:rPr>
          <w:b/>
          <w:szCs w:val="24"/>
          <w:lang w:val="en-US"/>
        </w:rPr>
        <w:t xml:space="preserve"> PROGRAMME CODE: </w:t>
      </w:r>
      <w:r>
        <w:rPr>
          <w:b/>
          <w:bCs/>
          <w:color w:val="000000"/>
          <w:szCs w:val="24"/>
        </w:rPr>
        <w:t>0811 354 A</w:t>
      </w:r>
    </w:p>
    <w:p w14:paraId="2EC6E832" w14:textId="77777777" w:rsidR="0052522E" w:rsidRDefault="0052522E">
      <w:pPr>
        <w:spacing w:after="0" w:line="360" w:lineRule="auto"/>
        <w:jc w:val="center"/>
        <w:rPr>
          <w:b/>
          <w:szCs w:val="24"/>
          <w:lang w:val="en-US"/>
        </w:rPr>
      </w:pPr>
    </w:p>
    <w:p w14:paraId="1FC69DD5" w14:textId="77777777" w:rsidR="0052522E" w:rsidRDefault="0052522E">
      <w:pPr>
        <w:spacing w:after="0" w:line="360" w:lineRule="auto"/>
        <w:jc w:val="center"/>
        <w:rPr>
          <w:b/>
          <w:szCs w:val="24"/>
          <w:lang w:val="en-US"/>
        </w:rPr>
      </w:pPr>
    </w:p>
    <w:p w14:paraId="21A1BBCA" w14:textId="77777777" w:rsidR="0052522E" w:rsidRDefault="0052522E">
      <w:pPr>
        <w:spacing w:after="0" w:line="360" w:lineRule="auto"/>
        <w:jc w:val="center"/>
        <w:rPr>
          <w:b/>
          <w:szCs w:val="24"/>
          <w:lang w:val="en-US"/>
        </w:rPr>
      </w:pPr>
    </w:p>
    <w:p w14:paraId="54ADEBD4" w14:textId="77777777" w:rsidR="0052522E" w:rsidRDefault="0052522E">
      <w:pPr>
        <w:spacing w:after="0" w:line="360" w:lineRule="auto"/>
        <w:rPr>
          <w:b/>
          <w:szCs w:val="24"/>
          <w:lang w:val="en-US"/>
        </w:rPr>
      </w:pPr>
    </w:p>
    <w:p w14:paraId="2F3D0DBE" w14:textId="77777777" w:rsidR="0052522E" w:rsidRDefault="0052522E">
      <w:pPr>
        <w:spacing w:after="0" w:line="360" w:lineRule="auto"/>
        <w:jc w:val="center"/>
        <w:rPr>
          <w:rFonts w:eastAsia="Times New Roman"/>
          <w:szCs w:val="24"/>
          <w:lang w:val="en-US"/>
        </w:rPr>
      </w:pPr>
    </w:p>
    <w:p w14:paraId="5444F0D0" w14:textId="77777777" w:rsidR="0052522E" w:rsidRDefault="0052522E">
      <w:pPr>
        <w:spacing w:after="0" w:line="360" w:lineRule="auto"/>
        <w:jc w:val="center"/>
        <w:rPr>
          <w:rFonts w:eastAsia="Times New Roman"/>
          <w:szCs w:val="24"/>
          <w:lang w:val="en-US"/>
        </w:rPr>
      </w:pPr>
    </w:p>
    <w:p w14:paraId="73D73DA4" w14:textId="77777777" w:rsidR="0052522E" w:rsidRDefault="0052522E">
      <w:pPr>
        <w:spacing w:after="0" w:line="360" w:lineRule="auto"/>
        <w:jc w:val="center"/>
        <w:rPr>
          <w:rFonts w:eastAsia="Times New Roman"/>
          <w:szCs w:val="24"/>
          <w:lang w:val="en-US"/>
        </w:rPr>
      </w:pPr>
    </w:p>
    <w:p w14:paraId="2364B3DE" w14:textId="77777777" w:rsidR="0052522E" w:rsidRDefault="0052522E">
      <w:pPr>
        <w:spacing w:after="0" w:line="360" w:lineRule="auto"/>
        <w:jc w:val="center"/>
        <w:rPr>
          <w:rFonts w:eastAsia="Times New Roman"/>
          <w:szCs w:val="24"/>
          <w:lang w:val="en-US"/>
        </w:rPr>
      </w:pPr>
    </w:p>
    <w:p w14:paraId="695505B7" w14:textId="77777777" w:rsidR="0052522E" w:rsidRDefault="0052522E">
      <w:pPr>
        <w:spacing w:after="0" w:line="360" w:lineRule="auto"/>
        <w:jc w:val="center"/>
        <w:rPr>
          <w:rFonts w:eastAsia="Times New Roman"/>
          <w:szCs w:val="24"/>
          <w:lang w:val="en-US"/>
        </w:rPr>
      </w:pPr>
    </w:p>
    <w:p w14:paraId="7DC934EA" w14:textId="77777777" w:rsidR="0052522E" w:rsidRDefault="00000000">
      <w:pPr>
        <w:spacing w:after="0" w:line="360" w:lineRule="auto"/>
        <w:rPr>
          <w:rFonts w:eastAsia="SimSun"/>
          <w:szCs w:val="24"/>
        </w:rPr>
      </w:pPr>
      <w:bookmarkStart w:id="3" w:name="_Toc523314569"/>
      <w:bookmarkStart w:id="4" w:name="_Toc497898264"/>
      <w:bookmarkEnd w:id="0"/>
      <w:bookmarkEnd w:id="1"/>
      <w:r>
        <w:rPr>
          <w:rFonts w:eastAsia="SimSun"/>
          <w:szCs w:val="24"/>
        </w:rPr>
        <w:t>Copyright</w:t>
      </w:r>
      <w:r>
        <w:rPr>
          <w:rFonts w:eastAsia="SimSun"/>
          <w:szCs w:val="24"/>
          <w:lang w:val="en-US"/>
        </w:rPr>
        <w:t>©2025</w:t>
      </w:r>
    </w:p>
    <w:p w14:paraId="2AFFE361" w14:textId="77777777" w:rsidR="0052522E" w:rsidRDefault="0052522E">
      <w:pPr>
        <w:spacing w:after="0" w:line="360" w:lineRule="auto"/>
        <w:rPr>
          <w:szCs w:val="24"/>
          <w:lang w:val="en-US"/>
        </w:rPr>
      </w:pPr>
    </w:p>
    <w:p w14:paraId="35C2C925" w14:textId="77777777" w:rsidR="0052522E" w:rsidRDefault="00000000">
      <w:pPr>
        <w:spacing w:after="5" w:line="265" w:lineRule="auto"/>
        <w:ind w:left="10" w:right="12" w:hanging="10"/>
        <w:jc w:val="both"/>
        <w:rPr>
          <w:rFonts w:eastAsia="Times New Roman"/>
          <w:color w:val="000000"/>
          <w:szCs w:val="24"/>
        </w:rPr>
      </w:pPr>
      <w:r>
        <w:rPr>
          <w:rFonts w:eastAsia="Times New Roman"/>
          <w:color w:val="000000"/>
          <w:szCs w:val="24"/>
        </w:rPr>
        <w:t xml:space="preserve">All rights reserved. No part of this Curriculum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w:t>
      </w:r>
      <w:r>
        <w:rPr>
          <w:rFonts w:eastAsia="Times New Roman"/>
          <w:color w:val="C00000"/>
          <w:szCs w:val="24"/>
        </w:rPr>
        <w:t xml:space="preserve">Council Secretary/CEO/Chief Principal </w:t>
      </w:r>
      <w:r>
        <w:rPr>
          <w:rFonts w:eastAsia="Times New Roman"/>
          <w:color w:val="000000"/>
          <w:szCs w:val="24"/>
        </w:rPr>
        <w:t xml:space="preserve">at the address below: </w:t>
      </w:r>
    </w:p>
    <w:p w14:paraId="0CAB602B" w14:textId="77777777" w:rsidR="0052522E" w:rsidRDefault="0052522E">
      <w:pPr>
        <w:spacing w:after="0" w:line="360" w:lineRule="auto"/>
        <w:rPr>
          <w:bCs/>
          <w:szCs w:val="24"/>
        </w:rPr>
      </w:pPr>
    </w:p>
    <w:p w14:paraId="25950F4A" w14:textId="77777777" w:rsidR="0052522E" w:rsidRDefault="0052522E">
      <w:pPr>
        <w:spacing w:after="0" w:line="360" w:lineRule="auto"/>
        <w:rPr>
          <w:bCs/>
          <w:szCs w:val="24"/>
        </w:rPr>
      </w:pPr>
    </w:p>
    <w:p w14:paraId="6278502A" w14:textId="77777777" w:rsidR="0052522E" w:rsidRDefault="0052522E">
      <w:pPr>
        <w:spacing w:after="0" w:line="360" w:lineRule="auto"/>
        <w:rPr>
          <w:bCs/>
          <w:szCs w:val="24"/>
        </w:rPr>
      </w:pPr>
    </w:p>
    <w:p w14:paraId="3CA843A2" w14:textId="77777777" w:rsidR="0052522E" w:rsidRDefault="0052522E">
      <w:pPr>
        <w:spacing w:after="0" w:line="360" w:lineRule="auto"/>
        <w:rPr>
          <w:bCs/>
          <w:szCs w:val="24"/>
        </w:rPr>
      </w:pPr>
    </w:p>
    <w:p w14:paraId="1E3778AB" w14:textId="77777777" w:rsidR="0052522E" w:rsidRDefault="0052522E">
      <w:pPr>
        <w:spacing w:after="0" w:line="360" w:lineRule="auto"/>
        <w:rPr>
          <w:b/>
          <w:bCs/>
          <w:szCs w:val="24"/>
        </w:rPr>
      </w:pPr>
    </w:p>
    <w:p w14:paraId="511CF14A" w14:textId="77777777" w:rsidR="0052522E" w:rsidRDefault="0052522E">
      <w:pPr>
        <w:spacing w:after="0" w:line="360" w:lineRule="auto"/>
        <w:rPr>
          <w:b/>
          <w:bCs/>
          <w:szCs w:val="24"/>
        </w:rPr>
      </w:pPr>
    </w:p>
    <w:p w14:paraId="5E61946C" w14:textId="77777777" w:rsidR="0052522E" w:rsidRDefault="0052522E">
      <w:pPr>
        <w:spacing w:after="0" w:line="360" w:lineRule="auto"/>
        <w:rPr>
          <w:b/>
          <w:bCs/>
          <w:szCs w:val="24"/>
        </w:rPr>
      </w:pPr>
    </w:p>
    <w:p w14:paraId="6087ECB1" w14:textId="77777777" w:rsidR="0052522E" w:rsidRDefault="0052522E">
      <w:pPr>
        <w:spacing w:after="0" w:line="360" w:lineRule="auto"/>
        <w:rPr>
          <w:szCs w:val="24"/>
        </w:rPr>
      </w:pPr>
      <w:bookmarkStart w:id="5" w:name="_Toc112945097"/>
      <w:bookmarkStart w:id="6" w:name="_Toc130028096"/>
      <w:bookmarkStart w:id="7" w:name="_Toc185517382"/>
      <w:bookmarkStart w:id="8" w:name="_Toc182234513"/>
      <w:bookmarkStart w:id="9" w:name="_Toc158336755"/>
      <w:bookmarkStart w:id="10" w:name="_Toc130756277"/>
      <w:bookmarkStart w:id="11" w:name="_Toc130028459"/>
      <w:bookmarkStart w:id="12" w:name="_Toc184995068"/>
      <w:bookmarkStart w:id="13" w:name="_Toc497466898"/>
      <w:bookmarkStart w:id="14" w:name="_Toc497466506"/>
      <w:bookmarkStart w:id="15" w:name="_Toc497898265"/>
      <w:bookmarkStart w:id="16" w:name="_Toc497398987"/>
      <w:bookmarkStart w:id="17" w:name="_Toc497464903"/>
      <w:bookmarkStart w:id="18" w:name="_Toc497467174"/>
      <w:bookmarkStart w:id="19" w:name="_Toc523314570"/>
      <w:bookmarkEnd w:id="3"/>
      <w:bookmarkEnd w:id="4"/>
    </w:p>
    <w:p w14:paraId="59902CFF" w14:textId="77777777" w:rsidR="0052522E" w:rsidRDefault="0052522E">
      <w:pPr>
        <w:spacing w:after="0" w:line="360" w:lineRule="auto"/>
        <w:rPr>
          <w:szCs w:val="24"/>
        </w:rPr>
      </w:pPr>
    </w:p>
    <w:p w14:paraId="0B1B25A8" w14:textId="77777777" w:rsidR="0052522E" w:rsidRDefault="0052522E">
      <w:pPr>
        <w:spacing w:after="0" w:line="360" w:lineRule="auto"/>
        <w:rPr>
          <w:szCs w:val="24"/>
        </w:rPr>
      </w:pPr>
    </w:p>
    <w:p w14:paraId="2B804A8A" w14:textId="77777777" w:rsidR="0052522E" w:rsidRDefault="0052522E">
      <w:pPr>
        <w:spacing w:after="0" w:line="360" w:lineRule="auto"/>
        <w:rPr>
          <w:szCs w:val="24"/>
        </w:rPr>
      </w:pPr>
    </w:p>
    <w:p w14:paraId="73B865EC" w14:textId="77777777" w:rsidR="0052522E" w:rsidRDefault="0052522E">
      <w:pPr>
        <w:spacing w:after="0" w:line="360" w:lineRule="auto"/>
        <w:rPr>
          <w:szCs w:val="24"/>
        </w:rPr>
      </w:pPr>
    </w:p>
    <w:p w14:paraId="042B0E1E" w14:textId="77777777" w:rsidR="0052522E" w:rsidRDefault="0052522E">
      <w:pPr>
        <w:spacing w:after="0" w:line="360" w:lineRule="auto"/>
        <w:rPr>
          <w:szCs w:val="24"/>
        </w:rPr>
      </w:pPr>
    </w:p>
    <w:p w14:paraId="02C94049" w14:textId="77777777" w:rsidR="0052522E" w:rsidRDefault="0052522E">
      <w:pPr>
        <w:spacing w:after="0" w:line="360" w:lineRule="auto"/>
        <w:rPr>
          <w:szCs w:val="24"/>
        </w:rPr>
      </w:pPr>
    </w:p>
    <w:p w14:paraId="7DB3EA83" w14:textId="77777777" w:rsidR="0052522E" w:rsidRDefault="0052522E">
      <w:pPr>
        <w:spacing w:after="0" w:line="360" w:lineRule="auto"/>
        <w:rPr>
          <w:szCs w:val="24"/>
        </w:rPr>
      </w:pPr>
    </w:p>
    <w:p w14:paraId="7A38940E" w14:textId="77777777" w:rsidR="0052522E" w:rsidRDefault="00000000">
      <w:pPr>
        <w:spacing w:after="0" w:line="360" w:lineRule="auto"/>
        <w:rPr>
          <w:b/>
          <w:szCs w:val="24"/>
        </w:rPr>
      </w:pPr>
      <w:r>
        <w:rPr>
          <w:b/>
          <w:szCs w:val="24"/>
        </w:rPr>
        <w:br w:type="page"/>
      </w:r>
    </w:p>
    <w:p w14:paraId="22D6AAAA" w14:textId="262556E0" w:rsidR="00D36D8C" w:rsidRPr="00D36D8C" w:rsidRDefault="00D36D8C" w:rsidP="00D36D8C">
      <w:pPr>
        <w:pStyle w:val="Heading1"/>
        <w:rPr>
          <w:sz w:val="24"/>
          <w:szCs w:val="24"/>
        </w:rPr>
      </w:pPr>
      <w:bookmarkStart w:id="20" w:name="_Toc197011941"/>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D36D8C">
        <w:rPr>
          <w:sz w:val="24"/>
          <w:szCs w:val="24"/>
        </w:rPr>
        <w:lastRenderedPageBreak/>
        <w:t>FOREWORD</w:t>
      </w:r>
      <w:bookmarkEnd w:id="20"/>
    </w:p>
    <w:p w14:paraId="626A09E8" w14:textId="605421DC" w:rsidR="00D36D8C" w:rsidRPr="00761329" w:rsidRDefault="00D36D8C" w:rsidP="00D36D8C">
      <w:pPr>
        <w:spacing w:after="0" w:line="360" w:lineRule="auto"/>
        <w:jc w:val="both"/>
        <w:rPr>
          <w:szCs w:val="24"/>
        </w:rPr>
      </w:pPr>
      <w:r>
        <w:rPr>
          <w:szCs w:val="24"/>
        </w:rPr>
        <w:t>P</w:t>
      </w:r>
      <w:r w:rsidRPr="00761329">
        <w:rPr>
          <w:szCs w:val="24"/>
        </w:rPr>
        <w:t xml:space="preserve">rovision of quality education and training is fundamental to the Government’s overall strategy for social and economic development. Quality education and training contribute to the achievement of Kenya’s development blueprint and sustainable development goals. </w:t>
      </w:r>
    </w:p>
    <w:p w14:paraId="190AF987" w14:textId="77777777" w:rsidR="00D36D8C" w:rsidRPr="00761329" w:rsidRDefault="00D36D8C" w:rsidP="00D36D8C">
      <w:pPr>
        <w:spacing w:after="0" w:line="360" w:lineRule="auto"/>
        <w:jc w:val="both"/>
        <w:rPr>
          <w:szCs w:val="24"/>
        </w:rPr>
      </w:pPr>
    </w:p>
    <w:p w14:paraId="55136744" w14:textId="77777777" w:rsidR="00D36D8C" w:rsidRPr="00761329" w:rsidRDefault="00D36D8C" w:rsidP="00D36D8C">
      <w:pPr>
        <w:spacing w:after="0" w:line="360" w:lineRule="auto"/>
        <w:jc w:val="both"/>
        <w:rPr>
          <w:szCs w:val="24"/>
        </w:rPr>
      </w:pPr>
      <w:r w:rsidRPr="00761329">
        <w:rPr>
          <w:szCs w:val="24"/>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761329">
        <w:rPr>
          <w:color w:val="000000" w:themeColor="text1"/>
          <w:szCs w:val="24"/>
        </w:rPr>
        <w:t>Policy Framework for Reforming Education and Training in Kenya (</w:t>
      </w:r>
      <w:r w:rsidRPr="00761329">
        <w:rPr>
          <w:szCs w:val="24"/>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646D7085" w14:textId="77777777" w:rsidR="00D36D8C" w:rsidRPr="00761329" w:rsidRDefault="00D36D8C" w:rsidP="00D36D8C">
      <w:pPr>
        <w:spacing w:after="0" w:line="360" w:lineRule="auto"/>
        <w:jc w:val="both"/>
        <w:rPr>
          <w:szCs w:val="24"/>
        </w:rPr>
      </w:pPr>
    </w:p>
    <w:p w14:paraId="55828FD5" w14:textId="77777777" w:rsidR="00D36D8C" w:rsidRPr="00761329" w:rsidRDefault="00D36D8C" w:rsidP="00D36D8C">
      <w:pPr>
        <w:spacing w:after="0" w:line="360" w:lineRule="auto"/>
        <w:jc w:val="both"/>
        <w:rPr>
          <w:szCs w:val="24"/>
        </w:rPr>
      </w:pPr>
      <w:r w:rsidRPr="00761329">
        <w:rPr>
          <w:szCs w:val="24"/>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0CD4BF57" w14:textId="77777777" w:rsidR="00D36D8C" w:rsidRPr="00761329" w:rsidRDefault="00D36D8C" w:rsidP="00D36D8C">
      <w:pPr>
        <w:spacing w:after="0" w:line="360" w:lineRule="auto"/>
        <w:jc w:val="both"/>
        <w:rPr>
          <w:szCs w:val="24"/>
        </w:rPr>
      </w:pPr>
    </w:p>
    <w:p w14:paraId="58BD21BA" w14:textId="3719BF02" w:rsidR="00D36D8C" w:rsidRPr="00761329" w:rsidRDefault="00D36D8C" w:rsidP="00D36D8C">
      <w:pPr>
        <w:spacing w:after="0" w:line="360" w:lineRule="auto"/>
        <w:jc w:val="both"/>
        <w:rPr>
          <w:szCs w:val="24"/>
        </w:rPr>
      </w:pPr>
      <w:r w:rsidRPr="00761329">
        <w:rPr>
          <w:szCs w:val="24"/>
        </w:rPr>
        <w:t xml:space="preserve">It is my conviction that this curriculum will play a great role in developing competent human resources for the </w:t>
      </w:r>
      <w:r w:rsidRPr="00D36D8C">
        <w:rPr>
          <w:color w:val="000000" w:themeColor="text1"/>
          <w:szCs w:val="24"/>
        </w:rPr>
        <w:t>Agriculture</w:t>
      </w:r>
      <w:r w:rsidRPr="00761329">
        <w:rPr>
          <w:szCs w:val="24"/>
        </w:rPr>
        <w:t xml:space="preserve"> Sector’s growth and development. </w:t>
      </w:r>
    </w:p>
    <w:p w14:paraId="6AC3D474" w14:textId="77777777" w:rsidR="00D36D8C" w:rsidRPr="00761329" w:rsidRDefault="00D36D8C" w:rsidP="00D36D8C">
      <w:pPr>
        <w:spacing w:after="0" w:line="360" w:lineRule="auto"/>
        <w:jc w:val="both"/>
        <w:rPr>
          <w:szCs w:val="24"/>
        </w:rPr>
      </w:pPr>
    </w:p>
    <w:p w14:paraId="75BA57F4" w14:textId="77777777" w:rsidR="00D36D8C" w:rsidRPr="00761329" w:rsidRDefault="00D36D8C" w:rsidP="00D36D8C">
      <w:pPr>
        <w:rPr>
          <w:szCs w:val="24"/>
        </w:rPr>
      </w:pPr>
    </w:p>
    <w:p w14:paraId="08CD287A" w14:textId="77777777" w:rsidR="00D36D8C" w:rsidRPr="00761329" w:rsidRDefault="00D36D8C" w:rsidP="00D36D8C">
      <w:pPr>
        <w:rPr>
          <w:b/>
          <w:bCs/>
          <w:szCs w:val="24"/>
        </w:rPr>
      </w:pPr>
      <w:bookmarkStart w:id="21" w:name="_Hlk181392349"/>
      <w:r w:rsidRPr="00761329">
        <w:rPr>
          <w:b/>
          <w:bCs/>
          <w:szCs w:val="24"/>
        </w:rPr>
        <w:t>PRINCIPAL SECRETARY</w:t>
      </w:r>
    </w:p>
    <w:p w14:paraId="419674F6" w14:textId="77777777" w:rsidR="00D36D8C" w:rsidRPr="00761329" w:rsidRDefault="00D36D8C" w:rsidP="00D36D8C">
      <w:pPr>
        <w:rPr>
          <w:b/>
          <w:bCs/>
          <w:szCs w:val="24"/>
        </w:rPr>
      </w:pPr>
      <w:r w:rsidRPr="00761329">
        <w:rPr>
          <w:b/>
          <w:bCs/>
          <w:szCs w:val="24"/>
        </w:rPr>
        <w:t xml:space="preserve">STATE DEPARTMENT FOR TVET </w:t>
      </w:r>
    </w:p>
    <w:p w14:paraId="4411D463" w14:textId="77777777" w:rsidR="00D36D8C" w:rsidRPr="00761329" w:rsidRDefault="00D36D8C" w:rsidP="00D36D8C">
      <w:pPr>
        <w:rPr>
          <w:szCs w:val="24"/>
        </w:rPr>
      </w:pPr>
      <w:r w:rsidRPr="00761329">
        <w:rPr>
          <w:b/>
          <w:bCs/>
          <w:szCs w:val="24"/>
        </w:rPr>
        <w:t xml:space="preserve">MINISTRY OF EDUCATION </w:t>
      </w:r>
      <w:bookmarkEnd w:id="21"/>
      <w:r w:rsidRPr="00761329">
        <w:rPr>
          <w:szCs w:val="24"/>
        </w:rPr>
        <w:br w:type="page"/>
      </w:r>
      <w:bookmarkStart w:id="22" w:name="_Toc524160987"/>
      <w:bookmarkStart w:id="23" w:name="_Toc71125443"/>
    </w:p>
    <w:p w14:paraId="7B0DBDB1" w14:textId="77777777" w:rsidR="00D36D8C" w:rsidRPr="00D36D8C" w:rsidRDefault="00D36D8C" w:rsidP="00D36D8C">
      <w:pPr>
        <w:pStyle w:val="Heading1"/>
        <w:rPr>
          <w:sz w:val="24"/>
          <w:szCs w:val="24"/>
          <w:lang w:val="en-US"/>
        </w:rPr>
      </w:pPr>
      <w:bookmarkStart w:id="24" w:name="_Toc197011942"/>
      <w:r w:rsidRPr="00D36D8C">
        <w:rPr>
          <w:sz w:val="24"/>
          <w:szCs w:val="24"/>
        </w:rPr>
        <w:lastRenderedPageBreak/>
        <w:t>PREFACE</w:t>
      </w:r>
      <w:bookmarkEnd w:id="22"/>
      <w:bookmarkEnd w:id="23"/>
      <w:bookmarkEnd w:id="24"/>
    </w:p>
    <w:p w14:paraId="65D4AB28" w14:textId="77777777" w:rsidR="00D36D8C" w:rsidRDefault="00D36D8C" w:rsidP="00D36D8C">
      <w:pPr>
        <w:spacing w:after="0" w:line="360" w:lineRule="auto"/>
        <w:jc w:val="both"/>
        <w:rPr>
          <w:szCs w:val="24"/>
        </w:rPr>
      </w:pPr>
      <w:bookmarkStart w:id="25" w:name="_Toc524160988"/>
      <w:bookmarkStart w:id="26" w:name="_Toc71125444"/>
    </w:p>
    <w:p w14:paraId="59332670" w14:textId="7BAAE308" w:rsidR="00D36D8C" w:rsidRPr="00761329" w:rsidRDefault="00D36D8C" w:rsidP="00D36D8C">
      <w:pPr>
        <w:spacing w:after="0" w:line="360" w:lineRule="auto"/>
        <w:jc w:val="both"/>
        <w:rPr>
          <w:szCs w:val="24"/>
        </w:rPr>
      </w:pPr>
      <w:r w:rsidRPr="00761329">
        <w:rPr>
          <w:szCs w:val="24"/>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1A566930" w14:textId="77777777" w:rsidR="00D36D8C" w:rsidRPr="00761329" w:rsidRDefault="00D36D8C" w:rsidP="00D36D8C">
      <w:pPr>
        <w:spacing w:after="0" w:line="360" w:lineRule="auto"/>
        <w:jc w:val="both"/>
        <w:rPr>
          <w:szCs w:val="24"/>
        </w:rPr>
      </w:pPr>
    </w:p>
    <w:p w14:paraId="000E0965" w14:textId="77777777" w:rsidR="00D36D8C" w:rsidRPr="00761329" w:rsidRDefault="00D36D8C" w:rsidP="00D36D8C">
      <w:pPr>
        <w:spacing w:after="0" w:line="360" w:lineRule="auto"/>
        <w:jc w:val="both"/>
        <w:rPr>
          <w:szCs w:val="24"/>
        </w:rPr>
      </w:pPr>
      <w:r w:rsidRPr="00D36D8C">
        <w:rPr>
          <w:rFonts w:eastAsia="Times New Roman"/>
          <w:color w:val="000000" w:themeColor="text1"/>
          <w:szCs w:val="24"/>
        </w:rPr>
        <w:t xml:space="preserve">TVET Act, </w:t>
      </w:r>
      <w:r w:rsidRPr="00761329">
        <w:rPr>
          <w:rFonts w:eastAsia="Times New Roman"/>
          <w:szCs w:val="24"/>
        </w:rPr>
        <w:t xml:space="preserve">CAP 210A and Sessional Paper No. 1 of 2019 on Reforming Education and Training in Kenya for Sustainable Development emphasized the need to </w:t>
      </w:r>
      <w:r w:rsidRPr="00761329">
        <w:rPr>
          <w:bCs/>
          <w:szCs w:val="24"/>
        </w:rPr>
        <w:t xml:space="preserve">reform </w:t>
      </w:r>
      <w:r w:rsidRPr="00761329">
        <w:rPr>
          <w:szCs w:val="24"/>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358B0896" w14:textId="77777777" w:rsidR="00D36D8C" w:rsidRPr="00761329" w:rsidRDefault="00D36D8C" w:rsidP="00D36D8C">
      <w:pPr>
        <w:spacing w:after="0" w:line="360" w:lineRule="auto"/>
        <w:jc w:val="both"/>
        <w:rPr>
          <w:bCs/>
          <w:szCs w:val="24"/>
        </w:rPr>
      </w:pPr>
    </w:p>
    <w:p w14:paraId="31D5325E" w14:textId="77777777" w:rsidR="00D36D8C" w:rsidRPr="00761329" w:rsidRDefault="00D36D8C" w:rsidP="00D36D8C">
      <w:pPr>
        <w:spacing w:after="0" w:line="360" w:lineRule="auto"/>
        <w:ind w:left="10"/>
        <w:jc w:val="both"/>
        <w:rPr>
          <w:color w:val="000000" w:themeColor="text1"/>
          <w:szCs w:val="24"/>
        </w:rPr>
      </w:pPr>
      <w:bookmarkStart w:id="27" w:name="_Hlk194737227"/>
      <w:r w:rsidRPr="00761329">
        <w:rPr>
          <w:color w:val="000000" w:themeColor="text1"/>
          <w:szCs w:val="24"/>
        </w:rPr>
        <w:t xml:space="preserve">This curriculum has been developed in adherence to the Kenya National Qualifications Framework and CBETA standards and guidelines. </w:t>
      </w:r>
      <w:r w:rsidRPr="00761329">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27"/>
    <w:p w14:paraId="5AFA1963" w14:textId="77777777" w:rsidR="00D36D8C" w:rsidRPr="00761329" w:rsidRDefault="00D36D8C" w:rsidP="00D36D8C">
      <w:pPr>
        <w:spacing w:after="0" w:line="360" w:lineRule="auto"/>
        <w:rPr>
          <w:szCs w:val="24"/>
        </w:rPr>
      </w:pPr>
      <w:r w:rsidRPr="00761329">
        <w:rPr>
          <w:szCs w:val="24"/>
        </w:rPr>
        <w:t xml:space="preserve">  </w:t>
      </w:r>
    </w:p>
    <w:p w14:paraId="47ACD19E" w14:textId="77777777" w:rsidR="00D36D8C" w:rsidRPr="00761329" w:rsidRDefault="00D36D8C" w:rsidP="00D36D8C">
      <w:pPr>
        <w:spacing w:after="0" w:line="360" w:lineRule="auto"/>
        <w:ind w:left="10" w:right="12"/>
        <w:jc w:val="both"/>
        <w:rPr>
          <w:color w:val="000000" w:themeColor="text1"/>
          <w:szCs w:val="24"/>
        </w:rPr>
      </w:pPr>
      <w:r w:rsidRPr="00761329">
        <w:rPr>
          <w:color w:val="000000" w:themeColor="text1"/>
          <w:szCs w:val="24"/>
        </w:rPr>
        <w:t xml:space="preserve">I am grateful to all expert trainers and everyone who played a role in translating the Occupational Standards into this competency-based modular curriculum.    </w:t>
      </w:r>
    </w:p>
    <w:p w14:paraId="4BF26E65" w14:textId="77777777" w:rsidR="00D36D8C" w:rsidRPr="00761329" w:rsidRDefault="00D36D8C" w:rsidP="00D36D8C">
      <w:pPr>
        <w:spacing w:after="0" w:line="360" w:lineRule="auto"/>
        <w:rPr>
          <w:color w:val="000000" w:themeColor="text1"/>
          <w:szCs w:val="24"/>
        </w:rPr>
      </w:pPr>
      <w:r w:rsidRPr="00761329">
        <w:rPr>
          <w:color w:val="000000" w:themeColor="text1"/>
          <w:szCs w:val="24"/>
        </w:rPr>
        <w:t xml:space="preserve"> </w:t>
      </w:r>
    </w:p>
    <w:p w14:paraId="2E81E3EC" w14:textId="77777777" w:rsidR="00D36D8C" w:rsidRPr="00761329" w:rsidRDefault="00D36D8C" w:rsidP="00D36D8C">
      <w:pPr>
        <w:spacing w:after="0" w:line="360" w:lineRule="auto"/>
        <w:rPr>
          <w:szCs w:val="24"/>
        </w:rPr>
      </w:pPr>
    </w:p>
    <w:p w14:paraId="4811964C" w14:textId="77777777" w:rsidR="00D36D8C" w:rsidRPr="00761329" w:rsidRDefault="00D36D8C" w:rsidP="00D36D8C">
      <w:pPr>
        <w:spacing w:after="0" w:line="360" w:lineRule="auto"/>
        <w:rPr>
          <w:rFonts w:eastAsiaTheme="majorEastAsia"/>
          <w:b/>
          <w:bCs/>
          <w:szCs w:val="24"/>
        </w:rPr>
      </w:pPr>
      <w:r w:rsidRPr="00761329">
        <w:rPr>
          <w:szCs w:val="24"/>
        </w:rPr>
        <w:br w:type="page"/>
      </w:r>
    </w:p>
    <w:p w14:paraId="65BFB8F9" w14:textId="77777777" w:rsidR="00D36D8C" w:rsidRPr="00761329" w:rsidRDefault="00D36D8C" w:rsidP="00D36D8C">
      <w:pPr>
        <w:pStyle w:val="Heading1"/>
        <w:spacing w:before="0" w:line="360" w:lineRule="auto"/>
        <w:rPr>
          <w:b w:val="0"/>
          <w:bCs/>
          <w:color w:val="000000" w:themeColor="text1"/>
          <w:sz w:val="24"/>
          <w:szCs w:val="24"/>
        </w:rPr>
      </w:pPr>
      <w:bookmarkStart w:id="28" w:name="_Toc195781732"/>
      <w:bookmarkStart w:id="29" w:name="_Toc197011943"/>
      <w:r w:rsidRPr="00761329">
        <w:rPr>
          <w:bCs/>
          <w:color w:val="000000" w:themeColor="text1"/>
          <w:sz w:val="24"/>
          <w:szCs w:val="24"/>
        </w:rPr>
        <w:lastRenderedPageBreak/>
        <w:t>ACKNOWLEDGMENT</w:t>
      </w:r>
      <w:bookmarkEnd w:id="25"/>
      <w:bookmarkEnd w:id="26"/>
      <w:bookmarkEnd w:id="28"/>
      <w:bookmarkEnd w:id="29"/>
    </w:p>
    <w:p w14:paraId="072820B9" w14:textId="77777777" w:rsidR="00D36D8C" w:rsidRPr="00761329" w:rsidRDefault="00D36D8C" w:rsidP="00D36D8C">
      <w:pPr>
        <w:spacing w:after="0" w:line="360" w:lineRule="auto"/>
        <w:rPr>
          <w:szCs w:val="24"/>
        </w:rPr>
      </w:pPr>
    </w:p>
    <w:p w14:paraId="297BFAC7" w14:textId="77777777" w:rsidR="00D36D8C" w:rsidRPr="00761329" w:rsidRDefault="00D36D8C" w:rsidP="00D36D8C">
      <w:pPr>
        <w:spacing w:after="0" w:line="360" w:lineRule="auto"/>
        <w:jc w:val="both"/>
        <w:rPr>
          <w:szCs w:val="24"/>
        </w:rPr>
      </w:pPr>
      <w:r w:rsidRPr="00761329">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14506628" w14:textId="77777777" w:rsidR="00D36D8C" w:rsidRPr="00761329" w:rsidRDefault="00D36D8C" w:rsidP="00D36D8C">
      <w:pPr>
        <w:spacing w:after="0" w:line="360" w:lineRule="auto"/>
        <w:jc w:val="both"/>
        <w:rPr>
          <w:szCs w:val="24"/>
        </w:rPr>
      </w:pPr>
    </w:p>
    <w:p w14:paraId="6B6BD968" w14:textId="5C7C6CE4" w:rsidR="00D36D8C" w:rsidRPr="00761329" w:rsidRDefault="00D36D8C" w:rsidP="00D36D8C">
      <w:pPr>
        <w:spacing w:after="0" w:line="360" w:lineRule="auto"/>
        <w:jc w:val="both"/>
        <w:rPr>
          <w:szCs w:val="24"/>
        </w:rPr>
      </w:pPr>
      <w:r w:rsidRPr="00761329">
        <w:rPr>
          <w:szCs w:val="24"/>
        </w:rPr>
        <w:t xml:space="preserve">I recognize with appreciation the role of the </w:t>
      </w:r>
      <w:r w:rsidRPr="00D36D8C">
        <w:rPr>
          <w:color w:val="000000" w:themeColor="text1"/>
          <w:szCs w:val="24"/>
        </w:rPr>
        <w:t>Agriculture</w:t>
      </w:r>
      <w:r w:rsidRPr="00761329">
        <w:rPr>
          <w:color w:val="FF0000"/>
          <w:szCs w:val="24"/>
        </w:rPr>
        <w:t xml:space="preserve"> </w:t>
      </w:r>
      <w:r w:rsidRPr="00D36D8C">
        <w:rPr>
          <w:color w:val="000000" w:themeColor="text1"/>
          <w:szCs w:val="24"/>
        </w:rPr>
        <w:t>National</w:t>
      </w:r>
      <w:r w:rsidRPr="00761329">
        <w:rPr>
          <w:color w:val="FF0000"/>
          <w:szCs w:val="24"/>
        </w:rPr>
        <w:t xml:space="preserve"> </w:t>
      </w:r>
      <w:r w:rsidRPr="00761329">
        <w:rPr>
          <w:szCs w:val="24"/>
        </w:rPr>
        <w:t xml:space="preserve">Sector Skills Committee (NSSC) in ensuring that competencies required by the industry are addressed in the curriculum. I also thank all stakeholders in the </w:t>
      </w:r>
      <w:r w:rsidRPr="00D36D8C">
        <w:rPr>
          <w:color w:val="000000" w:themeColor="text1"/>
          <w:szCs w:val="24"/>
        </w:rPr>
        <w:t>Agriculture</w:t>
      </w:r>
      <w:r w:rsidRPr="00761329">
        <w:rPr>
          <w:szCs w:val="24"/>
        </w:rPr>
        <w:t xml:space="preserve"> sector for their valuable input and everyone who participated in developing this curriculum.</w:t>
      </w:r>
    </w:p>
    <w:p w14:paraId="2380528F" w14:textId="77777777" w:rsidR="00D36D8C" w:rsidRPr="00761329" w:rsidRDefault="00D36D8C" w:rsidP="00D36D8C">
      <w:pPr>
        <w:spacing w:after="0" w:line="360" w:lineRule="auto"/>
        <w:jc w:val="both"/>
        <w:rPr>
          <w:szCs w:val="24"/>
        </w:rPr>
      </w:pPr>
    </w:p>
    <w:p w14:paraId="0CEC0175" w14:textId="40E5E5D6" w:rsidR="00D36D8C" w:rsidRPr="00761329" w:rsidRDefault="00D36D8C" w:rsidP="00D36D8C">
      <w:pPr>
        <w:spacing w:after="0" w:line="360" w:lineRule="auto"/>
        <w:jc w:val="both"/>
        <w:rPr>
          <w:szCs w:val="24"/>
        </w:rPr>
      </w:pPr>
      <w:r w:rsidRPr="00761329">
        <w:rPr>
          <w:szCs w:val="24"/>
        </w:rPr>
        <w:t xml:space="preserve">I am convinced that this curriculum will go a long way in ensuring that individuals aspiring to work in the </w:t>
      </w:r>
      <w:r w:rsidRPr="00D36D8C">
        <w:rPr>
          <w:color w:val="000000" w:themeColor="text1"/>
          <w:szCs w:val="24"/>
        </w:rPr>
        <w:t>Agriculture</w:t>
      </w:r>
      <w:r w:rsidRPr="00761329">
        <w:rPr>
          <w:szCs w:val="24"/>
        </w:rPr>
        <w:t xml:space="preserve"> </w:t>
      </w:r>
      <w:r w:rsidRPr="00761329">
        <w:rPr>
          <w:szCs w:val="24"/>
        </w:rPr>
        <w:t xml:space="preserve">Sector acquire competencies to perform their work more efficiently and effectively. </w:t>
      </w:r>
    </w:p>
    <w:p w14:paraId="5500A03F" w14:textId="77777777" w:rsidR="00D36D8C" w:rsidRPr="00761329" w:rsidRDefault="00D36D8C" w:rsidP="00D36D8C">
      <w:pPr>
        <w:spacing w:line="278" w:lineRule="auto"/>
        <w:rPr>
          <w:szCs w:val="24"/>
        </w:rPr>
      </w:pPr>
      <w:r w:rsidRPr="00761329">
        <w:rPr>
          <w:szCs w:val="24"/>
        </w:rPr>
        <w:br w:type="page"/>
      </w:r>
    </w:p>
    <w:p w14:paraId="57D37024" w14:textId="77777777" w:rsidR="0052522E" w:rsidRDefault="00000000">
      <w:pPr>
        <w:tabs>
          <w:tab w:val="left" w:pos="3300"/>
          <w:tab w:val="center" w:pos="4680"/>
        </w:tabs>
        <w:spacing w:after="0" w:line="360" w:lineRule="auto"/>
        <w:jc w:val="center"/>
        <w:rPr>
          <w:b/>
          <w:szCs w:val="24"/>
          <w:lang w:val="en-ZA" w:eastAsia="fr-FR"/>
        </w:rPr>
      </w:pPr>
      <w:r>
        <w:rPr>
          <w:b/>
          <w:szCs w:val="24"/>
        </w:rPr>
        <w:lastRenderedPageBreak/>
        <w:t>TABLE OF CONTENTS</w:t>
      </w:r>
    </w:p>
    <w:p w14:paraId="2705F3D7" w14:textId="539B3AFF" w:rsidR="00D36D8C" w:rsidRDefault="00000000">
      <w:pPr>
        <w:pStyle w:val="TOC1"/>
        <w:tabs>
          <w:tab w:val="right" w:leader="dot" w:pos="8990"/>
        </w:tabs>
        <w:rPr>
          <w:rFonts w:asciiTheme="minorHAnsi" w:eastAsiaTheme="minorEastAsia" w:hAnsiTheme="minorHAnsi" w:cstheme="minorBidi"/>
          <w:noProof/>
          <w:kern w:val="2"/>
          <w:szCs w:val="24"/>
          <w:lang w:val="en-KE" w:eastAsia="en-GB"/>
          <w14:ligatures w14:val="standardContextual"/>
        </w:rPr>
      </w:pPr>
      <w:r>
        <w:rPr>
          <w:szCs w:val="24"/>
        </w:rPr>
        <w:fldChar w:fldCharType="begin"/>
      </w:r>
      <w:r>
        <w:rPr>
          <w:szCs w:val="24"/>
        </w:rPr>
        <w:instrText xml:space="preserve"> TOC \o "1-3" \h \z \u </w:instrText>
      </w:r>
      <w:r>
        <w:rPr>
          <w:szCs w:val="24"/>
        </w:rPr>
        <w:fldChar w:fldCharType="separate"/>
      </w:r>
      <w:hyperlink w:anchor="_Toc197011941" w:history="1">
        <w:r w:rsidR="00D36D8C" w:rsidRPr="00EF6AEC">
          <w:rPr>
            <w:rStyle w:val="Hyperlink"/>
            <w:noProof/>
          </w:rPr>
          <w:t>FOREWORD</w:t>
        </w:r>
        <w:r w:rsidR="00D36D8C">
          <w:rPr>
            <w:noProof/>
            <w:webHidden/>
          </w:rPr>
          <w:tab/>
        </w:r>
        <w:r w:rsidR="00D36D8C">
          <w:rPr>
            <w:noProof/>
            <w:webHidden/>
          </w:rPr>
          <w:fldChar w:fldCharType="begin"/>
        </w:r>
        <w:r w:rsidR="00D36D8C">
          <w:rPr>
            <w:noProof/>
            <w:webHidden/>
          </w:rPr>
          <w:instrText xml:space="preserve"> PAGEREF _Toc197011941 \h </w:instrText>
        </w:r>
        <w:r w:rsidR="00D36D8C">
          <w:rPr>
            <w:noProof/>
            <w:webHidden/>
          </w:rPr>
        </w:r>
        <w:r w:rsidR="00D36D8C">
          <w:rPr>
            <w:noProof/>
            <w:webHidden/>
          </w:rPr>
          <w:fldChar w:fldCharType="separate"/>
        </w:r>
        <w:r w:rsidR="00D36D8C">
          <w:rPr>
            <w:noProof/>
            <w:webHidden/>
          </w:rPr>
          <w:t>III</w:t>
        </w:r>
        <w:r w:rsidR="00D36D8C">
          <w:rPr>
            <w:noProof/>
            <w:webHidden/>
          </w:rPr>
          <w:fldChar w:fldCharType="end"/>
        </w:r>
      </w:hyperlink>
    </w:p>
    <w:p w14:paraId="2A683B59" w14:textId="59F60DBA" w:rsidR="00D36D8C" w:rsidRDefault="00D36D8C">
      <w:pPr>
        <w:pStyle w:val="TOC1"/>
        <w:tabs>
          <w:tab w:val="right" w:leader="dot" w:pos="8990"/>
        </w:tabs>
        <w:rPr>
          <w:rFonts w:asciiTheme="minorHAnsi" w:eastAsiaTheme="minorEastAsia" w:hAnsiTheme="minorHAnsi" w:cstheme="minorBidi"/>
          <w:noProof/>
          <w:kern w:val="2"/>
          <w:szCs w:val="24"/>
          <w:lang w:val="en-KE" w:eastAsia="en-GB"/>
          <w14:ligatures w14:val="standardContextual"/>
        </w:rPr>
      </w:pPr>
      <w:hyperlink w:anchor="_Toc197011942" w:history="1">
        <w:r w:rsidRPr="00EF6AEC">
          <w:rPr>
            <w:rStyle w:val="Hyperlink"/>
            <w:noProof/>
          </w:rPr>
          <w:t>PREFACE</w:t>
        </w:r>
        <w:r>
          <w:rPr>
            <w:noProof/>
            <w:webHidden/>
          </w:rPr>
          <w:tab/>
        </w:r>
        <w:r>
          <w:rPr>
            <w:noProof/>
            <w:webHidden/>
          </w:rPr>
          <w:fldChar w:fldCharType="begin"/>
        </w:r>
        <w:r>
          <w:rPr>
            <w:noProof/>
            <w:webHidden/>
          </w:rPr>
          <w:instrText xml:space="preserve"> PAGEREF _Toc197011942 \h </w:instrText>
        </w:r>
        <w:r>
          <w:rPr>
            <w:noProof/>
            <w:webHidden/>
          </w:rPr>
        </w:r>
        <w:r>
          <w:rPr>
            <w:noProof/>
            <w:webHidden/>
          </w:rPr>
          <w:fldChar w:fldCharType="separate"/>
        </w:r>
        <w:r>
          <w:rPr>
            <w:noProof/>
            <w:webHidden/>
          </w:rPr>
          <w:t>IV</w:t>
        </w:r>
        <w:r>
          <w:rPr>
            <w:noProof/>
            <w:webHidden/>
          </w:rPr>
          <w:fldChar w:fldCharType="end"/>
        </w:r>
      </w:hyperlink>
    </w:p>
    <w:p w14:paraId="7BB9A0AB" w14:textId="6BE29A97" w:rsidR="00D36D8C" w:rsidRDefault="00D36D8C">
      <w:pPr>
        <w:pStyle w:val="TOC1"/>
        <w:tabs>
          <w:tab w:val="right" w:leader="dot" w:pos="8990"/>
        </w:tabs>
        <w:rPr>
          <w:rFonts w:asciiTheme="minorHAnsi" w:eastAsiaTheme="minorEastAsia" w:hAnsiTheme="minorHAnsi" w:cstheme="minorBidi"/>
          <w:noProof/>
          <w:kern w:val="2"/>
          <w:szCs w:val="24"/>
          <w:lang w:val="en-KE" w:eastAsia="en-GB"/>
          <w14:ligatures w14:val="standardContextual"/>
        </w:rPr>
      </w:pPr>
      <w:hyperlink w:anchor="_Toc197011943" w:history="1">
        <w:r w:rsidRPr="00EF6AEC">
          <w:rPr>
            <w:rStyle w:val="Hyperlink"/>
            <w:bCs/>
            <w:noProof/>
          </w:rPr>
          <w:t>ACKNOWLEDGMENT</w:t>
        </w:r>
        <w:r>
          <w:rPr>
            <w:noProof/>
            <w:webHidden/>
          </w:rPr>
          <w:tab/>
        </w:r>
        <w:r>
          <w:rPr>
            <w:noProof/>
            <w:webHidden/>
          </w:rPr>
          <w:fldChar w:fldCharType="begin"/>
        </w:r>
        <w:r>
          <w:rPr>
            <w:noProof/>
            <w:webHidden/>
          </w:rPr>
          <w:instrText xml:space="preserve"> PAGEREF _Toc197011943 \h </w:instrText>
        </w:r>
        <w:r>
          <w:rPr>
            <w:noProof/>
            <w:webHidden/>
          </w:rPr>
        </w:r>
        <w:r>
          <w:rPr>
            <w:noProof/>
            <w:webHidden/>
          </w:rPr>
          <w:fldChar w:fldCharType="separate"/>
        </w:r>
        <w:r>
          <w:rPr>
            <w:noProof/>
            <w:webHidden/>
          </w:rPr>
          <w:t>V</w:t>
        </w:r>
        <w:r>
          <w:rPr>
            <w:noProof/>
            <w:webHidden/>
          </w:rPr>
          <w:fldChar w:fldCharType="end"/>
        </w:r>
      </w:hyperlink>
    </w:p>
    <w:p w14:paraId="1B55AA12" w14:textId="1F0106E2" w:rsidR="00D36D8C" w:rsidRDefault="00D36D8C">
      <w:pPr>
        <w:pStyle w:val="TOC1"/>
        <w:tabs>
          <w:tab w:val="right" w:leader="dot" w:pos="8990"/>
        </w:tabs>
        <w:rPr>
          <w:rFonts w:asciiTheme="minorHAnsi" w:eastAsiaTheme="minorEastAsia" w:hAnsiTheme="minorHAnsi" w:cstheme="minorBidi"/>
          <w:noProof/>
          <w:kern w:val="2"/>
          <w:szCs w:val="24"/>
          <w:lang w:val="en-KE" w:eastAsia="en-GB"/>
          <w14:ligatures w14:val="standardContextual"/>
        </w:rPr>
      </w:pPr>
      <w:hyperlink w:anchor="_Toc197011944" w:history="1">
        <w:r w:rsidRPr="00EF6AEC">
          <w:rPr>
            <w:rStyle w:val="Hyperlink"/>
            <w:noProof/>
          </w:rPr>
          <w:t>ABBREVIATIONS AND ACRONYMS</w:t>
        </w:r>
        <w:r>
          <w:rPr>
            <w:noProof/>
            <w:webHidden/>
          </w:rPr>
          <w:tab/>
        </w:r>
        <w:r>
          <w:rPr>
            <w:noProof/>
            <w:webHidden/>
          </w:rPr>
          <w:fldChar w:fldCharType="begin"/>
        </w:r>
        <w:r>
          <w:rPr>
            <w:noProof/>
            <w:webHidden/>
          </w:rPr>
          <w:instrText xml:space="preserve"> PAGEREF _Toc197011944 \h </w:instrText>
        </w:r>
        <w:r>
          <w:rPr>
            <w:noProof/>
            <w:webHidden/>
          </w:rPr>
        </w:r>
        <w:r>
          <w:rPr>
            <w:noProof/>
            <w:webHidden/>
          </w:rPr>
          <w:fldChar w:fldCharType="separate"/>
        </w:r>
        <w:r>
          <w:rPr>
            <w:noProof/>
            <w:webHidden/>
          </w:rPr>
          <w:t>VII</w:t>
        </w:r>
        <w:r>
          <w:rPr>
            <w:noProof/>
            <w:webHidden/>
          </w:rPr>
          <w:fldChar w:fldCharType="end"/>
        </w:r>
      </w:hyperlink>
    </w:p>
    <w:p w14:paraId="406A483C" w14:textId="3E942848" w:rsidR="00D36D8C" w:rsidRDefault="00D36D8C">
      <w:pPr>
        <w:pStyle w:val="TOC1"/>
        <w:tabs>
          <w:tab w:val="right" w:leader="dot" w:pos="8990"/>
        </w:tabs>
        <w:rPr>
          <w:rFonts w:asciiTheme="minorHAnsi" w:eastAsiaTheme="minorEastAsia" w:hAnsiTheme="minorHAnsi" w:cstheme="minorBidi"/>
          <w:noProof/>
          <w:kern w:val="2"/>
          <w:szCs w:val="24"/>
          <w:lang w:val="en-KE" w:eastAsia="en-GB"/>
          <w14:ligatures w14:val="standardContextual"/>
        </w:rPr>
      </w:pPr>
      <w:hyperlink w:anchor="_Toc197011945" w:history="1">
        <w:r w:rsidRPr="00EF6AEC">
          <w:rPr>
            <w:rStyle w:val="Hyperlink"/>
            <w:noProof/>
          </w:rPr>
          <w:t>KEY TO UNIT CODE</w:t>
        </w:r>
        <w:r>
          <w:rPr>
            <w:noProof/>
            <w:webHidden/>
          </w:rPr>
          <w:tab/>
        </w:r>
        <w:r>
          <w:rPr>
            <w:noProof/>
            <w:webHidden/>
          </w:rPr>
          <w:fldChar w:fldCharType="begin"/>
        </w:r>
        <w:r>
          <w:rPr>
            <w:noProof/>
            <w:webHidden/>
          </w:rPr>
          <w:instrText xml:space="preserve"> PAGEREF _Toc197011945 \h </w:instrText>
        </w:r>
        <w:r>
          <w:rPr>
            <w:noProof/>
            <w:webHidden/>
          </w:rPr>
        </w:r>
        <w:r>
          <w:rPr>
            <w:noProof/>
            <w:webHidden/>
          </w:rPr>
          <w:fldChar w:fldCharType="separate"/>
        </w:r>
        <w:r>
          <w:rPr>
            <w:noProof/>
            <w:webHidden/>
          </w:rPr>
          <w:t>IX</w:t>
        </w:r>
        <w:r>
          <w:rPr>
            <w:noProof/>
            <w:webHidden/>
          </w:rPr>
          <w:fldChar w:fldCharType="end"/>
        </w:r>
      </w:hyperlink>
    </w:p>
    <w:p w14:paraId="4861FB84" w14:textId="381EDB10" w:rsidR="00D36D8C" w:rsidRDefault="00D36D8C">
      <w:pPr>
        <w:pStyle w:val="TOC1"/>
        <w:tabs>
          <w:tab w:val="right" w:leader="dot" w:pos="8990"/>
        </w:tabs>
        <w:rPr>
          <w:rFonts w:asciiTheme="minorHAnsi" w:eastAsiaTheme="minorEastAsia" w:hAnsiTheme="minorHAnsi" w:cstheme="minorBidi"/>
          <w:noProof/>
          <w:kern w:val="2"/>
          <w:szCs w:val="24"/>
          <w:lang w:val="en-KE" w:eastAsia="en-GB"/>
          <w14:ligatures w14:val="standardContextual"/>
        </w:rPr>
      </w:pPr>
      <w:hyperlink w:anchor="_Toc197011946" w:history="1">
        <w:r w:rsidRPr="00EF6AEC">
          <w:rPr>
            <w:rStyle w:val="Hyperlink"/>
            <w:noProof/>
          </w:rPr>
          <w:t>COURSE OVERVIEW</w:t>
        </w:r>
        <w:r>
          <w:rPr>
            <w:noProof/>
            <w:webHidden/>
          </w:rPr>
          <w:tab/>
        </w:r>
        <w:r>
          <w:rPr>
            <w:noProof/>
            <w:webHidden/>
          </w:rPr>
          <w:fldChar w:fldCharType="begin"/>
        </w:r>
        <w:r>
          <w:rPr>
            <w:noProof/>
            <w:webHidden/>
          </w:rPr>
          <w:instrText xml:space="preserve"> PAGEREF _Toc197011946 \h </w:instrText>
        </w:r>
        <w:r>
          <w:rPr>
            <w:noProof/>
            <w:webHidden/>
          </w:rPr>
        </w:r>
        <w:r>
          <w:rPr>
            <w:noProof/>
            <w:webHidden/>
          </w:rPr>
          <w:fldChar w:fldCharType="separate"/>
        </w:r>
        <w:r>
          <w:rPr>
            <w:noProof/>
            <w:webHidden/>
          </w:rPr>
          <w:t>X</w:t>
        </w:r>
        <w:r>
          <w:rPr>
            <w:noProof/>
            <w:webHidden/>
          </w:rPr>
          <w:fldChar w:fldCharType="end"/>
        </w:r>
      </w:hyperlink>
    </w:p>
    <w:p w14:paraId="71FAC8FF" w14:textId="65E8B3C9" w:rsidR="00D36D8C" w:rsidRDefault="00D36D8C">
      <w:pPr>
        <w:pStyle w:val="TOC1"/>
        <w:tabs>
          <w:tab w:val="right" w:leader="dot" w:pos="8990"/>
        </w:tabs>
        <w:rPr>
          <w:rFonts w:asciiTheme="minorHAnsi" w:eastAsiaTheme="minorEastAsia" w:hAnsiTheme="minorHAnsi" w:cstheme="minorBidi"/>
          <w:noProof/>
          <w:kern w:val="2"/>
          <w:szCs w:val="24"/>
          <w:lang w:val="en-KE" w:eastAsia="en-GB"/>
          <w14:ligatures w14:val="standardContextual"/>
        </w:rPr>
      </w:pPr>
      <w:hyperlink w:anchor="_Toc197011947" w:history="1">
        <w:r w:rsidRPr="00EF6AEC">
          <w:rPr>
            <w:rStyle w:val="Hyperlink"/>
            <w:noProof/>
          </w:rPr>
          <w:t>HANDLING EGGS FOR HATCHING</w:t>
        </w:r>
        <w:r>
          <w:rPr>
            <w:noProof/>
            <w:webHidden/>
          </w:rPr>
          <w:tab/>
        </w:r>
        <w:r>
          <w:rPr>
            <w:noProof/>
            <w:webHidden/>
          </w:rPr>
          <w:fldChar w:fldCharType="begin"/>
        </w:r>
        <w:r>
          <w:rPr>
            <w:noProof/>
            <w:webHidden/>
          </w:rPr>
          <w:instrText xml:space="preserve"> PAGEREF _Toc197011947 \h </w:instrText>
        </w:r>
        <w:r>
          <w:rPr>
            <w:noProof/>
            <w:webHidden/>
          </w:rPr>
        </w:r>
        <w:r>
          <w:rPr>
            <w:noProof/>
            <w:webHidden/>
          </w:rPr>
          <w:fldChar w:fldCharType="separate"/>
        </w:r>
        <w:r>
          <w:rPr>
            <w:noProof/>
            <w:webHidden/>
          </w:rPr>
          <w:t>1</w:t>
        </w:r>
        <w:r>
          <w:rPr>
            <w:noProof/>
            <w:webHidden/>
          </w:rPr>
          <w:fldChar w:fldCharType="end"/>
        </w:r>
      </w:hyperlink>
    </w:p>
    <w:p w14:paraId="3CFDDADE" w14:textId="04F1558F" w:rsidR="00D36D8C" w:rsidRDefault="00D36D8C">
      <w:pPr>
        <w:pStyle w:val="TOC1"/>
        <w:tabs>
          <w:tab w:val="right" w:leader="dot" w:pos="8990"/>
        </w:tabs>
        <w:rPr>
          <w:rFonts w:asciiTheme="minorHAnsi" w:eastAsiaTheme="minorEastAsia" w:hAnsiTheme="minorHAnsi" w:cstheme="minorBidi"/>
          <w:noProof/>
          <w:kern w:val="2"/>
          <w:szCs w:val="24"/>
          <w:lang w:val="en-KE" w:eastAsia="en-GB"/>
          <w14:ligatures w14:val="standardContextual"/>
        </w:rPr>
      </w:pPr>
      <w:hyperlink w:anchor="_Toc197011948" w:history="1">
        <w:r w:rsidRPr="00EF6AEC">
          <w:rPr>
            <w:rStyle w:val="Hyperlink"/>
            <w:noProof/>
          </w:rPr>
          <w:t>HATCHING POULTRY EGGS</w:t>
        </w:r>
        <w:r>
          <w:rPr>
            <w:noProof/>
            <w:webHidden/>
          </w:rPr>
          <w:tab/>
        </w:r>
        <w:r>
          <w:rPr>
            <w:noProof/>
            <w:webHidden/>
          </w:rPr>
          <w:fldChar w:fldCharType="begin"/>
        </w:r>
        <w:r>
          <w:rPr>
            <w:noProof/>
            <w:webHidden/>
          </w:rPr>
          <w:instrText xml:space="preserve"> PAGEREF _Toc197011948 \h </w:instrText>
        </w:r>
        <w:r>
          <w:rPr>
            <w:noProof/>
            <w:webHidden/>
          </w:rPr>
        </w:r>
        <w:r>
          <w:rPr>
            <w:noProof/>
            <w:webHidden/>
          </w:rPr>
          <w:fldChar w:fldCharType="separate"/>
        </w:r>
        <w:r>
          <w:rPr>
            <w:noProof/>
            <w:webHidden/>
          </w:rPr>
          <w:t>4</w:t>
        </w:r>
        <w:r>
          <w:rPr>
            <w:noProof/>
            <w:webHidden/>
          </w:rPr>
          <w:fldChar w:fldCharType="end"/>
        </w:r>
      </w:hyperlink>
    </w:p>
    <w:p w14:paraId="71C256A1" w14:textId="6A099D1A" w:rsidR="00D36D8C" w:rsidRDefault="00D36D8C">
      <w:pPr>
        <w:pStyle w:val="TOC1"/>
        <w:tabs>
          <w:tab w:val="right" w:leader="dot" w:pos="8990"/>
        </w:tabs>
        <w:rPr>
          <w:rFonts w:asciiTheme="minorHAnsi" w:eastAsiaTheme="minorEastAsia" w:hAnsiTheme="minorHAnsi" w:cstheme="minorBidi"/>
          <w:noProof/>
          <w:kern w:val="2"/>
          <w:szCs w:val="24"/>
          <w:lang w:val="en-KE" w:eastAsia="en-GB"/>
          <w14:ligatures w14:val="standardContextual"/>
        </w:rPr>
      </w:pPr>
      <w:hyperlink w:anchor="_Toc197011949" w:history="1">
        <w:r w:rsidRPr="00EF6AEC">
          <w:rPr>
            <w:rStyle w:val="Hyperlink"/>
            <w:noProof/>
          </w:rPr>
          <w:t>HANDLING HATCHED CHICKS</w:t>
        </w:r>
        <w:r>
          <w:rPr>
            <w:noProof/>
            <w:webHidden/>
          </w:rPr>
          <w:tab/>
        </w:r>
        <w:r>
          <w:rPr>
            <w:noProof/>
            <w:webHidden/>
          </w:rPr>
          <w:fldChar w:fldCharType="begin"/>
        </w:r>
        <w:r>
          <w:rPr>
            <w:noProof/>
            <w:webHidden/>
          </w:rPr>
          <w:instrText xml:space="preserve"> PAGEREF _Toc197011949 \h </w:instrText>
        </w:r>
        <w:r>
          <w:rPr>
            <w:noProof/>
            <w:webHidden/>
          </w:rPr>
        </w:r>
        <w:r>
          <w:rPr>
            <w:noProof/>
            <w:webHidden/>
          </w:rPr>
          <w:fldChar w:fldCharType="separate"/>
        </w:r>
        <w:r>
          <w:rPr>
            <w:noProof/>
            <w:webHidden/>
          </w:rPr>
          <w:t>9</w:t>
        </w:r>
        <w:r>
          <w:rPr>
            <w:noProof/>
            <w:webHidden/>
          </w:rPr>
          <w:fldChar w:fldCharType="end"/>
        </w:r>
      </w:hyperlink>
    </w:p>
    <w:p w14:paraId="1C435F24" w14:textId="4782527A" w:rsidR="0052522E" w:rsidRDefault="00000000">
      <w:pPr>
        <w:spacing w:after="0" w:line="360" w:lineRule="auto"/>
        <w:rPr>
          <w:b/>
          <w:bCs/>
          <w:iCs/>
          <w:szCs w:val="24"/>
        </w:rPr>
      </w:pPr>
      <w:r>
        <w:rPr>
          <w:szCs w:val="24"/>
        </w:rPr>
        <w:fldChar w:fldCharType="end"/>
      </w:r>
    </w:p>
    <w:p w14:paraId="5FA5B9C0" w14:textId="77777777" w:rsidR="0052522E" w:rsidRDefault="0052522E">
      <w:pPr>
        <w:spacing w:after="0" w:line="360" w:lineRule="auto"/>
        <w:rPr>
          <w:b/>
          <w:bCs/>
          <w:kern w:val="32"/>
          <w:szCs w:val="24"/>
        </w:rPr>
      </w:pPr>
    </w:p>
    <w:p w14:paraId="73D3D423" w14:textId="77777777" w:rsidR="0052522E" w:rsidRDefault="00000000">
      <w:pPr>
        <w:spacing w:after="0" w:line="360" w:lineRule="auto"/>
        <w:rPr>
          <w:b/>
          <w:bCs/>
          <w:kern w:val="32"/>
          <w:szCs w:val="24"/>
        </w:rPr>
      </w:pPr>
      <w:r>
        <w:rPr>
          <w:szCs w:val="24"/>
        </w:rPr>
        <w:br w:type="page"/>
      </w:r>
    </w:p>
    <w:p w14:paraId="207E374E" w14:textId="77777777" w:rsidR="0052522E" w:rsidRDefault="00000000">
      <w:pPr>
        <w:pStyle w:val="Heading1"/>
        <w:spacing w:before="0" w:line="360" w:lineRule="auto"/>
        <w:rPr>
          <w:sz w:val="24"/>
          <w:szCs w:val="24"/>
        </w:rPr>
      </w:pPr>
      <w:bookmarkStart w:id="30" w:name="_Toc197011944"/>
      <w:r>
        <w:rPr>
          <w:sz w:val="24"/>
          <w:szCs w:val="24"/>
        </w:rPr>
        <w:lastRenderedPageBreak/>
        <w:t>ABBREVIATIONS AND ACRONYMS</w:t>
      </w:r>
      <w:bookmarkEnd w:id="30"/>
    </w:p>
    <w:p w14:paraId="251C7717" w14:textId="77777777" w:rsidR="0052522E" w:rsidRDefault="0052522E">
      <w:pPr>
        <w:spacing w:after="0" w:line="360" w:lineRule="auto"/>
        <w:rPr>
          <w:szCs w:val="24"/>
        </w:rPr>
      </w:pPr>
    </w:p>
    <w:tbl>
      <w:tblPr>
        <w:tblW w:w="0" w:type="auto"/>
        <w:tblLook w:val="04A0" w:firstRow="1" w:lastRow="0" w:firstColumn="1" w:lastColumn="0" w:noHBand="0" w:noVBand="1"/>
      </w:tblPr>
      <w:tblGrid>
        <w:gridCol w:w="1384"/>
        <w:gridCol w:w="7229"/>
      </w:tblGrid>
      <w:tr w:rsidR="0052522E" w14:paraId="4BD3175C" w14:textId="77777777">
        <w:tc>
          <w:tcPr>
            <w:tcW w:w="1384" w:type="dxa"/>
          </w:tcPr>
          <w:p w14:paraId="50117955" w14:textId="77777777" w:rsidR="0052522E" w:rsidRDefault="00000000">
            <w:pPr>
              <w:spacing w:after="0" w:line="360" w:lineRule="auto"/>
              <w:rPr>
                <w:rFonts w:eastAsia="Times New Roman"/>
                <w:bCs/>
                <w:kern w:val="32"/>
                <w:szCs w:val="24"/>
                <w:lang w:val="en-US"/>
              </w:rPr>
            </w:pPr>
            <w:r>
              <w:rPr>
                <w:bCs/>
                <w:kern w:val="32"/>
                <w:szCs w:val="24"/>
              </w:rPr>
              <w:t>2D</w:t>
            </w:r>
          </w:p>
        </w:tc>
        <w:tc>
          <w:tcPr>
            <w:tcW w:w="7229" w:type="dxa"/>
          </w:tcPr>
          <w:p w14:paraId="496892C3" w14:textId="77777777" w:rsidR="0052522E" w:rsidRDefault="00000000">
            <w:pPr>
              <w:spacing w:after="0" w:line="360" w:lineRule="auto"/>
              <w:rPr>
                <w:rFonts w:eastAsia="Times New Roman"/>
                <w:bCs/>
                <w:kern w:val="32"/>
                <w:szCs w:val="24"/>
                <w:lang w:val="en-US"/>
              </w:rPr>
            </w:pPr>
            <w:r>
              <w:rPr>
                <w:bCs/>
                <w:kern w:val="32"/>
                <w:szCs w:val="24"/>
              </w:rPr>
              <w:t>2 Dimensional</w:t>
            </w:r>
          </w:p>
        </w:tc>
      </w:tr>
      <w:tr w:rsidR="0052522E" w14:paraId="20F47C9B" w14:textId="77777777">
        <w:tc>
          <w:tcPr>
            <w:tcW w:w="1384" w:type="dxa"/>
          </w:tcPr>
          <w:p w14:paraId="7C33FA10" w14:textId="77777777" w:rsidR="0052522E" w:rsidRDefault="00000000">
            <w:pPr>
              <w:spacing w:after="0" w:line="360" w:lineRule="auto"/>
              <w:rPr>
                <w:rFonts w:eastAsia="Times New Roman"/>
                <w:bCs/>
                <w:kern w:val="32"/>
                <w:szCs w:val="24"/>
                <w:lang w:val="en-US"/>
              </w:rPr>
            </w:pPr>
            <w:r>
              <w:rPr>
                <w:bCs/>
                <w:kern w:val="32"/>
                <w:szCs w:val="24"/>
              </w:rPr>
              <w:t>3D</w:t>
            </w:r>
          </w:p>
        </w:tc>
        <w:tc>
          <w:tcPr>
            <w:tcW w:w="7229" w:type="dxa"/>
          </w:tcPr>
          <w:p w14:paraId="710D2940" w14:textId="77777777" w:rsidR="0052522E" w:rsidRDefault="00000000">
            <w:pPr>
              <w:spacing w:after="0" w:line="360" w:lineRule="auto"/>
              <w:rPr>
                <w:rFonts w:eastAsia="Times New Roman"/>
                <w:bCs/>
                <w:kern w:val="32"/>
                <w:szCs w:val="24"/>
                <w:lang w:val="en-US"/>
              </w:rPr>
            </w:pPr>
            <w:r>
              <w:rPr>
                <w:bCs/>
                <w:kern w:val="32"/>
                <w:szCs w:val="24"/>
              </w:rPr>
              <w:t>3 Dimensional</w:t>
            </w:r>
          </w:p>
        </w:tc>
      </w:tr>
      <w:tr w:rsidR="0052522E" w14:paraId="74A95429" w14:textId="77777777">
        <w:tc>
          <w:tcPr>
            <w:tcW w:w="1384" w:type="dxa"/>
          </w:tcPr>
          <w:p w14:paraId="5E5CFFA1" w14:textId="77777777" w:rsidR="0052522E" w:rsidRDefault="00000000">
            <w:pPr>
              <w:spacing w:after="0" w:line="360" w:lineRule="auto"/>
              <w:rPr>
                <w:rFonts w:eastAsia="Times New Roman"/>
                <w:bCs/>
                <w:kern w:val="32"/>
                <w:szCs w:val="24"/>
              </w:rPr>
            </w:pPr>
            <w:r>
              <w:rPr>
                <w:bCs/>
                <w:kern w:val="32"/>
                <w:szCs w:val="24"/>
              </w:rPr>
              <w:t>ATVET</w:t>
            </w:r>
          </w:p>
        </w:tc>
        <w:tc>
          <w:tcPr>
            <w:tcW w:w="7229" w:type="dxa"/>
          </w:tcPr>
          <w:p w14:paraId="30C79B9B" w14:textId="77777777" w:rsidR="0052522E" w:rsidRDefault="00000000">
            <w:pPr>
              <w:spacing w:after="0" w:line="360" w:lineRule="auto"/>
              <w:rPr>
                <w:rFonts w:eastAsia="Times New Roman"/>
                <w:bCs/>
                <w:kern w:val="32"/>
                <w:szCs w:val="24"/>
              </w:rPr>
            </w:pPr>
            <w:r>
              <w:rPr>
                <w:bCs/>
                <w:kern w:val="32"/>
                <w:szCs w:val="24"/>
              </w:rPr>
              <w:t>Agricultural Technical and Vocational Education and Training</w:t>
            </w:r>
          </w:p>
        </w:tc>
      </w:tr>
      <w:tr w:rsidR="0052522E" w14:paraId="5FA532CA" w14:textId="77777777">
        <w:tc>
          <w:tcPr>
            <w:tcW w:w="1384" w:type="dxa"/>
          </w:tcPr>
          <w:p w14:paraId="1F0E9458" w14:textId="77777777" w:rsidR="0052522E" w:rsidRDefault="00000000">
            <w:pPr>
              <w:spacing w:after="0" w:line="360" w:lineRule="auto"/>
              <w:rPr>
                <w:rFonts w:eastAsia="Times New Roman"/>
                <w:bCs/>
                <w:kern w:val="32"/>
                <w:szCs w:val="24"/>
                <w:lang w:val="en-US"/>
              </w:rPr>
            </w:pPr>
            <w:r>
              <w:rPr>
                <w:bCs/>
                <w:kern w:val="32"/>
                <w:szCs w:val="24"/>
              </w:rPr>
              <w:t>AU - IBAR</w:t>
            </w:r>
          </w:p>
        </w:tc>
        <w:tc>
          <w:tcPr>
            <w:tcW w:w="7229" w:type="dxa"/>
          </w:tcPr>
          <w:p w14:paraId="0D5DB995" w14:textId="77777777" w:rsidR="0052522E" w:rsidRDefault="00000000">
            <w:pPr>
              <w:spacing w:after="0" w:line="360" w:lineRule="auto"/>
              <w:rPr>
                <w:rFonts w:eastAsia="Times New Roman"/>
                <w:bCs/>
                <w:kern w:val="32"/>
                <w:szCs w:val="24"/>
                <w:lang w:val="en-US"/>
              </w:rPr>
            </w:pPr>
            <w:r>
              <w:rPr>
                <w:bCs/>
                <w:kern w:val="32"/>
                <w:szCs w:val="24"/>
              </w:rPr>
              <w:t xml:space="preserve">African Union – </w:t>
            </w:r>
            <w:proofErr w:type="spellStart"/>
            <w:r>
              <w:rPr>
                <w:bCs/>
                <w:kern w:val="32"/>
                <w:szCs w:val="24"/>
              </w:rPr>
              <w:t>InterAfrican</w:t>
            </w:r>
            <w:proofErr w:type="spellEnd"/>
            <w:r>
              <w:rPr>
                <w:bCs/>
                <w:kern w:val="32"/>
                <w:szCs w:val="24"/>
              </w:rPr>
              <w:t xml:space="preserve"> Bureau for Animal Resources</w:t>
            </w:r>
          </w:p>
        </w:tc>
      </w:tr>
      <w:tr w:rsidR="0052522E" w14:paraId="53747810" w14:textId="77777777">
        <w:tc>
          <w:tcPr>
            <w:tcW w:w="1384" w:type="dxa"/>
          </w:tcPr>
          <w:p w14:paraId="5F9A48EC" w14:textId="77777777" w:rsidR="0052522E" w:rsidRDefault="00000000">
            <w:pPr>
              <w:spacing w:after="0" w:line="360" w:lineRule="auto"/>
              <w:rPr>
                <w:rFonts w:eastAsia="Times New Roman"/>
                <w:bCs/>
                <w:kern w:val="32"/>
                <w:szCs w:val="24"/>
              </w:rPr>
            </w:pPr>
            <w:r>
              <w:rPr>
                <w:bCs/>
                <w:kern w:val="32"/>
                <w:szCs w:val="24"/>
              </w:rPr>
              <w:t>CAADP</w:t>
            </w:r>
          </w:p>
        </w:tc>
        <w:tc>
          <w:tcPr>
            <w:tcW w:w="7229" w:type="dxa"/>
          </w:tcPr>
          <w:p w14:paraId="3CEC61E6" w14:textId="77777777" w:rsidR="0052522E" w:rsidRDefault="00000000">
            <w:pPr>
              <w:spacing w:after="0" w:line="360" w:lineRule="auto"/>
              <w:rPr>
                <w:rFonts w:eastAsia="Times New Roman"/>
                <w:bCs/>
                <w:kern w:val="32"/>
                <w:szCs w:val="24"/>
              </w:rPr>
            </w:pPr>
            <w:r>
              <w:rPr>
                <w:bCs/>
                <w:kern w:val="32"/>
                <w:szCs w:val="24"/>
              </w:rPr>
              <w:t>Comprehensive Africa Agricultural Development Programme</w:t>
            </w:r>
          </w:p>
        </w:tc>
      </w:tr>
      <w:tr w:rsidR="0052522E" w14:paraId="491C8F26" w14:textId="77777777">
        <w:tc>
          <w:tcPr>
            <w:tcW w:w="1384" w:type="dxa"/>
          </w:tcPr>
          <w:p w14:paraId="362EF0E7" w14:textId="77777777" w:rsidR="0052522E" w:rsidRDefault="00000000">
            <w:pPr>
              <w:spacing w:after="0" w:line="360" w:lineRule="auto"/>
              <w:rPr>
                <w:rFonts w:eastAsia="Times New Roman"/>
                <w:bCs/>
                <w:kern w:val="32"/>
                <w:szCs w:val="24"/>
                <w:lang w:val="en-US"/>
              </w:rPr>
            </w:pPr>
            <w:r>
              <w:rPr>
                <w:bCs/>
                <w:kern w:val="32"/>
                <w:szCs w:val="24"/>
              </w:rPr>
              <w:t>CAD</w:t>
            </w:r>
          </w:p>
        </w:tc>
        <w:tc>
          <w:tcPr>
            <w:tcW w:w="7229" w:type="dxa"/>
          </w:tcPr>
          <w:p w14:paraId="41DCA7C2" w14:textId="77777777" w:rsidR="0052522E" w:rsidRDefault="00000000">
            <w:pPr>
              <w:spacing w:after="0" w:line="360" w:lineRule="auto"/>
              <w:rPr>
                <w:rFonts w:eastAsia="Times New Roman"/>
                <w:bCs/>
                <w:kern w:val="32"/>
                <w:szCs w:val="24"/>
                <w:lang w:val="en-US"/>
              </w:rPr>
            </w:pPr>
            <w:r>
              <w:rPr>
                <w:bCs/>
                <w:kern w:val="32"/>
                <w:szCs w:val="24"/>
              </w:rPr>
              <w:t>Computer Assisted Drawing</w:t>
            </w:r>
          </w:p>
        </w:tc>
      </w:tr>
      <w:tr w:rsidR="0052522E" w14:paraId="36385215" w14:textId="77777777">
        <w:tc>
          <w:tcPr>
            <w:tcW w:w="1384" w:type="dxa"/>
          </w:tcPr>
          <w:p w14:paraId="67AC7E31" w14:textId="77777777" w:rsidR="0052522E" w:rsidRDefault="00000000">
            <w:pPr>
              <w:spacing w:after="0" w:line="360" w:lineRule="auto"/>
              <w:rPr>
                <w:rFonts w:eastAsia="Times New Roman"/>
                <w:bCs/>
                <w:kern w:val="32"/>
                <w:szCs w:val="24"/>
              </w:rPr>
            </w:pPr>
            <w:r>
              <w:rPr>
                <w:bCs/>
                <w:kern w:val="32"/>
                <w:szCs w:val="24"/>
              </w:rPr>
              <w:t>CBET</w:t>
            </w:r>
          </w:p>
        </w:tc>
        <w:tc>
          <w:tcPr>
            <w:tcW w:w="7229" w:type="dxa"/>
          </w:tcPr>
          <w:p w14:paraId="5F721263" w14:textId="77777777" w:rsidR="0052522E" w:rsidRDefault="00000000">
            <w:pPr>
              <w:spacing w:after="0" w:line="360" w:lineRule="auto"/>
              <w:rPr>
                <w:rFonts w:eastAsia="Times New Roman"/>
                <w:bCs/>
                <w:kern w:val="32"/>
                <w:szCs w:val="24"/>
              </w:rPr>
            </w:pPr>
            <w:r>
              <w:rPr>
                <w:bCs/>
                <w:kern w:val="32"/>
                <w:szCs w:val="24"/>
              </w:rPr>
              <w:t>Competency Based Education and Training</w:t>
            </w:r>
          </w:p>
        </w:tc>
      </w:tr>
      <w:tr w:rsidR="0052522E" w14:paraId="4BCECE52" w14:textId="77777777">
        <w:tc>
          <w:tcPr>
            <w:tcW w:w="1384" w:type="dxa"/>
          </w:tcPr>
          <w:p w14:paraId="29B1BB9C" w14:textId="77777777" w:rsidR="0052522E" w:rsidRDefault="00000000">
            <w:pPr>
              <w:spacing w:after="0" w:line="360" w:lineRule="auto"/>
              <w:rPr>
                <w:rFonts w:eastAsia="Times New Roman"/>
                <w:bCs/>
                <w:kern w:val="32"/>
                <w:szCs w:val="24"/>
              </w:rPr>
            </w:pPr>
            <w:r>
              <w:rPr>
                <w:bCs/>
                <w:kern w:val="32"/>
                <w:szCs w:val="24"/>
              </w:rPr>
              <w:t xml:space="preserve">CDACC  </w:t>
            </w:r>
          </w:p>
        </w:tc>
        <w:tc>
          <w:tcPr>
            <w:tcW w:w="7229" w:type="dxa"/>
          </w:tcPr>
          <w:p w14:paraId="22770A31" w14:textId="77777777" w:rsidR="0052522E" w:rsidRDefault="00000000">
            <w:pPr>
              <w:spacing w:after="0" w:line="360" w:lineRule="auto"/>
              <w:rPr>
                <w:rFonts w:eastAsia="Times New Roman"/>
                <w:bCs/>
                <w:kern w:val="32"/>
                <w:szCs w:val="24"/>
              </w:rPr>
            </w:pPr>
            <w:r>
              <w:rPr>
                <w:bCs/>
                <w:kern w:val="32"/>
                <w:szCs w:val="24"/>
              </w:rPr>
              <w:t>Curriculum Development Assessment and Certification Council</w:t>
            </w:r>
          </w:p>
        </w:tc>
      </w:tr>
      <w:tr w:rsidR="0052522E" w14:paraId="1C913F69" w14:textId="77777777">
        <w:tc>
          <w:tcPr>
            <w:tcW w:w="1384" w:type="dxa"/>
          </w:tcPr>
          <w:p w14:paraId="57CDF56E" w14:textId="77777777" w:rsidR="0052522E" w:rsidRDefault="00000000">
            <w:pPr>
              <w:spacing w:after="0" w:line="360" w:lineRule="auto"/>
              <w:rPr>
                <w:rFonts w:eastAsia="Times New Roman"/>
                <w:bCs/>
                <w:kern w:val="32"/>
                <w:szCs w:val="24"/>
                <w:lang w:val="en-US"/>
              </w:rPr>
            </w:pPr>
            <w:r>
              <w:rPr>
                <w:bCs/>
                <w:kern w:val="32"/>
                <w:szCs w:val="24"/>
              </w:rPr>
              <w:t>CEO</w:t>
            </w:r>
          </w:p>
        </w:tc>
        <w:tc>
          <w:tcPr>
            <w:tcW w:w="7229" w:type="dxa"/>
          </w:tcPr>
          <w:p w14:paraId="134D6E68" w14:textId="77777777" w:rsidR="0052522E" w:rsidRDefault="00000000">
            <w:pPr>
              <w:spacing w:after="0" w:line="360" w:lineRule="auto"/>
              <w:rPr>
                <w:rFonts w:eastAsia="Times New Roman"/>
                <w:bCs/>
                <w:kern w:val="32"/>
                <w:szCs w:val="24"/>
                <w:lang w:val="en-US"/>
              </w:rPr>
            </w:pPr>
            <w:r>
              <w:rPr>
                <w:bCs/>
                <w:kern w:val="32"/>
                <w:szCs w:val="24"/>
              </w:rPr>
              <w:t>Chief Executive Officer</w:t>
            </w:r>
          </w:p>
        </w:tc>
      </w:tr>
      <w:tr w:rsidR="0052522E" w14:paraId="206DA84C" w14:textId="77777777">
        <w:tc>
          <w:tcPr>
            <w:tcW w:w="1384" w:type="dxa"/>
          </w:tcPr>
          <w:p w14:paraId="0B3A5865" w14:textId="77777777" w:rsidR="0052522E" w:rsidRDefault="00000000">
            <w:pPr>
              <w:spacing w:after="0" w:line="360" w:lineRule="auto"/>
              <w:rPr>
                <w:rFonts w:eastAsia="Times New Roman"/>
                <w:bCs/>
                <w:kern w:val="32"/>
                <w:szCs w:val="24"/>
              </w:rPr>
            </w:pPr>
            <w:r>
              <w:rPr>
                <w:bCs/>
                <w:kern w:val="32"/>
                <w:szCs w:val="24"/>
              </w:rPr>
              <w:t>DACUM</w:t>
            </w:r>
          </w:p>
        </w:tc>
        <w:tc>
          <w:tcPr>
            <w:tcW w:w="7229" w:type="dxa"/>
          </w:tcPr>
          <w:p w14:paraId="585DC579" w14:textId="77777777" w:rsidR="0052522E" w:rsidRDefault="00000000">
            <w:pPr>
              <w:spacing w:after="0" w:line="360" w:lineRule="auto"/>
              <w:rPr>
                <w:rFonts w:eastAsia="Times New Roman"/>
                <w:bCs/>
                <w:kern w:val="32"/>
                <w:szCs w:val="24"/>
              </w:rPr>
            </w:pPr>
            <w:r>
              <w:rPr>
                <w:bCs/>
                <w:kern w:val="32"/>
                <w:szCs w:val="24"/>
              </w:rPr>
              <w:t>Develop a Curriculum</w:t>
            </w:r>
          </w:p>
        </w:tc>
      </w:tr>
      <w:tr w:rsidR="0052522E" w14:paraId="64DB55FF" w14:textId="77777777">
        <w:tc>
          <w:tcPr>
            <w:tcW w:w="1384" w:type="dxa"/>
          </w:tcPr>
          <w:p w14:paraId="29DE3052" w14:textId="77777777" w:rsidR="0052522E" w:rsidRDefault="00000000">
            <w:pPr>
              <w:spacing w:after="0" w:line="360" w:lineRule="auto"/>
              <w:rPr>
                <w:rFonts w:eastAsia="Times New Roman"/>
                <w:bCs/>
                <w:kern w:val="32"/>
                <w:szCs w:val="24"/>
                <w:lang w:val="en-US"/>
              </w:rPr>
            </w:pPr>
            <w:r>
              <w:rPr>
                <w:bCs/>
                <w:kern w:val="32"/>
                <w:szCs w:val="24"/>
              </w:rPr>
              <w:t>DVS</w:t>
            </w:r>
          </w:p>
        </w:tc>
        <w:tc>
          <w:tcPr>
            <w:tcW w:w="7229" w:type="dxa"/>
          </w:tcPr>
          <w:p w14:paraId="4BF082EB" w14:textId="77777777" w:rsidR="0052522E" w:rsidRDefault="00000000">
            <w:pPr>
              <w:spacing w:after="0" w:line="360" w:lineRule="auto"/>
              <w:rPr>
                <w:rFonts w:eastAsia="Times New Roman"/>
                <w:bCs/>
                <w:kern w:val="32"/>
                <w:szCs w:val="24"/>
                <w:lang w:val="en-US"/>
              </w:rPr>
            </w:pPr>
            <w:r>
              <w:rPr>
                <w:bCs/>
                <w:kern w:val="32"/>
                <w:szCs w:val="24"/>
              </w:rPr>
              <w:t>Director of Veterinary Services</w:t>
            </w:r>
          </w:p>
        </w:tc>
      </w:tr>
      <w:tr w:rsidR="0052522E" w14:paraId="01A700DB" w14:textId="77777777">
        <w:tc>
          <w:tcPr>
            <w:tcW w:w="1384" w:type="dxa"/>
          </w:tcPr>
          <w:p w14:paraId="4D7F15AA" w14:textId="77777777" w:rsidR="0052522E" w:rsidRDefault="00000000">
            <w:pPr>
              <w:spacing w:after="0" w:line="360" w:lineRule="auto"/>
              <w:rPr>
                <w:rFonts w:eastAsia="Times New Roman"/>
                <w:bCs/>
                <w:kern w:val="32"/>
                <w:szCs w:val="24"/>
              </w:rPr>
            </w:pPr>
            <w:r>
              <w:rPr>
                <w:bCs/>
                <w:kern w:val="32"/>
                <w:szCs w:val="24"/>
              </w:rPr>
              <w:t>EMCA</w:t>
            </w:r>
          </w:p>
        </w:tc>
        <w:tc>
          <w:tcPr>
            <w:tcW w:w="7229" w:type="dxa"/>
          </w:tcPr>
          <w:p w14:paraId="1F6F0888" w14:textId="77777777" w:rsidR="0052522E" w:rsidRDefault="00000000">
            <w:pPr>
              <w:spacing w:after="0" w:line="360" w:lineRule="auto"/>
              <w:rPr>
                <w:rFonts w:eastAsia="Times New Roman"/>
                <w:bCs/>
                <w:kern w:val="32"/>
                <w:szCs w:val="24"/>
              </w:rPr>
            </w:pPr>
            <w:r>
              <w:rPr>
                <w:bCs/>
                <w:kern w:val="32"/>
                <w:szCs w:val="24"/>
              </w:rPr>
              <w:t>Environmental Management and Conservation Act</w:t>
            </w:r>
          </w:p>
        </w:tc>
      </w:tr>
      <w:tr w:rsidR="0052522E" w14:paraId="0913624E" w14:textId="77777777">
        <w:tc>
          <w:tcPr>
            <w:tcW w:w="1384" w:type="dxa"/>
          </w:tcPr>
          <w:p w14:paraId="7ED894EA" w14:textId="77777777" w:rsidR="0052522E" w:rsidRDefault="00000000">
            <w:pPr>
              <w:spacing w:after="0" w:line="360" w:lineRule="auto"/>
              <w:rPr>
                <w:rFonts w:eastAsia="Times New Roman"/>
                <w:bCs/>
                <w:kern w:val="32"/>
                <w:szCs w:val="24"/>
                <w:lang w:val="en-US"/>
              </w:rPr>
            </w:pPr>
            <w:r>
              <w:rPr>
                <w:bCs/>
                <w:kern w:val="32"/>
                <w:szCs w:val="24"/>
              </w:rPr>
              <w:t>EMS</w:t>
            </w:r>
          </w:p>
        </w:tc>
        <w:tc>
          <w:tcPr>
            <w:tcW w:w="7229" w:type="dxa"/>
          </w:tcPr>
          <w:p w14:paraId="55D5E086" w14:textId="77777777" w:rsidR="0052522E" w:rsidRDefault="00000000">
            <w:pPr>
              <w:spacing w:after="0" w:line="360" w:lineRule="auto"/>
              <w:rPr>
                <w:rFonts w:eastAsia="Times New Roman"/>
                <w:bCs/>
                <w:kern w:val="32"/>
                <w:szCs w:val="24"/>
                <w:lang w:val="en-US"/>
              </w:rPr>
            </w:pPr>
            <w:r>
              <w:rPr>
                <w:bCs/>
                <w:kern w:val="32"/>
                <w:szCs w:val="24"/>
              </w:rPr>
              <w:t>Environmental Management Systems</w:t>
            </w:r>
          </w:p>
        </w:tc>
      </w:tr>
      <w:tr w:rsidR="0052522E" w14:paraId="733761BA" w14:textId="77777777">
        <w:tc>
          <w:tcPr>
            <w:tcW w:w="1384" w:type="dxa"/>
          </w:tcPr>
          <w:p w14:paraId="47AEF3D9" w14:textId="77777777" w:rsidR="0052522E" w:rsidRDefault="00000000">
            <w:pPr>
              <w:spacing w:after="0" w:line="360" w:lineRule="auto"/>
              <w:rPr>
                <w:bCs/>
                <w:kern w:val="32"/>
                <w:szCs w:val="24"/>
              </w:rPr>
            </w:pPr>
            <w:r>
              <w:rPr>
                <w:bCs/>
                <w:kern w:val="32"/>
                <w:szCs w:val="24"/>
              </w:rPr>
              <w:t>FSDRP</w:t>
            </w:r>
          </w:p>
        </w:tc>
        <w:tc>
          <w:tcPr>
            <w:tcW w:w="7229" w:type="dxa"/>
          </w:tcPr>
          <w:p w14:paraId="1DCD9770" w14:textId="77777777" w:rsidR="0052522E" w:rsidRDefault="00000000">
            <w:pPr>
              <w:spacing w:after="0" w:line="360" w:lineRule="auto"/>
              <w:rPr>
                <w:bCs/>
                <w:kern w:val="32"/>
                <w:szCs w:val="24"/>
              </w:rPr>
            </w:pPr>
            <w:r>
              <w:rPr>
                <w:bCs/>
                <w:kern w:val="32"/>
                <w:szCs w:val="24"/>
              </w:rPr>
              <w:t>Food Security and Drought Resilience Programme</w:t>
            </w:r>
          </w:p>
        </w:tc>
      </w:tr>
      <w:tr w:rsidR="0052522E" w14:paraId="7303CBE1" w14:textId="77777777">
        <w:tc>
          <w:tcPr>
            <w:tcW w:w="1384" w:type="dxa"/>
          </w:tcPr>
          <w:p w14:paraId="2EAD05B2" w14:textId="77777777" w:rsidR="0052522E" w:rsidRDefault="00000000">
            <w:pPr>
              <w:spacing w:after="0" w:line="360" w:lineRule="auto"/>
              <w:rPr>
                <w:bCs/>
                <w:kern w:val="32"/>
                <w:szCs w:val="24"/>
              </w:rPr>
            </w:pPr>
            <w:r>
              <w:rPr>
                <w:bCs/>
                <w:kern w:val="32"/>
                <w:szCs w:val="24"/>
              </w:rPr>
              <w:t>FSP</w:t>
            </w:r>
          </w:p>
        </w:tc>
        <w:tc>
          <w:tcPr>
            <w:tcW w:w="7229" w:type="dxa"/>
          </w:tcPr>
          <w:p w14:paraId="3EC05182" w14:textId="77777777" w:rsidR="0052522E" w:rsidRDefault="00000000">
            <w:pPr>
              <w:spacing w:after="0" w:line="360" w:lineRule="auto"/>
              <w:rPr>
                <w:bCs/>
                <w:kern w:val="32"/>
                <w:szCs w:val="24"/>
              </w:rPr>
            </w:pPr>
            <w:r>
              <w:rPr>
                <w:bCs/>
                <w:kern w:val="32"/>
                <w:szCs w:val="24"/>
              </w:rPr>
              <w:t>Food Security Project</w:t>
            </w:r>
          </w:p>
        </w:tc>
      </w:tr>
      <w:tr w:rsidR="0052522E" w14:paraId="74F03870" w14:textId="77777777">
        <w:tc>
          <w:tcPr>
            <w:tcW w:w="1384" w:type="dxa"/>
          </w:tcPr>
          <w:p w14:paraId="73B166E7" w14:textId="77777777" w:rsidR="0052522E" w:rsidRDefault="00000000">
            <w:pPr>
              <w:spacing w:after="0" w:line="360" w:lineRule="auto"/>
              <w:rPr>
                <w:rFonts w:eastAsia="Times New Roman"/>
                <w:bCs/>
                <w:kern w:val="32"/>
                <w:szCs w:val="24"/>
              </w:rPr>
            </w:pPr>
            <w:r>
              <w:rPr>
                <w:bCs/>
                <w:kern w:val="32"/>
                <w:szCs w:val="24"/>
              </w:rPr>
              <w:t>GDP</w:t>
            </w:r>
          </w:p>
        </w:tc>
        <w:tc>
          <w:tcPr>
            <w:tcW w:w="7229" w:type="dxa"/>
          </w:tcPr>
          <w:p w14:paraId="77C5A8F8" w14:textId="77777777" w:rsidR="0052522E" w:rsidRDefault="00000000">
            <w:pPr>
              <w:spacing w:after="0" w:line="360" w:lineRule="auto"/>
              <w:rPr>
                <w:rFonts w:eastAsia="Times New Roman"/>
                <w:bCs/>
                <w:kern w:val="32"/>
                <w:szCs w:val="24"/>
              </w:rPr>
            </w:pPr>
            <w:r>
              <w:rPr>
                <w:bCs/>
                <w:kern w:val="32"/>
                <w:szCs w:val="24"/>
              </w:rPr>
              <w:t>Gross Domestic Product</w:t>
            </w:r>
          </w:p>
        </w:tc>
      </w:tr>
      <w:tr w:rsidR="0052522E" w14:paraId="47889179" w14:textId="77777777">
        <w:tc>
          <w:tcPr>
            <w:tcW w:w="1384" w:type="dxa"/>
          </w:tcPr>
          <w:p w14:paraId="3EB214C0" w14:textId="77777777" w:rsidR="0052522E" w:rsidRDefault="00000000">
            <w:pPr>
              <w:spacing w:after="0" w:line="360" w:lineRule="auto"/>
              <w:rPr>
                <w:rFonts w:eastAsia="Times New Roman"/>
                <w:bCs/>
                <w:kern w:val="32"/>
                <w:szCs w:val="24"/>
                <w:lang w:val="en-US"/>
              </w:rPr>
            </w:pPr>
            <w:r>
              <w:rPr>
                <w:bCs/>
                <w:kern w:val="32"/>
                <w:szCs w:val="24"/>
              </w:rPr>
              <w:t>GMP</w:t>
            </w:r>
          </w:p>
        </w:tc>
        <w:tc>
          <w:tcPr>
            <w:tcW w:w="7229" w:type="dxa"/>
          </w:tcPr>
          <w:p w14:paraId="50D2F186" w14:textId="77777777" w:rsidR="0052522E" w:rsidRDefault="00000000">
            <w:pPr>
              <w:spacing w:after="0" w:line="360" w:lineRule="auto"/>
              <w:rPr>
                <w:rFonts w:eastAsia="Times New Roman"/>
                <w:bCs/>
                <w:kern w:val="32"/>
                <w:szCs w:val="24"/>
                <w:lang w:val="en-US"/>
              </w:rPr>
            </w:pPr>
            <w:r>
              <w:rPr>
                <w:bCs/>
                <w:kern w:val="32"/>
                <w:szCs w:val="24"/>
              </w:rPr>
              <w:t>Good Manufacturing Practices</w:t>
            </w:r>
          </w:p>
        </w:tc>
      </w:tr>
      <w:tr w:rsidR="0052522E" w14:paraId="2D4E589C" w14:textId="77777777">
        <w:tc>
          <w:tcPr>
            <w:tcW w:w="1384" w:type="dxa"/>
          </w:tcPr>
          <w:p w14:paraId="5D41A918" w14:textId="77777777" w:rsidR="0052522E" w:rsidRDefault="00000000">
            <w:pPr>
              <w:spacing w:after="0" w:line="360" w:lineRule="auto"/>
              <w:rPr>
                <w:rFonts w:eastAsia="Times New Roman"/>
                <w:bCs/>
                <w:kern w:val="32"/>
                <w:szCs w:val="24"/>
                <w:lang w:val="en-US"/>
              </w:rPr>
            </w:pPr>
            <w:r>
              <w:rPr>
                <w:bCs/>
                <w:kern w:val="32"/>
                <w:szCs w:val="24"/>
              </w:rPr>
              <w:t>HACCP</w:t>
            </w:r>
          </w:p>
        </w:tc>
        <w:tc>
          <w:tcPr>
            <w:tcW w:w="7229" w:type="dxa"/>
          </w:tcPr>
          <w:p w14:paraId="3B00EB44" w14:textId="77777777" w:rsidR="0052522E" w:rsidRDefault="00000000">
            <w:pPr>
              <w:spacing w:after="0" w:line="360" w:lineRule="auto"/>
              <w:rPr>
                <w:rFonts w:eastAsia="Times New Roman"/>
                <w:bCs/>
                <w:kern w:val="32"/>
                <w:szCs w:val="24"/>
                <w:lang w:val="en-US"/>
              </w:rPr>
            </w:pPr>
            <w:r>
              <w:rPr>
                <w:bCs/>
                <w:kern w:val="32"/>
                <w:szCs w:val="24"/>
              </w:rPr>
              <w:t>Hazard Analysis Critical Control Point</w:t>
            </w:r>
          </w:p>
        </w:tc>
      </w:tr>
      <w:tr w:rsidR="0052522E" w14:paraId="135C157E" w14:textId="77777777">
        <w:tc>
          <w:tcPr>
            <w:tcW w:w="1384" w:type="dxa"/>
          </w:tcPr>
          <w:p w14:paraId="31AA2866" w14:textId="77777777" w:rsidR="0052522E" w:rsidRDefault="00000000">
            <w:pPr>
              <w:spacing w:after="0" w:line="360" w:lineRule="auto"/>
              <w:rPr>
                <w:rFonts w:eastAsia="Times New Roman"/>
                <w:bCs/>
                <w:kern w:val="32"/>
                <w:szCs w:val="24"/>
                <w:lang w:val="en-US"/>
              </w:rPr>
            </w:pPr>
            <w:r>
              <w:rPr>
                <w:bCs/>
                <w:kern w:val="32"/>
                <w:szCs w:val="24"/>
              </w:rPr>
              <w:t>ICT</w:t>
            </w:r>
          </w:p>
        </w:tc>
        <w:tc>
          <w:tcPr>
            <w:tcW w:w="7229" w:type="dxa"/>
          </w:tcPr>
          <w:p w14:paraId="67DC8EB8" w14:textId="77777777" w:rsidR="0052522E" w:rsidRDefault="00000000">
            <w:pPr>
              <w:spacing w:after="0" w:line="360" w:lineRule="auto"/>
              <w:rPr>
                <w:rFonts w:eastAsia="Times New Roman"/>
                <w:bCs/>
                <w:kern w:val="32"/>
                <w:szCs w:val="24"/>
                <w:lang w:val="en-US"/>
              </w:rPr>
            </w:pPr>
            <w:r>
              <w:rPr>
                <w:bCs/>
                <w:kern w:val="32"/>
                <w:szCs w:val="24"/>
              </w:rPr>
              <w:t xml:space="preserve">Information Communication Technology </w:t>
            </w:r>
          </w:p>
        </w:tc>
      </w:tr>
      <w:tr w:rsidR="0052522E" w14:paraId="3F21A3EA" w14:textId="77777777">
        <w:tc>
          <w:tcPr>
            <w:tcW w:w="1384" w:type="dxa"/>
          </w:tcPr>
          <w:p w14:paraId="4EB144C9" w14:textId="77777777" w:rsidR="0052522E" w:rsidRDefault="00000000">
            <w:pPr>
              <w:spacing w:after="0" w:line="360" w:lineRule="auto"/>
              <w:rPr>
                <w:rFonts w:eastAsia="Times New Roman"/>
                <w:bCs/>
                <w:kern w:val="32"/>
                <w:szCs w:val="24"/>
                <w:lang w:val="en-US"/>
              </w:rPr>
            </w:pPr>
            <w:r>
              <w:rPr>
                <w:bCs/>
                <w:kern w:val="32"/>
                <w:szCs w:val="24"/>
              </w:rPr>
              <w:t>IM</w:t>
            </w:r>
          </w:p>
        </w:tc>
        <w:tc>
          <w:tcPr>
            <w:tcW w:w="7229" w:type="dxa"/>
          </w:tcPr>
          <w:p w14:paraId="01A8ADD6" w14:textId="77777777" w:rsidR="0052522E" w:rsidRDefault="00000000">
            <w:pPr>
              <w:spacing w:after="0" w:line="360" w:lineRule="auto"/>
              <w:rPr>
                <w:rFonts w:eastAsia="Times New Roman"/>
                <w:bCs/>
                <w:kern w:val="32"/>
                <w:szCs w:val="24"/>
                <w:lang w:val="en-US"/>
              </w:rPr>
            </w:pPr>
            <w:r>
              <w:rPr>
                <w:bCs/>
                <w:kern w:val="32"/>
                <w:szCs w:val="24"/>
              </w:rPr>
              <w:t>Intra Muscular</w:t>
            </w:r>
          </w:p>
        </w:tc>
      </w:tr>
      <w:tr w:rsidR="0052522E" w14:paraId="59F8AE51" w14:textId="77777777">
        <w:tc>
          <w:tcPr>
            <w:tcW w:w="1384" w:type="dxa"/>
          </w:tcPr>
          <w:p w14:paraId="089A1231" w14:textId="77777777" w:rsidR="0052522E" w:rsidRDefault="00000000">
            <w:pPr>
              <w:spacing w:after="0" w:line="360" w:lineRule="auto"/>
              <w:rPr>
                <w:rFonts w:eastAsia="Times New Roman"/>
                <w:bCs/>
                <w:kern w:val="32"/>
                <w:szCs w:val="24"/>
              </w:rPr>
            </w:pPr>
            <w:r>
              <w:rPr>
                <w:bCs/>
                <w:kern w:val="32"/>
                <w:szCs w:val="24"/>
              </w:rPr>
              <w:t>KCSE</w:t>
            </w:r>
          </w:p>
        </w:tc>
        <w:tc>
          <w:tcPr>
            <w:tcW w:w="7229" w:type="dxa"/>
          </w:tcPr>
          <w:p w14:paraId="19B89A00" w14:textId="77777777" w:rsidR="0052522E" w:rsidRDefault="00000000">
            <w:pPr>
              <w:spacing w:after="0" w:line="360" w:lineRule="auto"/>
              <w:rPr>
                <w:rFonts w:eastAsia="Times New Roman"/>
                <w:bCs/>
                <w:kern w:val="32"/>
                <w:szCs w:val="24"/>
              </w:rPr>
            </w:pPr>
            <w:r>
              <w:rPr>
                <w:bCs/>
                <w:kern w:val="32"/>
                <w:szCs w:val="24"/>
              </w:rPr>
              <w:t>Kenya Certificate of Secondary Education</w:t>
            </w:r>
          </w:p>
        </w:tc>
      </w:tr>
      <w:tr w:rsidR="0052522E" w14:paraId="7A0ABEE8" w14:textId="77777777">
        <w:tc>
          <w:tcPr>
            <w:tcW w:w="1384" w:type="dxa"/>
          </w:tcPr>
          <w:p w14:paraId="34443BBC" w14:textId="77777777" w:rsidR="0052522E" w:rsidRDefault="00000000">
            <w:pPr>
              <w:spacing w:after="0" w:line="360" w:lineRule="auto"/>
              <w:rPr>
                <w:rFonts w:eastAsia="Times New Roman"/>
                <w:bCs/>
                <w:kern w:val="32"/>
                <w:szCs w:val="24"/>
              </w:rPr>
            </w:pPr>
            <w:r>
              <w:rPr>
                <w:bCs/>
                <w:kern w:val="32"/>
                <w:szCs w:val="24"/>
              </w:rPr>
              <w:t xml:space="preserve">KNQA  </w:t>
            </w:r>
          </w:p>
        </w:tc>
        <w:tc>
          <w:tcPr>
            <w:tcW w:w="7229" w:type="dxa"/>
          </w:tcPr>
          <w:p w14:paraId="38B45AC3" w14:textId="77777777" w:rsidR="0052522E" w:rsidRDefault="00000000">
            <w:pPr>
              <w:spacing w:after="0" w:line="360" w:lineRule="auto"/>
              <w:rPr>
                <w:rFonts w:eastAsia="Times New Roman"/>
                <w:bCs/>
                <w:kern w:val="32"/>
                <w:szCs w:val="24"/>
              </w:rPr>
            </w:pPr>
            <w:r>
              <w:rPr>
                <w:bCs/>
                <w:kern w:val="32"/>
                <w:szCs w:val="24"/>
              </w:rPr>
              <w:t>Kenya National Qualifications Authority</w:t>
            </w:r>
          </w:p>
        </w:tc>
      </w:tr>
      <w:tr w:rsidR="0052522E" w14:paraId="6783C341" w14:textId="77777777">
        <w:tc>
          <w:tcPr>
            <w:tcW w:w="1384" w:type="dxa"/>
          </w:tcPr>
          <w:p w14:paraId="094AC2D8" w14:textId="77777777" w:rsidR="0052522E" w:rsidRDefault="00000000">
            <w:pPr>
              <w:spacing w:after="0" w:line="360" w:lineRule="auto"/>
              <w:rPr>
                <w:rFonts w:eastAsia="Times New Roman"/>
                <w:bCs/>
                <w:kern w:val="32"/>
                <w:szCs w:val="24"/>
                <w:lang w:val="en-US"/>
              </w:rPr>
            </w:pPr>
            <w:r>
              <w:rPr>
                <w:bCs/>
                <w:kern w:val="32"/>
                <w:szCs w:val="24"/>
              </w:rPr>
              <w:t>KNQF</w:t>
            </w:r>
          </w:p>
        </w:tc>
        <w:tc>
          <w:tcPr>
            <w:tcW w:w="7229" w:type="dxa"/>
          </w:tcPr>
          <w:p w14:paraId="142195FD" w14:textId="77777777" w:rsidR="0052522E" w:rsidRDefault="00000000">
            <w:pPr>
              <w:spacing w:after="0" w:line="360" w:lineRule="auto"/>
              <w:rPr>
                <w:rFonts w:eastAsia="Times New Roman"/>
                <w:bCs/>
                <w:kern w:val="32"/>
                <w:szCs w:val="24"/>
                <w:lang w:val="en-US"/>
              </w:rPr>
            </w:pPr>
            <w:r>
              <w:rPr>
                <w:bCs/>
                <w:kern w:val="32"/>
                <w:szCs w:val="24"/>
              </w:rPr>
              <w:t>Kenya National Qualifications Framework</w:t>
            </w:r>
          </w:p>
        </w:tc>
      </w:tr>
      <w:tr w:rsidR="0052522E" w14:paraId="2E76A8B7" w14:textId="77777777">
        <w:tc>
          <w:tcPr>
            <w:tcW w:w="1384" w:type="dxa"/>
          </w:tcPr>
          <w:p w14:paraId="44E6853B" w14:textId="77777777" w:rsidR="0052522E" w:rsidRDefault="00000000">
            <w:pPr>
              <w:spacing w:after="0" w:line="360" w:lineRule="auto"/>
              <w:rPr>
                <w:rFonts w:eastAsia="Times New Roman"/>
                <w:bCs/>
                <w:kern w:val="32"/>
                <w:szCs w:val="24"/>
                <w:lang w:val="en-US"/>
              </w:rPr>
            </w:pPr>
            <w:r>
              <w:rPr>
                <w:bCs/>
                <w:kern w:val="32"/>
                <w:szCs w:val="24"/>
              </w:rPr>
              <w:t>KSPCA</w:t>
            </w:r>
          </w:p>
        </w:tc>
        <w:tc>
          <w:tcPr>
            <w:tcW w:w="7229" w:type="dxa"/>
          </w:tcPr>
          <w:p w14:paraId="5A92027F" w14:textId="77777777" w:rsidR="0052522E" w:rsidRDefault="00000000">
            <w:pPr>
              <w:spacing w:after="0" w:line="360" w:lineRule="auto"/>
              <w:rPr>
                <w:rFonts w:eastAsia="Times New Roman"/>
                <w:bCs/>
                <w:kern w:val="32"/>
                <w:szCs w:val="24"/>
                <w:lang w:val="en-US"/>
              </w:rPr>
            </w:pPr>
            <w:r>
              <w:rPr>
                <w:bCs/>
                <w:kern w:val="32"/>
                <w:szCs w:val="24"/>
              </w:rPr>
              <w:t>Kenya Society for the Care and Protection of Animals</w:t>
            </w:r>
          </w:p>
        </w:tc>
      </w:tr>
      <w:tr w:rsidR="0052522E" w14:paraId="6014D9F4" w14:textId="77777777">
        <w:tc>
          <w:tcPr>
            <w:tcW w:w="1384" w:type="dxa"/>
          </w:tcPr>
          <w:p w14:paraId="19334182" w14:textId="77777777" w:rsidR="0052522E" w:rsidRDefault="00000000">
            <w:pPr>
              <w:spacing w:after="0" w:line="360" w:lineRule="auto"/>
              <w:rPr>
                <w:rFonts w:eastAsia="Times New Roman"/>
                <w:bCs/>
                <w:kern w:val="32"/>
                <w:szCs w:val="24"/>
                <w:lang w:val="en-US"/>
              </w:rPr>
            </w:pPr>
            <w:r>
              <w:rPr>
                <w:bCs/>
                <w:kern w:val="32"/>
                <w:szCs w:val="24"/>
              </w:rPr>
              <w:t>MAP</w:t>
            </w:r>
          </w:p>
        </w:tc>
        <w:tc>
          <w:tcPr>
            <w:tcW w:w="7229" w:type="dxa"/>
          </w:tcPr>
          <w:p w14:paraId="5E64E793" w14:textId="77777777" w:rsidR="0052522E" w:rsidRDefault="00000000">
            <w:pPr>
              <w:spacing w:after="0" w:line="360" w:lineRule="auto"/>
              <w:rPr>
                <w:rFonts w:eastAsia="Times New Roman"/>
                <w:bCs/>
                <w:kern w:val="32"/>
                <w:szCs w:val="24"/>
                <w:lang w:val="en-US"/>
              </w:rPr>
            </w:pPr>
            <w:r>
              <w:rPr>
                <w:bCs/>
                <w:kern w:val="32"/>
                <w:szCs w:val="24"/>
              </w:rPr>
              <w:t>Modified Atmosphere Packaging</w:t>
            </w:r>
          </w:p>
        </w:tc>
      </w:tr>
      <w:tr w:rsidR="0052522E" w14:paraId="10CCFDEC" w14:textId="77777777">
        <w:tc>
          <w:tcPr>
            <w:tcW w:w="1384" w:type="dxa"/>
          </w:tcPr>
          <w:p w14:paraId="1AFA4088" w14:textId="77777777" w:rsidR="0052522E" w:rsidRDefault="00000000">
            <w:pPr>
              <w:spacing w:after="0" w:line="360" w:lineRule="auto"/>
              <w:rPr>
                <w:rFonts w:eastAsia="Times New Roman"/>
                <w:bCs/>
                <w:kern w:val="32"/>
                <w:szCs w:val="24"/>
              </w:rPr>
            </w:pPr>
            <w:proofErr w:type="spellStart"/>
            <w:r>
              <w:rPr>
                <w:bCs/>
                <w:kern w:val="32"/>
                <w:szCs w:val="24"/>
              </w:rPr>
              <w:t>MoALF&amp;I</w:t>
            </w:r>
            <w:proofErr w:type="spellEnd"/>
          </w:p>
        </w:tc>
        <w:tc>
          <w:tcPr>
            <w:tcW w:w="7229" w:type="dxa"/>
          </w:tcPr>
          <w:p w14:paraId="0D8A618C" w14:textId="77777777" w:rsidR="0052522E" w:rsidRDefault="00000000">
            <w:pPr>
              <w:spacing w:after="0" w:line="360" w:lineRule="auto"/>
              <w:rPr>
                <w:rFonts w:eastAsia="Times New Roman"/>
                <w:bCs/>
                <w:kern w:val="32"/>
                <w:szCs w:val="24"/>
              </w:rPr>
            </w:pPr>
            <w:r>
              <w:rPr>
                <w:bCs/>
                <w:kern w:val="32"/>
                <w:szCs w:val="24"/>
              </w:rPr>
              <w:t>Ministry of Agriculture, Livestock, Fisheries and Irrigation</w:t>
            </w:r>
          </w:p>
        </w:tc>
      </w:tr>
      <w:tr w:rsidR="0052522E" w14:paraId="73D8B690" w14:textId="77777777">
        <w:tc>
          <w:tcPr>
            <w:tcW w:w="1384" w:type="dxa"/>
          </w:tcPr>
          <w:p w14:paraId="2335F3D8" w14:textId="77777777" w:rsidR="0052522E" w:rsidRDefault="00000000">
            <w:pPr>
              <w:spacing w:after="0" w:line="360" w:lineRule="auto"/>
              <w:rPr>
                <w:rFonts w:eastAsia="Times New Roman"/>
                <w:bCs/>
                <w:kern w:val="32"/>
                <w:szCs w:val="24"/>
              </w:rPr>
            </w:pPr>
            <w:proofErr w:type="spellStart"/>
            <w:r>
              <w:rPr>
                <w:bCs/>
                <w:kern w:val="32"/>
                <w:szCs w:val="24"/>
              </w:rPr>
              <w:t>MoE</w:t>
            </w:r>
            <w:proofErr w:type="spellEnd"/>
          </w:p>
        </w:tc>
        <w:tc>
          <w:tcPr>
            <w:tcW w:w="7229" w:type="dxa"/>
          </w:tcPr>
          <w:p w14:paraId="67D86648" w14:textId="77777777" w:rsidR="0052522E" w:rsidRDefault="00000000">
            <w:pPr>
              <w:spacing w:after="0" w:line="360" w:lineRule="auto"/>
              <w:rPr>
                <w:rFonts w:eastAsia="Times New Roman"/>
                <w:bCs/>
                <w:kern w:val="32"/>
                <w:szCs w:val="24"/>
              </w:rPr>
            </w:pPr>
            <w:r>
              <w:rPr>
                <w:bCs/>
                <w:kern w:val="32"/>
                <w:szCs w:val="24"/>
              </w:rPr>
              <w:t xml:space="preserve">Ministry of Education  </w:t>
            </w:r>
          </w:p>
        </w:tc>
      </w:tr>
      <w:tr w:rsidR="0052522E" w14:paraId="56D6E9D2" w14:textId="77777777">
        <w:tc>
          <w:tcPr>
            <w:tcW w:w="1384" w:type="dxa"/>
          </w:tcPr>
          <w:p w14:paraId="5BE0AD6B" w14:textId="77777777" w:rsidR="0052522E" w:rsidRDefault="00000000">
            <w:pPr>
              <w:spacing w:after="0" w:line="360" w:lineRule="auto"/>
              <w:rPr>
                <w:rFonts w:eastAsia="Times New Roman"/>
                <w:bCs/>
                <w:kern w:val="32"/>
                <w:szCs w:val="24"/>
                <w:lang w:val="en-US"/>
              </w:rPr>
            </w:pPr>
            <w:r>
              <w:rPr>
                <w:bCs/>
                <w:kern w:val="32"/>
                <w:szCs w:val="24"/>
              </w:rPr>
              <w:t>NCA</w:t>
            </w:r>
          </w:p>
        </w:tc>
        <w:tc>
          <w:tcPr>
            <w:tcW w:w="7229" w:type="dxa"/>
          </w:tcPr>
          <w:p w14:paraId="5569CC7E" w14:textId="77777777" w:rsidR="0052522E" w:rsidRDefault="00000000">
            <w:pPr>
              <w:spacing w:after="0" w:line="360" w:lineRule="auto"/>
              <w:rPr>
                <w:rFonts w:eastAsia="Times New Roman"/>
                <w:bCs/>
                <w:kern w:val="32"/>
                <w:szCs w:val="24"/>
                <w:lang w:val="en-US"/>
              </w:rPr>
            </w:pPr>
            <w:r>
              <w:rPr>
                <w:bCs/>
                <w:kern w:val="32"/>
                <w:szCs w:val="24"/>
              </w:rPr>
              <w:t>National Construction Authority</w:t>
            </w:r>
          </w:p>
        </w:tc>
      </w:tr>
      <w:tr w:rsidR="0052522E" w14:paraId="14A93AF1" w14:textId="77777777">
        <w:tc>
          <w:tcPr>
            <w:tcW w:w="1384" w:type="dxa"/>
          </w:tcPr>
          <w:p w14:paraId="0DD4F449" w14:textId="77777777" w:rsidR="0052522E" w:rsidRDefault="00000000">
            <w:pPr>
              <w:spacing w:after="0" w:line="360" w:lineRule="auto"/>
              <w:rPr>
                <w:rFonts w:eastAsia="Times New Roman"/>
                <w:bCs/>
                <w:kern w:val="32"/>
                <w:szCs w:val="24"/>
                <w:lang w:val="en-US"/>
              </w:rPr>
            </w:pPr>
            <w:r>
              <w:rPr>
                <w:bCs/>
                <w:kern w:val="32"/>
                <w:szCs w:val="24"/>
              </w:rPr>
              <w:lastRenderedPageBreak/>
              <w:t>NEMA</w:t>
            </w:r>
          </w:p>
        </w:tc>
        <w:tc>
          <w:tcPr>
            <w:tcW w:w="7229" w:type="dxa"/>
          </w:tcPr>
          <w:p w14:paraId="3DAC4393" w14:textId="77777777" w:rsidR="0052522E" w:rsidRDefault="00000000">
            <w:pPr>
              <w:spacing w:after="0" w:line="360" w:lineRule="auto"/>
              <w:rPr>
                <w:rFonts w:eastAsia="Times New Roman"/>
                <w:bCs/>
                <w:kern w:val="32"/>
                <w:szCs w:val="24"/>
                <w:lang w:val="en-US"/>
              </w:rPr>
            </w:pPr>
            <w:r>
              <w:rPr>
                <w:bCs/>
                <w:kern w:val="32"/>
                <w:szCs w:val="24"/>
              </w:rPr>
              <w:t>National Environmental Management Authority</w:t>
            </w:r>
          </w:p>
        </w:tc>
      </w:tr>
      <w:tr w:rsidR="0052522E" w14:paraId="2B410C1D" w14:textId="77777777">
        <w:tc>
          <w:tcPr>
            <w:tcW w:w="1384" w:type="dxa"/>
          </w:tcPr>
          <w:p w14:paraId="3B46EF8A" w14:textId="77777777" w:rsidR="0052522E" w:rsidRDefault="00000000">
            <w:pPr>
              <w:spacing w:after="0" w:line="360" w:lineRule="auto"/>
              <w:rPr>
                <w:rFonts w:eastAsia="Times New Roman"/>
                <w:bCs/>
                <w:kern w:val="32"/>
                <w:szCs w:val="24"/>
                <w:lang w:val="en-US"/>
              </w:rPr>
            </w:pPr>
            <w:r>
              <w:rPr>
                <w:bCs/>
                <w:kern w:val="32"/>
                <w:szCs w:val="24"/>
              </w:rPr>
              <w:t>NEPAD</w:t>
            </w:r>
          </w:p>
        </w:tc>
        <w:tc>
          <w:tcPr>
            <w:tcW w:w="7229" w:type="dxa"/>
          </w:tcPr>
          <w:p w14:paraId="2B605F9E" w14:textId="77777777" w:rsidR="0052522E" w:rsidRDefault="00000000">
            <w:pPr>
              <w:spacing w:after="0" w:line="360" w:lineRule="auto"/>
              <w:rPr>
                <w:rFonts w:eastAsia="Times New Roman"/>
                <w:bCs/>
                <w:kern w:val="32"/>
                <w:szCs w:val="24"/>
                <w:lang w:val="en-US"/>
              </w:rPr>
            </w:pPr>
            <w:r>
              <w:rPr>
                <w:bCs/>
                <w:kern w:val="32"/>
                <w:szCs w:val="24"/>
              </w:rPr>
              <w:t>New Partnerships for African Development</w:t>
            </w:r>
          </w:p>
        </w:tc>
      </w:tr>
      <w:tr w:rsidR="0052522E" w14:paraId="1D2CEBDD" w14:textId="77777777">
        <w:tc>
          <w:tcPr>
            <w:tcW w:w="1384" w:type="dxa"/>
          </w:tcPr>
          <w:p w14:paraId="797A7498" w14:textId="77777777" w:rsidR="0052522E" w:rsidRDefault="00000000">
            <w:pPr>
              <w:spacing w:after="0" w:line="360" w:lineRule="auto"/>
              <w:rPr>
                <w:rFonts w:eastAsia="Times New Roman"/>
                <w:bCs/>
                <w:kern w:val="32"/>
                <w:szCs w:val="24"/>
              </w:rPr>
            </w:pPr>
            <w:r>
              <w:rPr>
                <w:bCs/>
                <w:kern w:val="32"/>
                <w:szCs w:val="24"/>
              </w:rPr>
              <w:t>NGO</w:t>
            </w:r>
          </w:p>
        </w:tc>
        <w:tc>
          <w:tcPr>
            <w:tcW w:w="7229" w:type="dxa"/>
          </w:tcPr>
          <w:p w14:paraId="69D7F708" w14:textId="77777777" w:rsidR="0052522E" w:rsidRDefault="00000000">
            <w:pPr>
              <w:spacing w:after="0" w:line="360" w:lineRule="auto"/>
              <w:rPr>
                <w:rFonts w:eastAsia="Times New Roman"/>
                <w:bCs/>
                <w:kern w:val="32"/>
                <w:szCs w:val="24"/>
              </w:rPr>
            </w:pPr>
            <w:r>
              <w:rPr>
                <w:bCs/>
                <w:kern w:val="32"/>
                <w:szCs w:val="24"/>
              </w:rPr>
              <w:t>Non-Governmental Organization</w:t>
            </w:r>
          </w:p>
        </w:tc>
      </w:tr>
      <w:tr w:rsidR="0052522E" w14:paraId="30365C11" w14:textId="77777777">
        <w:tc>
          <w:tcPr>
            <w:tcW w:w="1384" w:type="dxa"/>
          </w:tcPr>
          <w:p w14:paraId="5F613DB9" w14:textId="77777777" w:rsidR="0052522E" w:rsidRDefault="00000000">
            <w:pPr>
              <w:spacing w:after="0" w:line="360" w:lineRule="auto"/>
              <w:rPr>
                <w:rFonts w:eastAsia="Times New Roman"/>
                <w:bCs/>
                <w:kern w:val="32"/>
                <w:szCs w:val="24"/>
                <w:lang w:val="en-US"/>
              </w:rPr>
            </w:pPr>
            <w:r>
              <w:rPr>
                <w:bCs/>
                <w:kern w:val="32"/>
                <w:szCs w:val="24"/>
              </w:rPr>
              <w:t>NPCA</w:t>
            </w:r>
          </w:p>
        </w:tc>
        <w:tc>
          <w:tcPr>
            <w:tcW w:w="7229" w:type="dxa"/>
          </w:tcPr>
          <w:p w14:paraId="3089C424" w14:textId="77777777" w:rsidR="0052522E" w:rsidRDefault="00000000">
            <w:pPr>
              <w:spacing w:after="0" w:line="360" w:lineRule="auto"/>
              <w:rPr>
                <w:rFonts w:eastAsia="Times New Roman"/>
                <w:bCs/>
                <w:kern w:val="32"/>
                <w:szCs w:val="24"/>
                <w:lang w:val="en-US"/>
              </w:rPr>
            </w:pPr>
            <w:r>
              <w:rPr>
                <w:bCs/>
                <w:kern w:val="32"/>
                <w:szCs w:val="24"/>
              </w:rPr>
              <w:t>NEPAD Planning and Coordinating Agency</w:t>
            </w:r>
          </w:p>
        </w:tc>
      </w:tr>
      <w:tr w:rsidR="0052522E" w14:paraId="1ECA8459" w14:textId="77777777">
        <w:tc>
          <w:tcPr>
            <w:tcW w:w="1384" w:type="dxa"/>
          </w:tcPr>
          <w:p w14:paraId="3076BA7D" w14:textId="77777777" w:rsidR="0052522E" w:rsidRDefault="00000000">
            <w:pPr>
              <w:spacing w:after="0" w:line="360" w:lineRule="auto"/>
              <w:rPr>
                <w:rFonts w:eastAsia="Times New Roman"/>
                <w:bCs/>
                <w:kern w:val="32"/>
                <w:szCs w:val="24"/>
              </w:rPr>
            </w:pPr>
            <w:r>
              <w:rPr>
                <w:bCs/>
                <w:kern w:val="32"/>
                <w:szCs w:val="24"/>
              </w:rPr>
              <w:t>OIE</w:t>
            </w:r>
          </w:p>
        </w:tc>
        <w:tc>
          <w:tcPr>
            <w:tcW w:w="7229" w:type="dxa"/>
          </w:tcPr>
          <w:p w14:paraId="55DD1DBB" w14:textId="77777777" w:rsidR="0052522E" w:rsidRDefault="00000000">
            <w:pPr>
              <w:spacing w:after="0" w:line="360" w:lineRule="auto"/>
              <w:rPr>
                <w:rFonts w:eastAsia="Times New Roman"/>
                <w:bCs/>
                <w:kern w:val="32"/>
                <w:szCs w:val="24"/>
                <w:lang w:val="en-US"/>
              </w:rPr>
            </w:pPr>
            <w:r>
              <w:rPr>
                <w:bCs/>
                <w:kern w:val="32"/>
                <w:szCs w:val="24"/>
              </w:rPr>
              <w:t>World Organization for Animal Health</w:t>
            </w:r>
          </w:p>
        </w:tc>
      </w:tr>
      <w:tr w:rsidR="0052522E" w14:paraId="72E14215" w14:textId="77777777">
        <w:tc>
          <w:tcPr>
            <w:tcW w:w="1384" w:type="dxa"/>
          </w:tcPr>
          <w:p w14:paraId="5A441602" w14:textId="77777777" w:rsidR="0052522E" w:rsidRDefault="00000000">
            <w:pPr>
              <w:spacing w:after="0" w:line="360" w:lineRule="auto"/>
              <w:rPr>
                <w:rFonts w:eastAsia="Times New Roman"/>
                <w:bCs/>
                <w:kern w:val="32"/>
                <w:szCs w:val="24"/>
              </w:rPr>
            </w:pPr>
            <w:r>
              <w:rPr>
                <w:bCs/>
                <w:kern w:val="32"/>
                <w:szCs w:val="24"/>
              </w:rPr>
              <w:t>OS</w:t>
            </w:r>
          </w:p>
        </w:tc>
        <w:tc>
          <w:tcPr>
            <w:tcW w:w="7229" w:type="dxa"/>
          </w:tcPr>
          <w:p w14:paraId="010D361A" w14:textId="77777777" w:rsidR="0052522E" w:rsidRDefault="00000000">
            <w:pPr>
              <w:spacing w:after="0" w:line="360" w:lineRule="auto"/>
              <w:rPr>
                <w:rFonts w:eastAsia="Times New Roman"/>
                <w:bCs/>
                <w:kern w:val="32"/>
                <w:szCs w:val="24"/>
              </w:rPr>
            </w:pPr>
            <w:r>
              <w:rPr>
                <w:bCs/>
                <w:kern w:val="32"/>
                <w:szCs w:val="24"/>
              </w:rPr>
              <w:t>Occupational Standard</w:t>
            </w:r>
          </w:p>
        </w:tc>
      </w:tr>
      <w:tr w:rsidR="0052522E" w14:paraId="492228A2" w14:textId="77777777">
        <w:tc>
          <w:tcPr>
            <w:tcW w:w="1384" w:type="dxa"/>
          </w:tcPr>
          <w:p w14:paraId="46B11A23" w14:textId="77777777" w:rsidR="0052522E" w:rsidRDefault="00000000">
            <w:pPr>
              <w:spacing w:after="0" w:line="360" w:lineRule="auto"/>
              <w:rPr>
                <w:rFonts w:eastAsia="Times New Roman"/>
                <w:bCs/>
                <w:kern w:val="32"/>
                <w:szCs w:val="24"/>
                <w:lang w:val="en-US"/>
              </w:rPr>
            </w:pPr>
            <w:r>
              <w:rPr>
                <w:bCs/>
                <w:kern w:val="32"/>
                <w:szCs w:val="24"/>
              </w:rPr>
              <w:t>OSH</w:t>
            </w:r>
          </w:p>
        </w:tc>
        <w:tc>
          <w:tcPr>
            <w:tcW w:w="7229" w:type="dxa"/>
          </w:tcPr>
          <w:p w14:paraId="13449559" w14:textId="77777777" w:rsidR="0052522E" w:rsidRDefault="00000000">
            <w:pPr>
              <w:spacing w:after="0" w:line="360" w:lineRule="auto"/>
              <w:rPr>
                <w:rFonts w:eastAsia="Times New Roman"/>
                <w:bCs/>
                <w:kern w:val="32"/>
                <w:szCs w:val="24"/>
                <w:lang w:val="en-US"/>
              </w:rPr>
            </w:pPr>
            <w:r>
              <w:rPr>
                <w:bCs/>
                <w:kern w:val="32"/>
                <w:szCs w:val="24"/>
              </w:rPr>
              <w:t>Occupational Safety and Health</w:t>
            </w:r>
          </w:p>
        </w:tc>
      </w:tr>
      <w:tr w:rsidR="0052522E" w14:paraId="1241B3C4" w14:textId="77777777">
        <w:tc>
          <w:tcPr>
            <w:tcW w:w="1384" w:type="dxa"/>
          </w:tcPr>
          <w:p w14:paraId="3E7DBC9F" w14:textId="77777777" w:rsidR="0052522E" w:rsidRDefault="00000000">
            <w:pPr>
              <w:spacing w:after="0" w:line="360" w:lineRule="auto"/>
              <w:rPr>
                <w:rFonts w:eastAsia="Times New Roman"/>
                <w:bCs/>
                <w:kern w:val="32"/>
                <w:szCs w:val="24"/>
              </w:rPr>
            </w:pPr>
            <w:r>
              <w:rPr>
                <w:bCs/>
                <w:kern w:val="32"/>
                <w:szCs w:val="24"/>
              </w:rPr>
              <w:t>PPE</w:t>
            </w:r>
          </w:p>
        </w:tc>
        <w:tc>
          <w:tcPr>
            <w:tcW w:w="7229" w:type="dxa"/>
          </w:tcPr>
          <w:p w14:paraId="78B9FD92" w14:textId="77777777" w:rsidR="0052522E" w:rsidRDefault="00000000">
            <w:pPr>
              <w:spacing w:after="0" w:line="360" w:lineRule="auto"/>
              <w:rPr>
                <w:rFonts w:eastAsia="Times New Roman"/>
                <w:bCs/>
                <w:kern w:val="32"/>
                <w:szCs w:val="24"/>
              </w:rPr>
            </w:pPr>
            <w:r>
              <w:rPr>
                <w:bCs/>
                <w:kern w:val="32"/>
                <w:szCs w:val="24"/>
              </w:rPr>
              <w:t>Personal Protective Equipment</w:t>
            </w:r>
          </w:p>
        </w:tc>
      </w:tr>
      <w:tr w:rsidR="0052522E" w14:paraId="41690BDF" w14:textId="77777777">
        <w:tc>
          <w:tcPr>
            <w:tcW w:w="1384" w:type="dxa"/>
          </w:tcPr>
          <w:p w14:paraId="7D9A2511" w14:textId="77777777" w:rsidR="0052522E" w:rsidRDefault="00000000">
            <w:pPr>
              <w:spacing w:after="0" w:line="360" w:lineRule="auto"/>
              <w:rPr>
                <w:rFonts w:eastAsia="Times New Roman"/>
                <w:bCs/>
                <w:kern w:val="32"/>
                <w:szCs w:val="24"/>
              </w:rPr>
            </w:pPr>
            <w:r>
              <w:rPr>
                <w:bCs/>
                <w:kern w:val="32"/>
                <w:szCs w:val="24"/>
              </w:rPr>
              <w:t>PSSAC</w:t>
            </w:r>
          </w:p>
        </w:tc>
        <w:tc>
          <w:tcPr>
            <w:tcW w:w="7229" w:type="dxa"/>
          </w:tcPr>
          <w:p w14:paraId="1D8CE63A" w14:textId="77777777" w:rsidR="0052522E" w:rsidRDefault="00000000">
            <w:pPr>
              <w:spacing w:after="0" w:line="360" w:lineRule="auto"/>
              <w:rPr>
                <w:rFonts w:eastAsia="Times New Roman"/>
                <w:bCs/>
                <w:kern w:val="32"/>
                <w:szCs w:val="24"/>
              </w:rPr>
            </w:pPr>
            <w:r>
              <w:rPr>
                <w:bCs/>
                <w:kern w:val="32"/>
                <w:szCs w:val="24"/>
              </w:rPr>
              <w:t>Poultry Sector Skills Advisory Committee</w:t>
            </w:r>
          </w:p>
        </w:tc>
      </w:tr>
      <w:tr w:rsidR="0052522E" w14:paraId="6EDD3CF1" w14:textId="77777777">
        <w:tc>
          <w:tcPr>
            <w:tcW w:w="1384" w:type="dxa"/>
          </w:tcPr>
          <w:p w14:paraId="75F94AD1" w14:textId="77777777" w:rsidR="0052522E" w:rsidRDefault="00000000">
            <w:pPr>
              <w:spacing w:after="0" w:line="360" w:lineRule="auto"/>
              <w:rPr>
                <w:rFonts w:eastAsia="Times New Roman"/>
                <w:bCs/>
                <w:kern w:val="32"/>
                <w:szCs w:val="24"/>
                <w:lang w:val="en-US"/>
              </w:rPr>
            </w:pPr>
            <w:r>
              <w:rPr>
                <w:bCs/>
                <w:kern w:val="32"/>
                <w:szCs w:val="24"/>
              </w:rPr>
              <w:t>SOP</w:t>
            </w:r>
          </w:p>
        </w:tc>
        <w:tc>
          <w:tcPr>
            <w:tcW w:w="7229" w:type="dxa"/>
          </w:tcPr>
          <w:p w14:paraId="77B827D6" w14:textId="77777777" w:rsidR="0052522E" w:rsidRDefault="00000000">
            <w:pPr>
              <w:spacing w:after="0" w:line="360" w:lineRule="auto"/>
              <w:rPr>
                <w:rFonts w:eastAsia="Times New Roman"/>
                <w:bCs/>
                <w:kern w:val="32"/>
                <w:szCs w:val="24"/>
                <w:lang w:val="en-US"/>
              </w:rPr>
            </w:pPr>
            <w:r>
              <w:rPr>
                <w:bCs/>
                <w:kern w:val="32"/>
                <w:szCs w:val="24"/>
              </w:rPr>
              <w:t>Standard Operation Procedures</w:t>
            </w:r>
          </w:p>
        </w:tc>
      </w:tr>
      <w:tr w:rsidR="0052522E" w14:paraId="59DBC616" w14:textId="77777777">
        <w:tc>
          <w:tcPr>
            <w:tcW w:w="1384" w:type="dxa"/>
          </w:tcPr>
          <w:p w14:paraId="3877E1A9" w14:textId="77777777" w:rsidR="0052522E" w:rsidRDefault="00000000">
            <w:pPr>
              <w:spacing w:after="0" w:line="360" w:lineRule="auto"/>
              <w:rPr>
                <w:rFonts w:eastAsia="Times New Roman"/>
                <w:bCs/>
                <w:kern w:val="32"/>
                <w:szCs w:val="24"/>
                <w:lang w:val="en-US"/>
              </w:rPr>
            </w:pPr>
            <w:r>
              <w:rPr>
                <w:bCs/>
                <w:kern w:val="32"/>
                <w:szCs w:val="24"/>
              </w:rPr>
              <w:t>TVET</w:t>
            </w:r>
          </w:p>
        </w:tc>
        <w:tc>
          <w:tcPr>
            <w:tcW w:w="7229" w:type="dxa"/>
          </w:tcPr>
          <w:p w14:paraId="6A18F0D3" w14:textId="77777777" w:rsidR="0052522E" w:rsidRDefault="00000000">
            <w:pPr>
              <w:spacing w:after="0" w:line="360" w:lineRule="auto"/>
              <w:rPr>
                <w:rFonts w:eastAsia="Times New Roman"/>
                <w:bCs/>
                <w:kern w:val="32"/>
                <w:szCs w:val="24"/>
                <w:lang w:val="en-US"/>
              </w:rPr>
            </w:pPr>
            <w:r>
              <w:rPr>
                <w:bCs/>
                <w:kern w:val="32"/>
                <w:szCs w:val="24"/>
              </w:rPr>
              <w:t>Technical and Vocational Education and Training</w:t>
            </w:r>
          </w:p>
        </w:tc>
      </w:tr>
      <w:tr w:rsidR="0052522E" w14:paraId="11B3B628" w14:textId="77777777">
        <w:tc>
          <w:tcPr>
            <w:tcW w:w="1384" w:type="dxa"/>
          </w:tcPr>
          <w:p w14:paraId="5F4B285C" w14:textId="77777777" w:rsidR="0052522E" w:rsidRDefault="00000000">
            <w:pPr>
              <w:spacing w:after="0" w:line="360" w:lineRule="auto"/>
              <w:rPr>
                <w:rFonts w:eastAsia="Times New Roman"/>
                <w:bCs/>
                <w:kern w:val="32"/>
                <w:szCs w:val="24"/>
              </w:rPr>
            </w:pPr>
            <w:r>
              <w:rPr>
                <w:bCs/>
                <w:kern w:val="32"/>
                <w:szCs w:val="24"/>
              </w:rPr>
              <w:t>TVETA</w:t>
            </w:r>
          </w:p>
        </w:tc>
        <w:tc>
          <w:tcPr>
            <w:tcW w:w="7229" w:type="dxa"/>
          </w:tcPr>
          <w:p w14:paraId="6158409D" w14:textId="77777777" w:rsidR="0052522E" w:rsidRDefault="00000000">
            <w:pPr>
              <w:spacing w:after="0" w:line="360" w:lineRule="auto"/>
              <w:rPr>
                <w:rFonts w:eastAsia="Times New Roman"/>
                <w:bCs/>
                <w:kern w:val="32"/>
                <w:szCs w:val="24"/>
                <w:lang w:val="en-US"/>
              </w:rPr>
            </w:pPr>
            <w:r>
              <w:rPr>
                <w:bCs/>
                <w:kern w:val="32"/>
                <w:szCs w:val="24"/>
              </w:rPr>
              <w:t>Technical and Vocational Education and Training Authority</w:t>
            </w:r>
          </w:p>
        </w:tc>
      </w:tr>
    </w:tbl>
    <w:p w14:paraId="365FDE52" w14:textId="77777777" w:rsidR="0052522E" w:rsidRDefault="0052522E">
      <w:pPr>
        <w:spacing w:after="0" w:line="360" w:lineRule="auto"/>
        <w:rPr>
          <w:rStyle w:val="Heading1Char"/>
          <w:b w:val="0"/>
          <w:bCs/>
          <w:sz w:val="24"/>
          <w:szCs w:val="24"/>
        </w:rPr>
      </w:pPr>
      <w:bookmarkStart w:id="31" w:name="_Toc531599713"/>
      <w:bookmarkStart w:id="32" w:name="_Toc534967516"/>
      <w:bookmarkStart w:id="33" w:name="_Toc524537562"/>
    </w:p>
    <w:p w14:paraId="16E0B5B3" w14:textId="77777777" w:rsidR="0052522E" w:rsidRDefault="0052522E">
      <w:pPr>
        <w:spacing w:after="0" w:line="360" w:lineRule="auto"/>
        <w:rPr>
          <w:rStyle w:val="Heading1Char"/>
          <w:b w:val="0"/>
          <w:bCs/>
          <w:sz w:val="24"/>
          <w:szCs w:val="24"/>
        </w:rPr>
      </w:pPr>
    </w:p>
    <w:p w14:paraId="45A75990" w14:textId="77777777" w:rsidR="0052522E" w:rsidRDefault="0052522E">
      <w:pPr>
        <w:spacing w:after="0" w:line="360" w:lineRule="auto"/>
        <w:rPr>
          <w:rStyle w:val="Heading1Char"/>
          <w:b w:val="0"/>
          <w:bCs/>
          <w:sz w:val="24"/>
          <w:szCs w:val="24"/>
        </w:rPr>
      </w:pPr>
    </w:p>
    <w:p w14:paraId="4023B25E" w14:textId="77777777" w:rsidR="0052522E" w:rsidRDefault="0052522E">
      <w:pPr>
        <w:spacing w:after="0" w:line="360" w:lineRule="auto"/>
        <w:rPr>
          <w:rStyle w:val="Heading1Char"/>
          <w:b w:val="0"/>
          <w:bCs/>
          <w:sz w:val="24"/>
          <w:szCs w:val="24"/>
        </w:rPr>
      </w:pPr>
    </w:p>
    <w:p w14:paraId="347E9DCF" w14:textId="77777777" w:rsidR="0052522E" w:rsidRDefault="0052522E">
      <w:pPr>
        <w:spacing w:after="0" w:line="360" w:lineRule="auto"/>
        <w:rPr>
          <w:rStyle w:val="Heading1Char"/>
          <w:b w:val="0"/>
          <w:bCs/>
          <w:sz w:val="24"/>
          <w:szCs w:val="24"/>
        </w:rPr>
      </w:pPr>
    </w:p>
    <w:p w14:paraId="7878E9FC" w14:textId="77777777" w:rsidR="0052522E" w:rsidRDefault="0052522E">
      <w:pPr>
        <w:spacing w:after="0" w:line="360" w:lineRule="auto"/>
        <w:rPr>
          <w:rStyle w:val="Heading1Char"/>
          <w:b w:val="0"/>
          <w:bCs/>
          <w:sz w:val="24"/>
          <w:szCs w:val="24"/>
        </w:rPr>
      </w:pPr>
    </w:p>
    <w:p w14:paraId="51B555F1" w14:textId="77777777" w:rsidR="0052522E" w:rsidRDefault="0052522E">
      <w:pPr>
        <w:spacing w:after="0" w:line="360" w:lineRule="auto"/>
        <w:rPr>
          <w:rStyle w:val="Heading1Char"/>
          <w:b w:val="0"/>
          <w:bCs/>
          <w:sz w:val="24"/>
          <w:szCs w:val="24"/>
        </w:rPr>
      </w:pPr>
    </w:p>
    <w:p w14:paraId="34AEDFE2" w14:textId="77777777" w:rsidR="0052522E" w:rsidRDefault="0052522E">
      <w:pPr>
        <w:spacing w:after="0" w:line="360" w:lineRule="auto"/>
        <w:rPr>
          <w:rStyle w:val="Heading1Char"/>
          <w:b w:val="0"/>
          <w:bCs/>
          <w:sz w:val="24"/>
          <w:szCs w:val="24"/>
        </w:rPr>
      </w:pPr>
    </w:p>
    <w:p w14:paraId="33CFB912" w14:textId="77777777" w:rsidR="0052522E" w:rsidRDefault="0052522E">
      <w:pPr>
        <w:spacing w:after="0" w:line="360" w:lineRule="auto"/>
        <w:rPr>
          <w:rStyle w:val="Heading1Char"/>
          <w:b w:val="0"/>
          <w:bCs/>
          <w:sz w:val="24"/>
          <w:szCs w:val="24"/>
        </w:rPr>
      </w:pPr>
    </w:p>
    <w:p w14:paraId="42FBA475" w14:textId="77777777" w:rsidR="0052522E" w:rsidRDefault="0052522E">
      <w:pPr>
        <w:spacing w:after="0" w:line="360" w:lineRule="auto"/>
        <w:rPr>
          <w:rStyle w:val="Heading1Char"/>
          <w:b w:val="0"/>
          <w:bCs/>
          <w:sz w:val="24"/>
          <w:szCs w:val="24"/>
        </w:rPr>
      </w:pPr>
    </w:p>
    <w:p w14:paraId="4AE0E9D4" w14:textId="77777777" w:rsidR="0052522E" w:rsidRDefault="00000000">
      <w:pPr>
        <w:spacing w:line="360" w:lineRule="auto"/>
        <w:rPr>
          <w:szCs w:val="24"/>
        </w:rPr>
      </w:pPr>
      <w:bookmarkStart w:id="34" w:name="_Toc167525816"/>
      <w:bookmarkStart w:id="35" w:name="_Toc167524421"/>
      <w:r>
        <w:rPr>
          <w:szCs w:val="24"/>
        </w:rPr>
        <w:br w:type="page"/>
      </w:r>
    </w:p>
    <w:p w14:paraId="3177553D" w14:textId="77777777" w:rsidR="0052522E" w:rsidRDefault="00000000">
      <w:pPr>
        <w:pStyle w:val="Heading1"/>
        <w:spacing w:before="0" w:line="360" w:lineRule="auto"/>
        <w:rPr>
          <w:sz w:val="24"/>
          <w:szCs w:val="24"/>
        </w:rPr>
      </w:pPr>
      <w:bookmarkStart w:id="36" w:name="_Toc197011945"/>
      <w:r>
        <w:rPr>
          <w:sz w:val="24"/>
          <w:szCs w:val="24"/>
        </w:rPr>
        <w:lastRenderedPageBreak/>
        <w:t>KEY TO UNIT CODE</w:t>
      </w:r>
      <w:bookmarkEnd w:id="34"/>
      <w:bookmarkEnd w:id="35"/>
      <w:bookmarkEnd w:id="36"/>
    </w:p>
    <w:p w14:paraId="4A0DDC3A" w14:textId="77777777" w:rsidR="0052522E" w:rsidRDefault="00000000">
      <w:pPr>
        <w:widowControl w:val="0"/>
        <w:autoSpaceDE w:val="0"/>
        <w:autoSpaceDN w:val="0"/>
        <w:spacing w:after="0" w:line="360" w:lineRule="auto"/>
        <w:ind w:left="5130"/>
        <w:jc w:val="center"/>
        <w:outlineLvl w:val="4"/>
        <w:rPr>
          <w:rFonts w:eastAsia="Cambria"/>
          <w:b/>
          <w:bCs/>
          <w:szCs w:val="24"/>
        </w:rPr>
      </w:pPr>
      <w:bookmarkStart w:id="37" w:name="_Toc167524422"/>
      <w:r>
        <w:rPr>
          <w:noProof/>
          <w:szCs w:val="24"/>
          <w:lang w:val="en-US"/>
        </w:rPr>
        <mc:AlternateContent>
          <mc:Choice Requires="wpg">
            <w:drawing>
              <wp:anchor distT="0" distB="0" distL="0" distR="0" simplePos="0" relativeHeight="251660288" behindDoc="0" locked="0" layoutInCell="1" allowOverlap="1" wp14:anchorId="1170D12D" wp14:editId="30156EEF">
                <wp:simplePos x="0" y="0"/>
                <wp:positionH relativeFrom="margin">
                  <wp:posOffset>-276225</wp:posOffset>
                </wp:positionH>
                <wp:positionV relativeFrom="paragraph">
                  <wp:posOffset>220980</wp:posOffset>
                </wp:positionV>
                <wp:extent cx="5991225" cy="3171825"/>
                <wp:effectExtent l="0" t="0" r="9525" b="9525"/>
                <wp:wrapNone/>
                <wp:docPr id="20" name="Group 2"/>
                <wp:cNvGraphicFramePr/>
                <a:graphic xmlns:a="http://schemas.openxmlformats.org/drawingml/2006/main">
                  <a:graphicData uri="http://schemas.microsoft.com/office/word/2010/wordprocessingGroup">
                    <wpg:wgp>
                      <wpg:cNvGrpSpPr/>
                      <wpg:grpSpPr>
                        <a:xfrm>
                          <a:off x="0" y="0"/>
                          <a:ext cx="5991225" cy="3171825"/>
                          <a:chOff x="1214" y="4470"/>
                          <a:chExt cx="9661" cy="3345"/>
                        </a:xfrm>
                      </wpg:grpSpPr>
                      <wps:wsp>
                        <wps:cNvPr id="21" name="Rectangle 21"/>
                        <wps:cNvSpPr/>
                        <wps:spPr>
                          <a:xfrm>
                            <a:off x="1214" y="5355"/>
                            <a:ext cx="2430" cy="690"/>
                          </a:xfrm>
                          <a:prstGeom prst="rect">
                            <a:avLst/>
                          </a:prstGeom>
                          <a:solidFill>
                            <a:srgbClr val="FFFFFF"/>
                          </a:solidFill>
                          <a:ln>
                            <a:noFill/>
                          </a:ln>
                        </wps:spPr>
                        <wps:txbx>
                          <w:txbxContent>
                            <w:p w14:paraId="2252B5E7" w14:textId="77777777" w:rsidR="0052522E" w:rsidRDefault="00000000">
                              <w:pPr>
                                <w:rPr>
                                  <w:bCs/>
                                </w:rPr>
                              </w:pPr>
                              <w:r>
                                <w:rPr>
                                  <w:bCs/>
                                </w:rPr>
                                <w:t>Sector / Industry</w:t>
                              </w:r>
                            </w:p>
                          </w:txbxContent>
                        </wps:txbx>
                        <wps:bodyPr vert="horz" wrap="square" lIns="91440" tIns="45720" rIns="91440" bIns="45720" anchor="t" upright="1">
                          <a:noAutofit/>
                        </wps:bodyPr>
                      </wps:wsp>
                      <wps:wsp>
                        <wps:cNvPr id="22" name="Rectangle 22"/>
                        <wps:cNvSpPr/>
                        <wps:spPr>
                          <a:xfrm>
                            <a:off x="1260" y="6148"/>
                            <a:ext cx="2430" cy="450"/>
                          </a:xfrm>
                          <a:prstGeom prst="rect">
                            <a:avLst/>
                          </a:prstGeom>
                          <a:solidFill>
                            <a:srgbClr val="FFFFFF"/>
                          </a:solidFill>
                          <a:ln>
                            <a:noFill/>
                          </a:ln>
                        </wps:spPr>
                        <wps:txbx>
                          <w:txbxContent>
                            <w:p w14:paraId="0F3F7A3A" w14:textId="77777777" w:rsidR="0052522E" w:rsidRDefault="00000000">
                              <w:pPr>
                                <w:rPr>
                                  <w:bCs/>
                                </w:rPr>
                              </w:pPr>
                              <w:r>
                                <w:rPr>
                                  <w:bCs/>
                                </w:rPr>
                                <w:t xml:space="preserve">Sub Sector </w:t>
                              </w:r>
                            </w:p>
                          </w:txbxContent>
                        </wps:txbx>
                        <wps:bodyPr vert="horz" wrap="square" lIns="91440" tIns="45720" rIns="91440" bIns="45720" anchor="t" upright="1">
                          <a:noAutofit/>
                        </wps:bodyPr>
                      </wps:wsp>
                      <wps:wsp>
                        <wps:cNvPr id="23" name="Rectangle 23"/>
                        <wps:cNvSpPr/>
                        <wps:spPr>
                          <a:xfrm>
                            <a:off x="1260" y="6897"/>
                            <a:ext cx="2430" cy="450"/>
                          </a:xfrm>
                          <a:prstGeom prst="rect">
                            <a:avLst/>
                          </a:prstGeom>
                          <a:solidFill>
                            <a:srgbClr val="FFFFFF"/>
                          </a:solidFill>
                          <a:ln>
                            <a:noFill/>
                          </a:ln>
                        </wps:spPr>
                        <wps:txbx>
                          <w:txbxContent>
                            <w:p w14:paraId="7DD2860F" w14:textId="77777777" w:rsidR="0052522E" w:rsidRDefault="00000000">
                              <w:pPr>
                                <w:rPr>
                                  <w:bCs/>
                                </w:rPr>
                              </w:pPr>
                              <w:r>
                                <w:rPr>
                                  <w:bCs/>
                                </w:rPr>
                                <w:t>Curriculum Area</w:t>
                              </w:r>
                            </w:p>
                          </w:txbxContent>
                        </wps:txbx>
                        <wps:bodyPr vert="horz" wrap="square" lIns="91440" tIns="45720" rIns="91440" bIns="45720" anchor="t" upright="1">
                          <a:noAutofit/>
                        </wps:bodyPr>
                      </wps:wsp>
                      <wps:wsp>
                        <wps:cNvPr id="24" name="Rectangle 24"/>
                        <wps:cNvSpPr/>
                        <wps:spPr>
                          <a:xfrm>
                            <a:off x="7965" y="5355"/>
                            <a:ext cx="2430" cy="450"/>
                          </a:xfrm>
                          <a:prstGeom prst="rect">
                            <a:avLst/>
                          </a:prstGeom>
                          <a:solidFill>
                            <a:srgbClr val="FFFFFF"/>
                          </a:solidFill>
                          <a:ln>
                            <a:noFill/>
                          </a:ln>
                        </wps:spPr>
                        <wps:txbx>
                          <w:txbxContent>
                            <w:p w14:paraId="62828596" w14:textId="77777777" w:rsidR="0052522E" w:rsidRDefault="00000000">
                              <w:pPr>
                                <w:rPr>
                                  <w:bCs/>
                                </w:rPr>
                              </w:pPr>
                              <w:r>
                                <w:rPr>
                                  <w:bCs/>
                                </w:rPr>
                                <w:t>Version Control</w:t>
                              </w:r>
                            </w:p>
                          </w:txbxContent>
                        </wps:txbx>
                        <wps:bodyPr vert="horz" wrap="square" lIns="91440" tIns="45720" rIns="91440" bIns="45720" anchor="t" upright="1">
                          <a:noAutofit/>
                        </wps:bodyPr>
                      </wps:wsp>
                      <wps:wsp>
                        <wps:cNvPr id="25" name="Rectangle 25"/>
                        <wps:cNvSpPr/>
                        <wps:spPr>
                          <a:xfrm>
                            <a:off x="7965" y="6120"/>
                            <a:ext cx="2430" cy="675"/>
                          </a:xfrm>
                          <a:prstGeom prst="rect">
                            <a:avLst/>
                          </a:prstGeom>
                          <a:solidFill>
                            <a:srgbClr val="FFFFFF"/>
                          </a:solidFill>
                          <a:ln>
                            <a:noFill/>
                          </a:ln>
                        </wps:spPr>
                        <wps:txbx>
                          <w:txbxContent>
                            <w:p w14:paraId="2A67E21F" w14:textId="77777777" w:rsidR="0052522E" w:rsidRDefault="00000000">
                              <w:pPr>
                                <w:rPr>
                                  <w:bCs/>
                                </w:rPr>
                              </w:pPr>
                              <w:r>
                                <w:rPr>
                                  <w:bCs/>
                                </w:rPr>
                                <w:t>Unit of Competence Number</w:t>
                              </w:r>
                            </w:p>
                          </w:txbxContent>
                        </wps:txbx>
                        <wps:bodyPr vert="horz" wrap="square" lIns="91440" tIns="45720" rIns="91440" bIns="45720" anchor="t" upright="1">
                          <a:noAutofit/>
                        </wps:bodyPr>
                      </wps:wsp>
                      <wps:wsp>
                        <wps:cNvPr id="26" name="Rectangle 26"/>
                        <wps:cNvSpPr/>
                        <wps:spPr>
                          <a:xfrm>
                            <a:off x="7950" y="6735"/>
                            <a:ext cx="2925" cy="1080"/>
                          </a:xfrm>
                          <a:prstGeom prst="rect">
                            <a:avLst/>
                          </a:prstGeom>
                          <a:solidFill>
                            <a:srgbClr val="FFFFFF"/>
                          </a:solidFill>
                          <a:ln>
                            <a:noFill/>
                          </a:ln>
                        </wps:spPr>
                        <wps:txbx>
                          <w:txbxContent>
                            <w:p w14:paraId="2479AE94" w14:textId="77777777" w:rsidR="0052522E" w:rsidRDefault="00000000">
                              <w:pPr>
                                <w:rPr>
                                  <w:bCs/>
                                </w:rPr>
                              </w:pPr>
                              <w:r>
                                <w:rPr>
                                  <w:bCs/>
                                </w:rPr>
                                <w:t>ISCED level, Programme Orientation and Level of Completion</w:t>
                              </w:r>
                            </w:p>
                          </w:txbxContent>
                        </wps:txbx>
                        <wps:bodyPr vert="horz" wrap="square" lIns="91440" tIns="45720" rIns="91440" bIns="45720" anchor="t" upright="1">
                          <a:noAutofit/>
                        </wps:bodyPr>
                      </wps:wsp>
                      <wps:wsp>
                        <wps:cNvPr id="27" name="Rectangle 27"/>
                        <wps:cNvSpPr/>
                        <wps:spPr>
                          <a:xfrm>
                            <a:off x="3976" y="4470"/>
                            <a:ext cx="1019"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F557520" w14:textId="77777777" w:rsidR="0052522E" w:rsidRDefault="00000000">
                              <w:pPr>
                                <w:jc w:val="center"/>
                              </w:pPr>
                              <w:r>
                                <w:t xml:space="preserve">     xx</w:t>
                              </w:r>
                            </w:p>
                          </w:txbxContent>
                        </wps:txbx>
                        <wps:bodyPr vert="horz" wrap="square" lIns="91440" tIns="45720" rIns="91440" bIns="45720" anchor="t" upright="1">
                          <a:noAutofit/>
                        </wps:bodyPr>
                      </wps:wsp>
                      <wps:wsp>
                        <wps:cNvPr id="28" name="Rectangle 28"/>
                        <wps:cNvSpPr/>
                        <wps:spPr>
                          <a:xfrm>
                            <a:off x="49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5D0C2321" w14:textId="77777777" w:rsidR="0052522E" w:rsidRDefault="00000000">
                              <w:r>
                                <w:t>x</w:t>
                              </w:r>
                            </w:p>
                          </w:txbxContent>
                        </wps:txbx>
                        <wps:bodyPr vert="horz" wrap="square" lIns="91440" tIns="45720" rIns="91440" bIns="45720" anchor="t" upright="1">
                          <a:noAutofit/>
                        </wps:bodyPr>
                      </wps:wsp>
                      <wps:wsp>
                        <wps:cNvPr id="29" name="Rectangle 29"/>
                        <wps:cNvSpPr/>
                        <wps:spPr>
                          <a:xfrm>
                            <a:off x="5730" y="4470"/>
                            <a:ext cx="690"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382099CC" w14:textId="77777777" w:rsidR="0052522E" w:rsidRDefault="00000000">
                              <w:r>
                                <w:t>xxx</w:t>
                              </w:r>
                            </w:p>
                          </w:txbxContent>
                        </wps:txbx>
                        <wps:bodyPr vert="horz" wrap="square" lIns="91440" tIns="45720" rIns="91440" bIns="45720" anchor="t" upright="1">
                          <a:noAutofit/>
                        </wps:bodyPr>
                      </wps:wsp>
                      <wps:wsp>
                        <wps:cNvPr id="30" name="Rectangle 30"/>
                        <wps:cNvSpPr/>
                        <wps:spPr>
                          <a:xfrm>
                            <a:off x="537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3540DDA2" w14:textId="77777777" w:rsidR="0052522E" w:rsidRDefault="00000000">
                              <w:r>
                                <w:t>x</w:t>
                              </w:r>
                            </w:p>
                          </w:txbxContent>
                        </wps:txbx>
                        <wps:bodyPr vert="horz" wrap="square" lIns="91440" tIns="45720" rIns="91440" bIns="45720" anchor="t" upright="1">
                          <a:noAutofit/>
                        </wps:bodyPr>
                      </wps:wsp>
                      <wps:wsp>
                        <wps:cNvPr id="31" name="Rectangle 31"/>
                        <wps:cNvSpPr/>
                        <wps:spPr>
                          <a:xfrm>
                            <a:off x="642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CF105B7" w14:textId="77777777" w:rsidR="0052522E" w:rsidRDefault="00000000">
                              <w:r>
                                <w:t>x</w:t>
                              </w:r>
                            </w:p>
                          </w:txbxContent>
                        </wps:txbx>
                        <wps:bodyPr vert="horz" wrap="square" lIns="91440" tIns="45720" rIns="91440" bIns="45720" anchor="t" upright="1">
                          <a:noAutofit/>
                        </wps:bodyPr>
                      </wps:wsp>
                      <wps:wsp>
                        <wps:cNvPr id="1494508128" name="Rectangle 1494508128"/>
                        <wps:cNvSpPr/>
                        <wps:spPr>
                          <a:xfrm>
                            <a:off x="67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414CE430" w14:textId="77777777" w:rsidR="0052522E" w:rsidRDefault="00000000">
                              <w:r>
                                <w:t>x</w:t>
                              </w:r>
                            </w:p>
                          </w:txbxContent>
                        </wps:txbx>
                        <wps:bodyPr vert="horz" wrap="square" lIns="91440" tIns="45720" rIns="91440" bIns="45720" anchor="t" upright="1">
                          <a:noAutofit/>
                        </wps:bodyPr>
                      </wps:wsp>
                      <wpg:grpSp>
                        <wpg:cNvPr id="1494508129" name="Group 1494508129"/>
                        <wpg:cNvGrpSpPr/>
                        <wpg:grpSpPr>
                          <a:xfrm>
                            <a:off x="3360" y="4983"/>
                            <a:ext cx="2204" cy="2024"/>
                            <a:chOff x="3481" y="5132"/>
                            <a:chExt cx="2113" cy="1738"/>
                          </a:xfrm>
                        </wpg:grpSpPr>
                        <wps:wsp>
                          <wps:cNvPr id="1494508131" name="Straight Arrow Connector 1494508131"/>
                          <wps:cNvCnPr/>
                          <wps:spPr>
                            <a:xfrm>
                              <a:off x="5594" y="5132"/>
                              <a:ext cx="0" cy="1738"/>
                            </a:xfrm>
                            <a:prstGeom prst="straightConnector1">
                              <a:avLst/>
                            </a:prstGeom>
                            <a:ln w="9525" cap="flat" cmpd="sng">
                              <a:solidFill>
                                <a:srgbClr val="000000"/>
                              </a:solidFill>
                              <a:prstDash val="solid"/>
                              <a:round/>
                              <a:headEnd type="none" w="med" len="med"/>
                              <a:tailEnd type="none" w="med" len="med"/>
                            </a:ln>
                          </wps:spPr>
                          <wps:bodyPr/>
                        </wps:wsp>
                        <wps:wsp>
                          <wps:cNvPr id="1494508132" name="Straight Arrow Connector 1494508132"/>
                          <wps:cNvCnPr/>
                          <wps:spPr>
                            <a:xfrm>
                              <a:off x="3481" y="6870"/>
                              <a:ext cx="2113" cy="0"/>
                            </a:xfrm>
                            <a:prstGeom prst="straightConnector1">
                              <a:avLst/>
                            </a:prstGeom>
                            <a:ln w="9525" cap="flat" cmpd="sng">
                              <a:solidFill>
                                <a:srgbClr val="000000"/>
                              </a:solidFill>
                              <a:prstDash val="solid"/>
                              <a:round/>
                              <a:headEnd type="none" w="med" len="med"/>
                              <a:tailEnd type="none" w="med" len="med"/>
                            </a:ln>
                          </wps:spPr>
                          <wps:bodyPr/>
                        </wps:wsp>
                      </wpg:grpSp>
                      <wpg:grpSp>
                        <wpg:cNvPr id="1494508133" name="Group 1494508133"/>
                        <wpg:cNvGrpSpPr/>
                        <wpg:grpSpPr>
                          <a:xfrm>
                            <a:off x="2579" y="4983"/>
                            <a:ext cx="2640" cy="1287"/>
                            <a:chOff x="2576" y="5084"/>
                            <a:chExt cx="3040" cy="1700"/>
                          </a:xfrm>
                        </wpg:grpSpPr>
                        <wps:wsp>
                          <wps:cNvPr id="1494508134" name="Straight Arrow Connector 1494508134"/>
                          <wps:cNvCnPr/>
                          <wps:spPr>
                            <a:xfrm flipH="1">
                              <a:off x="5603" y="5084"/>
                              <a:ext cx="0" cy="1700"/>
                            </a:xfrm>
                            <a:prstGeom prst="straightConnector1">
                              <a:avLst/>
                            </a:prstGeom>
                            <a:ln w="9525" cap="flat" cmpd="sng">
                              <a:solidFill>
                                <a:srgbClr val="000000"/>
                              </a:solidFill>
                              <a:prstDash val="solid"/>
                              <a:round/>
                              <a:headEnd type="none" w="med" len="med"/>
                              <a:tailEnd type="none" w="med" len="med"/>
                            </a:ln>
                          </wps:spPr>
                          <wps:bodyPr/>
                        </wps:wsp>
                        <wps:wsp>
                          <wps:cNvPr id="1494508135" name="Straight Arrow Connector 1494508135"/>
                          <wps:cNvCnPr/>
                          <wps:spPr>
                            <a:xfrm>
                              <a:off x="2576" y="6773"/>
                              <a:ext cx="3040" cy="0"/>
                            </a:xfrm>
                            <a:prstGeom prst="straightConnector1">
                              <a:avLst/>
                            </a:prstGeom>
                            <a:ln w="9525" cap="flat" cmpd="sng">
                              <a:solidFill>
                                <a:srgbClr val="000000"/>
                              </a:solidFill>
                              <a:prstDash val="solid"/>
                              <a:round/>
                              <a:headEnd type="none" w="med" len="med"/>
                              <a:tailEnd type="none" w="med" len="med"/>
                            </a:ln>
                          </wps:spPr>
                          <wps:bodyPr/>
                        </wps:wsp>
                      </wpg:grpSp>
                      <wpg:grpSp>
                        <wpg:cNvPr id="1494508136" name="Group 1494508136"/>
                        <wpg:cNvGrpSpPr/>
                        <wpg:grpSpPr>
                          <a:xfrm>
                            <a:off x="3149" y="4981"/>
                            <a:ext cx="1506" cy="495"/>
                            <a:chOff x="3153" y="5249"/>
                            <a:chExt cx="2201" cy="1446"/>
                          </a:xfrm>
                        </wpg:grpSpPr>
                        <wps:wsp>
                          <wps:cNvPr id="1494508137" name="Straight Arrow Connector 1494508137"/>
                          <wps:cNvCnPr/>
                          <wps:spPr>
                            <a:xfrm>
                              <a:off x="5354" y="5249"/>
                              <a:ext cx="0" cy="1446"/>
                            </a:xfrm>
                            <a:prstGeom prst="straightConnector1">
                              <a:avLst/>
                            </a:prstGeom>
                            <a:ln w="9525" cap="flat" cmpd="sng">
                              <a:solidFill>
                                <a:srgbClr val="000000"/>
                              </a:solidFill>
                              <a:prstDash val="solid"/>
                              <a:round/>
                              <a:headEnd type="none" w="med" len="med"/>
                              <a:tailEnd type="none" w="med" len="med"/>
                            </a:ln>
                          </wps:spPr>
                          <wps:bodyPr/>
                        </wps:wsp>
                        <wps:wsp>
                          <wps:cNvPr id="1494508138" name="Straight Arrow Connector 1494508138"/>
                          <wps:cNvCnPr/>
                          <wps:spPr>
                            <a:xfrm>
                              <a:off x="3153" y="6695"/>
                              <a:ext cx="2201" cy="0"/>
                            </a:xfrm>
                            <a:prstGeom prst="straightConnector1">
                              <a:avLst/>
                            </a:prstGeom>
                            <a:ln w="9525" cap="flat" cmpd="sng">
                              <a:solidFill>
                                <a:srgbClr val="000000"/>
                              </a:solidFill>
                              <a:prstDash val="solid"/>
                              <a:round/>
                              <a:headEnd type="none" w="med" len="med"/>
                              <a:tailEnd type="none" w="med" len="med"/>
                            </a:ln>
                          </wps:spPr>
                          <wps:bodyPr/>
                        </wps:wsp>
                      </wpg:grpSp>
                      <wpg:grpSp>
                        <wpg:cNvPr id="1494508139" name="Group 1494508139"/>
                        <wpg:cNvGrpSpPr/>
                        <wpg:grpSpPr>
                          <a:xfrm>
                            <a:off x="6104" y="4980"/>
                            <a:ext cx="1846" cy="1995"/>
                            <a:chOff x="6105" y="5160"/>
                            <a:chExt cx="1125" cy="1830"/>
                          </a:xfrm>
                        </wpg:grpSpPr>
                        <wps:wsp>
                          <wps:cNvPr id="1494508140" name="Straight Arrow Connector 1494508140"/>
                          <wps:cNvCnPr/>
                          <wps:spPr>
                            <a:xfrm flipH="1">
                              <a:off x="6105" y="5160"/>
                              <a:ext cx="0" cy="1830"/>
                            </a:xfrm>
                            <a:prstGeom prst="straightConnector1">
                              <a:avLst/>
                            </a:prstGeom>
                            <a:ln w="9525" cap="flat" cmpd="sng">
                              <a:solidFill>
                                <a:srgbClr val="000000"/>
                              </a:solidFill>
                              <a:prstDash val="solid"/>
                              <a:round/>
                              <a:headEnd type="none" w="med" len="med"/>
                              <a:tailEnd type="none" w="med" len="med"/>
                            </a:ln>
                          </wps:spPr>
                          <wps:bodyPr/>
                        </wps:wsp>
                        <wps:wsp>
                          <wps:cNvPr id="1494508141" name="Straight Arrow Connector 1494508141"/>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1494508142" name="Group 1494508142"/>
                        <wpg:cNvGrpSpPr/>
                        <wpg:grpSpPr>
                          <a:xfrm>
                            <a:off x="6615" y="4984"/>
                            <a:ext cx="1350" cy="1257"/>
                            <a:chOff x="6105" y="5233"/>
                            <a:chExt cx="1125" cy="1757"/>
                          </a:xfrm>
                        </wpg:grpSpPr>
                        <wps:wsp>
                          <wps:cNvPr id="1494508143" name="Straight Arrow Connector 1494508143"/>
                          <wps:cNvCnPr/>
                          <wps:spPr>
                            <a:xfrm>
                              <a:off x="6105" y="5233"/>
                              <a:ext cx="0" cy="1757"/>
                            </a:xfrm>
                            <a:prstGeom prst="straightConnector1">
                              <a:avLst/>
                            </a:prstGeom>
                            <a:ln w="9525" cap="flat" cmpd="sng">
                              <a:solidFill>
                                <a:srgbClr val="000000"/>
                              </a:solidFill>
                              <a:prstDash val="solid"/>
                              <a:round/>
                              <a:headEnd type="none" w="med" len="med"/>
                              <a:tailEnd type="none" w="med" len="med"/>
                            </a:ln>
                          </wps:spPr>
                          <wps:bodyPr/>
                        </wps:wsp>
                        <wps:wsp>
                          <wps:cNvPr id="1494508144" name="Straight Arrow Connector 1494508144"/>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1494508145" name="Group 1494508145"/>
                        <wpg:cNvGrpSpPr/>
                        <wpg:grpSpPr>
                          <a:xfrm>
                            <a:off x="6974" y="4984"/>
                            <a:ext cx="962" cy="476"/>
                            <a:chOff x="6104" y="5282"/>
                            <a:chExt cx="1126" cy="1708"/>
                          </a:xfrm>
                        </wpg:grpSpPr>
                        <wps:wsp>
                          <wps:cNvPr id="1494508146" name="Straight Arrow Connector 1494508146"/>
                          <wps:cNvCnPr/>
                          <wps:spPr>
                            <a:xfrm>
                              <a:off x="6104" y="5282"/>
                              <a:ext cx="0" cy="1708"/>
                            </a:xfrm>
                            <a:prstGeom prst="straightConnector1">
                              <a:avLst/>
                            </a:prstGeom>
                            <a:ln w="9525" cap="flat" cmpd="sng">
                              <a:solidFill>
                                <a:srgbClr val="000000"/>
                              </a:solidFill>
                              <a:prstDash val="solid"/>
                              <a:round/>
                              <a:headEnd type="none" w="med" len="med"/>
                              <a:tailEnd type="none" w="med" len="med"/>
                            </a:ln>
                          </wps:spPr>
                          <wps:bodyPr/>
                        </wps:wsp>
                        <wps:wsp>
                          <wps:cNvPr id="1494508147" name="Straight Arrow Connector 1494508147"/>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1170D12D" id="Group 2" o:spid="_x0000_s1026" style="position:absolute;left:0;text-align:left;margin-left:-21.75pt;margin-top:17.4pt;width:471.75pt;height:249.75pt;z-index:251660288;mso-wrap-distance-left:0;mso-wrap-distance-right:0;mso-position-horizontal-relative:margin" coordorigin="1214,4470" coordsize="9661,3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">
                <v:rect id="Rectangle 21" o:spid="_x0000_s1027" style="position:absolute;left:1214;top:5355;width:2430;height: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" stroked="f">
                  <v:textbox>
                    <w:txbxContent>
                      <w:p w14:paraId="2252B5E7" w14:textId="77777777" w:rsidR="0052522E" w:rsidRDefault="00000000">
                        <w:pPr>
                          <w:rPr>
                            <w:bCs/>
                          </w:rPr>
                        </w:pPr>
                        <w:r>
                          <w:rPr>
                            <w:bCs/>
                          </w:rPr>
                          <w:t>Sector / Industry</w:t>
                        </w:r>
                      </w:p>
                    </w:txbxContent>
                  </v:textbox>
                </v:rect>
                <v:rect id="Rectangle 22" o:spid="_x0000_s1028" style="position:absolute;left:1260;top:6148;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" stroked="f">
                  <v:textbox>
                    <w:txbxContent>
                      <w:p w14:paraId="0F3F7A3A" w14:textId="77777777" w:rsidR="0052522E" w:rsidRDefault="00000000">
                        <w:pPr>
                          <w:rPr>
                            <w:bCs/>
                          </w:rPr>
                        </w:pPr>
                        <w:r>
                          <w:rPr>
                            <w:bCs/>
                          </w:rPr>
                          <w:t xml:space="preserve">Sub Sector </w:t>
                        </w:r>
                      </w:p>
                    </w:txbxContent>
                  </v:textbox>
                </v:rect>
                <v:rect id="Rectangle 23" o:spid="_x0000_s1029" style="position:absolute;left:1260;top:6897;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" stroked="f">
                  <v:textbox>
                    <w:txbxContent>
                      <w:p w14:paraId="7DD2860F" w14:textId="77777777" w:rsidR="0052522E" w:rsidRDefault="00000000">
                        <w:pPr>
                          <w:rPr>
                            <w:bCs/>
                          </w:rPr>
                        </w:pPr>
                        <w:r>
                          <w:rPr>
                            <w:bCs/>
                          </w:rPr>
                          <w:t>Curriculum Area</w:t>
                        </w:r>
                      </w:p>
                    </w:txbxContent>
                  </v:textbox>
                </v:rect>
                <v:rect id="Rectangle 24" o:spid="_x0000_s1030" style="position:absolute;left:7965;top:5355;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" stroked="f">
                  <v:textbox>
                    <w:txbxContent>
                      <w:p w14:paraId="62828596" w14:textId="77777777" w:rsidR="0052522E" w:rsidRDefault="00000000">
                        <w:pPr>
                          <w:rPr>
                            <w:bCs/>
                          </w:rPr>
                        </w:pPr>
                        <w:r>
                          <w:rPr>
                            <w:bCs/>
                          </w:rPr>
                          <w:t>Version Control</w:t>
                        </w:r>
                      </w:p>
                    </w:txbxContent>
                  </v:textbox>
                </v:rect>
                <v:rect id="Rectangle 25" o:spid="_x0000_s1031" style="position:absolute;left:7965;top:6120;width:2430;height:6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" stroked="f">
                  <v:textbox>
                    <w:txbxContent>
                      <w:p w14:paraId="2A67E21F" w14:textId="77777777" w:rsidR="0052522E" w:rsidRDefault="00000000">
                        <w:pPr>
                          <w:rPr>
                            <w:bCs/>
                          </w:rPr>
                        </w:pPr>
                        <w:r>
                          <w:rPr>
                            <w:bCs/>
                          </w:rPr>
                          <w:t>Unit of Competence Number</w:t>
                        </w:r>
                      </w:p>
                    </w:txbxContent>
                  </v:textbox>
                </v:rect>
                <v:rect id="Rectangle 26" o:spid="_x0000_s1032" style="position:absolute;left:7950;top:6735;width:2925;height:1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" stroked="f">
                  <v:textbox>
                    <w:txbxContent>
                      <w:p w14:paraId="2479AE94" w14:textId="77777777" w:rsidR="0052522E" w:rsidRDefault="00000000">
                        <w:pPr>
                          <w:rPr>
                            <w:bCs/>
                          </w:rPr>
                        </w:pPr>
                        <w:r>
                          <w:rPr>
                            <w:bCs/>
                          </w:rPr>
                          <w:t>ISCED level, Programme Orientation and Level of Completion</w:t>
                        </w:r>
                      </w:p>
                    </w:txbxContent>
                  </v:textbox>
                </v:rect>
                <v:rect id="Rectangle 27" o:spid="_x0000_s1033" style="position:absolute;left:3976;top:4470;width:1019;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" strokecolor="white">
                  <v:textbox>
                    <w:txbxContent>
                      <w:p w14:paraId="6F557520" w14:textId="77777777" w:rsidR="0052522E" w:rsidRDefault="00000000">
                        <w:pPr>
                          <w:jc w:val="center"/>
                        </w:pPr>
                        <w:r>
                          <w:t xml:space="preserve">     xx</w:t>
                        </w:r>
                      </w:p>
                    </w:txbxContent>
                  </v:textbox>
                </v:rect>
                <v:rect id="Rectangle 28" o:spid="_x0000_s1034" style="position:absolute;left:49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" strokecolor="white">
                  <v:textbox>
                    <w:txbxContent>
                      <w:p w14:paraId="5D0C2321" w14:textId="77777777" w:rsidR="0052522E" w:rsidRDefault="00000000">
                        <w:r>
                          <w:t>x</w:t>
                        </w:r>
                      </w:p>
                    </w:txbxContent>
                  </v:textbox>
                </v:rect>
                <v:rect id="Rectangle 29" o:spid="_x0000_s1035" style="position:absolute;left:5730;top:4470;width:690;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" strokecolor="white">
                  <v:textbox>
                    <w:txbxContent>
                      <w:p w14:paraId="382099CC" w14:textId="77777777" w:rsidR="0052522E" w:rsidRDefault="00000000">
                        <w:r>
                          <w:t>xxx</w:t>
                        </w:r>
                      </w:p>
                    </w:txbxContent>
                  </v:textbox>
                </v:rect>
                <v:rect id="Rectangle 30" o:spid="_x0000_s1036" style="position:absolute;left:537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" strokecolor="white">
                  <v:textbox>
                    <w:txbxContent>
                      <w:p w14:paraId="3540DDA2" w14:textId="77777777" w:rsidR="0052522E" w:rsidRDefault="00000000">
                        <w:r>
                          <w:t>x</w:t>
                        </w:r>
                      </w:p>
                    </w:txbxContent>
                  </v:textbox>
                </v:rect>
                <v:rect id="Rectangle 31" o:spid="_x0000_s1037" style="position:absolute;left:642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" strokecolor="white">
                  <v:textbox>
                    <w:txbxContent>
                      <w:p w14:paraId="0CF105B7" w14:textId="77777777" w:rsidR="0052522E" w:rsidRDefault="00000000">
                        <w:r>
                          <w:t>x</w:t>
                        </w:r>
                      </w:p>
                    </w:txbxContent>
                  </v:textbox>
                </v:rect>
                <v:rect id="Rectangle 1494508128" o:spid="_x0000_s1038" style="position:absolute;left:67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" strokecolor="white">
                  <v:textbox>
                    <w:txbxContent>
                      <w:p w14:paraId="414CE430" w14:textId="77777777" w:rsidR="0052522E" w:rsidRDefault="00000000">
                        <w:r>
                          <w:t>x</w:t>
                        </w:r>
                      </w:p>
                    </w:txbxContent>
                  </v:textbox>
                </v:rect>
                <v:group id="Group 1494508129" o:spid="_x0000_s1039" style="position:absolute;left:3360;top:4983;width:2204;height:2024" coordorigin="3481,5132" coordsize="2113,1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">
                  <v:shapetype id="_x0000_t32" coordsize="21600,21600" o:spt="32" o:oned="t" path="m,l21600,21600e" filled="f">
                    <v:path arrowok="t" fillok="f" o:connecttype="none"/>
                    <o:lock v:ext="edit" shapetype="t"/>
                  </v:shapetype>
                  <v:shape id="Straight Arrow Connector 1494508131" o:spid="_x0000_s1040" type="#_x0000_t32" style="position:absolute;left:5594;top:513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"/>
                  <v:shape id="Straight Arrow Connector 1494508132" o:spid="_x0000_s1041" type="#_x0000_t32" style="position:absolute;left:3481;top:6870;width:21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"/>
                </v:group>
                <v:group id="Group 1494508133" o:spid="_x0000_s1042" style="position:absolute;left:2579;top:4983;width:2640;height:1287" coordorigin="2576,5084" coordsize="3040,1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">
                  <v:shape id="Straight Arrow Connector 1494508134" o:spid="_x0000_s1043" type="#_x0000_t32" style="position:absolute;left:5603;top:5084;width:0;height:17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"/>
                  <v:shape id="Straight Arrow Connector 1494508135" o:spid="_x0000_s1044" type="#_x0000_t32" style="position:absolute;left:2576;top:6773;width:3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"/>
                </v:group>
                <v:group id="Group 1494508136" o:spid="_x0000_s1045" style="position:absolute;left:3149;top:4981;width:1506;height:495" coordorigin="3153,5249" coordsize="2201,1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">
                  <v:shape id="Straight Arrow Connector 1494508137" o:spid="_x0000_s1046" type="#_x0000_t32" style="position:absolute;left:5354;top:5249;width:0;height:14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"/>
                  <v:shape id="Straight Arrow Connector 1494508138" o:spid="_x0000_s1047" type="#_x0000_t32" style="position:absolute;left:3153;top:6695;width:22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"/>
                </v:group>
                <v:group id="Group 1494508139" o:spid="_x0000_s1048" style="position:absolute;left:6104;top:4980;width:1846;height:1995" coordorigin="6105,5160" coordsize="1125,1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">
                  <v:shape id="Straight Arrow Connector 1494508140" o:spid="_x0000_s1049" type="#_x0000_t32" style="position:absolute;left:6105;top:5160;width:0;height:18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"/>
                  <v:shape id="Straight Arrow Connector 1494508141" o:spid="_x0000_s1050"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"/>
                </v:group>
                <v:group id="Group 1494508142" o:spid="_x0000_s1051" style="position:absolute;left:6615;top:4984;width:1350;height:1257" coordorigin="6105,5233" coordsize="1125,1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">
                  <v:shape id="Straight Arrow Connector 1494508143" o:spid="_x0000_s1052" type="#_x0000_t32" style="position:absolute;left:6105;top:5233;width:0;height:17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"/>
                  <v:shape id="Straight Arrow Connector 1494508144" o:spid="_x0000_s1053"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"/>
                </v:group>
                <v:group id="Group 1494508145" o:spid="_x0000_s1054" style="position:absolute;left:6974;top:4984;width:962;height:476" coordorigin="6104,5282" coordsize="1126,1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">
                  <v:shape id="Straight Arrow Connector 1494508146" o:spid="_x0000_s1055" type="#_x0000_t32" style="position:absolute;left:6104;top:5282;width:0;height:17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"/>
                  <v:shape id="Straight Arrow Connector 1494508147" o:spid="_x0000_s1056"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"/>
                </v:group>
                <w10:wrap anchorx="margin"/>
              </v:group>
            </w:pict>
          </mc:Fallback>
        </mc:AlternateContent>
      </w:r>
      <w:bookmarkEnd w:id="37"/>
    </w:p>
    <w:p w14:paraId="10C67976" w14:textId="77777777" w:rsidR="0052522E" w:rsidRDefault="0052522E">
      <w:pPr>
        <w:spacing w:after="0" w:line="360" w:lineRule="auto"/>
        <w:jc w:val="center"/>
        <w:rPr>
          <w:szCs w:val="24"/>
        </w:rPr>
      </w:pPr>
    </w:p>
    <w:p w14:paraId="292E55EC" w14:textId="77777777" w:rsidR="0052522E" w:rsidRDefault="0052522E">
      <w:pPr>
        <w:spacing w:after="0" w:line="360" w:lineRule="auto"/>
        <w:jc w:val="center"/>
        <w:rPr>
          <w:szCs w:val="24"/>
        </w:rPr>
      </w:pPr>
    </w:p>
    <w:p w14:paraId="71A2FF18" w14:textId="77777777" w:rsidR="0052522E" w:rsidRDefault="0052522E">
      <w:pPr>
        <w:spacing w:after="0" w:line="360" w:lineRule="auto"/>
        <w:jc w:val="center"/>
        <w:rPr>
          <w:szCs w:val="24"/>
        </w:rPr>
      </w:pPr>
    </w:p>
    <w:p w14:paraId="15213D0C" w14:textId="77777777" w:rsidR="0052522E" w:rsidRDefault="0052522E">
      <w:pPr>
        <w:spacing w:after="0" w:line="360" w:lineRule="auto"/>
        <w:jc w:val="center"/>
        <w:rPr>
          <w:szCs w:val="24"/>
        </w:rPr>
      </w:pPr>
    </w:p>
    <w:p w14:paraId="372FBC78" w14:textId="77777777" w:rsidR="0052522E" w:rsidRDefault="0052522E">
      <w:pPr>
        <w:spacing w:after="0" w:line="360" w:lineRule="auto"/>
        <w:rPr>
          <w:szCs w:val="24"/>
        </w:rPr>
      </w:pPr>
    </w:p>
    <w:p w14:paraId="3D5E0988" w14:textId="77777777" w:rsidR="0052522E" w:rsidRDefault="0052522E">
      <w:pPr>
        <w:spacing w:after="0" w:line="360" w:lineRule="auto"/>
        <w:rPr>
          <w:szCs w:val="24"/>
        </w:rPr>
      </w:pPr>
    </w:p>
    <w:p w14:paraId="5BA07A40" w14:textId="77777777" w:rsidR="0052522E" w:rsidRDefault="0052522E">
      <w:pPr>
        <w:spacing w:after="0" w:line="360" w:lineRule="auto"/>
        <w:rPr>
          <w:szCs w:val="24"/>
        </w:rPr>
      </w:pPr>
    </w:p>
    <w:p w14:paraId="367ECCE8" w14:textId="77777777" w:rsidR="0052522E" w:rsidRDefault="0052522E">
      <w:pPr>
        <w:spacing w:after="0" w:line="360" w:lineRule="auto"/>
        <w:rPr>
          <w:szCs w:val="24"/>
        </w:rPr>
      </w:pPr>
    </w:p>
    <w:p w14:paraId="3987AA16" w14:textId="77777777" w:rsidR="0052522E" w:rsidRDefault="0052522E">
      <w:pPr>
        <w:spacing w:after="0" w:line="360" w:lineRule="auto"/>
        <w:rPr>
          <w:rStyle w:val="Heading1Char"/>
          <w:b w:val="0"/>
          <w:bCs/>
          <w:sz w:val="24"/>
          <w:szCs w:val="24"/>
        </w:rPr>
      </w:pPr>
    </w:p>
    <w:p w14:paraId="2494E49C" w14:textId="77777777" w:rsidR="0052522E" w:rsidRDefault="0052522E">
      <w:pPr>
        <w:pStyle w:val="Heading1"/>
        <w:spacing w:before="0" w:line="360" w:lineRule="auto"/>
        <w:rPr>
          <w:sz w:val="24"/>
          <w:szCs w:val="24"/>
        </w:rPr>
      </w:pPr>
      <w:bookmarkStart w:id="38" w:name="_Toc498158976"/>
      <w:bookmarkStart w:id="39" w:name="_Toc498158977"/>
      <w:bookmarkEnd w:id="31"/>
      <w:bookmarkEnd w:id="32"/>
      <w:bookmarkEnd w:id="33"/>
    </w:p>
    <w:p w14:paraId="7F130D9C" w14:textId="77777777" w:rsidR="0052522E" w:rsidRDefault="0052522E">
      <w:pPr>
        <w:pStyle w:val="Heading1"/>
        <w:spacing w:before="0" w:line="360" w:lineRule="auto"/>
        <w:rPr>
          <w:sz w:val="24"/>
          <w:szCs w:val="24"/>
        </w:rPr>
      </w:pPr>
    </w:p>
    <w:p w14:paraId="18FE0AD1" w14:textId="77777777" w:rsidR="0052522E" w:rsidRDefault="0052522E">
      <w:pPr>
        <w:pStyle w:val="Heading1"/>
        <w:spacing w:before="0" w:line="360" w:lineRule="auto"/>
        <w:rPr>
          <w:sz w:val="24"/>
          <w:szCs w:val="24"/>
        </w:rPr>
      </w:pPr>
    </w:p>
    <w:p w14:paraId="64F1B20A" w14:textId="77777777" w:rsidR="0052522E" w:rsidRDefault="0052522E">
      <w:pPr>
        <w:spacing w:after="0" w:line="360" w:lineRule="auto"/>
        <w:rPr>
          <w:szCs w:val="24"/>
          <w:lang w:val="en-ZA" w:eastAsia="fr-FR"/>
        </w:rPr>
      </w:pPr>
    </w:p>
    <w:p w14:paraId="274819BA" w14:textId="77777777" w:rsidR="0052522E" w:rsidRDefault="0052522E">
      <w:pPr>
        <w:spacing w:after="0" w:line="360" w:lineRule="auto"/>
        <w:rPr>
          <w:szCs w:val="24"/>
          <w:lang w:val="en-ZA" w:eastAsia="fr-FR"/>
        </w:rPr>
      </w:pPr>
    </w:p>
    <w:p w14:paraId="140FC439" w14:textId="77777777" w:rsidR="0052522E" w:rsidRDefault="0052522E">
      <w:pPr>
        <w:spacing w:after="0" w:line="360" w:lineRule="auto"/>
        <w:rPr>
          <w:szCs w:val="24"/>
          <w:lang w:val="en-ZA" w:eastAsia="fr-FR"/>
        </w:rPr>
      </w:pPr>
    </w:p>
    <w:p w14:paraId="3BE77568" w14:textId="77777777" w:rsidR="0052522E" w:rsidRDefault="0052522E">
      <w:pPr>
        <w:spacing w:after="0" w:line="360" w:lineRule="auto"/>
        <w:rPr>
          <w:szCs w:val="24"/>
          <w:lang w:val="en-ZA" w:eastAsia="fr-FR"/>
        </w:rPr>
      </w:pPr>
    </w:p>
    <w:p w14:paraId="398FE130" w14:textId="77777777" w:rsidR="0052522E" w:rsidRDefault="0052522E">
      <w:pPr>
        <w:spacing w:after="0" w:line="360" w:lineRule="auto"/>
        <w:rPr>
          <w:szCs w:val="24"/>
          <w:lang w:val="en-ZA" w:eastAsia="fr-FR"/>
        </w:rPr>
      </w:pPr>
    </w:p>
    <w:p w14:paraId="5FBEB013" w14:textId="77777777" w:rsidR="0052522E" w:rsidRDefault="0052522E">
      <w:pPr>
        <w:spacing w:after="0" w:line="360" w:lineRule="auto"/>
        <w:rPr>
          <w:szCs w:val="24"/>
          <w:lang w:val="en-ZA" w:eastAsia="fr-FR"/>
        </w:rPr>
      </w:pPr>
    </w:p>
    <w:p w14:paraId="3175A73D" w14:textId="77777777" w:rsidR="0052522E" w:rsidRDefault="0052522E">
      <w:pPr>
        <w:spacing w:after="0" w:line="360" w:lineRule="auto"/>
        <w:rPr>
          <w:szCs w:val="24"/>
          <w:lang w:val="en-ZA" w:eastAsia="fr-FR"/>
        </w:rPr>
      </w:pPr>
    </w:p>
    <w:p w14:paraId="099D9CF0" w14:textId="77777777" w:rsidR="0052522E" w:rsidRDefault="0052522E">
      <w:pPr>
        <w:spacing w:after="0" w:line="360" w:lineRule="auto"/>
        <w:rPr>
          <w:szCs w:val="24"/>
          <w:lang w:val="en-ZA" w:eastAsia="fr-FR"/>
        </w:rPr>
      </w:pPr>
    </w:p>
    <w:p w14:paraId="7E9A6B7D" w14:textId="77777777" w:rsidR="0052522E" w:rsidRDefault="0052522E">
      <w:pPr>
        <w:spacing w:after="0" w:line="360" w:lineRule="auto"/>
        <w:rPr>
          <w:szCs w:val="24"/>
          <w:lang w:val="en-ZA" w:eastAsia="fr-FR"/>
        </w:rPr>
      </w:pPr>
    </w:p>
    <w:p w14:paraId="051AA57B" w14:textId="77777777" w:rsidR="0052522E" w:rsidRDefault="0052522E">
      <w:pPr>
        <w:spacing w:after="0" w:line="360" w:lineRule="auto"/>
        <w:rPr>
          <w:szCs w:val="24"/>
          <w:lang w:val="en-ZA" w:eastAsia="fr-FR"/>
        </w:rPr>
      </w:pPr>
    </w:p>
    <w:p w14:paraId="6A4B17F4" w14:textId="77777777" w:rsidR="0052522E" w:rsidRDefault="00000000">
      <w:pPr>
        <w:spacing w:after="0" w:line="360" w:lineRule="auto"/>
        <w:rPr>
          <w:szCs w:val="24"/>
        </w:rPr>
      </w:pPr>
      <w:r>
        <w:rPr>
          <w:szCs w:val="24"/>
        </w:rPr>
        <w:br w:type="page"/>
      </w:r>
    </w:p>
    <w:p w14:paraId="5DE2D54A" w14:textId="77777777" w:rsidR="0052522E" w:rsidRDefault="00000000">
      <w:pPr>
        <w:pStyle w:val="Heading1"/>
        <w:spacing w:before="0" w:line="360" w:lineRule="auto"/>
        <w:rPr>
          <w:sz w:val="24"/>
          <w:szCs w:val="24"/>
        </w:rPr>
      </w:pPr>
      <w:bookmarkStart w:id="40" w:name="_Toc197011946"/>
      <w:r>
        <w:rPr>
          <w:sz w:val="24"/>
          <w:szCs w:val="24"/>
        </w:rPr>
        <w:lastRenderedPageBreak/>
        <w:t>COURSE OVERVIEW</w:t>
      </w:r>
      <w:bookmarkEnd w:id="38"/>
      <w:bookmarkEnd w:id="40"/>
    </w:p>
    <w:p w14:paraId="621D5611" w14:textId="77777777" w:rsidR="0052522E" w:rsidRDefault="00000000">
      <w:pPr>
        <w:spacing w:after="0" w:line="360" w:lineRule="auto"/>
        <w:jc w:val="both"/>
        <w:rPr>
          <w:rFonts w:eastAsia="Times New Roman"/>
          <w:szCs w:val="24"/>
          <w:lang w:val="en-US"/>
        </w:rPr>
      </w:pPr>
      <w:r>
        <w:rPr>
          <w:szCs w:val="24"/>
          <w:lang w:val="en-US"/>
        </w:rPr>
        <w:t xml:space="preserve"> Poultry Hatchery Operations Level 4 qualification consists of competencies that an individual must have to operate hatchery. It involves handling of eggs for hatching, hatching poultry eggs and </w:t>
      </w:r>
      <w:r>
        <w:rPr>
          <w:rFonts w:eastAsia="Times New Roman"/>
          <w:szCs w:val="24"/>
          <w:lang w:val="en-US"/>
        </w:rPr>
        <w:t xml:space="preserve">handling hatched chicks. </w:t>
      </w:r>
    </w:p>
    <w:p w14:paraId="1A7BB061" w14:textId="77777777" w:rsidR="0052522E" w:rsidRDefault="0052522E">
      <w:pPr>
        <w:spacing w:after="0" w:line="360" w:lineRule="auto"/>
        <w:jc w:val="both"/>
        <w:rPr>
          <w:rFonts w:eastAsia="Times New Roman"/>
          <w:szCs w:val="24"/>
          <w:lang w:val="en-US"/>
        </w:rPr>
      </w:pPr>
    </w:p>
    <w:p w14:paraId="162A49CA" w14:textId="77777777" w:rsidR="0052522E" w:rsidRDefault="00000000">
      <w:pPr>
        <w:spacing w:after="0" w:line="360" w:lineRule="auto"/>
        <w:rPr>
          <w:szCs w:val="24"/>
          <w:lang w:val="en-US"/>
        </w:rPr>
      </w:pPr>
      <w:r>
        <w:rPr>
          <w:szCs w:val="24"/>
          <w:lang w:val="en-US"/>
        </w:rPr>
        <w:t>The units of learning comprising Poultry Hatchery Operations Level 4 qualification include:</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1"/>
        <w:gridCol w:w="3554"/>
        <w:gridCol w:w="1698"/>
        <w:gridCol w:w="1575"/>
      </w:tblGrid>
      <w:tr w:rsidR="0052522E" w14:paraId="5FE66FE2" w14:textId="77777777" w:rsidTr="009A0205">
        <w:trPr>
          <w:trHeight w:val="288"/>
        </w:trPr>
        <w:tc>
          <w:tcPr>
            <w:tcW w:w="1181" w:type="pct"/>
          </w:tcPr>
          <w:p w14:paraId="6F5D87F9" w14:textId="77777777" w:rsidR="0052522E" w:rsidRDefault="00000000">
            <w:pPr>
              <w:spacing w:after="0" w:line="360" w:lineRule="auto"/>
              <w:ind w:right="97"/>
              <w:rPr>
                <w:b/>
                <w:szCs w:val="24"/>
                <w:lang w:val="en-ZA" w:eastAsia="fr-FR"/>
              </w:rPr>
            </w:pPr>
            <w:r>
              <w:rPr>
                <w:b/>
                <w:szCs w:val="24"/>
                <w:lang w:val="en-US" w:eastAsia="fr-FR"/>
              </w:rPr>
              <w:t xml:space="preserve">ISCED </w:t>
            </w:r>
            <w:r>
              <w:rPr>
                <w:b/>
                <w:szCs w:val="24"/>
                <w:lang w:val="en-ZA" w:eastAsia="fr-FR"/>
              </w:rPr>
              <w:t>Unit Code</w:t>
            </w:r>
          </w:p>
        </w:tc>
        <w:tc>
          <w:tcPr>
            <w:tcW w:w="1988" w:type="pct"/>
          </w:tcPr>
          <w:p w14:paraId="72364122" w14:textId="77777777" w:rsidR="0052522E" w:rsidRDefault="00000000">
            <w:pPr>
              <w:pStyle w:val="ListParagraph"/>
              <w:spacing w:after="0" w:line="360" w:lineRule="auto"/>
              <w:ind w:left="0"/>
              <w:jc w:val="both"/>
              <w:rPr>
                <w:rFonts w:ascii="Times New Roman" w:hAnsi="Times New Roman"/>
                <w:b/>
                <w:sz w:val="24"/>
                <w:szCs w:val="24"/>
                <w:lang w:val="en-ZA" w:eastAsia="fr-FR"/>
              </w:rPr>
            </w:pPr>
            <w:r>
              <w:rPr>
                <w:rFonts w:ascii="Times New Roman" w:hAnsi="Times New Roman"/>
                <w:b/>
                <w:sz w:val="24"/>
                <w:szCs w:val="24"/>
                <w:lang w:val="en-ZA" w:eastAsia="fr-FR"/>
              </w:rPr>
              <w:t>Unit Title</w:t>
            </w:r>
          </w:p>
        </w:tc>
        <w:tc>
          <w:tcPr>
            <w:tcW w:w="950" w:type="pct"/>
          </w:tcPr>
          <w:p w14:paraId="266DA1ED" w14:textId="77777777" w:rsidR="0052522E" w:rsidRDefault="00000000">
            <w:pPr>
              <w:pStyle w:val="ListParagraph"/>
              <w:spacing w:after="0" w:line="360" w:lineRule="auto"/>
              <w:ind w:left="0"/>
              <w:rPr>
                <w:rFonts w:ascii="Times New Roman" w:hAnsi="Times New Roman"/>
                <w:b/>
                <w:sz w:val="24"/>
                <w:szCs w:val="24"/>
                <w:lang w:val="en-ZA" w:eastAsia="fr-FR"/>
              </w:rPr>
            </w:pPr>
            <w:r>
              <w:rPr>
                <w:rFonts w:ascii="Times New Roman" w:hAnsi="Times New Roman"/>
                <w:b/>
                <w:sz w:val="24"/>
                <w:szCs w:val="24"/>
                <w:lang w:val="en-ZA" w:eastAsia="fr-FR"/>
              </w:rPr>
              <w:t>Duration in Hours</w:t>
            </w:r>
          </w:p>
        </w:tc>
        <w:tc>
          <w:tcPr>
            <w:tcW w:w="881" w:type="pct"/>
          </w:tcPr>
          <w:p w14:paraId="56E9BC37" w14:textId="77777777" w:rsidR="0052522E" w:rsidRDefault="00000000">
            <w:pPr>
              <w:pStyle w:val="ListParagraph"/>
              <w:spacing w:after="0" w:line="360" w:lineRule="auto"/>
              <w:ind w:left="0"/>
              <w:rPr>
                <w:rFonts w:ascii="Times New Roman" w:hAnsi="Times New Roman"/>
                <w:b/>
                <w:sz w:val="24"/>
                <w:szCs w:val="24"/>
                <w:lang w:val="en-ZA" w:eastAsia="fr-FR"/>
              </w:rPr>
            </w:pPr>
            <w:r>
              <w:rPr>
                <w:rFonts w:ascii="Times New Roman" w:hAnsi="Times New Roman"/>
                <w:b/>
                <w:sz w:val="24"/>
                <w:szCs w:val="24"/>
                <w:lang w:val="en-ZA" w:eastAsia="fr-FR"/>
              </w:rPr>
              <w:t>Credit Factor</w:t>
            </w:r>
          </w:p>
        </w:tc>
      </w:tr>
      <w:tr w:rsidR="0052522E" w14:paraId="27618F28" w14:textId="77777777">
        <w:trPr>
          <w:trHeight w:val="288"/>
        </w:trPr>
        <w:tc>
          <w:tcPr>
            <w:tcW w:w="5000" w:type="pct"/>
            <w:gridSpan w:val="4"/>
          </w:tcPr>
          <w:p w14:paraId="265F0C24" w14:textId="77777777" w:rsidR="0052522E" w:rsidRDefault="00000000" w:rsidP="009A0205">
            <w:pPr>
              <w:pStyle w:val="ListParagraph"/>
              <w:spacing w:after="0" w:line="360" w:lineRule="auto"/>
              <w:ind w:left="0"/>
              <w:jc w:val="center"/>
              <w:rPr>
                <w:rFonts w:ascii="Times New Roman" w:hAnsi="Times New Roman"/>
                <w:b/>
                <w:sz w:val="24"/>
                <w:szCs w:val="24"/>
                <w:lang w:val="en-ZA" w:eastAsia="fr-FR"/>
              </w:rPr>
            </w:pPr>
            <w:r>
              <w:rPr>
                <w:rFonts w:ascii="Times New Roman" w:hAnsi="Times New Roman"/>
                <w:b/>
                <w:sz w:val="24"/>
                <w:szCs w:val="24"/>
                <w:lang w:val="en-ZA" w:eastAsia="fr-FR"/>
              </w:rPr>
              <w:t>MODULE I</w:t>
            </w:r>
          </w:p>
        </w:tc>
      </w:tr>
      <w:tr w:rsidR="0052522E" w14:paraId="107FEC41" w14:textId="77777777" w:rsidTr="009A0205">
        <w:trPr>
          <w:trHeight w:val="288"/>
        </w:trPr>
        <w:tc>
          <w:tcPr>
            <w:tcW w:w="1181" w:type="pct"/>
          </w:tcPr>
          <w:p w14:paraId="64BDAF58" w14:textId="77777777" w:rsidR="0052522E" w:rsidRDefault="00000000">
            <w:pPr>
              <w:spacing w:after="0" w:line="360" w:lineRule="auto"/>
              <w:rPr>
                <w:szCs w:val="24"/>
              </w:rPr>
            </w:pPr>
            <w:r>
              <w:rPr>
                <w:szCs w:val="24"/>
              </w:rPr>
              <w:t>0811 351 01 A</w:t>
            </w:r>
          </w:p>
        </w:tc>
        <w:tc>
          <w:tcPr>
            <w:tcW w:w="1988" w:type="pct"/>
          </w:tcPr>
          <w:p w14:paraId="5BFCBD8D" w14:textId="77777777" w:rsidR="0052522E" w:rsidRDefault="00000000">
            <w:pPr>
              <w:spacing w:after="0" w:line="360" w:lineRule="auto"/>
              <w:rPr>
                <w:szCs w:val="24"/>
              </w:rPr>
            </w:pPr>
            <w:r>
              <w:rPr>
                <w:szCs w:val="24"/>
              </w:rPr>
              <w:t>Handling of Eggs for Hatching</w:t>
            </w:r>
          </w:p>
        </w:tc>
        <w:tc>
          <w:tcPr>
            <w:tcW w:w="950" w:type="pct"/>
          </w:tcPr>
          <w:p w14:paraId="0A00AA5C" w14:textId="77777777" w:rsidR="0052522E" w:rsidRDefault="00000000">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110</w:t>
            </w:r>
          </w:p>
        </w:tc>
        <w:tc>
          <w:tcPr>
            <w:tcW w:w="881" w:type="pct"/>
          </w:tcPr>
          <w:p w14:paraId="5694409F" w14:textId="77777777" w:rsidR="0052522E" w:rsidRDefault="00000000">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11</w:t>
            </w:r>
          </w:p>
        </w:tc>
      </w:tr>
      <w:tr w:rsidR="0052522E" w14:paraId="17C35056" w14:textId="77777777" w:rsidTr="009A0205">
        <w:trPr>
          <w:trHeight w:val="288"/>
        </w:trPr>
        <w:tc>
          <w:tcPr>
            <w:tcW w:w="1181" w:type="pct"/>
          </w:tcPr>
          <w:p w14:paraId="169740F3" w14:textId="77777777" w:rsidR="0052522E" w:rsidRDefault="00000000">
            <w:pPr>
              <w:spacing w:after="0" w:line="360" w:lineRule="auto"/>
              <w:rPr>
                <w:szCs w:val="24"/>
              </w:rPr>
            </w:pPr>
            <w:r>
              <w:rPr>
                <w:szCs w:val="24"/>
              </w:rPr>
              <w:t>0811 351 02 A</w:t>
            </w:r>
          </w:p>
        </w:tc>
        <w:tc>
          <w:tcPr>
            <w:tcW w:w="1988" w:type="pct"/>
          </w:tcPr>
          <w:p w14:paraId="43A35AC2" w14:textId="77777777" w:rsidR="0052522E" w:rsidRDefault="00000000">
            <w:pPr>
              <w:spacing w:after="0" w:line="360" w:lineRule="auto"/>
              <w:rPr>
                <w:szCs w:val="24"/>
              </w:rPr>
            </w:pPr>
            <w:r>
              <w:rPr>
                <w:szCs w:val="24"/>
              </w:rPr>
              <w:t>Hatching poultry eggs</w:t>
            </w:r>
          </w:p>
        </w:tc>
        <w:tc>
          <w:tcPr>
            <w:tcW w:w="950" w:type="pct"/>
          </w:tcPr>
          <w:p w14:paraId="6CDD8BF5" w14:textId="77777777" w:rsidR="0052522E" w:rsidRDefault="00000000">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100</w:t>
            </w:r>
          </w:p>
        </w:tc>
        <w:tc>
          <w:tcPr>
            <w:tcW w:w="881" w:type="pct"/>
          </w:tcPr>
          <w:p w14:paraId="0A4F1AC9" w14:textId="77777777" w:rsidR="0052522E" w:rsidRDefault="00000000">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10</w:t>
            </w:r>
          </w:p>
        </w:tc>
      </w:tr>
      <w:tr w:rsidR="0052522E" w14:paraId="3FDEEDCC" w14:textId="77777777" w:rsidTr="009A0205">
        <w:trPr>
          <w:trHeight w:val="288"/>
        </w:trPr>
        <w:tc>
          <w:tcPr>
            <w:tcW w:w="1181" w:type="pct"/>
          </w:tcPr>
          <w:p w14:paraId="3AEDB960" w14:textId="77777777" w:rsidR="0052522E" w:rsidRDefault="00000000">
            <w:pPr>
              <w:spacing w:after="0" w:line="360" w:lineRule="auto"/>
              <w:rPr>
                <w:szCs w:val="24"/>
              </w:rPr>
            </w:pPr>
            <w:r>
              <w:rPr>
                <w:szCs w:val="24"/>
              </w:rPr>
              <w:t>0811 351 03 A</w:t>
            </w:r>
          </w:p>
        </w:tc>
        <w:tc>
          <w:tcPr>
            <w:tcW w:w="1988" w:type="pct"/>
          </w:tcPr>
          <w:p w14:paraId="4CED7250" w14:textId="77777777" w:rsidR="0052522E" w:rsidRDefault="00000000">
            <w:pPr>
              <w:spacing w:after="0" w:line="360" w:lineRule="auto"/>
              <w:rPr>
                <w:szCs w:val="24"/>
              </w:rPr>
            </w:pPr>
            <w:r>
              <w:rPr>
                <w:szCs w:val="24"/>
              </w:rPr>
              <w:t>Handling Hatched Chicks</w:t>
            </w:r>
          </w:p>
        </w:tc>
        <w:tc>
          <w:tcPr>
            <w:tcW w:w="950" w:type="pct"/>
          </w:tcPr>
          <w:p w14:paraId="4C474A1E" w14:textId="77777777" w:rsidR="0052522E" w:rsidRDefault="00000000">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170</w:t>
            </w:r>
          </w:p>
        </w:tc>
        <w:tc>
          <w:tcPr>
            <w:tcW w:w="881" w:type="pct"/>
          </w:tcPr>
          <w:p w14:paraId="65F33FAE" w14:textId="77777777" w:rsidR="0052522E" w:rsidRDefault="00000000">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17</w:t>
            </w:r>
          </w:p>
        </w:tc>
      </w:tr>
      <w:tr w:rsidR="0052522E" w14:paraId="4EECC9B5" w14:textId="77777777" w:rsidTr="009A0205">
        <w:trPr>
          <w:trHeight w:val="288"/>
        </w:trPr>
        <w:tc>
          <w:tcPr>
            <w:tcW w:w="3169" w:type="pct"/>
            <w:gridSpan w:val="2"/>
          </w:tcPr>
          <w:p w14:paraId="1BDABEC5" w14:textId="77777777" w:rsidR="0052522E" w:rsidRPr="009A0205" w:rsidRDefault="00000000">
            <w:pPr>
              <w:spacing w:after="0" w:line="360" w:lineRule="auto"/>
              <w:jc w:val="center"/>
              <w:rPr>
                <w:szCs w:val="24"/>
              </w:rPr>
            </w:pPr>
            <w:r w:rsidRPr="009A0205">
              <w:rPr>
                <w:szCs w:val="24"/>
              </w:rPr>
              <w:t>Industrial Attachment</w:t>
            </w:r>
          </w:p>
        </w:tc>
        <w:tc>
          <w:tcPr>
            <w:tcW w:w="950" w:type="pct"/>
          </w:tcPr>
          <w:p w14:paraId="31D550BA" w14:textId="77777777" w:rsidR="0052522E" w:rsidRPr="009A0205" w:rsidRDefault="00000000">
            <w:pPr>
              <w:pStyle w:val="ListParagraph"/>
              <w:spacing w:after="0" w:line="360" w:lineRule="auto"/>
              <w:ind w:left="0"/>
              <w:jc w:val="center"/>
              <w:rPr>
                <w:rFonts w:ascii="Times New Roman" w:hAnsi="Times New Roman"/>
                <w:sz w:val="24"/>
                <w:szCs w:val="24"/>
                <w:lang w:val="en-ZA" w:eastAsia="fr-FR"/>
              </w:rPr>
            </w:pPr>
            <w:r w:rsidRPr="009A0205">
              <w:rPr>
                <w:rFonts w:ascii="Times New Roman" w:hAnsi="Times New Roman"/>
                <w:sz w:val="24"/>
                <w:szCs w:val="24"/>
                <w:lang w:val="en-ZA" w:eastAsia="fr-FR"/>
              </w:rPr>
              <w:t>320</w:t>
            </w:r>
          </w:p>
        </w:tc>
        <w:tc>
          <w:tcPr>
            <w:tcW w:w="881" w:type="pct"/>
          </w:tcPr>
          <w:p w14:paraId="5F86BC25" w14:textId="77777777" w:rsidR="0052522E" w:rsidRPr="009A0205" w:rsidRDefault="00000000">
            <w:pPr>
              <w:pStyle w:val="ListParagraph"/>
              <w:spacing w:after="0" w:line="360" w:lineRule="auto"/>
              <w:ind w:left="0"/>
              <w:jc w:val="center"/>
              <w:rPr>
                <w:rFonts w:ascii="Times New Roman" w:hAnsi="Times New Roman"/>
                <w:sz w:val="24"/>
                <w:szCs w:val="24"/>
                <w:lang w:val="en-ZA" w:eastAsia="fr-FR"/>
              </w:rPr>
            </w:pPr>
            <w:r w:rsidRPr="009A0205">
              <w:rPr>
                <w:rFonts w:ascii="Times New Roman" w:hAnsi="Times New Roman"/>
                <w:sz w:val="24"/>
                <w:szCs w:val="24"/>
                <w:lang w:val="en-ZA" w:eastAsia="fr-FR"/>
              </w:rPr>
              <w:t>32</w:t>
            </w:r>
          </w:p>
        </w:tc>
      </w:tr>
      <w:tr w:rsidR="0052522E" w14:paraId="48BA24A4" w14:textId="77777777" w:rsidTr="009A0205">
        <w:trPr>
          <w:trHeight w:val="288"/>
        </w:trPr>
        <w:tc>
          <w:tcPr>
            <w:tcW w:w="3169" w:type="pct"/>
            <w:gridSpan w:val="2"/>
          </w:tcPr>
          <w:p w14:paraId="6D02FEAA" w14:textId="77777777" w:rsidR="0052522E" w:rsidRDefault="00000000">
            <w:pPr>
              <w:spacing w:after="0" w:line="360" w:lineRule="auto"/>
              <w:jc w:val="center"/>
              <w:rPr>
                <w:szCs w:val="24"/>
              </w:rPr>
            </w:pPr>
            <w:r>
              <w:rPr>
                <w:b/>
                <w:szCs w:val="24"/>
                <w:lang w:val="en-US" w:eastAsia="fr-FR"/>
              </w:rPr>
              <w:t xml:space="preserve">Grand </w:t>
            </w:r>
            <w:r>
              <w:rPr>
                <w:b/>
                <w:szCs w:val="24"/>
                <w:lang w:val="en-ZA" w:eastAsia="fr-FR"/>
              </w:rPr>
              <w:t>Total</w:t>
            </w:r>
          </w:p>
        </w:tc>
        <w:tc>
          <w:tcPr>
            <w:tcW w:w="950" w:type="pct"/>
          </w:tcPr>
          <w:p w14:paraId="26F0BEC3" w14:textId="211C7E48" w:rsidR="0052522E" w:rsidRDefault="009A0205">
            <w:pPr>
              <w:spacing w:after="0" w:line="360" w:lineRule="auto"/>
              <w:jc w:val="center"/>
              <w:rPr>
                <w:b/>
                <w:bCs/>
                <w:szCs w:val="24"/>
              </w:rPr>
            </w:pPr>
            <w:r>
              <w:rPr>
                <w:b/>
                <w:bCs/>
                <w:szCs w:val="24"/>
              </w:rPr>
              <w:fldChar w:fldCharType="begin"/>
            </w:r>
            <w:r>
              <w:rPr>
                <w:b/>
                <w:bCs/>
                <w:szCs w:val="24"/>
              </w:rPr>
              <w:instrText xml:space="preserve"> =SUM(ABOVE) </w:instrText>
            </w:r>
            <w:r>
              <w:rPr>
                <w:b/>
                <w:bCs/>
                <w:szCs w:val="24"/>
              </w:rPr>
              <w:fldChar w:fldCharType="separate"/>
            </w:r>
            <w:r>
              <w:rPr>
                <w:b/>
                <w:bCs/>
                <w:noProof/>
                <w:szCs w:val="24"/>
              </w:rPr>
              <w:t>700</w:t>
            </w:r>
            <w:r>
              <w:rPr>
                <w:b/>
                <w:bCs/>
                <w:szCs w:val="24"/>
              </w:rPr>
              <w:fldChar w:fldCharType="end"/>
            </w:r>
          </w:p>
        </w:tc>
        <w:tc>
          <w:tcPr>
            <w:tcW w:w="881" w:type="pct"/>
          </w:tcPr>
          <w:p w14:paraId="7CD3142E" w14:textId="5D254547" w:rsidR="0052522E" w:rsidRDefault="00000000" w:rsidP="009A0205">
            <w:pPr>
              <w:pStyle w:val="ListParagraph"/>
              <w:spacing w:after="0" w:line="360" w:lineRule="auto"/>
              <w:ind w:left="0"/>
              <w:jc w:val="center"/>
              <w:rPr>
                <w:rFonts w:ascii="Times New Roman" w:hAnsi="Times New Roman"/>
                <w:b/>
                <w:sz w:val="24"/>
                <w:szCs w:val="24"/>
                <w:lang w:val="en-ZA" w:eastAsia="fr-FR"/>
              </w:rPr>
            </w:pPr>
            <w:r>
              <w:rPr>
                <w:rFonts w:ascii="Times New Roman" w:hAnsi="Times New Roman"/>
                <w:b/>
                <w:sz w:val="24"/>
                <w:szCs w:val="24"/>
                <w:lang w:val="en-ZA" w:eastAsia="fr-FR"/>
              </w:rPr>
              <w:t>70</w:t>
            </w:r>
          </w:p>
        </w:tc>
      </w:tr>
    </w:tbl>
    <w:p w14:paraId="281C920E" w14:textId="77777777" w:rsidR="0052522E" w:rsidRDefault="0052522E">
      <w:pPr>
        <w:pStyle w:val="ListParagraph"/>
        <w:spacing w:after="0" w:line="360" w:lineRule="auto"/>
        <w:ind w:left="0"/>
        <w:rPr>
          <w:rFonts w:ascii="Times New Roman" w:hAnsi="Times New Roman"/>
          <w:sz w:val="24"/>
          <w:szCs w:val="24"/>
          <w:lang w:val="en-US" w:eastAsia="fr-FR"/>
        </w:rPr>
      </w:pPr>
    </w:p>
    <w:p w14:paraId="6B1BDAD5" w14:textId="77777777" w:rsidR="0052522E" w:rsidRDefault="00000000">
      <w:pPr>
        <w:spacing w:after="0" w:line="360" w:lineRule="auto"/>
        <w:rPr>
          <w:b/>
          <w:szCs w:val="24"/>
        </w:rPr>
      </w:pPr>
      <w:r>
        <w:rPr>
          <w:b/>
          <w:szCs w:val="24"/>
        </w:rPr>
        <w:t>Entry Requirements</w:t>
      </w:r>
    </w:p>
    <w:p w14:paraId="26A6FC9D" w14:textId="77777777" w:rsidR="0052522E" w:rsidRDefault="00000000">
      <w:pPr>
        <w:spacing w:after="0" w:line="360" w:lineRule="auto"/>
        <w:rPr>
          <w:szCs w:val="24"/>
        </w:rPr>
      </w:pPr>
      <w:r>
        <w:rPr>
          <w:szCs w:val="24"/>
        </w:rPr>
        <w:t>An individual entering this course should have any of the following minimum requirements:</w:t>
      </w:r>
    </w:p>
    <w:p w14:paraId="6F35E7C7" w14:textId="77777777" w:rsidR="0052522E" w:rsidRDefault="00000000">
      <w:pPr>
        <w:numPr>
          <w:ilvl w:val="0"/>
          <w:numId w:val="14"/>
        </w:numPr>
        <w:spacing w:after="0" w:line="360" w:lineRule="auto"/>
        <w:ind w:hanging="360"/>
        <w:rPr>
          <w:szCs w:val="24"/>
        </w:rPr>
      </w:pPr>
      <w:r>
        <w:rPr>
          <w:rFonts w:eastAsia="Times New Roman"/>
          <w:szCs w:val="24"/>
        </w:rPr>
        <w:t xml:space="preserve">Kenya Certificate of Secondary Education (KCSE) </w:t>
      </w:r>
      <w:r>
        <w:rPr>
          <w:szCs w:val="24"/>
        </w:rPr>
        <w:t>mean grade E;</w:t>
      </w:r>
    </w:p>
    <w:p w14:paraId="0209A7D8" w14:textId="77777777" w:rsidR="0052522E" w:rsidRDefault="00000000">
      <w:pPr>
        <w:spacing w:after="0" w:line="360" w:lineRule="auto"/>
        <w:ind w:left="720"/>
        <w:rPr>
          <w:b/>
          <w:szCs w:val="24"/>
        </w:rPr>
      </w:pPr>
      <w:r>
        <w:rPr>
          <w:rFonts w:eastAsia="Times New Roman"/>
          <w:b/>
          <w:szCs w:val="24"/>
        </w:rPr>
        <w:t xml:space="preserve">                                                                     </w:t>
      </w:r>
      <w:r>
        <w:rPr>
          <w:b/>
          <w:szCs w:val="24"/>
        </w:rPr>
        <w:t>Or</w:t>
      </w:r>
    </w:p>
    <w:p w14:paraId="4778C82F" w14:textId="77777777" w:rsidR="0052522E" w:rsidRDefault="00000000">
      <w:pPr>
        <w:numPr>
          <w:ilvl w:val="0"/>
          <w:numId w:val="14"/>
        </w:numPr>
        <w:spacing w:after="0" w:line="360" w:lineRule="auto"/>
        <w:ind w:hanging="360"/>
        <w:rPr>
          <w:b/>
          <w:szCs w:val="24"/>
        </w:rPr>
      </w:pPr>
      <w:r>
        <w:rPr>
          <w:szCs w:val="24"/>
        </w:rPr>
        <w:t>Any equivalent qualifications as determined by relevant regulatory body</w:t>
      </w:r>
    </w:p>
    <w:p w14:paraId="7FA48E30" w14:textId="77777777" w:rsidR="0052522E" w:rsidRDefault="0052522E">
      <w:pPr>
        <w:spacing w:after="0" w:line="360" w:lineRule="auto"/>
        <w:contextualSpacing/>
        <w:jc w:val="both"/>
        <w:rPr>
          <w:rFonts w:eastAsia="Times New Roman"/>
          <w:b/>
          <w:szCs w:val="24"/>
          <w:lang w:val="en-US"/>
        </w:rPr>
      </w:pPr>
    </w:p>
    <w:p w14:paraId="66EFB37B" w14:textId="77777777" w:rsidR="0052522E" w:rsidRDefault="00000000">
      <w:pPr>
        <w:spacing w:after="0" w:line="360" w:lineRule="auto"/>
        <w:contextualSpacing/>
        <w:jc w:val="both"/>
        <w:rPr>
          <w:rFonts w:eastAsia="Times New Roman"/>
          <w:b/>
          <w:szCs w:val="24"/>
          <w:lang w:val="en-US"/>
        </w:rPr>
      </w:pPr>
      <w:r>
        <w:rPr>
          <w:rFonts w:eastAsia="Times New Roman"/>
          <w:b/>
          <w:szCs w:val="24"/>
          <w:lang w:val="en-US"/>
        </w:rPr>
        <w:t xml:space="preserve">Trainer Qualifications </w:t>
      </w:r>
    </w:p>
    <w:p w14:paraId="14C5730B" w14:textId="77777777" w:rsidR="0052522E" w:rsidRDefault="00000000">
      <w:pPr>
        <w:widowControl w:val="0"/>
        <w:spacing w:after="0" w:line="360" w:lineRule="auto"/>
        <w:jc w:val="both"/>
        <w:rPr>
          <w:rFonts w:eastAsia="Times New Roman"/>
          <w:szCs w:val="24"/>
          <w:lang w:val="en-GB"/>
        </w:rPr>
      </w:pPr>
      <w:r>
        <w:rPr>
          <w:rFonts w:eastAsia="Times New Roman"/>
          <w:szCs w:val="24"/>
          <w:lang w:val="en-GB"/>
        </w:rPr>
        <w:t>Qualifications of a trainer for this course include:</w:t>
      </w:r>
    </w:p>
    <w:p w14:paraId="75DB1C0C" w14:textId="77777777" w:rsidR="0052522E" w:rsidRDefault="00000000">
      <w:pPr>
        <w:pStyle w:val="ListParagraph"/>
        <w:numPr>
          <w:ilvl w:val="0"/>
          <w:numId w:val="15"/>
        </w:numPr>
        <w:spacing w:after="0" w:line="360" w:lineRule="auto"/>
        <w:ind w:right="170"/>
        <w:rPr>
          <w:rFonts w:ascii="Times New Roman" w:hAnsi="Times New Roman"/>
          <w:sz w:val="24"/>
          <w:szCs w:val="24"/>
          <w:lang w:val="en-GB"/>
        </w:rPr>
      </w:pPr>
      <w:r>
        <w:rPr>
          <w:rFonts w:ascii="Times New Roman" w:hAnsi="Times New Roman"/>
          <w:sz w:val="24"/>
          <w:szCs w:val="24"/>
        </w:rPr>
        <w:t>Possession of</w:t>
      </w:r>
      <w:r>
        <w:rPr>
          <w:rFonts w:ascii="Times New Roman" w:eastAsia="Calibri" w:hAnsi="Times New Roman"/>
          <w:sz w:val="24"/>
          <w:szCs w:val="24"/>
        </w:rPr>
        <w:t xml:space="preserve"> Poultry</w:t>
      </w:r>
      <w:r>
        <w:rPr>
          <w:rFonts w:ascii="Times New Roman" w:eastAsia="Calibri" w:hAnsi="Times New Roman"/>
          <w:sz w:val="24"/>
          <w:szCs w:val="24"/>
          <w:lang w:val="en-US"/>
        </w:rPr>
        <w:t xml:space="preserve"> Production</w:t>
      </w:r>
      <w:r>
        <w:rPr>
          <w:rFonts w:ascii="Times New Roman" w:eastAsia="Calibri" w:hAnsi="Times New Roman"/>
          <w:sz w:val="24"/>
          <w:szCs w:val="24"/>
        </w:rPr>
        <w:t xml:space="preserve"> Level </w:t>
      </w:r>
      <w:r>
        <w:rPr>
          <w:rFonts w:ascii="Times New Roman" w:eastAsia="Calibri" w:hAnsi="Times New Roman"/>
          <w:sz w:val="24"/>
          <w:szCs w:val="24"/>
          <w:lang w:val="en-US"/>
        </w:rPr>
        <w:t>5</w:t>
      </w:r>
      <w:r>
        <w:rPr>
          <w:rFonts w:ascii="Times New Roman" w:eastAsia="Calibri" w:hAnsi="Times New Roman"/>
          <w:sz w:val="24"/>
          <w:szCs w:val="24"/>
        </w:rPr>
        <w:t xml:space="preserve"> </w:t>
      </w:r>
      <w:r>
        <w:rPr>
          <w:rFonts w:ascii="Times New Roman" w:hAnsi="Times New Roman"/>
          <w:sz w:val="24"/>
          <w:szCs w:val="24"/>
          <w:lang w:val="en-GB"/>
        </w:rPr>
        <w:t xml:space="preserve">or </w:t>
      </w:r>
      <w:r>
        <w:rPr>
          <w:rFonts w:ascii="Times New Roman" w:hAnsi="Times New Roman"/>
          <w:sz w:val="24"/>
          <w:szCs w:val="24"/>
        </w:rPr>
        <w:t xml:space="preserve">level </w:t>
      </w:r>
      <w:r>
        <w:rPr>
          <w:rFonts w:ascii="Times New Roman" w:hAnsi="Times New Roman"/>
          <w:sz w:val="24"/>
          <w:szCs w:val="24"/>
          <w:lang w:val="en-US"/>
        </w:rPr>
        <w:t>5</w:t>
      </w:r>
      <w:r>
        <w:rPr>
          <w:rFonts w:ascii="Times New Roman" w:hAnsi="Times New Roman"/>
          <w:sz w:val="24"/>
          <w:szCs w:val="24"/>
        </w:rPr>
        <w:t xml:space="preserve"> in related trade area</w:t>
      </w:r>
      <w:r>
        <w:rPr>
          <w:rFonts w:ascii="Times New Roman" w:hAnsi="Times New Roman"/>
          <w:sz w:val="24"/>
          <w:szCs w:val="24"/>
          <w:lang w:val="en-GB"/>
        </w:rPr>
        <w:t xml:space="preserve">; and    </w:t>
      </w:r>
    </w:p>
    <w:p w14:paraId="71CFFB42" w14:textId="77777777" w:rsidR="0052522E" w:rsidRDefault="00000000">
      <w:pPr>
        <w:pStyle w:val="ListParagraph"/>
        <w:numPr>
          <w:ilvl w:val="0"/>
          <w:numId w:val="15"/>
        </w:numPr>
        <w:spacing w:after="0" w:line="360" w:lineRule="auto"/>
        <w:ind w:right="170"/>
        <w:rPr>
          <w:rFonts w:ascii="Times New Roman" w:hAnsi="Times New Roman"/>
          <w:sz w:val="24"/>
          <w:szCs w:val="24"/>
          <w:lang w:val="en-GB"/>
        </w:rPr>
      </w:pPr>
      <w:r>
        <w:rPr>
          <w:rFonts w:ascii="Times New Roman" w:hAnsi="Times New Roman"/>
          <w:sz w:val="24"/>
          <w:szCs w:val="24"/>
          <w:lang w:val="en-GB"/>
        </w:rPr>
        <w:t>License by TVETA</w:t>
      </w:r>
    </w:p>
    <w:p w14:paraId="52E6F967" w14:textId="77777777" w:rsidR="0052522E" w:rsidRDefault="0052522E">
      <w:pPr>
        <w:shd w:val="clear" w:color="auto" w:fill="FFFFFF"/>
        <w:spacing w:after="0" w:line="360" w:lineRule="auto"/>
        <w:rPr>
          <w:b/>
          <w:bCs/>
          <w:szCs w:val="24"/>
        </w:rPr>
      </w:pPr>
    </w:p>
    <w:p w14:paraId="01FAC9F3" w14:textId="77777777" w:rsidR="0052522E" w:rsidRDefault="00000000">
      <w:pPr>
        <w:shd w:val="clear" w:color="auto" w:fill="FFFFFF"/>
        <w:spacing w:after="0" w:line="360" w:lineRule="auto"/>
        <w:rPr>
          <w:szCs w:val="24"/>
        </w:rPr>
      </w:pPr>
      <w:r>
        <w:rPr>
          <w:b/>
          <w:bCs/>
          <w:szCs w:val="24"/>
        </w:rPr>
        <w:t>Industry Training</w:t>
      </w:r>
    </w:p>
    <w:p w14:paraId="0D22277A" w14:textId="36B15DC8" w:rsidR="0052522E" w:rsidRDefault="00000000">
      <w:pPr>
        <w:spacing w:after="0" w:line="360" w:lineRule="auto"/>
        <w:ind w:left="10" w:right="12"/>
        <w:rPr>
          <w:szCs w:val="24"/>
        </w:rPr>
      </w:pPr>
      <w:r>
        <w:rPr>
          <w:szCs w:val="24"/>
        </w:rPr>
        <w:t xml:space="preserve">An individual enrolled in this course will be required to undergo </w:t>
      </w:r>
      <w:proofErr w:type="spellStart"/>
      <w:r>
        <w:rPr>
          <w:szCs w:val="24"/>
          <w:lang w:val="en-US"/>
        </w:rPr>
        <w:t>i</w:t>
      </w:r>
      <w:r>
        <w:rPr>
          <w:szCs w:val="24"/>
        </w:rPr>
        <w:t>ndustry</w:t>
      </w:r>
      <w:proofErr w:type="spellEnd"/>
      <w:r>
        <w:rPr>
          <w:szCs w:val="24"/>
        </w:rPr>
        <w:t xml:space="preserve"> training for a minimum period of </w:t>
      </w:r>
      <w:r>
        <w:rPr>
          <w:szCs w:val="24"/>
          <w:lang w:val="en-US"/>
        </w:rPr>
        <w:t>32</w:t>
      </w:r>
      <w:r>
        <w:rPr>
          <w:szCs w:val="24"/>
        </w:rPr>
        <w:t xml:space="preserve">0 hours in the </w:t>
      </w:r>
      <w:r w:rsidR="009A0205">
        <w:rPr>
          <w:szCs w:val="24"/>
        </w:rPr>
        <w:t>poultry hatchery farm</w:t>
      </w:r>
      <w:r>
        <w:rPr>
          <w:szCs w:val="24"/>
        </w:rPr>
        <w:t xml:space="preserve">. The industrial training may be taken after completion of all units for those pursuing the full qualification or be distributed </w:t>
      </w:r>
      <w:r>
        <w:rPr>
          <w:szCs w:val="24"/>
        </w:rPr>
        <w:lastRenderedPageBreak/>
        <w:t>equally in each unit for those pursuing part qualification. In the case of dual training model, industrial training shall be as guided by the dual training policy.</w:t>
      </w:r>
    </w:p>
    <w:p w14:paraId="72512FA3" w14:textId="77777777" w:rsidR="0052522E" w:rsidRDefault="0052522E">
      <w:pPr>
        <w:spacing w:after="0" w:line="360" w:lineRule="auto"/>
        <w:rPr>
          <w:b/>
          <w:bCs/>
          <w:szCs w:val="24"/>
        </w:rPr>
      </w:pPr>
    </w:p>
    <w:p w14:paraId="2F9D7984" w14:textId="77777777" w:rsidR="0052522E" w:rsidRDefault="00000000">
      <w:pPr>
        <w:spacing w:after="0" w:line="360" w:lineRule="auto"/>
        <w:rPr>
          <w:b/>
          <w:bCs/>
          <w:szCs w:val="24"/>
          <w:lang w:val="en-US"/>
        </w:rPr>
      </w:pPr>
      <w:r>
        <w:rPr>
          <w:b/>
          <w:bCs/>
          <w:szCs w:val="24"/>
        </w:rPr>
        <w:t xml:space="preserve">Assessment for level </w:t>
      </w:r>
      <w:r>
        <w:rPr>
          <w:b/>
          <w:bCs/>
          <w:szCs w:val="24"/>
          <w:lang w:val="en-US"/>
        </w:rPr>
        <w:t>4</w:t>
      </w:r>
    </w:p>
    <w:p w14:paraId="474B8A81" w14:textId="77777777" w:rsidR="0052522E" w:rsidRDefault="00000000">
      <w:pPr>
        <w:spacing w:after="0" w:line="360" w:lineRule="auto"/>
        <w:rPr>
          <w:szCs w:val="24"/>
        </w:rPr>
      </w:pPr>
      <w:r>
        <w:rPr>
          <w:szCs w:val="24"/>
        </w:rPr>
        <w:t xml:space="preserve">The course shall be assessed formatively and summatively: </w:t>
      </w:r>
    </w:p>
    <w:p w14:paraId="380D50A1" w14:textId="77777777" w:rsidR="0052522E" w:rsidRDefault="00000000">
      <w:pPr>
        <w:numPr>
          <w:ilvl w:val="0"/>
          <w:numId w:val="16"/>
        </w:numPr>
        <w:spacing w:after="0" w:line="360" w:lineRule="auto"/>
        <w:rPr>
          <w:szCs w:val="24"/>
        </w:rPr>
      </w:pPr>
      <w:r>
        <w:rPr>
          <w:szCs w:val="24"/>
        </w:rPr>
        <w:t xml:space="preserve">During formative assessment all performance criteria shall be assessed based on performance criteria weighting. </w:t>
      </w:r>
    </w:p>
    <w:p w14:paraId="71DAFB30" w14:textId="77777777" w:rsidR="0052522E" w:rsidRDefault="00000000">
      <w:pPr>
        <w:numPr>
          <w:ilvl w:val="0"/>
          <w:numId w:val="16"/>
        </w:numPr>
        <w:spacing w:after="0" w:line="360" w:lineRule="auto"/>
        <w:rPr>
          <w:szCs w:val="24"/>
        </w:rPr>
      </w:pPr>
      <w:r>
        <w:rPr>
          <w:szCs w:val="24"/>
        </w:rPr>
        <w:t>Number of formative assessments shall minimally be equal to the number of elements in a unit of competency</w:t>
      </w:r>
    </w:p>
    <w:p w14:paraId="78E3644F" w14:textId="77777777" w:rsidR="0052522E" w:rsidRDefault="00000000">
      <w:pPr>
        <w:numPr>
          <w:ilvl w:val="0"/>
          <w:numId w:val="16"/>
        </w:numPr>
        <w:spacing w:after="0" w:line="360" w:lineRule="auto"/>
        <w:rPr>
          <w:szCs w:val="24"/>
        </w:rPr>
      </w:pPr>
      <w:r>
        <w:rPr>
          <w:szCs w:val="24"/>
        </w:rPr>
        <w:t>Assessment of basic and common competencies shall be integrated in the core units</w:t>
      </w:r>
    </w:p>
    <w:p w14:paraId="468C1EEA" w14:textId="77777777" w:rsidR="0052522E" w:rsidRDefault="00000000">
      <w:pPr>
        <w:numPr>
          <w:ilvl w:val="0"/>
          <w:numId w:val="16"/>
        </w:numPr>
        <w:spacing w:after="0" w:line="360" w:lineRule="auto"/>
        <w:rPr>
          <w:szCs w:val="24"/>
        </w:rPr>
      </w:pPr>
      <w:r>
        <w:rPr>
          <w:szCs w:val="24"/>
        </w:rPr>
        <w:t>Theoretical assessment shall be integrated in practical assessment and conducted orally in both formative and summative assessments.</w:t>
      </w:r>
    </w:p>
    <w:p w14:paraId="088AC65C" w14:textId="77777777" w:rsidR="0052522E" w:rsidRDefault="00000000">
      <w:pPr>
        <w:numPr>
          <w:ilvl w:val="0"/>
          <w:numId w:val="16"/>
        </w:numPr>
        <w:spacing w:after="0" w:line="360" w:lineRule="auto"/>
        <w:rPr>
          <w:szCs w:val="24"/>
        </w:rPr>
      </w:pPr>
      <w:r>
        <w:rPr>
          <w:szCs w:val="24"/>
        </w:rPr>
        <w:t>Theoretical and practical weight shall be 10:90 respectively for each unit of learning.</w:t>
      </w:r>
    </w:p>
    <w:p w14:paraId="4EE8789C" w14:textId="77777777" w:rsidR="0052522E" w:rsidRDefault="00000000">
      <w:pPr>
        <w:numPr>
          <w:ilvl w:val="0"/>
          <w:numId w:val="16"/>
        </w:numPr>
        <w:spacing w:after="0" w:line="360" w:lineRule="auto"/>
        <w:rPr>
          <w:szCs w:val="24"/>
        </w:rPr>
      </w:pPr>
      <w:r>
        <w:rPr>
          <w:szCs w:val="24"/>
        </w:rPr>
        <w:t>Formative and summative assessments shall be weighted at 60% and 40% respectively in the overall unit of learning score</w:t>
      </w:r>
    </w:p>
    <w:p w14:paraId="4767D38F" w14:textId="77777777" w:rsidR="0052522E" w:rsidRDefault="00000000">
      <w:pPr>
        <w:numPr>
          <w:ilvl w:val="0"/>
          <w:numId w:val="16"/>
        </w:numPr>
        <w:spacing w:after="0" w:line="360" w:lineRule="auto"/>
        <w:rPr>
          <w:szCs w:val="24"/>
        </w:rPr>
      </w:pPr>
      <w:r>
        <w:rPr>
          <w:szCs w:val="24"/>
        </w:rPr>
        <w:t>Assessment performance rating for each unit of competency shall be as follows:</w:t>
      </w:r>
    </w:p>
    <w:p w14:paraId="752BFB73" w14:textId="77777777" w:rsidR="0052522E" w:rsidRDefault="0052522E">
      <w:pPr>
        <w:spacing w:after="0" w:line="360" w:lineRule="auto"/>
        <w:rPr>
          <w:szCs w:val="24"/>
        </w:rPr>
      </w:pPr>
    </w:p>
    <w:tbl>
      <w:tblPr>
        <w:tblStyle w:val="TableGrid"/>
        <w:tblW w:w="6832" w:type="dxa"/>
        <w:tblInd w:w="2235" w:type="dxa"/>
        <w:tblLook w:val="04A0" w:firstRow="1" w:lastRow="0" w:firstColumn="1" w:lastColumn="0" w:noHBand="0" w:noVBand="1"/>
      </w:tblPr>
      <w:tblGrid>
        <w:gridCol w:w="2008"/>
        <w:gridCol w:w="4824"/>
      </w:tblGrid>
      <w:tr w:rsidR="0052522E" w14:paraId="687887AE" w14:textId="77777777">
        <w:tc>
          <w:tcPr>
            <w:tcW w:w="2008" w:type="dxa"/>
            <w:shd w:val="clear" w:color="auto" w:fill="F7CAAC" w:themeFill="accent2" w:themeFillTint="66"/>
          </w:tcPr>
          <w:p w14:paraId="335A5733" w14:textId="77777777" w:rsidR="0052522E" w:rsidRDefault="00000000">
            <w:pPr>
              <w:spacing w:after="0" w:line="360" w:lineRule="auto"/>
              <w:rPr>
                <w:szCs w:val="24"/>
              </w:rPr>
            </w:pPr>
            <w:r>
              <w:rPr>
                <w:szCs w:val="24"/>
              </w:rPr>
              <w:t xml:space="preserve">MARKS </w:t>
            </w:r>
          </w:p>
        </w:tc>
        <w:tc>
          <w:tcPr>
            <w:tcW w:w="4824" w:type="dxa"/>
            <w:shd w:val="clear" w:color="auto" w:fill="F7CAAC" w:themeFill="accent2" w:themeFillTint="66"/>
          </w:tcPr>
          <w:p w14:paraId="2BD01313" w14:textId="77777777" w:rsidR="0052522E" w:rsidRDefault="00000000">
            <w:pPr>
              <w:spacing w:after="0" w:line="360" w:lineRule="auto"/>
              <w:rPr>
                <w:szCs w:val="24"/>
              </w:rPr>
            </w:pPr>
            <w:r>
              <w:rPr>
                <w:szCs w:val="24"/>
              </w:rPr>
              <w:t>COMPETENCE RATING</w:t>
            </w:r>
          </w:p>
        </w:tc>
      </w:tr>
      <w:tr w:rsidR="0052522E" w14:paraId="1D672B72" w14:textId="77777777">
        <w:tc>
          <w:tcPr>
            <w:tcW w:w="2008" w:type="dxa"/>
            <w:vAlign w:val="center"/>
          </w:tcPr>
          <w:p w14:paraId="72FA1EDC" w14:textId="77777777" w:rsidR="0052522E" w:rsidRDefault="00000000">
            <w:pPr>
              <w:spacing w:after="0" w:line="360" w:lineRule="auto"/>
              <w:rPr>
                <w:szCs w:val="24"/>
              </w:rPr>
            </w:pPr>
            <w:r>
              <w:rPr>
                <w:szCs w:val="24"/>
              </w:rPr>
              <w:t>80 -100</w:t>
            </w:r>
          </w:p>
        </w:tc>
        <w:tc>
          <w:tcPr>
            <w:tcW w:w="4824" w:type="dxa"/>
            <w:vAlign w:val="center"/>
          </w:tcPr>
          <w:p w14:paraId="007ED968" w14:textId="77777777" w:rsidR="0052522E" w:rsidRDefault="00000000">
            <w:pPr>
              <w:spacing w:after="0" w:line="360" w:lineRule="auto"/>
              <w:rPr>
                <w:szCs w:val="24"/>
              </w:rPr>
            </w:pPr>
            <w:r>
              <w:rPr>
                <w:szCs w:val="24"/>
              </w:rPr>
              <w:t>Attained Mastery</w:t>
            </w:r>
          </w:p>
        </w:tc>
      </w:tr>
      <w:tr w:rsidR="0052522E" w14:paraId="476AC2B9" w14:textId="77777777">
        <w:tc>
          <w:tcPr>
            <w:tcW w:w="2008" w:type="dxa"/>
            <w:vAlign w:val="center"/>
          </w:tcPr>
          <w:p w14:paraId="19FA84E4" w14:textId="77777777" w:rsidR="0052522E" w:rsidRDefault="00000000">
            <w:pPr>
              <w:spacing w:after="0" w:line="360" w:lineRule="auto"/>
              <w:rPr>
                <w:szCs w:val="24"/>
              </w:rPr>
            </w:pPr>
            <w:r>
              <w:rPr>
                <w:szCs w:val="24"/>
              </w:rPr>
              <w:t>65 - 79</w:t>
            </w:r>
          </w:p>
        </w:tc>
        <w:tc>
          <w:tcPr>
            <w:tcW w:w="4824" w:type="dxa"/>
            <w:vAlign w:val="center"/>
          </w:tcPr>
          <w:p w14:paraId="3AC8E0F4" w14:textId="77777777" w:rsidR="0052522E" w:rsidRDefault="00000000">
            <w:pPr>
              <w:spacing w:after="0" w:line="360" w:lineRule="auto"/>
              <w:rPr>
                <w:szCs w:val="24"/>
              </w:rPr>
            </w:pPr>
            <w:r>
              <w:rPr>
                <w:szCs w:val="24"/>
              </w:rPr>
              <w:t>Proficient</w:t>
            </w:r>
          </w:p>
        </w:tc>
      </w:tr>
      <w:tr w:rsidR="0052522E" w14:paraId="729D0FF5" w14:textId="77777777">
        <w:tc>
          <w:tcPr>
            <w:tcW w:w="2008" w:type="dxa"/>
            <w:vAlign w:val="center"/>
          </w:tcPr>
          <w:p w14:paraId="65BD1FC7" w14:textId="77777777" w:rsidR="0052522E" w:rsidRDefault="00000000">
            <w:pPr>
              <w:spacing w:after="0" w:line="360" w:lineRule="auto"/>
              <w:rPr>
                <w:szCs w:val="24"/>
              </w:rPr>
            </w:pPr>
            <w:r>
              <w:rPr>
                <w:szCs w:val="24"/>
              </w:rPr>
              <w:t>50 - 64</w:t>
            </w:r>
          </w:p>
        </w:tc>
        <w:tc>
          <w:tcPr>
            <w:tcW w:w="4824" w:type="dxa"/>
            <w:vAlign w:val="center"/>
          </w:tcPr>
          <w:p w14:paraId="2378F6B4" w14:textId="77777777" w:rsidR="0052522E" w:rsidRDefault="00000000">
            <w:pPr>
              <w:spacing w:after="0" w:line="360" w:lineRule="auto"/>
              <w:rPr>
                <w:szCs w:val="24"/>
              </w:rPr>
            </w:pPr>
            <w:r>
              <w:rPr>
                <w:szCs w:val="24"/>
              </w:rPr>
              <w:t>Competent</w:t>
            </w:r>
          </w:p>
        </w:tc>
      </w:tr>
      <w:tr w:rsidR="0052522E" w14:paraId="00FB2FBA" w14:textId="77777777">
        <w:tc>
          <w:tcPr>
            <w:tcW w:w="2008" w:type="dxa"/>
            <w:vAlign w:val="center"/>
          </w:tcPr>
          <w:p w14:paraId="0E7A2F88" w14:textId="77777777" w:rsidR="0052522E" w:rsidRDefault="00000000">
            <w:pPr>
              <w:spacing w:after="0" w:line="360" w:lineRule="auto"/>
              <w:rPr>
                <w:szCs w:val="24"/>
              </w:rPr>
            </w:pPr>
            <w:r>
              <w:rPr>
                <w:szCs w:val="24"/>
              </w:rPr>
              <w:t>49 and below</w:t>
            </w:r>
          </w:p>
        </w:tc>
        <w:tc>
          <w:tcPr>
            <w:tcW w:w="4824" w:type="dxa"/>
            <w:vAlign w:val="center"/>
          </w:tcPr>
          <w:p w14:paraId="007E1BBF" w14:textId="77777777" w:rsidR="0052522E" w:rsidRDefault="00000000">
            <w:pPr>
              <w:spacing w:after="0" w:line="360" w:lineRule="auto"/>
              <w:rPr>
                <w:szCs w:val="24"/>
              </w:rPr>
            </w:pPr>
            <w:r>
              <w:rPr>
                <w:szCs w:val="24"/>
              </w:rPr>
              <w:t>Not Yet Competent</w:t>
            </w:r>
          </w:p>
        </w:tc>
      </w:tr>
      <w:tr w:rsidR="0052522E" w14:paraId="368FA79D" w14:textId="77777777">
        <w:tc>
          <w:tcPr>
            <w:tcW w:w="2008" w:type="dxa"/>
          </w:tcPr>
          <w:p w14:paraId="3F62B509" w14:textId="77777777" w:rsidR="0052522E" w:rsidRDefault="00000000">
            <w:pPr>
              <w:spacing w:after="0" w:line="360" w:lineRule="auto"/>
              <w:rPr>
                <w:szCs w:val="24"/>
              </w:rPr>
            </w:pPr>
            <w:r>
              <w:rPr>
                <w:szCs w:val="24"/>
              </w:rPr>
              <w:t>Y</w:t>
            </w:r>
          </w:p>
        </w:tc>
        <w:tc>
          <w:tcPr>
            <w:tcW w:w="4824" w:type="dxa"/>
          </w:tcPr>
          <w:p w14:paraId="48C7DDAA" w14:textId="77777777" w:rsidR="0052522E" w:rsidRDefault="00000000">
            <w:pPr>
              <w:spacing w:after="0" w:line="360" w:lineRule="auto"/>
              <w:rPr>
                <w:szCs w:val="24"/>
              </w:rPr>
            </w:pPr>
            <w:r>
              <w:rPr>
                <w:szCs w:val="24"/>
              </w:rPr>
              <w:t>Assessment Malpractice/irregularities</w:t>
            </w:r>
          </w:p>
        </w:tc>
      </w:tr>
    </w:tbl>
    <w:p w14:paraId="401DF83E" w14:textId="77777777" w:rsidR="0052522E" w:rsidRDefault="0052522E">
      <w:pPr>
        <w:spacing w:after="0" w:line="360" w:lineRule="auto"/>
        <w:rPr>
          <w:szCs w:val="24"/>
        </w:rPr>
      </w:pPr>
    </w:p>
    <w:p w14:paraId="58C943EE" w14:textId="77777777" w:rsidR="0052522E" w:rsidRDefault="00000000">
      <w:pPr>
        <w:numPr>
          <w:ilvl w:val="0"/>
          <w:numId w:val="16"/>
        </w:numPr>
        <w:spacing w:after="0" w:line="360" w:lineRule="auto"/>
        <w:rPr>
          <w:szCs w:val="24"/>
        </w:rPr>
      </w:pPr>
      <w:r>
        <w:rPr>
          <w:szCs w:val="24"/>
        </w:rPr>
        <w:t>Assessment for Recognition of Prior Learning (RPL) may lead to award of part and/or full qualification.</w:t>
      </w:r>
    </w:p>
    <w:p w14:paraId="3C3FE065" w14:textId="77777777" w:rsidR="0052522E" w:rsidRDefault="0052522E">
      <w:pPr>
        <w:spacing w:after="0" w:line="360" w:lineRule="auto"/>
        <w:ind w:right="-514"/>
        <w:jc w:val="both"/>
        <w:rPr>
          <w:b/>
          <w:szCs w:val="24"/>
        </w:rPr>
      </w:pPr>
    </w:p>
    <w:p w14:paraId="799061D9" w14:textId="77777777" w:rsidR="0052522E" w:rsidRDefault="00000000">
      <w:pPr>
        <w:spacing w:after="0" w:line="360" w:lineRule="auto"/>
        <w:ind w:right="-514"/>
        <w:jc w:val="both"/>
        <w:rPr>
          <w:b/>
          <w:szCs w:val="24"/>
        </w:rPr>
      </w:pPr>
      <w:r>
        <w:rPr>
          <w:b/>
          <w:szCs w:val="24"/>
        </w:rPr>
        <w:t>Certification</w:t>
      </w:r>
    </w:p>
    <w:p w14:paraId="3306B5E6" w14:textId="11B6B37C" w:rsidR="0052522E" w:rsidRDefault="00000000">
      <w:pPr>
        <w:spacing w:after="0" w:line="360" w:lineRule="auto"/>
        <w:ind w:left="10" w:right="12"/>
        <w:jc w:val="both"/>
        <w:rPr>
          <w:szCs w:val="24"/>
        </w:rPr>
      </w:pPr>
      <w:r>
        <w:rPr>
          <w:szCs w:val="24"/>
        </w:rPr>
        <w:t xml:space="preserve">A candidate will be issued with a Certificate of Competency upon demonstration of competence in a Unit of Competency. To </w:t>
      </w:r>
      <w:r w:rsidR="009A0205">
        <w:rPr>
          <w:szCs w:val="24"/>
          <w:lang w:val="en-US"/>
        </w:rPr>
        <w:t>be issued with the</w:t>
      </w:r>
      <w:r>
        <w:rPr>
          <w:szCs w:val="24"/>
          <w:lang w:val="en-US"/>
        </w:rPr>
        <w:t xml:space="preserve"> Kenya National </w:t>
      </w:r>
      <w:r w:rsidR="00D36D8C">
        <w:rPr>
          <w:szCs w:val="24"/>
          <w:lang w:val="en-US"/>
        </w:rPr>
        <w:t xml:space="preserve">TVET </w:t>
      </w:r>
      <w:r>
        <w:rPr>
          <w:szCs w:val="24"/>
          <w:lang w:val="en-US"/>
        </w:rPr>
        <w:t xml:space="preserve">Certificate </w:t>
      </w:r>
      <w:r>
        <w:rPr>
          <w:szCs w:val="24"/>
          <w:lang w:val="en-US"/>
        </w:rPr>
        <w:lastRenderedPageBreak/>
        <w:t>in Poultry Hatchery Operations Level 4</w:t>
      </w:r>
      <w:r>
        <w:rPr>
          <w:szCs w:val="24"/>
        </w:rPr>
        <w:t>, the candidate must demonstrate competence in all the Units of Competency as given in the qualification pack. Statement of Attainment certificate may be awarded upon demonstration of competence in certifiable element within a unit.</w:t>
      </w:r>
    </w:p>
    <w:p w14:paraId="237CF9F8" w14:textId="77777777" w:rsidR="0052522E" w:rsidRDefault="0052522E">
      <w:pPr>
        <w:spacing w:after="0" w:line="360" w:lineRule="auto"/>
        <w:ind w:right="-514"/>
        <w:jc w:val="both"/>
        <w:rPr>
          <w:szCs w:val="24"/>
        </w:rPr>
      </w:pPr>
    </w:p>
    <w:p w14:paraId="0C8E6887" w14:textId="77777777" w:rsidR="0052522E" w:rsidRDefault="00000000">
      <w:pPr>
        <w:spacing w:after="0" w:line="360" w:lineRule="auto"/>
        <w:ind w:right="-514"/>
        <w:jc w:val="both"/>
        <w:rPr>
          <w:szCs w:val="24"/>
          <w:lang w:val="en-US"/>
        </w:rPr>
        <w:sectPr w:rsidR="0052522E">
          <w:footerReference w:type="default" r:id="rId10"/>
          <w:type w:val="continuous"/>
          <w:pgSz w:w="12240" w:h="15840"/>
          <w:pgMar w:top="1440" w:right="1800" w:bottom="1276" w:left="1440" w:header="720" w:footer="720" w:gutter="0"/>
          <w:pgNumType w:fmt="upperRoman" w:start="1"/>
          <w:cols w:space="720"/>
          <w:docGrid w:linePitch="360"/>
        </w:sectPr>
      </w:pPr>
      <w:r>
        <w:rPr>
          <w:szCs w:val="24"/>
        </w:rPr>
        <w:t>These certificates will be issued by Qualification Awarding Institution</w:t>
      </w:r>
    </w:p>
    <w:p w14:paraId="4E4CB6D1" w14:textId="77777777" w:rsidR="0052522E" w:rsidRDefault="0052522E">
      <w:pPr>
        <w:spacing w:after="0" w:line="360" w:lineRule="auto"/>
        <w:jc w:val="both"/>
        <w:rPr>
          <w:szCs w:val="24"/>
          <w:lang w:val="en-US"/>
        </w:rPr>
        <w:sectPr w:rsidR="0052522E">
          <w:footerReference w:type="default" r:id="rId11"/>
          <w:footerReference w:type="first" r:id="rId12"/>
          <w:type w:val="continuous"/>
          <w:pgSz w:w="12240" w:h="15840"/>
          <w:pgMar w:top="1440" w:right="1890" w:bottom="1276" w:left="1710" w:header="720" w:footer="720" w:gutter="0"/>
          <w:pgNumType w:fmt="upperRoman" w:start="1"/>
          <w:cols w:space="720"/>
          <w:docGrid w:linePitch="360"/>
        </w:sectPr>
      </w:pPr>
    </w:p>
    <w:p w14:paraId="700E5D78" w14:textId="77777777" w:rsidR="0052522E" w:rsidRDefault="0052522E">
      <w:pPr>
        <w:spacing w:after="0" w:line="360" w:lineRule="auto"/>
        <w:jc w:val="both"/>
        <w:rPr>
          <w:b/>
          <w:szCs w:val="24"/>
          <w:lang w:val="en-US"/>
        </w:rPr>
      </w:pPr>
      <w:bookmarkStart w:id="41" w:name="_heading=h.gjdgxs"/>
      <w:bookmarkEnd w:id="39"/>
      <w:bookmarkEnd w:id="41"/>
    </w:p>
    <w:p w14:paraId="7224B3DC" w14:textId="77777777" w:rsidR="0052522E" w:rsidRDefault="0052522E">
      <w:pPr>
        <w:spacing w:after="0" w:line="360" w:lineRule="auto"/>
        <w:jc w:val="center"/>
        <w:rPr>
          <w:b/>
          <w:szCs w:val="24"/>
          <w:lang w:val="en-US"/>
        </w:rPr>
      </w:pPr>
    </w:p>
    <w:p w14:paraId="0514F516" w14:textId="77777777" w:rsidR="0052522E" w:rsidRDefault="0052522E">
      <w:pPr>
        <w:spacing w:after="0" w:line="360" w:lineRule="auto"/>
        <w:jc w:val="center"/>
        <w:rPr>
          <w:b/>
          <w:szCs w:val="24"/>
          <w:lang w:val="en-US"/>
        </w:rPr>
      </w:pPr>
    </w:p>
    <w:p w14:paraId="100B11B4" w14:textId="77777777" w:rsidR="0052522E" w:rsidRDefault="0052522E">
      <w:pPr>
        <w:spacing w:after="0" w:line="360" w:lineRule="auto"/>
        <w:jc w:val="center"/>
        <w:rPr>
          <w:b/>
          <w:szCs w:val="24"/>
          <w:lang w:val="en-US"/>
        </w:rPr>
      </w:pPr>
    </w:p>
    <w:p w14:paraId="13B2EF86" w14:textId="77777777" w:rsidR="0052522E" w:rsidRDefault="0052522E">
      <w:pPr>
        <w:spacing w:after="0" w:line="360" w:lineRule="auto"/>
        <w:jc w:val="center"/>
        <w:rPr>
          <w:b/>
          <w:szCs w:val="24"/>
          <w:lang w:val="en-US"/>
        </w:rPr>
      </w:pPr>
    </w:p>
    <w:bookmarkEnd w:id="2"/>
    <w:p w14:paraId="529BA5F2" w14:textId="77777777" w:rsidR="0052522E" w:rsidRDefault="0052522E">
      <w:pPr>
        <w:pStyle w:val="Heading1"/>
        <w:spacing w:before="0" w:line="360" w:lineRule="auto"/>
        <w:rPr>
          <w:sz w:val="24"/>
          <w:szCs w:val="24"/>
        </w:rPr>
      </w:pPr>
    </w:p>
    <w:p w14:paraId="383A0C95" w14:textId="77777777" w:rsidR="0052522E" w:rsidRDefault="0052522E">
      <w:pPr>
        <w:pStyle w:val="Heading1"/>
        <w:spacing w:before="0" w:line="360" w:lineRule="auto"/>
        <w:rPr>
          <w:sz w:val="24"/>
          <w:szCs w:val="24"/>
        </w:rPr>
      </w:pPr>
    </w:p>
    <w:p w14:paraId="2601778A" w14:textId="77777777" w:rsidR="0052522E" w:rsidRDefault="0052522E">
      <w:pPr>
        <w:pStyle w:val="Heading1"/>
        <w:spacing w:before="0" w:line="360" w:lineRule="auto"/>
        <w:rPr>
          <w:sz w:val="24"/>
          <w:szCs w:val="24"/>
        </w:rPr>
      </w:pPr>
    </w:p>
    <w:p w14:paraId="2153A095" w14:textId="77777777" w:rsidR="0052522E" w:rsidRDefault="0052522E">
      <w:pPr>
        <w:pStyle w:val="Heading1"/>
        <w:spacing w:before="0" w:line="360" w:lineRule="auto"/>
        <w:rPr>
          <w:sz w:val="24"/>
          <w:szCs w:val="24"/>
        </w:rPr>
      </w:pPr>
    </w:p>
    <w:p w14:paraId="2044377E" w14:textId="77777777" w:rsidR="0052522E" w:rsidRDefault="0052522E">
      <w:pPr>
        <w:pStyle w:val="Heading1"/>
        <w:spacing w:before="0" w:line="360" w:lineRule="auto"/>
        <w:rPr>
          <w:sz w:val="24"/>
          <w:szCs w:val="24"/>
        </w:rPr>
      </w:pPr>
    </w:p>
    <w:p w14:paraId="74119B8F" w14:textId="77777777" w:rsidR="0052522E" w:rsidRDefault="0052522E">
      <w:pPr>
        <w:pStyle w:val="Heading1"/>
        <w:spacing w:before="0" w:line="360" w:lineRule="auto"/>
        <w:rPr>
          <w:sz w:val="24"/>
          <w:szCs w:val="24"/>
        </w:rPr>
      </w:pPr>
    </w:p>
    <w:p w14:paraId="6289C564" w14:textId="77777777" w:rsidR="0052522E" w:rsidRDefault="0052522E">
      <w:pPr>
        <w:pStyle w:val="Heading1"/>
        <w:spacing w:before="0" w:line="360" w:lineRule="auto"/>
        <w:rPr>
          <w:sz w:val="24"/>
          <w:szCs w:val="24"/>
        </w:rPr>
      </w:pPr>
    </w:p>
    <w:p w14:paraId="5A6684B0" w14:textId="77777777" w:rsidR="0052522E" w:rsidRDefault="0052522E">
      <w:pPr>
        <w:pStyle w:val="Heading1"/>
        <w:spacing w:before="0" w:line="360" w:lineRule="auto"/>
        <w:rPr>
          <w:sz w:val="24"/>
          <w:szCs w:val="24"/>
        </w:rPr>
      </w:pPr>
    </w:p>
    <w:p w14:paraId="29FD3B57" w14:textId="77777777" w:rsidR="0052522E" w:rsidRDefault="0052522E">
      <w:pPr>
        <w:pStyle w:val="Heading1"/>
        <w:spacing w:before="0" w:line="360" w:lineRule="auto"/>
        <w:rPr>
          <w:sz w:val="24"/>
          <w:szCs w:val="24"/>
        </w:rPr>
      </w:pPr>
    </w:p>
    <w:p w14:paraId="72DA458E" w14:textId="77777777" w:rsidR="0052522E" w:rsidRDefault="0052522E">
      <w:pPr>
        <w:pStyle w:val="Heading1"/>
        <w:spacing w:before="0" w:line="360" w:lineRule="auto"/>
        <w:rPr>
          <w:sz w:val="24"/>
          <w:szCs w:val="24"/>
        </w:rPr>
        <w:sectPr w:rsidR="0052522E">
          <w:type w:val="continuous"/>
          <w:pgSz w:w="12240" w:h="15840"/>
          <w:pgMar w:top="1440" w:right="1800" w:bottom="1440" w:left="1800" w:header="720" w:footer="720" w:gutter="0"/>
          <w:pgNumType w:fmt="upperRoman" w:start="1"/>
          <w:cols w:space="720"/>
          <w:docGrid w:linePitch="360"/>
        </w:sectPr>
      </w:pPr>
    </w:p>
    <w:p w14:paraId="78DCFF9F" w14:textId="1A0EBFB1" w:rsidR="0052522E" w:rsidRDefault="00000000">
      <w:pPr>
        <w:pStyle w:val="Heading1"/>
        <w:spacing w:before="0" w:line="360" w:lineRule="auto"/>
        <w:rPr>
          <w:sz w:val="24"/>
          <w:szCs w:val="24"/>
        </w:rPr>
      </w:pPr>
      <w:bookmarkStart w:id="42" w:name="_Toc197011947"/>
      <w:r>
        <w:rPr>
          <w:sz w:val="24"/>
          <w:szCs w:val="24"/>
        </w:rPr>
        <w:lastRenderedPageBreak/>
        <w:t>HANDL</w:t>
      </w:r>
      <w:r w:rsidR="00D36D8C">
        <w:rPr>
          <w:sz w:val="24"/>
          <w:szCs w:val="24"/>
        </w:rPr>
        <w:t>ING</w:t>
      </w:r>
      <w:r>
        <w:rPr>
          <w:sz w:val="24"/>
          <w:szCs w:val="24"/>
        </w:rPr>
        <w:t xml:space="preserve"> EGGS FOR HATCHING</w:t>
      </w:r>
      <w:bookmarkEnd w:id="42"/>
    </w:p>
    <w:p w14:paraId="51477D68" w14:textId="77777777" w:rsidR="0052522E" w:rsidRDefault="00000000">
      <w:pPr>
        <w:widowControl w:val="0"/>
        <w:autoSpaceDE w:val="0"/>
        <w:autoSpaceDN w:val="0"/>
        <w:spacing w:after="0" w:line="360" w:lineRule="auto"/>
        <w:jc w:val="both"/>
        <w:rPr>
          <w:rFonts w:eastAsia="Times New Roman"/>
          <w:b/>
          <w:bCs/>
          <w:szCs w:val="24"/>
          <w:lang w:val="en-US" w:eastAsia="en-GB"/>
        </w:rPr>
      </w:pPr>
      <w:r>
        <w:rPr>
          <w:rFonts w:eastAsia="Times New Roman"/>
          <w:b/>
          <w:bCs/>
          <w:szCs w:val="24"/>
          <w:lang w:eastAsia="en-GB"/>
        </w:rPr>
        <w:t xml:space="preserve">ISCED UNIT CODE: </w:t>
      </w:r>
      <w:r>
        <w:rPr>
          <w:bCs/>
          <w:szCs w:val="24"/>
          <w:lang w:val="en-ZA" w:eastAsia="fr-FR"/>
        </w:rPr>
        <w:t>0811 341 01A</w:t>
      </w:r>
    </w:p>
    <w:p w14:paraId="3EA2E85B" w14:textId="77777777" w:rsidR="0052522E" w:rsidRDefault="0052522E">
      <w:pPr>
        <w:spacing w:after="0" w:line="360" w:lineRule="auto"/>
        <w:jc w:val="both"/>
        <w:rPr>
          <w:b/>
          <w:szCs w:val="24"/>
          <w:lang w:val="en-ZA"/>
        </w:rPr>
      </w:pPr>
    </w:p>
    <w:p w14:paraId="0AB8C247" w14:textId="77777777" w:rsidR="0052522E" w:rsidRDefault="00000000">
      <w:pPr>
        <w:spacing w:after="0" w:line="360" w:lineRule="auto"/>
        <w:jc w:val="both"/>
        <w:rPr>
          <w:szCs w:val="24"/>
          <w:lang w:val="en-ZA"/>
        </w:rPr>
      </w:pPr>
      <w:r>
        <w:rPr>
          <w:b/>
          <w:szCs w:val="24"/>
          <w:lang w:val="en-ZA"/>
        </w:rPr>
        <w:t>Relationship to Occupational Standards</w:t>
      </w:r>
    </w:p>
    <w:p w14:paraId="6D01E1C0" w14:textId="77777777" w:rsidR="0052522E" w:rsidRDefault="00000000">
      <w:pPr>
        <w:spacing w:after="0" w:line="360" w:lineRule="auto"/>
        <w:jc w:val="both"/>
        <w:rPr>
          <w:szCs w:val="24"/>
          <w:lang w:val="en-ZA"/>
        </w:rPr>
      </w:pPr>
      <w:r>
        <w:rPr>
          <w:szCs w:val="24"/>
          <w:lang w:val="en-ZA"/>
        </w:rPr>
        <w:t xml:space="preserve">This unit addresses the Unit of Competency: </w:t>
      </w:r>
      <w:r>
        <w:rPr>
          <w:szCs w:val="24"/>
          <w:lang w:val="en-US"/>
        </w:rPr>
        <w:t>Handle Eggs for Hatching</w:t>
      </w:r>
    </w:p>
    <w:p w14:paraId="7C3E7949" w14:textId="77777777" w:rsidR="0052522E" w:rsidRDefault="0052522E">
      <w:pPr>
        <w:spacing w:after="0" w:line="360" w:lineRule="auto"/>
        <w:jc w:val="both"/>
        <w:rPr>
          <w:b/>
          <w:szCs w:val="24"/>
          <w:lang w:val="en-ZA"/>
        </w:rPr>
      </w:pPr>
    </w:p>
    <w:p w14:paraId="03BFCD00" w14:textId="77777777" w:rsidR="0052522E" w:rsidRDefault="00000000">
      <w:pPr>
        <w:spacing w:after="0" w:line="360" w:lineRule="auto"/>
        <w:jc w:val="both"/>
        <w:rPr>
          <w:szCs w:val="24"/>
          <w:lang w:val="en-ZA"/>
        </w:rPr>
      </w:pPr>
      <w:r>
        <w:rPr>
          <w:b/>
          <w:szCs w:val="24"/>
          <w:lang w:val="en-ZA"/>
        </w:rPr>
        <w:t xml:space="preserve">Duration of Unit: </w:t>
      </w:r>
      <w:r>
        <w:rPr>
          <w:szCs w:val="24"/>
          <w:lang w:val="en-ZA"/>
        </w:rPr>
        <w:t>11</w:t>
      </w:r>
      <w:r>
        <w:rPr>
          <w:szCs w:val="24"/>
          <w:lang w:val="en-US"/>
        </w:rPr>
        <w:t>0</w:t>
      </w:r>
      <w:r>
        <w:rPr>
          <w:szCs w:val="24"/>
          <w:lang w:val="en-ZA"/>
        </w:rPr>
        <w:t xml:space="preserve"> hours</w:t>
      </w:r>
    </w:p>
    <w:p w14:paraId="702826A1" w14:textId="77777777" w:rsidR="0052522E" w:rsidRDefault="0052522E">
      <w:pPr>
        <w:spacing w:after="0" w:line="360" w:lineRule="auto"/>
        <w:jc w:val="both"/>
        <w:rPr>
          <w:szCs w:val="24"/>
          <w:lang w:val="en-ZA"/>
        </w:rPr>
      </w:pPr>
    </w:p>
    <w:p w14:paraId="4F5EE014" w14:textId="77777777" w:rsidR="0052522E" w:rsidRDefault="00000000">
      <w:pPr>
        <w:spacing w:after="0" w:line="360" w:lineRule="auto"/>
        <w:jc w:val="both"/>
        <w:rPr>
          <w:szCs w:val="24"/>
          <w:lang w:val="en-ZA"/>
        </w:rPr>
      </w:pPr>
      <w:r>
        <w:rPr>
          <w:b/>
          <w:szCs w:val="24"/>
          <w:lang w:val="en-ZA"/>
        </w:rPr>
        <w:t>Unit Description</w:t>
      </w:r>
    </w:p>
    <w:p w14:paraId="05C74732" w14:textId="77777777" w:rsidR="0052522E" w:rsidRDefault="00000000">
      <w:pPr>
        <w:spacing w:after="0" w:line="360" w:lineRule="auto"/>
        <w:jc w:val="both"/>
        <w:rPr>
          <w:rFonts w:eastAsia="Times New Roman"/>
          <w:szCs w:val="24"/>
          <w:lang w:val="en-US"/>
        </w:rPr>
      </w:pPr>
      <w:r>
        <w:rPr>
          <w:rFonts w:eastAsia="Times New Roman"/>
          <w:szCs w:val="24"/>
          <w:lang w:val="en-US"/>
        </w:rPr>
        <w:t>This unit specifies the competencies required to handle eggs for hatching. It involves grading of eggs for hatching, storage of fumigated eggs and entry of hatchery records.</w:t>
      </w:r>
    </w:p>
    <w:p w14:paraId="4902FA2B" w14:textId="77777777" w:rsidR="0052522E" w:rsidRDefault="00000000">
      <w:pPr>
        <w:spacing w:after="0" w:line="360" w:lineRule="auto"/>
        <w:rPr>
          <w:b/>
          <w:szCs w:val="24"/>
          <w:lang w:val="en-ZA"/>
        </w:rPr>
      </w:pPr>
      <w:r>
        <w:rPr>
          <w:b/>
          <w:szCs w:val="24"/>
          <w:lang w:val="en-ZA"/>
        </w:rPr>
        <w:t>Summary of Learning Outcomes</w:t>
      </w:r>
    </w:p>
    <w:p w14:paraId="12441585" w14:textId="77777777" w:rsidR="0052522E" w:rsidRDefault="00000000">
      <w:pPr>
        <w:spacing w:after="0" w:line="360" w:lineRule="auto"/>
        <w:jc w:val="both"/>
        <w:rPr>
          <w:bCs/>
          <w:szCs w:val="24"/>
          <w:lang w:val="en-ZA"/>
        </w:rPr>
      </w:pPr>
      <w:bookmarkStart w:id="43" w:name="_Hlk185689725"/>
      <w:r>
        <w:rPr>
          <w:bCs/>
          <w:szCs w:val="24"/>
          <w:lang w:val="en-ZA"/>
        </w:rPr>
        <w:t>By the end of this unit, the learner should be able to:</w:t>
      </w:r>
      <w:bookmarkEnd w:id="43"/>
    </w:p>
    <w:tbl>
      <w:tblPr>
        <w:tblStyle w:val="TableGrid"/>
        <w:tblW w:w="0" w:type="auto"/>
        <w:tblLook w:val="04A0" w:firstRow="1" w:lastRow="0" w:firstColumn="1" w:lastColumn="0" w:noHBand="0" w:noVBand="1"/>
      </w:tblPr>
      <w:tblGrid>
        <w:gridCol w:w="710"/>
        <w:gridCol w:w="5069"/>
        <w:gridCol w:w="2851"/>
      </w:tblGrid>
      <w:tr w:rsidR="0052522E" w14:paraId="2CF1A8EC" w14:textId="77777777">
        <w:tc>
          <w:tcPr>
            <w:tcW w:w="710" w:type="dxa"/>
          </w:tcPr>
          <w:p w14:paraId="58FA573F" w14:textId="77777777" w:rsidR="0052522E" w:rsidRDefault="00000000">
            <w:pPr>
              <w:widowControl w:val="0"/>
              <w:kinsoku w:val="0"/>
              <w:overflowPunct w:val="0"/>
              <w:autoSpaceDE w:val="0"/>
              <w:autoSpaceDN w:val="0"/>
              <w:spacing w:after="0" w:line="360" w:lineRule="auto"/>
              <w:jc w:val="both"/>
              <w:rPr>
                <w:b/>
                <w:szCs w:val="24"/>
                <w:lang w:val="en-GB"/>
              </w:rPr>
            </w:pPr>
            <w:r>
              <w:rPr>
                <w:b/>
                <w:szCs w:val="24"/>
                <w:lang w:val="en-GB"/>
              </w:rPr>
              <w:t>S/No</w:t>
            </w:r>
          </w:p>
        </w:tc>
        <w:tc>
          <w:tcPr>
            <w:tcW w:w="5225" w:type="dxa"/>
          </w:tcPr>
          <w:p w14:paraId="16F1F41D" w14:textId="77777777" w:rsidR="0052522E" w:rsidRDefault="00000000">
            <w:pPr>
              <w:widowControl w:val="0"/>
              <w:kinsoku w:val="0"/>
              <w:overflowPunct w:val="0"/>
              <w:autoSpaceDE w:val="0"/>
              <w:autoSpaceDN w:val="0"/>
              <w:spacing w:after="0" w:line="360" w:lineRule="auto"/>
              <w:jc w:val="both"/>
              <w:rPr>
                <w:b/>
                <w:szCs w:val="24"/>
                <w:lang w:val="en-GB"/>
              </w:rPr>
            </w:pPr>
            <w:r>
              <w:rPr>
                <w:b/>
                <w:szCs w:val="24"/>
                <w:lang w:val="en-GB"/>
              </w:rPr>
              <w:t>Learning Outcomes</w:t>
            </w:r>
          </w:p>
        </w:tc>
        <w:tc>
          <w:tcPr>
            <w:tcW w:w="2921" w:type="dxa"/>
          </w:tcPr>
          <w:p w14:paraId="5B2EC969" w14:textId="77777777" w:rsidR="0052522E" w:rsidRDefault="00000000">
            <w:pPr>
              <w:widowControl w:val="0"/>
              <w:kinsoku w:val="0"/>
              <w:overflowPunct w:val="0"/>
              <w:autoSpaceDE w:val="0"/>
              <w:autoSpaceDN w:val="0"/>
              <w:spacing w:after="0" w:line="360" w:lineRule="auto"/>
              <w:jc w:val="both"/>
              <w:rPr>
                <w:b/>
                <w:szCs w:val="24"/>
                <w:lang w:val="en-GB"/>
              </w:rPr>
            </w:pPr>
            <w:r>
              <w:rPr>
                <w:b/>
                <w:szCs w:val="24"/>
                <w:lang w:val="en-GB"/>
              </w:rPr>
              <w:t>Duration (Hours)</w:t>
            </w:r>
          </w:p>
        </w:tc>
      </w:tr>
      <w:tr w:rsidR="0052522E" w14:paraId="554BB510" w14:textId="77777777">
        <w:tc>
          <w:tcPr>
            <w:tcW w:w="710" w:type="dxa"/>
          </w:tcPr>
          <w:p w14:paraId="4DEA2F2A" w14:textId="77777777" w:rsidR="0052522E" w:rsidRDefault="00000000">
            <w:pPr>
              <w:widowControl w:val="0"/>
              <w:kinsoku w:val="0"/>
              <w:overflowPunct w:val="0"/>
              <w:autoSpaceDE w:val="0"/>
              <w:autoSpaceDN w:val="0"/>
              <w:spacing w:after="0" w:line="360" w:lineRule="auto"/>
              <w:jc w:val="both"/>
              <w:rPr>
                <w:b/>
                <w:szCs w:val="24"/>
                <w:lang w:val="en-GB"/>
              </w:rPr>
            </w:pPr>
            <w:r>
              <w:rPr>
                <w:bCs/>
                <w:szCs w:val="24"/>
              </w:rPr>
              <w:t xml:space="preserve">1.   </w:t>
            </w:r>
          </w:p>
        </w:tc>
        <w:tc>
          <w:tcPr>
            <w:tcW w:w="5225" w:type="dxa"/>
          </w:tcPr>
          <w:p w14:paraId="2C203866" w14:textId="77777777" w:rsidR="0052522E" w:rsidRDefault="00000000">
            <w:pPr>
              <w:spacing w:after="0" w:line="360" w:lineRule="auto"/>
              <w:contextualSpacing/>
              <w:jc w:val="both"/>
              <w:rPr>
                <w:bCs/>
                <w:szCs w:val="24"/>
              </w:rPr>
            </w:pPr>
            <w:r>
              <w:rPr>
                <w:szCs w:val="24"/>
                <w:lang w:val="en-ZA"/>
              </w:rPr>
              <w:t>Grade eggs for hatching</w:t>
            </w:r>
          </w:p>
        </w:tc>
        <w:tc>
          <w:tcPr>
            <w:tcW w:w="2921" w:type="dxa"/>
          </w:tcPr>
          <w:p w14:paraId="6B20683C" w14:textId="77777777" w:rsidR="0052522E" w:rsidRPr="009A0205" w:rsidRDefault="00000000" w:rsidP="009A0205">
            <w:pPr>
              <w:widowControl w:val="0"/>
              <w:kinsoku w:val="0"/>
              <w:overflowPunct w:val="0"/>
              <w:autoSpaceDE w:val="0"/>
              <w:autoSpaceDN w:val="0"/>
              <w:spacing w:after="0" w:line="360" w:lineRule="auto"/>
              <w:jc w:val="center"/>
              <w:rPr>
                <w:bCs/>
                <w:szCs w:val="24"/>
                <w:lang w:val="en-US"/>
              </w:rPr>
            </w:pPr>
            <w:r w:rsidRPr="009A0205">
              <w:rPr>
                <w:bCs/>
                <w:szCs w:val="24"/>
                <w:lang w:val="en-US"/>
              </w:rPr>
              <w:t>50</w:t>
            </w:r>
          </w:p>
        </w:tc>
      </w:tr>
      <w:tr w:rsidR="0052522E" w14:paraId="29292382" w14:textId="77777777">
        <w:tc>
          <w:tcPr>
            <w:tcW w:w="710" w:type="dxa"/>
          </w:tcPr>
          <w:p w14:paraId="546E1CF9" w14:textId="77777777" w:rsidR="0052522E" w:rsidRDefault="00000000">
            <w:pPr>
              <w:widowControl w:val="0"/>
              <w:kinsoku w:val="0"/>
              <w:overflowPunct w:val="0"/>
              <w:autoSpaceDE w:val="0"/>
              <w:autoSpaceDN w:val="0"/>
              <w:spacing w:after="0" w:line="360" w:lineRule="auto"/>
              <w:jc w:val="both"/>
              <w:rPr>
                <w:b/>
                <w:szCs w:val="24"/>
                <w:lang w:val="en-GB"/>
              </w:rPr>
            </w:pPr>
            <w:r>
              <w:rPr>
                <w:color w:val="000000" w:themeColor="text1"/>
                <w:szCs w:val="24"/>
                <w:lang w:val="en-GB"/>
              </w:rPr>
              <w:t xml:space="preserve">2.   </w:t>
            </w:r>
          </w:p>
        </w:tc>
        <w:tc>
          <w:tcPr>
            <w:tcW w:w="5225" w:type="dxa"/>
          </w:tcPr>
          <w:p w14:paraId="1F5A6775" w14:textId="77777777" w:rsidR="0052522E" w:rsidRDefault="00000000">
            <w:pPr>
              <w:spacing w:after="0" w:line="360" w:lineRule="auto"/>
              <w:contextualSpacing/>
              <w:jc w:val="both"/>
              <w:rPr>
                <w:b/>
                <w:szCs w:val="24"/>
              </w:rPr>
            </w:pPr>
            <w:r>
              <w:rPr>
                <w:szCs w:val="24"/>
                <w:lang w:val="en-ZA"/>
              </w:rPr>
              <w:t>Store fumigated eggs</w:t>
            </w:r>
          </w:p>
        </w:tc>
        <w:tc>
          <w:tcPr>
            <w:tcW w:w="2921" w:type="dxa"/>
          </w:tcPr>
          <w:p w14:paraId="6A3FB5AA" w14:textId="77777777" w:rsidR="0052522E" w:rsidRPr="009A0205" w:rsidRDefault="00000000" w:rsidP="009A0205">
            <w:pPr>
              <w:widowControl w:val="0"/>
              <w:kinsoku w:val="0"/>
              <w:overflowPunct w:val="0"/>
              <w:autoSpaceDE w:val="0"/>
              <w:autoSpaceDN w:val="0"/>
              <w:spacing w:after="0" w:line="360" w:lineRule="auto"/>
              <w:jc w:val="center"/>
              <w:rPr>
                <w:bCs/>
                <w:szCs w:val="24"/>
                <w:lang w:val="en-US"/>
              </w:rPr>
            </w:pPr>
            <w:r w:rsidRPr="009A0205">
              <w:rPr>
                <w:bCs/>
                <w:szCs w:val="24"/>
                <w:lang w:val="en-US"/>
              </w:rPr>
              <w:t>40</w:t>
            </w:r>
          </w:p>
        </w:tc>
      </w:tr>
      <w:tr w:rsidR="0052522E" w14:paraId="20CF190A" w14:textId="77777777">
        <w:tc>
          <w:tcPr>
            <w:tcW w:w="710" w:type="dxa"/>
          </w:tcPr>
          <w:p w14:paraId="2A440985" w14:textId="77777777" w:rsidR="0052522E" w:rsidRDefault="00000000">
            <w:pPr>
              <w:widowControl w:val="0"/>
              <w:kinsoku w:val="0"/>
              <w:overflowPunct w:val="0"/>
              <w:autoSpaceDE w:val="0"/>
              <w:autoSpaceDN w:val="0"/>
              <w:spacing w:after="0" w:line="360" w:lineRule="auto"/>
              <w:jc w:val="both"/>
              <w:rPr>
                <w:color w:val="000000" w:themeColor="text1"/>
                <w:szCs w:val="24"/>
                <w:lang w:val="en-GB"/>
              </w:rPr>
            </w:pPr>
            <w:r>
              <w:rPr>
                <w:color w:val="000000" w:themeColor="text1"/>
                <w:szCs w:val="24"/>
                <w:lang w:val="en-GB"/>
              </w:rPr>
              <w:t>3.</w:t>
            </w:r>
          </w:p>
        </w:tc>
        <w:tc>
          <w:tcPr>
            <w:tcW w:w="5225" w:type="dxa"/>
          </w:tcPr>
          <w:p w14:paraId="0F2DFE3F" w14:textId="77777777" w:rsidR="0052522E" w:rsidRDefault="00000000">
            <w:pPr>
              <w:spacing w:after="0" w:line="360" w:lineRule="auto"/>
              <w:contextualSpacing/>
              <w:jc w:val="both"/>
              <w:rPr>
                <w:szCs w:val="24"/>
              </w:rPr>
            </w:pPr>
            <w:r>
              <w:rPr>
                <w:szCs w:val="24"/>
                <w:lang w:val="en-ZA"/>
              </w:rPr>
              <w:t>Enter hatchery records</w:t>
            </w:r>
          </w:p>
        </w:tc>
        <w:tc>
          <w:tcPr>
            <w:tcW w:w="2921" w:type="dxa"/>
          </w:tcPr>
          <w:p w14:paraId="727F82F0" w14:textId="77777777" w:rsidR="0052522E" w:rsidRPr="009A0205" w:rsidRDefault="00000000" w:rsidP="009A0205">
            <w:pPr>
              <w:widowControl w:val="0"/>
              <w:kinsoku w:val="0"/>
              <w:overflowPunct w:val="0"/>
              <w:autoSpaceDE w:val="0"/>
              <w:autoSpaceDN w:val="0"/>
              <w:spacing w:after="0" w:line="360" w:lineRule="auto"/>
              <w:jc w:val="center"/>
              <w:rPr>
                <w:bCs/>
                <w:szCs w:val="24"/>
                <w:lang w:val="en-US"/>
              </w:rPr>
            </w:pPr>
            <w:r w:rsidRPr="009A0205">
              <w:rPr>
                <w:bCs/>
                <w:szCs w:val="24"/>
                <w:lang w:val="en-US"/>
              </w:rPr>
              <w:t>20</w:t>
            </w:r>
          </w:p>
        </w:tc>
      </w:tr>
      <w:tr w:rsidR="0052522E" w14:paraId="0E5980A8" w14:textId="77777777">
        <w:trPr>
          <w:trHeight w:val="350"/>
        </w:trPr>
        <w:tc>
          <w:tcPr>
            <w:tcW w:w="5935" w:type="dxa"/>
            <w:gridSpan w:val="2"/>
          </w:tcPr>
          <w:p w14:paraId="44006508" w14:textId="77777777" w:rsidR="0052522E" w:rsidRDefault="00000000">
            <w:pPr>
              <w:spacing w:after="0" w:line="360" w:lineRule="auto"/>
              <w:jc w:val="center"/>
              <w:rPr>
                <w:b/>
                <w:szCs w:val="24"/>
              </w:rPr>
            </w:pPr>
            <w:r>
              <w:rPr>
                <w:b/>
                <w:szCs w:val="24"/>
              </w:rPr>
              <w:t>Total</w:t>
            </w:r>
          </w:p>
        </w:tc>
        <w:tc>
          <w:tcPr>
            <w:tcW w:w="2921" w:type="dxa"/>
          </w:tcPr>
          <w:p w14:paraId="5E30B9EC" w14:textId="5B601884" w:rsidR="0052522E" w:rsidRDefault="009A0205" w:rsidP="009A0205">
            <w:pPr>
              <w:widowControl w:val="0"/>
              <w:kinsoku w:val="0"/>
              <w:overflowPunct w:val="0"/>
              <w:autoSpaceDE w:val="0"/>
              <w:autoSpaceDN w:val="0"/>
              <w:spacing w:after="0" w:line="360" w:lineRule="auto"/>
              <w:jc w:val="center"/>
              <w:rPr>
                <w:b/>
                <w:szCs w:val="24"/>
                <w:lang w:val="en-US"/>
              </w:rPr>
            </w:pPr>
            <w:r>
              <w:rPr>
                <w:b/>
                <w:szCs w:val="24"/>
                <w:lang w:val="en-GB"/>
              </w:rPr>
              <w:fldChar w:fldCharType="begin"/>
            </w:r>
            <w:r>
              <w:rPr>
                <w:b/>
                <w:szCs w:val="24"/>
                <w:lang w:val="en-GB"/>
              </w:rPr>
              <w:instrText xml:space="preserve"> =SUM(ABOVE) </w:instrText>
            </w:r>
            <w:r>
              <w:rPr>
                <w:b/>
                <w:szCs w:val="24"/>
                <w:lang w:val="en-GB"/>
              </w:rPr>
              <w:fldChar w:fldCharType="separate"/>
            </w:r>
            <w:r>
              <w:rPr>
                <w:b/>
                <w:noProof/>
                <w:szCs w:val="24"/>
                <w:lang w:val="en-GB"/>
              </w:rPr>
              <w:t>110</w:t>
            </w:r>
            <w:r>
              <w:rPr>
                <w:b/>
                <w:szCs w:val="24"/>
                <w:lang w:val="en-GB"/>
              </w:rPr>
              <w:fldChar w:fldCharType="end"/>
            </w:r>
          </w:p>
        </w:tc>
      </w:tr>
    </w:tbl>
    <w:p w14:paraId="1AA9726B" w14:textId="77777777" w:rsidR="0052522E" w:rsidRDefault="0052522E">
      <w:pPr>
        <w:spacing w:after="0" w:line="360" w:lineRule="auto"/>
        <w:rPr>
          <w:b/>
          <w:szCs w:val="24"/>
          <w:lang w:val="en-ZA"/>
        </w:rPr>
      </w:pPr>
    </w:p>
    <w:p w14:paraId="71972DFD" w14:textId="77777777" w:rsidR="0052522E" w:rsidRDefault="0052522E">
      <w:pPr>
        <w:spacing w:after="0" w:line="360" w:lineRule="auto"/>
        <w:ind w:left="357" w:hanging="357"/>
        <w:contextualSpacing/>
        <w:jc w:val="both"/>
        <w:rPr>
          <w:b/>
          <w:szCs w:val="24"/>
          <w:lang w:val="en-ZA"/>
        </w:rPr>
      </w:pPr>
    </w:p>
    <w:p w14:paraId="4FCC28D0" w14:textId="77777777" w:rsidR="0052522E" w:rsidRDefault="00000000">
      <w:pPr>
        <w:spacing w:after="0" w:line="360" w:lineRule="auto"/>
        <w:ind w:left="357" w:hanging="357"/>
        <w:contextualSpacing/>
        <w:jc w:val="both"/>
        <w:rPr>
          <w:b/>
          <w:szCs w:val="24"/>
          <w:lang w:val="en-ZA"/>
        </w:rPr>
      </w:pPr>
      <w:r>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4"/>
        <w:gridCol w:w="4517"/>
        <w:gridCol w:w="2189"/>
      </w:tblGrid>
      <w:tr w:rsidR="0052522E" w14:paraId="08B079DC" w14:textId="77777777">
        <w:tc>
          <w:tcPr>
            <w:tcW w:w="1115" w:type="pct"/>
            <w:tcBorders>
              <w:top w:val="single" w:sz="4" w:space="0" w:color="auto"/>
              <w:left w:val="single" w:sz="4" w:space="0" w:color="auto"/>
              <w:bottom w:val="single" w:sz="4" w:space="0" w:color="auto"/>
              <w:right w:val="single" w:sz="4" w:space="0" w:color="auto"/>
            </w:tcBorders>
            <w:shd w:val="clear" w:color="auto" w:fill="F2F2F2"/>
          </w:tcPr>
          <w:p w14:paraId="66468E99" w14:textId="77777777" w:rsidR="0052522E" w:rsidRDefault="00000000">
            <w:pPr>
              <w:spacing w:after="0" w:line="360" w:lineRule="auto"/>
              <w:rPr>
                <w:b/>
                <w:szCs w:val="24"/>
                <w:lang w:val="en-ZA"/>
              </w:rPr>
            </w:pPr>
            <w:r>
              <w:rPr>
                <w:b/>
                <w:szCs w:val="24"/>
                <w:lang w:val="en-ZA"/>
              </w:rPr>
              <w:t>Learning Outcome</w:t>
            </w:r>
          </w:p>
        </w:tc>
        <w:tc>
          <w:tcPr>
            <w:tcW w:w="2617" w:type="pct"/>
            <w:tcBorders>
              <w:top w:val="single" w:sz="4" w:space="0" w:color="auto"/>
              <w:left w:val="single" w:sz="4" w:space="0" w:color="auto"/>
              <w:bottom w:val="single" w:sz="4" w:space="0" w:color="auto"/>
              <w:right w:val="single" w:sz="4" w:space="0" w:color="auto"/>
            </w:tcBorders>
            <w:shd w:val="clear" w:color="auto" w:fill="F2F2F2"/>
          </w:tcPr>
          <w:p w14:paraId="3BD97805" w14:textId="77777777" w:rsidR="0052522E" w:rsidRDefault="00000000">
            <w:pPr>
              <w:spacing w:after="0" w:line="360" w:lineRule="auto"/>
              <w:ind w:left="357" w:hanging="357"/>
              <w:rPr>
                <w:b/>
                <w:szCs w:val="24"/>
                <w:lang w:val="en-ZA"/>
              </w:rPr>
            </w:pPr>
            <w:r>
              <w:rPr>
                <w:b/>
                <w:szCs w:val="24"/>
                <w:lang w:val="en-ZA"/>
              </w:rPr>
              <w:t>Content</w:t>
            </w:r>
          </w:p>
        </w:tc>
        <w:tc>
          <w:tcPr>
            <w:tcW w:w="1268" w:type="pct"/>
            <w:tcBorders>
              <w:top w:val="single" w:sz="4" w:space="0" w:color="auto"/>
              <w:left w:val="single" w:sz="4" w:space="0" w:color="auto"/>
              <w:bottom w:val="single" w:sz="4" w:space="0" w:color="auto"/>
              <w:right w:val="single" w:sz="4" w:space="0" w:color="auto"/>
            </w:tcBorders>
            <w:shd w:val="clear" w:color="auto" w:fill="F2F2F2"/>
          </w:tcPr>
          <w:p w14:paraId="20DE3BFF" w14:textId="77777777" w:rsidR="0052522E" w:rsidRDefault="00000000">
            <w:pPr>
              <w:spacing w:after="0" w:line="360" w:lineRule="auto"/>
              <w:rPr>
                <w:b/>
                <w:szCs w:val="24"/>
                <w:lang w:val="en-ZA"/>
              </w:rPr>
            </w:pPr>
            <w:r>
              <w:rPr>
                <w:b/>
                <w:szCs w:val="24"/>
                <w:lang w:val="en-ZA"/>
              </w:rPr>
              <w:t>Suggested Assessment Methods</w:t>
            </w:r>
          </w:p>
        </w:tc>
      </w:tr>
      <w:tr w:rsidR="0052522E" w14:paraId="00BBEA8C" w14:textId="77777777">
        <w:trPr>
          <w:trHeight w:val="1106"/>
        </w:trPr>
        <w:tc>
          <w:tcPr>
            <w:tcW w:w="1115" w:type="pct"/>
            <w:tcBorders>
              <w:top w:val="single" w:sz="4" w:space="0" w:color="auto"/>
              <w:left w:val="single" w:sz="4" w:space="0" w:color="auto"/>
              <w:bottom w:val="single" w:sz="4" w:space="0" w:color="auto"/>
              <w:right w:val="single" w:sz="4" w:space="0" w:color="auto"/>
            </w:tcBorders>
          </w:tcPr>
          <w:p w14:paraId="753FA6B0" w14:textId="77777777" w:rsidR="0052522E" w:rsidRDefault="00000000">
            <w:pPr>
              <w:numPr>
                <w:ilvl w:val="0"/>
                <w:numId w:val="17"/>
              </w:numPr>
              <w:spacing w:after="0" w:line="360" w:lineRule="auto"/>
              <w:ind w:left="0"/>
              <w:contextualSpacing/>
              <w:rPr>
                <w:szCs w:val="24"/>
                <w:lang w:val="en-ZA"/>
              </w:rPr>
            </w:pPr>
            <w:r>
              <w:rPr>
                <w:szCs w:val="24"/>
                <w:lang w:val="en-ZA"/>
              </w:rPr>
              <w:t>Grade eggs for hatching</w:t>
            </w:r>
          </w:p>
        </w:tc>
        <w:tc>
          <w:tcPr>
            <w:tcW w:w="2617" w:type="pct"/>
            <w:tcBorders>
              <w:top w:val="single" w:sz="4" w:space="0" w:color="auto"/>
              <w:left w:val="single" w:sz="4" w:space="0" w:color="auto"/>
              <w:bottom w:val="single" w:sz="4" w:space="0" w:color="auto"/>
              <w:right w:val="single" w:sz="4" w:space="0" w:color="auto"/>
            </w:tcBorders>
          </w:tcPr>
          <w:p w14:paraId="25EAAFDD" w14:textId="77777777" w:rsidR="0052522E" w:rsidRDefault="00000000">
            <w:pPr>
              <w:pStyle w:val="ListParagraph"/>
              <w:numPr>
                <w:ilvl w:val="1"/>
                <w:numId w:val="18"/>
              </w:numPr>
              <w:spacing w:after="0" w:line="360" w:lineRule="auto"/>
              <w:rPr>
                <w:rFonts w:ascii="Times New Roman" w:hAnsi="Times New Roman"/>
                <w:sz w:val="24"/>
                <w:szCs w:val="24"/>
              </w:rPr>
            </w:pPr>
            <w:r>
              <w:rPr>
                <w:rFonts w:ascii="Times New Roman" w:hAnsi="Times New Roman"/>
                <w:sz w:val="24"/>
                <w:szCs w:val="24"/>
                <w:lang w:val="en-US"/>
              </w:rPr>
              <w:t>Personal protective equipment</w:t>
            </w:r>
          </w:p>
          <w:p w14:paraId="376989C7" w14:textId="77777777" w:rsidR="0052522E" w:rsidRDefault="00000000">
            <w:pPr>
              <w:pStyle w:val="ListParagraph"/>
              <w:numPr>
                <w:ilvl w:val="2"/>
                <w:numId w:val="19"/>
              </w:numPr>
              <w:spacing w:after="0" w:line="360" w:lineRule="auto"/>
              <w:rPr>
                <w:rStyle w:val="tgc"/>
                <w:rFonts w:ascii="Times New Roman" w:hAnsi="Times New Roman"/>
                <w:sz w:val="24"/>
                <w:szCs w:val="24"/>
              </w:rPr>
            </w:pPr>
            <w:r>
              <w:rPr>
                <w:rStyle w:val="tgc"/>
                <w:rFonts w:ascii="Times New Roman" w:hAnsi="Times New Roman"/>
                <w:sz w:val="24"/>
                <w:szCs w:val="24"/>
              </w:rPr>
              <w:t>Overalls</w:t>
            </w:r>
          </w:p>
          <w:p w14:paraId="66D75E9F" w14:textId="77777777" w:rsidR="0052522E" w:rsidRDefault="00000000">
            <w:pPr>
              <w:pStyle w:val="ListParagraph"/>
              <w:numPr>
                <w:ilvl w:val="2"/>
                <w:numId w:val="19"/>
              </w:numPr>
              <w:spacing w:after="0" w:line="360" w:lineRule="auto"/>
              <w:rPr>
                <w:rStyle w:val="tgc"/>
                <w:rFonts w:ascii="Times New Roman" w:hAnsi="Times New Roman"/>
                <w:sz w:val="24"/>
                <w:szCs w:val="24"/>
              </w:rPr>
            </w:pPr>
            <w:r>
              <w:rPr>
                <w:rStyle w:val="tgc"/>
                <w:rFonts w:ascii="Times New Roman" w:hAnsi="Times New Roman"/>
                <w:sz w:val="24"/>
                <w:szCs w:val="24"/>
              </w:rPr>
              <w:t>Gumboots</w:t>
            </w:r>
          </w:p>
          <w:p w14:paraId="6F55F6F7" w14:textId="77777777" w:rsidR="0052522E" w:rsidRDefault="00000000">
            <w:pPr>
              <w:pStyle w:val="ListParagraph"/>
              <w:numPr>
                <w:ilvl w:val="2"/>
                <w:numId w:val="19"/>
              </w:numPr>
              <w:spacing w:after="0" w:line="360" w:lineRule="auto"/>
              <w:rPr>
                <w:rStyle w:val="tgc"/>
                <w:rFonts w:ascii="Times New Roman" w:hAnsi="Times New Roman"/>
                <w:sz w:val="24"/>
                <w:szCs w:val="24"/>
              </w:rPr>
            </w:pPr>
            <w:r>
              <w:rPr>
                <w:rStyle w:val="tgc"/>
                <w:rFonts w:ascii="Times New Roman" w:hAnsi="Times New Roman"/>
                <w:sz w:val="24"/>
                <w:szCs w:val="24"/>
              </w:rPr>
              <w:t>Nose and mouth mask</w:t>
            </w:r>
          </w:p>
          <w:p w14:paraId="4FF04F93" w14:textId="77777777" w:rsidR="0052522E" w:rsidRDefault="00000000">
            <w:pPr>
              <w:pStyle w:val="ListParagraph"/>
              <w:numPr>
                <w:ilvl w:val="2"/>
                <w:numId w:val="19"/>
              </w:numPr>
              <w:spacing w:after="0" w:line="360" w:lineRule="auto"/>
              <w:rPr>
                <w:rStyle w:val="tgc"/>
                <w:rFonts w:ascii="Times New Roman" w:hAnsi="Times New Roman"/>
                <w:sz w:val="24"/>
                <w:szCs w:val="24"/>
              </w:rPr>
            </w:pPr>
            <w:r>
              <w:rPr>
                <w:rStyle w:val="tgc"/>
                <w:rFonts w:ascii="Times New Roman" w:hAnsi="Times New Roman"/>
                <w:sz w:val="24"/>
                <w:szCs w:val="24"/>
              </w:rPr>
              <w:t>Goggles</w:t>
            </w:r>
          </w:p>
          <w:p w14:paraId="51299F2E" w14:textId="77777777" w:rsidR="0052522E" w:rsidRDefault="00000000">
            <w:pPr>
              <w:pStyle w:val="ListParagraph"/>
              <w:numPr>
                <w:ilvl w:val="2"/>
                <w:numId w:val="19"/>
              </w:numPr>
              <w:spacing w:after="0" w:line="360" w:lineRule="auto"/>
              <w:rPr>
                <w:rStyle w:val="tgc"/>
                <w:rFonts w:ascii="Times New Roman" w:hAnsi="Times New Roman"/>
                <w:sz w:val="24"/>
                <w:szCs w:val="24"/>
              </w:rPr>
            </w:pPr>
            <w:r>
              <w:rPr>
                <w:rStyle w:val="tgc"/>
                <w:rFonts w:ascii="Times New Roman" w:hAnsi="Times New Roman"/>
                <w:sz w:val="24"/>
                <w:szCs w:val="24"/>
              </w:rPr>
              <w:lastRenderedPageBreak/>
              <w:t>Gloves</w:t>
            </w:r>
          </w:p>
          <w:p w14:paraId="44CC8D50" w14:textId="77777777" w:rsidR="0052522E" w:rsidRDefault="00000000">
            <w:pPr>
              <w:pStyle w:val="ListParagraph"/>
              <w:numPr>
                <w:ilvl w:val="2"/>
                <w:numId w:val="19"/>
              </w:numPr>
              <w:spacing w:after="0" w:line="360" w:lineRule="auto"/>
              <w:rPr>
                <w:rStyle w:val="tgc"/>
                <w:rFonts w:ascii="Times New Roman" w:hAnsi="Times New Roman"/>
                <w:sz w:val="24"/>
                <w:szCs w:val="24"/>
              </w:rPr>
            </w:pPr>
            <w:r>
              <w:rPr>
                <w:rStyle w:val="tgc"/>
                <w:rFonts w:ascii="Times New Roman" w:hAnsi="Times New Roman"/>
                <w:sz w:val="24"/>
                <w:szCs w:val="24"/>
              </w:rPr>
              <w:t>Head gear</w:t>
            </w:r>
          </w:p>
          <w:p w14:paraId="76561B96" w14:textId="77777777" w:rsidR="0052522E" w:rsidRDefault="00000000">
            <w:pPr>
              <w:pStyle w:val="ListParagraph"/>
              <w:numPr>
                <w:ilvl w:val="1"/>
                <w:numId w:val="18"/>
              </w:numPr>
              <w:spacing w:after="0" w:line="360" w:lineRule="auto"/>
              <w:rPr>
                <w:rFonts w:ascii="Times New Roman" w:hAnsi="Times New Roman"/>
                <w:sz w:val="24"/>
                <w:szCs w:val="24"/>
              </w:rPr>
            </w:pPr>
            <w:r>
              <w:rPr>
                <w:rFonts w:ascii="Times New Roman" w:hAnsi="Times New Roman"/>
                <w:sz w:val="24"/>
                <w:szCs w:val="24"/>
              </w:rPr>
              <w:t>Hatching eggs handling</w:t>
            </w:r>
          </w:p>
          <w:p w14:paraId="606D4E6A" w14:textId="77777777" w:rsidR="0052522E" w:rsidRDefault="00000000">
            <w:pPr>
              <w:pStyle w:val="ListParagraph"/>
              <w:numPr>
                <w:ilvl w:val="2"/>
                <w:numId w:val="18"/>
              </w:numPr>
              <w:spacing w:after="0" w:line="360" w:lineRule="auto"/>
              <w:rPr>
                <w:rFonts w:ascii="Times New Roman" w:hAnsi="Times New Roman"/>
                <w:sz w:val="24"/>
                <w:szCs w:val="24"/>
              </w:rPr>
            </w:pPr>
            <w:r>
              <w:rPr>
                <w:rFonts w:ascii="Times New Roman" w:hAnsi="Times New Roman"/>
                <w:sz w:val="24"/>
                <w:szCs w:val="24"/>
              </w:rPr>
              <w:t>Egg reception</w:t>
            </w:r>
          </w:p>
          <w:p w14:paraId="5C661B30" w14:textId="77777777" w:rsidR="0052522E" w:rsidRDefault="00000000">
            <w:pPr>
              <w:pStyle w:val="ListParagraph"/>
              <w:numPr>
                <w:ilvl w:val="2"/>
                <w:numId w:val="18"/>
              </w:numPr>
              <w:spacing w:after="0" w:line="360" w:lineRule="auto"/>
              <w:rPr>
                <w:rFonts w:ascii="Times New Roman" w:hAnsi="Times New Roman"/>
                <w:sz w:val="24"/>
                <w:szCs w:val="24"/>
              </w:rPr>
            </w:pPr>
            <w:r>
              <w:rPr>
                <w:rFonts w:ascii="Times New Roman" w:hAnsi="Times New Roman"/>
                <w:sz w:val="24"/>
                <w:szCs w:val="24"/>
              </w:rPr>
              <w:t>Traying</w:t>
            </w:r>
          </w:p>
          <w:p w14:paraId="542DE2BE" w14:textId="77777777" w:rsidR="0052522E" w:rsidRDefault="00000000">
            <w:pPr>
              <w:pStyle w:val="ListParagraph"/>
              <w:numPr>
                <w:ilvl w:val="2"/>
                <w:numId w:val="18"/>
              </w:numPr>
              <w:spacing w:after="0" w:line="360" w:lineRule="auto"/>
              <w:rPr>
                <w:rFonts w:ascii="Times New Roman" w:hAnsi="Times New Roman"/>
                <w:sz w:val="24"/>
                <w:szCs w:val="24"/>
              </w:rPr>
            </w:pPr>
            <w:r>
              <w:rPr>
                <w:rFonts w:ascii="Times New Roman" w:hAnsi="Times New Roman"/>
                <w:sz w:val="24"/>
                <w:szCs w:val="24"/>
              </w:rPr>
              <w:t xml:space="preserve">Loading </w:t>
            </w:r>
          </w:p>
          <w:p w14:paraId="7F6078D9" w14:textId="77777777" w:rsidR="0052522E" w:rsidRDefault="00000000">
            <w:pPr>
              <w:pStyle w:val="ListParagraph"/>
              <w:numPr>
                <w:ilvl w:val="1"/>
                <w:numId w:val="18"/>
              </w:numPr>
              <w:spacing w:after="0" w:line="360" w:lineRule="auto"/>
              <w:rPr>
                <w:rFonts w:ascii="Times New Roman" w:hAnsi="Times New Roman"/>
                <w:sz w:val="24"/>
                <w:szCs w:val="24"/>
              </w:rPr>
            </w:pPr>
            <w:r>
              <w:rPr>
                <w:rFonts w:ascii="Times New Roman" w:hAnsi="Times New Roman"/>
                <w:sz w:val="24"/>
                <w:szCs w:val="24"/>
              </w:rPr>
              <w:t>Grading</w:t>
            </w:r>
            <w:r>
              <w:rPr>
                <w:rFonts w:ascii="Times New Roman" w:hAnsi="Times New Roman"/>
                <w:sz w:val="24"/>
                <w:szCs w:val="24"/>
                <w:lang w:val="en-US"/>
              </w:rPr>
              <w:t>/sorting</w:t>
            </w:r>
            <w:r>
              <w:rPr>
                <w:rFonts w:ascii="Times New Roman" w:hAnsi="Times New Roman"/>
                <w:sz w:val="24"/>
                <w:szCs w:val="24"/>
              </w:rPr>
              <w:t xml:space="preserve"> of eggs </w:t>
            </w:r>
          </w:p>
          <w:p w14:paraId="33091744" w14:textId="77777777" w:rsidR="0052522E" w:rsidRDefault="00000000">
            <w:pPr>
              <w:pStyle w:val="ListParagraph"/>
              <w:numPr>
                <w:ilvl w:val="1"/>
                <w:numId w:val="18"/>
              </w:numPr>
              <w:spacing w:after="0" w:line="360" w:lineRule="auto"/>
              <w:rPr>
                <w:rFonts w:ascii="Times New Roman" w:hAnsi="Times New Roman"/>
                <w:sz w:val="24"/>
                <w:szCs w:val="24"/>
              </w:rPr>
            </w:pPr>
            <w:r>
              <w:rPr>
                <w:rFonts w:ascii="Times New Roman" w:hAnsi="Times New Roman"/>
                <w:sz w:val="24"/>
                <w:szCs w:val="24"/>
              </w:rPr>
              <w:t>Standard conditions of hatching eggs</w:t>
            </w:r>
          </w:p>
          <w:p w14:paraId="7ECE5DE5" w14:textId="77777777" w:rsidR="0052522E" w:rsidRDefault="00000000">
            <w:pPr>
              <w:pStyle w:val="ListParagraph"/>
              <w:numPr>
                <w:ilvl w:val="1"/>
                <w:numId w:val="18"/>
              </w:numPr>
              <w:spacing w:after="0" w:line="360" w:lineRule="auto"/>
              <w:rPr>
                <w:rFonts w:ascii="Times New Roman" w:hAnsi="Times New Roman"/>
                <w:sz w:val="24"/>
                <w:szCs w:val="24"/>
              </w:rPr>
            </w:pPr>
            <w:r>
              <w:rPr>
                <w:rFonts w:ascii="Times New Roman" w:hAnsi="Times New Roman"/>
                <w:sz w:val="24"/>
                <w:szCs w:val="24"/>
              </w:rPr>
              <w:t xml:space="preserve">Inspection </w:t>
            </w:r>
          </w:p>
          <w:p w14:paraId="4DF5245C" w14:textId="77777777" w:rsidR="0052522E" w:rsidRDefault="00000000">
            <w:pPr>
              <w:pStyle w:val="ListParagraph"/>
              <w:numPr>
                <w:ilvl w:val="1"/>
                <w:numId w:val="18"/>
              </w:numPr>
              <w:spacing w:after="0" w:line="360" w:lineRule="auto"/>
              <w:rPr>
                <w:rFonts w:ascii="Times New Roman" w:hAnsi="Times New Roman"/>
                <w:sz w:val="24"/>
                <w:szCs w:val="24"/>
              </w:rPr>
            </w:pPr>
            <w:r>
              <w:rPr>
                <w:rFonts w:ascii="Times New Roman" w:hAnsi="Times New Roman"/>
                <w:sz w:val="24"/>
                <w:szCs w:val="24"/>
                <w:lang w:val="en-US"/>
              </w:rPr>
              <w:t>Disposal of rejected eggs</w:t>
            </w:r>
          </w:p>
        </w:tc>
        <w:tc>
          <w:tcPr>
            <w:tcW w:w="1268" w:type="pct"/>
            <w:tcBorders>
              <w:top w:val="single" w:sz="4" w:space="0" w:color="auto"/>
              <w:left w:val="single" w:sz="4" w:space="0" w:color="auto"/>
              <w:bottom w:val="single" w:sz="4" w:space="0" w:color="auto"/>
              <w:right w:val="single" w:sz="4" w:space="0" w:color="auto"/>
            </w:tcBorders>
          </w:tcPr>
          <w:p w14:paraId="5080B52A" w14:textId="77777777" w:rsidR="0052522E" w:rsidRDefault="00000000">
            <w:pPr>
              <w:numPr>
                <w:ilvl w:val="0"/>
                <w:numId w:val="20"/>
              </w:numPr>
              <w:spacing w:after="0" w:line="360" w:lineRule="auto"/>
              <w:ind w:left="342" w:hanging="270"/>
              <w:rPr>
                <w:szCs w:val="24"/>
                <w:lang w:val="en-ZA"/>
              </w:rPr>
            </w:pPr>
            <w:r>
              <w:rPr>
                <w:szCs w:val="24"/>
                <w:lang w:val="en-ZA"/>
              </w:rPr>
              <w:lastRenderedPageBreak/>
              <w:t>Written tests</w:t>
            </w:r>
          </w:p>
          <w:p w14:paraId="74B2DAA1" w14:textId="77777777" w:rsidR="0052522E" w:rsidRDefault="00000000">
            <w:pPr>
              <w:numPr>
                <w:ilvl w:val="0"/>
                <w:numId w:val="20"/>
              </w:numPr>
              <w:spacing w:after="0" w:line="360" w:lineRule="auto"/>
              <w:ind w:left="342" w:hanging="270"/>
              <w:rPr>
                <w:szCs w:val="24"/>
                <w:lang w:val="en-ZA"/>
              </w:rPr>
            </w:pPr>
            <w:r>
              <w:rPr>
                <w:szCs w:val="24"/>
                <w:lang w:val="en-ZA"/>
              </w:rPr>
              <w:t>Observation</w:t>
            </w:r>
          </w:p>
          <w:p w14:paraId="0C7A528B" w14:textId="77777777" w:rsidR="0052522E" w:rsidRDefault="00000000">
            <w:pPr>
              <w:numPr>
                <w:ilvl w:val="0"/>
                <w:numId w:val="20"/>
              </w:numPr>
              <w:spacing w:after="0" w:line="360" w:lineRule="auto"/>
              <w:ind w:left="342" w:hanging="270"/>
              <w:rPr>
                <w:szCs w:val="24"/>
                <w:lang w:val="en-ZA"/>
              </w:rPr>
            </w:pPr>
            <w:r>
              <w:rPr>
                <w:szCs w:val="24"/>
                <w:lang w:val="en-ZA"/>
              </w:rPr>
              <w:t>Oral questions</w:t>
            </w:r>
          </w:p>
          <w:p w14:paraId="4BBD624E" w14:textId="77777777" w:rsidR="0052522E" w:rsidRDefault="00000000">
            <w:pPr>
              <w:numPr>
                <w:ilvl w:val="0"/>
                <w:numId w:val="20"/>
              </w:numPr>
              <w:spacing w:after="0" w:line="360" w:lineRule="auto"/>
              <w:ind w:left="342" w:hanging="270"/>
              <w:rPr>
                <w:szCs w:val="24"/>
                <w:lang w:val="en-ZA"/>
              </w:rPr>
            </w:pPr>
            <w:r>
              <w:rPr>
                <w:szCs w:val="24"/>
                <w:lang w:val="en-ZA"/>
              </w:rPr>
              <w:t>Third party report</w:t>
            </w:r>
          </w:p>
          <w:p w14:paraId="3B7132F0" w14:textId="77777777" w:rsidR="0052522E" w:rsidRDefault="00000000">
            <w:pPr>
              <w:numPr>
                <w:ilvl w:val="0"/>
                <w:numId w:val="20"/>
              </w:numPr>
              <w:spacing w:after="0" w:line="360" w:lineRule="auto"/>
              <w:ind w:left="342" w:hanging="270"/>
              <w:rPr>
                <w:szCs w:val="24"/>
                <w:lang w:val="en-ZA"/>
              </w:rPr>
            </w:pPr>
            <w:r>
              <w:rPr>
                <w:szCs w:val="24"/>
                <w:lang w:val="en-ZA"/>
              </w:rPr>
              <w:lastRenderedPageBreak/>
              <w:t>Interviewing</w:t>
            </w:r>
          </w:p>
        </w:tc>
      </w:tr>
      <w:tr w:rsidR="0052522E" w14:paraId="0203CA83" w14:textId="77777777">
        <w:trPr>
          <w:trHeight w:val="1106"/>
        </w:trPr>
        <w:tc>
          <w:tcPr>
            <w:tcW w:w="1115" w:type="pct"/>
            <w:tcBorders>
              <w:top w:val="single" w:sz="4" w:space="0" w:color="auto"/>
              <w:left w:val="single" w:sz="4" w:space="0" w:color="auto"/>
              <w:bottom w:val="single" w:sz="4" w:space="0" w:color="auto"/>
              <w:right w:val="single" w:sz="4" w:space="0" w:color="auto"/>
            </w:tcBorders>
          </w:tcPr>
          <w:p w14:paraId="4421A9AB" w14:textId="77777777" w:rsidR="0052522E" w:rsidRDefault="00000000">
            <w:pPr>
              <w:numPr>
                <w:ilvl w:val="0"/>
                <w:numId w:val="17"/>
              </w:numPr>
              <w:spacing w:after="0" w:line="360" w:lineRule="auto"/>
              <w:ind w:left="0"/>
              <w:contextualSpacing/>
              <w:rPr>
                <w:szCs w:val="24"/>
                <w:lang w:val="en-ZA"/>
              </w:rPr>
            </w:pPr>
            <w:r>
              <w:rPr>
                <w:szCs w:val="24"/>
                <w:lang w:val="en-ZA"/>
              </w:rPr>
              <w:lastRenderedPageBreak/>
              <w:t>Store fumigated eggs</w:t>
            </w:r>
          </w:p>
        </w:tc>
        <w:tc>
          <w:tcPr>
            <w:tcW w:w="2617" w:type="pct"/>
            <w:tcBorders>
              <w:top w:val="single" w:sz="4" w:space="0" w:color="auto"/>
              <w:left w:val="single" w:sz="4" w:space="0" w:color="auto"/>
              <w:bottom w:val="single" w:sz="4" w:space="0" w:color="auto"/>
              <w:right w:val="single" w:sz="4" w:space="0" w:color="auto"/>
            </w:tcBorders>
          </w:tcPr>
          <w:p w14:paraId="5A76D06D" w14:textId="77777777" w:rsidR="0052522E" w:rsidRDefault="00000000">
            <w:pPr>
              <w:pStyle w:val="elementperfxhead"/>
              <w:numPr>
                <w:ilvl w:val="1"/>
                <w:numId w:val="21"/>
              </w:numPr>
              <w:spacing w:line="360" w:lineRule="auto"/>
              <w:ind w:right="0"/>
              <w:rPr>
                <w:rFonts w:ascii="Times New Roman" w:hAnsi="Times New Roman"/>
                <w:b w:val="0"/>
                <w:sz w:val="24"/>
                <w:szCs w:val="24"/>
              </w:rPr>
            </w:pPr>
            <w:r>
              <w:rPr>
                <w:rFonts w:ascii="Times New Roman" w:hAnsi="Times New Roman"/>
                <w:b w:val="0"/>
                <w:bCs/>
                <w:sz w:val="24"/>
                <w:szCs w:val="24"/>
              </w:rPr>
              <w:t>Hatchery biosecurity measures</w:t>
            </w:r>
          </w:p>
          <w:p w14:paraId="1B26B998" w14:textId="77777777" w:rsidR="0052522E" w:rsidRDefault="00000000">
            <w:pPr>
              <w:pStyle w:val="elementperfxhead"/>
              <w:numPr>
                <w:ilvl w:val="1"/>
                <w:numId w:val="21"/>
              </w:numPr>
              <w:spacing w:line="360" w:lineRule="auto"/>
              <w:ind w:right="0"/>
              <w:rPr>
                <w:rFonts w:ascii="Times New Roman" w:hAnsi="Times New Roman"/>
                <w:b w:val="0"/>
                <w:sz w:val="24"/>
                <w:szCs w:val="24"/>
              </w:rPr>
            </w:pPr>
            <w:r>
              <w:rPr>
                <w:rFonts w:ascii="Times New Roman" w:hAnsi="Times New Roman"/>
                <w:b w:val="0"/>
                <w:sz w:val="24"/>
                <w:szCs w:val="24"/>
              </w:rPr>
              <w:t>Egg fumigation</w:t>
            </w:r>
          </w:p>
          <w:p w14:paraId="37AAC773" w14:textId="77777777" w:rsidR="0052522E" w:rsidRDefault="00000000">
            <w:pPr>
              <w:pStyle w:val="elementperfxhead"/>
              <w:numPr>
                <w:ilvl w:val="1"/>
                <w:numId w:val="21"/>
              </w:numPr>
              <w:spacing w:line="360" w:lineRule="auto"/>
              <w:ind w:right="0"/>
              <w:rPr>
                <w:rFonts w:ascii="Times New Roman" w:hAnsi="Times New Roman"/>
                <w:b w:val="0"/>
                <w:sz w:val="24"/>
                <w:szCs w:val="24"/>
              </w:rPr>
            </w:pPr>
            <w:r>
              <w:rPr>
                <w:rFonts w:ascii="Times New Roman" w:hAnsi="Times New Roman"/>
                <w:b w:val="0"/>
                <w:sz w:val="24"/>
                <w:szCs w:val="24"/>
              </w:rPr>
              <w:t>Egg storage</w:t>
            </w:r>
          </w:p>
          <w:p w14:paraId="2DB24857" w14:textId="77777777" w:rsidR="0052522E" w:rsidRDefault="00000000">
            <w:pPr>
              <w:pStyle w:val="ListParagraph"/>
              <w:numPr>
                <w:ilvl w:val="2"/>
                <w:numId w:val="21"/>
              </w:numPr>
              <w:spacing w:after="0" w:line="360" w:lineRule="auto"/>
              <w:rPr>
                <w:rFonts w:ascii="Times New Roman" w:hAnsi="Times New Roman"/>
                <w:sz w:val="24"/>
                <w:szCs w:val="24"/>
              </w:rPr>
            </w:pPr>
            <w:r>
              <w:rPr>
                <w:rFonts w:ascii="Times New Roman" w:hAnsi="Times New Roman"/>
                <w:sz w:val="24"/>
                <w:szCs w:val="24"/>
                <w:lang w:eastAsia="en-GB"/>
              </w:rPr>
              <w:t xml:space="preserve">Storage materials </w:t>
            </w:r>
          </w:p>
          <w:p w14:paraId="2B8E08F9" w14:textId="77777777" w:rsidR="0052522E" w:rsidRDefault="00000000">
            <w:pPr>
              <w:pStyle w:val="ListParagraph"/>
              <w:numPr>
                <w:ilvl w:val="2"/>
                <w:numId w:val="21"/>
              </w:numPr>
              <w:spacing w:after="0" w:line="360" w:lineRule="auto"/>
              <w:rPr>
                <w:rFonts w:ascii="Times New Roman" w:hAnsi="Times New Roman"/>
                <w:sz w:val="24"/>
                <w:szCs w:val="24"/>
              </w:rPr>
            </w:pPr>
            <w:r>
              <w:rPr>
                <w:rFonts w:ascii="Times New Roman" w:hAnsi="Times New Roman"/>
                <w:sz w:val="24"/>
                <w:szCs w:val="24"/>
              </w:rPr>
              <w:t>Storage conditions</w:t>
            </w:r>
          </w:p>
          <w:p w14:paraId="02FB0A5C" w14:textId="77777777" w:rsidR="0052522E" w:rsidRDefault="00000000">
            <w:pPr>
              <w:pStyle w:val="ListParagraph"/>
              <w:numPr>
                <w:ilvl w:val="2"/>
                <w:numId w:val="21"/>
              </w:numPr>
              <w:spacing w:after="0" w:line="360" w:lineRule="auto"/>
              <w:rPr>
                <w:rFonts w:ascii="Times New Roman" w:hAnsi="Times New Roman"/>
                <w:sz w:val="24"/>
                <w:szCs w:val="24"/>
              </w:rPr>
            </w:pPr>
            <w:r>
              <w:rPr>
                <w:rFonts w:ascii="Times New Roman" w:hAnsi="Times New Roman"/>
                <w:sz w:val="24"/>
                <w:szCs w:val="24"/>
              </w:rPr>
              <w:t>Storage duration</w:t>
            </w:r>
          </w:p>
          <w:p w14:paraId="73C90CFD" w14:textId="77777777" w:rsidR="0052522E" w:rsidRDefault="00000000">
            <w:pPr>
              <w:pStyle w:val="elementperfxhead"/>
              <w:numPr>
                <w:ilvl w:val="1"/>
                <w:numId w:val="21"/>
              </w:numPr>
              <w:spacing w:line="360" w:lineRule="auto"/>
              <w:ind w:right="0"/>
              <w:rPr>
                <w:rFonts w:ascii="Times New Roman" w:hAnsi="Times New Roman"/>
                <w:sz w:val="24"/>
                <w:szCs w:val="24"/>
                <w:lang w:eastAsia="en-GB"/>
              </w:rPr>
            </w:pPr>
            <w:r>
              <w:rPr>
                <w:rFonts w:ascii="Times New Roman" w:hAnsi="Times New Roman"/>
                <w:b w:val="0"/>
                <w:sz w:val="24"/>
                <w:szCs w:val="24"/>
              </w:rPr>
              <w:t>Waste management</w:t>
            </w:r>
          </w:p>
        </w:tc>
        <w:tc>
          <w:tcPr>
            <w:tcW w:w="1268" w:type="pct"/>
            <w:tcBorders>
              <w:top w:val="single" w:sz="4" w:space="0" w:color="auto"/>
              <w:left w:val="single" w:sz="4" w:space="0" w:color="auto"/>
              <w:bottom w:val="single" w:sz="4" w:space="0" w:color="auto"/>
              <w:right w:val="single" w:sz="4" w:space="0" w:color="auto"/>
            </w:tcBorders>
          </w:tcPr>
          <w:p w14:paraId="03042E24" w14:textId="77777777" w:rsidR="0052522E" w:rsidRDefault="00000000">
            <w:pPr>
              <w:numPr>
                <w:ilvl w:val="0"/>
                <w:numId w:val="20"/>
              </w:numPr>
              <w:spacing w:after="0" w:line="360" w:lineRule="auto"/>
              <w:ind w:left="342" w:hanging="270"/>
              <w:rPr>
                <w:szCs w:val="24"/>
                <w:lang w:val="en-ZA"/>
              </w:rPr>
            </w:pPr>
            <w:r>
              <w:rPr>
                <w:szCs w:val="24"/>
                <w:lang w:val="en-ZA"/>
              </w:rPr>
              <w:t>Written tests</w:t>
            </w:r>
          </w:p>
          <w:p w14:paraId="526AD898" w14:textId="77777777" w:rsidR="0052522E" w:rsidRDefault="00000000">
            <w:pPr>
              <w:numPr>
                <w:ilvl w:val="0"/>
                <w:numId w:val="20"/>
              </w:numPr>
              <w:spacing w:after="0" w:line="360" w:lineRule="auto"/>
              <w:ind w:left="342" w:hanging="270"/>
              <w:rPr>
                <w:szCs w:val="24"/>
                <w:lang w:val="en-ZA"/>
              </w:rPr>
            </w:pPr>
            <w:r>
              <w:rPr>
                <w:szCs w:val="24"/>
                <w:lang w:val="en-ZA"/>
              </w:rPr>
              <w:t>Observation</w:t>
            </w:r>
          </w:p>
          <w:p w14:paraId="68041DEE" w14:textId="77777777" w:rsidR="0052522E" w:rsidRDefault="00000000">
            <w:pPr>
              <w:numPr>
                <w:ilvl w:val="0"/>
                <w:numId w:val="20"/>
              </w:numPr>
              <w:spacing w:after="0" w:line="360" w:lineRule="auto"/>
              <w:ind w:left="342" w:hanging="270"/>
              <w:rPr>
                <w:szCs w:val="24"/>
                <w:lang w:val="en-ZA"/>
              </w:rPr>
            </w:pPr>
            <w:r>
              <w:rPr>
                <w:szCs w:val="24"/>
                <w:lang w:val="en-ZA"/>
              </w:rPr>
              <w:t>Oral questions</w:t>
            </w:r>
          </w:p>
          <w:p w14:paraId="00FD14B9" w14:textId="77777777" w:rsidR="0052522E" w:rsidRDefault="00000000">
            <w:pPr>
              <w:numPr>
                <w:ilvl w:val="0"/>
                <w:numId w:val="20"/>
              </w:numPr>
              <w:spacing w:after="0" w:line="360" w:lineRule="auto"/>
              <w:ind w:left="342" w:hanging="270"/>
              <w:rPr>
                <w:szCs w:val="24"/>
                <w:lang w:val="en-ZA"/>
              </w:rPr>
            </w:pPr>
            <w:r>
              <w:rPr>
                <w:szCs w:val="24"/>
                <w:lang w:val="en-ZA"/>
              </w:rPr>
              <w:t>Third party report</w:t>
            </w:r>
          </w:p>
          <w:p w14:paraId="0810A7D8" w14:textId="77777777" w:rsidR="0052522E" w:rsidRDefault="00000000">
            <w:pPr>
              <w:numPr>
                <w:ilvl w:val="0"/>
                <w:numId w:val="20"/>
              </w:numPr>
              <w:spacing w:after="0" w:line="360" w:lineRule="auto"/>
              <w:ind w:left="342" w:hanging="270"/>
              <w:rPr>
                <w:szCs w:val="24"/>
                <w:lang w:val="en-ZA"/>
              </w:rPr>
            </w:pPr>
            <w:r>
              <w:rPr>
                <w:szCs w:val="24"/>
                <w:lang w:val="en-ZA"/>
              </w:rPr>
              <w:t>Interviewing</w:t>
            </w:r>
          </w:p>
        </w:tc>
      </w:tr>
      <w:tr w:rsidR="0052522E" w14:paraId="09356B2E" w14:textId="77777777">
        <w:trPr>
          <w:trHeight w:val="1106"/>
        </w:trPr>
        <w:tc>
          <w:tcPr>
            <w:tcW w:w="1115" w:type="pct"/>
            <w:tcBorders>
              <w:top w:val="single" w:sz="4" w:space="0" w:color="auto"/>
              <w:left w:val="single" w:sz="4" w:space="0" w:color="auto"/>
              <w:bottom w:val="single" w:sz="4" w:space="0" w:color="auto"/>
              <w:right w:val="single" w:sz="4" w:space="0" w:color="auto"/>
            </w:tcBorders>
          </w:tcPr>
          <w:p w14:paraId="667CB5AD" w14:textId="77777777" w:rsidR="0052522E" w:rsidRDefault="00000000">
            <w:pPr>
              <w:numPr>
                <w:ilvl w:val="0"/>
                <w:numId w:val="17"/>
              </w:numPr>
              <w:spacing w:after="0" w:line="360" w:lineRule="auto"/>
              <w:ind w:left="0"/>
              <w:contextualSpacing/>
              <w:rPr>
                <w:szCs w:val="24"/>
                <w:lang w:val="en-ZA"/>
              </w:rPr>
            </w:pPr>
            <w:r>
              <w:rPr>
                <w:szCs w:val="24"/>
                <w:lang w:val="en-ZA"/>
              </w:rPr>
              <w:t>Enter hatchery records</w:t>
            </w:r>
          </w:p>
        </w:tc>
        <w:tc>
          <w:tcPr>
            <w:tcW w:w="2617" w:type="pct"/>
            <w:tcBorders>
              <w:top w:val="single" w:sz="4" w:space="0" w:color="auto"/>
              <w:left w:val="single" w:sz="4" w:space="0" w:color="auto"/>
              <w:bottom w:val="single" w:sz="4" w:space="0" w:color="auto"/>
              <w:right w:val="single" w:sz="4" w:space="0" w:color="auto"/>
            </w:tcBorders>
          </w:tcPr>
          <w:p w14:paraId="5952AB3E" w14:textId="77777777" w:rsidR="0052522E" w:rsidRDefault="00000000">
            <w:pPr>
              <w:pStyle w:val="ListParagraph"/>
              <w:numPr>
                <w:ilvl w:val="1"/>
                <w:numId w:val="17"/>
              </w:numPr>
              <w:spacing w:after="0" w:line="360" w:lineRule="auto"/>
              <w:rPr>
                <w:rFonts w:ascii="Times New Roman" w:hAnsi="Times New Roman"/>
                <w:sz w:val="24"/>
                <w:szCs w:val="24"/>
                <w:lang w:eastAsia="en-GB"/>
              </w:rPr>
            </w:pPr>
            <w:r>
              <w:rPr>
                <w:rFonts w:ascii="Times New Roman" w:hAnsi="Times New Roman"/>
                <w:sz w:val="24"/>
                <w:szCs w:val="24"/>
                <w:lang w:eastAsia="en-GB"/>
              </w:rPr>
              <w:t>Egg parameters recordings</w:t>
            </w:r>
          </w:p>
          <w:p w14:paraId="53804635" w14:textId="77777777" w:rsidR="0052522E" w:rsidRDefault="00000000">
            <w:pPr>
              <w:pStyle w:val="ListParagraph"/>
              <w:numPr>
                <w:ilvl w:val="1"/>
                <w:numId w:val="17"/>
              </w:numPr>
              <w:spacing w:after="0" w:line="360" w:lineRule="auto"/>
              <w:rPr>
                <w:rFonts w:ascii="Times New Roman" w:hAnsi="Times New Roman"/>
                <w:sz w:val="24"/>
                <w:szCs w:val="24"/>
              </w:rPr>
            </w:pPr>
            <w:r>
              <w:rPr>
                <w:rFonts w:ascii="Times New Roman" w:hAnsi="Times New Roman"/>
                <w:sz w:val="24"/>
                <w:szCs w:val="24"/>
              </w:rPr>
              <w:t>Egg numbers (received, sorted, rejected</w:t>
            </w:r>
            <w:r>
              <w:rPr>
                <w:rFonts w:ascii="Times New Roman" w:hAnsi="Times New Roman"/>
                <w:sz w:val="24"/>
                <w:szCs w:val="24"/>
                <w:lang w:val="en-US"/>
              </w:rPr>
              <w:t xml:space="preserve">, </w:t>
            </w:r>
            <w:proofErr w:type="spellStart"/>
            <w:r>
              <w:rPr>
                <w:rFonts w:ascii="Times New Roman" w:hAnsi="Times New Roman"/>
                <w:sz w:val="24"/>
                <w:szCs w:val="24"/>
                <w:lang w:val="en-US"/>
              </w:rPr>
              <w:t>brocken</w:t>
            </w:r>
            <w:proofErr w:type="spellEnd"/>
            <w:r>
              <w:rPr>
                <w:rFonts w:ascii="Times New Roman" w:hAnsi="Times New Roman"/>
                <w:sz w:val="24"/>
                <w:szCs w:val="24"/>
                <w:lang w:val="en-US"/>
              </w:rPr>
              <w:t xml:space="preserve"> </w:t>
            </w:r>
            <w:r>
              <w:rPr>
                <w:rFonts w:ascii="Times New Roman" w:hAnsi="Times New Roman"/>
                <w:sz w:val="24"/>
                <w:szCs w:val="24"/>
              </w:rPr>
              <w:t>and stored)</w:t>
            </w:r>
          </w:p>
          <w:p w14:paraId="7B12538A" w14:textId="77777777" w:rsidR="0052522E" w:rsidRDefault="00000000">
            <w:pPr>
              <w:pStyle w:val="ListParagraph"/>
              <w:numPr>
                <w:ilvl w:val="1"/>
                <w:numId w:val="17"/>
              </w:numPr>
              <w:spacing w:after="0" w:line="360" w:lineRule="auto"/>
              <w:rPr>
                <w:rFonts w:ascii="Times New Roman" w:hAnsi="Times New Roman"/>
                <w:sz w:val="24"/>
                <w:szCs w:val="24"/>
              </w:rPr>
            </w:pPr>
            <w:r>
              <w:rPr>
                <w:rFonts w:ascii="Times New Roman" w:hAnsi="Times New Roman"/>
                <w:sz w:val="24"/>
                <w:szCs w:val="24"/>
              </w:rPr>
              <w:t>Egg weight / size / shape</w:t>
            </w:r>
          </w:p>
          <w:p w14:paraId="091BD1BE" w14:textId="77777777" w:rsidR="0052522E" w:rsidRDefault="00000000">
            <w:pPr>
              <w:pStyle w:val="ListParagraph"/>
              <w:numPr>
                <w:ilvl w:val="1"/>
                <w:numId w:val="17"/>
              </w:numPr>
              <w:spacing w:after="0" w:line="360" w:lineRule="auto"/>
              <w:rPr>
                <w:rFonts w:ascii="Times New Roman" w:hAnsi="Times New Roman"/>
                <w:sz w:val="24"/>
                <w:szCs w:val="24"/>
              </w:rPr>
            </w:pPr>
            <w:r>
              <w:rPr>
                <w:rFonts w:ascii="Times New Roman" w:hAnsi="Times New Roman"/>
                <w:sz w:val="24"/>
                <w:szCs w:val="24"/>
              </w:rPr>
              <w:t>Type of eggs (Breed / species)</w:t>
            </w:r>
          </w:p>
          <w:p w14:paraId="0B4A1C33" w14:textId="77777777" w:rsidR="0052522E" w:rsidRDefault="0052522E">
            <w:pPr>
              <w:pStyle w:val="ListParagraph"/>
              <w:spacing w:after="0" w:line="360" w:lineRule="auto"/>
              <w:ind w:left="0"/>
              <w:rPr>
                <w:rFonts w:ascii="Times New Roman" w:hAnsi="Times New Roman"/>
                <w:sz w:val="24"/>
                <w:szCs w:val="24"/>
              </w:rPr>
            </w:pPr>
          </w:p>
        </w:tc>
        <w:tc>
          <w:tcPr>
            <w:tcW w:w="1268" w:type="pct"/>
            <w:tcBorders>
              <w:top w:val="single" w:sz="4" w:space="0" w:color="auto"/>
              <w:left w:val="single" w:sz="4" w:space="0" w:color="auto"/>
              <w:bottom w:val="single" w:sz="4" w:space="0" w:color="auto"/>
              <w:right w:val="single" w:sz="4" w:space="0" w:color="auto"/>
            </w:tcBorders>
          </w:tcPr>
          <w:p w14:paraId="35289084" w14:textId="77777777" w:rsidR="0052522E" w:rsidRDefault="00000000">
            <w:pPr>
              <w:numPr>
                <w:ilvl w:val="0"/>
                <w:numId w:val="20"/>
              </w:numPr>
              <w:spacing w:after="0" w:line="360" w:lineRule="auto"/>
              <w:ind w:left="342" w:hanging="270"/>
              <w:rPr>
                <w:szCs w:val="24"/>
                <w:lang w:val="en-ZA"/>
              </w:rPr>
            </w:pPr>
            <w:r>
              <w:rPr>
                <w:szCs w:val="24"/>
                <w:lang w:val="en-ZA"/>
              </w:rPr>
              <w:t>Written tests</w:t>
            </w:r>
          </w:p>
          <w:p w14:paraId="703CF66F" w14:textId="77777777" w:rsidR="0052522E" w:rsidRDefault="00000000">
            <w:pPr>
              <w:numPr>
                <w:ilvl w:val="0"/>
                <w:numId w:val="20"/>
              </w:numPr>
              <w:spacing w:after="0" w:line="360" w:lineRule="auto"/>
              <w:ind w:left="342" w:hanging="270"/>
              <w:rPr>
                <w:szCs w:val="24"/>
                <w:lang w:val="en-ZA"/>
              </w:rPr>
            </w:pPr>
            <w:r>
              <w:rPr>
                <w:szCs w:val="24"/>
                <w:lang w:val="en-ZA"/>
              </w:rPr>
              <w:t>Observation</w:t>
            </w:r>
          </w:p>
          <w:p w14:paraId="6DC70266" w14:textId="77777777" w:rsidR="0052522E" w:rsidRDefault="00000000">
            <w:pPr>
              <w:numPr>
                <w:ilvl w:val="0"/>
                <w:numId w:val="20"/>
              </w:numPr>
              <w:spacing w:after="0" w:line="360" w:lineRule="auto"/>
              <w:ind w:left="342" w:hanging="270"/>
              <w:rPr>
                <w:szCs w:val="24"/>
                <w:lang w:val="en-ZA"/>
              </w:rPr>
            </w:pPr>
            <w:r>
              <w:rPr>
                <w:szCs w:val="24"/>
                <w:lang w:val="en-ZA"/>
              </w:rPr>
              <w:t>Oral questions</w:t>
            </w:r>
          </w:p>
          <w:p w14:paraId="06B3E97C" w14:textId="77777777" w:rsidR="0052522E" w:rsidRDefault="00000000">
            <w:pPr>
              <w:numPr>
                <w:ilvl w:val="0"/>
                <w:numId w:val="20"/>
              </w:numPr>
              <w:spacing w:after="0" w:line="360" w:lineRule="auto"/>
              <w:ind w:left="342" w:hanging="270"/>
              <w:rPr>
                <w:szCs w:val="24"/>
                <w:lang w:val="en-ZA"/>
              </w:rPr>
            </w:pPr>
            <w:r>
              <w:rPr>
                <w:szCs w:val="24"/>
                <w:lang w:val="en-ZA"/>
              </w:rPr>
              <w:t>Third party report</w:t>
            </w:r>
          </w:p>
          <w:p w14:paraId="3F10F936" w14:textId="77777777" w:rsidR="0052522E" w:rsidRDefault="00000000">
            <w:pPr>
              <w:numPr>
                <w:ilvl w:val="0"/>
                <w:numId w:val="20"/>
              </w:numPr>
              <w:spacing w:after="0" w:line="360" w:lineRule="auto"/>
              <w:ind w:left="342" w:hanging="270"/>
              <w:rPr>
                <w:szCs w:val="24"/>
                <w:lang w:val="en-ZA"/>
              </w:rPr>
            </w:pPr>
            <w:r>
              <w:rPr>
                <w:szCs w:val="24"/>
                <w:lang w:val="en-ZA"/>
              </w:rPr>
              <w:t>Interviewing</w:t>
            </w:r>
          </w:p>
        </w:tc>
      </w:tr>
    </w:tbl>
    <w:p w14:paraId="615D8007" w14:textId="77777777" w:rsidR="0052522E" w:rsidRDefault="0052522E">
      <w:pPr>
        <w:spacing w:after="0" w:line="360" w:lineRule="auto"/>
        <w:rPr>
          <w:b/>
          <w:szCs w:val="24"/>
        </w:rPr>
      </w:pPr>
    </w:p>
    <w:p w14:paraId="5B056ED9" w14:textId="77777777" w:rsidR="0052522E" w:rsidRDefault="00000000">
      <w:pPr>
        <w:spacing w:after="0" w:line="360" w:lineRule="auto"/>
        <w:rPr>
          <w:b/>
          <w:szCs w:val="24"/>
        </w:rPr>
      </w:pPr>
      <w:r>
        <w:rPr>
          <w:b/>
          <w:szCs w:val="24"/>
        </w:rPr>
        <w:t>Suggested Methods of Instruction</w:t>
      </w:r>
    </w:p>
    <w:p w14:paraId="7A7A60A8" w14:textId="77777777" w:rsidR="0052522E" w:rsidRDefault="00000000">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Project</w:t>
      </w:r>
    </w:p>
    <w:p w14:paraId="43DB0777" w14:textId="77777777" w:rsidR="0052522E" w:rsidRDefault="00000000">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Demonstration by trainer</w:t>
      </w:r>
    </w:p>
    <w:p w14:paraId="44BA326D" w14:textId="77777777" w:rsidR="0052522E" w:rsidRDefault="00000000">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Practice by the trainee</w:t>
      </w:r>
    </w:p>
    <w:p w14:paraId="362D6367" w14:textId="77777777" w:rsidR="0052522E" w:rsidRDefault="00000000">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Field trips</w:t>
      </w:r>
    </w:p>
    <w:p w14:paraId="064B3E2A" w14:textId="77777777" w:rsidR="0052522E" w:rsidRDefault="00000000">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lastRenderedPageBreak/>
        <w:t>Discussions</w:t>
      </w:r>
    </w:p>
    <w:p w14:paraId="0F9C7946" w14:textId="77777777" w:rsidR="0052522E" w:rsidRDefault="00000000">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 xml:space="preserve">Direct instruction </w:t>
      </w:r>
    </w:p>
    <w:p w14:paraId="00E525C2" w14:textId="77777777" w:rsidR="0052522E" w:rsidRDefault="00000000">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Electronic audio-visual presentations</w:t>
      </w:r>
    </w:p>
    <w:p w14:paraId="71E64736" w14:textId="77777777" w:rsidR="0052522E" w:rsidRDefault="00000000">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Simulations</w:t>
      </w:r>
    </w:p>
    <w:p w14:paraId="2A46C440" w14:textId="77777777" w:rsidR="0052522E" w:rsidRDefault="00000000">
      <w:pPr>
        <w:spacing w:after="0" w:line="360" w:lineRule="auto"/>
        <w:rPr>
          <w:b/>
          <w:szCs w:val="24"/>
        </w:rPr>
      </w:pPr>
      <w:r>
        <w:rPr>
          <w:b/>
          <w:szCs w:val="24"/>
        </w:rPr>
        <w:t>Recommended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1"/>
        <w:gridCol w:w="2869"/>
      </w:tblGrid>
      <w:tr w:rsidR="0052522E" w14:paraId="731EB694" w14:textId="77777777">
        <w:tc>
          <w:tcPr>
            <w:tcW w:w="5000" w:type="pct"/>
            <w:gridSpan w:val="3"/>
          </w:tcPr>
          <w:p w14:paraId="77E3A430" w14:textId="77777777" w:rsidR="0052522E" w:rsidRDefault="00000000">
            <w:pPr>
              <w:pStyle w:val="elementperfxhead"/>
              <w:spacing w:line="360" w:lineRule="auto"/>
              <w:ind w:right="0"/>
              <w:rPr>
                <w:rFonts w:ascii="Times New Roman" w:hAnsi="Times New Roman"/>
                <w:b w:val="0"/>
                <w:sz w:val="24"/>
                <w:szCs w:val="24"/>
              </w:rPr>
            </w:pPr>
            <w:r>
              <w:rPr>
                <w:rFonts w:ascii="Times New Roman" w:hAnsi="Times New Roman"/>
                <w:sz w:val="24"/>
                <w:szCs w:val="24"/>
              </w:rPr>
              <w:t>Functional hatchery farm with the following:</w:t>
            </w:r>
          </w:p>
        </w:tc>
      </w:tr>
      <w:tr w:rsidR="0052522E" w14:paraId="22842D8D" w14:textId="77777777">
        <w:tc>
          <w:tcPr>
            <w:tcW w:w="1669" w:type="pct"/>
          </w:tcPr>
          <w:p w14:paraId="7C4F303E" w14:textId="77777777" w:rsidR="0052522E" w:rsidRDefault="00000000">
            <w:pPr>
              <w:pStyle w:val="elementperfxhead"/>
              <w:numPr>
                <w:ilvl w:val="0"/>
                <w:numId w:val="23"/>
              </w:numPr>
              <w:spacing w:line="360" w:lineRule="auto"/>
              <w:ind w:right="0"/>
              <w:rPr>
                <w:rFonts w:ascii="Times New Roman" w:hAnsi="Times New Roman"/>
                <w:b w:val="0"/>
                <w:sz w:val="24"/>
                <w:szCs w:val="24"/>
              </w:rPr>
            </w:pPr>
            <w:r>
              <w:rPr>
                <w:rFonts w:ascii="Times New Roman" w:hAnsi="Times New Roman"/>
                <w:b w:val="0"/>
                <w:sz w:val="24"/>
                <w:szCs w:val="24"/>
              </w:rPr>
              <w:t>Hatchery unit</w:t>
            </w:r>
          </w:p>
          <w:p w14:paraId="04FAAAB2" w14:textId="77777777" w:rsidR="0052522E" w:rsidRDefault="00000000">
            <w:pPr>
              <w:pStyle w:val="elementperfxhead"/>
              <w:numPr>
                <w:ilvl w:val="0"/>
                <w:numId w:val="23"/>
              </w:numPr>
              <w:spacing w:line="360" w:lineRule="auto"/>
              <w:ind w:right="0"/>
              <w:rPr>
                <w:rFonts w:ascii="Times New Roman" w:hAnsi="Times New Roman"/>
                <w:b w:val="0"/>
                <w:sz w:val="24"/>
                <w:szCs w:val="24"/>
              </w:rPr>
            </w:pPr>
            <w:r>
              <w:rPr>
                <w:rFonts w:ascii="Times New Roman" w:hAnsi="Times New Roman"/>
                <w:b w:val="0"/>
                <w:sz w:val="24"/>
                <w:szCs w:val="24"/>
              </w:rPr>
              <w:t xml:space="preserve">Biosecurity structures and materials (gate barriers, foot baths, spray races / </w:t>
            </w:r>
            <w:proofErr w:type="gramStart"/>
            <w:r>
              <w:rPr>
                <w:rFonts w:ascii="Times New Roman" w:hAnsi="Times New Roman"/>
                <w:b w:val="0"/>
                <w:sz w:val="24"/>
                <w:szCs w:val="24"/>
              </w:rPr>
              <w:t>showers,  disinfectants</w:t>
            </w:r>
            <w:proofErr w:type="gramEnd"/>
            <w:r>
              <w:rPr>
                <w:rFonts w:ascii="Times New Roman" w:hAnsi="Times New Roman"/>
                <w:b w:val="0"/>
                <w:sz w:val="24"/>
                <w:szCs w:val="24"/>
              </w:rPr>
              <w:t>, sanitizers, detergents, fumigants, water and vaccination kits)</w:t>
            </w:r>
          </w:p>
          <w:p w14:paraId="1F731EFF" w14:textId="77777777" w:rsidR="0052522E" w:rsidRDefault="0052522E">
            <w:pPr>
              <w:pStyle w:val="elementperfxhead"/>
              <w:spacing w:line="360" w:lineRule="auto"/>
              <w:ind w:left="270" w:right="0"/>
              <w:rPr>
                <w:rFonts w:ascii="Times New Roman" w:hAnsi="Times New Roman"/>
                <w:b w:val="0"/>
                <w:sz w:val="24"/>
                <w:szCs w:val="24"/>
              </w:rPr>
            </w:pPr>
          </w:p>
        </w:tc>
        <w:tc>
          <w:tcPr>
            <w:tcW w:w="1669" w:type="pct"/>
          </w:tcPr>
          <w:p w14:paraId="1E78D62F" w14:textId="77777777" w:rsidR="0052522E" w:rsidRDefault="00000000">
            <w:pPr>
              <w:pStyle w:val="elementperfxhead"/>
              <w:numPr>
                <w:ilvl w:val="0"/>
                <w:numId w:val="24"/>
              </w:numPr>
              <w:spacing w:line="360" w:lineRule="auto"/>
              <w:ind w:right="0"/>
              <w:rPr>
                <w:rFonts w:ascii="Times New Roman" w:hAnsi="Times New Roman"/>
                <w:b w:val="0"/>
                <w:sz w:val="24"/>
                <w:szCs w:val="24"/>
              </w:rPr>
            </w:pPr>
            <w:r>
              <w:rPr>
                <w:rFonts w:ascii="Times New Roman" w:hAnsi="Times New Roman"/>
                <w:b w:val="0"/>
                <w:sz w:val="24"/>
                <w:szCs w:val="24"/>
              </w:rPr>
              <w:t>Labels or labelling materials for egg trays, trolleys, chick baskets and packaging material</w:t>
            </w:r>
          </w:p>
          <w:p w14:paraId="1CBD8FBC" w14:textId="77777777" w:rsidR="0052522E" w:rsidRDefault="00000000">
            <w:pPr>
              <w:pStyle w:val="elementperfxhead"/>
              <w:numPr>
                <w:ilvl w:val="0"/>
                <w:numId w:val="24"/>
              </w:numPr>
              <w:spacing w:line="360" w:lineRule="auto"/>
              <w:ind w:right="0"/>
              <w:rPr>
                <w:rFonts w:ascii="Times New Roman" w:hAnsi="Times New Roman"/>
                <w:b w:val="0"/>
                <w:sz w:val="24"/>
                <w:szCs w:val="24"/>
              </w:rPr>
            </w:pPr>
            <w:r>
              <w:rPr>
                <w:rFonts w:ascii="Times New Roman" w:hAnsi="Times New Roman"/>
                <w:b w:val="0"/>
                <w:sz w:val="24"/>
                <w:szCs w:val="24"/>
              </w:rPr>
              <w:t xml:space="preserve">Stationery </w:t>
            </w:r>
          </w:p>
          <w:p w14:paraId="2F3FDDCA" w14:textId="77777777" w:rsidR="0052522E" w:rsidRDefault="00000000">
            <w:pPr>
              <w:pStyle w:val="elementperfxhead"/>
              <w:numPr>
                <w:ilvl w:val="0"/>
                <w:numId w:val="24"/>
              </w:numPr>
              <w:spacing w:line="360" w:lineRule="auto"/>
              <w:ind w:right="0"/>
              <w:rPr>
                <w:rFonts w:ascii="Times New Roman" w:hAnsi="Times New Roman"/>
                <w:b w:val="0"/>
                <w:sz w:val="24"/>
                <w:szCs w:val="24"/>
              </w:rPr>
            </w:pPr>
            <w:r>
              <w:rPr>
                <w:rFonts w:ascii="Times New Roman" w:hAnsi="Times New Roman"/>
                <w:b w:val="0"/>
                <w:sz w:val="24"/>
                <w:szCs w:val="24"/>
              </w:rPr>
              <w:t>Calculators and / or computers</w:t>
            </w:r>
          </w:p>
          <w:p w14:paraId="402C5497" w14:textId="77777777" w:rsidR="0052522E" w:rsidRDefault="0052522E">
            <w:pPr>
              <w:pStyle w:val="elementperfxhead"/>
              <w:spacing w:line="360" w:lineRule="auto"/>
              <w:ind w:left="270" w:right="0"/>
              <w:rPr>
                <w:rFonts w:ascii="Times New Roman" w:hAnsi="Times New Roman"/>
                <w:b w:val="0"/>
                <w:sz w:val="24"/>
                <w:szCs w:val="24"/>
              </w:rPr>
            </w:pPr>
          </w:p>
        </w:tc>
        <w:tc>
          <w:tcPr>
            <w:tcW w:w="1662" w:type="pct"/>
          </w:tcPr>
          <w:p w14:paraId="7FB60642" w14:textId="77777777" w:rsidR="0052522E" w:rsidRDefault="00000000">
            <w:pPr>
              <w:pStyle w:val="elementperfxhead"/>
              <w:numPr>
                <w:ilvl w:val="0"/>
                <w:numId w:val="24"/>
              </w:numPr>
              <w:spacing w:line="360" w:lineRule="auto"/>
              <w:ind w:right="0"/>
              <w:rPr>
                <w:rFonts w:ascii="Times New Roman" w:hAnsi="Times New Roman"/>
                <w:b w:val="0"/>
                <w:sz w:val="24"/>
                <w:szCs w:val="24"/>
              </w:rPr>
            </w:pPr>
            <w:r>
              <w:rPr>
                <w:rFonts w:ascii="Times New Roman" w:hAnsi="Times New Roman"/>
                <w:b w:val="0"/>
                <w:sz w:val="24"/>
                <w:szCs w:val="24"/>
              </w:rPr>
              <w:t>Hatchery pest and predator control equipment and materials</w:t>
            </w:r>
          </w:p>
          <w:p w14:paraId="051B1747" w14:textId="77777777" w:rsidR="0052522E" w:rsidRDefault="00000000">
            <w:pPr>
              <w:pStyle w:val="elementperfxhead"/>
              <w:numPr>
                <w:ilvl w:val="0"/>
                <w:numId w:val="24"/>
              </w:numPr>
              <w:spacing w:line="360" w:lineRule="auto"/>
              <w:ind w:right="0"/>
              <w:rPr>
                <w:rFonts w:ascii="Times New Roman" w:hAnsi="Times New Roman"/>
                <w:b w:val="0"/>
                <w:sz w:val="24"/>
                <w:szCs w:val="24"/>
              </w:rPr>
            </w:pPr>
            <w:r>
              <w:rPr>
                <w:rFonts w:ascii="Times New Roman" w:hAnsi="Times New Roman"/>
                <w:b w:val="0"/>
                <w:sz w:val="24"/>
                <w:szCs w:val="24"/>
              </w:rPr>
              <w:t>Hatchery operations manuals</w:t>
            </w:r>
          </w:p>
          <w:p w14:paraId="7B58B7A9" w14:textId="77777777" w:rsidR="0052522E" w:rsidRDefault="00000000">
            <w:pPr>
              <w:pStyle w:val="elementperfxhead"/>
              <w:numPr>
                <w:ilvl w:val="0"/>
                <w:numId w:val="24"/>
              </w:numPr>
              <w:spacing w:line="360" w:lineRule="auto"/>
              <w:ind w:right="0"/>
              <w:rPr>
                <w:rFonts w:ascii="Times New Roman" w:hAnsi="Times New Roman"/>
                <w:b w:val="0"/>
                <w:sz w:val="24"/>
                <w:szCs w:val="24"/>
              </w:rPr>
            </w:pPr>
            <w:r>
              <w:rPr>
                <w:rFonts w:ascii="Times New Roman" w:hAnsi="Times New Roman"/>
                <w:b w:val="0"/>
                <w:sz w:val="24"/>
                <w:szCs w:val="24"/>
              </w:rPr>
              <w:t>Livestock production manuals</w:t>
            </w:r>
          </w:p>
          <w:p w14:paraId="158AC96E" w14:textId="77777777" w:rsidR="0052522E" w:rsidRDefault="00000000">
            <w:pPr>
              <w:pStyle w:val="elementperfxhead"/>
              <w:numPr>
                <w:ilvl w:val="0"/>
                <w:numId w:val="24"/>
              </w:numPr>
              <w:spacing w:line="360" w:lineRule="auto"/>
              <w:ind w:right="0"/>
              <w:rPr>
                <w:rFonts w:ascii="Times New Roman" w:hAnsi="Times New Roman"/>
                <w:b w:val="0"/>
                <w:sz w:val="24"/>
                <w:szCs w:val="24"/>
              </w:rPr>
            </w:pPr>
            <w:r>
              <w:rPr>
                <w:rFonts w:ascii="Times New Roman" w:hAnsi="Times New Roman"/>
                <w:b w:val="0"/>
                <w:sz w:val="24"/>
                <w:szCs w:val="24"/>
              </w:rPr>
              <w:t>Journal of poultry science</w:t>
            </w:r>
          </w:p>
          <w:p w14:paraId="085E3E2E" w14:textId="77777777" w:rsidR="0052522E" w:rsidRDefault="0052522E">
            <w:pPr>
              <w:pStyle w:val="elementperfxhead"/>
              <w:spacing w:line="360" w:lineRule="auto"/>
              <w:ind w:left="270" w:right="0"/>
              <w:rPr>
                <w:rFonts w:ascii="Times New Roman" w:hAnsi="Times New Roman"/>
                <w:b w:val="0"/>
                <w:sz w:val="24"/>
                <w:szCs w:val="24"/>
              </w:rPr>
            </w:pPr>
          </w:p>
        </w:tc>
      </w:tr>
    </w:tbl>
    <w:p w14:paraId="43D42E99" w14:textId="77777777" w:rsidR="0052522E" w:rsidRDefault="0052522E">
      <w:pPr>
        <w:spacing w:after="0" w:line="360" w:lineRule="auto"/>
        <w:rPr>
          <w:szCs w:val="24"/>
          <w:lang w:val="en-ZA"/>
        </w:rPr>
      </w:pPr>
    </w:p>
    <w:p w14:paraId="3E0C7C26" w14:textId="77777777" w:rsidR="0052522E" w:rsidRDefault="00000000">
      <w:pPr>
        <w:pStyle w:val="Heading1"/>
        <w:spacing w:before="0" w:line="360" w:lineRule="auto"/>
        <w:rPr>
          <w:sz w:val="24"/>
          <w:szCs w:val="24"/>
        </w:rPr>
      </w:pPr>
      <w:r>
        <w:rPr>
          <w:sz w:val="24"/>
          <w:szCs w:val="24"/>
        </w:rPr>
        <w:br w:type="page"/>
      </w:r>
      <w:bookmarkStart w:id="44" w:name="_Toc523315147"/>
      <w:bookmarkStart w:id="45" w:name="_Toc197011948"/>
      <w:r>
        <w:rPr>
          <w:sz w:val="24"/>
          <w:szCs w:val="24"/>
        </w:rPr>
        <w:lastRenderedPageBreak/>
        <w:t>HATCHING POULTRY EGGS</w:t>
      </w:r>
      <w:bookmarkEnd w:id="45"/>
      <w:r>
        <w:rPr>
          <w:sz w:val="24"/>
          <w:szCs w:val="24"/>
        </w:rPr>
        <w:t xml:space="preserve"> </w:t>
      </w:r>
      <w:bookmarkEnd w:id="44"/>
    </w:p>
    <w:p w14:paraId="00038C1C" w14:textId="77777777" w:rsidR="0052522E" w:rsidRDefault="00000000">
      <w:pPr>
        <w:widowControl w:val="0"/>
        <w:autoSpaceDE w:val="0"/>
        <w:autoSpaceDN w:val="0"/>
        <w:spacing w:after="0" w:line="360" w:lineRule="auto"/>
        <w:jc w:val="both"/>
        <w:rPr>
          <w:rFonts w:eastAsia="Times New Roman"/>
          <w:b/>
          <w:bCs/>
          <w:szCs w:val="24"/>
          <w:lang w:val="en-US" w:eastAsia="en-GB"/>
        </w:rPr>
      </w:pPr>
      <w:r>
        <w:rPr>
          <w:rFonts w:eastAsia="Times New Roman"/>
          <w:b/>
          <w:bCs/>
          <w:szCs w:val="24"/>
          <w:lang w:eastAsia="en-GB"/>
        </w:rPr>
        <w:t xml:space="preserve">ISCED UNIT CODE: </w:t>
      </w:r>
      <w:r>
        <w:rPr>
          <w:bCs/>
          <w:szCs w:val="24"/>
          <w:lang w:val="en-ZA" w:eastAsia="fr-FR"/>
        </w:rPr>
        <w:t>0811 341 02 A</w:t>
      </w:r>
    </w:p>
    <w:p w14:paraId="2322BA88" w14:textId="77777777" w:rsidR="0052522E" w:rsidRDefault="0052522E">
      <w:pPr>
        <w:spacing w:after="0" w:line="360" w:lineRule="auto"/>
        <w:jc w:val="both"/>
        <w:rPr>
          <w:b/>
          <w:szCs w:val="24"/>
          <w:lang w:val="en-ZA"/>
        </w:rPr>
      </w:pPr>
    </w:p>
    <w:p w14:paraId="065ABB45" w14:textId="77777777" w:rsidR="0052522E" w:rsidRDefault="00000000">
      <w:pPr>
        <w:spacing w:after="0" w:line="360" w:lineRule="auto"/>
        <w:jc w:val="both"/>
        <w:rPr>
          <w:szCs w:val="24"/>
          <w:lang w:val="en-ZA"/>
        </w:rPr>
      </w:pPr>
      <w:r>
        <w:rPr>
          <w:b/>
          <w:szCs w:val="24"/>
          <w:lang w:val="en-ZA"/>
        </w:rPr>
        <w:t>Relationship to Occupational Standards</w:t>
      </w:r>
    </w:p>
    <w:p w14:paraId="61CEE86B" w14:textId="77777777" w:rsidR="0052522E" w:rsidRDefault="00000000">
      <w:pPr>
        <w:spacing w:after="0" w:line="360" w:lineRule="auto"/>
        <w:jc w:val="both"/>
        <w:rPr>
          <w:szCs w:val="24"/>
          <w:lang w:val="en-ZA"/>
        </w:rPr>
      </w:pPr>
      <w:r>
        <w:rPr>
          <w:szCs w:val="24"/>
          <w:lang w:val="en-ZA"/>
        </w:rPr>
        <w:t xml:space="preserve">This unit addresses the Unit of Competency: </w:t>
      </w:r>
      <w:r>
        <w:rPr>
          <w:szCs w:val="24"/>
        </w:rPr>
        <w:t>Hatch Poultry Eggs</w:t>
      </w:r>
    </w:p>
    <w:p w14:paraId="59B748B8" w14:textId="77777777" w:rsidR="0052522E" w:rsidRDefault="0052522E">
      <w:pPr>
        <w:spacing w:after="0" w:line="360" w:lineRule="auto"/>
        <w:jc w:val="both"/>
        <w:rPr>
          <w:b/>
          <w:szCs w:val="24"/>
          <w:lang w:val="en-ZA"/>
        </w:rPr>
      </w:pPr>
    </w:p>
    <w:p w14:paraId="676D9608" w14:textId="77777777" w:rsidR="0052522E" w:rsidRDefault="00000000">
      <w:pPr>
        <w:spacing w:after="0" w:line="360" w:lineRule="auto"/>
        <w:jc w:val="both"/>
        <w:rPr>
          <w:szCs w:val="24"/>
          <w:lang w:val="en-ZA"/>
        </w:rPr>
      </w:pPr>
      <w:r>
        <w:rPr>
          <w:b/>
          <w:szCs w:val="24"/>
          <w:lang w:val="en-ZA"/>
        </w:rPr>
        <w:t xml:space="preserve">Duration of Unit: </w:t>
      </w:r>
      <w:r>
        <w:rPr>
          <w:bCs/>
          <w:szCs w:val="24"/>
          <w:lang w:val="en-US"/>
        </w:rPr>
        <w:t>100</w:t>
      </w:r>
      <w:r>
        <w:rPr>
          <w:szCs w:val="24"/>
          <w:lang w:val="en-ZA"/>
        </w:rPr>
        <w:t xml:space="preserve"> hours</w:t>
      </w:r>
    </w:p>
    <w:p w14:paraId="72218CEA" w14:textId="77777777" w:rsidR="0052522E" w:rsidRDefault="0052522E">
      <w:pPr>
        <w:spacing w:after="0" w:line="360" w:lineRule="auto"/>
        <w:jc w:val="both"/>
        <w:rPr>
          <w:szCs w:val="24"/>
          <w:lang w:val="en-ZA"/>
        </w:rPr>
      </w:pPr>
    </w:p>
    <w:p w14:paraId="0C27EF50" w14:textId="77777777" w:rsidR="0052522E" w:rsidRDefault="00000000">
      <w:pPr>
        <w:spacing w:after="0" w:line="360" w:lineRule="auto"/>
        <w:jc w:val="both"/>
        <w:rPr>
          <w:szCs w:val="24"/>
          <w:lang w:val="en-ZA"/>
        </w:rPr>
      </w:pPr>
      <w:r>
        <w:rPr>
          <w:b/>
          <w:szCs w:val="24"/>
          <w:lang w:val="en-ZA"/>
        </w:rPr>
        <w:t>Unit Description</w:t>
      </w:r>
    </w:p>
    <w:p w14:paraId="73147EBD" w14:textId="77777777" w:rsidR="0052522E" w:rsidRDefault="00000000">
      <w:pPr>
        <w:spacing w:after="0" w:line="360" w:lineRule="auto"/>
        <w:jc w:val="both"/>
        <w:rPr>
          <w:szCs w:val="24"/>
        </w:rPr>
      </w:pPr>
      <w:r>
        <w:rPr>
          <w:szCs w:val="24"/>
        </w:rPr>
        <w:t xml:space="preserve">This unit specifies the competencies required to hatch poultry eggs. It involves setting poultry eggs, monitoring egg hatching, transfer of hatched chicks and entry of hatchery records. </w:t>
      </w:r>
    </w:p>
    <w:p w14:paraId="744F1F14" w14:textId="77777777" w:rsidR="0052522E" w:rsidRDefault="0052522E">
      <w:pPr>
        <w:spacing w:after="0" w:line="360" w:lineRule="auto"/>
        <w:rPr>
          <w:b/>
          <w:szCs w:val="24"/>
          <w:lang w:val="en-ZA"/>
        </w:rPr>
      </w:pPr>
    </w:p>
    <w:p w14:paraId="1A683D3A" w14:textId="77777777" w:rsidR="0052522E" w:rsidRDefault="00000000">
      <w:pPr>
        <w:spacing w:after="0" w:line="360" w:lineRule="auto"/>
        <w:rPr>
          <w:b/>
          <w:szCs w:val="24"/>
          <w:lang w:val="en-ZA"/>
        </w:rPr>
      </w:pPr>
      <w:r>
        <w:rPr>
          <w:b/>
          <w:szCs w:val="24"/>
          <w:lang w:val="en-ZA"/>
        </w:rPr>
        <w:t>Summary of Learning Outcomes</w:t>
      </w:r>
    </w:p>
    <w:p w14:paraId="2C019065" w14:textId="77777777" w:rsidR="0052522E" w:rsidRDefault="00000000">
      <w:pPr>
        <w:spacing w:after="0" w:line="360" w:lineRule="auto"/>
        <w:jc w:val="both"/>
        <w:rPr>
          <w:bCs/>
          <w:szCs w:val="24"/>
          <w:lang w:val="en-ZA"/>
        </w:rPr>
      </w:pPr>
      <w:r>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69"/>
        <w:gridCol w:w="2851"/>
      </w:tblGrid>
      <w:tr w:rsidR="0052522E" w14:paraId="40EC2A04" w14:textId="77777777">
        <w:trPr>
          <w:trHeight w:val="390"/>
        </w:trPr>
        <w:tc>
          <w:tcPr>
            <w:tcW w:w="710" w:type="dxa"/>
          </w:tcPr>
          <w:p w14:paraId="530D409E" w14:textId="77777777" w:rsidR="0052522E" w:rsidRDefault="00000000">
            <w:pPr>
              <w:widowControl w:val="0"/>
              <w:kinsoku w:val="0"/>
              <w:overflowPunct w:val="0"/>
              <w:autoSpaceDE w:val="0"/>
              <w:autoSpaceDN w:val="0"/>
              <w:spacing w:after="0" w:line="360" w:lineRule="auto"/>
              <w:jc w:val="both"/>
              <w:rPr>
                <w:b/>
                <w:szCs w:val="24"/>
                <w:lang w:val="en-GB"/>
              </w:rPr>
            </w:pPr>
            <w:r>
              <w:rPr>
                <w:b/>
                <w:szCs w:val="24"/>
                <w:lang w:val="en-GB"/>
              </w:rPr>
              <w:t>S/No</w:t>
            </w:r>
          </w:p>
        </w:tc>
        <w:tc>
          <w:tcPr>
            <w:tcW w:w="5225" w:type="dxa"/>
          </w:tcPr>
          <w:p w14:paraId="3E74C3A4" w14:textId="77777777" w:rsidR="0052522E" w:rsidRDefault="00000000">
            <w:pPr>
              <w:widowControl w:val="0"/>
              <w:kinsoku w:val="0"/>
              <w:overflowPunct w:val="0"/>
              <w:autoSpaceDE w:val="0"/>
              <w:autoSpaceDN w:val="0"/>
              <w:spacing w:after="0" w:line="360" w:lineRule="auto"/>
              <w:jc w:val="both"/>
              <w:rPr>
                <w:b/>
                <w:szCs w:val="24"/>
                <w:lang w:val="en-GB"/>
              </w:rPr>
            </w:pPr>
            <w:r>
              <w:rPr>
                <w:b/>
                <w:szCs w:val="24"/>
                <w:lang w:val="en-GB"/>
              </w:rPr>
              <w:t>Learning Outcomes</w:t>
            </w:r>
          </w:p>
        </w:tc>
        <w:tc>
          <w:tcPr>
            <w:tcW w:w="2921" w:type="dxa"/>
          </w:tcPr>
          <w:p w14:paraId="2082470B" w14:textId="77777777" w:rsidR="0052522E" w:rsidRDefault="00000000">
            <w:pPr>
              <w:widowControl w:val="0"/>
              <w:kinsoku w:val="0"/>
              <w:overflowPunct w:val="0"/>
              <w:autoSpaceDE w:val="0"/>
              <w:autoSpaceDN w:val="0"/>
              <w:spacing w:after="0" w:line="360" w:lineRule="auto"/>
              <w:jc w:val="both"/>
              <w:rPr>
                <w:b/>
                <w:szCs w:val="24"/>
                <w:lang w:val="en-GB"/>
              </w:rPr>
            </w:pPr>
            <w:r>
              <w:rPr>
                <w:b/>
                <w:szCs w:val="24"/>
                <w:lang w:val="en-GB"/>
              </w:rPr>
              <w:t>Duration (Hours)</w:t>
            </w:r>
          </w:p>
        </w:tc>
      </w:tr>
      <w:tr w:rsidR="0052522E" w14:paraId="31E905CA" w14:textId="77777777">
        <w:tc>
          <w:tcPr>
            <w:tcW w:w="710" w:type="dxa"/>
          </w:tcPr>
          <w:p w14:paraId="3F14BE0F" w14:textId="77777777" w:rsidR="0052522E" w:rsidRDefault="00000000">
            <w:pPr>
              <w:widowControl w:val="0"/>
              <w:kinsoku w:val="0"/>
              <w:overflowPunct w:val="0"/>
              <w:autoSpaceDE w:val="0"/>
              <w:autoSpaceDN w:val="0"/>
              <w:spacing w:after="0" w:line="360" w:lineRule="auto"/>
              <w:jc w:val="both"/>
              <w:rPr>
                <w:b/>
                <w:szCs w:val="24"/>
                <w:lang w:val="en-GB"/>
              </w:rPr>
            </w:pPr>
            <w:r>
              <w:rPr>
                <w:bCs/>
                <w:szCs w:val="24"/>
              </w:rPr>
              <w:t xml:space="preserve">1.   </w:t>
            </w:r>
          </w:p>
        </w:tc>
        <w:tc>
          <w:tcPr>
            <w:tcW w:w="5225" w:type="dxa"/>
          </w:tcPr>
          <w:p w14:paraId="19CC20CA" w14:textId="77777777" w:rsidR="0052522E" w:rsidRDefault="00000000">
            <w:pPr>
              <w:spacing w:after="0" w:line="360" w:lineRule="auto"/>
              <w:contextualSpacing/>
              <w:jc w:val="both"/>
              <w:rPr>
                <w:bCs/>
                <w:szCs w:val="24"/>
              </w:rPr>
            </w:pPr>
            <w:r>
              <w:rPr>
                <w:szCs w:val="24"/>
                <w:lang w:val="en-ZA"/>
              </w:rPr>
              <w:t>Set poultry eggs</w:t>
            </w:r>
          </w:p>
        </w:tc>
        <w:tc>
          <w:tcPr>
            <w:tcW w:w="2921" w:type="dxa"/>
          </w:tcPr>
          <w:p w14:paraId="4712A8F8" w14:textId="77777777" w:rsidR="0052522E" w:rsidRPr="009A0205" w:rsidRDefault="00000000" w:rsidP="009A0205">
            <w:pPr>
              <w:widowControl w:val="0"/>
              <w:kinsoku w:val="0"/>
              <w:overflowPunct w:val="0"/>
              <w:autoSpaceDE w:val="0"/>
              <w:autoSpaceDN w:val="0"/>
              <w:spacing w:after="0" w:line="360" w:lineRule="auto"/>
              <w:jc w:val="center"/>
              <w:rPr>
                <w:bCs/>
                <w:szCs w:val="24"/>
                <w:lang w:val="en-US"/>
              </w:rPr>
            </w:pPr>
            <w:r w:rsidRPr="009A0205">
              <w:rPr>
                <w:bCs/>
                <w:szCs w:val="24"/>
                <w:lang w:val="en-US"/>
              </w:rPr>
              <w:t>30</w:t>
            </w:r>
          </w:p>
        </w:tc>
      </w:tr>
      <w:tr w:rsidR="0052522E" w14:paraId="613F398F" w14:textId="77777777">
        <w:tc>
          <w:tcPr>
            <w:tcW w:w="710" w:type="dxa"/>
          </w:tcPr>
          <w:p w14:paraId="538FEC1A" w14:textId="77777777" w:rsidR="0052522E" w:rsidRDefault="00000000">
            <w:pPr>
              <w:widowControl w:val="0"/>
              <w:kinsoku w:val="0"/>
              <w:overflowPunct w:val="0"/>
              <w:autoSpaceDE w:val="0"/>
              <w:autoSpaceDN w:val="0"/>
              <w:spacing w:after="0" w:line="360" w:lineRule="auto"/>
              <w:jc w:val="both"/>
              <w:rPr>
                <w:b/>
                <w:szCs w:val="24"/>
                <w:lang w:val="en-GB"/>
              </w:rPr>
            </w:pPr>
            <w:r>
              <w:rPr>
                <w:color w:val="000000" w:themeColor="text1"/>
                <w:szCs w:val="24"/>
                <w:lang w:val="en-GB"/>
              </w:rPr>
              <w:t xml:space="preserve">2.   </w:t>
            </w:r>
          </w:p>
        </w:tc>
        <w:tc>
          <w:tcPr>
            <w:tcW w:w="5225" w:type="dxa"/>
          </w:tcPr>
          <w:p w14:paraId="5361737E" w14:textId="77777777" w:rsidR="0052522E" w:rsidRDefault="00000000">
            <w:pPr>
              <w:spacing w:after="0" w:line="360" w:lineRule="auto"/>
              <w:contextualSpacing/>
              <w:jc w:val="both"/>
              <w:rPr>
                <w:b/>
                <w:szCs w:val="24"/>
              </w:rPr>
            </w:pPr>
            <w:r>
              <w:rPr>
                <w:szCs w:val="24"/>
                <w:lang w:val="en-ZA"/>
              </w:rPr>
              <w:t>Monitor egg hatching</w:t>
            </w:r>
          </w:p>
        </w:tc>
        <w:tc>
          <w:tcPr>
            <w:tcW w:w="2921" w:type="dxa"/>
          </w:tcPr>
          <w:p w14:paraId="5C987EA4" w14:textId="77777777" w:rsidR="0052522E" w:rsidRPr="009A0205" w:rsidRDefault="00000000" w:rsidP="009A0205">
            <w:pPr>
              <w:widowControl w:val="0"/>
              <w:kinsoku w:val="0"/>
              <w:overflowPunct w:val="0"/>
              <w:autoSpaceDE w:val="0"/>
              <w:autoSpaceDN w:val="0"/>
              <w:spacing w:after="0" w:line="360" w:lineRule="auto"/>
              <w:jc w:val="center"/>
              <w:rPr>
                <w:bCs/>
                <w:szCs w:val="24"/>
                <w:lang w:val="en-US"/>
              </w:rPr>
            </w:pPr>
            <w:r w:rsidRPr="009A0205">
              <w:rPr>
                <w:bCs/>
                <w:szCs w:val="24"/>
                <w:lang w:val="en-US"/>
              </w:rPr>
              <w:t>30</w:t>
            </w:r>
          </w:p>
        </w:tc>
      </w:tr>
      <w:tr w:rsidR="0052522E" w14:paraId="3D025250" w14:textId="77777777">
        <w:tc>
          <w:tcPr>
            <w:tcW w:w="710" w:type="dxa"/>
          </w:tcPr>
          <w:p w14:paraId="519016F0" w14:textId="77777777" w:rsidR="0052522E" w:rsidRDefault="00000000">
            <w:pPr>
              <w:widowControl w:val="0"/>
              <w:kinsoku w:val="0"/>
              <w:overflowPunct w:val="0"/>
              <w:autoSpaceDE w:val="0"/>
              <w:autoSpaceDN w:val="0"/>
              <w:spacing w:after="0" w:line="360" w:lineRule="auto"/>
              <w:jc w:val="both"/>
              <w:rPr>
                <w:color w:val="000000" w:themeColor="text1"/>
                <w:szCs w:val="24"/>
                <w:lang w:val="en-GB"/>
              </w:rPr>
            </w:pPr>
            <w:r>
              <w:rPr>
                <w:color w:val="000000" w:themeColor="text1"/>
                <w:szCs w:val="24"/>
                <w:lang w:val="en-GB"/>
              </w:rPr>
              <w:t>3.</w:t>
            </w:r>
          </w:p>
        </w:tc>
        <w:tc>
          <w:tcPr>
            <w:tcW w:w="5225" w:type="dxa"/>
          </w:tcPr>
          <w:p w14:paraId="1FCCD5EC" w14:textId="77777777" w:rsidR="0052522E" w:rsidRDefault="00000000">
            <w:pPr>
              <w:spacing w:after="0" w:line="360" w:lineRule="auto"/>
              <w:contextualSpacing/>
              <w:jc w:val="both"/>
              <w:rPr>
                <w:szCs w:val="24"/>
              </w:rPr>
            </w:pPr>
            <w:r>
              <w:rPr>
                <w:szCs w:val="24"/>
                <w:lang w:val="en-ZA"/>
              </w:rPr>
              <w:t>Transfer hatched chicks</w:t>
            </w:r>
          </w:p>
        </w:tc>
        <w:tc>
          <w:tcPr>
            <w:tcW w:w="2921" w:type="dxa"/>
          </w:tcPr>
          <w:p w14:paraId="10378552" w14:textId="77777777" w:rsidR="0052522E" w:rsidRPr="009A0205" w:rsidRDefault="00000000" w:rsidP="009A0205">
            <w:pPr>
              <w:widowControl w:val="0"/>
              <w:kinsoku w:val="0"/>
              <w:overflowPunct w:val="0"/>
              <w:autoSpaceDE w:val="0"/>
              <w:autoSpaceDN w:val="0"/>
              <w:spacing w:after="0" w:line="360" w:lineRule="auto"/>
              <w:jc w:val="center"/>
              <w:rPr>
                <w:bCs/>
                <w:szCs w:val="24"/>
                <w:lang w:val="en-US"/>
              </w:rPr>
            </w:pPr>
            <w:r w:rsidRPr="009A0205">
              <w:rPr>
                <w:bCs/>
                <w:szCs w:val="24"/>
                <w:lang w:val="en-US"/>
              </w:rPr>
              <w:t>30</w:t>
            </w:r>
          </w:p>
        </w:tc>
      </w:tr>
      <w:tr w:rsidR="0052522E" w14:paraId="0D20FE25" w14:textId="77777777">
        <w:tc>
          <w:tcPr>
            <w:tcW w:w="710" w:type="dxa"/>
          </w:tcPr>
          <w:p w14:paraId="1D1C9165" w14:textId="77777777" w:rsidR="0052522E" w:rsidRDefault="0052522E">
            <w:pPr>
              <w:widowControl w:val="0"/>
              <w:numPr>
                <w:ilvl w:val="0"/>
                <w:numId w:val="25"/>
              </w:numPr>
              <w:kinsoku w:val="0"/>
              <w:overflowPunct w:val="0"/>
              <w:autoSpaceDE w:val="0"/>
              <w:autoSpaceDN w:val="0"/>
              <w:spacing w:after="0" w:line="360" w:lineRule="auto"/>
              <w:ind w:left="357" w:hanging="357"/>
              <w:jc w:val="both"/>
              <w:rPr>
                <w:color w:val="000000" w:themeColor="text1"/>
                <w:szCs w:val="24"/>
                <w:lang w:val="en-US"/>
              </w:rPr>
            </w:pPr>
          </w:p>
        </w:tc>
        <w:tc>
          <w:tcPr>
            <w:tcW w:w="5225" w:type="dxa"/>
          </w:tcPr>
          <w:p w14:paraId="6C028A5C" w14:textId="77777777" w:rsidR="0052522E" w:rsidRDefault="00000000">
            <w:pPr>
              <w:spacing w:after="0" w:line="360" w:lineRule="auto"/>
              <w:contextualSpacing/>
              <w:jc w:val="both"/>
              <w:rPr>
                <w:szCs w:val="24"/>
                <w:lang w:val="en-US"/>
              </w:rPr>
            </w:pPr>
            <w:r>
              <w:rPr>
                <w:szCs w:val="24"/>
                <w:lang w:val="en-ZA"/>
              </w:rPr>
              <w:t>Enter hatchery record</w:t>
            </w:r>
            <w:r>
              <w:rPr>
                <w:szCs w:val="24"/>
                <w:lang w:val="en-US"/>
              </w:rPr>
              <w:t>s</w:t>
            </w:r>
          </w:p>
        </w:tc>
        <w:tc>
          <w:tcPr>
            <w:tcW w:w="2921" w:type="dxa"/>
          </w:tcPr>
          <w:p w14:paraId="3882CDE1" w14:textId="77777777" w:rsidR="0052522E" w:rsidRPr="009A0205" w:rsidRDefault="00000000" w:rsidP="009A0205">
            <w:pPr>
              <w:widowControl w:val="0"/>
              <w:kinsoku w:val="0"/>
              <w:overflowPunct w:val="0"/>
              <w:autoSpaceDE w:val="0"/>
              <w:autoSpaceDN w:val="0"/>
              <w:spacing w:after="0" w:line="360" w:lineRule="auto"/>
              <w:jc w:val="center"/>
              <w:rPr>
                <w:bCs/>
                <w:szCs w:val="24"/>
                <w:lang w:val="en-US"/>
              </w:rPr>
            </w:pPr>
            <w:r w:rsidRPr="009A0205">
              <w:rPr>
                <w:bCs/>
                <w:szCs w:val="24"/>
                <w:lang w:val="en-US"/>
              </w:rPr>
              <w:t>10</w:t>
            </w:r>
          </w:p>
        </w:tc>
      </w:tr>
      <w:tr w:rsidR="0052522E" w14:paraId="6C960ED4" w14:textId="77777777">
        <w:trPr>
          <w:trHeight w:val="350"/>
        </w:trPr>
        <w:tc>
          <w:tcPr>
            <w:tcW w:w="5935" w:type="dxa"/>
            <w:gridSpan w:val="2"/>
          </w:tcPr>
          <w:p w14:paraId="45C276E8" w14:textId="77777777" w:rsidR="0052522E" w:rsidRDefault="00000000">
            <w:pPr>
              <w:spacing w:after="0" w:line="360" w:lineRule="auto"/>
              <w:jc w:val="center"/>
              <w:rPr>
                <w:b/>
                <w:szCs w:val="24"/>
              </w:rPr>
            </w:pPr>
            <w:r>
              <w:rPr>
                <w:b/>
                <w:szCs w:val="24"/>
              </w:rPr>
              <w:t>Total</w:t>
            </w:r>
          </w:p>
        </w:tc>
        <w:tc>
          <w:tcPr>
            <w:tcW w:w="2921" w:type="dxa"/>
          </w:tcPr>
          <w:p w14:paraId="5058753A" w14:textId="742EB9D1" w:rsidR="0052522E" w:rsidRDefault="009A0205" w:rsidP="009A0205">
            <w:pPr>
              <w:widowControl w:val="0"/>
              <w:kinsoku w:val="0"/>
              <w:overflowPunct w:val="0"/>
              <w:autoSpaceDE w:val="0"/>
              <w:autoSpaceDN w:val="0"/>
              <w:spacing w:after="0" w:line="360" w:lineRule="auto"/>
              <w:jc w:val="center"/>
              <w:rPr>
                <w:b/>
                <w:szCs w:val="24"/>
                <w:lang w:val="en-US"/>
              </w:rPr>
            </w:pPr>
            <w:r>
              <w:rPr>
                <w:b/>
                <w:szCs w:val="24"/>
                <w:lang w:val="en-US"/>
              </w:rPr>
              <w:fldChar w:fldCharType="begin"/>
            </w:r>
            <w:r>
              <w:rPr>
                <w:b/>
                <w:szCs w:val="24"/>
                <w:lang w:val="en-US"/>
              </w:rPr>
              <w:instrText xml:space="preserve"> =SUM(ABOVE) </w:instrText>
            </w:r>
            <w:r>
              <w:rPr>
                <w:b/>
                <w:szCs w:val="24"/>
                <w:lang w:val="en-US"/>
              </w:rPr>
              <w:fldChar w:fldCharType="separate"/>
            </w:r>
            <w:r>
              <w:rPr>
                <w:b/>
                <w:noProof/>
                <w:szCs w:val="24"/>
                <w:lang w:val="en-US"/>
              </w:rPr>
              <w:t>100</w:t>
            </w:r>
            <w:r>
              <w:rPr>
                <w:b/>
                <w:szCs w:val="24"/>
                <w:lang w:val="en-US"/>
              </w:rPr>
              <w:fldChar w:fldCharType="end"/>
            </w:r>
          </w:p>
        </w:tc>
      </w:tr>
    </w:tbl>
    <w:p w14:paraId="53C3D646" w14:textId="77777777" w:rsidR="0052522E" w:rsidRDefault="0052522E">
      <w:pPr>
        <w:spacing w:after="0" w:line="360" w:lineRule="auto"/>
        <w:rPr>
          <w:b/>
          <w:szCs w:val="24"/>
          <w:lang w:val="en-ZA"/>
        </w:rPr>
      </w:pPr>
    </w:p>
    <w:p w14:paraId="1B000DA1" w14:textId="77777777" w:rsidR="0052522E" w:rsidRDefault="0052522E">
      <w:pPr>
        <w:spacing w:after="0" w:line="360" w:lineRule="auto"/>
        <w:ind w:left="357" w:hanging="357"/>
        <w:contextualSpacing/>
        <w:jc w:val="both"/>
        <w:rPr>
          <w:b/>
          <w:szCs w:val="24"/>
          <w:lang w:val="en-ZA"/>
        </w:rPr>
      </w:pPr>
    </w:p>
    <w:p w14:paraId="6C1796ED" w14:textId="77777777" w:rsidR="0052522E" w:rsidRDefault="00000000">
      <w:pPr>
        <w:spacing w:after="0" w:line="360" w:lineRule="auto"/>
        <w:ind w:left="357" w:hanging="357"/>
        <w:contextualSpacing/>
        <w:jc w:val="both"/>
        <w:rPr>
          <w:b/>
          <w:szCs w:val="24"/>
          <w:lang w:val="en-ZA"/>
        </w:rPr>
      </w:pPr>
      <w:r>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6"/>
        <w:gridCol w:w="4451"/>
        <w:gridCol w:w="2123"/>
      </w:tblGrid>
      <w:tr w:rsidR="0052522E" w14:paraId="7B7C1350" w14:textId="77777777">
        <w:tc>
          <w:tcPr>
            <w:tcW w:w="1191" w:type="pct"/>
            <w:tcBorders>
              <w:top w:val="single" w:sz="4" w:space="0" w:color="auto"/>
              <w:left w:val="single" w:sz="4" w:space="0" w:color="auto"/>
              <w:bottom w:val="single" w:sz="4" w:space="0" w:color="auto"/>
              <w:right w:val="single" w:sz="4" w:space="0" w:color="auto"/>
            </w:tcBorders>
            <w:shd w:val="clear" w:color="auto" w:fill="F2F2F2"/>
          </w:tcPr>
          <w:p w14:paraId="60060033" w14:textId="77777777" w:rsidR="0052522E" w:rsidRDefault="00000000">
            <w:pPr>
              <w:spacing w:after="0" w:line="360" w:lineRule="auto"/>
              <w:rPr>
                <w:b/>
                <w:szCs w:val="24"/>
                <w:lang w:val="en-ZA"/>
              </w:rPr>
            </w:pPr>
            <w:r>
              <w:rPr>
                <w:b/>
                <w:szCs w:val="24"/>
                <w:lang w:val="en-ZA"/>
              </w:rPr>
              <w:t>Learning Outcome</w:t>
            </w:r>
          </w:p>
        </w:tc>
        <w:tc>
          <w:tcPr>
            <w:tcW w:w="2579" w:type="pct"/>
            <w:tcBorders>
              <w:top w:val="single" w:sz="4" w:space="0" w:color="auto"/>
              <w:left w:val="single" w:sz="4" w:space="0" w:color="auto"/>
              <w:bottom w:val="single" w:sz="4" w:space="0" w:color="auto"/>
              <w:right w:val="single" w:sz="4" w:space="0" w:color="auto"/>
            </w:tcBorders>
            <w:shd w:val="clear" w:color="auto" w:fill="F2F2F2"/>
          </w:tcPr>
          <w:p w14:paraId="61429957" w14:textId="77777777" w:rsidR="0052522E" w:rsidRDefault="00000000">
            <w:pPr>
              <w:spacing w:after="0" w:line="360" w:lineRule="auto"/>
              <w:ind w:left="357" w:hanging="357"/>
              <w:rPr>
                <w:b/>
                <w:szCs w:val="24"/>
                <w:lang w:val="en-ZA"/>
              </w:rPr>
            </w:pPr>
            <w:r>
              <w:rPr>
                <w:b/>
                <w:szCs w:val="24"/>
                <w:lang w:val="en-ZA"/>
              </w:rPr>
              <w:t>Content</w:t>
            </w:r>
          </w:p>
        </w:tc>
        <w:tc>
          <w:tcPr>
            <w:tcW w:w="1230" w:type="pct"/>
            <w:tcBorders>
              <w:top w:val="single" w:sz="4" w:space="0" w:color="auto"/>
              <w:left w:val="single" w:sz="4" w:space="0" w:color="auto"/>
              <w:bottom w:val="single" w:sz="4" w:space="0" w:color="auto"/>
              <w:right w:val="single" w:sz="4" w:space="0" w:color="auto"/>
            </w:tcBorders>
            <w:shd w:val="clear" w:color="auto" w:fill="F2F2F2"/>
          </w:tcPr>
          <w:p w14:paraId="53017F43" w14:textId="77777777" w:rsidR="0052522E" w:rsidRDefault="00000000">
            <w:pPr>
              <w:spacing w:after="0" w:line="360" w:lineRule="auto"/>
              <w:rPr>
                <w:b/>
                <w:szCs w:val="24"/>
                <w:lang w:val="en-ZA"/>
              </w:rPr>
            </w:pPr>
            <w:r>
              <w:rPr>
                <w:b/>
                <w:szCs w:val="24"/>
                <w:lang w:val="en-ZA"/>
              </w:rPr>
              <w:t>Suggested Assessment Methods</w:t>
            </w:r>
          </w:p>
        </w:tc>
      </w:tr>
      <w:tr w:rsidR="0052522E" w14:paraId="01B79F2E" w14:textId="77777777">
        <w:trPr>
          <w:trHeight w:val="1106"/>
        </w:trPr>
        <w:tc>
          <w:tcPr>
            <w:tcW w:w="1191" w:type="pct"/>
            <w:tcBorders>
              <w:top w:val="single" w:sz="4" w:space="0" w:color="auto"/>
              <w:left w:val="single" w:sz="4" w:space="0" w:color="auto"/>
              <w:bottom w:val="single" w:sz="4" w:space="0" w:color="auto"/>
              <w:right w:val="single" w:sz="4" w:space="0" w:color="auto"/>
            </w:tcBorders>
          </w:tcPr>
          <w:p w14:paraId="61FDEC6E" w14:textId="77777777" w:rsidR="0052522E" w:rsidRDefault="00000000">
            <w:pPr>
              <w:numPr>
                <w:ilvl w:val="0"/>
                <w:numId w:val="26"/>
              </w:numPr>
              <w:spacing w:after="0" w:line="360" w:lineRule="auto"/>
              <w:contextualSpacing/>
              <w:rPr>
                <w:szCs w:val="24"/>
                <w:lang w:val="en-ZA"/>
              </w:rPr>
            </w:pPr>
            <w:r>
              <w:rPr>
                <w:szCs w:val="24"/>
                <w:lang w:val="en-ZA"/>
              </w:rPr>
              <w:t>Set poultry eggs</w:t>
            </w:r>
          </w:p>
        </w:tc>
        <w:tc>
          <w:tcPr>
            <w:tcW w:w="2579" w:type="pct"/>
            <w:tcBorders>
              <w:top w:val="single" w:sz="4" w:space="0" w:color="auto"/>
              <w:left w:val="single" w:sz="4" w:space="0" w:color="auto"/>
              <w:bottom w:val="single" w:sz="4" w:space="0" w:color="auto"/>
              <w:right w:val="single" w:sz="4" w:space="0" w:color="auto"/>
            </w:tcBorders>
          </w:tcPr>
          <w:p w14:paraId="65642847" w14:textId="77777777" w:rsidR="0052522E" w:rsidRDefault="00000000">
            <w:pPr>
              <w:pStyle w:val="ListParagraph"/>
              <w:numPr>
                <w:ilvl w:val="1"/>
                <w:numId w:val="27"/>
              </w:numPr>
              <w:spacing w:after="0" w:line="360" w:lineRule="auto"/>
              <w:rPr>
                <w:rFonts w:ascii="Times New Roman" w:hAnsi="Times New Roman"/>
                <w:sz w:val="24"/>
                <w:szCs w:val="24"/>
                <w:lang w:eastAsia="en-GB"/>
              </w:rPr>
            </w:pPr>
            <w:r>
              <w:rPr>
                <w:rFonts w:ascii="Times New Roman" w:hAnsi="Times New Roman"/>
                <w:sz w:val="24"/>
                <w:szCs w:val="24"/>
                <w:lang w:eastAsia="en-GB"/>
              </w:rPr>
              <w:t>PPE</w:t>
            </w:r>
          </w:p>
          <w:p w14:paraId="4E6A1059" w14:textId="77777777" w:rsidR="0052522E" w:rsidRDefault="00000000">
            <w:pPr>
              <w:pStyle w:val="ListParagraph"/>
              <w:numPr>
                <w:ilvl w:val="2"/>
                <w:numId w:val="27"/>
              </w:numPr>
              <w:spacing w:after="0" w:line="360" w:lineRule="auto"/>
              <w:rPr>
                <w:rStyle w:val="tgc"/>
                <w:rFonts w:ascii="Times New Roman" w:hAnsi="Times New Roman"/>
                <w:sz w:val="24"/>
                <w:szCs w:val="24"/>
              </w:rPr>
            </w:pPr>
            <w:r>
              <w:rPr>
                <w:rStyle w:val="tgc"/>
                <w:rFonts w:ascii="Times New Roman" w:hAnsi="Times New Roman"/>
                <w:sz w:val="24"/>
                <w:szCs w:val="24"/>
              </w:rPr>
              <w:t>Overalls</w:t>
            </w:r>
          </w:p>
          <w:p w14:paraId="5601F707" w14:textId="77777777" w:rsidR="0052522E" w:rsidRDefault="00000000">
            <w:pPr>
              <w:pStyle w:val="ListParagraph"/>
              <w:numPr>
                <w:ilvl w:val="2"/>
                <w:numId w:val="27"/>
              </w:numPr>
              <w:spacing w:after="0" w:line="360" w:lineRule="auto"/>
              <w:rPr>
                <w:rStyle w:val="tgc"/>
                <w:rFonts w:ascii="Times New Roman" w:hAnsi="Times New Roman"/>
                <w:sz w:val="24"/>
                <w:szCs w:val="24"/>
              </w:rPr>
            </w:pPr>
            <w:r>
              <w:rPr>
                <w:rStyle w:val="tgc"/>
                <w:rFonts w:ascii="Times New Roman" w:hAnsi="Times New Roman"/>
                <w:sz w:val="24"/>
                <w:szCs w:val="24"/>
              </w:rPr>
              <w:lastRenderedPageBreak/>
              <w:t>Gumboots</w:t>
            </w:r>
          </w:p>
          <w:p w14:paraId="246EB970" w14:textId="77777777" w:rsidR="0052522E" w:rsidRDefault="00000000">
            <w:pPr>
              <w:pStyle w:val="ListParagraph"/>
              <w:numPr>
                <w:ilvl w:val="2"/>
                <w:numId w:val="27"/>
              </w:numPr>
              <w:spacing w:after="0" w:line="360" w:lineRule="auto"/>
              <w:rPr>
                <w:rStyle w:val="tgc"/>
                <w:rFonts w:ascii="Times New Roman" w:hAnsi="Times New Roman"/>
                <w:sz w:val="24"/>
                <w:szCs w:val="24"/>
              </w:rPr>
            </w:pPr>
            <w:r>
              <w:rPr>
                <w:rStyle w:val="tgc"/>
                <w:rFonts w:ascii="Times New Roman" w:hAnsi="Times New Roman"/>
                <w:sz w:val="24"/>
                <w:szCs w:val="24"/>
              </w:rPr>
              <w:t>Nose and mouth mask</w:t>
            </w:r>
          </w:p>
          <w:p w14:paraId="46CCB4C2" w14:textId="77777777" w:rsidR="0052522E" w:rsidRDefault="00000000">
            <w:pPr>
              <w:pStyle w:val="ListParagraph"/>
              <w:numPr>
                <w:ilvl w:val="2"/>
                <w:numId w:val="27"/>
              </w:numPr>
              <w:spacing w:after="0" w:line="360" w:lineRule="auto"/>
              <w:rPr>
                <w:rStyle w:val="tgc"/>
                <w:rFonts w:ascii="Times New Roman" w:hAnsi="Times New Roman"/>
                <w:sz w:val="24"/>
                <w:szCs w:val="24"/>
              </w:rPr>
            </w:pPr>
            <w:r>
              <w:rPr>
                <w:rStyle w:val="tgc"/>
                <w:rFonts w:ascii="Times New Roman" w:hAnsi="Times New Roman"/>
                <w:sz w:val="24"/>
                <w:szCs w:val="24"/>
              </w:rPr>
              <w:t>Goggles</w:t>
            </w:r>
          </w:p>
          <w:p w14:paraId="363F63B9" w14:textId="77777777" w:rsidR="0052522E" w:rsidRDefault="00000000">
            <w:pPr>
              <w:pStyle w:val="ListParagraph"/>
              <w:numPr>
                <w:ilvl w:val="2"/>
                <w:numId w:val="27"/>
              </w:numPr>
              <w:spacing w:after="0" w:line="360" w:lineRule="auto"/>
              <w:rPr>
                <w:rStyle w:val="tgc"/>
                <w:rFonts w:ascii="Times New Roman" w:hAnsi="Times New Roman"/>
                <w:sz w:val="24"/>
                <w:szCs w:val="24"/>
              </w:rPr>
            </w:pPr>
            <w:r>
              <w:rPr>
                <w:rStyle w:val="tgc"/>
                <w:rFonts w:ascii="Times New Roman" w:hAnsi="Times New Roman"/>
                <w:sz w:val="24"/>
                <w:szCs w:val="24"/>
              </w:rPr>
              <w:t>Gloves</w:t>
            </w:r>
          </w:p>
          <w:p w14:paraId="38E1839A" w14:textId="77777777" w:rsidR="0052522E" w:rsidRDefault="00000000">
            <w:pPr>
              <w:pStyle w:val="ListParagraph"/>
              <w:numPr>
                <w:ilvl w:val="2"/>
                <w:numId w:val="27"/>
              </w:numPr>
              <w:spacing w:after="0" w:line="360" w:lineRule="auto"/>
              <w:rPr>
                <w:rFonts w:ascii="Times New Roman" w:hAnsi="Times New Roman"/>
                <w:sz w:val="24"/>
                <w:szCs w:val="24"/>
                <w:lang w:eastAsia="en-GB"/>
              </w:rPr>
            </w:pPr>
            <w:r>
              <w:rPr>
                <w:rStyle w:val="tgc"/>
                <w:rFonts w:ascii="Times New Roman" w:hAnsi="Times New Roman"/>
                <w:sz w:val="24"/>
                <w:szCs w:val="24"/>
              </w:rPr>
              <w:t>Head gear</w:t>
            </w:r>
          </w:p>
          <w:p w14:paraId="3E828B27" w14:textId="77777777" w:rsidR="0052522E" w:rsidRDefault="00000000">
            <w:pPr>
              <w:pStyle w:val="ListParagraph"/>
              <w:numPr>
                <w:ilvl w:val="1"/>
                <w:numId w:val="27"/>
              </w:numPr>
              <w:spacing w:after="0" w:line="360" w:lineRule="auto"/>
              <w:rPr>
                <w:rFonts w:ascii="Times New Roman" w:hAnsi="Times New Roman"/>
                <w:sz w:val="24"/>
                <w:szCs w:val="24"/>
                <w:lang w:eastAsia="en-GB"/>
              </w:rPr>
            </w:pPr>
            <w:r>
              <w:rPr>
                <w:rFonts w:ascii="Times New Roman" w:hAnsi="Times New Roman"/>
                <w:sz w:val="24"/>
                <w:szCs w:val="24"/>
                <w:lang w:eastAsia="en-GB"/>
              </w:rPr>
              <w:t>Hatchery Biosecurity measures</w:t>
            </w:r>
          </w:p>
          <w:p w14:paraId="312139B3" w14:textId="77777777" w:rsidR="0052522E" w:rsidRDefault="00000000">
            <w:pPr>
              <w:pStyle w:val="ListParagraph"/>
              <w:numPr>
                <w:ilvl w:val="1"/>
                <w:numId w:val="27"/>
              </w:numPr>
              <w:spacing w:after="0" w:line="360" w:lineRule="auto"/>
              <w:rPr>
                <w:rFonts w:ascii="Times New Roman" w:hAnsi="Times New Roman"/>
                <w:sz w:val="24"/>
                <w:szCs w:val="24"/>
                <w:lang w:eastAsia="en-GB"/>
              </w:rPr>
            </w:pPr>
            <w:r>
              <w:rPr>
                <w:rFonts w:ascii="Times New Roman" w:hAnsi="Times New Roman"/>
                <w:sz w:val="24"/>
                <w:szCs w:val="24"/>
                <w:lang w:eastAsia="en-GB"/>
              </w:rPr>
              <w:t>Hatching egg handling regulations</w:t>
            </w:r>
          </w:p>
          <w:p w14:paraId="62AF5C65" w14:textId="77777777" w:rsidR="0052522E" w:rsidRDefault="00000000">
            <w:pPr>
              <w:pStyle w:val="ListParagraph"/>
              <w:numPr>
                <w:ilvl w:val="2"/>
                <w:numId w:val="27"/>
              </w:numPr>
              <w:spacing w:after="0" w:line="360" w:lineRule="auto"/>
              <w:rPr>
                <w:rFonts w:ascii="Times New Roman" w:hAnsi="Times New Roman"/>
                <w:sz w:val="24"/>
                <w:szCs w:val="24"/>
              </w:rPr>
            </w:pPr>
            <w:r>
              <w:rPr>
                <w:rFonts w:ascii="Times New Roman" w:hAnsi="Times New Roman"/>
                <w:sz w:val="24"/>
                <w:szCs w:val="24"/>
              </w:rPr>
              <w:t>Hand sanitization or wearing gloves whenever handling eggs</w:t>
            </w:r>
          </w:p>
          <w:p w14:paraId="7C787CC2" w14:textId="77777777" w:rsidR="0052522E" w:rsidRDefault="00000000">
            <w:pPr>
              <w:pStyle w:val="ListParagraph"/>
              <w:numPr>
                <w:ilvl w:val="2"/>
                <w:numId w:val="27"/>
              </w:numPr>
              <w:spacing w:after="0" w:line="360" w:lineRule="auto"/>
              <w:rPr>
                <w:rFonts w:ascii="Times New Roman" w:hAnsi="Times New Roman"/>
                <w:sz w:val="24"/>
                <w:szCs w:val="24"/>
              </w:rPr>
            </w:pPr>
            <w:r>
              <w:rPr>
                <w:rFonts w:ascii="Times New Roman" w:hAnsi="Times New Roman"/>
                <w:sz w:val="24"/>
                <w:szCs w:val="24"/>
              </w:rPr>
              <w:t xml:space="preserve">Free from communicable diseases </w:t>
            </w:r>
          </w:p>
          <w:p w14:paraId="35571829" w14:textId="77777777" w:rsidR="0052522E" w:rsidRDefault="00000000">
            <w:pPr>
              <w:pStyle w:val="ListParagraph"/>
              <w:numPr>
                <w:ilvl w:val="2"/>
                <w:numId w:val="27"/>
              </w:numPr>
              <w:spacing w:after="0" w:line="360" w:lineRule="auto"/>
              <w:rPr>
                <w:rFonts w:ascii="Times New Roman" w:hAnsi="Times New Roman"/>
                <w:sz w:val="24"/>
                <w:szCs w:val="24"/>
              </w:rPr>
            </w:pPr>
            <w:r>
              <w:rPr>
                <w:rFonts w:ascii="Times New Roman" w:hAnsi="Times New Roman"/>
                <w:sz w:val="24"/>
                <w:szCs w:val="24"/>
              </w:rPr>
              <w:t xml:space="preserve">Handling eggs with care </w:t>
            </w:r>
          </w:p>
          <w:p w14:paraId="6946B622" w14:textId="77777777" w:rsidR="0052522E" w:rsidRDefault="00000000">
            <w:pPr>
              <w:pStyle w:val="ListParagraph"/>
              <w:numPr>
                <w:ilvl w:val="2"/>
                <w:numId w:val="27"/>
              </w:numPr>
              <w:spacing w:after="0" w:line="360" w:lineRule="auto"/>
              <w:rPr>
                <w:rFonts w:ascii="Times New Roman" w:hAnsi="Times New Roman"/>
                <w:sz w:val="24"/>
                <w:szCs w:val="24"/>
                <w:lang w:eastAsia="en-GB"/>
              </w:rPr>
            </w:pPr>
            <w:r>
              <w:rPr>
                <w:rFonts w:ascii="Times New Roman" w:hAnsi="Times New Roman"/>
                <w:sz w:val="24"/>
                <w:szCs w:val="24"/>
              </w:rPr>
              <w:t>Avoiding wetting the eggs</w:t>
            </w:r>
          </w:p>
          <w:p w14:paraId="58C61D01" w14:textId="77777777" w:rsidR="0052522E" w:rsidRDefault="00000000">
            <w:pPr>
              <w:pStyle w:val="ListParagraph"/>
              <w:numPr>
                <w:ilvl w:val="1"/>
                <w:numId w:val="27"/>
              </w:numPr>
              <w:spacing w:after="0" w:line="360" w:lineRule="auto"/>
              <w:rPr>
                <w:rFonts w:ascii="Times New Roman" w:hAnsi="Times New Roman"/>
                <w:sz w:val="24"/>
                <w:szCs w:val="24"/>
                <w:lang w:eastAsia="en-GB"/>
              </w:rPr>
            </w:pPr>
            <w:r>
              <w:rPr>
                <w:rFonts w:ascii="Times New Roman" w:hAnsi="Times New Roman"/>
                <w:sz w:val="24"/>
                <w:szCs w:val="24"/>
                <w:lang w:eastAsia="en-GB"/>
              </w:rPr>
              <w:t>Egg structure</w:t>
            </w:r>
          </w:p>
          <w:p w14:paraId="4353835C" w14:textId="77777777" w:rsidR="0052522E" w:rsidRDefault="00000000">
            <w:pPr>
              <w:pStyle w:val="ListParagraph"/>
              <w:numPr>
                <w:ilvl w:val="1"/>
                <w:numId w:val="27"/>
              </w:numPr>
              <w:spacing w:after="0" w:line="360" w:lineRule="auto"/>
              <w:rPr>
                <w:rFonts w:ascii="Times New Roman" w:hAnsi="Times New Roman"/>
                <w:sz w:val="24"/>
                <w:szCs w:val="24"/>
                <w:lang w:eastAsia="en-GB"/>
              </w:rPr>
            </w:pPr>
            <w:r>
              <w:rPr>
                <w:rFonts w:ascii="Times New Roman" w:hAnsi="Times New Roman"/>
                <w:sz w:val="24"/>
                <w:szCs w:val="24"/>
                <w:lang w:eastAsia="en-GB"/>
              </w:rPr>
              <w:t>Egg retrieval from cold storage</w:t>
            </w:r>
          </w:p>
          <w:p w14:paraId="75E32BA6" w14:textId="77777777" w:rsidR="0052522E" w:rsidRDefault="00000000">
            <w:pPr>
              <w:pStyle w:val="ListParagraph"/>
              <w:numPr>
                <w:ilvl w:val="1"/>
                <w:numId w:val="27"/>
              </w:numPr>
              <w:spacing w:after="0" w:line="360" w:lineRule="auto"/>
              <w:rPr>
                <w:rFonts w:ascii="Times New Roman" w:hAnsi="Times New Roman"/>
                <w:sz w:val="24"/>
                <w:szCs w:val="24"/>
                <w:lang w:eastAsia="en-GB"/>
              </w:rPr>
            </w:pPr>
            <w:r>
              <w:rPr>
                <w:rFonts w:ascii="Times New Roman" w:hAnsi="Times New Roman"/>
                <w:sz w:val="24"/>
                <w:szCs w:val="24"/>
                <w:lang w:eastAsia="en-GB"/>
              </w:rPr>
              <w:t>Egg traying room</w:t>
            </w:r>
          </w:p>
          <w:p w14:paraId="270E673B" w14:textId="77777777" w:rsidR="0052522E" w:rsidRDefault="00000000">
            <w:pPr>
              <w:pStyle w:val="ListParagraph"/>
              <w:numPr>
                <w:ilvl w:val="1"/>
                <w:numId w:val="27"/>
              </w:numPr>
              <w:spacing w:after="0" w:line="360" w:lineRule="auto"/>
              <w:rPr>
                <w:rFonts w:ascii="Times New Roman" w:hAnsi="Times New Roman"/>
                <w:sz w:val="24"/>
                <w:szCs w:val="24"/>
                <w:lang w:eastAsia="en-GB"/>
              </w:rPr>
            </w:pPr>
            <w:r>
              <w:rPr>
                <w:rFonts w:ascii="Times New Roman" w:hAnsi="Times New Roman"/>
                <w:sz w:val="24"/>
                <w:szCs w:val="24"/>
                <w:lang w:eastAsia="en-GB"/>
              </w:rPr>
              <w:t>Setting trays</w:t>
            </w:r>
          </w:p>
          <w:p w14:paraId="6E9B19DF" w14:textId="77777777" w:rsidR="0052522E" w:rsidRDefault="00000000">
            <w:pPr>
              <w:pStyle w:val="ListParagraph"/>
              <w:numPr>
                <w:ilvl w:val="1"/>
                <w:numId w:val="27"/>
              </w:numPr>
              <w:spacing w:after="0" w:line="360" w:lineRule="auto"/>
              <w:rPr>
                <w:rFonts w:ascii="Times New Roman" w:hAnsi="Times New Roman"/>
                <w:sz w:val="24"/>
                <w:szCs w:val="24"/>
                <w:lang w:eastAsia="en-GB"/>
              </w:rPr>
            </w:pPr>
            <w:r>
              <w:rPr>
                <w:rFonts w:ascii="Times New Roman" w:hAnsi="Times New Roman"/>
                <w:sz w:val="24"/>
                <w:szCs w:val="24"/>
                <w:lang w:eastAsia="en-GB"/>
              </w:rPr>
              <w:t xml:space="preserve">Setting </w:t>
            </w:r>
            <w:proofErr w:type="spellStart"/>
            <w:r>
              <w:rPr>
                <w:rFonts w:ascii="Times New Roman" w:hAnsi="Times New Roman"/>
                <w:sz w:val="24"/>
                <w:szCs w:val="24"/>
                <w:lang w:eastAsia="en-GB"/>
              </w:rPr>
              <w:t>troleys</w:t>
            </w:r>
            <w:proofErr w:type="spellEnd"/>
          </w:p>
          <w:p w14:paraId="4F3C7F3D" w14:textId="77777777" w:rsidR="0052522E" w:rsidRDefault="00000000">
            <w:pPr>
              <w:pStyle w:val="ListParagraph"/>
              <w:numPr>
                <w:ilvl w:val="1"/>
                <w:numId w:val="27"/>
              </w:numPr>
              <w:spacing w:after="0" w:line="360" w:lineRule="auto"/>
              <w:rPr>
                <w:rFonts w:ascii="Times New Roman" w:hAnsi="Times New Roman"/>
                <w:sz w:val="24"/>
                <w:szCs w:val="24"/>
                <w:lang w:eastAsia="en-GB"/>
              </w:rPr>
            </w:pPr>
            <w:r>
              <w:rPr>
                <w:rFonts w:ascii="Times New Roman" w:hAnsi="Times New Roman"/>
                <w:sz w:val="24"/>
                <w:szCs w:val="24"/>
                <w:lang w:eastAsia="en-GB"/>
              </w:rPr>
              <w:t>Egg setting</w:t>
            </w:r>
          </w:p>
          <w:p w14:paraId="5EEA3155" w14:textId="77777777" w:rsidR="0052522E" w:rsidRDefault="00000000">
            <w:pPr>
              <w:pStyle w:val="ListParagraph"/>
              <w:numPr>
                <w:ilvl w:val="1"/>
                <w:numId w:val="27"/>
              </w:numPr>
              <w:spacing w:after="0" w:line="360" w:lineRule="auto"/>
              <w:rPr>
                <w:rFonts w:ascii="Times New Roman" w:hAnsi="Times New Roman"/>
                <w:sz w:val="24"/>
                <w:szCs w:val="24"/>
                <w:lang w:eastAsia="en-GB"/>
              </w:rPr>
            </w:pPr>
            <w:r>
              <w:rPr>
                <w:rFonts w:ascii="Times New Roman" w:hAnsi="Times New Roman"/>
                <w:sz w:val="24"/>
                <w:szCs w:val="24"/>
                <w:lang w:eastAsia="en-GB"/>
              </w:rPr>
              <w:t>Setting position (vertical with broad ends up)</w:t>
            </w:r>
          </w:p>
          <w:p w14:paraId="5973727A" w14:textId="77777777" w:rsidR="0052522E" w:rsidRDefault="00000000">
            <w:pPr>
              <w:pStyle w:val="ListParagraph"/>
              <w:numPr>
                <w:ilvl w:val="1"/>
                <w:numId w:val="27"/>
              </w:numPr>
              <w:spacing w:after="0" w:line="360" w:lineRule="auto"/>
              <w:rPr>
                <w:rFonts w:ascii="Times New Roman" w:hAnsi="Times New Roman"/>
                <w:sz w:val="24"/>
                <w:szCs w:val="24"/>
                <w:lang w:eastAsia="en-GB"/>
              </w:rPr>
            </w:pPr>
            <w:r>
              <w:rPr>
                <w:rFonts w:ascii="Times New Roman" w:hAnsi="Times New Roman"/>
                <w:sz w:val="24"/>
                <w:szCs w:val="24"/>
              </w:rPr>
              <w:t>Incubation</w:t>
            </w:r>
            <w:r>
              <w:rPr>
                <w:rFonts w:ascii="Times New Roman" w:hAnsi="Times New Roman"/>
                <w:sz w:val="24"/>
                <w:szCs w:val="24"/>
                <w:lang w:eastAsia="en-GB"/>
              </w:rPr>
              <w:t xml:space="preserve"> chamber parameters (temperature and humidity)</w:t>
            </w:r>
          </w:p>
          <w:p w14:paraId="3CFBA20A" w14:textId="77777777" w:rsidR="0052522E" w:rsidRDefault="00000000">
            <w:pPr>
              <w:pStyle w:val="ListParagraph"/>
              <w:numPr>
                <w:ilvl w:val="2"/>
                <w:numId w:val="27"/>
              </w:numPr>
              <w:spacing w:after="0" w:line="360" w:lineRule="auto"/>
              <w:rPr>
                <w:rFonts w:ascii="Times New Roman" w:hAnsi="Times New Roman"/>
                <w:sz w:val="24"/>
                <w:szCs w:val="24"/>
                <w:lang w:eastAsia="en-GB"/>
              </w:rPr>
            </w:pPr>
            <w:r>
              <w:rPr>
                <w:rFonts w:ascii="Times New Roman" w:hAnsi="Times New Roman"/>
                <w:sz w:val="24"/>
                <w:szCs w:val="24"/>
                <w:lang w:eastAsia="en-GB"/>
              </w:rPr>
              <w:t>Turning mechanisms, angles and frequency</w:t>
            </w:r>
          </w:p>
          <w:p w14:paraId="1C842CCE" w14:textId="77777777" w:rsidR="0052522E" w:rsidRDefault="00000000">
            <w:pPr>
              <w:pStyle w:val="ListParagraph"/>
              <w:numPr>
                <w:ilvl w:val="2"/>
                <w:numId w:val="27"/>
              </w:numPr>
              <w:spacing w:after="0" w:line="360" w:lineRule="auto"/>
              <w:rPr>
                <w:rFonts w:ascii="Times New Roman" w:hAnsi="Times New Roman"/>
                <w:sz w:val="24"/>
                <w:szCs w:val="24"/>
                <w:lang w:eastAsia="en-GB"/>
              </w:rPr>
            </w:pPr>
            <w:r>
              <w:rPr>
                <w:rFonts w:ascii="Times New Roman" w:hAnsi="Times New Roman"/>
                <w:sz w:val="24"/>
                <w:szCs w:val="24"/>
                <w:lang w:eastAsia="en-GB"/>
              </w:rPr>
              <w:t>Duration of setting</w:t>
            </w:r>
          </w:p>
          <w:p w14:paraId="15B7A624" w14:textId="77777777" w:rsidR="0052522E" w:rsidRDefault="00000000">
            <w:pPr>
              <w:pStyle w:val="ListParagraph"/>
              <w:numPr>
                <w:ilvl w:val="2"/>
                <w:numId w:val="27"/>
              </w:numPr>
              <w:spacing w:after="0" w:line="360" w:lineRule="auto"/>
              <w:rPr>
                <w:rFonts w:ascii="Times New Roman" w:hAnsi="Times New Roman"/>
                <w:sz w:val="24"/>
                <w:szCs w:val="24"/>
              </w:rPr>
            </w:pPr>
            <w:r>
              <w:rPr>
                <w:rFonts w:ascii="Times New Roman" w:hAnsi="Times New Roman"/>
                <w:sz w:val="24"/>
                <w:szCs w:val="24"/>
                <w:lang w:eastAsia="en-GB"/>
              </w:rPr>
              <w:t>Power outage and back up options</w:t>
            </w:r>
          </w:p>
        </w:tc>
        <w:tc>
          <w:tcPr>
            <w:tcW w:w="1230" w:type="pct"/>
            <w:tcBorders>
              <w:top w:val="single" w:sz="4" w:space="0" w:color="auto"/>
              <w:left w:val="single" w:sz="4" w:space="0" w:color="auto"/>
              <w:bottom w:val="single" w:sz="4" w:space="0" w:color="auto"/>
              <w:right w:val="single" w:sz="4" w:space="0" w:color="auto"/>
            </w:tcBorders>
          </w:tcPr>
          <w:p w14:paraId="416D7B9C" w14:textId="77777777" w:rsidR="0052522E" w:rsidRDefault="00000000">
            <w:pPr>
              <w:numPr>
                <w:ilvl w:val="0"/>
                <w:numId w:val="20"/>
              </w:numPr>
              <w:spacing w:after="0" w:line="360" w:lineRule="auto"/>
              <w:ind w:left="342" w:hanging="270"/>
              <w:rPr>
                <w:szCs w:val="24"/>
                <w:lang w:val="en-ZA"/>
              </w:rPr>
            </w:pPr>
            <w:r>
              <w:rPr>
                <w:szCs w:val="24"/>
                <w:lang w:val="en-ZA"/>
              </w:rPr>
              <w:lastRenderedPageBreak/>
              <w:t>Written tests</w:t>
            </w:r>
          </w:p>
          <w:p w14:paraId="202BE2EB" w14:textId="77777777" w:rsidR="0052522E" w:rsidRDefault="00000000">
            <w:pPr>
              <w:numPr>
                <w:ilvl w:val="0"/>
                <w:numId w:val="20"/>
              </w:numPr>
              <w:spacing w:after="0" w:line="360" w:lineRule="auto"/>
              <w:ind w:left="342" w:hanging="270"/>
              <w:rPr>
                <w:szCs w:val="24"/>
                <w:lang w:val="en-ZA"/>
              </w:rPr>
            </w:pPr>
            <w:r>
              <w:rPr>
                <w:szCs w:val="24"/>
                <w:lang w:val="en-ZA"/>
              </w:rPr>
              <w:t>Observation</w:t>
            </w:r>
          </w:p>
          <w:p w14:paraId="4EAD23A4" w14:textId="77777777" w:rsidR="0052522E" w:rsidRDefault="00000000">
            <w:pPr>
              <w:numPr>
                <w:ilvl w:val="0"/>
                <w:numId w:val="20"/>
              </w:numPr>
              <w:spacing w:after="0" w:line="360" w:lineRule="auto"/>
              <w:ind w:left="342" w:hanging="270"/>
              <w:rPr>
                <w:szCs w:val="24"/>
                <w:lang w:val="en-ZA"/>
              </w:rPr>
            </w:pPr>
            <w:r>
              <w:rPr>
                <w:szCs w:val="24"/>
                <w:lang w:val="en-ZA"/>
              </w:rPr>
              <w:lastRenderedPageBreak/>
              <w:t>Oral questions</w:t>
            </w:r>
          </w:p>
          <w:p w14:paraId="633D3559" w14:textId="77777777" w:rsidR="0052522E" w:rsidRDefault="00000000">
            <w:pPr>
              <w:numPr>
                <w:ilvl w:val="0"/>
                <w:numId w:val="20"/>
              </w:numPr>
              <w:spacing w:after="0" w:line="360" w:lineRule="auto"/>
              <w:ind w:left="342" w:hanging="270"/>
              <w:rPr>
                <w:szCs w:val="24"/>
                <w:lang w:val="en-ZA"/>
              </w:rPr>
            </w:pPr>
            <w:r>
              <w:rPr>
                <w:szCs w:val="24"/>
                <w:lang w:val="en-ZA"/>
              </w:rPr>
              <w:t>Third party report</w:t>
            </w:r>
          </w:p>
          <w:p w14:paraId="3E349151" w14:textId="77777777" w:rsidR="0052522E" w:rsidRDefault="00000000">
            <w:pPr>
              <w:numPr>
                <w:ilvl w:val="0"/>
                <w:numId w:val="20"/>
              </w:numPr>
              <w:spacing w:after="0" w:line="360" w:lineRule="auto"/>
              <w:ind w:left="342" w:hanging="270"/>
              <w:rPr>
                <w:szCs w:val="24"/>
                <w:lang w:val="en-ZA"/>
              </w:rPr>
            </w:pPr>
            <w:r>
              <w:rPr>
                <w:szCs w:val="24"/>
                <w:lang w:val="en-ZA"/>
              </w:rPr>
              <w:t>Interviewing</w:t>
            </w:r>
          </w:p>
        </w:tc>
      </w:tr>
      <w:tr w:rsidR="0052522E" w14:paraId="3D963410" w14:textId="77777777">
        <w:trPr>
          <w:trHeight w:val="1106"/>
        </w:trPr>
        <w:tc>
          <w:tcPr>
            <w:tcW w:w="1191" w:type="pct"/>
            <w:tcBorders>
              <w:top w:val="single" w:sz="4" w:space="0" w:color="auto"/>
              <w:left w:val="single" w:sz="4" w:space="0" w:color="auto"/>
              <w:bottom w:val="single" w:sz="4" w:space="0" w:color="auto"/>
              <w:right w:val="single" w:sz="4" w:space="0" w:color="auto"/>
            </w:tcBorders>
          </w:tcPr>
          <w:p w14:paraId="7C625783" w14:textId="77777777" w:rsidR="0052522E" w:rsidRDefault="00000000">
            <w:pPr>
              <w:numPr>
                <w:ilvl w:val="0"/>
                <w:numId w:val="26"/>
              </w:numPr>
              <w:spacing w:after="0" w:line="360" w:lineRule="auto"/>
              <w:contextualSpacing/>
              <w:rPr>
                <w:szCs w:val="24"/>
                <w:lang w:val="en-ZA"/>
              </w:rPr>
            </w:pPr>
            <w:r>
              <w:rPr>
                <w:szCs w:val="24"/>
                <w:lang w:val="en-ZA"/>
              </w:rPr>
              <w:lastRenderedPageBreak/>
              <w:t>Monitor egg hatching</w:t>
            </w:r>
          </w:p>
        </w:tc>
        <w:tc>
          <w:tcPr>
            <w:tcW w:w="2579" w:type="pct"/>
            <w:tcBorders>
              <w:top w:val="single" w:sz="4" w:space="0" w:color="auto"/>
              <w:left w:val="single" w:sz="4" w:space="0" w:color="auto"/>
              <w:bottom w:val="single" w:sz="4" w:space="0" w:color="auto"/>
              <w:right w:val="single" w:sz="4" w:space="0" w:color="auto"/>
            </w:tcBorders>
          </w:tcPr>
          <w:p w14:paraId="63C43872" w14:textId="77777777" w:rsidR="0052522E" w:rsidRDefault="00000000">
            <w:pPr>
              <w:pStyle w:val="ListParagraph"/>
              <w:numPr>
                <w:ilvl w:val="1"/>
                <w:numId w:val="28"/>
              </w:numPr>
              <w:spacing w:after="0" w:line="360" w:lineRule="auto"/>
              <w:rPr>
                <w:rFonts w:ascii="Times New Roman" w:hAnsi="Times New Roman"/>
                <w:sz w:val="24"/>
                <w:szCs w:val="24"/>
              </w:rPr>
            </w:pPr>
            <w:r>
              <w:rPr>
                <w:rFonts w:ascii="Times New Roman" w:hAnsi="Times New Roman"/>
                <w:sz w:val="24"/>
                <w:szCs w:val="24"/>
              </w:rPr>
              <w:t>Egg incubation periods of poultry</w:t>
            </w:r>
          </w:p>
          <w:p w14:paraId="79B667EB" w14:textId="77777777" w:rsidR="0052522E" w:rsidRDefault="00000000">
            <w:pPr>
              <w:pStyle w:val="ListParagraph"/>
              <w:numPr>
                <w:ilvl w:val="1"/>
                <w:numId w:val="28"/>
              </w:numPr>
              <w:spacing w:after="0" w:line="360" w:lineRule="auto"/>
              <w:rPr>
                <w:rFonts w:ascii="Times New Roman" w:hAnsi="Times New Roman"/>
                <w:sz w:val="24"/>
                <w:szCs w:val="24"/>
              </w:rPr>
            </w:pPr>
            <w:r>
              <w:rPr>
                <w:rFonts w:ascii="Times New Roman" w:hAnsi="Times New Roman"/>
                <w:sz w:val="24"/>
                <w:szCs w:val="24"/>
              </w:rPr>
              <w:t>Hatching dates</w:t>
            </w:r>
          </w:p>
          <w:p w14:paraId="65BDA1E6" w14:textId="77777777" w:rsidR="0052522E" w:rsidRDefault="00000000">
            <w:pPr>
              <w:pStyle w:val="ListParagraph"/>
              <w:numPr>
                <w:ilvl w:val="1"/>
                <w:numId w:val="28"/>
              </w:numPr>
              <w:spacing w:after="0" w:line="360" w:lineRule="auto"/>
              <w:rPr>
                <w:rFonts w:ascii="Times New Roman" w:hAnsi="Times New Roman"/>
                <w:sz w:val="24"/>
                <w:szCs w:val="24"/>
              </w:rPr>
            </w:pPr>
            <w:r>
              <w:rPr>
                <w:rFonts w:ascii="Times New Roman" w:hAnsi="Times New Roman"/>
                <w:sz w:val="24"/>
                <w:szCs w:val="24"/>
              </w:rPr>
              <w:t>Removal from hatching trays</w:t>
            </w:r>
          </w:p>
          <w:p w14:paraId="36F8D43D" w14:textId="77777777" w:rsidR="0052522E" w:rsidRDefault="00000000">
            <w:pPr>
              <w:pStyle w:val="ListParagraph"/>
              <w:numPr>
                <w:ilvl w:val="1"/>
                <w:numId w:val="28"/>
              </w:numPr>
              <w:spacing w:after="0" w:line="360" w:lineRule="auto"/>
              <w:rPr>
                <w:rFonts w:ascii="Times New Roman" w:hAnsi="Times New Roman"/>
                <w:sz w:val="24"/>
                <w:szCs w:val="24"/>
              </w:rPr>
            </w:pPr>
            <w:r>
              <w:rPr>
                <w:rFonts w:ascii="Times New Roman" w:hAnsi="Times New Roman"/>
                <w:sz w:val="24"/>
                <w:szCs w:val="24"/>
              </w:rPr>
              <w:t xml:space="preserve">Egg candling </w:t>
            </w:r>
          </w:p>
          <w:p w14:paraId="02F30048" w14:textId="77777777" w:rsidR="0052522E" w:rsidRDefault="00000000">
            <w:pPr>
              <w:pStyle w:val="ListParagraph"/>
              <w:numPr>
                <w:ilvl w:val="2"/>
                <w:numId w:val="28"/>
              </w:numPr>
              <w:spacing w:after="0" w:line="360" w:lineRule="auto"/>
              <w:rPr>
                <w:rFonts w:ascii="Times New Roman" w:hAnsi="Times New Roman"/>
                <w:sz w:val="24"/>
                <w:szCs w:val="24"/>
              </w:rPr>
            </w:pPr>
            <w:r>
              <w:rPr>
                <w:rFonts w:ascii="Times New Roman" w:hAnsi="Times New Roman"/>
                <w:sz w:val="24"/>
                <w:szCs w:val="24"/>
              </w:rPr>
              <w:t>Infertile eggs</w:t>
            </w:r>
          </w:p>
          <w:p w14:paraId="3F5E6EA6" w14:textId="77777777" w:rsidR="0052522E" w:rsidRDefault="00000000">
            <w:pPr>
              <w:pStyle w:val="ListParagraph"/>
              <w:numPr>
                <w:ilvl w:val="2"/>
                <w:numId w:val="28"/>
              </w:numPr>
              <w:spacing w:after="0" w:line="360" w:lineRule="auto"/>
              <w:rPr>
                <w:rFonts w:ascii="Times New Roman" w:hAnsi="Times New Roman"/>
                <w:sz w:val="24"/>
                <w:szCs w:val="24"/>
              </w:rPr>
            </w:pPr>
            <w:r>
              <w:rPr>
                <w:rFonts w:ascii="Times New Roman" w:hAnsi="Times New Roman"/>
                <w:sz w:val="24"/>
                <w:szCs w:val="24"/>
              </w:rPr>
              <w:t>Dead in shell embryos</w:t>
            </w:r>
          </w:p>
          <w:p w14:paraId="24C79B65" w14:textId="77777777" w:rsidR="0052522E" w:rsidRDefault="00000000">
            <w:pPr>
              <w:pStyle w:val="ListParagraph"/>
              <w:numPr>
                <w:ilvl w:val="2"/>
                <w:numId w:val="28"/>
              </w:numPr>
              <w:spacing w:after="0" w:line="360" w:lineRule="auto"/>
              <w:rPr>
                <w:rFonts w:ascii="Times New Roman" w:hAnsi="Times New Roman"/>
                <w:sz w:val="24"/>
                <w:szCs w:val="24"/>
              </w:rPr>
            </w:pPr>
            <w:r>
              <w:rPr>
                <w:rFonts w:ascii="Times New Roman" w:hAnsi="Times New Roman"/>
                <w:sz w:val="24"/>
                <w:szCs w:val="24"/>
              </w:rPr>
              <w:t>Exploders</w:t>
            </w:r>
          </w:p>
          <w:p w14:paraId="18A127F1" w14:textId="77777777" w:rsidR="0052522E" w:rsidRDefault="00000000">
            <w:pPr>
              <w:pStyle w:val="ListParagraph"/>
              <w:numPr>
                <w:ilvl w:val="1"/>
                <w:numId w:val="28"/>
              </w:numPr>
              <w:spacing w:after="0" w:line="360" w:lineRule="auto"/>
              <w:rPr>
                <w:rFonts w:ascii="Times New Roman" w:hAnsi="Times New Roman"/>
                <w:sz w:val="24"/>
                <w:szCs w:val="24"/>
              </w:rPr>
            </w:pPr>
            <w:r>
              <w:rPr>
                <w:rFonts w:ascii="Times New Roman" w:hAnsi="Times New Roman"/>
                <w:sz w:val="24"/>
                <w:szCs w:val="24"/>
              </w:rPr>
              <w:t>Transfer to hatching baskets</w:t>
            </w:r>
          </w:p>
          <w:p w14:paraId="79860F81" w14:textId="77777777" w:rsidR="0052522E" w:rsidRDefault="00000000">
            <w:pPr>
              <w:pStyle w:val="ListParagraph"/>
              <w:numPr>
                <w:ilvl w:val="1"/>
                <w:numId w:val="28"/>
              </w:numPr>
              <w:spacing w:after="0" w:line="360" w:lineRule="auto"/>
              <w:rPr>
                <w:rFonts w:ascii="Times New Roman" w:hAnsi="Times New Roman"/>
                <w:sz w:val="24"/>
                <w:szCs w:val="24"/>
              </w:rPr>
            </w:pPr>
            <w:r>
              <w:rPr>
                <w:rFonts w:ascii="Times New Roman" w:hAnsi="Times New Roman"/>
                <w:sz w:val="24"/>
                <w:szCs w:val="24"/>
              </w:rPr>
              <w:t>Hatching position (horizontal)</w:t>
            </w:r>
          </w:p>
          <w:p w14:paraId="270DC898" w14:textId="77777777" w:rsidR="0052522E" w:rsidRDefault="00000000">
            <w:pPr>
              <w:pStyle w:val="ListParagraph"/>
              <w:numPr>
                <w:ilvl w:val="1"/>
                <w:numId w:val="28"/>
              </w:numPr>
              <w:spacing w:after="0" w:line="360" w:lineRule="auto"/>
              <w:rPr>
                <w:rFonts w:ascii="Times New Roman" w:hAnsi="Times New Roman"/>
                <w:sz w:val="24"/>
                <w:szCs w:val="24"/>
              </w:rPr>
            </w:pPr>
            <w:r>
              <w:rPr>
                <w:rFonts w:ascii="Times New Roman" w:hAnsi="Times New Roman"/>
                <w:sz w:val="24"/>
                <w:szCs w:val="24"/>
              </w:rPr>
              <w:t>Hatching machines</w:t>
            </w:r>
          </w:p>
          <w:p w14:paraId="56D524F1" w14:textId="77777777" w:rsidR="0052522E" w:rsidRDefault="00000000">
            <w:pPr>
              <w:pStyle w:val="ListParagraph"/>
              <w:numPr>
                <w:ilvl w:val="1"/>
                <w:numId w:val="28"/>
              </w:numPr>
              <w:spacing w:after="0" w:line="360" w:lineRule="auto"/>
              <w:rPr>
                <w:rFonts w:ascii="Times New Roman" w:hAnsi="Times New Roman"/>
                <w:sz w:val="24"/>
                <w:szCs w:val="24"/>
              </w:rPr>
            </w:pPr>
            <w:r>
              <w:rPr>
                <w:rFonts w:ascii="Times New Roman" w:hAnsi="Times New Roman"/>
                <w:sz w:val="24"/>
                <w:szCs w:val="24"/>
              </w:rPr>
              <w:t>Transfer to hatching machine</w:t>
            </w:r>
          </w:p>
          <w:p w14:paraId="49F71475" w14:textId="77777777" w:rsidR="0052522E" w:rsidRDefault="00000000">
            <w:pPr>
              <w:pStyle w:val="ListParagraph"/>
              <w:numPr>
                <w:ilvl w:val="1"/>
                <w:numId w:val="28"/>
              </w:numPr>
              <w:spacing w:after="0" w:line="360" w:lineRule="auto"/>
              <w:rPr>
                <w:rFonts w:ascii="Times New Roman" w:hAnsi="Times New Roman"/>
                <w:sz w:val="24"/>
                <w:szCs w:val="24"/>
              </w:rPr>
            </w:pPr>
            <w:r>
              <w:rPr>
                <w:rFonts w:ascii="Times New Roman" w:hAnsi="Times New Roman"/>
                <w:sz w:val="24"/>
                <w:szCs w:val="24"/>
              </w:rPr>
              <w:t xml:space="preserve">Chick hatching process </w:t>
            </w:r>
          </w:p>
          <w:p w14:paraId="26D89D5A" w14:textId="77777777" w:rsidR="0052522E" w:rsidRDefault="00000000">
            <w:pPr>
              <w:pStyle w:val="ListParagraph"/>
              <w:numPr>
                <w:ilvl w:val="2"/>
                <w:numId w:val="28"/>
              </w:numPr>
              <w:spacing w:after="0" w:line="360" w:lineRule="auto"/>
              <w:rPr>
                <w:rFonts w:ascii="Times New Roman" w:hAnsi="Times New Roman"/>
                <w:sz w:val="24"/>
                <w:szCs w:val="24"/>
              </w:rPr>
            </w:pPr>
            <w:r>
              <w:rPr>
                <w:rFonts w:ascii="Times New Roman" w:hAnsi="Times New Roman"/>
                <w:sz w:val="24"/>
                <w:szCs w:val="24"/>
              </w:rPr>
              <w:t>Hatching parameters (temperature, humidity and CO2 concentrations)</w:t>
            </w:r>
          </w:p>
          <w:p w14:paraId="5F195F28" w14:textId="77777777" w:rsidR="0052522E" w:rsidRDefault="00000000">
            <w:pPr>
              <w:pStyle w:val="ListParagraph"/>
              <w:numPr>
                <w:ilvl w:val="2"/>
                <w:numId w:val="28"/>
              </w:numPr>
              <w:spacing w:after="0" w:line="360" w:lineRule="auto"/>
              <w:rPr>
                <w:rFonts w:ascii="Times New Roman" w:hAnsi="Times New Roman"/>
                <w:sz w:val="24"/>
                <w:szCs w:val="24"/>
              </w:rPr>
            </w:pPr>
            <w:r>
              <w:rPr>
                <w:rFonts w:ascii="Times New Roman" w:hAnsi="Times New Roman"/>
                <w:sz w:val="24"/>
                <w:szCs w:val="24"/>
              </w:rPr>
              <w:t>Pipping / shell cracking</w:t>
            </w:r>
          </w:p>
          <w:p w14:paraId="6B647D16" w14:textId="77777777" w:rsidR="0052522E" w:rsidRDefault="00000000">
            <w:pPr>
              <w:pStyle w:val="ListParagraph"/>
              <w:numPr>
                <w:ilvl w:val="2"/>
                <w:numId w:val="28"/>
              </w:numPr>
              <w:spacing w:after="0" w:line="360" w:lineRule="auto"/>
              <w:rPr>
                <w:rFonts w:ascii="Times New Roman" w:hAnsi="Times New Roman"/>
                <w:sz w:val="24"/>
                <w:szCs w:val="24"/>
              </w:rPr>
            </w:pPr>
            <w:r>
              <w:rPr>
                <w:rFonts w:ascii="Times New Roman" w:hAnsi="Times New Roman"/>
                <w:sz w:val="24"/>
                <w:szCs w:val="24"/>
              </w:rPr>
              <w:t>Hatch window (duration)</w:t>
            </w:r>
          </w:p>
          <w:p w14:paraId="091FA2FE" w14:textId="77777777" w:rsidR="0052522E" w:rsidRDefault="00000000">
            <w:pPr>
              <w:pStyle w:val="ListParagraph"/>
              <w:numPr>
                <w:ilvl w:val="2"/>
                <w:numId w:val="28"/>
              </w:numPr>
              <w:spacing w:after="0" w:line="360" w:lineRule="auto"/>
              <w:rPr>
                <w:rFonts w:ascii="Times New Roman" w:hAnsi="Times New Roman"/>
                <w:sz w:val="24"/>
                <w:szCs w:val="24"/>
              </w:rPr>
            </w:pPr>
            <w:r>
              <w:rPr>
                <w:rFonts w:ascii="Times New Roman" w:hAnsi="Times New Roman"/>
                <w:sz w:val="24"/>
                <w:szCs w:val="24"/>
              </w:rPr>
              <w:t>Hatching indicators (amount of fluff, chick noises)</w:t>
            </w:r>
          </w:p>
          <w:p w14:paraId="1DBC9044" w14:textId="77777777" w:rsidR="0052522E" w:rsidRDefault="0052522E">
            <w:pPr>
              <w:pStyle w:val="ListParagraph"/>
              <w:spacing w:after="0" w:line="360" w:lineRule="auto"/>
              <w:ind w:left="753"/>
              <w:rPr>
                <w:rFonts w:ascii="Times New Roman" w:hAnsi="Times New Roman"/>
                <w:sz w:val="24"/>
                <w:szCs w:val="24"/>
              </w:rPr>
            </w:pPr>
          </w:p>
        </w:tc>
        <w:tc>
          <w:tcPr>
            <w:tcW w:w="1230" w:type="pct"/>
            <w:tcBorders>
              <w:top w:val="single" w:sz="4" w:space="0" w:color="auto"/>
              <w:left w:val="single" w:sz="4" w:space="0" w:color="auto"/>
              <w:bottom w:val="single" w:sz="4" w:space="0" w:color="auto"/>
              <w:right w:val="single" w:sz="4" w:space="0" w:color="auto"/>
            </w:tcBorders>
          </w:tcPr>
          <w:p w14:paraId="65F737B3" w14:textId="77777777" w:rsidR="0052522E" w:rsidRDefault="00000000">
            <w:pPr>
              <w:numPr>
                <w:ilvl w:val="0"/>
                <w:numId w:val="20"/>
              </w:numPr>
              <w:spacing w:after="0" w:line="360" w:lineRule="auto"/>
              <w:ind w:left="342" w:hanging="270"/>
              <w:rPr>
                <w:szCs w:val="24"/>
                <w:lang w:val="en-ZA"/>
              </w:rPr>
            </w:pPr>
            <w:r>
              <w:rPr>
                <w:szCs w:val="24"/>
                <w:lang w:val="en-ZA"/>
              </w:rPr>
              <w:t>Written tests</w:t>
            </w:r>
          </w:p>
          <w:p w14:paraId="5820B44E" w14:textId="77777777" w:rsidR="0052522E" w:rsidRDefault="00000000">
            <w:pPr>
              <w:numPr>
                <w:ilvl w:val="0"/>
                <w:numId w:val="20"/>
              </w:numPr>
              <w:spacing w:after="0" w:line="360" w:lineRule="auto"/>
              <w:ind w:left="342" w:hanging="270"/>
              <w:rPr>
                <w:szCs w:val="24"/>
                <w:lang w:val="en-ZA"/>
              </w:rPr>
            </w:pPr>
            <w:r>
              <w:rPr>
                <w:szCs w:val="24"/>
                <w:lang w:val="en-ZA"/>
              </w:rPr>
              <w:t>Observation</w:t>
            </w:r>
          </w:p>
          <w:p w14:paraId="79B1EBD9" w14:textId="77777777" w:rsidR="0052522E" w:rsidRDefault="00000000">
            <w:pPr>
              <w:numPr>
                <w:ilvl w:val="0"/>
                <w:numId w:val="20"/>
              </w:numPr>
              <w:spacing w:after="0" w:line="360" w:lineRule="auto"/>
              <w:ind w:left="342" w:hanging="270"/>
              <w:rPr>
                <w:szCs w:val="24"/>
                <w:lang w:val="en-ZA"/>
              </w:rPr>
            </w:pPr>
            <w:r>
              <w:rPr>
                <w:szCs w:val="24"/>
                <w:lang w:val="en-ZA"/>
              </w:rPr>
              <w:t>Oral questions</w:t>
            </w:r>
          </w:p>
          <w:p w14:paraId="39B1EA08" w14:textId="77777777" w:rsidR="0052522E" w:rsidRDefault="00000000">
            <w:pPr>
              <w:numPr>
                <w:ilvl w:val="0"/>
                <w:numId w:val="20"/>
              </w:numPr>
              <w:spacing w:after="0" w:line="360" w:lineRule="auto"/>
              <w:ind w:left="342" w:hanging="270"/>
              <w:rPr>
                <w:szCs w:val="24"/>
                <w:lang w:val="en-ZA"/>
              </w:rPr>
            </w:pPr>
            <w:r>
              <w:rPr>
                <w:szCs w:val="24"/>
                <w:lang w:val="en-ZA"/>
              </w:rPr>
              <w:t>Third party report</w:t>
            </w:r>
          </w:p>
          <w:p w14:paraId="796BF4AB" w14:textId="77777777" w:rsidR="0052522E" w:rsidRDefault="00000000">
            <w:pPr>
              <w:numPr>
                <w:ilvl w:val="0"/>
                <w:numId w:val="20"/>
              </w:numPr>
              <w:spacing w:after="0" w:line="360" w:lineRule="auto"/>
              <w:ind w:left="342" w:hanging="270"/>
              <w:rPr>
                <w:szCs w:val="24"/>
                <w:lang w:val="en-ZA"/>
              </w:rPr>
            </w:pPr>
            <w:r>
              <w:rPr>
                <w:szCs w:val="24"/>
                <w:lang w:val="en-ZA"/>
              </w:rPr>
              <w:t>Interviewing</w:t>
            </w:r>
          </w:p>
        </w:tc>
      </w:tr>
      <w:tr w:rsidR="0052522E" w14:paraId="2E842A75" w14:textId="77777777">
        <w:trPr>
          <w:trHeight w:val="1106"/>
        </w:trPr>
        <w:tc>
          <w:tcPr>
            <w:tcW w:w="1191" w:type="pct"/>
            <w:tcBorders>
              <w:top w:val="single" w:sz="4" w:space="0" w:color="auto"/>
              <w:left w:val="single" w:sz="4" w:space="0" w:color="auto"/>
              <w:bottom w:val="single" w:sz="4" w:space="0" w:color="auto"/>
              <w:right w:val="single" w:sz="4" w:space="0" w:color="auto"/>
            </w:tcBorders>
          </w:tcPr>
          <w:p w14:paraId="465831E3" w14:textId="77777777" w:rsidR="0052522E" w:rsidRDefault="00000000">
            <w:pPr>
              <w:numPr>
                <w:ilvl w:val="0"/>
                <w:numId w:val="26"/>
              </w:numPr>
              <w:spacing w:after="0" w:line="360" w:lineRule="auto"/>
              <w:contextualSpacing/>
              <w:rPr>
                <w:szCs w:val="24"/>
                <w:lang w:val="en-ZA"/>
              </w:rPr>
            </w:pPr>
            <w:r>
              <w:rPr>
                <w:szCs w:val="24"/>
                <w:lang w:val="en-ZA"/>
              </w:rPr>
              <w:t>Transfer hatched chicks</w:t>
            </w:r>
          </w:p>
        </w:tc>
        <w:tc>
          <w:tcPr>
            <w:tcW w:w="2579" w:type="pct"/>
            <w:tcBorders>
              <w:top w:val="single" w:sz="4" w:space="0" w:color="auto"/>
              <w:left w:val="single" w:sz="4" w:space="0" w:color="auto"/>
              <w:bottom w:val="single" w:sz="4" w:space="0" w:color="auto"/>
              <w:right w:val="single" w:sz="4" w:space="0" w:color="auto"/>
            </w:tcBorders>
          </w:tcPr>
          <w:p w14:paraId="407EB6C5" w14:textId="77777777" w:rsidR="0052522E" w:rsidRDefault="00000000">
            <w:pPr>
              <w:pStyle w:val="ListParagraph"/>
              <w:numPr>
                <w:ilvl w:val="1"/>
                <w:numId w:val="29"/>
              </w:numPr>
              <w:spacing w:after="0" w:line="360" w:lineRule="auto"/>
              <w:rPr>
                <w:rFonts w:ascii="Times New Roman" w:hAnsi="Times New Roman"/>
                <w:sz w:val="24"/>
                <w:szCs w:val="24"/>
              </w:rPr>
            </w:pPr>
            <w:r>
              <w:rPr>
                <w:rFonts w:ascii="Times New Roman" w:hAnsi="Times New Roman"/>
                <w:sz w:val="24"/>
                <w:szCs w:val="24"/>
              </w:rPr>
              <w:t>Chick transfer</w:t>
            </w:r>
          </w:p>
          <w:p w14:paraId="58366D38" w14:textId="77777777" w:rsidR="0052522E" w:rsidRDefault="00000000">
            <w:pPr>
              <w:pStyle w:val="ListParagraph"/>
              <w:numPr>
                <w:ilvl w:val="1"/>
                <w:numId w:val="29"/>
              </w:numPr>
              <w:spacing w:after="0" w:line="360" w:lineRule="auto"/>
              <w:rPr>
                <w:rFonts w:ascii="Times New Roman" w:hAnsi="Times New Roman"/>
                <w:sz w:val="24"/>
                <w:szCs w:val="24"/>
              </w:rPr>
            </w:pPr>
            <w:r>
              <w:rPr>
                <w:rFonts w:ascii="Times New Roman" w:hAnsi="Times New Roman"/>
                <w:sz w:val="24"/>
                <w:szCs w:val="24"/>
              </w:rPr>
              <w:t xml:space="preserve">Basket pulling </w:t>
            </w:r>
          </w:p>
          <w:p w14:paraId="3B08EC63" w14:textId="77777777" w:rsidR="0052522E" w:rsidRDefault="00000000">
            <w:pPr>
              <w:pStyle w:val="ListParagraph"/>
              <w:numPr>
                <w:ilvl w:val="1"/>
                <w:numId w:val="29"/>
              </w:numPr>
              <w:spacing w:after="0" w:line="360" w:lineRule="auto"/>
              <w:rPr>
                <w:rFonts w:ascii="Times New Roman" w:hAnsi="Times New Roman"/>
                <w:sz w:val="24"/>
                <w:szCs w:val="24"/>
              </w:rPr>
            </w:pPr>
            <w:r>
              <w:rPr>
                <w:rFonts w:ascii="Times New Roman" w:hAnsi="Times New Roman"/>
                <w:sz w:val="24"/>
                <w:szCs w:val="24"/>
              </w:rPr>
              <w:t>Chick separation from debris</w:t>
            </w:r>
          </w:p>
          <w:p w14:paraId="60617325" w14:textId="77777777" w:rsidR="0052522E" w:rsidRDefault="00000000">
            <w:pPr>
              <w:pStyle w:val="ListParagraph"/>
              <w:numPr>
                <w:ilvl w:val="1"/>
                <w:numId w:val="29"/>
              </w:numPr>
              <w:spacing w:after="0" w:line="360" w:lineRule="auto"/>
              <w:rPr>
                <w:rFonts w:ascii="Times New Roman" w:hAnsi="Times New Roman"/>
                <w:sz w:val="24"/>
                <w:szCs w:val="24"/>
              </w:rPr>
            </w:pPr>
            <w:r>
              <w:rPr>
                <w:rFonts w:ascii="Times New Roman" w:hAnsi="Times New Roman"/>
                <w:sz w:val="24"/>
                <w:szCs w:val="24"/>
              </w:rPr>
              <w:t>Chick sorting – sorting criteria</w:t>
            </w:r>
          </w:p>
          <w:p w14:paraId="158B42D6" w14:textId="77777777" w:rsidR="0052522E" w:rsidRDefault="00000000">
            <w:pPr>
              <w:pStyle w:val="ListParagraph"/>
              <w:numPr>
                <w:ilvl w:val="1"/>
                <w:numId w:val="29"/>
              </w:numPr>
              <w:spacing w:after="0" w:line="360" w:lineRule="auto"/>
              <w:rPr>
                <w:rFonts w:ascii="Times New Roman" w:hAnsi="Times New Roman"/>
                <w:sz w:val="24"/>
                <w:szCs w:val="24"/>
              </w:rPr>
            </w:pPr>
            <w:r>
              <w:rPr>
                <w:rFonts w:ascii="Times New Roman" w:hAnsi="Times New Roman"/>
                <w:sz w:val="24"/>
                <w:szCs w:val="24"/>
              </w:rPr>
              <w:t xml:space="preserve">Unhatched eggs </w:t>
            </w:r>
          </w:p>
          <w:p w14:paraId="1A8FD0E7" w14:textId="77777777" w:rsidR="0052522E" w:rsidRDefault="00000000">
            <w:pPr>
              <w:pStyle w:val="ListParagraph"/>
              <w:numPr>
                <w:ilvl w:val="1"/>
                <w:numId w:val="29"/>
              </w:numPr>
              <w:spacing w:after="0" w:line="360" w:lineRule="auto"/>
              <w:rPr>
                <w:rFonts w:ascii="Times New Roman" w:hAnsi="Times New Roman"/>
                <w:sz w:val="24"/>
                <w:szCs w:val="24"/>
              </w:rPr>
            </w:pPr>
            <w:r>
              <w:rPr>
                <w:rFonts w:ascii="Times New Roman" w:hAnsi="Times New Roman"/>
                <w:sz w:val="24"/>
                <w:szCs w:val="24"/>
              </w:rPr>
              <w:t>Stages of embryonic deaths (dead in shell, pipped)</w:t>
            </w:r>
          </w:p>
          <w:p w14:paraId="1A4DFA7F" w14:textId="77777777" w:rsidR="0052522E" w:rsidRDefault="00000000">
            <w:pPr>
              <w:pStyle w:val="ListParagraph"/>
              <w:numPr>
                <w:ilvl w:val="1"/>
                <w:numId w:val="29"/>
              </w:numPr>
              <w:spacing w:after="0" w:line="360" w:lineRule="auto"/>
              <w:rPr>
                <w:rFonts w:ascii="Times New Roman" w:hAnsi="Times New Roman"/>
                <w:sz w:val="24"/>
                <w:szCs w:val="24"/>
              </w:rPr>
            </w:pPr>
            <w:r>
              <w:rPr>
                <w:rFonts w:ascii="Times New Roman" w:hAnsi="Times New Roman"/>
                <w:sz w:val="24"/>
                <w:szCs w:val="24"/>
              </w:rPr>
              <w:t>Causes of embryonic deaths</w:t>
            </w:r>
          </w:p>
          <w:p w14:paraId="3C8FA60A" w14:textId="77777777" w:rsidR="0052522E" w:rsidRDefault="00000000">
            <w:pPr>
              <w:pStyle w:val="ListParagraph"/>
              <w:numPr>
                <w:ilvl w:val="1"/>
                <w:numId w:val="29"/>
              </w:numPr>
              <w:spacing w:after="0" w:line="360" w:lineRule="auto"/>
              <w:rPr>
                <w:rFonts w:ascii="Times New Roman" w:hAnsi="Times New Roman"/>
                <w:sz w:val="24"/>
                <w:szCs w:val="24"/>
              </w:rPr>
            </w:pPr>
            <w:r>
              <w:rPr>
                <w:rFonts w:ascii="Times New Roman" w:hAnsi="Times New Roman"/>
                <w:sz w:val="24"/>
                <w:szCs w:val="24"/>
              </w:rPr>
              <w:lastRenderedPageBreak/>
              <w:t>Remedial measures to minimise the embryonic deaths</w:t>
            </w:r>
          </w:p>
          <w:p w14:paraId="6DE1A78B" w14:textId="77777777" w:rsidR="0052522E" w:rsidRDefault="00000000">
            <w:pPr>
              <w:pStyle w:val="ListParagraph"/>
              <w:numPr>
                <w:ilvl w:val="1"/>
                <w:numId w:val="29"/>
              </w:numPr>
              <w:spacing w:after="0" w:line="360" w:lineRule="auto"/>
              <w:rPr>
                <w:rFonts w:ascii="Times New Roman" w:hAnsi="Times New Roman"/>
                <w:sz w:val="24"/>
                <w:szCs w:val="24"/>
              </w:rPr>
            </w:pPr>
            <w:r>
              <w:rPr>
                <w:rFonts w:ascii="Times New Roman" w:hAnsi="Times New Roman"/>
                <w:sz w:val="24"/>
                <w:szCs w:val="24"/>
              </w:rPr>
              <w:t>Disposal of hatchery wastes</w:t>
            </w:r>
          </w:p>
        </w:tc>
        <w:tc>
          <w:tcPr>
            <w:tcW w:w="1230" w:type="pct"/>
            <w:tcBorders>
              <w:top w:val="single" w:sz="4" w:space="0" w:color="auto"/>
              <w:left w:val="single" w:sz="4" w:space="0" w:color="auto"/>
              <w:bottom w:val="single" w:sz="4" w:space="0" w:color="auto"/>
              <w:right w:val="single" w:sz="4" w:space="0" w:color="auto"/>
            </w:tcBorders>
          </w:tcPr>
          <w:p w14:paraId="04E57E81" w14:textId="77777777" w:rsidR="0052522E" w:rsidRDefault="00000000">
            <w:pPr>
              <w:numPr>
                <w:ilvl w:val="0"/>
                <w:numId w:val="20"/>
              </w:numPr>
              <w:spacing w:after="0" w:line="360" w:lineRule="auto"/>
              <w:ind w:left="342" w:hanging="270"/>
              <w:rPr>
                <w:szCs w:val="24"/>
                <w:lang w:val="en-ZA"/>
              </w:rPr>
            </w:pPr>
            <w:r>
              <w:rPr>
                <w:szCs w:val="24"/>
                <w:lang w:val="en-ZA"/>
              </w:rPr>
              <w:lastRenderedPageBreak/>
              <w:t>Written tests</w:t>
            </w:r>
          </w:p>
          <w:p w14:paraId="7332C9D7" w14:textId="77777777" w:rsidR="0052522E" w:rsidRDefault="00000000">
            <w:pPr>
              <w:numPr>
                <w:ilvl w:val="0"/>
                <w:numId w:val="20"/>
              </w:numPr>
              <w:spacing w:after="0" w:line="360" w:lineRule="auto"/>
              <w:ind w:left="342" w:hanging="270"/>
              <w:rPr>
                <w:szCs w:val="24"/>
                <w:lang w:val="en-ZA"/>
              </w:rPr>
            </w:pPr>
            <w:r>
              <w:rPr>
                <w:szCs w:val="24"/>
                <w:lang w:val="en-ZA"/>
              </w:rPr>
              <w:t>Observation</w:t>
            </w:r>
          </w:p>
          <w:p w14:paraId="7E763909" w14:textId="77777777" w:rsidR="0052522E" w:rsidRDefault="00000000">
            <w:pPr>
              <w:numPr>
                <w:ilvl w:val="0"/>
                <w:numId w:val="20"/>
              </w:numPr>
              <w:spacing w:after="0" w:line="360" w:lineRule="auto"/>
              <w:ind w:left="342" w:hanging="270"/>
              <w:rPr>
                <w:szCs w:val="24"/>
                <w:lang w:val="en-ZA"/>
              </w:rPr>
            </w:pPr>
            <w:r>
              <w:rPr>
                <w:szCs w:val="24"/>
                <w:lang w:val="en-ZA"/>
              </w:rPr>
              <w:t>Oral questions</w:t>
            </w:r>
          </w:p>
          <w:p w14:paraId="1876F8BF" w14:textId="77777777" w:rsidR="0052522E" w:rsidRDefault="00000000">
            <w:pPr>
              <w:numPr>
                <w:ilvl w:val="0"/>
                <w:numId w:val="20"/>
              </w:numPr>
              <w:spacing w:after="0" w:line="360" w:lineRule="auto"/>
              <w:ind w:left="342" w:hanging="270"/>
              <w:rPr>
                <w:szCs w:val="24"/>
                <w:lang w:val="en-ZA"/>
              </w:rPr>
            </w:pPr>
            <w:r>
              <w:rPr>
                <w:szCs w:val="24"/>
                <w:lang w:val="en-ZA"/>
              </w:rPr>
              <w:t>Third party report</w:t>
            </w:r>
          </w:p>
          <w:p w14:paraId="27316F36" w14:textId="77777777" w:rsidR="0052522E" w:rsidRDefault="00000000">
            <w:pPr>
              <w:numPr>
                <w:ilvl w:val="0"/>
                <w:numId w:val="20"/>
              </w:numPr>
              <w:spacing w:after="0" w:line="360" w:lineRule="auto"/>
              <w:ind w:left="342" w:hanging="270"/>
              <w:rPr>
                <w:szCs w:val="24"/>
                <w:lang w:val="en-ZA"/>
              </w:rPr>
            </w:pPr>
            <w:r>
              <w:rPr>
                <w:szCs w:val="24"/>
                <w:lang w:val="en-ZA"/>
              </w:rPr>
              <w:t>Interviewing</w:t>
            </w:r>
          </w:p>
        </w:tc>
      </w:tr>
      <w:tr w:rsidR="0052522E" w14:paraId="1C6C1E2C" w14:textId="77777777">
        <w:trPr>
          <w:trHeight w:val="1106"/>
        </w:trPr>
        <w:tc>
          <w:tcPr>
            <w:tcW w:w="1191" w:type="pct"/>
            <w:tcBorders>
              <w:top w:val="single" w:sz="4" w:space="0" w:color="auto"/>
              <w:left w:val="single" w:sz="4" w:space="0" w:color="auto"/>
              <w:bottom w:val="single" w:sz="4" w:space="0" w:color="auto"/>
              <w:right w:val="single" w:sz="4" w:space="0" w:color="auto"/>
            </w:tcBorders>
          </w:tcPr>
          <w:p w14:paraId="1F5D9B0E" w14:textId="77777777" w:rsidR="0052522E" w:rsidRDefault="00000000">
            <w:pPr>
              <w:numPr>
                <w:ilvl w:val="0"/>
                <w:numId w:val="26"/>
              </w:numPr>
              <w:spacing w:after="0" w:line="360" w:lineRule="auto"/>
              <w:contextualSpacing/>
              <w:rPr>
                <w:szCs w:val="24"/>
                <w:lang w:val="en-ZA"/>
              </w:rPr>
            </w:pPr>
            <w:r>
              <w:rPr>
                <w:szCs w:val="24"/>
                <w:lang w:val="en-ZA"/>
              </w:rPr>
              <w:t>Enter hatchery records</w:t>
            </w:r>
          </w:p>
        </w:tc>
        <w:tc>
          <w:tcPr>
            <w:tcW w:w="2579" w:type="pct"/>
            <w:tcBorders>
              <w:top w:val="single" w:sz="4" w:space="0" w:color="auto"/>
              <w:left w:val="single" w:sz="4" w:space="0" w:color="auto"/>
              <w:bottom w:val="single" w:sz="4" w:space="0" w:color="auto"/>
              <w:right w:val="single" w:sz="4" w:space="0" w:color="auto"/>
            </w:tcBorders>
          </w:tcPr>
          <w:p w14:paraId="651225AD" w14:textId="77777777" w:rsidR="0052522E" w:rsidRDefault="00000000">
            <w:pPr>
              <w:pStyle w:val="ListParagraph"/>
              <w:numPr>
                <w:ilvl w:val="0"/>
                <w:numId w:val="30"/>
              </w:numPr>
              <w:spacing w:after="0" w:line="360" w:lineRule="auto"/>
              <w:rPr>
                <w:rFonts w:ascii="Times New Roman" w:hAnsi="Times New Roman"/>
                <w:sz w:val="24"/>
                <w:szCs w:val="24"/>
                <w:lang w:eastAsia="en-GB"/>
              </w:rPr>
            </w:pPr>
            <w:r>
              <w:rPr>
                <w:rFonts w:ascii="Times New Roman" w:hAnsi="Times New Roman"/>
                <w:sz w:val="24"/>
                <w:szCs w:val="24"/>
                <w:lang w:eastAsia="en-GB"/>
              </w:rPr>
              <w:t>Incubation parameter recordings</w:t>
            </w:r>
          </w:p>
          <w:p w14:paraId="043C4388" w14:textId="77777777" w:rsidR="0052522E" w:rsidRDefault="00000000">
            <w:pPr>
              <w:pStyle w:val="ListParagraph"/>
              <w:numPr>
                <w:ilvl w:val="0"/>
                <w:numId w:val="30"/>
              </w:numPr>
              <w:spacing w:after="0" w:line="360" w:lineRule="auto"/>
              <w:rPr>
                <w:rFonts w:ascii="Times New Roman" w:hAnsi="Times New Roman"/>
                <w:sz w:val="24"/>
                <w:szCs w:val="24"/>
              </w:rPr>
            </w:pPr>
            <w:r>
              <w:rPr>
                <w:rFonts w:ascii="Times New Roman" w:hAnsi="Times New Roman"/>
                <w:sz w:val="24"/>
                <w:szCs w:val="24"/>
              </w:rPr>
              <w:t>Power outages</w:t>
            </w:r>
          </w:p>
          <w:p w14:paraId="16F7582E" w14:textId="77777777" w:rsidR="0052522E" w:rsidRDefault="00000000">
            <w:pPr>
              <w:pStyle w:val="ListParagraph"/>
              <w:numPr>
                <w:ilvl w:val="0"/>
                <w:numId w:val="30"/>
              </w:numPr>
              <w:spacing w:after="0" w:line="360" w:lineRule="auto"/>
              <w:rPr>
                <w:rFonts w:ascii="Times New Roman" w:hAnsi="Times New Roman"/>
                <w:sz w:val="24"/>
                <w:szCs w:val="24"/>
                <w:lang w:eastAsia="en-GB"/>
              </w:rPr>
            </w:pPr>
            <w:r>
              <w:rPr>
                <w:rFonts w:ascii="Times New Roman" w:hAnsi="Times New Roman"/>
                <w:sz w:val="24"/>
                <w:szCs w:val="24"/>
              </w:rPr>
              <w:t>Egg parameters (numbers incubated, candled, rejected, hatched, type of eggs, breed)</w:t>
            </w:r>
          </w:p>
          <w:p w14:paraId="29FE90CA" w14:textId="77777777" w:rsidR="0052522E" w:rsidRDefault="00000000">
            <w:pPr>
              <w:pStyle w:val="ListParagraph"/>
              <w:numPr>
                <w:ilvl w:val="0"/>
                <w:numId w:val="30"/>
              </w:numPr>
              <w:spacing w:after="0" w:line="360" w:lineRule="auto"/>
              <w:rPr>
                <w:rFonts w:ascii="Times New Roman" w:hAnsi="Times New Roman"/>
                <w:sz w:val="24"/>
                <w:szCs w:val="24"/>
                <w:lang w:eastAsia="en-GB"/>
              </w:rPr>
            </w:pPr>
            <w:r>
              <w:rPr>
                <w:rFonts w:ascii="Times New Roman" w:hAnsi="Times New Roman"/>
                <w:sz w:val="24"/>
                <w:szCs w:val="24"/>
              </w:rPr>
              <w:t>Batch numbers, flock, dates of incubation, candling hatching and transfer)</w:t>
            </w:r>
          </w:p>
        </w:tc>
        <w:tc>
          <w:tcPr>
            <w:tcW w:w="1230" w:type="pct"/>
            <w:tcBorders>
              <w:top w:val="single" w:sz="4" w:space="0" w:color="auto"/>
              <w:left w:val="single" w:sz="4" w:space="0" w:color="auto"/>
              <w:bottom w:val="single" w:sz="4" w:space="0" w:color="auto"/>
              <w:right w:val="single" w:sz="4" w:space="0" w:color="auto"/>
            </w:tcBorders>
          </w:tcPr>
          <w:p w14:paraId="26055214" w14:textId="77777777" w:rsidR="0052522E" w:rsidRDefault="00000000">
            <w:pPr>
              <w:numPr>
                <w:ilvl w:val="0"/>
                <w:numId w:val="20"/>
              </w:numPr>
              <w:spacing w:after="0" w:line="360" w:lineRule="auto"/>
              <w:ind w:left="342" w:hanging="270"/>
              <w:rPr>
                <w:szCs w:val="24"/>
                <w:lang w:val="en-ZA"/>
              </w:rPr>
            </w:pPr>
            <w:r>
              <w:rPr>
                <w:szCs w:val="24"/>
                <w:lang w:val="en-ZA"/>
              </w:rPr>
              <w:t>Written tests</w:t>
            </w:r>
          </w:p>
          <w:p w14:paraId="352A81B0" w14:textId="77777777" w:rsidR="0052522E" w:rsidRDefault="00000000">
            <w:pPr>
              <w:numPr>
                <w:ilvl w:val="0"/>
                <w:numId w:val="20"/>
              </w:numPr>
              <w:spacing w:after="0" w:line="360" w:lineRule="auto"/>
              <w:ind w:left="342" w:hanging="270"/>
              <w:rPr>
                <w:szCs w:val="24"/>
                <w:lang w:val="en-ZA"/>
              </w:rPr>
            </w:pPr>
            <w:r>
              <w:rPr>
                <w:szCs w:val="24"/>
                <w:lang w:val="en-ZA"/>
              </w:rPr>
              <w:t>Observation</w:t>
            </w:r>
          </w:p>
          <w:p w14:paraId="3ABE0E29" w14:textId="77777777" w:rsidR="0052522E" w:rsidRDefault="00000000">
            <w:pPr>
              <w:numPr>
                <w:ilvl w:val="0"/>
                <w:numId w:val="20"/>
              </w:numPr>
              <w:spacing w:after="0" w:line="360" w:lineRule="auto"/>
              <w:ind w:left="342" w:hanging="270"/>
              <w:rPr>
                <w:szCs w:val="24"/>
                <w:lang w:val="en-ZA"/>
              </w:rPr>
            </w:pPr>
            <w:r>
              <w:rPr>
                <w:szCs w:val="24"/>
                <w:lang w:val="en-ZA"/>
              </w:rPr>
              <w:t>Oral questions</w:t>
            </w:r>
          </w:p>
          <w:p w14:paraId="283210D7" w14:textId="77777777" w:rsidR="0052522E" w:rsidRDefault="00000000">
            <w:pPr>
              <w:numPr>
                <w:ilvl w:val="0"/>
                <w:numId w:val="20"/>
              </w:numPr>
              <w:spacing w:after="0" w:line="360" w:lineRule="auto"/>
              <w:ind w:left="342" w:hanging="270"/>
              <w:rPr>
                <w:szCs w:val="24"/>
                <w:lang w:val="en-ZA"/>
              </w:rPr>
            </w:pPr>
            <w:r>
              <w:rPr>
                <w:szCs w:val="24"/>
                <w:lang w:val="en-ZA"/>
              </w:rPr>
              <w:t>Third party report</w:t>
            </w:r>
          </w:p>
          <w:p w14:paraId="23BCC8B2" w14:textId="77777777" w:rsidR="0052522E" w:rsidRDefault="00000000">
            <w:pPr>
              <w:numPr>
                <w:ilvl w:val="0"/>
                <w:numId w:val="20"/>
              </w:numPr>
              <w:spacing w:after="0" w:line="360" w:lineRule="auto"/>
              <w:ind w:left="342" w:hanging="270"/>
              <w:rPr>
                <w:szCs w:val="24"/>
                <w:lang w:val="en-ZA"/>
              </w:rPr>
            </w:pPr>
            <w:r>
              <w:rPr>
                <w:szCs w:val="24"/>
                <w:lang w:val="en-ZA"/>
              </w:rPr>
              <w:t>Interviewing</w:t>
            </w:r>
          </w:p>
        </w:tc>
      </w:tr>
    </w:tbl>
    <w:p w14:paraId="7ACE38BA" w14:textId="77777777" w:rsidR="0052522E" w:rsidRDefault="0052522E">
      <w:pPr>
        <w:spacing w:after="0" w:line="360" w:lineRule="auto"/>
        <w:rPr>
          <w:szCs w:val="24"/>
        </w:rPr>
      </w:pPr>
    </w:p>
    <w:p w14:paraId="546320FE" w14:textId="77777777" w:rsidR="0052522E" w:rsidRDefault="00000000">
      <w:pPr>
        <w:spacing w:after="0" w:line="360" w:lineRule="auto"/>
        <w:rPr>
          <w:b/>
          <w:szCs w:val="24"/>
        </w:rPr>
      </w:pPr>
      <w:r>
        <w:rPr>
          <w:b/>
          <w:szCs w:val="24"/>
        </w:rPr>
        <w:t>Suggested Methods of Instruction</w:t>
      </w:r>
    </w:p>
    <w:p w14:paraId="79F59FFD" w14:textId="77777777" w:rsidR="0052522E" w:rsidRDefault="00000000">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Project</w:t>
      </w:r>
    </w:p>
    <w:p w14:paraId="5F07A671" w14:textId="77777777" w:rsidR="0052522E" w:rsidRDefault="00000000">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Demonstration by trainer</w:t>
      </w:r>
    </w:p>
    <w:p w14:paraId="43892EB8" w14:textId="77777777" w:rsidR="0052522E" w:rsidRDefault="00000000">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Practice by the trainee</w:t>
      </w:r>
    </w:p>
    <w:p w14:paraId="00D21161" w14:textId="77777777" w:rsidR="0052522E" w:rsidRDefault="00000000">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Field trips</w:t>
      </w:r>
    </w:p>
    <w:p w14:paraId="15F16320" w14:textId="77777777" w:rsidR="0052522E" w:rsidRDefault="00000000">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Discussions</w:t>
      </w:r>
    </w:p>
    <w:p w14:paraId="68746E88" w14:textId="77777777" w:rsidR="0052522E" w:rsidRDefault="00000000">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 xml:space="preserve">Direct instruction </w:t>
      </w:r>
    </w:p>
    <w:p w14:paraId="55C14DAE" w14:textId="77777777" w:rsidR="0052522E" w:rsidRDefault="00000000">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Electronic audio-visual presentations</w:t>
      </w:r>
    </w:p>
    <w:p w14:paraId="73CDEE84" w14:textId="77777777" w:rsidR="0052522E" w:rsidRDefault="00000000">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Simulations</w:t>
      </w:r>
    </w:p>
    <w:p w14:paraId="3E4423C8" w14:textId="77777777" w:rsidR="0052522E" w:rsidRDefault="0052522E">
      <w:pPr>
        <w:pStyle w:val="ListParagraph"/>
        <w:spacing w:after="0" w:line="360" w:lineRule="auto"/>
        <w:rPr>
          <w:rFonts w:ascii="Times New Roman" w:hAnsi="Times New Roman"/>
          <w:sz w:val="24"/>
          <w:szCs w:val="24"/>
        </w:rPr>
      </w:pPr>
    </w:p>
    <w:p w14:paraId="571D83CD" w14:textId="77777777" w:rsidR="0052522E" w:rsidRDefault="00000000">
      <w:pPr>
        <w:spacing w:after="0" w:line="360" w:lineRule="auto"/>
        <w:rPr>
          <w:b/>
          <w:szCs w:val="24"/>
        </w:rPr>
      </w:pPr>
      <w:r>
        <w:rPr>
          <w:b/>
          <w:szCs w:val="24"/>
        </w:rPr>
        <w:t>Recommended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4"/>
        <w:gridCol w:w="2876"/>
        <w:gridCol w:w="2870"/>
      </w:tblGrid>
      <w:tr w:rsidR="0052522E" w14:paraId="6A3153AB" w14:textId="77777777">
        <w:tc>
          <w:tcPr>
            <w:tcW w:w="5000" w:type="pct"/>
            <w:gridSpan w:val="3"/>
          </w:tcPr>
          <w:p w14:paraId="225628A4" w14:textId="77777777" w:rsidR="0052522E" w:rsidRDefault="00000000">
            <w:pPr>
              <w:pStyle w:val="elementperfxhead"/>
              <w:spacing w:line="360" w:lineRule="auto"/>
              <w:ind w:right="0"/>
              <w:rPr>
                <w:rFonts w:ascii="Times New Roman" w:hAnsi="Times New Roman"/>
                <w:sz w:val="24"/>
                <w:szCs w:val="24"/>
              </w:rPr>
            </w:pPr>
            <w:r>
              <w:rPr>
                <w:rFonts w:ascii="Times New Roman" w:hAnsi="Times New Roman"/>
                <w:sz w:val="24"/>
                <w:szCs w:val="24"/>
              </w:rPr>
              <w:t>Functional hatchery farm with the following:</w:t>
            </w:r>
          </w:p>
          <w:p w14:paraId="5E61D4E6" w14:textId="77777777" w:rsidR="0052522E" w:rsidRDefault="0052522E">
            <w:pPr>
              <w:pStyle w:val="elementperfxhead"/>
              <w:spacing w:line="360" w:lineRule="auto"/>
              <w:ind w:right="0"/>
              <w:rPr>
                <w:rFonts w:ascii="Times New Roman" w:hAnsi="Times New Roman"/>
                <w:b w:val="0"/>
                <w:sz w:val="24"/>
                <w:szCs w:val="24"/>
              </w:rPr>
            </w:pPr>
          </w:p>
        </w:tc>
      </w:tr>
      <w:tr w:rsidR="0052522E" w14:paraId="4B9D58D5" w14:textId="77777777">
        <w:tc>
          <w:tcPr>
            <w:tcW w:w="1671" w:type="pct"/>
          </w:tcPr>
          <w:p w14:paraId="0163B858" w14:textId="77777777" w:rsidR="0052522E" w:rsidRDefault="00000000">
            <w:pPr>
              <w:pStyle w:val="elementperfxhead"/>
              <w:numPr>
                <w:ilvl w:val="0"/>
                <w:numId w:val="31"/>
              </w:numPr>
              <w:spacing w:line="360" w:lineRule="auto"/>
              <w:ind w:right="0"/>
              <w:rPr>
                <w:rFonts w:ascii="Times New Roman" w:hAnsi="Times New Roman"/>
                <w:b w:val="0"/>
                <w:sz w:val="24"/>
                <w:szCs w:val="24"/>
              </w:rPr>
            </w:pPr>
            <w:r>
              <w:rPr>
                <w:rFonts w:ascii="Times New Roman" w:hAnsi="Times New Roman"/>
                <w:b w:val="0"/>
                <w:sz w:val="24"/>
                <w:szCs w:val="24"/>
              </w:rPr>
              <w:t>Hatchery unit</w:t>
            </w:r>
          </w:p>
          <w:p w14:paraId="69A3A6B0" w14:textId="77777777" w:rsidR="0052522E" w:rsidRDefault="00000000">
            <w:pPr>
              <w:pStyle w:val="elementperfxhead"/>
              <w:numPr>
                <w:ilvl w:val="0"/>
                <w:numId w:val="31"/>
              </w:numPr>
              <w:spacing w:line="360" w:lineRule="auto"/>
              <w:ind w:right="0"/>
              <w:rPr>
                <w:rFonts w:ascii="Times New Roman" w:hAnsi="Times New Roman"/>
                <w:b w:val="0"/>
                <w:sz w:val="24"/>
                <w:szCs w:val="24"/>
              </w:rPr>
            </w:pPr>
            <w:r>
              <w:rPr>
                <w:rFonts w:ascii="Times New Roman" w:hAnsi="Times New Roman"/>
                <w:b w:val="0"/>
                <w:sz w:val="24"/>
                <w:szCs w:val="24"/>
              </w:rPr>
              <w:t xml:space="preserve">Biosecurity structures and materials (gate barriers, foot baths, </w:t>
            </w:r>
            <w:r>
              <w:rPr>
                <w:rFonts w:ascii="Times New Roman" w:hAnsi="Times New Roman"/>
                <w:b w:val="0"/>
                <w:sz w:val="24"/>
                <w:szCs w:val="24"/>
              </w:rPr>
              <w:lastRenderedPageBreak/>
              <w:t xml:space="preserve">spray races / </w:t>
            </w:r>
            <w:proofErr w:type="gramStart"/>
            <w:r>
              <w:rPr>
                <w:rFonts w:ascii="Times New Roman" w:hAnsi="Times New Roman"/>
                <w:b w:val="0"/>
                <w:sz w:val="24"/>
                <w:szCs w:val="24"/>
              </w:rPr>
              <w:t>showers,  disinfectants</w:t>
            </w:r>
            <w:proofErr w:type="gramEnd"/>
            <w:r>
              <w:rPr>
                <w:rFonts w:ascii="Times New Roman" w:hAnsi="Times New Roman"/>
                <w:b w:val="0"/>
                <w:sz w:val="24"/>
                <w:szCs w:val="24"/>
              </w:rPr>
              <w:t>, sanitizers, detergents, fumigants, water and vaccination kits)</w:t>
            </w:r>
          </w:p>
          <w:p w14:paraId="463E99E9" w14:textId="77777777" w:rsidR="0052522E" w:rsidRDefault="00000000">
            <w:pPr>
              <w:pStyle w:val="elementperfxhead"/>
              <w:numPr>
                <w:ilvl w:val="0"/>
                <w:numId w:val="31"/>
              </w:numPr>
              <w:spacing w:line="360" w:lineRule="auto"/>
              <w:ind w:right="0"/>
              <w:rPr>
                <w:rFonts w:ascii="Times New Roman" w:hAnsi="Times New Roman"/>
                <w:b w:val="0"/>
                <w:sz w:val="24"/>
                <w:szCs w:val="24"/>
              </w:rPr>
            </w:pPr>
            <w:r>
              <w:rPr>
                <w:rFonts w:ascii="Times New Roman" w:hAnsi="Times New Roman"/>
                <w:b w:val="0"/>
                <w:sz w:val="24"/>
                <w:szCs w:val="24"/>
              </w:rPr>
              <w:t>Labels or labelling materials for egg trays, trolleys, chick baskets and packaging material</w:t>
            </w:r>
          </w:p>
          <w:p w14:paraId="6AA35B21" w14:textId="77777777" w:rsidR="0052522E" w:rsidRDefault="00000000">
            <w:pPr>
              <w:pStyle w:val="elementperfxhead"/>
              <w:numPr>
                <w:ilvl w:val="0"/>
                <w:numId w:val="31"/>
              </w:numPr>
              <w:spacing w:line="360" w:lineRule="auto"/>
              <w:ind w:right="0"/>
              <w:rPr>
                <w:rFonts w:ascii="Times New Roman" w:hAnsi="Times New Roman"/>
                <w:b w:val="0"/>
                <w:sz w:val="24"/>
                <w:szCs w:val="24"/>
              </w:rPr>
            </w:pPr>
            <w:r>
              <w:rPr>
                <w:rFonts w:ascii="Times New Roman" w:hAnsi="Times New Roman"/>
                <w:b w:val="0"/>
                <w:sz w:val="24"/>
                <w:szCs w:val="24"/>
              </w:rPr>
              <w:t xml:space="preserve">Stationery </w:t>
            </w:r>
          </w:p>
          <w:p w14:paraId="17EBF8E0" w14:textId="77777777" w:rsidR="0052522E" w:rsidRDefault="00000000">
            <w:pPr>
              <w:pStyle w:val="elementperfxhead"/>
              <w:numPr>
                <w:ilvl w:val="0"/>
                <w:numId w:val="31"/>
              </w:numPr>
              <w:spacing w:line="360" w:lineRule="auto"/>
              <w:ind w:right="0"/>
              <w:rPr>
                <w:rFonts w:ascii="Times New Roman" w:hAnsi="Times New Roman"/>
                <w:b w:val="0"/>
                <w:sz w:val="24"/>
                <w:szCs w:val="24"/>
              </w:rPr>
            </w:pPr>
            <w:r>
              <w:rPr>
                <w:rFonts w:ascii="Times New Roman" w:hAnsi="Times New Roman"/>
                <w:b w:val="0"/>
                <w:sz w:val="24"/>
                <w:szCs w:val="24"/>
              </w:rPr>
              <w:t>Calculators and / or computers</w:t>
            </w:r>
          </w:p>
        </w:tc>
        <w:tc>
          <w:tcPr>
            <w:tcW w:w="1666" w:type="pct"/>
          </w:tcPr>
          <w:p w14:paraId="52B774D4" w14:textId="77777777" w:rsidR="0052522E" w:rsidRDefault="00000000">
            <w:pPr>
              <w:pStyle w:val="elementperfxhead"/>
              <w:numPr>
                <w:ilvl w:val="0"/>
                <w:numId w:val="31"/>
              </w:numPr>
              <w:spacing w:line="360" w:lineRule="auto"/>
              <w:ind w:right="0"/>
              <w:rPr>
                <w:rFonts w:ascii="Times New Roman" w:hAnsi="Times New Roman"/>
                <w:b w:val="0"/>
                <w:sz w:val="24"/>
                <w:szCs w:val="24"/>
              </w:rPr>
            </w:pPr>
            <w:r>
              <w:rPr>
                <w:rFonts w:ascii="Times New Roman" w:hAnsi="Times New Roman"/>
                <w:b w:val="0"/>
                <w:sz w:val="24"/>
                <w:szCs w:val="24"/>
              </w:rPr>
              <w:lastRenderedPageBreak/>
              <w:t xml:space="preserve">Hatchery equipment and tools (fumigators, sprayers, </w:t>
            </w:r>
            <w:proofErr w:type="spellStart"/>
            <w:r>
              <w:rPr>
                <w:rFonts w:ascii="Times New Roman" w:hAnsi="Times New Roman"/>
                <w:b w:val="0"/>
                <w:sz w:val="24"/>
                <w:szCs w:val="24"/>
              </w:rPr>
              <w:t>refrigirators</w:t>
            </w:r>
            <w:proofErr w:type="spellEnd"/>
            <w:r>
              <w:rPr>
                <w:rFonts w:ascii="Times New Roman" w:hAnsi="Times New Roman"/>
                <w:b w:val="0"/>
                <w:sz w:val="24"/>
                <w:szCs w:val="24"/>
              </w:rPr>
              <w:t xml:space="preserve">, hatching machines, </w:t>
            </w:r>
            <w:r>
              <w:rPr>
                <w:rFonts w:ascii="Times New Roman" w:hAnsi="Times New Roman"/>
                <w:b w:val="0"/>
                <w:sz w:val="24"/>
                <w:szCs w:val="24"/>
              </w:rPr>
              <w:lastRenderedPageBreak/>
              <w:t>setters / incubators, candling machines, egg crates and trays, egg trolleys, hatching baskets, chick boxes, chick labels, identification kits, macerators and renderers, gas cylinders, vacuum cleaners)</w:t>
            </w:r>
          </w:p>
        </w:tc>
        <w:tc>
          <w:tcPr>
            <w:tcW w:w="1663" w:type="pct"/>
          </w:tcPr>
          <w:p w14:paraId="6309BF7B" w14:textId="77777777" w:rsidR="0052522E" w:rsidRDefault="00000000">
            <w:pPr>
              <w:pStyle w:val="elementperfxhead"/>
              <w:numPr>
                <w:ilvl w:val="0"/>
                <w:numId w:val="31"/>
              </w:numPr>
              <w:spacing w:line="360" w:lineRule="auto"/>
              <w:ind w:right="0"/>
              <w:rPr>
                <w:rFonts w:ascii="Times New Roman" w:hAnsi="Times New Roman"/>
                <w:b w:val="0"/>
                <w:sz w:val="24"/>
                <w:szCs w:val="24"/>
              </w:rPr>
            </w:pPr>
            <w:r>
              <w:rPr>
                <w:rFonts w:ascii="Times New Roman" w:hAnsi="Times New Roman"/>
                <w:b w:val="0"/>
                <w:sz w:val="24"/>
                <w:szCs w:val="24"/>
              </w:rPr>
              <w:lastRenderedPageBreak/>
              <w:t>Hatchery pest and predator control equipment and materials</w:t>
            </w:r>
          </w:p>
          <w:p w14:paraId="0803C30E" w14:textId="77777777" w:rsidR="0052522E" w:rsidRDefault="00000000">
            <w:pPr>
              <w:pStyle w:val="elementperfxhead"/>
              <w:numPr>
                <w:ilvl w:val="0"/>
                <w:numId w:val="31"/>
              </w:numPr>
              <w:spacing w:line="360" w:lineRule="auto"/>
              <w:ind w:right="0"/>
              <w:rPr>
                <w:rFonts w:ascii="Times New Roman" w:hAnsi="Times New Roman"/>
                <w:b w:val="0"/>
                <w:sz w:val="24"/>
                <w:szCs w:val="24"/>
              </w:rPr>
            </w:pPr>
            <w:r>
              <w:rPr>
                <w:rFonts w:ascii="Times New Roman" w:hAnsi="Times New Roman"/>
                <w:b w:val="0"/>
                <w:sz w:val="24"/>
                <w:szCs w:val="24"/>
              </w:rPr>
              <w:lastRenderedPageBreak/>
              <w:t>Hatchery operations manuals</w:t>
            </w:r>
          </w:p>
          <w:p w14:paraId="135E9CBF" w14:textId="77777777" w:rsidR="0052522E" w:rsidRDefault="00000000">
            <w:pPr>
              <w:pStyle w:val="elementperfxhead"/>
              <w:numPr>
                <w:ilvl w:val="0"/>
                <w:numId w:val="31"/>
              </w:numPr>
              <w:spacing w:line="360" w:lineRule="auto"/>
              <w:ind w:right="0"/>
              <w:rPr>
                <w:rFonts w:ascii="Times New Roman" w:hAnsi="Times New Roman"/>
                <w:b w:val="0"/>
                <w:sz w:val="24"/>
                <w:szCs w:val="24"/>
              </w:rPr>
            </w:pPr>
            <w:r>
              <w:rPr>
                <w:rFonts w:ascii="Times New Roman" w:hAnsi="Times New Roman"/>
                <w:b w:val="0"/>
                <w:sz w:val="24"/>
                <w:szCs w:val="24"/>
              </w:rPr>
              <w:t>Livestock production manuals</w:t>
            </w:r>
          </w:p>
          <w:p w14:paraId="2FB008C1" w14:textId="77777777" w:rsidR="0052522E" w:rsidRDefault="00000000">
            <w:pPr>
              <w:pStyle w:val="elementperfxhead"/>
              <w:numPr>
                <w:ilvl w:val="0"/>
                <w:numId w:val="31"/>
              </w:numPr>
              <w:spacing w:line="360" w:lineRule="auto"/>
              <w:ind w:right="0"/>
              <w:rPr>
                <w:rFonts w:ascii="Times New Roman" w:hAnsi="Times New Roman"/>
                <w:b w:val="0"/>
                <w:sz w:val="24"/>
                <w:szCs w:val="24"/>
              </w:rPr>
            </w:pPr>
            <w:r>
              <w:rPr>
                <w:rFonts w:ascii="Times New Roman" w:hAnsi="Times New Roman"/>
                <w:b w:val="0"/>
                <w:sz w:val="24"/>
                <w:szCs w:val="24"/>
              </w:rPr>
              <w:t>Journal of poultry science</w:t>
            </w:r>
          </w:p>
          <w:p w14:paraId="0F4CA4E4" w14:textId="77777777" w:rsidR="0052522E" w:rsidRDefault="00000000">
            <w:pPr>
              <w:pStyle w:val="elementperfxhead"/>
              <w:numPr>
                <w:ilvl w:val="0"/>
                <w:numId w:val="31"/>
              </w:numPr>
              <w:spacing w:line="360" w:lineRule="auto"/>
              <w:ind w:right="0"/>
              <w:rPr>
                <w:rFonts w:ascii="Times New Roman" w:hAnsi="Times New Roman"/>
                <w:b w:val="0"/>
                <w:sz w:val="24"/>
                <w:szCs w:val="24"/>
              </w:rPr>
            </w:pPr>
            <w:r>
              <w:rPr>
                <w:rFonts w:ascii="Times New Roman" w:hAnsi="Times New Roman"/>
                <w:b w:val="0"/>
                <w:sz w:val="24"/>
                <w:szCs w:val="24"/>
              </w:rPr>
              <w:t>Chick feed</w:t>
            </w:r>
          </w:p>
          <w:p w14:paraId="0A5E6AF7" w14:textId="77777777" w:rsidR="0052522E" w:rsidRDefault="00000000">
            <w:pPr>
              <w:pStyle w:val="elementperfxhead"/>
              <w:numPr>
                <w:ilvl w:val="0"/>
                <w:numId w:val="31"/>
              </w:numPr>
              <w:spacing w:line="360" w:lineRule="auto"/>
              <w:ind w:right="0"/>
              <w:rPr>
                <w:rFonts w:ascii="Times New Roman" w:hAnsi="Times New Roman"/>
                <w:b w:val="0"/>
                <w:sz w:val="24"/>
                <w:szCs w:val="24"/>
              </w:rPr>
            </w:pPr>
            <w:r>
              <w:rPr>
                <w:rFonts w:ascii="Times New Roman" w:hAnsi="Times New Roman"/>
                <w:b w:val="0"/>
                <w:sz w:val="24"/>
                <w:szCs w:val="24"/>
              </w:rPr>
              <w:t xml:space="preserve">Feed stores </w:t>
            </w:r>
          </w:p>
          <w:p w14:paraId="633A38AE" w14:textId="77777777" w:rsidR="0052522E" w:rsidRDefault="0052522E">
            <w:pPr>
              <w:pStyle w:val="elementperfxhead"/>
              <w:spacing w:line="360" w:lineRule="auto"/>
              <w:ind w:left="270" w:right="0"/>
              <w:rPr>
                <w:rFonts w:ascii="Times New Roman" w:hAnsi="Times New Roman"/>
                <w:b w:val="0"/>
                <w:sz w:val="24"/>
                <w:szCs w:val="24"/>
              </w:rPr>
            </w:pPr>
          </w:p>
        </w:tc>
      </w:tr>
    </w:tbl>
    <w:p w14:paraId="6E65B340" w14:textId="77777777" w:rsidR="0052522E" w:rsidRDefault="00000000">
      <w:pPr>
        <w:spacing w:after="0" w:line="360" w:lineRule="auto"/>
        <w:rPr>
          <w:szCs w:val="24"/>
        </w:rPr>
      </w:pPr>
      <w:bookmarkStart w:id="46" w:name="_Toc523315148"/>
      <w:r>
        <w:rPr>
          <w:szCs w:val="24"/>
        </w:rPr>
        <w:lastRenderedPageBreak/>
        <w:br w:type="page"/>
      </w:r>
    </w:p>
    <w:p w14:paraId="4E9A9037" w14:textId="77777777" w:rsidR="0052522E" w:rsidRDefault="0052522E">
      <w:pPr>
        <w:rPr>
          <w:szCs w:val="24"/>
        </w:rPr>
      </w:pPr>
    </w:p>
    <w:p w14:paraId="1A9B7276" w14:textId="77777777" w:rsidR="0052522E" w:rsidRDefault="00000000">
      <w:pPr>
        <w:pStyle w:val="Heading1"/>
        <w:spacing w:before="0" w:line="360" w:lineRule="auto"/>
        <w:rPr>
          <w:sz w:val="24"/>
          <w:szCs w:val="24"/>
        </w:rPr>
      </w:pPr>
      <w:bookmarkStart w:id="47" w:name="_Toc197011949"/>
      <w:r>
        <w:rPr>
          <w:sz w:val="24"/>
          <w:szCs w:val="24"/>
        </w:rPr>
        <w:t>HANDLING HATCHED CHICKS</w:t>
      </w:r>
      <w:bookmarkEnd w:id="47"/>
      <w:r>
        <w:rPr>
          <w:sz w:val="24"/>
          <w:szCs w:val="24"/>
        </w:rPr>
        <w:t xml:space="preserve"> </w:t>
      </w:r>
      <w:bookmarkEnd w:id="46"/>
    </w:p>
    <w:p w14:paraId="5882E298" w14:textId="77777777" w:rsidR="0052522E" w:rsidRDefault="0052522E">
      <w:pPr>
        <w:widowControl w:val="0"/>
        <w:autoSpaceDE w:val="0"/>
        <w:autoSpaceDN w:val="0"/>
        <w:spacing w:after="0" w:line="360" w:lineRule="auto"/>
        <w:jc w:val="both"/>
        <w:rPr>
          <w:rFonts w:eastAsia="Times New Roman"/>
          <w:b/>
          <w:bCs/>
          <w:szCs w:val="24"/>
          <w:lang w:eastAsia="en-GB"/>
        </w:rPr>
      </w:pPr>
    </w:p>
    <w:p w14:paraId="303BD73B" w14:textId="77777777" w:rsidR="0052522E" w:rsidRDefault="00000000">
      <w:pPr>
        <w:widowControl w:val="0"/>
        <w:autoSpaceDE w:val="0"/>
        <w:autoSpaceDN w:val="0"/>
        <w:spacing w:after="0" w:line="360" w:lineRule="auto"/>
        <w:jc w:val="both"/>
        <w:rPr>
          <w:rFonts w:eastAsia="Times New Roman"/>
          <w:b/>
          <w:bCs/>
          <w:szCs w:val="24"/>
          <w:lang w:val="en-US" w:eastAsia="en-GB"/>
        </w:rPr>
      </w:pPr>
      <w:r>
        <w:rPr>
          <w:rFonts w:eastAsia="Times New Roman"/>
          <w:b/>
          <w:bCs/>
          <w:szCs w:val="24"/>
          <w:lang w:eastAsia="en-GB"/>
        </w:rPr>
        <w:t xml:space="preserve">ISCED UNIT CODE: </w:t>
      </w:r>
      <w:r>
        <w:rPr>
          <w:bCs/>
          <w:szCs w:val="24"/>
          <w:lang w:val="en-ZA" w:eastAsia="fr-FR"/>
        </w:rPr>
        <w:t>0811 351 03 A</w:t>
      </w:r>
    </w:p>
    <w:p w14:paraId="02BCCF80" w14:textId="77777777" w:rsidR="0052522E" w:rsidRDefault="0052522E">
      <w:pPr>
        <w:spacing w:after="0" w:line="360" w:lineRule="auto"/>
        <w:jc w:val="both"/>
        <w:rPr>
          <w:b/>
          <w:szCs w:val="24"/>
          <w:lang w:val="en-ZA"/>
        </w:rPr>
      </w:pPr>
    </w:p>
    <w:p w14:paraId="2071058B" w14:textId="77777777" w:rsidR="0052522E" w:rsidRDefault="00000000">
      <w:pPr>
        <w:spacing w:after="0" w:line="360" w:lineRule="auto"/>
        <w:jc w:val="both"/>
        <w:rPr>
          <w:szCs w:val="24"/>
          <w:lang w:val="en-ZA"/>
        </w:rPr>
      </w:pPr>
      <w:r>
        <w:rPr>
          <w:b/>
          <w:szCs w:val="24"/>
          <w:lang w:val="en-ZA"/>
        </w:rPr>
        <w:t>Relationship to Occupational Standards</w:t>
      </w:r>
    </w:p>
    <w:p w14:paraId="2AEE6723" w14:textId="77777777" w:rsidR="0052522E" w:rsidRDefault="00000000">
      <w:pPr>
        <w:spacing w:after="0" w:line="360" w:lineRule="auto"/>
        <w:jc w:val="both"/>
        <w:rPr>
          <w:szCs w:val="24"/>
        </w:rPr>
      </w:pPr>
      <w:r>
        <w:rPr>
          <w:szCs w:val="24"/>
          <w:lang w:val="en-ZA"/>
        </w:rPr>
        <w:t xml:space="preserve">This unit addresses the Unit of Competency: </w:t>
      </w:r>
      <w:r>
        <w:rPr>
          <w:szCs w:val="24"/>
        </w:rPr>
        <w:t xml:space="preserve">Handle Hatched Chicks </w:t>
      </w:r>
    </w:p>
    <w:p w14:paraId="16F778B1" w14:textId="77777777" w:rsidR="0052522E" w:rsidRDefault="0052522E">
      <w:pPr>
        <w:spacing w:after="0" w:line="360" w:lineRule="auto"/>
        <w:jc w:val="both"/>
        <w:rPr>
          <w:b/>
          <w:szCs w:val="24"/>
          <w:lang w:val="en-ZA"/>
        </w:rPr>
      </w:pPr>
    </w:p>
    <w:p w14:paraId="2EDDE303" w14:textId="77777777" w:rsidR="0052522E" w:rsidRDefault="00000000">
      <w:pPr>
        <w:spacing w:after="0" w:line="360" w:lineRule="auto"/>
        <w:jc w:val="both"/>
        <w:rPr>
          <w:szCs w:val="24"/>
          <w:lang w:val="en-ZA"/>
        </w:rPr>
      </w:pPr>
      <w:r>
        <w:rPr>
          <w:b/>
          <w:szCs w:val="24"/>
          <w:lang w:val="en-ZA"/>
        </w:rPr>
        <w:t xml:space="preserve">Duration of Unit: </w:t>
      </w:r>
      <w:r>
        <w:rPr>
          <w:b/>
          <w:szCs w:val="24"/>
          <w:lang w:val="en-US"/>
        </w:rPr>
        <w:t>170</w:t>
      </w:r>
      <w:r>
        <w:rPr>
          <w:szCs w:val="24"/>
          <w:lang w:val="en-ZA"/>
        </w:rPr>
        <w:t xml:space="preserve"> hours</w:t>
      </w:r>
    </w:p>
    <w:p w14:paraId="115AB339" w14:textId="77777777" w:rsidR="0052522E" w:rsidRDefault="0052522E">
      <w:pPr>
        <w:spacing w:after="0" w:line="360" w:lineRule="auto"/>
        <w:jc w:val="both"/>
        <w:rPr>
          <w:szCs w:val="24"/>
          <w:lang w:val="en-ZA"/>
        </w:rPr>
      </w:pPr>
    </w:p>
    <w:p w14:paraId="5F9A4FF9" w14:textId="77777777" w:rsidR="0052522E" w:rsidRDefault="00000000">
      <w:pPr>
        <w:spacing w:after="0" w:line="360" w:lineRule="auto"/>
        <w:jc w:val="both"/>
        <w:rPr>
          <w:szCs w:val="24"/>
          <w:lang w:val="en-ZA"/>
        </w:rPr>
      </w:pPr>
      <w:r>
        <w:rPr>
          <w:b/>
          <w:szCs w:val="24"/>
          <w:lang w:val="en-ZA"/>
        </w:rPr>
        <w:t>Unit Description</w:t>
      </w:r>
    </w:p>
    <w:p w14:paraId="3DFADB20" w14:textId="77777777" w:rsidR="0052522E" w:rsidRDefault="00000000">
      <w:pPr>
        <w:spacing w:after="0" w:line="360" w:lineRule="auto"/>
        <w:jc w:val="both"/>
        <w:rPr>
          <w:rFonts w:eastAsia="Times New Roman"/>
          <w:szCs w:val="24"/>
          <w:lang w:val="en-US"/>
        </w:rPr>
      </w:pPr>
      <w:r>
        <w:rPr>
          <w:rFonts w:eastAsia="Times New Roman"/>
          <w:szCs w:val="24"/>
          <w:lang w:val="en-US"/>
        </w:rPr>
        <w:t xml:space="preserve">This unit specifies the competencies required to handle hatched chicks. It involves performing chick sexing, trimming chick beaks, monitoring chick health, packaging poultry chicks and managing unwanted chicks. It also entails managing hatchery biosecurity measures and maintaining hatchery records. </w:t>
      </w:r>
    </w:p>
    <w:p w14:paraId="5BB52208" w14:textId="77777777" w:rsidR="0052522E" w:rsidRDefault="0052522E">
      <w:pPr>
        <w:spacing w:after="0" w:line="360" w:lineRule="auto"/>
        <w:rPr>
          <w:b/>
          <w:szCs w:val="24"/>
          <w:lang w:val="en-ZA"/>
        </w:rPr>
      </w:pPr>
    </w:p>
    <w:p w14:paraId="4EE76AB7" w14:textId="77777777" w:rsidR="0052522E" w:rsidRDefault="00000000">
      <w:pPr>
        <w:spacing w:after="0" w:line="360" w:lineRule="auto"/>
        <w:rPr>
          <w:b/>
          <w:szCs w:val="24"/>
          <w:lang w:val="en-ZA"/>
        </w:rPr>
      </w:pPr>
      <w:r>
        <w:rPr>
          <w:b/>
          <w:szCs w:val="24"/>
          <w:lang w:val="en-ZA"/>
        </w:rPr>
        <w:t>Summary of Learning Outcomes</w:t>
      </w:r>
    </w:p>
    <w:p w14:paraId="1EF5D835" w14:textId="77777777" w:rsidR="0052522E" w:rsidRDefault="00000000">
      <w:pPr>
        <w:spacing w:after="0" w:line="360" w:lineRule="auto"/>
        <w:jc w:val="both"/>
        <w:rPr>
          <w:bCs/>
          <w:szCs w:val="24"/>
          <w:lang w:val="en-ZA"/>
        </w:rPr>
      </w:pPr>
      <w:r>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69"/>
        <w:gridCol w:w="2851"/>
      </w:tblGrid>
      <w:tr w:rsidR="0052522E" w14:paraId="2B0831DF" w14:textId="77777777">
        <w:trPr>
          <w:trHeight w:val="390"/>
        </w:trPr>
        <w:tc>
          <w:tcPr>
            <w:tcW w:w="710" w:type="dxa"/>
          </w:tcPr>
          <w:p w14:paraId="5874280B" w14:textId="77777777" w:rsidR="0052522E" w:rsidRDefault="00000000">
            <w:pPr>
              <w:widowControl w:val="0"/>
              <w:kinsoku w:val="0"/>
              <w:overflowPunct w:val="0"/>
              <w:autoSpaceDE w:val="0"/>
              <w:autoSpaceDN w:val="0"/>
              <w:spacing w:after="0" w:line="360" w:lineRule="auto"/>
              <w:jc w:val="both"/>
              <w:rPr>
                <w:b/>
                <w:szCs w:val="24"/>
                <w:lang w:val="en-GB"/>
              </w:rPr>
            </w:pPr>
            <w:r>
              <w:rPr>
                <w:b/>
                <w:szCs w:val="24"/>
                <w:lang w:val="en-GB"/>
              </w:rPr>
              <w:t>S/No</w:t>
            </w:r>
          </w:p>
        </w:tc>
        <w:tc>
          <w:tcPr>
            <w:tcW w:w="5225" w:type="dxa"/>
          </w:tcPr>
          <w:p w14:paraId="7B311013" w14:textId="77777777" w:rsidR="0052522E" w:rsidRDefault="00000000">
            <w:pPr>
              <w:widowControl w:val="0"/>
              <w:kinsoku w:val="0"/>
              <w:overflowPunct w:val="0"/>
              <w:autoSpaceDE w:val="0"/>
              <w:autoSpaceDN w:val="0"/>
              <w:spacing w:after="0" w:line="360" w:lineRule="auto"/>
              <w:jc w:val="both"/>
              <w:rPr>
                <w:b/>
                <w:szCs w:val="24"/>
                <w:lang w:val="en-GB"/>
              </w:rPr>
            </w:pPr>
            <w:r>
              <w:rPr>
                <w:b/>
                <w:szCs w:val="24"/>
                <w:lang w:val="en-GB"/>
              </w:rPr>
              <w:t>Learning Outcomes</w:t>
            </w:r>
          </w:p>
        </w:tc>
        <w:tc>
          <w:tcPr>
            <w:tcW w:w="2921" w:type="dxa"/>
          </w:tcPr>
          <w:p w14:paraId="2442A031" w14:textId="77777777" w:rsidR="0052522E" w:rsidRDefault="00000000">
            <w:pPr>
              <w:widowControl w:val="0"/>
              <w:kinsoku w:val="0"/>
              <w:overflowPunct w:val="0"/>
              <w:autoSpaceDE w:val="0"/>
              <w:autoSpaceDN w:val="0"/>
              <w:spacing w:after="0" w:line="360" w:lineRule="auto"/>
              <w:jc w:val="both"/>
              <w:rPr>
                <w:b/>
                <w:szCs w:val="24"/>
                <w:lang w:val="en-GB"/>
              </w:rPr>
            </w:pPr>
            <w:r>
              <w:rPr>
                <w:b/>
                <w:szCs w:val="24"/>
                <w:lang w:val="en-GB"/>
              </w:rPr>
              <w:t>Duration (Hours)</w:t>
            </w:r>
          </w:p>
        </w:tc>
      </w:tr>
      <w:tr w:rsidR="0052522E" w14:paraId="07161D02" w14:textId="77777777">
        <w:tc>
          <w:tcPr>
            <w:tcW w:w="710" w:type="dxa"/>
          </w:tcPr>
          <w:p w14:paraId="746E0915" w14:textId="77777777" w:rsidR="0052522E" w:rsidRDefault="00000000">
            <w:pPr>
              <w:widowControl w:val="0"/>
              <w:numPr>
                <w:ilvl w:val="0"/>
                <w:numId w:val="32"/>
              </w:numPr>
              <w:kinsoku w:val="0"/>
              <w:overflowPunct w:val="0"/>
              <w:autoSpaceDE w:val="0"/>
              <w:autoSpaceDN w:val="0"/>
              <w:spacing w:after="0" w:line="360" w:lineRule="auto"/>
              <w:jc w:val="both"/>
              <w:rPr>
                <w:bCs/>
                <w:szCs w:val="24"/>
                <w:lang w:val="en-GB"/>
              </w:rPr>
            </w:pPr>
            <w:r>
              <w:rPr>
                <w:bCs/>
                <w:szCs w:val="24"/>
              </w:rPr>
              <w:t xml:space="preserve">   </w:t>
            </w:r>
          </w:p>
        </w:tc>
        <w:tc>
          <w:tcPr>
            <w:tcW w:w="5225" w:type="dxa"/>
          </w:tcPr>
          <w:p w14:paraId="3C5F5900" w14:textId="77777777" w:rsidR="0052522E" w:rsidRDefault="00000000">
            <w:pPr>
              <w:spacing w:after="0" w:line="360" w:lineRule="auto"/>
              <w:contextualSpacing/>
              <w:jc w:val="both"/>
              <w:rPr>
                <w:bCs/>
                <w:szCs w:val="24"/>
              </w:rPr>
            </w:pPr>
            <w:r>
              <w:rPr>
                <w:szCs w:val="24"/>
                <w:lang w:val="en-ZA"/>
              </w:rPr>
              <w:t>Perform chick sexing</w:t>
            </w:r>
          </w:p>
        </w:tc>
        <w:tc>
          <w:tcPr>
            <w:tcW w:w="2921" w:type="dxa"/>
          </w:tcPr>
          <w:p w14:paraId="30E61DE8" w14:textId="77777777" w:rsidR="0052522E" w:rsidRPr="009A0205" w:rsidRDefault="00000000" w:rsidP="009A0205">
            <w:pPr>
              <w:widowControl w:val="0"/>
              <w:kinsoku w:val="0"/>
              <w:overflowPunct w:val="0"/>
              <w:autoSpaceDE w:val="0"/>
              <w:autoSpaceDN w:val="0"/>
              <w:spacing w:after="0" w:line="360" w:lineRule="auto"/>
              <w:jc w:val="center"/>
              <w:rPr>
                <w:bCs/>
                <w:szCs w:val="24"/>
                <w:lang w:val="en-US"/>
              </w:rPr>
            </w:pPr>
            <w:r w:rsidRPr="009A0205">
              <w:rPr>
                <w:bCs/>
                <w:szCs w:val="24"/>
                <w:lang w:val="en-US"/>
              </w:rPr>
              <w:t>30</w:t>
            </w:r>
          </w:p>
        </w:tc>
      </w:tr>
      <w:tr w:rsidR="0052522E" w14:paraId="2FB62531" w14:textId="77777777">
        <w:tc>
          <w:tcPr>
            <w:tcW w:w="710" w:type="dxa"/>
          </w:tcPr>
          <w:p w14:paraId="76639364" w14:textId="77777777" w:rsidR="0052522E" w:rsidRDefault="00000000">
            <w:pPr>
              <w:widowControl w:val="0"/>
              <w:numPr>
                <w:ilvl w:val="0"/>
                <w:numId w:val="32"/>
              </w:numPr>
              <w:kinsoku w:val="0"/>
              <w:overflowPunct w:val="0"/>
              <w:autoSpaceDE w:val="0"/>
              <w:autoSpaceDN w:val="0"/>
              <w:spacing w:after="0" w:line="360" w:lineRule="auto"/>
              <w:jc w:val="both"/>
              <w:rPr>
                <w:bCs/>
                <w:szCs w:val="24"/>
                <w:lang w:val="en-GB"/>
              </w:rPr>
            </w:pPr>
            <w:r>
              <w:rPr>
                <w:bCs/>
                <w:color w:val="000000" w:themeColor="text1"/>
                <w:szCs w:val="24"/>
                <w:lang w:val="en-GB"/>
              </w:rPr>
              <w:t xml:space="preserve">   </w:t>
            </w:r>
          </w:p>
        </w:tc>
        <w:tc>
          <w:tcPr>
            <w:tcW w:w="5225" w:type="dxa"/>
          </w:tcPr>
          <w:p w14:paraId="651A4FF9" w14:textId="77777777" w:rsidR="0052522E" w:rsidRDefault="00000000">
            <w:pPr>
              <w:spacing w:after="0" w:line="360" w:lineRule="auto"/>
              <w:contextualSpacing/>
              <w:jc w:val="both"/>
              <w:rPr>
                <w:b/>
                <w:szCs w:val="24"/>
              </w:rPr>
            </w:pPr>
            <w:r>
              <w:rPr>
                <w:szCs w:val="24"/>
                <w:lang w:val="en-ZA"/>
              </w:rPr>
              <w:t>Trim chick beaks</w:t>
            </w:r>
          </w:p>
        </w:tc>
        <w:tc>
          <w:tcPr>
            <w:tcW w:w="2921" w:type="dxa"/>
          </w:tcPr>
          <w:p w14:paraId="3D7AEBD5" w14:textId="77777777" w:rsidR="0052522E" w:rsidRPr="009A0205" w:rsidRDefault="00000000" w:rsidP="009A0205">
            <w:pPr>
              <w:widowControl w:val="0"/>
              <w:kinsoku w:val="0"/>
              <w:overflowPunct w:val="0"/>
              <w:autoSpaceDE w:val="0"/>
              <w:autoSpaceDN w:val="0"/>
              <w:spacing w:after="0" w:line="360" w:lineRule="auto"/>
              <w:jc w:val="center"/>
              <w:rPr>
                <w:bCs/>
                <w:szCs w:val="24"/>
                <w:lang w:val="en-US"/>
              </w:rPr>
            </w:pPr>
            <w:r w:rsidRPr="009A0205">
              <w:rPr>
                <w:bCs/>
                <w:szCs w:val="24"/>
                <w:lang w:val="en-US"/>
              </w:rPr>
              <w:t>20</w:t>
            </w:r>
          </w:p>
        </w:tc>
      </w:tr>
      <w:tr w:rsidR="0052522E" w14:paraId="15C5584B" w14:textId="77777777">
        <w:tc>
          <w:tcPr>
            <w:tcW w:w="710" w:type="dxa"/>
          </w:tcPr>
          <w:p w14:paraId="79BDA855" w14:textId="77777777" w:rsidR="0052522E" w:rsidRDefault="0052522E">
            <w:pPr>
              <w:widowControl w:val="0"/>
              <w:numPr>
                <w:ilvl w:val="0"/>
                <w:numId w:val="32"/>
              </w:numPr>
              <w:kinsoku w:val="0"/>
              <w:overflowPunct w:val="0"/>
              <w:autoSpaceDE w:val="0"/>
              <w:autoSpaceDN w:val="0"/>
              <w:spacing w:after="0" w:line="360" w:lineRule="auto"/>
              <w:jc w:val="both"/>
              <w:rPr>
                <w:bCs/>
                <w:color w:val="000000" w:themeColor="text1"/>
                <w:szCs w:val="24"/>
                <w:lang w:val="en-GB"/>
              </w:rPr>
            </w:pPr>
          </w:p>
        </w:tc>
        <w:tc>
          <w:tcPr>
            <w:tcW w:w="5225" w:type="dxa"/>
          </w:tcPr>
          <w:p w14:paraId="7BEFB56B" w14:textId="77777777" w:rsidR="0052522E" w:rsidRDefault="00000000">
            <w:pPr>
              <w:spacing w:after="0" w:line="360" w:lineRule="auto"/>
              <w:contextualSpacing/>
              <w:jc w:val="both"/>
              <w:rPr>
                <w:szCs w:val="24"/>
              </w:rPr>
            </w:pPr>
            <w:r>
              <w:rPr>
                <w:szCs w:val="24"/>
                <w:lang w:val="en-ZA"/>
              </w:rPr>
              <w:t>Monitor chick health</w:t>
            </w:r>
          </w:p>
        </w:tc>
        <w:tc>
          <w:tcPr>
            <w:tcW w:w="2921" w:type="dxa"/>
          </w:tcPr>
          <w:p w14:paraId="360FC355" w14:textId="77777777" w:rsidR="0052522E" w:rsidRPr="009A0205" w:rsidRDefault="00000000" w:rsidP="009A0205">
            <w:pPr>
              <w:widowControl w:val="0"/>
              <w:kinsoku w:val="0"/>
              <w:overflowPunct w:val="0"/>
              <w:autoSpaceDE w:val="0"/>
              <w:autoSpaceDN w:val="0"/>
              <w:spacing w:after="0" w:line="360" w:lineRule="auto"/>
              <w:jc w:val="center"/>
              <w:rPr>
                <w:bCs/>
                <w:szCs w:val="24"/>
                <w:lang w:val="en-US"/>
              </w:rPr>
            </w:pPr>
            <w:r w:rsidRPr="009A0205">
              <w:rPr>
                <w:bCs/>
                <w:szCs w:val="24"/>
                <w:lang w:val="en-US"/>
              </w:rPr>
              <w:t>30</w:t>
            </w:r>
          </w:p>
        </w:tc>
      </w:tr>
      <w:tr w:rsidR="0052522E" w14:paraId="40F74E62" w14:textId="77777777">
        <w:tc>
          <w:tcPr>
            <w:tcW w:w="710" w:type="dxa"/>
          </w:tcPr>
          <w:p w14:paraId="4ED8E281" w14:textId="77777777" w:rsidR="0052522E" w:rsidRDefault="0052522E">
            <w:pPr>
              <w:widowControl w:val="0"/>
              <w:numPr>
                <w:ilvl w:val="0"/>
                <w:numId w:val="32"/>
              </w:numPr>
              <w:kinsoku w:val="0"/>
              <w:overflowPunct w:val="0"/>
              <w:autoSpaceDE w:val="0"/>
              <w:autoSpaceDN w:val="0"/>
              <w:spacing w:after="0" w:line="360" w:lineRule="auto"/>
              <w:jc w:val="both"/>
              <w:rPr>
                <w:bCs/>
                <w:color w:val="000000" w:themeColor="text1"/>
                <w:szCs w:val="24"/>
                <w:lang w:val="en-US"/>
              </w:rPr>
            </w:pPr>
          </w:p>
        </w:tc>
        <w:tc>
          <w:tcPr>
            <w:tcW w:w="5225" w:type="dxa"/>
          </w:tcPr>
          <w:p w14:paraId="71763D9C" w14:textId="77777777" w:rsidR="0052522E" w:rsidRDefault="00000000">
            <w:pPr>
              <w:spacing w:after="0" w:line="360" w:lineRule="auto"/>
              <w:contextualSpacing/>
              <w:jc w:val="both"/>
              <w:rPr>
                <w:szCs w:val="24"/>
                <w:lang w:val="en-US"/>
              </w:rPr>
            </w:pPr>
            <w:r>
              <w:rPr>
                <w:szCs w:val="24"/>
                <w:lang w:val="en-ZA"/>
              </w:rPr>
              <w:t>Package poultry chicks</w:t>
            </w:r>
          </w:p>
        </w:tc>
        <w:tc>
          <w:tcPr>
            <w:tcW w:w="2921" w:type="dxa"/>
          </w:tcPr>
          <w:p w14:paraId="60268633" w14:textId="77777777" w:rsidR="0052522E" w:rsidRPr="009A0205" w:rsidRDefault="00000000" w:rsidP="009A0205">
            <w:pPr>
              <w:widowControl w:val="0"/>
              <w:kinsoku w:val="0"/>
              <w:overflowPunct w:val="0"/>
              <w:autoSpaceDE w:val="0"/>
              <w:autoSpaceDN w:val="0"/>
              <w:spacing w:after="0" w:line="360" w:lineRule="auto"/>
              <w:jc w:val="center"/>
              <w:rPr>
                <w:bCs/>
                <w:szCs w:val="24"/>
                <w:lang w:val="en-US"/>
              </w:rPr>
            </w:pPr>
            <w:r w:rsidRPr="009A0205">
              <w:rPr>
                <w:bCs/>
                <w:szCs w:val="24"/>
                <w:lang w:val="en-US"/>
              </w:rPr>
              <w:t>30</w:t>
            </w:r>
          </w:p>
        </w:tc>
      </w:tr>
      <w:tr w:rsidR="0052522E" w14:paraId="68F74AF6" w14:textId="77777777">
        <w:tc>
          <w:tcPr>
            <w:tcW w:w="710" w:type="dxa"/>
          </w:tcPr>
          <w:p w14:paraId="6A86E91B" w14:textId="77777777" w:rsidR="0052522E" w:rsidRDefault="0052522E">
            <w:pPr>
              <w:widowControl w:val="0"/>
              <w:numPr>
                <w:ilvl w:val="0"/>
                <w:numId w:val="32"/>
              </w:numPr>
              <w:kinsoku w:val="0"/>
              <w:overflowPunct w:val="0"/>
              <w:autoSpaceDE w:val="0"/>
              <w:autoSpaceDN w:val="0"/>
              <w:spacing w:after="0" w:line="360" w:lineRule="auto"/>
              <w:jc w:val="both"/>
              <w:rPr>
                <w:bCs/>
                <w:color w:val="000000" w:themeColor="text1"/>
                <w:szCs w:val="24"/>
                <w:lang w:val="en-US"/>
              </w:rPr>
            </w:pPr>
          </w:p>
        </w:tc>
        <w:tc>
          <w:tcPr>
            <w:tcW w:w="5225" w:type="dxa"/>
          </w:tcPr>
          <w:p w14:paraId="54A9930A" w14:textId="77777777" w:rsidR="0052522E" w:rsidRDefault="00000000">
            <w:pPr>
              <w:spacing w:after="0" w:line="360" w:lineRule="auto"/>
              <w:contextualSpacing/>
              <w:jc w:val="both"/>
              <w:rPr>
                <w:szCs w:val="24"/>
                <w:lang w:val="en-ZA"/>
              </w:rPr>
            </w:pPr>
            <w:r>
              <w:rPr>
                <w:szCs w:val="24"/>
                <w:lang w:val="en-ZA"/>
              </w:rPr>
              <w:t>Manage unwanted chicks</w:t>
            </w:r>
            <w:r>
              <w:rPr>
                <w:szCs w:val="24"/>
                <w:lang w:val="en-ZA"/>
              </w:rPr>
              <w:tab/>
            </w:r>
          </w:p>
        </w:tc>
        <w:tc>
          <w:tcPr>
            <w:tcW w:w="2921" w:type="dxa"/>
          </w:tcPr>
          <w:p w14:paraId="087AC57F" w14:textId="77777777" w:rsidR="0052522E" w:rsidRPr="009A0205" w:rsidRDefault="00000000" w:rsidP="009A0205">
            <w:pPr>
              <w:widowControl w:val="0"/>
              <w:kinsoku w:val="0"/>
              <w:overflowPunct w:val="0"/>
              <w:autoSpaceDE w:val="0"/>
              <w:autoSpaceDN w:val="0"/>
              <w:spacing w:after="0" w:line="360" w:lineRule="auto"/>
              <w:jc w:val="center"/>
              <w:rPr>
                <w:bCs/>
                <w:szCs w:val="24"/>
                <w:lang w:val="en-US"/>
              </w:rPr>
            </w:pPr>
            <w:r w:rsidRPr="009A0205">
              <w:rPr>
                <w:bCs/>
                <w:szCs w:val="24"/>
                <w:lang w:val="en-US"/>
              </w:rPr>
              <w:t>20</w:t>
            </w:r>
          </w:p>
        </w:tc>
      </w:tr>
      <w:tr w:rsidR="0052522E" w14:paraId="5A5D63A0" w14:textId="77777777">
        <w:tc>
          <w:tcPr>
            <w:tcW w:w="710" w:type="dxa"/>
          </w:tcPr>
          <w:p w14:paraId="7203B78D" w14:textId="77777777" w:rsidR="0052522E" w:rsidRDefault="0052522E">
            <w:pPr>
              <w:widowControl w:val="0"/>
              <w:numPr>
                <w:ilvl w:val="0"/>
                <w:numId w:val="32"/>
              </w:numPr>
              <w:kinsoku w:val="0"/>
              <w:overflowPunct w:val="0"/>
              <w:autoSpaceDE w:val="0"/>
              <w:autoSpaceDN w:val="0"/>
              <w:spacing w:after="0" w:line="360" w:lineRule="auto"/>
              <w:jc w:val="both"/>
              <w:rPr>
                <w:bCs/>
                <w:color w:val="000000" w:themeColor="text1"/>
                <w:szCs w:val="24"/>
                <w:lang w:val="en-US"/>
              </w:rPr>
            </w:pPr>
          </w:p>
        </w:tc>
        <w:tc>
          <w:tcPr>
            <w:tcW w:w="5225" w:type="dxa"/>
          </w:tcPr>
          <w:p w14:paraId="13A5838D" w14:textId="77777777" w:rsidR="0052522E" w:rsidRDefault="00000000">
            <w:pPr>
              <w:spacing w:after="0" w:line="360" w:lineRule="auto"/>
              <w:contextualSpacing/>
              <w:jc w:val="both"/>
              <w:rPr>
                <w:szCs w:val="24"/>
                <w:lang w:val="en-ZA"/>
              </w:rPr>
            </w:pPr>
            <w:r>
              <w:rPr>
                <w:szCs w:val="24"/>
                <w:lang w:val="en-ZA"/>
              </w:rPr>
              <w:t>Mange hatchery biosecurity measures</w:t>
            </w:r>
          </w:p>
        </w:tc>
        <w:tc>
          <w:tcPr>
            <w:tcW w:w="2921" w:type="dxa"/>
          </w:tcPr>
          <w:p w14:paraId="4FB47E48" w14:textId="77777777" w:rsidR="0052522E" w:rsidRPr="009A0205" w:rsidRDefault="00000000" w:rsidP="009A0205">
            <w:pPr>
              <w:widowControl w:val="0"/>
              <w:kinsoku w:val="0"/>
              <w:overflowPunct w:val="0"/>
              <w:autoSpaceDE w:val="0"/>
              <w:autoSpaceDN w:val="0"/>
              <w:spacing w:after="0" w:line="360" w:lineRule="auto"/>
              <w:jc w:val="center"/>
              <w:rPr>
                <w:bCs/>
                <w:szCs w:val="24"/>
                <w:lang w:val="en-US"/>
              </w:rPr>
            </w:pPr>
            <w:r w:rsidRPr="009A0205">
              <w:rPr>
                <w:bCs/>
                <w:szCs w:val="24"/>
                <w:lang w:val="en-US"/>
              </w:rPr>
              <w:t>30</w:t>
            </w:r>
          </w:p>
        </w:tc>
      </w:tr>
      <w:tr w:rsidR="0052522E" w14:paraId="7035EE84" w14:textId="77777777">
        <w:tc>
          <w:tcPr>
            <w:tcW w:w="710" w:type="dxa"/>
          </w:tcPr>
          <w:p w14:paraId="4BC3D84D" w14:textId="77777777" w:rsidR="0052522E" w:rsidRDefault="0052522E">
            <w:pPr>
              <w:widowControl w:val="0"/>
              <w:numPr>
                <w:ilvl w:val="0"/>
                <w:numId w:val="32"/>
              </w:numPr>
              <w:kinsoku w:val="0"/>
              <w:overflowPunct w:val="0"/>
              <w:autoSpaceDE w:val="0"/>
              <w:autoSpaceDN w:val="0"/>
              <w:spacing w:after="0" w:line="360" w:lineRule="auto"/>
              <w:jc w:val="both"/>
              <w:rPr>
                <w:bCs/>
                <w:color w:val="000000" w:themeColor="text1"/>
                <w:szCs w:val="24"/>
                <w:lang w:val="en-US"/>
              </w:rPr>
            </w:pPr>
          </w:p>
        </w:tc>
        <w:tc>
          <w:tcPr>
            <w:tcW w:w="5225" w:type="dxa"/>
          </w:tcPr>
          <w:p w14:paraId="334DE062" w14:textId="77777777" w:rsidR="0052522E" w:rsidRDefault="00000000">
            <w:pPr>
              <w:spacing w:after="0" w:line="360" w:lineRule="auto"/>
              <w:contextualSpacing/>
              <w:jc w:val="both"/>
              <w:rPr>
                <w:szCs w:val="24"/>
                <w:lang w:val="en-ZA"/>
              </w:rPr>
            </w:pPr>
            <w:r>
              <w:rPr>
                <w:szCs w:val="24"/>
                <w:lang w:val="en-ZA"/>
              </w:rPr>
              <w:t>Maintain hatchery records</w:t>
            </w:r>
          </w:p>
        </w:tc>
        <w:tc>
          <w:tcPr>
            <w:tcW w:w="2921" w:type="dxa"/>
          </w:tcPr>
          <w:p w14:paraId="4DA5E458" w14:textId="77777777" w:rsidR="0052522E" w:rsidRPr="009A0205" w:rsidRDefault="00000000" w:rsidP="009A0205">
            <w:pPr>
              <w:widowControl w:val="0"/>
              <w:kinsoku w:val="0"/>
              <w:overflowPunct w:val="0"/>
              <w:autoSpaceDE w:val="0"/>
              <w:autoSpaceDN w:val="0"/>
              <w:spacing w:after="0" w:line="360" w:lineRule="auto"/>
              <w:jc w:val="center"/>
              <w:rPr>
                <w:bCs/>
                <w:szCs w:val="24"/>
                <w:lang w:val="en-US"/>
              </w:rPr>
            </w:pPr>
            <w:r w:rsidRPr="009A0205">
              <w:rPr>
                <w:bCs/>
                <w:szCs w:val="24"/>
                <w:lang w:val="en-US"/>
              </w:rPr>
              <w:t>10</w:t>
            </w:r>
          </w:p>
        </w:tc>
      </w:tr>
      <w:tr w:rsidR="0052522E" w14:paraId="019E05BC" w14:textId="77777777">
        <w:trPr>
          <w:trHeight w:val="350"/>
        </w:trPr>
        <w:tc>
          <w:tcPr>
            <w:tcW w:w="5935" w:type="dxa"/>
            <w:gridSpan w:val="2"/>
          </w:tcPr>
          <w:p w14:paraId="600C2308" w14:textId="77777777" w:rsidR="0052522E" w:rsidRDefault="00000000">
            <w:pPr>
              <w:spacing w:after="0" w:line="360" w:lineRule="auto"/>
              <w:jc w:val="center"/>
              <w:rPr>
                <w:b/>
                <w:szCs w:val="24"/>
              </w:rPr>
            </w:pPr>
            <w:r>
              <w:rPr>
                <w:b/>
                <w:szCs w:val="24"/>
              </w:rPr>
              <w:t>Total</w:t>
            </w:r>
          </w:p>
        </w:tc>
        <w:tc>
          <w:tcPr>
            <w:tcW w:w="2921" w:type="dxa"/>
          </w:tcPr>
          <w:p w14:paraId="4CA8C518" w14:textId="77777777" w:rsidR="0052522E" w:rsidRDefault="00000000" w:rsidP="009A0205">
            <w:pPr>
              <w:widowControl w:val="0"/>
              <w:kinsoku w:val="0"/>
              <w:overflowPunct w:val="0"/>
              <w:autoSpaceDE w:val="0"/>
              <w:autoSpaceDN w:val="0"/>
              <w:spacing w:after="0" w:line="360" w:lineRule="auto"/>
              <w:jc w:val="center"/>
              <w:rPr>
                <w:b/>
                <w:szCs w:val="24"/>
                <w:lang w:val="en-US"/>
              </w:rPr>
            </w:pPr>
            <w:r>
              <w:rPr>
                <w:b/>
                <w:szCs w:val="24"/>
                <w:lang w:val="en-GB"/>
              </w:rPr>
              <w:t>1</w:t>
            </w:r>
            <w:r>
              <w:rPr>
                <w:b/>
                <w:szCs w:val="24"/>
                <w:lang w:val="en-US"/>
              </w:rPr>
              <w:t>70</w:t>
            </w:r>
          </w:p>
        </w:tc>
      </w:tr>
    </w:tbl>
    <w:p w14:paraId="264EB2DF" w14:textId="77777777" w:rsidR="0052522E" w:rsidRDefault="0052522E">
      <w:pPr>
        <w:spacing w:after="0" w:line="360" w:lineRule="auto"/>
        <w:rPr>
          <w:b/>
          <w:szCs w:val="24"/>
          <w:lang w:val="en-ZA"/>
        </w:rPr>
      </w:pPr>
    </w:p>
    <w:p w14:paraId="3430E9FC" w14:textId="77777777" w:rsidR="0052522E" w:rsidRDefault="0052522E">
      <w:pPr>
        <w:spacing w:after="0" w:line="360" w:lineRule="auto"/>
        <w:ind w:left="357" w:hanging="357"/>
        <w:contextualSpacing/>
        <w:jc w:val="both"/>
        <w:rPr>
          <w:b/>
          <w:szCs w:val="24"/>
          <w:lang w:val="en-ZA"/>
        </w:rPr>
      </w:pPr>
    </w:p>
    <w:p w14:paraId="538D26C6" w14:textId="77777777" w:rsidR="0052522E" w:rsidRDefault="00000000">
      <w:pPr>
        <w:spacing w:after="0" w:line="360" w:lineRule="auto"/>
        <w:ind w:left="357" w:hanging="357"/>
        <w:contextualSpacing/>
        <w:jc w:val="both"/>
        <w:rPr>
          <w:b/>
          <w:szCs w:val="24"/>
          <w:lang w:val="en-ZA"/>
        </w:rPr>
      </w:pPr>
      <w:r>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4444"/>
        <w:gridCol w:w="2116"/>
      </w:tblGrid>
      <w:tr w:rsidR="0052522E" w14:paraId="1EDA87FF" w14:textId="77777777">
        <w:tc>
          <w:tcPr>
            <w:tcW w:w="1199" w:type="pct"/>
            <w:tcBorders>
              <w:top w:val="single" w:sz="4" w:space="0" w:color="auto"/>
              <w:left w:val="single" w:sz="4" w:space="0" w:color="auto"/>
              <w:bottom w:val="single" w:sz="4" w:space="0" w:color="auto"/>
              <w:right w:val="single" w:sz="4" w:space="0" w:color="auto"/>
            </w:tcBorders>
            <w:shd w:val="clear" w:color="auto" w:fill="F2F2F2"/>
          </w:tcPr>
          <w:p w14:paraId="6915614B" w14:textId="77777777" w:rsidR="0052522E" w:rsidRDefault="00000000">
            <w:pPr>
              <w:spacing w:after="0" w:line="360" w:lineRule="auto"/>
              <w:rPr>
                <w:b/>
                <w:szCs w:val="24"/>
                <w:lang w:val="en-ZA"/>
              </w:rPr>
            </w:pPr>
            <w:r>
              <w:rPr>
                <w:b/>
                <w:szCs w:val="24"/>
                <w:lang w:val="en-ZA"/>
              </w:rPr>
              <w:lastRenderedPageBreak/>
              <w:t>Learning Outcome</w:t>
            </w:r>
          </w:p>
        </w:tc>
        <w:tc>
          <w:tcPr>
            <w:tcW w:w="2575" w:type="pct"/>
            <w:tcBorders>
              <w:top w:val="single" w:sz="4" w:space="0" w:color="auto"/>
              <w:left w:val="single" w:sz="4" w:space="0" w:color="auto"/>
              <w:bottom w:val="single" w:sz="4" w:space="0" w:color="auto"/>
              <w:right w:val="single" w:sz="4" w:space="0" w:color="auto"/>
            </w:tcBorders>
            <w:shd w:val="clear" w:color="auto" w:fill="F2F2F2"/>
          </w:tcPr>
          <w:p w14:paraId="744256EE" w14:textId="77777777" w:rsidR="0052522E" w:rsidRDefault="00000000">
            <w:pPr>
              <w:spacing w:after="0" w:line="360" w:lineRule="auto"/>
              <w:ind w:left="357" w:hanging="357"/>
              <w:rPr>
                <w:b/>
                <w:szCs w:val="24"/>
                <w:lang w:val="en-ZA"/>
              </w:rPr>
            </w:pPr>
            <w:r>
              <w:rPr>
                <w:b/>
                <w:szCs w:val="24"/>
                <w:lang w:val="en-ZA"/>
              </w:rPr>
              <w:t>Content</w:t>
            </w:r>
          </w:p>
        </w:tc>
        <w:tc>
          <w:tcPr>
            <w:tcW w:w="1226" w:type="pct"/>
            <w:tcBorders>
              <w:top w:val="single" w:sz="4" w:space="0" w:color="auto"/>
              <w:left w:val="single" w:sz="4" w:space="0" w:color="auto"/>
              <w:bottom w:val="single" w:sz="4" w:space="0" w:color="auto"/>
              <w:right w:val="single" w:sz="4" w:space="0" w:color="auto"/>
            </w:tcBorders>
            <w:shd w:val="clear" w:color="auto" w:fill="F2F2F2"/>
          </w:tcPr>
          <w:p w14:paraId="300DDCC0" w14:textId="77777777" w:rsidR="0052522E" w:rsidRDefault="00000000">
            <w:pPr>
              <w:spacing w:after="0" w:line="360" w:lineRule="auto"/>
              <w:rPr>
                <w:b/>
                <w:szCs w:val="24"/>
                <w:lang w:val="en-ZA"/>
              </w:rPr>
            </w:pPr>
            <w:r>
              <w:rPr>
                <w:b/>
                <w:szCs w:val="24"/>
                <w:lang w:val="en-ZA"/>
              </w:rPr>
              <w:t>Suggested Assessment Methods</w:t>
            </w:r>
          </w:p>
        </w:tc>
      </w:tr>
      <w:tr w:rsidR="0052522E" w14:paraId="04C727E4" w14:textId="77777777">
        <w:trPr>
          <w:trHeight w:val="1106"/>
        </w:trPr>
        <w:tc>
          <w:tcPr>
            <w:tcW w:w="1199" w:type="pct"/>
            <w:tcBorders>
              <w:top w:val="single" w:sz="4" w:space="0" w:color="auto"/>
              <w:left w:val="single" w:sz="4" w:space="0" w:color="auto"/>
              <w:bottom w:val="single" w:sz="4" w:space="0" w:color="auto"/>
              <w:right w:val="single" w:sz="4" w:space="0" w:color="auto"/>
            </w:tcBorders>
          </w:tcPr>
          <w:p w14:paraId="409FF7BC" w14:textId="77777777" w:rsidR="0052522E" w:rsidRDefault="00000000">
            <w:pPr>
              <w:numPr>
                <w:ilvl w:val="0"/>
                <w:numId w:val="33"/>
              </w:numPr>
              <w:spacing w:after="0" w:line="360" w:lineRule="auto"/>
              <w:contextualSpacing/>
              <w:rPr>
                <w:szCs w:val="24"/>
                <w:lang w:val="en-ZA"/>
              </w:rPr>
            </w:pPr>
            <w:r>
              <w:rPr>
                <w:szCs w:val="24"/>
                <w:lang w:val="en-ZA"/>
              </w:rPr>
              <w:t>Perform chick sexing</w:t>
            </w:r>
          </w:p>
        </w:tc>
        <w:tc>
          <w:tcPr>
            <w:tcW w:w="2575" w:type="pct"/>
            <w:tcBorders>
              <w:top w:val="single" w:sz="4" w:space="0" w:color="auto"/>
              <w:left w:val="single" w:sz="4" w:space="0" w:color="auto"/>
              <w:bottom w:val="single" w:sz="4" w:space="0" w:color="auto"/>
              <w:right w:val="single" w:sz="4" w:space="0" w:color="auto"/>
            </w:tcBorders>
          </w:tcPr>
          <w:p w14:paraId="53EFC6AE" w14:textId="77777777" w:rsidR="0052522E" w:rsidRDefault="00000000">
            <w:pPr>
              <w:pStyle w:val="ListParagraph"/>
              <w:numPr>
                <w:ilvl w:val="1"/>
                <w:numId w:val="34"/>
              </w:numPr>
              <w:spacing w:after="0" w:line="360" w:lineRule="auto"/>
              <w:ind w:left="0"/>
              <w:rPr>
                <w:rFonts w:ascii="Times New Roman" w:hAnsi="Times New Roman"/>
                <w:b/>
                <w:i/>
                <w:sz w:val="24"/>
                <w:szCs w:val="24"/>
              </w:rPr>
            </w:pPr>
            <w:r>
              <w:rPr>
                <w:rFonts w:ascii="Times New Roman" w:hAnsi="Times New Roman"/>
                <w:sz w:val="24"/>
                <w:szCs w:val="24"/>
              </w:rPr>
              <w:t>Sexing of poultry</w:t>
            </w:r>
          </w:p>
          <w:p w14:paraId="30A5E3D1" w14:textId="77777777" w:rsidR="0052522E" w:rsidRDefault="00000000">
            <w:pPr>
              <w:pStyle w:val="ListParagraph"/>
              <w:numPr>
                <w:ilvl w:val="2"/>
                <w:numId w:val="34"/>
              </w:numPr>
              <w:spacing w:after="0" w:line="360" w:lineRule="auto"/>
              <w:rPr>
                <w:rFonts w:ascii="Times New Roman" w:hAnsi="Times New Roman"/>
                <w:b/>
                <w:i/>
                <w:sz w:val="24"/>
                <w:szCs w:val="24"/>
              </w:rPr>
            </w:pPr>
            <w:r>
              <w:rPr>
                <w:rFonts w:ascii="Times New Roman" w:hAnsi="Times New Roman"/>
                <w:sz w:val="24"/>
                <w:szCs w:val="24"/>
              </w:rPr>
              <w:t>Vent sexing</w:t>
            </w:r>
          </w:p>
          <w:p w14:paraId="6721A443" w14:textId="77777777" w:rsidR="0052522E" w:rsidRDefault="00000000">
            <w:pPr>
              <w:pStyle w:val="ListParagraph"/>
              <w:numPr>
                <w:ilvl w:val="2"/>
                <w:numId w:val="34"/>
              </w:numPr>
              <w:spacing w:after="0" w:line="360" w:lineRule="auto"/>
              <w:rPr>
                <w:rFonts w:ascii="Times New Roman" w:hAnsi="Times New Roman"/>
                <w:b/>
                <w:i/>
                <w:sz w:val="24"/>
                <w:szCs w:val="24"/>
              </w:rPr>
            </w:pPr>
            <w:r>
              <w:rPr>
                <w:rFonts w:ascii="Times New Roman" w:hAnsi="Times New Roman"/>
                <w:sz w:val="24"/>
                <w:szCs w:val="24"/>
              </w:rPr>
              <w:t>Initial relative feather length</w:t>
            </w:r>
          </w:p>
          <w:p w14:paraId="10A7884B" w14:textId="77777777" w:rsidR="0052522E" w:rsidRDefault="00000000">
            <w:pPr>
              <w:pStyle w:val="ListParagraph"/>
              <w:numPr>
                <w:ilvl w:val="2"/>
                <w:numId w:val="34"/>
              </w:numPr>
              <w:spacing w:after="0" w:line="360" w:lineRule="auto"/>
              <w:rPr>
                <w:rFonts w:ascii="Times New Roman" w:hAnsi="Times New Roman"/>
                <w:b/>
                <w:i/>
                <w:sz w:val="24"/>
                <w:szCs w:val="24"/>
              </w:rPr>
            </w:pPr>
            <w:r>
              <w:rPr>
                <w:rFonts w:ascii="Times New Roman" w:hAnsi="Times New Roman"/>
                <w:sz w:val="24"/>
                <w:szCs w:val="24"/>
              </w:rPr>
              <w:t>Plumage colour sexing</w:t>
            </w:r>
          </w:p>
          <w:p w14:paraId="06245295" w14:textId="77777777" w:rsidR="0052522E" w:rsidRDefault="00000000">
            <w:pPr>
              <w:pStyle w:val="ListParagraph"/>
              <w:numPr>
                <w:ilvl w:val="2"/>
                <w:numId w:val="35"/>
              </w:numPr>
              <w:spacing w:after="0" w:line="360" w:lineRule="auto"/>
              <w:rPr>
                <w:rFonts w:ascii="Times New Roman" w:hAnsi="Times New Roman"/>
                <w:b/>
                <w:i/>
                <w:sz w:val="24"/>
                <w:szCs w:val="24"/>
              </w:rPr>
            </w:pPr>
            <w:r>
              <w:rPr>
                <w:rFonts w:ascii="Times New Roman" w:hAnsi="Times New Roman"/>
                <w:sz w:val="24"/>
                <w:szCs w:val="24"/>
              </w:rPr>
              <w:t>Combs and wattles sexing</w:t>
            </w:r>
          </w:p>
          <w:p w14:paraId="3A80CD7C"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Factors considered in separation of poultry into different sexes</w:t>
            </w:r>
          </w:p>
        </w:tc>
        <w:tc>
          <w:tcPr>
            <w:tcW w:w="1226" w:type="pct"/>
            <w:tcBorders>
              <w:top w:val="single" w:sz="4" w:space="0" w:color="auto"/>
              <w:left w:val="single" w:sz="4" w:space="0" w:color="auto"/>
              <w:bottom w:val="single" w:sz="4" w:space="0" w:color="auto"/>
              <w:right w:val="single" w:sz="4" w:space="0" w:color="auto"/>
            </w:tcBorders>
          </w:tcPr>
          <w:p w14:paraId="7A57E017" w14:textId="77777777" w:rsidR="0052522E" w:rsidRDefault="00000000">
            <w:pPr>
              <w:numPr>
                <w:ilvl w:val="0"/>
                <w:numId w:val="20"/>
              </w:numPr>
              <w:spacing w:after="0" w:line="360" w:lineRule="auto"/>
              <w:ind w:left="342" w:hanging="270"/>
              <w:rPr>
                <w:szCs w:val="24"/>
                <w:lang w:val="en-ZA"/>
              </w:rPr>
            </w:pPr>
            <w:r>
              <w:rPr>
                <w:szCs w:val="24"/>
                <w:lang w:val="en-ZA"/>
              </w:rPr>
              <w:t>Written tests</w:t>
            </w:r>
          </w:p>
          <w:p w14:paraId="183CCE97" w14:textId="77777777" w:rsidR="0052522E" w:rsidRDefault="00000000">
            <w:pPr>
              <w:numPr>
                <w:ilvl w:val="0"/>
                <w:numId w:val="20"/>
              </w:numPr>
              <w:spacing w:after="0" w:line="360" w:lineRule="auto"/>
              <w:ind w:left="342" w:hanging="270"/>
              <w:rPr>
                <w:szCs w:val="24"/>
                <w:lang w:val="en-ZA"/>
              </w:rPr>
            </w:pPr>
            <w:r>
              <w:rPr>
                <w:szCs w:val="24"/>
                <w:lang w:val="en-ZA"/>
              </w:rPr>
              <w:t>Observation</w:t>
            </w:r>
          </w:p>
          <w:p w14:paraId="6FCE3079" w14:textId="77777777" w:rsidR="0052522E" w:rsidRDefault="00000000">
            <w:pPr>
              <w:numPr>
                <w:ilvl w:val="0"/>
                <w:numId w:val="20"/>
              </w:numPr>
              <w:spacing w:after="0" w:line="360" w:lineRule="auto"/>
              <w:ind w:left="342" w:hanging="270"/>
              <w:rPr>
                <w:szCs w:val="24"/>
                <w:lang w:val="en-ZA"/>
              </w:rPr>
            </w:pPr>
            <w:r>
              <w:rPr>
                <w:szCs w:val="24"/>
                <w:lang w:val="en-ZA"/>
              </w:rPr>
              <w:t>Oral questions</w:t>
            </w:r>
          </w:p>
          <w:p w14:paraId="542685F2" w14:textId="77777777" w:rsidR="0052522E" w:rsidRDefault="00000000">
            <w:pPr>
              <w:numPr>
                <w:ilvl w:val="0"/>
                <w:numId w:val="20"/>
              </w:numPr>
              <w:spacing w:after="0" w:line="360" w:lineRule="auto"/>
              <w:ind w:left="342" w:hanging="270"/>
              <w:rPr>
                <w:szCs w:val="24"/>
                <w:lang w:val="en-ZA"/>
              </w:rPr>
            </w:pPr>
            <w:r>
              <w:rPr>
                <w:szCs w:val="24"/>
                <w:lang w:val="en-ZA"/>
              </w:rPr>
              <w:t>Third party report</w:t>
            </w:r>
          </w:p>
          <w:p w14:paraId="64ED75A5" w14:textId="77777777" w:rsidR="0052522E" w:rsidRDefault="00000000">
            <w:pPr>
              <w:numPr>
                <w:ilvl w:val="0"/>
                <w:numId w:val="20"/>
              </w:numPr>
              <w:spacing w:after="0" w:line="360" w:lineRule="auto"/>
              <w:ind w:left="342" w:hanging="270"/>
              <w:rPr>
                <w:szCs w:val="24"/>
                <w:lang w:val="en-ZA"/>
              </w:rPr>
            </w:pPr>
            <w:r>
              <w:rPr>
                <w:szCs w:val="24"/>
                <w:lang w:val="en-ZA"/>
              </w:rPr>
              <w:t>Interviewing</w:t>
            </w:r>
          </w:p>
        </w:tc>
      </w:tr>
      <w:tr w:rsidR="0052522E" w14:paraId="78F1B00F" w14:textId="77777777">
        <w:trPr>
          <w:trHeight w:val="800"/>
        </w:trPr>
        <w:tc>
          <w:tcPr>
            <w:tcW w:w="1199" w:type="pct"/>
            <w:tcBorders>
              <w:top w:val="single" w:sz="4" w:space="0" w:color="auto"/>
              <w:left w:val="single" w:sz="4" w:space="0" w:color="auto"/>
              <w:bottom w:val="single" w:sz="4" w:space="0" w:color="auto"/>
              <w:right w:val="single" w:sz="4" w:space="0" w:color="auto"/>
            </w:tcBorders>
          </w:tcPr>
          <w:p w14:paraId="67520D59" w14:textId="77777777" w:rsidR="0052522E" w:rsidRDefault="00000000">
            <w:pPr>
              <w:numPr>
                <w:ilvl w:val="0"/>
                <w:numId w:val="34"/>
              </w:numPr>
              <w:spacing w:after="0" w:line="360" w:lineRule="auto"/>
              <w:contextualSpacing/>
              <w:rPr>
                <w:szCs w:val="24"/>
                <w:lang w:val="en-ZA"/>
              </w:rPr>
            </w:pPr>
            <w:r>
              <w:rPr>
                <w:szCs w:val="24"/>
                <w:lang w:val="en-ZA"/>
              </w:rPr>
              <w:t>Trim chick beaks</w:t>
            </w:r>
          </w:p>
        </w:tc>
        <w:tc>
          <w:tcPr>
            <w:tcW w:w="2575" w:type="pct"/>
            <w:tcBorders>
              <w:top w:val="single" w:sz="4" w:space="0" w:color="auto"/>
              <w:left w:val="single" w:sz="4" w:space="0" w:color="auto"/>
              <w:bottom w:val="single" w:sz="4" w:space="0" w:color="auto"/>
              <w:right w:val="single" w:sz="4" w:space="0" w:color="auto"/>
            </w:tcBorders>
          </w:tcPr>
          <w:p w14:paraId="51D70006"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Beak trimming equipment</w:t>
            </w:r>
          </w:p>
          <w:p w14:paraId="4028C736"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Beak trimming procedure</w:t>
            </w:r>
          </w:p>
        </w:tc>
        <w:tc>
          <w:tcPr>
            <w:tcW w:w="1226" w:type="pct"/>
            <w:tcBorders>
              <w:top w:val="single" w:sz="4" w:space="0" w:color="auto"/>
              <w:left w:val="single" w:sz="4" w:space="0" w:color="auto"/>
              <w:bottom w:val="single" w:sz="4" w:space="0" w:color="auto"/>
              <w:right w:val="single" w:sz="4" w:space="0" w:color="auto"/>
            </w:tcBorders>
          </w:tcPr>
          <w:p w14:paraId="776F4512" w14:textId="77777777" w:rsidR="0052522E" w:rsidRDefault="00000000">
            <w:pPr>
              <w:numPr>
                <w:ilvl w:val="0"/>
                <w:numId w:val="20"/>
              </w:numPr>
              <w:spacing w:after="0" w:line="360" w:lineRule="auto"/>
              <w:ind w:left="342" w:hanging="270"/>
              <w:rPr>
                <w:szCs w:val="24"/>
                <w:lang w:val="en-ZA"/>
              </w:rPr>
            </w:pPr>
            <w:r>
              <w:rPr>
                <w:szCs w:val="24"/>
                <w:lang w:val="en-ZA"/>
              </w:rPr>
              <w:t>Written tests</w:t>
            </w:r>
          </w:p>
          <w:p w14:paraId="02B9B74F" w14:textId="77777777" w:rsidR="0052522E" w:rsidRDefault="00000000">
            <w:pPr>
              <w:numPr>
                <w:ilvl w:val="0"/>
                <w:numId w:val="20"/>
              </w:numPr>
              <w:spacing w:after="0" w:line="360" w:lineRule="auto"/>
              <w:ind w:left="342" w:hanging="270"/>
              <w:rPr>
                <w:szCs w:val="24"/>
                <w:lang w:val="en-ZA"/>
              </w:rPr>
            </w:pPr>
            <w:r>
              <w:rPr>
                <w:szCs w:val="24"/>
                <w:lang w:val="en-ZA"/>
              </w:rPr>
              <w:t>Observation</w:t>
            </w:r>
          </w:p>
          <w:p w14:paraId="29B9F73D" w14:textId="77777777" w:rsidR="0052522E" w:rsidRDefault="00000000">
            <w:pPr>
              <w:numPr>
                <w:ilvl w:val="0"/>
                <w:numId w:val="20"/>
              </w:numPr>
              <w:spacing w:after="0" w:line="360" w:lineRule="auto"/>
              <w:ind w:left="342" w:hanging="270"/>
              <w:rPr>
                <w:szCs w:val="24"/>
                <w:lang w:val="en-ZA"/>
              </w:rPr>
            </w:pPr>
            <w:r>
              <w:rPr>
                <w:szCs w:val="24"/>
                <w:lang w:val="en-ZA"/>
              </w:rPr>
              <w:t>Oral questions</w:t>
            </w:r>
          </w:p>
          <w:p w14:paraId="5E4EB913" w14:textId="77777777" w:rsidR="0052522E" w:rsidRDefault="00000000">
            <w:pPr>
              <w:numPr>
                <w:ilvl w:val="0"/>
                <w:numId w:val="20"/>
              </w:numPr>
              <w:spacing w:after="0" w:line="360" w:lineRule="auto"/>
              <w:ind w:left="342" w:hanging="270"/>
              <w:rPr>
                <w:szCs w:val="24"/>
                <w:lang w:val="en-ZA"/>
              </w:rPr>
            </w:pPr>
            <w:r>
              <w:rPr>
                <w:szCs w:val="24"/>
                <w:lang w:val="en-ZA"/>
              </w:rPr>
              <w:t>Third party report</w:t>
            </w:r>
          </w:p>
          <w:p w14:paraId="0D1EFD8D" w14:textId="77777777" w:rsidR="0052522E" w:rsidRDefault="00000000">
            <w:pPr>
              <w:numPr>
                <w:ilvl w:val="0"/>
                <w:numId w:val="20"/>
              </w:numPr>
              <w:spacing w:after="0" w:line="360" w:lineRule="auto"/>
              <w:ind w:left="342" w:hanging="270"/>
              <w:rPr>
                <w:szCs w:val="24"/>
                <w:lang w:val="en-ZA"/>
              </w:rPr>
            </w:pPr>
            <w:r>
              <w:rPr>
                <w:szCs w:val="24"/>
                <w:lang w:val="en-ZA"/>
              </w:rPr>
              <w:t>Interviewing</w:t>
            </w:r>
          </w:p>
        </w:tc>
      </w:tr>
      <w:tr w:rsidR="0052522E" w14:paraId="00BD451C" w14:textId="77777777">
        <w:trPr>
          <w:trHeight w:val="1106"/>
        </w:trPr>
        <w:tc>
          <w:tcPr>
            <w:tcW w:w="1199" w:type="pct"/>
            <w:tcBorders>
              <w:top w:val="single" w:sz="4" w:space="0" w:color="auto"/>
              <w:left w:val="single" w:sz="4" w:space="0" w:color="auto"/>
              <w:bottom w:val="single" w:sz="4" w:space="0" w:color="auto"/>
              <w:right w:val="single" w:sz="4" w:space="0" w:color="auto"/>
            </w:tcBorders>
          </w:tcPr>
          <w:p w14:paraId="6AFC253C" w14:textId="77777777" w:rsidR="0052522E" w:rsidRDefault="00000000">
            <w:pPr>
              <w:numPr>
                <w:ilvl w:val="0"/>
                <w:numId w:val="34"/>
              </w:numPr>
              <w:spacing w:after="0" w:line="360" w:lineRule="auto"/>
              <w:contextualSpacing/>
              <w:rPr>
                <w:szCs w:val="24"/>
                <w:lang w:val="en-ZA"/>
              </w:rPr>
            </w:pPr>
            <w:r>
              <w:rPr>
                <w:szCs w:val="24"/>
                <w:lang w:val="en-ZA"/>
              </w:rPr>
              <w:t>Monitor chick health</w:t>
            </w:r>
          </w:p>
        </w:tc>
        <w:tc>
          <w:tcPr>
            <w:tcW w:w="2575" w:type="pct"/>
            <w:tcBorders>
              <w:top w:val="single" w:sz="4" w:space="0" w:color="auto"/>
              <w:left w:val="single" w:sz="4" w:space="0" w:color="auto"/>
              <w:bottom w:val="single" w:sz="4" w:space="0" w:color="auto"/>
              <w:right w:val="single" w:sz="4" w:space="0" w:color="auto"/>
            </w:tcBorders>
          </w:tcPr>
          <w:p w14:paraId="662D5D50"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lang w:val="en-US"/>
              </w:rPr>
              <w:t xml:space="preserve"> </w:t>
            </w:r>
            <w:r>
              <w:rPr>
                <w:rFonts w:ascii="Times New Roman" w:hAnsi="Times New Roman"/>
                <w:sz w:val="24"/>
                <w:szCs w:val="24"/>
              </w:rPr>
              <w:t xml:space="preserve">Factors considered when developing chick vaccination schedule </w:t>
            </w:r>
          </w:p>
          <w:p w14:paraId="7561C344" w14:textId="77777777" w:rsidR="0052522E" w:rsidRDefault="00000000">
            <w:pPr>
              <w:pStyle w:val="ListParagraph"/>
              <w:numPr>
                <w:ilvl w:val="2"/>
                <w:numId w:val="34"/>
              </w:numPr>
              <w:spacing w:after="0" w:line="360" w:lineRule="auto"/>
              <w:rPr>
                <w:rFonts w:ascii="Times New Roman" w:hAnsi="Times New Roman"/>
                <w:sz w:val="24"/>
                <w:szCs w:val="24"/>
              </w:rPr>
            </w:pPr>
            <w:r>
              <w:rPr>
                <w:rFonts w:ascii="Times New Roman" w:hAnsi="Times New Roman"/>
                <w:sz w:val="24"/>
                <w:szCs w:val="24"/>
              </w:rPr>
              <w:t>Disease prevalence</w:t>
            </w:r>
          </w:p>
          <w:p w14:paraId="428CF58C" w14:textId="77777777" w:rsidR="0052522E" w:rsidRDefault="00000000">
            <w:pPr>
              <w:pStyle w:val="ListParagraph"/>
              <w:numPr>
                <w:ilvl w:val="2"/>
                <w:numId w:val="34"/>
              </w:numPr>
              <w:spacing w:after="0" w:line="360" w:lineRule="auto"/>
              <w:rPr>
                <w:rFonts w:ascii="Times New Roman" w:hAnsi="Times New Roman"/>
                <w:sz w:val="24"/>
                <w:szCs w:val="24"/>
              </w:rPr>
            </w:pPr>
            <w:r>
              <w:rPr>
                <w:rFonts w:ascii="Times New Roman" w:hAnsi="Times New Roman"/>
                <w:sz w:val="24"/>
                <w:szCs w:val="24"/>
              </w:rPr>
              <w:t>Duration of immunity (lifetime or partial)</w:t>
            </w:r>
          </w:p>
          <w:p w14:paraId="34B4E0A4" w14:textId="77777777" w:rsidR="0052522E" w:rsidRDefault="00000000">
            <w:pPr>
              <w:pStyle w:val="ListParagraph"/>
              <w:numPr>
                <w:ilvl w:val="2"/>
                <w:numId w:val="34"/>
              </w:numPr>
              <w:spacing w:after="0" w:line="360" w:lineRule="auto"/>
              <w:rPr>
                <w:rFonts w:ascii="Times New Roman" w:hAnsi="Times New Roman"/>
                <w:sz w:val="24"/>
                <w:szCs w:val="24"/>
              </w:rPr>
            </w:pPr>
            <w:r>
              <w:rPr>
                <w:rFonts w:ascii="Times New Roman" w:hAnsi="Times New Roman"/>
                <w:sz w:val="24"/>
                <w:szCs w:val="24"/>
              </w:rPr>
              <w:t>Disease severity</w:t>
            </w:r>
          </w:p>
          <w:p w14:paraId="1A1AB2D2" w14:textId="77777777" w:rsidR="0052522E" w:rsidRDefault="00000000">
            <w:pPr>
              <w:pStyle w:val="ListParagraph"/>
              <w:numPr>
                <w:ilvl w:val="2"/>
                <w:numId w:val="34"/>
              </w:numPr>
              <w:spacing w:after="0" w:line="360" w:lineRule="auto"/>
              <w:rPr>
                <w:rFonts w:ascii="Times New Roman" w:hAnsi="Times New Roman"/>
                <w:sz w:val="24"/>
                <w:szCs w:val="24"/>
              </w:rPr>
            </w:pPr>
            <w:r>
              <w:rPr>
                <w:rFonts w:ascii="Times New Roman" w:hAnsi="Times New Roman"/>
                <w:sz w:val="24"/>
                <w:szCs w:val="24"/>
              </w:rPr>
              <w:t>Economic importance</w:t>
            </w:r>
          </w:p>
          <w:p w14:paraId="0D4AE175"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Types of vaccines (live attenuated, inactivated, vectored/recombinant)</w:t>
            </w:r>
          </w:p>
          <w:p w14:paraId="0CB7FDB4"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Vaccine handling</w:t>
            </w:r>
          </w:p>
          <w:p w14:paraId="098C9EB6"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Refrigeration methods</w:t>
            </w:r>
          </w:p>
          <w:p w14:paraId="72B1680F"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Record keeping</w:t>
            </w:r>
          </w:p>
          <w:p w14:paraId="1AF1ED48"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Vaccination sites and routes</w:t>
            </w:r>
          </w:p>
          <w:p w14:paraId="4E2890F0"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lastRenderedPageBreak/>
              <w:t>Vaccine intake</w:t>
            </w:r>
          </w:p>
          <w:p w14:paraId="054D205B"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Animal welfare regulations</w:t>
            </w:r>
          </w:p>
          <w:p w14:paraId="7ADEFC60"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Chick handling</w:t>
            </w:r>
          </w:p>
          <w:p w14:paraId="5784ED5A"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Recording vaccination details</w:t>
            </w:r>
          </w:p>
          <w:p w14:paraId="219286EA" w14:textId="77777777" w:rsidR="0052522E" w:rsidRDefault="00000000">
            <w:pPr>
              <w:pStyle w:val="ListParagraph"/>
              <w:numPr>
                <w:ilvl w:val="2"/>
                <w:numId w:val="34"/>
              </w:numPr>
              <w:spacing w:after="0" w:line="360" w:lineRule="auto"/>
              <w:rPr>
                <w:rFonts w:ascii="Times New Roman" w:hAnsi="Times New Roman"/>
                <w:sz w:val="24"/>
                <w:szCs w:val="24"/>
              </w:rPr>
            </w:pPr>
            <w:r>
              <w:rPr>
                <w:rFonts w:ascii="Times New Roman" w:hAnsi="Times New Roman"/>
                <w:sz w:val="24"/>
                <w:szCs w:val="24"/>
              </w:rPr>
              <w:t>Type of vaccine</w:t>
            </w:r>
          </w:p>
          <w:p w14:paraId="0D4E8418" w14:textId="77777777" w:rsidR="0052522E" w:rsidRDefault="00000000">
            <w:pPr>
              <w:pStyle w:val="ListParagraph"/>
              <w:numPr>
                <w:ilvl w:val="2"/>
                <w:numId w:val="34"/>
              </w:numPr>
              <w:spacing w:after="0" w:line="360" w:lineRule="auto"/>
              <w:rPr>
                <w:rFonts w:ascii="Times New Roman" w:hAnsi="Times New Roman"/>
                <w:sz w:val="24"/>
                <w:szCs w:val="24"/>
              </w:rPr>
            </w:pPr>
            <w:r>
              <w:rPr>
                <w:rFonts w:ascii="Times New Roman" w:hAnsi="Times New Roman"/>
                <w:sz w:val="24"/>
                <w:szCs w:val="24"/>
              </w:rPr>
              <w:t>Type of disease vaccinated against</w:t>
            </w:r>
          </w:p>
          <w:p w14:paraId="182E5254" w14:textId="77777777" w:rsidR="0052522E" w:rsidRDefault="00000000">
            <w:pPr>
              <w:pStyle w:val="ListParagraph"/>
              <w:numPr>
                <w:ilvl w:val="2"/>
                <w:numId w:val="34"/>
              </w:numPr>
              <w:spacing w:after="0" w:line="360" w:lineRule="auto"/>
              <w:rPr>
                <w:rFonts w:ascii="Times New Roman" w:hAnsi="Times New Roman"/>
                <w:sz w:val="24"/>
                <w:szCs w:val="24"/>
              </w:rPr>
            </w:pPr>
            <w:r>
              <w:rPr>
                <w:rFonts w:ascii="Times New Roman" w:hAnsi="Times New Roman"/>
                <w:sz w:val="24"/>
                <w:szCs w:val="24"/>
              </w:rPr>
              <w:t>Age of poultry</w:t>
            </w:r>
          </w:p>
          <w:p w14:paraId="4419308A"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Date and time of vaccination</w:t>
            </w:r>
          </w:p>
          <w:p w14:paraId="1567F7AD"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Date of manufacture and expiry of vaccine</w:t>
            </w:r>
          </w:p>
          <w:p w14:paraId="50955DA5"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Vaccine source and batch number</w:t>
            </w:r>
          </w:p>
          <w:p w14:paraId="0D366CD2"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Route of chick vaccine administration (IM, sub-cutaneous, intra nasal, intra ocular or spray, follicular swabbing, drinking water application, scarification)</w:t>
            </w:r>
          </w:p>
          <w:p w14:paraId="7BF95AA6"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Number of birds vaccinated</w:t>
            </w:r>
          </w:p>
          <w:p w14:paraId="28179282"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Identification of birds (flock, type, breed)</w:t>
            </w:r>
          </w:p>
          <w:p w14:paraId="2B5C56FA"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lang w:val="en-US"/>
              </w:rPr>
              <w:t>Signs of disease in chicks</w:t>
            </w:r>
          </w:p>
          <w:p w14:paraId="10816ED1"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lang w:val="en-US"/>
              </w:rPr>
              <w:t>Isolation of sick chicks</w:t>
            </w:r>
          </w:p>
        </w:tc>
        <w:tc>
          <w:tcPr>
            <w:tcW w:w="1226" w:type="pct"/>
            <w:tcBorders>
              <w:top w:val="single" w:sz="4" w:space="0" w:color="auto"/>
              <w:left w:val="single" w:sz="4" w:space="0" w:color="auto"/>
              <w:bottom w:val="single" w:sz="4" w:space="0" w:color="auto"/>
              <w:right w:val="single" w:sz="4" w:space="0" w:color="auto"/>
            </w:tcBorders>
          </w:tcPr>
          <w:p w14:paraId="50851207" w14:textId="77777777" w:rsidR="0052522E" w:rsidRDefault="00000000">
            <w:pPr>
              <w:numPr>
                <w:ilvl w:val="0"/>
                <w:numId w:val="20"/>
              </w:numPr>
              <w:spacing w:after="0" w:line="360" w:lineRule="auto"/>
              <w:ind w:left="342" w:hanging="270"/>
              <w:rPr>
                <w:szCs w:val="24"/>
                <w:lang w:val="en-ZA"/>
              </w:rPr>
            </w:pPr>
            <w:r>
              <w:rPr>
                <w:szCs w:val="24"/>
                <w:lang w:val="en-ZA"/>
              </w:rPr>
              <w:lastRenderedPageBreak/>
              <w:t>Written tests</w:t>
            </w:r>
          </w:p>
          <w:p w14:paraId="1C118909" w14:textId="77777777" w:rsidR="0052522E" w:rsidRDefault="00000000">
            <w:pPr>
              <w:numPr>
                <w:ilvl w:val="0"/>
                <w:numId w:val="20"/>
              </w:numPr>
              <w:spacing w:after="0" w:line="360" w:lineRule="auto"/>
              <w:ind w:left="342" w:hanging="270"/>
              <w:rPr>
                <w:szCs w:val="24"/>
                <w:lang w:val="en-ZA"/>
              </w:rPr>
            </w:pPr>
            <w:r>
              <w:rPr>
                <w:szCs w:val="24"/>
                <w:lang w:val="en-ZA"/>
              </w:rPr>
              <w:t>Observation</w:t>
            </w:r>
          </w:p>
          <w:p w14:paraId="67C2E6B9" w14:textId="77777777" w:rsidR="0052522E" w:rsidRDefault="00000000">
            <w:pPr>
              <w:numPr>
                <w:ilvl w:val="0"/>
                <w:numId w:val="20"/>
              </w:numPr>
              <w:spacing w:after="0" w:line="360" w:lineRule="auto"/>
              <w:ind w:left="342" w:hanging="270"/>
              <w:rPr>
                <w:szCs w:val="24"/>
                <w:lang w:val="en-ZA"/>
              </w:rPr>
            </w:pPr>
            <w:r>
              <w:rPr>
                <w:szCs w:val="24"/>
                <w:lang w:val="en-ZA"/>
              </w:rPr>
              <w:t>Oral questions</w:t>
            </w:r>
          </w:p>
          <w:p w14:paraId="3B1A39D9" w14:textId="77777777" w:rsidR="0052522E" w:rsidRDefault="00000000">
            <w:pPr>
              <w:numPr>
                <w:ilvl w:val="0"/>
                <w:numId w:val="20"/>
              </w:numPr>
              <w:spacing w:after="0" w:line="360" w:lineRule="auto"/>
              <w:ind w:left="342" w:hanging="270"/>
              <w:rPr>
                <w:szCs w:val="24"/>
                <w:lang w:val="en-ZA"/>
              </w:rPr>
            </w:pPr>
            <w:r>
              <w:rPr>
                <w:szCs w:val="24"/>
                <w:lang w:val="en-ZA"/>
              </w:rPr>
              <w:t>Third party report</w:t>
            </w:r>
          </w:p>
          <w:p w14:paraId="782A1039" w14:textId="77777777" w:rsidR="0052522E" w:rsidRDefault="00000000">
            <w:pPr>
              <w:numPr>
                <w:ilvl w:val="0"/>
                <w:numId w:val="20"/>
              </w:numPr>
              <w:spacing w:after="0" w:line="360" w:lineRule="auto"/>
              <w:ind w:left="342" w:hanging="270"/>
              <w:rPr>
                <w:szCs w:val="24"/>
                <w:lang w:val="en-ZA"/>
              </w:rPr>
            </w:pPr>
            <w:r>
              <w:rPr>
                <w:szCs w:val="24"/>
                <w:lang w:val="en-ZA"/>
              </w:rPr>
              <w:t>Interviewing</w:t>
            </w:r>
          </w:p>
        </w:tc>
      </w:tr>
      <w:tr w:rsidR="0052522E" w14:paraId="1C93299D" w14:textId="77777777">
        <w:trPr>
          <w:trHeight w:val="350"/>
        </w:trPr>
        <w:tc>
          <w:tcPr>
            <w:tcW w:w="1199" w:type="pct"/>
            <w:tcBorders>
              <w:top w:val="single" w:sz="4" w:space="0" w:color="auto"/>
              <w:left w:val="single" w:sz="4" w:space="0" w:color="auto"/>
              <w:bottom w:val="single" w:sz="4" w:space="0" w:color="auto"/>
              <w:right w:val="single" w:sz="4" w:space="0" w:color="auto"/>
            </w:tcBorders>
          </w:tcPr>
          <w:p w14:paraId="7810F3F2" w14:textId="77777777" w:rsidR="0052522E" w:rsidRDefault="00000000">
            <w:pPr>
              <w:numPr>
                <w:ilvl w:val="0"/>
                <w:numId w:val="34"/>
              </w:numPr>
              <w:spacing w:after="0" w:line="360" w:lineRule="auto"/>
              <w:contextualSpacing/>
              <w:rPr>
                <w:szCs w:val="24"/>
                <w:lang w:val="en-ZA"/>
              </w:rPr>
            </w:pPr>
            <w:r>
              <w:rPr>
                <w:szCs w:val="24"/>
                <w:lang w:val="en-ZA"/>
              </w:rPr>
              <w:t>Package poultry chicks</w:t>
            </w:r>
          </w:p>
        </w:tc>
        <w:tc>
          <w:tcPr>
            <w:tcW w:w="2575" w:type="pct"/>
            <w:tcBorders>
              <w:top w:val="single" w:sz="4" w:space="0" w:color="auto"/>
              <w:left w:val="single" w:sz="4" w:space="0" w:color="auto"/>
              <w:bottom w:val="single" w:sz="4" w:space="0" w:color="auto"/>
              <w:right w:val="single" w:sz="4" w:space="0" w:color="auto"/>
            </w:tcBorders>
          </w:tcPr>
          <w:p w14:paraId="3D6B94A2"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 xml:space="preserve">Chick packaging materials </w:t>
            </w:r>
          </w:p>
          <w:p w14:paraId="6331EAAF" w14:textId="77777777" w:rsidR="0052522E" w:rsidRDefault="00000000">
            <w:pPr>
              <w:pStyle w:val="ListParagraph"/>
              <w:numPr>
                <w:ilvl w:val="2"/>
                <w:numId w:val="34"/>
              </w:numPr>
              <w:spacing w:after="0" w:line="360" w:lineRule="auto"/>
              <w:rPr>
                <w:rFonts w:ascii="Times New Roman" w:hAnsi="Times New Roman"/>
                <w:sz w:val="24"/>
                <w:szCs w:val="24"/>
              </w:rPr>
            </w:pPr>
            <w:r>
              <w:rPr>
                <w:rFonts w:ascii="Times New Roman" w:hAnsi="Times New Roman"/>
                <w:sz w:val="24"/>
                <w:szCs w:val="24"/>
              </w:rPr>
              <w:t>Types (cartons, carton liners etc)</w:t>
            </w:r>
          </w:p>
          <w:p w14:paraId="0D0521A1" w14:textId="77777777" w:rsidR="0052522E" w:rsidRDefault="00000000">
            <w:pPr>
              <w:pStyle w:val="ListParagraph"/>
              <w:numPr>
                <w:ilvl w:val="2"/>
                <w:numId w:val="34"/>
              </w:numPr>
              <w:spacing w:after="0" w:line="360" w:lineRule="auto"/>
              <w:rPr>
                <w:rFonts w:ascii="Times New Roman" w:hAnsi="Times New Roman"/>
                <w:sz w:val="24"/>
                <w:szCs w:val="24"/>
              </w:rPr>
            </w:pPr>
            <w:r>
              <w:rPr>
                <w:rFonts w:ascii="Times New Roman" w:hAnsi="Times New Roman"/>
                <w:sz w:val="24"/>
                <w:szCs w:val="24"/>
              </w:rPr>
              <w:t>Labelling</w:t>
            </w:r>
          </w:p>
          <w:p w14:paraId="18E7E01A" w14:textId="77777777" w:rsidR="0052522E" w:rsidRDefault="00000000">
            <w:pPr>
              <w:pStyle w:val="ListParagraph"/>
              <w:numPr>
                <w:ilvl w:val="2"/>
                <w:numId w:val="34"/>
              </w:numPr>
              <w:spacing w:after="0" w:line="360" w:lineRule="auto"/>
              <w:rPr>
                <w:rFonts w:ascii="Times New Roman" w:hAnsi="Times New Roman"/>
                <w:sz w:val="24"/>
                <w:szCs w:val="24"/>
              </w:rPr>
            </w:pPr>
            <w:r>
              <w:rPr>
                <w:rFonts w:ascii="Times New Roman" w:hAnsi="Times New Roman"/>
                <w:sz w:val="24"/>
                <w:szCs w:val="24"/>
              </w:rPr>
              <w:t xml:space="preserve">Loading capacities </w:t>
            </w:r>
          </w:p>
          <w:p w14:paraId="128D0B48"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Chick transportation</w:t>
            </w:r>
          </w:p>
          <w:p w14:paraId="47F687B9" w14:textId="77777777" w:rsidR="0052522E" w:rsidRDefault="00000000">
            <w:pPr>
              <w:pStyle w:val="ListParagraph"/>
              <w:numPr>
                <w:ilvl w:val="2"/>
                <w:numId w:val="34"/>
              </w:numPr>
              <w:spacing w:after="0" w:line="360" w:lineRule="auto"/>
              <w:rPr>
                <w:rFonts w:ascii="Times New Roman" w:hAnsi="Times New Roman"/>
                <w:sz w:val="24"/>
                <w:szCs w:val="24"/>
              </w:rPr>
            </w:pPr>
            <w:r>
              <w:rPr>
                <w:rFonts w:ascii="Times New Roman" w:hAnsi="Times New Roman"/>
                <w:sz w:val="24"/>
                <w:szCs w:val="24"/>
              </w:rPr>
              <w:t>Transportation conditions (Temperature, humidity, air speed)</w:t>
            </w:r>
          </w:p>
          <w:p w14:paraId="57C19162" w14:textId="77777777" w:rsidR="0052522E" w:rsidRDefault="00000000">
            <w:pPr>
              <w:pStyle w:val="ListParagraph"/>
              <w:numPr>
                <w:ilvl w:val="2"/>
                <w:numId w:val="34"/>
              </w:numPr>
              <w:spacing w:after="0" w:line="360" w:lineRule="auto"/>
              <w:rPr>
                <w:rFonts w:ascii="Times New Roman" w:hAnsi="Times New Roman"/>
                <w:sz w:val="24"/>
                <w:szCs w:val="24"/>
              </w:rPr>
            </w:pPr>
            <w:r>
              <w:rPr>
                <w:rFonts w:ascii="Times New Roman" w:hAnsi="Times New Roman"/>
                <w:sz w:val="24"/>
                <w:szCs w:val="24"/>
              </w:rPr>
              <w:lastRenderedPageBreak/>
              <w:t>Transportation duration</w:t>
            </w:r>
          </w:p>
          <w:p w14:paraId="37F339E3"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 xml:space="preserve">Poultry welfare </w:t>
            </w:r>
          </w:p>
          <w:p w14:paraId="090098C7"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Dispatch methods and procedures</w:t>
            </w:r>
          </w:p>
          <w:p w14:paraId="76F1BF90" w14:textId="77777777" w:rsidR="0052522E" w:rsidRDefault="00000000">
            <w:pPr>
              <w:pStyle w:val="ListParagraph"/>
              <w:numPr>
                <w:ilvl w:val="2"/>
                <w:numId w:val="34"/>
              </w:numPr>
              <w:spacing w:after="0" w:line="360" w:lineRule="auto"/>
              <w:rPr>
                <w:rFonts w:ascii="Times New Roman" w:hAnsi="Times New Roman"/>
                <w:sz w:val="24"/>
                <w:szCs w:val="24"/>
              </w:rPr>
            </w:pPr>
            <w:r>
              <w:rPr>
                <w:rFonts w:ascii="Times New Roman" w:hAnsi="Times New Roman"/>
                <w:sz w:val="24"/>
                <w:szCs w:val="24"/>
              </w:rPr>
              <w:t>Order processing</w:t>
            </w:r>
          </w:p>
          <w:p w14:paraId="334EFD23" w14:textId="77777777" w:rsidR="0052522E" w:rsidRDefault="00000000">
            <w:pPr>
              <w:pStyle w:val="ListParagraph"/>
              <w:numPr>
                <w:ilvl w:val="2"/>
                <w:numId w:val="34"/>
              </w:numPr>
              <w:spacing w:after="0" w:line="360" w:lineRule="auto"/>
              <w:rPr>
                <w:rFonts w:ascii="Times New Roman" w:hAnsi="Times New Roman"/>
                <w:sz w:val="24"/>
                <w:szCs w:val="24"/>
              </w:rPr>
            </w:pPr>
            <w:r>
              <w:rPr>
                <w:rFonts w:ascii="Times New Roman" w:hAnsi="Times New Roman"/>
                <w:sz w:val="24"/>
                <w:szCs w:val="24"/>
              </w:rPr>
              <w:t xml:space="preserve">Distribution channels </w:t>
            </w:r>
          </w:p>
        </w:tc>
        <w:tc>
          <w:tcPr>
            <w:tcW w:w="1226" w:type="pct"/>
            <w:tcBorders>
              <w:top w:val="single" w:sz="4" w:space="0" w:color="auto"/>
              <w:left w:val="single" w:sz="4" w:space="0" w:color="auto"/>
              <w:bottom w:val="single" w:sz="4" w:space="0" w:color="auto"/>
              <w:right w:val="single" w:sz="4" w:space="0" w:color="auto"/>
            </w:tcBorders>
          </w:tcPr>
          <w:p w14:paraId="7851EAEC" w14:textId="77777777" w:rsidR="0052522E" w:rsidRDefault="00000000">
            <w:pPr>
              <w:numPr>
                <w:ilvl w:val="0"/>
                <w:numId w:val="20"/>
              </w:numPr>
              <w:spacing w:after="0" w:line="360" w:lineRule="auto"/>
              <w:ind w:left="342" w:hanging="270"/>
              <w:rPr>
                <w:szCs w:val="24"/>
                <w:lang w:val="en-ZA"/>
              </w:rPr>
            </w:pPr>
            <w:r>
              <w:rPr>
                <w:szCs w:val="24"/>
                <w:lang w:val="en-ZA"/>
              </w:rPr>
              <w:lastRenderedPageBreak/>
              <w:t>Written tests</w:t>
            </w:r>
          </w:p>
          <w:p w14:paraId="79AE5D50" w14:textId="77777777" w:rsidR="0052522E" w:rsidRDefault="00000000">
            <w:pPr>
              <w:numPr>
                <w:ilvl w:val="0"/>
                <w:numId w:val="20"/>
              </w:numPr>
              <w:spacing w:after="0" w:line="360" w:lineRule="auto"/>
              <w:ind w:left="342" w:hanging="270"/>
              <w:rPr>
                <w:szCs w:val="24"/>
                <w:lang w:val="en-ZA"/>
              </w:rPr>
            </w:pPr>
            <w:r>
              <w:rPr>
                <w:szCs w:val="24"/>
                <w:lang w:val="en-ZA"/>
              </w:rPr>
              <w:t>Observation</w:t>
            </w:r>
          </w:p>
          <w:p w14:paraId="313EB063" w14:textId="77777777" w:rsidR="0052522E" w:rsidRDefault="00000000">
            <w:pPr>
              <w:numPr>
                <w:ilvl w:val="0"/>
                <w:numId w:val="20"/>
              </w:numPr>
              <w:spacing w:after="0" w:line="360" w:lineRule="auto"/>
              <w:ind w:left="342" w:hanging="270"/>
              <w:rPr>
                <w:szCs w:val="24"/>
                <w:lang w:val="en-ZA"/>
              </w:rPr>
            </w:pPr>
            <w:r>
              <w:rPr>
                <w:szCs w:val="24"/>
                <w:lang w:val="en-ZA"/>
              </w:rPr>
              <w:t>Oral questions</w:t>
            </w:r>
          </w:p>
          <w:p w14:paraId="4D019636" w14:textId="77777777" w:rsidR="0052522E" w:rsidRDefault="00000000">
            <w:pPr>
              <w:numPr>
                <w:ilvl w:val="0"/>
                <w:numId w:val="20"/>
              </w:numPr>
              <w:spacing w:after="0" w:line="360" w:lineRule="auto"/>
              <w:ind w:left="342" w:hanging="270"/>
              <w:rPr>
                <w:szCs w:val="24"/>
                <w:lang w:val="en-ZA"/>
              </w:rPr>
            </w:pPr>
            <w:r>
              <w:rPr>
                <w:szCs w:val="24"/>
                <w:lang w:val="en-ZA"/>
              </w:rPr>
              <w:t>Third party report</w:t>
            </w:r>
          </w:p>
          <w:p w14:paraId="50EC8410" w14:textId="77777777" w:rsidR="0052522E" w:rsidRDefault="00000000">
            <w:pPr>
              <w:numPr>
                <w:ilvl w:val="0"/>
                <w:numId w:val="20"/>
              </w:numPr>
              <w:spacing w:after="0" w:line="360" w:lineRule="auto"/>
              <w:ind w:left="342" w:hanging="270"/>
              <w:rPr>
                <w:szCs w:val="24"/>
                <w:lang w:val="en-ZA"/>
              </w:rPr>
            </w:pPr>
            <w:r>
              <w:rPr>
                <w:szCs w:val="24"/>
                <w:lang w:val="en-ZA"/>
              </w:rPr>
              <w:t>Interviewing</w:t>
            </w:r>
          </w:p>
        </w:tc>
      </w:tr>
      <w:tr w:rsidR="0052522E" w14:paraId="3EA4F565" w14:textId="77777777">
        <w:trPr>
          <w:trHeight w:val="1106"/>
        </w:trPr>
        <w:tc>
          <w:tcPr>
            <w:tcW w:w="1199" w:type="pct"/>
            <w:tcBorders>
              <w:top w:val="single" w:sz="4" w:space="0" w:color="auto"/>
              <w:left w:val="single" w:sz="4" w:space="0" w:color="auto"/>
              <w:bottom w:val="single" w:sz="4" w:space="0" w:color="auto"/>
              <w:right w:val="single" w:sz="4" w:space="0" w:color="auto"/>
            </w:tcBorders>
          </w:tcPr>
          <w:p w14:paraId="54B030AB" w14:textId="77777777" w:rsidR="0052522E" w:rsidRDefault="00000000">
            <w:pPr>
              <w:numPr>
                <w:ilvl w:val="0"/>
                <w:numId w:val="34"/>
              </w:numPr>
              <w:spacing w:after="0" w:line="360" w:lineRule="auto"/>
              <w:contextualSpacing/>
              <w:rPr>
                <w:szCs w:val="24"/>
                <w:lang w:val="en-ZA"/>
              </w:rPr>
            </w:pPr>
            <w:r>
              <w:rPr>
                <w:szCs w:val="24"/>
                <w:lang w:val="en-ZA"/>
              </w:rPr>
              <w:t>Manage unwanted chicks</w:t>
            </w:r>
          </w:p>
        </w:tc>
        <w:tc>
          <w:tcPr>
            <w:tcW w:w="2575" w:type="pct"/>
            <w:tcBorders>
              <w:top w:val="single" w:sz="4" w:space="0" w:color="auto"/>
              <w:left w:val="single" w:sz="4" w:space="0" w:color="auto"/>
              <w:bottom w:val="single" w:sz="4" w:space="0" w:color="auto"/>
              <w:right w:val="single" w:sz="4" w:space="0" w:color="auto"/>
            </w:tcBorders>
          </w:tcPr>
          <w:p w14:paraId="0647F8A6"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Categories of unwanted chicks</w:t>
            </w:r>
          </w:p>
          <w:p w14:paraId="121ABAB2" w14:textId="77777777" w:rsidR="0052522E" w:rsidRDefault="00000000">
            <w:pPr>
              <w:pStyle w:val="ListParagraph"/>
              <w:numPr>
                <w:ilvl w:val="2"/>
                <w:numId w:val="34"/>
              </w:numPr>
              <w:spacing w:after="0" w:line="360" w:lineRule="auto"/>
              <w:rPr>
                <w:rFonts w:ascii="Times New Roman" w:hAnsi="Times New Roman"/>
                <w:sz w:val="24"/>
                <w:szCs w:val="24"/>
              </w:rPr>
            </w:pPr>
            <w:r>
              <w:rPr>
                <w:rFonts w:ascii="Times New Roman" w:hAnsi="Times New Roman"/>
                <w:sz w:val="24"/>
                <w:szCs w:val="24"/>
              </w:rPr>
              <w:t>Culled chicks</w:t>
            </w:r>
          </w:p>
          <w:p w14:paraId="2678EF98" w14:textId="77777777" w:rsidR="0052522E" w:rsidRDefault="00000000">
            <w:pPr>
              <w:pStyle w:val="ListParagraph"/>
              <w:numPr>
                <w:ilvl w:val="2"/>
                <w:numId w:val="34"/>
              </w:numPr>
              <w:spacing w:after="0" w:line="360" w:lineRule="auto"/>
              <w:rPr>
                <w:rFonts w:ascii="Times New Roman" w:hAnsi="Times New Roman"/>
                <w:sz w:val="24"/>
                <w:szCs w:val="24"/>
              </w:rPr>
            </w:pPr>
            <w:r>
              <w:rPr>
                <w:rFonts w:ascii="Times New Roman" w:hAnsi="Times New Roman"/>
                <w:sz w:val="24"/>
                <w:szCs w:val="24"/>
              </w:rPr>
              <w:t>Unhealthy chicks</w:t>
            </w:r>
          </w:p>
          <w:p w14:paraId="088C6527" w14:textId="77777777" w:rsidR="0052522E" w:rsidRDefault="00000000">
            <w:pPr>
              <w:pStyle w:val="ListParagraph"/>
              <w:numPr>
                <w:ilvl w:val="2"/>
                <w:numId w:val="34"/>
              </w:numPr>
              <w:spacing w:after="0" w:line="360" w:lineRule="auto"/>
              <w:rPr>
                <w:rFonts w:ascii="Times New Roman" w:hAnsi="Times New Roman"/>
                <w:sz w:val="24"/>
                <w:szCs w:val="24"/>
              </w:rPr>
            </w:pPr>
            <w:r>
              <w:rPr>
                <w:rFonts w:ascii="Times New Roman" w:hAnsi="Times New Roman"/>
                <w:sz w:val="24"/>
                <w:szCs w:val="24"/>
              </w:rPr>
              <w:t>Deformed chicks</w:t>
            </w:r>
          </w:p>
          <w:p w14:paraId="0D112EDC" w14:textId="77777777" w:rsidR="0052522E" w:rsidRDefault="00000000">
            <w:pPr>
              <w:pStyle w:val="ListParagraph"/>
              <w:numPr>
                <w:ilvl w:val="2"/>
                <w:numId w:val="34"/>
              </w:numPr>
              <w:spacing w:after="0" w:line="360" w:lineRule="auto"/>
              <w:rPr>
                <w:rFonts w:ascii="Times New Roman" w:hAnsi="Times New Roman"/>
                <w:sz w:val="24"/>
                <w:szCs w:val="24"/>
              </w:rPr>
            </w:pPr>
            <w:r>
              <w:rPr>
                <w:rFonts w:ascii="Times New Roman" w:hAnsi="Times New Roman"/>
                <w:sz w:val="24"/>
                <w:szCs w:val="24"/>
              </w:rPr>
              <w:t>Males in commercial layers</w:t>
            </w:r>
          </w:p>
          <w:p w14:paraId="673F6F68"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 xml:space="preserve">Chick sorting </w:t>
            </w:r>
          </w:p>
          <w:p w14:paraId="07A1DF8C"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Modes of disposal</w:t>
            </w:r>
          </w:p>
        </w:tc>
        <w:tc>
          <w:tcPr>
            <w:tcW w:w="1226" w:type="pct"/>
            <w:tcBorders>
              <w:top w:val="single" w:sz="4" w:space="0" w:color="auto"/>
              <w:left w:val="single" w:sz="4" w:space="0" w:color="auto"/>
              <w:bottom w:val="single" w:sz="4" w:space="0" w:color="auto"/>
              <w:right w:val="single" w:sz="4" w:space="0" w:color="auto"/>
            </w:tcBorders>
          </w:tcPr>
          <w:p w14:paraId="6809AD83" w14:textId="77777777" w:rsidR="0052522E" w:rsidRDefault="00000000">
            <w:pPr>
              <w:numPr>
                <w:ilvl w:val="0"/>
                <w:numId w:val="20"/>
              </w:numPr>
              <w:spacing w:after="0" w:line="360" w:lineRule="auto"/>
              <w:ind w:left="342" w:hanging="270"/>
              <w:rPr>
                <w:szCs w:val="24"/>
                <w:lang w:val="en-ZA"/>
              </w:rPr>
            </w:pPr>
            <w:r>
              <w:rPr>
                <w:szCs w:val="24"/>
                <w:lang w:val="en-ZA"/>
              </w:rPr>
              <w:t>Written tests</w:t>
            </w:r>
          </w:p>
          <w:p w14:paraId="56526882" w14:textId="77777777" w:rsidR="0052522E" w:rsidRDefault="00000000">
            <w:pPr>
              <w:numPr>
                <w:ilvl w:val="0"/>
                <w:numId w:val="20"/>
              </w:numPr>
              <w:spacing w:after="0" w:line="360" w:lineRule="auto"/>
              <w:ind w:left="342" w:hanging="270"/>
              <w:rPr>
                <w:szCs w:val="24"/>
                <w:lang w:val="en-ZA"/>
              </w:rPr>
            </w:pPr>
            <w:r>
              <w:rPr>
                <w:szCs w:val="24"/>
                <w:lang w:val="en-ZA"/>
              </w:rPr>
              <w:t>Observation</w:t>
            </w:r>
          </w:p>
          <w:p w14:paraId="32802EF9" w14:textId="77777777" w:rsidR="0052522E" w:rsidRDefault="00000000">
            <w:pPr>
              <w:numPr>
                <w:ilvl w:val="0"/>
                <w:numId w:val="20"/>
              </w:numPr>
              <w:spacing w:after="0" w:line="360" w:lineRule="auto"/>
              <w:ind w:left="342" w:hanging="270"/>
              <w:rPr>
                <w:szCs w:val="24"/>
                <w:lang w:val="en-ZA"/>
              </w:rPr>
            </w:pPr>
            <w:r>
              <w:rPr>
                <w:szCs w:val="24"/>
                <w:lang w:val="en-ZA"/>
              </w:rPr>
              <w:t>Oral questions</w:t>
            </w:r>
          </w:p>
          <w:p w14:paraId="7A96E7EF" w14:textId="77777777" w:rsidR="0052522E" w:rsidRDefault="00000000">
            <w:pPr>
              <w:numPr>
                <w:ilvl w:val="0"/>
                <w:numId w:val="20"/>
              </w:numPr>
              <w:spacing w:after="0" w:line="360" w:lineRule="auto"/>
              <w:ind w:left="342" w:hanging="270"/>
              <w:rPr>
                <w:szCs w:val="24"/>
                <w:lang w:val="en-ZA"/>
              </w:rPr>
            </w:pPr>
            <w:r>
              <w:rPr>
                <w:szCs w:val="24"/>
                <w:lang w:val="en-ZA"/>
              </w:rPr>
              <w:t>Third party report</w:t>
            </w:r>
          </w:p>
          <w:p w14:paraId="0A4CC818" w14:textId="77777777" w:rsidR="0052522E" w:rsidRDefault="00000000">
            <w:pPr>
              <w:numPr>
                <w:ilvl w:val="0"/>
                <w:numId w:val="20"/>
              </w:numPr>
              <w:spacing w:after="0" w:line="360" w:lineRule="auto"/>
              <w:ind w:left="342" w:hanging="270"/>
              <w:rPr>
                <w:szCs w:val="24"/>
                <w:lang w:val="en-ZA"/>
              </w:rPr>
            </w:pPr>
            <w:r>
              <w:rPr>
                <w:szCs w:val="24"/>
                <w:lang w:val="en-ZA"/>
              </w:rPr>
              <w:t>Interviewing</w:t>
            </w:r>
          </w:p>
        </w:tc>
      </w:tr>
      <w:tr w:rsidR="0052522E" w14:paraId="416A8077" w14:textId="77777777">
        <w:trPr>
          <w:trHeight w:val="699"/>
        </w:trPr>
        <w:tc>
          <w:tcPr>
            <w:tcW w:w="1199" w:type="pct"/>
            <w:tcBorders>
              <w:top w:val="single" w:sz="4" w:space="0" w:color="auto"/>
              <w:left w:val="single" w:sz="4" w:space="0" w:color="auto"/>
              <w:bottom w:val="single" w:sz="4" w:space="0" w:color="auto"/>
              <w:right w:val="single" w:sz="4" w:space="0" w:color="auto"/>
            </w:tcBorders>
          </w:tcPr>
          <w:p w14:paraId="5966F1C4" w14:textId="77777777" w:rsidR="0052522E" w:rsidRDefault="00000000">
            <w:pPr>
              <w:numPr>
                <w:ilvl w:val="0"/>
                <w:numId w:val="34"/>
              </w:numPr>
              <w:spacing w:after="0" w:line="360" w:lineRule="auto"/>
              <w:contextualSpacing/>
              <w:rPr>
                <w:szCs w:val="24"/>
                <w:lang w:val="en-ZA"/>
              </w:rPr>
            </w:pPr>
            <w:r>
              <w:rPr>
                <w:szCs w:val="24"/>
                <w:lang w:val="en-ZA"/>
              </w:rPr>
              <w:t>Maintain hatchery biosecurity measures</w:t>
            </w:r>
          </w:p>
        </w:tc>
        <w:tc>
          <w:tcPr>
            <w:tcW w:w="2575" w:type="pct"/>
            <w:tcBorders>
              <w:top w:val="single" w:sz="4" w:space="0" w:color="auto"/>
              <w:left w:val="single" w:sz="4" w:space="0" w:color="auto"/>
              <w:bottom w:val="single" w:sz="4" w:space="0" w:color="auto"/>
              <w:right w:val="single" w:sz="4" w:space="0" w:color="auto"/>
            </w:tcBorders>
          </w:tcPr>
          <w:p w14:paraId="5D55D061"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Biosecurity in a poultry hatchery firm</w:t>
            </w:r>
          </w:p>
          <w:p w14:paraId="402813D2" w14:textId="77777777" w:rsidR="0052522E" w:rsidRDefault="00000000">
            <w:pPr>
              <w:pStyle w:val="ListParagraph"/>
              <w:numPr>
                <w:ilvl w:val="2"/>
                <w:numId w:val="34"/>
              </w:numPr>
              <w:spacing w:after="0" w:line="360" w:lineRule="auto"/>
              <w:rPr>
                <w:rFonts w:ascii="Times New Roman" w:hAnsi="Times New Roman"/>
                <w:sz w:val="24"/>
                <w:szCs w:val="24"/>
              </w:rPr>
            </w:pPr>
            <w:r>
              <w:rPr>
                <w:rFonts w:ascii="Times New Roman" w:hAnsi="Times New Roman"/>
                <w:sz w:val="24"/>
                <w:szCs w:val="24"/>
              </w:rPr>
              <w:t xml:space="preserve">Measures </w:t>
            </w:r>
          </w:p>
          <w:p w14:paraId="5C8D3F6C" w14:textId="77777777" w:rsidR="0052522E" w:rsidRDefault="00000000">
            <w:pPr>
              <w:pStyle w:val="ListParagraph"/>
              <w:numPr>
                <w:ilvl w:val="2"/>
                <w:numId w:val="34"/>
              </w:numPr>
              <w:spacing w:after="0" w:line="360" w:lineRule="auto"/>
              <w:rPr>
                <w:rFonts w:ascii="Times New Roman" w:hAnsi="Times New Roman"/>
                <w:sz w:val="24"/>
                <w:szCs w:val="24"/>
              </w:rPr>
            </w:pPr>
            <w:r>
              <w:rPr>
                <w:rFonts w:ascii="Times New Roman" w:hAnsi="Times New Roman"/>
                <w:sz w:val="24"/>
                <w:szCs w:val="24"/>
              </w:rPr>
              <w:t>Standard operational procedures (SOPs)</w:t>
            </w:r>
          </w:p>
          <w:p w14:paraId="31C6EDCC" w14:textId="77777777" w:rsidR="0052522E" w:rsidRDefault="00000000">
            <w:pPr>
              <w:pStyle w:val="ListParagraph"/>
              <w:numPr>
                <w:ilvl w:val="2"/>
                <w:numId w:val="34"/>
              </w:numPr>
              <w:spacing w:after="0" w:line="360" w:lineRule="auto"/>
              <w:rPr>
                <w:rFonts w:ascii="Times New Roman" w:hAnsi="Times New Roman"/>
                <w:sz w:val="24"/>
                <w:szCs w:val="24"/>
              </w:rPr>
            </w:pPr>
            <w:r>
              <w:rPr>
                <w:rFonts w:ascii="Times New Roman" w:hAnsi="Times New Roman"/>
                <w:sz w:val="24"/>
                <w:szCs w:val="24"/>
              </w:rPr>
              <w:t>Regulatory bodies</w:t>
            </w:r>
          </w:p>
          <w:p w14:paraId="379D839A"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Designing biosecurity structures and equipment installation</w:t>
            </w:r>
          </w:p>
          <w:p w14:paraId="30CE7247"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Occupational safety and health procedures in poultry hatchery firm</w:t>
            </w:r>
          </w:p>
          <w:p w14:paraId="7B02E4A2"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Hatchery firm waste management</w:t>
            </w:r>
          </w:p>
          <w:p w14:paraId="390A08B2" w14:textId="77777777" w:rsidR="0052522E" w:rsidRDefault="00000000">
            <w:pPr>
              <w:pStyle w:val="ListParagraph"/>
              <w:numPr>
                <w:ilvl w:val="2"/>
                <w:numId w:val="34"/>
              </w:numPr>
              <w:spacing w:after="0" w:line="360" w:lineRule="auto"/>
              <w:rPr>
                <w:rFonts w:ascii="Times New Roman" w:hAnsi="Times New Roman"/>
                <w:sz w:val="24"/>
                <w:szCs w:val="24"/>
              </w:rPr>
            </w:pPr>
            <w:r>
              <w:rPr>
                <w:rFonts w:ascii="Times New Roman" w:hAnsi="Times New Roman"/>
                <w:sz w:val="24"/>
                <w:szCs w:val="24"/>
              </w:rPr>
              <w:t>Eggs unsuitable for hatching</w:t>
            </w:r>
          </w:p>
          <w:p w14:paraId="50FC7971" w14:textId="77777777" w:rsidR="0052522E" w:rsidRDefault="00000000">
            <w:pPr>
              <w:pStyle w:val="ListParagraph"/>
              <w:numPr>
                <w:ilvl w:val="2"/>
                <w:numId w:val="34"/>
              </w:numPr>
              <w:spacing w:after="0" w:line="360" w:lineRule="auto"/>
              <w:rPr>
                <w:rFonts w:ascii="Times New Roman" w:hAnsi="Times New Roman"/>
                <w:sz w:val="24"/>
                <w:szCs w:val="24"/>
              </w:rPr>
            </w:pPr>
            <w:r>
              <w:rPr>
                <w:rFonts w:ascii="Times New Roman" w:hAnsi="Times New Roman"/>
                <w:sz w:val="24"/>
                <w:szCs w:val="24"/>
              </w:rPr>
              <w:t>Hatchery debris (fluff, egg shells, unhatched eggs)</w:t>
            </w:r>
          </w:p>
          <w:p w14:paraId="00CBC9A8" w14:textId="77777777" w:rsidR="0052522E" w:rsidRDefault="00000000">
            <w:pPr>
              <w:pStyle w:val="ListParagraph"/>
              <w:numPr>
                <w:ilvl w:val="2"/>
                <w:numId w:val="34"/>
              </w:numPr>
              <w:spacing w:after="0" w:line="360" w:lineRule="auto"/>
              <w:rPr>
                <w:rFonts w:ascii="Times New Roman" w:hAnsi="Times New Roman"/>
                <w:sz w:val="24"/>
                <w:szCs w:val="24"/>
              </w:rPr>
            </w:pPr>
            <w:r>
              <w:rPr>
                <w:rFonts w:ascii="Times New Roman" w:hAnsi="Times New Roman"/>
                <w:sz w:val="24"/>
                <w:szCs w:val="24"/>
              </w:rPr>
              <w:t>Dead chicks</w:t>
            </w:r>
          </w:p>
          <w:p w14:paraId="2503F133" w14:textId="77777777" w:rsidR="0052522E" w:rsidRDefault="00000000">
            <w:pPr>
              <w:pStyle w:val="ListParagraph"/>
              <w:numPr>
                <w:ilvl w:val="2"/>
                <w:numId w:val="34"/>
              </w:numPr>
              <w:spacing w:after="0" w:line="360" w:lineRule="auto"/>
              <w:rPr>
                <w:rFonts w:ascii="Times New Roman" w:hAnsi="Times New Roman"/>
                <w:sz w:val="24"/>
                <w:szCs w:val="24"/>
              </w:rPr>
            </w:pPr>
            <w:r>
              <w:rPr>
                <w:rFonts w:ascii="Times New Roman" w:hAnsi="Times New Roman"/>
                <w:sz w:val="24"/>
                <w:szCs w:val="24"/>
              </w:rPr>
              <w:t>Litter (droppings, feathers, spilt feed)</w:t>
            </w:r>
          </w:p>
          <w:p w14:paraId="2348E9BA"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lastRenderedPageBreak/>
              <w:t>Other wastes (plastics, glass, paper, metals and fluids)</w:t>
            </w:r>
          </w:p>
          <w:p w14:paraId="3F3B4C64"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Environment protection regulations</w:t>
            </w:r>
          </w:p>
          <w:p w14:paraId="60EE62EB"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 xml:space="preserve">Hatchery operations licensing </w:t>
            </w:r>
          </w:p>
        </w:tc>
        <w:tc>
          <w:tcPr>
            <w:tcW w:w="1226" w:type="pct"/>
            <w:tcBorders>
              <w:top w:val="single" w:sz="4" w:space="0" w:color="auto"/>
              <w:left w:val="single" w:sz="4" w:space="0" w:color="auto"/>
              <w:bottom w:val="single" w:sz="4" w:space="0" w:color="auto"/>
              <w:right w:val="single" w:sz="4" w:space="0" w:color="auto"/>
            </w:tcBorders>
          </w:tcPr>
          <w:p w14:paraId="3455B7A6" w14:textId="77777777" w:rsidR="0052522E" w:rsidRDefault="00000000">
            <w:pPr>
              <w:numPr>
                <w:ilvl w:val="0"/>
                <w:numId w:val="20"/>
              </w:numPr>
              <w:spacing w:after="0" w:line="360" w:lineRule="auto"/>
              <w:ind w:left="342" w:hanging="270"/>
              <w:rPr>
                <w:szCs w:val="24"/>
                <w:lang w:val="en-ZA"/>
              </w:rPr>
            </w:pPr>
            <w:r>
              <w:rPr>
                <w:szCs w:val="24"/>
                <w:lang w:val="en-ZA"/>
              </w:rPr>
              <w:lastRenderedPageBreak/>
              <w:t>Written tests</w:t>
            </w:r>
          </w:p>
          <w:p w14:paraId="577332D2" w14:textId="77777777" w:rsidR="0052522E" w:rsidRDefault="00000000">
            <w:pPr>
              <w:numPr>
                <w:ilvl w:val="0"/>
                <w:numId w:val="20"/>
              </w:numPr>
              <w:spacing w:after="0" w:line="360" w:lineRule="auto"/>
              <w:ind w:left="342" w:hanging="270"/>
              <w:rPr>
                <w:szCs w:val="24"/>
                <w:lang w:val="en-ZA"/>
              </w:rPr>
            </w:pPr>
            <w:r>
              <w:rPr>
                <w:szCs w:val="24"/>
                <w:lang w:val="en-ZA"/>
              </w:rPr>
              <w:t>Observation</w:t>
            </w:r>
          </w:p>
          <w:p w14:paraId="7971821F" w14:textId="77777777" w:rsidR="0052522E" w:rsidRDefault="00000000">
            <w:pPr>
              <w:numPr>
                <w:ilvl w:val="0"/>
                <w:numId w:val="20"/>
              </w:numPr>
              <w:spacing w:after="0" w:line="360" w:lineRule="auto"/>
              <w:ind w:left="342" w:hanging="270"/>
              <w:rPr>
                <w:szCs w:val="24"/>
                <w:lang w:val="en-ZA"/>
              </w:rPr>
            </w:pPr>
            <w:r>
              <w:rPr>
                <w:szCs w:val="24"/>
                <w:lang w:val="en-ZA"/>
              </w:rPr>
              <w:t>Oral questions</w:t>
            </w:r>
          </w:p>
          <w:p w14:paraId="1299C551" w14:textId="77777777" w:rsidR="0052522E" w:rsidRDefault="00000000">
            <w:pPr>
              <w:numPr>
                <w:ilvl w:val="0"/>
                <w:numId w:val="20"/>
              </w:numPr>
              <w:spacing w:after="0" w:line="360" w:lineRule="auto"/>
              <w:ind w:left="342" w:hanging="270"/>
              <w:rPr>
                <w:szCs w:val="24"/>
                <w:lang w:val="en-ZA"/>
              </w:rPr>
            </w:pPr>
            <w:r>
              <w:rPr>
                <w:szCs w:val="24"/>
                <w:lang w:val="en-ZA"/>
              </w:rPr>
              <w:t>Third party report</w:t>
            </w:r>
          </w:p>
          <w:p w14:paraId="3033770A" w14:textId="77777777" w:rsidR="0052522E" w:rsidRDefault="00000000">
            <w:pPr>
              <w:numPr>
                <w:ilvl w:val="0"/>
                <w:numId w:val="20"/>
              </w:numPr>
              <w:spacing w:after="0" w:line="360" w:lineRule="auto"/>
              <w:ind w:left="342" w:hanging="270"/>
              <w:rPr>
                <w:szCs w:val="24"/>
                <w:lang w:val="en-ZA"/>
              </w:rPr>
            </w:pPr>
            <w:r>
              <w:rPr>
                <w:szCs w:val="24"/>
                <w:lang w:val="en-ZA"/>
              </w:rPr>
              <w:t>Interviewing</w:t>
            </w:r>
          </w:p>
        </w:tc>
      </w:tr>
      <w:tr w:rsidR="0052522E" w14:paraId="1BEC8A71" w14:textId="77777777">
        <w:trPr>
          <w:trHeight w:val="1106"/>
        </w:trPr>
        <w:tc>
          <w:tcPr>
            <w:tcW w:w="1199" w:type="pct"/>
            <w:tcBorders>
              <w:top w:val="single" w:sz="4" w:space="0" w:color="auto"/>
              <w:left w:val="single" w:sz="4" w:space="0" w:color="auto"/>
              <w:bottom w:val="single" w:sz="4" w:space="0" w:color="auto"/>
              <w:right w:val="single" w:sz="4" w:space="0" w:color="auto"/>
            </w:tcBorders>
          </w:tcPr>
          <w:p w14:paraId="2DCF3A29" w14:textId="77777777" w:rsidR="0052522E" w:rsidRDefault="00000000">
            <w:pPr>
              <w:numPr>
                <w:ilvl w:val="0"/>
                <w:numId w:val="34"/>
              </w:numPr>
              <w:spacing w:after="0" w:line="360" w:lineRule="auto"/>
              <w:contextualSpacing/>
              <w:rPr>
                <w:szCs w:val="24"/>
                <w:lang w:val="en-ZA"/>
              </w:rPr>
            </w:pPr>
            <w:r>
              <w:rPr>
                <w:szCs w:val="24"/>
                <w:lang w:val="en-ZA"/>
              </w:rPr>
              <w:t>Maintain hatchery records</w:t>
            </w:r>
          </w:p>
        </w:tc>
        <w:tc>
          <w:tcPr>
            <w:tcW w:w="2575" w:type="pct"/>
            <w:tcBorders>
              <w:top w:val="single" w:sz="4" w:space="0" w:color="auto"/>
              <w:left w:val="single" w:sz="4" w:space="0" w:color="auto"/>
              <w:bottom w:val="single" w:sz="4" w:space="0" w:color="auto"/>
              <w:right w:val="single" w:sz="4" w:space="0" w:color="auto"/>
            </w:tcBorders>
          </w:tcPr>
          <w:p w14:paraId="01F70413"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Poultry hatchery chick records</w:t>
            </w:r>
          </w:p>
          <w:p w14:paraId="7C6403D2"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Number of chicks hatched, vaccinated, sexed (males and females), dead, deformed, weaklings,</w:t>
            </w:r>
          </w:p>
          <w:p w14:paraId="23F394F7"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Health records – vaccination</w:t>
            </w:r>
          </w:p>
          <w:p w14:paraId="52A693EF"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Dispatch records – orders, dates, numbers (chicks)</w:t>
            </w:r>
          </w:p>
          <w:p w14:paraId="5B86073F"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Data entry, analysis and interpretation</w:t>
            </w:r>
          </w:p>
          <w:p w14:paraId="3FD0EA68"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Frequency of recording</w:t>
            </w:r>
          </w:p>
          <w:p w14:paraId="4CBD6E8C" w14:textId="77777777" w:rsidR="0052522E" w:rsidRDefault="00000000">
            <w:pPr>
              <w:pStyle w:val="ListParagraph"/>
              <w:numPr>
                <w:ilvl w:val="1"/>
                <w:numId w:val="34"/>
              </w:numPr>
              <w:spacing w:after="0" w:line="360" w:lineRule="auto"/>
              <w:ind w:left="0"/>
              <w:rPr>
                <w:rFonts w:ascii="Times New Roman" w:hAnsi="Times New Roman"/>
                <w:sz w:val="24"/>
                <w:szCs w:val="24"/>
              </w:rPr>
            </w:pPr>
            <w:r>
              <w:rPr>
                <w:rFonts w:ascii="Times New Roman" w:hAnsi="Times New Roman"/>
                <w:sz w:val="24"/>
                <w:szCs w:val="24"/>
              </w:rPr>
              <w:t>Record maintenance (updating and storage)</w:t>
            </w:r>
          </w:p>
        </w:tc>
        <w:tc>
          <w:tcPr>
            <w:tcW w:w="1226" w:type="pct"/>
            <w:tcBorders>
              <w:top w:val="single" w:sz="4" w:space="0" w:color="auto"/>
              <w:left w:val="single" w:sz="4" w:space="0" w:color="auto"/>
              <w:bottom w:val="single" w:sz="4" w:space="0" w:color="auto"/>
              <w:right w:val="single" w:sz="4" w:space="0" w:color="auto"/>
            </w:tcBorders>
          </w:tcPr>
          <w:p w14:paraId="1A46D7BD" w14:textId="77777777" w:rsidR="0052522E" w:rsidRDefault="00000000">
            <w:pPr>
              <w:numPr>
                <w:ilvl w:val="0"/>
                <w:numId w:val="20"/>
              </w:numPr>
              <w:spacing w:after="0" w:line="360" w:lineRule="auto"/>
              <w:ind w:left="342" w:hanging="270"/>
              <w:rPr>
                <w:szCs w:val="24"/>
                <w:lang w:val="en-ZA"/>
              </w:rPr>
            </w:pPr>
            <w:r>
              <w:rPr>
                <w:szCs w:val="24"/>
                <w:lang w:val="en-ZA"/>
              </w:rPr>
              <w:t>Written tests</w:t>
            </w:r>
          </w:p>
          <w:p w14:paraId="2ACF3033" w14:textId="77777777" w:rsidR="0052522E" w:rsidRDefault="00000000">
            <w:pPr>
              <w:numPr>
                <w:ilvl w:val="0"/>
                <w:numId w:val="20"/>
              </w:numPr>
              <w:spacing w:after="0" w:line="360" w:lineRule="auto"/>
              <w:ind w:left="342" w:hanging="270"/>
              <w:rPr>
                <w:szCs w:val="24"/>
                <w:lang w:val="en-ZA"/>
              </w:rPr>
            </w:pPr>
            <w:r>
              <w:rPr>
                <w:szCs w:val="24"/>
                <w:lang w:val="en-ZA"/>
              </w:rPr>
              <w:t>Observation</w:t>
            </w:r>
          </w:p>
          <w:p w14:paraId="6978D364" w14:textId="77777777" w:rsidR="0052522E" w:rsidRDefault="00000000">
            <w:pPr>
              <w:numPr>
                <w:ilvl w:val="0"/>
                <w:numId w:val="20"/>
              </w:numPr>
              <w:spacing w:after="0" w:line="360" w:lineRule="auto"/>
              <w:ind w:left="342" w:hanging="270"/>
              <w:rPr>
                <w:szCs w:val="24"/>
                <w:lang w:val="en-ZA"/>
              </w:rPr>
            </w:pPr>
            <w:r>
              <w:rPr>
                <w:szCs w:val="24"/>
                <w:lang w:val="en-ZA"/>
              </w:rPr>
              <w:t>Oral questions</w:t>
            </w:r>
          </w:p>
          <w:p w14:paraId="5B528C60" w14:textId="77777777" w:rsidR="0052522E" w:rsidRDefault="00000000">
            <w:pPr>
              <w:numPr>
                <w:ilvl w:val="0"/>
                <w:numId w:val="20"/>
              </w:numPr>
              <w:spacing w:after="0" w:line="360" w:lineRule="auto"/>
              <w:ind w:left="342" w:hanging="270"/>
              <w:rPr>
                <w:szCs w:val="24"/>
                <w:lang w:val="en-ZA"/>
              </w:rPr>
            </w:pPr>
            <w:r>
              <w:rPr>
                <w:szCs w:val="24"/>
                <w:lang w:val="en-ZA"/>
              </w:rPr>
              <w:t>Third party report</w:t>
            </w:r>
          </w:p>
          <w:p w14:paraId="08E0320B" w14:textId="77777777" w:rsidR="0052522E" w:rsidRDefault="00000000">
            <w:pPr>
              <w:numPr>
                <w:ilvl w:val="0"/>
                <w:numId w:val="20"/>
              </w:numPr>
              <w:spacing w:after="0" w:line="360" w:lineRule="auto"/>
              <w:ind w:left="342" w:hanging="270"/>
              <w:rPr>
                <w:szCs w:val="24"/>
                <w:lang w:val="en-ZA"/>
              </w:rPr>
            </w:pPr>
            <w:r>
              <w:rPr>
                <w:szCs w:val="24"/>
                <w:lang w:val="en-ZA"/>
              </w:rPr>
              <w:t>Interviewing</w:t>
            </w:r>
          </w:p>
        </w:tc>
      </w:tr>
    </w:tbl>
    <w:p w14:paraId="5C87DE9A" w14:textId="77777777" w:rsidR="0052522E" w:rsidRDefault="0052522E">
      <w:pPr>
        <w:spacing w:after="0" w:line="360" w:lineRule="auto"/>
        <w:rPr>
          <w:szCs w:val="24"/>
        </w:rPr>
      </w:pPr>
    </w:p>
    <w:p w14:paraId="637393B5" w14:textId="77777777" w:rsidR="0052522E" w:rsidRDefault="00000000">
      <w:pPr>
        <w:spacing w:after="0" w:line="360" w:lineRule="auto"/>
        <w:rPr>
          <w:b/>
          <w:szCs w:val="24"/>
        </w:rPr>
      </w:pPr>
      <w:r>
        <w:rPr>
          <w:b/>
          <w:szCs w:val="24"/>
        </w:rPr>
        <w:t>Suggested Methods of Instruction</w:t>
      </w:r>
    </w:p>
    <w:p w14:paraId="63F677D2" w14:textId="77777777" w:rsidR="0052522E" w:rsidRDefault="00000000">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Project</w:t>
      </w:r>
    </w:p>
    <w:p w14:paraId="015F90CE" w14:textId="77777777" w:rsidR="0052522E" w:rsidRDefault="00000000">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Demonstration by trainer</w:t>
      </w:r>
    </w:p>
    <w:p w14:paraId="4A42D653" w14:textId="77777777" w:rsidR="0052522E" w:rsidRDefault="00000000">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Practice by the trainee</w:t>
      </w:r>
    </w:p>
    <w:p w14:paraId="0124FD6F" w14:textId="77777777" w:rsidR="0052522E" w:rsidRDefault="00000000">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Field trips</w:t>
      </w:r>
    </w:p>
    <w:p w14:paraId="031B2AA6" w14:textId="77777777" w:rsidR="0052522E" w:rsidRDefault="00000000">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Discussions</w:t>
      </w:r>
    </w:p>
    <w:p w14:paraId="443FD2EF" w14:textId="77777777" w:rsidR="0052522E" w:rsidRDefault="00000000">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 xml:space="preserve">Direct instruction </w:t>
      </w:r>
    </w:p>
    <w:p w14:paraId="5F8BFBBD" w14:textId="77777777" w:rsidR="0052522E" w:rsidRDefault="00000000">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Electronic audio-visual presentations</w:t>
      </w:r>
    </w:p>
    <w:p w14:paraId="18457C3F" w14:textId="77777777" w:rsidR="0052522E" w:rsidRDefault="00000000">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Simulations</w:t>
      </w:r>
    </w:p>
    <w:p w14:paraId="3CBC36A8" w14:textId="77777777" w:rsidR="0052522E" w:rsidRDefault="0052522E">
      <w:pPr>
        <w:pStyle w:val="ListParagraph"/>
        <w:spacing w:after="0" w:line="360" w:lineRule="auto"/>
        <w:rPr>
          <w:rFonts w:ascii="Times New Roman" w:hAnsi="Times New Roman"/>
          <w:sz w:val="24"/>
          <w:szCs w:val="24"/>
        </w:rPr>
      </w:pPr>
    </w:p>
    <w:p w14:paraId="1B89A699" w14:textId="77777777" w:rsidR="0052522E" w:rsidRDefault="00000000">
      <w:pPr>
        <w:spacing w:after="0" w:line="360" w:lineRule="auto"/>
        <w:rPr>
          <w:b/>
          <w:szCs w:val="24"/>
        </w:rPr>
      </w:pPr>
      <w:r>
        <w:rPr>
          <w:b/>
          <w:szCs w:val="24"/>
        </w:rPr>
        <w:t>Recommended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2"/>
        <w:gridCol w:w="2900"/>
        <w:gridCol w:w="2858"/>
      </w:tblGrid>
      <w:tr w:rsidR="0052522E" w14:paraId="0C53E09F" w14:textId="77777777">
        <w:tc>
          <w:tcPr>
            <w:tcW w:w="5000" w:type="pct"/>
            <w:gridSpan w:val="3"/>
          </w:tcPr>
          <w:p w14:paraId="0AC8EDB6" w14:textId="77777777" w:rsidR="0052522E" w:rsidRDefault="00000000">
            <w:pPr>
              <w:pStyle w:val="elementperfxhead"/>
              <w:spacing w:line="360" w:lineRule="auto"/>
              <w:ind w:right="0"/>
              <w:rPr>
                <w:rFonts w:ascii="Times New Roman" w:hAnsi="Times New Roman"/>
                <w:sz w:val="24"/>
                <w:szCs w:val="24"/>
              </w:rPr>
            </w:pPr>
            <w:r>
              <w:rPr>
                <w:rFonts w:ascii="Times New Roman" w:hAnsi="Times New Roman"/>
                <w:sz w:val="24"/>
                <w:szCs w:val="24"/>
              </w:rPr>
              <w:t>Functional hatchery farm with the following:</w:t>
            </w:r>
          </w:p>
          <w:p w14:paraId="59542673" w14:textId="77777777" w:rsidR="0052522E" w:rsidRDefault="0052522E">
            <w:pPr>
              <w:pStyle w:val="elementperfxhead"/>
              <w:spacing w:line="360" w:lineRule="auto"/>
              <w:ind w:right="0"/>
              <w:rPr>
                <w:rFonts w:ascii="Times New Roman" w:hAnsi="Times New Roman"/>
                <w:b w:val="0"/>
                <w:sz w:val="24"/>
                <w:szCs w:val="24"/>
              </w:rPr>
            </w:pPr>
          </w:p>
        </w:tc>
      </w:tr>
      <w:tr w:rsidR="0052522E" w14:paraId="29862D19" w14:textId="77777777">
        <w:tc>
          <w:tcPr>
            <w:tcW w:w="1664" w:type="pct"/>
          </w:tcPr>
          <w:p w14:paraId="08DCFB3F" w14:textId="77777777" w:rsidR="0052522E" w:rsidRDefault="00000000">
            <w:pPr>
              <w:pStyle w:val="elementperfxhead"/>
              <w:numPr>
                <w:ilvl w:val="0"/>
                <w:numId w:val="36"/>
              </w:numPr>
              <w:spacing w:line="360" w:lineRule="auto"/>
              <w:ind w:right="0"/>
              <w:rPr>
                <w:rFonts w:ascii="Times New Roman" w:hAnsi="Times New Roman"/>
                <w:b w:val="0"/>
                <w:sz w:val="24"/>
                <w:szCs w:val="24"/>
              </w:rPr>
            </w:pPr>
            <w:r>
              <w:rPr>
                <w:rFonts w:ascii="Times New Roman" w:hAnsi="Times New Roman"/>
                <w:b w:val="0"/>
                <w:sz w:val="24"/>
                <w:szCs w:val="24"/>
              </w:rPr>
              <w:lastRenderedPageBreak/>
              <w:t>Hatchery unit</w:t>
            </w:r>
          </w:p>
          <w:p w14:paraId="209F5E4E" w14:textId="77777777" w:rsidR="0052522E" w:rsidRDefault="00000000">
            <w:pPr>
              <w:pStyle w:val="elementperfxhead"/>
              <w:numPr>
                <w:ilvl w:val="0"/>
                <w:numId w:val="36"/>
              </w:numPr>
              <w:spacing w:line="360" w:lineRule="auto"/>
              <w:ind w:right="0"/>
              <w:rPr>
                <w:rFonts w:ascii="Times New Roman" w:hAnsi="Times New Roman"/>
                <w:b w:val="0"/>
                <w:sz w:val="24"/>
                <w:szCs w:val="24"/>
              </w:rPr>
            </w:pPr>
            <w:r>
              <w:rPr>
                <w:rFonts w:ascii="Times New Roman" w:hAnsi="Times New Roman"/>
                <w:b w:val="0"/>
                <w:sz w:val="24"/>
                <w:szCs w:val="24"/>
              </w:rPr>
              <w:t xml:space="preserve">Biosecurity structures and materials (gate barriers, foot baths, spray races / </w:t>
            </w:r>
            <w:proofErr w:type="gramStart"/>
            <w:r>
              <w:rPr>
                <w:rFonts w:ascii="Times New Roman" w:hAnsi="Times New Roman"/>
                <w:b w:val="0"/>
                <w:sz w:val="24"/>
                <w:szCs w:val="24"/>
              </w:rPr>
              <w:t>showers,  disinfectants</w:t>
            </w:r>
            <w:proofErr w:type="gramEnd"/>
            <w:r>
              <w:rPr>
                <w:rFonts w:ascii="Times New Roman" w:hAnsi="Times New Roman"/>
                <w:b w:val="0"/>
                <w:sz w:val="24"/>
                <w:szCs w:val="24"/>
              </w:rPr>
              <w:t>, sanitizers, detergents, fumigants, water and vaccination kits)</w:t>
            </w:r>
          </w:p>
          <w:p w14:paraId="1CF19594" w14:textId="77777777" w:rsidR="0052522E" w:rsidRDefault="00000000">
            <w:pPr>
              <w:pStyle w:val="elementperfxhead"/>
              <w:numPr>
                <w:ilvl w:val="0"/>
                <w:numId w:val="36"/>
              </w:numPr>
              <w:spacing w:line="360" w:lineRule="auto"/>
              <w:ind w:right="0"/>
              <w:rPr>
                <w:rFonts w:ascii="Times New Roman" w:hAnsi="Times New Roman"/>
                <w:b w:val="0"/>
                <w:sz w:val="24"/>
                <w:szCs w:val="24"/>
              </w:rPr>
            </w:pPr>
            <w:r>
              <w:rPr>
                <w:rFonts w:ascii="Times New Roman" w:hAnsi="Times New Roman"/>
                <w:b w:val="0"/>
                <w:sz w:val="24"/>
                <w:szCs w:val="24"/>
              </w:rPr>
              <w:t>Labels or labelling materials for egg trays, trolleys, chick baskets and packaging material</w:t>
            </w:r>
          </w:p>
          <w:p w14:paraId="7B040DED" w14:textId="77777777" w:rsidR="0052522E" w:rsidRDefault="00000000">
            <w:pPr>
              <w:pStyle w:val="elementperfxhead"/>
              <w:numPr>
                <w:ilvl w:val="0"/>
                <w:numId w:val="36"/>
              </w:numPr>
              <w:spacing w:line="360" w:lineRule="auto"/>
              <w:ind w:right="0"/>
              <w:rPr>
                <w:rFonts w:ascii="Times New Roman" w:hAnsi="Times New Roman"/>
                <w:b w:val="0"/>
                <w:sz w:val="24"/>
                <w:szCs w:val="24"/>
              </w:rPr>
            </w:pPr>
            <w:r>
              <w:rPr>
                <w:rFonts w:ascii="Times New Roman" w:hAnsi="Times New Roman"/>
                <w:b w:val="0"/>
                <w:sz w:val="24"/>
                <w:szCs w:val="24"/>
              </w:rPr>
              <w:t xml:space="preserve">Stationery </w:t>
            </w:r>
          </w:p>
          <w:p w14:paraId="65974205" w14:textId="77777777" w:rsidR="0052522E" w:rsidRDefault="00000000">
            <w:pPr>
              <w:pStyle w:val="elementperfxhead"/>
              <w:numPr>
                <w:ilvl w:val="0"/>
                <w:numId w:val="36"/>
              </w:numPr>
              <w:spacing w:line="360" w:lineRule="auto"/>
              <w:ind w:right="0"/>
              <w:rPr>
                <w:rFonts w:ascii="Times New Roman" w:hAnsi="Times New Roman"/>
                <w:b w:val="0"/>
                <w:sz w:val="24"/>
                <w:szCs w:val="24"/>
              </w:rPr>
            </w:pPr>
            <w:r>
              <w:rPr>
                <w:rFonts w:ascii="Times New Roman" w:hAnsi="Times New Roman"/>
                <w:b w:val="0"/>
                <w:sz w:val="24"/>
                <w:szCs w:val="24"/>
              </w:rPr>
              <w:t>Calculators and / or computers</w:t>
            </w:r>
          </w:p>
        </w:tc>
        <w:tc>
          <w:tcPr>
            <w:tcW w:w="1680" w:type="pct"/>
          </w:tcPr>
          <w:p w14:paraId="76CC9C7E" w14:textId="77777777" w:rsidR="0052522E" w:rsidRDefault="00000000">
            <w:pPr>
              <w:pStyle w:val="elementperfxhead"/>
              <w:numPr>
                <w:ilvl w:val="0"/>
                <w:numId w:val="36"/>
              </w:numPr>
              <w:spacing w:line="360" w:lineRule="auto"/>
              <w:ind w:right="0"/>
              <w:rPr>
                <w:rFonts w:ascii="Times New Roman" w:hAnsi="Times New Roman"/>
                <w:b w:val="0"/>
                <w:sz w:val="24"/>
                <w:szCs w:val="24"/>
              </w:rPr>
            </w:pPr>
            <w:r>
              <w:rPr>
                <w:rFonts w:ascii="Times New Roman" w:hAnsi="Times New Roman"/>
                <w:b w:val="0"/>
                <w:sz w:val="24"/>
                <w:szCs w:val="24"/>
              </w:rPr>
              <w:t xml:space="preserve">Hatchery equipment and tools (fumigators, foggers/sprayers, </w:t>
            </w:r>
            <w:proofErr w:type="spellStart"/>
            <w:r>
              <w:rPr>
                <w:rFonts w:ascii="Times New Roman" w:hAnsi="Times New Roman"/>
                <w:b w:val="0"/>
                <w:sz w:val="24"/>
                <w:szCs w:val="24"/>
              </w:rPr>
              <w:t>refrigirators</w:t>
            </w:r>
            <w:proofErr w:type="spellEnd"/>
            <w:r>
              <w:rPr>
                <w:rFonts w:ascii="Times New Roman" w:hAnsi="Times New Roman"/>
                <w:b w:val="0"/>
                <w:sz w:val="24"/>
                <w:szCs w:val="24"/>
              </w:rPr>
              <w:t>, hatching machines, setters / incubators, candling machines, egg crates and trays, egg trolleys, hatching baskets, chick boxes, chick labels, identification kits, macerators and renderers, gas cylinders, vacuum cleaners)</w:t>
            </w:r>
          </w:p>
        </w:tc>
        <w:tc>
          <w:tcPr>
            <w:tcW w:w="1656" w:type="pct"/>
          </w:tcPr>
          <w:p w14:paraId="229C9672" w14:textId="77777777" w:rsidR="0052522E" w:rsidRDefault="00000000">
            <w:pPr>
              <w:pStyle w:val="elementperfxhead"/>
              <w:numPr>
                <w:ilvl w:val="0"/>
                <w:numId w:val="36"/>
              </w:numPr>
              <w:spacing w:line="360" w:lineRule="auto"/>
              <w:ind w:right="0"/>
              <w:rPr>
                <w:rFonts w:ascii="Times New Roman" w:hAnsi="Times New Roman"/>
                <w:b w:val="0"/>
                <w:sz w:val="24"/>
                <w:szCs w:val="24"/>
              </w:rPr>
            </w:pPr>
            <w:r>
              <w:rPr>
                <w:rFonts w:ascii="Times New Roman" w:hAnsi="Times New Roman"/>
                <w:b w:val="0"/>
                <w:sz w:val="24"/>
                <w:szCs w:val="24"/>
              </w:rPr>
              <w:t>Hatchery pest and predator control equipment and materials</w:t>
            </w:r>
          </w:p>
          <w:p w14:paraId="6C4452E0" w14:textId="77777777" w:rsidR="0052522E" w:rsidRDefault="00000000">
            <w:pPr>
              <w:pStyle w:val="elementperfxhead"/>
              <w:numPr>
                <w:ilvl w:val="0"/>
                <w:numId w:val="36"/>
              </w:numPr>
              <w:spacing w:line="360" w:lineRule="auto"/>
              <w:ind w:right="0"/>
              <w:rPr>
                <w:rFonts w:ascii="Times New Roman" w:hAnsi="Times New Roman"/>
                <w:b w:val="0"/>
                <w:sz w:val="24"/>
                <w:szCs w:val="24"/>
              </w:rPr>
            </w:pPr>
            <w:r>
              <w:rPr>
                <w:rFonts w:ascii="Times New Roman" w:hAnsi="Times New Roman"/>
                <w:b w:val="0"/>
                <w:sz w:val="24"/>
                <w:szCs w:val="24"/>
              </w:rPr>
              <w:t>Hatchery operations manuals</w:t>
            </w:r>
          </w:p>
          <w:p w14:paraId="142C55D0" w14:textId="77777777" w:rsidR="0052522E" w:rsidRDefault="00000000">
            <w:pPr>
              <w:pStyle w:val="elementperfxhead"/>
              <w:numPr>
                <w:ilvl w:val="0"/>
                <w:numId w:val="36"/>
              </w:numPr>
              <w:spacing w:line="360" w:lineRule="auto"/>
              <w:ind w:right="0"/>
              <w:rPr>
                <w:rFonts w:ascii="Times New Roman" w:hAnsi="Times New Roman"/>
                <w:b w:val="0"/>
                <w:sz w:val="24"/>
                <w:szCs w:val="24"/>
              </w:rPr>
            </w:pPr>
            <w:r>
              <w:rPr>
                <w:rFonts w:ascii="Times New Roman" w:hAnsi="Times New Roman"/>
                <w:b w:val="0"/>
                <w:sz w:val="24"/>
                <w:szCs w:val="24"/>
              </w:rPr>
              <w:t>Livestock production manuals</w:t>
            </w:r>
          </w:p>
          <w:p w14:paraId="03E4B866" w14:textId="77777777" w:rsidR="0052522E" w:rsidRDefault="00000000">
            <w:pPr>
              <w:pStyle w:val="elementperfxhead"/>
              <w:numPr>
                <w:ilvl w:val="0"/>
                <w:numId w:val="36"/>
              </w:numPr>
              <w:spacing w:line="360" w:lineRule="auto"/>
              <w:ind w:right="0"/>
              <w:rPr>
                <w:rFonts w:ascii="Times New Roman" w:hAnsi="Times New Roman"/>
                <w:b w:val="0"/>
                <w:sz w:val="24"/>
                <w:szCs w:val="24"/>
              </w:rPr>
            </w:pPr>
            <w:r>
              <w:rPr>
                <w:rFonts w:ascii="Times New Roman" w:hAnsi="Times New Roman"/>
                <w:b w:val="0"/>
                <w:sz w:val="24"/>
                <w:szCs w:val="24"/>
              </w:rPr>
              <w:t>Journal of poultry science</w:t>
            </w:r>
          </w:p>
          <w:p w14:paraId="7882DE7E" w14:textId="77777777" w:rsidR="0052522E" w:rsidRDefault="00000000">
            <w:pPr>
              <w:pStyle w:val="elementperfxhead"/>
              <w:numPr>
                <w:ilvl w:val="0"/>
                <w:numId w:val="36"/>
              </w:numPr>
              <w:spacing w:line="360" w:lineRule="auto"/>
              <w:ind w:right="0"/>
              <w:rPr>
                <w:rFonts w:ascii="Times New Roman" w:hAnsi="Times New Roman"/>
                <w:b w:val="0"/>
                <w:sz w:val="24"/>
                <w:szCs w:val="24"/>
              </w:rPr>
            </w:pPr>
            <w:r>
              <w:rPr>
                <w:rFonts w:ascii="Times New Roman" w:hAnsi="Times New Roman"/>
                <w:b w:val="0"/>
                <w:sz w:val="24"/>
                <w:szCs w:val="24"/>
              </w:rPr>
              <w:t>Chick feed</w:t>
            </w:r>
          </w:p>
          <w:p w14:paraId="4F9E85E1" w14:textId="77777777" w:rsidR="0052522E" w:rsidRDefault="00000000">
            <w:pPr>
              <w:pStyle w:val="elementperfxhead"/>
              <w:numPr>
                <w:ilvl w:val="0"/>
                <w:numId w:val="36"/>
              </w:numPr>
              <w:spacing w:line="360" w:lineRule="auto"/>
              <w:ind w:right="0"/>
              <w:rPr>
                <w:rFonts w:ascii="Times New Roman" w:hAnsi="Times New Roman"/>
                <w:b w:val="0"/>
                <w:sz w:val="24"/>
                <w:szCs w:val="24"/>
              </w:rPr>
            </w:pPr>
            <w:r>
              <w:rPr>
                <w:rFonts w:ascii="Times New Roman" w:hAnsi="Times New Roman"/>
                <w:b w:val="0"/>
                <w:sz w:val="24"/>
                <w:szCs w:val="24"/>
              </w:rPr>
              <w:t xml:space="preserve">Feed stores </w:t>
            </w:r>
          </w:p>
          <w:p w14:paraId="0F82D731" w14:textId="77777777" w:rsidR="0052522E" w:rsidRDefault="0052522E">
            <w:pPr>
              <w:pStyle w:val="elementperfxhead"/>
              <w:spacing w:line="360" w:lineRule="auto"/>
              <w:ind w:left="270" w:right="0"/>
              <w:rPr>
                <w:rFonts w:ascii="Times New Roman" w:hAnsi="Times New Roman"/>
                <w:b w:val="0"/>
                <w:sz w:val="24"/>
                <w:szCs w:val="24"/>
              </w:rPr>
            </w:pPr>
          </w:p>
        </w:tc>
      </w:tr>
      <w:tr w:rsidR="0052522E" w14:paraId="6FCCAE3D" w14:textId="77777777">
        <w:tc>
          <w:tcPr>
            <w:tcW w:w="1664" w:type="pct"/>
          </w:tcPr>
          <w:p w14:paraId="1B7CD7B3" w14:textId="77777777" w:rsidR="0052522E" w:rsidRDefault="00000000">
            <w:pPr>
              <w:numPr>
                <w:ilvl w:val="0"/>
                <w:numId w:val="37"/>
              </w:numPr>
              <w:autoSpaceDE w:val="0"/>
              <w:autoSpaceDN w:val="0"/>
              <w:spacing w:after="0" w:line="360" w:lineRule="auto"/>
              <w:ind w:left="360"/>
              <w:contextualSpacing/>
              <w:rPr>
                <w:szCs w:val="24"/>
                <w:lang w:val="en-US"/>
              </w:rPr>
            </w:pPr>
            <w:r>
              <w:rPr>
                <w:szCs w:val="24"/>
                <w:lang w:val="en-ZA"/>
              </w:rPr>
              <w:t>25 Desktop computers/laptops</w:t>
            </w:r>
          </w:p>
        </w:tc>
        <w:tc>
          <w:tcPr>
            <w:tcW w:w="1680" w:type="pct"/>
          </w:tcPr>
          <w:p w14:paraId="1F6BA9AC" w14:textId="77777777" w:rsidR="0052522E" w:rsidRDefault="00000000">
            <w:pPr>
              <w:autoSpaceDE w:val="0"/>
              <w:autoSpaceDN w:val="0"/>
              <w:spacing w:after="0" w:line="360" w:lineRule="auto"/>
              <w:rPr>
                <w:szCs w:val="24"/>
                <w:lang w:val="en-ZA"/>
              </w:rPr>
            </w:pPr>
            <w:r>
              <w:rPr>
                <w:szCs w:val="24"/>
                <w:lang w:val="en-US"/>
              </w:rPr>
              <w:t>25 mobile phones</w:t>
            </w:r>
          </w:p>
        </w:tc>
        <w:tc>
          <w:tcPr>
            <w:tcW w:w="1656" w:type="pct"/>
          </w:tcPr>
          <w:p w14:paraId="0058F571" w14:textId="77777777" w:rsidR="0052522E" w:rsidRDefault="00000000">
            <w:pPr>
              <w:autoSpaceDE w:val="0"/>
              <w:autoSpaceDN w:val="0"/>
              <w:spacing w:after="0" w:line="360" w:lineRule="auto"/>
              <w:jc w:val="both"/>
              <w:rPr>
                <w:szCs w:val="24"/>
                <w:lang w:val="en-ZA"/>
              </w:rPr>
            </w:pPr>
            <w:r>
              <w:rPr>
                <w:szCs w:val="24"/>
                <w:lang w:val="en-ZA"/>
              </w:rPr>
              <w:t>Flashcards</w:t>
            </w:r>
          </w:p>
        </w:tc>
      </w:tr>
      <w:tr w:rsidR="0052522E" w14:paraId="12F26FCC" w14:textId="77777777">
        <w:tc>
          <w:tcPr>
            <w:tcW w:w="1664" w:type="pct"/>
          </w:tcPr>
          <w:p w14:paraId="1A45513A" w14:textId="77777777" w:rsidR="0052522E" w:rsidRDefault="00000000">
            <w:pPr>
              <w:numPr>
                <w:ilvl w:val="0"/>
                <w:numId w:val="37"/>
              </w:numPr>
              <w:autoSpaceDE w:val="0"/>
              <w:autoSpaceDN w:val="0"/>
              <w:spacing w:after="0" w:line="360" w:lineRule="auto"/>
              <w:ind w:left="360"/>
              <w:contextualSpacing/>
              <w:jc w:val="both"/>
              <w:rPr>
                <w:szCs w:val="24"/>
                <w:lang w:val="en-US"/>
              </w:rPr>
            </w:pPr>
            <w:r>
              <w:rPr>
                <w:szCs w:val="24"/>
                <w:lang w:val="en-US"/>
              </w:rPr>
              <w:t>Internet connection</w:t>
            </w:r>
          </w:p>
        </w:tc>
        <w:tc>
          <w:tcPr>
            <w:tcW w:w="1680" w:type="pct"/>
          </w:tcPr>
          <w:p w14:paraId="7049D18B" w14:textId="77777777" w:rsidR="0052522E" w:rsidRDefault="00000000">
            <w:pPr>
              <w:autoSpaceDE w:val="0"/>
              <w:autoSpaceDN w:val="0"/>
              <w:spacing w:after="0" w:line="360" w:lineRule="auto"/>
              <w:jc w:val="both"/>
              <w:rPr>
                <w:szCs w:val="24"/>
                <w:lang w:val="en-US"/>
              </w:rPr>
            </w:pPr>
            <w:r>
              <w:rPr>
                <w:szCs w:val="24"/>
                <w:lang w:val="en-US"/>
              </w:rPr>
              <w:t>Telephone</w:t>
            </w:r>
          </w:p>
        </w:tc>
        <w:tc>
          <w:tcPr>
            <w:tcW w:w="1656" w:type="pct"/>
          </w:tcPr>
          <w:p w14:paraId="5AF8B988" w14:textId="77777777" w:rsidR="0052522E" w:rsidRDefault="00000000">
            <w:pPr>
              <w:autoSpaceDE w:val="0"/>
              <w:autoSpaceDN w:val="0"/>
              <w:spacing w:after="0" w:line="360" w:lineRule="auto"/>
              <w:jc w:val="both"/>
              <w:rPr>
                <w:szCs w:val="24"/>
                <w:lang w:val="en-US"/>
              </w:rPr>
            </w:pPr>
            <w:r>
              <w:rPr>
                <w:szCs w:val="24"/>
                <w:lang w:val="en-US"/>
              </w:rPr>
              <w:t>Flip charts</w:t>
            </w:r>
          </w:p>
        </w:tc>
      </w:tr>
      <w:tr w:rsidR="0052522E" w14:paraId="77EEFBC7" w14:textId="77777777">
        <w:tc>
          <w:tcPr>
            <w:tcW w:w="1664" w:type="pct"/>
          </w:tcPr>
          <w:p w14:paraId="79B7B355" w14:textId="77777777" w:rsidR="0052522E" w:rsidRDefault="00000000">
            <w:pPr>
              <w:numPr>
                <w:ilvl w:val="0"/>
                <w:numId w:val="37"/>
              </w:numPr>
              <w:autoSpaceDE w:val="0"/>
              <w:autoSpaceDN w:val="0"/>
              <w:spacing w:after="0" w:line="360" w:lineRule="auto"/>
              <w:ind w:left="360"/>
              <w:jc w:val="both"/>
              <w:rPr>
                <w:szCs w:val="24"/>
                <w:lang w:val="en-ZA"/>
              </w:rPr>
            </w:pPr>
            <w:r>
              <w:rPr>
                <w:szCs w:val="24"/>
                <w:lang w:val="en-ZA"/>
              </w:rPr>
              <w:t>1 Projector</w:t>
            </w:r>
          </w:p>
          <w:p w14:paraId="1767B5FF" w14:textId="77777777" w:rsidR="0052522E" w:rsidRDefault="00000000">
            <w:pPr>
              <w:numPr>
                <w:ilvl w:val="0"/>
                <w:numId w:val="37"/>
              </w:numPr>
              <w:autoSpaceDE w:val="0"/>
              <w:autoSpaceDN w:val="0"/>
              <w:spacing w:after="0" w:line="360" w:lineRule="auto"/>
              <w:ind w:left="360"/>
              <w:jc w:val="both"/>
              <w:rPr>
                <w:szCs w:val="24"/>
                <w:lang w:val="en-ZA"/>
              </w:rPr>
            </w:pPr>
            <w:r>
              <w:rPr>
                <w:szCs w:val="24"/>
                <w:lang w:val="en-ZA"/>
              </w:rPr>
              <w:t>1 Printer</w:t>
            </w:r>
          </w:p>
        </w:tc>
        <w:tc>
          <w:tcPr>
            <w:tcW w:w="1680" w:type="pct"/>
          </w:tcPr>
          <w:p w14:paraId="00BDC3B1" w14:textId="77777777" w:rsidR="0052522E" w:rsidRDefault="0052522E">
            <w:pPr>
              <w:autoSpaceDE w:val="0"/>
              <w:autoSpaceDN w:val="0"/>
              <w:spacing w:after="0" w:line="360" w:lineRule="auto"/>
              <w:ind w:left="720"/>
              <w:jc w:val="both"/>
              <w:rPr>
                <w:szCs w:val="24"/>
                <w:lang w:val="en-ZA"/>
              </w:rPr>
            </w:pPr>
          </w:p>
        </w:tc>
        <w:tc>
          <w:tcPr>
            <w:tcW w:w="1656" w:type="pct"/>
          </w:tcPr>
          <w:p w14:paraId="0B091ECB" w14:textId="77777777" w:rsidR="0052522E" w:rsidRDefault="00000000">
            <w:pPr>
              <w:autoSpaceDE w:val="0"/>
              <w:autoSpaceDN w:val="0"/>
              <w:spacing w:after="0" w:line="360" w:lineRule="auto"/>
              <w:rPr>
                <w:szCs w:val="24"/>
                <w:lang w:val="en-ZA"/>
              </w:rPr>
            </w:pPr>
            <w:r>
              <w:rPr>
                <w:szCs w:val="24"/>
                <w:lang w:val="en-US"/>
              </w:rPr>
              <w:t>2 packets of assorted colors of whiteboard marker pens</w:t>
            </w:r>
          </w:p>
        </w:tc>
      </w:tr>
    </w:tbl>
    <w:p w14:paraId="263E092D" w14:textId="77777777" w:rsidR="0052522E" w:rsidRDefault="0052522E">
      <w:pPr>
        <w:spacing w:after="0" w:line="360" w:lineRule="auto"/>
        <w:rPr>
          <w:szCs w:val="24"/>
        </w:rPr>
      </w:pPr>
    </w:p>
    <w:p w14:paraId="34F2D997" w14:textId="77777777" w:rsidR="0052522E" w:rsidRDefault="0052522E">
      <w:pPr>
        <w:spacing w:after="0" w:line="360" w:lineRule="auto"/>
        <w:rPr>
          <w:szCs w:val="24"/>
        </w:rPr>
      </w:pPr>
    </w:p>
    <w:p w14:paraId="63925251" w14:textId="77777777" w:rsidR="0052522E" w:rsidRDefault="0052522E">
      <w:pPr>
        <w:tabs>
          <w:tab w:val="left" w:pos="1058"/>
        </w:tabs>
        <w:spacing w:after="0" w:line="360" w:lineRule="auto"/>
        <w:rPr>
          <w:szCs w:val="24"/>
        </w:rPr>
      </w:pPr>
    </w:p>
    <w:sectPr w:rsidR="0052522E">
      <w:footerReference w:type="default" r:id="rId13"/>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B8E9B1" w14:textId="77777777" w:rsidR="00042C4C" w:rsidRDefault="00042C4C">
      <w:pPr>
        <w:spacing w:line="240" w:lineRule="auto"/>
      </w:pPr>
      <w:r>
        <w:separator/>
      </w:r>
    </w:p>
  </w:endnote>
  <w:endnote w:type="continuationSeparator" w:id="0">
    <w:p w14:paraId="6BF6B1B5" w14:textId="77777777" w:rsidR="00042C4C" w:rsidRDefault="00042C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2"/>
      <w:gridCol w:w="4488"/>
    </w:tblGrid>
    <w:tr w:rsidR="009A0205" w14:paraId="0612805F" w14:textId="77777777">
      <w:trPr>
        <w:trHeight w:hRule="exact" w:val="115"/>
        <w:jc w:val="center"/>
      </w:trPr>
      <w:tc>
        <w:tcPr>
          <w:tcW w:w="4686" w:type="dxa"/>
          <w:shd w:val="clear" w:color="auto" w:fill="5B9BD5" w:themeFill="accent1"/>
          <w:tcMar>
            <w:top w:w="0" w:type="dxa"/>
            <w:bottom w:w="0" w:type="dxa"/>
          </w:tcMar>
        </w:tcPr>
        <w:p w14:paraId="7A9AC534" w14:textId="77777777" w:rsidR="009A0205" w:rsidRDefault="009A0205">
          <w:pPr>
            <w:pStyle w:val="Header"/>
            <w:rPr>
              <w:caps/>
              <w:sz w:val="18"/>
            </w:rPr>
          </w:pPr>
        </w:p>
      </w:tc>
      <w:tc>
        <w:tcPr>
          <w:tcW w:w="4674" w:type="dxa"/>
          <w:shd w:val="clear" w:color="auto" w:fill="5B9BD5" w:themeFill="accent1"/>
          <w:tcMar>
            <w:top w:w="0" w:type="dxa"/>
            <w:bottom w:w="0" w:type="dxa"/>
          </w:tcMar>
        </w:tcPr>
        <w:p w14:paraId="1E8C43D2" w14:textId="77777777" w:rsidR="009A0205" w:rsidRDefault="009A0205">
          <w:pPr>
            <w:pStyle w:val="Header"/>
            <w:jc w:val="right"/>
            <w:rPr>
              <w:caps/>
              <w:sz w:val="18"/>
            </w:rPr>
          </w:pPr>
        </w:p>
      </w:tc>
    </w:tr>
    <w:tr w:rsidR="009A0205" w14:paraId="78B4E2F0" w14:textId="77777777">
      <w:trPr>
        <w:jc w:val="center"/>
      </w:trPr>
      <w:sdt>
        <w:sdtPr>
          <w:rPr>
            <w:caps/>
            <w:color w:val="808080" w:themeColor="background1" w:themeShade="80"/>
            <w:sz w:val="18"/>
            <w:szCs w:val="18"/>
          </w:rPr>
          <w:alias w:val="Author"/>
          <w:tag w:val=""/>
          <w:id w:val="1534151868"/>
          <w:placeholder>
            <w:docPart w:val="16BB9CFD7B4F4E489B948EE23AC0235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ED36F04" w14:textId="243430D8" w:rsidR="009A0205" w:rsidRDefault="00D36D8C">
              <w:pPr>
                <w:pStyle w:val="Footer"/>
                <w:rPr>
                  <w:caps/>
                  <w:color w:val="808080" w:themeColor="background1" w:themeShade="80"/>
                  <w:sz w:val="18"/>
                  <w:szCs w:val="18"/>
                </w:rPr>
              </w:pPr>
              <w:r>
                <w:rPr>
                  <w:caps/>
                  <w:color w:val="808080" w:themeColor="background1" w:themeShade="80"/>
                  <w:sz w:val="18"/>
                  <w:szCs w:val="18"/>
                </w:rPr>
                <w:t>© 2025</w:t>
              </w:r>
            </w:p>
          </w:tc>
        </w:sdtContent>
      </w:sdt>
      <w:tc>
        <w:tcPr>
          <w:tcW w:w="4674" w:type="dxa"/>
          <w:shd w:val="clear" w:color="auto" w:fill="auto"/>
          <w:vAlign w:val="center"/>
        </w:tcPr>
        <w:p w14:paraId="6056B043" w14:textId="77777777" w:rsidR="009A0205" w:rsidRDefault="009A020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E8A74D9" w14:textId="13D271DC" w:rsidR="0052522E" w:rsidRDefault="005252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54"/>
      <w:gridCol w:w="4286"/>
    </w:tblGrid>
    <w:tr w:rsidR="0052522E" w14:paraId="331DC099" w14:textId="77777777">
      <w:trPr>
        <w:trHeight w:hRule="exact" w:val="115"/>
        <w:jc w:val="center"/>
      </w:trPr>
      <w:tc>
        <w:tcPr>
          <w:tcW w:w="4686" w:type="dxa"/>
          <w:shd w:val="clear" w:color="auto" w:fill="5B9BD5" w:themeFill="accent1"/>
          <w:tcMar>
            <w:top w:w="0" w:type="dxa"/>
            <w:bottom w:w="0" w:type="dxa"/>
          </w:tcMar>
        </w:tcPr>
        <w:p w14:paraId="461294FE" w14:textId="77777777" w:rsidR="0052522E" w:rsidRDefault="0052522E">
          <w:pPr>
            <w:pStyle w:val="Header"/>
            <w:rPr>
              <w:caps/>
              <w:sz w:val="18"/>
            </w:rPr>
          </w:pPr>
        </w:p>
      </w:tc>
      <w:tc>
        <w:tcPr>
          <w:tcW w:w="4674" w:type="dxa"/>
          <w:shd w:val="clear" w:color="auto" w:fill="5B9BD5" w:themeFill="accent1"/>
          <w:tcMar>
            <w:top w:w="0" w:type="dxa"/>
            <w:bottom w:w="0" w:type="dxa"/>
          </w:tcMar>
        </w:tcPr>
        <w:p w14:paraId="51EAADE3" w14:textId="77777777" w:rsidR="0052522E" w:rsidRDefault="0052522E">
          <w:pPr>
            <w:pStyle w:val="Header"/>
            <w:jc w:val="right"/>
            <w:rPr>
              <w:caps/>
              <w:sz w:val="18"/>
            </w:rPr>
          </w:pPr>
        </w:p>
      </w:tc>
    </w:tr>
    <w:tr w:rsidR="0052522E" w14:paraId="63379944" w14:textId="77777777">
      <w:trPr>
        <w:jc w:val="center"/>
      </w:trPr>
      <w:tc>
        <w:tcPr>
          <w:tcW w:w="4686" w:type="dxa"/>
          <w:shd w:val="clear" w:color="auto" w:fill="auto"/>
          <w:vAlign w:val="center"/>
        </w:tcPr>
        <w:p w14:paraId="17726CF9" w14:textId="77777777" w:rsidR="0052522E" w:rsidRDefault="00000000">
          <w:pPr>
            <w:pStyle w:val="Footer"/>
            <w:rPr>
              <w:caps/>
              <w:color w:val="808080" w:themeColor="background1" w:themeShade="80"/>
              <w:sz w:val="18"/>
              <w:szCs w:val="18"/>
              <w:lang w:val="en-US"/>
            </w:rPr>
          </w:pPr>
          <w:r>
            <w:rPr>
              <w:rFonts w:eastAsia="SimSun"/>
              <w:szCs w:val="24"/>
              <w:lang w:val="en-US"/>
            </w:rPr>
            <w:t>©2025</w:t>
          </w:r>
        </w:p>
      </w:tc>
      <w:tc>
        <w:tcPr>
          <w:tcW w:w="4674" w:type="dxa"/>
          <w:shd w:val="clear" w:color="auto" w:fill="auto"/>
          <w:vAlign w:val="center"/>
        </w:tcPr>
        <w:p w14:paraId="1BCB5990" w14:textId="77777777" w:rsidR="0052522E" w:rsidRDefault="00000000">
          <w:pPr>
            <w:pStyle w:val="Footer"/>
            <w:jc w:val="right"/>
            <w:rPr>
              <w:caps/>
              <w:color w:val="808080" w:themeColor="background1" w:themeShade="80"/>
              <w:sz w:val="18"/>
              <w:szCs w:val="18"/>
            </w:rPr>
          </w:pPr>
          <w:r>
            <w:rPr>
              <w:noProof/>
              <w:sz w:val="18"/>
            </w:rPr>
            <mc:AlternateContent>
              <mc:Choice Requires="wps">
                <w:drawing>
                  <wp:anchor distT="0" distB="0" distL="114300" distR="114300" simplePos="0" relativeHeight="251660288" behindDoc="0" locked="0" layoutInCell="1" allowOverlap="1" wp14:anchorId="41DFCBAC" wp14:editId="4195616C">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917D27F" w14:textId="77777777" w:rsidR="0052522E" w:rsidRDefault="00000000">
                                <w:pPr>
                                  <w:pStyle w:val="Footer"/>
                                  <w:jc w:val="right"/>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13</w:t>
                                </w:r>
                                <w:r>
                                  <w:rPr>
                                    <w:caps/>
                                    <w:color w:val="808080" w:themeColor="background1" w:themeShade="80"/>
                                    <w:sz w:val="18"/>
                                    <w:szCs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1DFCBAC" id="_x0000_t202" coordsize="21600,21600" o:spt="202" path="m,l,21600r21600,l21600,xe">
                    <v:stroke joinstyle="miter"/>
                    <v:path gradientshapeok="t" o:connecttype="rect"/>
                  </v:shapetype>
                  <v:shape id="Text Box 2" o:spid="_x0000_s105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" filled="f" stroked="f" strokeweight=".5pt">
                    <v:textbox style="mso-fit-shape-to-text:t" inset="0,0,0,0">
                      <w:txbxContent>
                        <w:p w14:paraId="6917D27F" w14:textId="77777777" w:rsidR="0052522E" w:rsidRDefault="00000000">
                          <w:pPr>
                            <w:pStyle w:val="Footer"/>
                            <w:jc w:val="right"/>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13</w:t>
                          </w:r>
                          <w:r>
                            <w:rPr>
                              <w:caps/>
                              <w:color w:val="808080" w:themeColor="background1" w:themeShade="80"/>
                              <w:sz w:val="18"/>
                              <w:szCs w:val="18"/>
                            </w:rPr>
                            <w:fldChar w:fldCharType="end"/>
                          </w:r>
                        </w:p>
                      </w:txbxContent>
                    </v:textbox>
                    <w10:wrap anchorx="margin"/>
                  </v:shape>
                </w:pict>
              </mc:Fallback>
            </mc:AlternateContent>
          </w:r>
        </w:p>
      </w:tc>
    </w:tr>
  </w:tbl>
  <w:p w14:paraId="66FFA922" w14:textId="77777777" w:rsidR="0052522E" w:rsidRDefault="005252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C6204" w14:textId="77777777" w:rsidR="0052522E" w:rsidRDefault="0052522E">
    <w:pPr>
      <w:pStyle w:val="Footer"/>
      <w:jc w:val="right"/>
    </w:pPr>
  </w:p>
  <w:p w14:paraId="37890B58" w14:textId="77777777" w:rsidR="0052522E" w:rsidRDefault="0052522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1"/>
      <w:gridCol w:w="4489"/>
    </w:tblGrid>
    <w:tr w:rsidR="009A0205" w14:paraId="5D45E2DE" w14:textId="77777777">
      <w:trPr>
        <w:trHeight w:hRule="exact" w:val="115"/>
        <w:jc w:val="center"/>
      </w:trPr>
      <w:tc>
        <w:tcPr>
          <w:tcW w:w="4686" w:type="dxa"/>
          <w:shd w:val="clear" w:color="auto" w:fill="5B9BD5" w:themeFill="accent1"/>
          <w:tcMar>
            <w:top w:w="0" w:type="dxa"/>
            <w:bottom w:w="0" w:type="dxa"/>
          </w:tcMar>
        </w:tcPr>
        <w:p w14:paraId="3B6A516D" w14:textId="77777777" w:rsidR="009A0205" w:rsidRDefault="009A0205">
          <w:pPr>
            <w:pStyle w:val="Header"/>
            <w:rPr>
              <w:caps/>
              <w:sz w:val="18"/>
            </w:rPr>
          </w:pPr>
        </w:p>
      </w:tc>
      <w:tc>
        <w:tcPr>
          <w:tcW w:w="4674" w:type="dxa"/>
          <w:shd w:val="clear" w:color="auto" w:fill="5B9BD5" w:themeFill="accent1"/>
          <w:tcMar>
            <w:top w:w="0" w:type="dxa"/>
            <w:bottom w:w="0" w:type="dxa"/>
          </w:tcMar>
        </w:tcPr>
        <w:p w14:paraId="78C29E75" w14:textId="77777777" w:rsidR="009A0205" w:rsidRDefault="009A0205">
          <w:pPr>
            <w:pStyle w:val="Header"/>
            <w:jc w:val="right"/>
            <w:rPr>
              <w:caps/>
              <w:sz w:val="18"/>
            </w:rPr>
          </w:pPr>
        </w:p>
      </w:tc>
    </w:tr>
    <w:tr w:rsidR="009A0205" w14:paraId="6B6436FD" w14:textId="77777777">
      <w:trPr>
        <w:jc w:val="center"/>
      </w:trPr>
      <w:sdt>
        <w:sdtPr>
          <w:rPr>
            <w:caps/>
            <w:color w:val="808080" w:themeColor="background1" w:themeShade="80"/>
            <w:sz w:val="18"/>
            <w:szCs w:val="18"/>
          </w:rPr>
          <w:alias w:val="Author"/>
          <w:tag w:val=""/>
          <w:id w:val="-687986277"/>
          <w:placeholder>
            <w:docPart w:val="227CAC298CF8394DABC955627B34B6C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D1D3BEF" w14:textId="71E43709" w:rsidR="009A0205" w:rsidRDefault="00D36D8C">
              <w:pPr>
                <w:pStyle w:val="Footer"/>
                <w:rPr>
                  <w:caps/>
                  <w:color w:val="808080" w:themeColor="background1" w:themeShade="80"/>
                  <w:sz w:val="18"/>
                  <w:szCs w:val="18"/>
                </w:rPr>
              </w:pPr>
              <w:r>
                <w:rPr>
                  <w:caps/>
                  <w:color w:val="808080" w:themeColor="background1" w:themeShade="80"/>
                  <w:sz w:val="18"/>
                  <w:szCs w:val="18"/>
                </w:rPr>
                <w:t>© 2025</w:t>
              </w:r>
            </w:p>
          </w:tc>
        </w:sdtContent>
      </w:sdt>
      <w:tc>
        <w:tcPr>
          <w:tcW w:w="4674" w:type="dxa"/>
          <w:shd w:val="clear" w:color="auto" w:fill="auto"/>
          <w:vAlign w:val="center"/>
        </w:tcPr>
        <w:p w14:paraId="45911F22" w14:textId="77777777" w:rsidR="009A0205" w:rsidRDefault="009A020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91711D9" w14:textId="77777777" w:rsidR="0052522E" w:rsidRDefault="005252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7CBBBF" w14:textId="77777777" w:rsidR="00042C4C" w:rsidRDefault="00042C4C">
      <w:pPr>
        <w:spacing w:after="0"/>
      </w:pPr>
      <w:r>
        <w:separator/>
      </w:r>
    </w:p>
  </w:footnote>
  <w:footnote w:type="continuationSeparator" w:id="0">
    <w:p w14:paraId="4E0FA4CF" w14:textId="77777777" w:rsidR="00042C4C" w:rsidRDefault="00042C4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8CF1C31"/>
    <w:multiLevelType w:val="singleLevel"/>
    <w:tmpl w:val="98CF1C31"/>
    <w:lvl w:ilvl="0">
      <w:start w:val="1"/>
      <w:numFmt w:val="decimal"/>
      <w:lvlText w:val="%1."/>
      <w:lvlJc w:val="left"/>
      <w:pPr>
        <w:tabs>
          <w:tab w:val="left" w:pos="425"/>
        </w:tabs>
        <w:ind w:left="425" w:hanging="425"/>
      </w:pPr>
      <w:rPr>
        <w:rFonts w:hint="default"/>
      </w:rPr>
    </w:lvl>
  </w:abstractNum>
  <w:abstractNum w:abstractNumId="1" w15:restartNumberingAfterBreak="0">
    <w:nsid w:val="CD49A600"/>
    <w:multiLevelType w:val="multilevel"/>
    <w:tmpl w:val="CD49A600"/>
    <w:lvl w:ilvl="0">
      <w:start w:val="1"/>
      <w:numFmt w:val="decimal"/>
      <w:suff w:val="space"/>
      <w:lvlText w:val="%1."/>
      <w:lvlJc w:val="left"/>
      <w:pPr>
        <w:ind w:left="-36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D77406BC"/>
    <w:multiLevelType w:val="singleLevel"/>
    <w:tmpl w:val="D77406BC"/>
    <w:lvl w:ilvl="0">
      <w:start w:val="1"/>
      <w:numFmt w:val="lowerRoman"/>
      <w:lvlText w:val="%1."/>
      <w:lvlJc w:val="left"/>
      <w:pPr>
        <w:tabs>
          <w:tab w:val="left" w:pos="425"/>
        </w:tabs>
        <w:ind w:left="425" w:hanging="425"/>
      </w:pPr>
      <w:rPr>
        <w:rFonts w:hint="default"/>
      </w:rPr>
    </w:lvl>
  </w:abstractNum>
  <w:abstractNum w:abstractNumId="3"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4"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5"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6"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7"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8"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9"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10"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11"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12"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3" w15:restartNumberingAfterBreak="0">
    <w:nsid w:val="0515326E"/>
    <w:multiLevelType w:val="multilevel"/>
    <w:tmpl w:val="0515326E"/>
    <w:lvl w:ilvl="0">
      <w:start w:val="1"/>
      <w:numFmt w:val="upperRoman"/>
      <w:lvlText w:val="Article %1."/>
      <w:lvlJc w:val="left"/>
      <w:pPr>
        <w:tabs>
          <w:tab w:val="left" w:pos="1440"/>
        </w:tabs>
        <w:ind w:left="0" w:firstLine="0"/>
      </w:pPr>
    </w:lvl>
    <w:lvl w:ilvl="1">
      <w:start w:val="1"/>
      <w:numFmt w:val="decimalZero"/>
      <w:isLgl/>
      <w:lvlText w:val="Section %1.%2"/>
      <w:lvlJc w:val="left"/>
      <w:pPr>
        <w:tabs>
          <w:tab w:val="left" w:pos="1080"/>
        </w:tabs>
        <w:ind w:left="0" w:firstLine="0"/>
      </w:pPr>
    </w:lvl>
    <w:lvl w:ilvl="2">
      <w:start w:val="1"/>
      <w:numFmt w:val="lowerLetter"/>
      <w:pStyle w:val="Heading3"/>
      <w:lvlText w:val="(%3)"/>
      <w:lvlJc w:val="left"/>
      <w:pPr>
        <w:tabs>
          <w:tab w:val="left" w:pos="720"/>
        </w:tabs>
        <w:ind w:left="720" w:hanging="432"/>
      </w:pPr>
    </w:lvl>
    <w:lvl w:ilvl="3">
      <w:start w:val="1"/>
      <w:numFmt w:val="lowerRoman"/>
      <w:pStyle w:val="Heading4"/>
      <w:lvlText w:val="(%4)"/>
      <w:lvlJc w:val="right"/>
      <w:pPr>
        <w:tabs>
          <w:tab w:val="left" w:pos="864"/>
        </w:tabs>
        <w:ind w:left="864" w:hanging="144"/>
      </w:pPr>
    </w:lvl>
    <w:lvl w:ilvl="4">
      <w:start w:val="1"/>
      <w:numFmt w:val="decimal"/>
      <w:pStyle w:val="Heading5"/>
      <w:lvlText w:val="%5)"/>
      <w:lvlJc w:val="left"/>
      <w:pPr>
        <w:tabs>
          <w:tab w:val="left" w:pos="1008"/>
        </w:tabs>
        <w:ind w:left="1008" w:hanging="432"/>
      </w:pPr>
    </w:lvl>
    <w:lvl w:ilvl="5">
      <w:start w:val="1"/>
      <w:numFmt w:val="lowerLetter"/>
      <w:pStyle w:val="Heading6"/>
      <w:lvlText w:val="%6)"/>
      <w:lvlJc w:val="left"/>
      <w:pPr>
        <w:tabs>
          <w:tab w:val="left" w:pos="1152"/>
        </w:tabs>
        <w:ind w:left="1152" w:hanging="432"/>
      </w:pPr>
    </w:lvl>
    <w:lvl w:ilvl="6">
      <w:start w:val="1"/>
      <w:numFmt w:val="lowerRoman"/>
      <w:pStyle w:val="Heading7"/>
      <w:lvlText w:val="%7)"/>
      <w:lvlJc w:val="right"/>
      <w:pPr>
        <w:tabs>
          <w:tab w:val="left" w:pos="1296"/>
        </w:tabs>
        <w:ind w:left="1296" w:hanging="288"/>
      </w:pPr>
    </w:lvl>
    <w:lvl w:ilvl="7">
      <w:start w:val="1"/>
      <w:numFmt w:val="lowerLetter"/>
      <w:pStyle w:val="Heading8"/>
      <w:lvlText w:val="%8."/>
      <w:lvlJc w:val="left"/>
      <w:pPr>
        <w:tabs>
          <w:tab w:val="left" w:pos="1440"/>
        </w:tabs>
        <w:ind w:left="1440" w:hanging="432"/>
      </w:pPr>
    </w:lvl>
    <w:lvl w:ilvl="8">
      <w:start w:val="1"/>
      <w:numFmt w:val="lowerRoman"/>
      <w:pStyle w:val="Heading9"/>
      <w:lvlText w:val="%9."/>
      <w:lvlJc w:val="right"/>
      <w:pPr>
        <w:tabs>
          <w:tab w:val="left" w:pos="1584"/>
        </w:tabs>
        <w:ind w:left="1584" w:hanging="144"/>
      </w:pPr>
    </w:lvl>
  </w:abstractNum>
  <w:abstractNum w:abstractNumId="14" w15:restartNumberingAfterBreak="0">
    <w:nsid w:val="0A14604A"/>
    <w:multiLevelType w:val="multilevel"/>
    <w:tmpl w:val="0A1460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12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0CA84367"/>
    <w:multiLevelType w:val="multilevel"/>
    <w:tmpl w:val="0CA843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113AE203"/>
    <w:multiLevelType w:val="multilevel"/>
    <w:tmpl w:val="113AE203"/>
    <w:lvl w:ilvl="0">
      <w:start w:val="1"/>
      <w:numFmt w:val="decimal"/>
      <w:suff w:val="space"/>
      <w:lvlText w:val="%1."/>
      <w:lvlJc w:val="left"/>
      <w:pPr>
        <w:ind w:left="0" w:firstLine="0"/>
      </w:pPr>
      <w:rPr>
        <w:rFonts w:hint="default"/>
      </w:rPr>
    </w:lvl>
    <w:lvl w:ilvl="1">
      <w:start w:val="1"/>
      <w:numFmt w:val="decimal"/>
      <w:suff w:val="space"/>
      <w:lvlText w:val="%1.%2."/>
      <w:lvlJc w:val="left"/>
      <w:pPr>
        <w:ind w:left="-90" w:firstLine="0"/>
      </w:pPr>
      <w:rPr>
        <w:rFonts w:hint="default"/>
        <w:b w:val="0"/>
        <w:bCs w:val="0"/>
        <w:i w:val="0"/>
        <w:iCs w:val="0"/>
      </w:rPr>
    </w:lvl>
    <w:lvl w:ilvl="2">
      <w:start w:val="1"/>
      <w:numFmt w:val="decimal"/>
      <w:suff w:val="space"/>
      <w:lvlText w:val="%1.%2.%3."/>
      <w:lvlJc w:val="left"/>
      <w:pPr>
        <w:ind w:left="480" w:firstLine="0"/>
      </w:pPr>
      <w:rPr>
        <w:rFonts w:hint="default"/>
        <w:b w:val="0"/>
        <w:bCs w:val="0"/>
        <w:i w:val="0"/>
        <w:iCs w:val="0"/>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8" w15:restartNumberingAfterBreak="0">
    <w:nsid w:val="15EB000E"/>
    <w:multiLevelType w:val="multilevel"/>
    <w:tmpl w:val="15EB00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A94479A"/>
    <w:multiLevelType w:val="multilevel"/>
    <w:tmpl w:val="1A9447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F42A84B"/>
    <w:multiLevelType w:val="singleLevel"/>
    <w:tmpl w:val="1F42A84B"/>
    <w:lvl w:ilvl="0">
      <w:start w:val="1"/>
      <w:numFmt w:val="decimal"/>
      <w:suff w:val="space"/>
      <w:lvlText w:val="%1."/>
      <w:lvlJc w:val="left"/>
    </w:lvl>
  </w:abstractNum>
  <w:abstractNum w:abstractNumId="21"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22"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spacing w:val="0"/>
        <w:sz w:val="24"/>
        <w:vertAlign w:val="baselin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3" w15:restartNumberingAfterBreak="0">
    <w:nsid w:val="321D4F91"/>
    <w:multiLevelType w:val="multilevel"/>
    <w:tmpl w:val="321D4F91"/>
    <w:lvl w:ilvl="0">
      <w:start w:val="1"/>
      <w:numFmt w:val="decimal"/>
      <w:lvlText w:val="4.%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4D04D58"/>
    <w:multiLevelType w:val="multilevel"/>
    <w:tmpl w:val="34D04D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779" w:hanging="720"/>
      </w:pPr>
      <w:rPr>
        <w:rFonts w:hint="default"/>
      </w:rPr>
    </w:lvl>
    <w:lvl w:ilvl="4">
      <w:start w:val="1"/>
      <w:numFmt w:val="decimal"/>
      <w:lvlText w:val="%1.%2.%3.%4.%5"/>
      <w:lvlJc w:val="left"/>
      <w:pPr>
        <w:ind w:left="2492" w:hanging="1080"/>
      </w:pPr>
      <w:rPr>
        <w:rFonts w:hint="default"/>
      </w:rPr>
    </w:lvl>
    <w:lvl w:ilvl="5">
      <w:start w:val="1"/>
      <w:numFmt w:val="decimal"/>
      <w:lvlText w:val="%1.%2.%3.%4.%5.%6"/>
      <w:lvlJc w:val="left"/>
      <w:pPr>
        <w:ind w:left="2845" w:hanging="1080"/>
      </w:pPr>
      <w:rPr>
        <w:rFonts w:hint="default"/>
      </w:rPr>
    </w:lvl>
    <w:lvl w:ilvl="6">
      <w:start w:val="1"/>
      <w:numFmt w:val="decimal"/>
      <w:lvlText w:val="%1.%2.%3.%4.%5.%6.%7"/>
      <w:lvlJc w:val="left"/>
      <w:pPr>
        <w:ind w:left="3558" w:hanging="1440"/>
      </w:pPr>
      <w:rPr>
        <w:rFonts w:hint="default"/>
      </w:rPr>
    </w:lvl>
    <w:lvl w:ilvl="7">
      <w:start w:val="1"/>
      <w:numFmt w:val="decimal"/>
      <w:lvlText w:val="%1.%2.%3.%4.%5.%6.%7.%8"/>
      <w:lvlJc w:val="left"/>
      <w:pPr>
        <w:ind w:left="3911" w:hanging="1440"/>
      </w:pPr>
      <w:rPr>
        <w:rFonts w:hint="default"/>
      </w:rPr>
    </w:lvl>
    <w:lvl w:ilvl="8">
      <w:start w:val="1"/>
      <w:numFmt w:val="decimal"/>
      <w:lvlText w:val="%1.%2.%3.%4.%5.%6.%7.%8.%9"/>
      <w:lvlJc w:val="left"/>
      <w:pPr>
        <w:ind w:left="4624" w:hanging="1800"/>
      </w:pPr>
      <w:rPr>
        <w:rFonts w:hint="default"/>
      </w:rPr>
    </w:lvl>
  </w:abstractNum>
  <w:abstractNum w:abstractNumId="25" w15:restartNumberingAfterBreak="0">
    <w:nsid w:val="3BF2780F"/>
    <w:multiLevelType w:val="multilevel"/>
    <w:tmpl w:val="3BF2780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944" w:hanging="1800"/>
      </w:pPr>
      <w:rPr>
        <w:rFonts w:hint="default"/>
      </w:rPr>
    </w:lvl>
  </w:abstractNum>
  <w:abstractNum w:abstractNumId="26" w15:restartNumberingAfterBreak="0">
    <w:nsid w:val="40C9323A"/>
    <w:multiLevelType w:val="multilevel"/>
    <w:tmpl w:val="40C9323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48AE0A73"/>
    <w:multiLevelType w:val="multilevel"/>
    <w:tmpl w:val="48AE0A73"/>
    <w:lvl w:ilvl="0">
      <w:start w:val="1"/>
      <w:numFmt w:val="decimal"/>
      <w:lvlText w:val="%1"/>
      <w:lvlJc w:val="left"/>
      <w:pPr>
        <w:ind w:left="360" w:hanging="360"/>
      </w:pPr>
      <w:rPr>
        <w:rFonts w:hint="default"/>
        <w:b w:val="0"/>
        <w:i w:val="0"/>
      </w:rPr>
    </w:lvl>
    <w:lvl w:ilvl="1">
      <w:start w:val="1"/>
      <w:numFmt w:val="decimal"/>
      <w:lvlText w:val="%1.%2"/>
      <w:lvlJc w:val="left"/>
      <w:pPr>
        <w:ind w:left="540" w:hanging="360"/>
      </w:pPr>
      <w:rPr>
        <w:rFonts w:hint="default"/>
        <w:b w:val="0"/>
        <w:i w:val="0"/>
      </w:rPr>
    </w:lvl>
    <w:lvl w:ilvl="2">
      <w:start w:val="1"/>
      <w:numFmt w:val="decimal"/>
      <w:lvlText w:val="%1.%2.%3"/>
      <w:lvlJc w:val="left"/>
      <w:pPr>
        <w:ind w:left="1200" w:hanging="720"/>
      </w:pPr>
      <w:rPr>
        <w:rFonts w:hint="default"/>
        <w:b w:val="0"/>
        <w:i w:val="0"/>
      </w:rPr>
    </w:lvl>
    <w:lvl w:ilvl="3">
      <w:start w:val="1"/>
      <w:numFmt w:val="decimal"/>
      <w:lvlText w:val="%1.%2.%3.%4"/>
      <w:lvlJc w:val="left"/>
      <w:pPr>
        <w:ind w:left="2070" w:hanging="720"/>
      </w:pPr>
      <w:rPr>
        <w:rFonts w:hint="default"/>
        <w:b w:val="0"/>
        <w:i w:val="0"/>
      </w:rPr>
    </w:lvl>
    <w:lvl w:ilvl="4">
      <w:start w:val="1"/>
      <w:numFmt w:val="decimal"/>
      <w:lvlText w:val="%1.%2.%3.%4.%5"/>
      <w:lvlJc w:val="left"/>
      <w:pPr>
        <w:ind w:left="2880" w:hanging="1080"/>
      </w:pPr>
      <w:rPr>
        <w:rFonts w:hint="default"/>
        <w:b w:val="0"/>
        <w:i w:val="0"/>
      </w:rPr>
    </w:lvl>
    <w:lvl w:ilvl="5">
      <w:start w:val="1"/>
      <w:numFmt w:val="decimal"/>
      <w:lvlText w:val="%1.%2.%3.%4.%5.%6"/>
      <w:lvlJc w:val="left"/>
      <w:pPr>
        <w:ind w:left="3330" w:hanging="1080"/>
      </w:pPr>
      <w:rPr>
        <w:rFonts w:hint="default"/>
        <w:b w:val="0"/>
        <w:i w:val="0"/>
      </w:rPr>
    </w:lvl>
    <w:lvl w:ilvl="6">
      <w:start w:val="1"/>
      <w:numFmt w:val="decimal"/>
      <w:lvlText w:val="%1.%2.%3.%4.%5.%6.%7"/>
      <w:lvlJc w:val="left"/>
      <w:pPr>
        <w:ind w:left="4140" w:hanging="1440"/>
      </w:pPr>
      <w:rPr>
        <w:rFonts w:hint="default"/>
        <w:b w:val="0"/>
        <w:i w:val="0"/>
      </w:rPr>
    </w:lvl>
    <w:lvl w:ilvl="7">
      <w:start w:val="1"/>
      <w:numFmt w:val="decimal"/>
      <w:lvlText w:val="%1.%2.%3.%4.%5.%6.%7.%8"/>
      <w:lvlJc w:val="left"/>
      <w:pPr>
        <w:ind w:left="4590" w:hanging="1440"/>
      </w:pPr>
      <w:rPr>
        <w:rFonts w:hint="default"/>
        <w:b w:val="0"/>
        <w:i w:val="0"/>
      </w:rPr>
    </w:lvl>
    <w:lvl w:ilvl="8">
      <w:start w:val="1"/>
      <w:numFmt w:val="decimal"/>
      <w:lvlText w:val="%1.%2.%3.%4.%5.%6.%7.%8.%9"/>
      <w:lvlJc w:val="left"/>
      <w:pPr>
        <w:ind w:left="5400" w:hanging="1800"/>
      </w:pPr>
      <w:rPr>
        <w:rFonts w:hint="default"/>
        <w:b w:val="0"/>
        <w:i w:val="0"/>
      </w:rPr>
    </w:lvl>
  </w:abstractNum>
  <w:abstractNum w:abstractNumId="28" w15:restartNumberingAfterBreak="0">
    <w:nsid w:val="54881C48"/>
    <w:multiLevelType w:val="multilevel"/>
    <w:tmpl w:val="54881C48"/>
    <w:lvl w:ilvl="0">
      <w:start w:val="1"/>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9" w15:restartNumberingAfterBreak="0">
    <w:nsid w:val="565D710F"/>
    <w:multiLevelType w:val="multilevel"/>
    <w:tmpl w:val="565D7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A023BD4"/>
    <w:multiLevelType w:val="multilevel"/>
    <w:tmpl w:val="5A023B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C6A2B2E"/>
    <w:multiLevelType w:val="multilevel"/>
    <w:tmpl w:val="5C6A2B2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5F7C5105"/>
    <w:multiLevelType w:val="multilevel"/>
    <w:tmpl w:val="5F7C5105"/>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0125394"/>
    <w:multiLevelType w:val="multilevel"/>
    <w:tmpl w:val="60125394"/>
    <w:lvl w:ilvl="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293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365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437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509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581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653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725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797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34" w15:restartNumberingAfterBreak="0">
    <w:nsid w:val="60E04AE8"/>
    <w:multiLevelType w:val="multilevel"/>
    <w:tmpl w:val="60E04AE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61AE1725"/>
    <w:multiLevelType w:val="multilevel"/>
    <w:tmpl w:val="61AE1725"/>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0DE3926"/>
    <w:multiLevelType w:val="multilevel"/>
    <w:tmpl w:val="70DE392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038893240">
    <w:abstractNumId w:val="13"/>
  </w:num>
  <w:num w:numId="2" w16cid:durableId="1118794215">
    <w:abstractNumId w:val="12"/>
  </w:num>
  <w:num w:numId="3" w16cid:durableId="1341010813">
    <w:abstractNumId w:val="10"/>
  </w:num>
  <w:num w:numId="4" w16cid:durableId="70858720">
    <w:abstractNumId w:val="9"/>
  </w:num>
  <w:num w:numId="5" w16cid:durableId="1721130084">
    <w:abstractNumId w:val="8"/>
  </w:num>
  <w:num w:numId="6" w16cid:durableId="1479758374">
    <w:abstractNumId w:val="7"/>
  </w:num>
  <w:num w:numId="7" w16cid:durableId="1231189276">
    <w:abstractNumId w:val="11"/>
  </w:num>
  <w:num w:numId="8" w16cid:durableId="1122770931">
    <w:abstractNumId w:val="6"/>
  </w:num>
  <w:num w:numId="9" w16cid:durableId="321397909">
    <w:abstractNumId w:val="5"/>
  </w:num>
  <w:num w:numId="10" w16cid:durableId="710298920">
    <w:abstractNumId w:val="4"/>
  </w:num>
  <w:num w:numId="11" w16cid:durableId="935986924">
    <w:abstractNumId w:val="3"/>
  </w:num>
  <w:num w:numId="12" w16cid:durableId="1616283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92872571">
    <w:abstractNumId w:val="22"/>
  </w:num>
  <w:num w:numId="14" w16cid:durableId="642541387">
    <w:abstractNumId w:val="33"/>
  </w:num>
  <w:num w:numId="15" w16cid:durableId="1601529112">
    <w:abstractNumId w:val="30"/>
  </w:num>
  <w:num w:numId="16" w16cid:durableId="608897889">
    <w:abstractNumId w:val="2"/>
  </w:num>
  <w:num w:numId="17" w16cid:durableId="1453743507">
    <w:abstractNumId w:val="1"/>
  </w:num>
  <w:num w:numId="18" w16cid:durableId="1567837962">
    <w:abstractNumId w:val="25"/>
  </w:num>
  <w:num w:numId="19" w16cid:durableId="4065270">
    <w:abstractNumId w:val="28"/>
  </w:num>
  <w:num w:numId="20" w16cid:durableId="1403454561">
    <w:abstractNumId w:val="15"/>
  </w:num>
  <w:num w:numId="21" w16cid:durableId="180045991">
    <w:abstractNumId w:val="14"/>
  </w:num>
  <w:num w:numId="22" w16cid:durableId="1752465075">
    <w:abstractNumId w:val="29"/>
  </w:num>
  <w:num w:numId="23" w16cid:durableId="2114744861">
    <w:abstractNumId w:val="31"/>
  </w:num>
  <w:num w:numId="24" w16cid:durableId="1594165010">
    <w:abstractNumId w:val="36"/>
  </w:num>
  <w:num w:numId="25" w16cid:durableId="1830629856">
    <w:abstractNumId w:val="18"/>
  </w:num>
  <w:num w:numId="26" w16cid:durableId="600381042">
    <w:abstractNumId w:val="26"/>
  </w:num>
  <w:num w:numId="27" w16cid:durableId="1757941978">
    <w:abstractNumId w:val="35"/>
  </w:num>
  <w:num w:numId="28" w16cid:durableId="1694305346">
    <w:abstractNumId w:val="24"/>
  </w:num>
  <w:num w:numId="29" w16cid:durableId="1471096378">
    <w:abstractNumId w:val="19"/>
  </w:num>
  <w:num w:numId="30" w16cid:durableId="616058259">
    <w:abstractNumId w:val="23"/>
  </w:num>
  <w:num w:numId="31" w16cid:durableId="474027965">
    <w:abstractNumId w:val="32"/>
  </w:num>
  <w:num w:numId="32" w16cid:durableId="1212500871">
    <w:abstractNumId w:val="0"/>
  </w:num>
  <w:num w:numId="33" w16cid:durableId="1239361713">
    <w:abstractNumId w:val="20"/>
  </w:num>
  <w:num w:numId="34" w16cid:durableId="2074304092">
    <w:abstractNumId w:val="17"/>
  </w:num>
  <w:num w:numId="35" w16cid:durableId="594284305">
    <w:abstractNumId w:val="27"/>
  </w:num>
  <w:num w:numId="36" w16cid:durableId="486363045">
    <w:abstractNumId w:val="34"/>
  </w:num>
  <w:num w:numId="37" w16cid:durableId="80827981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EDD"/>
    <w:rsid w:val="00042C4C"/>
    <w:rsid w:val="00081F9C"/>
    <w:rsid w:val="000C1851"/>
    <w:rsid w:val="000C20A0"/>
    <w:rsid w:val="001309C9"/>
    <w:rsid w:val="00150264"/>
    <w:rsid w:val="001A3D14"/>
    <w:rsid w:val="001D1545"/>
    <w:rsid w:val="001F56E2"/>
    <w:rsid w:val="002036A2"/>
    <w:rsid w:val="0021662E"/>
    <w:rsid w:val="00234B31"/>
    <w:rsid w:val="0026739F"/>
    <w:rsid w:val="002A0634"/>
    <w:rsid w:val="002B4EA1"/>
    <w:rsid w:val="003D079E"/>
    <w:rsid w:val="004237C8"/>
    <w:rsid w:val="004672AE"/>
    <w:rsid w:val="00471E62"/>
    <w:rsid w:val="004C0062"/>
    <w:rsid w:val="004F1224"/>
    <w:rsid w:val="004F15AA"/>
    <w:rsid w:val="00524F09"/>
    <w:rsid w:val="0052522E"/>
    <w:rsid w:val="00581C7A"/>
    <w:rsid w:val="00587B6D"/>
    <w:rsid w:val="005C5AD7"/>
    <w:rsid w:val="005F0651"/>
    <w:rsid w:val="00606AB8"/>
    <w:rsid w:val="006365FA"/>
    <w:rsid w:val="00637FEC"/>
    <w:rsid w:val="0065359D"/>
    <w:rsid w:val="00690EC9"/>
    <w:rsid w:val="006A3FDF"/>
    <w:rsid w:val="006C64F4"/>
    <w:rsid w:val="006F4194"/>
    <w:rsid w:val="00702299"/>
    <w:rsid w:val="007049A1"/>
    <w:rsid w:val="007173FA"/>
    <w:rsid w:val="00733C49"/>
    <w:rsid w:val="00747B8F"/>
    <w:rsid w:val="0075335A"/>
    <w:rsid w:val="007912D1"/>
    <w:rsid w:val="00795C27"/>
    <w:rsid w:val="007A3660"/>
    <w:rsid w:val="007E3A13"/>
    <w:rsid w:val="007F0E27"/>
    <w:rsid w:val="00822300"/>
    <w:rsid w:val="0083213C"/>
    <w:rsid w:val="008610D6"/>
    <w:rsid w:val="00876D72"/>
    <w:rsid w:val="00883042"/>
    <w:rsid w:val="008D515A"/>
    <w:rsid w:val="0094013C"/>
    <w:rsid w:val="00961A93"/>
    <w:rsid w:val="0098249E"/>
    <w:rsid w:val="0099602E"/>
    <w:rsid w:val="009A0205"/>
    <w:rsid w:val="009E72C6"/>
    <w:rsid w:val="00A17F72"/>
    <w:rsid w:val="00A47FF6"/>
    <w:rsid w:val="00A772B9"/>
    <w:rsid w:val="00A81EDD"/>
    <w:rsid w:val="00A93A33"/>
    <w:rsid w:val="00AB005D"/>
    <w:rsid w:val="00AD2EDC"/>
    <w:rsid w:val="00B049EB"/>
    <w:rsid w:val="00B13FB8"/>
    <w:rsid w:val="00B466D8"/>
    <w:rsid w:val="00B900BA"/>
    <w:rsid w:val="00BB0727"/>
    <w:rsid w:val="00BD0026"/>
    <w:rsid w:val="00BE44EE"/>
    <w:rsid w:val="00C37FE3"/>
    <w:rsid w:val="00C466ED"/>
    <w:rsid w:val="00D36D8C"/>
    <w:rsid w:val="00D514FD"/>
    <w:rsid w:val="00D81973"/>
    <w:rsid w:val="00D83C35"/>
    <w:rsid w:val="00DB0D2A"/>
    <w:rsid w:val="00DC0162"/>
    <w:rsid w:val="00DC019B"/>
    <w:rsid w:val="00DD4FED"/>
    <w:rsid w:val="00E1377C"/>
    <w:rsid w:val="00E33556"/>
    <w:rsid w:val="00E75CFF"/>
    <w:rsid w:val="00E90890"/>
    <w:rsid w:val="00EC451D"/>
    <w:rsid w:val="00EF2A38"/>
    <w:rsid w:val="00F03943"/>
    <w:rsid w:val="00F46EE5"/>
    <w:rsid w:val="00F56DD3"/>
    <w:rsid w:val="00F63FF0"/>
    <w:rsid w:val="00F66956"/>
    <w:rsid w:val="00F8372E"/>
    <w:rsid w:val="00F97932"/>
    <w:rsid w:val="00FE3C11"/>
    <w:rsid w:val="00FF27BD"/>
    <w:rsid w:val="00FF3B4F"/>
    <w:rsid w:val="00FF744C"/>
    <w:rsid w:val="01FC0854"/>
    <w:rsid w:val="023128A5"/>
    <w:rsid w:val="02E513AD"/>
    <w:rsid w:val="03094B07"/>
    <w:rsid w:val="030A5E0C"/>
    <w:rsid w:val="03701033"/>
    <w:rsid w:val="03CB0448"/>
    <w:rsid w:val="0469124B"/>
    <w:rsid w:val="04CD7AAF"/>
    <w:rsid w:val="051F79A0"/>
    <w:rsid w:val="05A84156"/>
    <w:rsid w:val="06AF6466"/>
    <w:rsid w:val="09EE650B"/>
    <w:rsid w:val="0A46326B"/>
    <w:rsid w:val="0AFD4F98"/>
    <w:rsid w:val="0B8E2BFE"/>
    <w:rsid w:val="0B971913"/>
    <w:rsid w:val="0DB96E36"/>
    <w:rsid w:val="0E4E0B87"/>
    <w:rsid w:val="12134735"/>
    <w:rsid w:val="121A7943"/>
    <w:rsid w:val="12930507"/>
    <w:rsid w:val="129C6C18"/>
    <w:rsid w:val="12E77F91"/>
    <w:rsid w:val="14445CCF"/>
    <w:rsid w:val="14C33A73"/>
    <w:rsid w:val="152720E1"/>
    <w:rsid w:val="16C46FE7"/>
    <w:rsid w:val="18CC6F2C"/>
    <w:rsid w:val="190B2724"/>
    <w:rsid w:val="192432CE"/>
    <w:rsid w:val="19BC2548"/>
    <w:rsid w:val="1A41499F"/>
    <w:rsid w:val="1A5A58C9"/>
    <w:rsid w:val="1A642D06"/>
    <w:rsid w:val="1BDD64C4"/>
    <w:rsid w:val="1C2144F1"/>
    <w:rsid w:val="1EF00B81"/>
    <w:rsid w:val="1F7E48B7"/>
    <w:rsid w:val="207F3166"/>
    <w:rsid w:val="210324B5"/>
    <w:rsid w:val="21166F57"/>
    <w:rsid w:val="222C6A9F"/>
    <w:rsid w:val="228D4A12"/>
    <w:rsid w:val="229816E8"/>
    <w:rsid w:val="24175346"/>
    <w:rsid w:val="24546715"/>
    <w:rsid w:val="2511775C"/>
    <w:rsid w:val="252E162B"/>
    <w:rsid w:val="27D172E0"/>
    <w:rsid w:val="28405395"/>
    <w:rsid w:val="28FA38CA"/>
    <w:rsid w:val="2A2036AC"/>
    <w:rsid w:val="2B505F9D"/>
    <w:rsid w:val="2CB510E7"/>
    <w:rsid w:val="2D3661BD"/>
    <w:rsid w:val="2E5F13C2"/>
    <w:rsid w:val="2F1653CE"/>
    <w:rsid w:val="2F2C7572"/>
    <w:rsid w:val="35D579E0"/>
    <w:rsid w:val="35FC1307"/>
    <w:rsid w:val="37F50CDF"/>
    <w:rsid w:val="39145073"/>
    <w:rsid w:val="3A5804C9"/>
    <w:rsid w:val="3B642908"/>
    <w:rsid w:val="3C356755"/>
    <w:rsid w:val="3C612A9D"/>
    <w:rsid w:val="3CC0413B"/>
    <w:rsid w:val="3D0C6BB9"/>
    <w:rsid w:val="3D18170C"/>
    <w:rsid w:val="3DDD580C"/>
    <w:rsid w:val="3E9F7E2D"/>
    <w:rsid w:val="3EED0ECD"/>
    <w:rsid w:val="3FB8126D"/>
    <w:rsid w:val="42FC368D"/>
    <w:rsid w:val="43F7374F"/>
    <w:rsid w:val="44757F5F"/>
    <w:rsid w:val="484D4D2C"/>
    <w:rsid w:val="486401D4"/>
    <w:rsid w:val="48A147B6"/>
    <w:rsid w:val="49132D46"/>
    <w:rsid w:val="4B365A74"/>
    <w:rsid w:val="4C2C70F6"/>
    <w:rsid w:val="533C49AD"/>
    <w:rsid w:val="55384960"/>
    <w:rsid w:val="55487179"/>
    <w:rsid w:val="55592AA9"/>
    <w:rsid w:val="56312D95"/>
    <w:rsid w:val="586009A6"/>
    <w:rsid w:val="58F3217D"/>
    <w:rsid w:val="596908AC"/>
    <w:rsid w:val="5CB06720"/>
    <w:rsid w:val="5D092D37"/>
    <w:rsid w:val="5E14515D"/>
    <w:rsid w:val="5EBE3927"/>
    <w:rsid w:val="6041039B"/>
    <w:rsid w:val="628F5E41"/>
    <w:rsid w:val="650755D0"/>
    <w:rsid w:val="65DE652D"/>
    <w:rsid w:val="65EA5BC3"/>
    <w:rsid w:val="660157E8"/>
    <w:rsid w:val="666E0AF5"/>
    <w:rsid w:val="671059A6"/>
    <w:rsid w:val="67CE4ADF"/>
    <w:rsid w:val="68BC0EE4"/>
    <w:rsid w:val="6B674346"/>
    <w:rsid w:val="6F5248B0"/>
    <w:rsid w:val="6F9354E5"/>
    <w:rsid w:val="6FAE7E90"/>
    <w:rsid w:val="70C54792"/>
    <w:rsid w:val="70C71E93"/>
    <w:rsid w:val="717A57AC"/>
    <w:rsid w:val="72275556"/>
    <w:rsid w:val="722F68CA"/>
    <w:rsid w:val="73B87FE8"/>
    <w:rsid w:val="741C7D0C"/>
    <w:rsid w:val="757B75F5"/>
    <w:rsid w:val="768D550B"/>
    <w:rsid w:val="76E44C9C"/>
    <w:rsid w:val="770D005F"/>
    <w:rsid w:val="77630DEE"/>
    <w:rsid w:val="77792664"/>
    <w:rsid w:val="788543C8"/>
    <w:rsid w:val="7AB00826"/>
    <w:rsid w:val="7C70774C"/>
    <w:rsid w:val="7CC96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2ED607E"/>
  <w15:docId w15:val="{EE86264F-9833-C74E-A108-57355C635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K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uiPriority="39" w:unhideWhenUsed="1" w:qFormat="1"/>
    <w:lsdException w:name="toc 2"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qFormat="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qFormat="1"/>
    <w:lsdException w:name="caption" w:uiPriority="35" w:qFormat="1"/>
    <w:lsdException w:name="table of figures" w:semiHidden="1" w:unhideWhenUsed="1"/>
    <w:lsdException w:name="envelope address" w:semiHidden="1" w:unhideWhenUsed="1" w:qFormat="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lsdException w:name="table of authorities" w:semiHidden="1" w:unhideWhenUsed="1" w:qFormat="1"/>
    <w:lsdException w:name="macro" w:semiHidden="1" w:unhideWhenUsed="1" w:qFormat="1"/>
    <w:lsdException w:name="toa heading" w:semiHidden="1" w:unhideWhenUsed="1" w:qFormat="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uiPriority="0" w:unhideWhenUsed="1" w:qFormat="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uiPriority="11" w:qFormat="1"/>
    <w:lsdException w:name="Salutation" w:semiHidden="1" w:unhideWhenUsed="1" w:qFormat="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unhideWhenUsed="1" w:qFormat="1"/>
    <w:lsdException w:name="FollowedHyperlink" w:semiHidden="1" w:unhideWhenUsed="1" w:qFormat="1"/>
    <w:lsdException w:name="Strong" w:uiPriority="23" w:qFormat="1"/>
    <w:lsdException w:name="Emphasis" w:uiPriority="20" w:qFormat="1"/>
    <w:lsdException w:name="Document Map" w:semiHidden="1" w:unhideWhenUsed="1" w:qFormat="1"/>
    <w:lsdException w:name="Plain Text" w:uiPriority="0"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qFormat="1"/>
    <w:lsdException w:name="Table Simple 2" w:semiHidden="1" w:uiPriority="0" w:unhideWhenUsed="1" w:qFormat="1"/>
    <w:lsdException w:name="Table Simple 3" w:semiHidden="1" w:uiPriority="0" w:unhideWhenUsed="1" w:qFormat="1"/>
    <w:lsdException w:name="Table Classic 1" w:semiHidden="1" w:uiPriority="0" w:unhideWhenUsed="1" w:qFormat="1"/>
    <w:lsdException w:name="Table Classic 2" w:semiHidden="1" w:uiPriority="0" w:unhideWhenUsed="1" w:qFormat="1"/>
    <w:lsdException w:name="Table Classic 3" w:semiHidden="1" w:uiPriority="0" w:unhideWhenUsed="1" w:qFormat="1"/>
    <w:lsdException w:name="Table Classic 4" w:semiHidden="1" w:uiPriority="0" w:unhideWhenUsed="1" w:qFormat="1"/>
    <w:lsdException w:name="Table Colorful 1" w:semiHidden="1" w:uiPriority="0" w:unhideWhenUsed="1" w:qFormat="1"/>
    <w:lsdException w:name="Table Colorful 2" w:semiHidden="1" w:uiPriority="0" w:unhideWhenUsed="1" w:qFormat="1"/>
    <w:lsdException w:name="Table Colorful 3" w:semiHidden="1" w:uiPriority="0" w:unhideWhenUsed="1" w:qFormat="1"/>
    <w:lsdException w:name="Table Columns 1" w:semiHidden="1" w:uiPriority="0" w:unhideWhenUsed="1" w:qFormat="1"/>
    <w:lsdException w:name="Table Columns 2" w:semiHidden="1" w:uiPriority="0" w:unhideWhenUsed="1" w:qFormat="1"/>
    <w:lsdException w:name="Table Columns 3" w:semiHidden="1" w:uiPriority="0" w:unhideWhenUsed="1" w:qFormat="1"/>
    <w:lsdException w:name="Table Columns 4" w:semiHidden="1" w:uiPriority="0" w:unhideWhenUsed="1" w:qFormat="1"/>
    <w:lsdException w:name="Table Columns 5" w:semiHidden="1" w:uiPriority="0" w:unhideWhenUsed="1" w:qFormat="1"/>
    <w:lsdException w:name="Table Grid 1" w:semiHidden="1" w:uiPriority="0" w:unhideWhenUsed="1" w:qFormat="1"/>
    <w:lsdException w:name="Table Grid 2" w:semiHidden="1" w:uiPriority="0" w:unhideWhenUsed="1" w:qFormat="1"/>
    <w:lsdException w:name="Table Grid 3" w:semiHidden="1" w:uiPriority="0" w:unhideWhenUsed="1" w:qFormat="1"/>
    <w:lsdException w:name="Table Grid 4" w:semiHidden="1" w:uiPriority="0" w:unhideWhenUsed="1" w:qFormat="1"/>
    <w:lsdException w:name="Table Grid 5" w:semiHidden="1" w:uiPriority="0" w:unhideWhenUsed="1" w:qFormat="1"/>
    <w:lsdException w:name="Table Grid 6" w:semiHidden="1" w:uiPriority="0" w:unhideWhenUsed="1" w:qFormat="1"/>
    <w:lsdException w:name="Table Grid 7" w:semiHidden="1" w:uiPriority="0" w:unhideWhenUsed="1" w:qFormat="1"/>
    <w:lsdException w:name="Table Grid 8" w:semiHidden="1" w:uiPriority="0" w:unhideWhenUsed="1" w:qFormat="1"/>
    <w:lsdException w:name="Table List 1" w:semiHidden="1" w:uiPriority="0" w:unhideWhenUsed="1" w:qFormat="1"/>
    <w:lsdException w:name="Table List 2" w:semiHidden="1" w:uiPriority="0" w:unhideWhenUsed="1" w:qFormat="1"/>
    <w:lsdException w:name="Table List 3" w:semiHidden="1" w:uiPriority="0" w:unhideWhenUsed="1" w:qFormat="1"/>
    <w:lsdException w:name="Table List 4" w:semiHidden="1" w:uiPriority="0" w:unhideWhenUsed="1" w:qFormat="1"/>
    <w:lsdException w:name="Table List 5" w:semiHidden="1" w:uiPriority="0" w:unhideWhenUsed="1" w:qFormat="1"/>
    <w:lsdException w:name="Table List 6" w:semiHidden="1" w:uiPriority="0" w:unhideWhenUsed="1" w:qFormat="1"/>
    <w:lsdException w:name="Table List 7" w:semiHidden="1" w:uiPriority="0" w:unhideWhenUsed="1" w:qFormat="1"/>
    <w:lsdException w:name="Table List 8" w:semiHidden="1" w:uiPriority="0" w:unhideWhenUsed="1" w:qFormat="1"/>
    <w:lsdException w:name="Table 3D effects 1" w:semiHidden="1" w:uiPriority="0" w:unhideWhenUsed="1" w:qFormat="1"/>
    <w:lsdException w:name="Table 3D effects 2" w:semiHidden="1" w:uiPriority="0" w:unhideWhenUsed="1" w:qFormat="1"/>
    <w:lsdException w:name="Table 3D effects 3" w:semiHidden="1" w:uiPriority="0" w:unhideWhenUsed="1"/>
    <w:lsdException w:name="Table Contemporary" w:semiHidden="1" w:uiPriority="0" w:unhideWhenUsed="1" w:qFormat="1"/>
    <w:lsdException w:name="Table Elegant" w:semiHidden="1" w:uiPriority="0" w:unhideWhenUsed="1" w:qFormat="1"/>
    <w:lsdException w:name="Table Professional" w:semiHidden="1" w:uiPriority="0" w:unhideWhenUsed="1" w:qFormat="1"/>
    <w:lsdException w:name="Table Subtle 1" w:semiHidden="1" w:uiPriority="0" w:unhideWhenUsed="1" w:qFormat="1"/>
    <w:lsdException w:name="Table Subtle 2" w:semiHidden="1" w:uiPriority="0" w:unhideWhenUsed="1"/>
    <w:lsdException w:name="Table Web 1" w:semiHidden="1" w:uiPriority="0" w:unhideWhenUsed="1" w:qFormat="1"/>
    <w:lsdException w:name="Table Web 2" w:semiHidden="1" w:uiPriority="0" w:unhideWhenUsed="1" w:qFormat="1"/>
    <w:lsdException w:name="Table Web 3" w:semiHidden="1" w:uiPriority="0" w:unhideWhenUsed="1" w:qFormat="1"/>
    <w:lsdException w:name="Balloon Text" w:semiHidden="1" w:unhideWhenUsed="1" w:qFormat="1"/>
    <w:lsdException w:name="Table Grid" w:uiPriority="0" w:qFormat="1"/>
    <w:lsdException w:name="Table Theme" w:semiHidden="1" w:uiPriority="0" w:unhideWhenUsed="1" w:qFormat="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imes New Roman" w:eastAsia="Calibri" w:hAnsi="Times New Roman" w:cs="Times New Roman"/>
      <w:sz w:val="24"/>
      <w:szCs w:val="22"/>
      <w:lang w:val="en-ZW" w:eastAsia="en-US"/>
    </w:rPr>
  </w:style>
  <w:style w:type="paragraph" w:styleId="Heading1">
    <w:name w:val="heading 1"/>
    <w:basedOn w:val="Normal"/>
    <w:next w:val="Normal"/>
    <w:link w:val="Heading1Char"/>
    <w:autoRedefine/>
    <w:uiPriority w:val="9"/>
    <w:qFormat/>
    <w:pPr>
      <w:keepNext/>
      <w:keepLines/>
      <w:tabs>
        <w:tab w:val="left" w:pos="684"/>
      </w:tabs>
      <w:spacing w:before="240" w:after="0"/>
      <w:jc w:val="center"/>
      <w:outlineLvl w:val="0"/>
    </w:pPr>
    <w:rPr>
      <w:rFonts w:eastAsiaTheme="majorEastAsia"/>
      <w:b/>
      <w:sz w:val="28"/>
      <w:szCs w:val="28"/>
      <w:lang w:val="en-ZA" w:eastAsia="fr-FR"/>
    </w:rPr>
  </w:style>
  <w:style w:type="paragraph" w:styleId="Heading2">
    <w:name w:val="heading 2"/>
    <w:basedOn w:val="Normal"/>
    <w:next w:val="Normal"/>
    <w:link w:val="Heading2Char"/>
    <w:autoRedefine/>
    <w:uiPriority w:val="9"/>
    <w:qFormat/>
    <w:pPr>
      <w:keepNext/>
      <w:keepLines/>
      <w:spacing w:after="0"/>
      <w:outlineLvl w:val="1"/>
    </w:pPr>
    <w:rPr>
      <w:rFonts w:asciiTheme="majorHAnsi" w:eastAsiaTheme="majorEastAsia" w:hAnsiTheme="majorHAnsi" w:cstheme="majorBidi"/>
      <w:b/>
      <w:sz w:val="26"/>
      <w:szCs w:val="26"/>
      <w:lang w:val="en-US"/>
    </w:rPr>
  </w:style>
  <w:style w:type="paragraph" w:styleId="Heading3">
    <w:name w:val="heading 3"/>
    <w:basedOn w:val="Normal"/>
    <w:next w:val="Normal"/>
    <w:link w:val="Heading3Char"/>
    <w:uiPriority w:val="9"/>
    <w:qFormat/>
    <w:pPr>
      <w:keepNext/>
      <w:keepLines/>
      <w:numPr>
        <w:ilvl w:val="2"/>
        <w:numId w:val="1"/>
      </w:numPr>
      <w:tabs>
        <w:tab w:val="clear" w:pos="720"/>
      </w:tabs>
      <w:spacing w:before="40" w:after="0"/>
      <w:outlineLvl w:val="2"/>
    </w:pPr>
    <w:rPr>
      <w:rFonts w:asciiTheme="majorHAnsi" w:eastAsiaTheme="majorEastAsia" w:hAnsiTheme="majorHAnsi" w:cstheme="majorBidi"/>
      <w:color w:val="1F4E79" w:themeColor="accent1" w:themeShade="80"/>
      <w:szCs w:val="24"/>
    </w:rPr>
  </w:style>
  <w:style w:type="paragraph" w:styleId="Heading4">
    <w:name w:val="heading 4"/>
    <w:basedOn w:val="Normal"/>
    <w:next w:val="Normal"/>
    <w:link w:val="Heading4Char"/>
    <w:uiPriority w:val="9"/>
    <w:semiHidden/>
    <w:unhideWhenUsed/>
    <w:qFormat/>
    <w:pPr>
      <w:keepNext/>
      <w:keepLines/>
      <w:numPr>
        <w:ilvl w:val="3"/>
        <w:numId w:val="1"/>
      </w:numPr>
      <w:tabs>
        <w:tab w:val="clear" w:pos="864"/>
      </w:tab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tabs>
        <w:tab w:val="clear" w:pos="1008"/>
      </w:tab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tabs>
        <w:tab w:val="clear" w:pos="1152"/>
      </w:tab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tabs>
        <w:tab w:val="clear" w:pos="1296"/>
      </w:tab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tabs>
        <w:tab w:val="clear" w:pos="1440"/>
      </w:tab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tabs>
        <w:tab w:val="clear" w:pos="1584"/>
      </w:tab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link w:val="BodyTextChar"/>
    <w:unhideWhenUsed/>
    <w:qFormat/>
    <w:pPr>
      <w:spacing w:after="120"/>
    </w:pPr>
  </w:style>
  <w:style w:type="paragraph" w:styleId="BodyText2">
    <w:name w:val="Body Text 2"/>
    <w:basedOn w:val="Normal"/>
    <w:link w:val="BodyText2Char"/>
    <w:uiPriority w:val="99"/>
    <w:semiHidden/>
    <w:unhideWhenUsed/>
    <w:pPr>
      <w:spacing w:after="120" w:line="480" w:lineRule="auto"/>
    </w:pPr>
  </w:style>
  <w:style w:type="paragraph" w:styleId="BodyText3">
    <w:name w:val="Body Text 3"/>
    <w:basedOn w:val="Normal"/>
    <w:link w:val="BodyText3Char"/>
    <w:uiPriority w:val="99"/>
    <w:semiHidden/>
    <w:unhideWhenUsed/>
    <w:qFormat/>
    <w:pPr>
      <w:spacing w:after="120"/>
    </w:pPr>
    <w:rPr>
      <w:sz w:val="16"/>
      <w:szCs w:val="16"/>
    </w:rPr>
  </w:style>
  <w:style w:type="paragraph" w:styleId="BodyTextFirstIndent">
    <w:name w:val="Body Text First Indent"/>
    <w:basedOn w:val="BodyText"/>
    <w:link w:val="BodyTextFirstIndentChar"/>
    <w:uiPriority w:val="99"/>
    <w:semiHidden/>
    <w:unhideWhenUsed/>
    <w:qFormat/>
    <w:pPr>
      <w:ind w:firstLine="210"/>
    </w:pPr>
  </w:style>
  <w:style w:type="paragraph" w:styleId="BodyTextIndent">
    <w:name w:val="Body Text Indent"/>
    <w:basedOn w:val="Normal"/>
    <w:link w:val="BodyTextIndentChar"/>
    <w:uiPriority w:val="99"/>
    <w:semiHidden/>
    <w:unhideWhenUsed/>
    <w:qFormat/>
    <w:pPr>
      <w:spacing w:after="120"/>
      <w:ind w:left="360"/>
    </w:pPr>
  </w:style>
  <w:style w:type="paragraph" w:styleId="BodyTextFirstIndent2">
    <w:name w:val="Body Text First Indent 2"/>
    <w:basedOn w:val="BodyTextIndent"/>
    <w:link w:val="BodyTextFirstIndent2Char"/>
    <w:uiPriority w:val="99"/>
    <w:semiHidden/>
    <w:unhideWhenUsed/>
    <w:qFormat/>
    <w:pPr>
      <w:ind w:firstLine="210"/>
    </w:pPr>
  </w:style>
  <w:style w:type="paragraph" w:styleId="BodyTextIndent2">
    <w:name w:val="Body Text Indent 2"/>
    <w:basedOn w:val="Normal"/>
    <w:link w:val="BodyTextIndent2Char"/>
    <w:uiPriority w:val="99"/>
    <w:semiHidden/>
    <w:unhideWhenUsed/>
    <w:qFormat/>
    <w:pPr>
      <w:spacing w:after="120" w:line="480" w:lineRule="auto"/>
      <w:ind w:left="360"/>
    </w:pPr>
  </w:style>
  <w:style w:type="paragraph" w:styleId="BodyTextIndent3">
    <w:name w:val="Body Text Indent 3"/>
    <w:basedOn w:val="Normal"/>
    <w:link w:val="BodyTextIndent3Char"/>
    <w:uiPriority w:val="99"/>
    <w:semiHidden/>
    <w:unhideWhenUsed/>
    <w:qFormat/>
    <w:pPr>
      <w:spacing w:after="120"/>
      <w:ind w:left="360"/>
    </w:pPr>
    <w:rPr>
      <w:sz w:val="16"/>
      <w:szCs w:val="16"/>
    </w:rPr>
  </w:style>
  <w:style w:type="paragraph" w:styleId="Caption">
    <w:name w:val="caption"/>
    <w:basedOn w:val="Normal"/>
    <w:next w:val="Normal"/>
    <w:uiPriority w:val="35"/>
    <w:qFormat/>
    <w:rPr>
      <w:b/>
      <w:bCs/>
      <w:sz w:val="20"/>
      <w:szCs w:val="20"/>
    </w:rPr>
  </w:style>
  <w:style w:type="paragraph" w:styleId="Closing">
    <w:name w:val="Closing"/>
    <w:basedOn w:val="Normal"/>
    <w:link w:val="ClosingChar"/>
    <w:uiPriority w:val="99"/>
    <w:semiHidden/>
    <w:unhideWhenUsed/>
    <w:qFormat/>
    <w:pPr>
      <w:ind w:left="4320"/>
    </w:p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style>
  <w:style w:type="paragraph" w:styleId="DocumentMap">
    <w:name w:val="Document Map"/>
    <w:basedOn w:val="Normal"/>
    <w:link w:val="DocumentMapChar"/>
    <w:uiPriority w:val="99"/>
    <w:semiHidden/>
    <w:unhideWhenUsed/>
    <w:qFormat/>
    <w:pPr>
      <w:shd w:val="clear" w:color="auto" w:fill="000080"/>
    </w:pPr>
    <w:rPr>
      <w:rFonts w:ascii="Tahoma" w:hAnsi="Tahoma" w:cs="Tahoma"/>
      <w:sz w:val="20"/>
      <w:szCs w:val="20"/>
    </w:rPr>
  </w:style>
  <w:style w:type="paragraph" w:styleId="EmailSignature">
    <w:name w:val="E-mail Signature"/>
    <w:basedOn w:val="Normal"/>
    <w:link w:val="EmailSignatureChar"/>
    <w:uiPriority w:val="99"/>
    <w:semiHidden/>
    <w:unhideWhenUsed/>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rPr>
      <w:sz w:val="20"/>
      <w:szCs w:val="20"/>
    </w:rPr>
  </w:style>
  <w:style w:type="paragraph" w:styleId="EnvelopeAddress">
    <w:name w:val="envelope address"/>
    <w:basedOn w:val="Normal"/>
    <w:uiPriority w:val="99"/>
    <w:semiHidden/>
    <w:unhideWhenUsed/>
    <w:qFormat/>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qFormat/>
    <w:rPr>
      <w:rFonts w:ascii="Arial" w:hAnsi="Arial" w:cs="Arial"/>
      <w:sz w:val="20"/>
      <w:szCs w:val="20"/>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uiPriority w:val="99"/>
    <w:unhideWhenUsed/>
    <w:qFormat/>
    <w:pPr>
      <w:tabs>
        <w:tab w:val="center" w:pos="4320"/>
        <w:tab w:val="right" w:pos="8640"/>
      </w:tabs>
    </w:pPr>
  </w:style>
  <w:style w:type="character" w:styleId="HTMLAcronym">
    <w:name w:val="HTML Acronym"/>
    <w:basedOn w:val="DefaultParagraphFont"/>
    <w:uiPriority w:val="99"/>
    <w:semiHidden/>
    <w:unhideWhenUsed/>
    <w:qFormat/>
  </w:style>
  <w:style w:type="paragraph" w:styleId="HTMLAddress">
    <w:name w:val="HTML Address"/>
    <w:basedOn w:val="Normal"/>
    <w:link w:val="HTMLAddressChar"/>
    <w:uiPriority w:val="99"/>
    <w:semiHidden/>
    <w:unhideWhenUsed/>
    <w:qFormat/>
    <w:rPr>
      <w:i/>
      <w:iCs/>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TMLDefinition">
    <w:name w:val="HTML Definition"/>
    <w:basedOn w:val="DefaultParagraphFont"/>
    <w:uiPriority w:val="99"/>
    <w:semiHidden/>
    <w:unhideWhenUsed/>
    <w:qFormat/>
    <w:rPr>
      <w:i/>
      <w:iCs/>
    </w:rPr>
  </w:style>
  <w:style w:type="character" w:styleId="HTMLKeyboard">
    <w:name w:val="HTML Keyboard"/>
    <w:basedOn w:val="DefaultParagraphFont"/>
    <w:uiPriority w:val="99"/>
    <w:semiHidden/>
    <w:unhideWhenUsed/>
    <w:qFormat/>
    <w:rPr>
      <w:rFonts w:ascii="Courier New" w:hAnsi="Courier New" w:cs="Courier New"/>
      <w:sz w:val="20"/>
      <w:szCs w:val="20"/>
    </w:rPr>
  </w:style>
  <w:style w:type="paragraph" w:styleId="HTMLPreformatted">
    <w:name w:val="HTML Preformatted"/>
    <w:basedOn w:val="Normal"/>
    <w:link w:val="HTMLPreformattedChar"/>
    <w:uiPriority w:val="99"/>
    <w:semiHidden/>
    <w:unhideWhenUsed/>
    <w:qFormat/>
    <w:rPr>
      <w:rFonts w:ascii="Courier New" w:hAnsi="Courier New" w:cs="Courier New"/>
      <w:sz w:val="20"/>
      <w:szCs w:val="20"/>
    </w:rPr>
  </w:style>
  <w:style w:type="character" w:styleId="HTMLSample">
    <w:name w:val="HTML Sample"/>
    <w:basedOn w:val="DefaultParagraphFont"/>
    <w:uiPriority w:val="99"/>
    <w:semiHidden/>
    <w:unhideWhenUsed/>
    <w:qFormat/>
    <w:rPr>
      <w:rFonts w:ascii="Courier New" w:hAnsi="Courier New" w:cs="Courier New"/>
    </w:rPr>
  </w:style>
  <w:style w:type="character" w:styleId="HTMLTypewriter">
    <w:name w:val="HTML Typewriter"/>
    <w:basedOn w:val="DefaultParagraphFont"/>
    <w:uiPriority w:val="99"/>
    <w:semiHidden/>
    <w:unhideWhenUsed/>
    <w:qFormat/>
    <w:rPr>
      <w:rFonts w:ascii="Courier New"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000FF"/>
      <w:u w:val="single"/>
    </w:rPr>
  </w:style>
  <w:style w:type="paragraph" w:styleId="Index1">
    <w:name w:val="index 1"/>
    <w:basedOn w:val="Normal"/>
    <w:next w:val="Normal"/>
    <w:autoRedefine/>
    <w:uiPriority w:val="99"/>
    <w:semiHidden/>
    <w:unhideWhenUsed/>
    <w:qFormat/>
    <w:pPr>
      <w:ind w:left="240" w:hanging="240"/>
    </w:pPr>
  </w:style>
  <w:style w:type="paragraph" w:styleId="Index2">
    <w:name w:val="index 2"/>
    <w:basedOn w:val="Normal"/>
    <w:next w:val="Normal"/>
    <w:autoRedefine/>
    <w:uiPriority w:val="99"/>
    <w:semiHidden/>
    <w:unhideWhenUsed/>
    <w:qFormat/>
    <w:pPr>
      <w:ind w:left="480" w:hanging="240"/>
    </w:pPr>
  </w:style>
  <w:style w:type="paragraph" w:styleId="Index3">
    <w:name w:val="index 3"/>
    <w:basedOn w:val="Normal"/>
    <w:next w:val="Normal"/>
    <w:autoRedefine/>
    <w:uiPriority w:val="99"/>
    <w:semiHidden/>
    <w:unhideWhenUsed/>
    <w:qFormat/>
    <w:pPr>
      <w:ind w:left="720" w:hanging="240"/>
    </w:pPr>
  </w:style>
  <w:style w:type="paragraph" w:styleId="Index4">
    <w:name w:val="index 4"/>
    <w:basedOn w:val="Normal"/>
    <w:next w:val="Normal"/>
    <w:autoRedefine/>
    <w:uiPriority w:val="99"/>
    <w:semiHidden/>
    <w:unhideWhenUsed/>
    <w:qFormat/>
    <w:pPr>
      <w:ind w:left="960" w:hanging="240"/>
    </w:pPr>
  </w:style>
  <w:style w:type="paragraph" w:styleId="Index5">
    <w:name w:val="index 5"/>
    <w:basedOn w:val="Normal"/>
    <w:next w:val="Normal"/>
    <w:autoRedefine/>
    <w:uiPriority w:val="99"/>
    <w:semiHidden/>
    <w:unhideWhenUsed/>
    <w:qFormat/>
    <w:pPr>
      <w:ind w:left="1200" w:hanging="240"/>
    </w:pPr>
  </w:style>
  <w:style w:type="paragraph" w:styleId="Index6">
    <w:name w:val="index 6"/>
    <w:basedOn w:val="Normal"/>
    <w:next w:val="Normal"/>
    <w:autoRedefine/>
    <w:uiPriority w:val="99"/>
    <w:semiHidden/>
    <w:unhideWhenUsed/>
    <w:qFormat/>
    <w:pPr>
      <w:ind w:left="1440" w:hanging="240"/>
    </w:pPr>
  </w:style>
  <w:style w:type="paragraph" w:styleId="Index7">
    <w:name w:val="index 7"/>
    <w:basedOn w:val="Normal"/>
    <w:next w:val="Normal"/>
    <w:autoRedefine/>
    <w:uiPriority w:val="99"/>
    <w:semiHidden/>
    <w:unhideWhenUsed/>
    <w:qFormat/>
    <w:pPr>
      <w:ind w:left="1680" w:hanging="240"/>
    </w:pPr>
  </w:style>
  <w:style w:type="paragraph" w:styleId="Index8">
    <w:name w:val="index 8"/>
    <w:basedOn w:val="Normal"/>
    <w:next w:val="Normal"/>
    <w:autoRedefine/>
    <w:uiPriority w:val="99"/>
    <w:semiHidden/>
    <w:unhideWhenUsed/>
    <w:qFormat/>
    <w:pPr>
      <w:ind w:left="1920" w:hanging="240"/>
    </w:pPr>
  </w:style>
  <w:style w:type="paragraph" w:styleId="Index9">
    <w:name w:val="index 9"/>
    <w:basedOn w:val="Normal"/>
    <w:next w:val="Normal"/>
    <w:autoRedefine/>
    <w:uiPriority w:val="99"/>
    <w:semiHidden/>
    <w:unhideWhenUsed/>
    <w:qFormat/>
    <w:pPr>
      <w:ind w:left="2160" w:hanging="240"/>
    </w:pPr>
  </w:style>
  <w:style w:type="paragraph" w:styleId="IndexHeading">
    <w:name w:val="index heading"/>
    <w:basedOn w:val="Normal"/>
    <w:next w:val="Index1"/>
    <w:uiPriority w:val="99"/>
    <w:semiHidden/>
    <w:unhideWhenUsed/>
    <w:qFormat/>
    <w:rPr>
      <w:rFonts w:ascii="Arial" w:hAnsi="Arial" w:cs="Arial"/>
      <w:b/>
      <w:bCs/>
    </w:rPr>
  </w:style>
  <w:style w:type="character" w:styleId="LineNumber">
    <w:name w:val="line number"/>
    <w:basedOn w:val="DefaultParagraphFont"/>
    <w:uiPriority w:val="99"/>
    <w:semiHidden/>
    <w:unhideWhenUsed/>
    <w:qFormat/>
  </w:style>
  <w:style w:type="paragraph" w:styleId="List">
    <w:name w:val="List"/>
    <w:basedOn w:val="Normal"/>
    <w:uiPriority w:val="99"/>
    <w:semiHidden/>
    <w:unhideWhenUsed/>
    <w:qFormat/>
    <w:pPr>
      <w:ind w:left="360" w:hanging="360"/>
    </w:pPr>
  </w:style>
  <w:style w:type="paragraph" w:styleId="List2">
    <w:name w:val="List 2"/>
    <w:basedOn w:val="Normal"/>
    <w:uiPriority w:val="99"/>
    <w:semiHidden/>
    <w:unhideWhenUsed/>
    <w:qFormat/>
    <w:pPr>
      <w:ind w:left="720" w:hanging="360"/>
    </w:pPr>
  </w:style>
  <w:style w:type="paragraph" w:styleId="List3">
    <w:name w:val="List 3"/>
    <w:basedOn w:val="Normal"/>
    <w:uiPriority w:val="99"/>
    <w:semiHidden/>
    <w:unhideWhenUsed/>
    <w:qFormat/>
    <w:pPr>
      <w:ind w:left="1080" w:hanging="360"/>
    </w:pPr>
  </w:style>
  <w:style w:type="paragraph" w:styleId="List4">
    <w:name w:val="List 4"/>
    <w:basedOn w:val="Normal"/>
    <w:uiPriority w:val="99"/>
    <w:semiHidden/>
    <w:unhideWhenUsed/>
    <w:qFormat/>
    <w:pPr>
      <w:ind w:left="1440" w:hanging="360"/>
    </w:pPr>
  </w:style>
  <w:style w:type="paragraph" w:styleId="List5">
    <w:name w:val="List 5"/>
    <w:basedOn w:val="Normal"/>
    <w:uiPriority w:val="99"/>
    <w:semiHidden/>
    <w:unhideWhenUsed/>
    <w:qFormat/>
    <w:pPr>
      <w:ind w:left="1800" w:hanging="360"/>
    </w:pPr>
  </w:style>
  <w:style w:type="paragraph" w:styleId="ListBullet">
    <w:name w:val="List Bullet"/>
    <w:basedOn w:val="Normal"/>
    <w:uiPriority w:val="99"/>
    <w:semiHidden/>
    <w:unhideWhenUsed/>
    <w:qFormat/>
    <w:pPr>
      <w:numPr>
        <w:numId w:val="2"/>
      </w:numPr>
    </w:pPr>
  </w:style>
  <w:style w:type="paragraph" w:styleId="ListBullet2">
    <w:name w:val="List Bullet 2"/>
    <w:basedOn w:val="Normal"/>
    <w:uiPriority w:val="99"/>
    <w:semiHidden/>
    <w:unhideWhenUsed/>
    <w:qFormat/>
    <w:pPr>
      <w:numPr>
        <w:numId w:val="3"/>
      </w:numPr>
    </w:pPr>
  </w:style>
  <w:style w:type="paragraph" w:styleId="ListBullet3">
    <w:name w:val="List Bullet 3"/>
    <w:basedOn w:val="Normal"/>
    <w:uiPriority w:val="99"/>
    <w:semiHidden/>
    <w:unhideWhenUsed/>
    <w:qFormat/>
    <w:pPr>
      <w:numPr>
        <w:numId w:val="4"/>
      </w:numPr>
    </w:pPr>
  </w:style>
  <w:style w:type="paragraph" w:styleId="ListBullet4">
    <w:name w:val="List Bullet 4"/>
    <w:basedOn w:val="Normal"/>
    <w:uiPriority w:val="99"/>
    <w:semiHidden/>
    <w:unhideWhenUsed/>
    <w:qFormat/>
    <w:pPr>
      <w:numPr>
        <w:numId w:val="5"/>
      </w:numPr>
    </w:pPr>
  </w:style>
  <w:style w:type="paragraph" w:styleId="ListBullet5">
    <w:name w:val="List Bullet 5"/>
    <w:basedOn w:val="Normal"/>
    <w:uiPriority w:val="99"/>
    <w:semiHidden/>
    <w:unhideWhenUsed/>
    <w:qFormat/>
    <w:pPr>
      <w:numPr>
        <w:numId w:val="6"/>
      </w:numPr>
    </w:pPr>
  </w:style>
  <w:style w:type="paragraph" w:styleId="ListContinue">
    <w:name w:val="List Continue"/>
    <w:basedOn w:val="Normal"/>
    <w:uiPriority w:val="99"/>
    <w:semiHidden/>
    <w:unhideWhenUsed/>
    <w:qFormat/>
    <w:pPr>
      <w:spacing w:after="120"/>
      <w:ind w:left="360"/>
    </w:pPr>
  </w:style>
  <w:style w:type="paragraph" w:styleId="ListContinue2">
    <w:name w:val="List Continue 2"/>
    <w:basedOn w:val="Normal"/>
    <w:uiPriority w:val="99"/>
    <w:semiHidden/>
    <w:unhideWhenUsed/>
    <w:qFormat/>
    <w:pPr>
      <w:spacing w:after="120"/>
      <w:ind w:left="720"/>
    </w:pPr>
  </w:style>
  <w:style w:type="paragraph" w:styleId="ListContinue3">
    <w:name w:val="List Continue 3"/>
    <w:basedOn w:val="Normal"/>
    <w:uiPriority w:val="99"/>
    <w:semiHidden/>
    <w:unhideWhenUsed/>
    <w:qFormat/>
    <w:pPr>
      <w:spacing w:after="120"/>
      <w:ind w:left="1080"/>
    </w:pPr>
  </w:style>
  <w:style w:type="paragraph" w:styleId="ListContinue4">
    <w:name w:val="List Continue 4"/>
    <w:basedOn w:val="Normal"/>
    <w:uiPriority w:val="99"/>
    <w:semiHidden/>
    <w:unhideWhenUsed/>
    <w:qFormat/>
    <w:pPr>
      <w:spacing w:after="120"/>
      <w:ind w:left="1440"/>
    </w:pPr>
  </w:style>
  <w:style w:type="paragraph" w:styleId="ListContinue5">
    <w:name w:val="List Continue 5"/>
    <w:basedOn w:val="Normal"/>
    <w:uiPriority w:val="99"/>
    <w:semiHidden/>
    <w:unhideWhenUsed/>
    <w:qFormat/>
    <w:pPr>
      <w:spacing w:after="120"/>
      <w:ind w:left="1800"/>
    </w:pPr>
  </w:style>
  <w:style w:type="paragraph" w:styleId="ListNumber">
    <w:name w:val="List Number"/>
    <w:basedOn w:val="Normal"/>
    <w:uiPriority w:val="99"/>
    <w:semiHidden/>
    <w:unhideWhenUsed/>
    <w:qFormat/>
    <w:pPr>
      <w:numPr>
        <w:numId w:val="7"/>
      </w:numPr>
    </w:pPr>
  </w:style>
  <w:style w:type="paragraph" w:styleId="ListNumber2">
    <w:name w:val="List Number 2"/>
    <w:basedOn w:val="Normal"/>
    <w:uiPriority w:val="99"/>
    <w:semiHidden/>
    <w:unhideWhenUsed/>
    <w:qFormat/>
    <w:pPr>
      <w:numPr>
        <w:numId w:val="8"/>
      </w:numPr>
    </w:pPr>
  </w:style>
  <w:style w:type="paragraph" w:styleId="ListNumber3">
    <w:name w:val="List Number 3"/>
    <w:basedOn w:val="Normal"/>
    <w:uiPriority w:val="99"/>
    <w:semiHidden/>
    <w:unhideWhenUsed/>
    <w:qFormat/>
    <w:pPr>
      <w:numPr>
        <w:numId w:val="9"/>
      </w:numPr>
    </w:pPr>
  </w:style>
  <w:style w:type="paragraph" w:styleId="ListNumber4">
    <w:name w:val="List Number 4"/>
    <w:basedOn w:val="Normal"/>
    <w:uiPriority w:val="99"/>
    <w:semiHidden/>
    <w:unhideWhenUsed/>
    <w:qFormat/>
    <w:pPr>
      <w:numPr>
        <w:numId w:val="10"/>
      </w:numPr>
    </w:pPr>
  </w:style>
  <w:style w:type="paragraph" w:styleId="ListNumber5">
    <w:name w:val="List Number 5"/>
    <w:basedOn w:val="Normal"/>
    <w:uiPriority w:val="99"/>
    <w:semiHidden/>
    <w:unhideWhenUsed/>
    <w:qFormat/>
    <w:pPr>
      <w:numPr>
        <w:numId w:val="11"/>
      </w:numPr>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ja-JP"/>
    </w:rPr>
  </w:style>
  <w:style w:type="paragraph" w:styleId="MessageHeader">
    <w:name w:val="Message Header"/>
    <w:basedOn w:val="Normal"/>
    <w:link w:val="MessageHeaderChar"/>
    <w:uiPriority w:val="99"/>
    <w:semiHidden/>
    <w:unhideWhenUsed/>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unhideWhenUsed/>
    <w:qFormat/>
  </w:style>
  <w:style w:type="paragraph" w:styleId="NormalIndent">
    <w:name w:val="Normal Indent"/>
    <w:basedOn w:val="Normal"/>
    <w:uiPriority w:val="99"/>
    <w:semiHidden/>
    <w:unhideWhenUsed/>
    <w:qFormat/>
    <w:pPr>
      <w:ind w:left="720"/>
    </w:pPr>
  </w:style>
  <w:style w:type="paragraph" w:styleId="NoteHeading">
    <w:name w:val="Note Heading"/>
    <w:basedOn w:val="Normal"/>
    <w:next w:val="Normal"/>
    <w:link w:val="NoteHeadingChar"/>
    <w:uiPriority w:val="99"/>
    <w:semiHidden/>
    <w:unhideWhenUsed/>
    <w:qFormat/>
  </w:style>
  <w:style w:type="character" w:styleId="PageNumber">
    <w:name w:val="page number"/>
    <w:basedOn w:val="DefaultParagraphFont"/>
    <w:uiPriority w:val="99"/>
    <w:semiHidden/>
    <w:unhideWhenUsed/>
    <w:qFormat/>
  </w:style>
  <w:style w:type="paragraph" w:styleId="PlainText">
    <w:name w:val="Plain Text"/>
    <w:basedOn w:val="Normal"/>
    <w:link w:val="PlainTextChar"/>
    <w:unhideWhenUsed/>
    <w:qFormat/>
    <w:rPr>
      <w:rFonts w:ascii="Courier New" w:hAnsi="Courier New" w:cs="Courier New"/>
      <w:sz w:val="20"/>
      <w:szCs w:val="20"/>
    </w:rPr>
  </w:style>
  <w:style w:type="paragraph" w:styleId="Salutation">
    <w:name w:val="Salutation"/>
    <w:basedOn w:val="Normal"/>
    <w:next w:val="Normal"/>
    <w:link w:val="SalutationChar"/>
    <w:uiPriority w:val="99"/>
    <w:semiHidden/>
    <w:unhideWhenUsed/>
    <w:qFormat/>
  </w:style>
  <w:style w:type="paragraph" w:styleId="Signature">
    <w:name w:val="Signature"/>
    <w:basedOn w:val="Normal"/>
    <w:link w:val="SignatureChar"/>
    <w:uiPriority w:val="99"/>
    <w:semiHidden/>
    <w:unhideWhenUsed/>
    <w:qFormat/>
    <w:pPr>
      <w:ind w:left="4320"/>
    </w:pPr>
  </w:style>
  <w:style w:type="character" w:styleId="Strong">
    <w:name w:val="Strong"/>
    <w:basedOn w:val="DefaultParagraphFont"/>
    <w:uiPriority w:val="23"/>
    <w:qFormat/>
    <w:rPr>
      <w:b/>
      <w:bCs/>
    </w:rPr>
  </w:style>
  <w:style w:type="paragraph" w:styleId="Subtitle">
    <w:name w:val="Subtitle"/>
    <w:basedOn w:val="Normal"/>
    <w:link w:val="SubtitleChar"/>
    <w:uiPriority w:val="11"/>
    <w:qFormat/>
    <w:pPr>
      <w:spacing w:after="60"/>
      <w:jc w:val="center"/>
      <w:outlineLvl w:val="1"/>
    </w:pPr>
    <w:rPr>
      <w:rFonts w:ascii="Arial" w:hAnsi="Arial" w:cs="Arial"/>
    </w:rPr>
  </w:style>
  <w:style w:type="table" w:styleId="Table3Deffects1">
    <w:name w:val="Table 3D effects 1"/>
    <w:basedOn w:val="TableNormal"/>
    <w:qFormat/>
    <w:rPr>
      <w:rFonts w:ascii="Times New Roman" w:eastAsia="MS Mincho" w:hAnsi="Times New Roman" w:cs="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rPr>
      <w:rFonts w:ascii="Times New Roman" w:eastAsia="MS Mincho" w:hAnsi="Times New Roman" w:cs="Times New Roman"/>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rPr>
      <w:rFonts w:ascii="Times New Roman" w:eastAsia="MS Mincho" w:hAnsi="Times New Roman" w:cs="Times New Roman"/>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rPr>
      <w:rFonts w:ascii="Times New Roman" w:eastAsia="MS Mincho"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rPr>
      <w:rFonts w:ascii="Times New Roman" w:eastAsia="MS Mincho"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urful1">
    <w:name w:val="Table Colorful 1"/>
    <w:basedOn w:val="TableNormal"/>
    <w:qFormat/>
    <w:rPr>
      <w:rFonts w:ascii="Times New Roman" w:eastAsia="MS Mincho"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urful2">
    <w:name w:val="Table Colorful 2"/>
    <w:basedOn w:val="TableNormal"/>
    <w:qFormat/>
    <w:rPr>
      <w:rFonts w:ascii="Times New Roman" w:eastAsia="MS Mincho"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urful3">
    <w:name w:val="Table Colorful 3"/>
    <w:basedOn w:val="TableNormal"/>
    <w:qFormat/>
    <w:rPr>
      <w:rFonts w:ascii="Times New Roman" w:eastAsia="MS Mincho"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rPr>
      <w:rFonts w:ascii="Times New Roman" w:eastAsia="MS Mincho" w:hAnsi="Times New Roman" w:cs="Times New Roman"/>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rPr>
      <w:rFonts w:ascii="Times New Roman" w:eastAsia="MS Mincho" w:hAnsi="Times New Roman" w:cs="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rPr>
      <w:rFonts w:ascii="Times New Roman" w:eastAsia="MS Mincho" w:hAnsi="Times New Roman" w:cs="Times New Roman"/>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rPr>
      <w:rFonts w:ascii="Times New Roman" w:eastAsia="MS Mincho" w:hAnsi="Times New Roman" w:cs="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rPr>
      <w:rFonts w:ascii="Times New Roman" w:eastAsia="MS Mincho" w:hAnsi="Times New Roman" w:cs="Times New Roman"/>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rPr>
      <w:rFonts w:ascii="Times New Roman" w:eastAsia="MS Mincho"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rPr>
      <w:rFonts w:ascii="Times New Roman" w:eastAsia="MS Mincho"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rPr>
      <w:rFonts w:ascii="Times New Roman" w:eastAsia="MS Mincho"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rPr>
      <w:rFonts w:ascii="Times New Roman" w:eastAsia="MS Mincho"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rPr>
      <w:rFonts w:ascii="Times New Roman" w:eastAsia="MS Mincho"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rPr>
      <w:rFonts w:ascii="Times New Roman" w:eastAsia="MS Mincho" w:hAnsi="Times New Roman" w:cs="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rPr>
      <w:rFonts w:ascii="Times New Roman" w:eastAsia="MS Mincho" w:hAnsi="Times New Roman" w:cs="Times New Roman"/>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rPr>
      <w:rFonts w:ascii="Times New Roman" w:eastAsia="MS Mincho"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rPr>
      <w:rFonts w:ascii="Times New Roman" w:eastAsia="MS Mincho" w:hAnsi="Times New Roman" w:cs="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qFormat/>
    <w:pPr>
      <w:ind w:left="240" w:hanging="240"/>
    </w:pPr>
  </w:style>
  <w:style w:type="paragraph" w:styleId="TableofFigures">
    <w:name w:val="table of figures"/>
    <w:basedOn w:val="Normal"/>
    <w:next w:val="Normal"/>
    <w:uiPriority w:val="99"/>
    <w:semiHidden/>
    <w:unhideWhenUsed/>
  </w:style>
  <w:style w:type="table" w:styleId="TableProfessional">
    <w:name w:val="Table Professional"/>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rPr>
      <w:rFonts w:ascii="Times New Roman" w:eastAsia="MS Mincho"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rPr>
      <w:rFonts w:ascii="Times New Roman" w:eastAsia="MS Mincho" w:hAnsi="Times New Roman" w:cs="Times New Roman"/>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rPr>
      <w:rFonts w:ascii="Times New Roman" w:eastAsia="MS Mincho" w:hAnsi="Times New Roman" w:cs="Times New Roman"/>
    </w:r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rPr>
      <w:rFonts w:ascii="Times New Roman" w:eastAsia="MS Mincho"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rPr>
      <w:rFonts w:ascii="Times New Roman" w:eastAsia="MS Mincho"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rPr>
      <w:rFonts w:ascii="Times New Roman" w:eastAsia="MS Mincho"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rPr>
      <w:rFonts w:ascii="Times New Roman" w:eastAsia="MS Mincho"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link w:val="TitleChar"/>
    <w:uiPriority w:val="10"/>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uiPriority w:val="99"/>
    <w:semiHidden/>
    <w:unhideWhenUsed/>
    <w:qFormat/>
    <w:pPr>
      <w:spacing w:before="120"/>
    </w:pPr>
    <w:rPr>
      <w:rFonts w:ascii="Arial" w:hAnsi="Arial" w:cs="Arial"/>
      <w:b/>
      <w:bCs/>
    </w:rPr>
  </w:style>
  <w:style w:type="paragraph" w:styleId="TOC1">
    <w:name w:val="toc 1"/>
    <w:basedOn w:val="Normal"/>
    <w:next w:val="Normal"/>
    <w:autoRedefine/>
    <w:uiPriority w:val="39"/>
    <w:unhideWhenUsed/>
    <w:qFormat/>
  </w:style>
  <w:style w:type="paragraph" w:styleId="TOC2">
    <w:name w:val="toc 2"/>
    <w:basedOn w:val="Normal"/>
    <w:next w:val="Normal"/>
    <w:autoRedefine/>
    <w:uiPriority w:val="39"/>
    <w:unhideWhenUsed/>
    <w:qFormat/>
    <w:pPr>
      <w:ind w:left="240"/>
    </w:pPr>
  </w:style>
  <w:style w:type="paragraph" w:styleId="TOC3">
    <w:name w:val="toc 3"/>
    <w:basedOn w:val="Normal"/>
    <w:next w:val="Normal"/>
    <w:autoRedefine/>
    <w:uiPriority w:val="99"/>
    <w:semiHidden/>
    <w:unhideWhenUsed/>
    <w:qFormat/>
    <w:pPr>
      <w:ind w:left="480"/>
    </w:pPr>
  </w:style>
  <w:style w:type="paragraph" w:styleId="TOC4">
    <w:name w:val="toc 4"/>
    <w:basedOn w:val="Normal"/>
    <w:next w:val="Normal"/>
    <w:autoRedefine/>
    <w:uiPriority w:val="99"/>
    <w:semiHidden/>
    <w:unhideWhenUsed/>
    <w:qFormat/>
    <w:pPr>
      <w:ind w:left="720"/>
    </w:pPr>
  </w:style>
  <w:style w:type="paragraph" w:styleId="TOC5">
    <w:name w:val="toc 5"/>
    <w:basedOn w:val="Normal"/>
    <w:next w:val="Normal"/>
    <w:autoRedefine/>
    <w:uiPriority w:val="99"/>
    <w:semiHidden/>
    <w:unhideWhenUsed/>
    <w:qFormat/>
    <w:pPr>
      <w:ind w:left="960"/>
    </w:pPr>
  </w:style>
  <w:style w:type="paragraph" w:styleId="TOC6">
    <w:name w:val="toc 6"/>
    <w:basedOn w:val="Normal"/>
    <w:next w:val="Normal"/>
    <w:autoRedefine/>
    <w:uiPriority w:val="99"/>
    <w:semiHidden/>
    <w:unhideWhenUsed/>
    <w:qFormat/>
    <w:pPr>
      <w:ind w:left="1200"/>
    </w:pPr>
  </w:style>
  <w:style w:type="paragraph" w:styleId="TOC7">
    <w:name w:val="toc 7"/>
    <w:basedOn w:val="Normal"/>
    <w:next w:val="Normal"/>
    <w:autoRedefine/>
    <w:uiPriority w:val="99"/>
    <w:semiHidden/>
    <w:unhideWhenUsed/>
    <w:qFormat/>
    <w:pPr>
      <w:ind w:left="1440"/>
    </w:pPr>
  </w:style>
  <w:style w:type="paragraph" w:styleId="TOC8">
    <w:name w:val="toc 8"/>
    <w:basedOn w:val="Normal"/>
    <w:next w:val="Normal"/>
    <w:autoRedefine/>
    <w:uiPriority w:val="99"/>
    <w:semiHidden/>
    <w:unhideWhenUsed/>
    <w:qFormat/>
    <w:pPr>
      <w:ind w:left="1680"/>
    </w:pPr>
  </w:style>
  <w:style w:type="paragraph" w:styleId="TOC9">
    <w:name w:val="toc 9"/>
    <w:basedOn w:val="Normal"/>
    <w:next w:val="Normal"/>
    <w:autoRedefine/>
    <w:uiPriority w:val="99"/>
    <w:semiHidden/>
    <w:unhideWhenUsed/>
    <w:qFormat/>
    <w:pPr>
      <w:ind w:left="1920"/>
    </w:pPr>
  </w:style>
  <w:style w:type="character" w:customStyle="1" w:styleId="Heading1Char">
    <w:name w:val="Heading 1 Char"/>
    <w:basedOn w:val="DefaultParagraphFont"/>
    <w:link w:val="Heading1"/>
    <w:uiPriority w:val="9"/>
    <w:qFormat/>
    <w:rPr>
      <w:rFonts w:ascii="Times New Roman" w:eastAsiaTheme="majorEastAsia" w:hAnsi="Times New Roman" w:cs="Times New Roman"/>
      <w:b/>
      <w:sz w:val="28"/>
      <w:szCs w:val="28"/>
      <w:lang w:val="en-ZA" w:eastAsia="fr-FR"/>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lang w:val="en-ZW"/>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sz w:val="24"/>
      <w:szCs w:val="22"/>
      <w:lang w:val="en-ZW"/>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sz w:val="24"/>
      <w:szCs w:val="22"/>
      <w:lang w:val="en-ZW"/>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sz w:val="24"/>
      <w:szCs w:val="22"/>
      <w:lang w:val="en-ZW"/>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sz w:val="24"/>
      <w:szCs w:val="22"/>
      <w:lang w:val="en-ZW"/>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lang w:val="en-ZW"/>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lang w:val="en-ZW"/>
    </w:rPr>
  </w:style>
  <w:style w:type="character" w:customStyle="1" w:styleId="BodyTextChar">
    <w:name w:val="Body Text Char"/>
    <w:basedOn w:val="DefaultParagraphFont"/>
    <w:link w:val="BodyText"/>
    <w:qFormat/>
    <w:rPr>
      <w:rFonts w:ascii="Times New Roman" w:eastAsia="Calibri" w:hAnsi="Times New Roman" w:cs="Times New Roman"/>
      <w:sz w:val="24"/>
      <w:lang w:val="en-ZW"/>
    </w:rPr>
  </w:style>
  <w:style w:type="character" w:customStyle="1" w:styleId="BodyText2Char">
    <w:name w:val="Body Text 2 Char"/>
    <w:basedOn w:val="DefaultParagraphFont"/>
    <w:link w:val="BodyText2"/>
    <w:uiPriority w:val="99"/>
    <w:semiHidden/>
    <w:qFormat/>
    <w:rPr>
      <w:rFonts w:ascii="Times New Roman" w:eastAsia="Calibri" w:hAnsi="Times New Roman" w:cs="Times New Roman"/>
      <w:sz w:val="24"/>
      <w:lang w:val="en-ZW"/>
    </w:rPr>
  </w:style>
  <w:style w:type="character" w:customStyle="1" w:styleId="BodyText3Char">
    <w:name w:val="Body Text 3 Char"/>
    <w:basedOn w:val="DefaultParagraphFont"/>
    <w:link w:val="BodyText3"/>
    <w:uiPriority w:val="99"/>
    <w:semiHidden/>
    <w:qFormat/>
    <w:rPr>
      <w:rFonts w:ascii="Times New Roman" w:eastAsia="Calibri" w:hAnsi="Times New Roman" w:cs="Times New Roman"/>
      <w:sz w:val="16"/>
      <w:szCs w:val="16"/>
      <w:lang w:val="en-ZW"/>
    </w:rPr>
  </w:style>
  <w:style w:type="character" w:customStyle="1" w:styleId="BodyTextFirstIndentChar">
    <w:name w:val="Body Text First Indent Char"/>
    <w:basedOn w:val="BodyTextChar"/>
    <w:link w:val="BodyTextFirstIndent"/>
    <w:uiPriority w:val="99"/>
    <w:semiHidden/>
    <w:qFormat/>
    <w:rPr>
      <w:rFonts w:ascii="Times New Roman" w:eastAsia="Calibri" w:hAnsi="Times New Roman" w:cs="Times New Roman"/>
      <w:sz w:val="24"/>
      <w:lang w:val="en-ZW"/>
    </w:rPr>
  </w:style>
  <w:style w:type="character" w:customStyle="1" w:styleId="BodyTextIndentChar">
    <w:name w:val="Body Text Indent Char"/>
    <w:basedOn w:val="DefaultParagraphFont"/>
    <w:link w:val="BodyTextIndent"/>
    <w:uiPriority w:val="99"/>
    <w:semiHidden/>
    <w:qFormat/>
    <w:rPr>
      <w:rFonts w:ascii="Times New Roman" w:eastAsia="Calibri" w:hAnsi="Times New Roman" w:cs="Times New Roman"/>
      <w:sz w:val="24"/>
      <w:lang w:val="en-ZW"/>
    </w:rPr>
  </w:style>
  <w:style w:type="character" w:customStyle="1" w:styleId="BodyTextFirstIndent2Char">
    <w:name w:val="Body Text First Indent 2 Char"/>
    <w:basedOn w:val="BodyTextIndentChar"/>
    <w:link w:val="BodyTextFirstIndent2"/>
    <w:uiPriority w:val="99"/>
    <w:semiHidden/>
    <w:qFormat/>
    <w:rPr>
      <w:rFonts w:ascii="Times New Roman" w:eastAsia="Calibri" w:hAnsi="Times New Roman" w:cs="Times New Roman"/>
      <w:sz w:val="24"/>
      <w:lang w:val="en-ZW"/>
    </w:rPr>
  </w:style>
  <w:style w:type="character" w:customStyle="1" w:styleId="BodyTextIndent2Char">
    <w:name w:val="Body Text Indent 2 Char"/>
    <w:basedOn w:val="DefaultParagraphFont"/>
    <w:link w:val="BodyTextIndent2"/>
    <w:uiPriority w:val="99"/>
    <w:semiHidden/>
    <w:qFormat/>
    <w:rPr>
      <w:rFonts w:ascii="Times New Roman" w:eastAsia="Calibri" w:hAnsi="Times New Roman" w:cs="Times New Roman"/>
      <w:sz w:val="24"/>
      <w:lang w:val="en-ZW"/>
    </w:rPr>
  </w:style>
  <w:style w:type="character" w:customStyle="1" w:styleId="BodyTextIndent3Char">
    <w:name w:val="Body Text Indent 3 Char"/>
    <w:basedOn w:val="DefaultParagraphFont"/>
    <w:link w:val="BodyTextIndent3"/>
    <w:uiPriority w:val="99"/>
    <w:semiHidden/>
    <w:qFormat/>
    <w:rPr>
      <w:rFonts w:ascii="Times New Roman" w:eastAsia="Calibri" w:hAnsi="Times New Roman" w:cs="Times New Roman"/>
      <w:sz w:val="16"/>
      <w:szCs w:val="16"/>
      <w:lang w:val="en-ZW"/>
    </w:rPr>
  </w:style>
  <w:style w:type="character" w:customStyle="1" w:styleId="ClosingChar">
    <w:name w:val="Closing Char"/>
    <w:basedOn w:val="DefaultParagraphFont"/>
    <w:link w:val="Closing"/>
    <w:uiPriority w:val="99"/>
    <w:semiHidden/>
    <w:rPr>
      <w:rFonts w:ascii="Times New Roman" w:eastAsia="Calibri" w:hAnsi="Times New Roman" w:cs="Times New Roman"/>
      <w:sz w:val="24"/>
      <w:lang w:val="en-ZW"/>
    </w:rPr>
  </w:style>
  <w:style w:type="character" w:customStyle="1" w:styleId="DateChar">
    <w:name w:val="Date Char"/>
    <w:basedOn w:val="DefaultParagraphFont"/>
    <w:link w:val="Date"/>
    <w:uiPriority w:val="99"/>
    <w:semiHidden/>
    <w:qFormat/>
    <w:rPr>
      <w:rFonts w:ascii="Times New Roman" w:eastAsia="Calibri" w:hAnsi="Times New Roman" w:cs="Times New Roman"/>
      <w:sz w:val="24"/>
      <w:lang w:val="en-ZW"/>
    </w:rPr>
  </w:style>
  <w:style w:type="character" w:customStyle="1" w:styleId="EmailSignatureChar">
    <w:name w:val="Email Signature Char"/>
    <w:basedOn w:val="DefaultParagraphFont"/>
    <w:link w:val="EmailSignature"/>
    <w:uiPriority w:val="99"/>
    <w:semiHidden/>
    <w:qFormat/>
    <w:rPr>
      <w:rFonts w:ascii="Times New Roman" w:eastAsia="Calibri" w:hAnsi="Times New Roman" w:cs="Times New Roman"/>
      <w:sz w:val="24"/>
      <w:lang w:val="en-ZW"/>
    </w:rPr>
  </w:style>
  <w:style w:type="character" w:customStyle="1" w:styleId="FooterChar">
    <w:name w:val="Footer Char"/>
    <w:basedOn w:val="DefaultParagraphFont"/>
    <w:link w:val="Footer"/>
    <w:uiPriority w:val="99"/>
    <w:qFormat/>
    <w:rPr>
      <w:rFonts w:ascii="Times New Roman" w:eastAsia="Calibri" w:hAnsi="Times New Roman" w:cs="Times New Roman"/>
      <w:sz w:val="24"/>
      <w:lang w:val="en-ZW"/>
    </w:rPr>
  </w:style>
  <w:style w:type="character" w:customStyle="1" w:styleId="HeaderChar">
    <w:name w:val="Header Char"/>
    <w:basedOn w:val="DefaultParagraphFont"/>
    <w:link w:val="Header"/>
    <w:uiPriority w:val="99"/>
    <w:qFormat/>
    <w:rPr>
      <w:rFonts w:ascii="Times New Roman" w:eastAsia="Calibri" w:hAnsi="Times New Roman" w:cs="Times New Roman"/>
      <w:sz w:val="24"/>
      <w:lang w:val="en-ZW"/>
    </w:rPr>
  </w:style>
  <w:style w:type="character" w:customStyle="1" w:styleId="HTMLAddressChar">
    <w:name w:val="HTML Address Char"/>
    <w:basedOn w:val="DefaultParagraphFont"/>
    <w:link w:val="HTMLAddress"/>
    <w:uiPriority w:val="99"/>
    <w:semiHidden/>
    <w:rPr>
      <w:rFonts w:ascii="Times New Roman" w:eastAsia="Calibri" w:hAnsi="Times New Roman" w:cs="Times New Roman"/>
      <w:i/>
      <w:iCs/>
      <w:sz w:val="24"/>
      <w:lang w:val="en-ZW"/>
    </w:rPr>
  </w:style>
  <w:style w:type="character" w:customStyle="1" w:styleId="HTMLPreformattedChar">
    <w:name w:val="HTML Preformatted Char"/>
    <w:basedOn w:val="DefaultParagraphFont"/>
    <w:link w:val="HTMLPreformatted"/>
    <w:uiPriority w:val="99"/>
    <w:semiHidden/>
    <w:qFormat/>
    <w:rPr>
      <w:rFonts w:ascii="Courier New" w:eastAsia="Calibri" w:hAnsi="Courier New" w:cs="Courier New"/>
      <w:sz w:val="20"/>
      <w:szCs w:val="20"/>
      <w:lang w:val="en-ZW"/>
    </w:rPr>
  </w:style>
  <w:style w:type="character" w:customStyle="1" w:styleId="MessageHeaderChar">
    <w:name w:val="Message Header Char"/>
    <w:basedOn w:val="DefaultParagraphFont"/>
    <w:link w:val="MessageHeader"/>
    <w:uiPriority w:val="99"/>
    <w:semiHidden/>
    <w:qFormat/>
    <w:rPr>
      <w:rFonts w:ascii="Arial" w:eastAsia="Calibri" w:hAnsi="Arial" w:cs="Arial"/>
      <w:sz w:val="24"/>
      <w:shd w:val="pct20" w:color="auto" w:fill="auto"/>
      <w:lang w:val="en-ZW"/>
    </w:rPr>
  </w:style>
  <w:style w:type="character" w:customStyle="1" w:styleId="NoteHeadingChar">
    <w:name w:val="Note Heading Char"/>
    <w:basedOn w:val="DefaultParagraphFont"/>
    <w:link w:val="NoteHeading"/>
    <w:uiPriority w:val="99"/>
    <w:semiHidden/>
    <w:qFormat/>
    <w:rPr>
      <w:rFonts w:ascii="Times New Roman" w:eastAsia="Calibri" w:hAnsi="Times New Roman" w:cs="Times New Roman"/>
      <w:sz w:val="24"/>
      <w:lang w:val="en-ZW"/>
    </w:rPr>
  </w:style>
  <w:style w:type="character" w:customStyle="1" w:styleId="PlainTextChar">
    <w:name w:val="Plain Text Char"/>
    <w:basedOn w:val="DefaultParagraphFont"/>
    <w:link w:val="PlainText"/>
    <w:qFormat/>
    <w:rPr>
      <w:rFonts w:ascii="Courier New" w:eastAsia="Calibri" w:hAnsi="Courier New" w:cs="Courier New"/>
      <w:sz w:val="20"/>
      <w:szCs w:val="20"/>
      <w:lang w:val="en-ZW"/>
    </w:rPr>
  </w:style>
  <w:style w:type="character" w:customStyle="1" w:styleId="SalutationChar">
    <w:name w:val="Salutation Char"/>
    <w:basedOn w:val="DefaultParagraphFont"/>
    <w:link w:val="Salutation"/>
    <w:uiPriority w:val="99"/>
    <w:semiHidden/>
    <w:qFormat/>
    <w:rPr>
      <w:rFonts w:ascii="Times New Roman" w:eastAsia="Calibri" w:hAnsi="Times New Roman" w:cs="Times New Roman"/>
      <w:sz w:val="24"/>
      <w:lang w:val="en-ZW"/>
    </w:rPr>
  </w:style>
  <w:style w:type="character" w:customStyle="1" w:styleId="SignatureChar">
    <w:name w:val="Signature Char"/>
    <w:basedOn w:val="DefaultParagraphFont"/>
    <w:link w:val="Signature"/>
    <w:uiPriority w:val="99"/>
    <w:semiHidden/>
    <w:qFormat/>
    <w:rPr>
      <w:rFonts w:ascii="Times New Roman" w:eastAsia="Calibri" w:hAnsi="Times New Roman" w:cs="Times New Roman"/>
      <w:sz w:val="24"/>
      <w:lang w:val="en-ZW"/>
    </w:rPr>
  </w:style>
  <w:style w:type="character" w:customStyle="1" w:styleId="SubtitleChar">
    <w:name w:val="Subtitle Char"/>
    <w:basedOn w:val="DefaultParagraphFont"/>
    <w:link w:val="Subtitle"/>
    <w:uiPriority w:val="11"/>
    <w:qFormat/>
    <w:rPr>
      <w:rFonts w:ascii="Arial" w:eastAsia="Calibri" w:hAnsi="Arial" w:cs="Arial"/>
      <w:sz w:val="24"/>
      <w:lang w:val="en-ZW"/>
    </w:rPr>
  </w:style>
  <w:style w:type="character" w:customStyle="1" w:styleId="TitleChar">
    <w:name w:val="Title Char"/>
    <w:basedOn w:val="DefaultParagraphFont"/>
    <w:link w:val="Title"/>
    <w:uiPriority w:val="10"/>
    <w:qFormat/>
    <w:rPr>
      <w:rFonts w:ascii="Arial" w:eastAsia="Calibri" w:hAnsi="Arial" w:cs="Arial"/>
      <w:b/>
      <w:bCs/>
      <w:kern w:val="28"/>
      <w:sz w:val="32"/>
      <w:szCs w:val="32"/>
      <w:lang w:val="en-ZW"/>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lang w:val="en-ZW"/>
    </w:rPr>
  </w:style>
  <w:style w:type="character" w:customStyle="1" w:styleId="CommentTextChar">
    <w:name w:val="Comment Text Char"/>
    <w:basedOn w:val="DefaultParagraphFont"/>
    <w:link w:val="CommentText"/>
    <w:uiPriority w:val="99"/>
    <w:semiHidden/>
    <w:qFormat/>
    <w:rPr>
      <w:rFonts w:ascii="Times New Roman" w:eastAsia="Calibri" w:hAnsi="Times New Roman" w:cs="Times New Roman"/>
      <w:sz w:val="20"/>
      <w:szCs w:val="20"/>
      <w:lang w:val="en-ZW"/>
    </w:rPr>
  </w:style>
  <w:style w:type="character" w:customStyle="1" w:styleId="CommentSubjectChar">
    <w:name w:val="Comment Subject Char"/>
    <w:basedOn w:val="CommentTextChar"/>
    <w:link w:val="CommentSubject"/>
    <w:uiPriority w:val="99"/>
    <w:semiHidden/>
    <w:rPr>
      <w:rFonts w:ascii="Times New Roman" w:eastAsia="Calibri" w:hAnsi="Times New Roman" w:cs="Times New Roman"/>
      <w:b/>
      <w:bCs/>
      <w:sz w:val="20"/>
      <w:szCs w:val="20"/>
      <w:lang w:val="en-ZW"/>
    </w:rPr>
  </w:style>
  <w:style w:type="character" w:customStyle="1" w:styleId="DocumentMapChar">
    <w:name w:val="Document Map Char"/>
    <w:basedOn w:val="DefaultParagraphFont"/>
    <w:link w:val="DocumentMap"/>
    <w:uiPriority w:val="99"/>
    <w:semiHidden/>
    <w:qFormat/>
    <w:rPr>
      <w:rFonts w:ascii="Tahoma" w:eastAsia="Calibri" w:hAnsi="Tahoma" w:cs="Tahoma"/>
      <w:sz w:val="20"/>
      <w:szCs w:val="20"/>
      <w:shd w:val="clear" w:color="auto" w:fill="000080"/>
      <w:lang w:val="en-ZW"/>
    </w:rPr>
  </w:style>
  <w:style w:type="character" w:customStyle="1" w:styleId="EndnoteTextChar">
    <w:name w:val="Endnote Text Char"/>
    <w:basedOn w:val="DefaultParagraphFont"/>
    <w:link w:val="EndnoteText"/>
    <w:uiPriority w:val="99"/>
    <w:semiHidden/>
    <w:qFormat/>
    <w:rPr>
      <w:rFonts w:ascii="Times New Roman" w:eastAsia="Calibri" w:hAnsi="Times New Roman" w:cs="Times New Roman"/>
      <w:sz w:val="20"/>
      <w:szCs w:val="20"/>
      <w:lang w:val="en-ZW"/>
    </w:rPr>
  </w:style>
  <w:style w:type="character" w:customStyle="1" w:styleId="FootnoteTextChar">
    <w:name w:val="Footnote Text Char"/>
    <w:basedOn w:val="DefaultParagraphFont"/>
    <w:link w:val="FootnoteText"/>
    <w:uiPriority w:val="99"/>
    <w:semiHidden/>
    <w:qFormat/>
    <w:rPr>
      <w:rFonts w:ascii="Times New Roman" w:eastAsia="Calibri" w:hAnsi="Times New Roman" w:cs="Times New Roman"/>
      <w:sz w:val="20"/>
      <w:szCs w:val="20"/>
      <w:lang w:val="en-ZW"/>
    </w:rPr>
  </w:style>
  <w:style w:type="character" w:customStyle="1" w:styleId="MacroTextChar">
    <w:name w:val="Macro Text Char"/>
    <w:basedOn w:val="DefaultParagraphFont"/>
    <w:link w:val="MacroText"/>
    <w:uiPriority w:val="99"/>
    <w:semiHidden/>
    <w:qFormat/>
    <w:rPr>
      <w:rFonts w:ascii="Courier New" w:eastAsia="MS Mincho" w:hAnsi="Courier New" w:cs="Courier New"/>
      <w:sz w:val="20"/>
      <w:szCs w:val="20"/>
      <w:lang w:eastAsia="ja-JP"/>
    </w:rPr>
  </w:style>
  <w:style w:type="paragraph" w:styleId="ListParagraph">
    <w:name w:val="List Paragraph"/>
    <w:basedOn w:val="Normal"/>
    <w:link w:val="ListParagraphChar"/>
    <w:uiPriority w:val="34"/>
    <w:qFormat/>
    <w:pPr>
      <w:ind w:left="720"/>
      <w:contextualSpacing/>
    </w:pPr>
    <w:rPr>
      <w:rFonts w:ascii="Calibri" w:eastAsia="Times New Roman" w:hAnsi="Calibri"/>
      <w:sz w:val="20"/>
      <w:szCs w:val="20"/>
    </w:rPr>
  </w:style>
  <w:style w:type="character" w:customStyle="1" w:styleId="ListParagraphChar">
    <w:name w:val="List Paragraph Char"/>
    <w:link w:val="ListParagraph"/>
    <w:uiPriority w:val="34"/>
    <w:qFormat/>
    <w:locked/>
    <w:rPr>
      <w:rFonts w:ascii="Calibri" w:eastAsia="Times New Roman" w:hAnsi="Calibri" w:cs="Times New Roman"/>
      <w:sz w:val="20"/>
      <w:szCs w:val="20"/>
      <w:lang w:val="en-ZW"/>
    </w:rPr>
  </w:style>
  <w:style w:type="paragraph" w:customStyle="1" w:styleId="elementperfxhead">
    <w:name w:val="elementperfx head"/>
    <w:basedOn w:val="Normal"/>
    <w:qFormat/>
    <w:pPr>
      <w:spacing w:after="0" w:line="240" w:lineRule="auto"/>
      <w:ind w:right="-28"/>
    </w:pPr>
    <w:rPr>
      <w:rFonts w:ascii="Arial Narrow" w:eastAsia="Times New Roman" w:hAnsi="Arial Narrow"/>
      <w:b/>
      <w:sz w:val="16"/>
      <w:szCs w:val="20"/>
      <w:lang w:val="en-US"/>
    </w:rPr>
  </w:style>
  <w:style w:type="paragraph" w:customStyle="1" w:styleId="Default">
    <w:name w:val="Default"/>
    <w:qFormat/>
    <w:pPr>
      <w:autoSpaceDE w:val="0"/>
      <w:autoSpaceDN w:val="0"/>
      <w:adjustRightInd w:val="0"/>
    </w:pPr>
    <w:rPr>
      <w:rFonts w:ascii="Arial" w:eastAsia="Calibri" w:hAnsi="Arial" w:cs="Arial"/>
      <w:color w:val="000000"/>
      <w:sz w:val="24"/>
      <w:szCs w:val="24"/>
      <w:lang w:val="en-US" w:eastAsia="en-US"/>
    </w:rPr>
  </w:style>
  <w:style w:type="paragraph" w:customStyle="1" w:styleId="ListItem01">
    <w:name w:val="List Item 01"/>
    <w:basedOn w:val="Normal"/>
    <w:qFormat/>
    <w:pPr>
      <w:widowControl w:val="0"/>
      <w:numPr>
        <w:numId w:val="12"/>
      </w:numPr>
      <w:adjustRightInd w:val="0"/>
      <w:spacing w:after="0" w:line="360" w:lineRule="atLeast"/>
      <w:jc w:val="both"/>
    </w:pPr>
    <w:rPr>
      <w:rFonts w:eastAsia="MS Mincho"/>
      <w:szCs w:val="24"/>
      <w:lang w:val="en-US" w:eastAsia="ja-JP"/>
    </w:rPr>
  </w:style>
  <w:style w:type="paragraph" w:customStyle="1" w:styleId="indent2">
    <w:name w:val="indent2"/>
    <w:basedOn w:val="Normal"/>
    <w:link w:val="indent2Char"/>
    <w:autoRedefine/>
    <w:qFormat/>
    <w:pPr>
      <w:numPr>
        <w:numId w:val="13"/>
      </w:numPr>
      <w:spacing w:after="0" w:line="240" w:lineRule="auto"/>
    </w:pPr>
    <w:rPr>
      <w:rFonts w:ascii="Arial" w:eastAsia="Times New Roman" w:hAnsi="Arial"/>
      <w:szCs w:val="20"/>
    </w:rPr>
  </w:style>
  <w:style w:type="character" w:customStyle="1" w:styleId="indent2Char">
    <w:name w:val="indent2 Char"/>
    <w:link w:val="indent2"/>
    <w:rPr>
      <w:rFonts w:ascii="Arial" w:eastAsia="Times New Roman" w:hAnsi="Arial" w:cs="Times New Roman"/>
      <w:sz w:val="24"/>
      <w:lang w:val="en-ZW"/>
    </w:rPr>
  </w:style>
  <w:style w:type="character" w:styleId="PlaceholderText">
    <w:name w:val="Placeholder Text"/>
    <w:basedOn w:val="DefaultParagraphFont"/>
    <w:uiPriority w:val="99"/>
    <w:semiHidden/>
    <w:qFormat/>
    <w:rPr>
      <w:color w:val="808080"/>
    </w:rPr>
  </w:style>
  <w:style w:type="table" w:customStyle="1" w:styleId="TableGrid10">
    <w:name w:val="Table Grid1"/>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style>
  <w:style w:type="table" w:customStyle="1" w:styleId="TableGrid20">
    <w:name w:val="Table Grid2"/>
    <w:basedOn w:val="TableNormal"/>
    <w:uiPriority w:val="5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qFormat/>
    <w:rPr>
      <w:rFonts w:ascii="Calibri" w:eastAsia="Times New Roman" w:hAnsi="Calibri" w:cs="Times New Roman"/>
      <w:lang w:val="en-GB"/>
    </w:rPr>
    <w:tblPr>
      <w:tblCellMar>
        <w:top w:w="0" w:type="dxa"/>
        <w:left w:w="0" w:type="dxa"/>
        <w:bottom w:w="0" w:type="dxa"/>
        <w:right w:w="0" w:type="dxa"/>
      </w:tblCellMar>
    </w:tblPr>
  </w:style>
  <w:style w:type="table" w:customStyle="1" w:styleId="TableGrid30">
    <w:name w:val="Table Grid3"/>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6BB9CFD7B4F4E489B948EE23AC02353"/>
        <w:category>
          <w:name w:val="General"/>
          <w:gallery w:val="placeholder"/>
        </w:category>
        <w:types>
          <w:type w:val="bbPlcHdr"/>
        </w:types>
        <w:behaviors>
          <w:behavior w:val="content"/>
        </w:behaviors>
        <w:guid w:val="{97B4418C-15F0-7340-8D30-471A71C81A70}"/>
      </w:docPartPr>
      <w:docPartBody>
        <w:p w:rsidR="00B40E9D" w:rsidRDefault="00B57B59" w:rsidP="00B57B59">
          <w:pPr>
            <w:pStyle w:val="16BB9CFD7B4F4E489B948EE23AC02353"/>
          </w:pPr>
          <w:r>
            <w:rPr>
              <w:rStyle w:val="PlaceholderText"/>
            </w:rPr>
            <w:t>[Author]</w:t>
          </w:r>
        </w:p>
      </w:docPartBody>
    </w:docPart>
    <w:docPart>
      <w:docPartPr>
        <w:name w:val="227CAC298CF8394DABC955627B34B6CF"/>
        <w:category>
          <w:name w:val="General"/>
          <w:gallery w:val="placeholder"/>
        </w:category>
        <w:types>
          <w:type w:val="bbPlcHdr"/>
        </w:types>
        <w:behaviors>
          <w:behavior w:val="content"/>
        </w:behaviors>
        <w:guid w:val="{B1196150-4C68-194F-9E6D-E95F74780348}"/>
      </w:docPartPr>
      <w:docPartBody>
        <w:p w:rsidR="00B40E9D" w:rsidRDefault="00B57B59" w:rsidP="00B57B59">
          <w:pPr>
            <w:pStyle w:val="227CAC298CF8394DABC955627B34B6C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B59"/>
    <w:rsid w:val="00181B8E"/>
    <w:rsid w:val="00816B96"/>
    <w:rsid w:val="00B40E9D"/>
    <w:rsid w:val="00B57B59"/>
    <w:rsid w:val="00DC019B"/>
    <w:rsid w:val="00F6695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7B59"/>
    <w:rPr>
      <w:color w:val="808080"/>
    </w:rPr>
  </w:style>
  <w:style w:type="paragraph" w:customStyle="1" w:styleId="16BB9CFD7B4F4E489B948EE23AC02353">
    <w:name w:val="16BB9CFD7B4F4E489B948EE23AC02353"/>
    <w:rsid w:val="00B57B59"/>
  </w:style>
  <w:style w:type="paragraph" w:customStyle="1" w:styleId="227CAC298CF8394DABC955627B34B6CF">
    <w:name w:val="227CAC298CF8394DABC955627B34B6CF"/>
    <w:rsid w:val="00B57B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BE31640-DF83-4A74-822E-4A59DE2DDD5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26</Pages>
  <Words>3274</Words>
  <Characters>18667</Characters>
  <Application>Microsoft Office Word</Application>
  <DocSecurity>0</DocSecurity>
  <Lines>155</Lines>
  <Paragraphs>43</Paragraphs>
  <ScaleCrop>false</ScaleCrop>
  <Company/>
  <LinksUpToDate>false</LinksUpToDate>
  <CharactersWithSpaces>21898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2025</dc:creator>
  <cp:lastModifiedBy>Beatrice Osumbah</cp:lastModifiedBy>
  <cp:revision>4</cp:revision>
  <dcterms:created xsi:type="dcterms:W3CDTF">2025-04-30T10:07:00Z</dcterms:created>
  <dcterms:modified xsi:type="dcterms:W3CDTF">2025-05-01T14:12:00Z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c0455a36-744d-4360-b256-21541bca2fcc</vt:lpwstr>
  </property>
  <property fmtid="{D5CDD505-2E9C-101B-9397-08002B2CF9AE}" pid="3" name="KSOProductBuildVer">
    <vt:lpwstr>1033-12.2.0.20795</vt:lpwstr>
  </property>
  <property fmtid="{D5CDD505-2E9C-101B-9397-08002B2CF9AE}" pid="4" name="ICV">
    <vt:lpwstr>7CF8E5B953334968981C27373E7D85A2_13</vt:lpwstr>
  </property>
</Properties>
</file>