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BFAE5" w14:textId="77777777" w:rsidR="00726055" w:rsidRDefault="00000000">
      <w:pPr>
        <w:pStyle w:val="NoSpacing"/>
        <w:spacing w:line="276" w:lineRule="auto"/>
        <w:jc w:val="center"/>
        <w:rPr>
          <w:rFonts w:ascii="Times New Roman" w:hAnsi="Times New Roman"/>
          <w:b/>
          <w:sz w:val="24"/>
          <w:szCs w:val="24"/>
        </w:rPr>
      </w:pPr>
      <w:r>
        <w:rPr>
          <w:rFonts w:ascii="Times New Roman" w:hAnsi="Times New Roman"/>
          <w:b/>
          <w:noProof/>
          <w:sz w:val="24"/>
          <w:szCs w:val="24"/>
        </w:rPr>
        <w:drawing>
          <wp:inline distT="0" distB="0" distL="0" distR="0" wp14:anchorId="395154A8" wp14:editId="0029706D">
            <wp:extent cx="1371600" cy="112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371600" cy="1123950"/>
                    </a:xfrm>
                    <a:prstGeom prst="rect">
                      <a:avLst/>
                    </a:prstGeom>
                    <a:noFill/>
                    <a:ln>
                      <a:noFill/>
                    </a:ln>
                  </pic:spPr>
                </pic:pic>
              </a:graphicData>
            </a:graphic>
          </wp:inline>
        </w:drawing>
      </w:r>
    </w:p>
    <w:p w14:paraId="1CB4E0EF" w14:textId="77777777" w:rsidR="00726055" w:rsidRDefault="00000000">
      <w:pPr>
        <w:pStyle w:val="NoSpacing"/>
        <w:spacing w:line="276" w:lineRule="auto"/>
        <w:jc w:val="center"/>
        <w:rPr>
          <w:rFonts w:ascii="Times New Roman" w:hAnsi="Times New Roman"/>
          <w:b/>
          <w:sz w:val="24"/>
          <w:szCs w:val="24"/>
        </w:rPr>
      </w:pPr>
      <w:r>
        <w:rPr>
          <w:rFonts w:ascii="Times New Roman" w:hAnsi="Times New Roman"/>
          <w:b/>
          <w:sz w:val="24"/>
          <w:szCs w:val="24"/>
        </w:rPr>
        <w:t>REPUBLIC OF KENYA</w:t>
      </w:r>
    </w:p>
    <w:p w14:paraId="6225FE13" w14:textId="77777777" w:rsidR="00726055" w:rsidRDefault="00726055">
      <w:pPr>
        <w:pStyle w:val="NoSpacing"/>
        <w:spacing w:line="276" w:lineRule="auto"/>
        <w:jc w:val="center"/>
        <w:rPr>
          <w:rFonts w:ascii="Times New Roman" w:hAnsi="Times New Roman"/>
          <w:b/>
          <w:sz w:val="24"/>
          <w:szCs w:val="24"/>
        </w:rPr>
      </w:pPr>
    </w:p>
    <w:p w14:paraId="66910328" w14:textId="77777777" w:rsidR="00726055" w:rsidRDefault="00726055">
      <w:pPr>
        <w:pStyle w:val="NoSpacing"/>
        <w:spacing w:line="276" w:lineRule="auto"/>
        <w:jc w:val="center"/>
        <w:rPr>
          <w:rFonts w:ascii="Times New Roman" w:hAnsi="Times New Roman"/>
          <w:b/>
          <w:sz w:val="24"/>
          <w:szCs w:val="24"/>
        </w:rPr>
      </w:pPr>
    </w:p>
    <w:p w14:paraId="6432F0B8" w14:textId="77777777" w:rsidR="00726055" w:rsidRDefault="00726055">
      <w:pPr>
        <w:pStyle w:val="NoSpacing"/>
        <w:spacing w:line="276" w:lineRule="auto"/>
        <w:jc w:val="center"/>
        <w:rPr>
          <w:rFonts w:ascii="Times New Roman" w:hAnsi="Times New Roman"/>
          <w:b/>
          <w:sz w:val="24"/>
          <w:szCs w:val="24"/>
        </w:rPr>
      </w:pPr>
    </w:p>
    <w:p w14:paraId="11499EDC" w14:textId="77777777" w:rsidR="00726055" w:rsidRDefault="00726055">
      <w:pPr>
        <w:pStyle w:val="NoSpacing"/>
        <w:spacing w:line="276" w:lineRule="auto"/>
        <w:jc w:val="center"/>
        <w:rPr>
          <w:rFonts w:ascii="Times New Roman" w:hAnsi="Times New Roman"/>
          <w:b/>
          <w:sz w:val="24"/>
          <w:szCs w:val="24"/>
        </w:rPr>
      </w:pPr>
    </w:p>
    <w:p w14:paraId="5060137F" w14:textId="77777777" w:rsidR="00726055" w:rsidRDefault="00726055">
      <w:pPr>
        <w:pStyle w:val="NoSpacing"/>
        <w:spacing w:line="276" w:lineRule="auto"/>
        <w:jc w:val="center"/>
        <w:rPr>
          <w:rFonts w:ascii="Times New Roman" w:hAnsi="Times New Roman"/>
          <w:b/>
          <w:sz w:val="24"/>
          <w:szCs w:val="24"/>
        </w:rPr>
      </w:pPr>
    </w:p>
    <w:p w14:paraId="10D8C41C" w14:textId="77777777" w:rsidR="00726055" w:rsidRDefault="00000000">
      <w:pPr>
        <w:pStyle w:val="NoSpacing"/>
        <w:spacing w:line="276" w:lineRule="auto"/>
        <w:jc w:val="center"/>
        <w:rPr>
          <w:rFonts w:ascii="Times New Roman" w:hAnsi="Times New Roman"/>
          <w:b/>
          <w:sz w:val="24"/>
          <w:szCs w:val="24"/>
        </w:rPr>
      </w:pPr>
      <w:r>
        <w:rPr>
          <w:rFonts w:ascii="Times New Roman" w:hAnsi="Times New Roman"/>
          <w:b/>
          <w:sz w:val="24"/>
          <w:szCs w:val="24"/>
        </w:rPr>
        <w:t>NATIONAL OCCUPATIONAL STANDARD</w:t>
      </w:r>
    </w:p>
    <w:p w14:paraId="66E818E5" w14:textId="77777777" w:rsidR="00726055" w:rsidRDefault="00726055">
      <w:pPr>
        <w:pStyle w:val="NoSpacing"/>
        <w:spacing w:line="276" w:lineRule="auto"/>
        <w:jc w:val="center"/>
        <w:rPr>
          <w:rFonts w:ascii="Times New Roman" w:hAnsi="Times New Roman"/>
          <w:b/>
          <w:sz w:val="24"/>
          <w:szCs w:val="24"/>
        </w:rPr>
      </w:pPr>
    </w:p>
    <w:p w14:paraId="71100844" w14:textId="77777777" w:rsidR="00726055" w:rsidRDefault="00726055">
      <w:pPr>
        <w:pStyle w:val="NoSpacing"/>
        <w:spacing w:line="276" w:lineRule="auto"/>
        <w:jc w:val="center"/>
        <w:rPr>
          <w:rFonts w:ascii="Times New Roman" w:hAnsi="Times New Roman"/>
          <w:b/>
          <w:sz w:val="24"/>
          <w:szCs w:val="24"/>
        </w:rPr>
      </w:pPr>
    </w:p>
    <w:p w14:paraId="0F1A1B4E" w14:textId="77777777" w:rsidR="00726055" w:rsidRDefault="00000000">
      <w:pPr>
        <w:pStyle w:val="NoSpacing"/>
        <w:spacing w:line="276" w:lineRule="auto"/>
        <w:jc w:val="center"/>
        <w:rPr>
          <w:rFonts w:ascii="Times New Roman" w:hAnsi="Times New Roman"/>
          <w:b/>
          <w:sz w:val="24"/>
          <w:szCs w:val="24"/>
        </w:rPr>
      </w:pPr>
      <w:r>
        <w:rPr>
          <w:rFonts w:ascii="Times New Roman" w:hAnsi="Times New Roman"/>
          <w:b/>
          <w:sz w:val="24"/>
          <w:szCs w:val="24"/>
        </w:rPr>
        <w:t>FOR</w:t>
      </w:r>
    </w:p>
    <w:p w14:paraId="779649E3" w14:textId="77777777" w:rsidR="00726055" w:rsidRDefault="00726055">
      <w:pPr>
        <w:pStyle w:val="NoSpacing"/>
        <w:spacing w:line="276" w:lineRule="auto"/>
        <w:jc w:val="center"/>
        <w:rPr>
          <w:rFonts w:ascii="Times New Roman" w:hAnsi="Times New Roman"/>
          <w:b/>
          <w:sz w:val="24"/>
          <w:szCs w:val="24"/>
        </w:rPr>
      </w:pPr>
    </w:p>
    <w:p w14:paraId="5B9D7F67" w14:textId="77777777" w:rsidR="00726055" w:rsidRDefault="00726055">
      <w:pPr>
        <w:pStyle w:val="NoSpacing"/>
        <w:spacing w:line="276" w:lineRule="auto"/>
        <w:jc w:val="center"/>
        <w:rPr>
          <w:rFonts w:ascii="Times New Roman" w:hAnsi="Times New Roman"/>
          <w:b/>
          <w:sz w:val="24"/>
          <w:szCs w:val="24"/>
        </w:rPr>
      </w:pPr>
    </w:p>
    <w:p w14:paraId="442D6883" w14:textId="77777777" w:rsidR="00726055" w:rsidRDefault="00726055">
      <w:pPr>
        <w:pStyle w:val="NoSpacing"/>
        <w:spacing w:line="276" w:lineRule="auto"/>
        <w:jc w:val="center"/>
        <w:rPr>
          <w:rFonts w:ascii="Times New Roman" w:hAnsi="Times New Roman"/>
          <w:b/>
          <w:sz w:val="24"/>
          <w:szCs w:val="24"/>
        </w:rPr>
      </w:pPr>
    </w:p>
    <w:p w14:paraId="1D0F381E" w14:textId="77777777" w:rsidR="00726055" w:rsidRDefault="00000000">
      <w:pPr>
        <w:pStyle w:val="NoSpacing"/>
        <w:spacing w:line="276" w:lineRule="auto"/>
        <w:jc w:val="center"/>
        <w:rPr>
          <w:rFonts w:ascii="Times New Roman" w:hAnsi="Times New Roman"/>
          <w:b/>
          <w:sz w:val="24"/>
          <w:szCs w:val="24"/>
        </w:rPr>
      </w:pPr>
      <w:r>
        <w:rPr>
          <w:rFonts w:ascii="Times New Roman" w:hAnsi="Times New Roman"/>
          <w:b/>
          <w:sz w:val="24"/>
          <w:szCs w:val="24"/>
        </w:rPr>
        <w:t xml:space="preserve">POULTRY HATCHERY OPERATOR </w:t>
      </w:r>
    </w:p>
    <w:p w14:paraId="6BE89829" w14:textId="77777777" w:rsidR="00726055" w:rsidRDefault="00726055">
      <w:pPr>
        <w:pStyle w:val="NoSpacing"/>
        <w:spacing w:line="276" w:lineRule="auto"/>
        <w:jc w:val="center"/>
        <w:rPr>
          <w:rFonts w:ascii="Times New Roman" w:hAnsi="Times New Roman"/>
          <w:b/>
          <w:sz w:val="24"/>
          <w:szCs w:val="24"/>
        </w:rPr>
      </w:pPr>
    </w:p>
    <w:p w14:paraId="55223EC0" w14:textId="77777777" w:rsidR="00726055" w:rsidRDefault="00726055">
      <w:pPr>
        <w:pStyle w:val="NoSpacing"/>
        <w:spacing w:line="276" w:lineRule="auto"/>
        <w:jc w:val="center"/>
        <w:rPr>
          <w:rFonts w:ascii="Times New Roman" w:hAnsi="Times New Roman"/>
          <w:b/>
          <w:sz w:val="24"/>
          <w:szCs w:val="24"/>
        </w:rPr>
      </w:pPr>
    </w:p>
    <w:p w14:paraId="1DCE2E22" w14:textId="77777777" w:rsidR="00726055" w:rsidRDefault="00726055">
      <w:pPr>
        <w:pStyle w:val="NoSpacing"/>
        <w:spacing w:line="276" w:lineRule="auto"/>
        <w:jc w:val="center"/>
        <w:rPr>
          <w:rFonts w:ascii="Times New Roman" w:hAnsi="Times New Roman"/>
          <w:b/>
          <w:sz w:val="24"/>
          <w:szCs w:val="24"/>
        </w:rPr>
      </w:pPr>
    </w:p>
    <w:p w14:paraId="09CC94CA" w14:textId="77777777" w:rsidR="00726055" w:rsidRDefault="00000000">
      <w:pPr>
        <w:pStyle w:val="NoSpacing"/>
        <w:spacing w:line="276" w:lineRule="auto"/>
        <w:jc w:val="center"/>
        <w:rPr>
          <w:rFonts w:ascii="Times New Roman" w:hAnsi="Times New Roman"/>
          <w:b/>
          <w:sz w:val="24"/>
          <w:szCs w:val="24"/>
        </w:rPr>
      </w:pPr>
      <w:r>
        <w:rPr>
          <w:rFonts w:ascii="Times New Roman" w:hAnsi="Times New Roman"/>
          <w:b/>
          <w:sz w:val="24"/>
          <w:szCs w:val="24"/>
        </w:rPr>
        <w:t>KNQF LEVEL: 4</w:t>
      </w:r>
    </w:p>
    <w:p w14:paraId="0874B2F9" w14:textId="77777777" w:rsidR="00726055" w:rsidRDefault="00726055">
      <w:pPr>
        <w:pStyle w:val="NoSpacing"/>
        <w:spacing w:line="276" w:lineRule="auto"/>
        <w:jc w:val="center"/>
        <w:rPr>
          <w:rFonts w:ascii="Times New Roman" w:hAnsi="Times New Roman"/>
          <w:b/>
          <w:sz w:val="24"/>
          <w:szCs w:val="24"/>
        </w:rPr>
      </w:pPr>
    </w:p>
    <w:p w14:paraId="0002A6AB" w14:textId="77777777" w:rsidR="00726055" w:rsidRDefault="00726055">
      <w:pPr>
        <w:pStyle w:val="NoSpacing"/>
        <w:spacing w:line="276" w:lineRule="auto"/>
        <w:jc w:val="center"/>
        <w:rPr>
          <w:rFonts w:ascii="Times New Roman" w:hAnsi="Times New Roman"/>
          <w:b/>
          <w:sz w:val="24"/>
          <w:szCs w:val="24"/>
        </w:rPr>
      </w:pPr>
    </w:p>
    <w:p w14:paraId="00C0A80B" w14:textId="77777777" w:rsidR="00726055" w:rsidRDefault="00000000">
      <w:pPr>
        <w:spacing w:after="0"/>
        <w:ind w:right="-514"/>
        <w:jc w:val="center"/>
        <w:rPr>
          <w:rFonts w:ascii="Times New Roman" w:eastAsia="Calibri" w:hAnsi="Times New Roman"/>
          <w:b/>
          <w:bCs/>
          <w:color w:val="000000"/>
          <w:sz w:val="24"/>
          <w:szCs w:val="24"/>
          <w:lang w:val="en-ZW"/>
        </w:rPr>
      </w:pPr>
      <w:bookmarkStart w:id="0" w:name="_Hlk181302066"/>
      <w:r>
        <w:rPr>
          <w:rFonts w:ascii="Times New Roman" w:hAnsi="Times New Roman"/>
          <w:b/>
          <w:sz w:val="24"/>
          <w:szCs w:val="24"/>
          <w:lang w:val="en-GB" w:eastAsia="en-GB"/>
        </w:rPr>
        <w:t xml:space="preserve">ISCED </w:t>
      </w:r>
      <w:bookmarkEnd w:id="0"/>
      <w:r>
        <w:rPr>
          <w:rFonts w:ascii="Times New Roman" w:eastAsia="Calibri" w:hAnsi="Times New Roman"/>
          <w:b/>
          <w:sz w:val="24"/>
          <w:szCs w:val="24"/>
        </w:rPr>
        <w:t xml:space="preserve">CODE: </w:t>
      </w:r>
      <w:r>
        <w:rPr>
          <w:rFonts w:ascii="Times New Roman" w:eastAsia="Calibri" w:hAnsi="Times New Roman"/>
          <w:b/>
          <w:bCs/>
          <w:color w:val="000000"/>
          <w:sz w:val="24"/>
          <w:szCs w:val="24"/>
          <w:lang w:val="en-ZW"/>
        </w:rPr>
        <w:t>0811 354 A</w:t>
      </w:r>
    </w:p>
    <w:p w14:paraId="79FB7121" w14:textId="77777777" w:rsidR="00726055" w:rsidRDefault="00726055">
      <w:pPr>
        <w:pStyle w:val="NoSpacing"/>
        <w:spacing w:line="276" w:lineRule="auto"/>
        <w:jc w:val="center"/>
        <w:rPr>
          <w:rFonts w:ascii="Times New Roman" w:hAnsi="Times New Roman"/>
          <w:b/>
          <w:sz w:val="24"/>
          <w:szCs w:val="24"/>
        </w:rPr>
      </w:pPr>
    </w:p>
    <w:p w14:paraId="3E30036F" w14:textId="77777777" w:rsidR="00726055" w:rsidRDefault="00726055">
      <w:pPr>
        <w:pStyle w:val="NoSpacing"/>
        <w:spacing w:line="276" w:lineRule="auto"/>
        <w:jc w:val="center"/>
        <w:rPr>
          <w:rFonts w:ascii="Times New Roman" w:hAnsi="Times New Roman"/>
          <w:b/>
          <w:sz w:val="24"/>
          <w:szCs w:val="24"/>
        </w:rPr>
      </w:pPr>
    </w:p>
    <w:p w14:paraId="53009C9A" w14:textId="77777777" w:rsidR="00726055" w:rsidRDefault="00726055">
      <w:pPr>
        <w:pStyle w:val="NoSpacing"/>
        <w:spacing w:line="276" w:lineRule="auto"/>
        <w:jc w:val="center"/>
        <w:rPr>
          <w:rFonts w:ascii="Times New Roman" w:hAnsi="Times New Roman"/>
          <w:b/>
          <w:sz w:val="24"/>
          <w:szCs w:val="24"/>
        </w:rPr>
      </w:pPr>
    </w:p>
    <w:p w14:paraId="5984B3A2" w14:textId="77777777" w:rsidR="00726055" w:rsidRDefault="00726055">
      <w:pPr>
        <w:pStyle w:val="NoSpacing"/>
        <w:spacing w:line="276" w:lineRule="auto"/>
        <w:jc w:val="center"/>
        <w:rPr>
          <w:rFonts w:ascii="Times New Roman" w:hAnsi="Times New Roman"/>
          <w:b/>
          <w:sz w:val="24"/>
          <w:szCs w:val="24"/>
        </w:rPr>
      </w:pPr>
    </w:p>
    <w:p w14:paraId="52EC3913" w14:textId="77777777" w:rsidR="00726055" w:rsidRDefault="00726055">
      <w:pPr>
        <w:pStyle w:val="NoSpacing"/>
        <w:spacing w:line="276" w:lineRule="auto"/>
        <w:jc w:val="center"/>
        <w:rPr>
          <w:rFonts w:ascii="Times New Roman" w:hAnsi="Times New Roman"/>
          <w:b/>
          <w:sz w:val="24"/>
          <w:szCs w:val="24"/>
        </w:rPr>
      </w:pPr>
    </w:p>
    <w:p w14:paraId="4B5664F8" w14:textId="77777777" w:rsidR="00726055" w:rsidRDefault="00726055">
      <w:pPr>
        <w:pStyle w:val="NoSpacing"/>
        <w:spacing w:line="276" w:lineRule="auto"/>
        <w:jc w:val="center"/>
        <w:rPr>
          <w:rFonts w:ascii="Times New Roman" w:hAnsi="Times New Roman"/>
          <w:b/>
          <w:sz w:val="24"/>
          <w:szCs w:val="24"/>
        </w:rPr>
      </w:pPr>
    </w:p>
    <w:p w14:paraId="4C6C5A7B" w14:textId="77777777" w:rsidR="00726055" w:rsidRDefault="00000000">
      <w:pPr>
        <w:spacing w:after="0"/>
        <w:rPr>
          <w:rFonts w:ascii="Times New Roman" w:hAnsi="Times New Roman"/>
          <w:sz w:val="24"/>
          <w:szCs w:val="24"/>
        </w:rPr>
      </w:pPr>
      <w:r>
        <w:rPr>
          <w:rFonts w:ascii="Times New Roman" w:hAnsi="Times New Roman"/>
          <w:sz w:val="24"/>
          <w:szCs w:val="24"/>
        </w:rPr>
        <w:br w:type="page"/>
      </w:r>
    </w:p>
    <w:p w14:paraId="3F7C1ACF" w14:textId="12291DA6" w:rsidR="00726055" w:rsidRDefault="003114FD">
      <w:pPr>
        <w:spacing w:after="0" w:line="360" w:lineRule="auto"/>
        <w:rPr>
          <w:rFonts w:ascii="Times New Roman" w:hAnsi="Times New Roman"/>
          <w:b/>
          <w:bCs/>
          <w:kern w:val="28"/>
          <w:sz w:val="24"/>
          <w:szCs w:val="24"/>
        </w:rPr>
      </w:pPr>
      <w:bookmarkStart w:id="1" w:name="_Toc137989715"/>
      <w:bookmarkStart w:id="2" w:name="_Toc130822285"/>
      <w:bookmarkStart w:id="3" w:name="_Toc131063920"/>
      <w:bookmarkStart w:id="4" w:name="_Toc524397171"/>
      <w:r>
        <w:rPr>
          <w:rFonts w:ascii="Times New Roman" w:hAnsi="Times New Roman"/>
          <w:b/>
          <w:bCs/>
          <w:sz w:val="24"/>
          <w:szCs w:val="24"/>
          <w:lang w:val="en-GB"/>
        </w:rPr>
        <w:lastRenderedPageBreak/>
        <w:t xml:space="preserve">Copyright </w:t>
      </w:r>
    </w:p>
    <w:p w14:paraId="171D523D" w14:textId="77777777" w:rsidR="00726055" w:rsidRDefault="00726055">
      <w:pPr>
        <w:spacing w:after="0" w:line="360" w:lineRule="auto"/>
        <w:rPr>
          <w:rFonts w:ascii="Times New Roman" w:hAnsi="Times New Roman"/>
          <w:sz w:val="24"/>
          <w:szCs w:val="24"/>
          <w:lang w:val="en-GB"/>
        </w:rPr>
      </w:pPr>
    </w:p>
    <w:p w14:paraId="5AE8BC3C" w14:textId="77777777" w:rsidR="00726055" w:rsidRDefault="00000000">
      <w:pPr>
        <w:spacing w:after="0" w:line="360" w:lineRule="auto"/>
        <w:jc w:val="both"/>
        <w:rPr>
          <w:rFonts w:ascii="Times New Roman" w:hAnsi="Times New Roman"/>
          <w:sz w:val="24"/>
          <w:szCs w:val="24"/>
          <w:lang w:val="en-GB"/>
        </w:rPr>
      </w:pPr>
      <w:r>
        <w:rPr>
          <w:rFonts w:ascii="Times New Roman" w:hAnsi="Times New Roman"/>
          <w:sz w:val="24"/>
          <w:szCs w:val="24"/>
          <w:lang w:val="en-GB"/>
        </w:rPr>
        <w:t xml:space="preserve">All rights reserved. No part of these Occupational Standard may be reproduced, distributed, or transmitted in any form or by any means, including photocopying, recording, or other electronic or mechanical methods without the prior written permission of the authorizing agent, except in the case of brief quotations embodied in critical reviews and certain other non-commercial uses permitted by copyright law. </w:t>
      </w:r>
    </w:p>
    <w:p w14:paraId="2D8A2DFA" w14:textId="77777777" w:rsidR="00726055" w:rsidRDefault="00000000">
      <w:pPr>
        <w:spacing w:after="0" w:line="360" w:lineRule="auto"/>
        <w:rPr>
          <w:rFonts w:ascii="Times New Roman" w:hAnsi="Times New Roman"/>
          <w:b/>
          <w:bCs/>
          <w:sz w:val="24"/>
          <w:szCs w:val="24"/>
          <w:lang w:val="fr-FR"/>
        </w:rPr>
      </w:pPr>
      <w:r>
        <w:rPr>
          <w:rFonts w:ascii="Times New Roman" w:hAnsi="Times New Roman"/>
          <w:b/>
          <w:bCs/>
          <w:sz w:val="24"/>
          <w:szCs w:val="24"/>
          <w:lang w:val="fr-FR"/>
        </w:rPr>
        <w:t xml:space="preserve"> </w:t>
      </w:r>
    </w:p>
    <w:p w14:paraId="2912A40B" w14:textId="4E631536" w:rsidR="00726055" w:rsidRDefault="00000000">
      <w:pPr>
        <w:spacing w:after="0" w:line="360" w:lineRule="auto"/>
        <w:rPr>
          <w:rFonts w:ascii="Times New Roman" w:hAnsi="Times New Roman"/>
          <w:b/>
          <w:bCs/>
          <w:sz w:val="24"/>
          <w:szCs w:val="24"/>
          <w:lang w:val="fr-FR"/>
        </w:rPr>
      </w:pPr>
      <w:r>
        <w:rPr>
          <w:rFonts w:ascii="Times New Roman" w:hAnsi="Times New Roman"/>
          <w:b/>
          <w:bCs/>
          <w:sz w:val="24"/>
          <w:szCs w:val="24"/>
          <w:lang w:val="fr-FR"/>
        </w:rPr>
        <w:br w:type="page"/>
      </w:r>
    </w:p>
    <w:p w14:paraId="4B2BF3C4" w14:textId="77777777" w:rsidR="00726055" w:rsidRDefault="00000000" w:rsidP="003114FD">
      <w:pPr>
        <w:pStyle w:val="Heading1"/>
      </w:pPr>
      <w:bookmarkStart w:id="5" w:name="_Toc131063918"/>
      <w:bookmarkStart w:id="6" w:name="_Toc185511387"/>
      <w:bookmarkStart w:id="7" w:name="_Toc130822283"/>
      <w:bookmarkStart w:id="8" w:name="_Toc13000"/>
      <w:bookmarkStart w:id="9" w:name="_Toc196944742"/>
      <w:r>
        <w:lastRenderedPageBreak/>
        <w:t>FOREWORD</w:t>
      </w:r>
      <w:bookmarkEnd w:id="5"/>
      <w:bookmarkEnd w:id="6"/>
      <w:bookmarkEnd w:id="7"/>
      <w:bookmarkEnd w:id="8"/>
      <w:bookmarkEnd w:id="9"/>
      <w:r>
        <w:t xml:space="preserve"> </w:t>
      </w:r>
    </w:p>
    <w:p w14:paraId="703381C3" w14:textId="77777777" w:rsidR="00726055" w:rsidRDefault="00000000" w:rsidP="003114FD">
      <w:pPr>
        <w:spacing w:after="0" w:line="360" w:lineRule="auto"/>
        <w:jc w:val="both"/>
        <w:rPr>
          <w:rFonts w:ascii="Times New Roman" w:hAnsi="Times New Roman"/>
          <w:sz w:val="24"/>
          <w:szCs w:val="24"/>
        </w:rPr>
      </w:pPr>
      <w:r>
        <w:rPr>
          <w:rFonts w:ascii="Times New Roman" w:hAnsi="Times New Roman"/>
          <w:sz w:val="24"/>
          <w:szCs w:val="24"/>
        </w:rPr>
        <w:t xml:space="preserve">The provision of quality education and training is fundamental to the Government’s overall strategy for social-economic development. Quality education and training will contribute to the achievement of Kenya’s development blueprint, Vision 2030 and sustainable development goals. </w:t>
      </w:r>
    </w:p>
    <w:p w14:paraId="782EC16F" w14:textId="77777777" w:rsidR="003114FD" w:rsidRDefault="003114FD" w:rsidP="003114FD">
      <w:pPr>
        <w:spacing w:after="0" w:line="360" w:lineRule="auto"/>
        <w:jc w:val="both"/>
        <w:rPr>
          <w:rFonts w:ascii="Times New Roman" w:hAnsi="Times New Roman"/>
          <w:sz w:val="24"/>
          <w:szCs w:val="24"/>
          <w:lang w:val="en-GB"/>
        </w:rPr>
      </w:pPr>
    </w:p>
    <w:p w14:paraId="030614B3" w14:textId="77777777" w:rsidR="00726055" w:rsidRDefault="00000000" w:rsidP="003114FD">
      <w:pPr>
        <w:spacing w:after="0" w:line="360" w:lineRule="auto"/>
        <w:jc w:val="both"/>
        <w:rPr>
          <w:rFonts w:ascii="Times New Roman" w:hAnsi="Times New Roman"/>
          <w:sz w:val="24"/>
          <w:szCs w:val="24"/>
        </w:rPr>
      </w:pPr>
      <w:r>
        <w:rPr>
          <w:rFonts w:ascii="Times New Roman" w:hAnsi="Times New Roman"/>
          <w:sz w:val="24"/>
          <w:szCs w:val="24"/>
        </w:rPr>
        <w:t xml:space="preserve">Reforms in the education sector are necessary for the achievement of Kenya Vision 2030 and meeting the provisions of the Constitution of Kenya 2010. These reforms resulted to the formulation of the Policy Framework for Reforming Education and Training (Sessional Paper No.14 of 2012). A key feature of this policy is the radical change in the design and delivery of the TVET training.  This policy document requires that training in TVET be competency based, certification be based on demonstration of competence and mode of delivery allows for multiple entry and exit in TVET programs. </w:t>
      </w:r>
    </w:p>
    <w:p w14:paraId="1B54B813" w14:textId="77777777" w:rsidR="00726055" w:rsidRDefault="00000000" w:rsidP="003114FD">
      <w:pPr>
        <w:spacing w:after="0" w:line="360" w:lineRule="auto"/>
        <w:jc w:val="both"/>
        <w:rPr>
          <w:rFonts w:ascii="Times New Roman" w:hAnsi="Times New Roman"/>
          <w:sz w:val="24"/>
          <w:szCs w:val="24"/>
        </w:rPr>
      </w:pPr>
      <w:r>
        <w:rPr>
          <w:rFonts w:ascii="Times New Roman" w:hAnsi="Times New Roman"/>
          <w:sz w:val="24"/>
          <w:szCs w:val="24"/>
        </w:rPr>
        <w:t>The reforms also demand that industry informs curriculum development to ensure the curriculum addresses its competence needs. It is against this background that this Occupational Standard were developed for developing a Competency-Based Education and Training (CBET) curriculum for poultry hatchery operator Level 4. The Standard will also be the basis for the assessment of an individual for competency certification.</w:t>
      </w:r>
    </w:p>
    <w:p w14:paraId="60627E4A" w14:textId="77777777" w:rsidR="003114FD" w:rsidRDefault="003114FD" w:rsidP="003114FD">
      <w:pPr>
        <w:spacing w:after="0" w:line="360" w:lineRule="auto"/>
        <w:jc w:val="both"/>
        <w:rPr>
          <w:rFonts w:ascii="Times New Roman" w:hAnsi="Times New Roman"/>
          <w:sz w:val="24"/>
          <w:szCs w:val="24"/>
        </w:rPr>
      </w:pPr>
    </w:p>
    <w:p w14:paraId="1C26685B" w14:textId="77777777" w:rsidR="00726055" w:rsidRDefault="00000000" w:rsidP="003114FD">
      <w:pPr>
        <w:spacing w:after="0" w:line="360" w:lineRule="auto"/>
        <w:jc w:val="both"/>
        <w:rPr>
          <w:rFonts w:ascii="Times New Roman" w:hAnsi="Times New Roman"/>
          <w:sz w:val="24"/>
          <w:szCs w:val="24"/>
        </w:rPr>
      </w:pPr>
      <w:r>
        <w:rPr>
          <w:rFonts w:ascii="Times New Roman" w:hAnsi="Times New Roman"/>
          <w:sz w:val="24"/>
          <w:szCs w:val="24"/>
        </w:rPr>
        <w:t>It is my conviction that this Occupational Standard will play a great role in the development of a competent human resource for sustainable development.</w:t>
      </w:r>
    </w:p>
    <w:p w14:paraId="087E1F10" w14:textId="77777777" w:rsidR="00726055" w:rsidRDefault="00726055">
      <w:pPr>
        <w:spacing w:after="0" w:line="360" w:lineRule="auto"/>
        <w:jc w:val="both"/>
        <w:rPr>
          <w:rFonts w:ascii="Times New Roman" w:hAnsi="Times New Roman"/>
          <w:sz w:val="24"/>
          <w:szCs w:val="24"/>
        </w:rPr>
      </w:pPr>
    </w:p>
    <w:p w14:paraId="697A5E89" w14:textId="77777777" w:rsidR="00726055" w:rsidRDefault="00726055">
      <w:pPr>
        <w:spacing w:after="0" w:line="360" w:lineRule="auto"/>
        <w:rPr>
          <w:rFonts w:ascii="Times New Roman" w:hAnsi="Times New Roman"/>
          <w:sz w:val="24"/>
          <w:szCs w:val="24"/>
        </w:rPr>
      </w:pPr>
    </w:p>
    <w:p w14:paraId="168990AD" w14:textId="77777777" w:rsidR="00726055" w:rsidRDefault="00726055">
      <w:pPr>
        <w:spacing w:after="0" w:line="360" w:lineRule="auto"/>
        <w:jc w:val="both"/>
        <w:rPr>
          <w:rFonts w:ascii="Times New Roman" w:eastAsia="Calibri" w:hAnsi="Times New Roman"/>
          <w:sz w:val="24"/>
          <w:szCs w:val="24"/>
          <w:lang w:val="en-GB"/>
        </w:rPr>
      </w:pPr>
    </w:p>
    <w:p w14:paraId="36800DB2" w14:textId="77777777" w:rsidR="00726055" w:rsidRDefault="00726055">
      <w:pPr>
        <w:spacing w:after="0" w:line="360" w:lineRule="auto"/>
        <w:jc w:val="both"/>
        <w:rPr>
          <w:rFonts w:ascii="Times New Roman" w:eastAsia="Calibri" w:hAnsi="Times New Roman"/>
          <w:sz w:val="24"/>
          <w:szCs w:val="24"/>
          <w:lang w:val="en-GB"/>
        </w:rPr>
      </w:pPr>
    </w:p>
    <w:p w14:paraId="699A3F20" w14:textId="77777777" w:rsidR="00726055" w:rsidRDefault="00726055">
      <w:pPr>
        <w:spacing w:after="0" w:line="360" w:lineRule="auto"/>
        <w:jc w:val="both"/>
        <w:rPr>
          <w:rFonts w:ascii="Times New Roman" w:eastAsia="Calibri" w:hAnsi="Times New Roman"/>
          <w:sz w:val="24"/>
          <w:szCs w:val="24"/>
          <w:lang w:val="en-GB"/>
        </w:rPr>
      </w:pPr>
    </w:p>
    <w:p w14:paraId="5D74AA2E" w14:textId="77777777" w:rsidR="00726055" w:rsidRDefault="00000000">
      <w:pPr>
        <w:spacing w:after="0" w:line="360" w:lineRule="auto"/>
        <w:rPr>
          <w:rFonts w:ascii="Times New Roman" w:hAnsi="Times New Roman"/>
          <w:b/>
          <w:bCs/>
          <w:sz w:val="24"/>
          <w:szCs w:val="24"/>
          <w:lang w:val="fr-FR"/>
        </w:rPr>
      </w:pPr>
      <w:r>
        <w:rPr>
          <w:rFonts w:ascii="Times New Roman" w:hAnsi="Times New Roman"/>
          <w:b/>
          <w:bCs/>
          <w:sz w:val="24"/>
          <w:szCs w:val="24"/>
          <w:lang w:val="fr-FR"/>
        </w:rPr>
        <w:br w:type="page"/>
      </w:r>
    </w:p>
    <w:p w14:paraId="5FB194B4" w14:textId="77777777" w:rsidR="00726055" w:rsidRDefault="00000000" w:rsidP="003114FD">
      <w:pPr>
        <w:pStyle w:val="Heading1"/>
      </w:pPr>
      <w:bookmarkStart w:id="10" w:name="_Toc196944743"/>
      <w:r>
        <w:lastRenderedPageBreak/>
        <w:t>PREFACE</w:t>
      </w:r>
      <w:bookmarkEnd w:id="10"/>
    </w:p>
    <w:p w14:paraId="3AA2B01B" w14:textId="77777777" w:rsidR="00726055" w:rsidRDefault="00000000" w:rsidP="003114FD">
      <w:pPr>
        <w:pStyle w:val="NormalWeb"/>
        <w:spacing w:after="0" w:line="360" w:lineRule="auto"/>
        <w:jc w:val="both"/>
        <w:rPr>
          <w:rFonts w:ascii="Times New Roman" w:hAnsi="Times New Roman"/>
          <w:sz w:val="24"/>
          <w:szCs w:val="24"/>
        </w:rPr>
      </w:pPr>
      <w:r>
        <w:rPr>
          <w:rFonts w:ascii="Times New Roman" w:hAnsi="Times New Roman"/>
          <w:sz w:val="24"/>
          <w:szCs w:val="24"/>
        </w:rPr>
        <w:t>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w:t>
      </w:r>
    </w:p>
    <w:p w14:paraId="25566E8C" w14:textId="77777777" w:rsidR="003114FD" w:rsidRDefault="003114FD" w:rsidP="003114FD">
      <w:pPr>
        <w:pStyle w:val="NormalWeb"/>
        <w:spacing w:after="0" w:line="360" w:lineRule="auto"/>
        <w:jc w:val="both"/>
        <w:rPr>
          <w:rFonts w:ascii="Times New Roman" w:hAnsi="Times New Roman"/>
          <w:sz w:val="24"/>
          <w:szCs w:val="24"/>
        </w:rPr>
      </w:pPr>
    </w:p>
    <w:p w14:paraId="687A2CE5" w14:textId="16B12087" w:rsidR="00726055" w:rsidRDefault="00000000" w:rsidP="003114FD">
      <w:pPr>
        <w:spacing w:after="0" w:line="360" w:lineRule="auto"/>
        <w:jc w:val="both"/>
        <w:rPr>
          <w:rFonts w:ascii="Times New Roman" w:hAnsi="Times New Roman"/>
          <w:sz w:val="24"/>
          <w:szCs w:val="24"/>
        </w:rPr>
      </w:pPr>
      <w:bookmarkStart w:id="11" w:name="_Hlk185425244"/>
      <w:r>
        <w:rPr>
          <w:rFonts w:ascii="Times New Roman" w:hAnsi="Times New Roman"/>
          <w:sz w:val="24"/>
          <w:szCs w:val="24"/>
        </w:rPr>
        <w:t>TVET Act CAP 201A and Sessional Paper No. 14 of 2012 on Reforming Education and Training in Kenya, emphasized the need to reform curriculum development, assessment and certification. This called for a shift to CBET to address the mismatch between skills acquired through training and skills needed by the industry as well as increase the global competitiveness of the Kenyan labor force.</w:t>
      </w:r>
      <w:r w:rsidR="003114FD">
        <w:rPr>
          <w:rFonts w:ascii="Times New Roman" w:hAnsi="Times New Roman"/>
          <w:sz w:val="24"/>
          <w:szCs w:val="24"/>
        </w:rPr>
        <w:t xml:space="preserve"> </w:t>
      </w:r>
      <w:r>
        <w:rPr>
          <w:rFonts w:ascii="Times New Roman" w:hAnsi="Times New Roman"/>
          <w:sz w:val="24"/>
          <w:szCs w:val="24"/>
        </w:rPr>
        <w:t>Experienced trainers in conjunction with industry experts developed this curriculum.</w:t>
      </w:r>
    </w:p>
    <w:bookmarkEnd w:id="11"/>
    <w:p w14:paraId="32194B12" w14:textId="77777777" w:rsidR="00726055" w:rsidRDefault="00726055">
      <w:pPr>
        <w:spacing w:after="0" w:line="360" w:lineRule="auto"/>
        <w:rPr>
          <w:rFonts w:ascii="Times New Roman" w:hAnsi="Times New Roman"/>
          <w:b/>
          <w:bCs/>
          <w:sz w:val="24"/>
          <w:szCs w:val="24"/>
          <w:lang w:val="fr-FR"/>
        </w:rPr>
      </w:pPr>
    </w:p>
    <w:p w14:paraId="0F61D160" w14:textId="77777777" w:rsidR="00726055" w:rsidRDefault="00726055">
      <w:pPr>
        <w:spacing w:after="0" w:line="360" w:lineRule="auto"/>
        <w:rPr>
          <w:rFonts w:ascii="Times New Roman" w:hAnsi="Times New Roman"/>
          <w:b/>
          <w:bCs/>
          <w:sz w:val="24"/>
          <w:szCs w:val="24"/>
          <w:lang w:val="fr-FR"/>
        </w:rPr>
      </w:pPr>
    </w:p>
    <w:p w14:paraId="36AA0F91" w14:textId="77777777" w:rsidR="00726055" w:rsidRDefault="00726055">
      <w:pPr>
        <w:spacing w:after="0" w:line="360" w:lineRule="auto"/>
        <w:rPr>
          <w:rFonts w:ascii="Times New Roman" w:hAnsi="Times New Roman"/>
          <w:b/>
          <w:bCs/>
          <w:sz w:val="24"/>
          <w:szCs w:val="24"/>
          <w:lang w:val="fr-FR"/>
        </w:rPr>
      </w:pPr>
    </w:p>
    <w:p w14:paraId="3523F04A" w14:textId="77777777" w:rsidR="00726055" w:rsidRDefault="00726055">
      <w:pPr>
        <w:spacing w:after="0" w:line="360" w:lineRule="auto"/>
        <w:rPr>
          <w:rFonts w:ascii="Times New Roman" w:hAnsi="Times New Roman"/>
          <w:b/>
          <w:bCs/>
          <w:sz w:val="24"/>
          <w:szCs w:val="24"/>
          <w:lang w:val="fr-FR"/>
        </w:rPr>
      </w:pPr>
    </w:p>
    <w:p w14:paraId="3EC60CB7" w14:textId="77777777" w:rsidR="00726055" w:rsidRDefault="00726055">
      <w:pPr>
        <w:spacing w:after="0" w:line="360" w:lineRule="auto"/>
        <w:rPr>
          <w:rFonts w:ascii="Times New Roman" w:hAnsi="Times New Roman"/>
          <w:b/>
          <w:bCs/>
          <w:sz w:val="24"/>
          <w:szCs w:val="24"/>
          <w:lang w:val="fr-FR"/>
        </w:rPr>
      </w:pPr>
    </w:p>
    <w:p w14:paraId="4EE2AD69" w14:textId="77777777" w:rsidR="00726055" w:rsidRDefault="00000000">
      <w:pPr>
        <w:spacing w:after="0" w:line="360" w:lineRule="auto"/>
        <w:rPr>
          <w:rFonts w:ascii="Times New Roman" w:hAnsi="Times New Roman"/>
          <w:b/>
          <w:bCs/>
          <w:sz w:val="24"/>
          <w:szCs w:val="24"/>
          <w:lang w:val="fr-FR"/>
        </w:rPr>
      </w:pPr>
      <w:r>
        <w:rPr>
          <w:rFonts w:ascii="Times New Roman" w:hAnsi="Times New Roman"/>
          <w:b/>
          <w:bCs/>
          <w:sz w:val="24"/>
          <w:szCs w:val="24"/>
          <w:lang w:val="fr-FR"/>
        </w:rPr>
        <w:br w:type="page"/>
      </w:r>
    </w:p>
    <w:p w14:paraId="69236252" w14:textId="77777777" w:rsidR="00726055" w:rsidRDefault="00000000" w:rsidP="003114FD">
      <w:pPr>
        <w:pStyle w:val="Heading1"/>
      </w:pPr>
      <w:bookmarkStart w:id="12" w:name="_Toc185511388"/>
      <w:bookmarkStart w:id="13" w:name="_Toc196944744"/>
      <w:r>
        <w:lastRenderedPageBreak/>
        <w:t>ACKNOWLEDGMENT</w:t>
      </w:r>
      <w:bookmarkEnd w:id="1"/>
      <w:bookmarkEnd w:id="2"/>
      <w:bookmarkEnd w:id="3"/>
      <w:bookmarkEnd w:id="12"/>
      <w:bookmarkEnd w:id="13"/>
    </w:p>
    <w:p w14:paraId="0D7FC114" w14:textId="77777777" w:rsidR="00726055" w:rsidRDefault="00000000">
      <w:pPr>
        <w:spacing w:after="0" w:line="360" w:lineRule="auto"/>
        <w:jc w:val="both"/>
        <w:rPr>
          <w:rFonts w:ascii="Times New Roman" w:eastAsia="Calibri" w:hAnsi="Times New Roman"/>
          <w:sz w:val="24"/>
          <w:szCs w:val="24"/>
        </w:rPr>
      </w:pPr>
      <w:r>
        <w:rPr>
          <w:rFonts w:ascii="Times New Roman" w:eastAsia="Calibri" w:hAnsi="Times New Roman"/>
          <w:sz w:val="24"/>
          <w:szCs w:val="24"/>
        </w:rPr>
        <w:t>This Occupational Standard were developed through the combined effort of various stakeholders from private and public organizations. I am thankful to the management of these organizations for allowing their staff to participate in this course. I wish to acknowledge the invaluable contribution of industry players who provided input towards the development of this Occupational Standard.</w:t>
      </w:r>
    </w:p>
    <w:p w14:paraId="2CC4AD48" w14:textId="77777777" w:rsidR="003114FD" w:rsidRDefault="003114FD">
      <w:pPr>
        <w:spacing w:after="0" w:line="360" w:lineRule="auto"/>
        <w:jc w:val="both"/>
        <w:rPr>
          <w:rFonts w:ascii="Times New Roman" w:eastAsia="Calibri" w:hAnsi="Times New Roman"/>
          <w:sz w:val="24"/>
          <w:szCs w:val="24"/>
          <w:lang w:val="en-GB"/>
        </w:rPr>
      </w:pPr>
    </w:p>
    <w:p w14:paraId="791ED535" w14:textId="77777777" w:rsidR="00726055" w:rsidRDefault="00000000">
      <w:pPr>
        <w:spacing w:after="0" w:line="360" w:lineRule="auto"/>
        <w:jc w:val="both"/>
        <w:rPr>
          <w:rFonts w:ascii="Times New Roman" w:eastAsia="Calibri" w:hAnsi="Times New Roman"/>
          <w:sz w:val="24"/>
          <w:szCs w:val="24"/>
        </w:rPr>
      </w:pPr>
      <w:r>
        <w:rPr>
          <w:rFonts w:ascii="Times New Roman" w:eastAsia="Calibri" w:hAnsi="Times New Roman"/>
          <w:sz w:val="24"/>
          <w:szCs w:val="24"/>
        </w:rPr>
        <w:t>I also thank all the individuals and organizations who participated in the validation of this occupational standard.</w:t>
      </w:r>
    </w:p>
    <w:p w14:paraId="2EE65442" w14:textId="77777777" w:rsidR="00726055" w:rsidRDefault="00726055">
      <w:pPr>
        <w:spacing w:after="0" w:line="360" w:lineRule="auto"/>
        <w:jc w:val="both"/>
        <w:rPr>
          <w:rFonts w:ascii="Times New Roman" w:eastAsia="Calibri" w:hAnsi="Times New Roman"/>
          <w:sz w:val="24"/>
          <w:szCs w:val="24"/>
          <w:lang w:val="en-GB"/>
        </w:rPr>
      </w:pPr>
    </w:p>
    <w:p w14:paraId="553B2125" w14:textId="77777777" w:rsidR="00726055" w:rsidRDefault="00726055">
      <w:pPr>
        <w:pStyle w:val="TOCHeading1"/>
        <w:rPr>
          <w:rFonts w:eastAsia="Times New Roman" w:cs="Times New Roman"/>
          <w:b w:val="0"/>
          <w:bCs w:val="0"/>
          <w:color w:val="auto"/>
          <w:szCs w:val="24"/>
          <w:lang w:val="en-US" w:eastAsia="en-US"/>
        </w:rPr>
      </w:pPr>
    </w:p>
    <w:p w14:paraId="587378FC" w14:textId="77777777" w:rsidR="00726055" w:rsidRDefault="00726055">
      <w:pPr>
        <w:pStyle w:val="TOCHeading1"/>
        <w:rPr>
          <w:rFonts w:eastAsia="Times New Roman" w:cs="Times New Roman"/>
          <w:b w:val="0"/>
          <w:bCs w:val="0"/>
          <w:color w:val="auto"/>
          <w:szCs w:val="24"/>
          <w:lang w:val="en-US" w:eastAsia="en-US"/>
        </w:rPr>
      </w:pPr>
    </w:p>
    <w:p w14:paraId="60F52EA4" w14:textId="77777777" w:rsidR="00726055" w:rsidRDefault="00726055">
      <w:pPr>
        <w:pStyle w:val="TOCHeading1"/>
        <w:rPr>
          <w:rFonts w:eastAsia="Times New Roman" w:cs="Times New Roman"/>
          <w:b w:val="0"/>
          <w:bCs w:val="0"/>
          <w:color w:val="auto"/>
          <w:szCs w:val="24"/>
          <w:lang w:val="en-US" w:eastAsia="en-US"/>
        </w:rPr>
      </w:pPr>
    </w:p>
    <w:p w14:paraId="390B3447" w14:textId="77777777" w:rsidR="00726055" w:rsidRDefault="00726055">
      <w:pPr>
        <w:pStyle w:val="TOCHeading1"/>
        <w:rPr>
          <w:rFonts w:eastAsia="Times New Roman" w:cs="Times New Roman"/>
          <w:b w:val="0"/>
          <w:bCs w:val="0"/>
          <w:color w:val="auto"/>
          <w:szCs w:val="24"/>
          <w:lang w:val="en-US" w:eastAsia="en-US"/>
        </w:rPr>
      </w:pPr>
    </w:p>
    <w:p w14:paraId="7DE15471" w14:textId="77777777" w:rsidR="00726055" w:rsidRDefault="00726055">
      <w:pPr>
        <w:pStyle w:val="TOCHeading1"/>
        <w:rPr>
          <w:rFonts w:eastAsia="Times New Roman" w:cs="Times New Roman"/>
          <w:b w:val="0"/>
          <w:bCs w:val="0"/>
          <w:color w:val="auto"/>
          <w:szCs w:val="24"/>
          <w:lang w:val="en-US" w:eastAsia="en-US"/>
        </w:rPr>
      </w:pPr>
    </w:p>
    <w:p w14:paraId="48716C49" w14:textId="77777777" w:rsidR="00726055" w:rsidRDefault="00726055">
      <w:pPr>
        <w:pStyle w:val="TOCHeading1"/>
        <w:rPr>
          <w:rFonts w:eastAsia="Times New Roman" w:cs="Times New Roman"/>
          <w:b w:val="0"/>
          <w:bCs w:val="0"/>
          <w:color w:val="auto"/>
          <w:szCs w:val="24"/>
          <w:lang w:val="en-US" w:eastAsia="en-US"/>
        </w:rPr>
      </w:pPr>
    </w:p>
    <w:p w14:paraId="42540250" w14:textId="77777777" w:rsidR="00726055" w:rsidRDefault="00726055">
      <w:pPr>
        <w:pStyle w:val="TOCHeading1"/>
        <w:rPr>
          <w:rFonts w:eastAsia="Times New Roman" w:cs="Times New Roman"/>
          <w:b w:val="0"/>
          <w:bCs w:val="0"/>
          <w:color w:val="auto"/>
          <w:szCs w:val="24"/>
          <w:lang w:val="en-US" w:eastAsia="en-US"/>
        </w:rPr>
      </w:pPr>
    </w:p>
    <w:p w14:paraId="2BE99014" w14:textId="77777777" w:rsidR="00726055" w:rsidRDefault="00726055">
      <w:pPr>
        <w:pStyle w:val="TOCHeading1"/>
        <w:rPr>
          <w:rFonts w:eastAsia="Times New Roman" w:cs="Times New Roman"/>
          <w:b w:val="0"/>
          <w:bCs w:val="0"/>
          <w:color w:val="auto"/>
          <w:szCs w:val="24"/>
          <w:lang w:val="en-US" w:eastAsia="en-US"/>
        </w:rPr>
      </w:pPr>
    </w:p>
    <w:p w14:paraId="3A492103" w14:textId="77777777" w:rsidR="00726055" w:rsidRDefault="00726055">
      <w:pPr>
        <w:pStyle w:val="TOCHeading1"/>
        <w:rPr>
          <w:rFonts w:eastAsia="Times New Roman" w:cs="Times New Roman"/>
          <w:b w:val="0"/>
          <w:bCs w:val="0"/>
          <w:color w:val="auto"/>
          <w:szCs w:val="24"/>
          <w:lang w:val="en-US" w:eastAsia="en-US"/>
        </w:rPr>
      </w:pPr>
    </w:p>
    <w:p w14:paraId="22845073" w14:textId="77777777" w:rsidR="00726055" w:rsidRDefault="00726055">
      <w:pPr>
        <w:pStyle w:val="TOCHeading1"/>
        <w:rPr>
          <w:rFonts w:eastAsia="Times New Roman" w:cs="Times New Roman"/>
          <w:b w:val="0"/>
          <w:bCs w:val="0"/>
          <w:color w:val="auto"/>
          <w:szCs w:val="24"/>
          <w:lang w:val="en-US" w:eastAsia="en-US"/>
        </w:rPr>
      </w:pPr>
    </w:p>
    <w:p w14:paraId="490F15E2" w14:textId="77777777" w:rsidR="00726055" w:rsidRDefault="00726055">
      <w:pPr>
        <w:rPr>
          <w:rFonts w:ascii="Times New Roman" w:hAnsi="Times New Roman"/>
          <w:b/>
          <w:bCs/>
          <w:sz w:val="24"/>
          <w:szCs w:val="24"/>
        </w:rPr>
      </w:pPr>
    </w:p>
    <w:p w14:paraId="62C74B3A" w14:textId="77777777" w:rsidR="00726055" w:rsidRDefault="00726055">
      <w:pPr>
        <w:rPr>
          <w:rFonts w:ascii="Times New Roman" w:hAnsi="Times New Roman"/>
          <w:b/>
          <w:bCs/>
          <w:sz w:val="24"/>
          <w:szCs w:val="24"/>
        </w:rPr>
      </w:pPr>
    </w:p>
    <w:p w14:paraId="129DDEE4" w14:textId="77777777" w:rsidR="00726055" w:rsidRDefault="00726055">
      <w:pPr>
        <w:rPr>
          <w:rFonts w:ascii="Times New Roman" w:hAnsi="Times New Roman"/>
          <w:b/>
          <w:bCs/>
          <w:sz w:val="24"/>
          <w:szCs w:val="24"/>
        </w:rPr>
      </w:pPr>
    </w:p>
    <w:sdt>
      <w:sdtPr>
        <w:rPr>
          <w:rFonts w:ascii="Times New Roman" w:hAnsi="Times New Roman"/>
          <w:b/>
          <w:bCs/>
          <w:sz w:val="24"/>
          <w:szCs w:val="24"/>
        </w:rPr>
        <w:id w:val="890516141"/>
        <w:docPartObj>
          <w:docPartGallery w:val="Table of Contents"/>
          <w:docPartUnique/>
        </w:docPartObj>
      </w:sdtPr>
      <w:sdtEndPr>
        <w:rPr>
          <w:b w:val="0"/>
          <w:bCs w:val="0"/>
        </w:rPr>
      </w:sdtEndPr>
      <w:sdtContent>
        <w:p w14:paraId="4D7C9D1B" w14:textId="77777777" w:rsidR="00726055" w:rsidRDefault="00000000">
          <w:pPr>
            <w:jc w:val="center"/>
            <w:rPr>
              <w:rFonts w:ascii="Times New Roman" w:hAnsi="Times New Roman"/>
              <w:b/>
              <w:sz w:val="24"/>
              <w:szCs w:val="24"/>
            </w:rPr>
          </w:pPr>
          <w:r>
            <w:rPr>
              <w:rFonts w:ascii="Times New Roman" w:hAnsi="Times New Roman"/>
              <w:b/>
              <w:sz w:val="24"/>
              <w:szCs w:val="24"/>
            </w:rPr>
            <w:t>TABLE OF CONTENTS</w:t>
          </w:r>
        </w:p>
        <w:p w14:paraId="40CF2935" w14:textId="30DCBE1F" w:rsidR="003114FD" w:rsidRPr="003114FD" w:rsidRDefault="00000000">
          <w:pPr>
            <w:pStyle w:val="TOC1"/>
            <w:tabs>
              <w:tab w:val="right" w:leader="dot" w:pos="8296"/>
            </w:tabs>
            <w:rPr>
              <w:rFonts w:ascii="Times New Roman" w:eastAsiaTheme="minorEastAsia" w:hAnsi="Times New Roman"/>
              <w:noProof/>
              <w:kern w:val="2"/>
              <w:sz w:val="24"/>
              <w:szCs w:val="24"/>
              <w:lang w:val="en-KE" w:eastAsia="en-GB"/>
              <w14:ligatures w14:val="standardContextual"/>
            </w:rPr>
          </w:pPr>
          <w:r>
            <w:rPr>
              <w:rFonts w:ascii="Times New Roman" w:hAnsi="Times New Roman"/>
              <w:sz w:val="24"/>
              <w:szCs w:val="24"/>
            </w:rPr>
            <w:fldChar w:fldCharType="begin"/>
          </w:r>
          <w:r>
            <w:rPr>
              <w:rFonts w:ascii="Times New Roman" w:hAnsi="Times New Roman"/>
              <w:sz w:val="24"/>
              <w:szCs w:val="24"/>
            </w:rPr>
            <w:instrText xml:space="preserve"> TOC \o "1-3" \h \z \u </w:instrText>
          </w:r>
          <w:r>
            <w:rPr>
              <w:rFonts w:ascii="Times New Roman" w:hAnsi="Times New Roman"/>
              <w:sz w:val="24"/>
              <w:szCs w:val="24"/>
            </w:rPr>
            <w:fldChar w:fldCharType="separate"/>
          </w:r>
          <w:hyperlink w:anchor="_Toc196944742" w:history="1">
            <w:r w:rsidR="003114FD" w:rsidRPr="003114FD">
              <w:rPr>
                <w:rStyle w:val="Hyperlink"/>
                <w:rFonts w:ascii="Times New Roman" w:hAnsi="Times New Roman"/>
                <w:noProof/>
                <w:sz w:val="24"/>
                <w:szCs w:val="24"/>
              </w:rPr>
              <w:t>FOREWORD</w:t>
            </w:r>
            <w:r w:rsidR="003114FD" w:rsidRPr="003114FD">
              <w:rPr>
                <w:rFonts w:ascii="Times New Roman" w:hAnsi="Times New Roman"/>
                <w:noProof/>
                <w:webHidden/>
                <w:sz w:val="24"/>
                <w:szCs w:val="24"/>
              </w:rPr>
              <w:tab/>
            </w:r>
            <w:r w:rsidR="003114FD" w:rsidRPr="003114FD">
              <w:rPr>
                <w:rFonts w:ascii="Times New Roman" w:hAnsi="Times New Roman"/>
                <w:noProof/>
                <w:webHidden/>
                <w:sz w:val="24"/>
                <w:szCs w:val="24"/>
              </w:rPr>
              <w:fldChar w:fldCharType="begin"/>
            </w:r>
            <w:r w:rsidR="003114FD" w:rsidRPr="003114FD">
              <w:rPr>
                <w:rFonts w:ascii="Times New Roman" w:hAnsi="Times New Roman"/>
                <w:noProof/>
                <w:webHidden/>
                <w:sz w:val="24"/>
                <w:szCs w:val="24"/>
              </w:rPr>
              <w:instrText xml:space="preserve"> PAGEREF _Toc196944742 \h </w:instrText>
            </w:r>
            <w:r w:rsidR="003114FD" w:rsidRPr="003114FD">
              <w:rPr>
                <w:rFonts w:ascii="Times New Roman" w:hAnsi="Times New Roman"/>
                <w:noProof/>
                <w:webHidden/>
                <w:sz w:val="24"/>
                <w:szCs w:val="24"/>
              </w:rPr>
            </w:r>
            <w:r w:rsidR="003114FD" w:rsidRPr="003114FD">
              <w:rPr>
                <w:rFonts w:ascii="Times New Roman" w:hAnsi="Times New Roman"/>
                <w:noProof/>
                <w:webHidden/>
                <w:sz w:val="24"/>
                <w:szCs w:val="24"/>
              </w:rPr>
              <w:fldChar w:fldCharType="separate"/>
            </w:r>
            <w:r w:rsidR="003114FD" w:rsidRPr="003114FD">
              <w:rPr>
                <w:rFonts w:ascii="Times New Roman" w:hAnsi="Times New Roman"/>
                <w:noProof/>
                <w:webHidden/>
                <w:sz w:val="24"/>
                <w:szCs w:val="24"/>
              </w:rPr>
              <w:t>3</w:t>
            </w:r>
            <w:r w:rsidR="003114FD" w:rsidRPr="003114FD">
              <w:rPr>
                <w:rFonts w:ascii="Times New Roman" w:hAnsi="Times New Roman"/>
                <w:noProof/>
                <w:webHidden/>
                <w:sz w:val="24"/>
                <w:szCs w:val="24"/>
              </w:rPr>
              <w:fldChar w:fldCharType="end"/>
            </w:r>
          </w:hyperlink>
        </w:p>
        <w:p w14:paraId="666CA3CD" w14:textId="2B919E95" w:rsidR="003114FD" w:rsidRPr="003114FD" w:rsidRDefault="003114FD">
          <w:pPr>
            <w:pStyle w:val="TOC1"/>
            <w:tabs>
              <w:tab w:val="right" w:leader="dot" w:pos="8296"/>
            </w:tabs>
            <w:rPr>
              <w:rFonts w:ascii="Times New Roman" w:eastAsiaTheme="minorEastAsia" w:hAnsi="Times New Roman"/>
              <w:noProof/>
              <w:kern w:val="2"/>
              <w:sz w:val="24"/>
              <w:szCs w:val="24"/>
              <w:lang w:val="en-KE" w:eastAsia="en-GB"/>
              <w14:ligatures w14:val="standardContextual"/>
            </w:rPr>
          </w:pPr>
          <w:hyperlink w:anchor="_Toc196944743" w:history="1">
            <w:r w:rsidRPr="003114FD">
              <w:rPr>
                <w:rStyle w:val="Hyperlink"/>
                <w:rFonts w:ascii="Times New Roman" w:hAnsi="Times New Roman"/>
                <w:noProof/>
                <w:sz w:val="24"/>
                <w:szCs w:val="24"/>
              </w:rPr>
              <w:t>PREFACE</w:t>
            </w:r>
            <w:r w:rsidRPr="003114FD">
              <w:rPr>
                <w:rFonts w:ascii="Times New Roman" w:hAnsi="Times New Roman"/>
                <w:noProof/>
                <w:webHidden/>
                <w:sz w:val="24"/>
                <w:szCs w:val="24"/>
              </w:rPr>
              <w:tab/>
            </w:r>
            <w:r w:rsidRPr="003114FD">
              <w:rPr>
                <w:rFonts w:ascii="Times New Roman" w:hAnsi="Times New Roman"/>
                <w:noProof/>
                <w:webHidden/>
                <w:sz w:val="24"/>
                <w:szCs w:val="24"/>
              </w:rPr>
              <w:fldChar w:fldCharType="begin"/>
            </w:r>
            <w:r w:rsidRPr="003114FD">
              <w:rPr>
                <w:rFonts w:ascii="Times New Roman" w:hAnsi="Times New Roman"/>
                <w:noProof/>
                <w:webHidden/>
                <w:sz w:val="24"/>
                <w:szCs w:val="24"/>
              </w:rPr>
              <w:instrText xml:space="preserve"> PAGEREF _Toc196944743 \h </w:instrText>
            </w:r>
            <w:r w:rsidRPr="003114FD">
              <w:rPr>
                <w:rFonts w:ascii="Times New Roman" w:hAnsi="Times New Roman"/>
                <w:noProof/>
                <w:webHidden/>
                <w:sz w:val="24"/>
                <w:szCs w:val="24"/>
              </w:rPr>
            </w:r>
            <w:r w:rsidRPr="003114FD">
              <w:rPr>
                <w:rFonts w:ascii="Times New Roman" w:hAnsi="Times New Roman"/>
                <w:noProof/>
                <w:webHidden/>
                <w:sz w:val="24"/>
                <w:szCs w:val="24"/>
              </w:rPr>
              <w:fldChar w:fldCharType="separate"/>
            </w:r>
            <w:r w:rsidRPr="003114FD">
              <w:rPr>
                <w:rFonts w:ascii="Times New Roman" w:hAnsi="Times New Roman"/>
                <w:noProof/>
                <w:webHidden/>
                <w:sz w:val="24"/>
                <w:szCs w:val="24"/>
              </w:rPr>
              <w:t>4</w:t>
            </w:r>
            <w:r w:rsidRPr="003114FD">
              <w:rPr>
                <w:rFonts w:ascii="Times New Roman" w:hAnsi="Times New Roman"/>
                <w:noProof/>
                <w:webHidden/>
                <w:sz w:val="24"/>
                <w:szCs w:val="24"/>
              </w:rPr>
              <w:fldChar w:fldCharType="end"/>
            </w:r>
          </w:hyperlink>
        </w:p>
        <w:p w14:paraId="70D4EF99" w14:textId="75FB5503" w:rsidR="003114FD" w:rsidRPr="003114FD" w:rsidRDefault="003114FD">
          <w:pPr>
            <w:pStyle w:val="TOC1"/>
            <w:tabs>
              <w:tab w:val="right" w:leader="dot" w:pos="8296"/>
            </w:tabs>
            <w:rPr>
              <w:rFonts w:ascii="Times New Roman" w:eastAsiaTheme="minorEastAsia" w:hAnsi="Times New Roman"/>
              <w:noProof/>
              <w:kern w:val="2"/>
              <w:sz w:val="24"/>
              <w:szCs w:val="24"/>
              <w:lang w:val="en-KE" w:eastAsia="en-GB"/>
              <w14:ligatures w14:val="standardContextual"/>
            </w:rPr>
          </w:pPr>
          <w:hyperlink w:anchor="_Toc196944744" w:history="1">
            <w:r w:rsidRPr="003114FD">
              <w:rPr>
                <w:rStyle w:val="Hyperlink"/>
                <w:rFonts w:ascii="Times New Roman" w:hAnsi="Times New Roman"/>
                <w:noProof/>
                <w:sz w:val="24"/>
                <w:szCs w:val="24"/>
              </w:rPr>
              <w:t>ACKNOWLEDGMENT</w:t>
            </w:r>
            <w:r w:rsidRPr="003114FD">
              <w:rPr>
                <w:rFonts w:ascii="Times New Roman" w:hAnsi="Times New Roman"/>
                <w:noProof/>
                <w:webHidden/>
                <w:sz w:val="24"/>
                <w:szCs w:val="24"/>
              </w:rPr>
              <w:tab/>
            </w:r>
            <w:r w:rsidRPr="003114FD">
              <w:rPr>
                <w:rFonts w:ascii="Times New Roman" w:hAnsi="Times New Roman"/>
                <w:noProof/>
                <w:webHidden/>
                <w:sz w:val="24"/>
                <w:szCs w:val="24"/>
              </w:rPr>
              <w:fldChar w:fldCharType="begin"/>
            </w:r>
            <w:r w:rsidRPr="003114FD">
              <w:rPr>
                <w:rFonts w:ascii="Times New Roman" w:hAnsi="Times New Roman"/>
                <w:noProof/>
                <w:webHidden/>
                <w:sz w:val="24"/>
                <w:szCs w:val="24"/>
              </w:rPr>
              <w:instrText xml:space="preserve"> PAGEREF _Toc196944744 \h </w:instrText>
            </w:r>
            <w:r w:rsidRPr="003114FD">
              <w:rPr>
                <w:rFonts w:ascii="Times New Roman" w:hAnsi="Times New Roman"/>
                <w:noProof/>
                <w:webHidden/>
                <w:sz w:val="24"/>
                <w:szCs w:val="24"/>
              </w:rPr>
            </w:r>
            <w:r w:rsidRPr="003114FD">
              <w:rPr>
                <w:rFonts w:ascii="Times New Roman" w:hAnsi="Times New Roman"/>
                <w:noProof/>
                <w:webHidden/>
                <w:sz w:val="24"/>
                <w:szCs w:val="24"/>
              </w:rPr>
              <w:fldChar w:fldCharType="separate"/>
            </w:r>
            <w:r w:rsidRPr="003114FD">
              <w:rPr>
                <w:rFonts w:ascii="Times New Roman" w:hAnsi="Times New Roman"/>
                <w:noProof/>
                <w:webHidden/>
                <w:sz w:val="24"/>
                <w:szCs w:val="24"/>
              </w:rPr>
              <w:t>5</w:t>
            </w:r>
            <w:r w:rsidRPr="003114FD">
              <w:rPr>
                <w:rFonts w:ascii="Times New Roman" w:hAnsi="Times New Roman"/>
                <w:noProof/>
                <w:webHidden/>
                <w:sz w:val="24"/>
                <w:szCs w:val="24"/>
              </w:rPr>
              <w:fldChar w:fldCharType="end"/>
            </w:r>
          </w:hyperlink>
        </w:p>
        <w:p w14:paraId="33F8B1A6" w14:textId="75DAA9E5" w:rsidR="003114FD" w:rsidRPr="003114FD" w:rsidRDefault="003114FD">
          <w:pPr>
            <w:pStyle w:val="TOC1"/>
            <w:tabs>
              <w:tab w:val="right" w:leader="dot" w:pos="8296"/>
            </w:tabs>
            <w:rPr>
              <w:rFonts w:ascii="Times New Roman" w:eastAsiaTheme="minorEastAsia" w:hAnsi="Times New Roman"/>
              <w:noProof/>
              <w:kern w:val="2"/>
              <w:sz w:val="24"/>
              <w:szCs w:val="24"/>
              <w:lang w:val="en-KE" w:eastAsia="en-GB"/>
              <w14:ligatures w14:val="standardContextual"/>
            </w:rPr>
          </w:pPr>
          <w:hyperlink w:anchor="_Toc196944745" w:history="1">
            <w:r w:rsidRPr="003114FD">
              <w:rPr>
                <w:rStyle w:val="Hyperlink"/>
                <w:rFonts w:ascii="Times New Roman" w:hAnsi="Times New Roman"/>
                <w:noProof/>
                <w:sz w:val="24"/>
                <w:szCs w:val="24"/>
              </w:rPr>
              <w:t>ABBREVIATIONS AND ACRONYMS</w:t>
            </w:r>
            <w:r w:rsidRPr="003114FD">
              <w:rPr>
                <w:rFonts w:ascii="Times New Roman" w:hAnsi="Times New Roman"/>
                <w:noProof/>
                <w:webHidden/>
                <w:sz w:val="24"/>
                <w:szCs w:val="24"/>
              </w:rPr>
              <w:tab/>
            </w:r>
            <w:r w:rsidRPr="003114FD">
              <w:rPr>
                <w:rFonts w:ascii="Times New Roman" w:hAnsi="Times New Roman"/>
                <w:noProof/>
                <w:webHidden/>
                <w:sz w:val="24"/>
                <w:szCs w:val="24"/>
              </w:rPr>
              <w:fldChar w:fldCharType="begin"/>
            </w:r>
            <w:r w:rsidRPr="003114FD">
              <w:rPr>
                <w:rFonts w:ascii="Times New Roman" w:hAnsi="Times New Roman"/>
                <w:noProof/>
                <w:webHidden/>
                <w:sz w:val="24"/>
                <w:szCs w:val="24"/>
              </w:rPr>
              <w:instrText xml:space="preserve"> PAGEREF _Toc196944745 \h </w:instrText>
            </w:r>
            <w:r w:rsidRPr="003114FD">
              <w:rPr>
                <w:rFonts w:ascii="Times New Roman" w:hAnsi="Times New Roman"/>
                <w:noProof/>
                <w:webHidden/>
                <w:sz w:val="24"/>
                <w:szCs w:val="24"/>
              </w:rPr>
            </w:r>
            <w:r w:rsidRPr="003114FD">
              <w:rPr>
                <w:rFonts w:ascii="Times New Roman" w:hAnsi="Times New Roman"/>
                <w:noProof/>
                <w:webHidden/>
                <w:sz w:val="24"/>
                <w:szCs w:val="24"/>
              </w:rPr>
              <w:fldChar w:fldCharType="separate"/>
            </w:r>
            <w:r w:rsidRPr="003114FD">
              <w:rPr>
                <w:rFonts w:ascii="Times New Roman" w:hAnsi="Times New Roman"/>
                <w:noProof/>
                <w:webHidden/>
                <w:sz w:val="24"/>
                <w:szCs w:val="24"/>
              </w:rPr>
              <w:t>7</w:t>
            </w:r>
            <w:r w:rsidRPr="003114FD">
              <w:rPr>
                <w:rFonts w:ascii="Times New Roman" w:hAnsi="Times New Roman"/>
                <w:noProof/>
                <w:webHidden/>
                <w:sz w:val="24"/>
                <w:szCs w:val="24"/>
              </w:rPr>
              <w:fldChar w:fldCharType="end"/>
            </w:r>
          </w:hyperlink>
        </w:p>
        <w:p w14:paraId="66C40AE3" w14:textId="4A4CA9B5" w:rsidR="003114FD" w:rsidRPr="003114FD" w:rsidRDefault="003114FD">
          <w:pPr>
            <w:pStyle w:val="TOC1"/>
            <w:tabs>
              <w:tab w:val="right" w:leader="dot" w:pos="8296"/>
            </w:tabs>
            <w:rPr>
              <w:rFonts w:ascii="Times New Roman" w:eastAsiaTheme="minorEastAsia" w:hAnsi="Times New Roman"/>
              <w:noProof/>
              <w:kern w:val="2"/>
              <w:sz w:val="24"/>
              <w:szCs w:val="24"/>
              <w:lang w:val="en-KE" w:eastAsia="en-GB"/>
              <w14:ligatures w14:val="standardContextual"/>
            </w:rPr>
          </w:pPr>
          <w:hyperlink w:anchor="_Toc196944746" w:history="1">
            <w:r w:rsidRPr="003114FD">
              <w:rPr>
                <w:rStyle w:val="Hyperlink"/>
                <w:rFonts w:ascii="Times New Roman" w:hAnsi="Times New Roman"/>
                <w:noProof/>
                <w:sz w:val="24"/>
                <w:szCs w:val="24"/>
              </w:rPr>
              <w:t>KEY TO UNIT CODE</w:t>
            </w:r>
            <w:r w:rsidRPr="003114FD">
              <w:rPr>
                <w:rFonts w:ascii="Times New Roman" w:hAnsi="Times New Roman"/>
                <w:noProof/>
                <w:webHidden/>
                <w:sz w:val="24"/>
                <w:szCs w:val="24"/>
              </w:rPr>
              <w:tab/>
            </w:r>
            <w:r w:rsidRPr="003114FD">
              <w:rPr>
                <w:rFonts w:ascii="Times New Roman" w:hAnsi="Times New Roman"/>
                <w:noProof/>
                <w:webHidden/>
                <w:sz w:val="24"/>
                <w:szCs w:val="24"/>
              </w:rPr>
              <w:fldChar w:fldCharType="begin"/>
            </w:r>
            <w:r w:rsidRPr="003114FD">
              <w:rPr>
                <w:rFonts w:ascii="Times New Roman" w:hAnsi="Times New Roman"/>
                <w:noProof/>
                <w:webHidden/>
                <w:sz w:val="24"/>
                <w:szCs w:val="24"/>
              </w:rPr>
              <w:instrText xml:space="preserve"> PAGEREF _Toc196944746 \h </w:instrText>
            </w:r>
            <w:r w:rsidRPr="003114FD">
              <w:rPr>
                <w:rFonts w:ascii="Times New Roman" w:hAnsi="Times New Roman"/>
                <w:noProof/>
                <w:webHidden/>
                <w:sz w:val="24"/>
                <w:szCs w:val="24"/>
              </w:rPr>
            </w:r>
            <w:r w:rsidRPr="003114FD">
              <w:rPr>
                <w:rFonts w:ascii="Times New Roman" w:hAnsi="Times New Roman"/>
                <w:noProof/>
                <w:webHidden/>
                <w:sz w:val="24"/>
                <w:szCs w:val="24"/>
              </w:rPr>
              <w:fldChar w:fldCharType="separate"/>
            </w:r>
            <w:r w:rsidRPr="003114FD">
              <w:rPr>
                <w:rFonts w:ascii="Times New Roman" w:hAnsi="Times New Roman"/>
                <w:noProof/>
                <w:webHidden/>
                <w:sz w:val="24"/>
                <w:szCs w:val="24"/>
              </w:rPr>
              <w:t>9</w:t>
            </w:r>
            <w:r w:rsidRPr="003114FD">
              <w:rPr>
                <w:rFonts w:ascii="Times New Roman" w:hAnsi="Times New Roman"/>
                <w:noProof/>
                <w:webHidden/>
                <w:sz w:val="24"/>
                <w:szCs w:val="24"/>
              </w:rPr>
              <w:fldChar w:fldCharType="end"/>
            </w:r>
          </w:hyperlink>
        </w:p>
        <w:p w14:paraId="09E2A1A7" w14:textId="3F9DB677" w:rsidR="003114FD" w:rsidRPr="003114FD" w:rsidRDefault="003114FD">
          <w:pPr>
            <w:pStyle w:val="TOC1"/>
            <w:tabs>
              <w:tab w:val="right" w:leader="dot" w:pos="8296"/>
            </w:tabs>
            <w:rPr>
              <w:rFonts w:ascii="Times New Roman" w:eastAsiaTheme="minorEastAsia" w:hAnsi="Times New Roman"/>
              <w:noProof/>
              <w:kern w:val="2"/>
              <w:sz w:val="24"/>
              <w:szCs w:val="24"/>
              <w:lang w:val="en-KE" w:eastAsia="en-GB"/>
              <w14:ligatures w14:val="standardContextual"/>
            </w:rPr>
          </w:pPr>
          <w:hyperlink w:anchor="_Toc196944747" w:history="1">
            <w:r w:rsidRPr="003114FD">
              <w:rPr>
                <w:rStyle w:val="Hyperlink"/>
                <w:rFonts w:ascii="Times New Roman" w:hAnsi="Times New Roman"/>
                <w:noProof/>
                <w:sz w:val="24"/>
                <w:szCs w:val="24"/>
              </w:rPr>
              <w:t>OVERVIEW</w:t>
            </w:r>
            <w:r w:rsidRPr="003114FD">
              <w:rPr>
                <w:rFonts w:ascii="Times New Roman" w:hAnsi="Times New Roman"/>
                <w:noProof/>
                <w:webHidden/>
                <w:sz w:val="24"/>
                <w:szCs w:val="24"/>
              </w:rPr>
              <w:tab/>
            </w:r>
            <w:r w:rsidRPr="003114FD">
              <w:rPr>
                <w:rFonts w:ascii="Times New Roman" w:hAnsi="Times New Roman"/>
                <w:noProof/>
                <w:webHidden/>
                <w:sz w:val="24"/>
                <w:szCs w:val="24"/>
              </w:rPr>
              <w:fldChar w:fldCharType="begin"/>
            </w:r>
            <w:r w:rsidRPr="003114FD">
              <w:rPr>
                <w:rFonts w:ascii="Times New Roman" w:hAnsi="Times New Roman"/>
                <w:noProof/>
                <w:webHidden/>
                <w:sz w:val="24"/>
                <w:szCs w:val="24"/>
              </w:rPr>
              <w:instrText xml:space="preserve"> PAGEREF _Toc196944747 \h </w:instrText>
            </w:r>
            <w:r w:rsidRPr="003114FD">
              <w:rPr>
                <w:rFonts w:ascii="Times New Roman" w:hAnsi="Times New Roman"/>
                <w:noProof/>
                <w:webHidden/>
                <w:sz w:val="24"/>
                <w:szCs w:val="24"/>
              </w:rPr>
            </w:r>
            <w:r w:rsidRPr="003114FD">
              <w:rPr>
                <w:rFonts w:ascii="Times New Roman" w:hAnsi="Times New Roman"/>
                <w:noProof/>
                <w:webHidden/>
                <w:sz w:val="24"/>
                <w:szCs w:val="24"/>
              </w:rPr>
              <w:fldChar w:fldCharType="separate"/>
            </w:r>
            <w:r w:rsidRPr="003114FD">
              <w:rPr>
                <w:rFonts w:ascii="Times New Roman" w:hAnsi="Times New Roman"/>
                <w:noProof/>
                <w:webHidden/>
                <w:sz w:val="24"/>
                <w:szCs w:val="24"/>
              </w:rPr>
              <w:t>10</w:t>
            </w:r>
            <w:r w:rsidRPr="003114FD">
              <w:rPr>
                <w:rFonts w:ascii="Times New Roman" w:hAnsi="Times New Roman"/>
                <w:noProof/>
                <w:webHidden/>
                <w:sz w:val="24"/>
                <w:szCs w:val="24"/>
              </w:rPr>
              <w:fldChar w:fldCharType="end"/>
            </w:r>
          </w:hyperlink>
        </w:p>
        <w:p w14:paraId="56602875" w14:textId="334F4C18" w:rsidR="003114FD" w:rsidRPr="003114FD" w:rsidRDefault="003114FD">
          <w:pPr>
            <w:pStyle w:val="TOC1"/>
            <w:tabs>
              <w:tab w:val="right" w:leader="dot" w:pos="8296"/>
            </w:tabs>
            <w:rPr>
              <w:rFonts w:ascii="Times New Roman" w:eastAsiaTheme="minorEastAsia" w:hAnsi="Times New Roman"/>
              <w:noProof/>
              <w:kern w:val="2"/>
              <w:sz w:val="24"/>
              <w:szCs w:val="24"/>
              <w:lang w:val="en-KE" w:eastAsia="en-GB"/>
              <w14:ligatures w14:val="standardContextual"/>
            </w:rPr>
          </w:pPr>
          <w:hyperlink w:anchor="_Toc196944748" w:history="1">
            <w:r w:rsidRPr="003114FD">
              <w:rPr>
                <w:rStyle w:val="Hyperlink"/>
                <w:rFonts w:ascii="Times New Roman" w:hAnsi="Times New Roman"/>
                <w:noProof/>
                <w:sz w:val="24"/>
                <w:szCs w:val="24"/>
              </w:rPr>
              <w:t>HANDLE EGGS FOR HATCHING</w:t>
            </w:r>
            <w:r w:rsidRPr="003114FD">
              <w:rPr>
                <w:rFonts w:ascii="Times New Roman" w:hAnsi="Times New Roman"/>
                <w:noProof/>
                <w:webHidden/>
                <w:sz w:val="24"/>
                <w:szCs w:val="24"/>
              </w:rPr>
              <w:tab/>
            </w:r>
            <w:r w:rsidRPr="003114FD">
              <w:rPr>
                <w:rFonts w:ascii="Times New Roman" w:hAnsi="Times New Roman"/>
                <w:noProof/>
                <w:webHidden/>
                <w:sz w:val="24"/>
                <w:szCs w:val="24"/>
              </w:rPr>
              <w:fldChar w:fldCharType="begin"/>
            </w:r>
            <w:r w:rsidRPr="003114FD">
              <w:rPr>
                <w:rFonts w:ascii="Times New Roman" w:hAnsi="Times New Roman"/>
                <w:noProof/>
                <w:webHidden/>
                <w:sz w:val="24"/>
                <w:szCs w:val="24"/>
              </w:rPr>
              <w:instrText xml:space="preserve"> PAGEREF _Toc196944748 \h </w:instrText>
            </w:r>
            <w:r w:rsidRPr="003114FD">
              <w:rPr>
                <w:rFonts w:ascii="Times New Roman" w:hAnsi="Times New Roman"/>
                <w:noProof/>
                <w:webHidden/>
                <w:sz w:val="24"/>
                <w:szCs w:val="24"/>
              </w:rPr>
            </w:r>
            <w:r w:rsidRPr="003114FD">
              <w:rPr>
                <w:rFonts w:ascii="Times New Roman" w:hAnsi="Times New Roman"/>
                <w:noProof/>
                <w:webHidden/>
                <w:sz w:val="24"/>
                <w:szCs w:val="24"/>
              </w:rPr>
              <w:fldChar w:fldCharType="separate"/>
            </w:r>
            <w:r w:rsidRPr="003114FD">
              <w:rPr>
                <w:rFonts w:ascii="Times New Roman" w:hAnsi="Times New Roman"/>
                <w:noProof/>
                <w:webHidden/>
                <w:sz w:val="24"/>
                <w:szCs w:val="24"/>
              </w:rPr>
              <w:t>11</w:t>
            </w:r>
            <w:r w:rsidRPr="003114FD">
              <w:rPr>
                <w:rFonts w:ascii="Times New Roman" w:hAnsi="Times New Roman"/>
                <w:noProof/>
                <w:webHidden/>
                <w:sz w:val="24"/>
                <w:szCs w:val="24"/>
              </w:rPr>
              <w:fldChar w:fldCharType="end"/>
            </w:r>
          </w:hyperlink>
        </w:p>
        <w:p w14:paraId="41FCF176" w14:textId="59273B91" w:rsidR="003114FD" w:rsidRPr="003114FD" w:rsidRDefault="003114FD">
          <w:pPr>
            <w:pStyle w:val="TOC1"/>
            <w:tabs>
              <w:tab w:val="right" w:leader="dot" w:pos="8296"/>
            </w:tabs>
            <w:rPr>
              <w:rFonts w:ascii="Times New Roman" w:eastAsiaTheme="minorEastAsia" w:hAnsi="Times New Roman"/>
              <w:noProof/>
              <w:kern w:val="2"/>
              <w:sz w:val="24"/>
              <w:szCs w:val="24"/>
              <w:lang w:val="en-KE" w:eastAsia="en-GB"/>
              <w14:ligatures w14:val="standardContextual"/>
            </w:rPr>
          </w:pPr>
          <w:hyperlink w:anchor="_Toc196944749" w:history="1">
            <w:r w:rsidRPr="003114FD">
              <w:rPr>
                <w:rStyle w:val="Hyperlink"/>
                <w:rFonts w:ascii="Times New Roman" w:hAnsi="Times New Roman"/>
                <w:noProof/>
                <w:sz w:val="24"/>
                <w:szCs w:val="24"/>
              </w:rPr>
              <w:t>HATCH POULTRY EGGS</w:t>
            </w:r>
            <w:r w:rsidRPr="003114FD">
              <w:rPr>
                <w:rFonts w:ascii="Times New Roman" w:hAnsi="Times New Roman"/>
                <w:noProof/>
                <w:webHidden/>
                <w:sz w:val="24"/>
                <w:szCs w:val="24"/>
              </w:rPr>
              <w:tab/>
            </w:r>
            <w:r w:rsidRPr="003114FD">
              <w:rPr>
                <w:rFonts w:ascii="Times New Roman" w:hAnsi="Times New Roman"/>
                <w:noProof/>
                <w:webHidden/>
                <w:sz w:val="24"/>
                <w:szCs w:val="24"/>
              </w:rPr>
              <w:fldChar w:fldCharType="begin"/>
            </w:r>
            <w:r w:rsidRPr="003114FD">
              <w:rPr>
                <w:rFonts w:ascii="Times New Roman" w:hAnsi="Times New Roman"/>
                <w:noProof/>
                <w:webHidden/>
                <w:sz w:val="24"/>
                <w:szCs w:val="24"/>
              </w:rPr>
              <w:instrText xml:space="preserve"> PAGEREF _Toc196944749 \h </w:instrText>
            </w:r>
            <w:r w:rsidRPr="003114FD">
              <w:rPr>
                <w:rFonts w:ascii="Times New Roman" w:hAnsi="Times New Roman"/>
                <w:noProof/>
                <w:webHidden/>
                <w:sz w:val="24"/>
                <w:szCs w:val="24"/>
              </w:rPr>
            </w:r>
            <w:r w:rsidRPr="003114FD">
              <w:rPr>
                <w:rFonts w:ascii="Times New Roman" w:hAnsi="Times New Roman"/>
                <w:noProof/>
                <w:webHidden/>
                <w:sz w:val="24"/>
                <w:szCs w:val="24"/>
              </w:rPr>
              <w:fldChar w:fldCharType="separate"/>
            </w:r>
            <w:r w:rsidRPr="003114FD">
              <w:rPr>
                <w:rFonts w:ascii="Times New Roman" w:hAnsi="Times New Roman"/>
                <w:noProof/>
                <w:webHidden/>
                <w:sz w:val="24"/>
                <w:szCs w:val="24"/>
              </w:rPr>
              <w:t>15</w:t>
            </w:r>
            <w:r w:rsidRPr="003114FD">
              <w:rPr>
                <w:rFonts w:ascii="Times New Roman" w:hAnsi="Times New Roman"/>
                <w:noProof/>
                <w:webHidden/>
                <w:sz w:val="24"/>
                <w:szCs w:val="24"/>
              </w:rPr>
              <w:fldChar w:fldCharType="end"/>
            </w:r>
          </w:hyperlink>
        </w:p>
        <w:p w14:paraId="1FC8175B" w14:textId="38149996" w:rsidR="003114FD" w:rsidRPr="003114FD" w:rsidRDefault="003114FD">
          <w:pPr>
            <w:pStyle w:val="TOC1"/>
            <w:tabs>
              <w:tab w:val="right" w:leader="dot" w:pos="8296"/>
            </w:tabs>
            <w:rPr>
              <w:rFonts w:ascii="Times New Roman" w:eastAsiaTheme="minorEastAsia" w:hAnsi="Times New Roman"/>
              <w:noProof/>
              <w:kern w:val="2"/>
              <w:sz w:val="24"/>
              <w:szCs w:val="24"/>
              <w:lang w:val="en-KE" w:eastAsia="en-GB"/>
              <w14:ligatures w14:val="standardContextual"/>
            </w:rPr>
          </w:pPr>
          <w:hyperlink w:anchor="_Toc196944750" w:history="1">
            <w:r w:rsidRPr="003114FD">
              <w:rPr>
                <w:rStyle w:val="Hyperlink"/>
                <w:rFonts w:ascii="Times New Roman" w:hAnsi="Times New Roman"/>
                <w:noProof/>
                <w:sz w:val="24"/>
                <w:szCs w:val="24"/>
              </w:rPr>
              <w:t>HANDLE HATCHED CHICKS</w:t>
            </w:r>
            <w:r w:rsidRPr="003114FD">
              <w:rPr>
                <w:rFonts w:ascii="Times New Roman" w:hAnsi="Times New Roman"/>
                <w:noProof/>
                <w:webHidden/>
                <w:sz w:val="24"/>
                <w:szCs w:val="24"/>
              </w:rPr>
              <w:tab/>
            </w:r>
            <w:r w:rsidRPr="003114FD">
              <w:rPr>
                <w:rFonts w:ascii="Times New Roman" w:hAnsi="Times New Roman"/>
                <w:noProof/>
                <w:webHidden/>
                <w:sz w:val="24"/>
                <w:szCs w:val="24"/>
              </w:rPr>
              <w:fldChar w:fldCharType="begin"/>
            </w:r>
            <w:r w:rsidRPr="003114FD">
              <w:rPr>
                <w:rFonts w:ascii="Times New Roman" w:hAnsi="Times New Roman"/>
                <w:noProof/>
                <w:webHidden/>
                <w:sz w:val="24"/>
                <w:szCs w:val="24"/>
              </w:rPr>
              <w:instrText xml:space="preserve"> PAGEREF _Toc196944750 \h </w:instrText>
            </w:r>
            <w:r w:rsidRPr="003114FD">
              <w:rPr>
                <w:rFonts w:ascii="Times New Roman" w:hAnsi="Times New Roman"/>
                <w:noProof/>
                <w:webHidden/>
                <w:sz w:val="24"/>
                <w:szCs w:val="24"/>
              </w:rPr>
            </w:r>
            <w:r w:rsidRPr="003114FD">
              <w:rPr>
                <w:rFonts w:ascii="Times New Roman" w:hAnsi="Times New Roman"/>
                <w:noProof/>
                <w:webHidden/>
                <w:sz w:val="24"/>
                <w:szCs w:val="24"/>
              </w:rPr>
              <w:fldChar w:fldCharType="separate"/>
            </w:r>
            <w:r w:rsidRPr="003114FD">
              <w:rPr>
                <w:rFonts w:ascii="Times New Roman" w:hAnsi="Times New Roman"/>
                <w:noProof/>
                <w:webHidden/>
                <w:sz w:val="24"/>
                <w:szCs w:val="24"/>
              </w:rPr>
              <w:t>20</w:t>
            </w:r>
            <w:r w:rsidRPr="003114FD">
              <w:rPr>
                <w:rFonts w:ascii="Times New Roman" w:hAnsi="Times New Roman"/>
                <w:noProof/>
                <w:webHidden/>
                <w:sz w:val="24"/>
                <w:szCs w:val="24"/>
              </w:rPr>
              <w:fldChar w:fldCharType="end"/>
            </w:r>
          </w:hyperlink>
        </w:p>
        <w:p w14:paraId="5FEAE307" w14:textId="5A34CF94" w:rsidR="00726055" w:rsidRDefault="00000000">
          <w:pPr>
            <w:rPr>
              <w:rFonts w:ascii="Times New Roman" w:hAnsi="Times New Roman"/>
              <w:sz w:val="24"/>
              <w:szCs w:val="24"/>
            </w:rPr>
          </w:pPr>
          <w:r>
            <w:rPr>
              <w:rFonts w:ascii="Times New Roman" w:hAnsi="Times New Roman"/>
              <w:szCs w:val="24"/>
            </w:rPr>
            <w:fldChar w:fldCharType="end"/>
          </w:r>
        </w:p>
      </w:sdtContent>
    </w:sdt>
    <w:p w14:paraId="51146E04" w14:textId="77777777" w:rsidR="00726055" w:rsidRDefault="00000000">
      <w:pPr>
        <w:spacing w:after="0"/>
        <w:rPr>
          <w:rFonts w:ascii="Times New Roman" w:hAnsi="Times New Roman"/>
          <w:b/>
          <w:bCs/>
          <w:kern w:val="32"/>
          <w:sz w:val="24"/>
          <w:szCs w:val="24"/>
        </w:rPr>
      </w:pPr>
      <w:r>
        <w:rPr>
          <w:rFonts w:ascii="Times New Roman" w:hAnsi="Times New Roman"/>
          <w:b/>
          <w:bCs/>
          <w:kern w:val="32"/>
          <w:sz w:val="24"/>
          <w:szCs w:val="24"/>
        </w:rPr>
        <w:br w:type="page"/>
      </w:r>
    </w:p>
    <w:p w14:paraId="17CD6D91" w14:textId="77777777" w:rsidR="00726055" w:rsidRDefault="00000000">
      <w:pPr>
        <w:pStyle w:val="Heading1"/>
      </w:pPr>
      <w:r>
        <w:lastRenderedPageBreak/>
        <w:tab/>
      </w:r>
      <w:bookmarkStart w:id="14" w:name="_Toc196944745"/>
      <w:r>
        <w:t>ABBREVIATIONS AND ACRONYMS</w:t>
      </w:r>
      <w:bookmarkEnd w:id="4"/>
      <w:bookmarkEnd w:id="14"/>
      <w:r>
        <w:tab/>
      </w:r>
    </w:p>
    <w:tbl>
      <w:tblPr>
        <w:tblW w:w="0" w:type="auto"/>
        <w:tblLook w:val="04A0" w:firstRow="1" w:lastRow="0" w:firstColumn="1" w:lastColumn="0" w:noHBand="0" w:noVBand="1"/>
      </w:tblPr>
      <w:tblGrid>
        <w:gridCol w:w="1378"/>
        <w:gridCol w:w="6928"/>
      </w:tblGrid>
      <w:tr w:rsidR="00726055" w14:paraId="5041BD9F" w14:textId="77777777">
        <w:tc>
          <w:tcPr>
            <w:tcW w:w="1384" w:type="dxa"/>
          </w:tcPr>
          <w:p w14:paraId="3EF10C8C"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2D</w:t>
            </w:r>
          </w:p>
        </w:tc>
        <w:tc>
          <w:tcPr>
            <w:tcW w:w="7229" w:type="dxa"/>
          </w:tcPr>
          <w:p w14:paraId="407B2B87"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2 Dimensional</w:t>
            </w:r>
          </w:p>
        </w:tc>
      </w:tr>
      <w:tr w:rsidR="00726055" w14:paraId="44050960" w14:textId="77777777">
        <w:tc>
          <w:tcPr>
            <w:tcW w:w="1384" w:type="dxa"/>
          </w:tcPr>
          <w:p w14:paraId="051465F7"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3D</w:t>
            </w:r>
          </w:p>
        </w:tc>
        <w:tc>
          <w:tcPr>
            <w:tcW w:w="7229" w:type="dxa"/>
          </w:tcPr>
          <w:p w14:paraId="7A98691A"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3 Dimensional</w:t>
            </w:r>
          </w:p>
        </w:tc>
      </w:tr>
      <w:tr w:rsidR="00726055" w14:paraId="7158CD65" w14:textId="77777777">
        <w:tc>
          <w:tcPr>
            <w:tcW w:w="1384" w:type="dxa"/>
          </w:tcPr>
          <w:p w14:paraId="1045762E"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AHITI</w:t>
            </w:r>
          </w:p>
        </w:tc>
        <w:tc>
          <w:tcPr>
            <w:tcW w:w="7229" w:type="dxa"/>
          </w:tcPr>
          <w:p w14:paraId="53D36F11"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Animal Health and Industry Training Institute</w:t>
            </w:r>
          </w:p>
        </w:tc>
      </w:tr>
      <w:tr w:rsidR="00726055" w14:paraId="0CD52FE9" w14:textId="77777777">
        <w:tc>
          <w:tcPr>
            <w:tcW w:w="1384" w:type="dxa"/>
          </w:tcPr>
          <w:p w14:paraId="76CC7CF2" w14:textId="77777777" w:rsidR="00726055" w:rsidRDefault="00000000">
            <w:pPr>
              <w:spacing w:after="0"/>
              <w:rPr>
                <w:rFonts w:ascii="Times New Roman" w:hAnsi="Times New Roman"/>
                <w:bCs/>
                <w:sz w:val="24"/>
                <w:szCs w:val="24"/>
                <w:lang w:val="en-ZW"/>
              </w:rPr>
            </w:pPr>
            <w:r>
              <w:rPr>
                <w:rFonts w:ascii="Times New Roman" w:hAnsi="Times New Roman"/>
                <w:bCs/>
                <w:sz w:val="24"/>
                <w:szCs w:val="24"/>
                <w:lang w:val="en-ZW"/>
              </w:rPr>
              <w:t>ATVET</w:t>
            </w:r>
          </w:p>
        </w:tc>
        <w:tc>
          <w:tcPr>
            <w:tcW w:w="7229" w:type="dxa"/>
          </w:tcPr>
          <w:p w14:paraId="1DE24747" w14:textId="77777777" w:rsidR="00726055" w:rsidRDefault="00000000">
            <w:pPr>
              <w:spacing w:after="0"/>
              <w:rPr>
                <w:rFonts w:ascii="Times New Roman" w:hAnsi="Times New Roman"/>
                <w:bCs/>
                <w:sz w:val="24"/>
                <w:szCs w:val="24"/>
                <w:lang w:val="en-ZW"/>
              </w:rPr>
            </w:pPr>
            <w:r>
              <w:rPr>
                <w:rFonts w:ascii="Times New Roman" w:hAnsi="Times New Roman"/>
                <w:bCs/>
                <w:sz w:val="24"/>
                <w:szCs w:val="24"/>
                <w:lang w:val="en-ZW"/>
              </w:rPr>
              <w:t>Agricultural Technical and Vocational Education and Training</w:t>
            </w:r>
          </w:p>
        </w:tc>
      </w:tr>
      <w:tr w:rsidR="00726055" w14:paraId="6C3CD3D9" w14:textId="77777777">
        <w:tc>
          <w:tcPr>
            <w:tcW w:w="1384" w:type="dxa"/>
          </w:tcPr>
          <w:p w14:paraId="699BAB33"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AU - IBAR</w:t>
            </w:r>
          </w:p>
        </w:tc>
        <w:tc>
          <w:tcPr>
            <w:tcW w:w="7229" w:type="dxa"/>
          </w:tcPr>
          <w:p w14:paraId="1403AE27"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 xml:space="preserve">African Union – </w:t>
            </w:r>
            <w:proofErr w:type="spellStart"/>
            <w:r>
              <w:rPr>
                <w:rFonts w:ascii="Times New Roman" w:hAnsi="Times New Roman"/>
                <w:bCs/>
                <w:sz w:val="24"/>
                <w:szCs w:val="24"/>
                <w:lang w:val="en-ZW"/>
              </w:rPr>
              <w:t>InterAfrican</w:t>
            </w:r>
            <w:proofErr w:type="spellEnd"/>
            <w:r>
              <w:rPr>
                <w:rFonts w:ascii="Times New Roman" w:hAnsi="Times New Roman"/>
                <w:bCs/>
                <w:sz w:val="24"/>
                <w:szCs w:val="24"/>
                <w:lang w:val="en-ZW"/>
              </w:rPr>
              <w:t xml:space="preserve"> Bureau for Animal Resources</w:t>
            </w:r>
          </w:p>
        </w:tc>
      </w:tr>
      <w:tr w:rsidR="00726055" w14:paraId="6317ED0A" w14:textId="77777777">
        <w:tc>
          <w:tcPr>
            <w:tcW w:w="1384" w:type="dxa"/>
          </w:tcPr>
          <w:p w14:paraId="7498292F" w14:textId="77777777" w:rsidR="00726055" w:rsidRDefault="00000000">
            <w:pPr>
              <w:spacing w:after="0"/>
              <w:rPr>
                <w:rFonts w:ascii="Times New Roman" w:hAnsi="Times New Roman"/>
                <w:bCs/>
                <w:sz w:val="24"/>
                <w:szCs w:val="24"/>
                <w:lang w:val="en-ZW"/>
              </w:rPr>
            </w:pPr>
            <w:r>
              <w:rPr>
                <w:rFonts w:ascii="Times New Roman" w:hAnsi="Times New Roman"/>
                <w:bCs/>
                <w:sz w:val="24"/>
                <w:szCs w:val="24"/>
                <w:lang w:val="en-ZW"/>
              </w:rPr>
              <w:t>CAADP</w:t>
            </w:r>
          </w:p>
        </w:tc>
        <w:tc>
          <w:tcPr>
            <w:tcW w:w="7229" w:type="dxa"/>
          </w:tcPr>
          <w:p w14:paraId="0C70EBEF" w14:textId="77777777" w:rsidR="00726055" w:rsidRDefault="00000000">
            <w:pPr>
              <w:spacing w:after="0"/>
              <w:rPr>
                <w:rFonts w:ascii="Times New Roman" w:hAnsi="Times New Roman"/>
                <w:bCs/>
                <w:sz w:val="24"/>
                <w:szCs w:val="24"/>
                <w:lang w:val="en-ZW"/>
              </w:rPr>
            </w:pPr>
            <w:r>
              <w:rPr>
                <w:rFonts w:ascii="Times New Roman" w:hAnsi="Times New Roman"/>
                <w:bCs/>
                <w:sz w:val="24"/>
                <w:szCs w:val="24"/>
                <w:lang w:val="en-ZW"/>
              </w:rPr>
              <w:t>Comprehensive Africa Agricultural Development Programme</w:t>
            </w:r>
          </w:p>
        </w:tc>
      </w:tr>
      <w:tr w:rsidR="00726055" w14:paraId="10708E78" w14:textId="77777777">
        <w:tc>
          <w:tcPr>
            <w:tcW w:w="1384" w:type="dxa"/>
          </w:tcPr>
          <w:p w14:paraId="27ED81D5"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CAD</w:t>
            </w:r>
          </w:p>
        </w:tc>
        <w:tc>
          <w:tcPr>
            <w:tcW w:w="7229" w:type="dxa"/>
          </w:tcPr>
          <w:p w14:paraId="5D9AA31E"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Computer Assisted Drawing</w:t>
            </w:r>
          </w:p>
        </w:tc>
      </w:tr>
      <w:tr w:rsidR="00726055" w14:paraId="35615ED8" w14:textId="77777777">
        <w:tc>
          <w:tcPr>
            <w:tcW w:w="1384" w:type="dxa"/>
          </w:tcPr>
          <w:p w14:paraId="49163988" w14:textId="77777777" w:rsidR="00726055" w:rsidRDefault="00000000">
            <w:pPr>
              <w:spacing w:after="0"/>
              <w:rPr>
                <w:rFonts w:ascii="Times New Roman" w:hAnsi="Times New Roman"/>
                <w:bCs/>
                <w:sz w:val="24"/>
                <w:szCs w:val="24"/>
                <w:lang w:val="en-ZW"/>
              </w:rPr>
            </w:pPr>
            <w:r>
              <w:rPr>
                <w:rFonts w:ascii="Times New Roman" w:hAnsi="Times New Roman"/>
                <w:bCs/>
                <w:sz w:val="24"/>
                <w:szCs w:val="24"/>
                <w:lang w:val="en-ZW"/>
              </w:rPr>
              <w:t>CBET</w:t>
            </w:r>
          </w:p>
        </w:tc>
        <w:tc>
          <w:tcPr>
            <w:tcW w:w="7229" w:type="dxa"/>
          </w:tcPr>
          <w:p w14:paraId="74A9E920" w14:textId="77777777" w:rsidR="00726055" w:rsidRDefault="00000000">
            <w:pPr>
              <w:spacing w:after="0"/>
              <w:rPr>
                <w:rFonts w:ascii="Times New Roman" w:hAnsi="Times New Roman"/>
                <w:bCs/>
                <w:sz w:val="24"/>
                <w:szCs w:val="24"/>
                <w:lang w:val="en-ZW"/>
              </w:rPr>
            </w:pPr>
            <w:r>
              <w:rPr>
                <w:rFonts w:ascii="Times New Roman" w:hAnsi="Times New Roman"/>
                <w:bCs/>
                <w:sz w:val="24"/>
                <w:szCs w:val="24"/>
                <w:lang w:val="en-ZW"/>
              </w:rPr>
              <w:t>Competency Based Education and Training</w:t>
            </w:r>
          </w:p>
        </w:tc>
      </w:tr>
      <w:tr w:rsidR="00726055" w14:paraId="46B148F8" w14:textId="77777777">
        <w:tc>
          <w:tcPr>
            <w:tcW w:w="1384" w:type="dxa"/>
          </w:tcPr>
          <w:p w14:paraId="738065CC" w14:textId="77777777" w:rsidR="00726055" w:rsidRDefault="00000000">
            <w:pPr>
              <w:spacing w:after="0"/>
              <w:rPr>
                <w:rFonts w:ascii="Times New Roman" w:hAnsi="Times New Roman"/>
                <w:bCs/>
                <w:sz w:val="24"/>
                <w:szCs w:val="24"/>
                <w:lang w:val="en-ZW"/>
              </w:rPr>
            </w:pPr>
            <w:r>
              <w:rPr>
                <w:rFonts w:ascii="Times New Roman" w:hAnsi="Times New Roman"/>
                <w:bCs/>
                <w:sz w:val="24"/>
                <w:szCs w:val="24"/>
                <w:lang w:val="en-ZW"/>
              </w:rPr>
              <w:t xml:space="preserve">CDACC  </w:t>
            </w:r>
          </w:p>
        </w:tc>
        <w:tc>
          <w:tcPr>
            <w:tcW w:w="7229" w:type="dxa"/>
          </w:tcPr>
          <w:p w14:paraId="1FCE4171" w14:textId="77777777" w:rsidR="00726055" w:rsidRDefault="00000000">
            <w:pPr>
              <w:spacing w:after="0"/>
              <w:rPr>
                <w:rFonts w:ascii="Times New Roman" w:hAnsi="Times New Roman"/>
                <w:bCs/>
                <w:sz w:val="24"/>
                <w:szCs w:val="24"/>
                <w:lang w:val="en-ZW"/>
              </w:rPr>
            </w:pPr>
            <w:r>
              <w:rPr>
                <w:rFonts w:ascii="Times New Roman" w:hAnsi="Times New Roman"/>
                <w:bCs/>
                <w:sz w:val="24"/>
                <w:szCs w:val="24"/>
                <w:lang w:val="en-ZW"/>
              </w:rPr>
              <w:t>Curriculum Development Assessment and Certification Council</w:t>
            </w:r>
          </w:p>
        </w:tc>
      </w:tr>
      <w:tr w:rsidR="00726055" w14:paraId="01196ACA" w14:textId="77777777">
        <w:tc>
          <w:tcPr>
            <w:tcW w:w="1384" w:type="dxa"/>
          </w:tcPr>
          <w:p w14:paraId="1A491F6C"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CEO</w:t>
            </w:r>
          </w:p>
        </w:tc>
        <w:tc>
          <w:tcPr>
            <w:tcW w:w="7229" w:type="dxa"/>
          </w:tcPr>
          <w:p w14:paraId="02473719"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Chief Executive Officer</w:t>
            </w:r>
          </w:p>
        </w:tc>
      </w:tr>
      <w:tr w:rsidR="00726055" w14:paraId="438BBEB8" w14:textId="77777777">
        <w:tc>
          <w:tcPr>
            <w:tcW w:w="1384" w:type="dxa"/>
          </w:tcPr>
          <w:p w14:paraId="47227D69" w14:textId="77777777" w:rsidR="00726055" w:rsidRDefault="00000000">
            <w:pPr>
              <w:spacing w:after="0"/>
              <w:rPr>
                <w:rFonts w:ascii="Times New Roman" w:hAnsi="Times New Roman"/>
                <w:bCs/>
                <w:sz w:val="24"/>
                <w:szCs w:val="24"/>
                <w:lang w:val="en-ZW"/>
              </w:rPr>
            </w:pPr>
            <w:r>
              <w:rPr>
                <w:rFonts w:ascii="Times New Roman" w:hAnsi="Times New Roman"/>
                <w:bCs/>
                <w:sz w:val="24"/>
                <w:szCs w:val="24"/>
                <w:lang w:val="en-ZW"/>
              </w:rPr>
              <w:t>DACUM</w:t>
            </w:r>
          </w:p>
        </w:tc>
        <w:tc>
          <w:tcPr>
            <w:tcW w:w="7229" w:type="dxa"/>
          </w:tcPr>
          <w:p w14:paraId="1131EE32" w14:textId="77777777" w:rsidR="00726055" w:rsidRDefault="00000000">
            <w:pPr>
              <w:spacing w:after="0"/>
              <w:rPr>
                <w:rFonts w:ascii="Times New Roman" w:hAnsi="Times New Roman"/>
                <w:bCs/>
                <w:sz w:val="24"/>
                <w:szCs w:val="24"/>
                <w:lang w:val="en-ZW"/>
              </w:rPr>
            </w:pPr>
            <w:r>
              <w:rPr>
                <w:rFonts w:ascii="Times New Roman" w:hAnsi="Times New Roman"/>
                <w:bCs/>
                <w:sz w:val="24"/>
                <w:szCs w:val="24"/>
                <w:lang w:val="en-ZW"/>
              </w:rPr>
              <w:t>Develop a Curriculum</w:t>
            </w:r>
          </w:p>
        </w:tc>
      </w:tr>
      <w:tr w:rsidR="00726055" w14:paraId="16DC2042" w14:textId="77777777">
        <w:tc>
          <w:tcPr>
            <w:tcW w:w="1384" w:type="dxa"/>
          </w:tcPr>
          <w:p w14:paraId="6320686A"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DTI</w:t>
            </w:r>
          </w:p>
        </w:tc>
        <w:tc>
          <w:tcPr>
            <w:tcW w:w="7229" w:type="dxa"/>
          </w:tcPr>
          <w:p w14:paraId="6D52A6F6"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Dairy Training Institute</w:t>
            </w:r>
          </w:p>
        </w:tc>
      </w:tr>
      <w:tr w:rsidR="00726055" w14:paraId="19D6D6D6" w14:textId="77777777">
        <w:tc>
          <w:tcPr>
            <w:tcW w:w="1384" w:type="dxa"/>
          </w:tcPr>
          <w:p w14:paraId="15CE453E"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DVS</w:t>
            </w:r>
          </w:p>
        </w:tc>
        <w:tc>
          <w:tcPr>
            <w:tcW w:w="7229" w:type="dxa"/>
          </w:tcPr>
          <w:p w14:paraId="25431705"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Director of Veterinary Services</w:t>
            </w:r>
          </w:p>
        </w:tc>
      </w:tr>
      <w:tr w:rsidR="00726055" w14:paraId="2C56922F" w14:textId="77777777">
        <w:tc>
          <w:tcPr>
            <w:tcW w:w="1384" w:type="dxa"/>
          </w:tcPr>
          <w:p w14:paraId="61FC962C" w14:textId="77777777" w:rsidR="00726055" w:rsidRDefault="00000000">
            <w:pPr>
              <w:spacing w:after="0"/>
              <w:rPr>
                <w:rFonts w:ascii="Times New Roman" w:hAnsi="Times New Roman"/>
                <w:bCs/>
                <w:sz w:val="24"/>
                <w:szCs w:val="24"/>
                <w:lang w:val="en-ZW"/>
              </w:rPr>
            </w:pPr>
            <w:r>
              <w:rPr>
                <w:rFonts w:ascii="Times New Roman" w:hAnsi="Times New Roman"/>
                <w:bCs/>
                <w:sz w:val="24"/>
                <w:szCs w:val="24"/>
                <w:lang w:val="en-ZW"/>
              </w:rPr>
              <w:t>EMCA</w:t>
            </w:r>
          </w:p>
        </w:tc>
        <w:tc>
          <w:tcPr>
            <w:tcW w:w="7229" w:type="dxa"/>
          </w:tcPr>
          <w:p w14:paraId="321A0C4C" w14:textId="77777777" w:rsidR="00726055" w:rsidRDefault="00000000">
            <w:pPr>
              <w:spacing w:after="0"/>
              <w:rPr>
                <w:rFonts w:ascii="Times New Roman" w:hAnsi="Times New Roman"/>
                <w:bCs/>
                <w:sz w:val="24"/>
                <w:szCs w:val="24"/>
                <w:lang w:val="en-ZW"/>
              </w:rPr>
            </w:pPr>
            <w:r>
              <w:rPr>
                <w:rFonts w:ascii="Times New Roman" w:hAnsi="Times New Roman"/>
                <w:bCs/>
                <w:sz w:val="24"/>
                <w:szCs w:val="24"/>
                <w:lang w:val="en-ZW"/>
              </w:rPr>
              <w:t>Environmental Management and Conservation Act</w:t>
            </w:r>
          </w:p>
        </w:tc>
      </w:tr>
      <w:tr w:rsidR="00726055" w14:paraId="799EAF2D" w14:textId="77777777">
        <w:tc>
          <w:tcPr>
            <w:tcW w:w="1384" w:type="dxa"/>
          </w:tcPr>
          <w:p w14:paraId="1032CEFF"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EMS</w:t>
            </w:r>
          </w:p>
        </w:tc>
        <w:tc>
          <w:tcPr>
            <w:tcW w:w="7229" w:type="dxa"/>
          </w:tcPr>
          <w:p w14:paraId="083BCFC7"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Environmental Management Systems</w:t>
            </w:r>
          </w:p>
        </w:tc>
      </w:tr>
      <w:tr w:rsidR="00726055" w14:paraId="16D7A57F" w14:textId="77777777">
        <w:tc>
          <w:tcPr>
            <w:tcW w:w="1384" w:type="dxa"/>
          </w:tcPr>
          <w:p w14:paraId="57B33FCA" w14:textId="77777777" w:rsidR="00726055" w:rsidRDefault="00000000">
            <w:pPr>
              <w:spacing w:after="0"/>
              <w:rPr>
                <w:rFonts w:ascii="Times New Roman" w:hAnsi="Times New Roman"/>
                <w:bCs/>
                <w:sz w:val="24"/>
                <w:szCs w:val="24"/>
                <w:lang w:val="en-ZW"/>
              </w:rPr>
            </w:pPr>
            <w:r>
              <w:rPr>
                <w:rFonts w:ascii="Times New Roman" w:hAnsi="Times New Roman"/>
                <w:bCs/>
                <w:sz w:val="24"/>
                <w:szCs w:val="24"/>
                <w:lang w:val="en-ZW"/>
              </w:rPr>
              <w:t>FSDRP</w:t>
            </w:r>
          </w:p>
        </w:tc>
        <w:tc>
          <w:tcPr>
            <w:tcW w:w="7229" w:type="dxa"/>
          </w:tcPr>
          <w:p w14:paraId="12A31E8C" w14:textId="77777777" w:rsidR="00726055" w:rsidRDefault="00000000">
            <w:pPr>
              <w:spacing w:after="0"/>
              <w:rPr>
                <w:rFonts w:ascii="Times New Roman" w:hAnsi="Times New Roman"/>
                <w:bCs/>
                <w:sz w:val="24"/>
                <w:szCs w:val="24"/>
                <w:lang w:val="en-ZW"/>
              </w:rPr>
            </w:pPr>
            <w:r>
              <w:rPr>
                <w:rFonts w:ascii="Times New Roman" w:hAnsi="Times New Roman"/>
                <w:bCs/>
                <w:sz w:val="24"/>
                <w:szCs w:val="24"/>
                <w:lang w:val="en-ZW"/>
              </w:rPr>
              <w:t>Food Security and Drought Resilience Programme</w:t>
            </w:r>
          </w:p>
        </w:tc>
      </w:tr>
      <w:tr w:rsidR="00726055" w14:paraId="726C0FB6" w14:textId="77777777">
        <w:tc>
          <w:tcPr>
            <w:tcW w:w="1384" w:type="dxa"/>
          </w:tcPr>
          <w:p w14:paraId="69F4BB4C" w14:textId="77777777" w:rsidR="00726055" w:rsidRDefault="00000000">
            <w:pPr>
              <w:spacing w:after="0"/>
              <w:rPr>
                <w:rFonts w:ascii="Times New Roman" w:hAnsi="Times New Roman"/>
                <w:bCs/>
                <w:sz w:val="24"/>
                <w:szCs w:val="24"/>
                <w:lang w:val="en-ZW"/>
              </w:rPr>
            </w:pPr>
            <w:r>
              <w:rPr>
                <w:rFonts w:ascii="Times New Roman" w:hAnsi="Times New Roman"/>
                <w:bCs/>
                <w:sz w:val="24"/>
                <w:szCs w:val="24"/>
                <w:lang w:val="en-ZW"/>
              </w:rPr>
              <w:t>FSP</w:t>
            </w:r>
          </w:p>
        </w:tc>
        <w:tc>
          <w:tcPr>
            <w:tcW w:w="7229" w:type="dxa"/>
          </w:tcPr>
          <w:p w14:paraId="6CC23B5B" w14:textId="77777777" w:rsidR="00726055" w:rsidRDefault="00000000">
            <w:pPr>
              <w:spacing w:after="0"/>
              <w:rPr>
                <w:rFonts w:ascii="Times New Roman" w:hAnsi="Times New Roman"/>
                <w:bCs/>
                <w:sz w:val="24"/>
                <w:szCs w:val="24"/>
                <w:lang w:val="en-ZW"/>
              </w:rPr>
            </w:pPr>
            <w:r>
              <w:rPr>
                <w:rFonts w:ascii="Times New Roman" w:hAnsi="Times New Roman"/>
                <w:bCs/>
                <w:sz w:val="24"/>
                <w:szCs w:val="24"/>
                <w:lang w:val="en-ZW"/>
              </w:rPr>
              <w:t>Food Security Project</w:t>
            </w:r>
          </w:p>
        </w:tc>
      </w:tr>
      <w:tr w:rsidR="00726055" w14:paraId="2FED91C7" w14:textId="77777777">
        <w:tc>
          <w:tcPr>
            <w:tcW w:w="1384" w:type="dxa"/>
          </w:tcPr>
          <w:p w14:paraId="36A3AA7C" w14:textId="77777777" w:rsidR="00726055" w:rsidRDefault="00000000">
            <w:pPr>
              <w:spacing w:after="0"/>
              <w:rPr>
                <w:rFonts w:ascii="Times New Roman" w:hAnsi="Times New Roman"/>
                <w:bCs/>
                <w:sz w:val="24"/>
                <w:szCs w:val="24"/>
                <w:lang w:val="en-ZW"/>
              </w:rPr>
            </w:pPr>
            <w:r>
              <w:rPr>
                <w:rFonts w:ascii="Times New Roman" w:hAnsi="Times New Roman"/>
                <w:bCs/>
                <w:sz w:val="24"/>
                <w:szCs w:val="24"/>
                <w:lang w:val="en-ZW"/>
              </w:rPr>
              <w:t>GDP</w:t>
            </w:r>
          </w:p>
        </w:tc>
        <w:tc>
          <w:tcPr>
            <w:tcW w:w="7229" w:type="dxa"/>
          </w:tcPr>
          <w:p w14:paraId="3FD02A25" w14:textId="77777777" w:rsidR="00726055" w:rsidRDefault="00000000">
            <w:pPr>
              <w:spacing w:after="0"/>
              <w:rPr>
                <w:rFonts w:ascii="Times New Roman" w:hAnsi="Times New Roman"/>
                <w:bCs/>
                <w:sz w:val="24"/>
                <w:szCs w:val="24"/>
                <w:lang w:val="en-ZW"/>
              </w:rPr>
            </w:pPr>
            <w:r>
              <w:rPr>
                <w:rFonts w:ascii="Times New Roman" w:hAnsi="Times New Roman"/>
                <w:bCs/>
                <w:sz w:val="24"/>
                <w:szCs w:val="24"/>
                <w:lang w:val="en-ZW"/>
              </w:rPr>
              <w:t>Gross Domestic Product</w:t>
            </w:r>
          </w:p>
        </w:tc>
      </w:tr>
      <w:tr w:rsidR="00726055" w14:paraId="7E4BD5CF" w14:textId="77777777">
        <w:tc>
          <w:tcPr>
            <w:tcW w:w="1384" w:type="dxa"/>
          </w:tcPr>
          <w:p w14:paraId="47FE4BF2"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GMP</w:t>
            </w:r>
          </w:p>
        </w:tc>
        <w:tc>
          <w:tcPr>
            <w:tcW w:w="7229" w:type="dxa"/>
          </w:tcPr>
          <w:p w14:paraId="01B455CA"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Good Manufacturing Practices</w:t>
            </w:r>
          </w:p>
        </w:tc>
      </w:tr>
      <w:tr w:rsidR="00726055" w14:paraId="41870A60" w14:textId="77777777">
        <w:tc>
          <w:tcPr>
            <w:tcW w:w="1384" w:type="dxa"/>
          </w:tcPr>
          <w:p w14:paraId="3E566594"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HACCP</w:t>
            </w:r>
          </w:p>
        </w:tc>
        <w:tc>
          <w:tcPr>
            <w:tcW w:w="7229" w:type="dxa"/>
          </w:tcPr>
          <w:p w14:paraId="1383C772"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Hazard Analysis Critical Control Point</w:t>
            </w:r>
          </w:p>
        </w:tc>
      </w:tr>
      <w:tr w:rsidR="00726055" w14:paraId="176AF54E" w14:textId="77777777">
        <w:tc>
          <w:tcPr>
            <w:tcW w:w="1384" w:type="dxa"/>
          </w:tcPr>
          <w:p w14:paraId="74A5D3EC"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ICT</w:t>
            </w:r>
          </w:p>
        </w:tc>
        <w:tc>
          <w:tcPr>
            <w:tcW w:w="7229" w:type="dxa"/>
          </w:tcPr>
          <w:p w14:paraId="18BFF6C7"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 xml:space="preserve">Information Communication Technology </w:t>
            </w:r>
          </w:p>
        </w:tc>
      </w:tr>
      <w:tr w:rsidR="00726055" w14:paraId="4855E5F8" w14:textId="77777777">
        <w:tc>
          <w:tcPr>
            <w:tcW w:w="1384" w:type="dxa"/>
          </w:tcPr>
          <w:p w14:paraId="7D516FF9"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IM</w:t>
            </w:r>
          </w:p>
        </w:tc>
        <w:tc>
          <w:tcPr>
            <w:tcW w:w="7229" w:type="dxa"/>
          </w:tcPr>
          <w:p w14:paraId="38419DF7"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Intra Muscular</w:t>
            </w:r>
          </w:p>
        </w:tc>
      </w:tr>
      <w:tr w:rsidR="00726055" w14:paraId="23F04AD5" w14:textId="77777777">
        <w:tc>
          <w:tcPr>
            <w:tcW w:w="1384" w:type="dxa"/>
          </w:tcPr>
          <w:p w14:paraId="226441BF" w14:textId="77777777" w:rsidR="00726055" w:rsidRDefault="00000000">
            <w:pPr>
              <w:spacing w:after="0"/>
              <w:rPr>
                <w:rFonts w:ascii="Times New Roman" w:hAnsi="Times New Roman"/>
                <w:bCs/>
                <w:sz w:val="24"/>
                <w:szCs w:val="24"/>
                <w:lang w:val="en-ZW"/>
              </w:rPr>
            </w:pPr>
            <w:r>
              <w:rPr>
                <w:rFonts w:ascii="Times New Roman" w:hAnsi="Times New Roman"/>
                <w:bCs/>
                <w:sz w:val="24"/>
                <w:szCs w:val="24"/>
                <w:lang w:val="en-ZW"/>
              </w:rPr>
              <w:t>KCSE</w:t>
            </w:r>
          </w:p>
        </w:tc>
        <w:tc>
          <w:tcPr>
            <w:tcW w:w="7229" w:type="dxa"/>
          </w:tcPr>
          <w:p w14:paraId="7B3B1061" w14:textId="77777777" w:rsidR="00726055" w:rsidRDefault="00000000">
            <w:pPr>
              <w:spacing w:after="0"/>
              <w:rPr>
                <w:rFonts w:ascii="Times New Roman" w:hAnsi="Times New Roman"/>
                <w:bCs/>
                <w:sz w:val="24"/>
                <w:szCs w:val="24"/>
                <w:lang w:val="en-ZW"/>
              </w:rPr>
            </w:pPr>
            <w:r>
              <w:rPr>
                <w:rFonts w:ascii="Times New Roman" w:hAnsi="Times New Roman"/>
                <w:bCs/>
                <w:sz w:val="24"/>
                <w:szCs w:val="24"/>
                <w:lang w:val="en-ZW"/>
              </w:rPr>
              <w:t>Kenya Certificate of Secondary Education</w:t>
            </w:r>
          </w:p>
        </w:tc>
      </w:tr>
      <w:tr w:rsidR="00726055" w14:paraId="50C12B44" w14:textId="77777777">
        <w:tc>
          <w:tcPr>
            <w:tcW w:w="1384" w:type="dxa"/>
          </w:tcPr>
          <w:p w14:paraId="54738EF1" w14:textId="77777777" w:rsidR="00726055" w:rsidRDefault="00000000">
            <w:pPr>
              <w:spacing w:after="0"/>
              <w:rPr>
                <w:rFonts w:ascii="Times New Roman" w:hAnsi="Times New Roman"/>
                <w:bCs/>
                <w:sz w:val="24"/>
                <w:szCs w:val="24"/>
                <w:lang w:val="en-ZW"/>
              </w:rPr>
            </w:pPr>
            <w:r>
              <w:rPr>
                <w:rFonts w:ascii="Times New Roman" w:hAnsi="Times New Roman"/>
                <w:bCs/>
                <w:sz w:val="24"/>
                <w:szCs w:val="24"/>
                <w:lang w:val="en-ZW"/>
              </w:rPr>
              <w:t xml:space="preserve">KNQA  </w:t>
            </w:r>
          </w:p>
        </w:tc>
        <w:tc>
          <w:tcPr>
            <w:tcW w:w="7229" w:type="dxa"/>
          </w:tcPr>
          <w:p w14:paraId="703F8AEA" w14:textId="77777777" w:rsidR="00726055" w:rsidRDefault="00000000">
            <w:pPr>
              <w:spacing w:after="0"/>
              <w:rPr>
                <w:rFonts w:ascii="Times New Roman" w:hAnsi="Times New Roman"/>
                <w:bCs/>
                <w:sz w:val="24"/>
                <w:szCs w:val="24"/>
                <w:lang w:val="en-ZW"/>
              </w:rPr>
            </w:pPr>
            <w:r>
              <w:rPr>
                <w:rFonts w:ascii="Times New Roman" w:hAnsi="Times New Roman"/>
                <w:bCs/>
                <w:sz w:val="24"/>
                <w:szCs w:val="24"/>
                <w:lang w:val="en-ZW"/>
              </w:rPr>
              <w:t>Kenya National Qualifications Authority</w:t>
            </w:r>
          </w:p>
        </w:tc>
      </w:tr>
      <w:tr w:rsidR="00726055" w14:paraId="2824A00E" w14:textId="77777777">
        <w:tc>
          <w:tcPr>
            <w:tcW w:w="1384" w:type="dxa"/>
          </w:tcPr>
          <w:p w14:paraId="1DA5BE13"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KNQF</w:t>
            </w:r>
          </w:p>
        </w:tc>
        <w:tc>
          <w:tcPr>
            <w:tcW w:w="7229" w:type="dxa"/>
          </w:tcPr>
          <w:p w14:paraId="7A79A7BB"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Kenya National Qualifications Framework</w:t>
            </w:r>
          </w:p>
        </w:tc>
      </w:tr>
      <w:tr w:rsidR="00726055" w14:paraId="6B7004F1" w14:textId="77777777">
        <w:tc>
          <w:tcPr>
            <w:tcW w:w="1384" w:type="dxa"/>
          </w:tcPr>
          <w:p w14:paraId="201CFAF3"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KSPCA</w:t>
            </w:r>
          </w:p>
        </w:tc>
        <w:tc>
          <w:tcPr>
            <w:tcW w:w="7229" w:type="dxa"/>
          </w:tcPr>
          <w:p w14:paraId="12D40928"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Kenya Society for the Care and Protection of Animals</w:t>
            </w:r>
          </w:p>
        </w:tc>
      </w:tr>
      <w:tr w:rsidR="00726055" w14:paraId="7C6EE45A" w14:textId="77777777">
        <w:tc>
          <w:tcPr>
            <w:tcW w:w="1384" w:type="dxa"/>
          </w:tcPr>
          <w:p w14:paraId="437A8158"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LCD</w:t>
            </w:r>
          </w:p>
        </w:tc>
        <w:tc>
          <w:tcPr>
            <w:tcW w:w="7229" w:type="dxa"/>
          </w:tcPr>
          <w:p w14:paraId="4DC0E71B" w14:textId="77777777" w:rsidR="00726055" w:rsidRDefault="00000000">
            <w:pPr>
              <w:spacing w:after="0"/>
              <w:rPr>
                <w:rFonts w:ascii="Times New Roman" w:hAnsi="Times New Roman"/>
                <w:bCs/>
                <w:sz w:val="24"/>
                <w:szCs w:val="24"/>
              </w:rPr>
            </w:pPr>
            <w:r>
              <w:rPr>
                <w:rFonts w:ascii="Times New Roman" w:hAnsi="Times New Roman"/>
                <w:bCs/>
                <w:iCs/>
                <w:sz w:val="24"/>
                <w:szCs w:val="24"/>
                <w:lang w:val="en-ZW"/>
              </w:rPr>
              <w:t>Liquid Crystal Display</w:t>
            </w:r>
          </w:p>
        </w:tc>
      </w:tr>
      <w:tr w:rsidR="00726055" w14:paraId="7B94440A" w14:textId="77777777">
        <w:tc>
          <w:tcPr>
            <w:tcW w:w="1384" w:type="dxa"/>
          </w:tcPr>
          <w:p w14:paraId="453B3FF7"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MAP</w:t>
            </w:r>
          </w:p>
        </w:tc>
        <w:tc>
          <w:tcPr>
            <w:tcW w:w="7229" w:type="dxa"/>
          </w:tcPr>
          <w:p w14:paraId="0D11B688"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Modified Atmosphere Packaging</w:t>
            </w:r>
          </w:p>
        </w:tc>
      </w:tr>
      <w:tr w:rsidR="00726055" w14:paraId="035F6853" w14:textId="77777777">
        <w:tc>
          <w:tcPr>
            <w:tcW w:w="1384" w:type="dxa"/>
          </w:tcPr>
          <w:p w14:paraId="02031C29" w14:textId="77777777" w:rsidR="00726055" w:rsidRDefault="00000000">
            <w:pPr>
              <w:spacing w:after="0"/>
              <w:rPr>
                <w:rFonts w:ascii="Times New Roman" w:hAnsi="Times New Roman"/>
                <w:bCs/>
                <w:sz w:val="24"/>
                <w:szCs w:val="24"/>
                <w:lang w:val="en-ZW"/>
              </w:rPr>
            </w:pPr>
            <w:proofErr w:type="spellStart"/>
            <w:r>
              <w:rPr>
                <w:rFonts w:ascii="Times New Roman" w:hAnsi="Times New Roman"/>
                <w:bCs/>
                <w:sz w:val="24"/>
                <w:szCs w:val="24"/>
                <w:lang w:val="en-ZW"/>
              </w:rPr>
              <w:t>MoALF&amp;I</w:t>
            </w:r>
            <w:proofErr w:type="spellEnd"/>
          </w:p>
        </w:tc>
        <w:tc>
          <w:tcPr>
            <w:tcW w:w="7229" w:type="dxa"/>
          </w:tcPr>
          <w:p w14:paraId="4C5C135B" w14:textId="77777777" w:rsidR="00726055" w:rsidRDefault="00000000">
            <w:pPr>
              <w:spacing w:after="0"/>
              <w:rPr>
                <w:rFonts w:ascii="Times New Roman" w:hAnsi="Times New Roman"/>
                <w:bCs/>
                <w:sz w:val="24"/>
                <w:szCs w:val="24"/>
                <w:lang w:val="en-ZW"/>
              </w:rPr>
            </w:pPr>
            <w:r>
              <w:rPr>
                <w:rFonts w:ascii="Times New Roman" w:hAnsi="Times New Roman"/>
                <w:bCs/>
                <w:sz w:val="24"/>
                <w:szCs w:val="24"/>
                <w:lang w:val="en-ZW"/>
              </w:rPr>
              <w:t>Ministry of Agriculture, Livestock, Fisheries and Irrigation</w:t>
            </w:r>
          </w:p>
        </w:tc>
      </w:tr>
      <w:tr w:rsidR="00726055" w14:paraId="0CAF5791" w14:textId="77777777">
        <w:tc>
          <w:tcPr>
            <w:tcW w:w="1384" w:type="dxa"/>
          </w:tcPr>
          <w:p w14:paraId="7E31EF99" w14:textId="77777777" w:rsidR="00726055" w:rsidRDefault="00000000">
            <w:pPr>
              <w:spacing w:after="0"/>
              <w:rPr>
                <w:rFonts w:ascii="Times New Roman" w:hAnsi="Times New Roman"/>
                <w:bCs/>
                <w:sz w:val="24"/>
                <w:szCs w:val="24"/>
                <w:lang w:val="en-ZW"/>
              </w:rPr>
            </w:pPr>
            <w:proofErr w:type="spellStart"/>
            <w:r>
              <w:rPr>
                <w:rFonts w:ascii="Times New Roman" w:hAnsi="Times New Roman"/>
                <w:bCs/>
                <w:sz w:val="24"/>
                <w:szCs w:val="24"/>
                <w:lang w:val="en-ZW"/>
              </w:rPr>
              <w:t>MoE</w:t>
            </w:r>
            <w:proofErr w:type="spellEnd"/>
          </w:p>
        </w:tc>
        <w:tc>
          <w:tcPr>
            <w:tcW w:w="7229" w:type="dxa"/>
          </w:tcPr>
          <w:p w14:paraId="5CC1AA4E" w14:textId="77777777" w:rsidR="00726055" w:rsidRDefault="00000000">
            <w:pPr>
              <w:spacing w:after="0"/>
              <w:rPr>
                <w:rFonts w:ascii="Times New Roman" w:hAnsi="Times New Roman"/>
                <w:bCs/>
                <w:sz w:val="24"/>
                <w:szCs w:val="24"/>
                <w:lang w:val="en-ZW"/>
              </w:rPr>
            </w:pPr>
            <w:r>
              <w:rPr>
                <w:rFonts w:ascii="Times New Roman" w:hAnsi="Times New Roman"/>
                <w:bCs/>
                <w:sz w:val="24"/>
                <w:szCs w:val="24"/>
                <w:lang w:val="en-ZW"/>
              </w:rPr>
              <w:t xml:space="preserve">Ministry of Education  </w:t>
            </w:r>
          </w:p>
        </w:tc>
      </w:tr>
      <w:tr w:rsidR="00726055" w14:paraId="63837F4C" w14:textId="77777777">
        <w:tc>
          <w:tcPr>
            <w:tcW w:w="1384" w:type="dxa"/>
          </w:tcPr>
          <w:p w14:paraId="3DBF185D"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NCA</w:t>
            </w:r>
          </w:p>
        </w:tc>
        <w:tc>
          <w:tcPr>
            <w:tcW w:w="7229" w:type="dxa"/>
          </w:tcPr>
          <w:p w14:paraId="67167496"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National Construction Authority</w:t>
            </w:r>
          </w:p>
        </w:tc>
      </w:tr>
      <w:tr w:rsidR="00726055" w14:paraId="5A89201E" w14:textId="77777777">
        <w:tc>
          <w:tcPr>
            <w:tcW w:w="1384" w:type="dxa"/>
          </w:tcPr>
          <w:p w14:paraId="46B77A86"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NEMA</w:t>
            </w:r>
          </w:p>
        </w:tc>
        <w:tc>
          <w:tcPr>
            <w:tcW w:w="7229" w:type="dxa"/>
          </w:tcPr>
          <w:p w14:paraId="07E44073"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National Environmental Management Authority</w:t>
            </w:r>
          </w:p>
        </w:tc>
      </w:tr>
      <w:tr w:rsidR="00726055" w14:paraId="2C21A6EA" w14:textId="77777777">
        <w:tc>
          <w:tcPr>
            <w:tcW w:w="1384" w:type="dxa"/>
          </w:tcPr>
          <w:p w14:paraId="59A1FC68"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NEPAD</w:t>
            </w:r>
          </w:p>
        </w:tc>
        <w:tc>
          <w:tcPr>
            <w:tcW w:w="7229" w:type="dxa"/>
          </w:tcPr>
          <w:p w14:paraId="365D15FF"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New Partnerships for African Development</w:t>
            </w:r>
          </w:p>
        </w:tc>
      </w:tr>
      <w:tr w:rsidR="00726055" w14:paraId="3402D665" w14:textId="77777777">
        <w:tc>
          <w:tcPr>
            <w:tcW w:w="1384" w:type="dxa"/>
          </w:tcPr>
          <w:p w14:paraId="220D193B" w14:textId="77777777" w:rsidR="00726055" w:rsidRDefault="00000000">
            <w:pPr>
              <w:spacing w:after="0"/>
              <w:rPr>
                <w:rFonts w:ascii="Times New Roman" w:hAnsi="Times New Roman"/>
                <w:bCs/>
                <w:sz w:val="24"/>
                <w:szCs w:val="24"/>
                <w:lang w:val="en-ZW"/>
              </w:rPr>
            </w:pPr>
            <w:r>
              <w:rPr>
                <w:rFonts w:ascii="Times New Roman" w:hAnsi="Times New Roman"/>
                <w:bCs/>
                <w:sz w:val="24"/>
                <w:szCs w:val="24"/>
                <w:lang w:val="en-ZW"/>
              </w:rPr>
              <w:t>NGO</w:t>
            </w:r>
          </w:p>
        </w:tc>
        <w:tc>
          <w:tcPr>
            <w:tcW w:w="7229" w:type="dxa"/>
          </w:tcPr>
          <w:p w14:paraId="6B8DA514" w14:textId="77777777" w:rsidR="00726055" w:rsidRDefault="00000000">
            <w:pPr>
              <w:spacing w:after="0"/>
              <w:rPr>
                <w:rFonts w:ascii="Times New Roman" w:hAnsi="Times New Roman"/>
                <w:bCs/>
                <w:sz w:val="24"/>
                <w:szCs w:val="24"/>
                <w:lang w:val="en-ZW"/>
              </w:rPr>
            </w:pPr>
            <w:r>
              <w:rPr>
                <w:rFonts w:ascii="Times New Roman" w:hAnsi="Times New Roman"/>
                <w:bCs/>
                <w:sz w:val="24"/>
                <w:szCs w:val="24"/>
                <w:lang w:val="en-ZW"/>
              </w:rPr>
              <w:t>Non-Governmental Organization</w:t>
            </w:r>
          </w:p>
        </w:tc>
      </w:tr>
      <w:tr w:rsidR="00726055" w14:paraId="6B8B1145" w14:textId="77777777">
        <w:tc>
          <w:tcPr>
            <w:tcW w:w="1384" w:type="dxa"/>
          </w:tcPr>
          <w:p w14:paraId="6BE7AA58"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NPCA</w:t>
            </w:r>
          </w:p>
        </w:tc>
        <w:tc>
          <w:tcPr>
            <w:tcW w:w="7229" w:type="dxa"/>
          </w:tcPr>
          <w:p w14:paraId="317EE104"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NEPAD Planning and Coordinating Agency</w:t>
            </w:r>
          </w:p>
        </w:tc>
      </w:tr>
      <w:tr w:rsidR="00726055" w14:paraId="2A07111F" w14:textId="77777777">
        <w:tc>
          <w:tcPr>
            <w:tcW w:w="1384" w:type="dxa"/>
          </w:tcPr>
          <w:p w14:paraId="51227475" w14:textId="77777777" w:rsidR="00726055" w:rsidRDefault="00000000">
            <w:pPr>
              <w:spacing w:after="0"/>
              <w:rPr>
                <w:rFonts w:ascii="Times New Roman" w:hAnsi="Times New Roman"/>
                <w:bCs/>
                <w:sz w:val="24"/>
                <w:szCs w:val="24"/>
                <w:lang w:val="en-ZW"/>
              </w:rPr>
            </w:pPr>
            <w:r>
              <w:rPr>
                <w:rFonts w:ascii="Times New Roman" w:hAnsi="Times New Roman"/>
                <w:bCs/>
                <w:sz w:val="24"/>
                <w:szCs w:val="24"/>
                <w:lang w:val="en-ZW"/>
              </w:rPr>
              <w:t>OIE</w:t>
            </w:r>
          </w:p>
        </w:tc>
        <w:tc>
          <w:tcPr>
            <w:tcW w:w="7229" w:type="dxa"/>
          </w:tcPr>
          <w:p w14:paraId="31DA9807"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World Organization for Animal Health</w:t>
            </w:r>
          </w:p>
        </w:tc>
      </w:tr>
      <w:tr w:rsidR="00726055" w14:paraId="130FEFA1" w14:textId="77777777">
        <w:tc>
          <w:tcPr>
            <w:tcW w:w="1384" w:type="dxa"/>
          </w:tcPr>
          <w:p w14:paraId="6C289E29" w14:textId="77777777" w:rsidR="00726055" w:rsidRDefault="00000000">
            <w:pPr>
              <w:spacing w:after="0"/>
              <w:rPr>
                <w:rFonts w:ascii="Times New Roman" w:hAnsi="Times New Roman"/>
                <w:bCs/>
                <w:sz w:val="24"/>
                <w:szCs w:val="24"/>
                <w:lang w:val="en-ZW"/>
              </w:rPr>
            </w:pPr>
            <w:r>
              <w:rPr>
                <w:rFonts w:ascii="Times New Roman" w:hAnsi="Times New Roman"/>
                <w:bCs/>
                <w:sz w:val="24"/>
                <w:szCs w:val="24"/>
                <w:lang w:val="en-ZW"/>
              </w:rPr>
              <w:t>OS</w:t>
            </w:r>
          </w:p>
        </w:tc>
        <w:tc>
          <w:tcPr>
            <w:tcW w:w="7229" w:type="dxa"/>
          </w:tcPr>
          <w:p w14:paraId="6D488B2B" w14:textId="77777777" w:rsidR="00726055" w:rsidRDefault="00000000">
            <w:pPr>
              <w:spacing w:after="0"/>
              <w:rPr>
                <w:rFonts w:ascii="Times New Roman" w:hAnsi="Times New Roman"/>
                <w:bCs/>
                <w:sz w:val="24"/>
                <w:szCs w:val="24"/>
                <w:lang w:val="en-ZW"/>
              </w:rPr>
            </w:pPr>
            <w:r>
              <w:rPr>
                <w:rFonts w:ascii="Times New Roman" w:hAnsi="Times New Roman"/>
                <w:bCs/>
                <w:sz w:val="24"/>
                <w:szCs w:val="24"/>
                <w:lang w:val="en-ZW"/>
              </w:rPr>
              <w:t>Occupational Standard</w:t>
            </w:r>
          </w:p>
        </w:tc>
      </w:tr>
      <w:tr w:rsidR="00726055" w14:paraId="450C2E5E" w14:textId="77777777">
        <w:tc>
          <w:tcPr>
            <w:tcW w:w="1384" w:type="dxa"/>
          </w:tcPr>
          <w:p w14:paraId="6568A277"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OSH</w:t>
            </w:r>
          </w:p>
        </w:tc>
        <w:tc>
          <w:tcPr>
            <w:tcW w:w="7229" w:type="dxa"/>
          </w:tcPr>
          <w:p w14:paraId="7A2DAB29"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Occupational Safety and Health</w:t>
            </w:r>
          </w:p>
        </w:tc>
      </w:tr>
      <w:tr w:rsidR="00726055" w14:paraId="430CA72D" w14:textId="77777777">
        <w:tc>
          <w:tcPr>
            <w:tcW w:w="1384" w:type="dxa"/>
          </w:tcPr>
          <w:p w14:paraId="7F5BAA54" w14:textId="77777777" w:rsidR="00726055" w:rsidRDefault="00000000">
            <w:pPr>
              <w:spacing w:after="0"/>
              <w:rPr>
                <w:rFonts w:ascii="Times New Roman" w:hAnsi="Times New Roman"/>
                <w:bCs/>
                <w:sz w:val="24"/>
                <w:szCs w:val="24"/>
                <w:lang w:val="en-ZW"/>
              </w:rPr>
            </w:pPr>
            <w:r>
              <w:rPr>
                <w:rFonts w:ascii="Times New Roman" w:hAnsi="Times New Roman"/>
                <w:bCs/>
                <w:sz w:val="24"/>
                <w:szCs w:val="24"/>
                <w:lang w:val="en-ZW"/>
              </w:rPr>
              <w:t>PPE</w:t>
            </w:r>
          </w:p>
        </w:tc>
        <w:tc>
          <w:tcPr>
            <w:tcW w:w="7229" w:type="dxa"/>
          </w:tcPr>
          <w:p w14:paraId="7AA26514" w14:textId="77777777" w:rsidR="00726055" w:rsidRDefault="00000000">
            <w:pPr>
              <w:spacing w:after="0"/>
              <w:rPr>
                <w:rFonts w:ascii="Times New Roman" w:hAnsi="Times New Roman"/>
                <w:bCs/>
                <w:sz w:val="24"/>
                <w:szCs w:val="24"/>
                <w:lang w:val="en-ZW"/>
              </w:rPr>
            </w:pPr>
            <w:r>
              <w:rPr>
                <w:rFonts w:ascii="Times New Roman" w:hAnsi="Times New Roman"/>
                <w:bCs/>
                <w:sz w:val="24"/>
                <w:szCs w:val="24"/>
                <w:lang w:val="en-ZW"/>
              </w:rPr>
              <w:t>Personal Protective Equipment</w:t>
            </w:r>
          </w:p>
        </w:tc>
      </w:tr>
      <w:tr w:rsidR="00726055" w14:paraId="7781FEB0" w14:textId="77777777">
        <w:tc>
          <w:tcPr>
            <w:tcW w:w="1384" w:type="dxa"/>
          </w:tcPr>
          <w:p w14:paraId="57764D60" w14:textId="77777777" w:rsidR="00726055" w:rsidRDefault="00000000">
            <w:pPr>
              <w:spacing w:after="0"/>
              <w:rPr>
                <w:rFonts w:ascii="Times New Roman" w:hAnsi="Times New Roman"/>
                <w:bCs/>
                <w:sz w:val="24"/>
                <w:szCs w:val="24"/>
                <w:lang w:val="en-ZW"/>
              </w:rPr>
            </w:pPr>
            <w:r>
              <w:rPr>
                <w:rFonts w:ascii="Times New Roman" w:hAnsi="Times New Roman"/>
                <w:bCs/>
                <w:sz w:val="24"/>
                <w:szCs w:val="24"/>
                <w:lang w:val="en-ZW"/>
              </w:rPr>
              <w:t>PSSAC</w:t>
            </w:r>
          </w:p>
        </w:tc>
        <w:tc>
          <w:tcPr>
            <w:tcW w:w="7229" w:type="dxa"/>
          </w:tcPr>
          <w:p w14:paraId="70834885" w14:textId="77777777" w:rsidR="00726055" w:rsidRDefault="00000000">
            <w:pPr>
              <w:spacing w:after="0"/>
              <w:rPr>
                <w:rFonts w:ascii="Times New Roman" w:hAnsi="Times New Roman"/>
                <w:bCs/>
                <w:sz w:val="24"/>
                <w:szCs w:val="24"/>
                <w:lang w:val="en-ZW"/>
              </w:rPr>
            </w:pPr>
            <w:r>
              <w:rPr>
                <w:rFonts w:ascii="Times New Roman" w:hAnsi="Times New Roman"/>
                <w:bCs/>
                <w:sz w:val="24"/>
                <w:szCs w:val="24"/>
                <w:lang w:val="en-ZW"/>
              </w:rPr>
              <w:t>Poultry Sector Skills Advisory Committee</w:t>
            </w:r>
          </w:p>
        </w:tc>
      </w:tr>
      <w:tr w:rsidR="00726055" w14:paraId="6E6C3D7A" w14:textId="77777777">
        <w:tc>
          <w:tcPr>
            <w:tcW w:w="1384" w:type="dxa"/>
          </w:tcPr>
          <w:p w14:paraId="5114A730"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lastRenderedPageBreak/>
              <w:t>SOP</w:t>
            </w:r>
          </w:p>
        </w:tc>
        <w:tc>
          <w:tcPr>
            <w:tcW w:w="7229" w:type="dxa"/>
          </w:tcPr>
          <w:p w14:paraId="205EC304"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Standard Operation Procedures</w:t>
            </w:r>
          </w:p>
        </w:tc>
      </w:tr>
      <w:tr w:rsidR="00726055" w14:paraId="242F9444" w14:textId="77777777">
        <w:tc>
          <w:tcPr>
            <w:tcW w:w="1384" w:type="dxa"/>
          </w:tcPr>
          <w:p w14:paraId="497F6708"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TVET</w:t>
            </w:r>
          </w:p>
        </w:tc>
        <w:tc>
          <w:tcPr>
            <w:tcW w:w="7229" w:type="dxa"/>
          </w:tcPr>
          <w:p w14:paraId="37A08588"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Technical and Vocational Education and Training</w:t>
            </w:r>
          </w:p>
        </w:tc>
      </w:tr>
      <w:tr w:rsidR="00726055" w14:paraId="1D7EB687" w14:textId="77777777">
        <w:tc>
          <w:tcPr>
            <w:tcW w:w="1384" w:type="dxa"/>
          </w:tcPr>
          <w:p w14:paraId="5057B0B8" w14:textId="77777777" w:rsidR="00726055" w:rsidRDefault="00000000">
            <w:pPr>
              <w:spacing w:after="0"/>
              <w:rPr>
                <w:rFonts w:ascii="Times New Roman" w:hAnsi="Times New Roman"/>
                <w:bCs/>
                <w:sz w:val="24"/>
                <w:szCs w:val="24"/>
                <w:lang w:val="en-ZW"/>
              </w:rPr>
            </w:pPr>
            <w:r>
              <w:rPr>
                <w:rFonts w:ascii="Times New Roman" w:hAnsi="Times New Roman"/>
                <w:bCs/>
                <w:sz w:val="24"/>
                <w:szCs w:val="24"/>
                <w:lang w:val="en-ZW"/>
              </w:rPr>
              <w:t>TVETA</w:t>
            </w:r>
          </w:p>
        </w:tc>
        <w:tc>
          <w:tcPr>
            <w:tcW w:w="7229" w:type="dxa"/>
          </w:tcPr>
          <w:p w14:paraId="4F236FA4" w14:textId="77777777" w:rsidR="00726055" w:rsidRDefault="00000000">
            <w:pPr>
              <w:spacing w:after="0"/>
              <w:rPr>
                <w:rFonts w:ascii="Times New Roman" w:hAnsi="Times New Roman"/>
                <w:bCs/>
                <w:sz w:val="24"/>
                <w:szCs w:val="24"/>
              </w:rPr>
            </w:pPr>
            <w:r>
              <w:rPr>
                <w:rFonts w:ascii="Times New Roman" w:hAnsi="Times New Roman"/>
                <w:bCs/>
                <w:sz w:val="24"/>
                <w:szCs w:val="24"/>
                <w:lang w:val="en-ZW"/>
              </w:rPr>
              <w:t>Technical and Vocational Education and Training Authority</w:t>
            </w:r>
          </w:p>
        </w:tc>
      </w:tr>
    </w:tbl>
    <w:p w14:paraId="212D2B9E" w14:textId="77777777" w:rsidR="00726055" w:rsidRDefault="00726055">
      <w:pPr>
        <w:spacing w:after="0"/>
        <w:rPr>
          <w:rFonts w:ascii="Times New Roman" w:hAnsi="Times New Roman"/>
          <w:b/>
          <w:bCs/>
          <w:kern w:val="32"/>
          <w:sz w:val="24"/>
          <w:szCs w:val="24"/>
        </w:rPr>
      </w:pPr>
    </w:p>
    <w:p w14:paraId="5CEF0651" w14:textId="77777777" w:rsidR="00726055" w:rsidRDefault="00726055">
      <w:pPr>
        <w:rPr>
          <w:rFonts w:ascii="Times New Roman" w:hAnsi="Times New Roman"/>
          <w:sz w:val="24"/>
          <w:szCs w:val="24"/>
          <w:lang w:val="en-ZA" w:eastAsia="fr-FR"/>
        </w:rPr>
      </w:pPr>
    </w:p>
    <w:p w14:paraId="58D23AEC" w14:textId="77777777" w:rsidR="00726055" w:rsidRDefault="00726055">
      <w:pPr>
        <w:rPr>
          <w:rFonts w:ascii="Times New Roman" w:hAnsi="Times New Roman"/>
          <w:sz w:val="24"/>
          <w:szCs w:val="24"/>
          <w:lang w:val="en-ZA" w:eastAsia="fr-FR"/>
        </w:rPr>
      </w:pPr>
    </w:p>
    <w:p w14:paraId="142B6659" w14:textId="77777777" w:rsidR="00726055" w:rsidRDefault="00726055">
      <w:pPr>
        <w:rPr>
          <w:rFonts w:ascii="Times New Roman" w:hAnsi="Times New Roman"/>
          <w:sz w:val="24"/>
          <w:szCs w:val="24"/>
          <w:lang w:val="en-ZA" w:eastAsia="fr-FR"/>
        </w:rPr>
      </w:pPr>
    </w:p>
    <w:p w14:paraId="60022C69" w14:textId="77777777" w:rsidR="00726055" w:rsidRDefault="00726055">
      <w:pPr>
        <w:rPr>
          <w:rFonts w:ascii="Times New Roman" w:hAnsi="Times New Roman"/>
          <w:sz w:val="24"/>
          <w:szCs w:val="24"/>
          <w:lang w:val="en-ZA" w:eastAsia="fr-FR"/>
        </w:rPr>
      </w:pPr>
    </w:p>
    <w:p w14:paraId="4E6EAE4E" w14:textId="77777777" w:rsidR="00726055" w:rsidRDefault="00726055">
      <w:pPr>
        <w:rPr>
          <w:rFonts w:ascii="Times New Roman" w:hAnsi="Times New Roman"/>
          <w:sz w:val="24"/>
          <w:szCs w:val="24"/>
          <w:lang w:val="en-ZA" w:eastAsia="fr-FR"/>
        </w:rPr>
      </w:pPr>
    </w:p>
    <w:p w14:paraId="0721D156" w14:textId="77777777" w:rsidR="00726055" w:rsidRDefault="00726055">
      <w:pPr>
        <w:rPr>
          <w:rFonts w:ascii="Times New Roman" w:hAnsi="Times New Roman"/>
          <w:sz w:val="24"/>
          <w:szCs w:val="24"/>
          <w:lang w:val="en-ZA" w:eastAsia="fr-FR"/>
        </w:rPr>
      </w:pPr>
    </w:p>
    <w:p w14:paraId="37689268" w14:textId="77777777" w:rsidR="00726055" w:rsidRDefault="00726055">
      <w:pPr>
        <w:rPr>
          <w:rFonts w:ascii="Times New Roman" w:hAnsi="Times New Roman"/>
          <w:sz w:val="24"/>
          <w:szCs w:val="24"/>
          <w:lang w:val="en-ZA" w:eastAsia="fr-FR"/>
        </w:rPr>
      </w:pPr>
    </w:p>
    <w:p w14:paraId="41C5622B" w14:textId="77777777" w:rsidR="00726055" w:rsidRDefault="00726055">
      <w:pPr>
        <w:rPr>
          <w:rFonts w:ascii="Times New Roman" w:hAnsi="Times New Roman"/>
          <w:sz w:val="24"/>
          <w:szCs w:val="24"/>
          <w:lang w:val="en-ZA" w:eastAsia="fr-FR"/>
        </w:rPr>
      </w:pPr>
    </w:p>
    <w:p w14:paraId="4C53E2EA" w14:textId="77777777" w:rsidR="00726055" w:rsidRDefault="00726055">
      <w:pPr>
        <w:rPr>
          <w:rFonts w:ascii="Times New Roman" w:hAnsi="Times New Roman"/>
          <w:sz w:val="24"/>
          <w:szCs w:val="24"/>
          <w:lang w:val="en-ZA" w:eastAsia="fr-FR"/>
        </w:rPr>
      </w:pPr>
    </w:p>
    <w:p w14:paraId="4934F5F0" w14:textId="77777777" w:rsidR="00726055" w:rsidRDefault="00726055">
      <w:pPr>
        <w:rPr>
          <w:rFonts w:ascii="Times New Roman" w:hAnsi="Times New Roman"/>
          <w:sz w:val="24"/>
          <w:szCs w:val="24"/>
          <w:lang w:val="en-ZA" w:eastAsia="fr-FR"/>
        </w:rPr>
      </w:pPr>
    </w:p>
    <w:p w14:paraId="0FCBC43E" w14:textId="77777777" w:rsidR="00726055" w:rsidRDefault="00726055">
      <w:pPr>
        <w:rPr>
          <w:rFonts w:ascii="Times New Roman" w:hAnsi="Times New Roman"/>
          <w:sz w:val="24"/>
          <w:szCs w:val="24"/>
          <w:lang w:val="en-ZA" w:eastAsia="fr-FR"/>
        </w:rPr>
      </w:pPr>
    </w:p>
    <w:p w14:paraId="17344003" w14:textId="77777777" w:rsidR="00726055" w:rsidRDefault="00726055">
      <w:pPr>
        <w:rPr>
          <w:rFonts w:ascii="Times New Roman" w:hAnsi="Times New Roman"/>
          <w:sz w:val="24"/>
          <w:szCs w:val="24"/>
          <w:lang w:val="en-ZA" w:eastAsia="fr-FR"/>
        </w:rPr>
      </w:pPr>
    </w:p>
    <w:p w14:paraId="4A88837D" w14:textId="77777777" w:rsidR="00726055" w:rsidRDefault="00726055">
      <w:pPr>
        <w:rPr>
          <w:rFonts w:ascii="Times New Roman" w:hAnsi="Times New Roman"/>
          <w:sz w:val="24"/>
          <w:szCs w:val="24"/>
          <w:lang w:val="en-ZA" w:eastAsia="fr-FR"/>
        </w:rPr>
      </w:pPr>
    </w:p>
    <w:p w14:paraId="7229286D" w14:textId="77777777" w:rsidR="00726055" w:rsidRDefault="00726055">
      <w:pPr>
        <w:rPr>
          <w:rFonts w:ascii="Times New Roman" w:hAnsi="Times New Roman"/>
          <w:sz w:val="24"/>
          <w:szCs w:val="24"/>
          <w:lang w:val="en-ZA" w:eastAsia="fr-FR"/>
        </w:rPr>
      </w:pPr>
    </w:p>
    <w:p w14:paraId="3000CB85" w14:textId="77777777" w:rsidR="00726055" w:rsidRDefault="00726055">
      <w:pPr>
        <w:rPr>
          <w:rFonts w:ascii="Times New Roman" w:hAnsi="Times New Roman"/>
          <w:sz w:val="24"/>
          <w:szCs w:val="24"/>
          <w:lang w:val="en-ZA" w:eastAsia="fr-FR"/>
        </w:rPr>
      </w:pPr>
    </w:p>
    <w:p w14:paraId="298C72C7" w14:textId="77777777" w:rsidR="00726055" w:rsidRDefault="00726055">
      <w:pPr>
        <w:rPr>
          <w:rFonts w:ascii="Times New Roman" w:hAnsi="Times New Roman"/>
          <w:sz w:val="24"/>
          <w:szCs w:val="24"/>
          <w:lang w:val="en-ZA" w:eastAsia="fr-FR"/>
        </w:rPr>
      </w:pPr>
    </w:p>
    <w:p w14:paraId="0C1BFE62" w14:textId="77777777" w:rsidR="00726055" w:rsidRDefault="00726055">
      <w:pPr>
        <w:rPr>
          <w:rFonts w:ascii="Times New Roman" w:hAnsi="Times New Roman"/>
          <w:sz w:val="24"/>
          <w:szCs w:val="24"/>
          <w:lang w:val="en-ZA" w:eastAsia="fr-FR"/>
        </w:rPr>
      </w:pPr>
    </w:p>
    <w:p w14:paraId="28FAB105" w14:textId="77777777" w:rsidR="00726055" w:rsidRDefault="00726055">
      <w:pPr>
        <w:rPr>
          <w:rFonts w:ascii="Times New Roman" w:hAnsi="Times New Roman"/>
          <w:sz w:val="24"/>
          <w:szCs w:val="24"/>
          <w:lang w:val="en-ZA" w:eastAsia="fr-FR"/>
        </w:rPr>
      </w:pPr>
    </w:p>
    <w:p w14:paraId="3465E83B" w14:textId="77777777" w:rsidR="00726055" w:rsidRDefault="00726055">
      <w:pPr>
        <w:rPr>
          <w:rFonts w:ascii="Times New Roman" w:hAnsi="Times New Roman"/>
          <w:sz w:val="24"/>
          <w:szCs w:val="24"/>
          <w:lang w:val="en-ZA" w:eastAsia="fr-FR"/>
        </w:rPr>
      </w:pPr>
    </w:p>
    <w:p w14:paraId="448AE9FD" w14:textId="77777777" w:rsidR="00726055" w:rsidRDefault="00726055">
      <w:pPr>
        <w:rPr>
          <w:rFonts w:ascii="Times New Roman" w:hAnsi="Times New Roman"/>
          <w:sz w:val="24"/>
          <w:szCs w:val="24"/>
          <w:lang w:val="en-ZA" w:eastAsia="fr-FR"/>
        </w:rPr>
      </w:pPr>
    </w:p>
    <w:p w14:paraId="203F5E7C" w14:textId="77777777" w:rsidR="00726055" w:rsidRDefault="00726055">
      <w:pPr>
        <w:rPr>
          <w:rFonts w:ascii="Times New Roman" w:hAnsi="Times New Roman"/>
          <w:sz w:val="24"/>
          <w:szCs w:val="24"/>
          <w:lang w:val="en-ZA" w:eastAsia="fr-FR"/>
        </w:rPr>
      </w:pPr>
    </w:p>
    <w:p w14:paraId="3A189124" w14:textId="77777777" w:rsidR="00726055" w:rsidRDefault="00726055">
      <w:pPr>
        <w:rPr>
          <w:rFonts w:ascii="Times New Roman" w:hAnsi="Times New Roman"/>
          <w:sz w:val="24"/>
          <w:szCs w:val="24"/>
          <w:lang w:val="en-ZA" w:eastAsia="fr-FR"/>
        </w:rPr>
      </w:pPr>
    </w:p>
    <w:p w14:paraId="5B84E09A" w14:textId="77777777" w:rsidR="00726055" w:rsidRDefault="00000000">
      <w:pPr>
        <w:rPr>
          <w:rFonts w:ascii="Times New Roman" w:eastAsiaTheme="majorEastAsia" w:hAnsi="Times New Roman"/>
          <w:b/>
          <w:bCs/>
          <w:sz w:val="24"/>
          <w:szCs w:val="24"/>
          <w:lang w:val="en-ZA" w:eastAsia="fr-FR"/>
        </w:rPr>
      </w:pPr>
      <w:r>
        <w:rPr>
          <w:rFonts w:ascii="Times New Roman" w:hAnsi="Times New Roman"/>
          <w:sz w:val="24"/>
          <w:szCs w:val="24"/>
        </w:rPr>
        <w:br w:type="page"/>
      </w:r>
    </w:p>
    <w:p w14:paraId="13A95B93" w14:textId="77777777" w:rsidR="00726055" w:rsidRDefault="00000000">
      <w:pPr>
        <w:pStyle w:val="Heading1"/>
      </w:pPr>
      <w:bookmarkStart w:id="15" w:name="_Toc167525816"/>
      <w:bookmarkStart w:id="16" w:name="_Toc167524421"/>
      <w:bookmarkStart w:id="17" w:name="_Toc534633957"/>
      <w:bookmarkStart w:id="18" w:name="_Toc498158976"/>
      <w:bookmarkStart w:id="19" w:name="_Toc196944746"/>
      <w:r>
        <w:lastRenderedPageBreak/>
        <w:t>KEY TO UNIT CODE</w:t>
      </w:r>
      <w:bookmarkEnd w:id="15"/>
      <w:bookmarkEnd w:id="16"/>
      <w:bookmarkEnd w:id="19"/>
    </w:p>
    <w:p w14:paraId="632AD1E5" w14:textId="77777777" w:rsidR="00726055" w:rsidRDefault="00000000">
      <w:pPr>
        <w:widowControl w:val="0"/>
        <w:autoSpaceDE w:val="0"/>
        <w:autoSpaceDN w:val="0"/>
        <w:spacing w:before="120" w:line="360" w:lineRule="auto"/>
        <w:ind w:left="5130"/>
        <w:jc w:val="center"/>
        <w:outlineLvl w:val="4"/>
        <w:rPr>
          <w:rFonts w:ascii="Times New Roman" w:eastAsia="Cambria" w:hAnsi="Times New Roman"/>
          <w:b/>
          <w:bCs/>
          <w:sz w:val="24"/>
          <w:szCs w:val="24"/>
        </w:rPr>
      </w:pPr>
      <w:bookmarkStart w:id="20" w:name="_Toc167524422"/>
      <w:r>
        <w:rPr>
          <w:rFonts w:ascii="Times New Roman" w:hAnsi="Times New Roman"/>
          <w:noProof/>
          <w:sz w:val="24"/>
          <w:szCs w:val="24"/>
        </w:rPr>
        <mc:AlternateContent>
          <mc:Choice Requires="wpg">
            <w:drawing>
              <wp:anchor distT="0" distB="0" distL="0" distR="0" simplePos="0" relativeHeight="251659264" behindDoc="0" locked="0" layoutInCell="1" allowOverlap="1" wp14:anchorId="50CAAC56" wp14:editId="0A423591">
                <wp:simplePos x="0" y="0"/>
                <wp:positionH relativeFrom="margin">
                  <wp:posOffset>-276225</wp:posOffset>
                </wp:positionH>
                <wp:positionV relativeFrom="paragraph">
                  <wp:posOffset>220980</wp:posOffset>
                </wp:positionV>
                <wp:extent cx="5991225" cy="3171825"/>
                <wp:effectExtent l="0" t="0" r="9525" b="9525"/>
                <wp:wrapNone/>
                <wp:docPr id="3" name="Group 2"/>
                <wp:cNvGraphicFramePr/>
                <a:graphic xmlns:a="http://schemas.openxmlformats.org/drawingml/2006/main">
                  <a:graphicData uri="http://schemas.microsoft.com/office/word/2010/wordprocessingGroup">
                    <wpg:wgp>
                      <wpg:cNvGrpSpPr/>
                      <wpg:grpSpPr>
                        <a:xfrm>
                          <a:off x="0" y="0"/>
                          <a:ext cx="5991225" cy="3171825"/>
                          <a:chOff x="1214" y="4470"/>
                          <a:chExt cx="9661" cy="3345"/>
                        </a:xfrm>
                      </wpg:grpSpPr>
                      <wps:wsp>
                        <wps:cNvPr id="4" name="Rectangle 21"/>
                        <wps:cNvSpPr/>
                        <wps:spPr>
                          <a:xfrm>
                            <a:off x="1214" y="5355"/>
                            <a:ext cx="2430" cy="690"/>
                          </a:xfrm>
                          <a:prstGeom prst="rect">
                            <a:avLst/>
                          </a:prstGeom>
                          <a:solidFill>
                            <a:srgbClr val="FFFFFF"/>
                          </a:solidFill>
                          <a:ln>
                            <a:noFill/>
                          </a:ln>
                        </wps:spPr>
                        <wps:txbx>
                          <w:txbxContent>
                            <w:p w14:paraId="2FD045B4" w14:textId="77777777" w:rsidR="00726055" w:rsidRDefault="00000000">
                              <w:pPr>
                                <w:rPr>
                                  <w:rFonts w:ascii="Times New Roman" w:hAnsi="Times New Roman"/>
                                  <w:bCs/>
                                  <w:sz w:val="24"/>
                                  <w:szCs w:val="24"/>
                                </w:rPr>
                              </w:pPr>
                              <w:r>
                                <w:rPr>
                                  <w:rFonts w:ascii="Times New Roman" w:hAnsi="Times New Roman"/>
                                  <w:bCs/>
                                  <w:sz w:val="24"/>
                                  <w:szCs w:val="24"/>
                                </w:rPr>
                                <w:t>Sector / Industry</w:t>
                              </w:r>
                            </w:p>
                          </w:txbxContent>
                        </wps:txbx>
                        <wps:bodyPr vert="horz" wrap="square" lIns="91440" tIns="45720" rIns="91440" bIns="45720" anchor="t" upright="1">
                          <a:noAutofit/>
                        </wps:bodyPr>
                      </wps:wsp>
                      <wps:wsp>
                        <wps:cNvPr id="5" name="Rectangle 22"/>
                        <wps:cNvSpPr/>
                        <wps:spPr>
                          <a:xfrm>
                            <a:off x="1260" y="6148"/>
                            <a:ext cx="2430" cy="450"/>
                          </a:xfrm>
                          <a:prstGeom prst="rect">
                            <a:avLst/>
                          </a:prstGeom>
                          <a:solidFill>
                            <a:srgbClr val="FFFFFF"/>
                          </a:solidFill>
                          <a:ln>
                            <a:noFill/>
                          </a:ln>
                        </wps:spPr>
                        <wps:txbx>
                          <w:txbxContent>
                            <w:p w14:paraId="29F4C181" w14:textId="77777777" w:rsidR="00726055" w:rsidRDefault="00000000">
                              <w:pPr>
                                <w:rPr>
                                  <w:rFonts w:ascii="Times New Roman" w:hAnsi="Times New Roman"/>
                                  <w:bCs/>
                                  <w:sz w:val="24"/>
                                  <w:szCs w:val="24"/>
                                </w:rPr>
                              </w:pPr>
                              <w:r>
                                <w:rPr>
                                  <w:rFonts w:ascii="Times New Roman" w:hAnsi="Times New Roman"/>
                                  <w:bCs/>
                                  <w:sz w:val="24"/>
                                  <w:szCs w:val="24"/>
                                </w:rPr>
                                <w:t xml:space="preserve">Sub Sector </w:t>
                              </w:r>
                            </w:p>
                          </w:txbxContent>
                        </wps:txbx>
                        <wps:bodyPr vert="horz" wrap="square" lIns="91440" tIns="45720" rIns="91440" bIns="45720" anchor="t" upright="1">
                          <a:noAutofit/>
                        </wps:bodyPr>
                      </wps:wsp>
                      <wps:wsp>
                        <wps:cNvPr id="6" name="Rectangle 23"/>
                        <wps:cNvSpPr/>
                        <wps:spPr>
                          <a:xfrm>
                            <a:off x="1260" y="6897"/>
                            <a:ext cx="2430" cy="450"/>
                          </a:xfrm>
                          <a:prstGeom prst="rect">
                            <a:avLst/>
                          </a:prstGeom>
                          <a:solidFill>
                            <a:srgbClr val="FFFFFF"/>
                          </a:solidFill>
                          <a:ln>
                            <a:noFill/>
                          </a:ln>
                        </wps:spPr>
                        <wps:txbx>
                          <w:txbxContent>
                            <w:p w14:paraId="5D4421DB" w14:textId="77777777" w:rsidR="00726055" w:rsidRDefault="00000000">
                              <w:pPr>
                                <w:rPr>
                                  <w:rFonts w:ascii="Times New Roman" w:hAnsi="Times New Roman"/>
                                  <w:bCs/>
                                </w:rPr>
                              </w:pPr>
                              <w:r>
                                <w:rPr>
                                  <w:rFonts w:ascii="Times New Roman" w:hAnsi="Times New Roman"/>
                                  <w:bCs/>
                                </w:rPr>
                                <w:t>Curriculum Area</w:t>
                              </w:r>
                            </w:p>
                          </w:txbxContent>
                        </wps:txbx>
                        <wps:bodyPr vert="horz" wrap="square" lIns="91440" tIns="45720" rIns="91440" bIns="45720" anchor="t" upright="1">
                          <a:noAutofit/>
                        </wps:bodyPr>
                      </wps:wsp>
                      <wps:wsp>
                        <wps:cNvPr id="7" name="Rectangle 24"/>
                        <wps:cNvSpPr/>
                        <wps:spPr>
                          <a:xfrm>
                            <a:off x="7965" y="5355"/>
                            <a:ext cx="2430" cy="450"/>
                          </a:xfrm>
                          <a:prstGeom prst="rect">
                            <a:avLst/>
                          </a:prstGeom>
                          <a:solidFill>
                            <a:srgbClr val="FFFFFF"/>
                          </a:solidFill>
                          <a:ln>
                            <a:noFill/>
                          </a:ln>
                        </wps:spPr>
                        <wps:txbx>
                          <w:txbxContent>
                            <w:p w14:paraId="6C45B0CE" w14:textId="77777777" w:rsidR="00726055" w:rsidRDefault="00000000">
                              <w:pPr>
                                <w:rPr>
                                  <w:rFonts w:ascii="Times New Roman" w:hAnsi="Times New Roman"/>
                                  <w:bCs/>
                                  <w:sz w:val="24"/>
                                  <w:szCs w:val="24"/>
                                </w:rPr>
                              </w:pPr>
                              <w:r>
                                <w:rPr>
                                  <w:rFonts w:ascii="Times New Roman" w:hAnsi="Times New Roman"/>
                                  <w:bCs/>
                                  <w:sz w:val="24"/>
                                  <w:szCs w:val="24"/>
                                </w:rPr>
                                <w:t>Version Control</w:t>
                              </w:r>
                            </w:p>
                          </w:txbxContent>
                        </wps:txbx>
                        <wps:bodyPr vert="horz" wrap="square" lIns="91440" tIns="45720" rIns="91440" bIns="45720" anchor="t" upright="1">
                          <a:noAutofit/>
                        </wps:bodyPr>
                      </wps:wsp>
                      <wps:wsp>
                        <wps:cNvPr id="8" name="Rectangle 25"/>
                        <wps:cNvSpPr/>
                        <wps:spPr>
                          <a:xfrm>
                            <a:off x="7965" y="6120"/>
                            <a:ext cx="2430" cy="675"/>
                          </a:xfrm>
                          <a:prstGeom prst="rect">
                            <a:avLst/>
                          </a:prstGeom>
                          <a:solidFill>
                            <a:srgbClr val="FFFFFF"/>
                          </a:solidFill>
                          <a:ln>
                            <a:noFill/>
                          </a:ln>
                        </wps:spPr>
                        <wps:txbx>
                          <w:txbxContent>
                            <w:p w14:paraId="400223EF" w14:textId="77777777" w:rsidR="00726055" w:rsidRDefault="00000000">
                              <w:pPr>
                                <w:rPr>
                                  <w:rFonts w:ascii="Times New Roman" w:hAnsi="Times New Roman"/>
                                  <w:bCs/>
                                  <w:sz w:val="24"/>
                                  <w:szCs w:val="24"/>
                                </w:rPr>
                              </w:pPr>
                              <w:r>
                                <w:rPr>
                                  <w:rFonts w:ascii="Times New Roman" w:hAnsi="Times New Roman"/>
                                  <w:bCs/>
                                  <w:sz w:val="24"/>
                                  <w:szCs w:val="24"/>
                                </w:rPr>
                                <w:t>Unit of Competence Number</w:t>
                              </w:r>
                            </w:p>
                          </w:txbxContent>
                        </wps:txbx>
                        <wps:bodyPr vert="horz" wrap="square" lIns="91440" tIns="45720" rIns="91440" bIns="45720" anchor="t" upright="1">
                          <a:noAutofit/>
                        </wps:bodyPr>
                      </wps:wsp>
                      <wps:wsp>
                        <wps:cNvPr id="9" name="Rectangle 26"/>
                        <wps:cNvSpPr/>
                        <wps:spPr>
                          <a:xfrm>
                            <a:off x="7950" y="6735"/>
                            <a:ext cx="2925" cy="1080"/>
                          </a:xfrm>
                          <a:prstGeom prst="rect">
                            <a:avLst/>
                          </a:prstGeom>
                          <a:solidFill>
                            <a:srgbClr val="FFFFFF"/>
                          </a:solidFill>
                          <a:ln>
                            <a:noFill/>
                          </a:ln>
                        </wps:spPr>
                        <wps:txbx>
                          <w:txbxContent>
                            <w:p w14:paraId="29C50F36" w14:textId="77777777" w:rsidR="00726055" w:rsidRDefault="00000000">
                              <w:pPr>
                                <w:rPr>
                                  <w:rFonts w:ascii="Times New Roman" w:hAnsi="Times New Roman"/>
                                  <w:bCs/>
                                  <w:sz w:val="24"/>
                                  <w:szCs w:val="24"/>
                                </w:rPr>
                              </w:pPr>
                              <w:r>
                                <w:rPr>
                                  <w:rFonts w:ascii="Times New Roman" w:hAnsi="Times New Roman"/>
                                  <w:bCs/>
                                  <w:sz w:val="24"/>
                                  <w:szCs w:val="24"/>
                                </w:rPr>
                                <w:t>ISCED level, Programme Orientation and Level of Completion</w:t>
                              </w:r>
                            </w:p>
                          </w:txbxContent>
                        </wps:txbx>
                        <wps:bodyPr vert="horz" wrap="square" lIns="91440" tIns="45720" rIns="91440" bIns="45720" anchor="t" upright="1">
                          <a:noAutofit/>
                        </wps:bodyPr>
                      </wps:wsp>
                      <wps:wsp>
                        <wps:cNvPr id="10" name="Rectangle 27"/>
                        <wps:cNvSpPr/>
                        <wps:spPr>
                          <a:xfrm>
                            <a:off x="3976" y="4470"/>
                            <a:ext cx="1019"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06880B77" w14:textId="77777777" w:rsidR="00726055" w:rsidRDefault="00000000">
                              <w:pPr>
                                <w:jc w:val="center"/>
                              </w:pPr>
                              <w:r>
                                <w:t xml:space="preserve">     xx</w:t>
                              </w:r>
                            </w:p>
                          </w:txbxContent>
                        </wps:txbx>
                        <wps:bodyPr vert="horz" wrap="square" lIns="91440" tIns="45720" rIns="91440" bIns="45720" anchor="t" upright="1">
                          <a:noAutofit/>
                        </wps:bodyPr>
                      </wps:wsp>
                      <wps:wsp>
                        <wps:cNvPr id="11" name="Rectangle 28"/>
                        <wps:cNvSpPr/>
                        <wps:spPr>
                          <a:xfrm>
                            <a:off x="4995"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41D52E25" w14:textId="77777777" w:rsidR="00726055" w:rsidRDefault="00000000">
                              <w:r>
                                <w:t>x</w:t>
                              </w:r>
                            </w:p>
                          </w:txbxContent>
                        </wps:txbx>
                        <wps:bodyPr vert="horz" wrap="square" lIns="91440" tIns="45720" rIns="91440" bIns="45720" anchor="t" upright="1">
                          <a:noAutofit/>
                        </wps:bodyPr>
                      </wps:wsp>
                      <wps:wsp>
                        <wps:cNvPr id="12" name="Rectangle 29"/>
                        <wps:cNvSpPr/>
                        <wps:spPr>
                          <a:xfrm>
                            <a:off x="5730" y="4470"/>
                            <a:ext cx="690"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0F695E5C" w14:textId="77777777" w:rsidR="00726055" w:rsidRDefault="00000000">
                              <w:r>
                                <w:t>xxx</w:t>
                              </w:r>
                            </w:p>
                          </w:txbxContent>
                        </wps:txbx>
                        <wps:bodyPr vert="horz" wrap="square" lIns="91440" tIns="45720" rIns="91440" bIns="45720" anchor="t" upright="1">
                          <a:noAutofit/>
                        </wps:bodyPr>
                      </wps:wsp>
                      <wps:wsp>
                        <wps:cNvPr id="13" name="Rectangle 30"/>
                        <wps:cNvSpPr/>
                        <wps:spPr>
                          <a:xfrm>
                            <a:off x="5370"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698AB563" w14:textId="77777777" w:rsidR="00726055" w:rsidRDefault="00000000">
                              <w:r>
                                <w:t>x</w:t>
                              </w:r>
                            </w:p>
                          </w:txbxContent>
                        </wps:txbx>
                        <wps:bodyPr vert="horz" wrap="square" lIns="91440" tIns="45720" rIns="91440" bIns="45720" anchor="t" upright="1">
                          <a:noAutofit/>
                        </wps:bodyPr>
                      </wps:wsp>
                      <wps:wsp>
                        <wps:cNvPr id="14" name="Rectangle 31"/>
                        <wps:cNvSpPr/>
                        <wps:spPr>
                          <a:xfrm>
                            <a:off x="6420"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63949FC9" w14:textId="77777777" w:rsidR="00726055" w:rsidRDefault="00000000">
                              <w:r>
                                <w:t>x</w:t>
                              </w:r>
                            </w:p>
                          </w:txbxContent>
                        </wps:txbx>
                        <wps:bodyPr vert="horz" wrap="square" lIns="91440" tIns="45720" rIns="91440" bIns="45720" anchor="t" upright="1">
                          <a:noAutofit/>
                        </wps:bodyPr>
                      </wps:wsp>
                      <wps:wsp>
                        <wps:cNvPr id="15" name="Rectangle 1494508128"/>
                        <wps:cNvSpPr/>
                        <wps:spPr>
                          <a:xfrm>
                            <a:off x="6795"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6956A2EC" w14:textId="77777777" w:rsidR="00726055" w:rsidRDefault="00000000">
                              <w:r>
                                <w:t>x</w:t>
                              </w:r>
                            </w:p>
                          </w:txbxContent>
                        </wps:txbx>
                        <wps:bodyPr vert="horz" wrap="square" lIns="91440" tIns="45720" rIns="91440" bIns="45720" anchor="t" upright="1">
                          <a:noAutofit/>
                        </wps:bodyPr>
                      </wps:wsp>
                      <wpg:grpSp>
                        <wpg:cNvPr id="16" name="Group 1494508129"/>
                        <wpg:cNvGrpSpPr/>
                        <wpg:grpSpPr>
                          <a:xfrm>
                            <a:off x="3360" y="4983"/>
                            <a:ext cx="2204" cy="2024"/>
                            <a:chOff x="3481" y="5132"/>
                            <a:chExt cx="2113" cy="1738"/>
                          </a:xfrm>
                        </wpg:grpSpPr>
                        <wps:wsp>
                          <wps:cNvPr id="17" name="Straight Arrow Connector 1494508131"/>
                          <wps:cNvCnPr/>
                          <wps:spPr>
                            <a:xfrm>
                              <a:off x="5594" y="5132"/>
                              <a:ext cx="0" cy="1738"/>
                            </a:xfrm>
                            <a:prstGeom prst="straightConnector1">
                              <a:avLst/>
                            </a:prstGeom>
                            <a:ln w="9525" cap="flat" cmpd="sng">
                              <a:solidFill>
                                <a:srgbClr val="000000"/>
                              </a:solidFill>
                              <a:prstDash val="solid"/>
                              <a:round/>
                              <a:headEnd type="none" w="med" len="med"/>
                              <a:tailEnd type="none" w="med" len="med"/>
                            </a:ln>
                          </wps:spPr>
                          <wps:bodyPr/>
                        </wps:wsp>
                        <wps:wsp>
                          <wps:cNvPr id="18" name="Straight Arrow Connector 1494508132"/>
                          <wps:cNvCnPr/>
                          <wps:spPr>
                            <a:xfrm>
                              <a:off x="3481" y="6870"/>
                              <a:ext cx="2113" cy="0"/>
                            </a:xfrm>
                            <a:prstGeom prst="straightConnector1">
                              <a:avLst/>
                            </a:prstGeom>
                            <a:ln w="9525" cap="flat" cmpd="sng">
                              <a:solidFill>
                                <a:srgbClr val="000000"/>
                              </a:solidFill>
                              <a:prstDash val="solid"/>
                              <a:round/>
                              <a:headEnd type="none" w="med" len="med"/>
                              <a:tailEnd type="none" w="med" len="med"/>
                            </a:ln>
                          </wps:spPr>
                          <wps:bodyPr/>
                        </wps:wsp>
                      </wpg:grpSp>
                      <wpg:grpSp>
                        <wpg:cNvPr id="19" name="Group 1494508133"/>
                        <wpg:cNvGrpSpPr/>
                        <wpg:grpSpPr>
                          <a:xfrm>
                            <a:off x="2579" y="4983"/>
                            <a:ext cx="2640" cy="1287"/>
                            <a:chOff x="2576" y="5084"/>
                            <a:chExt cx="3040" cy="1700"/>
                          </a:xfrm>
                        </wpg:grpSpPr>
                        <wps:wsp>
                          <wps:cNvPr id="32" name="Straight Arrow Connector 1494508134"/>
                          <wps:cNvCnPr/>
                          <wps:spPr>
                            <a:xfrm flipH="1">
                              <a:off x="5603" y="5084"/>
                              <a:ext cx="0" cy="1700"/>
                            </a:xfrm>
                            <a:prstGeom prst="straightConnector1">
                              <a:avLst/>
                            </a:prstGeom>
                            <a:ln w="9525" cap="flat" cmpd="sng">
                              <a:solidFill>
                                <a:srgbClr val="000000"/>
                              </a:solidFill>
                              <a:prstDash val="solid"/>
                              <a:round/>
                              <a:headEnd type="none" w="med" len="med"/>
                              <a:tailEnd type="none" w="med" len="med"/>
                            </a:ln>
                          </wps:spPr>
                          <wps:bodyPr/>
                        </wps:wsp>
                        <wps:wsp>
                          <wps:cNvPr id="33" name="Straight Arrow Connector 1494508135"/>
                          <wps:cNvCnPr/>
                          <wps:spPr>
                            <a:xfrm>
                              <a:off x="2576" y="6773"/>
                              <a:ext cx="3040" cy="0"/>
                            </a:xfrm>
                            <a:prstGeom prst="straightConnector1">
                              <a:avLst/>
                            </a:prstGeom>
                            <a:ln w="9525" cap="flat" cmpd="sng">
                              <a:solidFill>
                                <a:srgbClr val="000000"/>
                              </a:solidFill>
                              <a:prstDash val="solid"/>
                              <a:round/>
                              <a:headEnd type="none" w="med" len="med"/>
                              <a:tailEnd type="none" w="med" len="med"/>
                            </a:ln>
                          </wps:spPr>
                          <wps:bodyPr/>
                        </wps:wsp>
                      </wpg:grpSp>
                      <wpg:grpSp>
                        <wpg:cNvPr id="34" name="Group 1494508136"/>
                        <wpg:cNvGrpSpPr/>
                        <wpg:grpSpPr>
                          <a:xfrm>
                            <a:off x="3149" y="4981"/>
                            <a:ext cx="1506" cy="495"/>
                            <a:chOff x="3153" y="5249"/>
                            <a:chExt cx="2201" cy="1446"/>
                          </a:xfrm>
                        </wpg:grpSpPr>
                        <wps:wsp>
                          <wps:cNvPr id="35" name="Straight Arrow Connector 1494508137"/>
                          <wps:cNvCnPr/>
                          <wps:spPr>
                            <a:xfrm>
                              <a:off x="5354" y="5249"/>
                              <a:ext cx="0" cy="1446"/>
                            </a:xfrm>
                            <a:prstGeom prst="straightConnector1">
                              <a:avLst/>
                            </a:prstGeom>
                            <a:ln w="9525" cap="flat" cmpd="sng">
                              <a:solidFill>
                                <a:srgbClr val="000000"/>
                              </a:solidFill>
                              <a:prstDash val="solid"/>
                              <a:round/>
                              <a:headEnd type="none" w="med" len="med"/>
                              <a:tailEnd type="none" w="med" len="med"/>
                            </a:ln>
                          </wps:spPr>
                          <wps:bodyPr/>
                        </wps:wsp>
                        <wps:wsp>
                          <wps:cNvPr id="36" name="Straight Arrow Connector 1494508138"/>
                          <wps:cNvCnPr/>
                          <wps:spPr>
                            <a:xfrm>
                              <a:off x="3153" y="6695"/>
                              <a:ext cx="2201" cy="0"/>
                            </a:xfrm>
                            <a:prstGeom prst="straightConnector1">
                              <a:avLst/>
                            </a:prstGeom>
                            <a:ln w="9525" cap="flat" cmpd="sng">
                              <a:solidFill>
                                <a:srgbClr val="000000"/>
                              </a:solidFill>
                              <a:prstDash val="solid"/>
                              <a:round/>
                              <a:headEnd type="none" w="med" len="med"/>
                              <a:tailEnd type="none" w="med" len="med"/>
                            </a:ln>
                          </wps:spPr>
                          <wps:bodyPr/>
                        </wps:wsp>
                      </wpg:grpSp>
                      <wpg:grpSp>
                        <wpg:cNvPr id="37" name="Group 1494508139"/>
                        <wpg:cNvGrpSpPr/>
                        <wpg:grpSpPr>
                          <a:xfrm>
                            <a:off x="6104" y="4980"/>
                            <a:ext cx="1846" cy="1995"/>
                            <a:chOff x="6105" y="5160"/>
                            <a:chExt cx="1125" cy="1830"/>
                          </a:xfrm>
                        </wpg:grpSpPr>
                        <wps:wsp>
                          <wps:cNvPr id="38" name="Straight Arrow Connector 1494508140"/>
                          <wps:cNvCnPr/>
                          <wps:spPr>
                            <a:xfrm flipH="1">
                              <a:off x="6105" y="5160"/>
                              <a:ext cx="0" cy="1830"/>
                            </a:xfrm>
                            <a:prstGeom prst="straightConnector1">
                              <a:avLst/>
                            </a:prstGeom>
                            <a:ln w="9525" cap="flat" cmpd="sng">
                              <a:solidFill>
                                <a:srgbClr val="000000"/>
                              </a:solidFill>
                              <a:prstDash val="solid"/>
                              <a:round/>
                              <a:headEnd type="none" w="med" len="med"/>
                              <a:tailEnd type="none" w="med" len="med"/>
                            </a:ln>
                          </wps:spPr>
                          <wps:bodyPr/>
                        </wps:wsp>
                        <wps:wsp>
                          <wps:cNvPr id="39" name="Straight Arrow Connector 1494508141"/>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grpSp>
                        <wpg:cNvPr id="40" name="Group 1494508142"/>
                        <wpg:cNvGrpSpPr/>
                        <wpg:grpSpPr>
                          <a:xfrm>
                            <a:off x="6615" y="4984"/>
                            <a:ext cx="1350" cy="1257"/>
                            <a:chOff x="6105" y="5233"/>
                            <a:chExt cx="1125" cy="1757"/>
                          </a:xfrm>
                        </wpg:grpSpPr>
                        <wps:wsp>
                          <wps:cNvPr id="41" name="Straight Arrow Connector 1494508143"/>
                          <wps:cNvCnPr/>
                          <wps:spPr>
                            <a:xfrm>
                              <a:off x="6105" y="5233"/>
                              <a:ext cx="0" cy="1757"/>
                            </a:xfrm>
                            <a:prstGeom prst="straightConnector1">
                              <a:avLst/>
                            </a:prstGeom>
                            <a:ln w="9525" cap="flat" cmpd="sng">
                              <a:solidFill>
                                <a:srgbClr val="000000"/>
                              </a:solidFill>
                              <a:prstDash val="solid"/>
                              <a:round/>
                              <a:headEnd type="none" w="med" len="med"/>
                              <a:tailEnd type="none" w="med" len="med"/>
                            </a:ln>
                          </wps:spPr>
                          <wps:bodyPr/>
                        </wps:wsp>
                        <wps:wsp>
                          <wps:cNvPr id="42" name="Straight Arrow Connector 1494508144"/>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grpSp>
                        <wpg:cNvPr id="43" name="Group 1494508145"/>
                        <wpg:cNvGrpSpPr/>
                        <wpg:grpSpPr>
                          <a:xfrm>
                            <a:off x="6974" y="4984"/>
                            <a:ext cx="962" cy="476"/>
                            <a:chOff x="6104" y="5282"/>
                            <a:chExt cx="1126" cy="1708"/>
                          </a:xfrm>
                        </wpg:grpSpPr>
                        <wps:wsp>
                          <wps:cNvPr id="44" name="Straight Arrow Connector 1494508146"/>
                          <wps:cNvCnPr/>
                          <wps:spPr>
                            <a:xfrm>
                              <a:off x="6104" y="5282"/>
                              <a:ext cx="0" cy="1708"/>
                            </a:xfrm>
                            <a:prstGeom prst="straightConnector1">
                              <a:avLst/>
                            </a:prstGeom>
                            <a:ln w="9525" cap="flat" cmpd="sng">
                              <a:solidFill>
                                <a:srgbClr val="000000"/>
                              </a:solidFill>
                              <a:prstDash val="solid"/>
                              <a:round/>
                              <a:headEnd type="none" w="med" len="med"/>
                              <a:tailEnd type="none" w="med" len="med"/>
                            </a:ln>
                          </wps:spPr>
                          <wps:bodyPr/>
                        </wps:wsp>
                        <wps:wsp>
                          <wps:cNvPr id="45" name="Straight Arrow Connector 1494508147"/>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50CAAC56" id="Group 2" o:spid="_x0000_s1026" style="position:absolute;left:0;text-align:left;margin-left:-21.75pt;margin-top:17.4pt;width:471.75pt;height:249.75pt;z-index:251659264;mso-wrap-distance-left:0;mso-wrap-distance-right:0;mso-position-horizontal-relative:margin" coordorigin="1214,4470" coordsize="9661,33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">
                <v:rect id="Rectangle 21" o:spid="_x0000_s1027" style="position:absolute;left:1214;top:5355;width:2430;height:6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" stroked="f">
                  <v:textbox>
                    <w:txbxContent>
                      <w:p w14:paraId="2FD045B4" w14:textId="77777777" w:rsidR="00726055" w:rsidRDefault="00000000">
                        <w:pPr>
                          <w:rPr>
                            <w:rFonts w:ascii="Times New Roman" w:hAnsi="Times New Roman"/>
                            <w:bCs/>
                            <w:sz w:val="24"/>
                            <w:szCs w:val="24"/>
                          </w:rPr>
                        </w:pPr>
                        <w:r>
                          <w:rPr>
                            <w:rFonts w:ascii="Times New Roman" w:hAnsi="Times New Roman"/>
                            <w:bCs/>
                            <w:sz w:val="24"/>
                            <w:szCs w:val="24"/>
                          </w:rPr>
                          <w:t>Sector / Industry</w:t>
                        </w:r>
                      </w:p>
                    </w:txbxContent>
                  </v:textbox>
                </v:rect>
                <v:rect id="Rectangle 22" o:spid="_x0000_s1028" style="position:absolute;left:1260;top:6148;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" stroked="f">
                  <v:textbox>
                    <w:txbxContent>
                      <w:p w14:paraId="29F4C181" w14:textId="77777777" w:rsidR="00726055" w:rsidRDefault="00000000">
                        <w:pPr>
                          <w:rPr>
                            <w:rFonts w:ascii="Times New Roman" w:hAnsi="Times New Roman"/>
                            <w:bCs/>
                            <w:sz w:val="24"/>
                            <w:szCs w:val="24"/>
                          </w:rPr>
                        </w:pPr>
                        <w:r>
                          <w:rPr>
                            <w:rFonts w:ascii="Times New Roman" w:hAnsi="Times New Roman"/>
                            <w:bCs/>
                            <w:sz w:val="24"/>
                            <w:szCs w:val="24"/>
                          </w:rPr>
                          <w:t xml:space="preserve">Sub Sector </w:t>
                        </w:r>
                      </w:p>
                    </w:txbxContent>
                  </v:textbox>
                </v:rect>
                <v:rect id="Rectangle 23" o:spid="_x0000_s1029" style="position:absolute;left:1260;top:6897;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" stroked="f">
                  <v:textbox>
                    <w:txbxContent>
                      <w:p w14:paraId="5D4421DB" w14:textId="77777777" w:rsidR="00726055" w:rsidRDefault="00000000">
                        <w:pPr>
                          <w:rPr>
                            <w:rFonts w:ascii="Times New Roman" w:hAnsi="Times New Roman"/>
                            <w:bCs/>
                          </w:rPr>
                        </w:pPr>
                        <w:r>
                          <w:rPr>
                            <w:rFonts w:ascii="Times New Roman" w:hAnsi="Times New Roman"/>
                            <w:bCs/>
                          </w:rPr>
                          <w:t>Curriculum Area</w:t>
                        </w:r>
                      </w:p>
                    </w:txbxContent>
                  </v:textbox>
                </v:rect>
                <v:rect id="Rectangle 24" o:spid="_x0000_s1030" style="position:absolute;left:7965;top:5355;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" stroked="f">
                  <v:textbox>
                    <w:txbxContent>
                      <w:p w14:paraId="6C45B0CE" w14:textId="77777777" w:rsidR="00726055" w:rsidRDefault="00000000">
                        <w:pPr>
                          <w:rPr>
                            <w:rFonts w:ascii="Times New Roman" w:hAnsi="Times New Roman"/>
                            <w:bCs/>
                            <w:sz w:val="24"/>
                            <w:szCs w:val="24"/>
                          </w:rPr>
                        </w:pPr>
                        <w:r>
                          <w:rPr>
                            <w:rFonts w:ascii="Times New Roman" w:hAnsi="Times New Roman"/>
                            <w:bCs/>
                            <w:sz w:val="24"/>
                            <w:szCs w:val="24"/>
                          </w:rPr>
                          <w:t>Version Control</w:t>
                        </w:r>
                      </w:p>
                    </w:txbxContent>
                  </v:textbox>
                </v:rect>
                <v:rect id="Rectangle 25" o:spid="_x0000_s1031" style="position:absolute;left:7965;top:6120;width:2430;height:6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" stroked="f">
                  <v:textbox>
                    <w:txbxContent>
                      <w:p w14:paraId="400223EF" w14:textId="77777777" w:rsidR="00726055" w:rsidRDefault="00000000">
                        <w:pPr>
                          <w:rPr>
                            <w:rFonts w:ascii="Times New Roman" w:hAnsi="Times New Roman"/>
                            <w:bCs/>
                            <w:sz w:val="24"/>
                            <w:szCs w:val="24"/>
                          </w:rPr>
                        </w:pPr>
                        <w:r>
                          <w:rPr>
                            <w:rFonts w:ascii="Times New Roman" w:hAnsi="Times New Roman"/>
                            <w:bCs/>
                            <w:sz w:val="24"/>
                            <w:szCs w:val="24"/>
                          </w:rPr>
                          <w:t>Unit of Competence Number</w:t>
                        </w:r>
                      </w:p>
                    </w:txbxContent>
                  </v:textbox>
                </v:rect>
                <v:rect id="Rectangle 26" o:spid="_x0000_s1032" style="position:absolute;left:7950;top:6735;width:2925;height:10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" stroked="f">
                  <v:textbox>
                    <w:txbxContent>
                      <w:p w14:paraId="29C50F36" w14:textId="77777777" w:rsidR="00726055" w:rsidRDefault="00000000">
                        <w:pPr>
                          <w:rPr>
                            <w:rFonts w:ascii="Times New Roman" w:hAnsi="Times New Roman"/>
                            <w:bCs/>
                            <w:sz w:val="24"/>
                            <w:szCs w:val="24"/>
                          </w:rPr>
                        </w:pPr>
                        <w:r>
                          <w:rPr>
                            <w:rFonts w:ascii="Times New Roman" w:hAnsi="Times New Roman"/>
                            <w:bCs/>
                            <w:sz w:val="24"/>
                            <w:szCs w:val="24"/>
                          </w:rPr>
                          <w:t>ISCED level, Programme Orientation and Level of Completion</w:t>
                        </w:r>
                      </w:p>
                    </w:txbxContent>
                  </v:textbox>
                </v:rect>
                <v:rect id="Rectangle 27" o:spid="_x0000_s1033" style="position:absolute;left:3976;top:4470;width:1019;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" strokecolor="white">
                  <v:textbox>
                    <w:txbxContent>
                      <w:p w14:paraId="06880B77" w14:textId="77777777" w:rsidR="00726055" w:rsidRDefault="00000000">
                        <w:pPr>
                          <w:jc w:val="center"/>
                        </w:pPr>
                        <w:r>
                          <w:t xml:space="preserve">     xx</w:t>
                        </w:r>
                      </w:p>
                    </w:txbxContent>
                  </v:textbox>
                </v:rect>
                <v:rect id="Rectangle 28" o:spid="_x0000_s1034" style="position:absolute;left:49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" strokecolor="white">
                  <v:textbox>
                    <w:txbxContent>
                      <w:p w14:paraId="41D52E25" w14:textId="77777777" w:rsidR="00726055" w:rsidRDefault="00000000">
                        <w:r>
                          <w:t>x</w:t>
                        </w:r>
                      </w:p>
                    </w:txbxContent>
                  </v:textbox>
                </v:rect>
                <v:rect id="Rectangle 29" o:spid="_x0000_s1035" style="position:absolute;left:5730;top:4470;width:690;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" strokecolor="white">
                  <v:textbox>
                    <w:txbxContent>
                      <w:p w14:paraId="0F695E5C" w14:textId="77777777" w:rsidR="00726055" w:rsidRDefault="00000000">
                        <w:r>
                          <w:t>xxx</w:t>
                        </w:r>
                      </w:p>
                    </w:txbxContent>
                  </v:textbox>
                </v:rect>
                <v:rect id="Rectangle 30" o:spid="_x0000_s1036" style="position:absolute;left:537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" strokecolor="white">
                  <v:textbox>
                    <w:txbxContent>
                      <w:p w14:paraId="698AB563" w14:textId="77777777" w:rsidR="00726055" w:rsidRDefault="00000000">
                        <w:r>
                          <w:t>x</w:t>
                        </w:r>
                      </w:p>
                    </w:txbxContent>
                  </v:textbox>
                </v:rect>
                <v:rect id="Rectangle 31" o:spid="_x0000_s1037" style="position:absolute;left:642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" strokecolor="white">
                  <v:textbox>
                    <w:txbxContent>
                      <w:p w14:paraId="63949FC9" w14:textId="77777777" w:rsidR="00726055" w:rsidRDefault="00000000">
                        <w:r>
                          <w:t>x</w:t>
                        </w:r>
                      </w:p>
                    </w:txbxContent>
                  </v:textbox>
                </v:rect>
                <v:rect id="Rectangle 1494508128" o:spid="_x0000_s1038" style="position:absolute;left:67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" strokecolor="white">
                  <v:textbox>
                    <w:txbxContent>
                      <w:p w14:paraId="6956A2EC" w14:textId="77777777" w:rsidR="00726055" w:rsidRDefault="00000000">
                        <w:r>
                          <w:t>x</w:t>
                        </w:r>
                      </w:p>
                    </w:txbxContent>
                  </v:textbox>
                </v:rect>
                <v:group id="Group 1494508129" o:spid="_x0000_s1039" style="position:absolute;left:3360;top:4983;width:2204;height:2024" coordorigin="3481,5132" coordsize="2113,17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9R6xwAAAOA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WECf0JhAbl4AQAA//8DAFBLAQItABQABgAIAAAAIQDb4fbL7gAAAIUBAAATAAAAAAAA&#13;&#10;AAAAAAAAAAAAAABbQ29udGVudF9UeXBlc10ueG1sUEsBAi0AFAAGAAgAAAAhAFr0LFu/AAAAFQEA&#13;&#10;AAsAAAAAAAAAAAAAAAAAHwEAAF9yZWxzLy5yZWxzUEsBAi0AFAAGAAgAAAAhAIh71HrHAAAA4AAA&#13;&#10;AA8AAAAAAAAAAAAAAAAABwIAAGRycy9kb3ducmV2LnhtbFBLBQYAAAAAAwADALcAAAD7AgAAAAA=&#13;&#10;">
                  <v:shapetype id="_x0000_t32" coordsize="21600,21600" o:spt="32" o:oned="t" path="m,l21600,21600e" filled="f">
                    <v:path arrowok="t" fillok="f" o:connecttype="none"/>
                    <o:lock v:ext="edit" shapetype="t"/>
                  </v:shapetype>
                  <v:shape id="Straight Arrow Connector 1494508131" o:spid="_x0000_s1040" type="#_x0000_t32" style="position:absolute;left:5594;top:5132;width:0;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"/>
                  <v:shape id="Straight Arrow Connector 1494508132" o:spid="_x0000_s1041" type="#_x0000_t32" style="position:absolute;left:3481;top:6870;width:21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"/>
                </v:group>
                <v:group id="Group 1494508133" o:spid="_x0000_s1042" style="position:absolute;left:2579;top:4983;width:2640;height:1287" coordorigin="2576,5084" coordsize="3040,1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">
                  <v:shape id="Straight Arrow Connector 1494508134" o:spid="_x0000_s1043" type="#_x0000_t32" style="position:absolute;left:5603;top:5084;width:0;height:17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"/>
                  <v:shape id="Straight Arrow Connector 1494508135" o:spid="_x0000_s1044" type="#_x0000_t32" style="position:absolute;left:2576;top:6773;width:30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"/>
                </v:group>
                <v:group id="Group 1494508136" o:spid="_x0000_s1045" style="position:absolute;left:3149;top:4981;width:1506;height:495" coordorigin="3153,5249" coordsize="2201,14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shape id="Straight Arrow Connector 1494508137" o:spid="_x0000_s1046" type="#_x0000_t32" style="position:absolute;left:5354;top:5249;width:0;height:14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"/>
                  <v:shape id="Straight Arrow Connector 1494508138" o:spid="_x0000_s1047" type="#_x0000_t32" style="position:absolute;left:3153;top:6695;width:220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"/>
                </v:group>
                <v:group id="Group 1494508139" o:spid="_x0000_s1048" style="position:absolute;left:6104;top:4980;width:1846;height:1995" coordorigin="6105,5160" coordsize="1125,1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i2B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">
                  <v:shape id="Straight Arrow Connector 1494508140" o:spid="_x0000_s1049" type="#_x0000_t32" style="position:absolute;left:6105;top:5160;width:0;height:18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"/>
                  <v:shape id="Straight Arrow Connector 1494508141" o:spid="_x0000_s1050"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"/>
                </v:group>
                <v:group id="Group 1494508142" o:spid="_x0000_s1051" style="position:absolute;left:6615;top:4984;width:1350;height:1257" coordorigin="6105,5233" coordsize="1125,17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">
                  <v:shape id="Straight Arrow Connector 1494508143" o:spid="_x0000_s1052" type="#_x0000_t32" style="position:absolute;left:6105;top:5233;width:0;height:17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"/>
                  <v:shape id="Straight Arrow Connector 1494508144" o:spid="_x0000_s1053"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"/>
                </v:group>
                <v:group id="Group 1494508145" o:spid="_x0000_s1054" style="position:absolute;left:6974;top:4984;width:962;height:476" coordorigin="6104,5282" coordsize="1126,1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1j/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">
                  <v:shape id="Straight Arrow Connector 1494508146" o:spid="_x0000_s1055" type="#_x0000_t32" style="position:absolute;left:6104;top:5282;width:0;height:17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"/>
                  <v:shape id="Straight Arrow Connector 1494508147" o:spid="_x0000_s1056"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"/>
                </v:group>
                <w10:wrap anchorx="margin"/>
              </v:group>
            </w:pict>
          </mc:Fallback>
        </mc:AlternateContent>
      </w:r>
      <w:bookmarkEnd w:id="20"/>
    </w:p>
    <w:p w14:paraId="7CC32092" w14:textId="77777777" w:rsidR="00726055" w:rsidRDefault="00726055">
      <w:pPr>
        <w:spacing w:after="0" w:line="360" w:lineRule="auto"/>
        <w:jc w:val="center"/>
        <w:rPr>
          <w:rFonts w:ascii="Times New Roman" w:eastAsia="Calibri" w:hAnsi="Times New Roman"/>
          <w:sz w:val="24"/>
          <w:szCs w:val="24"/>
        </w:rPr>
      </w:pPr>
    </w:p>
    <w:p w14:paraId="64C56DD5" w14:textId="77777777" w:rsidR="00726055" w:rsidRDefault="00726055">
      <w:pPr>
        <w:spacing w:after="0" w:line="360" w:lineRule="auto"/>
        <w:jc w:val="center"/>
        <w:rPr>
          <w:rFonts w:ascii="Times New Roman" w:eastAsia="Calibri" w:hAnsi="Times New Roman"/>
          <w:sz w:val="24"/>
          <w:szCs w:val="24"/>
        </w:rPr>
      </w:pPr>
    </w:p>
    <w:p w14:paraId="05137AB2" w14:textId="77777777" w:rsidR="00726055" w:rsidRDefault="00726055">
      <w:pPr>
        <w:spacing w:after="0" w:line="360" w:lineRule="auto"/>
        <w:jc w:val="center"/>
        <w:rPr>
          <w:rFonts w:ascii="Times New Roman" w:eastAsia="Calibri" w:hAnsi="Times New Roman"/>
          <w:sz w:val="24"/>
          <w:szCs w:val="24"/>
        </w:rPr>
      </w:pPr>
    </w:p>
    <w:p w14:paraId="5756AADF" w14:textId="77777777" w:rsidR="00726055" w:rsidRDefault="00726055">
      <w:pPr>
        <w:spacing w:after="0" w:line="360" w:lineRule="auto"/>
        <w:jc w:val="center"/>
        <w:rPr>
          <w:rFonts w:ascii="Times New Roman" w:eastAsia="Calibri" w:hAnsi="Times New Roman"/>
          <w:sz w:val="24"/>
          <w:szCs w:val="24"/>
        </w:rPr>
      </w:pPr>
    </w:p>
    <w:p w14:paraId="32E60D4C" w14:textId="77777777" w:rsidR="00726055" w:rsidRDefault="00726055">
      <w:pPr>
        <w:spacing w:after="0" w:line="360" w:lineRule="auto"/>
        <w:rPr>
          <w:rFonts w:ascii="Times New Roman" w:eastAsia="Calibri" w:hAnsi="Times New Roman"/>
          <w:sz w:val="24"/>
          <w:szCs w:val="24"/>
        </w:rPr>
      </w:pPr>
    </w:p>
    <w:p w14:paraId="3E98DFBF" w14:textId="77777777" w:rsidR="00726055" w:rsidRDefault="00726055">
      <w:pPr>
        <w:spacing w:after="0" w:line="360" w:lineRule="auto"/>
        <w:rPr>
          <w:rFonts w:ascii="Times New Roman" w:eastAsia="Calibri" w:hAnsi="Times New Roman"/>
          <w:sz w:val="24"/>
          <w:szCs w:val="24"/>
        </w:rPr>
      </w:pPr>
    </w:p>
    <w:p w14:paraId="09CC72A3" w14:textId="77777777" w:rsidR="00726055" w:rsidRDefault="00726055">
      <w:pPr>
        <w:pStyle w:val="Heading1"/>
      </w:pPr>
    </w:p>
    <w:p w14:paraId="03569F4D" w14:textId="77777777" w:rsidR="00726055" w:rsidRDefault="00726055">
      <w:pPr>
        <w:pStyle w:val="Heading1"/>
      </w:pPr>
    </w:p>
    <w:p w14:paraId="2D29F669" w14:textId="77777777" w:rsidR="00726055" w:rsidRDefault="00726055">
      <w:pPr>
        <w:pStyle w:val="Heading1"/>
      </w:pPr>
    </w:p>
    <w:p w14:paraId="3DDEDEC8" w14:textId="77777777" w:rsidR="00726055" w:rsidRDefault="00000000">
      <w:pPr>
        <w:spacing w:after="0" w:line="240" w:lineRule="auto"/>
        <w:rPr>
          <w:rFonts w:ascii="Times New Roman" w:eastAsiaTheme="majorEastAsia" w:hAnsi="Times New Roman"/>
          <w:b/>
          <w:bCs/>
          <w:kern w:val="32"/>
          <w:sz w:val="24"/>
          <w:szCs w:val="24"/>
          <w:lang w:val="en-ZA" w:eastAsia="fr-FR"/>
        </w:rPr>
      </w:pPr>
      <w:r>
        <w:rPr>
          <w:rFonts w:ascii="Times New Roman" w:hAnsi="Times New Roman"/>
          <w:sz w:val="24"/>
          <w:szCs w:val="24"/>
        </w:rPr>
        <w:br w:type="page"/>
      </w:r>
    </w:p>
    <w:p w14:paraId="2A1560D2" w14:textId="77777777" w:rsidR="00726055" w:rsidRDefault="00000000">
      <w:pPr>
        <w:pStyle w:val="Heading1"/>
      </w:pPr>
      <w:bookmarkStart w:id="21" w:name="_Toc196944747"/>
      <w:r>
        <w:lastRenderedPageBreak/>
        <w:t>OVERVIEW</w:t>
      </w:r>
      <w:bookmarkEnd w:id="17"/>
      <w:bookmarkEnd w:id="18"/>
      <w:bookmarkEnd w:id="21"/>
    </w:p>
    <w:p w14:paraId="11301AAE" w14:textId="77777777" w:rsidR="00726055" w:rsidRDefault="00000000">
      <w:pPr>
        <w:jc w:val="both"/>
        <w:rPr>
          <w:rFonts w:ascii="Times New Roman" w:hAnsi="Times New Roman"/>
          <w:sz w:val="24"/>
          <w:szCs w:val="24"/>
        </w:rPr>
      </w:pPr>
      <w:r>
        <w:rPr>
          <w:rFonts w:ascii="Times New Roman" w:eastAsia="Calibri" w:hAnsi="Times New Roman"/>
          <w:sz w:val="24"/>
          <w:szCs w:val="24"/>
        </w:rPr>
        <w:t xml:space="preserve">Poultry Hatchery Operations Level 4 qualification consists of units of learning that a person must achieve to hatch poultry. It involves handling of eggs for hatching, hatching poultry eggs and </w:t>
      </w:r>
      <w:r>
        <w:rPr>
          <w:rFonts w:ascii="Times New Roman" w:hAnsi="Times New Roman"/>
          <w:sz w:val="24"/>
          <w:szCs w:val="24"/>
        </w:rPr>
        <w:t xml:space="preserve">handling hatched chicks. </w:t>
      </w:r>
    </w:p>
    <w:p w14:paraId="7D7C3623" w14:textId="41088D70" w:rsidR="00726055" w:rsidRDefault="00000000">
      <w:pPr>
        <w:jc w:val="both"/>
        <w:rPr>
          <w:rFonts w:ascii="Times New Roman" w:eastAsia="Calibri" w:hAnsi="Times New Roman"/>
          <w:sz w:val="24"/>
          <w:szCs w:val="24"/>
        </w:rPr>
      </w:pPr>
      <w:r>
        <w:rPr>
          <w:rFonts w:ascii="Times New Roman" w:eastAsia="Calibri" w:hAnsi="Times New Roman"/>
          <w:sz w:val="24"/>
          <w:szCs w:val="24"/>
        </w:rPr>
        <w:t xml:space="preserve">The units of competency comprising Poultry Hatchery Operations Level 4 qualification include the following core units:   </w:t>
      </w:r>
    </w:p>
    <w:p w14:paraId="2135CE02" w14:textId="77777777" w:rsidR="00726055" w:rsidRDefault="00726055">
      <w:pPr>
        <w:spacing w:after="0"/>
        <w:jc w:val="both"/>
        <w:rPr>
          <w:rFonts w:ascii="Times New Roman" w:hAnsi="Times New Roman"/>
          <w:b/>
          <w:sz w:val="24"/>
          <w:szCs w:val="24"/>
          <w:lang w:val="en-ZA" w:eastAsia="fr-FR"/>
        </w:rPr>
      </w:pPr>
    </w:p>
    <w:p w14:paraId="282CEEC8" w14:textId="77777777" w:rsidR="00726055" w:rsidRDefault="00000000">
      <w:pPr>
        <w:pStyle w:val="ListParagraph"/>
        <w:ind w:left="0"/>
        <w:jc w:val="both"/>
        <w:rPr>
          <w:rFonts w:ascii="Times New Roman" w:hAnsi="Times New Roman"/>
          <w:b/>
          <w:sz w:val="24"/>
          <w:szCs w:val="24"/>
          <w:lang w:val="en-ZA" w:eastAsia="fr-FR"/>
        </w:rPr>
      </w:pPr>
      <w:r>
        <w:rPr>
          <w:rFonts w:ascii="Times New Roman" w:hAnsi="Times New Roman"/>
          <w:b/>
          <w:sz w:val="24"/>
          <w:szCs w:val="24"/>
          <w:lang w:val="en-ZA" w:eastAsia="fr-FR"/>
        </w:rPr>
        <w:t>CORE</w:t>
      </w:r>
      <w:r>
        <w:rPr>
          <w:rFonts w:ascii="Times New Roman" w:hAnsi="Times New Roman"/>
          <w:sz w:val="24"/>
          <w:szCs w:val="24"/>
        </w:rPr>
        <w:t xml:space="preserve"> </w:t>
      </w:r>
      <w:r>
        <w:rPr>
          <w:rFonts w:ascii="Times New Roman" w:hAnsi="Times New Roman"/>
          <w:b/>
          <w:sz w:val="24"/>
          <w:szCs w:val="24"/>
          <w:lang w:val="en-ZA" w:eastAsia="fr-FR"/>
        </w:rPr>
        <w:t xml:space="preserve">UNITS OF COMPETENCY </w:t>
      </w:r>
    </w:p>
    <w:tbl>
      <w:tblPr>
        <w:tblW w:w="35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3"/>
        <w:gridCol w:w="3530"/>
      </w:tblGrid>
      <w:tr w:rsidR="00726055" w14:paraId="5D08CD1F" w14:textId="77777777">
        <w:trPr>
          <w:trHeight w:val="288"/>
        </w:trPr>
        <w:tc>
          <w:tcPr>
            <w:tcW w:w="2015" w:type="pct"/>
          </w:tcPr>
          <w:p w14:paraId="5ED13024" w14:textId="77777777" w:rsidR="00726055" w:rsidRDefault="00000000">
            <w:pPr>
              <w:pStyle w:val="ListParagraph"/>
              <w:spacing w:after="0"/>
              <w:ind w:left="0"/>
              <w:jc w:val="both"/>
              <w:rPr>
                <w:rFonts w:ascii="Times New Roman" w:hAnsi="Times New Roman"/>
                <w:b/>
                <w:sz w:val="24"/>
                <w:szCs w:val="24"/>
                <w:lang w:val="en-ZA" w:eastAsia="fr-FR"/>
              </w:rPr>
            </w:pPr>
            <w:r>
              <w:rPr>
                <w:rFonts w:ascii="Times New Roman" w:hAnsi="Times New Roman"/>
                <w:b/>
                <w:sz w:val="24"/>
                <w:szCs w:val="24"/>
                <w:lang w:val="en-ZA" w:eastAsia="fr-FR"/>
              </w:rPr>
              <w:t>ISCED Unit Code</w:t>
            </w:r>
          </w:p>
        </w:tc>
        <w:tc>
          <w:tcPr>
            <w:tcW w:w="2985" w:type="pct"/>
          </w:tcPr>
          <w:p w14:paraId="1A30CBD8" w14:textId="77777777" w:rsidR="00726055" w:rsidRDefault="00000000">
            <w:pPr>
              <w:pStyle w:val="ListParagraph"/>
              <w:spacing w:after="0"/>
              <w:ind w:left="0"/>
              <w:jc w:val="both"/>
              <w:rPr>
                <w:rFonts w:ascii="Times New Roman" w:hAnsi="Times New Roman"/>
                <w:b/>
                <w:sz w:val="24"/>
                <w:szCs w:val="24"/>
                <w:lang w:val="en-ZA" w:eastAsia="fr-FR"/>
              </w:rPr>
            </w:pPr>
            <w:r>
              <w:rPr>
                <w:rFonts w:ascii="Times New Roman" w:hAnsi="Times New Roman"/>
                <w:b/>
                <w:sz w:val="24"/>
                <w:szCs w:val="24"/>
                <w:lang w:val="en-ZA" w:eastAsia="fr-FR"/>
              </w:rPr>
              <w:t>Unit Title</w:t>
            </w:r>
          </w:p>
        </w:tc>
      </w:tr>
      <w:tr w:rsidR="00726055" w14:paraId="71D865FC" w14:textId="77777777">
        <w:trPr>
          <w:trHeight w:val="288"/>
        </w:trPr>
        <w:tc>
          <w:tcPr>
            <w:tcW w:w="2015" w:type="pct"/>
          </w:tcPr>
          <w:p w14:paraId="35B20C2F" w14:textId="77777777" w:rsidR="00726055" w:rsidRDefault="00000000">
            <w:pPr>
              <w:pStyle w:val="ListParagraph"/>
              <w:spacing w:after="0"/>
              <w:ind w:left="0"/>
              <w:jc w:val="both"/>
              <w:rPr>
                <w:rFonts w:ascii="Times New Roman" w:hAnsi="Times New Roman"/>
                <w:sz w:val="24"/>
                <w:szCs w:val="24"/>
                <w:lang w:val="en-ZA" w:eastAsia="fr-FR"/>
              </w:rPr>
            </w:pPr>
            <w:r>
              <w:rPr>
                <w:rFonts w:ascii="Times New Roman" w:hAnsi="Times New Roman"/>
                <w:sz w:val="24"/>
                <w:szCs w:val="24"/>
                <w:lang w:val="en-ZA" w:eastAsia="fr-FR"/>
              </w:rPr>
              <w:t>0811 3</w:t>
            </w:r>
            <w:r>
              <w:rPr>
                <w:rFonts w:ascii="Times New Roman" w:hAnsi="Times New Roman"/>
                <w:sz w:val="24"/>
                <w:szCs w:val="24"/>
                <w:lang w:eastAsia="fr-FR"/>
              </w:rPr>
              <w:t>5</w:t>
            </w:r>
            <w:r>
              <w:rPr>
                <w:rFonts w:ascii="Times New Roman" w:hAnsi="Times New Roman"/>
                <w:sz w:val="24"/>
                <w:szCs w:val="24"/>
                <w:lang w:val="en-ZA" w:eastAsia="fr-FR"/>
              </w:rPr>
              <w:t>1 01A</w:t>
            </w:r>
          </w:p>
        </w:tc>
        <w:tc>
          <w:tcPr>
            <w:tcW w:w="2985" w:type="pct"/>
          </w:tcPr>
          <w:p w14:paraId="0A8A2C76" w14:textId="77777777" w:rsidR="00726055" w:rsidRDefault="00000000">
            <w:pPr>
              <w:spacing w:after="0"/>
              <w:rPr>
                <w:rFonts w:ascii="Times New Roman" w:hAnsi="Times New Roman"/>
                <w:sz w:val="24"/>
                <w:szCs w:val="24"/>
              </w:rPr>
            </w:pPr>
            <w:r>
              <w:rPr>
                <w:rFonts w:ascii="Times New Roman" w:hAnsi="Times New Roman"/>
                <w:sz w:val="24"/>
                <w:szCs w:val="24"/>
              </w:rPr>
              <w:t>Handle Eggs for Hatching</w:t>
            </w:r>
          </w:p>
        </w:tc>
      </w:tr>
      <w:tr w:rsidR="00726055" w14:paraId="4C0BC800" w14:textId="77777777">
        <w:trPr>
          <w:trHeight w:val="377"/>
        </w:trPr>
        <w:tc>
          <w:tcPr>
            <w:tcW w:w="2015" w:type="pct"/>
          </w:tcPr>
          <w:p w14:paraId="15CD5A74" w14:textId="77777777" w:rsidR="00726055" w:rsidRDefault="00000000">
            <w:pPr>
              <w:pStyle w:val="ListParagraph"/>
              <w:spacing w:after="0"/>
              <w:ind w:left="0"/>
              <w:jc w:val="both"/>
              <w:rPr>
                <w:rFonts w:ascii="Times New Roman" w:hAnsi="Times New Roman"/>
                <w:sz w:val="24"/>
                <w:szCs w:val="24"/>
                <w:lang w:val="en-ZA" w:eastAsia="fr-FR"/>
              </w:rPr>
            </w:pPr>
            <w:r>
              <w:rPr>
                <w:rFonts w:ascii="Times New Roman" w:hAnsi="Times New Roman"/>
                <w:sz w:val="24"/>
                <w:szCs w:val="24"/>
                <w:lang w:val="en-ZA" w:eastAsia="fr-FR"/>
              </w:rPr>
              <w:t>0811 3</w:t>
            </w:r>
            <w:r>
              <w:rPr>
                <w:rFonts w:ascii="Times New Roman" w:hAnsi="Times New Roman"/>
                <w:sz w:val="24"/>
                <w:szCs w:val="24"/>
                <w:lang w:eastAsia="fr-FR"/>
              </w:rPr>
              <w:t>5</w:t>
            </w:r>
            <w:r>
              <w:rPr>
                <w:rFonts w:ascii="Times New Roman" w:hAnsi="Times New Roman"/>
                <w:sz w:val="24"/>
                <w:szCs w:val="24"/>
                <w:lang w:val="en-ZA" w:eastAsia="fr-FR"/>
              </w:rPr>
              <w:t>1 02A</w:t>
            </w:r>
          </w:p>
        </w:tc>
        <w:tc>
          <w:tcPr>
            <w:tcW w:w="2985" w:type="pct"/>
          </w:tcPr>
          <w:p w14:paraId="0213C8D2" w14:textId="77777777" w:rsidR="00726055" w:rsidRDefault="00000000">
            <w:pPr>
              <w:spacing w:after="0"/>
              <w:rPr>
                <w:rFonts w:ascii="Times New Roman" w:hAnsi="Times New Roman"/>
                <w:sz w:val="24"/>
                <w:szCs w:val="24"/>
              </w:rPr>
            </w:pPr>
            <w:r>
              <w:rPr>
                <w:rFonts w:ascii="Times New Roman" w:hAnsi="Times New Roman"/>
                <w:sz w:val="24"/>
                <w:szCs w:val="24"/>
              </w:rPr>
              <w:t>Hatch Poultry Eggs</w:t>
            </w:r>
          </w:p>
        </w:tc>
      </w:tr>
      <w:tr w:rsidR="00726055" w14:paraId="480AC6F7" w14:textId="77777777">
        <w:trPr>
          <w:trHeight w:val="288"/>
        </w:trPr>
        <w:tc>
          <w:tcPr>
            <w:tcW w:w="2015" w:type="pct"/>
          </w:tcPr>
          <w:p w14:paraId="7B048C2E" w14:textId="77777777" w:rsidR="00726055" w:rsidRDefault="00000000">
            <w:pPr>
              <w:pStyle w:val="ListParagraph"/>
              <w:spacing w:after="0"/>
              <w:ind w:left="0"/>
              <w:jc w:val="both"/>
              <w:rPr>
                <w:rFonts w:ascii="Times New Roman" w:hAnsi="Times New Roman"/>
                <w:sz w:val="24"/>
                <w:szCs w:val="24"/>
                <w:lang w:val="en-ZA" w:eastAsia="fr-FR"/>
              </w:rPr>
            </w:pPr>
            <w:r>
              <w:rPr>
                <w:rFonts w:ascii="Times New Roman" w:hAnsi="Times New Roman"/>
                <w:sz w:val="24"/>
                <w:szCs w:val="24"/>
                <w:lang w:val="en-ZA" w:eastAsia="fr-FR"/>
              </w:rPr>
              <w:t>0811 351 03A</w:t>
            </w:r>
          </w:p>
        </w:tc>
        <w:tc>
          <w:tcPr>
            <w:tcW w:w="2985" w:type="pct"/>
          </w:tcPr>
          <w:p w14:paraId="7882ABEE" w14:textId="77777777" w:rsidR="00726055" w:rsidRDefault="00000000">
            <w:pPr>
              <w:spacing w:after="0"/>
              <w:rPr>
                <w:rFonts w:ascii="Times New Roman" w:hAnsi="Times New Roman"/>
                <w:sz w:val="24"/>
                <w:szCs w:val="24"/>
              </w:rPr>
            </w:pPr>
            <w:r>
              <w:rPr>
                <w:rFonts w:ascii="Times New Roman" w:hAnsi="Times New Roman"/>
                <w:sz w:val="24"/>
                <w:szCs w:val="24"/>
              </w:rPr>
              <w:t>Handle Hatched Chicks</w:t>
            </w:r>
          </w:p>
        </w:tc>
      </w:tr>
    </w:tbl>
    <w:p w14:paraId="607FD529" w14:textId="77777777" w:rsidR="00726055" w:rsidRDefault="00726055">
      <w:pPr>
        <w:pStyle w:val="ListParagraph"/>
        <w:spacing w:after="0"/>
        <w:ind w:left="0"/>
        <w:rPr>
          <w:rFonts w:ascii="Times New Roman" w:hAnsi="Times New Roman"/>
          <w:sz w:val="24"/>
          <w:szCs w:val="24"/>
          <w:lang w:eastAsia="fr-FR"/>
        </w:rPr>
      </w:pPr>
    </w:p>
    <w:p w14:paraId="23216129" w14:textId="77777777" w:rsidR="00726055" w:rsidRDefault="00000000">
      <w:pPr>
        <w:rPr>
          <w:rFonts w:eastAsia="Tahoma"/>
          <w:szCs w:val="24"/>
          <w:lang w:val="en-GB" w:eastAsia="fr-FR"/>
        </w:rPr>
      </w:pPr>
      <w:r>
        <w:rPr>
          <w:rFonts w:eastAsia="Tahoma"/>
          <w:szCs w:val="24"/>
          <w:lang w:val="en-GB" w:eastAsia="fr-FR"/>
        </w:rPr>
        <w:br w:type="page"/>
      </w:r>
    </w:p>
    <w:p w14:paraId="52991E83" w14:textId="77777777" w:rsidR="00726055" w:rsidRDefault="00000000" w:rsidP="003114FD">
      <w:pPr>
        <w:pStyle w:val="Heading1"/>
      </w:pPr>
      <w:bookmarkStart w:id="22" w:name="_Toc196944748"/>
      <w:r>
        <w:lastRenderedPageBreak/>
        <w:t>HANDLE EGGS FOR HATCHING</w:t>
      </w:r>
      <w:bookmarkEnd w:id="22"/>
    </w:p>
    <w:p w14:paraId="57345F68" w14:textId="77777777" w:rsidR="00726055" w:rsidRDefault="00726055">
      <w:pPr>
        <w:spacing w:after="0" w:line="360" w:lineRule="auto"/>
        <w:rPr>
          <w:rFonts w:ascii="Times New Roman" w:eastAsia="Tahoma" w:hAnsi="Times New Roman"/>
          <w:b/>
          <w:bCs/>
          <w:color w:val="000000"/>
          <w:kern w:val="28"/>
          <w:sz w:val="24"/>
          <w:szCs w:val="24"/>
          <w:lang w:eastAsia="en-GB"/>
        </w:rPr>
      </w:pPr>
      <w:bookmarkStart w:id="23" w:name="_Hlk531938281"/>
    </w:p>
    <w:p w14:paraId="0F3CEE21" w14:textId="77777777" w:rsidR="00726055" w:rsidRDefault="00000000">
      <w:pPr>
        <w:spacing w:after="0" w:line="360" w:lineRule="auto"/>
        <w:rPr>
          <w:rFonts w:ascii="Times New Roman" w:eastAsia="Tahoma" w:hAnsi="Times New Roman"/>
          <w:color w:val="000000"/>
          <w:kern w:val="28"/>
          <w:sz w:val="24"/>
          <w:szCs w:val="24"/>
          <w:lang w:eastAsia="en-GB"/>
        </w:rPr>
      </w:pPr>
      <w:r>
        <w:rPr>
          <w:rFonts w:ascii="Times New Roman" w:eastAsia="Tahoma" w:hAnsi="Times New Roman"/>
          <w:b/>
          <w:bCs/>
          <w:color w:val="000000"/>
          <w:kern w:val="28"/>
          <w:sz w:val="24"/>
          <w:szCs w:val="24"/>
          <w:lang w:eastAsia="en-GB"/>
        </w:rPr>
        <w:t xml:space="preserve">ISCED UNIT CODE: </w:t>
      </w:r>
      <w:r>
        <w:rPr>
          <w:rFonts w:ascii="Times New Roman" w:hAnsi="Times New Roman"/>
          <w:sz w:val="24"/>
          <w:szCs w:val="24"/>
          <w:lang w:val="en-ZA" w:eastAsia="fr-FR"/>
        </w:rPr>
        <w:t>0811 3</w:t>
      </w:r>
      <w:r>
        <w:rPr>
          <w:rFonts w:ascii="Times New Roman" w:hAnsi="Times New Roman"/>
          <w:sz w:val="24"/>
          <w:szCs w:val="24"/>
          <w:lang w:eastAsia="fr-FR"/>
        </w:rPr>
        <w:t>5</w:t>
      </w:r>
      <w:r>
        <w:rPr>
          <w:rFonts w:ascii="Times New Roman" w:hAnsi="Times New Roman"/>
          <w:sz w:val="24"/>
          <w:szCs w:val="24"/>
          <w:lang w:val="en-ZA" w:eastAsia="fr-FR"/>
        </w:rPr>
        <w:t>1 01A</w:t>
      </w:r>
    </w:p>
    <w:bookmarkEnd w:id="23"/>
    <w:p w14:paraId="2F881732" w14:textId="77777777" w:rsidR="00726055" w:rsidRDefault="00726055">
      <w:pPr>
        <w:spacing w:after="0"/>
        <w:rPr>
          <w:rFonts w:ascii="Times New Roman" w:hAnsi="Times New Roman"/>
          <w:b/>
          <w:sz w:val="24"/>
          <w:szCs w:val="24"/>
        </w:rPr>
      </w:pPr>
    </w:p>
    <w:p w14:paraId="12EE9D47" w14:textId="77777777" w:rsidR="00726055" w:rsidRDefault="00000000">
      <w:pPr>
        <w:spacing w:after="0"/>
        <w:rPr>
          <w:rFonts w:ascii="Times New Roman" w:hAnsi="Times New Roman"/>
          <w:b/>
          <w:sz w:val="24"/>
          <w:szCs w:val="24"/>
        </w:rPr>
      </w:pPr>
      <w:r>
        <w:rPr>
          <w:rFonts w:ascii="Times New Roman" w:hAnsi="Times New Roman"/>
          <w:b/>
          <w:sz w:val="24"/>
          <w:szCs w:val="24"/>
        </w:rPr>
        <w:t xml:space="preserve">UNIT DESCRIPTION: </w:t>
      </w:r>
    </w:p>
    <w:p w14:paraId="6714648A" w14:textId="77777777" w:rsidR="00726055" w:rsidRDefault="00000000">
      <w:pPr>
        <w:spacing w:after="0"/>
        <w:jc w:val="both"/>
        <w:rPr>
          <w:rFonts w:ascii="Times New Roman" w:hAnsi="Times New Roman"/>
          <w:sz w:val="24"/>
          <w:szCs w:val="24"/>
        </w:rPr>
      </w:pPr>
      <w:r>
        <w:rPr>
          <w:rFonts w:ascii="Times New Roman" w:hAnsi="Times New Roman"/>
          <w:sz w:val="24"/>
          <w:szCs w:val="24"/>
        </w:rPr>
        <w:t>This unit specifies the competencies required to handle eggs for hatching. It involves grading of eggs for hatching, storage of fumigated eggs and entry of hatchery records.</w:t>
      </w:r>
    </w:p>
    <w:p w14:paraId="26BD7558" w14:textId="77777777" w:rsidR="003114FD" w:rsidRDefault="003114FD">
      <w:pPr>
        <w:rPr>
          <w:rFonts w:ascii="Times New Roman" w:hAnsi="Times New Roman"/>
          <w:b/>
          <w:sz w:val="24"/>
          <w:szCs w:val="24"/>
        </w:rPr>
      </w:pPr>
    </w:p>
    <w:p w14:paraId="1461E15F" w14:textId="7B6D2F53" w:rsidR="00726055" w:rsidRDefault="00000000">
      <w:pPr>
        <w:rPr>
          <w:rFonts w:ascii="Times New Roman" w:hAnsi="Times New Roman"/>
          <w:b/>
          <w:sz w:val="24"/>
          <w:szCs w:val="24"/>
        </w:rPr>
      </w:pPr>
      <w:r>
        <w:rPr>
          <w:rFonts w:ascii="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6"/>
        <w:gridCol w:w="5920"/>
      </w:tblGrid>
      <w:tr w:rsidR="00726055" w14:paraId="7E4EDEAE" w14:textId="77777777">
        <w:trPr>
          <w:trHeight w:val="1133"/>
        </w:trPr>
        <w:tc>
          <w:tcPr>
            <w:tcW w:w="1432" w:type="pct"/>
          </w:tcPr>
          <w:p w14:paraId="0A0FA7D2" w14:textId="77777777" w:rsidR="00726055" w:rsidRDefault="00000000">
            <w:pPr>
              <w:spacing w:after="0"/>
              <w:rPr>
                <w:rFonts w:ascii="Times New Roman" w:hAnsi="Times New Roman"/>
                <w:b/>
                <w:sz w:val="24"/>
                <w:szCs w:val="24"/>
              </w:rPr>
            </w:pPr>
            <w:r>
              <w:rPr>
                <w:rFonts w:ascii="Times New Roman" w:hAnsi="Times New Roman"/>
                <w:b/>
                <w:sz w:val="24"/>
                <w:szCs w:val="24"/>
              </w:rPr>
              <w:t>ELEMENT</w:t>
            </w:r>
          </w:p>
          <w:p w14:paraId="15A5E082" w14:textId="77777777" w:rsidR="00726055" w:rsidRDefault="00000000">
            <w:pPr>
              <w:spacing w:after="0"/>
              <w:rPr>
                <w:rFonts w:ascii="Times New Roman" w:hAnsi="Times New Roman"/>
                <w:sz w:val="24"/>
                <w:szCs w:val="24"/>
              </w:rPr>
            </w:pPr>
            <w:r>
              <w:rPr>
                <w:rFonts w:ascii="Times New Roman" w:hAnsi="Times New Roman"/>
                <w:sz w:val="24"/>
                <w:szCs w:val="24"/>
              </w:rPr>
              <w:t>These describe the key outcomes which make up workplace function.</w:t>
            </w:r>
          </w:p>
        </w:tc>
        <w:tc>
          <w:tcPr>
            <w:tcW w:w="3568" w:type="pct"/>
          </w:tcPr>
          <w:p w14:paraId="17A29E11" w14:textId="77777777" w:rsidR="00726055" w:rsidRDefault="00000000">
            <w:pPr>
              <w:spacing w:after="0"/>
              <w:rPr>
                <w:rFonts w:ascii="Times New Roman" w:hAnsi="Times New Roman"/>
                <w:b/>
                <w:sz w:val="24"/>
                <w:szCs w:val="24"/>
              </w:rPr>
            </w:pPr>
            <w:r>
              <w:rPr>
                <w:rFonts w:ascii="Times New Roman" w:hAnsi="Times New Roman"/>
                <w:b/>
                <w:sz w:val="24"/>
                <w:szCs w:val="24"/>
              </w:rPr>
              <w:t>PERFORMANCE CRITERIA</w:t>
            </w:r>
          </w:p>
          <w:p w14:paraId="5496A68D" w14:textId="77777777" w:rsidR="00726055" w:rsidRDefault="00000000">
            <w:pPr>
              <w:spacing w:after="0"/>
              <w:rPr>
                <w:rFonts w:ascii="Times New Roman" w:hAnsi="Times New Roman"/>
                <w:sz w:val="24"/>
                <w:szCs w:val="24"/>
              </w:rPr>
            </w:pPr>
            <w:r>
              <w:rPr>
                <w:rFonts w:ascii="Times New Roman" w:hAnsi="Times New Roman"/>
                <w:sz w:val="24"/>
                <w:szCs w:val="24"/>
              </w:rPr>
              <w:t>These are assessable statements which specify the required level of performance for each of the elements.</w:t>
            </w:r>
          </w:p>
          <w:p w14:paraId="328047CA" w14:textId="77777777" w:rsidR="00726055" w:rsidRDefault="00000000">
            <w:pPr>
              <w:spacing w:after="0"/>
              <w:rPr>
                <w:rFonts w:ascii="Times New Roman" w:hAnsi="Times New Roman"/>
                <w:b/>
                <w:i/>
                <w:sz w:val="24"/>
                <w:szCs w:val="24"/>
              </w:rPr>
            </w:pPr>
            <w:r>
              <w:rPr>
                <w:rFonts w:ascii="Times New Roman" w:hAnsi="Times New Roman"/>
                <w:b/>
                <w:i/>
                <w:sz w:val="24"/>
                <w:szCs w:val="24"/>
              </w:rPr>
              <w:t>Bold and italicized terms are elaborated in the range.</w:t>
            </w:r>
          </w:p>
        </w:tc>
      </w:tr>
      <w:tr w:rsidR="00726055" w14:paraId="203AED69" w14:textId="77777777">
        <w:trPr>
          <w:trHeight w:val="1133"/>
        </w:trPr>
        <w:tc>
          <w:tcPr>
            <w:tcW w:w="1432" w:type="pct"/>
          </w:tcPr>
          <w:p w14:paraId="32C1B24C" w14:textId="77777777" w:rsidR="00726055" w:rsidRDefault="00000000">
            <w:pPr>
              <w:pStyle w:val="ListParagraph"/>
              <w:numPr>
                <w:ilvl w:val="0"/>
                <w:numId w:val="13"/>
              </w:numPr>
              <w:ind w:left="426"/>
              <w:rPr>
                <w:rFonts w:ascii="Times New Roman" w:hAnsi="Times New Roman"/>
                <w:sz w:val="24"/>
                <w:szCs w:val="24"/>
              </w:rPr>
            </w:pPr>
            <w:r>
              <w:rPr>
                <w:rFonts w:ascii="Times New Roman" w:hAnsi="Times New Roman"/>
                <w:sz w:val="24"/>
                <w:szCs w:val="24"/>
              </w:rPr>
              <w:t>Grade eggs for hatching</w:t>
            </w:r>
          </w:p>
          <w:p w14:paraId="4BE1D577" w14:textId="77777777" w:rsidR="00726055" w:rsidRDefault="00000000">
            <w:pPr>
              <w:rPr>
                <w:rFonts w:ascii="Times New Roman" w:hAnsi="Times New Roman"/>
                <w:sz w:val="24"/>
                <w:szCs w:val="24"/>
              </w:rPr>
            </w:pPr>
            <w:r>
              <w:rPr>
                <w:rFonts w:ascii="Times New Roman" w:hAnsi="Times New Roman"/>
                <w:sz w:val="24"/>
                <w:szCs w:val="24"/>
              </w:rPr>
              <w:tab/>
            </w:r>
          </w:p>
          <w:p w14:paraId="31C7177D" w14:textId="77777777" w:rsidR="00726055" w:rsidRDefault="00000000">
            <w:pPr>
              <w:ind w:left="426"/>
              <w:rPr>
                <w:rFonts w:ascii="Times New Roman" w:hAnsi="Times New Roman"/>
                <w:sz w:val="24"/>
                <w:szCs w:val="24"/>
              </w:rPr>
            </w:pPr>
            <w:r>
              <w:rPr>
                <w:rFonts w:ascii="Times New Roman" w:hAnsi="Times New Roman"/>
                <w:sz w:val="24"/>
                <w:szCs w:val="24"/>
              </w:rPr>
              <w:tab/>
            </w:r>
          </w:p>
        </w:tc>
        <w:tc>
          <w:tcPr>
            <w:tcW w:w="3568" w:type="pct"/>
          </w:tcPr>
          <w:p w14:paraId="3DDCE768" w14:textId="77777777" w:rsidR="00726055" w:rsidRDefault="00000000">
            <w:pPr>
              <w:pStyle w:val="ListParagraph"/>
              <w:numPr>
                <w:ilvl w:val="0"/>
                <w:numId w:val="14"/>
              </w:numPr>
              <w:rPr>
                <w:rFonts w:ascii="Times New Roman" w:hAnsi="Times New Roman"/>
                <w:sz w:val="24"/>
                <w:szCs w:val="24"/>
              </w:rPr>
            </w:pPr>
            <w:r>
              <w:rPr>
                <w:rFonts w:ascii="Times New Roman" w:hAnsi="Times New Roman"/>
                <w:b/>
                <w:i/>
                <w:sz w:val="24"/>
                <w:szCs w:val="24"/>
              </w:rPr>
              <w:t>Personal Protection Equipment and Apparel (PPEs)</w:t>
            </w:r>
            <w:r>
              <w:rPr>
                <w:rFonts w:ascii="Times New Roman" w:hAnsi="Times New Roman"/>
                <w:sz w:val="24"/>
                <w:szCs w:val="24"/>
              </w:rPr>
              <w:t xml:space="preserve"> are identified and donned in accordance with </w:t>
            </w:r>
            <w:r>
              <w:rPr>
                <w:rFonts w:ascii="Times New Roman" w:hAnsi="Times New Roman"/>
                <w:b/>
                <w:i/>
                <w:sz w:val="24"/>
                <w:szCs w:val="24"/>
              </w:rPr>
              <w:t>poultry production manual (PPM)</w:t>
            </w:r>
            <w:r>
              <w:rPr>
                <w:rFonts w:ascii="Times New Roman" w:hAnsi="Times New Roman"/>
                <w:sz w:val="24"/>
                <w:szCs w:val="24"/>
              </w:rPr>
              <w:t xml:space="preserve"> and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p w14:paraId="5EA6682E" w14:textId="77777777" w:rsidR="00726055" w:rsidRDefault="00000000">
            <w:pPr>
              <w:pStyle w:val="ListParagraph"/>
              <w:numPr>
                <w:ilvl w:val="0"/>
                <w:numId w:val="14"/>
              </w:numPr>
              <w:rPr>
                <w:rFonts w:ascii="Times New Roman" w:hAnsi="Times New Roman"/>
                <w:sz w:val="24"/>
                <w:szCs w:val="24"/>
              </w:rPr>
            </w:pPr>
            <w:r>
              <w:rPr>
                <w:rFonts w:ascii="Times New Roman" w:hAnsi="Times New Roman"/>
                <w:sz w:val="24"/>
                <w:szCs w:val="24"/>
              </w:rPr>
              <w:t xml:space="preserve">Hatching eggs are offloaded into the sorting room according to PPM and </w:t>
            </w:r>
            <w:r>
              <w:rPr>
                <w:rFonts w:ascii="Times New Roman" w:hAnsi="Times New Roman"/>
                <w:b/>
                <w:i/>
                <w:sz w:val="24"/>
                <w:szCs w:val="24"/>
              </w:rPr>
              <w:t>hatching egg handling guidelines</w:t>
            </w:r>
          </w:p>
          <w:p w14:paraId="30F7A007" w14:textId="77777777" w:rsidR="00726055" w:rsidRDefault="00000000">
            <w:pPr>
              <w:pStyle w:val="ListParagraph"/>
              <w:numPr>
                <w:ilvl w:val="0"/>
                <w:numId w:val="14"/>
              </w:numPr>
              <w:rPr>
                <w:rFonts w:ascii="Times New Roman" w:hAnsi="Times New Roman"/>
                <w:sz w:val="24"/>
                <w:szCs w:val="24"/>
              </w:rPr>
            </w:pPr>
            <w:r>
              <w:rPr>
                <w:rFonts w:ascii="Times New Roman" w:hAnsi="Times New Roman"/>
                <w:sz w:val="24"/>
                <w:szCs w:val="24"/>
              </w:rPr>
              <w:t>Hatching eggs are sorted into storage trays in accordance with the PPM and hatching egg handling guidelines</w:t>
            </w:r>
          </w:p>
          <w:p w14:paraId="26C2F4ED" w14:textId="77777777" w:rsidR="00726055" w:rsidRDefault="00000000">
            <w:pPr>
              <w:pStyle w:val="ListParagraph"/>
              <w:numPr>
                <w:ilvl w:val="0"/>
                <w:numId w:val="14"/>
              </w:numPr>
              <w:rPr>
                <w:rFonts w:ascii="Times New Roman" w:hAnsi="Times New Roman"/>
                <w:sz w:val="24"/>
                <w:szCs w:val="24"/>
              </w:rPr>
            </w:pPr>
            <w:r>
              <w:rPr>
                <w:rFonts w:ascii="Times New Roman" w:hAnsi="Times New Roman"/>
                <w:sz w:val="24"/>
                <w:szCs w:val="24"/>
              </w:rPr>
              <w:t xml:space="preserve">Rejected eggs are disposed in accordance with the </w:t>
            </w:r>
            <w:r>
              <w:rPr>
                <w:rFonts w:ascii="Times New Roman" w:hAnsi="Times New Roman"/>
                <w:i/>
                <w:sz w:val="24"/>
                <w:szCs w:val="24"/>
              </w:rPr>
              <w:t>e</w:t>
            </w:r>
            <w:r>
              <w:rPr>
                <w:rFonts w:ascii="Times New Roman" w:hAnsi="Times New Roman"/>
                <w:b/>
                <w:i/>
                <w:sz w:val="24"/>
                <w:szCs w:val="24"/>
              </w:rPr>
              <w:t>nvironmental protection regulations</w:t>
            </w:r>
            <w:r>
              <w:rPr>
                <w:rFonts w:ascii="Times New Roman" w:hAnsi="Times New Roman"/>
                <w:sz w:val="24"/>
                <w:szCs w:val="24"/>
              </w:rPr>
              <w:t xml:space="preserve"> and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tc>
      </w:tr>
      <w:tr w:rsidR="00726055" w14:paraId="4D1563D4" w14:textId="77777777">
        <w:trPr>
          <w:trHeight w:val="1133"/>
        </w:trPr>
        <w:tc>
          <w:tcPr>
            <w:tcW w:w="1432" w:type="pct"/>
          </w:tcPr>
          <w:p w14:paraId="0FB2894C" w14:textId="77777777" w:rsidR="00726055" w:rsidRDefault="00000000">
            <w:pPr>
              <w:pStyle w:val="ListParagraph"/>
              <w:numPr>
                <w:ilvl w:val="0"/>
                <w:numId w:val="13"/>
              </w:numPr>
              <w:ind w:left="426"/>
              <w:rPr>
                <w:rFonts w:ascii="Times New Roman" w:hAnsi="Times New Roman"/>
                <w:sz w:val="24"/>
                <w:szCs w:val="24"/>
              </w:rPr>
            </w:pPr>
            <w:r>
              <w:rPr>
                <w:rFonts w:ascii="Times New Roman" w:hAnsi="Times New Roman"/>
                <w:sz w:val="24"/>
                <w:szCs w:val="24"/>
              </w:rPr>
              <w:t>Store fumigated eggs</w:t>
            </w:r>
          </w:p>
        </w:tc>
        <w:tc>
          <w:tcPr>
            <w:tcW w:w="3568" w:type="pct"/>
          </w:tcPr>
          <w:p w14:paraId="4F49EC45" w14:textId="77777777" w:rsidR="00726055" w:rsidRDefault="00000000">
            <w:pPr>
              <w:pStyle w:val="ListParagraph"/>
              <w:numPr>
                <w:ilvl w:val="0"/>
                <w:numId w:val="15"/>
              </w:numPr>
              <w:rPr>
                <w:rFonts w:ascii="Times New Roman" w:hAnsi="Times New Roman"/>
                <w:sz w:val="24"/>
                <w:szCs w:val="24"/>
              </w:rPr>
            </w:pPr>
            <w:r>
              <w:rPr>
                <w:rFonts w:ascii="Times New Roman" w:hAnsi="Times New Roman"/>
                <w:sz w:val="24"/>
                <w:szCs w:val="24"/>
              </w:rPr>
              <w:t xml:space="preserve">Hatchery biosecurity measures are observed and adhered to according to PPM guidelines and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p w14:paraId="61F9EDBA" w14:textId="77777777" w:rsidR="00726055" w:rsidRDefault="00000000">
            <w:pPr>
              <w:pStyle w:val="ListParagraph"/>
              <w:numPr>
                <w:ilvl w:val="0"/>
                <w:numId w:val="15"/>
              </w:numPr>
              <w:rPr>
                <w:rFonts w:ascii="Times New Roman" w:hAnsi="Times New Roman"/>
                <w:sz w:val="24"/>
                <w:szCs w:val="24"/>
              </w:rPr>
            </w:pPr>
            <w:r>
              <w:rPr>
                <w:rFonts w:ascii="Times New Roman" w:hAnsi="Times New Roman"/>
                <w:sz w:val="24"/>
                <w:szCs w:val="24"/>
              </w:rPr>
              <w:t>Sorted and accepted eggs are fumigated in the fumigation chamber in accordance with the PPM and hatching egg handling guidelines</w:t>
            </w:r>
          </w:p>
          <w:p w14:paraId="4C21F088" w14:textId="77777777" w:rsidR="00726055" w:rsidRDefault="00000000">
            <w:pPr>
              <w:pStyle w:val="ListParagraph"/>
              <w:numPr>
                <w:ilvl w:val="0"/>
                <w:numId w:val="15"/>
              </w:numPr>
              <w:rPr>
                <w:rFonts w:ascii="Times New Roman" w:hAnsi="Times New Roman"/>
                <w:sz w:val="24"/>
                <w:szCs w:val="24"/>
              </w:rPr>
            </w:pPr>
            <w:r>
              <w:rPr>
                <w:rFonts w:ascii="Times New Roman" w:hAnsi="Times New Roman"/>
                <w:sz w:val="24"/>
                <w:szCs w:val="24"/>
              </w:rPr>
              <w:t>Fumigated eggs are stored at a temperature of between 12</w:t>
            </w:r>
            <w:r>
              <w:rPr>
                <w:rFonts w:ascii="Times New Roman" w:hAnsi="Times New Roman"/>
                <w:sz w:val="24"/>
                <w:szCs w:val="24"/>
                <w:vertAlign w:val="superscript"/>
              </w:rPr>
              <w:t>o</w:t>
            </w:r>
            <w:r>
              <w:rPr>
                <w:rFonts w:ascii="Times New Roman" w:hAnsi="Times New Roman"/>
                <w:sz w:val="24"/>
                <w:szCs w:val="24"/>
              </w:rPr>
              <w:t>C and 18</w:t>
            </w:r>
            <w:r>
              <w:rPr>
                <w:rFonts w:ascii="Times New Roman" w:hAnsi="Times New Roman"/>
                <w:sz w:val="24"/>
                <w:szCs w:val="24"/>
                <w:vertAlign w:val="superscript"/>
              </w:rPr>
              <w:t>o</w:t>
            </w:r>
            <w:r>
              <w:rPr>
                <w:rFonts w:ascii="Times New Roman" w:hAnsi="Times New Roman"/>
                <w:sz w:val="24"/>
                <w:szCs w:val="24"/>
              </w:rPr>
              <w:t>C awaiting setting in accordance with the PPM and hatching egg handling guidelines</w:t>
            </w:r>
          </w:p>
        </w:tc>
      </w:tr>
      <w:tr w:rsidR="00726055" w14:paraId="0C23EC9B" w14:textId="77777777">
        <w:trPr>
          <w:trHeight w:val="260"/>
        </w:trPr>
        <w:tc>
          <w:tcPr>
            <w:tcW w:w="1432" w:type="pct"/>
          </w:tcPr>
          <w:p w14:paraId="48A38E5D" w14:textId="77777777" w:rsidR="00726055" w:rsidRDefault="00000000">
            <w:pPr>
              <w:pStyle w:val="ListParagraph"/>
              <w:numPr>
                <w:ilvl w:val="0"/>
                <w:numId w:val="13"/>
              </w:numPr>
              <w:ind w:left="426"/>
              <w:rPr>
                <w:rFonts w:ascii="Times New Roman" w:hAnsi="Times New Roman"/>
                <w:sz w:val="24"/>
                <w:szCs w:val="24"/>
              </w:rPr>
            </w:pPr>
            <w:r>
              <w:rPr>
                <w:rFonts w:ascii="Times New Roman" w:hAnsi="Times New Roman"/>
                <w:sz w:val="24"/>
                <w:szCs w:val="24"/>
              </w:rPr>
              <w:t>Enter hatchery records</w:t>
            </w:r>
          </w:p>
        </w:tc>
        <w:tc>
          <w:tcPr>
            <w:tcW w:w="3568" w:type="pct"/>
          </w:tcPr>
          <w:p w14:paraId="4599512A" w14:textId="77777777" w:rsidR="00726055" w:rsidRDefault="00000000">
            <w:pPr>
              <w:pStyle w:val="ListParagraph"/>
              <w:numPr>
                <w:ilvl w:val="0"/>
                <w:numId w:val="16"/>
              </w:numPr>
              <w:spacing w:after="0"/>
              <w:rPr>
                <w:rFonts w:ascii="Times New Roman" w:hAnsi="Times New Roman"/>
                <w:sz w:val="24"/>
                <w:szCs w:val="24"/>
              </w:rPr>
            </w:pPr>
            <w:r>
              <w:rPr>
                <w:rFonts w:ascii="Times New Roman" w:hAnsi="Times New Roman"/>
                <w:sz w:val="24"/>
                <w:szCs w:val="24"/>
              </w:rPr>
              <w:t xml:space="preserve">Number of eggs received, source, type and date received are entered into the hatchery inventory record in accordance with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p w14:paraId="25CB87C2" w14:textId="77777777" w:rsidR="00726055" w:rsidRDefault="00000000">
            <w:pPr>
              <w:pStyle w:val="ListParagraph"/>
              <w:numPr>
                <w:ilvl w:val="0"/>
                <w:numId w:val="16"/>
              </w:numPr>
              <w:spacing w:after="0"/>
              <w:rPr>
                <w:rFonts w:ascii="Times New Roman" w:hAnsi="Times New Roman"/>
                <w:sz w:val="24"/>
                <w:szCs w:val="24"/>
              </w:rPr>
            </w:pPr>
            <w:r>
              <w:rPr>
                <w:rFonts w:ascii="Times New Roman" w:hAnsi="Times New Roman"/>
                <w:sz w:val="24"/>
                <w:szCs w:val="24"/>
              </w:rPr>
              <w:lastRenderedPageBreak/>
              <w:t xml:space="preserve">Number of eggs broken on reception, rejected, accepted / stored are entered into the hatchery inventory record in accordance with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tc>
      </w:tr>
    </w:tbl>
    <w:p w14:paraId="651084C4" w14:textId="77777777" w:rsidR="003114FD" w:rsidRDefault="003114FD">
      <w:pPr>
        <w:rPr>
          <w:rFonts w:ascii="Times New Roman" w:hAnsi="Times New Roman"/>
          <w:b/>
          <w:sz w:val="24"/>
          <w:szCs w:val="24"/>
        </w:rPr>
      </w:pPr>
    </w:p>
    <w:p w14:paraId="5938A297" w14:textId="4D4B83EA" w:rsidR="00726055" w:rsidRDefault="00000000">
      <w:pPr>
        <w:rPr>
          <w:rFonts w:ascii="Times New Roman" w:hAnsi="Times New Roman"/>
          <w:b/>
          <w:sz w:val="24"/>
          <w:szCs w:val="24"/>
        </w:rPr>
      </w:pPr>
      <w:r>
        <w:rPr>
          <w:rFonts w:ascii="Times New Roman" w:hAnsi="Times New Roman"/>
          <w:b/>
          <w:sz w:val="24"/>
          <w:szCs w:val="24"/>
        </w:rPr>
        <w:t xml:space="preserve">RANGE </w:t>
      </w:r>
    </w:p>
    <w:p w14:paraId="6CC2621B" w14:textId="77777777" w:rsidR="00726055" w:rsidRDefault="00000000">
      <w:pPr>
        <w:spacing w:after="0"/>
        <w:jc w:val="both"/>
        <w:rPr>
          <w:rFonts w:ascii="Times New Roman" w:hAnsi="Times New Roman"/>
          <w:sz w:val="24"/>
          <w:szCs w:val="24"/>
        </w:rPr>
      </w:pPr>
      <w:r>
        <w:rPr>
          <w:rFonts w:ascii="Times New Roman" w:hAnsi="Times New Roman"/>
          <w:sz w:val="24"/>
          <w:szCs w:val="24"/>
        </w:rPr>
        <w:t>This section provides work environments and conditions to which the performance criteria apply. It allows for different work environment and situations that will affect performance.</w:t>
      </w:r>
    </w:p>
    <w:p w14:paraId="783A8B2F" w14:textId="77777777" w:rsidR="00726055" w:rsidRDefault="00726055">
      <w:pPr>
        <w:spacing w:after="0"/>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51"/>
        <w:gridCol w:w="5645"/>
      </w:tblGrid>
      <w:tr w:rsidR="00726055" w14:paraId="4B0EF2E7" w14:textId="77777777">
        <w:tc>
          <w:tcPr>
            <w:tcW w:w="1598" w:type="pct"/>
          </w:tcPr>
          <w:p w14:paraId="78FA8122" w14:textId="77777777" w:rsidR="00726055" w:rsidRDefault="00000000">
            <w:pPr>
              <w:pStyle w:val="ListParagraph"/>
              <w:spacing w:after="0"/>
              <w:ind w:left="0"/>
              <w:rPr>
                <w:rFonts w:ascii="Times New Roman" w:hAnsi="Times New Roman"/>
                <w:b/>
                <w:sz w:val="24"/>
                <w:szCs w:val="24"/>
              </w:rPr>
            </w:pPr>
            <w:r>
              <w:rPr>
                <w:rFonts w:ascii="Times New Roman" w:hAnsi="Times New Roman"/>
                <w:b/>
                <w:sz w:val="24"/>
                <w:szCs w:val="24"/>
              </w:rPr>
              <w:t>Variable</w:t>
            </w:r>
          </w:p>
        </w:tc>
        <w:tc>
          <w:tcPr>
            <w:tcW w:w="3402" w:type="pct"/>
          </w:tcPr>
          <w:p w14:paraId="3D38E751" w14:textId="77777777" w:rsidR="00726055" w:rsidRDefault="00000000">
            <w:pPr>
              <w:spacing w:after="0"/>
              <w:rPr>
                <w:rFonts w:ascii="Times New Roman" w:hAnsi="Times New Roman"/>
                <w:b/>
                <w:sz w:val="24"/>
                <w:szCs w:val="24"/>
              </w:rPr>
            </w:pPr>
            <w:r>
              <w:rPr>
                <w:rFonts w:ascii="Times New Roman" w:hAnsi="Times New Roman"/>
                <w:b/>
                <w:sz w:val="24"/>
                <w:szCs w:val="24"/>
              </w:rPr>
              <w:t>Range</w:t>
            </w:r>
          </w:p>
        </w:tc>
      </w:tr>
      <w:tr w:rsidR="00726055" w14:paraId="1EAAC09D" w14:textId="77777777">
        <w:tc>
          <w:tcPr>
            <w:tcW w:w="1598" w:type="pct"/>
          </w:tcPr>
          <w:p w14:paraId="17897803" w14:textId="77777777" w:rsidR="00726055" w:rsidRDefault="00000000">
            <w:pPr>
              <w:pStyle w:val="ListParagraph"/>
              <w:numPr>
                <w:ilvl w:val="0"/>
                <w:numId w:val="17"/>
              </w:numPr>
              <w:spacing w:after="0"/>
              <w:rPr>
                <w:rFonts w:ascii="Times New Roman" w:hAnsi="Times New Roman"/>
                <w:bCs/>
                <w:iCs/>
                <w:sz w:val="24"/>
                <w:szCs w:val="24"/>
              </w:rPr>
            </w:pPr>
            <w:r>
              <w:rPr>
                <w:rFonts w:ascii="Times New Roman" w:hAnsi="Times New Roman"/>
                <w:bCs/>
                <w:iCs/>
                <w:sz w:val="24"/>
                <w:szCs w:val="24"/>
              </w:rPr>
              <w:t>Poultry production manual (PPM) may include but limited to:</w:t>
            </w:r>
          </w:p>
        </w:tc>
        <w:tc>
          <w:tcPr>
            <w:tcW w:w="3402" w:type="pct"/>
          </w:tcPr>
          <w:p w14:paraId="0FCDDABE" w14:textId="77777777" w:rsidR="00726055" w:rsidRDefault="00000000">
            <w:pPr>
              <w:numPr>
                <w:ilvl w:val="0"/>
                <w:numId w:val="18"/>
              </w:numPr>
              <w:spacing w:after="0"/>
              <w:rPr>
                <w:rFonts w:ascii="Times New Roman" w:hAnsi="Times New Roman"/>
                <w:sz w:val="24"/>
                <w:szCs w:val="24"/>
              </w:rPr>
            </w:pPr>
            <w:r>
              <w:rPr>
                <w:rFonts w:ascii="Times New Roman" w:hAnsi="Times New Roman"/>
                <w:sz w:val="24"/>
                <w:szCs w:val="24"/>
              </w:rPr>
              <w:t>National Poultry Development Programme Manual</w:t>
            </w:r>
          </w:p>
          <w:p w14:paraId="674D61B8" w14:textId="77777777" w:rsidR="00726055" w:rsidRDefault="00000000">
            <w:pPr>
              <w:numPr>
                <w:ilvl w:val="0"/>
                <w:numId w:val="19"/>
              </w:numPr>
              <w:spacing w:after="0"/>
              <w:rPr>
                <w:rFonts w:ascii="Times New Roman" w:hAnsi="Times New Roman"/>
                <w:sz w:val="24"/>
                <w:szCs w:val="24"/>
              </w:rPr>
            </w:pPr>
            <w:r>
              <w:rPr>
                <w:rFonts w:ascii="Times New Roman" w:hAnsi="Times New Roman"/>
                <w:sz w:val="24"/>
                <w:szCs w:val="24"/>
              </w:rPr>
              <w:t>Breeder’s manuals by breeders like Cobb and Issa Brown</w:t>
            </w:r>
          </w:p>
        </w:tc>
      </w:tr>
      <w:tr w:rsidR="00726055" w14:paraId="5DB28099" w14:textId="77777777">
        <w:tc>
          <w:tcPr>
            <w:tcW w:w="1598" w:type="pct"/>
          </w:tcPr>
          <w:p w14:paraId="17AC08AD" w14:textId="77777777" w:rsidR="00726055" w:rsidRDefault="00000000">
            <w:pPr>
              <w:pStyle w:val="ListParagraph"/>
              <w:numPr>
                <w:ilvl w:val="0"/>
                <w:numId w:val="17"/>
              </w:numPr>
              <w:spacing w:after="0"/>
              <w:rPr>
                <w:rFonts w:ascii="Times New Roman" w:hAnsi="Times New Roman"/>
                <w:bCs/>
                <w:iCs/>
                <w:sz w:val="24"/>
                <w:szCs w:val="24"/>
              </w:rPr>
            </w:pPr>
            <w:r>
              <w:rPr>
                <w:rFonts w:ascii="Times New Roman" w:hAnsi="Times New Roman"/>
                <w:bCs/>
                <w:iCs/>
                <w:sz w:val="24"/>
                <w:szCs w:val="24"/>
              </w:rPr>
              <w:t>Personal Protection Equipment and Apparel (PPE) may include but limited to:</w:t>
            </w:r>
          </w:p>
        </w:tc>
        <w:tc>
          <w:tcPr>
            <w:tcW w:w="3402" w:type="pct"/>
          </w:tcPr>
          <w:p w14:paraId="3DD58CD2" w14:textId="77777777" w:rsidR="00726055" w:rsidRDefault="00000000">
            <w:pPr>
              <w:pStyle w:val="ListParagraph"/>
              <w:numPr>
                <w:ilvl w:val="0"/>
                <w:numId w:val="20"/>
              </w:numPr>
              <w:spacing w:after="0"/>
              <w:ind w:left="750"/>
              <w:rPr>
                <w:rStyle w:val="tgc"/>
                <w:rFonts w:ascii="Times New Roman" w:hAnsi="Times New Roman"/>
                <w:sz w:val="24"/>
                <w:szCs w:val="24"/>
              </w:rPr>
            </w:pPr>
            <w:r>
              <w:rPr>
                <w:rStyle w:val="tgc"/>
                <w:rFonts w:ascii="Times New Roman" w:hAnsi="Times New Roman"/>
                <w:sz w:val="24"/>
                <w:szCs w:val="24"/>
              </w:rPr>
              <w:t>Overalls</w:t>
            </w:r>
          </w:p>
          <w:p w14:paraId="44882211" w14:textId="77777777" w:rsidR="00726055" w:rsidRDefault="00000000">
            <w:pPr>
              <w:pStyle w:val="ListParagraph"/>
              <w:numPr>
                <w:ilvl w:val="0"/>
                <w:numId w:val="20"/>
              </w:numPr>
              <w:spacing w:after="0"/>
              <w:ind w:left="750"/>
              <w:rPr>
                <w:rStyle w:val="tgc"/>
                <w:rFonts w:ascii="Times New Roman" w:hAnsi="Times New Roman"/>
                <w:sz w:val="24"/>
                <w:szCs w:val="24"/>
              </w:rPr>
            </w:pPr>
            <w:r>
              <w:rPr>
                <w:rStyle w:val="tgc"/>
                <w:rFonts w:ascii="Times New Roman" w:hAnsi="Times New Roman"/>
                <w:sz w:val="24"/>
                <w:szCs w:val="24"/>
              </w:rPr>
              <w:t>Gumboots</w:t>
            </w:r>
          </w:p>
          <w:p w14:paraId="358FAE7C" w14:textId="77777777" w:rsidR="00726055" w:rsidRDefault="00000000">
            <w:pPr>
              <w:pStyle w:val="ListParagraph"/>
              <w:numPr>
                <w:ilvl w:val="0"/>
                <w:numId w:val="20"/>
              </w:numPr>
              <w:spacing w:after="0"/>
              <w:ind w:left="750"/>
              <w:rPr>
                <w:rStyle w:val="tgc"/>
                <w:rFonts w:ascii="Times New Roman" w:hAnsi="Times New Roman"/>
                <w:sz w:val="24"/>
                <w:szCs w:val="24"/>
              </w:rPr>
            </w:pPr>
            <w:r>
              <w:rPr>
                <w:rStyle w:val="tgc"/>
                <w:rFonts w:ascii="Times New Roman" w:hAnsi="Times New Roman"/>
                <w:sz w:val="24"/>
                <w:szCs w:val="24"/>
              </w:rPr>
              <w:t>Nose and mouth mask</w:t>
            </w:r>
          </w:p>
          <w:p w14:paraId="64258963" w14:textId="77777777" w:rsidR="00726055" w:rsidRDefault="00000000">
            <w:pPr>
              <w:pStyle w:val="ListParagraph"/>
              <w:numPr>
                <w:ilvl w:val="0"/>
                <w:numId w:val="20"/>
              </w:numPr>
              <w:spacing w:after="0"/>
              <w:ind w:left="750"/>
              <w:rPr>
                <w:rStyle w:val="tgc"/>
                <w:rFonts w:ascii="Times New Roman" w:hAnsi="Times New Roman"/>
                <w:sz w:val="24"/>
                <w:szCs w:val="24"/>
              </w:rPr>
            </w:pPr>
            <w:r>
              <w:rPr>
                <w:rStyle w:val="tgc"/>
                <w:rFonts w:ascii="Times New Roman" w:hAnsi="Times New Roman"/>
                <w:sz w:val="24"/>
                <w:szCs w:val="24"/>
              </w:rPr>
              <w:t>Goggles</w:t>
            </w:r>
          </w:p>
          <w:p w14:paraId="0F14799A" w14:textId="77777777" w:rsidR="00726055" w:rsidRDefault="00000000">
            <w:pPr>
              <w:pStyle w:val="ListParagraph"/>
              <w:numPr>
                <w:ilvl w:val="0"/>
                <w:numId w:val="20"/>
              </w:numPr>
              <w:spacing w:after="0"/>
              <w:ind w:left="750"/>
              <w:rPr>
                <w:rStyle w:val="tgc"/>
                <w:rFonts w:ascii="Times New Roman" w:hAnsi="Times New Roman"/>
                <w:sz w:val="24"/>
                <w:szCs w:val="24"/>
              </w:rPr>
            </w:pPr>
            <w:r>
              <w:rPr>
                <w:rStyle w:val="tgc"/>
                <w:rFonts w:ascii="Times New Roman" w:hAnsi="Times New Roman"/>
                <w:sz w:val="24"/>
                <w:szCs w:val="24"/>
              </w:rPr>
              <w:t>Gloves</w:t>
            </w:r>
          </w:p>
          <w:p w14:paraId="1F89CC3C" w14:textId="77777777" w:rsidR="00726055" w:rsidRDefault="00000000">
            <w:pPr>
              <w:numPr>
                <w:ilvl w:val="0"/>
                <w:numId w:val="19"/>
              </w:numPr>
              <w:spacing w:after="0"/>
              <w:rPr>
                <w:rStyle w:val="tgc"/>
                <w:rFonts w:ascii="Times New Roman" w:hAnsi="Times New Roman"/>
                <w:sz w:val="24"/>
                <w:szCs w:val="24"/>
              </w:rPr>
            </w:pPr>
            <w:r>
              <w:rPr>
                <w:rStyle w:val="tgc"/>
                <w:rFonts w:ascii="Times New Roman" w:hAnsi="Times New Roman"/>
                <w:sz w:val="24"/>
                <w:szCs w:val="24"/>
              </w:rPr>
              <w:t>Head gear</w:t>
            </w:r>
          </w:p>
          <w:p w14:paraId="046CD19F" w14:textId="77777777" w:rsidR="00726055" w:rsidRDefault="00726055">
            <w:pPr>
              <w:spacing w:after="0"/>
              <w:ind w:left="720"/>
              <w:rPr>
                <w:rFonts w:ascii="Times New Roman" w:hAnsi="Times New Roman"/>
                <w:sz w:val="24"/>
                <w:szCs w:val="24"/>
              </w:rPr>
            </w:pPr>
          </w:p>
        </w:tc>
      </w:tr>
      <w:tr w:rsidR="00726055" w14:paraId="600CFDB8" w14:textId="77777777">
        <w:tc>
          <w:tcPr>
            <w:tcW w:w="1598" w:type="pct"/>
          </w:tcPr>
          <w:p w14:paraId="23FC647F" w14:textId="77777777" w:rsidR="00726055" w:rsidRDefault="00000000">
            <w:pPr>
              <w:pStyle w:val="ListParagraph"/>
              <w:numPr>
                <w:ilvl w:val="0"/>
                <w:numId w:val="17"/>
              </w:numPr>
              <w:spacing w:after="0"/>
              <w:rPr>
                <w:rFonts w:ascii="Times New Roman" w:hAnsi="Times New Roman"/>
                <w:bCs/>
                <w:iCs/>
                <w:sz w:val="24"/>
                <w:szCs w:val="24"/>
              </w:rPr>
            </w:pPr>
            <w:r>
              <w:rPr>
                <w:rFonts w:ascii="Times New Roman" w:hAnsi="Times New Roman"/>
                <w:bCs/>
                <w:iCs/>
                <w:sz w:val="24"/>
                <w:szCs w:val="24"/>
              </w:rPr>
              <w:t>Hatching egg handling guidelines may include but limited to:</w:t>
            </w:r>
          </w:p>
        </w:tc>
        <w:tc>
          <w:tcPr>
            <w:tcW w:w="3402" w:type="pct"/>
          </w:tcPr>
          <w:p w14:paraId="24A819BB" w14:textId="77777777" w:rsidR="00726055" w:rsidRDefault="00000000">
            <w:pPr>
              <w:numPr>
                <w:ilvl w:val="0"/>
                <w:numId w:val="18"/>
              </w:numPr>
              <w:spacing w:after="0"/>
              <w:rPr>
                <w:rFonts w:ascii="Times New Roman" w:hAnsi="Times New Roman"/>
                <w:sz w:val="24"/>
                <w:szCs w:val="24"/>
              </w:rPr>
            </w:pPr>
            <w:r>
              <w:rPr>
                <w:rFonts w:ascii="Times New Roman" w:hAnsi="Times New Roman"/>
                <w:sz w:val="24"/>
                <w:szCs w:val="24"/>
              </w:rPr>
              <w:t>Hand sanitization or wearing gloves whenever handling eggs</w:t>
            </w:r>
          </w:p>
          <w:p w14:paraId="5FEFDA3F" w14:textId="77777777" w:rsidR="00726055" w:rsidRDefault="00000000">
            <w:pPr>
              <w:numPr>
                <w:ilvl w:val="0"/>
                <w:numId w:val="18"/>
              </w:numPr>
              <w:spacing w:after="0"/>
              <w:rPr>
                <w:rFonts w:ascii="Times New Roman" w:hAnsi="Times New Roman"/>
                <w:sz w:val="24"/>
                <w:szCs w:val="24"/>
              </w:rPr>
            </w:pPr>
            <w:r>
              <w:rPr>
                <w:rFonts w:ascii="Times New Roman" w:hAnsi="Times New Roman"/>
                <w:sz w:val="24"/>
                <w:szCs w:val="24"/>
              </w:rPr>
              <w:t xml:space="preserve">Free from communicable diseases </w:t>
            </w:r>
          </w:p>
          <w:p w14:paraId="0F948F63" w14:textId="77777777" w:rsidR="00726055" w:rsidRDefault="00000000">
            <w:pPr>
              <w:numPr>
                <w:ilvl w:val="0"/>
                <w:numId w:val="18"/>
              </w:numPr>
              <w:spacing w:after="0"/>
              <w:rPr>
                <w:rFonts w:ascii="Times New Roman" w:hAnsi="Times New Roman"/>
                <w:sz w:val="24"/>
                <w:szCs w:val="24"/>
              </w:rPr>
            </w:pPr>
            <w:r>
              <w:rPr>
                <w:rFonts w:ascii="Times New Roman" w:hAnsi="Times New Roman"/>
                <w:sz w:val="24"/>
                <w:szCs w:val="24"/>
              </w:rPr>
              <w:t xml:space="preserve">Handling eggs with care </w:t>
            </w:r>
          </w:p>
          <w:p w14:paraId="514D7D0A" w14:textId="77777777" w:rsidR="00726055" w:rsidRDefault="00000000">
            <w:pPr>
              <w:pStyle w:val="ListParagraph"/>
              <w:numPr>
                <w:ilvl w:val="0"/>
                <w:numId w:val="20"/>
              </w:numPr>
              <w:spacing w:after="0"/>
              <w:ind w:left="750"/>
              <w:rPr>
                <w:rFonts w:ascii="Times New Roman" w:hAnsi="Times New Roman"/>
                <w:sz w:val="24"/>
                <w:szCs w:val="24"/>
              </w:rPr>
            </w:pPr>
            <w:r>
              <w:rPr>
                <w:rFonts w:ascii="Times New Roman" w:hAnsi="Times New Roman"/>
                <w:sz w:val="24"/>
                <w:szCs w:val="24"/>
              </w:rPr>
              <w:t>Avoiding wetting the eggs</w:t>
            </w:r>
          </w:p>
          <w:p w14:paraId="24C2CBB1" w14:textId="77777777" w:rsidR="00726055" w:rsidRDefault="00726055">
            <w:pPr>
              <w:pStyle w:val="ListParagraph"/>
              <w:spacing w:after="0"/>
              <w:ind w:left="750"/>
              <w:rPr>
                <w:rStyle w:val="tgc"/>
                <w:rFonts w:ascii="Times New Roman" w:hAnsi="Times New Roman"/>
                <w:sz w:val="24"/>
                <w:szCs w:val="24"/>
              </w:rPr>
            </w:pPr>
          </w:p>
        </w:tc>
      </w:tr>
      <w:tr w:rsidR="00726055" w14:paraId="06F612F4" w14:textId="77777777">
        <w:tc>
          <w:tcPr>
            <w:tcW w:w="1598" w:type="pct"/>
          </w:tcPr>
          <w:p w14:paraId="6D6E736D" w14:textId="77777777" w:rsidR="00726055" w:rsidRDefault="00000000">
            <w:pPr>
              <w:pStyle w:val="ListParagraph"/>
              <w:numPr>
                <w:ilvl w:val="0"/>
                <w:numId w:val="17"/>
              </w:numPr>
              <w:rPr>
                <w:rFonts w:ascii="Times New Roman" w:hAnsi="Times New Roman"/>
                <w:bCs/>
                <w:iCs/>
                <w:sz w:val="24"/>
                <w:szCs w:val="24"/>
              </w:rPr>
            </w:pPr>
            <w:r>
              <w:rPr>
                <w:rFonts w:ascii="Times New Roman" w:hAnsi="Times New Roman"/>
                <w:bCs/>
                <w:iCs/>
                <w:sz w:val="24"/>
                <w:szCs w:val="24"/>
              </w:rPr>
              <w:t xml:space="preserve">Environmental protection regulations may include but limited to: </w:t>
            </w:r>
          </w:p>
        </w:tc>
        <w:tc>
          <w:tcPr>
            <w:tcW w:w="3402" w:type="pct"/>
          </w:tcPr>
          <w:p w14:paraId="414F18E7" w14:textId="77777777" w:rsidR="00726055" w:rsidRDefault="00000000">
            <w:pPr>
              <w:pStyle w:val="ListParagraph"/>
              <w:numPr>
                <w:ilvl w:val="0"/>
                <w:numId w:val="21"/>
              </w:numPr>
              <w:spacing w:after="0"/>
              <w:rPr>
                <w:rStyle w:val="tgc"/>
                <w:rFonts w:ascii="Times New Roman" w:hAnsi="Times New Roman"/>
                <w:sz w:val="24"/>
                <w:szCs w:val="24"/>
              </w:rPr>
            </w:pPr>
            <w:r>
              <w:rPr>
                <w:rStyle w:val="tgc"/>
                <w:rFonts w:ascii="Times New Roman" w:hAnsi="Times New Roman"/>
                <w:sz w:val="24"/>
                <w:szCs w:val="24"/>
              </w:rPr>
              <w:t>Public Health Act</w:t>
            </w:r>
          </w:p>
          <w:p w14:paraId="127B3CF3" w14:textId="77777777" w:rsidR="00726055" w:rsidRDefault="00000000">
            <w:pPr>
              <w:pStyle w:val="ListParagraph"/>
              <w:numPr>
                <w:ilvl w:val="0"/>
                <w:numId w:val="21"/>
              </w:numPr>
              <w:spacing w:after="0"/>
              <w:rPr>
                <w:rStyle w:val="tgc"/>
                <w:rFonts w:ascii="Times New Roman" w:hAnsi="Times New Roman"/>
                <w:sz w:val="24"/>
                <w:szCs w:val="24"/>
              </w:rPr>
            </w:pPr>
            <w:r>
              <w:rPr>
                <w:rStyle w:val="tgc"/>
                <w:rFonts w:ascii="Times New Roman" w:hAnsi="Times New Roman"/>
                <w:sz w:val="24"/>
                <w:szCs w:val="24"/>
              </w:rPr>
              <w:t>EMCA 1999</w:t>
            </w:r>
          </w:p>
          <w:p w14:paraId="1CDDE064" w14:textId="77777777" w:rsidR="00726055" w:rsidRDefault="00000000">
            <w:pPr>
              <w:pStyle w:val="ListParagraph"/>
              <w:numPr>
                <w:ilvl w:val="0"/>
                <w:numId w:val="22"/>
              </w:numPr>
              <w:spacing w:after="0"/>
              <w:rPr>
                <w:rFonts w:ascii="Times New Roman" w:hAnsi="Times New Roman"/>
                <w:sz w:val="24"/>
                <w:szCs w:val="24"/>
              </w:rPr>
            </w:pPr>
            <w:r>
              <w:rPr>
                <w:rStyle w:val="tgc"/>
                <w:rFonts w:ascii="Times New Roman" w:hAnsi="Times New Roman"/>
                <w:sz w:val="24"/>
                <w:szCs w:val="24"/>
              </w:rPr>
              <w:t>OSH Act 2007</w:t>
            </w:r>
          </w:p>
        </w:tc>
      </w:tr>
    </w:tbl>
    <w:p w14:paraId="2941DE14" w14:textId="77777777" w:rsidR="00726055" w:rsidRDefault="00726055">
      <w:pPr>
        <w:rPr>
          <w:rFonts w:ascii="Times New Roman" w:hAnsi="Times New Roman"/>
          <w:b/>
          <w:sz w:val="24"/>
          <w:szCs w:val="24"/>
        </w:rPr>
      </w:pPr>
    </w:p>
    <w:p w14:paraId="5EF16B06" w14:textId="77777777" w:rsidR="00726055" w:rsidRDefault="00000000">
      <w:pPr>
        <w:spacing w:after="0"/>
        <w:rPr>
          <w:rFonts w:ascii="Times New Roman" w:hAnsi="Times New Roman"/>
          <w:b/>
          <w:sz w:val="24"/>
          <w:szCs w:val="24"/>
        </w:rPr>
      </w:pPr>
      <w:r>
        <w:rPr>
          <w:rFonts w:ascii="Times New Roman" w:hAnsi="Times New Roman"/>
          <w:b/>
          <w:sz w:val="24"/>
          <w:szCs w:val="24"/>
        </w:rPr>
        <w:t>REQUIRED SKILLS AND KNOWLEDGE</w:t>
      </w:r>
    </w:p>
    <w:p w14:paraId="6EA3A323" w14:textId="77777777" w:rsidR="00726055" w:rsidRDefault="00000000">
      <w:pPr>
        <w:spacing w:after="0"/>
        <w:rPr>
          <w:rFonts w:ascii="Times New Roman" w:hAnsi="Times New Roman"/>
          <w:sz w:val="24"/>
          <w:szCs w:val="24"/>
        </w:rPr>
      </w:pPr>
      <w:r>
        <w:rPr>
          <w:rFonts w:ascii="Times New Roman" w:hAnsi="Times New Roman"/>
          <w:sz w:val="24"/>
          <w:szCs w:val="24"/>
        </w:rPr>
        <w:t>This section describes the skills and knowledge required for this unit of competency.</w:t>
      </w:r>
    </w:p>
    <w:p w14:paraId="16B66D61" w14:textId="77777777" w:rsidR="00726055" w:rsidRDefault="00726055">
      <w:pPr>
        <w:spacing w:after="0"/>
        <w:rPr>
          <w:rFonts w:ascii="Times New Roman" w:hAnsi="Times New Roman"/>
          <w:b/>
          <w:sz w:val="24"/>
          <w:szCs w:val="24"/>
        </w:rPr>
      </w:pPr>
    </w:p>
    <w:p w14:paraId="6F8ED8DC" w14:textId="77777777" w:rsidR="00726055" w:rsidRDefault="00000000">
      <w:pPr>
        <w:spacing w:after="0"/>
        <w:rPr>
          <w:rFonts w:ascii="Times New Roman" w:hAnsi="Times New Roman"/>
          <w:b/>
          <w:sz w:val="24"/>
          <w:szCs w:val="24"/>
        </w:rPr>
      </w:pPr>
      <w:r>
        <w:rPr>
          <w:rFonts w:ascii="Times New Roman" w:hAnsi="Times New Roman"/>
          <w:b/>
          <w:sz w:val="24"/>
          <w:szCs w:val="24"/>
        </w:rPr>
        <w:t>Required skills</w:t>
      </w:r>
    </w:p>
    <w:p w14:paraId="562259B8" w14:textId="77777777" w:rsidR="00726055" w:rsidRDefault="00000000">
      <w:pPr>
        <w:spacing w:after="0"/>
        <w:rPr>
          <w:rFonts w:ascii="Times New Roman" w:hAnsi="Times New Roman"/>
          <w:sz w:val="24"/>
          <w:szCs w:val="24"/>
        </w:rPr>
      </w:pPr>
      <w:r>
        <w:rPr>
          <w:rFonts w:ascii="Times New Roman" w:hAnsi="Times New Roman"/>
          <w:sz w:val="24"/>
          <w:szCs w:val="24"/>
        </w:rPr>
        <w:lastRenderedPageBreak/>
        <w:t>The individual needs to demonstrate the following skills:</w:t>
      </w:r>
    </w:p>
    <w:p w14:paraId="7ED8D3F6" w14:textId="77777777" w:rsidR="00726055" w:rsidRDefault="00000000">
      <w:pPr>
        <w:pStyle w:val="ListParagraph"/>
        <w:numPr>
          <w:ilvl w:val="0"/>
          <w:numId w:val="23"/>
        </w:numPr>
        <w:spacing w:after="0"/>
        <w:rPr>
          <w:rFonts w:ascii="Times New Roman" w:hAnsi="Times New Roman"/>
          <w:sz w:val="24"/>
          <w:szCs w:val="24"/>
        </w:rPr>
      </w:pPr>
      <w:r>
        <w:rPr>
          <w:rFonts w:ascii="Times New Roman" w:hAnsi="Times New Roman"/>
          <w:sz w:val="24"/>
          <w:szCs w:val="24"/>
        </w:rPr>
        <w:t>Communication</w:t>
      </w:r>
    </w:p>
    <w:p w14:paraId="5F4888B0" w14:textId="77777777" w:rsidR="00726055" w:rsidRDefault="00000000">
      <w:pPr>
        <w:pStyle w:val="ListParagraph"/>
        <w:numPr>
          <w:ilvl w:val="0"/>
          <w:numId w:val="23"/>
        </w:numPr>
        <w:spacing w:after="0"/>
        <w:rPr>
          <w:rFonts w:ascii="Times New Roman" w:hAnsi="Times New Roman"/>
          <w:sz w:val="24"/>
          <w:szCs w:val="24"/>
        </w:rPr>
      </w:pPr>
      <w:r>
        <w:rPr>
          <w:rFonts w:ascii="Times New Roman" w:hAnsi="Times New Roman"/>
          <w:sz w:val="24"/>
          <w:szCs w:val="24"/>
        </w:rPr>
        <w:t>Egg handling</w:t>
      </w:r>
    </w:p>
    <w:p w14:paraId="7CB0BF98" w14:textId="77777777" w:rsidR="00726055" w:rsidRDefault="00000000">
      <w:pPr>
        <w:pStyle w:val="ListParagraph"/>
        <w:numPr>
          <w:ilvl w:val="0"/>
          <w:numId w:val="23"/>
        </w:numPr>
        <w:spacing w:after="0"/>
        <w:rPr>
          <w:rFonts w:ascii="Times New Roman" w:hAnsi="Times New Roman"/>
          <w:sz w:val="24"/>
          <w:szCs w:val="24"/>
        </w:rPr>
      </w:pPr>
      <w:r>
        <w:rPr>
          <w:rFonts w:ascii="Times New Roman" w:hAnsi="Times New Roman"/>
          <w:sz w:val="24"/>
          <w:szCs w:val="24"/>
        </w:rPr>
        <w:t>Egg sorting</w:t>
      </w:r>
    </w:p>
    <w:p w14:paraId="23B32D7F" w14:textId="77777777" w:rsidR="00726055" w:rsidRDefault="00000000">
      <w:pPr>
        <w:pStyle w:val="ListParagraph"/>
        <w:numPr>
          <w:ilvl w:val="0"/>
          <w:numId w:val="23"/>
        </w:numPr>
        <w:spacing w:after="0"/>
        <w:rPr>
          <w:rFonts w:ascii="Times New Roman" w:hAnsi="Times New Roman"/>
          <w:sz w:val="24"/>
          <w:szCs w:val="24"/>
        </w:rPr>
      </w:pPr>
      <w:r>
        <w:rPr>
          <w:rFonts w:ascii="Times New Roman" w:hAnsi="Times New Roman"/>
          <w:sz w:val="24"/>
          <w:szCs w:val="24"/>
        </w:rPr>
        <w:t>Numeracy</w:t>
      </w:r>
    </w:p>
    <w:p w14:paraId="2BE51D9B" w14:textId="77777777" w:rsidR="00726055" w:rsidRDefault="00000000">
      <w:pPr>
        <w:pStyle w:val="ListParagraph"/>
        <w:numPr>
          <w:ilvl w:val="0"/>
          <w:numId w:val="23"/>
        </w:numPr>
        <w:spacing w:after="0"/>
        <w:rPr>
          <w:rFonts w:ascii="Times New Roman" w:hAnsi="Times New Roman"/>
          <w:sz w:val="24"/>
          <w:szCs w:val="24"/>
        </w:rPr>
      </w:pPr>
      <w:r>
        <w:rPr>
          <w:rFonts w:ascii="Times New Roman" w:hAnsi="Times New Roman"/>
          <w:sz w:val="24"/>
          <w:szCs w:val="24"/>
        </w:rPr>
        <w:t>Observation</w:t>
      </w:r>
    </w:p>
    <w:p w14:paraId="0FAD8D31" w14:textId="77777777" w:rsidR="00726055" w:rsidRDefault="00000000">
      <w:pPr>
        <w:pStyle w:val="ListParagraph"/>
        <w:numPr>
          <w:ilvl w:val="0"/>
          <w:numId w:val="23"/>
        </w:numPr>
        <w:spacing w:after="0"/>
        <w:rPr>
          <w:rFonts w:ascii="Times New Roman" w:hAnsi="Times New Roman"/>
          <w:sz w:val="24"/>
          <w:szCs w:val="24"/>
        </w:rPr>
      </w:pPr>
      <w:r>
        <w:rPr>
          <w:rFonts w:ascii="Times New Roman" w:hAnsi="Times New Roman"/>
          <w:sz w:val="24"/>
          <w:szCs w:val="24"/>
        </w:rPr>
        <w:t>Record keeping</w:t>
      </w:r>
    </w:p>
    <w:p w14:paraId="100E4807" w14:textId="77777777" w:rsidR="00726055" w:rsidRDefault="00000000">
      <w:pPr>
        <w:pStyle w:val="ListParagraph"/>
        <w:numPr>
          <w:ilvl w:val="0"/>
          <w:numId w:val="23"/>
        </w:numPr>
        <w:spacing w:after="0"/>
        <w:rPr>
          <w:rFonts w:ascii="Times New Roman" w:hAnsi="Times New Roman"/>
          <w:sz w:val="24"/>
          <w:szCs w:val="24"/>
        </w:rPr>
      </w:pPr>
      <w:r>
        <w:rPr>
          <w:rFonts w:ascii="Times New Roman" w:hAnsi="Times New Roman"/>
          <w:sz w:val="24"/>
          <w:szCs w:val="24"/>
        </w:rPr>
        <w:t xml:space="preserve">Weighing </w:t>
      </w:r>
    </w:p>
    <w:p w14:paraId="0EEDE300" w14:textId="77777777" w:rsidR="00726055" w:rsidRDefault="00726055">
      <w:pPr>
        <w:spacing w:after="0"/>
        <w:rPr>
          <w:rFonts w:ascii="Times New Roman" w:hAnsi="Times New Roman"/>
          <w:b/>
          <w:sz w:val="24"/>
          <w:szCs w:val="24"/>
        </w:rPr>
      </w:pPr>
    </w:p>
    <w:p w14:paraId="572A4227" w14:textId="77777777" w:rsidR="00726055" w:rsidRDefault="00000000">
      <w:pPr>
        <w:spacing w:after="0"/>
        <w:rPr>
          <w:rFonts w:ascii="Times New Roman" w:hAnsi="Times New Roman"/>
          <w:b/>
          <w:sz w:val="24"/>
          <w:szCs w:val="24"/>
        </w:rPr>
      </w:pPr>
      <w:r>
        <w:rPr>
          <w:rFonts w:ascii="Times New Roman" w:hAnsi="Times New Roman"/>
          <w:b/>
          <w:sz w:val="24"/>
          <w:szCs w:val="24"/>
        </w:rPr>
        <w:t>Required knowledge</w:t>
      </w:r>
    </w:p>
    <w:p w14:paraId="0B38B321" w14:textId="77777777" w:rsidR="00726055" w:rsidRDefault="00000000">
      <w:pPr>
        <w:spacing w:after="0"/>
        <w:rPr>
          <w:rFonts w:ascii="Times New Roman" w:hAnsi="Times New Roman"/>
          <w:sz w:val="24"/>
          <w:szCs w:val="24"/>
        </w:rPr>
      </w:pPr>
      <w:r>
        <w:rPr>
          <w:rFonts w:ascii="Times New Roman" w:hAnsi="Times New Roman"/>
          <w:sz w:val="24"/>
          <w:szCs w:val="24"/>
        </w:rPr>
        <w:t>The individual needs to demonstrate knowledge of:</w:t>
      </w:r>
    </w:p>
    <w:p w14:paraId="193CAE1D" w14:textId="77777777" w:rsidR="00726055" w:rsidRDefault="00000000">
      <w:pPr>
        <w:pStyle w:val="ListParagraph"/>
        <w:numPr>
          <w:ilvl w:val="0"/>
          <w:numId w:val="23"/>
        </w:numPr>
        <w:spacing w:after="0"/>
        <w:rPr>
          <w:rFonts w:ascii="Times New Roman" w:hAnsi="Times New Roman"/>
          <w:sz w:val="24"/>
          <w:szCs w:val="24"/>
        </w:rPr>
      </w:pPr>
      <w:r>
        <w:rPr>
          <w:rFonts w:ascii="Times New Roman" w:hAnsi="Times New Roman"/>
          <w:sz w:val="24"/>
          <w:szCs w:val="24"/>
        </w:rPr>
        <w:t>Egg sizes and shape</w:t>
      </w:r>
    </w:p>
    <w:p w14:paraId="47F0600F" w14:textId="77777777" w:rsidR="00726055" w:rsidRDefault="00000000">
      <w:pPr>
        <w:pStyle w:val="ListParagraph"/>
        <w:numPr>
          <w:ilvl w:val="0"/>
          <w:numId w:val="23"/>
        </w:numPr>
        <w:spacing w:after="0"/>
        <w:rPr>
          <w:rFonts w:ascii="Times New Roman" w:hAnsi="Times New Roman"/>
          <w:sz w:val="24"/>
          <w:szCs w:val="24"/>
        </w:rPr>
      </w:pPr>
      <w:r>
        <w:rPr>
          <w:rFonts w:ascii="Times New Roman" w:hAnsi="Times New Roman"/>
          <w:sz w:val="24"/>
          <w:szCs w:val="24"/>
        </w:rPr>
        <w:t>Egg handling</w:t>
      </w:r>
    </w:p>
    <w:p w14:paraId="6BA1EAE6" w14:textId="77777777" w:rsidR="00726055" w:rsidRDefault="00000000">
      <w:pPr>
        <w:pStyle w:val="ListParagraph"/>
        <w:numPr>
          <w:ilvl w:val="0"/>
          <w:numId w:val="23"/>
        </w:numPr>
        <w:spacing w:after="0"/>
        <w:rPr>
          <w:rFonts w:ascii="Times New Roman" w:hAnsi="Times New Roman"/>
          <w:sz w:val="24"/>
          <w:szCs w:val="24"/>
        </w:rPr>
      </w:pPr>
      <w:r>
        <w:rPr>
          <w:rFonts w:ascii="Times New Roman" w:hAnsi="Times New Roman"/>
          <w:sz w:val="24"/>
          <w:szCs w:val="24"/>
        </w:rPr>
        <w:t>Egg sorting</w:t>
      </w:r>
    </w:p>
    <w:p w14:paraId="3DBD7663" w14:textId="77777777" w:rsidR="00726055" w:rsidRDefault="00000000">
      <w:pPr>
        <w:pStyle w:val="ListParagraph"/>
        <w:numPr>
          <w:ilvl w:val="0"/>
          <w:numId w:val="23"/>
        </w:numPr>
        <w:spacing w:after="0"/>
        <w:rPr>
          <w:rFonts w:ascii="Times New Roman" w:hAnsi="Times New Roman"/>
          <w:sz w:val="24"/>
          <w:szCs w:val="24"/>
        </w:rPr>
      </w:pPr>
      <w:r>
        <w:rPr>
          <w:rFonts w:ascii="Times New Roman" w:hAnsi="Times New Roman"/>
          <w:sz w:val="24"/>
          <w:szCs w:val="24"/>
        </w:rPr>
        <w:t>Egg storage</w:t>
      </w:r>
    </w:p>
    <w:p w14:paraId="28737EF8" w14:textId="77777777" w:rsidR="00726055" w:rsidRDefault="00000000">
      <w:pPr>
        <w:pStyle w:val="ListParagraph"/>
        <w:numPr>
          <w:ilvl w:val="0"/>
          <w:numId w:val="23"/>
        </w:numPr>
        <w:spacing w:after="0"/>
        <w:rPr>
          <w:rFonts w:ascii="Times New Roman" w:hAnsi="Times New Roman"/>
          <w:sz w:val="24"/>
          <w:szCs w:val="24"/>
        </w:rPr>
      </w:pPr>
      <w:r>
        <w:rPr>
          <w:rFonts w:ascii="Times New Roman" w:hAnsi="Times New Roman"/>
          <w:sz w:val="24"/>
          <w:szCs w:val="24"/>
        </w:rPr>
        <w:t>Record keeping</w:t>
      </w:r>
    </w:p>
    <w:p w14:paraId="71DAC31D" w14:textId="77777777" w:rsidR="00726055" w:rsidRDefault="00000000">
      <w:pPr>
        <w:pStyle w:val="ListParagraph"/>
        <w:numPr>
          <w:ilvl w:val="0"/>
          <w:numId w:val="23"/>
        </w:numPr>
        <w:spacing w:after="0"/>
        <w:rPr>
          <w:rFonts w:ascii="Times New Roman" w:hAnsi="Times New Roman"/>
          <w:sz w:val="24"/>
          <w:szCs w:val="24"/>
        </w:rPr>
      </w:pPr>
      <w:r>
        <w:rPr>
          <w:rFonts w:ascii="Times New Roman" w:hAnsi="Times New Roman"/>
          <w:sz w:val="24"/>
          <w:szCs w:val="24"/>
        </w:rPr>
        <w:t>Refrigeration methods</w:t>
      </w:r>
    </w:p>
    <w:p w14:paraId="707C1343" w14:textId="77777777" w:rsidR="00726055" w:rsidRDefault="00000000">
      <w:pPr>
        <w:pStyle w:val="ListParagraph"/>
        <w:numPr>
          <w:ilvl w:val="0"/>
          <w:numId w:val="23"/>
        </w:numPr>
        <w:spacing w:after="0"/>
        <w:rPr>
          <w:rFonts w:ascii="Times New Roman" w:hAnsi="Times New Roman"/>
          <w:sz w:val="24"/>
          <w:szCs w:val="24"/>
        </w:rPr>
      </w:pPr>
      <w:r>
        <w:rPr>
          <w:rFonts w:ascii="Times New Roman" w:hAnsi="Times New Roman"/>
          <w:sz w:val="24"/>
          <w:szCs w:val="24"/>
        </w:rPr>
        <w:t>Types of hatchery records</w:t>
      </w:r>
    </w:p>
    <w:p w14:paraId="62FBE88D" w14:textId="77777777" w:rsidR="00726055" w:rsidRDefault="00000000">
      <w:pPr>
        <w:pStyle w:val="ListParagraph"/>
        <w:numPr>
          <w:ilvl w:val="0"/>
          <w:numId w:val="23"/>
        </w:numPr>
        <w:spacing w:after="0"/>
        <w:rPr>
          <w:rFonts w:ascii="Times New Roman" w:hAnsi="Times New Roman"/>
          <w:sz w:val="24"/>
          <w:szCs w:val="24"/>
        </w:rPr>
      </w:pPr>
      <w:r>
        <w:rPr>
          <w:rFonts w:ascii="Times New Roman" w:hAnsi="Times New Roman"/>
          <w:sz w:val="24"/>
          <w:szCs w:val="24"/>
        </w:rPr>
        <w:t xml:space="preserve">Personal hygiene </w:t>
      </w:r>
    </w:p>
    <w:p w14:paraId="751542C2" w14:textId="77777777" w:rsidR="00726055" w:rsidRDefault="00726055">
      <w:pPr>
        <w:pStyle w:val="ListParagraph"/>
        <w:spacing w:after="0"/>
        <w:rPr>
          <w:rFonts w:ascii="Times New Roman" w:hAnsi="Times New Roman"/>
          <w:sz w:val="24"/>
          <w:szCs w:val="24"/>
        </w:rPr>
      </w:pPr>
    </w:p>
    <w:p w14:paraId="4BAF0F00" w14:textId="77777777" w:rsidR="00726055" w:rsidRDefault="00000000">
      <w:pPr>
        <w:spacing w:after="0"/>
        <w:rPr>
          <w:rFonts w:ascii="Times New Roman" w:hAnsi="Times New Roman"/>
          <w:b/>
          <w:sz w:val="24"/>
          <w:szCs w:val="24"/>
        </w:rPr>
      </w:pPr>
      <w:r>
        <w:rPr>
          <w:rFonts w:ascii="Times New Roman" w:hAnsi="Times New Roman"/>
          <w:b/>
          <w:sz w:val="24"/>
          <w:szCs w:val="24"/>
        </w:rPr>
        <w:t>EVIDENCE GUIDE</w:t>
      </w:r>
    </w:p>
    <w:p w14:paraId="15DF5CE0" w14:textId="77777777" w:rsidR="00726055" w:rsidRDefault="00000000">
      <w:pPr>
        <w:spacing w:after="0"/>
        <w:jc w:val="both"/>
        <w:rPr>
          <w:rFonts w:ascii="Times New Roman" w:hAnsi="Times New Roman"/>
          <w:sz w:val="24"/>
          <w:szCs w:val="24"/>
        </w:rPr>
      </w:pPr>
      <w:r>
        <w:rPr>
          <w:rFonts w:ascii="Times New Roman" w:hAnsi="Times New Roman"/>
          <w:sz w:val="24"/>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1"/>
        <w:gridCol w:w="5895"/>
      </w:tblGrid>
      <w:tr w:rsidR="00726055" w14:paraId="2746D949" w14:textId="77777777">
        <w:tc>
          <w:tcPr>
            <w:tcW w:w="1447" w:type="pct"/>
          </w:tcPr>
          <w:p w14:paraId="34FACA1A" w14:textId="77777777" w:rsidR="00726055" w:rsidRDefault="00000000">
            <w:pPr>
              <w:pStyle w:val="ListParagraph"/>
              <w:numPr>
                <w:ilvl w:val="0"/>
                <w:numId w:val="24"/>
              </w:numPr>
              <w:spacing w:after="0"/>
              <w:rPr>
                <w:rFonts w:ascii="Times New Roman" w:hAnsi="Times New Roman"/>
                <w:sz w:val="24"/>
                <w:szCs w:val="24"/>
              </w:rPr>
            </w:pPr>
            <w:r>
              <w:rPr>
                <w:rFonts w:ascii="Times New Roman" w:hAnsi="Times New Roman"/>
                <w:sz w:val="24"/>
                <w:szCs w:val="24"/>
              </w:rPr>
              <w:t>Critical Aspects of Competency</w:t>
            </w:r>
          </w:p>
        </w:tc>
        <w:tc>
          <w:tcPr>
            <w:tcW w:w="3553" w:type="pct"/>
          </w:tcPr>
          <w:p w14:paraId="1428214A" w14:textId="77777777" w:rsidR="00726055" w:rsidRDefault="00000000">
            <w:pPr>
              <w:spacing w:after="0"/>
              <w:rPr>
                <w:rFonts w:ascii="Times New Roman" w:hAnsi="Times New Roman"/>
                <w:sz w:val="24"/>
                <w:szCs w:val="24"/>
              </w:rPr>
            </w:pPr>
            <w:r>
              <w:rPr>
                <w:rFonts w:ascii="Times New Roman" w:hAnsi="Times New Roman"/>
                <w:sz w:val="24"/>
                <w:szCs w:val="24"/>
              </w:rPr>
              <w:t>Assessment requires evidence that the candidate:</w:t>
            </w:r>
          </w:p>
          <w:p w14:paraId="6291BF31" w14:textId="77777777" w:rsidR="00726055" w:rsidRDefault="00000000">
            <w:pPr>
              <w:numPr>
                <w:ilvl w:val="1"/>
                <w:numId w:val="25"/>
              </w:numPr>
              <w:spacing w:after="0"/>
              <w:rPr>
                <w:rFonts w:ascii="Times New Roman" w:hAnsi="Times New Roman"/>
                <w:sz w:val="24"/>
                <w:szCs w:val="24"/>
              </w:rPr>
            </w:pPr>
            <w:r>
              <w:rPr>
                <w:rFonts w:ascii="Times New Roman" w:hAnsi="Times New Roman"/>
                <w:sz w:val="24"/>
                <w:szCs w:val="24"/>
              </w:rPr>
              <w:t>Handled hatching eggs with care in accordance with hatching egg handling regulations</w:t>
            </w:r>
          </w:p>
          <w:p w14:paraId="0C609432" w14:textId="77777777" w:rsidR="00726055" w:rsidRDefault="00000000">
            <w:pPr>
              <w:numPr>
                <w:ilvl w:val="1"/>
                <w:numId w:val="25"/>
              </w:numPr>
              <w:spacing w:after="0"/>
              <w:rPr>
                <w:rFonts w:ascii="Times New Roman" w:hAnsi="Times New Roman"/>
                <w:sz w:val="24"/>
                <w:szCs w:val="24"/>
              </w:rPr>
            </w:pPr>
            <w:r>
              <w:rPr>
                <w:rFonts w:ascii="Times New Roman" w:hAnsi="Times New Roman"/>
                <w:sz w:val="24"/>
                <w:szCs w:val="24"/>
              </w:rPr>
              <w:t>Sorted hatching eggs in accordance with the PPM and hatching egg handling guidelines</w:t>
            </w:r>
          </w:p>
          <w:p w14:paraId="7021EA06" w14:textId="77777777" w:rsidR="00726055" w:rsidRDefault="00000000">
            <w:pPr>
              <w:numPr>
                <w:ilvl w:val="1"/>
                <w:numId w:val="25"/>
              </w:numPr>
              <w:spacing w:after="0"/>
              <w:rPr>
                <w:rFonts w:ascii="Times New Roman" w:hAnsi="Times New Roman"/>
                <w:sz w:val="24"/>
                <w:szCs w:val="24"/>
              </w:rPr>
            </w:pPr>
            <w:r>
              <w:rPr>
                <w:rFonts w:ascii="Times New Roman" w:hAnsi="Times New Roman"/>
                <w:sz w:val="24"/>
                <w:szCs w:val="24"/>
              </w:rPr>
              <w:t>Stored hatching eggs in accordance with the PPM and hatching egg handling guidelines</w:t>
            </w:r>
          </w:p>
          <w:p w14:paraId="601BDA4B" w14:textId="77777777" w:rsidR="00726055" w:rsidRDefault="00000000">
            <w:pPr>
              <w:numPr>
                <w:ilvl w:val="1"/>
                <w:numId w:val="25"/>
              </w:numPr>
              <w:spacing w:after="0"/>
              <w:rPr>
                <w:rFonts w:ascii="Times New Roman" w:hAnsi="Times New Roman"/>
                <w:sz w:val="24"/>
                <w:szCs w:val="24"/>
              </w:rPr>
            </w:pPr>
            <w:r>
              <w:rPr>
                <w:rFonts w:ascii="Times New Roman" w:hAnsi="Times New Roman"/>
                <w:sz w:val="24"/>
                <w:szCs w:val="24"/>
              </w:rPr>
              <w:t xml:space="preserve">Entered egg records accurately in accordance with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 </w:t>
            </w:r>
          </w:p>
          <w:p w14:paraId="279261AA" w14:textId="77777777" w:rsidR="00726055" w:rsidRDefault="00000000">
            <w:pPr>
              <w:numPr>
                <w:ilvl w:val="1"/>
                <w:numId w:val="25"/>
              </w:numPr>
              <w:spacing w:after="0"/>
              <w:rPr>
                <w:rFonts w:ascii="Times New Roman" w:hAnsi="Times New Roman"/>
                <w:sz w:val="24"/>
                <w:szCs w:val="24"/>
              </w:rPr>
            </w:pPr>
            <w:r>
              <w:rPr>
                <w:rFonts w:ascii="Times New Roman" w:hAnsi="Times New Roman"/>
                <w:sz w:val="24"/>
                <w:szCs w:val="24"/>
              </w:rPr>
              <w:t>Observed occupational safety and health measures in the working environment</w:t>
            </w:r>
          </w:p>
          <w:p w14:paraId="35B9783F" w14:textId="77777777" w:rsidR="00726055" w:rsidRDefault="00000000">
            <w:pPr>
              <w:numPr>
                <w:ilvl w:val="1"/>
                <w:numId w:val="25"/>
              </w:numPr>
              <w:spacing w:after="0"/>
              <w:rPr>
                <w:rFonts w:ascii="Times New Roman" w:hAnsi="Times New Roman"/>
                <w:sz w:val="24"/>
                <w:szCs w:val="24"/>
              </w:rPr>
            </w:pPr>
            <w:r>
              <w:rPr>
                <w:rFonts w:ascii="Times New Roman" w:hAnsi="Times New Roman"/>
                <w:sz w:val="24"/>
                <w:szCs w:val="24"/>
              </w:rPr>
              <w:t xml:space="preserve">Observed laid down environmental protection measures at the </w:t>
            </w:r>
            <w:proofErr w:type="gramStart"/>
            <w:r>
              <w:rPr>
                <w:rFonts w:ascii="Times New Roman" w:hAnsi="Times New Roman"/>
                <w:sz w:val="24"/>
                <w:szCs w:val="24"/>
              </w:rPr>
              <w:t>work place</w:t>
            </w:r>
            <w:proofErr w:type="gramEnd"/>
          </w:p>
        </w:tc>
      </w:tr>
      <w:tr w:rsidR="00726055" w14:paraId="086498D3" w14:textId="77777777">
        <w:tc>
          <w:tcPr>
            <w:tcW w:w="1447" w:type="pct"/>
          </w:tcPr>
          <w:p w14:paraId="640A9B89" w14:textId="77777777" w:rsidR="00726055" w:rsidRDefault="00000000">
            <w:pPr>
              <w:pStyle w:val="ListParagraph"/>
              <w:numPr>
                <w:ilvl w:val="0"/>
                <w:numId w:val="24"/>
              </w:numPr>
              <w:spacing w:after="0"/>
              <w:rPr>
                <w:rFonts w:ascii="Times New Roman" w:hAnsi="Times New Roman"/>
                <w:sz w:val="24"/>
                <w:szCs w:val="24"/>
              </w:rPr>
            </w:pPr>
            <w:r>
              <w:rPr>
                <w:rFonts w:ascii="Times New Roman" w:hAnsi="Times New Roman"/>
                <w:sz w:val="24"/>
                <w:szCs w:val="24"/>
              </w:rPr>
              <w:t>Resource Implications</w:t>
            </w:r>
          </w:p>
        </w:tc>
        <w:tc>
          <w:tcPr>
            <w:tcW w:w="3553" w:type="pct"/>
          </w:tcPr>
          <w:p w14:paraId="05FDC4B1" w14:textId="77777777" w:rsidR="00726055" w:rsidRDefault="00000000">
            <w:pPr>
              <w:spacing w:after="0"/>
              <w:rPr>
                <w:rFonts w:ascii="Times New Roman" w:hAnsi="Times New Roman"/>
                <w:sz w:val="24"/>
                <w:szCs w:val="24"/>
              </w:rPr>
            </w:pPr>
            <w:r>
              <w:rPr>
                <w:rFonts w:ascii="Times New Roman" w:hAnsi="Times New Roman"/>
                <w:sz w:val="24"/>
                <w:szCs w:val="24"/>
              </w:rPr>
              <w:t>The following resources must be provided:</w:t>
            </w:r>
          </w:p>
          <w:p w14:paraId="736F7FAE" w14:textId="77777777" w:rsidR="00726055" w:rsidRDefault="00000000">
            <w:pPr>
              <w:numPr>
                <w:ilvl w:val="1"/>
                <w:numId w:val="26"/>
              </w:numPr>
              <w:spacing w:after="0"/>
              <w:rPr>
                <w:rFonts w:ascii="Times New Roman" w:hAnsi="Times New Roman"/>
                <w:sz w:val="24"/>
                <w:szCs w:val="24"/>
              </w:rPr>
            </w:pPr>
            <w:r>
              <w:rPr>
                <w:rFonts w:ascii="Times New Roman" w:hAnsi="Times New Roman"/>
                <w:sz w:val="24"/>
                <w:szCs w:val="24"/>
              </w:rPr>
              <w:t>Assessment location / workplace</w:t>
            </w:r>
          </w:p>
          <w:p w14:paraId="17823E0F" w14:textId="77777777" w:rsidR="00726055" w:rsidRDefault="00000000">
            <w:pPr>
              <w:numPr>
                <w:ilvl w:val="1"/>
                <w:numId w:val="26"/>
              </w:numPr>
              <w:spacing w:after="0"/>
              <w:rPr>
                <w:rFonts w:ascii="Times New Roman" w:hAnsi="Times New Roman"/>
                <w:sz w:val="24"/>
                <w:szCs w:val="24"/>
              </w:rPr>
            </w:pPr>
            <w:r>
              <w:rPr>
                <w:rFonts w:ascii="Times New Roman" w:hAnsi="Times New Roman"/>
                <w:sz w:val="24"/>
                <w:szCs w:val="24"/>
              </w:rPr>
              <w:t>Personal Protective Equipment and Apparel</w:t>
            </w:r>
          </w:p>
          <w:p w14:paraId="7A93850F" w14:textId="77777777" w:rsidR="00726055" w:rsidRDefault="00000000">
            <w:pPr>
              <w:numPr>
                <w:ilvl w:val="1"/>
                <w:numId w:val="26"/>
              </w:numPr>
              <w:spacing w:after="0"/>
              <w:rPr>
                <w:rFonts w:ascii="Times New Roman" w:hAnsi="Times New Roman"/>
                <w:sz w:val="24"/>
                <w:szCs w:val="24"/>
              </w:rPr>
            </w:pPr>
            <w:r>
              <w:rPr>
                <w:rFonts w:ascii="Times New Roman" w:hAnsi="Times New Roman"/>
                <w:sz w:val="24"/>
                <w:szCs w:val="24"/>
              </w:rPr>
              <w:t xml:space="preserve">Assessment materials </w:t>
            </w:r>
          </w:p>
        </w:tc>
      </w:tr>
      <w:tr w:rsidR="00726055" w14:paraId="1B0034BA" w14:textId="77777777">
        <w:tc>
          <w:tcPr>
            <w:tcW w:w="1447" w:type="pct"/>
          </w:tcPr>
          <w:p w14:paraId="16477A3F" w14:textId="77777777" w:rsidR="00726055" w:rsidRDefault="00000000">
            <w:pPr>
              <w:pStyle w:val="ListParagraph"/>
              <w:numPr>
                <w:ilvl w:val="0"/>
                <w:numId w:val="24"/>
              </w:numPr>
              <w:spacing w:after="0"/>
              <w:rPr>
                <w:rFonts w:ascii="Times New Roman" w:hAnsi="Times New Roman"/>
                <w:sz w:val="24"/>
                <w:szCs w:val="24"/>
              </w:rPr>
            </w:pPr>
            <w:r>
              <w:rPr>
                <w:rFonts w:ascii="Times New Roman" w:hAnsi="Times New Roman"/>
                <w:sz w:val="24"/>
                <w:szCs w:val="24"/>
              </w:rPr>
              <w:lastRenderedPageBreak/>
              <w:t xml:space="preserve">Methods of Assessment </w:t>
            </w:r>
          </w:p>
        </w:tc>
        <w:tc>
          <w:tcPr>
            <w:tcW w:w="3553" w:type="pct"/>
          </w:tcPr>
          <w:p w14:paraId="4F298114" w14:textId="77777777" w:rsidR="00726055" w:rsidRDefault="00000000">
            <w:pPr>
              <w:spacing w:after="0"/>
              <w:rPr>
                <w:rFonts w:ascii="Times New Roman" w:hAnsi="Times New Roman"/>
                <w:sz w:val="24"/>
                <w:szCs w:val="24"/>
              </w:rPr>
            </w:pPr>
            <w:r>
              <w:rPr>
                <w:rFonts w:ascii="Times New Roman" w:hAnsi="Times New Roman"/>
                <w:sz w:val="24"/>
                <w:szCs w:val="24"/>
              </w:rPr>
              <w:t>Competency may be assessed through:</w:t>
            </w:r>
          </w:p>
          <w:p w14:paraId="0649ACF8" w14:textId="77777777" w:rsidR="00726055" w:rsidRDefault="00000000">
            <w:pPr>
              <w:numPr>
                <w:ilvl w:val="1"/>
                <w:numId w:val="27"/>
              </w:numPr>
              <w:spacing w:after="0"/>
              <w:rPr>
                <w:rFonts w:ascii="Times New Roman" w:hAnsi="Times New Roman"/>
                <w:sz w:val="24"/>
                <w:szCs w:val="24"/>
              </w:rPr>
            </w:pPr>
            <w:r>
              <w:rPr>
                <w:rFonts w:ascii="Times New Roman" w:hAnsi="Times New Roman"/>
                <w:sz w:val="24"/>
                <w:szCs w:val="24"/>
              </w:rPr>
              <w:t>Observation</w:t>
            </w:r>
          </w:p>
          <w:p w14:paraId="537D4B42" w14:textId="77777777" w:rsidR="00726055" w:rsidRDefault="00000000">
            <w:pPr>
              <w:numPr>
                <w:ilvl w:val="1"/>
                <w:numId w:val="27"/>
              </w:numPr>
              <w:spacing w:after="0"/>
              <w:rPr>
                <w:rFonts w:ascii="Times New Roman" w:hAnsi="Times New Roman"/>
                <w:sz w:val="24"/>
                <w:szCs w:val="24"/>
              </w:rPr>
            </w:pPr>
            <w:r>
              <w:rPr>
                <w:rFonts w:ascii="Times New Roman" w:hAnsi="Times New Roman"/>
                <w:sz w:val="24"/>
                <w:szCs w:val="24"/>
              </w:rPr>
              <w:t>Written tests</w:t>
            </w:r>
          </w:p>
          <w:p w14:paraId="08BD006A" w14:textId="77777777" w:rsidR="00726055" w:rsidRDefault="00000000">
            <w:pPr>
              <w:numPr>
                <w:ilvl w:val="1"/>
                <w:numId w:val="27"/>
              </w:numPr>
              <w:spacing w:after="0"/>
              <w:rPr>
                <w:rFonts w:ascii="Times New Roman" w:hAnsi="Times New Roman"/>
                <w:sz w:val="24"/>
                <w:szCs w:val="24"/>
              </w:rPr>
            </w:pPr>
            <w:r>
              <w:rPr>
                <w:rFonts w:ascii="Times New Roman" w:hAnsi="Times New Roman"/>
                <w:sz w:val="24"/>
                <w:szCs w:val="24"/>
              </w:rPr>
              <w:t>Oral questioning</w:t>
            </w:r>
          </w:p>
          <w:p w14:paraId="55C5A964" w14:textId="77777777" w:rsidR="00726055" w:rsidRDefault="00000000">
            <w:pPr>
              <w:numPr>
                <w:ilvl w:val="1"/>
                <w:numId w:val="27"/>
              </w:numPr>
              <w:spacing w:after="0"/>
              <w:rPr>
                <w:rFonts w:ascii="Times New Roman" w:hAnsi="Times New Roman"/>
                <w:sz w:val="24"/>
                <w:szCs w:val="24"/>
              </w:rPr>
            </w:pPr>
            <w:r>
              <w:rPr>
                <w:rFonts w:ascii="Times New Roman" w:hAnsi="Times New Roman"/>
                <w:sz w:val="24"/>
                <w:szCs w:val="24"/>
              </w:rPr>
              <w:t>Third party report</w:t>
            </w:r>
          </w:p>
        </w:tc>
      </w:tr>
      <w:tr w:rsidR="00726055" w14:paraId="38360A14" w14:textId="77777777">
        <w:tc>
          <w:tcPr>
            <w:tcW w:w="1447" w:type="pct"/>
          </w:tcPr>
          <w:p w14:paraId="71F37D6A" w14:textId="77777777" w:rsidR="00726055" w:rsidRDefault="00000000">
            <w:pPr>
              <w:pStyle w:val="ListParagraph"/>
              <w:numPr>
                <w:ilvl w:val="0"/>
                <w:numId w:val="24"/>
              </w:numPr>
              <w:spacing w:after="0"/>
              <w:rPr>
                <w:rFonts w:ascii="Times New Roman" w:hAnsi="Times New Roman"/>
                <w:sz w:val="24"/>
                <w:szCs w:val="24"/>
              </w:rPr>
            </w:pPr>
            <w:r>
              <w:rPr>
                <w:rFonts w:ascii="Times New Roman" w:hAnsi="Times New Roman"/>
                <w:sz w:val="24"/>
                <w:szCs w:val="24"/>
              </w:rPr>
              <w:t>Context of Assessment</w:t>
            </w:r>
          </w:p>
        </w:tc>
        <w:tc>
          <w:tcPr>
            <w:tcW w:w="3553" w:type="pct"/>
          </w:tcPr>
          <w:p w14:paraId="251F2E0A" w14:textId="77777777" w:rsidR="00726055" w:rsidRDefault="00000000">
            <w:pPr>
              <w:spacing w:after="0"/>
              <w:rPr>
                <w:rFonts w:ascii="Times New Roman" w:hAnsi="Times New Roman"/>
                <w:sz w:val="24"/>
                <w:szCs w:val="24"/>
              </w:rPr>
            </w:pPr>
            <w:r>
              <w:rPr>
                <w:rFonts w:ascii="Times New Roman" w:hAnsi="Times New Roman"/>
                <w:sz w:val="24"/>
                <w:szCs w:val="24"/>
              </w:rPr>
              <w:t>Competency may be assessed on the job, off the job or during industrial attachment. Off the job assessment must be undertaken in a closely simulated workplace environment.</w:t>
            </w:r>
          </w:p>
        </w:tc>
      </w:tr>
      <w:tr w:rsidR="00726055" w14:paraId="2A96825E" w14:textId="77777777">
        <w:tc>
          <w:tcPr>
            <w:tcW w:w="1447" w:type="pct"/>
          </w:tcPr>
          <w:p w14:paraId="0C2D6FF2" w14:textId="77777777" w:rsidR="00726055" w:rsidRDefault="00000000">
            <w:pPr>
              <w:pStyle w:val="ListParagraph"/>
              <w:numPr>
                <w:ilvl w:val="0"/>
                <w:numId w:val="24"/>
              </w:numPr>
              <w:spacing w:after="0"/>
              <w:rPr>
                <w:rFonts w:ascii="Times New Roman" w:hAnsi="Times New Roman"/>
                <w:sz w:val="24"/>
                <w:szCs w:val="24"/>
              </w:rPr>
            </w:pPr>
            <w:r>
              <w:rPr>
                <w:rFonts w:ascii="Times New Roman" w:hAnsi="Times New Roman"/>
                <w:sz w:val="24"/>
                <w:szCs w:val="24"/>
              </w:rPr>
              <w:t>Guidance information for assessment</w:t>
            </w:r>
          </w:p>
        </w:tc>
        <w:tc>
          <w:tcPr>
            <w:tcW w:w="3553" w:type="pct"/>
          </w:tcPr>
          <w:p w14:paraId="462C3FC0" w14:textId="77777777" w:rsidR="00726055" w:rsidRDefault="00000000">
            <w:pPr>
              <w:spacing w:after="0"/>
              <w:rPr>
                <w:rFonts w:ascii="Times New Roman" w:hAnsi="Times New Roman"/>
                <w:sz w:val="24"/>
                <w:szCs w:val="24"/>
              </w:rPr>
            </w:pPr>
            <w:r>
              <w:rPr>
                <w:rFonts w:ascii="Times New Roman" w:hAnsi="Times New Roman"/>
                <w:sz w:val="24"/>
                <w:szCs w:val="24"/>
              </w:rPr>
              <w:t xml:space="preserve">Holistic assessment with other units relevant to the industry sector, workplace and job roles is recommended. </w:t>
            </w:r>
          </w:p>
        </w:tc>
      </w:tr>
    </w:tbl>
    <w:p w14:paraId="6B140CEA" w14:textId="77777777" w:rsidR="00726055" w:rsidRDefault="00726055">
      <w:pPr>
        <w:rPr>
          <w:rFonts w:ascii="Times New Roman" w:hAnsi="Times New Roman"/>
          <w:sz w:val="24"/>
          <w:szCs w:val="24"/>
        </w:rPr>
      </w:pPr>
    </w:p>
    <w:p w14:paraId="7B4052C2" w14:textId="77777777" w:rsidR="00726055" w:rsidRDefault="00000000">
      <w:pPr>
        <w:spacing w:after="0"/>
        <w:rPr>
          <w:rFonts w:ascii="Times New Roman" w:hAnsi="Times New Roman"/>
          <w:b/>
          <w:bCs/>
          <w:iCs/>
          <w:sz w:val="24"/>
          <w:szCs w:val="24"/>
        </w:rPr>
      </w:pPr>
      <w:r>
        <w:rPr>
          <w:rFonts w:ascii="Times New Roman" w:hAnsi="Times New Roman"/>
          <w:sz w:val="24"/>
          <w:szCs w:val="24"/>
        </w:rPr>
        <w:br w:type="page"/>
      </w:r>
    </w:p>
    <w:p w14:paraId="6DB3CFF0" w14:textId="77777777" w:rsidR="00726055" w:rsidRDefault="00000000" w:rsidP="003114FD">
      <w:pPr>
        <w:pStyle w:val="Heading1"/>
      </w:pPr>
      <w:bookmarkStart w:id="24" w:name="_Toc196944749"/>
      <w:r>
        <w:lastRenderedPageBreak/>
        <w:t>HATCH POULTRY EGGS</w:t>
      </w:r>
      <w:bookmarkEnd w:id="24"/>
    </w:p>
    <w:p w14:paraId="263D26F2" w14:textId="77777777" w:rsidR="00726055" w:rsidRDefault="00726055">
      <w:pPr>
        <w:spacing w:after="0"/>
        <w:rPr>
          <w:rFonts w:ascii="Times New Roman" w:hAnsi="Times New Roman"/>
          <w:b/>
          <w:sz w:val="24"/>
          <w:szCs w:val="24"/>
        </w:rPr>
      </w:pPr>
    </w:p>
    <w:p w14:paraId="130BD607" w14:textId="77777777" w:rsidR="00726055" w:rsidRDefault="00000000">
      <w:pPr>
        <w:spacing w:after="0" w:line="360" w:lineRule="auto"/>
        <w:rPr>
          <w:rFonts w:ascii="Times New Roman" w:eastAsia="Tahoma" w:hAnsi="Times New Roman"/>
          <w:color w:val="000000"/>
          <w:kern w:val="28"/>
          <w:sz w:val="24"/>
          <w:szCs w:val="24"/>
          <w:lang w:eastAsia="en-GB"/>
        </w:rPr>
      </w:pPr>
      <w:r>
        <w:rPr>
          <w:rFonts w:ascii="Times New Roman" w:eastAsia="Tahoma" w:hAnsi="Times New Roman"/>
          <w:b/>
          <w:bCs/>
          <w:color w:val="000000"/>
          <w:kern w:val="28"/>
          <w:sz w:val="24"/>
          <w:szCs w:val="24"/>
          <w:lang w:eastAsia="en-GB"/>
        </w:rPr>
        <w:t xml:space="preserve">ISCED UNIT CODE: </w:t>
      </w:r>
      <w:r>
        <w:rPr>
          <w:rFonts w:ascii="Times New Roman" w:hAnsi="Times New Roman"/>
          <w:sz w:val="24"/>
          <w:szCs w:val="24"/>
          <w:lang w:val="en-ZA" w:eastAsia="fr-FR"/>
        </w:rPr>
        <w:t>0811 3</w:t>
      </w:r>
      <w:r>
        <w:rPr>
          <w:rFonts w:ascii="Times New Roman" w:hAnsi="Times New Roman"/>
          <w:sz w:val="24"/>
          <w:szCs w:val="24"/>
          <w:lang w:eastAsia="fr-FR"/>
        </w:rPr>
        <w:t>5</w:t>
      </w:r>
      <w:r>
        <w:rPr>
          <w:rFonts w:ascii="Times New Roman" w:hAnsi="Times New Roman"/>
          <w:sz w:val="24"/>
          <w:szCs w:val="24"/>
          <w:lang w:val="en-ZA" w:eastAsia="fr-FR"/>
        </w:rPr>
        <w:t>1 02 A</w:t>
      </w:r>
    </w:p>
    <w:p w14:paraId="481E824A" w14:textId="77777777" w:rsidR="00726055" w:rsidRDefault="00000000">
      <w:pPr>
        <w:tabs>
          <w:tab w:val="left" w:pos="4971"/>
        </w:tabs>
        <w:spacing w:after="0"/>
        <w:rPr>
          <w:rFonts w:ascii="Times New Roman" w:hAnsi="Times New Roman"/>
          <w:b/>
          <w:sz w:val="24"/>
          <w:szCs w:val="24"/>
        </w:rPr>
      </w:pPr>
      <w:r>
        <w:rPr>
          <w:rFonts w:ascii="Times New Roman" w:hAnsi="Times New Roman"/>
          <w:b/>
          <w:sz w:val="24"/>
          <w:szCs w:val="24"/>
        </w:rPr>
        <w:tab/>
      </w:r>
    </w:p>
    <w:p w14:paraId="5579301E" w14:textId="77777777" w:rsidR="00726055" w:rsidRDefault="00000000">
      <w:pPr>
        <w:spacing w:after="0"/>
        <w:rPr>
          <w:rFonts w:ascii="Times New Roman" w:hAnsi="Times New Roman"/>
          <w:b/>
          <w:sz w:val="24"/>
          <w:szCs w:val="24"/>
        </w:rPr>
      </w:pPr>
      <w:r>
        <w:rPr>
          <w:rFonts w:ascii="Times New Roman" w:hAnsi="Times New Roman"/>
          <w:b/>
          <w:sz w:val="24"/>
          <w:szCs w:val="24"/>
        </w:rPr>
        <w:t xml:space="preserve">UNIT DESCRIPTION: </w:t>
      </w:r>
    </w:p>
    <w:p w14:paraId="2537C392" w14:textId="77777777" w:rsidR="00726055" w:rsidRDefault="00000000">
      <w:pPr>
        <w:spacing w:after="0"/>
        <w:jc w:val="both"/>
        <w:rPr>
          <w:rFonts w:ascii="Times New Roman" w:hAnsi="Times New Roman"/>
          <w:sz w:val="24"/>
          <w:szCs w:val="24"/>
        </w:rPr>
      </w:pPr>
      <w:r>
        <w:rPr>
          <w:rFonts w:ascii="Times New Roman" w:hAnsi="Times New Roman"/>
          <w:sz w:val="24"/>
          <w:szCs w:val="24"/>
        </w:rPr>
        <w:t xml:space="preserve">This unit specifies the competencies required to hatch poultry eggs. It involves setting poultry eggs, monitoring egg hatching, transfer of hatched chicks and entry of hatchery records. </w:t>
      </w:r>
    </w:p>
    <w:p w14:paraId="4A48D6FD" w14:textId="77777777" w:rsidR="003114FD" w:rsidRDefault="003114FD">
      <w:pPr>
        <w:rPr>
          <w:rFonts w:ascii="Times New Roman" w:hAnsi="Times New Roman"/>
          <w:b/>
          <w:sz w:val="24"/>
          <w:szCs w:val="24"/>
        </w:rPr>
      </w:pPr>
    </w:p>
    <w:p w14:paraId="67567541" w14:textId="45C24E76" w:rsidR="00726055" w:rsidRDefault="00000000">
      <w:pPr>
        <w:rPr>
          <w:rFonts w:ascii="Times New Roman" w:hAnsi="Times New Roman"/>
          <w:b/>
          <w:sz w:val="24"/>
          <w:szCs w:val="24"/>
        </w:rPr>
      </w:pPr>
      <w:r>
        <w:rPr>
          <w:rFonts w:ascii="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6"/>
        <w:gridCol w:w="5920"/>
      </w:tblGrid>
      <w:tr w:rsidR="00726055" w14:paraId="0A08AC6C" w14:textId="77777777">
        <w:tc>
          <w:tcPr>
            <w:tcW w:w="1432" w:type="pct"/>
          </w:tcPr>
          <w:p w14:paraId="7ADD27CF" w14:textId="77777777" w:rsidR="00726055" w:rsidRDefault="00000000">
            <w:pPr>
              <w:spacing w:after="0"/>
              <w:rPr>
                <w:rFonts w:ascii="Times New Roman" w:hAnsi="Times New Roman"/>
                <w:b/>
                <w:sz w:val="24"/>
                <w:szCs w:val="24"/>
              </w:rPr>
            </w:pPr>
            <w:r>
              <w:rPr>
                <w:rFonts w:ascii="Times New Roman" w:hAnsi="Times New Roman"/>
                <w:b/>
                <w:sz w:val="24"/>
                <w:szCs w:val="24"/>
              </w:rPr>
              <w:t>ELEMENT</w:t>
            </w:r>
          </w:p>
          <w:p w14:paraId="114D314E" w14:textId="77777777" w:rsidR="00726055" w:rsidRDefault="00000000">
            <w:pPr>
              <w:spacing w:after="0"/>
              <w:rPr>
                <w:rFonts w:ascii="Times New Roman" w:hAnsi="Times New Roman"/>
                <w:sz w:val="24"/>
                <w:szCs w:val="24"/>
              </w:rPr>
            </w:pPr>
            <w:r>
              <w:rPr>
                <w:rFonts w:ascii="Times New Roman" w:hAnsi="Times New Roman"/>
                <w:sz w:val="24"/>
                <w:szCs w:val="24"/>
              </w:rPr>
              <w:t>These describe the key outcomes which make up workplace function.</w:t>
            </w:r>
          </w:p>
        </w:tc>
        <w:tc>
          <w:tcPr>
            <w:tcW w:w="3568" w:type="pct"/>
          </w:tcPr>
          <w:p w14:paraId="59692F9D" w14:textId="77777777" w:rsidR="00726055" w:rsidRDefault="00000000">
            <w:pPr>
              <w:spacing w:after="0"/>
              <w:rPr>
                <w:rFonts w:ascii="Times New Roman" w:hAnsi="Times New Roman"/>
                <w:b/>
                <w:sz w:val="24"/>
                <w:szCs w:val="24"/>
              </w:rPr>
            </w:pPr>
            <w:r>
              <w:rPr>
                <w:rFonts w:ascii="Times New Roman" w:hAnsi="Times New Roman"/>
                <w:b/>
                <w:sz w:val="24"/>
                <w:szCs w:val="24"/>
              </w:rPr>
              <w:t>PERFORMANCE CRITERIA</w:t>
            </w:r>
          </w:p>
          <w:p w14:paraId="33546F4E" w14:textId="77777777" w:rsidR="00726055" w:rsidRDefault="00000000">
            <w:pPr>
              <w:spacing w:after="0"/>
              <w:rPr>
                <w:rFonts w:ascii="Times New Roman" w:hAnsi="Times New Roman"/>
                <w:sz w:val="24"/>
                <w:szCs w:val="24"/>
              </w:rPr>
            </w:pPr>
            <w:r>
              <w:rPr>
                <w:rFonts w:ascii="Times New Roman" w:hAnsi="Times New Roman"/>
                <w:sz w:val="24"/>
                <w:szCs w:val="24"/>
              </w:rPr>
              <w:t>These are assessable statements which specify the required level of performance for each of the elements.</w:t>
            </w:r>
          </w:p>
          <w:p w14:paraId="493ED1EF" w14:textId="77777777" w:rsidR="00726055" w:rsidRDefault="00000000">
            <w:pPr>
              <w:spacing w:after="0"/>
              <w:rPr>
                <w:rFonts w:ascii="Times New Roman" w:hAnsi="Times New Roman"/>
                <w:b/>
                <w:i/>
                <w:sz w:val="24"/>
                <w:szCs w:val="24"/>
              </w:rPr>
            </w:pPr>
            <w:r>
              <w:rPr>
                <w:rFonts w:ascii="Times New Roman" w:hAnsi="Times New Roman"/>
                <w:b/>
                <w:i/>
                <w:sz w:val="24"/>
                <w:szCs w:val="24"/>
              </w:rPr>
              <w:t>Bold and italicized terms are elaborated in the range.</w:t>
            </w:r>
          </w:p>
        </w:tc>
      </w:tr>
      <w:tr w:rsidR="00726055" w14:paraId="18FF9260" w14:textId="77777777">
        <w:trPr>
          <w:trHeight w:val="3597"/>
        </w:trPr>
        <w:tc>
          <w:tcPr>
            <w:tcW w:w="1432" w:type="pct"/>
          </w:tcPr>
          <w:p w14:paraId="09CB629C" w14:textId="77777777" w:rsidR="00726055" w:rsidRDefault="00000000">
            <w:pPr>
              <w:pStyle w:val="ListParagraph"/>
              <w:numPr>
                <w:ilvl w:val="0"/>
                <w:numId w:val="28"/>
              </w:numPr>
              <w:rPr>
                <w:rFonts w:ascii="Times New Roman" w:hAnsi="Times New Roman"/>
                <w:sz w:val="24"/>
                <w:szCs w:val="24"/>
              </w:rPr>
            </w:pPr>
            <w:r>
              <w:rPr>
                <w:rFonts w:ascii="Times New Roman" w:hAnsi="Times New Roman"/>
                <w:sz w:val="24"/>
                <w:szCs w:val="24"/>
              </w:rPr>
              <w:t>Set poultry eggs</w:t>
            </w:r>
          </w:p>
        </w:tc>
        <w:tc>
          <w:tcPr>
            <w:tcW w:w="3568" w:type="pct"/>
          </w:tcPr>
          <w:p w14:paraId="5A92B710" w14:textId="77777777" w:rsidR="00726055" w:rsidRDefault="00000000">
            <w:pPr>
              <w:pStyle w:val="ListParagraph"/>
              <w:numPr>
                <w:ilvl w:val="0"/>
                <w:numId w:val="29"/>
              </w:numPr>
              <w:rPr>
                <w:rFonts w:ascii="Times New Roman" w:hAnsi="Times New Roman"/>
                <w:sz w:val="24"/>
                <w:szCs w:val="24"/>
              </w:rPr>
            </w:pPr>
            <w:r>
              <w:rPr>
                <w:rFonts w:ascii="Times New Roman" w:hAnsi="Times New Roman"/>
                <w:b/>
                <w:i/>
                <w:sz w:val="24"/>
                <w:szCs w:val="24"/>
              </w:rPr>
              <w:t>Personal Protection Equipment and Apparel (PPEs)</w:t>
            </w:r>
            <w:r>
              <w:rPr>
                <w:rFonts w:ascii="Times New Roman" w:hAnsi="Times New Roman"/>
                <w:sz w:val="24"/>
                <w:szCs w:val="24"/>
              </w:rPr>
              <w:t xml:space="preserve"> are identified and donned in accordance with </w:t>
            </w:r>
            <w:r>
              <w:rPr>
                <w:rFonts w:ascii="Times New Roman" w:hAnsi="Times New Roman"/>
                <w:b/>
                <w:i/>
                <w:sz w:val="24"/>
                <w:szCs w:val="24"/>
              </w:rPr>
              <w:t>poultry production manual (PPM)</w:t>
            </w:r>
            <w:r>
              <w:rPr>
                <w:rFonts w:ascii="Times New Roman" w:hAnsi="Times New Roman"/>
                <w:sz w:val="24"/>
                <w:szCs w:val="24"/>
              </w:rPr>
              <w:t xml:space="preserve"> and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p w14:paraId="4985CA16" w14:textId="77777777" w:rsidR="00726055" w:rsidRDefault="00000000">
            <w:pPr>
              <w:pStyle w:val="ListParagraph"/>
              <w:numPr>
                <w:ilvl w:val="0"/>
                <w:numId w:val="29"/>
              </w:numPr>
              <w:rPr>
                <w:rFonts w:ascii="Times New Roman" w:hAnsi="Times New Roman"/>
                <w:sz w:val="24"/>
                <w:szCs w:val="24"/>
              </w:rPr>
            </w:pPr>
            <w:r>
              <w:rPr>
                <w:rFonts w:ascii="Times New Roman" w:hAnsi="Times New Roman"/>
                <w:sz w:val="24"/>
                <w:szCs w:val="24"/>
              </w:rPr>
              <w:t xml:space="preserve">Hatchery biosecurity measures are observed and adhered to according to PPM guidelines and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p w14:paraId="2CA68FB3" w14:textId="77777777" w:rsidR="00726055" w:rsidRDefault="00000000">
            <w:pPr>
              <w:pStyle w:val="ListParagraph"/>
              <w:numPr>
                <w:ilvl w:val="0"/>
                <w:numId w:val="29"/>
              </w:numPr>
              <w:rPr>
                <w:rFonts w:ascii="Times New Roman" w:hAnsi="Times New Roman"/>
                <w:sz w:val="24"/>
                <w:szCs w:val="24"/>
              </w:rPr>
            </w:pPr>
            <w:r>
              <w:rPr>
                <w:rFonts w:ascii="Times New Roman" w:hAnsi="Times New Roman"/>
                <w:sz w:val="24"/>
                <w:szCs w:val="24"/>
                <w:lang w:eastAsia="en-GB"/>
              </w:rPr>
              <w:t xml:space="preserve">Hatching eggs are retrieved from cold store into the egg traying room using recommended </w:t>
            </w:r>
            <w:r>
              <w:rPr>
                <w:rFonts w:ascii="Times New Roman" w:hAnsi="Times New Roman"/>
                <w:b/>
                <w:i/>
                <w:sz w:val="24"/>
                <w:szCs w:val="24"/>
                <w:lang w:eastAsia="en-GB"/>
              </w:rPr>
              <w:t>hatching egg handling regulations</w:t>
            </w:r>
          </w:p>
          <w:p w14:paraId="0CE39A7A" w14:textId="77777777" w:rsidR="00726055" w:rsidRDefault="00000000">
            <w:pPr>
              <w:pStyle w:val="ListParagraph"/>
              <w:numPr>
                <w:ilvl w:val="0"/>
                <w:numId w:val="29"/>
              </w:numPr>
              <w:rPr>
                <w:rFonts w:ascii="Times New Roman" w:hAnsi="Times New Roman"/>
                <w:sz w:val="24"/>
                <w:szCs w:val="24"/>
              </w:rPr>
            </w:pPr>
            <w:r>
              <w:rPr>
                <w:rFonts w:ascii="Times New Roman" w:hAnsi="Times New Roman"/>
                <w:b/>
                <w:i/>
                <w:sz w:val="24"/>
                <w:szCs w:val="24"/>
                <w:lang w:eastAsia="en-GB"/>
              </w:rPr>
              <w:t>Incubation chamber parameters</w:t>
            </w:r>
            <w:r>
              <w:rPr>
                <w:rFonts w:ascii="Times New Roman" w:hAnsi="Times New Roman"/>
                <w:sz w:val="24"/>
                <w:szCs w:val="24"/>
                <w:lang w:eastAsia="en-GB"/>
              </w:rPr>
              <w:t xml:space="preserve"> are set according to incubator manufacturers guidelines, PPM regulations and hatchery SOPs</w:t>
            </w:r>
          </w:p>
          <w:p w14:paraId="12A9E2A3" w14:textId="77777777" w:rsidR="00726055" w:rsidRDefault="00000000">
            <w:pPr>
              <w:pStyle w:val="ListParagraph"/>
              <w:numPr>
                <w:ilvl w:val="0"/>
                <w:numId w:val="29"/>
              </w:numPr>
              <w:rPr>
                <w:rFonts w:ascii="Times New Roman" w:hAnsi="Times New Roman"/>
                <w:sz w:val="24"/>
                <w:szCs w:val="24"/>
              </w:rPr>
            </w:pPr>
            <w:r>
              <w:rPr>
                <w:rFonts w:ascii="Times New Roman" w:hAnsi="Times New Roman"/>
                <w:sz w:val="24"/>
                <w:szCs w:val="24"/>
                <w:lang w:eastAsia="en-GB"/>
              </w:rPr>
              <w:t>Hatching eggs are transferred into setting trays with broad ends facing up following recommended hatching egg handling regulations</w:t>
            </w:r>
          </w:p>
          <w:p w14:paraId="1A68300E" w14:textId="77777777" w:rsidR="00726055" w:rsidRDefault="00000000">
            <w:pPr>
              <w:pStyle w:val="ListParagraph"/>
              <w:numPr>
                <w:ilvl w:val="0"/>
                <w:numId w:val="29"/>
              </w:numPr>
              <w:rPr>
                <w:rFonts w:ascii="Times New Roman" w:hAnsi="Times New Roman"/>
                <w:sz w:val="24"/>
                <w:szCs w:val="24"/>
              </w:rPr>
            </w:pPr>
            <w:r>
              <w:rPr>
                <w:rFonts w:ascii="Times New Roman" w:hAnsi="Times New Roman"/>
                <w:sz w:val="24"/>
                <w:szCs w:val="24"/>
                <w:lang w:eastAsia="en-GB"/>
              </w:rPr>
              <w:t>Setting trays with hatching eggs are loaded onto setting trolleys following recommended hatching egg handling regulations</w:t>
            </w:r>
          </w:p>
          <w:p w14:paraId="2A083C57" w14:textId="77777777" w:rsidR="00726055" w:rsidRDefault="00000000">
            <w:pPr>
              <w:pStyle w:val="ListParagraph"/>
              <w:numPr>
                <w:ilvl w:val="0"/>
                <w:numId w:val="29"/>
              </w:numPr>
              <w:rPr>
                <w:rFonts w:ascii="Times New Roman" w:hAnsi="Times New Roman"/>
                <w:sz w:val="24"/>
                <w:szCs w:val="24"/>
              </w:rPr>
            </w:pPr>
            <w:r>
              <w:rPr>
                <w:rFonts w:ascii="Times New Roman" w:hAnsi="Times New Roman"/>
                <w:sz w:val="24"/>
                <w:szCs w:val="24"/>
                <w:lang w:eastAsia="en-GB"/>
              </w:rPr>
              <w:t>Loaded setting trolleys or trays are driven / pushed into incubation chamber and locked in for incubation.</w:t>
            </w:r>
          </w:p>
        </w:tc>
      </w:tr>
      <w:tr w:rsidR="00726055" w14:paraId="054BA999" w14:textId="77777777">
        <w:tc>
          <w:tcPr>
            <w:tcW w:w="1432" w:type="pct"/>
          </w:tcPr>
          <w:p w14:paraId="1F9F2C44" w14:textId="77777777" w:rsidR="00726055" w:rsidRDefault="00000000">
            <w:pPr>
              <w:pStyle w:val="ListParagraph"/>
              <w:numPr>
                <w:ilvl w:val="0"/>
                <w:numId w:val="28"/>
              </w:numPr>
              <w:rPr>
                <w:rFonts w:ascii="Times New Roman" w:hAnsi="Times New Roman"/>
                <w:sz w:val="24"/>
                <w:szCs w:val="24"/>
              </w:rPr>
            </w:pPr>
            <w:r>
              <w:rPr>
                <w:rFonts w:ascii="Times New Roman" w:hAnsi="Times New Roman"/>
                <w:sz w:val="24"/>
                <w:szCs w:val="24"/>
              </w:rPr>
              <w:t>Monitor egg hatching</w:t>
            </w:r>
          </w:p>
        </w:tc>
        <w:tc>
          <w:tcPr>
            <w:tcW w:w="3568" w:type="pct"/>
          </w:tcPr>
          <w:p w14:paraId="3871F9CE" w14:textId="77777777" w:rsidR="00726055" w:rsidRDefault="00000000">
            <w:pPr>
              <w:pStyle w:val="ListParagraph"/>
              <w:numPr>
                <w:ilvl w:val="0"/>
                <w:numId w:val="30"/>
              </w:numPr>
              <w:spacing w:after="0"/>
              <w:rPr>
                <w:rFonts w:ascii="Times New Roman" w:hAnsi="Times New Roman"/>
                <w:sz w:val="24"/>
                <w:szCs w:val="24"/>
              </w:rPr>
            </w:pPr>
            <w:r>
              <w:rPr>
                <w:rFonts w:ascii="Times New Roman" w:hAnsi="Times New Roman"/>
                <w:sz w:val="24"/>
                <w:szCs w:val="24"/>
              </w:rPr>
              <w:t>Eggs are removed from the incubation chamber on the 18</w:t>
            </w:r>
            <w:r>
              <w:rPr>
                <w:rFonts w:ascii="Times New Roman" w:hAnsi="Times New Roman"/>
                <w:sz w:val="24"/>
                <w:szCs w:val="24"/>
                <w:vertAlign w:val="superscript"/>
              </w:rPr>
              <w:t>th</w:t>
            </w:r>
            <w:r>
              <w:rPr>
                <w:rFonts w:ascii="Times New Roman" w:hAnsi="Times New Roman"/>
                <w:sz w:val="24"/>
                <w:szCs w:val="24"/>
              </w:rPr>
              <w:t xml:space="preserve"> day post setting as </w:t>
            </w:r>
            <w:proofErr w:type="gramStart"/>
            <w:r>
              <w:rPr>
                <w:rFonts w:ascii="Times New Roman" w:hAnsi="Times New Roman"/>
                <w:sz w:val="24"/>
                <w:szCs w:val="24"/>
              </w:rPr>
              <w:t>per  hatching</w:t>
            </w:r>
            <w:proofErr w:type="gramEnd"/>
            <w:r>
              <w:rPr>
                <w:rFonts w:ascii="Times New Roman" w:hAnsi="Times New Roman"/>
                <w:sz w:val="24"/>
                <w:szCs w:val="24"/>
              </w:rPr>
              <w:t xml:space="preserve"> egg handling regulations</w:t>
            </w:r>
          </w:p>
          <w:p w14:paraId="07892A28" w14:textId="77777777" w:rsidR="00726055" w:rsidRDefault="00000000">
            <w:pPr>
              <w:pStyle w:val="ListParagraph"/>
              <w:numPr>
                <w:ilvl w:val="0"/>
                <w:numId w:val="30"/>
              </w:numPr>
              <w:spacing w:after="0"/>
              <w:rPr>
                <w:rFonts w:ascii="Times New Roman" w:hAnsi="Times New Roman"/>
                <w:sz w:val="24"/>
                <w:szCs w:val="24"/>
              </w:rPr>
            </w:pPr>
            <w:r>
              <w:rPr>
                <w:rFonts w:ascii="Times New Roman" w:hAnsi="Times New Roman"/>
                <w:sz w:val="24"/>
                <w:szCs w:val="24"/>
              </w:rPr>
              <w:lastRenderedPageBreak/>
              <w:t xml:space="preserve">Eggs are candled to remove non-fertile ones and those with dead embryos in accordance with procedures in the PPM </w:t>
            </w:r>
          </w:p>
          <w:p w14:paraId="3422FD99" w14:textId="77777777" w:rsidR="00726055" w:rsidRDefault="00000000">
            <w:pPr>
              <w:pStyle w:val="ListParagraph"/>
              <w:numPr>
                <w:ilvl w:val="0"/>
                <w:numId w:val="30"/>
              </w:numPr>
              <w:spacing w:after="0"/>
              <w:rPr>
                <w:rFonts w:ascii="Times New Roman" w:hAnsi="Times New Roman"/>
                <w:sz w:val="24"/>
                <w:szCs w:val="24"/>
              </w:rPr>
            </w:pPr>
            <w:r>
              <w:rPr>
                <w:rFonts w:ascii="Times New Roman" w:hAnsi="Times New Roman"/>
                <w:sz w:val="24"/>
                <w:szCs w:val="24"/>
              </w:rPr>
              <w:t>Fertile eggs with developing embryos are transferred into hatching baskets in accordance with procedures in the PPM</w:t>
            </w:r>
          </w:p>
          <w:p w14:paraId="3D67B1D8" w14:textId="77777777" w:rsidR="00726055" w:rsidRDefault="00000000">
            <w:pPr>
              <w:pStyle w:val="ListParagraph"/>
              <w:numPr>
                <w:ilvl w:val="0"/>
                <w:numId w:val="30"/>
              </w:numPr>
              <w:spacing w:after="0"/>
              <w:rPr>
                <w:rFonts w:ascii="Times New Roman" w:hAnsi="Times New Roman"/>
                <w:sz w:val="24"/>
                <w:szCs w:val="24"/>
              </w:rPr>
            </w:pPr>
            <w:r>
              <w:rPr>
                <w:rFonts w:ascii="Times New Roman" w:hAnsi="Times New Roman"/>
                <w:sz w:val="24"/>
                <w:szCs w:val="24"/>
              </w:rPr>
              <w:t>Loaded hatching baskets are transferred into hatching chamber/machine according to procedures in the PPM</w:t>
            </w:r>
          </w:p>
          <w:p w14:paraId="4E1E8E73" w14:textId="77777777" w:rsidR="00726055" w:rsidRDefault="00000000">
            <w:pPr>
              <w:pStyle w:val="ListParagraph"/>
              <w:numPr>
                <w:ilvl w:val="0"/>
                <w:numId w:val="30"/>
              </w:numPr>
              <w:spacing w:after="0"/>
              <w:rPr>
                <w:rFonts w:ascii="Times New Roman" w:hAnsi="Times New Roman"/>
                <w:sz w:val="24"/>
                <w:szCs w:val="24"/>
              </w:rPr>
            </w:pPr>
            <w:r>
              <w:rPr>
                <w:rFonts w:ascii="Times New Roman" w:hAnsi="Times New Roman"/>
                <w:sz w:val="24"/>
                <w:szCs w:val="24"/>
              </w:rPr>
              <w:t>Hatching process is monitored from the 20</w:t>
            </w:r>
            <w:r>
              <w:rPr>
                <w:rFonts w:ascii="Times New Roman" w:hAnsi="Times New Roman"/>
                <w:sz w:val="24"/>
                <w:szCs w:val="24"/>
                <w:vertAlign w:val="superscript"/>
              </w:rPr>
              <w:t>th</w:t>
            </w:r>
            <w:r>
              <w:rPr>
                <w:rFonts w:ascii="Times New Roman" w:hAnsi="Times New Roman"/>
                <w:sz w:val="24"/>
                <w:szCs w:val="24"/>
              </w:rPr>
              <w:t xml:space="preserve"> day onwards for about 33 hours in accordance with procedures in the PPM</w:t>
            </w:r>
          </w:p>
        </w:tc>
      </w:tr>
      <w:tr w:rsidR="00726055" w14:paraId="770CCFCD" w14:textId="77777777">
        <w:tc>
          <w:tcPr>
            <w:tcW w:w="1432" w:type="pct"/>
          </w:tcPr>
          <w:p w14:paraId="42B60190" w14:textId="77777777" w:rsidR="00726055" w:rsidRDefault="00000000">
            <w:pPr>
              <w:pStyle w:val="ListParagraph"/>
              <w:numPr>
                <w:ilvl w:val="0"/>
                <w:numId w:val="28"/>
              </w:numPr>
              <w:rPr>
                <w:rFonts w:ascii="Times New Roman" w:hAnsi="Times New Roman"/>
                <w:sz w:val="24"/>
                <w:szCs w:val="24"/>
              </w:rPr>
            </w:pPr>
            <w:r>
              <w:rPr>
                <w:rFonts w:ascii="Times New Roman" w:hAnsi="Times New Roman"/>
                <w:sz w:val="24"/>
                <w:szCs w:val="24"/>
              </w:rPr>
              <w:lastRenderedPageBreak/>
              <w:t>Transfer hatched chicks</w:t>
            </w:r>
          </w:p>
        </w:tc>
        <w:tc>
          <w:tcPr>
            <w:tcW w:w="3568" w:type="pct"/>
          </w:tcPr>
          <w:p w14:paraId="5B66C6E1" w14:textId="77777777" w:rsidR="00726055" w:rsidRDefault="00000000">
            <w:pPr>
              <w:pStyle w:val="ListParagraph"/>
              <w:numPr>
                <w:ilvl w:val="0"/>
                <w:numId w:val="31"/>
              </w:numPr>
              <w:spacing w:after="0"/>
              <w:rPr>
                <w:rFonts w:ascii="Times New Roman" w:hAnsi="Times New Roman"/>
                <w:sz w:val="24"/>
                <w:szCs w:val="24"/>
              </w:rPr>
            </w:pPr>
            <w:r>
              <w:rPr>
                <w:rFonts w:ascii="Times New Roman" w:hAnsi="Times New Roman"/>
                <w:sz w:val="24"/>
                <w:szCs w:val="24"/>
              </w:rPr>
              <w:t xml:space="preserve">Hatching baskets with chicks, un-hatched eggs </w:t>
            </w:r>
            <w:proofErr w:type="gramStart"/>
            <w:r>
              <w:rPr>
                <w:rFonts w:ascii="Times New Roman" w:hAnsi="Times New Roman"/>
                <w:sz w:val="24"/>
                <w:szCs w:val="24"/>
              </w:rPr>
              <w:t>and  hatching</w:t>
            </w:r>
            <w:proofErr w:type="gramEnd"/>
            <w:r>
              <w:rPr>
                <w:rFonts w:ascii="Times New Roman" w:hAnsi="Times New Roman"/>
                <w:sz w:val="24"/>
                <w:szCs w:val="24"/>
              </w:rPr>
              <w:t xml:space="preserve">  debris are </w:t>
            </w:r>
            <w:proofErr w:type="gramStart"/>
            <w:r>
              <w:rPr>
                <w:rFonts w:ascii="Times New Roman" w:hAnsi="Times New Roman"/>
                <w:sz w:val="24"/>
                <w:szCs w:val="24"/>
              </w:rPr>
              <w:t>pulled  from</w:t>
            </w:r>
            <w:proofErr w:type="gramEnd"/>
            <w:r>
              <w:rPr>
                <w:rFonts w:ascii="Times New Roman" w:hAnsi="Times New Roman"/>
                <w:sz w:val="24"/>
                <w:szCs w:val="24"/>
              </w:rPr>
              <w:t xml:space="preserve"> the hatching chamber/machine on the 21</w:t>
            </w:r>
            <w:r>
              <w:rPr>
                <w:rFonts w:ascii="Times New Roman" w:hAnsi="Times New Roman"/>
                <w:sz w:val="24"/>
                <w:szCs w:val="24"/>
                <w:vertAlign w:val="superscript"/>
              </w:rPr>
              <w:t>st</w:t>
            </w:r>
            <w:r>
              <w:rPr>
                <w:rFonts w:ascii="Times New Roman" w:hAnsi="Times New Roman"/>
                <w:sz w:val="24"/>
                <w:szCs w:val="24"/>
              </w:rPr>
              <w:t xml:space="preserve"> day according to procedures in the PPM </w:t>
            </w:r>
          </w:p>
          <w:p w14:paraId="10E89037" w14:textId="77777777" w:rsidR="00726055" w:rsidRDefault="00000000">
            <w:pPr>
              <w:pStyle w:val="ListParagraph"/>
              <w:numPr>
                <w:ilvl w:val="0"/>
                <w:numId w:val="31"/>
              </w:numPr>
              <w:spacing w:after="0"/>
              <w:rPr>
                <w:rFonts w:ascii="Times New Roman" w:hAnsi="Times New Roman"/>
                <w:sz w:val="24"/>
                <w:szCs w:val="24"/>
              </w:rPr>
            </w:pPr>
            <w:r>
              <w:rPr>
                <w:rFonts w:ascii="Times New Roman" w:hAnsi="Times New Roman"/>
                <w:sz w:val="24"/>
                <w:szCs w:val="24"/>
              </w:rPr>
              <w:t>Hatched, dry and healthy chicks are removed from the hatching baskets and transferred to chick cartons/crates as per procedures in the PPM</w:t>
            </w:r>
          </w:p>
          <w:p w14:paraId="44F145BA" w14:textId="77777777" w:rsidR="00726055" w:rsidRDefault="00000000">
            <w:pPr>
              <w:pStyle w:val="ListParagraph"/>
              <w:numPr>
                <w:ilvl w:val="0"/>
                <w:numId w:val="31"/>
              </w:numPr>
              <w:spacing w:after="0"/>
              <w:rPr>
                <w:rFonts w:ascii="Times New Roman" w:hAnsi="Times New Roman"/>
                <w:sz w:val="24"/>
                <w:szCs w:val="24"/>
              </w:rPr>
            </w:pPr>
            <w:r>
              <w:rPr>
                <w:rFonts w:ascii="Times New Roman" w:hAnsi="Times New Roman"/>
                <w:sz w:val="24"/>
                <w:szCs w:val="24"/>
              </w:rPr>
              <w:t xml:space="preserve">Hatchery wastes are disposed according to </w:t>
            </w:r>
            <w:r>
              <w:rPr>
                <w:rFonts w:ascii="Times New Roman" w:hAnsi="Times New Roman"/>
                <w:i/>
                <w:sz w:val="24"/>
                <w:szCs w:val="24"/>
              </w:rPr>
              <w:t>e</w:t>
            </w:r>
            <w:r>
              <w:rPr>
                <w:rFonts w:ascii="Times New Roman" w:hAnsi="Times New Roman"/>
                <w:b/>
                <w:i/>
                <w:sz w:val="24"/>
                <w:szCs w:val="24"/>
              </w:rPr>
              <w:t>nvironmental protection regulations</w:t>
            </w:r>
            <w:r>
              <w:rPr>
                <w:rFonts w:ascii="Times New Roman" w:hAnsi="Times New Roman"/>
                <w:sz w:val="24"/>
                <w:szCs w:val="24"/>
              </w:rPr>
              <w:t xml:space="preserve"> and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tc>
      </w:tr>
      <w:tr w:rsidR="00726055" w14:paraId="11F9457B" w14:textId="77777777">
        <w:tc>
          <w:tcPr>
            <w:tcW w:w="1432" w:type="pct"/>
          </w:tcPr>
          <w:p w14:paraId="418CE681" w14:textId="77777777" w:rsidR="00726055" w:rsidRDefault="00000000">
            <w:pPr>
              <w:pStyle w:val="ListParagraph"/>
              <w:numPr>
                <w:ilvl w:val="0"/>
                <w:numId w:val="28"/>
              </w:numPr>
              <w:rPr>
                <w:rFonts w:ascii="Times New Roman" w:hAnsi="Times New Roman"/>
                <w:sz w:val="24"/>
                <w:szCs w:val="24"/>
              </w:rPr>
            </w:pPr>
            <w:r>
              <w:rPr>
                <w:rFonts w:ascii="Times New Roman" w:hAnsi="Times New Roman"/>
                <w:sz w:val="24"/>
                <w:szCs w:val="24"/>
              </w:rPr>
              <w:t>Enter hatchery records</w:t>
            </w:r>
          </w:p>
        </w:tc>
        <w:tc>
          <w:tcPr>
            <w:tcW w:w="3568" w:type="pct"/>
          </w:tcPr>
          <w:p w14:paraId="5573C671" w14:textId="77777777" w:rsidR="00726055" w:rsidRDefault="00000000">
            <w:pPr>
              <w:pStyle w:val="ListParagraph"/>
              <w:numPr>
                <w:ilvl w:val="0"/>
                <w:numId w:val="32"/>
              </w:numPr>
              <w:spacing w:after="0"/>
              <w:rPr>
                <w:rFonts w:ascii="Times New Roman" w:hAnsi="Times New Roman"/>
                <w:sz w:val="24"/>
                <w:szCs w:val="24"/>
              </w:rPr>
            </w:pPr>
            <w:r>
              <w:rPr>
                <w:rFonts w:ascii="Times New Roman" w:hAnsi="Times New Roman"/>
                <w:sz w:val="24"/>
                <w:szCs w:val="24"/>
              </w:rPr>
              <w:t xml:space="preserve">Number of eggs set and candled are entered into the hatchery inventory records in accordance with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p w14:paraId="5590C640" w14:textId="77777777" w:rsidR="00726055" w:rsidRDefault="00000000">
            <w:pPr>
              <w:pStyle w:val="ListParagraph"/>
              <w:numPr>
                <w:ilvl w:val="0"/>
                <w:numId w:val="32"/>
              </w:numPr>
              <w:spacing w:after="0"/>
              <w:rPr>
                <w:rFonts w:ascii="Times New Roman" w:hAnsi="Times New Roman"/>
                <w:sz w:val="24"/>
                <w:szCs w:val="24"/>
              </w:rPr>
            </w:pPr>
            <w:r>
              <w:rPr>
                <w:rFonts w:ascii="Times New Roman" w:hAnsi="Times New Roman"/>
                <w:sz w:val="24"/>
                <w:szCs w:val="24"/>
              </w:rPr>
              <w:t xml:space="preserve">Number of fertile and rejected eggs are entered into the hatchery inventory record in accordance with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p w14:paraId="2E125FFD" w14:textId="77777777" w:rsidR="00726055" w:rsidRDefault="00000000">
            <w:pPr>
              <w:pStyle w:val="ListParagraph"/>
              <w:numPr>
                <w:ilvl w:val="0"/>
                <w:numId w:val="32"/>
              </w:numPr>
              <w:spacing w:after="0"/>
              <w:rPr>
                <w:rFonts w:ascii="Times New Roman" w:hAnsi="Times New Roman"/>
                <w:sz w:val="24"/>
                <w:szCs w:val="24"/>
              </w:rPr>
            </w:pPr>
            <w:r>
              <w:rPr>
                <w:rFonts w:ascii="Times New Roman" w:hAnsi="Times New Roman"/>
                <w:sz w:val="24"/>
                <w:szCs w:val="24"/>
              </w:rPr>
              <w:t xml:space="preserve">Dates of setting, candling and transfer to hatching chamber are recorded in accordance with </w:t>
            </w:r>
            <w:proofErr w:type="gramStart"/>
            <w:r>
              <w:rPr>
                <w:rFonts w:ascii="Times New Roman" w:hAnsi="Times New Roman"/>
                <w:sz w:val="24"/>
                <w:szCs w:val="24"/>
              </w:rPr>
              <w:t>work place</w:t>
            </w:r>
            <w:proofErr w:type="gramEnd"/>
            <w:r>
              <w:rPr>
                <w:rFonts w:ascii="Times New Roman" w:hAnsi="Times New Roman"/>
                <w:sz w:val="24"/>
                <w:szCs w:val="24"/>
              </w:rPr>
              <w:t xml:space="preserve"> policy</w:t>
            </w:r>
          </w:p>
        </w:tc>
      </w:tr>
    </w:tbl>
    <w:p w14:paraId="22EB279F" w14:textId="77777777" w:rsidR="00726055" w:rsidRDefault="00726055">
      <w:pPr>
        <w:rPr>
          <w:rFonts w:ascii="Times New Roman" w:hAnsi="Times New Roman"/>
          <w:b/>
          <w:sz w:val="24"/>
          <w:szCs w:val="24"/>
        </w:rPr>
      </w:pPr>
    </w:p>
    <w:p w14:paraId="325BD17C" w14:textId="77777777" w:rsidR="00726055" w:rsidRDefault="00000000">
      <w:pPr>
        <w:rPr>
          <w:rFonts w:ascii="Times New Roman" w:hAnsi="Times New Roman"/>
          <w:b/>
          <w:sz w:val="24"/>
          <w:szCs w:val="24"/>
        </w:rPr>
      </w:pPr>
      <w:r>
        <w:rPr>
          <w:rFonts w:ascii="Times New Roman" w:hAnsi="Times New Roman"/>
          <w:b/>
          <w:sz w:val="24"/>
          <w:szCs w:val="24"/>
        </w:rPr>
        <w:t xml:space="preserve">RANGE </w:t>
      </w:r>
    </w:p>
    <w:p w14:paraId="078049E8" w14:textId="77777777" w:rsidR="00726055" w:rsidRDefault="00000000">
      <w:pPr>
        <w:jc w:val="both"/>
        <w:rPr>
          <w:rFonts w:ascii="Times New Roman" w:hAnsi="Times New Roman"/>
          <w:sz w:val="24"/>
          <w:szCs w:val="24"/>
        </w:rPr>
      </w:pPr>
      <w:r>
        <w:rPr>
          <w:rFonts w:ascii="Times New Roman" w:hAnsi="Times New Roman"/>
          <w:sz w:val="24"/>
          <w:szCs w:val="24"/>
        </w:rPr>
        <w:t>This section provides work environments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51"/>
        <w:gridCol w:w="5645"/>
      </w:tblGrid>
      <w:tr w:rsidR="00726055" w14:paraId="0C062E60" w14:textId="77777777">
        <w:tc>
          <w:tcPr>
            <w:tcW w:w="1598" w:type="pct"/>
          </w:tcPr>
          <w:p w14:paraId="5FA0042C" w14:textId="77777777" w:rsidR="00726055" w:rsidRDefault="00000000">
            <w:pPr>
              <w:pStyle w:val="ListParagraph"/>
              <w:spacing w:after="0"/>
              <w:ind w:left="0"/>
              <w:rPr>
                <w:rFonts w:ascii="Times New Roman" w:hAnsi="Times New Roman"/>
                <w:b/>
                <w:sz w:val="24"/>
                <w:szCs w:val="24"/>
              </w:rPr>
            </w:pPr>
            <w:r>
              <w:rPr>
                <w:rFonts w:ascii="Times New Roman" w:hAnsi="Times New Roman"/>
                <w:b/>
                <w:sz w:val="24"/>
                <w:szCs w:val="24"/>
              </w:rPr>
              <w:t>Variable</w:t>
            </w:r>
          </w:p>
        </w:tc>
        <w:tc>
          <w:tcPr>
            <w:tcW w:w="3402" w:type="pct"/>
            <w:tcBorders>
              <w:bottom w:val="single" w:sz="4" w:space="0" w:color="auto"/>
            </w:tcBorders>
          </w:tcPr>
          <w:p w14:paraId="18CD0359" w14:textId="77777777" w:rsidR="00726055" w:rsidRDefault="00000000">
            <w:pPr>
              <w:spacing w:after="0"/>
              <w:rPr>
                <w:rFonts w:ascii="Times New Roman" w:hAnsi="Times New Roman"/>
                <w:b/>
                <w:sz w:val="24"/>
                <w:szCs w:val="24"/>
              </w:rPr>
            </w:pPr>
            <w:r>
              <w:rPr>
                <w:rFonts w:ascii="Times New Roman" w:hAnsi="Times New Roman"/>
                <w:b/>
                <w:sz w:val="24"/>
                <w:szCs w:val="24"/>
              </w:rPr>
              <w:t>Range</w:t>
            </w:r>
          </w:p>
        </w:tc>
      </w:tr>
      <w:tr w:rsidR="00726055" w14:paraId="5DF2C433" w14:textId="77777777">
        <w:tc>
          <w:tcPr>
            <w:tcW w:w="1598" w:type="pct"/>
            <w:tcBorders>
              <w:right w:val="single" w:sz="4" w:space="0" w:color="auto"/>
            </w:tcBorders>
          </w:tcPr>
          <w:p w14:paraId="642DBF76" w14:textId="77777777" w:rsidR="00726055" w:rsidRDefault="00000000">
            <w:pPr>
              <w:pStyle w:val="ListParagraph"/>
              <w:numPr>
                <w:ilvl w:val="0"/>
                <w:numId w:val="33"/>
              </w:numPr>
              <w:spacing w:after="0"/>
              <w:rPr>
                <w:rFonts w:ascii="Times New Roman" w:hAnsi="Times New Roman"/>
                <w:bCs/>
                <w:iCs/>
                <w:sz w:val="24"/>
                <w:szCs w:val="24"/>
              </w:rPr>
            </w:pPr>
            <w:r>
              <w:rPr>
                <w:rFonts w:ascii="Times New Roman" w:hAnsi="Times New Roman"/>
                <w:bCs/>
                <w:iCs/>
                <w:sz w:val="24"/>
                <w:szCs w:val="24"/>
              </w:rPr>
              <w:t xml:space="preserve">PPEs may include but not limited to: </w:t>
            </w:r>
          </w:p>
        </w:tc>
        <w:tc>
          <w:tcPr>
            <w:tcW w:w="3402" w:type="pct"/>
            <w:tcBorders>
              <w:top w:val="single" w:sz="4" w:space="0" w:color="auto"/>
              <w:left w:val="single" w:sz="4" w:space="0" w:color="auto"/>
              <w:bottom w:val="single" w:sz="4" w:space="0" w:color="auto"/>
              <w:right w:val="single" w:sz="4" w:space="0" w:color="auto"/>
            </w:tcBorders>
          </w:tcPr>
          <w:p w14:paraId="4A17009C" w14:textId="77777777" w:rsidR="00726055" w:rsidRDefault="00000000">
            <w:pPr>
              <w:pStyle w:val="ListParagraph"/>
              <w:numPr>
                <w:ilvl w:val="0"/>
                <w:numId w:val="20"/>
              </w:numPr>
              <w:spacing w:after="0"/>
              <w:ind w:left="750"/>
              <w:rPr>
                <w:rStyle w:val="tgc"/>
                <w:rFonts w:ascii="Times New Roman" w:hAnsi="Times New Roman"/>
                <w:sz w:val="24"/>
                <w:szCs w:val="24"/>
              </w:rPr>
            </w:pPr>
            <w:r>
              <w:rPr>
                <w:rStyle w:val="tgc"/>
                <w:rFonts w:ascii="Times New Roman" w:hAnsi="Times New Roman"/>
                <w:sz w:val="24"/>
                <w:szCs w:val="24"/>
              </w:rPr>
              <w:t>Overalls</w:t>
            </w:r>
          </w:p>
          <w:p w14:paraId="6F7F4C57" w14:textId="77777777" w:rsidR="00726055" w:rsidRDefault="00000000">
            <w:pPr>
              <w:pStyle w:val="ListParagraph"/>
              <w:numPr>
                <w:ilvl w:val="0"/>
                <w:numId w:val="20"/>
              </w:numPr>
              <w:spacing w:after="0"/>
              <w:ind w:left="750"/>
              <w:rPr>
                <w:rStyle w:val="tgc"/>
                <w:rFonts w:ascii="Times New Roman" w:hAnsi="Times New Roman"/>
                <w:sz w:val="24"/>
                <w:szCs w:val="24"/>
              </w:rPr>
            </w:pPr>
            <w:r>
              <w:rPr>
                <w:rStyle w:val="tgc"/>
                <w:rFonts w:ascii="Times New Roman" w:hAnsi="Times New Roman"/>
                <w:sz w:val="24"/>
                <w:szCs w:val="24"/>
              </w:rPr>
              <w:t>Gumboots</w:t>
            </w:r>
          </w:p>
          <w:p w14:paraId="01A0A67C" w14:textId="77777777" w:rsidR="00726055" w:rsidRDefault="00000000">
            <w:pPr>
              <w:pStyle w:val="ListParagraph"/>
              <w:numPr>
                <w:ilvl w:val="0"/>
                <w:numId w:val="20"/>
              </w:numPr>
              <w:spacing w:after="0"/>
              <w:ind w:left="750"/>
              <w:rPr>
                <w:rStyle w:val="tgc"/>
                <w:rFonts w:ascii="Times New Roman" w:hAnsi="Times New Roman"/>
                <w:sz w:val="24"/>
                <w:szCs w:val="24"/>
              </w:rPr>
            </w:pPr>
            <w:r>
              <w:rPr>
                <w:rStyle w:val="tgc"/>
                <w:rFonts w:ascii="Times New Roman" w:hAnsi="Times New Roman"/>
                <w:sz w:val="24"/>
                <w:szCs w:val="24"/>
              </w:rPr>
              <w:t>Nose and mouth mask</w:t>
            </w:r>
          </w:p>
          <w:p w14:paraId="0B1FA6B6" w14:textId="77777777" w:rsidR="00726055" w:rsidRDefault="00000000">
            <w:pPr>
              <w:pStyle w:val="ListParagraph"/>
              <w:numPr>
                <w:ilvl w:val="0"/>
                <w:numId w:val="20"/>
              </w:numPr>
              <w:spacing w:after="0"/>
              <w:ind w:left="750"/>
              <w:rPr>
                <w:rStyle w:val="tgc"/>
                <w:rFonts w:ascii="Times New Roman" w:hAnsi="Times New Roman"/>
                <w:sz w:val="24"/>
                <w:szCs w:val="24"/>
              </w:rPr>
            </w:pPr>
            <w:r>
              <w:rPr>
                <w:rStyle w:val="tgc"/>
                <w:rFonts w:ascii="Times New Roman" w:hAnsi="Times New Roman"/>
                <w:sz w:val="24"/>
                <w:szCs w:val="24"/>
              </w:rPr>
              <w:lastRenderedPageBreak/>
              <w:t>Goggles</w:t>
            </w:r>
          </w:p>
          <w:p w14:paraId="584B486B" w14:textId="77777777" w:rsidR="00726055" w:rsidRDefault="00000000">
            <w:pPr>
              <w:pStyle w:val="ListParagraph"/>
              <w:numPr>
                <w:ilvl w:val="0"/>
                <w:numId w:val="20"/>
              </w:numPr>
              <w:spacing w:after="0"/>
              <w:ind w:left="750"/>
              <w:rPr>
                <w:rStyle w:val="tgc"/>
                <w:rFonts w:ascii="Times New Roman" w:hAnsi="Times New Roman"/>
                <w:sz w:val="24"/>
                <w:szCs w:val="24"/>
              </w:rPr>
            </w:pPr>
            <w:r>
              <w:rPr>
                <w:rStyle w:val="tgc"/>
                <w:rFonts w:ascii="Times New Roman" w:hAnsi="Times New Roman"/>
                <w:sz w:val="24"/>
                <w:szCs w:val="24"/>
              </w:rPr>
              <w:t>Gloves</w:t>
            </w:r>
          </w:p>
          <w:p w14:paraId="5B260DF8" w14:textId="77777777" w:rsidR="00726055" w:rsidRDefault="00000000">
            <w:pPr>
              <w:pStyle w:val="ListParagraph"/>
              <w:numPr>
                <w:ilvl w:val="0"/>
                <w:numId w:val="20"/>
              </w:numPr>
              <w:spacing w:after="0"/>
              <w:ind w:left="750"/>
              <w:rPr>
                <w:rStyle w:val="tgc"/>
                <w:rFonts w:ascii="Times New Roman" w:hAnsi="Times New Roman"/>
                <w:sz w:val="24"/>
                <w:szCs w:val="24"/>
              </w:rPr>
            </w:pPr>
            <w:r>
              <w:rPr>
                <w:rStyle w:val="tgc"/>
                <w:rFonts w:ascii="Times New Roman" w:hAnsi="Times New Roman"/>
                <w:sz w:val="24"/>
                <w:szCs w:val="24"/>
              </w:rPr>
              <w:t>Head gear</w:t>
            </w:r>
          </w:p>
        </w:tc>
      </w:tr>
      <w:tr w:rsidR="00726055" w14:paraId="2205BC31" w14:textId="77777777">
        <w:tc>
          <w:tcPr>
            <w:tcW w:w="1598" w:type="pct"/>
            <w:tcBorders>
              <w:right w:val="single" w:sz="4" w:space="0" w:color="auto"/>
            </w:tcBorders>
          </w:tcPr>
          <w:p w14:paraId="455DC1F4" w14:textId="77777777" w:rsidR="00726055" w:rsidRDefault="00000000">
            <w:pPr>
              <w:pStyle w:val="ListParagraph"/>
              <w:numPr>
                <w:ilvl w:val="0"/>
                <w:numId w:val="33"/>
              </w:numPr>
              <w:spacing w:after="0"/>
              <w:rPr>
                <w:rFonts w:ascii="Times New Roman" w:hAnsi="Times New Roman"/>
                <w:bCs/>
                <w:iCs/>
                <w:sz w:val="24"/>
                <w:szCs w:val="24"/>
              </w:rPr>
            </w:pPr>
            <w:r>
              <w:rPr>
                <w:rFonts w:ascii="Times New Roman" w:hAnsi="Times New Roman"/>
                <w:bCs/>
                <w:iCs/>
                <w:sz w:val="24"/>
                <w:szCs w:val="24"/>
              </w:rPr>
              <w:lastRenderedPageBreak/>
              <w:t>Poultry production manuals (PPM)</w:t>
            </w:r>
          </w:p>
          <w:p w14:paraId="38E676EC" w14:textId="77777777" w:rsidR="00726055" w:rsidRDefault="00000000">
            <w:pPr>
              <w:pStyle w:val="ListParagraph"/>
              <w:spacing w:after="0"/>
              <w:rPr>
                <w:rFonts w:ascii="Times New Roman" w:hAnsi="Times New Roman"/>
                <w:bCs/>
                <w:iCs/>
                <w:sz w:val="24"/>
                <w:szCs w:val="24"/>
              </w:rPr>
            </w:pPr>
            <w:r>
              <w:rPr>
                <w:rFonts w:ascii="Times New Roman" w:hAnsi="Times New Roman"/>
                <w:bCs/>
                <w:iCs/>
                <w:sz w:val="24"/>
                <w:szCs w:val="24"/>
              </w:rPr>
              <w:t xml:space="preserve">may include but not limited to: </w:t>
            </w:r>
          </w:p>
        </w:tc>
        <w:tc>
          <w:tcPr>
            <w:tcW w:w="3402" w:type="pct"/>
            <w:tcBorders>
              <w:top w:val="single" w:sz="4" w:space="0" w:color="auto"/>
              <w:left w:val="single" w:sz="4" w:space="0" w:color="auto"/>
              <w:bottom w:val="single" w:sz="4" w:space="0" w:color="auto"/>
              <w:right w:val="single" w:sz="4" w:space="0" w:color="auto"/>
            </w:tcBorders>
          </w:tcPr>
          <w:p w14:paraId="7C6D07EF" w14:textId="77777777" w:rsidR="00726055" w:rsidRDefault="00000000">
            <w:pPr>
              <w:numPr>
                <w:ilvl w:val="0"/>
                <w:numId w:val="18"/>
              </w:numPr>
              <w:spacing w:after="0"/>
              <w:rPr>
                <w:rFonts w:ascii="Times New Roman" w:hAnsi="Times New Roman"/>
                <w:sz w:val="24"/>
                <w:szCs w:val="24"/>
              </w:rPr>
            </w:pPr>
            <w:r>
              <w:rPr>
                <w:rFonts w:ascii="Times New Roman" w:hAnsi="Times New Roman"/>
                <w:sz w:val="24"/>
                <w:szCs w:val="24"/>
              </w:rPr>
              <w:t>National Poultry Development Programme Manual</w:t>
            </w:r>
          </w:p>
          <w:p w14:paraId="7DD6519C" w14:textId="77777777" w:rsidR="00726055" w:rsidRDefault="00000000">
            <w:pPr>
              <w:numPr>
                <w:ilvl w:val="0"/>
                <w:numId w:val="18"/>
              </w:numPr>
              <w:spacing w:after="0"/>
              <w:rPr>
                <w:rFonts w:ascii="Times New Roman" w:hAnsi="Times New Roman"/>
                <w:sz w:val="24"/>
                <w:szCs w:val="24"/>
              </w:rPr>
            </w:pPr>
            <w:r>
              <w:rPr>
                <w:rFonts w:ascii="Times New Roman" w:hAnsi="Times New Roman"/>
                <w:sz w:val="24"/>
                <w:szCs w:val="24"/>
              </w:rPr>
              <w:t>Breeder’s manuals by breeders like Cobb and Issa Brown</w:t>
            </w:r>
          </w:p>
        </w:tc>
      </w:tr>
      <w:tr w:rsidR="00726055" w14:paraId="7C4F4192" w14:textId="77777777">
        <w:tc>
          <w:tcPr>
            <w:tcW w:w="1598" w:type="pct"/>
            <w:tcBorders>
              <w:right w:val="single" w:sz="4" w:space="0" w:color="auto"/>
            </w:tcBorders>
          </w:tcPr>
          <w:p w14:paraId="51117AA4" w14:textId="77777777" w:rsidR="00726055" w:rsidRDefault="00000000">
            <w:pPr>
              <w:pStyle w:val="ListParagraph"/>
              <w:numPr>
                <w:ilvl w:val="0"/>
                <w:numId w:val="33"/>
              </w:numPr>
              <w:spacing w:after="0"/>
              <w:rPr>
                <w:rFonts w:ascii="Times New Roman" w:hAnsi="Times New Roman"/>
                <w:bCs/>
                <w:iCs/>
                <w:sz w:val="24"/>
                <w:szCs w:val="24"/>
              </w:rPr>
            </w:pPr>
            <w:r>
              <w:rPr>
                <w:rFonts w:ascii="Times New Roman" w:hAnsi="Times New Roman"/>
                <w:bCs/>
                <w:iCs/>
                <w:sz w:val="24"/>
                <w:szCs w:val="24"/>
              </w:rPr>
              <w:t xml:space="preserve">Hatching egg handling guidelines may include but not limited to: </w:t>
            </w:r>
          </w:p>
        </w:tc>
        <w:tc>
          <w:tcPr>
            <w:tcW w:w="3402" w:type="pct"/>
            <w:tcBorders>
              <w:top w:val="single" w:sz="4" w:space="0" w:color="auto"/>
              <w:left w:val="single" w:sz="4" w:space="0" w:color="auto"/>
              <w:bottom w:val="single" w:sz="4" w:space="0" w:color="auto"/>
              <w:right w:val="single" w:sz="4" w:space="0" w:color="auto"/>
            </w:tcBorders>
          </w:tcPr>
          <w:p w14:paraId="269AD36D" w14:textId="77777777" w:rsidR="00726055" w:rsidRDefault="00000000">
            <w:pPr>
              <w:numPr>
                <w:ilvl w:val="0"/>
                <w:numId w:val="18"/>
              </w:numPr>
              <w:spacing w:after="0"/>
              <w:rPr>
                <w:rFonts w:ascii="Times New Roman" w:hAnsi="Times New Roman"/>
                <w:sz w:val="24"/>
                <w:szCs w:val="24"/>
              </w:rPr>
            </w:pPr>
            <w:r>
              <w:rPr>
                <w:rFonts w:ascii="Times New Roman" w:hAnsi="Times New Roman"/>
                <w:sz w:val="24"/>
                <w:szCs w:val="24"/>
              </w:rPr>
              <w:t>Hand sanitization or wearing gloves whenever handling eggs</w:t>
            </w:r>
          </w:p>
          <w:p w14:paraId="1CADBB04" w14:textId="77777777" w:rsidR="00726055" w:rsidRDefault="00000000">
            <w:pPr>
              <w:numPr>
                <w:ilvl w:val="0"/>
                <w:numId w:val="18"/>
              </w:numPr>
              <w:spacing w:after="0"/>
              <w:rPr>
                <w:rFonts w:ascii="Times New Roman" w:hAnsi="Times New Roman"/>
                <w:sz w:val="24"/>
                <w:szCs w:val="24"/>
              </w:rPr>
            </w:pPr>
            <w:r>
              <w:rPr>
                <w:rFonts w:ascii="Times New Roman" w:hAnsi="Times New Roman"/>
                <w:sz w:val="24"/>
                <w:szCs w:val="24"/>
              </w:rPr>
              <w:t xml:space="preserve">Free from communicable diseases </w:t>
            </w:r>
          </w:p>
          <w:p w14:paraId="4FEC47B1" w14:textId="77777777" w:rsidR="00726055" w:rsidRDefault="00000000">
            <w:pPr>
              <w:numPr>
                <w:ilvl w:val="0"/>
                <w:numId w:val="18"/>
              </w:numPr>
              <w:spacing w:after="0"/>
              <w:rPr>
                <w:rFonts w:ascii="Times New Roman" w:hAnsi="Times New Roman"/>
                <w:sz w:val="24"/>
                <w:szCs w:val="24"/>
              </w:rPr>
            </w:pPr>
            <w:r>
              <w:rPr>
                <w:rFonts w:ascii="Times New Roman" w:hAnsi="Times New Roman"/>
                <w:sz w:val="24"/>
                <w:szCs w:val="24"/>
              </w:rPr>
              <w:t xml:space="preserve">Handling eggs with care </w:t>
            </w:r>
          </w:p>
          <w:p w14:paraId="368736D4" w14:textId="77777777" w:rsidR="00726055" w:rsidRDefault="00000000">
            <w:pPr>
              <w:pStyle w:val="ListParagraph"/>
              <w:numPr>
                <w:ilvl w:val="0"/>
                <w:numId w:val="20"/>
              </w:numPr>
              <w:spacing w:after="0"/>
              <w:ind w:left="750"/>
              <w:rPr>
                <w:rStyle w:val="tgc"/>
                <w:rFonts w:ascii="Times New Roman" w:hAnsi="Times New Roman"/>
                <w:sz w:val="24"/>
                <w:szCs w:val="24"/>
              </w:rPr>
            </w:pPr>
            <w:r>
              <w:rPr>
                <w:rFonts w:ascii="Times New Roman" w:hAnsi="Times New Roman"/>
                <w:sz w:val="24"/>
                <w:szCs w:val="24"/>
              </w:rPr>
              <w:t>Avoiding wetting the eggs</w:t>
            </w:r>
          </w:p>
        </w:tc>
      </w:tr>
      <w:tr w:rsidR="00726055" w14:paraId="23850ABC" w14:textId="77777777">
        <w:tc>
          <w:tcPr>
            <w:tcW w:w="1598" w:type="pct"/>
            <w:tcBorders>
              <w:right w:val="single" w:sz="4" w:space="0" w:color="auto"/>
            </w:tcBorders>
          </w:tcPr>
          <w:p w14:paraId="07938716" w14:textId="77777777" w:rsidR="00726055" w:rsidRDefault="00000000">
            <w:pPr>
              <w:pStyle w:val="ListParagraph"/>
              <w:numPr>
                <w:ilvl w:val="0"/>
                <w:numId w:val="33"/>
              </w:numPr>
              <w:spacing w:after="0"/>
              <w:rPr>
                <w:rFonts w:ascii="Times New Roman" w:hAnsi="Times New Roman"/>
                <w:bCs/>
                <w:iCs/>
                <w:sz w:val="24"/>
                <w:szCs w:val="24"/>
              </w:rPr>
            </w:pPr>
            <w:r>
              <w:rPr>
                <w:rFonts w:ascii="Times New Roman" w:hAnsi="Times New Roman"/>
                <w:bCs/>
                <w:iCs/>
                <w:sz w:val="24"/>
                <w:szCs w:val="24"/>
                <w:lang w:eastAsia="en-GB"/>
              </w:rPr>
              <w:t xml:space="preserve">Incubation chamber parameters </w:t>
            </w:r>
            <w:r>
              <w:rPr>
                <w:rFonts w:ascii="Times New Roman" w:hAnsi="Times New Roman"/>
                <w:bCs/>
                <w:iCs/>
                <w:sz w:val="24"/>
                <w:szCs w:val="24"/>
              </w:rPr>
              <w:t xml:space="preserve">may include but not limited to: </w:t>
            </w:r>
          </w:p>
        </w:tc>
        <w:tc>
          <w:tcPr>
            <w:tcW w:w="3402" w:type="pct"/>
            <w:tcBorders>
              <w:top w:val="single" w:sz="4" w:space="0" w:color="auto"/>
              <w:left w:val="single" w:sz="4" w:space="0" w:color="auto"/>
              <w:bottom w:val="single" w:sz="4" w:space="0" w:color="auto"/>
              <w:right w:val="single" w:sz="4" w:space="0" w:color="auto"/>
            </w:tcBorders>
          </w:tcPr>
          <w:p w14:paraId="41B21303" w14:textId="77777777" w:rsidR="00726055" w:rsidRDefault="00000000">
            <w:pPr>
              <w:numPr>
                <w:ilvl w:val="0"/>
                <w:numId w:val="18"/>
              </w:numPr>
              <w:spacing w:after="0"/>
              <w:rPr>
                <w:rFonts w:ascii="Times New Roman" w:hAnsi="Times New Roman"/>
                <w:sz w:val="24"/>
                <w:szCs w:val="24"/>
              </w:rPr>
            </w:pPr>
            <w:r>
              <w:rPr>
                <w:rFonts w:ascii="Times New Roman" w:hAnsi="Times New Roman"/>
                <w:sz w:val="24"/>
                <w:szCs w:val="24"/>
              </w:rPr>
              <w:t>Temperature</w:t>
            </w:r>
          </w:p>
          <w:p w14:paraId="67902085" w14:textId="77777777" w:rsidR="00726055" w:rsidRDefault="00000000">
            <w:pPr>
              <w:numPr>
                <w:ilvl w:val="0"/>
                <w:numId w:val="18"/>
              </w:numPr>
              <w:spacing w:after="0"/>
              <w:rPr>
                <w:rFonts w:ascii="Times New Roman" w:hAnsi="Times New Roman"/>
                <w:sz w:val="24"/>
                <w:szCs w:val="24"/>
              </w:rPr>
            </w:pPr>
            <w:r>
              <w:rPr>
                <w:rFonts w:ascii="Times New Roman" w:hAnsi="Times New Roman"/>
                <w:sz w:val="24"/>
                <w:szCs w:val="24"/>
              </w:rPr>
              <w:t>Humidity</w:t>
            </w:r>
          </w:p>
          <w:p w14:paraId="1F3C84A1" w14:textId="77777777" w:rsidR="00726055" w:rsidRDefault="00000000">
            <w:pPr>
              <w:numPr>
                <w:ilvl w:val="0"/>
                <w:numId w:val="18"/>
              </w:numPr>
              <w:spacing w:after="0"/>
              <w:rPr>
                <w:rFonts w:ascii="Times New Roman" w:hAnsi="Times New Roman"/>
                <w:sz w:val="24"/>
                <w:szCs w:val="24"/>
              </w:rPr>
            </w:pPr>
            <w:r>
              <w:rPr>
                <w:rFonts w:ascii="Times New Roman" w:hAnsi="Times New Roman"/>
                <w:sz w:val="24"/>
                <w:szCs w:val="24"/>
              </w:rPr>
              <w:t>Air quality and flow</w:t>
            </w:r>
          </w:p>
          <w:p w14:paraId="6FB8E70F" w14:textId="77777777" w:rsidR="00726055" w:rsidRDefault="00000000">
            <w:pPr>
              <w:numPr>
                <w:ilvl w:val="0"/>
                <w:numId w:val="18"/>
              </w:numPr>
              <w:spacing w:after="0"/>
              <w:rPr>
                <w:rFonts w:ascii="Times New Roman" w:hAnsi="Times New Roman"/>
                <w:sz w:val="24"/>
                <w:szCs w:val="24"/>
              </w:rPr>
            </w:pPr>
            <w:r>
              <w:rPr>
                <w:rFonts w:ascii="Times New Roman" w:hAnsi="Times New Roman"/>
                <w:sz w:val="24"/>
                <w:szCs w:val="24"/>
              </w:rPr>
              <w:t>Egg inclination</w:t>
            </w:r>
          </w:p>
        </w:tc>
      </w:tr>
      <w:tr w:rsidR="00726055" w14:paraId="0B1D63AB" w14:textId="77777777">
        <w:tc>
          <w:tcPr>
            <w:tcW w:w="1598" w:type="pct"/>
            <w:tcBorders>
              <w:right w:val="single" w:sz="4" w:space="0" w:color="auto"/>
            </w:tcBorders>
          </w:tcPr>
          <w:p w14:paraId="41F99182" w14:textId="77777777" w:rsidR="00726055" w:rsidRDefault="00000000">
            <w:pPr>
              <w:pStyle w:val="ListParagraph"/>
              <w:numPr>
                <w:ilvl w:val="0"/>
                <w:numId w:val="33"/>
              </w:numPr>
              <w:spacing w:after="0"/>
              <w:rPr>
                <w:rFonts w:ascii="Times New Roman" w:hAnsi="Times New Roman"/>
                <w:bCs/>
                <w:iCs/>
                <w:sz w:val="24"/>
                <w:szCs w:val="24"/>
              </w:rPr>
            </w:pPr>
            <w:r>
              <w:rPr>
                <w:rFonts w:ascii="Times New Roman" w:hAnsi="Times New Roman"/>
                <w:bCs/>
                <w:iCs/>
                <w:sz w:val="24"/>
                <w:szCs w:val="24"/>
              </w:rPr>
              <w:t xml:space="preserve">Environmental protection regulations may include but not limited to: </w:t>
            </w:r>
          </w:p>
          <w:p w14:paraId="1E4FFF72" w14:textId="77777777" w:rsidR="00726055" w:rsidRDefault="00726055">
            <w:pPr>
              <w:pStyle w:val="ListParagraph"/>
              <w:spacing w:after="0"/>
              <w:ind w:left="0"/>
              <w:rPr>
                <w:rFonts w:ascii="Times New Roman" w:hAnsi="Times New Roman"/>
                <w:bCs/>
                <w:iCs/>
                <w:sz w:val="24"/>
                <w:szCs w:val="24"/>
              </w:rPr>
            </w:pPr>
          </w:p>
        </w:tc>
        <w:tc>
          <w:tcPr>
            <w:tcW w:w="3402" w:type="pct"/>
            <w:tcBorders>
              <w:top w:val="single" w:sz="4" w:space="0" w:color="auto"/>
              <w:left w:val="single" w:sz="4" w:space="0" w:color="auto"/>
              <w:bottom w:val="single" w:sz="4" w:space="0" w:color="auto"/>
              <w:right w:val="single" w:sz="4" w:space="0" w:color="auto"/>
            </w:tcBorders>
          </w:tcPr>
          <w:p w14:paraId="7E077C5F" w14:textId="77777777" w:rsidR="00726055" w:rsidRDefault="00000000">
            <w:pPr>
              <w:pStyle w:val="ListParagraph"/>
              <w:numPr>
                <w:ilvl w:val="0"/>
                <w:numId w:val="34"/>
              </w:numPr>
              <w:spacing w:after="0"/>
              <w:rPr>
                <w:rFonts w:ascii="Times New Roman" w:hAnsi="Times New Roman"/>
                <w:sz w:val="24"/>
                <w:szCs w:val="24"/>
              </w:rPr>
            </w:pPr>
            <w:r>
              <w:rPr>
                <w:rFonts w:ascii="Times New Roman" w:hAnsi="Times New Roman"/>
                <w:sz w:val="24"/>
                <w:szCs w:val="24"/>
              </w:rPr>
              <w:t>Public Health Act</w:t>
            </w:r>
          </w:p>
          <w:p w14:paraId="003B3F0D" w14:textId="77777777" w:rsidR="00726055" w:rsidRDefault="00000000">
            <w:pPr>
              <w:pStyle w:val="ListParagraph"/>
              <w:numPr>
                <w:ilvl w:val="0"/>
                <w:numId w:val="34"/>
              </w:numPr>
              <w:spacing w:after="0"/>
              <w:rPr>
                <w:rFonts w:ascii="Times New Roman" w:hAnsi="Times New Roman"/>
                <w:sz w:val="24"/>
                <w:szCs w:val="24"/>
              </w:rPr>
            </w:pPr>
            <w:r>
              <w:rPr>
                <w:rFonts w:ascii="Times New Roman" w:hAnsi="Times New Roman"/>
                <w:sz w:val="24"/>
                <w:szCs w:val="24"/>
              </w:rPr>
              <w:t>EMCA 1999</w:t>
            </w:r>
          </w:p>
          <w:p w14:paraId="7BEE96D5" w14:textId="77777777" w:rsidR="00726055" w:rsidRDefault="00000000">
            <w:pPr>
              <w:pStyle w:val="ListParagraph"/>
              <w:numPr>
                <w:ilvl w:val="0"/>
                <w:numId w:val="34"/>
              </w:numPr>
              <w:spacing w:after="0"/>
              <w:rPr>
                <w:rFonts w:ascii="Times New Roman" w:hAnsi="Times New Roman"/>
                <w:sz w:val="24"/>
                <w:szCs w:val="24"/>
              </w:rPr>
            </w:pPr>
            <w:r>
              <w:rPr>
                <w:rFonts w:ascii="Times New Roman" w:hAnsi="Times New Roman"/>
                <w:sz w:val="24"/>
                <w:szCs w:val="24"/>
              </w:rPr>
              <w:t>OSH Act 2007</w:t>
            </w:r>
          </w:p>
        </w:tc>
      </w:tr>
    </w:tbl>
    <w:p w14:paraId="01854368" w14:textId="77777777" w:rsidR="00726055" w:rsidRDefault="00726055">
      <w:pPr>
        <w:spacing w:after="0"/>
        <w:rPr>
          <w:rFonts w:ascii="Times New Roman" w:hAnsi="Times New Roman"/>
          <w:b/>
          <w:sz w:val="24"/>
          <w:szCs w:val="24"/>
        </w:rPr>
      </w:pPr>
    </w:p>
    <w:p w14:paraId="7077ADAB" w14:textId="77777777" w:rsidR="00726055" w:rsidRDefault="00000000">
      <w:pPr>
        <w:spacing w:after="0"/>
        <w:rPr>
          <w:rFonts w:ascii="Times New Roman" w:hAnsi="Times New Roman"/>
          <w:b/>
          <w:sz w:val="24"/>
          <w:szCs w:val="24"/>
        </w:rPr>
      </w:pPr>
      <w:r>
        <w:rPr>
          <w:rFonts w:ascii="Times New Roman" w:hAnsi="Times New Roman"/>
          <w:b/>
          <w:sz w:val="24"/>
          <w:szCs w:val="24"/>
        </w:rPr>
        <w:t>REQUIRED SKILLS AND KNOWLEDGE</w:t>
      </w:r>
    </w:p>
    <w:p w14:paraId="3A4E5E80" w14:textId="77777777" w:rsidR="00726055" w:rsidRDefault="00000000">
      <w:pPr>
        <w:spacing w:after="0"/>
        <w:rPr>
          <w:rFonts w:ascii="Times New Roman" w:hAnsi="Times New Roman"/>
          <w:sz w:val="24"/>
          <w:szCs w:val="24"/>
        </w:rPr>
      </w:pPr>
      <w:r>
        <w:rPr>
          <w:rFonts w:ascii="Times New Roman" w:hAnsi="Times New Roman"/>
          <w:sz w:val="24"/>
          <w:szCs w:val="24"/>
        </w:rPr>
        <w:t>This section describes the skills and knowledge required for this unit of competency.</w:t>
      </w:r>
    </w:p>
    <w:p w14:paraId="6B8C3096" w14:textId="77777777" w:rsidR="00726055" w:rsidRDefault="00726055">
      <w:pPr>
        <w:spacing w:after="0"/>
        <w:rPr>
          <w:rFonts w:ascii="Times New Roman" w:hAnsi="Times New Roman"/>
          <w:b/>
          <w:sz w:val="24"/>
          <w:szCs w:val="24"/>
        </w:rPr>
      </w:pPr>
    </w:p>
    <w:p w14:paraId="7C30CD65" w14:textId="77777777" w:rsidR="00726055" w:rsidRDefault="00000000">
      <w:pPr>
        <w:spacing w:after="0"/>
        <w:rPr>
          <w:rFonts w:ascii="Times New Roman" w:hAnsi="Times New Roman"/>
          <w:b/>
          <w:sz w:val="24"/>
          <w:szCs w:val="24"/>
        </w:rPr>
      </w:pPr>
      <w:r>
        <w:rPr>
          <w:rFonts w:ascii="Times New Roman" w:hAnsi="Times New Roman"/>
          <w:b/>
          <w:sz w:val="24"/>
          <w:szCs w:val="24"/>
        </w:rPr>
        <w:t>Required skills</w:t>
      </w:r>
    </w:p>
    <w:p w14:paraId="774492E6" w14:textId="77777777" w:rsidR="00726055" w:rsidRDefault="00000000">
      <w:pPr>
        <w:spacing w:after="0"/>
        <w:rPr>
          <w:rFonts w:ascii="Times New Roman" w:hAnsi="Times New Roman"/>
          <w:sz w:val="24"/>
          <w:szCs w:val="24"/>
        </w:rPr>
      </w:pPr>
      <w:r>
        <w:rPr>
          <w:rFonts w:ascii="Times New Roman" w:hAnsi="Times New Roman"/>
          <w:sz w:val="24"/>
          <w:szCs w:val="24"/>
        </w:rPr>
        <w:t>The individual needs to demonstrate the following skills:</w:t>
      </w:r>
    </w:p>
    <w:p w14:paraId="1CC48176" w14:textId="77777777" w:rsidR="00726055" w:rsidRDefault="00000000">
      <w:pPr>
        <w:pStyle w:val="ListParagraph"/>
        <w:numPr>
          <w:ilvl w:val="0"/>
          <w:numId w:val="35"/>
        </w:numPr>
        <w:spacing w:after="0"/>
        <w:rPr>
          <w:rFonts w:ascii="Times New Roman" w:hAnsi="Times New Roman"/>
          <w:sz w:val="24"/>
          <w:szCs w:val="24"/>
        </w:rPr>
      </w:pPr>
      <w:r>
        <w:rPr>
          <w:rFonts w:ascii="Times New Roman" w:hAnsi="Times New Roman"/>
          <w:sz w:val="24"/>
          <w:szCs w:val="24"/>
        </w:rPr>
        <w:t>Chick handling</w:t>
      </w:r>
    </w:p>
    <w:p w14:paraId="39A741BE" w14:textId="77777777" w:rsidR="00726055" w:rsidRDefault="00000000">
      <w:pPr>
        <w:pStyle w:val="ListParagraph"/>
        <w:numPr>
          <w:ilvl w:val="0"/>
          <w:numId w:val="35"/>
        </w:numPr>
        <w:spacing w:after="0"/>
        <w:rPr>
          <w:rFonts w:ascii="Times New Roman" w:hAnsi="Times New Roman"/>
          <w:sz w:val="24"/>
          <w:szCs w:val="24"/>
        </w:rPr>
      </w:pPr>
      <w:r>
        <w:rPr>
          <w:rFonts w:ascii="Times New Roman" w:hAnsi="Times New Roman"/>
          <w:sz w:val="24"/>
          <w:szCs w:val="24"/>
        </w:rPr>
        <w:t>Cleaning</w:t>
      </w:r>
    </w:p>
    <w:p w14:paraId="6091E080" w14:textId="77777777" w:rsidR="00726055" w:rsidRDefault="00000000">
      <w:pPr>
        <w:pStyle w:val="ListParagraph"/>
        <w:numPr>
          <w:ilvl w:val="0"/>
          <w:numId w:val="35"/>
        </w:numPr>
        <w:spacing w:after="0"/>
        <w:rPr>
          <w:rFonts w:ascii="Times New Roman" w:hAnsi="Times New Roman"/>
          <w:sz w:val="24"/>
          <w:szCs w:val="24"/>
        </w:rPr>
      </w:pPr>
      <w:r>
        <w:rPr>
          <w:rFonts w:ascii="Times New Roman" w:hAnsi="Times New Roman"/>
          <w:sz w:val="24"/>
          <w:szCs w:val="24"/>
        </w:rPr>
        <w:t>Communication</w:t>
      </w:r>
    </w:p>
    <w:p w14:paraId="575E7D78" w14:textId="77777777" w:rsidR="00726055" w:rsidRDefault="00000000">
      <w:pPr>
        <w:pStyle w:val="ListParagraph"/>
        <w:numPr>
          <w:ilvl w:val="0"/>
          <w:numId w:val="35"/>
        </w:numPr>
        <w:spacing w:after="0"/>
        <w:rPr>
          <w:rFonts w:ascii="Times New Roman" w:hAnsi="Times New Roman"/>
          <w:sz w:val="24"/>
          <w:szCs w:val="24"/>
        </w:rPr>
      </w:pPr>
      <w:r>
        <w:rPr>
          <w:rFonts w:ascii="Times New Roman" w:hAnsi="Times New Roman"/>
          <w:sz w:val="24"/>
          <w:szCs w:val="24"/>
        </w:rPr>
        <w:t>Egg handling</w:t>
      </w:r>
    </w:p>
    <w:p w14:paraId="5F003ECE" w14:textId="77777777" w:rsidR="00726055" w:rsidRDefault="00000000">
      <w:pPr>
        <w:pStyle w:val="ListParagraph"/>
        <w:numPr>
          <w:ilvl w:val="0"/>
          <w:numId w:val="35"/>
        </w:numPr>
        <w:spacing w:after="0"/>
        <w:rPr>
          <w:rFonts w:ascii="Times New Roman" w:hAnsi="Times New Roman"/>
          <w:sz w:val="24"/>
          <w:szCs w:val="24"/>
        </w:rPr>
      </w:pPr>
      <w:r>
        <w:rPr>
          <w:rFonts w:ascii="Times New Roman" w:hAnsi="Times New Roman"/>
          <w:sz w:val="24"/>
          <w:szCs w:val="24"/>
        </w:rPr>
        <w:t xml:space="preserve">Observation </w:t>
      </w:r>
    </w:p>
    <w:p w14:paraId="2776595A" w14:textId="77777777" w:rsidR="00726055" w:rsidRDefault="00000000">
      <w:pPr>
        <w:pStyle w:val="ListParagraph"/>
        <w:numPr>
          <w:ilvl w:val="0"/>
          <w:numId w:val="35"/>
        </w:numPr>
        <w:spacing w:after="0"/>
        <w:rPr>
          <w:rFonts w:ascii="Times New Roman" w:hAnsi="Times New Roman"/>
          <w:sz w:val="24"/>
          <w:szCs w:val="24"/>
        </w:rPr>
      </w:pPr>
      <w:r>
        <w:rPr>
          <w:rFonts w:ascii="Times New Roman" w:hAnsi="Times New Roman"/>
          <w:sz w:val="24"/>
          <w:szCs w:val="24"/>
        </w:rPr>
        <w:t>Operation of incubation and hatching machines</w:t>
      </w:r>
    </w:p>
    <w:p w14:paraId="024E967C" w14:textId="77777777" w:rsidR="00726055" w:rsidRDefault="00000000">
      <w:pPr>
        <w:pStyle w:val="ListParagraph"/>
        <w:numPr>
          <w:ilvl w:val="0"/>
          <w:numId w:val="35"/>
        </w:numPr>
        <w:spacing w:after="0"/>
        <w:rPr>
          <w:rFonts w:ascii="Times New Roman" w:hAnsi="Times New Roman"/>
          <w:sz w:val="24"/>
          <w:szCs w:val="24"/>
        </w:rPr>
      </w:pPr>
      <w:r>
        <w:rPr>
          <w:rFonts w:ascii="Times New Roman" w:hAnsi="Times New Roman"/>
          <w:sz w:val="24"/>
          <w:szCs w:val="24"/>
        </w:rPr>
        <w:t>Record keeping</w:t>
      </w:r>
    </w:p>
    <w:p w14:paraId="1BEFBCC9" w14:textId="77777777" w:rsidR="00726055" w:rsidRDefault="00726055">
      <w:pPr>
        <w:spacing w:after="0"/>
        <w:rPr>
          <w:rFonts w:ascii="Times New Roman" w:hAnsi="Times New Roman"/>
          <w:b/>
          <w:sz w:val="24"/>
          <w:szCs w:val="24"/>
        </w:rPr>
      </w:pPr>
    </w:p>
    <w:p w14:paraId="572A252A" w14:textId="77777777" w:rsidR="00726055" w:rsidRDefault="00000000">
      <w:pPr>
        <w:spacing w:after="0"/>
        <w:rPr>
          <w:rFonts w:ascii="Times New Roman" w:hAnsi="Times New Roman"/>
          <w:b/>
          <w:sz w:val="24"/>
          <w:szCs w:val="24"/>
        </w:rPr>
      </w:pPr>
      <w:r>
        <w:rPr>
          <w:rFonts w:ascii="Times New Roman" w:hAnsi="Times New Roman"/>
          <w:b/>
          <w:sz w:val="24"/>
          <w:szCs w:val="24"/>
        </w:rPr>
        <w:t>Required knowledge</w:t>
      </w:r>
    </w:p>
    <w:p w14:paraId="06E0AB4E" w14:textId="77777777" w:rsidR="00726055" w:rsidRDefault="00000000">
      <w:pPr>
        <w:spacing w:after="0"/>
        <w:rPr>
          <w:rFonts w:ascii="Times New Roman" w:hAnsi="Times New Roman"/>
          <w:sz w:val="24"/>
          <w:szCs w:val="24"/>
        </w:rPr>
      </w:pPr>
      <w:r>
        <w:rPr>
          <w:rFonts w:ascii="Times New Roman" w:hAnsi="Times New Roman"/>
          <w:sz w:val="24"/>
          <w:szCs w:val="24"/>
        </w:rPr>
        <w:t>The individual needs to demonstrate knowledge of:</w:t>
      </w:r>
    </w:p>
    <w:p w14:paraId="74188A27" w14:textId="77777777" w:rsidR="00726055" w:rsidRDefault="00000000">
      <w:pPr>
        <w:pStyle w:val="ListParagraph"/>
        <w:numPr>
          <w:ilvl w:val="0"/>
          <w:numId w:val="36"/>
        </w:numPr>
        <w:spacing w:after="0"/>
        <w:ind w:left="360"/>
        <w:rPr>
          <w:rFonts w:ascii="Times New Roman" w:hAnsi="Times New Roman"/>
          <w:sz w:val="24"/>
          <w:szCs w:val="24"/>
        </w:rPr>
      </w:pPr>
      <w:r>
        <w:rPr>
          <w:rFonts w:ascii="Times New Roman" w:hAnsi="Times New Roman"/>
          <w:sz w:val="24"/>
          <w:szCs w:val="24"/>
        </w:rPr>
        <w:t>Chick development</w:t>
      </w:r>
    </w:p>
    <w:p w14:paraId="6C78EA8F" w14:textId="77777777" w:rsidR="00726055" w:rsidRDefault="00000000">
      <w:pPr>
        <w:pStyle w:val="ListParagraph"/>
        <w:numPr>
          <w:ilvl w:val="0"/>
          <w:numId w:val="36"/>
        </w:numPr>
        <w:spacing w:after="0"/>
        <w:ind w:left="360"/>
        <w:rPr>
          <w:rFonts w:ascii="Times New Roman" w:hAnsi="Times New Roman"/>
          <w:sz w:val="24"/>
          <w:szCs w:val="24"/>
        </w:rPr>
      </w:pPr>
      <w:r>
        <w:rPr>
          <w:rFonts w:ascii="Times New Roman" w:hAnsi="Times New Roman"/>
          <w:sz w:val="24"/>
          <w:szCs w:val="24"/>
        </w:rPr>
        <w:lastRenderedPageBreak/>
        <w:t>Chick environmental physiology</w:t>
      </w:r>
    </w:p>
    <w:p w14:paraId="75CB5B78" w14:textId="77777777" w:rsidR="00726055" w:rsidRDefault="00000000">
      <w:pPr>
        <w:pStyle w:val="ListParagraph"/>
        <w:numPr>
          <w:ilvl w:val="0"/>
          <w:numId w:val="36"/>
        </w:numPr>
        <w:spacing w:after="0"/>
        <w:ind w:left="360"/>
        <w:rPr>
          <w:rFonts w:ascii="Times New Roman" w:hAnsi="Times New Roman"/>
          <w:sz w:val="24"/>
          <w:szCs w:val="24"/>
        </w:rPr>
      </w:pPr>
      <w:r>
        <w:rPr>
          <w:rFonts w:ascii="Times New Roman" w:hAnsi="Times New Roman"/>
          <w:sz w:val="24"/>
          <w:szCs w:val="24"/>
        </w:rPr>
        <w:t>Chick weighing</w:t>
      </w:r>
    </w:p>
    <w:p w14:paraId="1580FD9D" w14:textId="77777777" w:rsidR="00726055" w:rsidRDefault="00000000">
      <w:pPr>
        <w:pStyle w:val="ListParagraph"/>
        <w:numPr>
          <w:ilvl w:val="0"/>
          <w:numId w:val="36"/>
        </w:numPr>
        <w:spacing w:after="0"/>
        <w:ind w:left="360"/>
        <w:rPr>
          <w:rFonts w:ascii="Times New Roman" w:hAnsi="Times New Roman"/>
          <w:sz w:val="24"/>
          <w:szCs w:val="24"/>
        </w:rPr>
      </w:pPr>
      <w:r>
        <w:rPr>
          <w:rFonts w:ascii="Times New Roman" w:hAnsi="Times New Roman"/>
          <w:sz w:val="24"/>
          <w:szCs w:val="24"/>
        </w:rPr>
        <w:t>Chick welfare</w:t>
      </w:r>
    </w:p>
    <w:p w14:paraId="108E1C9F" w14:textId="77777777" w:rsidR="00726055" w:rsidRDefault="00000000">
      <w:pPr>
        <w:pStyle w:val="ListParagraph"/>
        <w:numPr>
          <w:ilvl w:val="0"/>
          <w:numId w:val="36"/>
        </w:numPr>
        <w:spacing w:after="0"/>
        <w:ind w:left="360"/>
        <w:rPr>
          <w:rFonts w:ascii="Times New Roman" w:hAnsi="Times New Roman"/>
          <w:sz w:val="24"/>
          <w:szCs w:val="24"/>
        </w:rPr>
      </w:pPr>
      <w:r>
        <w:rPr>
          <w:rFonts w:ascii="Times New Roman" w:hAnsi="Times New Roman"/>
          <w:sz w:val="24"/>
          <w:szCs w:val="24"/>
        </w:rPr>
        <w:t>Cleaning, sanitization and disinfection procedures</w:t>
      </w:r>
    </w:p>
    <w:p w14:paraId="36ECB629" w14:textId="77777777" w:rsidR="00726055" w:rsidRDefault="00000000">
      <w:pPr>
        <w:pStyle w:val="ListParagraph"/>
        <w:numPr>
          <w:ilvl w:val="0"/>
          <w:numId w:val="36"/>
        </w:numPr>
        <w:spacing w:after="0"/>
        <w:ind w:left="360"/>
        <w:rPr>
          <w:rFonts w:ascii="Times New Roman" w:hAnsi="Times New Roman"/>
          <w:sz w:val="24"/>
          <w:szCs w:val="24"/>
        </w:rPr>
      </w:pPr>
      <w:r>
        <w:rPr>
          <w:rFonts w:ascii="Times New Roman" w:hAnsi="Times New Roman"/>
          <w:sz w:val="24"/>
          <w:szCs w:val="24"/>
        </w:rPr>
        <w:t>Egg candling techniques</w:t>
      </w:r>
    </w:p>
    <w:p w14:paraId="321517CA" w14:textId="77777777" w:rsidR="00726055" w:rsidRDefault="00000000">
      <w:pPr>
        <w:pStyle w:val="ListParagraph"/>
        <w:numPr>
          <w:ilvl w:val="0"/>
          <w:numId w:val="36"/>
        </w:numPr>
        <w:spacing w:after="0"/>
        <w:ind w:left="360"/>
        <w:rPr>
          <w:rFonts w:ascii="Times New Roman" w:hAnsi="Times New Roman"/>
          <w:sz w:val="24"/>
          <w:szCs w:val="24"/>
        </w:rPr>
      </w:pPr>
      <w:r>
        <w:rPr>
          <w:rFonts w:ascii="Times New Roman" w:hAnsi="Times New Roman"/>
          <w:sz w:val="24"/>
          <w:szCs w:val="24"/>
        </w:rPr>
        <w:t xml:space="preserve">Egg handling </w:t>
      </w:r>
    </w:p>
    <w:p w14:paraId="6E3E7280" w14:textId="77777777" w:rsidR="00726055" w:rsidRDefault="00000000">
      <w:pPr>
        <w:pStyle w:val="ListParagraph"/>
        <w:numPr>
          <w:ilvl w:val="0"/>
          <w:numId w:val="36"/>
        </w:numPr>
        <w:spacing w:after="0"/>
        <w:ind w:left="360"/>
        <w:rPr>
          <w:rFonts w:ascii="Times New Roman" w:hAnsi="Times New Roman"/>
          <w:sz w:val="24"/>
          <w:szCs w:val="24"/>
        </w:rPr>
      </w:pPr>
      <w:r>
        <w:rPr>
          <w:rFonts w:ascii="Times New Roman" w:hAnsi="Times New Roman"/>
          <w:sz w:val="24"/>
          <w:szCs w:val="24"/>
        </w:rPr>
        <w:t>Egg incubation technology</w:t>
      </w:r>
    </w:p>
    <w:p w14:paraId="6CBB9BB2" w14:textId="77777777" w:rsidR="00726055" w:rsidRDefault="00000000">
      <w:pPr>
        <w:pStyle w:val="ListParagraph"/>
        <w:numPr>
          <w:ilvl w:val="0"/>
          <w:numId w:val="36"/>
        </w:numPr>
        <w:spacing w:after="0"/>
        <w:ind w:left="360"/>
        <w:rPr>
          <w:rFonts w:ascii="Times New Roman" w:hAnsi="Times New Roman"/>
          <w:sz w:val="24"/>
          <w:szCs w:val="24"/>
        </w:rPr>
      </w:pPr>
      <w:r>
        <w:rPr>
          <w:rFonts w:ascii="Times New Roman" w:hAnsi="Times New Roman"/>
          <w:sz w:val="24"/>
          <w:szCs w:val="24"/>
        </w:rPr>
        <w:t xml:space="preserve">Egg turning </w:t>
      </w:r>
    </w:p>
    <w:p w14:paraId="7450FDF6" w14:textId="77777777" w:rsidR="00726055" w:rsidRDefault="00000000">
      <w:pPr>
        <w:pStyle w:val="ListParagraph"/>
        <w:numPr>
          <w:ilvl w:val="0"/>
          <w:numId w:val="36"/>
        </w:numPr>
        <w:spacing w:after="0"/>
        <w:ind w:left="360"/>
        <w:rPr>
          <w:rFonts w:ascii="Times New Roman" w:hAnsi="Times New Roman"/>
          <w:sz w:val="24"/>
          <w:szCs w:val="24"/>
        </w:rPr>
      </w:pPr>
      <w:r>
        <w:rPr>
          <w:rFonts w:ascii="Times New Roman" w:hAnsi="Times New Roman"/>
          <w:sz w:val="24"/>
          <w:szCs w:val="24"/>
        </w:rPr>
        <w:t>Hatchery air conditioning</w:t>
      </w:r>
    </w:p>
    <w:p w14:paraId="622BC1C6" w14:textId="77777777" w:rsidR="00726055" w:rsidRDefault="00000000">
      <w:pPr>
        <w:pStyle w:val="ListParagraph"/>
        <w:numPr>
          <w:ilvl w:val="0"/>
          <w:numId w:val="36"/>
        </w:numPr>
        <w:spacing w:after="0"/>
        <w:ind w:left="360"/>
        <w:rPr>
          <w:rFonts w:ascii="Times New Roman" w:hAnsi="Times New Roman"/>
          <w:sz w:val="24"/>
          <w:szCs w:val="24"/>
        </w:rPr>
      </w:pPr>
      <w:r>
        <w:rPr>
          <w:rFonts w:ascii="Times New Roman" w:hAnsi="Times New Roman"/>
          <w:sz w:val="24"/>
          <w:szCs w:val="24"/>
        </w:rPr>
        <w:t>Hatchery biosecurity measures</w:t>
      </w:r>
    </w:p>
    <w:p w14:paraId="43B5A910" w14:textId="77777777" w:rsidR="00726055" w:rsidRDefault="00000000">
      <w:pPr>
        <w:pStyle w:val="ListParagraph"/>
        <w:numPr>
          <w:ilvl w:val="0"/>
          <w:numId w:val="36"/>
        </w:numPr>
        <w:spacing w:after="0"/>
        <w:ind w:left="360"/>
        <w:rPr>
          <w:rFonts w:ascii="Times New Roman" w:hAnsi="Times New Roman"/>
          <w:sz w:val="24"/>
          <w:szCs w:val="24"/>
        </w:rPr>
      </w:pPr>
      <w:r>
        <w:rPr>
          <w:rFonts w:ascii="Times New Roman" w:hAnsi="Times New Roman"/>
          <w:sz w:val="24"/>
          <w:szCs w:val="24"/>
        </w:rPr>
        <w:t>Hatchery record keeping</w:t>
      </w:r>
    </w:p>
    <w:p w14:paraId="2B23A660" w14:textId="77777777" w:rsidR="00726055" w:rsidRDefault="00000000">
      <w:pPr>
        <w:pStyle w:val="ListParagraph"/>
        <w:numPr>
          <w:ilvl w:val="0"/>
          <w:numId w:val="36"/>
        </w:numPr>
        <w:spacing w:after="0"/>
        <w:ind w:left="360"/>
        <w:rPr>
          <w:rFonts w:ascii="Times New Roman" w:hAnsi="Times New Roman"/>
          <w:sz w:val="24"/>
          <w:szCs w:val="24"/>
        </w:rPr>
      </w:pPr>
      <w:r>
        <w:rPr>
          <w:rFonts w:ascii="Times New Roman" w:hAnsi="Times New Roman"/>
          <w:sz w:val="24"/>
          <w:szCs w:val="24"/>
        </w:rPr>
        <w:t>Hatching egg sorting</w:t>
      </w:r>
    </w:p>
    <w:p w14:paraId="11B2895E" w14:textId="77777777" w:rsidR="00726055" w:rsidRDefault="00000000">
      <w:pPr>
        <w:pStyle w:val="ListParagraph"/>
        <w:numPr>
          <w:ilvl w:val="0"/>
          <w:numId w:val="36"/>
        </w:numPr>
        <w:spacing w:after="0"/>
        <w:ind w:left="360"/>
        <w:rPr>
          <w:rFonts w:ascii="Times New Roman" w:hAnsi="Times New Roman"/>
          <w:sz w:val="24"/>
          <w:szCs w:val="24"/>
        </w:rPr>
      </w:pPr>
      <w:r>
        <w:rPr>
          <w:rFonts w:ascii="Times New Roman" w:hAnsi="Times New Roman"/>
          <w:sz w:val="24"/>
          <w:szCs w:val="24"/>
        </w:rPr>
        <w:t>Hatching process</w:t>
      </w:r>
    </w:p>
    <w:p w14:paraId="094CA27C" w14:textId="77777777" w:rsidR="00726055" w:rsidRDefault="00000000">
      <w:pPr>
        <w:pStyle w:val="ListParagraph"/>
        <w:numPr>
          <w:ilvl w:val="0"/>
          <w:numId w:val="36"/>
        </w:numPr>
        <w:spacing w:after="0"/>
        <w:ind w:left="360"/>
        <w:rPr>
          <w:rFonts w:ascii="Times New Roman" w:hAnsi="Times New Roman"/>
          <w:sz w:val="24"/>
          <w:szCs w:val="24"/>
        </w:rPr>
      </w:pPr>
      <w:r>
        <w:rPr>
          <w:rFonts w:ascii="Times New Roman" w:hAnsi="Times New Roman"/>
          <w:sz w:val="24"/>
          <w:szCs w:val="24"/>
        </w:rPr>
        <w:t>Heat transfer</w:t>
      </w:r>
    </w:p>
    <w:p w14:paraId="5C021F86" w14:textId="77777777" w:rsidR="00726055" w:rsidRDefault="00000000">
      <w:pPr>
        <w:pStyle w:val="ListParagraph"/>
        <w:numPr>
          <w:ilvl w:val="0"/>
          <w:numId w:val="36"/>
        </w:numPr>
        <w:spacing w:after="0"/>
        <w:ind w:left="360"/>
        <w:rPr>
          <w:rFonts w:ascii="Times New Roman" w:hAnsi="Times New Roman"/>
          <w:sz w:val="24"/>
          <w:szCs w:val="24"/>
        </w:rPr>
      </w:pPr>
      <w:r>
        <w:rPr>
          <w:rFonts w:ascii="Times New Roman" w:hAnsi="Times New Roman"/>
          <w:sz w:val="24"/>
          <w:szCs w:val="24"/>
        </w:rPr>
        <w:t>Incubator environment</w:t>
      </w:r>
    </w:p>
    <w:p w14:paraId="58804586" w14:textId="77777777" w:rsidR="00726055" w:rsidRDefault="00000000">
      <w:pPr>
        <w:pStyle w:val="ListParagraph"/>
        <w:numPr>
          <w:ilvl w:val="0"/>
          <w:numId w:val="36"/>
        </w:numPr>
        <w:spacing w:after="0"/>
        <w:ind w:left="360"/>
        <w:rPr>
          <w:rFonts w:ascii="Times New Roman" w:hAnsi="Times New Roman"/>
          <w:sz w:val="24"/>
          <w:szCs w:val="24"/>
        </w:rPr>
      </w:pPr>
      <w:r>
        <w:rPr>
          <w:rFonts w:ascii="Times New Roman" w:hAnsi="Times New Roman"/>
          <w:sz w:val="24"/>
          <w:szCs w:val="24"/>
        </w:rPr>
        <w:t>Waste disposal maceration and rendering techniques</w:t>
      </w:r>
    </w:p>
    <w:p w14:paraId="4BF80A75" w14:textId="77777777" w:rsidR="00726055" w:rsidRDefault="00000000">
      <w:pPr>
        <w:pStyle w:val="ListParagraph"/>
        <w:numPr>
          <w:ilvl w:val="0"/>
          <w:numId w:val="36"/>
        </w:numPr>
        <w:spacing w:after="0"/>
        <w:ind w:left="360"/>
        <w:rPr>
          <w:rFonts w:ascii="Times New Roman" w:hAnsi="Times New Roman"/>
          <w:sz w:val="24"/>
          <w:szCs w:val="24"/>
        </w:rPr>
      </w:pPr>
      <w:r>
        <w:rPr>
          <w:rFonts w:ascii="Times New Roman" w:hAnsi="Times New Roman"/>
          <w:sz w:val="24"/>
          <w:szCs w:val="24"/>
        </w:rPr>
        <w:t>Occupational safety and health</w:t>
      </w:r>
    </w:p>
    <w:p w14:paraId="05B6101C" w14:textId="77777777" w:rsidR="00726055" w:rsidRDefault="00000000">
      <w:pPr>
        <w:pStyle w:val="ListParagraph"/>
        <w:numPr>
          <w:ilvl w:val="0"/>
          <w:numId w:val="36"/>
        </w:numPr>
        <w:spacing w:after="0"/>
        <w:ind w:left="360"/>
        <w:rPr>
          <w:rFonts w:ascii="Times New Roman" w:hAnsi="Times New Roman"/>
          <w:sz w:val="24"/>
          <w:szCs w:val="24"/>
        </w:rPr>
      </w:pPr>
      <w:r>
        <w:rPr>
          <w:rFonts w:ascii="Times New Roman" w:hAnsi="Times New Roman"/>
          <w:sz w:val="24"/>
          <w:szCs w:val="24"/>
        </w:rPr>
        <w:t>Personal hygiene and public health</w:t>
      </w:r>
    </w:p>
    <w:p w14:paraId="3494C156" w14:textId="77777777" w:rsidR="00726055" w:rsidRDefault="00000000">
      <w:pPr>
        <w:pStyle w:val="ListParagraph"/>
        <w:numPr>
          <w:ilvl w:val="0"/>
          <w:numId w:val="36"/>
        </w:numPr>
        <w:spacing w:after="0"/>
        <w:ind w:left="360"/>
        <w:rPr>
          <w:rFonts w:ascii="Times New Roman" w:hAnsi="Times New Roman"/>
          <w:sz w:val="24"/>
          <w:szCs w:val="24"/>
        </w:rPr>
      </w:pPr>
      <w:r>
        <w:rPr>
          <w:rFonts w:ascii="Times New Roman" w:hAnsi="Times New Roman"/>
          <w:sz w:val="24"/>
          <w:szCs w:val="24"/>
        </w:rPr>
        <w:t>Types of cleaning agents, sanitizers and disinfectants</w:t>
      </w:r>
    </w:p>
    <w:p w14:paraId="49C9DECD" w14:textId="77777777" w:rsidR="00726055" w:rsidRDefault="00000000">
      <w:pPr>
        <w:pStyle w:val="ListParagraph"/>
        <w:numPr>
          <w:ilvl w:val="0"/>
          <w:numId w:val="36"/>
        </w:numPr>
        <w:spacing w:after="0"/>
        <w:ind w:left="360"/>
        <w:rPr>
          <w:rFonts w:ascii="Times New Roman" w:hAnsi="Times New Roman"/>
          <w:sz w:val="24"/>
          <w:szCs w:val="24"/>
        </w:rPr>
      </w:pPr>
      <w:r>
        <w:rPr>
          <w:rFonts w:ascii="Times New Roman" w:hAnsi="Times New Roman"/>
          <w:sz w:val="24"/>
          <w:szCs w:val="24"/>
        </w:rPr>
        <w:t>Types of hatchery records</w:t>
      </w:r>
    </w:p>
    <w:p w14:paraId="60754127" w14:textId="77777777" w:rsidR="00726055" w:rsidRDefault="00726055">
      <w:pPr>
        <w:rPr>
          <w:rFonts w:ascii="Times New Roman" w:hAnsi="Times New Roman"/>
          <w:b/>
          <w:sz w:val="24"/>
          <w:szCs w:val="24"/>
        </w:rPr>
      </w:pPr>
    </w:p>
    <w:p w14:paraId="0D51577A" w14:textId="77777777" w:rsidR="00726055" w:rsidRDefault="00000000">
      <w:pPr>
        <w:rPr>
          <w:rFonts w:ascii="Times New Roman" w:hAnsi="Times New Roman"/>
          <w:b/>
          <w:sz w:val="24"/>
          <w:szCs w:val="24"/>
        </w:rPr>
      </w:pPr>
      <w:r>
        <w:rPr>
          <w:rFonts w:ascii="Times New Roman" w:hAnsi="Times New Roman"/>
          <w:b/>
          <w:sz w:val="24"/>
          <w:szCs w:val="24"/>
        </w:rPr>
        <w:t>EVIDENCE GUIDE</w:t>
      </w:r>
    </w:p>
    <w:p w14:paraId="0495A2CA" w14:textId="77777777" w:rsidR="00726055" w:rsidRDefault="00000000">
      <w:pPr>
        <w:jc w:val="both"/>
        <w:rPr>
          <w:rFonts w:ascii="Times New Roman" w:hAnsi="Times New Roman"/>
          <w:sz w:val="24"/>
          <w:szCs w:val="24"/>
        </w:rPr>
      </w:pPr>
      <w:r>
        <w:rPr>
          <w:rFonts w:ascii="Times New Roman" w:hAnsi="Times New Roman"/>
          <w:sz w:val="24"/>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1"/>
        <w:gridCol w:w="5895"/>
      </w:tblGrid>
      <w:tr w:rsidR="00726055" w14:paraId="20EAADF9" w14:textId="77777777">
        <w:tc>
          <w:tcPr>
            <w:tcW w:w="1447" w:type="pct"/>
          </w:tcPr>
          <w:p w14:paraId="7B92CD16" w14:textId="77777777" w:rsidR="00726055" w:rsidRDefault="00000000">
            <w:pPr>
              <w:pStyle w:val="ListParagraph"/>
              <w:numPr>
                <w:ilvl w:val="0"/>
                <w:numId w:val="37"/>
              </w:numPr>
              <w:spacing w:after="0"/>
              <w:rPr>
                <w:rFonts w:ascii="Times New Roman" w:hAnsi="Times New Roman"/>
                <w:sz w:val="24"/>
                <w:szCs w:val="24"/>
              </w:rPr>
            </w:pPr>
            <w:r>
              <w:rPr>
                <w:rFonts w:ascii="Times New Roman" w:hAnsi="Times New Roman"/>
                <w:sz w:val="24"/>
                <w:szCs w:val="24"/>
              </w:rPr>
              <w:t>Critical Aspects of Competency</w:t>
            </w:r>
          </w:p>
        </w:tc>
        <w:tc>
          <w:tcPr>
            <w:tcW w:w="3553" w:type="pct"/>
          </w:tcPr>
          <w:p w14:paraId="49D2BD8D" w14:textId="77777777" w:rsidR="00726055" w:rsidRDefault="00000000">
            <w:pPr>
              <w:spacing w:after="0"/>
              <w:rPr>
                <w:rFonts w:ascii="Times New Roman" w:hAnsi="Times New Roman"/>
                <w:sz w:val="24"/>
                <w:szCs w:val="24"/>
              </w:rPr>
            </w:pPr>
            <w:r>
              <w:rPr>
                <w:rFonts w:ascii="Times New Roman" w:hAnsi="Times New Roman"/>
                <w:sz w:val="24"/>
                <w:szCs w:val="24"/>
              </w:rPr>
              <w:t>Assessment requires evidence that the candidate:</w:t>
            </w:r>
          </w:p>
          <w:p w14:paraId="34BEAE1A" w14:textId="77777777" w:rsidR="00726055" w:rsidRDefault="00000000">
            <w:pPr>
              <w:pStyle w:val="ListParagraph"/>
              <w:numPr>
                <w:ilvl w:val="1"/>
                <w:numId w:val="38"/>
              </w:numPr>
              <w:spacing w:after="0"/>
              <w:rPr>
                <w:rFonts w:ascii="Times New Roman" w:hAnsi="Times New Roman"/>
                <w:sz w:val="24"/>
                <w:szCs w:val="24"/>
              </w:rPr>
            </w:pPr>
            <w:r>
              <w:rPr>
                <w:rFonts w:ascii="Times New Roman" w:hAnsi="Times New Roman"/>
                <w:sz w:val="24"/>
                <w:szCs w:val="24"/>
              </w:rPr>
              <w:t>Implemented hatchery biosecurity measures according to standard operating procedures (SOP)</w:t>
            </w:r>
          </w:p>
          <w:p w14:paraId="1229FA28" w14:textId="77777777" w:rsidR="00726055" w:rsidRDefault="00000000">
            <w:pPr>
              <w:pStyle w:val="ListParagraph"/>
              <w:numPr>
                <w:ilvl w:val="1"/>
                <w:numId w:val="38"/>
              </w:numPr>
              <w:spacing w:after="0"/>
              <w:rPr>
                <w:rFonts w:ascii="Times New Roman" w:hAnsi="Times New Roman"/>
                <w:sz w:val="24"/>
                <w:szCs w:val="24"/>
              </w:rPr>
            </w:pPr>
            <w:r>
              <w:rPr>
                <w:rFonts w:ascii="Times New Roman" w:hAnsi="Times New Roman"/>
                <w:sz w:val="24"/>
                <w:szCs w:val="24"/>
              </w:rPr>
              <w:t>Handled eggs according to hatching egg handling regulations</w:t>
            </w:r>
          </w:p>
          <w:p w14:paraId="6F6E9AC8" w14:textId="77777777" w:rsidR="00726055" w:rsidRDefault="00000000">
            <w:pPr>
              <w:pStyle w:val="ListParagraph"/>
              <w:numPr>
                <w:ilvl w:val="1"/>
                <w:numId w:val="38"/>
              </w:numPr>
              <w:spacing w:after="0"/>
              <w:rPr>
                <w:rFonts w:ascii="Times New Roman" w:hAnsi="Times New Roman"/>
                <w:sz w:val="24"/>
                <w:szCs w:val="24"/>
              </w:rPr>
            </w:pPr>
            <w:r>
              <w:rPr>
                <w:rFonts w:ascii="Times New Roman" w:hAnsi="Times New Roman"/>
                <w:sz w:val="24"/>
                <w:szCs w:val="24"/>
              </w:rPr>
              <w:t>Set and monitored the correct incubator parameters according to the PPM and manufacturer’s guidelines</w:t>
            </w:r>
          </w:p>
          <w:p w14:paraId="0134EB16" w14:textId="77777777" w:rsidR="00726055" w:rsidRDefault="00000000">
            <w:pPr>
              <w:numPr>
                <w:ilvl w:val="1"/>
                <w:numId w:val="38"/>
              </w:numPr>
              <w:spacing w:after="0"/>
              <w:rPr>
                <w:rFonts w:ascii="Times New Roman" w:hAnsi="Times New Roman"/>
                <w:sz w:val="24"/>
                <w:szCs w:val="24"/>
              </w:rPr>
            </w:pPr>
            <w:r>
              <w:rPr>
                <w:rFonts w:ascii="Times New Roman" w:hAnsi="Times New Roman"/>
                <w:sz w:val="24"/>
                <w:szCs w:val="24"/>
              </w:rPr>
              <w:t>Handled chicks safely in accordance with PPM guidelines</w:t>
            </w:r>
          </w:p>
          <w:p w14:paraId="662B6B34" w14:textId="77777777" w:rsidR="00726055" w:rsidRDefault="00000000">
            <w:pPr>
              <w:numPr>
                <w:ilvl w:val="1"/>
                <w:numId w:val="38"/>
              </w:numPr>
              <w:spacing w:after="0"/>
              <w:rPr>
                <w:rFonts w:ascii="Times New Roman" w:hAnsi="Times New Roman"/>
                <w:sz w:val="24"/>
                <w:szCs w:val="24"/>
              </w:rPr>
            </w:pPr>
            <w:r>
              <w:rPr>
                <w:rFonts w:ascii="Times New Roman" w:hAnsi="Times New Roman"/>
                <w:sz w:val="24"/>
                <w:szCs w:val="24"/>
              </w:rPr>
              <w:t>Disposed hatchery waste following recommended environmental protection regulations</w:t>
            </w:r>
          </w:p>
          <w:p w14:paraId="2ABC9D48" w14:textId="77777777" w:rsidR="00726055" w:rsidRDefault="00000000">
            <w:pPr>
              <w:numPr>
                <w:ilvl w:val="1"/>
                <w:numId w:val="37"/>
              </w:numPr>
              <w:spacing w:after="0"/>
              <w:rPr>
                <w:rFonts w:ascii="Times New Roman" w:hAnsi="Times New Roman"/>
                <w:sz w:val="24"/>
                <w:szCs w:val="24"/>
              </w:rPr>
            </w:pPr>
            <w:r>
              <w:rPr>
                <w:rFonts w:ascii="Times New Roman" w:hAnsi="Times New Roman"/>
                <w:sz w:val="24"/>
                <w:szCs w:val="24"/>
              </w:rPr>
              <w:t xml:space="preserve">Entered recommended hatchery records accurately according to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tc>
      </w:tr>
      <w:tr w:rsidR="00726055" w14:paraId="63D5DF27" w14:textId="77777777">
        <w:tc>
          <w:tcPr>
            <w:tcW w:w="1447" w:type="pct"/>
          </w:tcPr>
          <w:p w14:paraId="6620E2A0" w14:textId="77777777" w:rsidR="00726055" w:rsidRDefault="00000000">
            <w:pPr>
              <w:pStyle w:val="ListParagraph"/>
              <w:numPr>
                <w:ilvl w:val="0"/>
                <w:numId w:val="37"/>
              </w:numPr>
              <w:spacing w:after="0"/>
              <w:rPr>
                <w:rFonts w:ascii="Times New Roman" w:hAnsi="Times New Roman"/>
                <w:sz w:val="24"/>
                <w:szCs w:val="24"/>
              </w:rPr>
            </w:pPr>
            <w:r>
              <w:rPr>
                <w:rFonts w:ascii="Times New Roman" w:hAnsi="Times New Roman"/>
                <w:sz w:val="24"/>
                <w:szCs w:val="24"/>
              </w:rPr>
              <w:lastRenderedPageBreak/>
              <w:t>Resource Implications</w:t>
            </w:r>
          </w:p>
        </w:tc>
        <w:tc>
          <w:tcPr>
            <w:tcW w:w="3553" w:type="pct"/>
          </w:tcPr>
          <w:p w14:paraId="16A304AC" w14:textId="77777777" w:rsidR="00726055" w:rsidRDefault="00000000">
            <w:pPr>
              <w:spacing w:after="0"/>
              <w:rPr>
                <w:rFonts w:ascii="Times New Roman" w:hAnsi="Times New Roman"/>
                <w:sz w:val="24"/>
                <w:szCs w:val="24"/>
              </w:rPr>
            </w:pPr>
            <w:r>
              <w:rPr>
                <w:rFonts w:ascii="Times New Roman" w:hAnsi="Times New Roman"/>
                <w:sz w:val="24"/>
                <w:szCs w:val="24"/>
              </w:rPr>
              <w:t xml:space="preserve">The following resources </w:t>
            </w:r>
            <w:r>
              <w:rPr>
                <w:rFonts w:ascii="Times New Roman" w:hAnsi="Times New Roman"/>
                <w:b/>
                <w:sz w:val="24"/>
                <w:szCs w:val="24"/>
              </w:rPr>
              <w:t>MUST</w:t>
            </w:r>
            <w:r>
              <w:rPr>
                <w:rFonts w:ascii="Times New Roman" w:hAnsi="Times New Roman"/>
                <w:sz w:val="24"/>
                <w:szCs w:val="24"/>
              </w:rPr>
              <w:t xml:space="preserve"> be provided:</w:t>
            </w:r>
          </w:p>
          <w:p w14:paraId="06F6E738" w14:textId="77777777" w:rsidR="00726055" w:rsidRDefault="00000000">
            <w:pPr>
              <w:numPr>
                <w:ilvl w:val="1"/>
                <w:numId w:val="37"/>
              </w:numPr>
              <w:spacing w:after="0"/>
              <w:rPr>
                <w:rFonts w:ascii="Times New Roman" w:hAnsi="Times New Roman"/>
                <w:sz w:val="24"/>
                <w:szCs w:val="24"/>
              </w:rPr>
            </w:pPr>
            <w:r>
              <w:rPr>
                <w:rFonts w:ascii="Times New Roman" w:hAnsi="Times New Roman"/>
                <w:sz w:val="24"/>
                <w:szCs w:val="24"/>
              </w:rPr>
              <w:t>Assessment location / workplace</w:t>
            </w:r>
          </w:p>
          <w:p w14:paraId="491113AE" w14:textId="77777777" w:rsidR="00726055" w:rsidRDefault="00000000">
            <w:pPr>
              <w:numPr>
                <w:ilvl w:val="1"/>
                <w:numId w:val="37"/>
              </w:numPr>
              <w:spacing w:after="0"/>
              <w:rPr>
                <w:rFonts w:ascii="Times New Roman" w:hAnsi="Times New Roman"/>
                <w:sz w:val="24"/>
                <w:szCs w:val="24"/>
              </w:rPr>
            </w:pPr>
            <w:r>
              <w:rPr>
                <w:rFonts w:ascii="Times New Roman" w:hAnsi="Times New Roman"/>
                <w:sz w:val="24"/>
                <w:szCs w:val="24"/>
              </w:rPr>
              <w:t>Personal Protective Equipment and Apparel</w:t>
            </w:r>
          </w:p>
          <w:p w14:paraId="2F2CC6DD" w14:textId="77777777" w:rsidR="00726055" w:rsidRDefault="00000000">
            <w:pPr>
              <w:numPr>
                <w:ilvl w:val="1"/>
                <w:numId w:val="37"/>
              </w:numPr>
              <w:spacing w:after="0"/>
              <w:rPr>
                <w:rFonts w:ascii="Times New Roman" w:hAnsi="Times New Roman"/>
                <w:sz w:val="24"/>
                <w:szCs w:val="24"/>
              </w:rPr>
            </w:pPr>
            <w:r>
              <w:rPr>
                <w:rFonts w:ascii="Times New Roman" w:hAnsi="Times New Roman"/>
                <w:sz w:val="24"/>
                <w:szCs w:val="24"/>
              </w:rPr>
              <w:t xml:space="preserve">Assessment materials </w:t>
            </w:r>
          </w:p>
        </w:tc>
      </w:tr>
      <w:tr w:rsidR="00726055" w14:paraId="77CE1C2E" w14:textId="77777777">
        <w:tc>
          <w:tcPr>
            <w:tcW w:w="1447" w:type="pct"/>
          </w:tcPr>
          <w:p w14:paraId="1EDED754" w14:textId="77777777" w:rsidR="00726055" w:rsidRDefault="00000000">
            <w:pPr>
              <w:pStyle w:val="ListParagraph"/>
              <w:numPr>
                <w:ilvl w:val="0"/>
                <w:numId w:val="37"/>
              </w:numPr>
              <w:spacing w:after="0"/>
              <w:rPr>
                <w:rFonts w:ascii="Times New Roman" w:hAnsi="Times New Roman"/>
                <w:sz w:val="24"/>
                <w:szCs w:val="24"/>
              </w:rPr>
            </w:pPr>
            <w:r>
              <w:rPr>
                <w:rFonts w:ascii="Times New Roman" w:hAnsi="Times New Roman"/>
                <w:sz w:val="24"/>
                <w:szCs w:val="24"/>
              </w:rPr>
              <w:t xml:space="preserve">Methods of Assessment </w:t>
            </w:r>
          </w:p>
        </w:tc>
        <w:tc>
          <w:tcPr>
            <w:tcW w:w="3553" w:type="pct"/>
          </w:tcPr>
          <w:p w14:paraId="65F7642A" w14:textId="77777777" w:rsidR="00726055" w:rsidRDefault="00000000">
            <w:pPr>
              <w:spacing w:after="0"/>
              <w:rPr>
                <w:rFonts w:ascii="Times New Roman" w:hAnsi="Times New Roman"/>
                <w:sz w:val="24"/>
                <w:szCs w:val="24"/>
              </w:rPr>
            </w:pPr>
            <w:r>
              <w:rPr>
                <w:rFonts w:ascii="Times New Roman" w:hAnsi="Times New Roman"/>
                <w:sz w:val="24"/>
                <w:szCs w:val="24"/>
              </w:rPr>
              <w:t>Competency may be assessed through:</w:t>
            </w:r>
          </w:p>
          <w:p w14:paraId="5ECA975E" w14:textId="77777777" w:rsidR="00726055" w:rsidRDefault="00000000">
            <w:pPr>
              <w:numPr>
                <w:ilvl w:val="1"/>
                <w:numId w:val="37"/>
              </w:numPr>
              <w:spacing w:after="0"/>
              <w:rPr>
                <w:rFonts w:ascii="Times New Roman" w:hAnsi="Times New Roman"/>
                <w:sz w:val="24"/>
                <w:szCs w:val="24"/>
              </w:rPr>
            </w:pPr>
            <w:r>
              <w:rPr>
                <w:rFonts w:ascii="Times New Roman" w:hAnsi="Times New Roman"/>
                <w:sz w:val="24"/>
                <w:szCs w:val="24"/>
              </w:rPr>
              <w:t>Observation</w:t>
            </w:r>
          </w:p>
          <w:p w14:paraId="1D1DD182" w14:textId="77777777" w:rsidR="00726055" w:rsidRDefault="00000000">
            <w:pPr>
              <w:numPr>
                <w:ilvl w:val="1"/>
                <w:numId w:val="37"/>
              </w:numPr>
              <w:spacing w:after="0"/>
              <w:rPr>
                <w:rFonts w:ascii="Times New Roman" w:hAnsi="Times New Roman"/>
                <w:sz w:val="24"/>
                <w:szCs w:val="24"/>
              </w:rPr>
            </w:pPr>
            <w:r>
              <w:rPr>
                <w:rFonts w:ascii="Times New Roman" w:hAnsi="Times New Roman"/>
                <w:sz w:val="24"/>
                <w:szCs w:val="24"/>
              </w:rPr>
              <w:t>Written tests</w:t>
            </w:r>
          </w:p>
          <w:p w14:paraId="1BFB3255" w14:textId="77777777" w:rsidR="00726055" w:rsidRDefault="00000000">
            <w:pPr>
              <w:numPr>
                <w:ilvl w:val="1"/>
                <w:numId w:val="37"/>
              </w:numPr>
              <w:spacing w:after="0"/>
              <w:rPr>
                <w:rFonts w:ascii="Times New Roman" w:hAnsi="Times New Roman"/>
                <w:sz w:val="24"/>
                <w:szCs w:val="24"/>
              </w:rPr>
            </w:pPr>
            <w:r>
              <w:rPr>
                <w:rFonts w:ascii="Times New Roman" w:hAnsi="Times New Roman"/>
                <w:sz w:val="24"/>
                <w:szCs w:val="24"/>
              </w:rPr>
              <w:t>Oral questioning</w:t>
            </w:r>
          </w:p>
          <w:p w14:paraId="0EC6B302" w14:textId="77777777" w:rsidR="00726055" w:rsidRDefault="00000000">
            <w:pPr>
              <w:numPr>
                <w:ilvl w:val="1"/>
                <w:numId w:val="37"/>
              </w:numPr>
              <w:spacing w:after="0"/>
              <w:rPr>
                <w:rFonts w:ascii="Times New Roman" w:hAnsi="Times New Roman"/>
                <w:sz w:val="24"/>
                <w:szCs w:val="24"/>
              </w:rPr>
            </w:pPr>
            <w:r>
              <w:rPr>
                <w:rFonts w:ascii="Times New Roman" w:hAnsi="Times New Roman"/>
                <w:sz w:val="24"/>
                <w:szCs w:val="24"/>
              </w:rPr>
              <w:t>Third party report</w:t>
            </w:r>
          </w:p>
        </w:tc>
      </w:tr>
      <w:tr w:rsidR="00726055" w14:paraId="1E27B865" w14:textId="77777777">
        <w:tc>
          <w:tcPr>
            <w:tcW w:w="1447" w:type="pct"/>
          </w:tcPr>
          <w:p w14:paraId="391C035A" w14:textId="77777777" w:rsidR="00726055" w:rsidRDefault="00000000">
            <w:pPr>
              <w:pStyle w:val="ListParagraph"/>
              <w:numPr>
                <w:ilvl w:val="0"/>
                <w:numId w:val="37"/>
              </w:numPr>
              <w:spacing w:after="0"/>
              <w:rPr>
                <w:rFonts w:ascii="Times New Roman" w:hAnsi="Times New Roman"/>
                <w:sz w:val="24"/>
                <w:szCs w:val="24"/>
              </w:rPr>
            </w:pPr>
            <w:r>
              <w:rPr>
                <w:rFonts w:ascii="Times New Roman" w:hAnsi="Times New Roman"/>
                <w:sz w:val="24"/>
                <w:szCs w:val="24"/>
              </w:rPr>
              <w:t>Context of Assessment</w:t>
            </w:r>
          </w:p>
        </w:tc>
        <w:tc>
          <w:tcPr>
            <w:tcW w:w="3553" w:type="pct"/>
          </w:tcPr>
          <w:p w14:paraId="02B96A17" w14:textId="77777777" w:rsidR="00726055" w:rsidRDefault="00000000">
            <w:pPr>
              <w:spacing w:after="0"/>
              <w:rPr>
                <w:rFonts w:ascii="Times New Roman" w:hAnsi="Times New Roman"/>
                <w:sz w:val="24"/>
                <w:szCs w:val="24"/>
              </w:rPr>
            </w:pPr>
            <w:r>
              <w:rPr>
                <w:rFonts w:ascii="Times New Roman" w:hAnsi="Times New Roman"/>
                <w:sz w:val="24"/>
                <w:szCs w:val="24"/>
              </w:rPr>
              <w:t>Competency may be assessed on the job, off the job or during industrial attachment. Off the job assessment must be undertaken in a closely simulated workplace environment.</w:t>
            </w:r>
          </w:p>
        </w:tc>
      </w:tr>
      <w:tr w:rsidR="00726055" w14:paraId="14F49FF2" w14:textId="77777777">
        <w:tc>
          <w:tcPr>
            <w:tcW w:w="1447" w:type="pct"/>
          </w:tcPr>
          <w:p w14:paraId="74D9AB78" w14:textId="77777777" w:rsidR="00726055" w:rsidRDefault="00000000">
            <w:pPr>
              <w:pStyle w:val="ListParagraph"/>
              <w:numPr>
                <w:ilvl w:val="0"/>
                <w:numId w:val="37"/>
              </w:numPr>
              <w:spacing w:after="0"/>
              <w:rPr>
                <w:rFonts w:ascii="Times New Roman" w:hAnsi="Times New Roman"/>
                <w:sz w:val="24"/>
                <w:szCs w:val="24"/>
              </w:rPr>
            </w:pPr>
            <w:r>
              <w:rPr>
                <w:rFonts w:ascii="Times New Roman" w:hAnsi="Times New Roman"/>
                <w:sz w:val="24"/>
                <w:szCs w:val="24"/>
              </w:rPr>
              <w:t>Guidance information for assessment</w:t>
            </w:r>
          </w:p>
        </w:tc>
        <w:tc>
          <w:tcPr>
            <w:tcW w:w="3553" w:type="pct"/>
          </w:tcPr>
          <w:p w14:paraId="5D9414F3" w14:textId="77777777" w:rsidR="00726055" w:rsidRDefault="00000000">
            <w:pPr>
              <w:spacing w:after="0"/>
              <w:rPr>
                <w:rFonts w:ascii="Times New Roman" w:hAnsi="Times New Roman"/>
                <w:sz w:val="24"/>
                <w:szCs w:val="24"/>
              </w:rPr>
            </w:pPr>
            <w:r>
              <w:rPr>
                <w:rFonts w:ascii="Times New Roman" w:hAnsi="Times New Roman"/>
                <w:sz w:val="24"/>
                <w:szCs w:val="24"/>
              </w:rPr>
              <w:t xml:space="preserve">Holistic assessment with other units relevant to the industry sector, workplace and job roles is recommended. </w:t>
            </w:r>
          </w:p>
        </w:tc>
      </w:tr>
    </w:tbl>
    <w:p w14:paraId="07A8CF73" w14:textId="77777777" w:rsidR="00726055" w:rsidRDefault="00726055">
      <w:pPr>
        <w:rPr>
          <w:rFonts w:ascii="Times New Roman" w:hAnsi="Times New Roman"/>
          <w:sz w:val="24"/>
          <w:szCs w:val="24"/>
        </w:rPr>
      </w:pPr>
    </w:p>
    <w:p w14:paraId="722B1BA8" w14:textId="77777777" w:rsidR="00726055" w:rsidRDefault="00000000">
      <w:pPr>
        <w:spacing w:after="0"/>
        <w:rPr>
          <w:rFonts w:ascii="Times New Roman" w:eastAsia="Tahoma" w:hAnsi="Times New Roman"/>
          <w:b/>
          <w:bCs/>
          <w:iCs/>
          <w:sz w:val="24"/>
          <w:szCs w:val="24"/>
          <w:lang w:val="en-GB" w:eastAsia="fr-FR"/>
        </w:rPr>
      </w:pPr>
      <w:r>
        <w:rPr>
          <w:rFonts w:ascii="Times New Roman" w:hAnsi="Times New Roman"/>
          <w:sz w:val="24"/>
          <w:szCs w:val="24"/>
        </w:rPr>
        <w:br w:type="page"/>
      </w:r>
    </w:p>
    <w:p w14:paraId="7AD0F4AA" w14:textId="77777777" w:rsidR="00726055" w:rsidRDefault="00000000" w:rsidP="003114FD">
      <w:pPr>
        <w:pStyle w:val="Heading1"/>
      </w:pPr>
      <w:bookmarkStart w:id="25" w:name="_Toc196944750"/>
      <w:r>
        <w:lastRenderedPageBreak/>
        <w:t>HANDLE HATCHED CHICKS</w:t>
      </w:r>
      <w:bookmarkEnd w:id="25"/>
    </w:p>
    <w:p w14:paraId="3D470888" w14:textId="77777777" w:rsidR="00726055" w:rsidRDefault="00726055">
      <w:pPr>
        <w:spacing w:after="0"/>
        <w:rPr>
          <w:rFonts w:ascii="Times New Roman" w:hAnsi="Times New Roman"/>
          <w:b/>
          <w:sz w:val="24"/>
          <w:szCs w:val="24"/>
        </w:rPr>
      </w:pPr>
    </w:p>
    <w:p w14:paraId="691F1D19" w14:textId="77777777" w:rsidR="00726055" w:rsidRDefault="00000000">
      <w:pPr>
        <w:spacing w:after="0" w:line="360" w:lineRule="auto"/>
        <w:rPr>
          <w:rFonts w:ascii="Times New Roman" w:eastAsia="Tahoma" w:hAnsi="Times New Roman"/>
          <w:color w:val="000000"/>
          <w:kern w:val="28"/>
          <w:sz w:val="24"/>
          <w:szCs w:val="24"/>
          <w:lang w:eastAsia="en-GB"/>
        </w:rPr>
      </w:pPr>
      <w:r>
        <w:rPr>
          <w:rFonts w:ascii="Times New Roman" w:eastAsia="Tahoma" w:hAnsi="Times New Roman"/>
          <w:b/>
          <w:bCs/>
          <w:color w:val="000000"/>
          <w:kern w:val="28"/>
          <w:sz w:val="24"/>
          <w:szCs w:val="24"/>
          <w:lang w:eastAsia="en-GB"/>
        </w:rPr>
        <w:t xml:space="preserve">ISCED UNIT CODE: </w:t>
      </w:r>
      <w:r>
        <w:rPr>
          <w:rFonts w:ascii="Times New Roman" w:hAnsi="Times New Roman"/>
          <w:sz w:val="24"/>
          <w:szCs w:val="24"/>
          <w:lang w:val="en-ZA" w:eastAsia="fr-FR"/>
        </w:rPr>
        <w:t>0811 3</w:t>
      </w:r>
      <w:r>
        <w:rPr>
          <w:rFonts w:ascii="Times New Roman" w:hAnsi="Times New Roman"/>
          <w:sz w:val="24"/>
          <w:szCs w:val="24"/>
          <w:lang w:eastAsia="fr-FR"/>
        </w:rPr>
        <w:t>5</w:t>
      </w:r>
      <w:r>
        <w:rPr>
          <w:rFonts w:ascii="Times New Roman" w:hAnsi="Times New Roman"/>
          <w:sz w:val="24"/>
          <w:szCs w:val="24"/>
          <w:lang w:val="en-ZA" w:eastAsia="fr-FR"/>
        </w:rPr>
        <w:t>1 03A</w:t>
      </w:r>
    </w:p>
    <w:p w14:paraId="69AC4429" w14:textId="77777777" w:rsidR="00726055" w:rsidRDefault="00726055">
      <w:pPr>
        <w:spacing w:after="0"/>
        <w:rPr>
          <w:rFonts w:ascii="Times New Roman" w:hAnsi="Times New Roman"/>
          <w:b/>
          <w:sz w:val="24"/>
          <w:szCs w:val="24"/>
        </w:rPr>
      </w:pPr>
    </w:p>
    <w:p w14:paraId="10BFD14F" w14:textId="77777777" w:rsidR="00726055" w:rsidRDefault="00000000">
      <w:pPr>
        <w:spacing w:after="0"/>
        <w:rPr>
          <w:rFonts w:ascii="Times New Roman" w:hAnsi="Times New Roman"/>
          <w:b/>
          <w:sz w:val="24"/>
          <w:szCs w:val="24"/>
        </w:rPr>
      </w:pPr>
      <w:r>
        <w:rPr>
          <w:rFonts w:ascii="Times New Roman" w:hAnsi="Times New Roman"/>
          <w:b/>
          <w:sz w:val="24"/>
          <w:szCs w:val="24"/>
        </w:rPr>
        <w:t xml:space="preserve">UNIT DESCRIPTION: </w:t>
      </w:r>
    </w:p>
    <w:p w14:paraId="29CD7335" w14:textId="77777777" w:rsidR="00726055" w:rsidRDefault="00000000">
      <w:pPr>
        <w:spacing w:after="0"/>
        <w:jc w:val="both"/>
        <w:rPr>
          <w:rFonts w:ascii="Times New Roman" w:hAnsi="Times New Roman"/>
          <w:sz w:val="24"/>
          <w:szCs w:val="24"/>
        </w:rPr>
      </w:pPr>
      <w:r>
        <w:rPr>
          <w:rFonts w:ascii="Times New Roman" w:hAnsi="Times New Roman"/>
          <w:sz w:val="24"/>
          <w:szCs w:val="24"/>
        </w:rPr>
        <w:t>This unit specifies the competencies required to handle hatched chicks. It involves performing chick sexing, trimming chick beaks, monitoring chick health, packaging poultry chicks and managing unwanted chicks. It also entails managing hatchery biosecurity measures, maintaining hatchery records, operating computer devices, solving tasks using computer devices, applying communication Skills and promoting ethical work practices and values.</w:t>
      </w:r>
    </w:p>
    <w:p w14:paraId="2CF901BC" w14:textId="77777777" w:rsidR="003114FD" w:rsidRDefault="003114FD">
      <w:pPr>
        <w:rPr>
          <w:rFonts w:ascii="Times New Roman" w:hAnsi="Times New Roman"/>
          <w:b/>
          <w:sz w:val="24"/>
          <w:szCs w:val="24"/>
        </w:rPr>
      </w:pPr>
    </w:p>
    <w:p w14:paraId="49C971E0" w14:textId="79542AC0" w:rsidR="00726055" w:rsidRDefault="00000000">
      <w:pPr>
        <w:rPr>
          <w:rFonts w:ascii="Times New Roman" w:hAnsi="Times New Roman"/>
          <w:b/>
          <w:sz w:val="24"/>
          <w:szCs w:val="24"/>
        </w:rPr>
      </w:pPr>
      <w:r>
        <w:rPr>
          <w:rFonts w:ascii="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1"/>
        <w:gridCol w:w="5895"/>
      </w:tblGrid>
      <w:tr w:rsidR="00726055" w14:paraId="70D30A2C" w14:textId="77777777">
        <w:tc>
          <w:tcPr>
            <w:tcW w:w="1447" w:type="pct"/>
          </w:tcPr>
          <w:p w14:paraId="50226C00" w14:textId="77777777" w:rsidR="00726055" w:rsidRDefault="00000000">
            <w:pPr>
              <w:spacing w:after="0"/>
              <w:rPr>
                <w:rFonts w:ascii="Times New Roman" w:hAnsi="Times New Roman"/>
                <w:b/>
                <w:sz w:val="24"/>
                <w:szCs w:val="24"/>
              </w:rPr>
            </w:pPr>
            <w:r>
              <w:rPr>
                <w:rFonts w:ascii="Times New Roman" w:hAnsi="Times New Roman"/>
                <w:b/>
                <w:sz w:val="24"/>
                <w:szCs w:val="24"/>
              </w:rPr>
              <w:t>ELEMENT</w:t>
            </w:r>
          </w:p>
          <w:p w14:paraId="53961CBB" w14:textId="77777777" w:rsidR="00726055" w:rsidRDefault="00000000">
            <w:pPr>
              <w:spacing w:after="0"/>
              <w:rPr>
                <w:rFonts w:ascii="Times New Roman" w:hAnsi="Times New Roman"/>
                <w:sz w:val="24"/>
                <w:szCs w:val="24"/>
              </w:rPr>
            </w:pPr>
            <w:r>
              <w:rPr>
                <w:rFonts w:ascii="Times New Roman" w:hAnsi="Times New Roman"/>
                <w:sz w:val="24"/>
                <w:szCs w:val="24"/>
              </w:rPr>
              <w:t>These describe the key outcomes which make up workplace function.</w:t>
            </w:r>
          </w:p>
        </w:tc>
        <w:tc>
          <w:tcPr>
            <w:tcW w:w="3553" w:type="pct"/>
          </w:tcPr>
          <w:p w14:paraId="40D91EE1" w14:textId="77777777" w:rsidR="00726055" w:rsidRDefault="00000000">
            <w:pPr>
              <w:spacing w:after="0"/>
              <w:rPr>
                <w:rFonts w:ascii="Times New Roman" w:hAnsi="Times New Roman"/>
                <w:b/>
                <w:sz w:val="24"/>
                <w:szCs w:val="24"/>
              </w:rPr>
            </w:pPr>
            <w:r>
              <w:rPr>
                <w:rFonts w:ascii="Times New Roman" w:hAnsi="Times New Roman"/>
                <w:b/>
                <w:sz w:val="24"/>
                <w:szCs w:val="24"/>
              </w:rPr>
              <w:t>PERFORMANCE CRITERIA</w:t>
            </w:r>
          </w:p>
          <w:p w14:paraId="64827B9F" w14:textId="77777777" w:rsidR="00726055" w:rsidRDefault="00000000">
            <w:pPr>
              <w:spacing w:after="0"/>
              <w:rPr>
                <w:rFonts w:ascii="Times New Roman" w:hAnsi="Times New Roman"/>
                <w:sz w:val="24"/>
                <w:szCs w:val="24"/>
              </w:rPr>
            </w:pPr>
            <w:r>
              <w:rPr>
                <w:rFonts w:ascii="Times New Roman" w:hAnsi="Times New Roman"/>
                <w:sz w:val="24"/>
                <w:szCs w:val="24"/>
              </w:rPr>
              <w:t>These are assessable statements which specify the required level of performance for each of the elements.</w:t>
            </w:r>
          </w:p>
          <w:p w14:paraId="7CCD7373" w14:textId="77777777" w:rsidR="00726055" w:rsidRDefault="00000000">
            <w:pPr>
              <w:spacing w:after="0"/>
              <w:rPr>
                <w:rFonts w:ascii="Times New Roman" w:hAnsi="Times New Roman"/>
                <w:b/>
                <w:i/>
                <w:sz w:val="24"/>
                <w:szCs w:val="24"/>
              </w:rPr>
            </w:pPr>
            <w:r>
              <w:rPr>
                <w:rFonts w:ascii="Times New Roman" w:hAnsi="Times New Roman"/>
                <w:b/>
                <w:i/>
                <w:sz w:val="24"/>
                <w:szCs w:val="24"/>
              </w:rPr>
              <w:t>Bold and italicized terms are elaborated in the range.</w:t>
            </w:r>
          </w:p>
        </w:tc>
      </w:tr>
      <w:tr w:rsidR="00726055" w14:paraId="75931800" w14:textId="77777777">
        <w:tc>
          <w:tcPr>
            <w:tcW w:w="1447" w:type="pct"/>
          </w:tcPr>
          <w:p w14:paraId="6B3A1C83" w14:textId="77777777" w:rsidR="00726055" w:rsidRDefault="00000000">
            <w:pPr>
              <w:pStyle w:val="ListParagraph"/>
              <w:numPr>
                <w:ilvl w:val="0"/>
                <w:numId w:val="39"/>
              </w:numPr>
              <w:ind w:left="318" w:hanging="284"/>
              <w:rPr>
                <w:rFonts w:ascii="Times New Roman" w:hAnsi="Times New Roman"/>
                <w:sz w:val="24"/>
                <w:szCs w:val="24"/>
              </w:rPr>
            </w:pPr>
            <w:r>
              <w:rPr>
                <w:rFonts w:ascii="Times New Roman" w:hAnsi="Times New Roman"/>
                <w:sz w:val="24"/>
                <w:szCs w:val="24"/>
              </w:rPr>
              <w:t>Perform chick sexing</w:t>
            </w:r>
          </w:p>
        </w:tc>
        <w:tc>
          <w:tcPr>
            <w:tcW w:w="3553" w:type="pct"/>
          </w:tcPr>
          <w:p w14:paraId="2F64C866" w14:textId="77777777" w:rsidR="00726055" w:rsidRDefault="00000000">
            <w:pPr>
              <w:pStyle w:val="ListParagraph"/>
              <w:numPr>
                <w:ilvl w:val="0"/>
                <w:numId w:val="40"/>
              </w:numPr>
              <w:spacing w:after="0"/>
              <w:rPr>
                <w:rFonts w:ascii="Times New Roman" w:hAnsi="Times New Roman"/>
                <w:sz w:val="24"/>
                <w:szCs w:val="24"/>
              </w:rPr>
            </w:pPr>
            <w:r>
              <w:rPr>
                <w:rFonts w:ascii="Times New Roman" w:hAnsi="Times New Roman"/>
                <w:sz w:val="24"/>
                <w:szCs w:val="24"/>
              </w:rPr>
              <w:t xml:space="preserve">Hatched </w:t>
            </w:r>
            <w:r>
              <w:rPr>
                <w:rFonts w:ascii="Times New Roman" w:hAnsi="Times New Roman"/>
                <w:b/>
                <w:i/>
                <w:sz w:val="24"/>
                <w:szCs w:val="24"/>
              </w:rPr>
              <w:t>chicks are</w:t>
            </w:r>
            <w:r>
              <w:rPr>
                <w:rFonts w:ascii="Times New Roman" w:hAnsi="Times New Roman"/>
                <w:sz w:val="24"/>
                <w:szCs w:val="24"/>
              </w:rPr>
              <w:t xml:space="preserve"> </w:t>
            </w:r>
            <w:r>
              <w:rPr>
                <w:rFonts w:ascii="Times New Roman" w:hAnsi="Times New Roman"/>
                <w:b/>
                <w:i/>
                <w:sz w:val="24"/>
                <w:szCs w:val="24"/>
              </w:rPr>
              <w:t>assessed</w:t>
            </w:r>
            <w:r>
              <w:rPr>
                <w:rFonts w:ascii="Times New Roman" w:hAnsi="Times New Roman"/>
                <w:sz w:val="24"/>
                <w:szCs w:val="24"/>
              </w:rPr>
              <w:t xml:space="preserve"> to distinguish males from females in accordance with organizational preferences and market demands</w:t>
            </w:r>
          </w:p>
          <w:p w14:paraId="4868BFCE" w14:textId="77777777" w:rsidR="00726055" w:rsidRDefault="00000000">
            <w:pPr>
              <w:pStyle w:val="ListParagraph"/>
              <w:numPr>
                <w:ilvl w:val="0"/>
                <w:numId w:val="40"/>
              </w:numPr>
              <w:spacing w:after="0"/>
              <w:rPr>
                <w:rFonts w:ascii="Times New Roman" w:hAnsi="Times New Roman"/>
                <w:sz w:val="24"/>
                <w:szCs w:val="24"/>
              </w:rPr>
            </w:pPr>
            <w:r>
              <w:rPr>
                <w:rFonts w:ascii="Times New Roman" w:hAnsi="Times New Roman"/>
                <w:sz w:val="24"/>
                <w:szCs w:val="24"/>
              </w:rPr>
              <w:t xml:space="preserve">Males are separated from females in accordance with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tc>
      </w:tr>
      <w:tr w:rsidR="00726055" w14:paraId="7B2DB2BE" w14:textId="77777777">
        <w:tc>
          <w:tcPr>
            <w:tcW w:w="1447" w:type="pct"/>
          </w:tcPr>
          <w:p w14:paraId="270CB3DC" w14:textId="77777777" w:rsidR="00726055" w:rsidRDefault="00000000">
            <w:pPr>
              <w:pStyle w:val="ListParagraph"/>
              <w:numPr>
                <w:ilvl w:val="0"/>
                <w:numId w:val="39"/>
              </w:numPr>
              <w:ind w:left="318" w:hanging="284"/>
              <w:rPr>
                <w:rFonts w:ascii="Times New Roman" w:hAnsi="Times New Roman"/>
                <w:sz w:val="24"/>
                <w:szCs w:val="24"/>
              </w:rPr>
            </w:pPr>
            <w:r>
              <w:rPr>
                <w:rFonts w:ascii="Times New Roman" w:hAnsi="Times New Roman"/>
                <w:sz w:val="24"/>
                <w:szCs w:val="24"/>
              </w:rPr>
              <w:t>Trim chick beaks</w:t>
            </w:r>
          </w:p>
        </w:tc>
        <w:tc>
          <w:tcPr>
            <w:tcW w:w="3553" w:type="pct"/>
          </w:tcPr>
          <w:p w14:paraId="2D5CBC24" w14:textId="77777777" w:rsidR="00726055" w:rsidRDefault="00000000">
            <w:pPr>
              <w:pStyle w:val="ListParagraph"/>
              <w:numPr>
                <w:ilvl w:val="0"/>
                <w:numId w:val="41"/>
              </w:numPr>
              <w:spacing w:after="0"/>
              <w:rPr>
                <w:rFonts w:ascii="Times New Roman" w:hAnsi="Times New Roman"/>
                <w:sz w:val="24"/>
                <w:szCs w:val="24"/>
              </w:rPr>
            </w:pPr>
            <w:r>
              <w:rPr>
                <w:rFonts w:ascii="Times New Roman" w:hAnsi="Times New Roman"/>
                <w:sz w:val="24"/>
                <w:szCs w:val="24"/>
              </w:rPr>
              <w:t xml:space="preserve">Beak trimming equipment is identified as per </w:t>
            </w:r>
            <w:r>
              <w:rPr>
                <w:rFonts w:ascii="Times New Roman" w:hAnsi="Times New Roman"/>
                <w:b/>
                <w:i/>
                <w:sz w:val="24"/>
                <w:szCs w:val="24"/>
              </w:rPr>
              <w:t>Poultry Production Manual (PPM)</w:t>
            </w:r>
          </w:p>
          <w:p w14:paraId="59AA73EA" w14:textId="77777777" w:rsidR="00726055" w:rsidRDefault="00000000">
            <w:pPr>
              <w:pStyle w:val="ListParagraph"/>
              <w:numPr>
                <w:ilvl w:val="0"/>
                <w:numId w:val="41"/>
              </w:numPr>
              <w:spacing w:after="0"/>
              <w:rPr>
                <w:rFonts w:ascii="Times New Roman" w:hAnsi="Times New Roman"/>
                <w:sz w:val="24"/>
                <w:szCs w:val="24"/>
              </w:rPr>
            </w:pPr>
            <w:r>
              <w:rPr>
                <w:rFonts w:ascii="Times New Roman" w:hAnsi="Times New Roman"/>
                <w:sz w:val="24"/>
                <w:szCs w:val="24"/>
              </w:rPr>
              <w:t>Chick beaks trimmed as per hatchery practice</w:t>
            </w:r>
          </w:p>
        </w:tc>
      </w:tr>
      <w:tr w:rsidR="00726055" w14:paraId="7B679956" w14:textId="77777777">
        <w:tc>
          <w:tcPr>
            <w:tcW w:w="1447" w:type="pct"/>
          </w:tcPr>
          <w:p w14:paraId="232F21F4" w14:textId="77777777" w:rsidR="00726055" w:rsidRDefault="00000000">
            <w:pPr>
              <w:pStyle w:val="ListParagraph"/>
              <w:numPr>
                <w:ilvl w:val="0"/>
                <w:numId w:val="39"/>
              </w:numPr>
              <w:ind w:left="318" w:hanging="284"/>
              <w:rPr>
                <w:rFonts w:ascii="Times New Roman" w:hAnsi="Times New Roman"/>
                <w:sz w:val="24"/>
                <w:szCs w:val="24"/>
              </w:rPr>
            </w:pPr>
            <w:r>
              <w:rPr>
                <w:rFonts w:ascii="Times New Roman" w:hAnsi="Times New Roman"/>
                <w:sz w:val="24"/>
                <w:szCs w:val="24"/>
              </w:rPr>
              <w:t>Monitor chick health</w:t>
            </w:r>
          </w:p>
        </w:tc>
        <w:tc>
          <w:tcPr>
            <w:tcW w:w="3553" w:type="pct"/>
          </w:tcPr>
          <w:p w14:paraId="62365BF0" w14:textId="77777777" w:rsidR="00726055" w:rsidRDefault="00000000">
            <w:pPr>
              <w:pStyle w:val="ListParagraph"/>
              <w:numPr>
                <w:ilvl w:val="0"/>
                <w:numId w:val="42"/>
              </w:numPr>
              <w:spacing w:after="0"/>
              <w:rPr>
                <w:rFonts w:ascii="Times New Roman" w:hAnsi="Times New Roman"/>
                <w:sz w:val="24"/>
                <w:szCs w:val="24"/>
              </w:rPr>
            </w:pPr>
            <w:r>
              <w:rPr>
                <w:rFonts w:ascii="Times New Roman" w:hAnsi="Times New Roman"/>
                <w:sz w:val="24"/>
                <w:szCs w:val="24"/>
              </w:rPr>
              <w:t xml:space="preserve">Vaccination </w:t>
            </w:r>
            <w:r>
              <w:rPr>
                <w:rFonts w:ascii="Times New Roman" w:hAnsi="Times New Roman"/>
                <w:b/>
                <w:i/>
                <w:sz w:val="24"/>
                <w:szCs w:val="24"/>
              </w:rPr>
              <w:t>preparations</w:t>
            </w:r>
            <w:r>
              <w:rPr>
                <w:rFonts w:ascii="Times New Roman" w:hAnsi="Times New Roman"/>
                <w:sz w:val="24"/>
                <w:szCs w:val="24"/>
              </w:rPr>
              <w:t xml:space="preserve"> are done in accordance with Poultry Production Manual (PPM) and vaccine manufacturer’s guidelines</w:t>
            </w:r>
          </w:p>
          <w:p w14:paraId="5A71FF45" w14:textId="77777777" w:rsidR="00726055" w:rsidRDefault="00000000">
            <w:pPr>
              <w:pStyle w:val="ListParagraph"/>
              <w:numPr>
                <w:ilvl w:val="0"/>
                <w:numId w:val="42"/>
              </w:numPr>
              <w:spacing w:after="0"/>
              <w:rPr>
                <w:rFonts w:ascii="Times New Roman" w:hAnsi="Times New Roman"/>
                <w:sz w:val="24"/>
                <w:szCs w:val="24"/>
              </w:rPr>
            </w:pPr>
            <w:r>
              <w:rPr>
                <w:rFonts w:ascii="Times New Roman" w:hAnsi="Times New Roman"/>
                <w:sz w:val="24"/>
                <w:szCs w:val="24"/>
              </w:rPr>
              <w:t>Chick vaccines are administered in accordance with the developed schedule</w:t>
            </w:r>
          </w:p>
          <w:p w14:paraId="625AE849" w14:textId="77777777" w:rsidR="00726055" w:rsidRDefault="00000000">
            <w:pPr>
              <w:pStyle w:val="ListParagraph"/>
              <w:numPr>
                <w:ilvl w:val="0"/>
                <w:numId w:val="42"/>
              </w:numPr>
              <w:spacing w:after="0"/>
              <w:rPr>
                <w:rFonts w:ascii="Times New Roman" w:hAnsi="Times New Roman"/>
                <w:sz w:val="24"/>
                <w:szCs w:val="24"/>
              </w:rPr>
            </w:pPr>
            <w:r>
              <w:rPr>
                <w:rFonts w:ascii="Times New Roman" w:hAnsi="Times New Roman"/>
                <w:sz w:val="24"/>
                <w:szCs w:val="24"/>
              </w:rPr>
              <w:t xml:space="preserve">Vaccinated chicks are observed to ascertain vaccine intake and check for abnormal reactions in accordance with PPM and vaccine manufacturer’s guidelines </w:t>
            </w:r>
          </w:p>
          <w:p w14:paraId="548E19C7" w14:textId="77777777" w:rsidR="00726055" w:rsidRDefault="00000000">
            <w:pPr>
              <w:pStyle w:val="ListParagraph"/>
              <w:numPr>
                <w:ilvl w:val="0"/>
                <w:numId w:val="42"/>
              </w:numPr>
              <w:spacing w:after="0"/>
              <w:rPr>
                <w:rFonts w:ascii="Times New Roman" w:hAnsi="Times New Roman"/>
                <w:sz w:val="24"/>
                <w:szCs w:val="24"/>
              </w:rPr>
            </w:pPr>
            <w:r>
              <w:rPr>
                <w:rFonts w:ascii="Times New Roman" w:hAnsi="Times New Roman"/>
                <w:sz w:val="24"/>
                <w:szCs w:val="24"/>
              </w:rPr>
              <w:t>Chicks are observed for signs of disease, deformities or abnormal behavior in accordance with the PPM</w:t>
            </w:r>
          </w:p>
          <w:p w14:paraId="6A7FB84A" w14:textId="77777777" w:rsidR="00726055" w:rsidRDefault="00000000">
            <w:pPr>
              <w:pStyle w:val="ListParagraph"/>
              <w:numPr>
                <w:ilvl w:val="0"/>
                <w:numId w:val="42"/>
              </w:numPr>
              <w:spacing w:after="0"/>
              <w:rPr>
                <w:rFonts w:ascii="Times New Roman" w:hAnsi="Times New Roman"/>
                <w:sz w:val="24"/>
                <w:szCs w:val="24"/>
              </w:rPr>
            </w:pPr>
            <w:r>
              <w:rPr>
                <w:rFonts w:ascii="Times New Roman" w:hAnsi="Times New Roman"/>
                <w:sz w:val="24"/>
                <w:szCs w:val="24"/>
              </w:rPr>
              <w:t>Unhealthy chicks are isolated as per the PPM</w:t>
            </w:r>
          </w:p>
          <w:p w14:paraId="40CDD649" w14:textId="77777777" w:rsidR="00726055" w:rsidRDefault="00000000">
            <w:pPr>
              <w:pStyle w:val="ListParagraph"/>
              <w:numPr>
                <w:ilvl w:val="0"/>
                <w:numId w:val="42"/>
              </w:numPr>
              <w:spacing w:after="0"/>
              <w:rPr>
                <w:rFonts w:ascii="Times New Roman" w:hAnsi="Times New Roman"/>
                <w:sz w:val="24"/>
                <w:szCs w:val="24"/>
              </w:rPr>
            </w:pPr>
            <w:r>
              <w:rPr>
                <w:rFonts w:ascii="Times New Roman" w:hAnsi="Times New Roman"/>
                <w:sz w:val="24"/>
                <w:szCs w:val="24"/>
              </w:rPr>
              <w:t xml:space="preserve">A veterinarian is consulted immediately for advice as per the PPM requirements </w:t>
            </w:r>
          </w:p>
          <w:p w14:paraId="33A27B79" w14:textId="77777777" w:rsidR="00726055" w:rsidRDefault="00726055">
            <w:pPr>
              <w:pStyle w:val="ListParagraph"/>
              <w:spacing w:after="0"/>
              <w:ind w:left="360"/>
              <w:rPr>
                <w:rFonts w:ascii="Times New Roman" w:hAnsi="Times New Roman"/>
                <w:sz w:val="24"/>
                <w:szCs w:val="24"/>
              </w:rPr>
            </w:pPr>
          </w:p>
        </w:tc>
      </w:tr>
      <w:tr w:rsidR="00726055" w14:paraId="004803F8" w14:textId="77777777">
        <w:tc>
          <w:tcPr>
            <w:tcW w:w="1447" w:type="pct"/>
          </w:tcPr>
          <w:p w14:paraId="507263EA" w14:textId="77777777" w:rsidR="00726055" w:rsidRDefault="00000000">
            <w:pPr>
              <w:pStyle w:val="ListParagraph"/>
              <w:numPr>
                <w:ilvl w:val="0"/>
                <w:numId w:val="39"/>
              </w:numPr>
              <w:ind w:left="318" w:hanging="284"/>
              <w:rPr>
                <w:rFonts w:ascii="Times New Roman" w:hAnsi="Times New Roman"/>
                <w:sz w:val="24"/>
                <w:szCs w:val="24"/>
              </w:rPr>
            </w:pPr>
            <w:r>
              <w:rPr>
                <w:rFonts w:ascii="Times New Roman" w:hAnsi="Times New Roman"/>
                <w:sz w:val="24"/>
                <w:szCs w:val="24"/>
              </w:rPr>
              <w:lastRenderedPageBreak/>
              <w:t>Package poultry chicks</w:t>
            </w:r>
          </w:p>
          <w:p w14:paraId="4F6FE298" w14:textId="77777777" w:rsidR="00726055" w:rsidRDefault="00726055">
            <w:pPr>
              <w:ind w:left="318" w:hanging="284"/>
              <w:rPr>
                <w:rFonts w:ascii="Times New Roman" w:hAnsi="Times New Roman"/>
                <w:sz w:val="24"/>
                <w:szCs w:val="24"/>
              </w:rPr>
            </w:pPr>
          </w:p>
        </w:tc>
        <w:tc>
          <w:tcPr>
            <w:tcW w:w="3553" w:type="pct"/>
          </w:tcPr>
          <w:p w14:paraId="1254D237" w14:textId="77777777" w:rsidR="00726055" w:rsidRDefault="00000000">
            <w:pPr>
              <w:pStyle w:val="ListParagraph"/>
              <w:numPr>
                <w:ilvl w:val="0"/>
                <w:numId w:val="43"/>
              </w:numPr>
              <w:spacing w:after="0"/>
              <w:rPr>
                <w:rFonts w:ascii="Times New Roman" w:hAnsi="Times New Roman"/>
                <w:sz w:val="24"/>
                <w:szCs w:val="24"/>
              </w:rPr>
            </w:pPr>
            <w:r>
              <w:rPr>
                <w:rFonts w:ascii="Times New Roman" w:hAnsi="Times New Roman"/>
                <w:sz w:val="24"/>
                <w:szCs w:val="24"/>
              </w:rPr>
              <w:t xml:space="preserve">Labeled chick packaging cartons or crates are identified and gathered in accordance with animal welfare regulations, PPM guidelines and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p w14:paraId="5B113828" w14:textId="77777777" w:rsidR="00726055" w:rsidRDefault="00000000">
            <w:pPr>
              <w:pStyle w:val="ListParagraph"/>
              <w:numPr>
                <w:ilvl w:val="0"/>
                <w:numId w:val="43"/>
              </w:numPr>
              <w:spacing w:after="0"/>
              <w:rPr>
                <w:rFonts w:ascii="Times New Roman" w:hAnsi="Times New Roman"/>
                <w:sz w:val="24"/>
                <w:szCs w:val="24"/>
              </w:rPr>
            </w:pPr>
            <w:r>
              <w:rPr>
                <w:rFonts w:ascii="Times New Roman" w:hAnsi="Times New Roman"/>
                <w:sz w:val="24"/>
                <w:szCs w:val="24"/>
              </w:rPr>
              <w:t xml:space="preserve">Poultry chicks are transferred into packaging crates or cartons in accordance with animal welfare regulations, PPM guidelines and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p w14:paraId="3EA44EDE" w14:textId="77777777" w:rsidR="00726055" w:rsidRDefault="00000000">
            <w:pPr>
              <w:pStyle w:val="ListParagraph"/>
              <w:numPr>
                <w:ilvl w:val="0"/>
                <w:numId w:val="43"/>
              </w:numPr>
              <w:spacing w:after="0"/>
              <w:rPr>
                <w:rFonts w:ascii="Times New Roman" w:hAnsi="Times New Roman"/>
                <w:sz w:val="24"/>
                <w:szCs w:val="24"/>
              </w:rPr>
            </w:pPr>
            <w:r>
              <w:rPr>
                <w:rFonts w:ascii="Times New Roman" w:hAnsi="Times New Roman"/>
                <w:sz w:val="24"/>
                <w:szCs w:val="24"/>
              </w:rPr>
              <w:t xml:space="preserve">Crates and cartons with chicks are sealed in readiness transportation in accordance with animal welfare regulations, PPM guidelines and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p w14:paraId="4072698C" w14:textId="77777777" w:rsidR="00726055" w:rsidRDefault="00000000">
            <w:pPr>
              <w:pStyle w:val="ListParagraph"/>
              <w:numPr>
                <w:ilvl w:val="0"/>
                <w:numId w:val="43"/>
              </w:numPr>
              <w:spacing w:after="0"/>
              <w:rPr>
                <w:rFonts w:ascii="Times New Roman" w:hAnsi="Times New Roman"/>
                <w:sz w:val="24"/>
                <w:szCs w:val="24"/>
              </w:rPr>
            </w:pPr>
            <w:r>
              <w:rPr>
                <w:rFonts w:ascii="Times New Roman" w:hAnsi="Times New Roman"/>
                <w:sz w:val="24"/>
                <w:szCs w:val="24"/>
              </w:rPr>
              <w:t>Chicks are transported in accordance with animal welfare standards</w:t>
            </w:r>
          </w:p>
        </w:tc>
      </w:tr>
      <w:tr w:rsidR="00726055" w14:paraId="1990D86A" w14:textId="77777777">
        <w:tc>
          <w:tcPr>
            <w:tcW w:w="1447" w:type="pct"/>
          </w:tcPr>
          <w:p w14:paraId="65CCE7FB" w14:textId="77777777" w:rsidR="00726055" w:rsidRDefault="00000000">
            <w:pPr>
              <w:pStyle w:val="ListParagraph"/>
              <w:numPr>
                <w:ilvl w:val="0"/>
                <w:numId w:val="39"/>
              </w:numPr>
              <w:ind w:left="318" w:hanging="284"/>
              <w:rPr>
                <w:rFonts w:ascii="Times New Roman" w:hAnsi="Times New Roman"/>
                <w:sz w:val="24"/>
                <w:szCs w:val="24"/>
              </w:rPr>
            </w:pPr>
            <w:r>
              <w:rPr>
                <w:rFonts w:ascii="Times New Roman" w:hAnsi="Times New Roman"/>
                <w:sz w:val="24"/>
                <w:szCs w:val="24"/>
              </w:rPr>
              <w:t>Manage unwanted chicks</w:t>
            </w:r>
            <w:r>
              <w:rPr>
                <w:rFonts w:ascii="Times New Roman" w:hAnsi="Times New Roman"/>
                <w:sz w:val="24"/>
                <w:szCs w:val="24"/>
              </w:rPr>
              <w:tab/>
            </w:r>
          </w:p>
          <w:p w14:paraId="00EC6C71" w14:textId="77777777" w:rsidR="00726055" w:rsidRDefault="00726055">
            <w:pPr>
              <w:ind w:left="318" w:hanging="284"/>
              <w:rPr>
                <w:rFonts w:ascii="Times New Roman" w:hAnsi="Times New Roman"/>
                <w:sz w:val="24"/>
                <w:szCs w:val="24"/>
              </w:rPr>
            </w:pPr>
          </w:p>
        </w:tc>
        <w:tc>
          <w:tcPr>
            <w:tcW w:w="3553" w:type="pct"/>
          </w:tcPr>
          <w:p w14:paraId="0908EE44" w14:textId="77777777" w:rsidR="00726055" w:rsidRDefault="00000000">
            <w:pPr>
              <w:pStyle w:val="ListParagraph"/>
              <w:numPr>
                <w:ilvl w:val="0"/>
                <w:numId w:val="44"/>
              </w:numPr>
              <w:spacing w:after="0"/>
              <w:rPr>
                <w:rFonts w:ascii="Times New Roman" w:hAnsi="Times New Roman"/>
                <w:sz w:val="24"/>
                <w:szCs w:val="24"/>
              </w:rPr>
            </w:pPr>
            <w:r>
              <w:rPr>
                <w:rFonts w:ascii="Times New Roman" w:hAnsi="Times New Roman"/>
                <w:b/>
                <w:i/>
                <w:sz w:val="24"/>
                <w:szCs w:val="24"/>
              </w:rPr>
              <w:t>Unwanted chicks</w:t>
            </w:r>
            <w:r>
              <w:rPr>
                <w:rFonts w:ascii="Times New Roman" w:hAnsi="Times New Roman"/>
                <w:sz w:val="24"/>
                <w:szCs w:val="24"/>
              </w:rPr>
              <w:t xml:space="preserve"> are identified and separated for disposal according to market demand and designed biosecurity measures</w:t>
            </w:r>
          </w:p>
          <w:p w14:paraId="36A9578F" w14:textId="77777777" w:rsidR="00726055" w:rsidRDefault="00000000">
            <w:pPr>
              <w:pStyle w:val="ListParagraph"/>
              <w:numPr>
                <w:ilvl w:val="0"/>
                <w:numId w:val="44"/>
              </w:numPr>
              <w:spacing w:after="0"/>
              <w:rPr>
                <w:rFonts w:ascii="Times New Roman" w:hAnsi="Times New Roman"/>
                <w:sz w:val="24"/>
                <w:szCs w:val="24"/>
              </w:rPr>
            </w:pPr>
            <w:r>
              <w:rPr>
                <w:rFonts w:ascii="Times New Roman" w:hAnsi="Times New Roman"/>
                <w:sz w:val="24"/>
                <w:szCs w:val="24"/>
              </w:rPr>
              <w:t xml:space="preserve">Unwanted chicks are packaged and dispatched to interested clients based on placed orders and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tc>
      </w:tr>
      <w:tr w:rsidR="00726055" w14:paraId="6132D507" w14:textId="77777777">
        <w:tc>
          <w:tcPr>
            <w:tcW w:w="1447" w:type="pct"/>
          </w:tcPr>
          <w:p w14:paraId="64CB1300" w14:textId="77777777" w:rsidR="00726055" w:rsidRDefault="00000000">
            <w:pPr>
              <w:pStyle w:val="ListParagraph"/>
              <w:numPr>
                <w:ilvl w:val="0"/>
                <w:numId w:val="39"/>
              </w:numPr>
              <w:ind w:left="318" w:hanging="284"/>
              <w:rPr>
                <w:rFonts w:ascii="Times New Roman" w:hAnsi="Times New Roman"/>
                <w:sz w:val="24"/>
                <w:szCs w:val="24"/>
              </w:rPr>
            </w:pPr>
            <w:r>
              <w:rPr>
                <w:rFonts w:ascii="Times New Roman" w:hAnsi="Times New Roman"/>
                <w:sz w:val="24"/>
                <w:szCs w:val="24"/>
              </w:rPr>
              <w:t>Manage hatchery biosecurity measures</w:t>
            </w:r>
          </w:p>
          <w:p w14:paraId="5DA4E58D" w14:textId="77777777" w:rsidR="00726055" w:rsidRDefault="00726055">
            <w:pPr>
              <w:ind w:left="318" w:hanging="284"/>
              <w:rPr>
                <w:rFonts w:ascii="Times New Roman" w:hAnsi="Times New Roman"/>
                <w:sz w:val="24"/>
                <w:szCs w:val="24"/>
              </w:rPr>
            </w:pPr>
          </w:p>
        </w:tc>
        <w:tc>
          <w:tcPr>
            <w:tcW w:w="3553" w:type="pct"/>
          </w:tcPr>
          <w:p w14:paraId="1A074A69" w14:textId="77777777" w:rsidR="00726055" w:rsidRDefault="00000000">
            <w:pPr>
              <w:numPr>
                <w:ilvl w:val="0"/>
                <w:numId w:val="45"/>
              </w:numPr>
              <w:spacing w:after="0"/>
              <w:rPr>
                <w:rFonts w:ascii="Times New Roman" w:hAnsi="Times New Roman"/>
                <w:sz w:val="24"/>
                <w:szCs w:val="24"/>
              </w:rPr>
            </w:pPr>
            <w:r>
              <w:rPr>
                <w:rFonts w:ascii="Times New Roman" w:hAnsi="Times New Roman"/>
                <w:sz w:val="24"/>
                <w:szCs w:val="24"/>
              </w:rPr>
              <w:t xml:space="preserve">Biosecurity structures and equipment are </w:t>
            </w:r>
            <w:r>
              <w:rPr>
                <w:rFonts w:ascii="Times New Roman" w:hAnsi="Times New Roman"/>
                <w:b/>
                <w:i/>
                <w:sz w:val="24"/>
                <w:szCs w:val="24"/>
              </w:rPr>
              <w:t>operationalized</w:t>
            </w:r>
            <w:r>
              <w:rPr>
                <w:rFonts w:ascii="Times New Roman" w:hAnsi="Times New Roman"/>
                <w:sz w:val="24"/>
                <w:szCs w:val="24"/>
              </w:rPr>
              <w:t xml:space="preserve"> in accordance with the PPM</w:t>
            </w:r>
          </w:p>
          <w:p w14:paraId="24BE5F1C" w14:textId="77777777" w:rsidR="00726055" w:rsidRDefault="00000000">
            <w:pPr>
              <w:numPr>
                <w:ilvl w:val="0"/>
                <w:numId w:val="45"/>
              </w:numPr>
              <w:spacing w:after="0"/>
              <w:rPr>
                <w:rFonts w:ascii="Times New Roman" w:hAnsi="Times New Roman"/>
                <w:sz w:val="24"/>
                <w:szCs w:val="24"/>
              </w:rPr>
            </w:pPr>
            <w:r>
              <w:rPr>
                <w:rFonts w:ascii="Times New Roman" w:hAnsi="Times New Roman"/>
                <w:sz w:val="24"/>
                <w:szCs w:val="24"/>
              </w:rPr>
              <w:t>Standard operational procedures are posted at strategic points in the hatchery unit according to GMP</w:t>
            </w:r>
          </w:p>
          <w:p w14:paraId="36537B28" w14:textId="77777777" w:rsidR="00726055" w:rsidRDefault="00000000">
            <w:pPr>
              <w:numPr>
                <w:ilvl w:val="0"/>
                <w:numId w:val="45"/>
              </w:numPr>
              <w:spacing w:after="0"/>
              <w:rPr>
                <w:rFonts w:ascii="Times New Roman" w:hAnsi="Times New Roman"/>
                <w:sz w:val="24"/>
                <w:szCs w:val="24"/>
              </w:rPr>
            </w:pPr>
            <w:r>
              <w:rPr>
                <w:rFonts w:ascii="Times New Roman" w:hAnsi="Times New Roman"/>
                <w:sz w:val="24"/>
                <w:szCs w:val="24"/>
              </w:rPr>
              <w:t xml:space="preserve">Human and traffic movement into the hatchery unit is </w:t>
            </w:r>
            <w:r>
              <w:rPr>
                <w:rFonts w:ascii="Times New Roman" w:hAnsi="Times New Roman"/>
                <w:b/>
                <w:i/>
                <w:sz w:val="24"/>
                <w:szCs w:val="24"/>
              </w:rPr>
              <w:t>restricted and monitored</w:t>
            </w:r>
            <w:r>
              <w:rPr>
                <w:rFonts w:ascii="Times New Roman" w:hAnsi="Times New Roman"/>
                <w:sz w:val="24"/>
                <w:szCs w:val="24"/>
              </w:rPr>
              <w:t xml:space="preserve"> according to GMP and </w:t>
            </w:r>
            <w:proofErr w:type="gramStart"/>
            <w:r>
              <w:rPr>
                <w:rFonts w:ascii="Times New Roman" w:hAnsi="Times New Roman"/>
                <w:sz w:val="24"/>
                <w:szCs w:val="24"/>
              </w:rPr>
              <w:t>work place</w:t>
            </w:r>
            <w:proofErr w:type="gramEnd"/>
            <w:r>
              <w:rPr>
                <w:rFonts w:ascii="Times New Roman" w:hAnsi="Times New Roman"/>
                <w:sz w:val="24"/>
                <w:szCs w:val="24"/>
              </w:rPr>
              <w:t xml:space="preserve"> policy </w:t>
            </w:r>
          </w:p>
          <w:p w14:paraId="3BA87A09" w14:textId="77777777" w:rsidR="00726055" w:rsidRDefault="00000000">
            <w:pPr>
              <w:numPr>
                <w:ilvl w:val="0"/>
                <w:numId w:val="45"/>
              </w:numPr>
              <w:spacing w:after="0"/>
              <w:rPr>
                <w:rFonts w:ascii="Times New Roman" w:hAnsi="Times New Roman"/>
                <w:sz w:val="24"/>
                <w:szCs w:val="24"/>
              </w:rPr>
            </w:pPr>
            <w:r>
              <w:rPr>
                <w:rFonts w:ascii="Times New Roman" w:hAnsi="Times New Roman"/>
                <w:sz w:val="24"/>
                <w:szCs w:val="24"/>
              </w:rPr>
              <w:t xml:space="preserve">Sanitization and </w:t>
            </w:r>
            <w:r>
              <w:rPr>
                <w:rFonts w:ascii="Times New Roman" w:hAnsi="Times New Roman"/>
                <w:b/>
                <w:i/>
                <w:sz w:val="24"/>
                <w:szCs w:val="24"/>
              </w:rPr>
              <w:t>PPEs</w:t>
            </w:r>
            <w:r>
              <w:rPr>
                <w:rFonts w:ascii="Times New Roman" w:hAnsi="Times New Roman"/>
                <w:sz w:val="24"/>
                <w:szCs w:val="24"/>
              </w:rPr>
              <w:t xml:space="preserve"> facilities are provided for hatchery unit personnel according to GMP and </w:t>
            </w:r>
            <w:proofErr w:type="gramStart"/>
            <w:r>
              <w:rPr>
                <w:rFonts w:ascii="Times New Roman" w:hAnsi="Times New Roman"/>
                <w:sz w:val="24"/>
                <w:szCs w:val="24"/>
              </w:rPr>
              <w:t>work place</w:t>
            </w:r>
            <w:proofErr w:type="gramEnd"/>
            <w:r>
              <w:rPr>
                <w:rFonts w:ascii="Times New Roman" w:hAnsi="Times New Roman"/>
                <w:sz w:val="24"/>
                <w:szCs w:val="24"/>
              </w:rPr>
              <w:t xml:space="preserve"> policy</w:t>
            </w:r>
          </w:p>
          <w:p w14:paraId="495E7034" w14:textId="77777777" w:rsidR="00726055" w:rsidRDefault="00000000">
            <w:pPr>
              <w:numPr>
                <w:ilvl w:val="0"/>
                <w:numId w:val="45"/>
              </w:numPr>
              <w:spacing w:after="0"/>
              <w:rPr>
                <w:rFonts w:ascii="Times New Roman" w:hAnsi="Times New Roman"/>
                <w:sz w:val="24"/>
                <w:szCs w:val="24"/>
              </w:rPr>
            </w:pPr>
            <w:r>
              <w:rPr>
                <w:rFonts w:ascii="Times New Roman" w:hAnsi="Times New Roman"/>
                <w:sz w:val="24"/>
                <w:szCs w:val="24"/>
              </w:rPr>
              <w:t xml:space="preserve">Personal Protection Equipment and Apparel are identified, gathered and donned based on job requirements </w:t>
            </w:r>
          </w:p>
          <w:p w14:paraId="470358ED" w14:textId="77777777" w:rsidR="00726055" w:rsidRDefault="00000000">
            <w:pPr>
              <w:numPr>
                <w:ilvl w:val="0"/>
                <w:numId w:val="45"/>
              </w:numPr>
              <w:spacing w:after="0"/>
              <w:rPr>
                <w:rFonts w:ascii="Times New Roman" w:hAnsi="Times New Roman"/>
                <w:sz w:val="24"/>
                <w:szCs w:val="24"/>
              </w:rPr>
            </w:pPr>
            <w:r>
              <w:rPr>
                <w:rFonts w:ascii="Times New Roman" w:hAnsi="Times New Roman"/>
                <w:sz w:val="24"/>
                <w:szCs w:val="24"/>
              </w:rPr>
              <w:t xml:space="preserve">Occupational safety and health procedures are adhered to according to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p w14:paraId="6677545C" w14:textId="77777777" w:rsidR="00726055" w:rsidRDefault="00000000">
            <w:pPr>
              <w:numPr>
                <w:ilvl w:val="0"/>
                <w:numId w:val="45"/>
              </w:numPr>
              <w:spacing w:after="0"/>
              <w:rPr>
                <w:rFonts w:ascii="Times New Roman" w:hAnsi="Times New Roman"/>
                <w:sz w:val="24"/>
                <w:szCs w:val="24"/>
              </w:rPr>
            </w:pPr>
            <w:r>
              <w:rPr>
                <w:rFonts w:ascii="Times New Roman" w:hAnsi="Times New Roman"/>
                <w:sz w:val="24"/>
                <w:szCs w:val="24"/>
              </w:rPr>
              <w:t xml:space="preserve">Environmental protection measures are observed according to </w:t>
            </w:r>
            <w:r>
              <w:rPr>
                <w:rFonts w:ascii="Times New Roman" w:hAnsi="Times New Roman"/>
                <w:b/>
                <w:i/>
                <w:sz w:val="24"/>
                <w:szCs w:val="24"/>
              </w:rPr>
              <w:t>environmental protection regulations</w:t>
            </w:r>
            <w:r>
              <w:rPr>
                <w:rFonts w:ascii="Times New Roman" w:hAnsi="Times New Roman"/>
                <w:sz w:val="24"/>
                <w:szCs w:val="24"/>
              </w:rPr>
              <w:t xml:space="preserve"> and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p w14:paraId="0AEC4C94" w14:textId="77777777" w:rsidR="00726055" w:rsidRDefault="00000000">
            <w:pPr>
              <w:pStyle w:val="ListParagraph"/>
              <w:numPr>
                <w:ilvl w:val="0"/>
                <w:numId w:val="45"/>
              </w:numPr>
              <w:spacing w:after="0"/>
              <w:rPr>
                <w:rFonts w:ascii="Times New Roman" w:hAnsi="Times New Roman"/>
                <w:sz w:val="24"/>
                <w:szCs w:val="24"/>
              </w:rPr>
            </w:pPr>
            <w:r>
              <w:rPr>
                <w:rFonts w:ascii="Times New Roman" w:hAnsi="Times New Roman"/>
                <w:sz w:val="24"/>
                <w:szCs w:val="24"/>
              </w:rPr>
              <w:t xml:space="preserve">Hatchery buildings and equipment are cleaned, disinfected and fumigated according to GMP regulations and </w:t>
            </w:r>
            <w:proofErr w:type="gramStart"/>
            <w:r>
              <w:rPr>
                <w:rFonts w:ascii="Times New Roman" w:hAnsi="Times New Roman"/>
                <w:sz w:val="24"/>
                <w:szCs w:val="24"/>
              </w:rPr>
              <w:t>work place</w:t>
            </w:r>
            <w:proofErr w:type="gramEnd"/>
            <w:r>
              <w:rPr>
                <w:rFonts w:ascii="Times New Roman" w:hAnsi="Times New Roman"/>
                <w:sz w:val="24"/>
                <w:szCs w:val="24"/>
              </w:rPr>
              <w:t xml:space="preserve"> policy </w:t>
            </w:r>
          </w:p>
          <w:p w14:paraId="2642869C" w14:textId="77777777" w:rsidR="00726055" w:rsidRDefault="00000000">
            <w:pPr>
              <w:pStyle w:val="ListParagraph"/>
              <w:numPr>
                <w:ilvl w:val="0"/>
                <w:numId w:val="45"/>
              </w:numPr>
              <w:spacing w:after="0"/>
              <w:rPr>
                <w:rFonts w:ascii="Times New Roman" w:hAnsi="Times New Roman"/>
                <w:sz w:val="24"/>
                <w:szCs w:val="24"/>
              </w:rPr>
            </w:pPr>
            <w:r>
              <w:rPr>
                <w:rFonts w:ascii="Times New Roman" w:hAnsi="Times New Roman"/>
                <w:b/>
                <w:i/>
                <w:sz w:val="24"/>
                <w:szCs w:val="24"/>
              </w:rPr>
              <w:lastRenderedPageBreak/>
              <w:t xml:space="preserve">Hatchery waste </w:t>
            </w:r>
            <w:r>
              <w:rPr>
                <w:rFonts w:ascii="Times New Roman" w:hAnsi="Times New Roman"/>
                <w:sz w:val="24"/>
                <w:szCs w:val="24"/>
              </w:rPr>
              <w:t xml:space="preserve">is disposed into waste pits after passing through maceration tanks or rendering units according to </w:t>
            </w:r>
            <w:proofErr w:type="gramStart"/>
            <w:r>
              <w:rPr>
                <w:rFonts w:ascii="Times New Roman" w:hAnsi="Times New Roman"/>
                <w:sz w:val="24"/>
                <w:szCs w:val="24"/>
              </w:rPr>
              <w:t>work place</w:t>
            </w:r>
            <w:proofErr w:type="gramEnd"/>
            <w:r>
              <w:rPr>
                <w:rFonts w:ascii="Times New Roman" w:hAnsi="Times New Roman"/>
                <w:sz w:val="24"/>
                <w:szCs w:val="24"/>
              </w:rPr>
              <w:t xml:space="preserve"> policy, GMP and environment protection regulations</w:t>
            </w:r>
          </w:p>
        </w:tc>
      </w:tr>
      <w:tr w:rsidR="00726055" w14:paraId="1012E484" w14:textId="77777777">
        <w:tc>
          <w:tcPr>
            <w:tcW w:w="1447" w:type="pct"/>
          </w:tcPr>
          <w:p w14:paraId="76235CE2" w14:textId="77777777" w:rsidR="00726055" w:rsidRDefault="00000000">
            <w:pPr>
              <w:pStyle w:val="ListParagraph"/>
              <w:numPr>
                <w:ilvl w:val="0"/>
                <w:numId w:val="39"/>
              </w:numPr>
              <w:ind w:left="318" w:hanging="284"/>
              <w:rPr>
                <w:rFonts w:ascii="Times New Roman" w:hAnsi="Times New Roman"/>
                <w:sz w:val="24"/>
                <w:szCs w:val="24"/>
              </w:rPr>
            </w:pPr>
            <w:r>
              <w:rPr>
                <w:rFonts w:ascii="Times New Roman" w:hAnsi="Times New Roman"/>
                <w:sz w:val="24"/>
                <w:szCs w:val="24"/>
              </w:rPr>
              <w:lastRenderedPageBreak/>
              <w:t>Maintain hatchery records</w:t>
            </w:r>
          </w:p>
        </w:tc>
        <w:tc>
          <w:tcPr>
            <w:tcW w:w="3553" w:type="pct"/>
          </w:tcPr>
          <w:p w14:paraId="45AF4728" w14:textId="77777777" w:rsidR="00726055" w:rsidRDefault="00000000">
            <w:pPr>
              <w:pStyle w:val="ListParagraph"/>
              <w:numPr>
                <w:ilvl w:val="0"/>
                <w:numId w:val="46"/>
              </w:numPr>
              <w:spacing w:after="0"/>
              <w:rPr>
                <w:rFonts w:ascii="Times New Roman" w:hAnsi="Times New Roman"/>
                <w:sz w:val="24"/>
                <w:szCs w:val="24"/>
              </w:rPr>
            </w:pPr>
            <w:r>
              <w:rPr>
                <w:rFonts w:ascii="Times New Roman" w:hAnsi="Times New Roman"/>
                <w:sz w:val="24"/>
                <w:szCs w:val="24"/>
              </w:rPr>
              <w:t>Number of male/female chicks are entered in accordance with wok place procedures</w:t>
            </w:r>
          </w:p>
          <w:p w14:paraId="7049A983" w14:textId="77777777" w:rsidR="00726055" w:rsidRDefault="00000000">
            <w:pPr>
              <w:pStyle w:val="ListParagraph"/>
              <w:numPr>
                <w:ilvl w:val="0"/>
                <w:numId w:val="46"/>
              </w:numPr>
              <w:spacing w:after="0"/>
              <w:rPr>
                <w:rFonts w:ascii="Times New Roman" w:hAnsi="Times New Roman"/>
                <w:sz w:val="24"/>
                <w:szCs w:val="24"/>
              </w:rPr>
            </w:pPr>
            <w:r>
              <w:rPr>
                <w:rFonts w:ascii="Times New Roman" w:hAnsi="Times New Roman"/>
                <w:sz w:val="24"/>
                <w:szCs w:val="24"/>
              </w:rPr>
              <w:t>Chick vaccination details are recorded as per PPM guidelines and farm policies</w:t>
            </w:r>
          </w:p>
          <w:p w14:paraId="54F8FA94" w14:textId="77777777" w:rsidR="00726055" w:rsidRDefault="00000000">
            <w:pPr>
              <w:pStyle w:val="ListParagraph"/>
              <w:numPr>
                <w:ilvl w:val="0"/>
                <w:numId w:val="46"/>
              </w:numPr>
              <w:spacing w:after="0"/>
              <w:rPr>
                <w:rFonts w:ascii="Times New Roman" w:hAnsi="Times New Roman"/>
                <w:sz w:val="24"/>
                <w:szCs w:val="24"/>
              </w:rPr>
            </w:pPr>
            <w:r>
              <w:rPr>
                <w:rFonts w:ascii="Times New Roman" w:hAnsi="Times New Roman"/>
                <w:sz w:val="24"/>
                <w:szCs w:val="24"/>
              </w:rPr>
              <w:t xml:space="preserve">Chick health records are entered in accordance with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p w14:paraId="6EB1E07F" w14:textId="77777777" w:rsidR="00726055" w:rsidRDefault="00000000">
            <w:pPr>
              <w:pStyle w:val="ListParagraph"/>
              <w:numPr>
                <w:ilvl w:val="0"/>
                <w:numId w:val="46"/>
              </w:numPr>
              <w:spacing w:after="0"/>
              <w:rPr>
                <w:rFonts w:ascii="Times New Roman" w:hAnsi="Times New Roman"/>
                <w:sz w:val="24"/>
                <w:szCs w:val="24"/>
              </w:rPr>
            </w:pPr>
            <w:r>
              <w:rPr>
                <w:rFonts w:ascii="Times New Roman" w:hAnsi="Times New Roman"/>
                <w:sz w:val="24"/>
                <w:szCs w:val="24"/>
              </w:rPr>
              <w:t xml:space="preserve">Details of packaged chicks are entered in accordance with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 </w:t>
            </w:r>
          </w:p>
          <w:p w14:paraId="38FE5515" w14:textId="77777777" w:rsidR="00726055" w:rsidRDefault="00000000">
            <w:pPr>
              <w:pStyle w:val="ListParagraph"/>
              <w:numPr>
                <w:ilvl w:val="0"/>
                <w:numId w:val="46"/>
              </w:numPr>
              <w:spacing w:after="0"/>
              <w:rPr>
                <w:rFonts w:ascii="Times New Roman" w:hAnsi="Times New Roman"/>
                <w:sz w:val="24"/>
                <w:szCs w:val="24"/>
              </w:rPr>
            </w:pPr>
            <w:r>
              <w:rPr>
                <w:rFonts w:ascii="Times New Roman" w:hAnsi="Times New Roman"/>
                <w:sz w:val="24"/>
                <w:szCs w:val="24"/>
              </w:rPr>
              <w:t>Records per every hatch are made as per firm practice</w:t>
            </w:r>
          </w:p>
        </w:tc>
      </w:tr>
    </w:tbl>
    <w:p w14:paraId="3FD56648" w14:textId="77777777" w:rsidR="00726055" w:rsidRDefault="00726055">
      <w:pPr>
        <w:spacing w:after="0"/>
        <w:rPr>
          <w:rFonts w:ascii="Times New Roman" w:hAnsi="Times New Roman"/>
          <w:b/>
          <w:sz w:val="24"/>
          <w:szCs w:val="24"/>
        </w:rPr>
      </w:pPr>
    </w:p>
    <w:p w14:paraId="78C1B92F" w14:textId="77777777" w:rsidR="00726055" w:rsidRDefault="00000000">
      <w:pPr>
        <w:spacing w:after="0"/>
        <w:rPr>
          <w:rFonts w:ascii="Times New Roman" w:hAnsi="Times New Roman"/>
          <w:b/>
          <w:sz w:val="24"/>
          <w:szCs w:val="24"/>
        </w:rPr>
      </w:pPr>
      <w:r>
        <w:rPr>
          <w:rFonts w:ascii="Times New Roman" w:hAnsi="Times New Roman"/>
          <w:b/>
          <w:sz w:val="24"/>
          <w:szCs w:val="24"/>
        </w:rPr>
        <w:t xml:space="preserve">RANGE </w:t>
      </w:r>
    </w:p>
    <w:p w14:paraId="3AEA48E5" w14:textId="77777777" w:rsidR="00726055" w:rsidRDefault="00000000">
      <w:pPr>
        <w:spacing w:after="0"/>
        <w:jc w:val="both"/>
        <w:rPr>
          <w:rFonts w:ascii="Times New Roman" w:hAnsi="Times New Roman"/>
          <w:sz w:val="24"/>
          <w:szCs w:val="24"/>
        </w:rPr>
      </w:pPr>
      <w:r>
        <w:rPr>
          <w:rFonts w:ascii="Times New Roman" w:hAnsi="Times New Roman"/>
          <w:sz w:val="24"/>
          <w:szCs w:val="24"/>
        </w:rPr>
        <w:t>This section provides work environments and conditions to which the performance criteria apply. It allows for different work environment and situations that will affect performance.</w:t>
      </w:r>
    </w:p>
    <w:p w14:paraId="48FB4698" w14:textId="77777777" w:rsidR="00726055" w:rsidRDefault="00726055">
      <w:pPr>
        <w:spacing w:after="0"/>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4"/>
        <w:gridCol w:w="5542"/>
      </w:tblGrid>
      <w:tr w:rsidR="00726055" w14:paraId="4810192C" w14:textId="77777777">
        <w:tc>
          <w:tcPr>
            <w:tcW w:w="1660" w:type="pct"/>
          </w:tcPr>
          <w:p w14:paraId="6AD0010B" w14:textId="77777777" w:rsidR="00726055" w:rsidRDefault="00000000">
            <w:pPr>
              <w:pStyle w:val="ListParagraph"/>
              <w:spacing w:after="0"/>
              <w:ind w:left="0"/>
              <w:rPr>
                <w:rFonts w:ascii="Times New Roman" w:hAnsi="Times New Roman"/>
                <w:b/>
                <w:sz w:val="24"/>
                <w:szCs w:val="24"/>
              </w:rPr>
            </w:pPr>
            <w:r>
              <w:rPr>
                <w:rFonts w:ascii="Times New Roman" w:hAnsi="Times New Roman"/>
                <w:b/>
                <w:sz w:val="24"/>
                <w:szCs w:val="24"/>
              </w:rPr>
              <w:t>Variable</w:t>
            </w:r>
          </w:p>
        </w:tc>
        <w:tc>
          <w:tcPr>
            <w:tcW w:w="3340" w:type="pct"/>
          </w:tcPr>
          <w:p w14:paraId="48C4FC4E" w14:textId="77777777" w:rsidR="00726055" w:rsidRDefault="00000000">
            <w:pPr>
              <w:spacing w:after="0"/>
              <w:rPr>
                <w:rFonts w:ascii="Times New Roman" w:hAnsi="Times New Roman"/>
                <w:b/>
                <w:sz w:val="24"/>
                <w:szCs w:val="24"/>
              </w:rPr>
            </w:pPr>
            <w:r>
              <w:rPr>
                <w:rFonts w:ascii="Times New Roman" w:hAnsi="Times New Roman"/>
                <w:b/>
                <w:sz w:val="24"/>
                <w:szCs w:val="24"/>
              </w:rPr>
              <w:t>Range</w:t>
            </w:r>
          </w:p>
        </w:tc>
      </w:tr>
      <w:tr w:rsidR="00726055" w14:paraId="400CE706" w14:textId="77777777">
        <w:tc>
          <w:tcPr>
            <w:tcW w:w="1660" w:type="pct"/>
          </w:tcPr>
          <w:p w14:paraId="2CA288D9" w14:textId="77777777" w:rsidR="00726055" w:rsidRDefault="00000000">
            <w:pPr>
              <w:pStyle w:val="ListParagraph"/>
              <w:numPr>
                <w:ilvl w:val="0"/>
                <w:numId w:val="47"/>
              </w:numPr>
              <w:spacing w:after="0"/>
              <w:rPr>
                <w:rFonts w:ascii="Times New Roman" w:hAnsi="Times New Roman"/>
                <w:bCs/>
                <w:iCs/>
                <w:sz w:val="24"/>
                <w:szCs w:val="24"/>
              </w:rPr>
            </w:pPr>
            <w:r>
              <w:rPr>
                <w:rFonts w:ascii="Times New Roman" w:hAnsi="Times New Roman"/>
                <w:bCs/>
                <w:iCs/>
                <w:sz w:val="24"/>
                <w:szCs w:val="24"/>
              </w:rPr>
              <w:t xml:space="preserve">Chicks are assessed may include but not limited to: </w:t>
            </w:r>
          </w:p>
        </w:tc>
        <w:tc>
          <w:tcPr>
            <w:tcW w:w="3340" w:type="pct"/>
          </w:tcPr>
          <w:p w14:paraId="7268BAD4" w14:textId="77777777" w:rsidR="00726055" w:rsidRDefault="00000000">
            <w:pPr>
              <w:spacing w:after="0"/>
              <w:rPr>
                <w:rFonts w:ascii="Times New Roman" w:hAnsi="Times New Roman"/>
                <w:sz w:val="24"/>
                <w:szCs w:val="24"/>
              </w:rPr>
            </w:pPr>
            <w:r>
              <w:rPr>
                <w:rFonts w:ascii="Times New Roman" w:hAnsi="Times New Roman"/>
                <w:sz w:val="24"/>
                <w:szCs w:val="24"/>
              </w:rPr>
              <w:t xml:space="preserve">Determination of sex of chick </w:t>
            </w:r>
            <w:proofErr w:type="gramStart"/>
            <w:r>
              <w:rPr>
                <w:rFonts w:ascii="Times New Roman" w:hAnsi="Times New Roman"/>
                <w:sz w:val="24"/>
                <w:szCs w:val="24"/>
              </w:rPr>
              <w:t>through;</w:t>
            </w:r>
            <w:proofErr w:type="gramEnd"/>
          </w:p>
          <w:p w14:paraId="36D45A97" w14:textId="77777777" w:rsidR="00726055" w:rsidRDefault="00000000">
            <w:pPr>
              <w:numPr>
                <w:ilvl w:val="0"/>
                <w:numId w:val="18"/>
              </w:numPr>
              <w:spacing w:after="0"/>
              <w:rPr>
                <w:rFonts w:ascii="Times New Roman" w:hAnsi="Times New Roman"/>
                <w:sz w:val="24"/>
                <w:szCs w:val="24"/>
              </w:rPr>
            </w:pPr>
            <w:r>
              <w:rPr>
                <w:rFonts w:ascii="Times New Roman" w:hAnsi="Times New Roman"/>
                <w:sz w:val="24"/>
                <w:szCs w:val="24"/>
              </w:rPr>
              <w:t>Color observation</w:t>
            </w:r>
          </w:p>
          <w:p w14:paraId="0BA42B33" w14:textId="77777777" w:rsidR="00726055" w:rsidRDefault="00000000">
            <w:pPr>
              <w:numPr>
                <w:ilvl w:val="0"/>
                <w:numId w:val="18"/>
              </w:numPr>
              <w:spacing w:after="0"/>
              <w:rPr>
                <w:rFonts w:ascii="Times New Roman" w:hAnsi="Times New Roman"/>
                <w:sz w:val="24"/>
                <w:szCs w:val="24"/>
              </w:rPr>
            </w:pPr>
            <w:r>
              <w:rPr>
                <w:rFonts w:ascii="Times New Roman" w:hAnsi="Times New Roman"/>
                <w:sz w:val="24"/>
                <w:szCs w:val="24"/>
              </w:rPr>
              <w:t>Vent observation</w:t>
            </w:r>
          </w:p>
          <w:p w14:paraId="3419FCEC" w14:textId="77777777" w:rsidR="00726055" w:rsidRDefault="00000000">
            <w:pPr>
              <w:numPr>
                <w:ilvl w:val="0"/>
                <w:numId w:val="18"/>
              </w:numPr>
              <w:spacing w:after="0"/>
              <w:rPr>
                <w:rFonts w:ascii="Times New Roman" w:hAnsi="Times New Roman"/>
                <w:sz w:val="24"/>
                <w:szCs w:val="24"/>
              </w:rPr>
            </w:pPr>
            <w:r>
              <w:rPr>
                <w:rFonts w:ascii="Times New Roman" w:hAnsi="Times New Roman"/>
                <w:sz w:val="24"/>
                <w:szCs w:val="24"/>
              </w:rPr>
              <w:t>Feather length observation</w:t>
            </w:r>
          </w:p>
          <w:p w14:paraId="6408C8D1" w14:textId="77777777" w:rsidR="00726055" w:rsidRDefault="00000000">
            <w:pPr>
              <w:numPr>
                <w:ilvl w:val="0"/>
                <w:numId w:val="18"/>
              </w:numPr>
              <w:spacing w:after="0"/>
              <w:rPr>
                <w:rFonts w:ascii="Times New Roman" w:hAnsi="Times New Roman"/>
                <w:sz w:val="24"/>
                <w:szCs w:val="24"/>
              </w:rPr>
            </w:pPr>
            <w:r>
              <w:rPr>
                <w:rFonts w:ascii="Times New Roman" w:hAnsi="Times New Roman"/>
                <w:sz w:val="24"/>
                <w:szCs w:val="24"/>
              </w:rPr>
              <w:t>DNA sequence</w:t>
            </w:r>
          </w:p>
        </w:tc>
      </w:tr>
      <w:tr w:rsidR="00726055" w14:paraId="75F9438B" w14:textId="77777777">
        <w:tc>
          <w:tcPr>
            <w:tcW w:w="1660" w:type="pct"/>
          </w:tcPr>
          <w:p w14:paraId="4A0796A3" w14:textId="77777777" w:rsidR="00726055" w:rsidRDefault="00000000">
            <w:pPr>
              <w:pStyle w:val="ListParagraph"/>
              <w:numPr>
                <w:ilvl w:val="0"/>
                <w:numId w:val="47"/>
              </w:numPr>
              <w:spacing w:after="0"/>
              <w:rPr>
                <w:rFonts w:ascii="Times New Roman" w:hAnsi="Times New Roman"/>
                <w:sz w:val="24"/>
                <w:szCs w:val="24"/>
              </w:rPr>
            </w:pPr>
            <w:r>
              <w:rPr>
                <w:rFonts w:ascii="Times New Roman" w:hAnsi="Times New Roman"/>
                <w:sz w:val="24"/>
                <w:szCs w:val="24"/>
              </w:rPr>
              <w:t>Poultry Production Manual</w:t>
            </w:r>
            <w:r>
              <w:rPr>
                <w:rFonts w:ascii="Times New Roman" w:hAnsi="Times New Roman"/>
                <w:b/>
                <w:i/>
                <w:sz w:val="24"/>
                <w:szCs w:val="24"/>
              </w:rPr>
              <w:t xml:space="preserve"> (PPM) </w:t>
            </w:r>
            <w:r>
              <w:rPr>
                <w:rFonts w:ascii="Times New Roman" w:hAnsi="Times New Roman"/>
                <w:bCs/>
                <w:iCs/>
                <w:sz w:val="24"/>
                <w:szCs w:val="24"/>
              </w:rPr>
              <w:t xml:space="preserve">may include but not limited to: </w:t>
            </w:r>
          </w:p>
        </w:tc>
        <w:tc>
          <w:tcPr>
            <w:tcW w:w="3340" w:type="pct"/>
          </w:tcPr>
          <w:p w14:paraId="202AD3AB" w14:textId="77777777" w:rsidR="00726055" w:rsidRDefault="00000000">
            <w:pPr>
              <w:pStyle w:val="ListParagraph"/>
              <w:numPr>
                <w:ilvl w:val="0"/>
                <w:numId w:val="48"/>
              </w:numPr>
              <w:spacing w:after="0"/>
              <w:rPr>
                <w:rFonts w:ascii="Times New Roman" w:hAnsi="Times New Roman"/>
                <w:sz w:val="24"/>
                <w:szCs w:val="24"/>
              </w:rPr>
            </w:pPr>
            <w:r>
              <w:rPr>
                <w:rFonts w:ascii="Times New Roman" w:hAnsi="Times New Roman"/>
                <w:sz w:val="24"/>
                <w:szCs w:val="24"/>
              </w:rPr>
              <w:t>National Poultry Development Programme Manual</w:t>
            </w:r>
          </w:p>
          <w:p w14:paraId="2607028B" w14:textId="77777777" w:rsidR="00726055" w:rsidRDefault="00000000">
            <w:pPr>
              <w:pStyle w:val="ListParagraph"/>
              <w:numPr>
                <w:ilvl w:val="0"/>
                <w:numId w:val="48"/>
              </w:numPr>
              <w:spacing w:after="0"/>
              <w:rPr>
                <w:rFonts w:ascii="Times New Roman" w:hAnsi="Times New Roman"/>
                <w:sz w:val="24"/>
                <w:szCs w:val="24"/>
              </w:rPr>
            </w:pPr>
            <w:r>
              <w:rPr>
                <w:rFonts w:ascii="Times New Roman" w:hAnsi="Times New Roman"/>
                <w:sz w:val="24"/>
                <w:szCs w:val="24"/>
              </w:rPr>
              <w:t>Breeder’s manuals by breeders like Cobb and Issa Brown</w:t>
            </w:r>
          </w:p>
        </w:tc>
      </w:tr>
      <w:tr w:rsidR="00726055" w14:paraId="1EF994D1" w14:textId="77777777">
        <w:tc>
          <w:tcPr>
            <w:tcW w:w="1660" w:type="pct"/>
          </w:tcPr>
          <w:p w14:paraId="76A11C69" w14:textId="77777777" w:rsidR="00726055" w:rsidRDefault="00000000">
            <w:pPr>
              <w:pStyle w:val="ListParagraph"/>
              <w:numPr>
                <w:ilvl w:val="0"/>
                <w:numId w:val="47"/>
              </w:numPr>
              <w:spacing w:after="0"/>
              <w:rPr>
                <w:rFonts w:ascii="Times New Roman" w:hAnsi="Times New Roman"/>
                <w:bCs/>
                <w:iCs/>
                <w:sz w:val="24"/>
                <w:szCs w:val="24"/>
              </w:rPr>
            </w:pPr>
            <w:r>
              <w:rPr>
                <w:rFonts w:ascii="Times New Roman" w:hAnsi="Times New Roman"/>
                <w:bCs/>
                <w:iCs/>
                <w:sz w:val="24"/>
                <w:szCs w:val="24"/>
              </w:rPr>
              <w:t xml:space="preserve">Preparations may include but not limited to: </w:t>
            </w:r>
          </w:p>
        </w:tc>
        <w:tc>
          <w:tcPr>
            <w:tcW w:w="3340" w:type="pct"/>
          </w:tcPr>
          <w:p w14:paraId="1DCBDE29" w14:textId="77777777" w:rsidR="00726055" w:rsidRDefault="00000000">
            <w:pPr>
              <w:spacing w:after="0"/>
              <w:rPr>
                <w:rFonts w:ascii="Times New Roman" w:hAnsi="Times New Roman"/>
                <w:sz w:val="24"/>
                <w:szCs w:val="24"/>
              </w:rPr>
            </w:pPr>
            <w:r>
              <w:rPr>
                <w:rFonts w:ascii="Times New Roman" w:hAnsi="Times New Roman"/>
                <w:sz w:val="24"/>
                <w:szCs w:val="24"/>
              </w:rPr>
              <w:t xml:space="preserve">Activities that are carried out before, during and after </w:t>
            </w:r>
            <w:proofErr w:type="gramStart"/>
            <w:r>
              <w:rPr>
                <w:rFonts w:ascii="Times New Roman" w:hAnsi="Times New Roman"/>
                <w:sz w:val="24"/>
                <w:szCs w:val="24"/>
              </w:rPr>
              <w:t>vaccination;</w:t>
            </w:r>
            <w:proofErr w:type="gramEnd"/>
          </w:p>
          <w:p w14:paraId="311681AB" w14:textId="77777777" w:rsidR="00726055" w:rsidRDefault="00000000">
            <w:pPr>
              <w:pStyle w:val="ListParagraph"/>
              <w:numPr>
                <w:ilvl w:val="0"/>
                <w:numId w:val="49"/>
              </w:numPr>
              <w:spacing w:after="0"/>
              <w:rPr>
                <w:rFonts w:ascii="Times New Roman" w:hAnsi="Times New Roman"/>
                <w:sz w:val="24"/>
                <w:szCs w:val="24"/>
              </w:rPr>
            </w:pPr>
            <w:r>
              <w:rPr>
                <w:rFonts w:ascii="Times New Roman" w:hAnsi="Times New Roman"/>
                <w:sz w:val="24"/>
                <w:szCs w:val="24"/>
              </w:rPr>
              <w:t>Provision of anti-stress nutritional premixes</w:t>
            </w:r>
          </w:p>
          <w:p w14:paraId="47794E7E" w14:textId="77777777" w:rsidR="00726055" w:rsidRDefault="00000000">
            <w:pPr>
              <w:pStyle w:val="ListParagraph"/>
              <w:numPr>
                <w:ilvl w:val="0"/>
                <w:numId w:val="49"/>
              </w:numPr>
              <w:spacing w:after="0"/>
              <w:rPr>
                <w:rFonts w:ascii="Times New Roman" w:hAnsi="Times New Roman"/>
                <w:sz w:val="24"/>
                <w:szCs w:val="24"/>
              </w:rPr>
            </w:pPr>
            <w:r>
              <w:rPr>
                <w:rFonts w:ascii="Times New Roman" w:hAnsi="Times New Roman"/>
                <w:sz w:val="24"/>
                <w:szCs w:val="24"/>
              </w:rPr>
              <w:t>Feed and water withdrawal</w:t>
            </w:r>
          </w:p>
          <w:p w14:paraId="13C51BA8" w14:textId="77777777" w:rsidR="00726055" w:rsidRDefault="00000000">
            <w:pPr>
              <w:pStyle w:val="ListParagraph"/>
              <w:numPr>
                <w:ilvl w:val="0"/>
                <w:numId w:val="49"/>
              </w:numPr>
              <w:spacing w:after="0"/>
              <w:rPr>
                <w:rFonts w:ascii="Times New Roman" w:hAnsi="Times New Roman"/>
                <w:sz w:val="24"/>
                <w:szCs w:val="24"/>
              </w:rPr>
            </w:pPr>
            <w:r>
              <w:rPr>
                <w:rFonts w:ascii="Times New Roman" w:hAnsi="Times New Roman"/>
                <w:sz w:val="24"/>
                <w:szCs w:val="24"/>
              </w:rPr>
              <w:t>Confirmation of bird numbers to determine dosage</w:t>
            </w:r>
          </w:p>
          <w:p w14:paraId="0BC2B461" w14:textId="77777777" w:rsidR="00726055" w:rsidRDefault="00000000">
            <w:pPr>
              <w:pStyle w:val="ListParagraph"/>
              <w:numPr>
                <w:ilvl w:val="0"/>
                <w:numId w:val="49"/>
              </w:numPr>
              <w:spacing w:after="0"/>
              <w:rPr>
                <w:rFonts w:ascii="Times New Roman" w:hAnsi="Times New Roman"/>
                <w:sz w:val="24"/>
                <w:szCs w:val="24"/>
              </w:rPr>
            </w:pPr>
            <w:r>
              <w:rPr>
                <w:rFonts w:ascii="Times New Roman" w:hAnsi="Times New Roman"/>
                <w:sz w:val="24"/>
                <w:szCs w:val="24"/>
              </w:rPr>
              <w:t>Provision of disinfectant free water</w:t>
            </w:r>
          </w:p>
          <w:p w14:paraId="478EB77E" w14:textId="77777777" w:rsidR="00726055" w:rsidRDefault="00000000">
            <w:pPr>
              <w:pStyle w:val="ListParagraph"/>
              <w:numPr>
                <w:ilvl w:val="0"/>
                <w:numId w:val="49"/>
              </w:numPr>
              <w:spacing w:after="0"/>
              <w:rPr>
                <w:rFonts w:ascii="Times New Roman" w:hAnsi="Times New Roman"/>
                <w:sz w:val="24"/>
                <w:szCs w:val="24"/>
              </w:rPr>
            </w:pPr>
            <w:r>
              <w:rPr>
                <w:rFonts w:ascii="Times New Roman" w:hAnsi="Times New Roman"/>
                <w:sz w:val="24"/>
                <w:szCs w:val="24"/>
              </w:rPr>
              <w:t>Positioning vaccine receptacles in the poultry house for oral vaccines</w:t>
            </w:r>
          </w:p>
          <w:p w14:paraId="492236D6" w14:textId="77777777" w:rsidR="00726055" w:rsidRDefault="00000000">
            <w:pPr>
              <w:pStyle w:val="ListParagraph"/>
              <w:numPr>
                <w:ilvl w:val="0"/>
                <w:numId w:val="49"/>
              </w:numPr>
              <w:spacing w:after="0"/>
              <w:rPr>
                <w:rFonts w:ascii="Times New Roman" w:hAnsi="Times New Roman"/>
                <w:sz w:val="24"/>
                <w:szCs w:val="24"/>
              </w:rPr>
            </w:pPr>
            <w:r>
              <w:rPr>
                <w:rFonts w:ascii="Times New Roman" w:hAnsi="Times New Roman"/>
                <w:sz w:val="24"/>
                <w:szCs w:val="24"/>
              </w:rPr>
              <w:t>Confine and restrain poultry for injectable and ocular-nasal vaccines</w:t>
            </w:r>
          </w:p>
          <w:p w14:paraId="409E9652" w14:textId="77777777" w:rsidR="00726055" w:rsidRDefault="00726055">
            <w:pPr>
              <w:pStyle w:val="ListParagraph"/>
              <w:spacing w:after="0"/>
              <w:rPr>
                <w:rFonts w:ascii="Times New Roman" w:hAnsi="Times New Roman"/>
                <w:sz w:val="24"/>
                <w:szCs w:val="24"/>
              </w:rPr>
            </w:pPr>
          </w:p>
        </w:tc>
      </w:tr>
      <w:tr w:rsidR="00726055" w14:paraId="134F468F" w14:textId="77777777">
        <w:tc>
          <w:tcPr>
            <w:tcW w:w="1660" w:type="pct"/>
          </w:tcPr>
          <w:p w14:paraId="67CEE546" w14:textId="77777777" w:rsidR="00726055" w:rsidRDefault="00000000">
            <w:pPr>
              <w:pStyle w:val="ListParagraph"/>
              <w:numPr>
                <w:ilvl w:val="0"/>
                <w:numId w:val="47"/>
              </w:numPr>
              <w:spacing w:after="0"/>
              <w:rPr>
                <w:rFonts w:ascii="Times New Roman" w:hAnsi="Times New Roman"/>
                <w:bCs/>
                <w:iCs/>
                <w:sz w:val="24"/>
                <w:szCs w:val="24"/>
              </w:rPr>
            </w:pPr>
            <w:r>
              <w:rPr>
                <w:rFonts w:ascii="Times New Roman" w:hAnsi="Times New Roman"/>
                <w:bCs/>
                <w:iCs/>
                <w:sz w:val="24"/>
                <w:szCs w:val="24"/>
              </w:rPr>
              <w:lastRenderedPageBreak/>
              <w:t xml:space="preserve">Unwanted chicks may include but not limited to: </w:t>
            </w:r>
          </w:p>
        </w:tc>
        <w:tc>
          <w:tcPr>
            <w:tcW w:w="3340" w:type="pct"/>
          </w:tcPr>
          <w:p w14:paraId="073E95FC" w14:textId="77777777" w:rsidR="00726055" w:rsidRDefault="00000000">
            <w:pPr>
              <w:pStyle w:val="ListParagraph"/>
              <w:numPr>
                <w:ilvl w:val="0"/>
                <w:numId w:val="50"/>
              </w:numPr>
              <w:spacing w:after="0"/>
              <w:rPr>
                <w:rFonts w:ascii="Times New Roman" w:hAnsi="Times New Roman"/>
                <w:sz w:val="24"/>
                <w:szCs w:val="24"/>
              </w:rPr>
            </w:pPr>
            <w:r>
              <w:rPr>
                <w:rFonts w:ascii="Times New Roman" w:hAnsi="Times New Roman"/>
                <w:sz w:val="24"/>
                <w:szCs w:val="24"/>
              </w:rPr>
              <w:t>Culled chicks</w:t>
            </w:r>
          </w:p>
          <w:p w14:paraId="070C9913" w14:textId="77777777" w:rsidR="00726055" w:rsidRDefault="00000000">
            <w:pPr>
              <w:pStyle w:val="ListParagraph"/>
              <w:numPr>
                <w:ilvl w:val="0"/>
                <w:numId w:val="50"/>
              </w:numPr>
              <w:spacing w:after="0"/>
              <w:rPr>
                <w:rFonts w:ascii="Times New Roman" w:hAnsi="Times New Roman"/>
                <w:sz w:val="24"/>
                <w:szCs w:val="24"/>
              </w:rPr>
            </w:pPr>
            <w:r>
              <w:rPr>
                <w:rFonts w:ascii="Times New Roman" w:hAnsi="Times New Roman"/>
                <w:sz w:val="24"/>
                <w:szCs w:val="24"/>
              </w:rPr>
              <w:t>Unhealthy chicks</w:t>
            </w:r>
          </w:p>
          <w:p w14:paraId="09592E0B" w14:textId="77777777" w:rsidR="00726055" w:rsidRDefault="00000000">
            <w:pPr>
              <w:pStyle w:val="ListParagraph"/>
              <w:numPr>
                <w:ilvl w:val="0"/>
                <w:numId w:val="50"/>
              </w:numPr>
              <w:spacing w:after="0"/>
              <w:rPr>
                <w:rFonts w:ascii="Times New Roman" w:hAnsi="Times New Roman"/>
                <w:sz w:val="24"/>
                <w:szCs w:val="24"/>
              </w:rPr>
            </w:pPr>
            <w:r>
              <w:rPr>
                <w:rFonts w:ascii="Times New Roman" w:hAnsi="Times New Roman"/>
                <w:sz w:val="24"/>
                <w:szCs w:val="24"/>
              </w:rPr>
              <w:t>Deformed chicks</w:t>
            </w:r>
          </w:p>
          <w:p w14:paraId="3D48220E" w14:textId="77777777" w:rsidR="00726055" w:rsidRDefault="00000000">
            <w:pPr>
              <w:pStyle w:val="ListParagraph"/>
              <w:numPr>
                <w:ilvl w:val="0"/>
                <w:numId w:val="50"/>
              </w:numPr>
              <w:spacing w:after="0"/>
              <w:rPr>
                <w:rFonts w:ascii="Times New Roman" w:hAnsi="Times New Roman"/>
                <w:sz w:val="24"/>
                <w:szCs w:val="24"/>
              </w:rPr>
            </w:pPr>
            <w:r>
              <w:rPr>
                <w:rFonts w:ascii="Times New Roman" w:hAnsi="Times New Roman"/>
                <w:sz w:val="24"/>
                <w:szCs w:val="24"/>
              </w:rPr>
              <w:t>Males in commercial layers</w:t>
            </w:r>
          </w:p>
        </w:tc>
      </w:tr>
      <w:tr w:rsidR="00726055" w14:paraId="06668F74" w14:textId="77777777">
        <w:tc>
          <w:tcPr>
            <w:tcW w:w="1660" w:type="pct"/>
          </w:tcPr>
          <w:p w14:paraId="63529CC3" w14:textId="77777777" w:rsidR="00726055" w:rsidRDefault="00000000">
            <w:pPr>
              <w:pStyle w:val="ListParagraph"/>
              <w:numPr>
                <w:ilvl w:val="0"/>
                <w:numId w:val="47"/>
              </w:numPr>
              <w:spacing w:after="0"/>
              <w:rPr>
                <w:rFonts w:ascii="Times New Roman" w:hAnsi="Times New Roman"/>
                <w:bCs/>
                <w:iCs/>
                <w:sz w:val="24"/>
                <w:szCs w:val="24"/>
              </w:rPr>
            </w:pPr>
            <w:r>
              <w:rPr>
                <w:rFonts w:ascii="Times New Roman" w:hAnsi="Times New Roman"/>
                <w:bCs/>
                <w:iCs/>
                <w:sz w:val="24"/>
                <w:szCs w:val="24"/>
              </w:rPr>
              <w:t xml:space="preserve">Vaccination details may include but not limited to: </w:t>
            </w:r>
          </w:p>
        </w:tc>
        <w:tc>
          <w:tcPr>
            <w:tcW w:w="3340" w:type="pct"/>
          </w:tcPr>
          <w:p w14:paraId="7354C33F" w14:textId="77777777" w:rsidR="00726055" w:rsidRDefault="00000000">
            <w:pPr>
              <w:pStyle w:val="ListParagraph"/>
              <w:numPr>
                <w:ilvl w:val="0"/>
                <w:numId w:val="51"/>
              </w:numPr>
              <w:spacing w:after="0"/>
              <w:rPr>
                <w:rFonts w:ascii="Times New Roman" w:hAnsi="Times New Roman"/>
                <w:sz w:val="24"/>
                <w:szCs w:val="24"/>
              </w:rPr>
            </w:pPr>
            <w:r>
              <w:rPr>
                <w:rFonts w:ascii="Times New Roman" w:hAnsi="Times New Roman"/>
                <w:sz w:val="24"/>
                <w:szCs w:val="24"/>
              </w:rPr>
              <w:t>Type of vaccine</w:t>
            </w:r>
          </w:p>
          <w:p w14:paraId="15D342FF" w14:textId="77777777" w:rsidR="00726055" w:rsidRDefault="00000000">
            <w:pPr>
              <w:pStyle w:val="ListParagraph"/>
              <w:numPr>
                <w:ilvl w:val="0"/>
                <w:numId w:val="51"/>
              </w:numPr>
              <w:spacing w:after="0"/>
              <w:rPr>
                <w:rFonts w:ascii="Times New Roman" w:hAnsi="Times New Roman"/>
                <w:sz w:val="24"/>
                <w:szCs w:val="24"/>
              </w:rPr>
            </w:pPr>
            <w:r>
              <w:rPr>
                <w:rFonts w:ascii="Times New Roman" w:hAnsi="Times New Roman"/>
                <w:sz w:val="24"/>
                <w:szCs w:val="24"/>
              </w:rPr>
              <w:t>Type of disease vaccinated against</w:t>
            </w:r>
          </w:p>
          <w:p w14:paraId="64BDF4E5" w14:textId="77777777" w:rsidR="00726055" w:rsidRDefault="00000000">
            <w:pPr>
              <w:pStyle w:val="ListParagraph"/>
              <w:numPr>
                <w:ilvl w:val="0"/>
                <w:numId w:val="51"/>
              </w:numPr>
              <w:spacing w:after="0"/>
              <w:rPr>
                <w:rFonts w:ascii="Times New Roman" w:hAnsi="Times New Roman"/>
                <w:sz w:val="24"/>
                <w:szCs w:val="24"/>
              </w:rPr>
            </w:pPr>
            <w:r>
              <w:rPr>
                <w:rFonts w:ascii="Times New Roman" w:hAnsi="Times New Roman"/>
                <w:sz w:val="24"/>
                <w:szCs w:val="24"/>
              </w:rPr>
              <w:t>Age of poultry</w:t>
            </w:r>
          </w:p>
          <w:p w14:paraId="6668E13C" w14:textId="77777777" w:rsidR="00726055" w:rsidRDefault="00000000">
            <w:pPr>
              <w:pStyle w:val="ListParagraph"/>
              <w:numPr>
                <w:ilvl w:val="0"/>
                <w:numId w:val="51"/>
              </w:numPr>
              <w:spacing w:after="0"/>
              <w:rPr>
                <w:rFonts w:ascii="Times New Roman" w:hAnsi="Times New Roman"/>
                <w:sz w:val="24"/>
                <w:szCs w:val="24"/>
              </w:rPr>
            </w:pPr>
            <w:r>
              <w:rPr>
                <w:rFonts w:ascii="Times New Roman" w:hAnsi="Times New Roman"/>
                <w:sz w:val="24"/>
                <w:szCs w:val="24"/>
              </w:rPr>
              <w:t>Date and time of vaccination</w:t>
            </w:r>
          </w:p>
          <w:p w14:paraId="6095B826" w14:textId="77777777" w:rsidR="00726055" w:rsidRDefault="00000000">
            <w:pPr>
              <w:pStyle w:val="ListParagraph"/>
              <w:numPr>
                <w:ilvl w:val="0"/>
                <w:numId w:val="51"/>
              </w:numPr>
              <w:spacing w:after="0"/>
              <w:rPr>
                <w:rFonts w:ascii="Times New Roman" w:hAnsi="Times New Roman"/>
                <w:sz w:val="24"/>
                <w:szCs w:val="24"/>
              </w:rPr>
            </w:pPr>
            <w:r>
              <w:rPr>
                <w:rFonts w:ascii="Times New Roman" w:hAnsi="Times New Roman"/>
                <w:sz w:val="24"/>
                <w:szCs w:val="24"/>
              </w:rPr>
              <w:t>Date of manufacture and expiry of vaccine</w:t>
            </w:r>
          </w:p>
          <w:p w14:paraId="6AC68595" w14:textId="77777777" w:rsidR="00726055" w:rsidRDefault="00000000">
            <w:pPr>
              <w:pStyle w:val="ListParagraph"/>
              <w:numPr>
                <w:ilvl w:val="0"/>
                <w:numId w:val="51"/>
              </w:numPr>
              <w:spacing w:after="0"/>
              <w:rPr>
                <w:rFonts w:ascii="Times New Roman" w:hAnsi="Times New Roman"/>
                <w:sz w:val="24"/>
                <w:szCs w:val="24"/>
              </w:rPr>
            </w:pPr>
            <w:r>
              <w:rPr>
                <w:rFonts w:ascii="Times New Roman" w:hAnsi="Times New Roman"/>
                <w:sz w:val="24"/>
                <w:szCs w:val="24"/>
              </w:rPr>
              <w:t>Vaccine source and batch number</w:t>
            </w:r>
          </w:p>
          <w:p w14:paraId="5CFFA807" w14:textId="77777777" w:rsidR="00726055" w:rsidRDefault="00000000">
            <w:pPr>
              <w:pStyle w:val="ListParagraph"/>
              <w:numPr>
                <w:ilvl w:val="0"/>
                <w:numId w:val="51"/>
              </w:numPr>
              <w:spacing w:after="0"/>
              <w:rPr>
                <w:rFonts w:ascii="Times New Roman" w:hAnsi="Times New Roman"/>
                <w:sz w:val="24"/>
                <w:szCs w:val="24"/>
              </w:rPr>
            </w:pPr>
            <w:r>
              <w:rPr>
                <w:rFonts w:ascii="Times New Roman" w:hAnsi="Times New Roman"/>
                <w:sz w:val="24"/>
                <w:szCs w:val="24"/>
              </w:rPr>
              <w:t>Route of vaccine administration (IM, wing stab, sub cutaneous, intra nasal, intra ocular or spray)</w:t>
            </w:r>
          </w:p>
          <w:p w14:paraId="56DDFAF8" w14:textId="77777777" w:rsidR="00726055" w:rsidRDefault="00000000">
            <w:pPr>
              <w:pStyle w:val="ListParagraph"/>
              <w:numPr>
                <w:ilvl w:val="0"/>
                <w:numId w:val="51"/>
              </w:numPr>
              <w:spacing w:after="0"/>
              <w:rPr>
                <w:rFonts w:ascii="Times New Roman" w:hAnsi="Times New Roman"/>
                <w:sz w:val="24"/>
                <w:szCs w:val="24"/>
              </w:rPr>
            </w:pPr>
            <w:r>
              <w:rPr>
                <w:rFonts w:ascii="Times New Roman" w:hAnsi="Times New Roman"/>
                <w:sz w:val="24"/>
                <w:szCs w:val="24"/>
              </w:rPr>
              <w:t>Number of birds vaccinated</w:t>
            </w:r>
          </w:p>
          <w:p w14:paraId="1CF1E18D" w14:textId="77777777" w:rsidR="00726055" w:rsidRDefault="00000000">
            <w:pPr>
              <w:pStyle w:val="ListParagraph"/>
              <w:numPr>
                <w:ilvl w:val="0"/>
                <w:numId w:val="51"/>
              </w:numPr>
              <w:spacing w:after="0"/>
              <w:rPr>
                <w:rFonts w:ascii="Times New Roman" w:hAnsi="Times New Roman"/>
                <w:sz w:val="24"/>
                <w:szCs w:val="24"/>
              </w:rPr>
            </w:pPr>
            <w:r>
              <w:rPr>
                <w:rFonts w:ascii="Times New Roman" w:hAnsi="Times New Roman"/>
                <w:sz w:val="24"/>
                <w:szCs w:val="24"/>
              </w:rPr>
              <w:t>Identification of birds (flock, type, breed)</w:t>
            </w:r>
          </w:p>
        </w:tc>
      </w:tr>
      <w:tr w:rsidR="00726055" w14:paraId="0BC92E19" w14:textId="77777777">
        <w:tc>
          <w:tcPr>
            <w:tcW w:w="1660" w:type="pct"/>
          </w:tcPr>
          <w:p w14:paraId="279A1595" w14:textId="77777777" w:rsidR="00726055" w:rsidRDefault="00000000">
            <w:pPr>
              <w:pStyle w:val="ListParagraph"/>
              <w:numPr>
                <w:ilvl w:val="0"/>
                <w:numId w:val="47"/>
              </w:numPr>
              <w:spacing w:after="0"/>
              <w:rPr>
                <w:rFonts w:ascii="Times New Roman" w:hAnsi="Times New Roman"/>
                <w:bCs/>
                <w:iCs/>
                <w:sz w:val="24"/>
                <w:szCs w:val="24"/>
              </w:rPr>
            </w:pPr>
            <w:r>
              <w:rPr>
                <w:rFonts w:ascii="Times New Roman" w:hAnsi="Times New Roman"/>
                <w:bCs/>
                <w:iCs/>
                <w:sz w:val="24"/>
                <w:szCs w:val="24"/>
              </w:rPr>
              <w:t xml:space="preserve">Operationalized may include but not limited to: </w:t>
            </w:r>
          </w:p>
        </w:tc>
        <w:tc>
          <w:tcPr>
            <w:tcW w:w="3340" w:type="pct"/>
          </w:tcPr>
          <w:p w14:paraId="5D3AB0B2" w14:textId="77777777" w:rsidR="00726055" w:rsidRDefault="00000000">
            <w:pPr>
              <w:pStyle w:val="ListParagraph"/>
              <w:numPr>
                <w:ilvl w:val="0"/>
                <w:numId w:val="52"/>
              </w:numPr>
              <w:spacing w:after="0"/>
              <w:rPr>
                <w:rFonts w:ascii="Times New Roman" w:hAnsi="Times New Roman"/>
                <w:sz w:val="24"/>
                <w:szCs w:val="24"/>
              </w:rPr>
            </w:pPr>
            <w:r>
              <w:rPr>
                <w:rFonts w:ascii="Times New Roman" w:hAnsi="Times New Roman"/>
                <w:sz w:val="24"/>
                <w:szCs w:val="24"/>
              </w:rPr>
              <w:t>Placing disinfectants in foot baths and spray jet tanks</w:t>
            </w:r>
          </w:p>
          <w:p w14:paraId="2F998604" w14:textId="77777777" w:rsidR="00726055" w:rsidRDefault="00000000">
            <w:pPr>
              <w:pStyle w:val="ListParagraph"/>
              <w:numPr>
                <w:ilvl w:val="0"/>
                <w:numId w:val="52"/>
              </w:numPr>
              <w:spacing w:after="0"/>
              <w:rPr>
                <w:rFonts w:ascii="Times New Roman" w:hAnsi="Times New Roman"/>
                <w:sz w:val="24"/>
                <w:szCs w:val="24"/>
              </w:rPr>
            </w:pPr>
            <w:r>
              <w:rPr>
                <w:rFonts w:ascii="Times New Roman" w:hAnsi="Times New Roman"/>
                <w:sz w:val="24"/>
                <w:szCs w:val="24"/>
              </w:rPr>
              <w:t>Placing fumigants in fumigation chamber tanks</w:t>
            </w:r>
          </w:p>
          <w:p w14:paraId="2FB709C4" w14:textId="77777777" w:rsidR="00726055" w:rsidRDefault="00000000">
            <w:pPr>
              <w:pStyle w:val="ListParagraph"/>
              <w:numPr>
                <w:ilvl w:val="0"/>
                <w:numId w:val="52"/>
              </w:numPr>
              <w:spacing w:after="0"/>
              <w:rPr>
                <w:rFonts w:ascii="Times New Roman" w:hAnsi="Times New Roman"/>
                <w:sz w:val="24"/>
                <w:szCs w:val="24"/>
              </w:rPr>
            </w:pPr>
            <w:r>
              <w:rPr>
                <w:rFonts w:ascii="Times New Roman" w:hAnsi="Times New Roman"/>
                <w:sz w:val="24"/>
                <w:szCs w:val="24"/>
              </w:rPr>
              <w:t>Pumping disinfection spray jets</w:t>
            </w:r>
          </w:p>
          <w:p w14:paraId="1BFE7487" w14:textId="77777777" w:rsidR="00726055" w:rsidRDefault="00726055">
            <w:pPr>
              <w:spacing w:after="0"/>
              <w:rPr>
                <w:rFonts w:ascii="Times New Roman" w:hAnsi="Times New Roman"/>
                <w:sz w:val="24"/>
                <w:szCs w:val="24"/>
              </w:rPr>
            </w:pPr>
          </w:p>
        </w:tc>
      </w:tr>
      <w:tr w:rsidR="00726055" w14:paraId="3A6F2013" w14:textId="77777777">
        <w:trPr>
          <w:trHeight w:val="247"/>
        </w:trPr>
        <w:tc>
          <w:tcPr>
            <w:tcW w:w="1660" w:type="pct"/>
          </w:tcPr>
          <w:p w14:paraId="3FFA1A66" w14:textId="77777777" w:rsidR="00726055" w:rsidRDefault="00000000">
            <w:pPr>
              <w:pStyle w:val="ListParagraph"/>
              <w:numPr>
                <w:ilvl w:val="0"/>
                <w:numId w:val="47"/>
              </w:numPr>
              <w:spacing w:after="0"/>
              <w:rPr>
                <w:rFonts w:ascii="Times New Roman" w:hAnsi="Times New Roman"/>
                <w:bCs/>
                <w:iCs/>
                <w:sz w:val="24"/>
                <w:szCs w:val="24"/>
              </w:rPr>
            </w:pPr>
            <w:r>
              <w:rPr>
                <w:rFonts w:ascii="Times New Roman" w:hAnsi="Times New Roman"/>
                <w:bCs/>
                <w:iCs/>
                <w:sz w:val="24"/>
                <w:szCs w:val="24"/>
              </w:rPr>
              <w:t xml:space="preserve">Restricted and monitored may include but not limited to: </w:t>
            </w:r>
          </w:p>
        </w:tc>
        <w:tc>
          <w:tcPr>
            <w:tcW w:w="3340" w:type="pct"/>
          </w:tcPr>
          <w:p w14:paraId="78D3800F" w14:textId="77777777" w:rsidR="00726055" w:rsidRDefault="00000000">
            <w:pPr>
              <w:pStyle w:val="ListParagraph"/>
              <w:numPr>
                <w:ilvl w:val="0"/>
                <w:numId w:val="20"/>
              </w:numPr>
              <w:spacing w:after="0"/>
              <w:ind w:left="750"/>
              <w:rPr>
                <w:rStyle w:val="tgc"/>
                <w:rFonts w:ascii="Times New Roman" w:hAnsi="Times New Roman"/>
                <w:sz w:val="24"/>
                <w:szCs w:val="24"/>
              </w:rPr>
            </w:pPr>
            <w:r>
              <w:rPr>
                <w:rStyle w:val="tgc"/>
                <w:rFonts w:ascii="Times New Roman" w:hAnsi="Times New Roman"/>
                <w:sz w:val="24"/>
                <w:szCs w:val="24"/>
              </w:rPr>
              <w:t>Placing screening barriers at sentry gates</w:t>
            </w:r>
          </w:p>
          <w:p w14:paraId="64E4CAD0" w14:textId="77777777" w:rsidR="00726055" w:rsidRDefault="00000000">
            <w:pPr>
              <w:pStyle w:val="ListParagraph"/>
              <w:numPr>
                <w:ilvl w:val="0"/>
                <w:numId w:val="20"/>
              </w:numPr>
              <w:spacing w:after="0"/>
              <w:ind w:left="750"/>
              <w:rPr>
                <w:rStyle w:val="tgc"/>
                <w:rFonts w:ascii="Times New Roman" w:hAnsi="Times New Roman"/>
                <w:sz w:val="24"/>
                <w:szCs w:val="24"/>
              </w:rPr>
            </w:pPr>
            <w:r>
              <w:rPr>
                <w:rStyle w:val="tgc"/>
                <w:rFonts w:ascii="Times New Roman" w:hAnsi="Times New Roman"/>
                <w:sz w:val="24"/>
                <w:szCs w:val="24"/>
              </w:rPr>
              <w:t>Implementing visitor identification systems e.g. badges</w:t>
            </w:r>
          </w:p>
          <w:p w14:paraId="38458812" w14:textId="77777777" w:rsidR="00726055" w:rsidRDefault="00000000">
            <w:pPr>
              <w:pStyle w:val="ListParagraph"/>
              <w:numPr>
                <w:ilvl w:val="0"/>
                <w:numId w:val="20"/>
              </w:numPr>
              <w:spacing w:after="0"/>
              <w:ind w:left="750"/>
              <w:rPr>
                <w:rStyle w:val="tgc"/>
                <w:rFonts w:ascii="Times New Roman" w:hAnsi="Times New Roman"/>
                <w:sz w:val="24"/>
                <w:szCs w:val="24"/>
              </w:rPr>
            </w:pPr>
            <w:r>
              <w:rPr>
                <w:rStyle w:val="tgc"/>
                <w:rFonts w:ascii="Times New Roman" w:hAnsi="Times New Roman"/>
                <w:sz w:val="24"/>
                <w:szCs w:val="24"/>
              </w:rPr>
              <w:t>Having visitors to fill a questionnaire indicating previous visits to other poultry farms in the past one week</w:t>
            </w:r>
          </w:p>
          <w:p w14:paraId="5E81F3B4" w14:textId="77777777" w:rsidR="00726055" w:rsidRDefault="00000000">
            <w:pPr>
              <w:pStyle w:val="ListParagraph"/>
              <w:numPr>
                <w:ilvl w:val="0"/>
                <w:numId w:val="20"/>
              </w:numPr>
              <w:spacing w:after="0"/>
              <w:ind w:left="750"/>
              <w:rPr>
                <w:rFonts w:ascii="Times New Roman" w:hAnsi="Times New Roman"/>
                <w:sz w:val="24"/>
                <w:szCs w:val="24"/>
              </w:rPr>
            </w:pPr>
            <w:r>
              <w:rPr>
                <w:rStyle w:val="tgc"/>
                <w:rFonts w:ascii="Times New Roman" w:hAnsi="Times New Roman"/>
                <w:sz w:val="24"/>
                <w:szCs w:val="24"/>
              </w:rPr>
              <w:t>Barring vehicles and unauthorized persons from accessing poultry houses and surrounding vicinities</w:t>
            </w:r>
          </w:p>
        </w:tc>
      </w:tr>
      <w:tr w:rsidR="00726055" w14:paraId="1BDFEFA2" w14:textId="77777777">
        <w:trPr>
          <w:trHeight w:val="247"/>
        </w:trPr>
        <w:tc>
          <w:tcPr>
            <w:tcW w:w="1660" w:type="pct"/>
          </w:tcPr>
          <w:p w14:paraId="542E5104" w14:textId="77777777" w:rsidR="00726055" w:rsidRDefault="00000000">
            <w:pPr>
              <w:pStyle w:val="ListParagraph"/>
              <w:numPr>
                <w:ilvl w:val="0"/>
                <w:numId w:val="47"/>
              </w:numPr>
              <w:spacing w:after="0"/>
              <w:rPr>
                <w:rFonts w:ascii="Times New Roman" w:hAnsi="Times New Roman"/>
                <w:bCs/>
                <w:iCs/>
                <w:sz w:val="24"/>
                <w:szCs w:val="24"/>
              </w:rPr>
            </w:pPr>
            <w:proofErr w:type="gramStart"/>
            <w:r>
              <w:rPr>
                <w:rFonts w:ascii="Times New Roman" w:hAnsi="Times New Roman"/>
                <w:bCs/>
                <w:iCs/>
                <w:sz w:val="24"/>
                <w:szCs w:val="24"/>
              </w:rPr>
              <w:t>PPE  may</w:t>
            </w:r>
            <w:proofErr w:type="gramEnd"/>
            <w:r>
              <w:rPr>
                <w:rFonts w:ascii="Times New Roman" w:hAnsi="Times New Roman"/>
                <w:bCs/>
                <w:iCs/>
                <w:sz w:val="24"/>
                <w:szCs w:val="24"/>
              </w:rPr>
              <w:t xml:space="preserve"> include but not limited to: </w:t>
            </w:r>
          </w:p>
        </w:tc>
        <w:tc>
          <w:tcPr>
            <w:tcW w:w="3340" w:type="pct"/>
          </w:tcPr>
          <w:p w14:paraId="0FE6F7AC" w14:textId="77777777" w:rsidR="00726055" w:rsidRDefault="00000000">
            <w:pPr>
              <w:pStyle w:val="ListParagraph"/>
              <w:numPr>
                <w:ilvl w:val="0"/>
                <w:numId w:val="20"/>
              </w:numPr>
              <w:spacing w:after="0"/>
              <w:ind w:left="750"/>
              <w:rPr>
                <w:rStyle w:val="tgc"/>
                <w:rFonts w:ascii="Times New Roman" w:hAnsi="Times New Roman"/>
                <w:sz w:val="24"/>
                <w:szCs w:val="24"/>
              </w:rPr>
            </w:pPr>
            <w:r>
              <w:rPr>
                <w:rStyle w:val="tgc"/>
                <w:rFonts w:ascii="Times New Roman" w:hAnsi="Times New Roman"/>
                <w:sz w:val="24"/>
                <w:szCs w:val="24"/>
              </w:rPr>
              <w:t>Overalls</w:t>
            </w:r>
          </w:p>
          <w:p w14:paraId="2AB84692" w14:textId="77777777" w:rsidR="00726055" w:rsidRDefault="00000000">
            <w:pPr>
              <w:pStyle w:val="ListParagraph"/>
              <w:numPr>
                <w:ilvl w:val="0"/>
                <w:numId w:val="20"/>
              </w:numPr>
              <w:spacing w:after="0"/>
              <w:ind w:left="750"/>
              <w:rPr>
                <w:rStyle w:val="tgc"/>
                <w:rFonts w:ascii="Times New Roman" w:hAnsi="Times New Roman"/>
                <w:sz w:val="24"/>
                <w:szCs w:val="24"/>
              </w:rPr>
            </w:pPr>
            <w:r>
              <w:rPr>
                <w:rStyle w:val="tgc"/>
                <w:rFonts w:ascii="Times New Roman" w:hAnsi="Times New Roman"/>
                <w:sz w:val="24"/>
                <w:szCs w:val="24"/>
              </w:rPr>
              <w:t>Gumboots</w:t>
            </w:r>
          </w:p>
          <w:p w14:paraId="7A7814A5" w14:textId="77777777" w:rsidR="00726055" w:rsidRDefault="00000000">
            <w:pPr>
              <w:pStyle w:val="ListParagraph"/>
              <w:numPr>
                <w:ilvl w:val="0"/>
                <w:numId w:val="20"/>
              </w:numPr>
              <w:spacing w:after="0"/>
              <w:ind w:left="750"/>
              <w:rPr>
                <w:rStyle w:val="tgc"/>
                <w:rFonts w:ascii="Times New Roman" w:hAnsi="Times New Roman"/>
                <w:sz w:val="24"/>
                <w:szCs w:val="24"/>
              </w:rPr>
            </w:pPr>
            <w:r>
              <w:rPr>
                <w:rStyle w:val="tgc"/>
                <w:rFonts w:ascii="Times New Roman" w:hAnsi="Times New Roman"/>
                <w:sz w:val="24"/>
                <w:szCs w:val="24"/>
              </w:rPr>
              <w:t>Nose and mouth mask</w:t>
            </w:r>
          </w:p>
          <w:p w14:paraId="6BBCF453" w14:textId="77777777" w:rsidR="00726055" w:rsidRDefault="00000000">
            <w:pPr>
              <w:pStyle w:val="ListParagraph"/>
              <w:numPr>
                <w:ilvl w:val="0"/>
                <w:numId w:val="20"/>
              </w:numPr>
              <w:spacing w:after="0"/>
              <w:ind w:left="750"/>
              <w:rPr>
                <w:rStyle w:val="tgc"/>
                <w:rFonts w:ascii="Times New Roman" w:hAnsi="Times New Roman"/>
                <w:sz w:val="24"/>
                <w:szCs w:val="24"/>
              </w:rPr>
            </w:pPr>
            <w:r>
              <w:rPr>
                <w:rStyle w:val="tgc"/>
                <w:rFonts w:ascii="Times New Roman" w:hAnsi="Times New Roman"/>
                <w:sz w:val="24"/>
                <w:szCs w:val="24"/>
              </w:rPr>
              <w:t>Goggles</w:t>
            </w:r>
          </w:p>
          <w:p w14:paraId="4AF6140E" w14:textId="77777777" w:rsidR="00726055" w:rsidRDefault="00000000">
            <w:pPr>
              <w:pStyle w:val="ListParagraph"/>
              <w:numPr>
                <w:ilvl w:val="0"/>
                <w:numId w:val="20"/>
              </w:numPr>
              <w:spacing w:after="0"/>
              <w:ind w:left="750"/>
              <w:rPr>
                <w:rStyle w:val="tgc"/>
                <w:rFonts w:ascii="Times New Roman" w:hAnsi="Times New Roman"/>
                <w:sz w:val="24"/>
                <w:szCs w:val="24"/>
              </w:rPr>
            </w:pPr>
            <w:r>
              <w:rPr>
                <w:rStyle w:val="tgc"/>
                <w:rFonts w:ascii="Times New Roman" w:hAnsi="Times New Roman"/>
                <w:sz w:val="24"/>
                <w:szCs w:val="24"/>
              </w:rPr>
              <w:t>Gloves</w:t>
            </w:r>
          </w:p>
          <w:p w14:paraId="5D6C3952" w14:textId="77777777" w:rsidR="00726055" w:rsidRDefault="00000000">
            <w:pPr>
              <w:pStyle w:val="ListParagraph"/>
              <w:numPr>
                <w:ilvl w:val="0"/>
                <w:numId w:val="20"/>
              </w:numPr>
              <w:spacing w:after="0"/>
              <w:ind w:left="750"/>
              <w:rPr>
                <w:rStyle w:val="tgc"/>
                <w:rFonts w:ascii="Times New Roman" w:hAnsi="Times New Roman"/>
                <w:sz w:val="24"/>
                <w:szCs w:val="24"/>
              </w:rPr>
            </w:pPr>
            <w:r>
              <w:rPr>
                <w:rStyle w:val="tgc"/>
                <w:rFonts w:ascii="Times New Roman" w:hAnsi="Times New Roman"/>
                <w:sz w:val="24"/>
                <w:szCs w:val="24"/>
              </w:rPr>
              <w:t>Head gear</w:t>
            </w:r>
          </w:p>
        </w:tc>
      </w:tr>
      <w:tr w:rsidR="00726055" w14:paraId="7FC0DA33" w14:textId="77777777">
        <w:trPr>
          <w:trHeight w:val="247"/>
        </w:trPr>
        <w:tc>
          <w:tcPr>
            <w:tcW w:w="1660" w:type="pct"/>
          </w:tcPr>
          <w:p w14:paraId="78F8E274" w14:textId="77777777" w:rsidR="00726055" w:rsidRDefault="00000000">
            <w:pPr>
              <w:pStyle w:val="ListParagraph"/>
              <w:numPr>
                <w:ilvl w:val="0"/>
                <w:numId w:val="47"/>
              </w:numPr>
              <w:spacing w:after="0"/>
              <w:rPr>
                <w:rFonts w:ascii="Times New Roman" w:hAnsi="Times New Roman"/>
                <w:bCs/>
                <w:iCs/>
                <w:sz w:val="24"/>
                <w:szCs w:val="24"/>
              </w:rPr>
            </w:pPr>
            <w:r>
              <w:rPr>
                <w:rFonts w:ascii="Times New Roman" w:hAnsi="Times New Roman"/>
                <w:bCs/>
                <w:iCs/>
                <w:sz w:val="24"/>
                <w:szCs w:val="24"/>
              </w:rPr>
              <w:t xml:space="preserve">Environment protection regulations may </w:t>
            </w:r>
            <w:r>
              <w:rPr>
                <w:rFonts w:ascii="Times New Roman" w:hAnsi="Times New Roman"/>
                <w:bCs/>
                <w:iCs/>
                <w:sz w:val="24"/>
                <w:szCs w:val="24"/>
              </w:rPr>
              <w:lastRenderedPageBreak/>
              <w:t>include but not limited to:</w:t>
            </w:r>
          </w:p>
        </w:tc>
        <w:tc>
          <w:tcPr>
            <w:tcW w:w="3340" w:type="pct"/>
          </w:tcPr>
          <w:p w14:paraId="7F147CB7" w14:textId="77777777" w:rsidR="00726055" w:rsidRDefault="00000000">
            <w:pPr>
              <w:spacing w:after="0"/>
              <w:rPr>
                <w:rFonts w:ascii="Times New Roman" w:hAnsi="Times New Roman"/>
                <w:sz w:val="24"/>
                <w:szCs w:val="24"/>
              </w:rPr>
            </w:pPr>
            <w:r>
              <w:rPr>
                <w:rFonts w:ascii="Times New Roman" w:hAnsi="Times New Roman"/>
                <w:sz w:val="24"/>
                <w:szCs w:val="24"/>
              </w:rPr>
              <w:lastRenderedPageBreak/>
              <w:t xml:space="preserve">Guidelines designed and enforced by: </w:t>
            </w:r>
          </w:p>
          <w:p w14:paraId="50016CFE" w14:textId="77777777" w:rsidR="00726055" w:rsidRDefault="00000000">
            <w:pPr>
              <w:numPr>
                <w:ilvl w:val="0"/>
                <w:numId w:val="53"/>
              </w:numPr>
              <w:spacing w:after="0"/>
              <w:rPr>
                <w:rFonts w:ascii="Times New Roman" w:hAnsi="Times New Roman"/>
                <w:sz w:val="24"/>
                <w:szCs w:val="24"/>
              </w:rPr>
            </w:pPr>
            <w:r>
              <w:rPr>
                <w:rFonts w:ascii="Times New Roman" w:hAnsi="Times New Roman"/>
                <w:sz w:val="24"/>
                <w:szCs w:val="24"/>
              </w:rPr>
              <w:t xml:space="preserve">National Environmental Management Authority </w:t>
            </w:r>
          </w:p>
          <w:p w14:paraId="61BF377E" w14:textId="77777777" w:rsidR="00726055" w:rsidRDefault="00000000">
            <w:pPr>
              <w:numPr>
                <w:ilvl w:val="0"/>
                <w:numId w:val="53"/>
              </w:numPr>
              <w:spacing w:after="0"/>
              <w:rPr>
                <w:rFonts w:ascii="Times New Roman" w:hAnsi="Times New Roman"/>
                <w:sz w:val="24"/>
                <w:szCs w:val="24"/>
              </w:rPr>
            </w:pPr>
            <w:r>
              <w:rPr>
                <w:rFonts w:ascii="Times New Roman" w:hAnsi="Times New Roman"/>
                <w:sz w:val="24"/>
                <w:szCs w:val="24"/>
              </w:rPr>
              <w:t>Ministry of Health</w:t>
            </w:r>
          </w:p>
        </w:tc>
      </w:tr>
      <w:tr w:rsidR="00726055" w14:paraId="014E33F9" w14:textId="77777777">
        <w:trPr>
          <w:trHeight w:val="247"/>
        </w:trPr>
        <w:tc>
          <w:tcPr>
            <w:tcW w:w="1660" w:type="pct"/>
          </w:tcPr>
          <w:p w14:paraId="247FD947" w14:textId="77777777" w:rsidR="00726055" w:rsidRDefault="00000000">
            <w:pPr>
              <w:pStyle w:val="ListParagraph"/>
              <w:numPr>
                <w:ilvl w:val="0"/>
                <w:numId w:val="47"/>
              </w:numPr>
              <w:spacing w:after="0"/>
              <w:rPr>
                <w:rFonts w:ascii="Times New Roman" w:hAnsi="Times New Roman"/>
                <w:bCs/>
                <w:iCs/>
                <w:sz w:val="24"/>
                <w:szCs w:val="24"/>
              </w:rPr>
            </w:pPr>
            <w:r>
              <w:rPr>
                <w:rFonts w:ascii="Times New Roman" w:hAnsi="Times New Roman"/>
                <w:bCs/>
                <w:iCs/>
                <w:sz w:val="24"/>
                <w:szCs w:val="24"/>
              </w:rPr>
              <w:t xml:space="preserve">Hatchery waste may include but not limited to: </w:t>
            </w:r>
          </w:p>
        </w:tc>
        <w:tc>
          <w:tcPr>
            <w:tcW w:w="3340" w:type="pct"/>
          </w:tcPr>
          <w:p w14:paraId="57BF5148" w14:textId="77777777" w:rsidR="00726055" w:rsidRDefault="00000000">
            <w:pPr>
              <w:pStyle w:val="ListParagraph"/>
              <w:numPr>
                <w:ilvl w:val="0"/>
                <w:numId w:val="54"/>
              </w:numPr>
              <w:spacing w:after="0"/>
              <w:rPr>
                <w:rFonts w:ascii="Times New Roman" w:hAnsi="Times New Roman"/>
                <w:sz w:val="24"/>
                <w:szCs w:val="24"/>
              </w:rPr>
            </w:pPr>
            <w:r>
              <w:rPr>
                <w:rFonts w:ascii="Times New Roman" w:hAnsi="Times New Roman"/>
                <w:sz w:val="24"/>
                <w:szCs w:val="24"/>
              </w:rPr>
              <w:t>Fluff</w:t>
            </w:r>
          </w:p>
          <w:p w14:paraId="619E24D9" w14:textId="77777777" w:rsidR="00726055" w:rsidRDefault="00000000">
            <w:pPr>
              <w:pStyle w:val="ListParagraph"/>
              <w:numPr>
                <w:ilvl w:val="0"/>
                <w:numId w:val="54"/>
              </w:numPr>
              <w:spacing w:after="0"/>
              <w:rPr>
                <w:rFonts w:ascii="Times New Roman" w:hAnsi="Times New Roman"/>
                <w:sz w:val="24"/>
                <w:szCs w:val="24"/>
              </w:rPr>
            </w:pPr>
            <w:r>
              <w:rPr>
                <w:rFonts w:ascii="Times New Roman" w:hAnsi="Times New Roman"/>
                <w:sz w:val="24"/>
                <w:szCs w:val="24"/>
              </w:rPr>
              <w:t>Contaminated eggs</w:t>
            </w:r>
          </w:p>
          <w:p w14:paraId="0AF8960A" w14:textId="77777777" w:rsidR="00726055" w:rsidRDefault="00000000">
            <w:pPr>
              <w:pStyle w:val="ListParagraph"/>
              <w:numPr>
                <w:ilvl w:val="0"/>
                <w:numId w:val="54"/>
              </w:numPr>
              <w:spacing w:after="0"/>
              <w:rPr>
                <w:rFonts w:ascii="Times New Roman" w:hAnsi="Times New Roman"/>
                <w:sz w:val="24"/>
                <w:szCs w:val="24"/>
              </w:rPr>
            </w:pPr>
            <w:r>
              <w:rPr>
                <w:rFonts w:ascii="Times New Roman" w:hAnsi="Times New Roman"/>
                <w:sz w:val="24"/>
                <w:szCs w:val="24"/>
              </w:rPr>
              <w:t xml:space="preserve">Hatched </w:t>
            </w:r>
            <w:proofErr w:type="gramStart"/>
            <w:r>
              <w:rPr>
                <w:rFonts w:ascii="Times New Roman" w:hAnsi="Times New Roman"/>
                <w:sz w:val="24"/>
                <w:szCs w:val="24"/>
              </w:rPr>
              <w:t>egg shell</w:t>
            </w:r>
            <w:proofErr w:type="gramEnd"/>
            <w:r>
              <w:rPr>
                <w:rFonts w:ascii="Times New Roman" w:hAnsi="Times New Roman"/>
                <w:sz w:val="24"/>
                <w:szCs w:val="24"/>
              </w:rPr>
              <w:t xml:space="preserve"> debris</w:t>
            </w:r>
          </w:p>
          <w:p w14:paraId="7DA0C51C" w14:textId="77777777" w:rsidR="00726055" w:rsidRDefault="00000000">
            <w:pPr>
              <w:pStyle w:val="ListParagraph"/>
              <w:numPr>
                <w:ilvl w:val="0"/>
                <w:numId w:val="54"/>
              </w:numPr>
              <w:spacing w:after="0"/>
              <w:rPr>
                <w:rFonts w:ascii="Times New Roman" w:hAnsi="Times New Roman"/>
                <w:sz w:val="24"/>
                <w:szCs w:val="24"/>
              </w:rPr>
            </w:pPr>
            <w:r>
              <w:rPr>
                <w:rFonts w:ascii="Times New Roman" w:hAnsi="Times New Roman"/>
                <w:sz w:val="24"/>
                <w:szCs w:val="24"/>
              </w:rPr>
              <w:t>Pipped chicks (dead in shell)</w:t>
            </w:r>
          </w:p>
          <w:p w14:paraId="1BB6CE51" w14:textId="77777777" w:rsidR="00726055" w:rsidRDefault="00000000">
            <w:pPr>
              <w:pStyle w:val="ListParagraph"/>
              <w:numPr>
                <w:ilvl w:val="0"/>
                <w:numId w:val="54"/>
              </w:numPr>
              <w:spacing w:after="0"/>
              <w:rPr>
                <w:rFonts w:ascii="Times New Roman" w:hAnsi="Times New Roman"/>
                <w:sz w:val="24"/>
                <w:szCs w:val="24"/>
              </w:rPr>
            </w:pPr>
            <w:r>
              <w:rPr>
                <w:rFonts w:ascii="Times New Roman" w:hAnsi="Times New Roman"/>
                <w:sz w:val="24"/>
                <w:szCs w:val="24"/>
              </w:rPr>
              <w:t>Unhatched eggs</w:t>
            </w:r>
          </w:p>
          <w:p w14:paraId="4F15B8BD" w14:textId="77777777" w:rsidR="00726055" w:rsidRDefault="00000000">
            <w:pPr>
              <w:pStyle w:val="ListParagraph"/>
              <w:numPr>
                <w:ilvl w:val="0"/>
                <w:numId w:val="54"/>
              </w:numPr>
              <w:spacing w:after="0"/>
              <w:rPr>
                <w:rFonts w:ascii="Times New Roman" w:hAnsi="Times New Roman"/>
                <w:sz w:val="24"/>
                <w:szCs w:val="24"/>
              </w:rPr>
            </w:pPr>
            <w:r>
              <w:rPr>
                <w:rFonts w:ascii="Times New Roman" w:hAnsi="Times New Roman"/>
                <w:sz w:val="24"/>
                <w:szCs w:val="24"/>
              </w:rPr>
              <w:t>Dead chicks</w:t>
            </w:r>
          </w:p>
          <w:p w14:paraId="0F5D1729" w14:textId="77777777" w:rsidR="00726055" w:rsidRDefault="00000000">
            <w:pPr>
              <w:pStyle w:val="ListParagraph"/>
              <w:numPr>
                <w:ilvl w:val="0"/>
                <w:numId w:val="54"/>
              </w:numPr>
              <w:spacing w:after="0"/>
              <w:rPr>
                <w:rFonts w:ascii="Times New Roman" w:hAnsi="Times New Roman"/>
                <w:sz w:val="24"/>
                <w:szCs w:val="24"/>
              </w:rPr>
            </w:pPr>
            <w:r>
              <w:rPr>
                <w:rFonts w:ascii="Times New Roman" w:hAnsi="Times New Roman"/>
                <w:sz w:val="24"/>
                <w:szCs w:val="24"/>
              </w:rPr>
              <w:t>Meconium droppings</w:t>
            </w:r>
          </w:p>
        </w:tc>
      </w:tr>
    </w:tbl>
    <w:p w14:paraId="302C9426" w14:textId="77777777" w:rsidR="00726055" w:rsidRDefault="00726055">
      <w:pPr>
        <w:spacing w:after="0"/>
        <w:rPr>
          <w:rFonts w:ascii="Times New Roman" w:hAnsi="Times New Roman"/>
          <w:b/>
          <w:sz w:val="24"/>
          <w:szCs w:val="24"/>
        </w:rPr>
      </w:pPr>
    </w:p>
    <w:p w14:paraId="393C5497" w14:textId="77777777" w:rsidR="00726055" w:rsidRDefault="00000000">
      <w:pPr>
        <w:spacing w:after="0"/>
        <w:rPr>
          <w:rFonts w:ascii="Times New Roman" w:hAnsi="Times New Roman"/>
          <w:b/>
          <w:sz w:val="24"/>
          <w:szCs w:val="24"/>
        </w:rPr>
      </w:pPr>
      <w:r>
        <w:rPr>
          <w:rFonts w:ascii="Times New Roman" w:hAnsi="Times New Roman"/>
          <w:b/>
          <w:sz w:val="24"/>
          <w:szCs w:val="24"/>
        </w:rPr>
        <w:t>REQUIRED SKILLS AND KNOWLEDGE</w:t>
      </w:r>
    </w:p>
    <w:p w14:paraId="5A860194" w14:textId="77777777" w:rsidR="00726055" w:rsidRDefault="00000000">
      <w:pPr>
        <w:spacing w:after="0"/>
        <w:rPr>
          <w:rFonts w:ascii="Times New Roman" w:hAnsi="Times New Roman"/>
          <w:sz w:val="24"/>
          <w:szCs w:val="24"/>
        </w:rPr>
      </w:pPr>
      <w:r>
        <w:rPr>
          <w:rFonts w:ascii="Times New Roman" w:hAnsi="Times New Roman"/>
          <w:sz w:val="24"/>
          <w:szCs w:val="24"/>
        </w:rPr>
        <w:t>This section describes the skills and knowledge required for this unit of competency.</w:t>
      </w:r>
    </w:p>
    <w:p w14:paraId="61F76F64" w14:textId="77777777" w:rsidR="00726055" w:rsidRDefault="00726055">
      <w:pPr>
        <w:spacing w:after="0"/>
        <w:rPr>
          <w:rFonts w:ascii="Times New Roman" w:hAnsi="Times New Roman"/>
          <w:b/>
          <w:sz w:val="24"/>
          <w:szCs w:val="24"/>
        </w:rPr>
      </w:pPr>
    </w:p>
    <w:p w14:paraId="6C794D5B" w14:textId="77777777" w:rsidR="00726055" w:rsidRDefault="00000000">
      <w:pPr>
        <w:spacing w:after="0"/>
        <w:rPr>
          <w:rFonts w:ascii="Times New Roman" w:hAnsi="Times New Roman"/>
          <w:b/>
          <w:sz w:val="24"/>
          <w:szCs w:val="24"/>
        </w:rPr>
      </w:pPr>
      <w:r>
        <w:rPr>
          <w:rFonts w:ascii="Times New Roman" w:hAnsi="Times New Roman"/>
          <w:b/>
          <w:sz w:val="24"/>
          <w:szCs w:val="24"/>
        </w:rPr>
        <w:t>Required skills</w:t>
      </w:r>
    </w:p>
    <w:p w14:paraId="049989D5" w14:textId="77777777" w:rsidR="00726055" w:rsidRDefault="00000000">
      <w:pPr>
        <w:spacing w:after="0"/>
        <w:rPr>
          <w:rFonts w:ascii="Times New Roman" w:hAnsi="Times New Roman"/>
          <w:sz w:val="24"/>
          <w:szCs w:val="24"/>
        </w:rPr>
      </w:pPr>
      <w:r>
        <w:rPr>
          <w:rFonts w:ascii="Times New Roman" w:hAnsi="Times New Roman"/>
          <w:sz w:val="24"/>
          <w:szCs w:val="24"/>
        </w:rPr>
        <w:t>The individual needs to demonstrate the following skills:</w:t>
      </w:r>
    </w:p>
    <w:p w14:paraId="114967E7" w14:textId="77777777" w:rsidR="00726055" w:rsidRDefault="00000000">
      <w:pPr>
        <w:pStyle w:val="ListParagraph"/>
        <w:numPr>
          <w:ilvl w:val="1"/>
          <w:numId w:val="35"/>
        </w:numPr>
        <w:spacing w:after="0"/>
        <w:ind w:left="990" w:hanging="360"/>
        <w:rPr>
          <w:rFonts w:ascii="Times New Roman" w:hAnsi="Times New Roman"/>
          <w:sz w:val="24"/>
          <w:szCs w:val="24"/>
        </w:rPr>
      </w:pPr>
      <w:r>
        <w:rPr>
          <w:rFonts w:ascii="Times New Roman" w:hAnsi="Times New Roman"/>
          <w:sz w:val="24"/>
          <w:szCs w:val="24"/>
        </w:rPr>
        <w:t>Chick handling</w:t>
      </w:r>
    </w:p>
    <w:p w14:paraId="4823D33F" w14:textId="77777777" w:rsidR="00726055" w:rsidRDefault="00000000">
      <w:pPr>
        <w:pStyle w:val="ListParagraph"/>
        <w:numPr>
          <w:ilvl w:val="1"/>
          <w:numId w:val="35"/>
        </w:numPr>
        <w:spacing w:after="0"/>
        <w:ind w:left="990" w:hanging="360"/>
        <w:rPr>
          <w:rFonts w:ascii="Times New Roman" w:hAnsi="Times New Roman"/>
          <w:sz w:val="24"/>
          <w:szCs w:val="24"/>
        </w:rPr>
      </w:pPr>
      <w:r>
        <w:rPr>
          <w:rFonts w:ascii="Times New Roman" w:hAnsi="Times New Roman"/>
          <w:sz w:val="24"/>
          <w:szCs w:val="24"/>
        </w:rPr>
        <w:t>Cleaning</w:t>
      </w:r>
    </w:p>
    <w:p w14:paraId="216BF8EC" w14:textId="77777777" w:rsidR="00726055" w:rsidRDefault="00000000">
      <w:pPr>
        <w:pStyle w:val="ListParagraph"/>
        <w:numPr>
          <w:ilvl w:val="1"/>
          <w:numId w:val="35"/>
        </w:numPr>
        <w:spacing w:after="0"/>
        <w:ind w:left="990" w:hanging="360"/>
        <w:rPr>
          <w:rFonts w:ascii="Times New Roman" w:hAnsi="Times New Roman"/>
          <w:sz w:val="24"/>
          <w:szCs w:val="24"/>
        </w:rPr>
      </w:pPr>
      <w:proofErr w:type="spellStart"/>
      <w:r>
        <w:rPr>
          <w:rFonts w:ascii="Times New Roman" w:hAnsi="Times New Roman"/>
          <w:sz w:val="24"/>
          <w:szCs w:val="24"/>
        </w:rPr>
        <w:t>Colour</w:t>
      </w:r>
      <w:proofErr w:type="spellEnd"/>
      <w:r>
        <w:rPr>
          <w:rFonts w:ascii="Times New Roman" w:hAnsi="Times New Roman"/>
          <w:sz w:val="24"/>
          <w:szCs w:val="24"/>
        </w:rPr>
        <w:t xml:space="preserve"> sexing</w:t>
      </w:r>
    </w:p>
    <w:p w14:paraId="463931D4" w14:textId="77777777" w:rsidR="00726055" w:rsidRDefault="00000000">
      <w:pPr>
        <w:pStyle w:val="ListParagraph"/>
        <w:numPr>
          <w:ilvl w:val="1"/>
          <w:numId w:val="35"/>
        </w:numPr>
        <w:spacing w:after="0"/>
        <w:ind w:left="990" w:hanging="360"/>
        <w:rPr>
          <w:rFonts w:ascii="Times New Roman" w:hAnsi="Times New Roman"/>
          <w:sz w:val="24"/>
          <w:szCs w:val="24"/>
        </w:rPr>
      </w:pPr>
      <w:r>
        <w:rPr>
          <w:rFonts w:ascii="Times New Roman" w:hAnsi="Times New Roman"/>
          <w:sz w:val="24"/>
          <w:szCs w:val="24"/>
        </w:rPr>
        <w:t>Communication</w:t>
      </w:r>
    </w:p>
    <w:p w14:paraId="1B395F6B" w14:textId="77777777" w:rsidR="00726055" w:rsidRDefault="00000000">
      <w:pPr>
        <w:pStyle w:val="ListParagraph"/>
        <w:numPr>
          <w:ilvl w:val="1"/>
          <w:numId w:val="35"/>
        </w:numPr>
        <w:spacing w:after="0"/>
        <w:ind w:left="990" w:hanging="360"/>
        <w:rPr>
          <w:rFonts w:ascii="Times New Roman" w:hAnsi="Times New Roman"/>
          <w:sz w:val="24"/>
          <w:szCs w:val="24"/>
        </w:rPr>
      </w:pPr>
      <w:r>
        <w:rPr>
          <w:rFonts w:ascii="Times New Roman" w:hAnsi="Times New Roman"/>
          <w:sz w:val="24"/>
          <w:szCs w:val="24"/>
        </w:rPr>
        <w:t>Feather length sexing</w:t>
      </w:r>
    </w:p>
    <w:p w14:paraId="030E57B4" w14:textId="77777777" w:rsidR="00726055" w:rsidRDefault="00000000">
      <w:pPr>
        <w:pStyle w:val="ListParagraph"/>
        <w:numPr>
          <w:ilvl w:val="1"/>
          <w:numId w:val="35"/>
        </w:numPr>
        <w:spacing w:after="0"/>
        <w:ind w:left="990" w:hanging="360"/>
        <w:rPr>
          <w:rFonts w:ascii="Times New Roman" w:hAnsi="Times New Roman"/>
          <w:sz w:val="24"/>
          <w:szCs w:val="24"/>
        </w:rPr>
      </w:pPr>
      <w:r>
        <w:rPr>
          <w:rFonts w:ascii="Times New Roman" w:hAnsi="Times New Roman"/>
          <w:sz w:val="24"/>
          <w:szCs w:val="24"/>
        </w:rPr>
        <w:t xml:space="preserve">Observation </w:t>
      </w:r>
    </w:p>
    <w:p w14:paraId="584740F9" w14:textId="77777777" w:rsidR="00726055" w:rsidRDefault="00000000">
      <w:pPr>
        <w:pStyle w:val="ListParagraph"/>
        <w:numPr>
          <w:ilvl w:val="1"/>
          <w:numId w:val="35"/>
        </w:numPr>
        <w:spacing w:after="0"/>
        <w:ind w:left="990" w:hanging="360"/>
        <w:rPr>
          <w:rFonts w:ascii="Times New Roman" w:hAnsi="Times New Roman"/>
          <w:sz w:val="24"/>
          <w:szCs w:val="24"/>
        </w:rPr>
      </w:pPr>
      <w:r>
        <w:rPr>
          <w:rFonts w:ascii="Times New Roman" w:hAnsi="Times New Roman"/>
          <w:sz w:val="24"/>
          <w:szCs w:val="24"/>
        </w:rPr>
        <w:t>Record keeping</w:t>
      </w:r>
    </w:p>
    <w:p w14:paraId="40946D39" w14:textId="77777777" w:rsidR="00726055" w:rsidRDefault="00000000">
      <w:pPr>
        <w:pStyle w:val="ListParagraph"/>
        <w:numPr>
          <w:ilvl w:val="1"/>
          <w:numId w:val="35"/>
        </w:numPr>
        <w:spacing w:after="0"/>
        <w:ind w:left="990" w:hanging="360"/>
        <w:rPr>
          <w:rFonts w:ascii="Times New Roman" w:hAnsi="Times New Roman"/>
          <w:sz w:val="24"/>
          <w:szCs w:val="24"/>
        </w:rPr>
      </w:pPr>
      <w:r>
        <w:rPr>
          <w:rFonts w:ascii="Times New Roman" w:hAnsi="Times New Roman"/>
          <w:sz w:val="24"/>
          <w:szCs w:val="24"/>
        </w:rPr>
        <w:t xml:space="preserve">Vaccination </w:t>
      </w:r>
    </w:p>
    <w:p w14:paraId="192EE93E" w14:textId="77777777" w:rsidR="00726055" w:rsidRDefault="00000000">
      <w:pPr>
        <w:pStyle w:val="ListParagraph"/>
        <w:numPr>
          <w:ilvl w:val="1"/>
          <w:numId w:val="35"/>
        </w:numPr>
        <w:spacing w:after="0"/>
        <w:ind w:left="990" w:hanging="360"/>
        <w:rPr>
          <w:rFonts w:ascii="Times New Roman" w:hAnsi="Times New Roman"/>
          <w:sz w:val="24"/>
          <w:szCs w:val="24"/>
        </w:rPr>
      </w:pPr>
      <w:r>
        <w:rPr>
          <w:rFonts w:ascii="Times New Roman" w:hAnsi="Times New Roman"/>
          <w:sz w:val="24"/>
          <w:szCs w:val="24"/>
        </w:rPr>
        <w:t>Vent sexing</w:t>
      </w:r>
    </w:p>
    <w:p w14:paraId="37B6B894" w14:textId="77777777" w:rsidR="00726055" w:rsidRDefault="00726055">
      <w:pPr>
        <w:spacing w:after="0"/>
        <w:rPr>
          <w:rFonts w:ascii="Times New Roman" w:hAnsi="Times New Roman"/>
          <w:b/>
          <w:sz w:val="24"/>
          <w:szCs w:val="24"/>
        </w:rPr>
      </w:pPr>
    </w:p>
    <w:p w14:paraId="77D3E36C" w14:textId="77777777" w:rsidR="00726055" w:rsidRDefault="00000000">
      <w:pPr>
        <w:spacing w:after="0"/>
        <w:rPr>
          <w:rFonts w:ascii="Times New Roman" w:hAnsi="Times New Roman"/>
          <w:b/>
          <w:sz w:val="24"/>
          <w:szCs w:val="24"/>
        </w:rPr>
      </w:pPr>
      <w:r>
        <w:rPr>
          <w:rFonts w:ascii="Times New Roman" w:hAnsi="Times New Roman"/>
          <w:b/>
          <w:sz w:val="24"/>
          <w:szCs w:val="24"/>
        </w:rPr>
        <w:t>Required knowledge</w:t>
      </w:r>
    </w:p>
    <w:p w14:paraId="16C8A863" w14:textId="77777777" w:rsidR="00726055" w:rsidRDefault="00000000">
      <w:pPr>
        <w:spacing w:after="0"/>
        <w:rPr>
          <w:rFonts w:ascii="Times New Roman" w:hAnsi="Times New Roman"/>
          <w:sz w:val="24"/>
          <w:szCs w:val="24"/>
        </w:rPr>
      </w:pPr>
      <w:r>
        <w:rPr>
          <w:rFonts w:ascii="Times New Roman" w:hAnsi="Times New Roman"/>
          <w:sz w:val="24"/>
          <w:szCs w:val="24"/>
        </w:rPr>
        <w:t>The individual needs to demonstrate knowledge of:</w:t>
      </w:r>
    </w:p>
    <w:p w14:paraId="2AF0A513" w14:textId="77777777" w:rsidR="00726055" w:rsidRDefault="00000000">
      <w:pPr>
        <w:pStyle w:val="ListParagraph"/>
        <w:numPr>
          <w:ilvl w:val="1"/>
          <w:numId w:val="35"/>
        </w:numPr>
        <w:spacing w:after="0"/>
        <w:ind w:left="990" w:hanging="360"/>
        <w:rPr>
          <w:rFonts w:ascii="Times New Roman" w:hAnsi="Times New Roman"/>
          <w:sz w:val="24"/>
          <w:szCs w:val="24"/>
        </w:rPr>
      </w:pPr>
      <w:r>
        <w:rPr>
          <w:rFonts w:ascii="Times New Roman" w:hAnsi="Times New Roman"/>
          <w:sz w:val="24"/>
          <w:szCs w:val="24"/>
        </w:rPr>
        <w:t>Chick environmental physiology</w:t>
      </w:r>
    </w:p>
    <w:p w14:paraId="6CF98BD6" w14:textId="77777777" w:rsidR="00726055" w:rsidRDefault="00000000">
      <w:pPr>
        <w:pStyle w:val="ListParagraph"/>
        <w:numPr>
          <w:ilvl w:val="1"/>
          <w:numId w:val="35"/>
        </w:numPr>
        <w:spacing w:after="0"/>
        <w:ind w:left="990" w:hanging="360"/>
        <w:rPr>
          <w:rFonts w:ascii="Times New Roman" w:hAnsi="Times New Roman"/>
          <w:sz w:val="24"/>
          <w:szCs w:val="24"/>
        </w:rPr>
      </w:pPr>
      <w:r>
        <w:rPr>
          <w:rFonts w:ascii="Times New Roman" w:hAnsi="Times New Roman"/>
          <w:sz w:val="24"/>
          <w:szCs w:val="24"/>
        </w:rPr>
        <w:t>Chick packaging</w:t>
      </w:r>
    </w:p>
    <w:p w14:paraId="3C768AF3" w14:textId="77777777" w:rsidR="00726055" w:rsidRDefault="00000000">
      <w:pPr>
        <w:pStyle w:val="ListParagraph"/>
        <w:numPr>
          <w:ilvl w:val="1"/>
          <w:numId w:val="35"/>
        </w:numPr>
        <w:spacing w:after="0"/>
        <w:ind w:left="990" w:hanging="360"/>
        <w:rPr>
          <w:rFonts w:ascii="Times New Roman" w:hAnsi="Times New Roman"/>
          <w:sz w:val="24"/>
          <w:szCs w:val="24"/>
        </w:rPr>
      </w:pPr>
      <w:r>
        <w:rPr>
          <w:rFonts w:ascii="Times New Roman" w:hAnsi="Times New Roman"/>
          <w:sz w:val="24"/>
          <w:szCs w:val="24"/>
        </w:rPr>
        <w:t>Chick vaccination at the hatchery</w:t>
      </w:r>
    </w:p>
    <w:p w14:paraId="2ABD7002" w14:textId="77777777" w:rsidR="00726055" w:rsidRDefault="00000000">
      <w:pPr>
        <w:pStyle w:val="ListParagraph"/>
        <w:numPr>
          <w:ilvl w:val="1"/>
          <w:numId w:val="35"/>
        </w:numPr>
        <w:spacing w:after="0"/>
        <w:ind w:left="990" w:hanging="360"/>
        <w:rPr>
          <w:rFonts w:ascii="Times New Roman" w:hAnsi="Times New Roman"/>
          <w:sz w:val="24"/>
          <w:szCs w:val="24"/>
        </w:rPr>
      </w:pPr>
      <w:r>
        <w:rPr>
          <w:rFonts w:ascii="Times New Roman" w:hAnsi="Times New Roman"/>
          <w:sz w:val="24"/>
          <w:szCs w:val="24"/>
        </w:rPr>
        <w:t>Chick vaccination methods and routes</w:t>
      </w:r>
    </w:p>
    <w:p w14:paraId="407ECD80" w14:textId="77777777" w:rsidR="00726055" w:rsidRDefault="00000000">
      <w:pPr>
        <w:pStyle w:val="ListParagraph"/>
        <w:numPr>
          <w:ilvl w:val="1"/>
          <w:numId w:val="35"/>
        </w:numPr>
        <w:spacing w:after="0"/>
        <w:ind w:left="990" w:hanging="360"/>
        <w:rPr>
          <w:rFonts w:ascii="Times New Roman" w:hAnsi="Times New Roman"/>
          <w:sz w:val="24"/>
          <w:szCs w:val="24"/>
        </w:rPr>
      </w:pPr>
      <w:r>
        <w:rPr>
          <w:rFonts w:ascii="Times New Roman" w:hAnsi="Times New Roman"/>
          <w:sz w:val="24"/>
          <w:szCs w:val="24"/>
        </w:rPr>
        <w:t>Chick welfare</w:t>
      </w:r>
    </w:p>
    <w:p w14:paraId="5B9E79FF" w14:textId="77777777" w:rsidR="00726055" w:rsidRDefault="00000000">
      <w:pPr>
        <w:pStyle w:val="ListParagraph"/>
        <w:numPr>
          <w:ilvl w:val="1"/>
          <w:numId w:val="35"/>
        </w:numPr>
        <w:spacing w:after="0"/>
        <w:ind w:left="990" w:hanging="360"/>
        <w:rPr>
          <w:rFonts w:ascii="Times New Roman" w:hAnsi="Times New Roman"/>
          <w:sz w:val="24"/>
          <w:szCs w:val="24"/>
        </w:rPr>
      </w:pPr>
      <w:r>
        <w:rPr>
          <w:rFonts w:ascii="Times New Roman" w:hAnsi="Times New Roman"/>
          <w:sz w:val="24"/>
          <w:szCs w:val="24"/>
        </w:rPr>
        <w:t>Cleaning, sanitization and disinfection procedures</w:t>
      </w:r>
    </w:p>
    <w:p w14:paraId="69BB04F3" w14:textId="77777777" w:rsidR="00726055" w:rsidRDefault="00000000">
      <w:pPr>
        <w:pStyle w:val="ListParagraph"/>
        <w:numPr>
          <w:ilvl w:val="1"/>
          <w:numId w:val="35"/>
        </w:numPr>
        <w:spacing w:after="0"/>
        <w:ind w:left="990" w:hanging="360"/>
        <w:rPr>
          <w:rFonts w:ascii="Times New Roman" w:hAnsi="Times New Roman"/>
          <w:sz w:val="24"/>
          <w:szCs w:val="24"/>
        </w:rPr>
      </w:pPr>
      <w:r>
        <w:rPr>
          <w:rFonts w:ascii="Times New Roman" w:hAnsi="Times New Roman"/>
          <w:sz w:val="24"/>
          <w:szCs w:val="24"/>
        </w:rPr>
        <w:t>Early chick feeding</w:t>
      </w:r>
    </w:p>
    <w:p w14:paraId="46B9CBE6" w14:textId="77777777" w:rsidR="00726055" w:rsidRDefault="00000000">
      <w:pPr>
        <w:pStyle w:val="ListParagraph"/>
        <w:numPr>
          <w:ilvl w:val="1"/>
          <w:numId w:val="35"/>
        </w:numPr>
        <w:spacing w:after="0"/>
        <w:ind w:left="990" w:hanging="360"/>
        <w:rPr>
          <w:rFonts w:ascii="Times New Roman" w:hAnsi="Times New Roman"/>
          <w:sz w:val="24"/>
          <w:szCs w:val="24"/>
        </w:rPr>
      </w:pPr>
      <w:r>
        <w:rPr>
          <w:rFonts w:ascii="Times New Roman" w:hAnsi="Times New Roman"/>
          <w:sz w:val="24"/>
          <w:szCs w:val="24"/>
        </w:rPr>
        <w:t>Hatchery air conditioning</w:t>
      </w:r>
    </w:p>
    <w:p w14:paraId="60D0066D" w14:textId="77777777" w:rsidR="00726055" w:rsidRDefault="00000000">
      <w:pPr>
        <w:pStyle w:val="ListParagraph"/>
        <w:numPr>
          <w:ilvl w:val="1"/>
          <w:numId w:val="35"/>
        </w:numPr>
        <w:spacing w:after="0"/>
        <w:ind w:left="990" w:hanging="360"/>
        <w:rPr>
          <w:rFonts w:ascii="Times New Roman" w:hAnsi="Times New Roman"/>
          <w:sz w:val="24"/>
          <w:szCs w:val="24"/>
        </w:rPr>
      </w:pPr>
      <w:r>
        <w:rPr>
          <w:rFonts w:ascii="Times New Roman" w:hAnsi="Times New Roman"/>
          <w:sz w:val="24"/>
          <w:szCs w:val="24"/>
        </w:rPr>
        <w:t>Hatchery biosecurity measures</w:t>
      </w:r>
    </w:p>
    <w:p w14:paraId="27937591" w14:textId="77777777" w:rsidR="00726055" w:rsidRDefault="00000000">
      <w:pPr>
        <w:pStyle w:val="ListParagraph"/>
        <w:numPr>
          <w:ilvl w:val="1"/>
          <w:numId w:val="35"/>
        </w:numPr>
        <w:spacing w:after="0"/>
        <w:ind w:left="990" w:hanging="360"/>
        <w:rPr>
          <w:rFonts w:ascii="Times New Roman" w:hAnsi="Times New Roman"/>
          <w:sz w:val="24"/>
          <w:szCs w:val="24"/>
        </w:rPr>
      </w:pPr>
      <w:r>
        <w:rPr>
          <w:rFonts w:ascii="Times New Roman" w:hAnsi="Times New Roman"/>
          <w:sz w:val="24"/>
          <w:szCs w:val="24"/>
        </w:rPr>
        <w:t>Hatchery record keeping</w:t>
      </w:r>
    </w:p>
    <w:p w14:paraId="5F11F9B7" w14:textId="77777777" w:rsidR="00726055" w:rsidRDefault="00000000">
      <w:pPr>
        <w:pStyle w:val="ListParagraph"/>
        <w:numPr>
          <w:ilvl w:val="1"/>
          <w:numId w:val="35"/>
        </w:numPr>
        <w:spacing w:after="0"/>
        <w:ind w:left="990" w:hanging="360"/>
        <w:rPr>
          <w:rFonts w:ascii="Times New Roman" w:hAnsi="Times New Roman"/>
          <w:sz w:val="24"/>
          <w:szCs w:val="24"/>
        </w:rPr>
      </w:pPr>
      <w:r>
        <w:rPr>
          <w:rFonts w:ascii="Times New Roman" w:hAnsi="Times New Roman"/>
          <w:sz w:val="24"/>
          <w:szCs w:val="24"/>
        </w:rPr>
        <w:t>Heat transfer</w:t>
      </w:r>
    </w:p>
    <w:p w14:paraId="4FA5CA9B" w14:textId="77777777" w:rsidR="00726055" w:rsidRDefault="00000000">
      <w:pPr>
        <w:pStyle w:val="ListParagraph"/>
        <w:numPr>
          <w:ilvl w:val="1"/>
          <w:numId w:val="35"/>
        </w:numPr>
        <w:spacing w:after="0"/>
        <w:ind w:left="990" w:hanging="360"/>
        <w:rPr>
          <w:rFonts w:ascii="Times New Roman" w:hAnsi="Times New Roman"/>
          <w:sz w:val="24"/>
          <w:szCs w:val="24"/>
        </w:rPr>
      </w:pPr>
      <w:r>
        <w:rPr>
          <w:rFonts w:ascii="Times New Roman" w:hAnsi="Times New Roman"/>
          <w:sz w:val="24"/>
          <w:szCs w:val="24"/>
        </w:rPr>
        <w:t>Humane killing</w:t>
      </w:r>
    </w:p>
    <w:p w14:paraId="265A7015" w14:textId="77777777" w:rsidR="00726055" w:rsidRDefault="00000000">
      <w:pPr>
        <w:pStyle w:val="ListParagraph"/>
        <w:numPr>
          <w:ilvl w:val="1"/>
          <w:numId w:val="35"/>
        </w:numPr>
        <w:spacing w:after="0"/>
        <w:ind w:left="990" w:hanging="360"/>
        <w:rPr>
          <w:rFonts w:ascii="Times New Roman" w:hAnsi="Times New Roman"/>
          <w:sz w:val="24"/>
          <w:szCs w:val="24"/>
        </w:rPr>
      </w:pPr>
      <w:r>
        <w:rPr>
          <w:rFonts w:ascii="Times New Roman" w:hAnsi="Times New Roman"/>
          <w:sz w:val="24"/>
          <w:szCs w:val="24"/>
        </w:rPr>
        <w:t>Waste disposal maceration and rendering techniques</w:t>
      </w:r>
    </w:p>
    <w:p w14:paraId="768A8BF3" w14:textId="77777777" w:rsidR="00726055" w:rsidRDefault="00000000">
      <w:pPr>
        <w:pStyle w:val="ListParagraph"/>
        <w:numPr>
          <w:ilvl w:val="1"/>
          <w:numId w:val="35"/>
        </w:numPr>
        <w:spacing w:after="0"/>
        <w:ind w:left="990" w:hanging="360"/>
        <w:rPr>
          <w:rFonts w:ascii="Times New Roman" w:hAnsi="Times New Roman"/>
          <w:sz w:val="24"/>
          <w:szCs w:val="24"/>
        </w:rPr>
      </w:pPr>
      <w:r>
        <w:rPr>
          <w:rFonts w:ascii="Times New Roman" w:hAnsi="Times New Roman"/>
          <w:sz w:val="24"/>
          <w:szCs w:val="24"/>
        </w:rPr>
        <w:lastRenderedPageBreak/>
        <w:t>Methods of chick sexing</w:t>
      </w:r>
    </w:p>
    <w:p w14:paraId="3C27DD91" w14:textId="77777777" w:rsidR="00726055" w:rsidRDefault="00000000">
      <w:pPr>
        <w:pStyle w:val="ListParagraph"/>
        <w:numPr>
          <w:ilvl w:val="1"/>
          <w:numId w:val="35"/>
        </w:numPr>
        <w:spacing w:after="0"/>
        <w:ind w:left="990" w:hanging="360"/>
        <w:rPr>
          <w:rFonts w:ascii="Times New Roman" w:hAnsi="Times New Roman"/>
          <w:sz w:val="24"/>
          <w:szCs w:val="24"/>
        </w:rPr>
      </w:pPr>
      <w:r>
        <w:rPr>
          <w:rFonts w:ascii="Times New Roman" w:hAnsi="Times New Roman"/>
          <w:sz w:val="24"/>
          <w:szCs w:val="24"/>
        </w:rPr>
        <w:t>Mode of disease and parasite spread</w:t>
      </w:r>
    </w:p>
    <w:p w14:paraId="606BD9EB" w14:textId="77777777" w:rsidR="00726055" w:rsidRDefault="00000000">
      <w:pPr>
        <w:pStyle w:val="ListParagraph"/>
        <w:numPr>
          <w:ilvl w:val="1"/>
          <w:numId w:val="35"/>
        </w:numPr>
        <w:spacing w:after="0"/>
        <w:ind w:left="990" w:hanging="360"/>
        <w:rPr>
          <w:rFonts w:ascii="Times New Roman" w:hAnsi="Times New Roman"/>
          <w:sz w:val="24"/>
          <w:szCs w:val="24"/>
        </w:rPr>
      </w:pPr>
      <w:r>
        <w:rPr>
          <w:rFonts w:ascii="Times New Roman" w:hAnsi="Times New Roman"/>
          <w:sz w:val="24"/>
          <w:szCs w:val="24"/>
        </w:rPr>
        <w:t>Occupational safety and health</w:t>
      </w:r>
    </w:p>
    <w:p w14:paraId="2493E8D6" w14:textId="77777777" w:rsidR="00726055" w:rsidRDefault="00000000">
      <w:pPr>
        <w:pStyle w:val="ListParagraph"/>
        <w:numPr>
          <w:ilvl w:val="1"/>
          <w:numId w:val="35"/>
        </w:numPr>
        <w:spacing w:after="0"/>
        <w:ind w:left="990" w:hanging="360"/>
        <w:rPr>
          <w:rFonts w:ascii="Times New Roman" w:hAnsi="Times New Roman"/>
          <w:sz w:val="24"/>
          <w:szCs w:val="24"/>
        </w:rPr>
      </w:pPr>
      <w:r>
        <w:rPr>
          <w:rFonts w:ascii="Times New Roman" w:hAnsi="Times New Roman"/>
          <w:sz w:val="24"/>
          <w:szCs w:val="24"/>
        </w:rPr>
        <w:t>Personal hygiene and public health</w:t>
      </w:r>
    </w:p>
    <w:p w14:paraId="595812C3" w14:textId="77777777" w:rsidR="00726055" w:rsidRDefault="00000000">
      <w:pPr>
        <w:pStyle w:val="ListParagraph"/>
        <w:numPr>
          <w:ilvl w:val="1"/>
          <w:numId w:val="35"/>
        </w:numPr>
        <w:spacing w:after="0"/>
        <w:ind w:left="990" w:hanging="360"/>
        <w:rPr>
          <w:rFonts w:ascii="Times New Roman" w:hAnsi="Times New Roman"/>
          <w:sz w:val="24"/>
          <w:szCs w:val="24"/>
        </w:rPr>
      </w:pPr>
      <w:r>
        <w:rPr>
          <w:rFonts w:ascii="Times New Roman" w:hAnsi="Times New Roman"/>
          <w:sz w:val="24"/>
          <w:szCs w:val="24"/>
        </w:rPr>
        <w:t>Types of cleaning agents, sanitizers and disinfectants</w:t>
      </w:r>
    </w:p>
    <w:p w14:paraId="22D4A573" w14:textId="77777777" w:rsidR="00726055" w:rsidRDefault="00000000">
      <w:pPr>
        <w:pStyle w:val="ListParagraph"/>
        <w:numPr>
          <w:ilvl w:val="1"/>
          <w:numId w:val="35"/>
        </w:numPr>
        <w:spacing w:after="0"/>
        <w:ind w:left="990" w:hanging="360"/>
        <w:rPr>
          <w:rFonts w:ascii="Times New Roman" w:hAnsi="Times New Roman"/>
          <w:sz w:val="24"/>
          <w:szCs w:val="24"/>
        </w:rPr>
      </w:pPr>
      <w:r>
        <w:rPr>
          <w:rFonts w:ascii="Times New Roman" w:hAnsi="Times New Roman"/>
          <w:sz w:val="24"/>
          <w:szCs w:val="24"/>
        </w:rPr>
        <w:t>Types of early chick vaccines</w:t>
      </w:r>
    </w:p>
    <w:p w14:paraId="52DBE1C0" w14:textId="77777777" w:rsidR="00726055" w:rsidRDefault="00000000">
      <w:pPr>
        <w:pStyle w:val="ListParagraph"/>
        <w:numPr>
          <w:ilvl w:val="1"/>
          <w:numId w:val="35"/>
        </w:numPr>
        <w:spacing w:after="0"/>
        <w:ind w:left="990" w:hanging="360"/>
        <w:rPr>
          <w:rFonts w:ascii="Times New Roman" w:hAnsi="Times New Roman"/>
          <w:sz w:val="24"/>
          <w:szCs w:val="24"/>
        </w:rPr>
      </w:pPr>
      <w:r>
        <w:rPr>
          <w:rFonts w:ascii="Times New Roman" w:hAnsi="Times New Roman"/>
          <w:sz w:val="24"/>
          <w:szCs w:val="24"/>
        </w:rPr>
        <w:t>Types of hatchery records</w:t>
      </w:r>
    </w:p>
    <w:p w14:paraId="58706CB3" w14:textId="77777777" w:rsidR="00726055" w:rsidRDefault="00000000">
      <w:pPr>
        <w:pStyle w:val="ListParagraph"/>
        <w:numPr>
          <w:ilvl w:val="1"/>
          <w:numId w:val="35"/>
        </w:numPr>
        <w:spacing w:after="0"/>
        <w:ind w:left="990" w:hanging="360"/>
        <w:rPr>
          <w:rFonts w:ascii="Times New Roman" w:hAnsi="Times New Roman"/>
          <w:sz w:val="24"/>
          <w:szCs w:val="24"/>
        </w:rPr>
      </w:pPr>
      <w:r>
        <w:rPr>
          <w:rFonts w:ascii="Times New Roman" w:hAnsi="Times New Roman"/>
          <w:sz w:val="24"/>
          <w:szCs w:val="24"/>
        </w:rPr>
        <w:t xml:space="preserve">Vaccination and vaccine records </w:t>
      </w:r>
    </w:p>
    <w:p w14:paraId="6C06E2B8" w14:textId="77777777" w:rsidR="00726055" w:rsidRDefault="00000000">
      <w:pPr>
        <w:pStyle w:val="ListParagraph"/>
        <w:numPr>
          <w:ilvl w:val="1"/>
          <w:numId w:val="35"/>
        </w:numPr>
        <w:spacing w:after="0"/>
        <w:ind w:left="990" w:hanging="360"/>
        <w:rPr>
          <w:rFonts w:ascii="Times New Roman" w:hAnsi="Times New Roman"/>
          <w:sz w:val="24"/>
          <w:szCs w:val="24"/>
        </w:rPr>
      </w:pPr>
      <w:r>
        <w:rPr>
          <w:rFonts w:ascii="Times New Roman" w:hAnsi="Times New Roman"/>
          <w:sz w:val="24"/>
          <w:szCs w:val="24"/>
        </w:rPr>
        <w:t xml:space="preserve">Vaccine care and handling </w:t>
      </w:r>
    </w:p>
    <w:p w14:paraId="5F34A8EC" w14:textId="77777777" w:rsidR="00726055" w:rsidRDefault="00000000">
      <w:pPr>
        <w:pStyle w:val="ListParagraph"/>
        <w:numPr>
          <w:ilvl w:val="1"/>
          <w:numId w:val="35"/>
        </w:numPr>
        <w:spacing w:after="0"/>
        <w:ind w:left="990" w:hanging="360"/>
        <w:rPr>
          <w:rFonts w:ascii="Times New Roman" w:hAnsi="Times New Roman"/>
          <w:sz w:val="24"/>
          <w:szCs w:val="24"/>
        </w:rPr>
      </w:pPr>
      <w:r>
        <w:rPr>
          <w:rFonts w:ascii="Times New Roman" w:hAnsi="Times New Roman"/>
          <w:sz w:val="24"/>
          <w:szCs w:val="24"/>
        </w:rPr>
        <w:t>Vaccine reaction sites</w:t>
      </w:r>
    </w:p>
    <w:p w14:paraId="02415E26" w14:textId="77777777" w:rsidR="00726055" w:rsidRDefault="00726055">
      <w:pPr>
        <w:spacing w:after="0"/>
        <w:rPr>
          <w:rFonts w:ascii="Times New Roman" w:hAnsi="Times New Roman"/>
          <w:b/>
          <w:sz w:val="24"/>
          <w:szCs w:val="24"/>
        </w:rPr>
      </w:pPr>
    </w:p>
    <w:p w14:paraId="20C58750" w14:textId="77777777" w:rsidR="00726055" w:rsidRDefault="00000000">
      <w:pPr>
        <w:rPr>
          <w:rFonts w:ascii="Times New Roman" w:hAnsi="Times New Roman"/>
          <w:b/>
          <w:sz w:val="24"/>
          <w:szCs w:val="24"/>
        </w:rPr>
      </w:pPr>
      <w:r>
        <w:rPr>
          <w:rFonts w:ascii="Times New Roman" w:hAnsi="Times New Roman"/>
          <w:b/>
          <w:sz w:val="24"/>
          <w:szCs w:val="24"/>
        </w:rPr>
        <w:t>EVIDENCE GUIDE</w:t>
      </w:r>
    </w:p>
    <w:p w14:paraId="54E4C1AF" w14:textId="77777777" w:rsidR="00726055" w:rsidRDefault="00000000">
      <w:pPr>
        <w:jc w:val="both"/>
        <w:rPr>
          <w:rFonts w:ascii="Times New Roman" w:hAnsi="Times New Roman"/>
          <w:sz w:val="24"/>
          <w:szCs w:val="24"/>
        </w:rPr>
      </w:pPr>
      <w:r>
        <w:rPr>
          <w:rFonts w:ascii="Times New Roman" w:hAnsi="Times New Roman"/>
          <w:sz w:val="24"/>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7"/>
        <w:gridCol w:w="6049"/>
      </w:tblGrid>
      <w:tr w:rsidR="00726055" w14:paraId="1567C9D9" w14:textId="77777777">
        <w:tc>
          <w:tcPr>
            <w:tcW w:w="1354" w:type="pct"/>
          </w:tcPr>
          <w:p w14:paraId="66E73B33" w14:textId="77777777" w:rsidR="00726055" w:rsidRDefault="00000000">
            <w:pPr>
              <w:pStyle w:val="ListParagraph"/>
              <w:numPr>
                <w:ilvl w:val="0"/>
                <w:numId w:val="55"/>
              </w:numPr>
              <w:spacing w:after="0"/>
              <w:rPr>
                <w:rFonts w:ascii="Times New Roman" w:hAnsi="Times New Roman"/>
                <w:sz w:val="24"/>
                <w:szCs w:val="24"/>
              </w:rPr>
            </w:pPr>
            <w:r>
              <w:rPr>
                <w:rFonts w:ascii="Times New Roman" w:hAnsi="Times New Roman"/>
                <w:sz w:val="24"/>
                <w:szCs w:val="24"/>
              </w:rPr>
              <w:t>Critical Aspects of Competency</w:t>
            </w:r>
          </w:p>
        </w:tc>
        <w:tc>
          <w:tcPr>
            <w:tcW w:w="3646" w:type="pct"/>
          </w:tcPr>
          <w:p w14:paraId="4FD7118E" w14:textId="77777777" w:rsidR="00726055" w:rsidRDefault="00000000">
            <w:pPr>
              <w:spacing w:after="0"/>
              <w:rPr>
                <w:rFonts w:ascii="Times New Roman" w:hAnsi="Times New Roman"/>
                <w:sz w:val="24"/>
                <w:szCs w:val="24"/>
              </w:rPr>
            </w:pPr>
            <w:r>
              <w:rPr>
                <w:rFonts w:ascii="Times New Roman" w:hAnsi="Times New Roman"/>
                <w:sz w:val="24"/>
                <w:szCs w:val="24"/>
              </w:rPr>
              <w:t>Assessment requires evidence that the candidate:</w:t>
            </w:r>
          </w:p>
          <w:p w14:paraId="08C9625C" w14:textId="77777777" w:rsidR="00726055" w:rsidRDefault="00000000">
            <w:pPr>
              <w:pStyle w:val="ListParagraph"/>
              <w:numPr>
                <w:ilvl w:val="0"/>
                <w:numId w:val="56"/>
              </w:numPr>
              <w:spacing w:after="0"/>
              <w:rPr>
                <w:rFonts w:ascii="Times New Roman" w:hAnsi="Times New Roman"/>
                <w:sz w:val="24"/>
                <w:szCs w:val="24"/>
              </w:rPr>
            </w:pPr>
            <w:r>
              <w:rPr>
                <w:rFonts w:ascii="Times New Roman" w:hAnsi="Times New Roman"/>
                <w:sz w:val="24"/>
                <w:szCs w:val="24"/>
              </w:rPr>
              <w:t>Implemented hatchery biosecurity measures according to standard operating procedures (SOP)</w:t>
            </w:r>
          </w:p>
          <w:p w14:paraId="30CF1ADF" w14:textId="77777777" w:rsidR="00726055" w:rsidRDefault="00000000">
            <w:pPr>
              <w:pStyle w:val="ListParagraph"/>
              <w:numPr>
                <w:ilvl w:val="0"/>
                <w:numId w:val="56"/>
              </w:numPr>
              <w:spacing w:after="0"/>
              <w:rPr>
                <w:rFonts w:ascii="Times New Roman" w:hAnsi="Times New Roman"/>
                <w:sz w:val="24"/>
                <w:szCs w:val="24"/>
              </w:rPr>
            </w:pPr>
            <w:r>
              <w:rPr>
                <w:rFonts w:ascii="Times New Roman" w:hAnsi="Times New Roman"/>
                <w:sz w:val="24"/>
                <w:szCs w:val="24"/>
              </w:rPr>
              <w:t>Identified sex of chicks using appropriate method of sexing</w:t>
            </w:r>
          </w:p>
          <w:p w14:paraId="1446A060" w14:textId="77777777" w:rsidR="00726055" w:rsidRDefault="00000000">
            <w:pPr>
              <w:numPr>
                <w:ilvl w:val="0"/>
                <w:numId w:val="56"/>
              </w:numPr>
              <w:spacing w:after="0"/>
              <w:rPr>
                <w:rFonts w:ascii="Times New Roman" w:hAnsi="Times New Roman"/>
                <w:sz w:val="24"/>
                <w:szCs w:val="24"/>
              </w:rPr>
            </w:pPr>
            <w:r>
              <w:rPr>
                <w:rFonts w:ascii="Times New Roman" w:hAnsi="Times New Roman"/>
                <w:sz w:val="24"/>
                <w:szCs w:val="24"/>
              </w:rPr>
              <w:t>Implemented chick vaccination programme</w:t>
            </w:r>
          </w:p>
          <w:p w14:paraId="748341A9" w14:textId="77777777" w:rsidR="00726055" w:rsidRDefault="00000000">
            <w:pPr>
              <w:numPr>
                <w:ilvl w:val="0"/>
                <w:numId w:val="56"/>
              </w:numPr>
              <w:spacing w:after="0"/>
              <w:rPr>
                <w:rFonts w:ascii="Times New Roman" w:hAnsi="Times New Roman"/>
                <w:sz w:val="24"/>
                <w:szCs w:val="24"/>
              </w:rPr>
            </w:pPr>
            <w:r>
              <w:rPr>
                <w:rFonts w:ascii="Times New Roman" w:hAnsi="Times New Roman"/>
                <w:sz w:val="24"/>
                <w:szCs w:val="24"/>
              </w:rPr>
              <w:t>Handled chicks safely in accordance with PPM guidelines</w:t>
            </w:r>
          </w:p>
          <w:p w14:paraId="6A7AF8D6" w14:textId="77777777" w:rsidR="00726055" w:rsidRDefault="00000000">
            <w:pPr>
              <w:numPr>
                <w:ilvl w:val="0"/>
                <w:numId w:val="56"/>
              </w:numPr>
              <w:spacing w:after="0"/>
              <w:rPr>
                <w:rFonts w:ascii="Times New Roman" w:hAnsi="Times New Roman"/>
                <w:sz w:val="24"/>
                <w:szCs w:val="24"/>
              </w:rPr>
            </w:pPr>
            <w:r>
              <w:rPr>
                <w:rFonts w:ascii="Times New Roman" w:hAnsi="Times New Roman"/>
                <w:sz w:val="24"/>
                <w:szCs w:val="24"/>
              </w:rPr>
              <w:t>Disposed hatchery waste following recommended environmental protection regulations</w:t>
            </w:r>
          </w:p>
          <w:p w14:paraId="0AA9211B" w14:textId="77777777" w:rsidR="00726055" w:rsidRDefault="00000000">
            <w:pPr>
              <w:pStyle w:val="ListParagraph"/>
              <w:numPr>
                <w:ilvl w:val="0"/>
                <w:numId w:val="56"/>
              </w:numPr>
              <w:spacing w:after="0"/>
              <w:rPr>
                <w:rFonts w:ascii="Times New Roman" w:hAnsi="Times New Roman"/>
                <w:sz w:val="24"/>
                <w:szCs w:val="24"/>
              </w:rPr>
            </w:pPr>
            <w:r>
              <w:rPr>
                <w:rFonts w:ascii="Times New Roman" w:hAnsi="Times New Roman"/>
                <w:sz w:val="24"/>
                <w:szCs w:val="24"/>
              </w:rPr>
              <w:t xml:space="preserve">Kept recommended hatchery records according to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 </w:t>
            </w:r>
          </w:p>
        </w:tc>
      </w:tr>
      <w:tr w:rsidR="00726055" w14:paraId="0F889756" w14:textId="77777777">
        <w:tc>
          <w:tcPr>
            <w:tcW w:w="1354" w:type="pct"/>
          </w:tcPr>
          <w:p w14:paraId="49B756C8" w14:textId="77777777" w:rsidR="00726055" w:rsidRDefault="00000000">
            <w:pPr>
              <w:pStyle w:val="ListParagraph"/>
              <w:numPr>
                <w:ilvl w:val="0"/>
                <w:numId w:val="38"/>
              </w:numPr>
              <w:spacing w:after="0"/>
              <w:rPr>
                <w:rFonts w:ascii="Times New Roman" w:hAnsi="Times New Roman"/>
                <w:sz w:val="24"/>
                <w:szCs w:val="24"/>
              </w:rPr>
            </w:pPr>
            <w:r>
              <w:rPr>
                <w:rFonts w:ascii="Times New Roman" w:hAnsi="Times New Roman"/>
                <w:sz w:val="24"/>
                <w:szCs w:val="24"/>
              </w:rPr>
              <w:t>Resource Implications</w:t>
            </w:r>
          </w:p>
        </w:tc>
        <w:tc>
          <w:tcPr>
            <w:tcW w:w="3646" w:type="pct"/>
          </w:tcPr>
          <w:p w14:paraId="19892567" w14:textId="77777777" w:rsidR="00726055" w:rsidRDefault="00000000">
            <w:pPr>
              <w:spacing w:after="0"/>
              <w:rPr>
                <w:rFonts w:ascii="Times New Roman" w:hAnsi="Times New Roman"/>
                <w:sz w:val="24"/>
                <w:szCs w:val="24"/>
              </w:rPr>
            </w:pPr>
            <w:r>
              <w:rPr>
                <w:rFonts w:ascii="Times New Roman" w:hAnsi="Times New Roman"/>
                <w:sz w:val="24"/>
                <w:szCs w:val="24"/>
              </w:rPr>
              <w:t>The following resources must be provided:</w:t>
            </w:r>
          </w:p>
          <w:p w14:paraId="3D6CA5BA" w14:textId="77777777" w:rsidR="00726055" w:rsidRDefault="00000000">
            <w:pPr>
              <w:numPr>
                <w:ilvl w:val="1"/>
                <w:numId w:val="38"/>
              </w:numPr>
              <w:spacing w:after="0"/>
              <w:rPr>
                <w:rFonts w:ascii="Times New Roman" w:hAnsi="Times New Roman"/>
                <w:sz w:val="24"/>
                <w:szCs w:val="24"/>
              </w:rPr>
            </w:pPr>
            <w:r>
              <w:rPr>
                <w:rFonts w:ascii="Times New Roman" w:hAnsi="Times New Roman"/>
                <w:sz w:val="24"/>
                <w:szCs w:val="24"/>
              </w:rPr>
              <w:t>Assessment location / workplace</w:t>
            </w:r>
          </w:p>
          <w:p w14:paraId="0C1EAB16" w14:textId="77777777" w:rsidR="00726055" w:rsidRDefault="00000000">
            <w:pPr>
              <w:numPr>
                <w:ilvl w:val="1"/>
                <w:numId w:val="38"/>
              </w:numPr>
              <w:spacing w:after="0"/>
              <w:rPr>
                <w:rFonts w:ascii="Times New Roman" w:hAnsi="Times New Roman"/>
                <w:sz w:val="24"/>
                <w:szCs w:val="24"/>
              </w:rPr>
            </w:pPr>
            <w:r>
              <w:rPr>
                <w:rFonts w:ascii="Times New Roman" w:hAnsi="Times New Roman"/>
                <w:sz w:val="24"/>
                <w:szCs w:val="24"/>
              </w:rPr>
              <w:t>Personal Protective Equipment and Apparel</w:t>
            </w:r>
          </w:p>
          <w:p w14:paraId="0F962EA8" w14:textId="77777777" w:rsidR="00726055" w:rsidRDefault="00000000">
            <w:pPr>
              <w:numPr>
                <w:ilvl w:val="1"/>
                <w:numId w:val="38"/>
              </w:numPr>
              <w:spacing w:after="0"/>
              <w:rPr>
                <w:rFonts w:ascii="Times New Roman" w:hAnsi="Times New Roman"/>
                <w:sz w:val="24"/>
                <w:szCs w:val="24"/>
              </w:rPr>
            </w:pPr>
            <w:r>
              <w:rPr>
                <w:rFonts w:ascii="Times New Roman" w:hAnsi="Times New Roman"/>
                <w:sz w:val="24"/>
                <w:szCs w:val="24"/>
              </w:rPr>
              <w:t xml:space="preserve">Assessment materials </w:t>
            </w:r>
          </w:p>
        </w:tc>
      </w:tr>
      <w:tr w:rsidR="00726055" w14:paraId="168F6281" w14:textId="77777777">
        <w:tc>
          <w:tcPr>
            <w:tcW w:w="1354" w:type="pct"/>
          </w:tcPr>
          <w:p w14:paraId="0622697B" w14:textId="77777777" w:rsidR="00726055" w:rsidRDefault="00000000">
            <w:pPr>
              <w:pStyle w:val="ListParagraph"/>
              <w:numPr>
                <w:ilvl w:val="0"/>
                <w:numId w:val="38"/>
              </w:numPr>
              <w:spacing w:after="0"/>
              <w:rPr>
                <w:rFonts w:ascii="Times New Roman" w:hAnsi="Times New Roman"/>
                <w:sz w:val="24"/>
                <w:szCs w:val="24"/>
              </w:rPr>
            </w:pPr>
            <w:r>
              <w:rPr>
                <w:rFonts w:ascii="Times New Roman" w:hAnsi="Times New Roman"/>
                <w:sz w:val="24"/>
                <w:szCs w:val="24"/>
              </w:rPr>
              <w:t xml:space="preserve">Methods of Assessment </w:t>
            </w:r>
          </w:p>
        </w:tc>
        <w:tc>
          <w:tcPr>
            <w:tcW w:w="3646" w:type="pct"/>
          </w:tcPr>
          <w:p w14:paraId="71353FBD" w14:textId="77777777" w:rsidR="00726055" w:rsidRDefault="00000000">
            <w:pPr>
              <w:spacing w:after="0"/>
              <w:rPr>
                <w:rFonts w:ascii="Times New Roman" w:hAnsi="Times New Roman"/>
                <w:sz w:val="24"/>
                <w:szCs w:val="24"/>
              </w:rPr>
            </w:pPr>
            <w:r>
              <w:rPr>
                <w:rFonts w:ascii="Times New Roman" w:hAnsi="Times New Roman"/>
                <w:sz w:val="24"/>
                <w:szCs w:val="24"/>
              </w:rPr>
              <w:t>Competency may be assessed through:</w:t>
            </w:r>
          </w:p>
          <w:p w14:paraId="22DB2E5F" w14:textId="77777777" w:rsidR="00726055" w:rsidRDefault="00000000">
            <w:pPr>
              <w:numPr>
                <w:ilvl w:val="1"/>
                <w:numId w:val="38"/>
              </w:numPr>
              <w:spacing w:after="0"/>
              <w:rPr>
                <w:rFonts w:ascii="Times New Roman" w:hAnsi="Times New Roman"/>
                <w:sz w:val="24"/>
                <w:szCs w:val="24"/>
              </w:rPr>
            </w:pPr>
            <w:r>
              <w:rPr>
                <w:rFonts w:ascii="Times New Roman" w:hAnsi="Times New Roman"/>
                <w:sz w:val="24"/>
                <w:szCs w:val="24"/>
              </w:rPr>
              <w:t>Observation</w:t>
            </w:r>
          </w:p>
          <w:p w14:paraId="4D8EBDF7" w14:textId="77777777" w:rsidR="00726055" w:rsidRDefault="00000000">
            <w:pPr>
              <w:numPr>
                <w:ilvl w:val="1"/>
                <w:numId w:val="38"/>
              </w:numPr>
              <w:spacing w:after="0"/>
              <w:rPr>
                <w:rFonts w:ascii="Times New Roman" w:hAnsi="Times New Roman"/>
                <w:sz w:val="24"/>
                <w:szCs w:val="24"/>
              </w:rPr>
            </w:pPr>
            <w:r>
              <w:rPr>
                <w:rFonts w:ascii="Times New Roman" w:hAnsi="Times New Roman"/>
                <w:sz w:val="24"/>
                <w:szCs w:val="24"/>
              </w:rPr>
              <w:t>Written tests</w:t>
            </w:r>
          </w:p>
          <w:p w14:paraId="781A8332" w14:textId="77777777" w:rsidR="00726055" w:rsidRDefault="00000000">
            <w:pPr>
              <w:numPr>
                <w:ilvl w:val="1"/>
                <w:numId w:val="38"/>
              </w:numPr>
              <w:spacing w:after="0"/>
              <w:rPr>
                <w:rFonts w:ascii="Times New Roman" w:hAnsi="Times New Roman"/>
                <w:sz w:val="24"/>
                <w:szCs w:val="24"/>
              </w:rPr>
            </w:pPr>
            <w:r>
              <w:rPr>
                <w:rFonts w:ascii="Times New Roman" w:hAnsi="Times New Roman"/>
                <w:sz w:val="24"/>
                <w:szCs w:val="24"/>
              </w:rPr>
              <w:t>Oral questioning</w:t>
            </w:r>
          </w:p>
          <w:p w14:paraId="2C280688" w14:textId="77777777" w:rsidR="00726055" w:rsidRDefault="00000000">
            <w:pPr>
              <w:numPr>
                <w:ilvl w:val="1"/>
                <w:numId w:val="38"/>
              </w:numPr>
              <w:spacing w:after="0"/>
              <w:rPr>
                <w:rFonts w:ascii="Times New Roman" w:hAnsi="Times New Roman"/>
                <w:sz w:val="24"/>
                <w:szCs w:val="24"/>
              </w:rPr>
            </w:pPr>
            <w:r>
              <w:rPr>
                <w:rFonts w:ascii="Times New Roman" w:hAnsi="Times New Roman"/>
                <w:sz w:val="24"/>
                <w:szCs w:val="24"/>
              </w:rPr>
              <w:t>Third party report</w:t>
            </w:r>
          </w:p>
        </w:tc>
      </w:tr>
      <w:tr w:rsidR="00726055" w14:paraId="5B4C4F95" w14:textId="77777777">
        <w:tc>
          <w:tcPr>
            <w:tcW w:w="1354" w:type="pct"/>
          </w:tcPr>
          <w:p w14:paraId="15C2B333" w14:textId="77777777" w:rsidR="00726055" w:rsidRDefault="00000000">
            <w:pPr>
              <w:pStyle w:val="ListParagraph"/>
              <w:numPr>
                <w:ilvl w:val="0"/>
                <w:numId w:val="38"/>
              </w:numPr>
              <w:spacing w:after="0"/>
              <w:rPr>
                <w:rFonts w:ascii="Times New Roman" w:hAnsi="Times New Roman"/>
                <w:sz w:val="24"/>
                <w:szCs w:val="24"/>
              </w:rPr>
            </w:pPr>
            <w:r>
              <w:rPr>
                <w:rFonts w:ascii="Times New Roman" w:hAnsi="Times New Roman"/>
                <w:sz w:val="24"/>
                <w:szCs w:val="24"/>
              </w:rPr>
              <w:t>Context of Assessment</w:t>
            </w:r>
          </w:p>
        </w:tc>
        <w:tc>
          <w:tcPr>
            <w:tcW w:w="3646" w:type="pct"/>
          </w:tcPr>
          <w:p w14:paraId="6961782D" w14:textId="77777777" w:rsidR="00726055" w:rsidRDefault="00000000">
            <w:pPr>
              <w:spacing w:after="0"/>
              <w:rPr>
                <w:rFonts w:ascii="Times New Roman" w:hAnsi="Times New Roman"/>
                <w:sz w:val="24"/>
                <w:szCs w:val="24"/>
              </w:rPr>
            </w:pPr>
            <w:r>
              <w:rPr>
                <w:rFonts w:ascii="Times New Roman" w:hAnsi="Times New Roman"/>
                <w:sz w:val="24"/>
                <w:szCs w:val="24"/>
              </w:rPr>
              <w:t>Competency may be assessed on the job, off the job or during industrial attachment. Off the job assessment must be undertaken in a closely simulated workplace environment.</w:t>
            </w:r>
          </w:p>
        </w:tc>
      </w:tr>
      <w:tr w:rsidR="00726055" w14:paraId="01C6F180" w14:textId="77777777">
        <w:tc>
          <w:tcPr>
            <w:tcW w:w="1354" w:type="pct"/>
          </w:tcPr>
          <w:p w14:paraId="1995DCED" w14:textId="77777777" w:rsidR="00726055" w:rsidRDefault="00000000">
            <w:pPr>
              <w:pStyle w:val="ListParagraph"/>
              <w:numPr>
                <w:ilvl w:val="0"/>
                <w:numId w:val="38"/>
              </w:numPr>
              <w:spacing w:after="0"/>
              <w:rPr>
                <w:rFonts w:ascii="Times New Roman" w:hAnsi="Times New Roman"/>
                <w:sz w:val="24"/>
                <w:szCs w:val="24"/>
              </w:rPr>
            </w:pPr>
            <w:r>
              <w:rPr>
                <w:rFonts w:ascii="Times New Roman" w:hAnsi="Times New Roman"/>
                <w:sz w:val="24"/>
                <w:szCs w:val="24"/>
              </w:rPr>
              <w:lastRenderedPageBreak/>
              <w:t>Guidance information for assessment</w:t>
            </w:r>
          </w:p>
        </w:tc>
        <w:tc>
          <w:tcPr>
            <w:tcW w:w="3646" w:type="pct"/>
          </w:tcPr>
          <w:p w14:paraId="254922C0" w14:textId="77777777" w:rsidR="00726055" w:rsidRDefault="00000000">
            <w:pPr>
              <w:spacing w:after="0"/>
              <w:rPr>
                <w:rFonts w:ascii="Times New Roman" w:hAnsi="Times New Roman"/>
                <w:sz w:val="24"/>
                <w:szCs w:val="24"/>
              </w:rPr>
            </w:pPr>
            <w:r>
              <w:rPr>
                <w:rFonts w:ascii="Times New Roman" w:hAnsi="Times New Roman"/>
                <w:sz w:val="24"/>
                <w:szCs w:val="24"/>
              </w:rPr>
              <w:t xml:space="preserve">Holistic assessment with other units relevant to the industry sector, workplace and job roles is recommended. </w:t>
            </w:r>
          </w:p>
        </w:tc>
      </w:tr>
    </w:tbl>
    <w:p w14:paraId="482B757F" w14:textId="77777777" w:rsidR="00726055" w:rsidRDefault="00726055">
      <w:pPr>
        <w:rPr>
          <w:rFonts w:ascii="Times New Roman" w:hAnsi="Times New Roman"/>
          <w:sz w:val="24"/>
          <w:szCs w:val="24"/>
        </w:rPr>
      </w:pPr>
    </w:p>
    <w:p w14:paraId="4647533E" w14:textId="77777777" w:rsidR="00726055" w:rsidRDefault="00726055">
      <w:pPr>
        <w:rPr>
          <w:rFonts w:ascii="Times New Roman" w:hAnsi="Times New Roman"/>
          <w:sz w:val="24"/>
          <w:szCs w:val="24"/>
        </w:rPr>
      </w:pPr>
    </w:p>
    <w:sectPr w:rsidR="00726055" w:rsidSect="003114FD">
      <w:footerReference w:type="even" r:id="rId9"/>
      <w:footerReference w:type="default" r:id="rId10"/>
      <w:pgSz w:w="11906" w:h="16838"/>
      <w:pgMar w:top="1440" w:right="1800" w:bottom="1276"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8846BA" w14:textId="77777777" w:rsidR="00032855" w:rsidRDefault="00032855">
      <w:pPr>
        <w:spacing w:line="240" w:lineRule="auto"/>
      </w:pPr>
      <w:r>
        <w:separator/>
      </w:r>
    </w:p>
  </w:endnote>
  <w:endnote w:type="continuationSeparator" w:id="0">
    <w:p w14:paraId="3D1D289C" w14:textId="77777777" w:rsidR="00032855" w:rsidRDefault="000328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16607833"/>
      <w:docPartObj>
        <w:docPartGallery w:val="Page Numbers (Bottom of Page)"/>
        <w:docPartUnique/>
      </w:docPartObj>
    </w:sdtPr>
    <w:sdtContent>
      <w:p w14:paraId="67EB4449" w14:textId="03E5F036" w:rsidR="003114FD" w:rsidRDefault="003114FD" w:rsidP="004410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C5AF86" w14:textId="77777777" w:rsidR="003114FD" w:rsidRDefault="003114FD" w:rsidP="003114F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87038808"/>
      <w:docPartObj>
        <w:docPartGallery w:val="Page Numbers (Bottom of Page)"/>
        <w:docPartUnique/>
      </w:docPartObj>
    </w:sdtPr>
    <w:sdtContent>
      <w:p w14:paraId="1817ADC7" w14:textId="0352D0CA" w:rsidR="003114FD" w:rsidRDefault="003114FD" w:rsidP="004410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26</w:t>
        </w:r>
        <w:r>
          <w:rPr>
            <w:rStyle w:val="PageNumber"/>
          </w:rPr>
          <w:fldChar w:fldCharType="end"/>
        </w: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4158"/>
      <w:gridCol w:w="4148"/>
    </w:tblGrid>
    <w:tr w:rsidR="003114FD" w14:paraId="1345C447" w14:textId="77777777">
      <w:trPr>
        <w:trHeight w:hRule="exact" w:val="115"/>
        <w:jc w:val="center"/>
      </w:trPr>
      <w:tc>
        <w:tcPr>
          <w:tcW w:w="4686" w:type="dxa"/>
          <w:shd w:val="clear" w:color="auto" w:fill="4F81BD" w:themeFill="accent1"/>
          <w:tcMar>
            <w:top w:w="0" w:type="dxa"/>
            <w:bottom w:w="0" w:type="dxa"/>
          </w:tcMar>
        </w:tcPr>
        <w:p w14:paraId="4F626ACF" w14:textId="77777777" w:rsidR="003114FD" w:rsidRDefault="003114FD" w:rsidP="003114FD">
          <w:pPr>
            <w:pStyle w:val="Header"/>
            <w:ind w:right="360"/>
            <w:rPr>
              <w:caps/>
              <w:sz w:val="18"/>
            </w:rPr>
          </w:pPr>
        </w:p>
      </w:tc>
      <w:tc>
        <w:tcPr>
          <w:tcW w:w="4674" w:type="dxa"/>
          <w:shd w:val="clear" w:color="auto" w:fill="4F81BD" w:themeFill="accent1"/>
          <w:tcMar>
            <w:top w:w="0" w:type="dxa"/>
            <w:bottom w:w="0" w:type="dxa"/>
          </w:tcMar>
        </w:tcPr>
        <w:p w14:paraId="0DA87965" w14:textId="77777777" w:rsidR="003114FD" w:rsidRDefault="003114FD">
          <w:pPr>
            <w:pStyle w:val="Header"/>
            <w:jc w:val="right"/>
            <w:rPr>
              <w:caps/>
              <w:sz w:val="18"/>
            </w:rPr>
          </w:pPr>
        </w:p>
      </w:tc>
    </w:tr>
    <w:tr w:rsidR="003114FD" w14:paraId="0647F8DD" w14:textId="77777777">
      <w:trPr>
        <w:jc w:val="center"/>
      </w:trPr>
      <w:tc>
        <w:tcPr>
          <w:tcW w:w="4686" w:type="dxa"/>
          <w:shd w:val="clear" w:color="auto" w:fill="auto"/>
          <w:vAlign w:val="center"/>
        </w:tcPr>
        <w:p w14:paraId="76878E30" w14:textId="453D1112" w:rsidR="003114FD" w:rsidRDefault="003114FD">
          <w:pPr>
            <w:pStyle w:val="Footer"/>
            <w:rPr>
              <w:caps/>
              <w:color w:val="808080" w:themeColor="background1" w:themeShade="80"/>
              <w:sz w:val="18"/>
              <w:szCs w:val="18"/>
            </w:rPr>
          </w:pPr>
        </w:p>
      </w:tc>
      <w:tc>
        <w:tcPr>
          <w:tcW w:w="4674" w:type="dxa"/>
          <w:shd w:val="clear" w:color="auto" w:fill="auto"/>
          <w:vAlign w:val="center"/>
        </w:tcPr>
        <w:p w14:paraId="4966C2B2" w14:textId="66E77D49" w:rsidR="003114FD" w:rsidRDefault="003114FD">
          <w:pPr>
            <w:pStyle w:val="Footer"/>
            <w:jc w:val="right"/>
            <w:rPr>
              <w:caps/>
              <w:color w:val="808080" w:themeColor="background1" w:themeShade="80"/>
              <w:sz w:val="18"/>
              <w:szCs w:val="18"/>
            </w:rPr>
          </w:pPr>
        </w:p>
      </w:tc>
    </w:tr>
  </w:tbl>
  <w:p w14:paraId="4524C703" w14:textId="77777777" w:rsidR="00726055" w:rsidRDefault="00726055">
    <w:pPr>
      <w:pStyle w:val="Footer"/>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A6E3D6" w14:textId="77777777" w:rsidR="00032855" w:rsidRDefault="00032855">
      <w:pPr>
        <w:spacing w:after="0"/>
      </w:pPr>
      <w:r>
        <w:separator/>
      </w:r>
    </w:p>
  </w:footnote>
  <w:footnote w:type="continuationSeparator" w:id="0">
    <w:p w14:paraId="7FC284A8" w14:textId="77777777" w:rsidR="00032855" w:rsidRDefault="0003285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FFFFF7C"/>
    <w:lvl w:ilvl="0">
      <w:start w:val="1"/>
      <w:numFmt w:val="decimal"/>
      <w:pStyle w:val="ListNumber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0" w15:restartNumberingAfterBreak="0">
    <w:nsid w:val="00282884"/>
    <w:multiLevelType w:val="multilevel"/>
    <w:tmpl w:val="002828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1967C8A"/>
    <w:multiLevelType w:val="multilevel"/>
    <w:tmpl w:val="01967C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2D562A4"/>
    <w:multiLevelType w:val="multilevel"/>
    <w:tmpl w:val="02D562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5816033"/>
    <w:multiLevelType w:val="multilevel"/>
    <w:tmpl w:val="05816033"/>
    <w:lvl w:ilvl="0">
      <w:start w:val="1"/>
      <w:numFmt w:val="decimal"/>
      <w:lvlText w:val="1.%1"/>
      <w:lvlJc w:val="left"/>
      <w:pPr>
        <w:ind w:left="360" w:hanging="360"/>
      </w:pPr>
      <w:rPr>
        <w:rFonts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0AD70FF5"/>
    <w:multiLevelType w:val="multilevel"/>
    <w:tmpl w:val="0AD70FF5"/>
    <w:lvl w:ilvl="0">
      <w:start w:val="1"/>
      <w:numFmt w:val="bullet"/>
      <w:lvlText w:val=""/>
      <w:lvlJc w:val="left"/>
      <w:pPr>
        <w:ind w:left="360" w:hanging="360"/>
      </w:pPr>
      <w:rPr>
        <w:rFonts w:ascii="Symbol" w:hAnsi="Symbol" w:hint="default"/>
      </w:rPr>
    </w:lvl>
    <w:lvl w:ilvl="1">
      <w:start w:val="1"/>
      <w:numFmt w:val="bullet"/>
      <w:lvlText w:val=""/>
      <w:lvlJc w:val="left"/>
      <w:pPr>
        <w:ind w:left="1440" w:hanging="72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0B375BB5"/>
    <w:multiLevelType w:val="multilevel"/>
    <w:tmpl w:val="0B375B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0C3F03FB"/>
    <w:multiLevelType w:val="multilevel"/>
    <w:tmpl w:val="0C3F03FB"/>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0FD16985"/>
    <w:multiLevelType w:val="multilevel"/>
    <w:tmpl w:val="0FD1698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19B07DD"/>
    <w:multiLevelType w:val="multilevel"/>
    <w:tmpl w:val="119B07DD"/>
    <w:lvl w:ilvl="0">
      <w:start w:val="1"/>
      <w:numFmt w:val="decimal"/>
      <w:lvlText w:val="7.%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132E076E"/>
    <w:multiLevelType w:val="multilevel"/>
    <w:tmpl w:val="132E076E"/>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15367AA8"/>
    <w:multiLevelType w:val="multilevel"/>
    <w:tmpl w:val="15367A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17E43656"/>
    <w:multiLevelType w:val="multilevel"/>
    <w:tmpl w:val="17E436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1C0B168C"/>
    <w:multiLevelType w:val="multilevel"/>
    <w:tmpl w:val="1C0B168C"/>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15:restartNumberingAfterBreak="0">
    <w:nsid w:val="1D1C67B7"/>
    <w:multiLevelType w:val="multilevel"/>
    <w:tmpl w:val="1D1C67B7"/>
    <w:lvl w:ilvl="0">
      <w:start w:val="1"/>
      <w:numFmt w:val="decimal"/>
      <w:lvlText w:val="1.%1"/>
      <w:lvlJc w:val="left"/>
      <w:pPr>
        <w:ind w:left="360" w:hanging="360"/>
      </w:pPr>
      <w:rPr>
        <w:rFonts w:hint="default"/>
        <w:color w:val="auto"/>
      </w:r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24" w15:restartNumberingAfterBreak="0">
    <w:nsid w:val="1EEF6A05"/>
    <w:multiLevelType w:val="multilevel"/>
    <w:tmpl w:val="1EEF6A05"/>
    <w:lvl w:ilvl="0">
      <w:start w:val="1"/>
      <w:numFmt w:val="bullet"/>
      <w:lvlText w:val=""/>
      <w:lvlJc w:val="left"/>
      <w:pPr>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5" w15:restartNumberingAfterBreak="0">
    <w:nsid w:val="21F73A57"/>
    <w:multiLevelType w:val="multilevel"/>
    <w:tmpl w:val="21F73A57"/>
    <w:lvl w:ilvl="0">
      <w:start w:val="1"/>
      <w:numFmt w:val="decimal"/>
      <w:lvlText w:val="1.%1"/>
      <w:lvlJc w:val="left"/>
      <w:pPr>
        <w:ind w:left="360" w:hanging="360"/>
      </w:pPr>
      <w:rPr>
        <w:rFonts w:hint="default"/>
        <w:color w:val="auto"/>
        <w:sz w:val="24"/>
      </w:rPr>
    </w:lvl>
    <w:lvl w:ilvl="1">
      <w:start w:val="1"/>
      <w:numFmt w:val="bullet"/>
      <w:lvlText w:val="o"/>
      <w:lvlJc w:val="left"/>
      <w:pPr>
        <w:ind w:left="1299" w:hanging="360"/>
      </w:pPr>
      <w:rPr>
        <w:rFonts w:ascii="Courier New" w:hAnsi="Courier New" w:cs="Courier New" w:hint="default"/>
      </w:rPr>
    </w:lvl>
    <w:lvl w:ilvl="2">
      <w:start w:val="1"/>
      <w:numFmt w:val="bullet"/>
      <w:lvlText w:val=""/>
      <w:lvlJc w:val="left"/>
      <w:pPr>
        <w:ind w:left="2019" w:hanging="360"/>
      </w:pPr>
      <w:rPr>
        <w:rFonts w:ascii="Wingdings" w:hAnsi="Wingdings" w:hint="default"/>
      </w:rPr>
    </w:lvl>
    <w:lvl w:ilvl="3">
      <w:start w:val="1"/>
      <w:numFmt w:val="bullet"/>
      <w:lvlText w:val=""/>
      <w:lvlJc w:val="left"/>
      <w:pPr>
        <w:ind w:left="2739" w:hanging="360"/>
      </w:pPr>
      <w:rPr>
        <w:rFonts w:ascii="Symbol" w:hAnsi="Symbol" w:hint="default"/>
      </w:rPr>
    </w:lvl>
    <w:lvl w:ilvl="4">
      <w:start w:val="1"/>
      <w:numFmt w:val="bullet"/>
      <w:lvlText w:val="o"/>
      <w:lvlJc w:val="left"/>
      <w:pPr>
        <w:ind w:left="3459" w:hanging="360"/>
      </w:pPr>
      <w:rPr>
        <w:rFonts w:ascii="Courier New" w:hAnsi="Courier New" w:cs="Courier New" w:hint="default"/>
      </w:rPr>
    </w:lvl>
    <w:lvl w:ilvl="5">
      <w:start w:val="1"/>
      <w:numFmt w:val="bullet"/>
      <w:lvlText w:val=""/>
      <w:lvlJc w:val="left"/>
      <w:pPr>
        <w:ind w:left="4179" w:hanging="360"/>
      </w:pPr>
      <w:rPr>
        <w:rFonts w:ascii="Wingdings" w:hAnsi="Wingdings" w:hint="default"/>
      </w:rPr>
    </w:lvl>
    <w:lvl w:ilvl="6">
      <w:start w:val="1"/>
      <w:numFmt w:val="bullet"/>
      <w:lvlText w:val=""/>
      <w:lvlJc w:val="left"/>
      <w:pPr>
        <w:ind w:left="4899" w:hanging="360"/>
      </w:pPr>
      <w:rPr>
        <w:rFonts w:ascii="Symbol" w:hAnsi="Symbol" w:hint="default"/>
      </w:rPr>
    </w:lvl>
    <w:lvl w:ilvl="7">
      <w:start w:val="1"/>
      <w:numFmt w:val="bullet"/>
      <w:lvlText w:val="o"/>
      <w:lvlJc w:val="left"/>
      <w:pPr>
        <w:ind w:left="5619" w:hanging="360"/>
      </w:pPr>
      <w:rPr>
        <w:rFonts w:ascii="Courier New" w:hAnsi="Courier New" w:cs="Courier New" w:hint="default"/>
      </w:rPr>
    </w:lvl>
    <w:lvl w:ilvl="8">
      <w:start w:val="1"/>
      <w:numFmt w:val="bullet"/>
      <w:lvlText w:val=""/>
      <w:lvlJc w:val="left"/>
      <w:pPr>
        <w:ind w:left="6339" w:hanging="360"/>
      </w:pPr>
      <w:rPr>
        <w:rFonts w:ascii="Wingdings" w:hAnsi="Wingdings" w:hint="default"/>
      </w:rPr>
    </w:lvl>
  </w:abstractNum>
  <w:abstractNum w:abstractNumId="26" w15:restartNumberingAfterBreak="0">
    <w:nsid w:val="27DB41AE"/>
    <w:multiLevelType w:val="multilevel"/>
    <w:tmpl w:val="27DB41AE"/>
    <w:lvl w:ilvl="0">
      <w:start w:val="1"/>
      <w:numFmt w:val="decimal"/>
      <w:pStyle w:val="ListItem01"/>
      <w:lvlText w:val="%1."/>
      <w:lvlJc w:val="left"/>
      <w:pPr>
        <w:tabs>
          <w:tab w:val="left" w:pos="1080"/>
        </w:tabs>
        <w:ind w:left="1440" w:hanging="360"/>
      </w:pPr>
      <w:rPr>
        <w:rFonts w:hint="default"/>
      </w:rPr>
    </w:lvl>
    <w:lvl w:ilvl="1">
      <w:start w:val="1"/>
      <w:numFmt w:val="decimal"/>
      <w:lvlText w:val="%1.%2. "/>
      <w:lvlJc w:val="left"/>
      <w:pPr>
        <w:tabs>
          <w:tab w:val="left" w:pos="0"/>
        </w:tabs>
        <w:ind w:left="504" w:hanging="504"/>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27" w15:restartNumberingAfterBreak="0">
    <w:nsid w:val="3A64403F"/>
    <w:multiLevelType w:val="multilevel"/>
    <w:tmpl w:val="3A64403F"/>
    <w:lvl w:ilvl="0">
      <w:start w:val="1"/>
      <w:numFmt w:val="decimal"/>
      <w:isLgl/>
      <w:lvlText w:val="3.%1"/>
      <w:lvlJc w:val="left"/>
      <w:pPr>
        <w:ind w:left="360" w:hanging="360"/>
      </w:pPr>
      <w:rPr>
        <w:rFonts w:hint="default"/>
        <w:color w:val="auto"/>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8" w15:restartNumberingAfterBreak="0">
    <w:nsid w:val="3AAC09CB"/>
    <w:multiLevelType w:val="multilevel"/>
    <w:tmpl w:val="3AAC09CB"/>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15:restartNumberingAfterBreak="0">
    <w:nsid w:val="3BB6051B"/>
    <w:multiLevelType w:val="multilevel"/>
    <w:tmpl w:val="3BB605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45855474"/>
    <w:multiLevelType w:val="singleLevel"/>
    <w:tmpl w:val="45855474"/>
    <w:lvl w:ilvl="0">
      <w:start w:val="1"/>
      <w:numFmt w:val="bullet"/>
      <w:pStyle w:val="bulet1"/>
      <w:lvlText w:val=""/>
      <w:lvlJc w:val="left"/>
      <w:pPr>
        <w:tabs>
          <w:tab w:val="left" w:pos="360"/>
        </w:tabs>
        <w:ind w:left="360" w:hanging="360"/>
      </w:pPr>
      <w:rPr>
        <w:rFonts w:ascii="Symbol" w:hAnsi="Symbol" w:hint="default"/>
      </w:rPr>
    </w:lvl>
  </w:abstractNum>
  <w:abstractNum w:abstractNumId="31" w15:restartNumberingAfterBreak="0">
    <w:nsid w:val="46A32FC2"/>
    <w:multiLevelType w:val="multilevel"/>
    <w:tmpl w:val="46A32F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48E37347"/>
    <w:multiLevelType w:val="multilevel"/>
    <w:tmpl w:val="48E3734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49835BC6"/>
    <w:multiLevelType w:val="multilevel"/>
    <w:tmpl w:val="49835BC6"/>
    <w:lvl w:ilvl="0">
      <w:start w:val="1"/>
      <w:numFmt w:val="decimal"/>
      <w:lvlText w:val="1.%1"/>
      <w:lvlJc w:val="left"/>
      <w:pPr>
        <w:ind w:left="360" w:hanging="360"/>
      </w:pPr>
      <w:rPr>
        <w:rFonts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 w15:restartNumberingAfterBreak="0">
    <w:nsid w:val="49B9118C"/>
    <w:multiLevelType w:val="multilevel"/>
    <w:tmpl w:val="49B911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4B136984"/>
    <w:multiLevelType w:val="multilevel"/>
    <w:tmpl w:val="4B136984"/>
    <w:lvl w:ilvl="0">
      <w:start w:val="1"/>
      <w:numFmt w:val="decimal"/>
      <w:isLgl/>
      <w:lvlText w:val="3.%1"/>
      <w:lvlJc w:val="left"/>
      <w:pPr>
        <w:ind w:left="360" w:hanging="360"/>
      </w:pPr>
      <w:rPr>
        <w:rFonts w:hint="default"/>
        <w:color w:val="auto"/>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6" w15:restartNumberingAfterBreak="0">
    <w:nsid w:val="4BCD3607"/>
    <w:multiLevelType w:val="multilevel"/>
    <w:tmpl w:val="4BCD3607"/>
    <w:lvl w:ilvl="0">
      <w:start w:val="1"/>
      <w:numFmt w:val="bullet"/>
      <w:lvlText w:val=""/>
      <w:lvlJc w:val="left"/>
      <w:pPr>
        <w:ind w:left="720" w:hanging="360"/>
      </w:pPr>
      <w:rPr>
        <w:rFonts w:ascii="Symbol" w:hAnsi="Symbol" w:hint="default"/>
        <w:color w:val="auto"/>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4F5D654D"/>
    <w:multiLevelType w:val="multilevel"/>
    <w:tmpl w:val="4F5D6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4F76395E"/>
    <w:multiLevelType w:val="multilevel"/>
    <w:tmpl w:val="4F76395E"/>
    <w:lvl w:ilvl="0">
      <w:start w:val="1"/>
      <w:numFmt w:val="decimal"/>
      <w:lvlText w:val="6.%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4FAF2E3B"/>
    <w:multiLevelType w:val="multilevel"/>
    <w:tmpl w:val="4FAF2E3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5142156C"/>
    <w:multiLevelType w:val="multilevel"/>
    <w:tmpl w:val="514215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521C44CF"/>
    <w:multiLevelType w:val="multilevel"/>
    <w:tmpl w:val="521C44CF"/>
    <w:lvl w:ilvl="0">
      <w:start w:val="1"/>
      <w:numFmt w:val="bullet"/>
      <w:lvlText w:val=""/>
      <w:lvlJc w:val="left"/>
      <w:pPr>
        <w:ind w:left="720" w:hanging="360"/>
      </w:pPr>
      <w:rPr>
        <w:rFonts w:ascii="Symbol" w:hAnsi="Symbol" w:hint="default"/>
      </w:rPr>
    </w:lvl>
    <w:lvl w:ilvl="1">
      <w:numFmt w:val="bullet"/>
      <w:lvlText w:val="•"/>
      <w:lvlJc w:val="left"/>
      <w:pPr>
        <w:ind w:left="1800" w:hanging="720"/>
      </w:pPr>
      <w:rPr>
        <w:rFonts w:ascii="Times New Roman" w:eastAsia="Times New Roman"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53FC34C5"/>
    <w:multiLevelType w:val="multilevel"/>
    <w:tmpl w:val="53FC34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55FC676D"/>
    <w:multiLevelType w:val="multilevel"/>
    <w:tmpl w:val="55FC676D"/>
    <w:lvl w:ilvl="0">
      <w:start w:val="1"/>
      <w:numFmt w:val="decimal"/>
      <w:lvlText w:val="4.%1"/>
      <w:lvlJc w:val="left"/>
      <w:pPr>
        <w:ind w:left="360" w:hanging="360"/>
      </w:pPr>
      <w:rPr>
        <w:rFonts w:hint="default"/>
        <w:color w:val="auto"/>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4" w15:restartNumberingAfterBreak="0">
    <w:nsid w:val="642B1C19"/>
    <w:multiLevelType w:val="multilevel"/>
    <w:tmpl w:val="642B1C19"/>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65245A1A"/>
    <w:multiLevelType w:val="multilevel"/>
    <w:tmpl w:val="65245A1A"/>
    <w:lvl w:ilvl="0">
      <w:start w:val="1"/>
      <w:numFmt w:val="decimal"/>
      <w:isLgl/>
      <w:lvlText w:val="3.%1"/>
      <w:lvlJc w:val="left"/>
      <w:pPr>
        <w:ind w:left="360" w:hanging="360"/>
      </w:pPr>
      <w:rPr>
        <w:rFonts w:hint="default"/>
        <w:color w:val="auto"/>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6" w15:restartNumberingAfterBreak="0">
    <w:nsid w:val="66396F28"/>
    <w:multiLevelType w:val="multilevel"/>
    <w:tmpl w:val="66396F28"/>
    <w:lvl w:ilvl="0">
      <w:start w:val="1"/>
      <w:numFmt w:val="decimal"/>
      <w:lvlText w:val="2.%1"/>
      <w:lvlJc w:val="left"/>
      <w:pPr>
        <w:ind w:left="360" w:hanging="360"/>
      </w:pPr>
      <w:rPr>
        <w:rFonts w:hint="default"/>
        <w:color w:val="auto"/>
        <w:sz w:val="24"/>
      </w:rPr>
    </w:lvl>
    <w:lvl w:ilvl="1">
      <w:start w:val="1"/>
      <w:numFmt w:val="bullet"/>
      <w:lvlText w:val="o"/>
      <w:lvlJc w:val="left"/>
      <w:pPr>
        <w:ind w:left="1299" w:hanging="360"/>
      </w:pPr>
      <w:rPr>
        <w:rFonts w:ascii="Courier New" w:hAnsi="Courier New" w:cs="Courier New" w:hint="default"/>
      </w:rPr>
    </w:lvl>
    <w:lvl w:ilvl="2">
      <w:start w:val="1"/>
      <w:numFmt w:val="bullet"/>
      <w:lvlText w:val=""/>
      <w:lvlJc w:val="left"/>
      <w:pPr>
        <w:ind w:left="2019" w:hanging="360"/>
      </w:pPr>
      <w:rPr>
        <w:rFonts w:ascii="Wingdings" w:hAnsi="Wingdings" w:hint="default"/>
      </w:rPr>
    </w:lvl>
    <w:lvl w:ilvl="3">
      <w:start w:val="1"/>
      <w:numFmt w:val="bullet"/>
      <w:lvlText w:val=""/>
      <w:lvlJc w:val="left"/>
      <w:pPr>
        <w:ind w:left="2739" w:hanging="360"/>
      </w:pPr>
      <w:rPr>
        <w:rFonts w:ascii="Symbol" w:hAnsi="Symbol" w:hint="default"/>
      </w:rPr>
    </w:lvl>
    <w:lvl w:ilvl="4">
      <w:start w:val="1"/>
      <w:numFmt w:val="bullet"/>
      <w:lvlText w:val="o"/>
      <w:lvlJc w:val="left"/>
      <w:pPr>
        <w:ind w:left="3459" w:hanging="360"/>
      </w:pPr>
      <w:rPr>
        <w:rFonts w:ascii="Courier New" w:hAnsi="Courier New" w:cs="Courier New" w:hint="default"/>
      </w:rPr>
    </w:lvl>
    <w:lvl w:ilvl="5">
      <w:start w:val="1"/>
      <w:numFmt w:val="bullet"/>
      <w:lvlText w:val=""/>
      <w:lvlJc w:val="left"/>
      <w:pPr>
        <w:ind w:left="4179" w:hanging="360"/>
      </w:pPr>
      <w:rPr>
        <w:rFonts w:ascii="Wingdings" w:hAnsi="Wingdings" w:hint="default"/>
      </w:rPr>
    </w:lvl>
    <w:lvl w:ilvl="6">
      <w:start w:val="1"/>
      <w:numFmt w:val="bullet"/>
      <w:lvlText w:val=""/>
      <w:lvlJc w:val="left"/>
      <w:pPr>
        <w:ind w:left="4899" w:hanging="360"/>
      </w:pPr>
      <w:rPr>
        <w:rFonts w:ascii="Symbol" w:hAnsi="Symbol" w:hint="default"/>
      </w:rPr>
    </w:lvl>
    <w:lvl w:ilvl="7">
      <w:start w:val="1"/>
      <w:numFmt w:val="bullet"/>
      <w:lvlText w:val="o"/>
      <w:lvlJc w:val="left"/>
      <w:pPr>
        <w:ind w:left="5619" w:hanging="360"/>
      </w:pPr>
      <w:rPr>
        <w:rFonts w:ascii="Courier New" w:hAnsi="Courier New" w:cs="Courier New" w:hint="default"/>
      </w:rPr>
    </w:lvl>
    <w:lvl w:ilvl="8">
      <w:start w:val="1"/>
      <w:numFmt w:val="bullet"/>
      <w:lvlText w:val=""/>
      <w:lvlJc w:val="left"/>
      <w:pPr>
        <w:ind w:left="6339" w:hanging="360"/>
      </w:pPr>
      <w:rPr>
        <w:rFonts w:ascii="Wingdings" w:hAnsi="Wingdings" w:hint="default"/>
      </w:rPr>
    </w:lvl>
  </w:abstractNum>
  <w:abstractNum w:abstractNumId="47" w15:restartNumberingAfterBreak="0">
    <w:nsid w:val="66D95BD3"/>
    <w:multiLevelType w:val="multilevel"/>
    <w:tmpl w:val="66D95BD3"/>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8" w15:restartNumberingAfterBreak="0">
    <w:nsid w:val="69826397"/>
    <w:multiLevelType w:val="multilevel"/>
    <w:tmpl w:val="6982639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6B002BAC"/>
    <w:multiLevelType w:val="multilevel"/>
    <w:tmpl w:val="6B002BAC"/>
    <w:lvl w:ilvl="0">
      <w:start w:val="1"/>
      <w:numFmt w:val="decimal"/>
      <w:lvlText w:val="4.%1"/>
      <w:lvlJc w:val="left"/>
      <w:pPr>
        <w:ind w:left="360" w:hanging="360"/>
      </w:pPr>
      <w:rPr>
        <w:rFonts w:hint="default"/>
        <w:color w:val="auto"/>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0" w15:restartNumberingAfterBreak="0">
    <w:nsid w:val="70B477A9"/>
    <w:multiLevelType w:val="multilevel"/>
    <w:tmpl w:val="70B477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718D7D3E"/>
    <w:multiLevelType w:val="multilevel"/>
    <w:tmpl w:val="718D7D3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2" w15:restartNumberingAfterBreak="0">
    <w:nsid w:val="75D823FB"/>
    <w:multiLevelType w:val="multilevel"/>
    <w:tmpl w:val="75D823FB"/>
    <w:lvl w:ilvl="0">
      <w:start w:val="1"/>
      <w:numFmt w:val="decimal"/>
      <w:lvlText w:val="%1."/>
      <w:lvlJc w:val="left"/>
      <w:pPr>
        <w:ind w:left="360" w:hanging="360"/>
      </w:pPr>
      <w:rPr>
        <w:rFonts w:hint="default"/>
      </w:r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53" w15:restartNumberingAfterBreak="0">
    <w:nsid w:val="77277261"/>
    <w:multiLevelType w:val="multilevel"/>
    <w:tmpl w:val="77277261"/>
    <w:lvl w:ilvl="0">
      <w:start w:val="1"/>
      <w:numFmt w:val="decimal"/>
      <w:lvlText w:val="5.%1"/>
      <w:lvlJc w:val="left"/>
      <w:pPr>
        <w:ind w:left="360" w:hanging="360"/>
      </w:pPr>
      <w:rPr>
        <w:rFonts w:hint="default"/>
        <w:color w:val="auto"/>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4" w15:restartNumberingAfterBreak="0">
    <w:nsid w:val="78657C8D"/>
    <w:multiLevelType w:val="multilevel"/>
    <w:tmpl w:val="78657C8D"/>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5" w15:restartNumberingAfterBreak="0">
    <w:nsid w:val="7DEC28DF"/>
    <w:multiLevelType w:val="multilevel"/>
    <w:tmpl w:val="7DEC28DF"/>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789661704">
    <w:abstractNumId w:val="9"/>
  </w:num>
  <w:num w:numId="2" w16cid:durableId="1957832425">
    <w:abstractNumId w:val="7"/>
  </w:num>
  <w:num w:numId="3" w16cid:durableId="1428116184">
    <w:abstractNumId w:val="6"/>
  </w:num>
  <w:num w:numId="4" w16cid:durableId="666981382">
    <w:abstractNumId w:val="5"/>
  </w:num>
  <w:num w:numId="5" w16cid:durableId="498278394">
    <w:abstractNumId w:val="4"/>
  </w:num>
  <w:num w:numId="6" w16cid:durableId="458301637">
    <w:abstractNumId w:val="8"/>
  </w:num>
  <w:num w:numId="7" w16cid:durableId="1597981722">
    <w:abstractNumId w:val="3"/>
  </w:num>
  <w:num w:numId="8" w16cid:durableId="1186288380">
    <w:abstractNumId w:val="2"/>
  </w:num>
  <w:num w:numId="9" w16cid:durableId="1685207992">
    <w:abstractNumId w:val="1"/>
  </w:num>
  <w:num w:numId="10" w16cid:durableId="632715533">
    <w:abstractNumId w:val="0"/>
  </w:num>
  <w:num w:numId="11" w16cid:durableId="791246906">
    <w:abstractNumId w:val="26"/>
  </w:num>
  <w:num w:numId="12" w16cid:durableId="248932313">
    <w:abstractNumId w:val="30"/>
  </w:num>
  <w:num w:numId="13" w16cid:durableId="1505394242">
    <w:abstractNumId w:val="17"/>
  </w:num>
  <w:num w:numId="14" w16cid:durableId="1836260881">
    <w:abstractNumId w:val="13"/>
  </w:num>
  <w:num w:numId="15" w16cid:durableId="944535301">
    <w:abstractNumId w:val="19"/>
  </w:num>
  <w:num w:numId="16" w16cid:durableId="1860503489">
    <w:abstractNumId w:val="45"/>
  </w:num>
  <w:num w:numId="17" w16cid:durableId="933977573">
    <w:abstractNumId w:val="11"/>
  </w:num>
  <w:num w:numId="18" w16cid:durableId="220601069">
    <w:abstractNumId w:val="15"/>
  </w:num>
  <w:num w:numId="19" w16cid:durableId="732585258">
    <w:abstractNumId w:val="31"/>
  </w:num>
  <w:num w:numId="20" w16cid:durableId="12533662">
    <w:abstractNumId w:val="21"/>
  </w:num>
  <w:num w:numId="21" w16cid:durableId="942881946">
    <w:abstractNumId w:val="50"/>
  </w:num>
  <w:num w:numId="22" w16cid:durableId="706026962">
    <w:abstractNumId w:val="37"/>
  </w:num>
  <w:num w:numId="23" w16cid:durableId="2140108325">
    <w:abstractNumId w:val="39"/>
  </w:num>
  <w:num w:numId="24" w16cid:durableId="604115361">
    <w:abstractNumId w:val="16"/>
  </w:num>
  <w:num w:numId="25" w16cid:durableId="1162745006">
    <w:abstractNumId w:val="54"/>
  </w:num>
  <w:num w:numId="26" w16cid:durableId="516193358">
    <w:abstractNumId w:val="28"/>
  </w:num>
  <w:num w:numId="27" w16cid:durableId="1793598375">
    <w:abstractNumId w:val="22"/>
  </w:num>
  <w:num w:numId="28" w16cid:durableId="910819570">
    <w:abstractNumId w:val="12"/>
  </w:num>
  <w:num w:numId="29" w16cid:durableId="188489589">
    <w:abstractNumId w:val="33"/>
  </w:num>
  <w:num w:numId="30" w16cid:durableId="543639007">
    <w:abstractNumId w:val="55"/>
  </w:num>
  <w:num w:numId="31" w16cid:durableId="1674334597">
    <w:abstractNumId w:val="35"/>
  </w:num>
  <w:num w:numId="32" w16cid:durableId="1015840190">
    <w:abstractNumId w:val="49"/>
  </w:num>
  <w:num w:numId="33" w16cid:durableId="1030885916">
    <w:abstractNumId w:val="48"/>
  </w:num>
  <w:num w:numId="34" w16cid:durableId="678972871">
    <w:abstractNumId w:val="24"/>
  </w:num>
  <w:num w:numId="35" w16cid:durableId="1674797706">
    <w:abstractNumId w:val="14"/>
  </w:num>
  <w:num w:numId="36" w16cid:durableId="566303581">
    <w:abstractNumId w:val="36"/>
  </w:num>
  <w:num w:numId="37" w16cid:durableId="1177844681">
    <w:abstractNumId w:val="51"/>
  </w:num>
  <w:num w:numId="38" w16cid:durableId="289824208">
    <w:abstractNumId w:val="47"/>
  </w:num>
  <w:num w:numId="39" w16cid:durableId="409355951">
    <w:abstractNumId w:val="44"/>
  </w:num>
  <w:num w:numId="40" w16cid:durableId="275066789">
    <w:abstractNumId w:val="25"/>
  </w:num>
  <w:num w:numId="41" w16cid:durableId="1220437358">
    <w:abstractNumId w:val="46"/>
  </w:num>
  <w:num w:numId="42" w16cid:durableId="934288993">
    <w:abstractNumId w:val="27"/>
  </w:num>
  <w:num w:numId="43" w16cid:durableId="1011301735">
    <w:abstractNumId w:val="43"/>
  </w:num>
  <w:num w:numId="44" w16cid:durableId="1926500071">
    <w:abstractNumId w:val="53"/>
  </w:num>
  <w:num w:numId="45" w16cid:durableId="695614716">
    <w:abstractNumId w:val="38"/>
  </w:num>
  <w:num w:numId="46" w16cid:durableId="1383871878">
    <w:abstractNumId w:val="18"/>
  </w:num>
  <w:num w:numId="47" w16cid:durableId="78412198">
    <w:abstractNumId w:val="42"/>
  </w:num>
  <w:num w:numId="48" w16cid:durableId="806508199">
    <w:abstractNumId w:val="34"/>
  </w:num>
  <w:num w:numId="49" w16cid:durableId="55782008">
    <w:abstractNumId w:val="20"/>
  </w:num>
  <w:num w:numId="50" w16cid:durableId="920026512">
    <w:abstractNumId w:val="32"/>
  </w:num>
  <w:num w:numId="51" w16cid:durableId="1519348769">
    <w:abstractNumId w:val="41"/>
  </w:num>
  <w:num w:numId="52" w16cid:durableId="1215461524">
    <w:abstractNumId w:val="29"/>
  </w:num>
  <w:num w:numId="53" w16cid:durableId="1501775088">
    <w:abstractNumId w:val="40"/>
  </w:num>
  <w:num w:numId="54" w16cid:durableId="1231383034">
    <w:abstractNumId w:val="10"/>
  </w:num>
  <w:num w:numId="55" w16cid:durableId="533815130">
    <w:abstractNumId w:val="52"/>
  </w:num>
  <w:num w:numId="56" w16cid:durableId="1831407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39C"/>
    <w:rsid w:val="00032855"/>
    <w:rsid w:val="00035999"/>
    <w:rsid w:val="00044601"/>
    <w:rsid w:val="00086CB3"/>
    <w:rsid w:val="000920E8"/>
    <w:rsid w:val="000A78C3"/>
    <w:rsid w:val="000B2098"/>
    <w:rsid w:val="000D3CE2"/>
    <w:rsid w:val="000F609A"/>
    <w:rsid w:val="00100AFA"/>
    <w:rsid w:val="00116FD5"/>
    <w:rsid w:val="00134889"/>
    <w:rsid w:val="00142A2F"/>
    <w:rsid w:val="001473D3"/>
    <w:rsid w:val="0015100C"/>
    <w:rsid w:val="0015359C"/>
    <w:rsid w:val="00160F91"/>
    <w:rsid w:val="00191457"/>
    <w:rsid w:val="00192147"/>
    <w:rsid w:val="001A1965"/>
    <w:rsid w:val="001A54D1"/>
    <w:rsid w:val="001B0DAA"/>
    <w:rsid w:val="001B7347"/>
    <w:rsid w:val="001E3997"/>
    <w:rsid w:val="001F1303"/>
    <w:rsid w:val="001F1F7F"/>
    <w:rsid w:val="00203CF4"/>
    <w:rsid w:val="002059D8"/>
    <w:rsid w:val="00205C5E"/>
    <w:rsid w:val="002170C4"/>
    <w:rsid w:val="002268E9"/>
    <w:rsid w:val="00236106"/>
    <w:rsid w:val="00242378"/>
    <w:rsid w:val="0028617B"/>
    <w:rsid w:val="00287178"/>
    <w:rsid w:val="00287253"/>
    <w:rsid w:val="0028742D"/>
    <w:rsid w:val="00293AA5"/>
    <w:rsid w:val="002952E1"/>
    <w:rsid w:val="002D3701"/>
    <w:rsid w:val="002E1F4E"/>
    <w:rsid w:val="002F7D9D"/>
    <w:rsid w:val="00300EFB"/>
    <w:rsid w:val="00307C7D"/>
    <w:rsid w:val="003114FD"/>
    <w:rsid w:val="0031513B"/>
    <w:rsid w:val="003236FC"/>
    <w:rsid w:val="00326624"/>
    <w:rsid w:val="003364FF"/>
    <w:rsid w:val="003401B5"/>
    <w:rsid w:val="00340370"/>
    <w:rsid w:val="003405F8"/>
    <w:rsid w:val="00340D78"/>
    <w:rsid w:val="00340EE1"/>
    <w:rsid w:val="00341BDC"/>
    <w:rsid w:val="00344E42"/>
    <w:rsid w:val="0035111D"/>
    <w:rsid w:val="0035394A"/>
    <w:rsid w:val="00353FAD"/>
    <w:rsid w:val="0037324C"/>
    <w:rsid w:val="003822E2"/>
    <w:rsid w:val="00387BCF"/>
    <w:rsid w:val="00395DA0"/>
    <w:rsid w:val="003A2C97"/>
    <w:rsid w:val="003A5287"/>
    <w:rsid w:val="003B57DA"/>
    <w:rsid w:val="003C08A6"/>
    <w:rsid w:val="003C0A44"/>
    <w:rsid w:val="003D295B"/>
    <w:rsid w:val="003D3A67"/>
    <w:rsid w:val="003D4B00"/>
    <w:rsid w:val="003E60AB"/>
    <w:rsid w:val="003E622E"/>
    <w:rsid w:val="003F5166"/>
    <w:rsid w:val="003F776D"/>
    <w:rsid w:val="00406048"/>
    <w:rsid w:val="00415180"/>
    <w:rsid w:val="00416A49"/>
    <w:rsid w:val="00427C7D"/>
    <w:rsid w:val="004430C8"/>
    <w:rsid w:val="00446AB9"/>
    <w:rsid w:val="004523FE"/>
    <w:rsid w:val="004563E8"/>
    <w:rsid w:val="0045725B"/>
    <w:rsid w:val="00466B2B"/>
    <w:rsid w:val="00477594"/>
    <w:rsid w:val="004873F9"/>
    <w:rsid w:val="00496EC2"/>
    <w:rsid w:val="004A2350"/>
    <w:rsid w:val="004A49D2"/>
    <w:rsid w:val="004C2D34"/>
    <w:rsid w:val="004C602D"/>
    <w:rsid w:val="004D5BC5"/>
    <w:rsid w:val="004F4E15"/>
    <w:rsid w:val="005017D4"/>
    <w:rsid w:val="00504BF4"/>
    <w:rsid w:val="0052747C"/>
    <w:rsid w:val="005315AC"/>
    <w:rsid w:val="00533693"/>
    <w:rsid w:val="005403F6"/>
    <w:rsid w:val="00544BCB"/>
    <w:rsid w:val="00546C7E"/>
    <w:rsid w:val="005535F5"/>
    <w:rsid w:val="005728BB"/>
    <w:rsid w:val="00573B7C"/>
    <w:rsid w:val="00575774"/>
    <w:rsid w:val="00582890"/>
    <w:rsid w:val="00582A78"/>
    <w:rsid w:val="005858A6"/>
    <w:rsid w:val="005933EB"/>
    <w:rsid w:val="00595F0A"/>
    <w:rsid w:val="005A039C"/>
    <w:rsid w:val="005C248F"/>
    <w:rsid w:val="005C658E"/>
    <w:rsid w:val="005C7E47"/>
    <w:rsid w:val="006473FA"/>
    <w:rsid w:val="00656BE5"/>
    <w:rsid w:val="006616DE"/>
    <w:rsid w:val="00667F77"/>
    <w:rsid w:val="00684ECF"/>
    <w:rsid w:val="006A7B41"/>
    <w:rsid w:val="006D148E"/>
    <w:rsid w:val="006E0111"/>
    <w:rsid w:val="006E42D3"/>
    <w:rsid w:val="006E6A69"/>
    <w:rsid w:val="007070AF"/>
    <w:rsid w:val="007117AB"/>
    <w:rsid w:val="00726055"/>
    <w:rsid w:val="00730C9F"/>
    <w:rsid w:val="00734318"/>
    <w:rsid w:val="00746222"/>
    <w:rsid w:val="007478A2"/>
    <w:rsid w:val="007531C4"/>
    <w:rsid w:val="007619FE"/>
    <w:rsid w:val="007647B0"/>
    <w:rsid w:val="007830FE"/>
    <w:rsid w:val="007A5A12"/>
    <w:rsid w:val="007E09FE"/>
    <w:rsid w:val="008133A4"/>
    <w:rsid w:val="008229F2"/>
    <w:rsid w:val="00847B92"/>
    <w:rsid w:val="008563E0"/>
    <w:rsid w:val="008629F0"/>
    <w:rsid w:val="00862C3C"/>
    <w:rsid w:val="00864423"/>
    <w:rsid w:val="00871473"/>
    <w:rsid w:val="008B24DE"/>
    <w:rsid w:val="008B3C14"/>
    <w:rsid w:val="008E1B7D"/>
    <w:rsid w:val="00917B32"/>
    <w:rsid w:val="00923122"/>
    <w:rsid w:val="0092449E"/>
    <w:rsid w:val="00927886"/>
    <w:rsid w:val="00930DF4"/>
    <w:rsid w:val="00950E0E"/>
    <w:rsid w:val="00951AEF"/>
    <w:rsid w:val="00964A95"/>
    <w:rsid w:val="009771E0"/>
    <w:rsid w:val="009A7D30"/>
    <w:rsid w:val="009D377A"/>
    <w:rsid w:val="009D422A"/>
    <w:rsid w:val="009F0638"/>
    <w:rsid w:val="009F75DC"/>
    <w:rsid w:val="00A003B6"/>
    <w:rsid w:val="00A017C3"/>
    <w:rsid w:val="00A023C9"/>
    <w:rsid w:val="00A1508E"/>
    <w:rsid w:val="00A163A3"/>
    <w:rsid w:val="00A372F4"/>
    <w:rsid w:val="00A80735"/>
    <w:rsid w:val="00A81CDF"/>
    <w:rsid w:val="00A93A0F"/>
    <w:rsid w:val="00AB3074"/>
    <w:rsid w:val="00AB714C"/>
    <w:rsid w:val="00AE2C47"/>
    <w:rsid w:val="00AE6554"/>
    <w:rsid w:val="00AE762A"/>
    <w:rsid w:val="00AF5C18"/>
    <w:rsid w:val="00B2611B"/>
    <w:rsid w:val="00B26228"/>
    <w:rsid w:val="00B365AF"/>
    <w:rsid w:val="00B4620C"/>
    <w:rsid w:val="00B512D7"/>
    <w:rsid w:val="00B72C8F"/>
    <w:rsid w:val="00B740CE"/>
    <w:rsid w:val="00B800DD"/>
    <w:rsid w:val="00B81380"/>
    <w:rsid w:val="00B826A7"/>
    <w:rsid w:val="00B83691"/>
    <w:rsid w:val="00B96542"/>
    <w:rsid w:val="00BD4CF2"/>
    <w:rsid w:val="00BE2A41"/>
    <w:rsid w:val="00BE772E"/>
    <w:rsid w:val="00BF1376"/>
    <w:rsid w:val="00C0214E"/>
    <w:rsid w:val="00C05F6D"/>
    <w:rsid w:val="00C06B41"/>
    <w:rsid w:val="00C21BDC"/>
    <w:rsid w:val="00C3146B"/>
    <w:rsid w:val="00C325DE"/>
    <w:rsid w:val="00C32AE1"/>
    <w:rsid w:val="00C3390A"/>
    <w:rsid w:val="00C41EDB"/>
    <w:rsid w:val="00C436D5"/>
    <w:rsid w:val="00C5090D"/>
    <w:rsid w:val="00C528EE"/>
    <w:rsid w:val="00C552B3"/>
    <w:rsid w:val="00C66CDB"/>
    <w:rsid w:val="00C745AF"/>
    <w:rsid w:val="00C951C1"/>
    <w:rsid w:val="00C97D90"/>
    <w:rsid w:val="00CD1DDE"/>
    <w:rsid w:val="00CE0887"/>
    <w:rsid w:val="00CE1A70"/>
    <w:rsid w:val="00D121F5"/>
    <w:rsid w:val="00D20658"/>
    <w:rsid w:val="00D34B0C"/>
    <w:rsid w:val="00D54ACD"/>
    <w:rsid w:val="00D5504F"/>
    <w:rsid w:val="00D63FCA"/>
    <w:rsid w:val="00D64D0B"/>
    <w:rsid w:val="00D750F6"/>
    <w:rsid w:val="00D81F8D"/>
    <w:rsid w:val="00D83C35"/>
    <w:rsid w:val="00D84485"/>
    <w:rsid w:val="00DA3CA1"/>
    <w:rsid w:val="00DA4EEE"/>
    <w:rsid w:val="00DB3571"/>
    <w:rsid w:val="00DC019B"/>
    <w:rsid w:val="00DC4BB3"/>
    <w:rsid w:val="00DD11D7"/>
    <w:rsid w:val="00E04788"/>
    <w:rsid w:val="00E1161F"/>
    <w:rsid w:val="00E21D0F"/>
    <w:rsid w:val="00E26922"/>
    <w:rsid w:val="00E3010A"/>
    <w:rsid w:val="00E35E71"/>
    <w:rsid w:val="00E572A9"/>
    <w:rsid w:val="00E6448C"/>
    <w:rsid w:val="00E66C5B"/>
    <w:rsid w:val="00E66FC7"/>
    <w:rsid w:val="00E70EB6"/>
    <w:rsid w:val="00E71899"/>
    <w:rsid w:val="00E738C6"/>
    <w:rsid w:val="00E90602"/>
    <w:rsid w:val="00EA613F"/>
    <w:rsid w:val="00EA6CC8"/>
    <w:rsid w:val="00EC1D13"/>
    <w:rsid w:val="00EF286C"/>
    <w:rsid w:val="00EF6697"/>
    <w:rsid w:val="00F51706"/>
    <w:rsid w:val="00F56D2F"/>
    <w:rsid w:val="00F63FC4"/>
    <w:rsid w:val="00F66335"/>
    <w:rsid w:val="00F81BDC"/>
    <w:rsid w:val="00F8793C"/>
    <w:rsid w:val="00F90471"/>
    <w:rsid w:val="00FB24F2"/>
    <w:rsid w:val="00FD2311"/>
    <w:rsid w:val="00FD2922"/>
    <w:rsid w:val="00FD4309"/>
    <w:rsid w:val="00FF22FB"/>
    <w:rsid w:val="040B06E2"/>
    <w:rsid w:val="1E2E1A92"/>
    <w:rsid w:val="25CC3712"/>
    <w:rsid w:val="34F00667"/>
    <w:rsid w:val="45CA2B66"/>
    <w:rsid w:val="49C1576D"/>
    <w:rsid w:val="4A191086"/>
    <w:rsid w:val="595F72AE"/>
    <w:rsid w:val="657C558F"/>
    <w:rsid w:val="66AC3703"/>
    <w:rsid w:val="6E62679B"/>
    <w:rsid w:val="74D93943"/>
    <w:rsid w:val="7B9F58E0"/>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oNotEmbedSmartTags/>
  <w:decimalSymbol w:val="."/>
  <w:listSeparator w:val=","/>
  <w14:docId w14:val="07E7E5DA"/>
  <w15:docId w15:val="{EE86264F-9833-C74E-A108-57355C635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K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unhideWhenUsed="1"/>
    <w:lsdException w:name="List Bullet" w:semiHidden="1" w:unhideWhenUsed="1"/>
    <w:lsdException w:name="List Number" w:semiHidden="1" w:unhideWhenUsed="1"/>
    <w:lsdException w:name="List 2" w:semiHidden="1" w:unhideWhenUsed="1" w:qFormat="1"/>
    <w:lsdException w:name="List 3" w:semiHidden="1" w:unhideWhenUsed="1"/>
    <w:lsdException w:name="List 4" w:semiHidden="1" w:unhideWhenUsed="1" w:qFormat="1"/>
    <w:lsdException w:name="List 5" w:semiHidden="1" w:unhideWhenUsed="1" w:qFormat="1"/>
    <w:lsdException w:name="List Bullet 2" w:semiHidden="1" w:unhideWhenUsed="1"/>
    <w:lsdException w:name="List Bullet 3" w:semiHidden="1" w:unhideWhenUsed="1" w:qFormat="1"/>
    <w:lsdException w:name="List Bullet 4" w:semiHidden="1" w:unhideWhenUsed="1" w:qFormat="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qFormat="1"/>
    <w:lsdException w:name="Message Header" w:semiHidden="1" w:unhideWhenUsed="1" w:qFormat="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qFormat="1"/>
    <w:lsdException w:name="Body Text Indent 3" w:semiHidden="1" w:unhideWhenUsed="1"/>
    <w:lsdException w:name="Block Text" w:semiHidden="1" w:unhideWhenUsed="1" w:qFormat="1"/>
    <w:lsdException w:name="Hyperlink"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qFormat="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qFormat="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qFormat="1"/>
    <w:lsdException w:name="Table Colorful 1" w:semiHidden="1" w:uiPriority="0" w:unhideWhenUsed="1"/>
    <w:lsdException w:name="Table Colorful 2" w:semiHidden="1" w:uiPriority="0" w:unhideWhenUsed="1" w:qFormat="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qFormat="1"/>
    <w:lsdException w:name="Table Columns 5" w:semiHidden="1" w:uiPriority="0" w:unhideWhenUsed="1" w:qFormat="1"/>
    <w:lsdException w:name="Table Grid 1" w:semiHidden="1" w:uiPriority="0" w:unhideWhenUsed="1" w:qFormat="1"/>
    <w:lsdException w:name="Table Grid 2" w:semiHidden="1" w:uiPriority="0" w:unhideWhenUsed="1"/>
    <w:lsdException w:name="Table Grid 3" w:semiHidden="1" w:uiPriority="0" w:unhideWhenUsed="1"/>
    <w:lsdException w:name="Table Grid 4" w:semiHidden="1" w:uiPriority="0" w:unhideWhenUsed="1" w:qFormat="1"/>
    <w:lsdException w:name="Table Grid 5" w:semiHidden="1" w:uiPriority="0" w:unhideWhenUsed="1" w:qFormat="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qFormat="1"/>
    <w:lsdException w:name="Table 3D effects 2" w:semiHidden="1" w:uiPriority="0" w:unhideWhenUsed="1" w:qFormat="1"/>
    <w:lsdException w:name="Table 3D effects 3" w:semiHidden="1" w:uiPriority="0" w:unhideWhenUsed="1" w:qFormat="1"/>
    <w:lsdException w:name="Table Contemporary" w:semiHidden="1" w:uiPriority="0" w:unhideWhenUsed="1"/>
    <w:lsdException w:name="Table Elegant" w:semiHidden="1" w:uiPriority="0" w:unhideWhenUsed="1" w:qFormat="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Times New Roman" w:hAnsi="Calibri"/>
      <w:sz w:val="22"/>
      <w:szCs w:val="22"/>
      <w:lang w:val="en-US" w:eastAsia="en-US"/>
    </w:rPr>
  </w:style>
  <w:style w:type="paragraph" w:styleId="Heading1">
    <w:name w:val="heading 1"/>
    <w:basedOn w:val="Normal"/>
    <w:next w:val="Normal"/>
    <w:link w:val="Heading1Char"/>
    <w:autoRedefine/>
    <w:uiPriority w:val="9"/>
    <w:qFormat/>
    <w:pPr>
      <w:keepNext/>
      <w:spacing w:before="360" w:after="180"/>
      <w:jc w:val="center"/>
      <w:outlineLvl w:val="0"/>
    </w:pPr>
    <w:rPr>
      <w:rFonts w:ascii="Times New Roman" w:eastAsiaTheme="majorEastAsia" w:hAnsi="Times New Roman"/>
      <w:b/>
      <w:bCs/>
      <w:kern w:val="32"/>
      <w:sz w:val="24"/>
      <w:szCs w:val="24"/>
      <w:lang w:val="en-ZA" w:eastAsia="fr-FR"/>
    </w:rPr>
  </w:style>
  <w:style w:type="paragraph" w:styleId="Heading2">
    <w:name w:val="heading 2"/>
    <w:basedOn w:val="Normal"/>
    <w:next w:val="Normal"/>
    <w:link w:val="Heading2Char"/>
    <w:autoRedefine/>
    <w:uiPriority w:val="9"/>
    <w:qFormat/>
    <w:pPr>
      <w:keepNext/>
      <w:spacing w:before="240" w:after="60"/>
      <w:jc w:val="center"/>
      <w:outlineLvl w:val="1"/>
    </w:pPr>
    <w:rPr>
      <w:rFonts w:ascii="Times New Roman" w:hAnsi="Times New Roman" w:cs="Arial"/>
      <w:b/>
      <w:bCs/>
      <w:iCs/>
      <w:sz w:val="24"/>
      <w:szCs w:val="28"/>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unhideWhenUsed/>
    <w:qFormat/>
    <w:pPr>
      <w:spacing w:before="240" w:after="60"/>
      <w:outlineLvl w:val="5"/>
    </w:pPr>
    <w:rPr>
      <w:b/>
      <w:bCs/>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lockText">
    <w:name w:val="Block Text"/>
    <w:basedOn w:val="Normal"/>
    <w:uiPriority w:val="99"/>
    <w:semiHidden/>
    <w:unhideWhenUsed/>
    <w:qFormat/>
    <w:pPr>
      <w:spacing w:after="120"/>
      <w:ind w:left="1440" w:right="1440"/>
    </w:pPr>
  </w:style>
  <w:style w:type="paragraph" w:styleId="BodyText">
    <w:name w:val="Body Text"/>
    <w:basedOn w:val="Normal"/>
    <w:link w:val="BodyTextChar"/>
    <w:unhideWhenUsed/>
    <w:pPr>
      <w:spacing w:after="120"/>
    </w:pPr>
  </w:style>
  <w:style w:type="paragraph" w:styleId="BodyText2">
    <w:name w:val="Body Text 2"/>
    <w:basedOn w:val="Normal"/>
    <w:link w:val="BodyText2Char"/>
    <w:uiPriority w:val="99"/>
    <w:semiHidden/>
    <w:unhideWhenUsed/>
    <w:pPr>
      <w:spacing w:after="120" w:line="480" w:lineRule="auto"/>
    </w:pPr>
  </w:style>
  <w:style w:type="paragraph" w:styleId="BodyText3">
    <w:name w:val="Body Text 3"/>
    <w:basedOn w:val="Normal"/>
    <w:link w:val="BodyText3Char"/>
    <w:uiPriority w:val="99"/>
    <w:semiHidden/>
    <w:unhideWhenUsed/>
    <w:qFormat/>
    <w:pPr>
      <w:spacing w:after="120"/>
    </w:pPr>
    <w:rPr>
      <w:sz w:val="16"/>
      <w:szCs w:val="16"/>
    </w:rPr>
  </w:style>
  <w:style w:type="paragraph" w:styleId="BodyTextFirstIndent">
    <w:name w:val="Body Text First Indent"/>
    <w:basedOn w:val="BodyText"/>
    <w:link w:val="BodyTextFirstIndentChar"/>
    <w:uiPriority w:val="99"/>
    <w:semiHidden/>
    <w:unhideWhenUsed/>
    <w:pPr>
      <w:ind w:firstLine="210"/>
    </w:pPr>
  </w:style>
  <w:style w:type="paragraph" w:styleId="BodyTextIndent">
    <w:name w:val="Body Text Indent"/>
    <w:basedOn w:val="Normal"/>
    <w:link w:val="BodyTextIndentChar"/>
    <w:uiPriority w:val="99"/>
    <w:unhideWhenUsed/>
    <w:pPr>
      <w:spacing w:after="120"/>
      <w:ind w:left="360"/>
    </w:pPr>
  </w:style>
  <w:style w:type="paragraph" w:styleId="BodyTextFirstIndent2">
    <w:name w:val="Body Text First Indent 2"/>
    <w:basedOn w:val="BodyTextIndent"/>
    <w:link w:val="BodyTextFirstIndent2Char"/>
    <w:uiPriority w:val="99"/>
    <w:semiHidden/>
    <w:unhideWhenUsed/>
    <w:pPr>
      <w:ind w:firstLine="210"/>
    </w:pPr>
  </w:style>
  <w:style w:type="paragraph" w:styleId="BodyTextIndent2">
    <w:name w:val="Body Text Indent 2"/>
    <w:basedOn w:val="Normal"/>
    <w:link w:val="BodyTextIndent2Char"/>
    <w:uiPriority w:val="99"/>
    <w:semiHidden/>
    <w:unhideWhenUsed/>
    <w:qFormat/>
    <w:pPr>
      <w:spacing w:after="120" w:line="480" w:lineRule="auto"/>
      <w:ind w:left="360"/>
    </w:pPr>
  </w:style>
  <w:style w:type="paragraph" w:styleId="BodyTextIndent3">
    <w:name w:val="Body Text Indent 3"/>
    <w:basedOn w:val="Normal"/>
    <w:link w:val="BodyTextIndent3Char"/>
    <w:uiPriority w:val="99"/>
    <w:semiHidden/>
    <w:unhideWhenUsed/>
    <w:pPr>
      <w:spacing w:after="120"/>
      <w:ind w:left="360"/>
    </w:pPr>
    <w:rPr>
      <w:sz w:val="16"/>
      <w:szCs w:val="16"/>
    </w:rPr>
  </w:style>
  <w:style w:type="paragraph" w:styleId="Caption">
    <w:name w:val="caption"/>
    <w:basedOn w:val="Normal"/>
    <w:next w:val="Normal"/>
    <w:qFormat/>
    <w:rPr>
      <w:b/>
      <w:bCs/>
      <w:sz w:val="20"/>
      <w:szCs w:val="20"/>
    </w:rPr>
  </w:style>
  <w:style w:type="paragraph" w:styleId="Closing">
    <w:name w:val="Closing"/>
    <w:basedOn w:val="Normal"/>
    <w:link w:val="ClosingChar"/>
    <w:uiPriority w:val="99"/>
    <w:semiHidden/>
    <w:unhideWhenUsed/>
    <w:pPr>
      <w:ind w:left="4320"/>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Date">
    <w:name w:val="Date"/>
    <w:basedOn w:val="Normal"/>
    <w:next w:val="Normal"/>
    <w:link w:val="DateChar"/>
    <w:uiPriority w:val="99"/>
    <w:semiHidden/>
    <w:unhideWhenUsed/>
  </w:style>
  <w:style w:type="paragraph" w:styleId="DocumentMap">
    <w:name w:val="Document Map"/>
    <w:basedOn w:val="Normal"/>
    <w:link w:val="DocumentMapChar"/>
    <w:uiPriority w:val="99"/>
    <w:semiHidden/>
    <w:unhideWhenUsed/>
    <w:pPr>
      <w:shd w:val="clear" w:color="auto" w:fill="000080"/>
    </w:pPr>
    <w:rPr>
      <w:rFonts w:ascii="Tahoma" w:hAnsi="Tahoma" w:cs="Tahoma"/>
      <w:sz w:val="20"/>
      <w:szCs w:val="20"/>
    </w:rPr>
  </w:style>
  <w:style w:type="paragraph" w:styleId="EmailSignature">
    <w:name w:val="E-mail Signature"/>
    <w:basedOn w:val="Normal"/>
    <w:link w:val="EmailSignatureChar"/>
    <w:uiPriority w:val="99"/>
    <w:semiHidden/>
    <w:unhideWhenUsed/>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rPr>
      <w:rFonts w:ascii="Arial" w:hAnsi="Arial" w:cs="Arial"/>
      <w:sz w:val="20"/>
      <w:szCs w:val="20"/>
    </w:rPr>
  </w:style>
  <w:style w:type="character" w:styleId="FollowedHyperlink">
    <w:name w:val="FollowedHyperlink"/>
    <w:basedOn w:val="DefaultParagraphFont"/>
    <w:uiPriority w:val="99"/>
    <w:semiHidden/>
    <w:unhideWhenUsed/>
    <w:rPr>
      <w:color w:val="800080"/>
      <w:u w:val="single"/>
    </w:rPr>
  </w:style>
  <w:style w:type="paragraph" w:styleId="Footer">
    <w:name w:val="footer"/>
    <w:basedOn w:val="Normal"/>
    <w:link w:val="FooterChar"/>
    <w:uiPriority w:val="99"/>
    <w:unhideWhenUsed/>
    <w:qFormat/>
    <w:pPr>
      <w:tabs>
        <w:tab w:val="center" w:pos="4320"/>
        <w:tab w:val="right" w:pos="8640"/>
      </w:tabs>
    </w:p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rPr>
      <w:sz w:val="20"/>
      <w:szCs w:val="20"/>
    </w:rPr>
  </w:style>
  <w:style w:type="paragraph" w:styleId="Header">
    <w:name w:val="header"/>
    <w:basedOn w:val="Normal"/>
    <w:link w:val="HeaderChar"/>
    <w:uiPriority w:val="99"/>
    <w:unhideWhenUsed/>
    <w:pPr>
      <w:tabs>
        <w:tab w:val="center" w:pos="4320"/>
        <w:tab w:val="right" w:pos="8640"/>
      </w:tabs>
    </w:p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qFormat/>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TMLDefinition">
    <w:name w:val="HTML Definition"/>
    <w:basedOn w:val="DefaultParagraphFont"/>
    <w:uiPriority w:val="99"/>
    <w:semiHidden/>
    <w:unhideWhenUsed/>
    <w:qFormat/>
    <w:rPr>
      <w:i/>
      <w:iCs/>
    </w:rPr>
  </w:style>
  <w:style w:type="character" w:styleId="HTMLKeyboard">
    <w:name w:val="HTML Keyboard"/>
    <w:basedOn w:val="DefaultParagraphFont"/>
    <w:uiPriority w:val="99"/>
    <w:semiHidden/>
    <w:unhideWhenUsed/>
    <w:rPr>
      <w:rFonts w:ascii="Courier New" w:hAnsi="Courier New" w:cs="Courier New"/>
      <w:sz w:val="20"/>
      <w:szCs w:val="20"/>
    </w:rPr>
  </w:style>
  <w:style w:type="paragraph" w:styleId="HTMLPreformatted">
    <w:name w:val="HTML Preformatted"/>
    <w:basedOn w:val="Normal"/>
    <w:link w:val="HTMLPreformattedChar"/>
    <w:uiPriority w:val="99"/>
    <w:semiHidden/>
    <w:unhideWhenUsed/>
    <w:rPr>
      <w:rFonts w:ascii="Courier New" w:hAnsi="Courier New" w:cs="Courier New"/>
      <w:sz w:val="20"/>
      <w:szCs w:val="20"/>
    </w:rPr>
  </w:style>
  <w:style w:type="character" w:styleId="HTMLSample">
    <w:name w:val="HTML Sample"/>
    <w:basedOn w:val="DefaultParagraphFont"/>
    <w:uiPriority w:val="99"/>
    <w:semiHidden/>
    <w:unhideWhenUsed/>
    <w:rPr>
      <w:rFonts w:ascii="Courier New" w:hAnsi="Courier New" w:cs="Courier New"/>
    </w:rPr>
  </w:style>
  <w:style w:type="character" w:styleId="HTMLTypewriter">
    <w:name w:val="HTML Typewriter"/>
    <w:basedOn w:val="DefaultParagraphFont"/>
    <w:uiPriority w:val="99"/>
    <w:semiHidden/>
    <w:unhideWhenUsed/>
    <w:rPr>
      <w:rFonts w:ascii="Courier New" w:hAnsi="Courier New" w:cs="Courier New"/>
      <w:sz w:val="20"/>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unhideWhenUsed/>
    <w:rPr>
      <w:color w:val="0000FF"/>
      <w:u w:val="single"/>
    </w:rPr>
  </w:style>
  <w:style w:type="paragraph" w:styleId="Index1">
    <w:name w:val="index 1"/>
    <w:basedOn w:val="Normal"/>
    <w:next w:val="Normal"/>
    <w:autoRedefine/>
    <w:uiPriority w:val="99"/>
    <w:semiHidden/>
    <w:unhideWhenUsed/>
    <w:pPr>
      <w:ind w:left="240" w:hanging="240"/>
    </w:pPr>
  </w:style>
  <w:style w:type="paragraph" w:styleId="Index2">
    <w:name w:val="index 2"/>
    <w:basedOn w:val="Normal"/>
    <w:next w:val="Normal"/>
    <w:autoRedefine/>
    <w:uiPriority w:val="99"/>
    <w:semiHidden/>
    <w:unhideWhenUsed/>
    <w:pPr>
      <w:ind w:left="480" w:hanging="240"/>
    </w:pPr>
  </w:style>
  <w:style w:type="paragraph" w:styleId="Index3">
    <w:name w:val="index 3"/>
    <w:basedOn w:val="Normal"/>
    <w:next w:val="Normal"/>
    <w:autoRedefine/>
    <w:uiPriority w:val="99"/>
    <w:semiHidden/>
    <w:unhideWhenUsed/>
    <w:pPr>
      <w:ind w:left="720" w:hanging="240"/>
    </w:pPr>
  </w:style>
  <w:style w:type="paragraph" w:styleId="Index4">
    <w:name w:val="index 4"/>
    <w:basedOn w:val="Normal"/>
    <w:next w:val="Normal"/>
    <w:autoRedefine/>
    <w:uiPriority w:val="99"/>
    <w:semiHidden/>
    <w:unhideWhenUsed/>
    <w:pPr>
      <w:ind w:left="960" w:hanging="240"/>
    </w:pPr>
  </w:style>
  <w:style w:type="paragraph" w:styleId="Index5">
    <w:name w:val="index 5"/>
    <w:basedOn w:val="Normal"/>
    <w:next w:val="Normal"/>
    <w:autoRedefine/>
    <w:uiPriority w:val="99"/>
    <w:semiHidden/>
    <w:unhideWhenUsed/>
    <w:pPr>
      <w:ind w:left="1200" w:hanging="240"/>
    </w:pPr>
  </w:style>
  <w:style w:type="paragraph" w:styleId="Index6">
    <w:name w:val="index 6"/>
    <w:basedOn w:val="Normal"/>
    <w:next w:val="Normal"/>
    <w:autoRedefine/>
    <w:uiPriority w:val="99"/>
    <w:semiHidden/>
    <w:unhideWhenUsed/>
    <w:pPr>
      <w:ind w:left="1440" w:hanging="240"/>
    </w:pPr>
  </w:style>
  <w:style w:type="paragraph" w:styleId="Index7">
    <w:name w:val="index 7"/>
    <w:basedOn w:val="Normal"/>
    <w:next w:val="Normal"/>
    <w:autoRedefine/>
    <w:uiPriority w:val="99"/>
    <w:semiHidden/>
    <w:unhideWhenUsed/>
    <w:pPr>
      <w:ind w:left="1680" w:hanging="240"/>
    </w:pPr>
  </w:style>
  <w:style w:type="paragraph" w:styleId="Index8">
    <w:name w:val="index 8"/>
    <w:basedOn w:val="Normal"/>
    <w:next w:val="Normal"/>
    <w:autoRedefine/>
    <w:uiPriority w:val="99"/>
    <w:semiHidden/>
    <w:unhideWhenUsed/>
    <w:pPr>
      <w:ind w:left="1920" w:hanging="240"/>
    </w:pPr>
  </w:style>
  <w:style w:type="paragraph" w:styleId="Index9">
    <w:name w:val="index 9"/>
    <w:basedOn w:val="Normal"/>
    <w:next w:val="Normal"/>
    <w:autoRedefine/>
    <w:uiPriority w:val="99"/>
    <w:semiHidden/>
    <w:unhideWhenUsed/>
    <w:pPr>
      <w:ind w:left="2160" w:hanging="240"/>
    </w:pPr>
  </w:style>
  <w:style w:type="paragraph" w:styleId="IndexHeading">
    <w:name w:val="index heading"/>
    <w:basedOn w:val="Normal"/>
    <w:next w:val="Index1"/>
    <w:uiPriority w:val="99"/>
    <w:semiHidden/>
    <w:unhideWhenUsed/>
    <w:rPr>
      <w:rFonts w:ascii="Arial" w:hAnsi="Arial" w:cs="Arial"/>
      <w:b/>
      <w:bCs/>
    </w:rPr>
  </w:style>
  <w:style w:type="character" w:styleId="LineNumber">
    <w:name w:val="line number"/>
    <w:basedOn w:val="DefaultParagraphFont"/>
    <w:uiPriority w:val="99"/>
    <w:semiHidden/>
    <w:unhideWhenUsed/>
    <w:qFormat/>
  </w:style>
  <w:style w:type="paragraph" w:styleId="List">
    <w:name w:val="List"/>
    <w:basedOn w:val="Normal"/>
    <w:unhideWhenUsed/>
    <w:pPr>
      <w:ind w:left="360" w:hanging="360"/>
    </w:pPr>
  </w:style>
  <w:style w:type="paragraph" w:styleId="List2">
    <w:name w:val="List 2"/>
    <w:basedOn w:val="Normal"/>
    <w:uiPriority w:val="99"/>
    <w:semiHidden/>
    <w:unhideWhenUsed/>
    <w:qFormat/>
    <w:pPr>
      <w:ind w:left="720" w:hanging="360"/>
    </w:pPr>
  </w:style>
  <w:style w:type="paragraph" w:styleId="List3">
    <w:name w:val="List 3"/>
    <w:basedOn w:val="Normal"/>
    <w:uiPriority w:val="99"/>
    <w:semiHidden/>
    <w:unhideWhenUsed/>
    <w:pPr>
      <w:ind w:left="1080" w:hanging="360"/>
    </w:pPr>
  </w:style>
  <w:style w:type="paragraph" w:styleId="List4">
    <w:name w:val="List 4"/>
    <w:basedOn w:val="Normal"/>
    <w:uiPriority w:val="99"/>
    <w:semiHidden/>
    <w:unhideWhenUsed/>
    <w:qFormat/>
    <w:pPr>
      <w:ind w:left="1440" w:hanging="360"/>
    </w:pPr>
  </w:style>
  <w:style w:type="paragraph" w:styleId="List5">
    <w:name w:val="List 5"/>
    <w:basedOn w:val="Normal"/>
    <w:uiPriority w:val="99"/>
    <w:semiHidden/>
    <w:unhideWhenUsed/>
    <w:qFormat/>
    <w:pPr>
      <w:ind w:left="1800" w:hanging="360"/>
    </w:pPr>
  </w:style>
  <w:style w:type="paragraph" w:styleId="ListBullet">
    <w:name w:val="List Bullet"/>
    <w:basedOn w:val="Normal"/>
    <w:uiPriority w:val="99"/>
    <w:semiHidden/>
    <w:unhideWhenUsed/>
    <w:pPr>
      <w:numPr>
        <w:numId w:val="1"/>
      </w:numPr>
    </w:pPr>
  </w:style>
  <w:style w:type="paragraph" w:styleId="ListBullet2">
    <w:name w:val="List Bullet 2"/>
    <w:basedOn w:val="Normal"/>
    <w:uiPriority w:val="99"/>
    <w:semiHidden/>
    <w:unhideWhenUsed/>
    <w:pPr>
      <w:numPr>
        <w:numId w:val="2"/>
      </w:numPr>
    </w:pPr>
  </w:style>
  <w:style w:type="paragraph" w:styleId="ListBullet3">
    <w:name w:val="List Bullet 3"/>
    <w:basedOn w:val="Normal"/>
    <w:uiPriority w:val="99"/>
    <w:semiHidden/>
    <w:unhideWhenUsed/>
    <w:qFormat/>
    <w:pPr>
      <w:numPr>
        <w:numId w:val="3"/>
      </w:numPr>
    </w:pPr>
  </w:style>
  <w:style w:type="paragraph" w:styleId="ListBullet4">
    <w:name w:val="List Bullet 4"/>
    <w:basedOn w:val="Normal"/>
    <w:uiPriority w:val="99"/>
    <w:semiHidden/>
    <w:unhideWhenUsed/>
    <w:qFormat/>
    <w:pPr>
      <w:numPr>
        <w:numId w:val="4"/>
      </w:numPr>
    </w:pPr>
  </w:style>
  <w:style w:type="paragraph" w:styleId="ListBullet5">
    <w:name w:val="List Bullet 5"/>
    <w:basedOn w:val="Normal"/>
    <w:uiPriority w:val="99"/>
    <w:semiHidden/>
    <w:unhideWhenUsed/>
    <w:pPr>
      <w:numPr>
        <w:numId w:val="5"/>
      </w:numPr>
    </w:pPr>
  </w:style>
  <w:style w:type="paragraph" w:styleId="ListContinue">
    <w:name w:val="List Continue"/>
    <w:basedOn w:val="Normal"/>
    <w:uiPriority w:val="99"/>
    <w:semiHidden/>
    <w:unhideWhenUsed/>
    <w:pPr>
      <w:spacing w:after="120"/>
      <w:ind w:left="360"/>
    </w:pPr>
  </w:style>
  <w:style w:type="paragraph" w:styleId="ListContinue2">
    <w:name w:val="List Continue 2"/>
    <w:basedOn w:val="Normal"/>
    <w:uiPriority w:val="99"/>
    <w:semiHidden/>
    <w:unhideWhenUsed/>
    <w:pPr>
      <w:spacing w:after="120"/>
      <w:ind w:left="720"/>
    </w:pPr>
  </w:style>
  <w:style w:type="paragraph" w:styleId="ListContinue3">
    <w:name w:val="List Continue 3"/>
    <w:basedOn w:val="Normal"/>
    <w:uiPriority w:val="99"/>
    <w:semiHidden/>
    <w:unhideWhenUsed/>
    <w:pPr>
      <w:spacing w:after="120"/>
      <w:ind w:left="1080"/>
    </w:pPr>
  </w:style>
  <w:style w:type="paragraph" w:styleId="ListContinue4">
    <w:name w:val="List Continue 4"/>
    <w:basedOn w:val="Normal"/>
    <w:uiPriority w:val="99"/>
    <w:semiHidden/>
    <w:unhideWhenUsed/>
    <w:pPr>
      <w:spacing w:after="120"/>
      <w:ind w:left="1440"/>
    </w:pPr>
  </w:style>
  <w:style w:type="paragraph" w:styleId="ListContinue5">
    <w:name w:val="List Continue 5"/>
    <w:basedOn w:val="Normal"/>
    <w:uiPriority w:val="99"/>
    <w:semiHidden/>
    <w:unhideWhenUsed/>
    <w:qFormat/>
    <w:pPr>
      <w:spacing w:after="120"/>
      <w:ind w:left="1800"/>
    </w:pPr>
  </w:style>
  <w:style w:type="paragraph" w:styleId="ListNumber">
    <w:name w:val="List Number"/>
    <w:basedOn w:val="Normal"/>
    <w:uiPriority w:val="99"/>
    <w:semiHidden/>
    <w:unhideWhenUsed/>
    <w:pPr>
      <w:numPr>
        <w:numId w:val="6"/>
      </w:numPr>
    </w:pPr>
  </w:style>
  <w:style w:type="paragraph" w:styleId="ListNumber2">
    <w:name w:val="List Number 2"/>
    <w:basedOn w:val="Normal"/>
    <w:uiPriority w:val="99"/>
    <w:semiHidden/>
    <w:unhideWhenUsed/>
    <w:qFormat/>
    <w:pPr>
      <w:numPr>
        <w:numId w:val="7"/>
      </w:numPr>
    </w:pPr>
  </w:style>
  <w:style w:type="paragraph" w:styleId="ListNumber3">
    <w:name w:val="List Number 3"/>
    <w:basedOn w:val="Normal"/>
    <w:uiPriority w:val="99"/>
    <w:semiHidden/>
    <w:unhideWhenUsed/>
    <w:qFormat/>
    <w:pPr>
      <w:numPr>
        <w:numId w:val="8"/>
      </w:numPr>
    </w:pPr>
  </w:style>
  <w:style w:type="paragraph" w:styleId="ListNumber4">
    <w:name w:val="List Number 4"/>
    <w:basedOn w:val="Normal"/>
    <w:uiPriority w:val="99"/>
    <w:semiHidden/>
    <w:unhideWhenUsed/>
    <w:qFormat/>
    <w:pPr>
      <w:numPr>
        <w:numId w:val="9"/>
      </w:numPr>
    </w:pPr>
  </w:style>
  <w:style w:type="paragraph" w:styleId="ListNumber5">
    <w:name w:val="List Number 5"/>
    <w:basedOn w:val="Normal"/>
    <w:uiPriority w:val="99"/>
    <w:semiHidden/>
    <w:unhideWhenUsed/>
    <w:qFormat/>
    <w:pPr>
      <w:numPr>
        <w:numId w:val="10"/>
      </w:numPr>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ja-JP"/>
    </w:rPr>
  </w:style>
  <w:style w:type="paragraph" w:styleId="MessageHeader">
    <w:name w:val="Message Header"/>
    <w:basedOn w:val="Normal"/>
    <w:link w:val="MessageHeaderChar"/>
    <w:uiPriority w:val="99"/>
    <w:semiHidden/>
    <w:unhideWhenUsed/>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unhideWhenUsed/>
    <w:qFormat/>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rPr>
      <w:rFonts w:ascii="Courier New" w:hAnsi="Courier New" w:cs="Courier New"/>
      <w:sz w:val="20"/>
      <w:szCs w:val="20"/>
    </w:rPr>
  </w:style>
  <w:style w:type="paragraph" w:styleId="Salutation">
    <w:name w:val="Salutation"/>
    <w:basedOn w:val="Normal"/>
    <w:next w:val="Normal"/>
    <w:link w:val="SalutationChar"/>
    <w:uiPriority w:val="99"/>
    <w:semiHidden/>
    <w:unhideWhenUsed/>
  </w:style>
  <w:style w:type="paragraph" w:styleId="Signature">
    <w:name w:val="Signature"/>
    <w:basedOn w:val="Normal"/>
    <w:link w:val="SignatureChar"/>
    <w:uiPriority w:val="99"/>
    <w:semiHidden/>
    <w:unhideWhenUsed/>
    <w:pPr>
      <w:ind w:left="4320"/>
    </w:pPr>
  </w:style>
  <w:style w:type="character" w:styleId="Strong">
    <w:name w:val="Strong"/>
    <w:basedOn w:val="DefaultParagraphFont"/>
    <w:uiPriority w:val="23"/>
    <w:qFormat/>
    <w:rPr>
      <w:b/>
      <w:bCs/>
    </w:rPr>
  </w:style>
  <w:style w:type="paragraph" w:styleId="Subtitle">
    <w:name w:val="Subtitle"/>
    <w:basedOn w:val="Normal"/>
    <w:link w:val="SubtitleChar"/>
    <w:uiPriority w:val="11"/>
    <w:qFormat/>
    <w:pPr>
      <w:spacing w:after="60"/>
      <w:jc w:val="center"/>
      <w:outlineLvl w:val="1"/>
    </w:pPr>
    <w:rPr>
      <w:rFonts w:ascii="Arial" w:hAnsi="Arial" w:cs="Arial"/>
    </w:rPr>
  </w:style>
  <w:style w:type="table" w:styleId="Table3Deffects1">
    <w:name w:val="Table 3D effects 1"/>
    <w:basedOn w:val="TableNormal"/>
    <w:qFormat/>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urful1">
    <w:name w:val="Table Colorful 1"/>
    <w:basedOn w:val="TableNormal"/>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urful2">
    <w:name w:val="Table Colorful 2"/>
    <w:basedOn w:val="TableNormal"/>
    <w:qFormat/>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urful3">
    <w:name w:val="Table Colorful 3"/>
    <w:basedOn w:val="TableNormal"/>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uiPriority w:val="99"/>
    <w:semiHidden/>
    <w:unhideWhenUsed/>
    <w:pPr>
      <w:ind w:left="240" w:hanging="240"/>
    </w:pPr>
  </w:style>
  <w:style w:type="paragraph" w:styleId="TableofFigures">
    <w:name w:val="table of figures"/>
    <w:basedOn w:val="Normal"/>
    <w:next w:val="Normal"/>
    <w:uiPriority w:val="99"/>
    <w:semiHidden/>
    <w:unhideWhenUsed/>
  </w:style>
  <w:style w:type="table" w:styleId="TableProfessional">
    <w:name w:val="Table Professional"/>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link w:val="TitleChar"/>
    <w:uiPriority w:val="10"/>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uiPriority w:val="99"/>
    <w:semiHidden/>
    <w:unhideWhenUsed/>
    <w:pPr>
      <w:spacing w:before="120"/>
    </w:pPr>
    <w:rPr>
      <w:rFonts w:ascii="Arial" w:hAnsi="Arial" w:cs="Arial"/>
      <w:b/>
      <w:bCs/>
    </w:rPr>
  </w:style>
  <w:style w:type="paragraph" w:styleId="TOC1">
    <w:name w:val="toc 1"/>
    <w:basedOn w:val="Normal"/>
    <w:next w:val="Normal"/>
    <w:autoRedefine/>
    <w:uiPriority w:val="39"/>
    <w:unhideWhenUsed/>
  </w:style>
  <w:style w:type="paragraph" w:styleId="TOC2">
    <w:name w:val="toc 2"/>
    <w:basedOn w:val="Normal"/>
    <w:next w:val="Normal"/>
    <w:autoRedefine/>
    <w:uiPriority w:val="39"/>
    <w:unhideWhenUsed/>
    <w:pPr>
      <w:ind w:left="240"/>
    </w:pPr>
  </w:style>
  <w:style w:type="paragraph" w:styleId="TOC3">
    <w:name w:val="toc 3"/>
    <w:basedOn w:val="Normal"/>
    <w:next w:val="Normal"/>
    <w:autoRedefine/>
    <w:uiPriority w:val="39"/>
    <w:unhideWhenUsed/>
    <w:pPr>
      <w:ind w:left="480"/>
    </w:pPr>
  </w:style>
  <w:style w:type="paragraph" w:styleId="TOC4">
    <w:name w:val="toc 4"/>
    <w:basedOn w:val="Normal"/>
    <w:next w:val="Normal"/>
    <w:autoRedefine/>
    <w:uiPriority w:val="99"/>
    <w:semiHidden/>
    <w:unhideWhenUsed/>
    <w:pPr>
      <w:ind w:left="720"/>
    </w:pPr>
  </w:style>
  <w:style w:type="paragraph" w:styleId="TOC5">
    <w:name w:val="toc 5"/>
    <w:basedOn w:val="Normal"/>
    <w:next w:val="Normal"/>
    <w:autoRedefine/>
    <w:uiPriority w:val="99"/>
    <w:semiHidden/>
    <w:unhideWhenUsed/>
    <w:pPr>
      <w:ind w:left="960"/>
    </w:pPr>
  </w:style>
  <w:style w:type="paragraph" w:styleId="TOC6">
    <w:name w:val="toc 6"/>
    <w:basedOn w:val="Normal"/>
    <w:next w:val="Normal"/>
    <w:autoRedefine/>
    <w:uiPriority w:val="99"/>
    <w:semiHidden/>
    <w:unhideWhenUsed/>
    <w:pPr>
      <w:ind w:left="1200"/>
    </w:pPr>
  </w:style>
  <w:style w:type="paragraph" w:styleId="TOC7">
    <w:name w:val="toc 7"/>
    <w:basedOn w:val="Normal"/>
    <w:next w:val="Normal"/>
    <w:autoRedefine/>
    <w:uiPriority w:val="99"/>
    <w:semiHidden/>
    <w:unhideWhenUsed/>
    <w:pPr>
      <w:ind w:left="1440"/>
    </w:pPr>
  </w:style>
  <w:style w:type="paragraph" w:styleId="TOC8">
    <w:name w:val="toc 8"/>
    <w:basedOn w:val="Normal"/>
    <w:next w:val="Normal"/>
    <w:autoRedefine/>
    <w:uiPriority w:val="99"/>
    <w:semiHidden/>
    <w:unhideWhenUsed/>
    <w:pPr>
      <w:ind w:left="1680"/>
    </w:pPr>
  </w:style>
  <w:style w:type="paragraph" w:styleId="TOC9">
    <w:name w:val="toc 9"/>
    <w:basedOn w:val="Normal"/>
    <w:next w:val="Normal"/>
    <w:autoRedefine/>
    <w:uiPriority w:val="99"/>
    <w:semiHidden/>
    <w:unhideWhenUsed/>
    <w:pPr>
      <w:ind w:left="1920"/>
    </w:pPr>
  </w:style>
  <w:style w:type="character" w:customStyle="1" w:styleId="Heading2Char">
    <w:name w:val="Heading 2 Char"/>
    <w:basedOn w:val="DefaultParagraphFont"/>
    <w:link w:val="Heading2"/>
    <w:uiPriority w:val="9"/>
    <w:rPr>
      <w:rFonts w:eastAsia="Times New Roman" w:cs="Arial"/>
      <w:b/>
      <w:bCs/>
      <w:iCs/>
      <w:sz w:val="24"/>
      <w:szCs w:val="28"/>
    </w:rPr>
  </w:style>
  <w:style w:type="paragraph" w:styleId="ListParagraph">
    <w:name w:val="List Paragraph"/>
    <w:basedOn w:val="Normal"/>
    <w:link w:val="ListParagraphChar"/>
    <w:uiPriority w:val="34"/>
    <w:qFormat/>
    <w:pPr>
      <w:ind w:left="720"/>
      <w:contextualSpacing/>
    </w:pPr>
  </w:style>
  <w:style w:type="character" w:customStyle="1" w:styleId="tgc">
    <w:name w:val="_tgc"/>
    <w:basedOn w:val="DefaultParagraphFont"/>
  </w:style>
  <w:style w:type="character" w:customStyle="1" w:styleId="ListParagraphChar">
    <w:name w:val="List Paragraph Char"/>
    <w:link w:val="ListParagraph"/>
    <w:uiPriority w:val="34"/>
    <w:locked/>
    <w:rPr>
      <w:rFonts w:ascii="Calibri" w:eastAsia="Times New Roman" w:hAnsi="Calibri"/>
      <w:sz w:val="22"/>
      <w:szCs w:val="22"/>
    </w:rPr>
  </w:style>
  <w:style w:type="paragraph" w:customStyle="1" w:styleId="TOCHeading1">
    <w:name w:val="TOC Heading1"/>
    <w:basedOn w:val="Heading1"/>
    <w:next w:val="Normal"/>
    <w:uiPriority w:val="39"/>
    <w:unhideWhenUsed/>
    <w:qFormat/>
    <w:pPr>
      <w:keepLines/>
      <w:spacing w:before="480" w:after="0"/>
      <w:outlineLvl w:val="9"/>
    </w:pPr>
    <w:rPr>
      <w:rFonts w:cstheme="majorBidi"/>
      <w:color w:val="365F91" w:themeColor="accent1" w:themeShade="BF"/>
      <w:kern w:val="0"/>
      <w:szCs w:val="28"/>
    </w:rPr>
  </w:style>
  <w:style w:type="paragraph" w:styleId="NoSpacing">
    <w:name w:val="No Spacing"/>
    <w:link w:val="NoSpacingChar"/>
    <w:uiPriority w:val="1"/>
    <w:qFormat/>
    <w:rPr>
      <w:rFonts w:ascii="Calibri" w:eastAsia="Times New Roman" w:hAnsi="Calibri"/>
      <w:sz w:val="22"/>
      <w:szCs w:val="22"/>
      <w:lang w:val="en-US" w:eastAsia="en-US"/>
    </w:rPr>
  </w:style>
  <w:style w:type="character" w:customStyle="1" w:styleId="Heading1Char">
    <w:name w:val="Heading 1 Char"/>
    <w:basedOn w:val="DefaultParagraphFont"/>
    <w:link w:val="Heading1"/>
    <w:uiPriority w:val="9"/>
    <w:rPr>
      <w:rFonts w:eastAsiaTheme="majorEastAsia"/>
      <w:b/>
      <w:bCs/>
      <w:kern w:val="32"/>
      <w:sz w:val="24"/>
      <w:szCs w:val="24"/>
      <w:lang w:val="en-ZA" w:eastAsia="fr-FR"/>
    </w:rPr>
  </w:style>
  <w:style w:type="character" w:customStyle="1" w:styleId="Heading6Char">
    <w:name w:val="Heading 6 Char"/>
    <w:basedOn w:val="DefaultParagraphFont"/>
    <w:link w:val="Heading6"/>
    <w:uiPriority w:val="9"/>
    <w:rPr>
      <w:rFonts w:ascii="Calibri" w:eastAsia="Times New Roman" w:hAnsi="Calibri"/>
      <w:b/>
      <w:bCs/>
      <w:sz w:val="22"/>
      <w:szCs w:val="22"/>
    </w:rPr>
  </w:style>
  <w:style w:type="character" w:customStyle="1" w:styleId="Heading3Char">
    <w:name w:val="Heading 3 Char"/>
    <w:basedOn w:val="DefaultParagraphFont"/>
    <w:link w:val="Heading3"/>
    <w:uiPriority w:val="9"/>
    <w:rPr>
      <w:rFonts w:ascii="Arial" w:eastAsia="Times New Roman" w:hAnsi="Arial" w:cs="Arial"/>
      <w:b/>
      <w:bCs/>
      <w:sz w:val="26"/>
      <w:szCs w:val="26"/>
    </w:rPr>
  </w:style>
  <w:style w:type="character" w:customStyle="1" w:styleId="Heading4Char">
    <w:name w:val="Heading 4 Char"/>
    <w:basedOn w:val="DefaultParagraphFont"/>
    <w:link w:val="Heading4"/>
    <w:uiPriority w:val="9"/>
    <w:semiHidden/>
    <w:rPr>
      <w:rFonts w:ascii="Calibri" w:eastAsia="Times New Roman" w:hAnsi="Calibri"/>
      <w:b/>
      <w:bCs/>
      <w:sz w:val="28"/>
      <w:szCs w:val="28"/>
    </w:rPr>
  </w:style>
  <w:style w:type="character" w:customStyle="1" w:styleId="Heading5Char">
    <w:name w:val="Heading 5 Char"/>
    <w:basedOn w:val="DefaultParagraphFont"/>
    <w:link w:val="Heading5"/>
    <w:uiPriority w:val="9"/>
    <w:semiHidden/>
    <w:rPr>
      <w:rFonts w:ascii="Calibri" w:eastAsia="Times New Roman" w:hAnsi="Calibri"/>
      <w:b/>
      <w:bCs/>
      <w:i/>
      <w:iCs/>
      <w:sz w:val="26"/>
      <w:szCs w:val="26"/>
    </w:rPr>
  </w:style>
  <w:style w:type="character" w:customStyle="1" w:styleId="Heading7Char">
    <w:name w:val="Heading 7 Char"/>
    <w:basedOn w:val="DefaultParagraphFont"/>
    <w:link w:val="Heading7"/>
    <w:uiPriority w:val="9"/>
    <w:semiHidden/>
    <w:rPr>
      <w:rFonts w:ascii="Calibri" w:eastAsia="Times New Roman" w:hAnsi="Calibri"/>
      <w:sz w:val="22"/>
      <w:szCs w:val="22"/>
    </w:rPr>
  </w:style>
  <w:style w:type="character" w:customStyle="1" w:styleId="Heading8Char">
    <w:name w:val="Heading 8 Char"/>
    <w:basedOn w:val="DefaultParagraphFont"/>
    <w:link w:val="Heading8"/>
    <w:uiPriority w:val="9"/>
    <w:semiHidden/>
    <w:rPr>
      <w:rFonts w:ascii="Calibri" w:eastAsia="Times New Roman" w:hAnsi="Calibri"/>
      <w:i/>
      <w:iCs/>
      <w:sz w:val="22"/>
      <w:szCs w:val="22"/>
    </w:rPr>
  </w:style>
  <w:style w:type="character" w:customStyle="1" w:styleId="Heading9Char">
    <w:name w:val="Heading 9 Char"/>
    <w:basedOn w:val="DefaultParagraphFont"/>
    <w:link w:val="Heading9"/>
    <w:uiPriority w:val="9"/>
    <w:semiHidden/>
    <w:rPr>
      <w:rFonts w:ascii="Arial" w:eastAsia="Times New Roman" w:hAnsi="Arial" w:cs="Arial"/>
      <w:sz w:val="22"/>
      <w:szCs w:val="22"/>
    </w:rPr>
  </w:style>
  <w:style w:type="character" w:customStyle="1" w:styleId="BodyTextChar">
    <w:name w:val="Body Text Char"/>
    <w:basedOn w:val="DefaultParagraphFont"/>
    <w:link w:val="BodyText"/>
    <w:rPr>
      <w:rFonts w:ascii="Calibri" w:eastAsia="Times New Roman" w:hAnsi="Calibri"/>
      <w:sz w:val="22"/>
      <w:szCs w:val="22"/>
    </w:rPr>
  </w:style>
  <w:style w:type="character" w:customStyle="1" w:styleId="BodyText2Char">
    <w:name w:val="Body Text 2 Char"/>
    <w:basedOn w:val="DefaultParagraphFont"/>
    <w:link w:val="BodyText2"/>
    <w:uiPriority w:val="99"/>
    <w:semiHidden/>
    <w:rPr>
      <w:rFonts w:ascii="Calibri" w:eastAsia="Times New Roman" w:hAnsi="Calibri"/>
      <w:sz w:val="22"/>
      <w:szCs w:val="22"/>
    </w:rPr>
  </w:style>
  <w:style w:type="character" w:customStyle="1" w:styleId="BodyText3Char">
    <w:name w:val="Body Text 3 Char"/>
    <w:basedOn w:val="DefaultParagraphFont"/>
    <w:link w:val="BodyText3"/>
    <w:uiPriority w:val="99"/>
    <w:semiHidden/>
    <w:rPr>
      <w:rFonts w:ascii="Calibri" w:eastAsia="Times New Roman" w:hAnsi="Calibri"/>
      <w:sz w:val="16"/>
      <w:szCs w:val="16"/>
    </w:rPr>
  </w:style>
  <w:style w:type="character" w:customStyle="1" w:styleId="BodyTextFirstIndentChar">
    <w:name w:val="Body Text First Indent Char"/>
    <w:basedOn w:val="BodyTextChar"/>
    <w:link w:val="BodyTextFirstIndent"/>
    <w:uiPriority w:val="99"/>
    <w:semiHidden/>
    <w:rPr>
      <w:rFonts w:ascii="Calibri" w:eastAsia="Times New Roman" w:hAnsi="Calibri"/>
      <w:sz w:val="22"/>
      <w:szCs w:val="22"/>
    </w:rPr>
  </w:style>
  <w:style w:type="character" w:customStyle="1" w:styleId="BodyTextIndentChar">
    <w:name w:val="Body Text Indent Char"/>
    <w:basedOn w:val="DefaultParagraphFont"/>
    <w:link w:val="BodyTextIndent"/>
    <w:uiPriority w:val="99"/>
    <w:rPr>
      <w:rFonts w:ascii="Calibri" w:eastAsia="Times New Roman" w:hAnsi="Calibri"/>
      <w:sz w:val="22"/>
      <w:szCs w:val="22"/>
    </w:rPr>
  </w:style>
  <w:style w:type="character" w:customStyle="1" w:styleId="BodyTextFirstIndent2Char">
    <w:name w:val="Body Text First Indent 2 Char"/>
    <w:basedOn w:val="BodyTextIndentChar"/>
    <w:link w:val="BodyTextFirstIndent2"/>
    <w:uiPriority w:val="99"/>
    <w:semiHidden/>
    <w:rPr>
      <w:rFonts w:ascii="Calibri" w:eastAsia="Times New Roman" w:hAnsi="Calibri"/>
      <w:sz w:val="22"/>
      <w:szCs w:val="22"/>
    </w:rPr>
  </w:style>
  <w:style w:type="character" w:customStyle="1" w:styleId="BodyTextIndent2Char">
    <w:name w:val="Body Text Indent 2 Char"/>
    <w:basedOn w:val="DefaultParagraphFont"/>
    <w:link w:val="BodyTextIndent2"/>
    <w:uiPriority w:val="99"/>
    <w:semiHidden/>
    <w:rPr>
      <w:rFonts w:ascii="Calibri" w:eastAsia="Times New Roman" w:hAnsi="Calibri"/>
      <w:sz w:val="22"/>
      <w:szCs w:val="22"/>
    </w:rPr>
  </w:style>
  <w:style w:type="character" w:customStyle="1" w:styleId="BodyTextIndent3Char">
    <w:name w:val="Body Text Indent 3 Char"/>
    <w:basedOn w:val="DefaultParagraphFont"/>
    <w:link w:val="BodyTextIndent3"/>
    <w:uiPriority w:val="99"/>
    <w:semiHidden/>
    <w:rPr>
      <w:rFonts w:ascii="Calibri" w:eastAsia="Times New Roman" w:hAnsi="Calibri"/>
      <w:sz w:val="16"/>
      <w:szCs w:val="16"/>
    </w:rPr>
  </w:style>
  <w:style w:type="character" w:customStyle="1" w:styleId="ClosingChar">
    <w:name w:val="Closing Char"/>
    <w:basedOn w:val="DefaultParagraphFont"/>
    <w:link w:val="Closing"/>
    <w:uiPriority w:val="99"/>
    <w:semiHidden/>
    <w:rPr>
      <w:rFonts w:ascii="Calibri" w:eastAsia="Times New Roman" w:hAnsi="Calibri"/>
      <w:sz w:val="22"/>
      <w:szCs w:val="22"/>
    </w:rPr>
  </w:style>
  <w:style w:type="character" w:customStyle="1" w:styleId="DateChar">
    <w:name w:val="Date Char"/>
    <w:basedOn w:val="DefaultParagraphFont"/>
    <w:link w:val="Date"/>
    <w:uiPriority w:val="99"/>
    <w:semiHidden/>
    <w:rPr>
      <w:rFonts w:ascii="Calibri" w:eastAsia="Times New Roman" w:hAnsi="Calibri"/>
      <w:sz w:val="22"/>
      <w:szCs w:val="22"/>
    </w:rPr>
  </w:style>
  <w:style w:type="character" w:customStyle="1" w:styleId="EmailSignatureChar">
    <w:name w:val="Email Signature Char"/>
    <w:basedOn w:val="DefaultParagraphFont"/>
    <w:link w:val="EmailSignature"/>
    <w:uiPriority w:val="99"/>
    <w:semiHidden/>
    <w:rPr>
      <w:rFonts w:ascii="Calibri" w:eastAsia="Times New Roman" w:hAnsi="Calibri"/>
      <w:sz w:val="22"/>
      <w:szCs w:val="22"/>
    </w:rPr>
  </w:style>
  <w:style w:type="character" w:customStyle="1" w:styleId="FooterChar">
    <w:name w:val="Footer Char"/>
    <w:basedOn w:val="DefaultParagraphFont"/>
    <w:link w:val="Footer"/>
    <w:uiPriority w:val="99"/>
    <w:rPr>
      <w:rFonts w:ascii="Calibri" w:eastAsia="Times New Roman" w:hAnsi="Calibri"/>
      <w:sz w:val="22"/>
      <w:szCs w:val="22"/>
    </w:rPr>
  </w:style>
  <w:style w:type="character" w:customStyle="1" w:styleId="HeaderChar">
    <w:name w:val="Header Char"/>
    <w:basedOn w:val="DefaultParagraphFont"/>
    <w:link w:val="Header"/>
    <w:uiPriority w:val="99"/>
    <w:rPr>
      <w:rFonts w:ascii="Calibri" w:eastAsia="Times New Roman" w:hAnsi="Calibri"/>
      <w:sz w:val="22"/>
      <w:szCs w:val="22"/>
    </w:rPr>
  </w:style>
  <w:style w:type="character" w:customStyle="1" w:styleId="HTMLAddressChar">
    <w:name w:val="HTML Address Char"/>
    <w:basedOn w:val="DefaultParagraphFont"/>
    <w:link w:val="HTMLAddress"/>
    <w:uiPriority w:val="99"/>
    <w:semiHidden/>
    <w:rPr>
      <w:rFonts w:ascii="Calibri" w:eastAsia="Times New Roman" w:hAnsi="Calibri"/>
      <w:i/>
      <w:iCs/>
      <w:sz w:val="22"/>
      <w:szCs w:val="22"/>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rPr>
  </w:style>
  <w:style w:type="character" w:customStyle="1" w:styleId="MessageHeaderChar">
    <w:name w:val="Message Header Char"/>
    <w:basedOn w:val="DefaultParagraphFont"/>
    <w:link w:val="MessageHeader"/>
    <w:uiPriority w:val="99"/>
    <w:semiHidden/>
    <w:rPr>
      <w:rFonts w:ascii="Arial" w:eastAsia="Times New Roman" w:hAnsi="Arial" w:cs="Arial"/>
      <w:sz w:val="22"/>
      <w:szCs w:val="22"/>
      <w:shd w:val="pct20" w:color="auto" w:fill="auto"/>
    </w:rPr>
  </w:style>
  <w:style w:type="character" w:customStyle="1" w:styleId="NoteHeadingChar">
    <w:name w:val="Note Heading Char"/>
    <w:basedOn w:val="DefaultParagraphFont"/>
    <w:link w:val="NoteHeading"/>
    <w:uiPriority w:val="99"/>
    <w:semiHidden/>
    <w:rPr>
      <w:rFonts w:ascii="Calibri" w:eastAsia="Times New Roman" w:hAnsi="Calibri"/>
      <w:sz w:val="22"/>
      <w:szCs w:val="22"/>
    </w:rPr>
  </w:style>
  <w:style w:type="character" w:customStyle="1" w:styleId="PlainTextChar">
    <w:name w:val="Plain Text Char"/>
    <w:basedOn w:val="DefaultParagraphFont"/>
    <w:link w:val="PlainText"/>
    <w:uiPriority w:val="99"/>
    <w:semiHidden/>
    <w:rPr>
      <w:rFonts w:ascii="Courier New" w:eastAsia="Times New Roman" w:hAnsi="Courier New" w:cs="Courier New"/>
    </w:rPr>
  </w:style>
  <w:style w:type="character" w:customStyle="1" w:styleId="SalutationChar">
    <w:name w:val="Salutation Char"/>
    <w:basedOn w:val="DefaultParagraphFont"/>
    <w:link w:val="Salutation"/>
    <w:uiPriority w:val="99"/>
    <w:semiHidden/>
    <w:rPr>
      <w:rFonts w:ascii="Calibri" w:eastAsia="Times New Roman" w:hAnsi="Calibri"/>
      <w:sz w:val="22"/>
      <w:szCs w:val="22"/>
    </w:rPr>
  </w:style>
  <w:style w:type="character" w:customStyle="1" w:styleId="SignatureChar">
    <w:name w:val="Signature Char"/>
    <w:basedOn w:val="DefaultParagraphFont"/>
    <w:link w:val="Signature"/>
    <w:uiPriority w:val="99"/>
    <w:semiHidden/>
    <w:rPr>
      <w:rFonts w:ascii="Calibri" w:eastAsia="Times New Roman" w:hAnsi="Calibri"/>
      <w:sz w:val="22"/>
      <w:szCs w:val="22"/>
    </w:rPr>
  </w:style>
  <w:style w:type="character" w:customStyle="1" w:styleId="SubtitleChar">
    <w:name w:val="Subtitle Char"/>
    <w:basedOn w:val="DefaultParagraphFont"/>
    <w:link w:val="Subtitle"/>
    <w:uiPriority w:val="11"/>
    <w:rPr>
      <w:rFonts w:ascii="Arial" w:eastAsia="Times New Roman" w:hAnsi="Arial" w:cs="Arial"/>
      <w:sz w:val="22"/>
      <w:szCs w:val="22"/>
    </w:rPr>
  </w:style>
  <w:style w:type="character" w:customStyle="1" w:styleId="TitleChar">
    <w:name w:val="Title Char"/>
    <w:basedOn w:val="DefaultParagraphFont"/>
    <w:link w:val="Title"/>
    <w:uiPriority w:val="10"/>
    <w:rPr>
      <w:rFonts w:ascii="Arial" w:eastAsia="Times New Roman" w:hAnsi="Arial" w:cs="Arial"/>
      <w:b/>
      <w:bCs/>
      <w:kern w:val="28"/>
      <w:sz w:val="32"/>
      <w:szCs w:val="32"/>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CommentTextChar">
    <w:name w:val="Comment Text Char"/>
    <w:basedOn w:val="DefaultParagraphFont"/>
    <w:link w:val="CommentText"/>
    <w:uiPriority w:val="99"/>
    <w:semiHidden/>
    <w:rPr>
      <w:rFonts w:ascii="Calibri" w:eastAsia="Times New Roman" w:hAnsi="Calibri"/>
    </w:rPr>
  </w:style>
  <w:style w:type="character" w:customStyle="1" w:styleId="CommentSubjectChar">
    <w:name w:val="Comment Subject Char"/>
    <w:basedOn w:val="CommentTextChar"/>
    <w:link w:val="CommentSubject"/>
    <w:uiPriority w:val="99"/>
    <w:semiHidden/>
    <w:rPr>
      <w:rFonts w:ascii="Calibri" w:eastAsia="Times New Roman" w:hAnsi="Calibri"/>
      <w:b/>
      <w:bCs/>
    </w:rPr>
  </w:style>
  <w:style w:type="character" w:customStyle="1" w:styleId="DocumentMapChar">
    <w:name w:val="Document Map Char"/>
    <w:basedOn w:val="DefaultParagraphFont"/>
    <w:link w:val="DocumentMap"/>
    <w:uiPriority w:val="99"/>
    <w:semiHidden/>
    <w:rPr>
      <w:rFonts w:ascii="Tahoma" w:eastAsia="Times New Roman" w:hAnsi="Tahoma" w:cs="Tahoma"/>
      <w:shd w:val="clear" w:color="auto" w:fill="000080"/>
    </w:rPr>
  </w:style>
  <w:style w:type="character" w:customStyle="1" w:styleId="EndnoteTextChar">
    <w:name w:val="Endnote Text Char"/>
    <w:basedOn w:val="DefaultParagraphFont"/>
    <w:link w:val="EndnoteText"/>
    <w:uiPriority w:val="99"/>
    <w:semiHidden/>
    <w:rPr>
      <w:rFonts w:ascii="Calibri" w:eastAsia="Times New Roman" w:hAnsi="Calibri"/>
    </w:rPr>
  </w:style>
  <w:style w:type="character" w:customStyle="1" w:styleId="FootnoteTextChar">
    <w:name w:val="Footnote Text Char"/>
    <w:basedOn w:val="DefaultParagraphFont"/>
    <w:link w:val="FootnoteText"/>
    <w:uiPriority w:val="99"/>
    <w:semiHidden/>
    <w:rPr>
      <w:rFonts w:ascii="Calibri" w:eastAsia="Times New Roman" w:hAnsi="Calibri"/>
    </w:rPr>
  </w:style>
  <w:style w:type="character" w:customStyle="1" w:styleId="MacroTextChar">
    <w:name w:val="Macro Text Char"/>
    <w:basedOn w:val="DefaultParagraphFont"/>
    <w:link w:val="MacroText"/>
    <w:uiPriority w:val="99"/>
    <w:semiHidden/>
    <w:rPr>
      <w:rFonts w:ascii="Courier New" w:hAnsi="Courier New" w:cs="Courier New"/>
      <w:lang w:eastAsia="ja-JP"/>
    </w:rPr>
  </w:style>
  <w:style w:type="character" w:customStyle="1" w:styleId="st">
    <w:name w:val="st"/>
    <w:basedOn w:val="DefaultParagraphFont"/>
  </w:style>
  <w:style w:type="character" w:customStyle="1" w:styleId="apple-converted-space">
    <w:name w:val="apple-converted-space"/>
  </w:style>
  <w:style w:type="paragraph" w:customStyle="1" w:styleId="Default">
    <w:name w:val="Default"/>
    <w:pPr>
      <w:autoSpaceDE w:val="0"/>
      <w:autoSpaceDN w:val="0"/>
      <w:adjustRightInd w:val="0"/>
    </w:pPr>
    <w:rPr>
      <w:rFonts w:ascii="Arial" w:eastAsia="Calibri" w:hAnsi="Arial" w:cs="Arial"/>
      <w:color w:val="000000"/>
      <w:sz w:val="24"/>
      <w:szCs w:val="24"/>
      <w:lang w:val="en-US" w:eastAsia="en-US"/>
    </w:rPr>
  </w:style>
  <w:style w:type="paragraph" w:customStyle="1" w:styleId="ListItem01">
    <w:name w:val="List Item 01"/>
    <w:basedOn w:val="Normal"/>
    <w:pPr>
      <w:widowControl w:val="0"/>
      <w:numPr>
        <w:numId w:val="11"/>
      </w:numPr>
      <w:adjustRightInd w:val="0"/>
      <w:spacing w:after="0" w:line="360" w:lineRule="atLeast"/>
      <w:jc w:val="both"/>
      <w:textAlignment w:val="baseline"/>
    </w:pPr>
    <w:rPr>
      <w:rFonts w:ascii="Times New Roman" w:eastAsia="MS Mincho" w:hAnsi="Times New Roman"/>
      <w:sz w:val="24"/>
      <w:szCs w:val="24"/>
      <w:lang w:eastAsia="ja-JP"/>
    </w:rPr>
  </w:style>
  <w:style w:type="paragraph" w:customStyle="1" w:styleId="bulet1">
    <w:name w:val="bulet1"/>
    <w:basedOn w:val="Normal"/>
    <w:pPr>
      <w:numPr>
        <w:numId w:val="12"/>
      </w:numPr>
      <w:spacing w:after="0" w:line="240" w:lineRule="auto"/>
      <w:jc w:val="both"/>
    </w:pPr>
    <w:rPr>
      <w:rFonts w:ascii="Arial" w:hAnsi="Arial"/>
      <w:sz w:val="20"/>
      <w:szCs w:val="20"/>
    </w:rPr>
  </w:style>
  <w:style w:type="character" w:customStyle="1" w:styleId="NoSpacingChar">
    <w:name w:val="No Spacing Char"/>
    <w:link w:val="NoSpacing"/>
    <w:uiPriority w:val="1"/>
    <w:rPr>
      <w:rFonts w:ascii="Calibri" w:eastAsia="Times New Roman" w:hAnsi="Calibri"/>
      <w:sz w:val="22"/>
      <w:szCs w:val="22"/>
    </w:rPr>
  </w:style>
  <w:style w:type="table" w:customStyle="1" w:styleId="TableGrid10">
    <w:name w:val="Table Grid1"/>
    <w:basedOn w:val="TableNormal"/>
    <w:uiPriority w:val="3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ffice%20Word%202003%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C:\Program Files (x86)\Microsoft Office\Templates\1033\Office Word 2003 Look.dotx</Template>
  <TotalTime>6</TotalTime>
  <Pages>26</Pages>
  <Words>3914</Words>
  <Characters>22311</Characters>
  <Application>Microsoft Office Word</Application>
  <DocSecurity>0</DocSecurity>
  <Lines>185</Lines>
  <Paragraphs>52</Paragraphs>
  <ScaleCrop>false</ScaleCrop>
  <Company/>
  <LinksUpToDate>false</LinksUpToDate>
  <CharactersWithSpaces>26173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©2025</dc:creator>
  <cp:lastModifiedBy>Beatrice Osumbah</cp:lastModifiedBy>
  <cp:revision>3</cp:revision>
  <cp:lastPrinted>2021-03-03T05:04:00Z</cp:lastPrinted>
  <dcterms:created xsi:type="dcterms:W3CDTF">2025-04-30T10:08:00Z</dcterms:created>
  <dcterms:modified xsi:type="dcterms:W3CDTF">2025-04-30T19:32:00Z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E19B169CDEFA4DCD948B1468D9CAA15E_12</vt:lpwstr>
  </property>
</Properties>
</file>