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79F1" w14:textId="77777777" w:rsidR="002B2F6F" w:rsidRPr="00C205DD" w:rsidRDefault="00F872C6">
      <w:pPr>
        <w:pBdr>
          <w:top w:val="nil"/>
          <w:left w:val="nil"/>
          <w:bottom w:val="nil"/>
          <w:right w:val="nil"/>
          <w:between w:val="nil"/>
        </w:pBdr>
        <w:spacing w:after="0" w:line="276" w:lineRule="auto"/>
        <w:ind w:left="714" w:hanging="357"/>
        <w:jc w:val="center"/>
        <w:rPr>
          <w:szCs w:val="24"/>
        </w:rPr>
      </w:pPr>
      <w:bookmarkStart w:id="0" w:name="_heading=h.gjdgxs" w:colFirst="0" w:colLast="0"/>
      <w:bookmarkEnd w:id="0"/>
      <w:r w:rsidRPr="00C205DD">
        <w:rPr>
          <w:noProof/>
          <w:szCs w:val="24"/>
        </w:rPr>
        <w:drawing>
          <wp:inline distT="0" distB="0" distL="0" distR="0" wp14:anchorId="297B2B9A" wp14:editId="75446931">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37E0D670" w14:textId="77777777" w:rsidR="002B2F6F" w:rsidRPr="00C205DD" w:rsidRDefault="00F872C6">
      <w:pPr>
        <w:pBdr>
          <w:top w:val="nil"/>
          <w:left w:val="nil"/>
          <w:bottom w:val="nil"/>
          <w:right w:val="nil"/>
          <w:between w:val="nil"/>
        </w:pBdr>
        <w:spacing w:after="0" w:line="276" w:lineRule="auto"/>
        <w:ind w:left="714" w:hanging="357"/>
        <w:jc w:val="center"/>
        <w:rPr>
          <w:b/>
          <w:szCs w:val="24"/>
        </w:rPr>
      </w:pPr>
      <w:r w:rsidRPr="00C205DD">
        <w:rPr>
          <w:b/>
          <w:szCs w:val="24"/>
        </w:rPr>
        <w:t>REPUBLIC OF KENYA</w:t>
      </w:r>
    </w:p>
    <w:p w14:paraId="478F4FE4"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5FF8C96C"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66542E24" w14:textId="77777777" w:rsidR="002B2F6F" w:rsidRPr="00C205DD" w:rsidRDefault="002B2F6F">
      <w:pPr>
        <w:pBdr>
          <w:top w:val="nil"/>
          <w:left w:val="nil"/>
          <w:bottom w:val="nil"/>
          <w:right w:val="nil"/>
          <w:between w:val="nil"/>
        </w:pBdr>
        <w:spacing w:after="0" w:line="276" w:lineRule="auto"/>
        <w:ind w:left="714" w:hanging="357"/>
        <w:jc w:val="center"/>
        <w:rPr>
          <w:szCs w:val="24"/>
        </w:rPr>
      </w:pPr>
      <w:bookmarkStart w:id="1" w:name="_heading=h.30j0zll" w:colFirst="0" w:colLast="0"/>
      <w:bookmarkEnd w:id="1"/>
    </w:p>
    <w:p w14:paraId="467B0939"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791DA9FE"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020F70C2" w14:textId="14A850DB" w:rsidR="002B2F6F" w:rsidRPr="00C205DD" w:rsidRDefault="00F872C6">
      <w:pPr>
        <w:pBdr>
          <w:top w:val="nil"/>
          <w:left w:val="nil"/>
          <w:bottom w:val="nil"/>
          <w:right w:val="nil"/>
          <w:between w:val="nil"/>
        </w:pBdr>
        <w:spacing w:after="0" w:line="276" w:lineRule="auto"/>
        <w:ind w:left="714" w:hanging="357"/>
        <w:jc w:val="center"/>
        <w:rPr>
          <w:b/>
          <w:szCs w:val="24"/>
        </w:rPr>
      </w:pPr>
      <w:r w:rsidRPr="00C205DD">
        <w:rPr>
          <w:b/>
          <w:szCs w:val="24"/>
        </w:rPr>
        <w:t>OCCUPATIONAL STANDARD</w:t>
      </w:r>
    </w:p>
    <w:p w14:paraId="25658324"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4264CC8E"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30083137" w14:textId="77777777" w:rsidR="002B2F6F" w:rsidRPr="00C205DD" w:rsidRDefault="00F872C6">
      <w:pPr>
        <w:pBdr>
          <w:top w:val="nil"/>
          <w:left w:val="nil"/>
          <w:bottom w:val="nil"/>
          <w:right w:val="nil"/>
          <w:between w:val="nil"/>
        </w:pBdr>
        <w:spacing w:after="0" w:line="276" w:lineRule="auto"/>
        <w:ind w:left="714" w:hanging="357"/>
        <w:jc w:val="center"/>
        <w:rPr>
          <w:b/>
          <w:szCs w:val="24"/>
        </w:rPr>
      </w:pPr>
      <w:r w:rsidRPr="00C205DD">
        <w:rPr>
          <w:b/>
          <w:szCs w:val="24"/>
        </w:rPr>
        <w:t>FOR</w:t>
      </w:r>
    </w:p>
    <w:p w14:paraId="4554C55A"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6023D447"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599385AD" w14:textId="77777777" w:rsidR="002B2F6F" w:rsidRPr="00C205DD" w:rsidRDefault="002B2F6F">
      <w:pPr>
        <w:pBdr>
          <w:top w:val="nil"/>
          <w:left w:val="nil"/>
          <w:bottom w:val="nil"/>
          <w:right w:val="nil"/>
          <w:between w:val="nil"/>
        </w:pBdr>
        <w:spacing w:after="0" w:line="276" w:lineRule="auto"/>
        <w:ind w:left="714" w:hanging="357"/>
        <w:jc w:val="center"/>
        <w:rPr>
          <w:b/>
          <w:color w:val="000000" w:themeColor="text1"/>
          <w:szCs w:val="24"/>
        </w:rPr>
      </w:pPr>
    </w:p>
    <w:p w14:paraId="0B7C2E8B" w14:textId="7573F9BD" w:rsidR="002B2F6F" w:rsidRPr="00C205DD" w:rsidRDefault="00D83AB6">
      <w:pPr>
        <w:pBdr>
          <w:top w:val="nil"/>
          <w:left w:val="nil"/>
          <w:bottom w:val="nil"/>
          <w:right w:val="nil"/>
          <w:between w:val="nil"/>
        </w:pBdr>
        <w:spacing w:after="0" w:line="276" w:lineRule="auto"/>
        <w:ind w:left="714" w:hanging="357"/>
        <w:jc w:val="center"/>
        <w:rPr>
          <w:b/>
          <w:color w:val="000000" w:themeColor="text1"/>
          <w:szCs w:val="24"/>
        </w:rPr>
      </w:pPr>
      <w:r w:rsidRPr="00C205DD">
        <w:rPr>
          <w:b/>
          <w:color w:val="000000" w:themeColor="text1"/>
          <w:szCs w:val="24"/>
        </w:rPr>
        <w:t xml:space="preserve">DAIRY </w:t>
      </w:r>
      <w:r w:rsidR="00A42A8E" w:rsidRPr="00C205DD">
        <w:rPr>
          <w:b/>
          <w:color w:val="000000" w:themeColor="text1"/>
          <w:szCs w:val="24"/>
        </w:rPr>
        <w:t>PROCESSING ATTENDANT</w:t>
      </w:r>
    </w:p>
    <w:p w14:paraId="3612452A" w14:textId="77777777" w:rsidR="002B2F6F" w:rsidRPr="00C205DD" w:rsidRDefault="002B2F6F">
      <w:pPr>
        <w:pBdr>
          <w:top w:val="nil"/>
          <w:left w:val="nil"/>
          <w:bottom w:val="nil"/>
          <w:right w:val="nil"/>
          <w:between w:val="nil"/>
        </w:pBdr>
        <w:spacing w:after="0" w:line="276" w:lineRule="auto"/>
        <w:ind w:left="714" w:hanging="357"/>
        <w:jc w:val="center"/>
        <w:rPr>
          <w:b/>
          <w:color w:val="000000" w:themeColor="text1"/>
          <w:szCs w:val="24"/>
        </w:rPr>
      </w:pPr>
    </w:p>
    <w:p w14:paraId="75F43EB6" w14:textId="77777777" w:rsidR="002B2F6F" w:rsidRPr="00C205DD" w:rsidRDefault="002B2F6F">
      <w:pPr>
        <w:pBdr>
          <w:top w:val="nil"/>
          <w:left w:val="nil"/>
          <w:bottom w:val="nil"/>
          <w:right w:val="nil"/>
          <w:between w:val="nil"/>
        </w:pBdr>
        <w:spacing w:after="0" w:line="276" w:lineRule="auto"/>
        <w:ind w:left="714" w:hanging="357"/>
        <w:jc w:val="center"/>
        <w:rPr>
          <w:b/>
          <w:color w:val="000000" w:themeColor="text1"/>
          <w:szCs w:val="24"/>
        </w:rPr>
      </w:pPr>
    </w:p>
    <w:p w14:paraId="3616BFE2" w14:textId="255D1424" w:rsidR="002B2F6F" w:rsidRPr="00C205DD" w:rsidRDefault="00A372F3">
      <w:pPr>
        <w:pBdr>
          <w:top w:val="nil"/>
          <w:left w:val="nil"/>
          <w:bottom w:val="nil"/>
          <w:right w:val="nil"/>
          <w:between w:val="nil"/>
        </w:pBdr>
        <w:spacing w:after="0" w:line="276" w:lineRule="auto"/>
        <w:ind w:left="714" w:hanging="357"/>
        <w:jc w:val="center"/>
        <w:rPr>
          <w:b/>
          <w:color w:val="000000" w:themeColor="text1"/>
          <w:szCs w:val="24"/>
        </w:rPr>
      </w:pPr>
      <w:r w:rsidRPr="00C205DD">
        <w:rPr>
          <w:b/>
          <w:color w:val="000000" w:themeColor="text1"/>
          <w:szCs w:val="24"/>
        </w:rPr>
        <w:t>LEVEL 4</w:t>
      </w:r>
    </w:p>
    <w:p w14:paraId="21CC0D02"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2C1BB947" w14:textId="5E76F0C6" w:rsidR="00371956" w:rsidRPr="00C205DD" w:rsidRDefault="00D85086" w:rsidP="00371956">
      <w:pPr>
        <w:pBdr>
          <w:top w:val="nil"/>
          <w:left w:val="nil"/>
          <w:bottom w:val="nil"/>
          <w:right w:val="nil"/>
          <w:between w:val="nil"/>
        </w:pBdr>
        <w:spacing w:after="0" w:line="276" w:lineRule="auto"/>
        <w:ind w:left="714" w:hanging="357"/>
        <w:jc w:val="center"/>
        <w:rPr>
          <w:b/>
          <w:szCs w:val="24"/>
        </w:rPr>
      </w:pPr>
      <w:r w:rsidRPr="00C205DD">
        <w:rPr>
          <w:b/>
          <w:szCs w:val="24"/>
        </w:rPr>
        <w:t xml:space="preserve">OCCUPATIONAL </w:t>
      </w:r>
      <w:r w:rsidR="00AB6CA9" w:rsidRPr="00C205DD">
        <w:rPr>
          <w:b/>
          <w:szCs w:val="24"/>
        </w:rPr>
        <w:t xml:space="preserve">STANDARD </w:t>
      </w:r>
      <w:r w:rsidR="00C205DD" w:rsidRPr="00C205DD">
        <w:rPr>
          <w:b/>
          <w:szCs w:val="24"/>
        </w:rPr>
        <w:t xml:space="preserve">ISCED </w:t>
      </w:r>
      <w:r w:rsidR="00AB6CA9" w:rsidRPr="00C205DD">
        <w:rPr>
          <w:b/>
          <w:szCs w:val="24"/>
          <w:lang w:val="en-GB"/>
        </w:rPr>
        <w:t>CODE</w:t>
      </w:r>
      <w:r w:rsidR="00371956" w:rsidRPr="00C205DD">
        <w:rPr>
          <w:b/>
          <w:szCs w:val="24"/>
          <w:lang w:val="en-GB"/>
        </w:rPr>
        <w:t xml:space="preserve">: </w:t>
      </w:r>
      <w:r w:rsidR="00B06B4F" w:rsidRPr="00C205DD">
        <w:rPr>
          <w:b/>
          <w:szCs w:val="24"/>
          <w:lang w:val="en-GB"/>
        </w:rPr>
        <w:t>0721</w:t>
      </w:r>
      <w:r w:rsidR="00E27D7D" w:rsidRPr="00C205DD">
        <w:rPr>
          <w:b/>
          <w:szCs w:val="24"/>
          <w:lang w:val="en-GB"/>
        </w:rPr>
        <w:t xml:space="preserve"> 354A</w:t>
      </w:r>
    </w:p>
    <w:p w14:paraId="3E9FB16F"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0F66C499"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7490C9D1"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719B4584"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6CC6DD0D"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241B1E8E"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3F6FF78A"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45784DB0" w14:textId="77777777" w:rsidR="002B2F6F" w:rsidRPr="00C205DD" w:rsidRDefault="002B2F6F">
      <w:pPr>
        <w:pBdr>
          <w:top w:val="nil"/>
          <w:left w:val="nil"/>
          <w:bottom w:val="nil"/>
          <w:right w:val="nil"/>
          <w:between w:val="nil"/>
        </w:pBdr>
        <w:spacing w:after="0" w:line="276" w:lineRule="auto"/>
        <w:ind w:left="714" w:hanging="357"/>
        <w:jc w:val="center"/>
        <w:rPr>
          <w:b/>
          <w:szCs w:val="24"/>
        </w:rPr>
      </w:pPr>
    </w:p>
    <w:p w14:paraId="334929A3" w14:textId="77777777" w:rsidR="002B2F6F" w:rsidRPr="00C205DD" w:rsidRDefault="00F872C6">
      <w:pPr>
        <w:pBdr>
          <w:top w:val="nil"/>
          <w:left w:val="nil"/>
          <w:bottom w:val="nil"/>
          <w:right w:val="nil"/>
          <w:between w:val="nil"/>
        </w:pBdr>
        <w:spacing w:after="0" w:line="276" w:lineRule="auto"/>
        <w:ind w:left="714" w:hanging="357"/>
        <w:jc w:val="center"/>
        <w:rPr>
          <w:szCs w:val="24"/>
        </w:rPr>
      </w:pPr>
      <w:r w:rsidRPr="00C205DD">
        <w:rPr>
          <w:szCs w:val="24"/>
        </w:rPr>
        <w:t xml:space="preserve"> </w:t>
      </w:r>
    </w:p>
    <w:p w14:paraId="18CF1DBF"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5CB4DF75"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21ED78C0" w14:textId="77777777" w:rsidR="002B2F6F" w:rsidRPr="00C205DD" w:rsidRDefault="002B2F6F">
      <w:pPr>
        <w:pBdr>
          <w:top w:val="nil"/>
          <w:left w:val="nil"/>
          <w:bottom w:val="nil"/>
          <w:right w:val="nil"/>
          <w:between w:val="nil"/>
        </w:pBdr>
        <w:spacing w:after="0" w:line="276" w:lineRule="auto"/>
        <w:ind w:left="714" w:hanging="357"/>
        <w:jc w:val="center"/>
        <w:rPr>
          <w:szCs w:val="24"/>
        </w:rPr>
      </w:pPr>
    </w:p>
    <w:p w14:paraId="2E3E3126" w14:textId="77777777" w:rsidR="002B2F6F" w:rsidRPr="00C205DD" w:rsidRDefault="00F872C6">
      <w:pPr>
        <w:spacing w:after="200" w:line="276" w:lineRule="auto"/>
        <w:ind w:left="714" w:hanging="357"/>
        <w:rPr>
          <w:szCs w:val="24"/>
        </w:rPr>
        <w:sectPr w:rsidR="002B2F6F" w:rsidRPr="00C205DD" w:rsidSect="0064785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1"/>
          <w:cols w:space="720"/>
          <w:titlePg/>
        </w:sectPr>
      </w:pPr>
      <w:r w:rsidRPr="00C205DD">
        <w:rPr>
          <w:szCs w:val="24"/>
        </w:rPr>
        <w:br w:type="page"/>
      </w:r>
    </w:p>
    <w:p w14:paraId="100E6237" w14:textId="77777777" w:rsidR="00F82486" w:rsidRPr="00C205DD" w:rsidRDefault="00F82486" w:rsidP="00F82486">
      <w:pPr>
        <w:rPr>
          <w:rFonts w:eastAsia="Calibri"/>
          <w:szCs w:val="24"/>
          <w:lang w:val="en-GB"/>
        </w:rPr>
      </w:pPr>
      <w:bookmarkStart w:id="2" w:name="_heading=h.1fob9te" w:colFirst="0" w:colLast="0"/>
      <w:bookmarkEnd w:id="2"/>
      <w:r w:rsidRPr="00C205DD">
        <w:rPr>
          <w:rFonts w:eastAsia="Calibri"/>
          <w:szCs w:val="24"/>
          <w:lang w:val="en-GB"/>
        </w:rPr>
        <w:lastRenderedPageBreak/>
        <w:t xml:space="preserve">First published 2024 </w:t>
      </w:r>
    </w:p>
    <w:p w14:paraId="12DA89D0" w14:textId="3BC01179" w:rsidR="00F82486" w:rsidRPr="00C205DD" w:rsidRDefault="00F82486" w:rsidP="00F82486">
      <w:pPr>
        <w:rPr>
          <w:rFonts w:eastAsia="Calibri"/>
          <w:szCs w:val="24"/>
          <w:lang w:val="en-GB"/>
        </w:rPr>
      </w:pPr>
      <w:r w:rsidRPr="00C205DD">
        <w:rPr>
          <w:rFonts w:eastAsia="Calibri"/>
          <w:szCs w:val="24"/>
          <w:lang w:val="en-GB"/>
        </w:rPr>
        <w:t xml:space="preserve">All rights reserved. No part of this Occupational </w:t>
      </w:r>
      <w:r w:rsidR="0066206D" w:rsidRPr="00C205DD">
        <w:rPr>
          <w:rFonts w:eastAsia="Calibri"/>
          <w:szCs w:val="24"/>
          <w:lang w:val="en-GB"/>
        </w:rPr>
        <w:t>S</w:t>
      </w:r>
      <w:r w:rsidRPr="00C205DD">
        <w:rPr>
          <w:rFonts w:eastAsia="Calibri"/>
          <w:szCs w:val="24"/>
          <w:lang w:val="en-GB"/>
        </w:rPr>
        <w:t xml:space="preserve">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36B93687" w14:textId="14131D98" w:rsidR="00F27BED" w:rsidRPr="00C205DD" w:rsidRDefault="00F82486" w:rsidP="00F27BED">
      <w:pPr>
        <w:rPr>
          <w:b/>
          <w:bCs/>
          <w:szCs w:val="24"/>
          <w:lang w:val="fr-FR"/>
        </w:rPr>
      </w:pPr>
      <w:r w:rsidRPr="00C205DD">
        <w:rPr>
          <w:b/>
          <w:bCs/>
          <w:szCs w:val="24"/>
          <w:lang w:val="fr-FR"/>
        </w:rPr>
        <w:tab/>
      </w:r>
      <w:r w:rsidR="00F27BED" w:rsidRPr="00C205DD">
        <w:rPr>
          <w:b/>
          <w:bCs/>
          <w:szCs w:val="24"/>
          <w:lang w:val="fr-FR"/>
        </w:rPr>
        <w:br w:type="page"/>
      </w:r>
    </w:p>
    <w:p w14:paraId="7A6D9C8D" w14:textId="63F35287" w:rsidR="00F27BED" w:rsidRPr="00C205DD" w:rsidRDefault="00F27BED" w:rsidP="00F27BED">
      <w:pPr>
        <w:keepNext/>
        <w:keepLines/>
        <w:spacing w:before="480" w:after="0"/>
        <w:jc w:val="center"/>
        <w:outlineLvl w:val="0"/>
        <w:rPr>
          <w:b/>
          <w:bCs/>
          <w:szCs w:val="24"/>
          <w:lang w:val="fr-FR"/>
        </w:rPr>
      </w:pPr>
      <w:bookmarkStart w:id="3" w:name="_Toc130822283"/>
      <w:bookmarkStart w:id="4" w:name="_Toc13000"/>
      <w:bookmarkStart w:id="5" w:name="_Toc131063918"/>
      <w:bookmarkStart w:id="6" w:name="_Toc185579032"/>
      <w:bookmarkStart w:id="7" w:name="_Hlk185577959"/>
      <w:bookmarkStart w:id="8" w:name="_Toc197079901"/>
      <w:r w:rsidRPr="00C205DD">
        <w:rPr>
          <w:b/>
          <w:bCs/>
          <w:szCs w:val="24"/>
          <w:lang w:val="fr-FR"/>
        </w:rPr>
        <w:t>FOREWORD</w:t>
      </w:r>
      <w:bookmarkEnd w:id="3"/>
      <w:bookmarkEnd w:id="4"/>
      <w:bookmarkEnd w:id="5"/>
      <w:bookmarkEnd w:id="6"/>
      <w:bookmarkEnd w:id="8"/>
      <w:r w:rsidRPr="00C205DD">
        <w:rPr>
          <w:b/>
          <w:bCs/>
          <w:szCs w:val="24"/>
          <w:lang w:val="fr-FR"/>
        </w:rPr>
        <w:t xml:space="preserve"> </w:t>
      </w:r>
    </w:p>
    <w:p w14:paraId="5A1BC050" w14:textId="77777777" w:rsidR="00F27BED" w:rsidRPr="00C205DD" w:rsidRDefault="00F27BED" w:rsidP="00F27BED">
      <w:pPr>
        <w:spacing w:line="360" w:lineRule="auto"/>
        <w:jc w:val="both"/>
        <w:rPr>
          <w:rFonts w:eastAsia="Calibri"/>
          <w:szCs w:val="24"/>
          <w:lang w:val="en-GB"/>
        </w:rPr>
      </w:pPr>
      <w:r w:rsidRPr="00C205DD">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75AD96E6" w14:textId="77777777" w:rsidR="00F27BED" w:rsidRPr="00C205DD" w:rsidRDefault="00F27BED" w:rsidP="00F27BED">
      <w:pPr>
        <w:spacing w:line="360" w:lineRule="auto"/>
        <w:jc w:val="both"/>
        <w:rPr>
          <w:rFonts w:eastAsiaTheme="minorHAnsi"/>
          <w:szCs w:val="24"/>
        </w:rPr>
      </w:pPr>
      <w:r w:rsidRPr="00C205DD">
        <w:rPr>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1F82ED98" w14:textId="1CAA3FED" w:rsidR="00F27BED" w:rsidRPr="00C205DD" w:rsidRDefault="00F27BED" w:rsidP="00F27BED">
      <w:pPr>
        <w:spacing w:after="0" w:line="360" w:lineRule="auto"/>
        <w:rPr>
          <w:szCs w:val="24"/>
        </w:rPr>
      </w:pPr>
      <w:r w:rsidRPr="00C205DD">
        <w:rPr>
          <w:szCs w:val="24"/>
        </w:rPr>
        <w:t xml:space="preserve">The reforms also demand that Industry </w:t>
      </w:r>
      <w:r w:rsidR="00EA6E50" w:rsidRPr="00C205DD">
        <w:rPr>
          <w:szCs w:val="24"/>
        </w:rPr>
        <w:t>informs curriculum</w:t>
      </w:r>
      <w:r w:rsidRPr="00C205DD">
        <w:rPr>
          <w:szCs w:val="24"/>
        </w:rPr>
        <w:t xml:space="preserve"> development to ensure the curriculum addresses its competence needs. It is against this background that </w:t>
      </w:r>
      <w:r w:rsidR="00EA6E50" w:rsidRPr="00C205DD">
        <w:rPr>
          <w:szCs w:val="24"/>
        </w:rPr>
        <w:t>this Occupational</w:t>
      </w:r>
      <w:r w:rsidRPr="00C205DD">
        <w:rPr>
          <w:szCs w:val="24"/>
        </w:rPr>
        <w:t xml:space="preserve"> Standard w</w:t>
      </w:r>
      <w:r w:rsidR="00EA6E50" w:rsidRPr="00C205DD">
        <w:rPr>
          <w:szCs w:val="24"/>
        </w:rPr>
        <w:t>as</w:t>
      </w:r>
      <w:r w:rsidRPr="00C205DD">
        <w:rPr>
          <w:szCs w:val="24"/>
        </w:rPr>
        <w:t xml:space="preserve"> developed for developing a Competency-Based Education and Training (CBET) curriculum for </w:t>
      </w:r>
      <w:r w:rsidR="00C248FF" w:rsidRPr="00C205DD">
        <w:rPr>
          <w:szCs w:val="24"/>
        </w:rPr>
        <w:t>Dairy Processing attendant Level 4</w:t>
      </w:r>
      <w:r w:rsidRPr="00C205DD">
        <w:rPr>
          <w:szCs w:val="24"/>
        </w:rPr>
        <w:t>. Th</w:t>
      </w:r>
      <w:r w:rsidR="003E7475" w:rsidRPr="00C205DD">
        <w:rPr>
          <w:szCs w:val="24"/>
        </w:rPr>
        <w:t xml:space="preserve">is </w:t>
      </w:r>
      <w:r w:rsidRPr="00C205DD">
        <w:rPr>
          <w:szCs w:val="24"/>
        </w:rPr>
        <w:t>Occupational Standard will also be the basis for the assessment of an individual for competency certification.</w:t>
      </w:r>
    </w:p>
    <w:p w14:paraId="7CE19364" w14:textId="6E8A2305" w:rsidR="00F27BED" w:rsidRPr="00C205DD" w:rsidRDefault="00F27BED" w:rsidP="00F27BED">
      <w:pPr>
        <w:spacing w:line="360" w:lineRule="auto"/>
        <w:jc w:val="both"/>
        <w:rPr>
          <w:rFonts w:eastAsia="Calibri"/>
          <w:szCs w:val="24"/>
        </w:rPr>
      </w:pPr>
      <w:r w:rsidRPr="00C205DD">
        <w:rPr>
          <w:szCs w:val="24"/>
        </w:rPr>
        <w:t>It is my conviction that th</w:t>
      </w:r>
      <w:r w:rsidR="00EA6E50" w:rsidRPr="00C205DD">
        <w:rPr>
          <w:szCs w:val="24"/>
        </w:rPr>
        <w:t>is</w:t>
      </w:r>
      <w:r w:rsidRPr="00C205DD">
        <w:rPr>
          <w:szCs w:val="24"/>
        </w:rPr>
        <w:t xml:space="preserve"> Occupational Standard will play a great role in the development of a competent human resource for sustainable development.</w:t>
      </w:r>
    </w:p>
    <w:p w14:paraId="74E065DA" w14:textId="77777777" w:rsidR="00F27BED" w:rsidRPr="00C205DD" w:rsidRDefault="00F27BED" w:rsidP="00F27BED">
      <w:pPr>
        <w:spacing w:line="252" w:lineRule="auto"/>
        <w:jc w:val="both"/>
        <w:rPr>
          <w:rFonts w:eastAsiaTheme="minorHAnsi"/>
          <w:szCs w:val="24"/>
        </w:rPr>
      </w:pPr>
    </w:p>
    <w:p w14:paraId="5FB04638" w14:textId="77777777" w:rsidR="00F27BED" w:rsidRPr="00C205DD" w:rsidRDefault="00F27BED" w:rsidP="00F27BED">
      <w:pPr>
        <w:spacing w:line="252" w:lineRule="auto"/>
        <w:jc w:val="both"/>
        <w:rPr>
          <w:rFonts w:eastAsia="Calibri"/>
          <w:szCs w:val="24"/>
        </w:rPr>
      </w:pPr>
    </w:p>
    <w:p w14:paraId="0882AD16" w14:textId="77777777" w:rsidR="00F27BED" w:rsidRPr="00C205DD" w:rsidRDefault="00F27BED" w:rsidP="00F27BED">
      <w:pPr>
        <w:spacing w:line="252" w:lineRule="auto"/>
        <w:jc w:val="both"/>
        <w:rPr>
          <w:rFonts w:eastAsiaTheme="minorHAnsi"/>
          <w:szCs w:val="24"/>
        </w:rPr>
      </w:pPr>
    </w:p>
    <w:bookmarkEnd w:id="7"/>
    <w:p w14:paraId="6E50DB7C" w14:textId="77777777" w:rsidR="00AB6CA9" w:rsidRPr="00C205DD" w:rsidRDefault="00AB6CA9">
      <w:pPr>
        <w:rPr>
          <w:b/>
          <w:color w:val="auto"/>
          <w:kern w:val="0"/>
          <w:szCs w:val="24"/>
        </w:rPr>
      </w:pPr>
      <w:r w:rsidRPr="00C205DD">
        <w:rPr>
          <w:b/>
          <w:szCs w:val="24"/>
        </w:rPr>
        <w:br w:type="page"/>
      </w:r>
    </w:p>
    <w:p w14:paraId="10850366" w14:textId="579AF25E" w:rsidR="00F27BED" w:rsidRPr="00C205DD" w:rsidRDefault="00F27BED" w:rsidP="00F27BED">
      <w:pPr>
        <w:pStyle w:val="NormalWeb"/>
        <w:spacing w:line="360" w:lineRule="auto"/>
        <w:ind w:left="2880" w:firstLine="720"/>
        <w:rPr>
          <w:b/>
        </w:rPr>
      </w:pPr>
      <w:r w:rsidRPr="00C205DD">
        <w:rPr>
          <w:b/>
        </w:rPr>
        <w:t>PREFACE</w:t>
      </w:r>
    </w:p>
    <w:p w14:paraId="59E00AD6" w14:textId="77777777" w:rsidR="00F27BED" w:rsidRPr="00C205DD" w:rsidRDefault="00F27BED" w:rsidP="00F27BED">
      <w:pPr>
        <w:pStyle w:val="NormalWeb"/>
        <w:spacing w:line="360" w:lineRule="auto"/>
        <w:rPr>
          <w:lang w:val="en-GB"/>
        </w:rPr>
      </w:pPr>
      <w:bookmarkStart w:id="9" w:name="_Hlk185578058"/>
      <w:r w:rsidRPr="00C205DD">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030CA915" w14:textId="3C24190C" w:rsidR="00F27BED" w:rsidRPr="00C205DD" w:rsidRDefault="00F27BED" w:rsidP="00F27BED">
      <w:pPr>
        <w:spacing w:line="360" w:lineRule="auto"/>
        <w:jc w:val="both"/>
        <w:rPr>
          <w:szCs w:val="24"/>
        </w:rPr>
      </w:pPr>
      <w:r w:rsidRPr="00C205DD">
        <w:rPr>
          <w:szCs w:val="24"/>
        </w:rPr>
        <w:t xml:space="preserve">The </w:t>
      </w:r>
      <w:r w:rsidR="003E7475" w:rsidRPr="00C205DD">
        <w:rPr>
          <w:szCs w:val="24"/>
        </w:rPr>
        <w:t>TVET Act 210A</w:t>
      </w:r>
      <w:r w:rsidRPr="00C205DD">
        <w:rPr>
          <w:szCs w:val="24"/>
        </w:rPr>
        <w:t xml:space="preserve">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17BF4F57" w14:textId="4E54D83A" w:rsidR="00F27BED" w:rsidRPr="00C205DD" w:rsidRDefault="00F27BED" w:rsidP="00F27BED">
      <w:pPr>
        <w:spacing w:line="360" w:lineRule="auto"/>
        <w:jc w:val="both"/>
        <w:rPr>
          <w:szCs w:val="24"/>
        </w:rPr>
      </w:pPr>
      <w:r w:rsidRPr="00C205DD">
        <w:rPr>
          <w:szCs w:val="24"/>
        </w:rPr>
        <w:t xml:space="preserve">The occupational standard will be the basis for the development of a competency-based education and training curriculum for Animal </w:t>
      </w:r>
      <w:r w:rsidR="003D3D47" w:rsidRPr="00C205DD">
        <w:rPr>
          <w:szCs w:val="24"/>
        </w:rPr>
        <w:t xml:space="preserve">Dairy Processing </w:t>
      </w:r>
      <w:r w:rsidR="00C41E98" w:rsidRPr="00C205DD">
        <w:rPr>
          <w:szCs w:val="24"/>
        </w:rPr>
        <w:t>Attendant</w:t>
      </w:r>
      <w:r w:rsidR="003D3D47" w:rsidRPr="00C205DD">
        <w:rPr>
          <w:szCs w:val="24"/>
        </w:rPr>
        <w:t xml:space="preserve"> Level 4</w:t>
      </w:r>
      <w:r w:rsidRPr="00C205DD">
        <w:rPr>
          <w:szCs w:val="24"/>
        </w:rPr>
        <w:t>.</w:t>
      </w:r>
    </w:p>
    <w:p w14:paraId="215385BD" w14:textId="77777777" w:rsidR="00F27BED" w:rsidRPr="00C205DD" w:rsidRDefault="00F27BED" w:rsidP="00F27BED">
      <w:pPr>
        <w:pStyle w:val="NormalWeb"/>
        <w:spacing w:line="360" w:lineRule="auto"/>
      </w:pPr>
      <w:r w:rsidRPr="00C205DD">
        <w:t>I am grateful to the Governing Council Members, TVETA, sector regulators, the industry experts, and subject experts who participated in the development of these standards.</w:t>
      </w:r>
    </w:p>
    <w:bookmarkEnd w:id="9"/>
    <w:p w14:paraId="1C3E78EE" w14:textId="77777777" w:rsidR="00F27BED" w:rsidRPr="00C205DD" w:rsidRDefault="00F27BED" w:rsidP="00F27BED">
      <w:pPr>
        <w:rPr>
          <w:b/>
          <w:bCs/>
          <w:szCs w:val="24"/>
          <w:lang w:val="fr-FR"/>
        </w:rPr>
      </w:pPr>
    </w:p>
    <w:p w14:paraId="2F83F2B1" w14:textId="77777777" w:rsidR="00F27BED" w:rsidRPr="00C205DD" w:rsidRDefault="00F27BED" w:rsidP="00F27BED">
      <w:pPr>
        <w:rPr>
          <w:b/>
          <w:bCs/>
          <w:szCs w:val="24"/>
          <w:lang w:val="fr-FR"/>
        </w:rPr>
      </w:pPr>
    </w:p>
    <w:p w14:paraId="216E3EB5" w14:textId="77777777" w:rsidR="00BF6DAB" w:rsidRPr="00C205DD" w:rsidRDefault="00BF6DAB" w:rsidP="00F27BED">
      <w:pPr>
        <w:rPr>
          <w:b/>
          <w:bCs/>
          <w:szCs w:val="24"/>
          <w:lang w:val="fr-FR"/>
        </w:rPr>
      </w:pPr>
    </w:p>
    <w:p w14:paraId="74023EAC" w14:textId="77777777" w:rsidR="00F27BED" w:rsidRPr="00C205DD" w:rsidRDefault="00F27BED" w:rsidP="00F27BED">
      <w:pPr>
        <w:rPr>
          <w:b/>
          <w:bCs/>
          <w:szCs w:val="24"/>
          <w:lang w:val="fr-FR"/>
        </w:rPr>
      </w:pPr>
    </w:p>
    <w:p w14:paraId="1E8A4B39" w14:textId="77777777" w:rsidR="003E7475" w:rsidRPr="00C205DD" w:rsidRDefault="003E7475">
      <w:pPr>
        <w:rPr>
          <w:b/>
          <w:bCs/>
          <w:szCs w:val="24"/>
          <w:lang w:val="fr-FR"/>
        </w:rPr>
      </w:pPr>
      <w:bookmarkStart w:id="10" w:name="_Toc185579033"/>
      <w:r w:rsidRPr="00C205DD">
        <w:rPr>
          <w:b/>
          <w:bCs/>
          <w:szCs w:val="24"/>
          <w:lang w:val="fr-FR"/>
        </w:rPr>
        <w:br w:type="page"/>
      </w:r>
    </w:p>
    <w:p w14:paraId="152B4C8A" w14:textId="1F9456DA" w:rsidR="00F27BED" w:rsidRPr="00C205DD" w:rsidRDefault="00F27BED" w:rsidP="00C205DD">
      <w:pPr>
        <w:keepNext/>
        <w:keepLines/>
        <w:spacing w:before="480" w:after="0"/>
        <w:ind w:left="720" w:firstLine="720"/>
        <w:jc w:val="center"/>
        <w:outlineLvl w:val="0"/>
        <w:rPr>
          <w:b/>
          <w:bCs/>
          <w:szCs w:val="24"/>
          <w:lang w:val="fr-FR"/>
        </w:rPr>
      </w:pPr>
      <w:bookmarkStart w:id="11" w:name="_Toc197079902"/>
      <w:r w:rsidRPr="00C205DD">
        <w:rPr>
          <w:b/>
          <w:bCs/>
          <w:szCs w:val="24"/>
          <w:lang w:val="fr-FR"/>
        </w:rPr>
        <w:t>ACKNOWLEDGMENT</w:t>
      </w:r>
      <w:bookmarkEnd w:id="10"/>
      <w:bookmarkEnd w:id="11"/>
    </w:p>
    <w:p w14:paraId="39240DF2" w14:textId="66598740" w:rsidR="00F27BED" w:rsidRPr="00C205DD" w:rsidRDefault="00F27BED" w:rsidP="00F27BED">
      <w:pPr>
        <w:spacing w:line="360" w:lineRule="auto"/>
        <w:jc w:val="both"/>
        <w:rPr>
          <w:rFonts w:eastAsia="Calibri"/>
          <w:szCs w:val="24"/>
          <w:lang w:val="en-GB"/>
        </w:rPr>
      </w:pPr>
      <w:bookmarkStart w:id="12" w:name="_Hlk185578122"/>
      <w:r w:rsidRPr="00C205DD">
        <w:rPr>
          <w:szCs w:val="24"/>
        </w:rPr>
        <w:t>Th</w:t>
      </w:r>
      <w:r w:rsidR="00F82486" w:rsidRPr="00C205DD">
        <w:rPr>
          <w:szCs w:val="24"/>
        </w:rPr>
        <w:t>is</w:t>
      </w:r>
      <w:r w:rsidRPr="00C205DD">
        <w:rPr>
          <w:szCs w:val="24"/>
        </w:rPr>
        <w:t xml:space="preserve">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w:t>
      </w:r>
      <w:r w:rsidR="00F82486" w:rsidRPr="00C205DD">
        <w:rPr>
          <w:szCs w:val="24"/>
        </w:rPr>
        <w:t>is</w:t>
      </w:r>
      <w:r w:rsidRPr="00C205DD">
        <w:rPr>
          <w:szCs w:val="24"/>
        </w:rPr>
        <w:t xml:space="preserve"> Occupational Standard.</w:t>
      </w:r>
    </w:p>
    <w:p w14:paraId="3737BF27" w14:textId="77D9DD08" w:rsidR="00F27BED" w:rsidRPr="00C205DD" w:rsidRDefault="00F27BED" w:rsidP="00F27BED">
      <w:pPr>
        <w:spacing w:line="360" w:lineRule="auto"/>
        <w:jc w:val="both"/>
        <w:rPr>
          <w:rFonts w:eastAsiaTheme="minorHAnsi"/>
          <w:szCs w:val="24"/>
        </w:rPr>
      </w:pPr>
      <w:r w:rsidRPr="00C205DD">
        <w:rPr>
          <w:szCs w:val="24"/>
        </w:rPr>
        <w:t>I also thank all the individuals and organizations who participated in the validation of th</w:t>
      </w:r>
      <w:r w:rsidR="00F82486" w:rsidRPr="00C205DD">
        <w:rPr>
          <w:szCs w:val="24"/>
        </w:rPr>
        <w:t>is</w:t>
      </w:r>
      <w:r w:rsidRPr="00C205DD">
        <w:rPr>
          <w:szCs w:val="24"/>
        </w:rPr>
        <w:t xml:space="preserve"> Occupational Standard.</w:t>
      </w:r>
    </w:p>
    <w:bookmarkEnd w:id="12"/>
    <w:p w14:paraId="70AD0485" w14:textId="77777777" w:rsidR="00F27BED" w:rsidRPr="00C205DD" w:rsidRDefault="00F27BED" w:rsidP="00F27BED">
      <w:pPr>
        <w:spacing w:line="360" w:lineRule="auto"/>
        <w:jc w:val="both"/>
        <w:rPr>
          <w:rFonts w:eastAsia="Calibri"/>
          <w:szCs w:val="24"/>
        </w:rPr>
      </w:pPr>
    </w:p>
    <w:p w14:paraId="38935BDA" w14:textId="77777777" w:rsidR="00F27BED" w:rsidRPr="00C205DD" w:rsidRDefault="00F27BED" w:rsidP="00F27BED">
      <w:pPr>
        <w:spacing w:line="252" w:lineRule="auto"/>
        <w:jc w:val="both"/>
        <w:rPr>
          <w:rFonts w:eastAsiaTheme="minorHAnsi"/>
          <w:szCs w:val="24"/>
        </w:rPr>
      </w:pPr>
    </w:p>
    <w:p w14:paraId="083785A7" w14:textId="77777777" w:rsidR="00F27BED" w:rsidRPr="00C205DD" w:rsidRDefault="00F27BED" w:rsidP="00F27BED">
      <w:pPr>
        <w:spacing w:line="252" w:lineRule="auto"/>
        <w:jc w:val="both"/>
        <w:rPr>
          <w:szCs w:val="24"/>
        </w:rPr>
      </w:pPr>
    </w:p>
    <w:p w14:paraId="550F07C5" w14:textId="77777777" w:rsidR="00F27BED" w:rsidRPr="00C205DD" w:rsidRDefault="00F27BED" w:rsidP="00F27BED">
      <w:pPr>
        <w:spacing w:line="252" w:lineRule="auto"/>
        <w:jc w:val="both"/>
        <w:rPr>
          <w:szCs w:val="24"/>
        </w:rPr>
      </w:pPr>
    </w:p>
    <w:p w14:paraId="66A4AF77" w14:textId="77777777" w:rsidR="00F27BED" w:rsidRPr="00C205DD" w:rsidRDefault="00F27BED" w:rsidP="00F27BED">
      <w:pPr>
        <w:spacing w:line="252" w:lineRule="auto"/>
        <w:rPr>
          <w:szCs w:val="24"/>
        </w:rPr>
      </w:pPr>
      <w:r w:rsidRPr="00C205DD">
        <w:rPr>
          <w:szCs w:val="24"/>
        </w:rPr>
        <w:br w:type="page"/>
      </w:r>
    </w:p>
    <w:p w14:paraId="10D14659" w14:textId="2C149FF4" w:rsidR="000B20A6" w:rsidRPr="00C205DD" w:rsidRDefault="000B20A6" w:rsidP="001E5F6B">
      <w:pPr>
        <w:spacing w:line="360" w:lineRule="auto"/>
        <w:rPr>
          <w:szCs w:val="24"/>
        </w:rPr>
      </w:pPr>
    </w:p>
    <w:p w14:paraId="4328B0FA" w14:textId="13FFCD4D" w:rsidR="000B20A6" w:rsidRPr="00C205DD" w:rsidRDefault="000B20A6" w:rsidP="00EA6E50">
      <w:pPr>
        <w:pStyle w:val="Heading1"/>
      </w:pPr>
      <w:bookmarkStart w:id="13" w:name="_Toc185579034"/>
      <w:bookmarkStart w:id="14" w:name="_Toc197079903"/>
      <w:r w:rsidRPr="00C205DD">
        <w:t>ACRONYMS</w:t>
      </w:r>
      <w:bookmarkStart w:id="15" w:name="_heading=h.2et92p0" w:colFirst="0" w:colLast="0"/>
      <w:bookmarkEnd w:id="14"/>
      <w:bookmarkEnd w:id="15"/>
      <w:r w:rsidR="00EA6E50" w:rsidRPr="00C205DD">
        <w:t xml:space="preserve"> </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0B20A6" w:rsidRPr="00C205DD" w14:paraId="07D3E0B6" w14:textId="77777777" w:rsidTr="004406ED">
        <w:trPr>
          <w:trHeight w:val="675"/>
        </w:trPr>
        <w:tc>
          <w:tcPr>
            <w:tcW w:w="1129" w:type="dxa"/>
          </w:tcPr>
          <w:p w14:paraId="718B08F1"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auto"/>
                <w:kern w:val="2"/>
                <w:szCs w:val="24"/>
                <w14:ligatures w14:val="standardContextual"/>
              </w:rPr>
              <w:t xml:space="preserve">EAS </w:t>
            </w:r>
          </w:p>
        </w:tc>
        <w:tc>
          <w:tcPr>
            <w:tcW w:w="7167" w:type="dxa"/>
          </w:tcPr>
          <w:p w14:paraId="7DE2FB69"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auto"/>
                <w:kern w:val="2"/>
                <w:szCs w:val="24"/>
                <w14:ligatures w14:val="standardContextual"/>
              </w:rPr>
              <w:t xml:space="preserve">East Africa Standard </w:t>
            </w:r>
          </w:p>
        </w:tc>
      </w:tr>
      <w:tr w:rsidR="000B20A6" w:rsidRPr="00C205DD" w14:paraId="545B3FF9" w14:textId="77777777" w:rsidTr="000B20A6">
        <w:tc>
          <w:tcPr>
            <w:tcW w:w="1129" w:type="dxa"/>
          </w:tcPr>
          <w:p w14:paraId="66CE712E"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000000" w:themeColor="text1"/>
                <w:kern w:val="2"/>
                <w:szCs w:val="24"/>
                <w14:ligatures w14:val="standardContextual"/>
              </w:rPr>
              <w:t xml:space="preserve">ISO </w:t>
            </w:r>
          </w:p>
        </w:tc>
        <w:tc>
          <w:tcPr>
            <w:tcW w:w="7167" w:type="dxa"/>
          </w:tcPr>
          <w:p w14:paraId="18D8E87A"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auto"/>
                <w:kern w:val="2"/>
                <w:szCs w:val="24"/>
                <w14:ligatures w14:val="standardContextual"/>
              </w:rPr>
              <w:t>Organization of International Standards</w:t>
            </w:r>
          </w:p>
        </w:tc>
      </w:tr>
      <w:tr w:rsidR="000B20A6" w:rsidRPr="00C205DD" w14:paraId="7576A6D1" w14:textId="77777777" w:rsidTr="000B20A6">
        <w:tc>
          <w:tcPr>
            <w:tcW w:w="1129" w:type="dxa"/>
          </w:tcPr>
          <w:p w14:paraId="0D393E37"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000000" w:themeColor="text1"/>
                <w:kern w:val="2"/>
                <w:szCs w:val="24"/>
                <w14:ligatures w14:val="standardContextual"/>
              </w:rPr>
              <w:t>KS</w:t>
            </w:r>
          </w:p>
        </w:tc>
        <w:tc>
          <w:tcPr>
            <w:tcW w:w="7167" w:type="dxa"/>
          </w:tcPr>
          <w:p w14:paraId="68147FC5"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auto"/>
                <w:kern w:val="2"/>
                <w:szCs w:val="24"/>
                <w14:ligatures w14:val="standardContextual"/>
              </w:rPr>
              <w:t>Kenya Standard</w:t>
            </w:r>
          </w:p>
        </w:tc>
      </w:tr>
      <w:tr w:rsidR="000B20A6" w:rsidRPr="00C205DD" w14:paraId="25C61698" w14:textId="77777777" w:rsidTr="000B20A6">
        <w:tc>
          <w:tcPr>
            <w:tcW w:w="1129" w:type="dxa"/>
          </w:tcPr>
          <w:p w14:paraId="3942787A"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bCs/>
                <w:iCs/>
                <w:color w:val="auto"/>
                <w:kern w:val="2"/>
                <w:szCs w:val="24"/>
                <w14:ligatures w14:val="standardContextual"/>
              </w:rPr>
              <w:t xml:space="preserve">UHT </w:t>
            </w:r>
          </w:p>
        </w:tc>
        <w:tc>
          <w:tcPr>
            <w:tcW w:w="7167" w:type="dxa"/>
          </w:tcPr>
          <w:p w14:paraId="4614C493" w14:textId="77777777" w:rsidR="000B20A6" w:rsidRPr="00C205DD" w:rsidRDefault="000B20A6" w:rsidP="001E5F6B">
            <w:pPr>
              <w:spacing w:after="160" w:line="360" w:lineRule="auto"/>
              <w:rPr>
                <w:rFonts w:eastAsiaTheme="minorHAnsi"/>
                <w:color w:val="auto"/>
                <w:kern w:val="2"/>
                <w:szCs w:val="24"/>
                <w14:ligatures w14:val="standardContextual"/>
              </w:rPr>
            </w:pPr>
            <w:r w:rsidRPr="00C205DD">
              <w:rPr>
                <w:rFonts w:eastAsiaTheme="minorHAnsi"/>
                <w:color w:val="auto"/>
                <w:kern w:val="2"/>
                <w:szCs w:val="24"/>
                <w14:ligatures w14:val="standardContextual"/>
              </w:rPr>
              <w:t>Ultra-High Temperature</w:t>
            </w:r>
          </w:p>
        </w:tc>
      </w:tr>
    </w:tbl>
    <w:p w14:paraId="4DBEDAE6" w14:textId="69360615" w:rsidR="000B20A6" w:rsidRPr="00C205DD" w:rsidRDefault="00873B22" w:rsidP="001E5F6B">
      <w:pPr>
        <w:spacing w:line="360" w:lineRule="auto"/>
        <w:rPr>
          <w:rFonts w:eastAsia="Calibri"/>
          <w:bCs/>
          <w:szCs w:val="24"/>
        </w:rPr>
      </w:pPr>
      <w:bookmarkStart w:id="16" w:name="_heading=h.3dy6vkm" w:colFirst="0" w:colLast="0"/>
      <w:bookmarkEnd w:id="16"/>
      <w:r w:rsidRPr="00C205DD">
        <w:rPr>
          <w:rFonts w:eastAsia="Calibri"/>
          <w:bCs/>
          <w:szCs w:val="24"/>
        </w:rPr>
        <w:t xml:space="preserve">   EAS          </w:t>
      </w:r>
      <w:r w:rsidRPr="00C205DD">
        <w:rPr>
          <w:rFonts w:eastAsia="Calibri"/>
          <w:bCs/>
          <w:szCs w:val="24"/>
        </w:rPr>
        <w:tab/>
        <w:t>East Africa Standard</w:t>
      </w:r>
    </w:p>
    <w:p w14:paraId="5EE0BD0E" w14:textId="77777777" w:rsidR="00F82486" w:rsidRPr="00C205DD" w:rsidRDefault="00873B22" w:rsidP="001E5F6B">
      <w:pPr>
        <w:spacing w:line="360" w:lineRule="auto"/>
        <w:rPr>
          <w:rFonts w:eastAsia="Calibri"/>
          <w:bCs/>
          <w:szCs w:val="24"/>
        </w:rPr>
      </w:pPr>
      <w:r w:rsidRPr="00C205DD">
        <w:rPr>
          <w:rFonts w:eastAsia="Calibri"/>
          <w:b/>
          <w:bCs/>
          <w:szCs w:val="24"/>
        </w:rPr>
        <w:t xml:space="preserve">  </w:t>
      </w:r>
      <w:r w:rsidRPr="00C205DD">
        <w:rPr>
          <w:rFonts w:eastAsia="Calibri"/>
          <w:bCs/>
          <w:szCs w:val="24"/>
        </w:rPr>
        <w:t>NEMA</w:t>
      </w:r>
      <w:r w:rsidRPr="00C205DD">
        <w:rPr>
          <w:rFonts w:eastAsia="Calibri"/>
          <w:bCs/>
          <w:szCs w:val="24"/>
        </w:rPr>
        <w:tab/>
        <w:t xml:space="preserve">National Environment Management Authority </w:t>
      </w:r>
    </w:p>
    <w:p w14:paraId="15B29753" w14:textId="77777777" w:rsidR="00F82486" w:rsidRPr="00C205DD" w:rsidRDefault="00F82486" w:rsidP="001E5F6B">
      <w:pPr>
        <w:spacing w:line="360" w:lineRule="auto"/>
        <w:rPr>
          <w:rFonts w:eastAsia="Calibri"/>
          <w:bCs/>
          <w:szCs w:val="24"/>
        </w:rPr>
      </w:pPr>
    </w:p>
    <w:p w14:paraId="0B2C0F1E" w14:textId="77777777" w:rsidR="00C205DD" w:rsidRPr="00FD5864" w:rsidRDefault="008F5F28" w:rsidP="00C205DD">
      <w:pPr>
        <w:spacing w:after="0"/>
        <w:ind w:left="720"/>
        <w:jc w:val="center"/>
        <w:rPr>
          <w:b/>
          <w:bCs/>
          <w:szCs w:val="24"/>
        </w:rPr>
      </w:pPr>
      <w:r w:rsidRPr="00C205DD">
        <w:rPr>
          <w:szCs w:val="24"/>
        </w:rPr>
        <w:br w:type="page"/>
      </w:r>
      <w:r w:rsidR="00C205DD" w:rsidRPr="00FD5864">
        <w:rPr>
          <w:b/>
          <w:bCs/>
          <w:szCs w:val="24"/>
        </w:rPr>
        <w:t>KEY TO ISCED UNIT CODE</w:t>
      </w:r>
    </w:p>
    <w:p w14:paraId="344CB5C9" w14:textId="77777777" w:rsidR="00C205DD" w:rsidRPr="00FD5864" w:rsidRDefault="00C205DD" w:rsidP="00C205DD">
      <w:pPr>
        <w:spacing w:after="0"/>
        <w:rPr>
          <w:szCs w:val="24"/>
        </w:rPr>
      </w:pPr>
    </w:p>
    <w:p w14:paraId="7DE6A939" w14:textId="77777777" w:rsidR="00C205DD" w:rsidRPr="00FD5864" w:rsidRDefault="00C205DD" w:rsidP="00C205DD">
      <w:pPr>
        <w:spacing w:after="0"/>
        <w:rPr>
          <w:szCs w:val="24"/>
        </w:rPr>
      </w:pPr>
      <w:r w:rsidRPr="00FD5864">
        <w:rPr>
          <w:noProof/>
          <w:szCs w:val="24"/>
        </w:rPr>
        <w:drawing>
          <wp:inline distT="0" distB="0" distL="0" distR="0" wp14:anchorId="487ECB64" wp14:editId="434D9072">
            <wp:extent cx="5276850" cy="2486025"/>
            <wp:effectExtent l="0" t="0" r="0" b="9525"/>
            <wp:docPr id="182759503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16">
                      <a:extLst>
                        <a:ext uri="{28A0092B-C50C-407E-A947-70E740481C1C}">
                          <a14:useLocalDpi xmlns:a14="http://schemas.microsoft.com/office/drawing/2010/main" val="0"/>
                        </a:ext>
                      </a:extLst>
                    </a:blip>
                    <a:srcRect l="-1559" t="15971"/>
                    <a:stretch>
                      <a:fillRect/>
                    </a:stretch>
                  </pic:blipFill>
                  <pic:spPr bwMode="auto">
                    <a:xfrm>
                      <a:off x="0" y="0"/>
                      <a:ext cx="5276850" cy="2486025"/>
                    </a:xfrm>
                    <a:prstGeom prst="rect">
                      <a:avLst/>
                    </a:prstGeom>
                    <a:noFill/>
                    <a:ln>
                      <a:noFill/>
                    </a:ln>
                  </pic:spPr>
                </pic:pic>
              </a:graphicData>
            </a:graphic>
          </wp:inline>
        </w:drawing>
      </w:r>
    </w:p>
    <w:p w14:paraId="14F6DB4F" w14:textId="77777777" w:rsidR="00C205DD" w:rsidRPr="00FD5864" w:rsidRDefault="00C205DD" w:rsidP="00C205DD">
      <w:pPr>
        <w:spacing w:after="0"/>
        <w:rPr>
          <w:szCs w:val="24"/>
        </w:rPr>
      </w:pPr>
    </w:p>
    <w:p w14:paraId="5D4812E1" w14:textId="77777777" w:rsidR="00C205DD" w:rsidRPr="00FD5864" w:rsidRDefault="00C205DD" w:rsidP="00C205DD">
      <w:pPr>
        <w:spacing w:after="0"/>
        <w:rPr>
          <w:szCs w:val="24"/>
        </w:rPr>
      </w:pPr>
    </w:p>
    <w:p w14:paraId="7E390A15" w14:textId="31092FE2" w:rsidR="008F5F28" w:rsidRPr="00C205DD" w:rsidRDefault="008F5F28">
      <w:pPr>
        <w:rPr>
          <w:rFonts w:eastAsia="Calibri"/>
          <w:b/>
          <w:bCs/>
          <w:color w:val="000000" w:themeColor="text1"/>
          <w:kern w:val="0"/>
          <w:szCs w:val="24"/>
          <w:lang w:val="en-GB" w:eastAsia="fr-FR"/>
        </w:rPr>
      </w:pPr>
    </w:p>
    <w:p w14:paraId="2868D14A" w14:textId="77777777" w:rsidR="00C205DD" w:rsidRDefault="00C205DD">
      <w:pPr>
        <w:rPr>
          <w:rFonts w:eastAsia="Calibri"/>
          <w:b/>
          <w:bCs/>
          <w:color w:val="000000" w:themeColor="text1"/>
          <w:kern w:val="0"/>
          <w:szCs w:val="24"/>
          <w:lang w:val="en-GB" w:eastAsia="fr-FR"/>
        </w:rPr>
      </w:pPr>
      <w:bookmarkStart w:id="17" w:name="_Toc185579035"/>
      <w:bookmarkStart w:id="18" w:name="_Toc197079904"/>
      <w:r>
        <w:br w:type="page"/>
      </w:r>
    </w:p>
    <w:p w14:paraId="1451402A" w14:textId="5DBCA091" w:rsidR="00F82486" w:rsidRPr="00C205DD" w:rsidRDefault="00F82486" w:rsidP="00EA6E50">
      <w:pPr>
        <w:pStyle w:val="Heading1"/>
      </w:pPr>
      <w:r w:rsidRPr="00C205DD">
        <w:t>OCCUPATIONAL STANDARD OVERVIEW</w:t>
      </w:r>
      <w:bookmarkEnd w:id="17"/>
      <w:bookmarkEnd w:id="18"/>
      <w:r w:rsidRPr="00C205DD">
        <w:t xml:space="preserve">  </w:t>
      </w:r>
    </w:p>
    <w:p w14:paraId="0C1751EB" w14:textId="77777777" w:rsidR="00F82486" w:rsidRPr="00C205DD" w:rsidRDefault="00F82486" w:rsidP="00F82486">
      <w:pPr>
        <w:rPr>
          <w:szCs w:val="24"/>
        </w:rPr>
      </w:pPr>
      <w:r w:rsidRPr="00C205DD">
        <w:rPr>
          <w:szCs w:val="24"/>
        </w:rPr>
        <w:t>Dairy processing level 4 Occupational standard consists of competencies that an individual must achieve to carry out activities in processing milk and milk products. It entails handling of raw milk; processing fluid milk, processing fermented milk and processing fat-based milk products.</w:t>
      </w:r>
    </w:p>
    <w:p w14:paraId="75AE62DC" w14:textId="77777777" w:rsidR="00F82486" w:rsidRPr="00C205DD" w:rsidRDefault="00F82486" w:rsidP="00F82486">
      <w:pPr>
        <w:spacing w:after="112" w:line="259" w:lineRule="auto"/>
        <w:ind w:left="1299"/>
        <w:rPr>
          <w:szCs w:val="24"/>
        </w:rPr>
      </w:pPr>
      <w:r w:rsidRPr="00C205DD">
        <w:rPr>
          <w:szCs w:val="24"/>
        </w:rPr>
        <w:t xml:space="preserve"> </w:t>
      </w:r>
    </w:p>
    <w:p w14:paraId="3E137E7E" w14:textId="26DD17C0" w:rsidR="00F82486" w:rsidRPr="00C205DD" w:rsidRDefault="00F82486" w:rsidP="008F5F28">
      <w:pPr>
        <w:ind w:right="352"/>
        <w:rPr>
          <w:szCs w:val="24"/>
        </w:rPr>
      </w:pPr>
      <w:r w:rsidRPr="00C205DD">
        <w:rPr>
          <w:szCs w:val="24"/>
        </w:rPr>
        <w:t xml:space="preserve">This </w:t>
      </w:r>
      <w:r w:rsidR="00EA131F" w:rsidRPr="00C205DD">
        <w:rPr>
          <w:szCs w:val="24"/>
        </w:rPr>
        <w:t xml:space="preserve">occupational standard </w:t>
      </w:r>
      <w:r w:rsidRPr="00C205DD">
        <w:rPr>
          <w:szCs w:val="24"/>
        </w:rPr>
        <w:t xml:space="preserve">consists of the following basic, common and core competencies: </w:t>
      </w:r>
    </w:p>
    <w:p w14:paraId="0CE88942" w14:textId="77777777" w:rsidR="00F82486" w:rsidRPr="00C205DD" w:rsidRDefault="00F82486" w:rsidP="00F82486">
      <w:pPr>
        <w:spacing w:after="232" w:line="259" w:lineRule="auto"/>
        <w:ind w:left="1299"/>
        <w:rPr>
          <w:szCs w:val="24"/>
        </w:rPr>
      </w:pPr>
      <w:r w:rsidRPr="00C205DD">
        <w:rPr>
          <w:szCs w:val="24"/>
        </w:rPr>
        <w:t xml:space="preserve"> </w:t>
      </w:r>
    </w:p>
    <w:p w14:paraId="4FE66884" w14:textId="11BE02DD" w:rsidR="00F82486" w:rsidRPr="00C205DD" w:rsidRDefault="00F82486" w:rsidP="008F5F28">
      <w:pPr>
        <w:jc w:val="center"/>
        <w:rPr>
          <w:b/>
          <w:bCs/>
          <w:szCs w:val="24"/>
        </w:rPr>
      </w:pPr>
      <w:r w:rsidRPr="00C205DD">
        <w:rPr>
          <w:b/>
          <w:bCs/>
          <w:szCs w:val="24"/>
        </w:rPr>
        <w:t>SUMMARY OF UNITS OF COMPETENCY</w:t>
      </w:r>
    </w:p>
    <w:p w14:paraId="55446AFD" w14:textId="77777777" w:rsidR="00F82486" w:rsidRPr="00C205DD" w:rsidRDefault="00F82486" w:rsidP="00F82486">
      <w:pPr>
        <w:rPr>
          <w:szCs w:val="24"/>
        </w:rPr>
      </w:pPr>
    </w:p>
    <w:tbl>
      <w:tblPr>
        <w:tblStyle w:val="TableGrid"/>
        <w:tblW w:w="0" w:type="auto"/>
        <w:jc w:val="center"/>
        <w:tblLook w:val="04A0" w:firstRow="1" w:lastRow="0" w:firstColumn="1" w:lastColumn="0" w:noHBand="0" w:noVBand="1"/>
      </w:tblPr>
      <w:tblGrid>
        <w:gridCol w:w="2655"/>
        <w:gridCol w:w="6342"/>
      </w:tblGrid>
      <w:tr w:rsidR="00F82486" w:rsidRPr="00C205DD" w14:paraId="085CB8A7" w14:textId="77777777" w:rsidTr="003E7475">
        <w:trPr>
          <w:jc w:val="center"/>
        </w:trPr>
        <w:tc>
          <w:tcPr>
            <w:tcW w:w="8997" w:type="dxa"/>
            <w:gridSpan w:val="2"/>
          </w:tcPr>
          <w:p w14:paraId="0CED582F" w14:textId="77777777" w:rsidR="00F82486" w:rsidRPr="00C205DD" w:rsidRDefault="00F82486" w:rsidP="00F511ED">
            <w:pPr>
              <w:jc w:val="center"/>
              <w:rPr>
                <w:szCs w:val="24"/>
              </w:rPr>
            </w:pPr>
            <w:r w:rsidRPr="00C205DD">
              <w:rPr>
                <w:b/>
                <w:szCs w:val="24"/>
              </w:rPr>
              <w:t>CORE UNITS OF COMPETENCY</w:t>
            </w:r>
          </w:p>
        </w:tc>
      </w:tr>
      <w:tr w:rsidR="00F82486" w:rsidRPr="00C205DD" w14:paraId="5D2ABA08" w14:textId="77777777" w:rsidTr="003E7475">
        <w:trPr>
          <w:jc w:val="center"/>
        </w:trPr>
        <w:tc>
          <w:tcPr>
            <w:tcW w:w="2655" w:type="dxa"/>
          </w:tcPr>
          <w:p w14:paraId="68248D45" w14:textId="77777777" w:rsidR="00F82486" w:rsidRPr="00C205DD" w:rsidRDefault="00F82486" w:rsidP="00F511ED">
            <w:pPr>
              <w:rPr>
                <w:b/>
                <w:szCs w:val="24"/>
              </w:rPr>
            </w:pPr>
            <w:r w:rsidRPr="00C205DD">
              <w:rPr>
                <w:b/>
                <w:szCs w:val="24"/>
              </w:rPr>
              <w:t xml:space="preserve">UNIT CODE </w:t>
            </w:r>
            <w:r w:rsidRPr="00C205DD">
              <w:rPr>
                <w:szCs w:val="24"/>
              </w:rPr>
              <w:t xml:space="preserve"> </w:t>
            </w:r>
          </w:p>
        </w:tc>
        <w:tc>
          <w:tcPr>
            <w:tcW w:w="6342" w:type="dxa"/>
          </w:tcPr>
          <w:p w14:paraId="5D4C8F85" w14:textId="77777777" w:rsidR="00F82486" w:rsidRPr="00C205DD" w:rsidRDefault="00F82486" w:rsidP="00F511ED">
            <w:pPr>
              <w:rPr>
                <w:szCs w:val="24"/>
              </w:rPr>
            </w:pPr>
            <w:r w:rsidRPr="00C205DD">
              <w:rPr>
                <w:b/>
                <w:szCs w:val="24"/>
              </w:rPr>
              <w:t xml:space="preserve">UNIT TITLE  </w:t>
            </w:r>
            <w:r w:rsidRPr="00C205DD">
              <w:rPr>
                <w:color w:val="FF0000"/>
                <w:szCs w:val="24"/>
              </w:rPr>
              <w:t xml:space="preserve"> </w:t>
            </w:r>
          </w:p>
        </w:tc>
      </w:tr>
      <w:tr w:rsidR="00F82486" w:rsidRPr="00C205DD" w14:paraId="7AB97056" w14:textId="77777777" w:rsidTr="003E7475">
        <w:trPr>
          <w:jc w:val="center"/>
        </w:trPr>
        <w:tc>
          <w:tcPr>
            <w:tcW w:w="2655" w:type="dxa"/>
          </w:tcPr>
          <w:p w14:paraId="4B2FA125" w14:textId="1C4F54AF" w:rsidR="00F82486" w:rsidRPr="00C205DD" w:rsidRDefault="00F82486" w:rsidP="00F511ED">
            <w:pPr>
              <w:rPr>
                <w:b/>
                <w:szCs w:val="24"/>
              </w:rPr>
            </w:pPr>
            <w:r w:rsidRPr="00C205DD">
              <w:rPr>
                <w:b/>
                <w:szCs w:val="24"/>
              </w:rPr>
              <w:t xml:space="preserve">0721 351 </w:t>
            </w:r>
            <w:r w:rsidR="00DE5269" w:rsidRPr="00C205DD">
              <w:rPr>
                <w:b/>
                <w:szCs w:val="24"/>
              </w:rPr>
              <w:t>0</w:t>
            </w:r>
            <w:r w:rsidRPr="00C205DD">
              <w:rPr>
                <w:b/>
                <w:szCs w:val="24"/>
              </w:rPr>
              <w:t>5A</w:t>
            </w:r>
            <w:r w:rsidRPr="00C205DD">
              <w:rPr>
                <w:szCs w:val="24"/>
              </w:rPr>
              <w:t xml:space="preserve"> </w:t>
            </w:r>
          </w:p>
        </w:tc>
        <w:tc>
          <w:tcPr>
            <w:tcW w:w="6342" w:type="dxa"/>
          </w:tcPr>
          <w:p w14:paraId="7D45D2EB" w14:textId="77777777" w:rsidR="00F82486" w:rsidRPr="00C205DD" w:rsidRDefault="00F82486" w:rsidP="00F511ED">
            <w:pPr>
              <w:rPr>
                <w:szCs w:val="24"/>
              </w:rPr>
            </w:pPr>
            <w:r w:rsidRPr="00C205DD">
              <w:rPr>
                <w:szCs w:val="24"/>
              </w:rPr>
              <w:t>HANDLE RAW MILK</w:t>
            </w:r>
            <w:r w:rsidRPr="00C205DD">
              <w:rPr>
                <w:b/>
                <w:szCs w:val="24"/>
              </w:rPr>
              <w:t xml:space="preserve"> </w:t>
            </w:r>
          </w:p>
        </w:tc>
      </w:tr>
      <w:tr w:rsidR="00F82486" w:rsidRPr="00C205DD" w14:paraId="50E9D698" w14:textId="77777777" w:rsidTr="00DE5269">
        <w:trPr>
          <w:trHeight w:val="427"/>
          <w:jc w:val="center"/>
        </w:trPr>
        <w:tc>
          <w:tcPr>
            <w:tcW w:w="2655" w:type="dxa"/>
          </w:tcPr>
          <w:p w14:paraId="371793E5" w14:textId="365C7D8D" w:rsidR="00F82486" w:rsidRPr="00C205DD" w:rsidRDefault="00F82486" w:rsidP="00F511ED">
            <w:pPr>
              <w:rPr>
                <w:b/>
                <w:szCs w:val="24"/>
              </w:rPr>
            </w:pPr>
            <w:r w:rsidRPr="00C205DD">
              <w:rPr>
                <w:b/>
                <w:szCs w:val="24"/>
              </w:rPr>
              <w:t xml:space="preserve">0721 351 </w:t>
            </w:r>
            <w:r w:rsidR="00DE5269" w:rsidRPr="00C205DD">
              <w:rPr>
                <w:b/>
                <w:szCs w:val="24"/>
              </w:rPr>
              <w:t>0</w:t>
            </w:r>
            <w:r w:rsidRPr="00C205DD">
              <w:rPr>
                <w:b/>
                <w:szCs w:val="24"/>
              </w:rPr>
              <w:t>6A</w:t>
            </w:r>
            <w:r w:rsidRPr="00C205DD">
              <w:rPr>
                <w:szCs w:val="24"/>
              </w:rPr>
              <w:t xml:space="preserve"> </w:t>
            </w:r>
          </w:p>
        </w:tc>
        <w:tc>
          <w:tcPr>
            <w:tcW w:w="6342" w:type="dxa"/>
          </w:tcPr>
          <w:p w14:paraId="1E918D63" w14:textId="77777777" w:rsidR="00F82486" w:rsidRPr="00C205DD" w:rsidRDefault="00F82486" w:rsidP="00F511ED">
            <w:pPr>
              <w:rPr>
                <w:szCs w:val="24"/>
              </w:rPr>
            </w:pPr>
            <w:r w:rsidRPr="00C205DD">
              <w:rPr>
                <w:szCs w:val="24"/>
              </w:rPr>
              <w:t xml:space="preserve">PROCESS FLUID MILK PRODUCTS </w:t>
            </w:r>
          </w:p>
        </w:tc>
      </w:tr>
      <w:tr w:rsidR="00F82486" w:rsidRPr="00C205DD" w14:paraId="10F9965B" w14:textId="77777777" w:rsidTr="00C205DD">
        <w:trPr>
          <w:trHeight w:val="428"/>
          <w:jc w:val="center"/>
        </w:trPr>
        <w:tc>
          <w:tcPr>
            <w:tcW w:w="2655" w:type="dxa"/>
          </w:tcPr>
          <w:p w14:paraId="35DA77EF" w14:textId="2F038D9D" w:rsidR="00F82486" w:rsidRPr="00C205DD" w:rsidRDefault="00F82486" w:rsidP="00F511ED">
            <w:pPr>
              <w:rPr>
                <w:b/>
                <w:szCs w:val="24"/>
              </w:rPr>
            </w:pPr>
            <w:r w:rsidRPr="00C205DD">
              <w:rPr>
                <w:b/>
                <w:szCs w:val="24"/>
              </w:rPr>
              <w:t xml:space="preserve">0721 351 </w:t>
            </w:r>
            <w:r w:rsidR="00DE5269" w:rsidRPr="00C205DD">
              <w:rPr>
                <w:b/>
                <w:szCs w:val="24"/>
              </w:rPr>
              <w:t>0</w:t>
            </w:r>
            <w:r w:rsidRPr="00C205DD">
              <w:rPr>
                <w:b/>
                <w:szCs w:val="24"/>
              </w:rPr>
              <w:t>7A</w:t>
            </w:r>
            <w:r w:rsidRPr="00C205DD">
              <w:rPr>
                <w:szCs w:val="24"/>
              </w:rPr>
              <w:t xml:space="preserve"> </w:t>
            </w:r>
          </w:p>
        </w:tc>
        <w:tc>
          <w:tcPr>
            <w:tcW w:w="6342" w:type="dxa"/>
          </w:tcPr>
          <w:p w14:paraId="1937E930" w14:textId="77777777" w:rsidR="00F82486" w:rsidRPr="00C205DD" w:rsidRDefault="00F82486" w:rsidP="00F511ED">
            <w:pPr>
              <w:rPr>
                <w:szCs w:val="24"/>
              </w:rPr>
            </w:pPr>
            <w:r w:rsidRPr="00C205DD">
              <w:rPr>
                <w:szCs w:val="24"/>
              </w:rPr>
              <w:t xml:space="preserve">PROCESS FERMENTED MILK PRODUCTS. </w:t>
            </w:r>
          </w:p>
        </w:tc>
      </w:tr>
      <w:tr w:rsidR="00F82486" w:rsidRPr="00C205DD" w14:paraId="6625BED4" w14:textId="77777777" w:rsidTr="003E7475">
        <w:trPr>
          <w:jc w:val="center"/>
        </w:trPr>
        <w:tc>
          <w:tcPr>
            <w:tcW w:w="2655" w:type="dxa"/>
          </w:tcPr>
          <w:p w14:paraId="5209D236" w14:textId="154968EF" w:rsidR="00F82486" w:rsidRPr="00C205DD" w:rsidRDefault="00F82486" w:rsidP="00F511ED">
            <w:pPr>
              <w:rPr>
                <w:b/>
                <w:szCs w:val="24"/>
              </w:rPr>
            </w:pPr>
            <w:r w:rsidRPr="00C205DD">
              <w:rPr>
                <w:b/>
                <w:szCs w:val="24"/>
              </w:rPr>
              <w:t xml:space="preserve">0721 351 </w:t>
            </w:r>
            <w:r w:rsidR="00DE5269" w:rsidRPr="00C205DD">
              <w:rPr>
                <w:b/>
                <w:szCs w:val="24"/>
              </w:rPr>
              <w:t>0</w:t>
            </w:r>
            <w:r w:rsidRPr="00C205DD">
              <w:rPr>
                <w:b/>
                <w:szCs w:val="24"/>
              </w:rPr>
              <w:t>8A</w:t>
            </w:r>
            <w:r w:rsidRPr="00C205DD">
              <w:rPr>
                <w:szCs w:val="24"/>
              </w:rPr>
              <w:t xml:space="preserve"> </w:t>
            </w:r>
          </w:p>
        </w:tc>
        <w:tc>
          <w:tcPr>
            <w:tcW w:w="6342" w:type="dxa"/>
          </w:tcPr>
          <w:p w14:paraId="5DD24173" w14:textId="77777777" w:rsidR="00F82486" w:rsidRPr="00C205DD" w:rsidRDefault="00F82486" w:rsidP="00F511ED">
            <w:pPr>
              <w:rPr>
                <w:szCs w:val="24"/>
              </w:rPr>
            </w:pPr>
            <w:r w:rsidRPr="00C205DD">
              <w:rPr>
                <w:szCs w:val="24"/>
              </w:rPr>
              <w:t xml:space="preserve">PROCESS FAT BASED MILK PRODUCTS </w:t>
            </w:r>
          </w:p>
        </w:tc>
      </w:tr>
    </w:tbl>
    <w:p w14:paraId="1C1FE8B5" w14:textId="6EC1A3B7" w:rsidR="000B20A6" w:rsidRPr="00C205DD" w:rsidRDefault="000B20A6" w:rsidP="001E5F6B">
      <w:pPr>
        <w:spacing w:line="360" w:lineRule="auto"/>
        <w:rPr>
          <w:rFonts w:eastAsia="Calibri"/>
          <w:bCs/>
          <w:szCs w:val="24"/>
        </w:rPr>
      </w:pPr>
      <w:r w:rsidRPr="00C205DD">
        <w:rPr>
          <w:rFonts w:eastAsia="Calibri"/>
          <w:bCs/>
          <w:szCs w:val="24"/>
        </w:rPr>
        <w:br w:type="page"/>
      </w:r>
    </w:p>
    <w:p w14:paraId="185C06BB" w14:textId="21F69DFA" w:rsidR="00691C68" w:rsidRPr="00C205DD" w:rsidRDefault="00292B75" w:rsidP="00EA6E50">
      <w:pPr>
        <w:rPr>
          <w:szCs w:val="24"/>
        </w:rPr>
      </w:pPr>
      <w:r w:rsidRPr="00C205DD">
        <w:rPr>
          <w:szCs w:val="24"/>
        </w:rPr>
        <w:t xml:space="preserve"> </w:t>
      </w:r>
    </w:p>
    <w:p w14:paraId="12903057" w14:textId="066FC9C7" w:rsidR="002B2F6F" w:rsidRPr="00C205DD" w:rsidRDefault="00292B75" w:rsidP="00292B75">
      <w:pPr>
        <w:spacing w:after="200" w:line="360" w:lineRule="auto"/>
        <w:rPr>
          <w:rFonts w:eastAsia="Calibri"/>
          <w:b/>
          <w:color w:val="auto"/>
          <w:kern w:val="0"/>
          <w:szCs w:val="24"/>
          <w:lang w:val="en-GB"/>
        </w:rPr>
      </w:pPr>
      <w:bookmarkStart w:id="19" w:name="_bookmark22"/>
      <w:bookmarkEnd w:id="19"/>
      <w:r w:rsidRPr="00C205DD">
        <w:rPr>
          <w:rFonts w:eastAsia="Calibri"/>
          <w:b/>
          <w:color w:val="auto"/>
          <w:kern w:val="0"/>
          <w:szCs w:val="24"/>
        </w:rPr>
        <w:t xml:space="preserve">                                         </w:t>
      </w:r>
      <w:r w:rsidR="00F872C6" w:rsidRPr="00C205DD">
        <w:rPr>
          <w:b/>
          <w:szCs w:val="24"/>
        </w:rPr>
        <w:t>TABLE OF CONTENTS</w:t>
      </w:r>
    </w:p>
    <w:bookmarkStart w:id="20" w:name="_heading=h.1t3h5sf" w:colFirst="0" w:colLast="0"/>
    <w:bookmarkEnd w:id="20"/>
    <w:p w14:paraId="654D28EE" w14:textId="0FE6C0E2" w:rsidR="00C205DD" w:rsidRPr="00C205DD" w:rsidRDefault="003E7475">
      <w:pPr>
        <w:pStyle w:val="TOC1"/>
        <w:rPr>
          <w:rFonts w:eastAsiaTheme="minorEastAsia"/>
          <w:bCs w:val="0"/>
          <w:kern w:val="2"/>
          <w:szCs w:val="24"/>
          <w:lang w:val="en-GB" w:eastAsia="en-GB"/>
          <w14:ligatures w14:val="standardContextual"/>
        </w:rPr>
      </w:pPr>
      <w:r w:rsidRPr="00C205DD">
        <w:rPr>
          <w:b/>
          <w:bCs w:val="0"/>
          <w:szCs w:val="24"/>
        </w:rPr>
        <w:fldChar w:fldCharType="begin"/>
      </w:r>
      <w:r w:rsidRPr="00C205DD">
        <w:rPr>
          <w:b/>
          <w:bCs w:val="0"/>
          <w:szCs w:val="24"/>
        </w:rPr>
        <w:instrText xml:space="preserve"> TOC \o "1-1" \h \z \u </w:instrText>
      </w:r>
      <w:r w:rsidRPr="00C205DD">
        <w:rPr>
          <w:b/>
          <w:bCs w:val="0"/>
          <w:szCs w:val="24"/>
        </w:rPr>
        <w:fldChar w:fldCharType="separate"/>
      </w:r>
      <w:hyperlink w:anchor="_Toc197079901" w:history="1">
        <w:r w:rsidR="00C205DD" w:rsidRPr="00C205DD">
          <w:rPr>
            <w:rStyle w:val="Hyperlink"/>
            <w:b/>
            <w:szCs w:val="24"/>
            <w:lang w:val="fr-FR"/>
          </w:rPr>
          <w:t>FOREWORD</w:t>
        </w:r>
        <w:r w:rsidR="00C205DD" w:rsidRPr="00C205DD">
          <w:rPr>
            <w:webHidden/>
            <w:szCs w:val="24"/>
          </w:rPr>
          <w:tab/>
        </w:r>
        <w:r w:rsidR="00C205DD" w:rsidRPr="00C205DD">
          <w:rPr>
            <w:webHidden/>
            <w:szCs w:val="24"/>
          </w:rPr>
          <w:fldChar w:fldCharType="begin"/>
        </w:r>
        <w:r w:rsidR="00C205DD" w:rsidRPr="00C205DD">
          <w:rPr>
            <w:webHidden/>
            <w:szCs w:val="24"/>
          </w:rPr>
          <w:instrText xml:space="preserve"> PAGEREF _Toc197079901 \h </w:instrText>
        </w:r>
        <w:r w:rsidR="00C205DD" w:rsidRPr="00C205DD">
          <w:rPr>
            <w:webHidden/>
            <w:szCs w:val="24"/>
          </w:rPr>
        </w:r>
        <w:r w:rsidR="00C205DD" w:rsidRPr="00C205DD">
          <w:rPr>
            <w:webHidden/>
            <w:szCs w:val="24"/>
          </w:rPr>
          <w:fldChar w:fldCharType="separate"/>
        </w:r>
        <w:r w:rsidR="00C205DD" w:rsidRPr="00C205DD">
          <w:rPr>
            <w:webHidden/>
            <w:szCs w:val="24"/>
          </w:rPr>
          <w:t>2</w:t>
        </w:r>
        <w:r w:rsidR="00C205DD" w:rsidRPr="00C205DD">
          <w:rPr>
            <w:webHidden/>
            <w:szCs w:val="24"/>
          </w:rPr>
          <w:fldChar w:fldCharType="end"/>
        </w:r>
      </w:hyperlink>
    </w:p>
    <w:p w14:paraId="5C281584" w14:textId="691E31C6" w:rsidR="00C205DD" w:rsidRPr="00C205DD" w:rsidRDefault="00C205DD">
      <w:pPr>
        <w:pStyle w:val="TOC1"/>
        <w:rPr>
          <w:rFonts w:eastAsiaTheme="minorEastAsia"/>
          <w:bCs w:val="0"/>
          <w:kern w:val="2"/>
          <w:szCs w:val="24"/>
          <w:lang w:val="en-GB" w:eastAsia="en-GB"/>
          <w14:ligatures w14:val="standardContextual"/>
        </w:rPr>
      </w:pPr>
      <w:hyperlink w:anchor="_Toc197079902" w:history="1">
        <w:r w:rsidRPr="00C205DD">
          <w:rPr>
            <w:rStyle w:val="Hyperlink"/>
            <w:b/>
            <w:szCs w:val="24"/>
            <w:lang w:val="fr-FR"/>
          </w:rPr>
          <w:t>ACKNOWLEDGMENT</w:t>
        </w:r>
        <w:r w:rsidRPr="00C205DD">
          <w:rPr>
            <w:webHidden/>
            <w:szCs w:val="24"/>
          </w:rPr>
          <w:tab/>
        </w:r>
        <w:r w:rsidRPr="00C205DD">
          <w:rPr>
            <w:webHidden/>
            <w:szCs w:val="24"/>
          </w:rPr>
          <w:fldChar w:fldCharType="begin"/>
        </w:r>
        <w:r w:rsidRPr="00C205DD">
          <w:rPr>
            <w:webHidden/>
            <w:szCs w:val="24"/>
          </w:rPr>
          <w:instrText xml:space="preserve"> PAGEREF _Toc197079902 \h </w:instrText>
        </w:r>
        <w:r w:rsidRPr="00C205DD">
          <w:rPr>
            <w:webHidden/>
            <w:szCs w:val="24"/>
          </w:rPr>
        </w:r>
        <w:r w:rsidRPr="00C205DD">
          <w:rPr>
            <w:webHidden/>
            <w:szCs w:val="24"/>
          </w:rPr>
          <w:fldChar w:fldCharType="separate"/>
        </w:r>
        <w:r w:rsidRPr="00C205DD">
          <w:rPr>
            <w:webHidden/>
            <w:szCs w:val="24"/>
          </w:rPr>
          <w:t>4</w:t>
        </w:r>
        <w:r w:rsidRPr="00C205DD">
          <w:rPr>
            <w:webHidden/>
            <w:szCs w:val="24"/>
          </w:rPr>
          <w:fldChar w:fldCharType="end"/>
        </w:r>
      </w:hyperlink>
    </w:p>
    <w:p w14:paraId="08CE47BE" w14:textId="7148D720" w:rsidR="00C205DD" w:rsidRPr="00C205DD" w:rsidRDefault="00C205DD">
      <w:pPr>
        <w:pStyle w:val="TOC1"/>
        <w:rPr>
          <w:rFonts w:eastAsiaTheme="minorEastAsia"/>
          <w:bCs w:val="0"/>
          <w:kern w:val="2"/>
          <w:szCs w:val="24"/>
          <w:lang w:val="en-GB" w:eastAsia="en-GB"/>
          <w14:ligatures w14:val="standardContextual"/>
        </w:rPr>
      </w:pPr>
      <w:hyperlink w:anchor="_Toc197079903" w:history="1">
        <w:r w:rsidRPr="00C205DD">
          <w:rPr>
            <w:rStyle w:val="Hyperlink"/>
            <w:szCs w:val="24"/>
          </w:rPr>
          <w:t>ACRONYMS</w:t>
        </w:r>
        <w:r w:rsidRPr="00C205DD">
          <w:rPr>
            <w:webHidden/>
            <w:szCs w:val="24"/>
          </w:rPr>
          <w:tab/>
        </w:r>
        <w:r w:rsidRPr="00C205DD">
          <w:rPr>
            <w:webHidden/>
            <w:szCs w:val="24"/>
          </w:rPr>
          <w:fldChar w:fldCharType="begin"/>
        </w:r>
        <w:r w:rsidRPr="00C205DD">
          <w:rPr>
            <w:webHidden/>
            <w:szCs w:val="24"/>
          </w:rPr>
          <w:instrText xml:space="preserve"> PAGEREF _Toc197079903 \h </w:instrText>
        </w:r>
        <w:r w:rsidRPr="00C205DD">
          <w:rPr>
            <w:webHidden/>
            <w:szCs w:val="24"/>
          </w:rPr>
        </w:r>
        <w:r w:rsidRPr="00C205DD">
          <w:rPr>
            <w:webHidden/>
            <w:szCs w:val="24"/>
          </w:rPr>
          <w:fldChar w:fldCharType="separate"/>
        </w:r>
        <w:r w:rsidRPr="00C205DD">
          <w:rPr>
            <w:webHidden/>
            <w:szCs w:val="24"/>
          </w:rPr>
          <w:t>5</w:t>
        </w:r>
        <w:r w:rsidRPr="00C205DD">
          <w:rPr>
            <w:webHidden/>
            <w:szCs w:val="24"/>
          </w:rPr>
          <w:fldChar w:fldCharType="end"/>
        </w:r>
      </w:hyperlink>
    </w:p>
    <w:p w14:paraId="6CA2EEE1" w14:textId="70675E19" w:rsidR="00C205DD" w:rsidRPr="00C205DD" w:rsidRDefault="00C205DD">
      <w:pPr>
        <w:pStyle w:val="TOC1"/>
        <w:rPr>
          <w:rFonts w:eastAsiaTheme="minorEastAsia"/>
          <w:bCs w:val="0"/>
          <w:kern w:val="2"/>
          <w:szCs w:val="24"/>
          <w:lang w:val="en-GB" w:eastAsia="en-GB"/>
          <w14:ligatures w14:val="standardContextual"/>
        </w:rPr>
      </w:pPr>
      <w:hyperlink w:anchor="_Toc197079904" w:history="1">
        <w:r w:rsidRPr="00C205DD">
          <w:rPr>
            <w:rStyle w:val="Hyperlink"/>
            <w:szCs w:val="24"/>
          </w:rPr>
          <w:t>OCCUPATIONAL STANDARD OVERVIEW</w:t>
        </w:r>
        <w:r w:rsidRPr="00C205DD">
          <w:rPr>
            <w:webHidden/>
            <w:szCs w:val="24"/>
          </w:rPr>
          <w:tab/>
        </w:r>
        <w:r w:rsidRPr="00C205DD">
          <w:rPr>
            <w:webHidden/>
            <w:szCs w:val="24"/>
          </w:rPr>
          <w:fldChar w:fldCharType="begin"/>
        </w:r>
        <w:r w:rsidRPr="00C205DD">
          <w:rPr>
            <w:webHidden/>
            <w:szCs w:val="24"/>
          </w:rPr>
          <w:instrText xml:space="preserve"> PAGEREF _Toc197079904 \h </w:instrText>
        </w:r>
        <w:r w:rsidRPr="00C205DD">
          <w:rPr>
            <w:webHidden/>
            <w:szCs w:val="24"/>
          </w:rPr>
        </w:r>
        <w:r w:rsidRPr="00C205DD">
          <w:rPr>
            <w:webHidden/>
            <w:szCs w:val="24"/>
          </w:rPr>
          <w:fldChar w:fldCharType="separate"/>
        </w:r>
        <w:r w:rsidRPr="00C205DD">
          <w:rPr>
            <w:webHidden/>
            <w:szCs w:val="24"/>
          </w:rPr>
          <w:t>6</w:t>
        </w:r>
        <w:r w:rsidRPr="00C205DD">
          <w:rPr>
            <w:webHidden/>
            <w:szCs w:val="24"/>
          </w:rPr>
          <w:fldChar w:fldCharType="end"/>
        </w:r>
      </w:hyperlink>
    </w:p>
    <w:p w14:paraId="41B32A0B" w14:textId="75EB378C" w:rsidR="00C205DD" w:rsidRPr="00C205DD" w:rsidRDefault="00C205DD">
      <w:pPr>
        <w:pStyle w:val="TOC1"/>
        <w:rPr>
          <w:rFonts w:eastAsiaTheme="minorEastAsia"/>
          <w:bCs w:val="0"/>
          <w:kern w:val="2"/>
          <w:szCs w:val="24"/>
          <w:lang w:val="en-GB" w:eastAsia="en-GB"/>
          <w14:ligatures w14:val="standardContextual"/>
        </w:rPr>
      </w:pPr>
      <w:hyperlink w:anchor="_Toc197079905" w:history="1">
        <w:r w:rsidRPr="00C205DD">
          <w:rPr>
            <w:rStyle w:val="Hyperlink"/>
            <w:szCs w:val="24"/>
          </w:rPr>
          <w:t>CORE UNITS OF COMPETENCY</w:t>
        </w:r>
        <w:r w:rsidRPr="00C205DD">
          <w:rPr>
            <w:webHidden/>
            <w:szCs w:val="24"/>
          </w:rPr>
          <w:tab/>
        </w:r>
        <w:r w:rsidRPr="00C205DD">
          <w:rPr>
            <w:webHidden/>
            <w:szCs w:val="24"/>
          </w:rPr>
          <w:fldChar w:fldCharType="begin"/>
        </w:r>
        <w:r w:rsidRPr="00C205DD">
          <w:rPr>
            <w:webHidden/>
            <w:szCs w:val="24"/>
          </w:rPr>
          <w:instrText xml:space="preserve"> PAGEREF _Toc197079905 \h </w:instrText>
        </w:r>
        <w:r w:rsidRPr="00C205DD">
          <w:rPr>
            <w:webHidden/>
            <w:szCs w:val="24"/>
          </w:rPr>
        </w:r>
        <w:r w:rsidRPr="00C205DD">
          <w:rPr>
            <w:webHidden/>
            <w:szCs w:val="24"/>
          </w:rPr>
          <w:fldChar w:fldCharType="separate"/>
        </w:r>
        <w:r w:rsidRPr="00C205DD">
          <w:rPr>
            <w:webHidden/>
            <w:szCs w:val="24"/>
          </w:rPr>
          <w:t>9</w:t>
        </w:r>
        <w:r w:rsidRPr="00C205DD">
          <w:rPr>
            <w:webHidden/>
            <w:szCs w:val="24"/>
          </w:rPr>
          <w:fldChar w:fldCharType="end"/>
        </w:r>
      </w:hyperlink>
    </w:p>
    <w:p w14:paraId="1160CF07" w14:textId="250547C6" w:rsidR="00C205DD" w:rsidRPr="00C205DD" w:rsidRDefault="00C205DD">
      <w:pPr>
        <w:pStyle w:val="TOC1"/>
        <w:rPr>
          <w:rFonts w:eastAsiaTheme="minorEastAsia"/>
          <w:bCs w:val="0"/>
          <w:kern w:val="2"/>
          <w:szCs w:val="24"/>
          <w:lang w:val="en-GB" w:eastAsia="en-GB"/>
          <w14:ligatures w14:val="standardContextual"/>
        </w:rPr>
      </w:pPr>
      <w:hyperlink w:anchor="_Toc197079906" w:history="1">
        <w:r w:rsidRPr="00C205DD">
          <w:rPr>
            <w:rStyle w:val="Hyperlink"/>
            <w:szCs w:val="24"/>
          </w:rPr>
          <w:t>HANDLE RAW MILK</w:t>
        </w:r>
        <w:r w:rsidRPr="00C205DD">
          <w:rPr>
            <w:webHidden/>
            <w:szCs w:val="24"/>
          </w:rPr>
          <w:tab/>
        </w:r>
        <w:r w:rsidRPr="00C205DD">
          <w:rPr>
            <w:webHidden/>
            <w:szCs w:val="24"/>
          </w:rPr>
          <w:fldChar w:fldCharType="begin"/>
        </w:r>
        <w:r w:rsidRPr="00C205DD">
          <w:rPr>
            <w:webHidden/>
            <w:szCs w:val="24"/>
          </w:rPr>
          <w:instrText xml:space="preserve"> PAGEREF _Toc197079906 \h </w:instrText>
        </w:r>
        <w:r w:rsidRPr="00C205DD">
          <w:rPr>
            <w:webHidden/>
            <w:szCs w:val="24"/>
          </w:rPr>
        </w:r>
        <w:r w:rsidRPr="00C205DD">
          <w:rPr>
            <w:webHidden/>
            <w:szCs w:val="24"/>
          </w:rPr>
          <w:fldChar w:fldCharType="separate"/>
        </w:r>
        <w:r w:rsidRPr="00C205DD">
          <w:rPr>
            <w:webHidden/>
            <w:szCs w:val="24"/>
          </w:rPr>
          <w:t>10</w:t>
        </w:r>
        <w:r w:rsidRPr="00C205DD">
          <w:rPr>
            <w:webHidden/>
            <w:szCs w:val="24"/>
          </w:rPr>
          <w:fldChar w:fldCharType="end"/>
        </w:r>
      </w:hyperlink>
    </w:p>
    <w:p w14:paraId="49F2E9A7" w14:textId="21D08DDB" w:rsidR="00C205DD" w:rsidRPr="00C205DD" w:rsidRDefault="00C205DD">
      <w:pPr>
        <w:pStyle w:val="TOC1"/>
        <w:rPr>
          <w:rFonts w:eastAsiaTheme="minorEastAsia"/>
          <w:bCs w:val="0"/>
          <w:kern w:val="2"/>
          <w:szCs w:val="24"/>
          <w:lang w:val="en-GB" w:eastAsia="en-GB"/>
          <w14:ligatures w14:val="standardContextual"/>
        </w:rPr>
      </w:pPr>
      <w:hyperlink w:anchor="_Toc197079907" w:history="1">
        <w:r w:rsidRPr="00C205DD">
          <w:rPr>
            <w:rStyle w:val="Hyperlink"/>
            <w:szCs w:val="24"/>
          </w:rPr>
          <w:t>PROCESS FLUID MILK PRODUCTS</w:t>
        </w:r>
        <w:r w:rsidRPr="00C205DD">
          <w:rPr>
            <w:webHidden/>
            <w:szCs w:val="24"/>
          </w:rPr>
          <w:tab/>
        </w:r>
        <w:r w:rsidRPr="00C205DD">
          <w:rPr>
            <w:webHidden/>
            <w:szCs w:val="24"/>
          </w:rPr>
          <w:fldChar w:fldCharType="begin"/>
        </w:r>
        <w:r w:rsidRPr="00C205DD">
          <w:rPr>
            <w:webHidden/>
            <w:szCs w:val="24"/>
          </w:rPr>
          <w:instrText xml:space="preserve"> PAGEREF _Toc197079907 \h </w:instrText>
        </w:r>
        <w:r w:rsidRPr="00C205DD">
          <w:rPr>
            <w:webHidden/>
            <w:szCs w:val="24"/>
          </w:rPr>
        </w:r>
        <w:r w:rsidRPr="00C205DD">
          <w:rPr>
            <w:webHidden/>
            <w:szCs w:val="24"/>
          </w:rPr>
          <w:fldChar w:fldCharType="separate"/>
        </w:r>
        <w:r w:rsidRPr="00C205DD">
          <w:rPr>
            <w:webHidden/>
            <w:szCs w:val="24"/>
          </w:rPr>
          <w:t>15</w:t>
        </w:r>
        <w:r w:rsidRPr="00C205DD">
          <w:rPr>
            <w:webHidden/>
            <w:szCs w:val="24"/>
          </w:rPr>
          <w:fldChar w:fldCharType="end"/>
        </w:r>
      </w:hyperlink>
    </w:p>
    <w:p w14:paraId="06FA88A8" w14:textId="2E025C75" w:rsidR="00C205DD" w:rsidRPr="00C205DD" w:rsidRDefault="00C205DD">
      <w:pPr>
        <w:pStyle w:val="TOC1"/>
        <w:rPr>
          <w:rFonts w:eastAsiaTheme="minorEastAsia"/>
          <w:bCs w:val="0"/>
          <w:kern w:val="2"/>
          <w:szCs w:val="24"/>
          <w:lang w:val="en-GB" w:eastAsia="en-GB"/>
          <w14:ligatures w14:val="standardContextual"/>
        </w:rPr>
      </w:pPr>
      <w:hyperlink w:anchor="_Toc197079908" w:history="1">
        <w:r w:rsidRPr="00C205DD">
          <w:rPr>
            <w:rStyle w:val="Hyperlink"/>
            <w:szCs w:val="24"/>
          </w:rPr>
          <w:t>PROCESS FERMENTED MILK PRODUCTS</w:t>
        </w:r>
        <w:r w:rsidRPr="00C205DD">
          <w:rPr>
            <w:webHidden/>
            <w:szCs w:val="24"/>
          </w:rPr>
          <w:tab/>
        </w:r>
        <w:r w:rsidRPr="00C205DD">
          <w:rPr>
            <w:webHidden/>
            <w:szCs w:val="24"/>
          </w:rPr>
          <w:fldChar w:fldCharType="begin"/>
        </w:r>
        <w:r w:rsidRPr="00C205DD">
          <w:rPr>
            <w:webHidden/>
            <w:szCs w:val="24"/>
          </w:rPr>
          <w:instrText xml:space="preserve"> PAGEREF _Toc197079908 \h </w:instrText>
        </w:r>
        <w:r w:rsidRPr="00C205DD">
          <w:rPr>
            <w:webHidden/>
            <w:szCs w:val="24"/>
          </w:rPr>
        </w:r>
        <w:r w:rsidRPr="00C205DD">
          <w:rPr>
            <w:webHidden/>
            <w:szCs w:val="24"/>
          </w:rPr>
          <w:fldChar w:fldCharType="separate"/>
        </w:r>
        <w:r w:rsidRPr="00C205DD">
          <w:rPr>
            <w:webHidden/>
            <w:szCs w:val="24"/>
          </w:rPr>
          <w:t>22</w:t>
        </w:r>
        <w:r w:rsidRPr="00C205DD">
          <w:rPr>
            <w:webHidden/>
            <w:szCs w:val="24"/>
          </w:rPr>
          <w:fldChar w:fldCharType="end"/>
        </w:r>
      </w:hyperlink>
    </w:p>
    <w:p w14:paraId="54595877" w14:textId="1F2C0A49" w:rsidR="00C205DD" w:rsidRPr="00C205DD" w:rsidRDefault="00C205DD">
      <w:pPr>
        <w:pStyle w:val="TOC1"/>
        <w:rPr>
          <w:rFonts w:eastAsiaTheme="minorEastAsia"/>
          <w:bCs w:val="0"/>
          <w:kern w:val="2"/>
          <w:szCs w:val="24"/>
          <w:lang w:val="en-GB" w:eastAsia="en-GB"/>
          <w14:ligatures w14:val="standardContextual"/>
        </w:rPr>
      </w:pPr>
      <w:hyperlink w:anchor="_Toc197079909" w:history="1">
        <w:r w:rsidRPr="00C205DD">
          <w:rPr>
            <w:rStyle w:val="Hyperlink"/>
            <w:szCs w:val="24"/>
          </w:rPr>
          <w:t>PROCESS FAT BASED MILK PRODUCTS</w:t>
        </w:r>
        <w:r w:rsidRPr="00C205DD">
          <w:rPr>
            <w:webHidden/>
            <w:szCs w:val="24"/>
          </w:rPr>
          <w:tab/>
        </w:r>
        <w:r w:rsidRPr="00C205DD">
          <w:rPr>
            <w:webHidden/>
            <w:szCs w:val="24"/>
          </w:rPr>
          <w:fldChar w:fldCharType="begin"/>
        </w:r>
        <w:r w:rsidRPr="00C205DD">
          <w:rPr>
            <w:webHidden/>
            <w:szCs w:val="24"/>
          </w:rPr>
          <w:instrText xml:space="preserve"> PAGEREF _Toc197079909 \h </w:instrText>
        </w:r>
        <w:r w:rsidRPr="00C205DD">
          <w:rPr>
            <w:webHidden/>
            <w:szCs w:val="24"/>
          </w:rPr>
        </w:r>
        <w:r w:rsidRPr="00C205DD">
          <w:rPr>
            <w:webHidden/>
            <w:szCs w:val="24"/>
          </w:rPr>
          <w:fldChar w:fldCharType="separate"/>
        </w:r>
        <w:r w:rsidRPr="00C205DD">
          <w:rPr>
            <w:webHidden/>
            <w:szCs w:val="24"/>
          </w:rPr>
          <w:t>32</w:t>
        </w:r>
        <w:r w:rsidRPr="00C205DD">
          <w:rPr>
            <w:webHidden/>
            <w:szCs w:val="24"/>
          </w:rPr>
          <w:fldChar w:fldCharType="end"/>
        </w:r>
      </w:hyperlink>
    </w:p>
    <w:p w14:paraId="19CF0B2B" w14:textId="02A3B95B" w:rsidR="00D57E06" w:rsidRPr="00C205DD" w:rsidRDefault="003E7475" w:rsidP="001E5F6B">
      <w:pPr>
        <w:spacing w:line="360" w:lineRule="auto"/>
        <w:rPr>
          <w:szCs w:val="24"/>
        </w:rPr>
      </w:pPr>
      <w:r w:rsidRPr="00C205DD">
        <w:rPr>
          <w:b/>
          <w:szCs w:val="24"/>
        </w:rPr>
        <w:fldChar w:fldCharType="end"/>
      </w:r>
    </w:p>
    <w:p w14:paraId="7415BBF7" w14:textId="77777777" w:rsidR="007B7417" w:rsidRPr="00C205DD" w:rsidRDefault="007B7417" w:rsidP="00EA6E50">
      <w:pPr>
        <w:rPr>
          <w:szCs w:val="24"/>
        </w:rPr>
      </w:pPr>
    </w:p>
    <w:p w14:paraId="00D8EAB2" w14:textId="77777777" w:rsidR="007B7417" w:rsidRPr="00C205DD" w:rsidRDefault="007B7417" w:rsidP="00EA6E50">
      <w:pPr>
        <w:rPr>
          <w:szCs w:val="24"/>
        </w:rPr>
      </w:pPr>
    </w:p>
    <w:p w14:paraId="1CB05ACD" w14:textId="77777777" w:rsidR="007B7417" w:rsidRPr="00C205DD" w:rsidRDefault="007B7417" w:rsidP="00EA6E50">
      <w:pPr>
        <w:rPr>
          <w:szCs w:val="24"/>
        </w:rPr>
      </w:pPr>
    </w:p>
    <w:p w14:paraId="34981D6D" w14:textId="77777777" w:rsidR="007B7417" w:rsidRPr="00C205DD" w:rsidRDefault="007B7417" w:rsidP="00EA6E50">
      <w:pPr>
        <w:rPr>
          <w:szCs w:val="24"/>
        </w:rPr>
      </w:pPr>
    </w:p>
    <w:p w14:paraId="4AADB15B" w14:textId="77777777" w:rsidR="007B7417" w:rsidRPr="00C205DD" w:rsidRDefault="007B7417" w:rsidP="00EA6E50">
      <w:pPr>
        <w:rPr>
          <w:szCs w:val="24"/>
        </w:rPr>
      </w:pPr>
    </w:p>
    <w:p w14:paraId="0479CE96" w14:textId="77777777" w:rsidR="007B7417" w:rsidRPr="00C205DD" w:rsidRDefault="007B7417" w:rsidP="00EA6E50">
      <w:pPr>
        <w:rPr>
          <w:szCs w:val="24"/>
        </w:rPr>
      </w:pPr>
    </w:p>
    <w:p w14:paraId="14A0FECA" w14:textId="3BB42C29" w:rsidR="007B7417" w:rsidRPr="00C205DD" w:rsidRDefault="007B7417" w:rsidP="00EA6E50">
      <w:pPr>
        <w:rPr>
          <w:szCs w:val="24"/>
        </w:rPr>
      </w:pPr>
    </w:p>
    <w:p w14:paraId="0A0EF5A4" w14:textId="7AF258C2" w:rsidR="004E108A" w:rsidRPr="00C205DD" w:rsidRDefault="004E108A" w:rsidP="001E5F6B">
      <w:pPr>
        <w:spacing w:line="360" w:lineRule="auto"/>
        <w:rPr>
          <w:szCs w:val="24"/>
          <w:lang w:val="en-GB" w:eastAsia="fr-FR"/>
        </w:rPr>
      </w:pPr>
    </w:p>
    <w:p w14:paraId="3E4415EB" w14:textId="77777777" w:rsidR="004E108A" w:rsidRPr="00C205DD" w:rsidRDefault="004E108A" w:rsidP="001E5F6B">
      <w:pPr>
        <w:spacing w:line="360" w:lineRule="auto"/>
        <w:rPr>
          <w:szCs w:val="24"/>
          <w:lang w:val="en-GB" w:eastAsia="fr-FR"/>
        </w:rPr>
      </w:pPr>
    </w:p>
    <w:p w14:paraId="7F5B42E7" w14:textId="77777777" w:rsidR="007B7417" w:rsidRPr="00C205DD" w:rsidRDefault="007B7417" w:rsidP="00EA6E50">
      <w:pPr>
        <w:rPr>
          <w:szCs w:val="24"/>
        </w:rPr>
      </w:pPr>
    </w:p>
    <w:p w14:paraId="442219EA" w14:textId="77777777" w:rsidR="00812667" w:rsidRPr="00C205DD" w:rsidRDefault="00812667" w:rsidP="001E5F6B">
      <w:pPr>
        <w:spacing w:line="360" w:lineRule="auto"/>
        <w:rPr>
          <w:rFonts w:eastAsia="Calibri"/>
          <w:b/>
          <w:bCs/>
          <w:color w:val="000000" w:themeColor="text1"/>
          <w:kern w:val="0"/>
          <w:szCs w:val="24"/>
          <w:lang w:val="en-GB" w:eastAsia="fr-FR"/>
        </w:rPr>
      </w:pPr>
      <w:r w:rsidRPr="00C205DD">
        <w:rPr>
          <w:szCs w:val="24"/>
        </w:rPr>
        <w:br w:type="page"/>
      </w:r>
    </w:p>
    <w:p w14:paraId="0A2B3964" w14:textId="77777777" w:rsidR="0051761A" w:rsidRPr="00C205DD" w:rsidRDefault="0051761A" w:rsidP="00EA6E50">
      <w:pPr>
        <w:rPr>
          <w:szCs w:val="24"/>
        </w:rPr>
      </w:pPr>
    </w:p>
    <w:p w14:paraId="7D6F768A" w14:textId="77777777" w:rsidR="0051761A" w:rsidRPr="00C205DD" w:rsidRDefault="0051761A" w:rsidP="00EA6E50">
      <w:pPr>
        <w:rPr>
          <w:szCs w:val="24"/>
        </w:rPr>
      </w:pPr>
    </w:p>
    <w:p w14:paraId="4344F999" w14:textId="77777777" w:rsidR="0051761A" w:rsidRPr="00C205DD" w:rsidRDefault="0051761A" w:rsidP="00EA6E50">
      <w:pPr>
        <w:rPr>
          <w:szCs w:val="24"/>
        </w:rPr>
      </w:pPr>
    </w:p>
    <w:p w14:paraId="4A103380" w14:textId="77777777" w:rsidR="0051761A" w:rsidRPr="00C205DD" w:rsidRDefault="0051761A" w:rsidP="00EA6E50">
      <w:pPr>
        <w:rPr>
          <w:szCs w:val="24"/>
        </w:rPr>
      </w:pPr>
    </w:p>
    <w:p w14:paraId="62FACF5E" w14:textId="77777777" w:rsidR="0051761A" w:rsidRPr="00C205DD" w:rsidRDefault="0051761A" w:rsidP="00EA6E50">
      <w:pPr>
        <w:rPr>
          <w:szCs w:val="24"/>
        </w:rPr>
      </w:pPr>
    </w:p>
    <w:p w14:paraId="4803E0C3" w14:textId="77777777" w:rsidR="0051761A" w:rsidRPr="00C205DD" w:rsidRDefault="0051761A" w:rsidP="00EA6E50">
      <w:pPr>
        <w:rPr>
          <w:szCs w:val="24"/>
        </w:rPr>
      </w:pPr>
    </w:p>
    <w:p w14:paraId="3DC30330" w14:textId="77777777" w:rsidR="0051761A" w:rsidRPr="00C205DD" w:rsidRDefault="0051761A" w:rsidP="00EA6E50">
      <w:pPr>
        <w:rPr>
          <w:szCs w:val="24"/>
        </w:rPr>
      </w:pPr>
    </w:p>
    <w:p w14:paraId="1E7E392B" w14:textId="77777777" w:rsidR="0051761A" w:rsidRPr="00C205DD" w:rsidRDefault="0051761A" w:rsidP="00EA6E50">
      <w:pPr>
        <w:rPr>
          <w:szCs w:val="24"/>
        </w:rPr>
      </w:pPr>
    </w:p>
    <w:p w14:paraId="398E0D25" w14:textId="77777777" w:rsidR="0051761A" w:rsidRPr="00C205DD" w:rsidRDefault="0051761A" w:rsidP="00EA6E50">
      <w:pPr>
        <w:rPr>
          <w:szCs w:val="24"/>
        </w:rPr>
      </w:pPr>
    </w:p>
    <w:p w14:paraId="209415E1" w14:textId="304A9DA2" w:rsidR="002B2F6F" w:rsidRPr="00C205DD" w:rsidRDefault="002D5177" w:rsidP="00EA6E50">
      <w:pPr>
        <w:pStyle w:val="Heading1"/>
      </w:pPr>
      <w:bookmarkStart w:id="21" w:name="_Toc185579041"/>
      <w:bookmarkStart w:id="22" w:name="_Toc197079905"/>
      <w:r w:rsidRPr="00C205DD">
        <w:t>CORE</w:t>
      </w:r>
      <w:r w:rsidR="00F872C6" w:rsidRPr="00C205DD">
        <w:t xml:space="preserve"> UNITS OF COMPETENCY</w:t>
      </w:r>
      <w:bookmarkEnd w:id="21"/>
      <w:bookmarkEnd w:id="22"/>
    </w:p>
    <w:p w14:paraId="6C1821F1" w14:textId="77777777" w:rsidR="002D5177" w:rsidRPr="00C205DD" w:rsidRDefault="002D5177" w:rsidP="001E5F6B">
      <w:pPr>
        <w:spacing w:line="360" w:lineRule="auto"/>
        <w:rPr>
          <w:b/>
          <w:szCs w:val="24"/>
        </w:rPr>
      </w:pPr>
      <w:bookmarkStart w:id="23" w:name="_heading=h.2s8eyo1" w:colFirst="0" w:colLast="0"/>
      <w:bookmarkEnd w:id="23"/>
    </w:p>
    <w:p w14:paraId="74DB0625" w14:textId="77777777" w:rsidR="002D5177" w:rsidRPr="00C205DD" w:rsidRDefault="002D5177" w:rsidP="001E5F6B">
      <w:pPr>
        <w:spacing w:line="360" w:lineRule="auto"/>
        <w:rPr>
          <w:b/>
          <w:szCs w:val="24"/>
        </w:rPr>
      </w:pPr>
    </w:p>
    <w:p w14:paraId="1187B35A" w14:textId="77777777" w:rsidR="002D5177" w:rsidRPr="00C205DD" w:rsidRDefault="002D5177" w:rsidP="001E5F6B">
      <w:pPr>
        <w:spacing w:line="360" w:lineRule="auto"/>
        <w:rPr>
          <w:b/>
          <w:szCs w:val="24"/>
        </w:rPr>
      </w:pPr>
    </w:p>
    <w:p w14:paraId="1DF84B8E" w14:textId="77777777" w:rsidR="002D5177" w:rsidRPr="00C205DD" w:rsidRDefault="002D5177" w:rsidP="001E5F6B">
      <w:pPr>
        <w:spacing w:line="360" w:lineRule="auto"/>
        <w:rPr>
          <w:b/>
          <w:szCs w:val="24"/>
        </w:rPr>
      </w:pPr>
    </w:p>
    <w:p w14:paraId="5977417A" w14:textId="77777777" w:rsidR="002D5177" w:rsidRPr="00C205DD" w:rsidRDefault="002D5177" w:rsidP="001E5F6B">
      <w:pPr>
        <w:spacing w:line="360" w:lineRule="auto"/>
        <w:rPr>
          <w:b/>
          <w:szCs w:val="24"/>
        </w:rPr>
      </w:pPr>
    </w:p>
    <w:p w14:paraId="6494643D" w14:textId="4998F2C4" w:rsidR="002B2F6F" w:rsidRPr="00C205DD" w:rsidRDefault="002D5177" w:rsidP="00EA6E50">
      <w:pPr>
        <w:pStyle w:val="Heading1"/>
      </w:pPr>
      <w:bookmarkStart w:id="24" w:name="_Toc185579042"/>
      <w:bookmarkStart w:id="25" w:name="_Toc197079906"/>
      <w:r w:rsidRPr="00C205DD">
        <w:rPr>
          <w:rStyle w:val="Heading1Char"/>
          <w:b/>
          <w:bCs/>
        </w:rPr>
        <w:t>HANDLE RAW MILK</w:t>
      </w:r>
      <w:bookmarkEnd w:id="24"/>
      <w:bookmarkEnd w:id="25"/>
    </w:p>
    <w:p w14:paraId="2BD66EFF" w14:textId="7D81A423" w:rsidR="002B2F6F" w:rsidRPr="00C205DD" w:rsidRDefault="00F872C6" w:rsidP="001E5F6B">
      <w:pPr>
        <w:spacing w:line="360" w:lineRule="auto"/>
        <w:rPr>
          <w:b/>
          <w:szCs w:val="24"/>
        </w:rPr>
      </w:pPr>
      <w:r w:rsidRPr="00C205DD">
        <w:rPr>
          <w:b/>
          <w:szCs w:val="24"/>
        </w:rPr>
        <w:t xml:space="preserve">UNIT CODE: </w:t>
      </w:r>
      <w:r w:rsidR="00EA6E50" w:rsidRPr="00C205DD">
        <w:rPr>
          <w:b/>
          <w:szCs w:val="24"/>
        </w:rPr>
        <w:t>0721 351 0</w:t>
      </w:r>
      <w:r w:rsidR="00114D86" w:rsidRPr="00C205DD">
        <w:rPr>
          <w:b/>
          <w:szCs w:val="24"/>
        </w:rPr>
        <w:t>1</w:t>
      </w:r>
      <w:r w:rsidR="00EA6E50" w:rsidRPr="00C205DD">
        <w:rPr>
          <w:b/>
          <w:szCs w:val="24"/>
        </w:rPr>
        <w:t>A</w:t>
      </w:r>
    </w:p>
    <w:p w14:paraId="5C6D099F" w14:textId="77777777" w:rsidR="002B2F6F" w:rsidRPr="00C205DD" w:rsidRDefault="00F872C6" w:rsidP="001E5F6B">
      <w:pPr>
        <w:spacing w:line="360" w:lineRule="auto"/>
        <w:rPr>
          <w:b/>
          <w:szCs w:val="24"/>
        </w:rPr>
      </w:pPr>
      <w:r w:rsidRPr="00C205DD">
        <w:rPr>
          <w:b/>
          <w:szCs w:val="24"/>
        </w:rPr>
        <w:t>UNIT DESCRIPTION</w:t>
      </w:r>
      <w:r w:rsidR="002D5177" w:rsidRPr="00C205DD">
        <w:rPr>
          <w:b/>
          <w:szCs w:val="24"/>
        </w:rPr>
        <w:t xml:space="preserve"> </w:t>
      </w:r>
    </w:p>
    <w:p w14:paraId="02EB5B18" w14:textId="460633E8" w:rsidR="00CF1D70" w:rsidRPr="00C205DD" w:rsidRDefault="00CF1D70" w:rsidP="00735B47">
      <w:pPr>
        <w:spacing w:after="0" w:line="360" w:lineRule="auto"/>
        <w:rPr>
          <w:szCs w:val="24"/>
        </w:rPr>
      </w:pPr>
      <w:bookmarkStart w:id="26" w:name="_heading=h.17dp8vu" w:colFirst="0" w:colLast="0"/>
      <w:bookmarkStart w:id="27" w:name="_Hlk164408679"/>
      <w:bookmarkEnd w:id="26"/>
      <w:r w:rsidRPr="00C205DD">
        <w:rPr>
          <w:szCs w:val="24"/>
        </w:rPr>
        <w:t xml:space="preserve">This unit specifies the competencies required </w:t>
      </w:r>
      <w:r w:rsidR="00311D64" w:rsidRPr="00C205DD">
        <w:rPr>
          <w:szCs w:val="24"/>
        </w:rPr>
        <w:t xml:space="preserve">by </w:t>
      </w:r>
      <w:r w:rsidR="0048776F" w:rsidRPr="00C205DD">
        <w:rPr>
          <w:szCs w:val="24"/>
        </w:rPr>
        <w:t xml:space="preserve">a </w:t>
      </w:r>
      <w:r w:rsidR="00892CF9" w:rsidRPr="00C205DD">
        <w:rPr>
          <w:szCs w:val="24"/>
        </w:rPr>
        <w:t>Dairy Processing A</w:t>
      </w:r>
      <w:r w:rsidR="00611A05" w:rsidRPr="00C205DD">
        <w:rPr>
          <w:szCs w:val="24"/>
        </w:rPr>
        <w:t>ttendant level</w:t>
      </w:r>
      <w:r w:rsidR="00A372F3" w:rsidRPr="00C205DD">
        <w:rPr>
          <w:szCs w:val="24"/>
        </w:rPr>
        <w:t xml:space="preserve"> 4</w:t>
      </w:r>
      <w:r w:rsidR="00311D64" w:rsidRPr="00C205DD">
        <w:rPr>
          <w:szCs w:val="24"/>
        </w:rPr>
        <w:t xml:space="preserve"> </w:t>
      </w:r>
      <w:r w:rsidRPr="00C205DD">
        <w:rPr>
          <w:szCs w:val="24"/>
        </w:rPr>
        <w:t xml:space="preserve">to handle </w:t>
      </w:r>
      <w:r w:rsidR="00611A05" w:rsidRPr="00C205DD">
        <w:rPr>
          <w:szCs w:val="24"/>
        </w:rPr>
        <w:t xml:space="preserve">raw milk. It involves </w:t>
      </w:r>
      <w:r w:rsidR="00735B47" w:rsidRPr="00C205DD">
        <w:rPr>
          <w:szCs w:val="24"/>
        </w:rPr>
        <w:t xml:space="preserve">procuring raw milk, </w:t>
      </w:r>
      <w:r w:rsidR="00611A05" w:rsidRPr="00C205DD">
        <w:rPr>
          <w:szCs w:val="24"/>
        </w:rPr>
        <w:t xml:space="preserve">grading, bulking </w:t>
      </w:r>
      <w:r w:rsidRPr="00C205DD">
        <w:rPr>
          <w:szCs w:val="24"/>
        </w:rPr>
        <w:t>and preserving</w:t>
      </w:r>
      <w:r w:rsidR="00735B47" w:rsidRPr="00C205DD">
        <w:rPr>
          <w:szCs w:val="24"/>
        </w:rPr>
        <w:t xml:space="preserve">, and </w:t>
      </w:r>
      <w:r w:rsidR="00735B47" w:rsidRPr="00C205DD">
        <w:rPr>
          <w:color w:val="000000" w:themeColor="text1"/>
          <w:szCs w:val="24"/>
        </w:rPr>
        <w:t>dispatching raw milk.</w:t>
      </w:r>
    </w:p>
    <w:bookmarkEnd w:id="27"/>
    <w:p w14:paraId="6A70D47F" w14:textId="2B1C9776" w:rsidR="002B2F6F" w:rsidRPr="00C205DD" w:rsidRDefault="00F872C6" w:rsidP="001E5F6B">
      <w:pPr>
        <w:spacing w:line="360" w:lineRule="auto"/>
        <w:rPr>
          <w:b/>
          <w:color w:val="auto"/>
          <w:szCs w:val="24"/>
        </w:rPr>
      </w:pPr>
      <w:r w:rsidRPr="00C205D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776159" w:rsidRPr="00C205DD" w14:paraId="26AD3AD1" w14:textId="77777777" w:rsidTr="00AD7B97">
        <w:tc>
          <w:tcPr>
            <w:tcW w:w="3114" w:type="dxa"/>
          </w:tcPr>
          <w:p w14:paraId="29256F33" w14:textId="77777777" w:rsidR="00776159" w:rsidRPr="00C205DD" w:rsidRDefault="00776159" w:rsidP="00AD7B97">
            <w:pPr>
              <w:spacing w:line="360" w:lineRule="auto"/>
              <w:rPr>
                <w:b/>
                <w:szCs w:val="24"/>
              </w:rPr>
            </w:pPr>
            <w:r w:rsidRPr="00C205DD">
              <w:rPr>
                <w:b/>
                <w:szCs w:val="24"/>
              </w:rPr>
              <w:t xml:space="preserve">ELEMENT </w:t>
            </w:r>
          </w:p>
          <w:p w14:paraId="1C27CB26" w14:textId="77777777" w:rsidR="00776159" w:rsidRPr="00C205DD" w:rsidRDefault="00776159" w:rsidP="00AD7B97">
            <w:pPr>
              <w:spacing w:line="360" w:lineRule="auto"/>
              <w:rPr>
                <w:szCs w:val="24"/>
              </w:rPr>
            </w:pPr>
            <w:r w:rsidRPr="00C205DD">
              <w:rPr>
                <w:szCs w:val="24"/>
              </w:rPr>
              <w:t>These describe the key outcomes which make up workplace functions</w:t>
            </w:r>
          </w:p>
        </w:tc>
        <w:tc>
          <w:tcPr>
            <w:tcW w:w="6462" w:type="dxa"/>
          </w:tcPr>
          <w:p w14:paraId="3DA93F8E" w14:textId="77777777" w:rsidR="00776159" w:rsidRPr="00C205DD" w:rsidRDefault="00776159" w:rsidP="00AD7B97">
            <w:pPr>
              <w:spacing w:line="360" w:lineRule="auto"/>
              <w:rPr>
                <w:b/>
                <w:szCs w:val="24"/>
              </w:rPr>
            </w:pPr>
            <w:r w:rsidRPr="00C205DD">
              <w:rPr>
                <w:b/>
                <w:szCs w:val="24"/>
              </w:rPr>
              <w:t>PERFORMANCE CRITERIA</w:t>
            </w:r>
          </w:p>
          <w:p w14:paraId="20F800C1" w14:textId="77777777" w:rsidR="00776159" w:rsidRPr="00C205DD" w:rsidRDefault="00776159" w:rsidP="00AD7B97">
            <w:pPr>
              <w:spacing w:line="360" w:lineRule="auto"/>
              <w:rPr>
                <w:szCs w:val="24"/>
              </w:rPr>
            </w:pPr>
            <w:r w:rsidRPr="00C205DD">
              <w:rPr>
                <w:szCs w:val="24"/>
              </w:rPr>
              <w:t>These are assessable statements which specify the required level of performance for each of the elements</w:t>
            </w:r>
          </w:p>
          <w:p w14:paraId="6541C19B" w14:textId="77777777" w:rsidR="00776159" w:rsidRPr="00C205DD" w:rsidRDefault="00776159" w:rsidP="00AD7B97">
            <w:pPr>
              <w:spacing w:line="360" w:lineRule="auto"/>
              <w:rPr>
                <w:b/>
                <w:i/>
                <w:szCs w:val="24"/>
              </w:rPr>
            </w:pPr>
            <w:r w:rsidRPr="00C205DD">
              <w:rPr>
                <w:b/>
                <w:i/>
                <w:szCs w:val="24"/>
              </w:rPr>
              <w:t>(Bold and italicized terms are elaborated in the range)</w:t>
            </w:r>
          </w:p>
        </w:tc>
      </w:tr>
      <w:tr w:rsidR="00776159" w:rsidRPr="00C205DD" w14:paraId="74361E11" w14:textId="77777777" w:rsidTr="00AD7B97">
        <w:trPr>
          <w:trHeight w:val="2168"/>
        </w:trPr>
        <w:tc>
          <w:tcPr>
            <w:tcW w:w="3114" w:type="dxa"/>
          </w:tcPr>
          <w:p w14:paraId="5EB61FCB" w14:textId="77777777" w:rsidR="00776159" w:rsidRPr="00C205DD" w:rsidRDefault="00776159" w:rsidP="00776159">
            <w:pPr>
              <w:pStyle w:val="ListParagraph"/>
              <w:numPr>
                <w:ilvl w:val="0"/>
                <w:numId w:val="110"/>
              </w:numPr>
              <w:spacing w:after="0" w:line="360" w:lineRule="auto"/>
              <w:rPr>
                <w:rFonts w:eastAsia="Times New Roman"/>
                <w:b/>
                <w:szCs w:val="24"/>
              </w:rPr>
            </w:pPr>
            <w:r w:rsidRPr="00C205DD">
              <w:rPr>
                <w:szCs w:val="24"/>
              </w:rPr>
              <w:t>Procure raw milk</w:t>
            </w:r>
          </w:p>
          <w:p w14:paraId="0BEE8D9C" w14:textId="77777777" w:rsidR="00776159" w:rsidRPr="00C205DD" w:rsidRDefault="00776159" w:rsidP="00AD7B97">
            <w:pPr>
              <w:keepNext/>
              <w:keepLines/>
              <w:spacing w:line="360" w:lineRule="auto"/>
              <w:ind w:left="126" w:hanging="10"/>
              <w:outlineLvl w:val="1"/>
              <w:rPr>
                <w:b/>
                <w:color w:val="000000" w:themeColor="text1"/>
                <w:szCs w:val="24"/>
              </w:rPr>
            </w:pPr>
          </w:p>
        </w:tc>
        <w:tc>
          <w:tcPr>
            <w:tcW w:w="6462" w:type="dxa"/>
          </w:tcPr>
          <w:p w14:paraId="59BB4B7F" w14:textId="77777777" w:rsidR="00776159" w:rsidRPr="00C205DD" w:rsidRDefault="00776159" w:rsidP="00776159">
            <w:pPr>
              <w:pStyle w:val="ListParagraph"/>
              <w:numPr>
                <w:ilvl w:val="1"/>
                <w:numId w:val="109"/>
              </w:numPr>
              <w:spacing w:after="120" w:line="360" w:lineRule="auto"/>
              <w:contextualSpacing w:val="0"/>
              <w:rPr>
                <w:color w:val="000000" w:themeColor="text1"/>
                <w:szCs w:val="24"/>
              </w:rPr>
            </w:pPr>
            <w:r w:rsidRPr="00C205DD">
              <w:rPr>
                <w:bCs/>
                <w:iCs/>
                <w:color w:val="000000" w:themeColor="text1"/>
                <w:szCs w:val="24"/>
              </w:rPr>
              <w:t>Raw milk</w:t>
            </w:r>
            <w:r w:rsidRPr="00C205DD">
              <w:rPr>
                <w:b/>
                <w:i/>
                <w:color w:val="000000" w:themeColor="text1"/>
                <w:szCs w:val="24"/>
              </w:rPr>
              <w:t xml:space="preserve"> sources </w:t>
            </w:r>
            <w:r w:rsidRPr="00C205DD">
              <w:rPr>
                <w:color w:val="000000" w:themeColor="text1"/>
                <w:szCs w:val="24"/>
              </w:rPr>
              <w:t>are identified as per work requirement.</w:t>
            </w:r>
          </w:p>
          <w:p w14:paraId="014C3F53" w14:textId="77777777" w:rsidR="00776159" w:rsidRPr="00C205DD" w:rsidRDefault="00776159" w:rsidP="00776159">
            <w:pPr>
              <w:pStyle w:val="ListParagraph"/>
              <w:numPr>
                <w:ilvl w:val="1"/>
                <w:numId w:val="109"/>
              </w:numPr>
              <w:spacing w:after="120" w:line="360" w:lineRule="auto"/>
              <w:contextualSpacing w:val="0"/>
              <w:rPr>
                <w:color w:val="000000" w:themeColor="text1"/>
                <w:szCs w:val="24"/>
              </w:rPr>
            </w:pPr>
            <w:r w:rsidRPr="00C205DD">
              <w:rPr>
                <w:color w:val="000000" w:themeColor="text1"/>
                <w:szCs w:val="24"/>
              </w:rPr>
              <w:t>Cost of raw milk is determined based on prevailing market price.</w:t>
            </w:r>
          </w:p>
          <w:p w14:paraId="6526141D" w14:textId="77777777" w:rsidR="00776159" w:rsidRPr="00C205DD" w:rsidRDefault="00776159" w:rsidP="00776159">
            <w:pPr>
              <w:pStyle w:val="ListParagraph"/>
              <w:numPr>
                <w:ilvl w:val="1"/>
                <w:numId w:val="109"/>
              </w:numPr>
              <w:spacing w:after="120" w:line="360" w:lineRule="auto"/>
              <w:contextualSpacing w:val="0"/>
              <w:rPr>
                <w:color w:val="000000" w:themeColor="text1"/>
                <w:szCs w:val="24"/>
              </w:rPr>
            </w:pPr>
            <w:r w:rsidRPr="00C205DD">
              <w:rPr>
                <w:b/>
                <w:bCs/>
                <w:i/>
                <w:iCs/>
                <w:color w:val="000000" w:themeColor="text1"/>
                <w:szCs w:val="24"/>
              </w:rPr>
              <w:t>Raw milk</w:t>
            </w:r>
            <w:r w:rsidRPr="00C205DD">
              <w:rPr>
                <w:color w:val="000000" w:themeColor="text1"/>
                <w:szCs w:val="24"/>
              </w:rPr>
              <w:t xml:space="preserve"> </w:t>
            </w:r>
            <w:r w:rsidRPr="00C205DD">
              <w:rPr>
                <w:b/>
                <w:bCs/>
                <w:i/>
                <w:iCs/>
                <w:color w:val="000000" w:themeColor="text1"/>
                <w:szCs w:val="24"/>
              </w:rPr>
              <w:t>supply agreement</w:t>
            </w:r>
            <w:r w:rsidRPr="00C205DD">
              <w:rPr>
                <w:color w:val="000000" w:themeColor="text1"/>
                <w:szCs w:val="24"/>
              </w:rPr>
              <w:t xml:space="preserve"> is prepared based on procurement </w:t>
            </w:r>
            <w:r w:rsidRPr="00C205DD">
              <w:rPr>
                <w:szCs w:val="24"/>
              </w:rPr>
              <w:t xml:space="preserve">laws </w:t>
            </w:r>
          </w:p>
          <w:p w14:paraId="00DE88E3" w14:textId="77777777" w:rsidR="00776159" w:rsidRPr="00C205DD" w:rsidRDefault="00776159" w:rsidP="00776159">
            <w:pPr>
              <w:pStyle w:val="ListParagraph"/>
              <w:numPr>
                <w:ilvl w:val="1"/>
                <w:numId w:val="109"/>
              </w:numPr>
              <w:spacing w:after="120" w:line="360" w:lineRule="auto"/>
              <w:contextualSpacing w:val="0"/>
              <w:rPr>
                <w:color w:val="000000" w:themeColor="text1"/>
                <w:szCs w:val="24"/>
              </w:rPr>
            </w:pPr>
            <w:r w:rsidRPr="00C205DD">
              <w:rPr>
                <w:color w:val="000000" w:themeColor="text1"/>
                <w:szCs w:val="24"/>
              </w:rPr>
              <w:t>Raw milk is delivered in accordance to KS 1552 Code of hygienic practice for milk and milk products</w:t>
            </w:r>
          </w:p>
        </w:tc>
      </w:tr>
      <w:tr w:rsidR="00776159" w:rsidRPr="00C205DD" w14:paraId="117B9933" w14:textId="77777777" w:rsidTr="00AD7B97">
        <w:trPr>
          <w:trHeight w:val="278"/>
        </w:trPr>
        <w:tc>
          <w:tcPr>
            <w:tcW w:w="3114" w:type="dxa"/>
          </w:tcPr>
          <w:p w14:paraId="5B2C5575" w14:textId="77777777" w:rsidR="00776159" w:rsidRPr="00C205DD" w:rsidRDefault="00776159" w:rsidP="00776159">
            <w:pPr>
              <w:pStyle w:val="ListParagraph"/>
              <w:numPr>
                <w:ilvl w:val="0"/>
                <w:numId w:val="110"/>
              </w:numPr>
              <w:spacing w:after="0" w:line="360" w:lineRule="auto"/>
              <w:rPr>
                <w:szCs w:val="24"/>
              </w:rPr>
            </w:pPr>
            <w:r w:rsidRPr="00C205DD">
              <w:rPr>
                <w:szCs w:val="24"/>
              </w:rPr>
              <w:t xml:space="preserve">Grade raw milk </w:t>
            </w:r>
          </w:p>
          <w:p w14:paraId="4ED74271" w14:textId="77777777" w:rsidR="00776159" w:rsidRPr="00C205DD" w:rsidRDefault="00776159" w:rsidP="00AD7B97">
            <w:pPr>
              <w:spacing w:line="360" w:lineRule="auto"/>
              <w:rPr>
                <w:szCs w:val="24"/>
              </w:rPr>
            </w:pPr>
          </w:p>
          <w:p w14:paraId="331CDA32" w14:textId="77777777" w:rsidR="00776159" w:rsidRPr="00C205DD" w:rsidRDefault="00776159" w:rsidP="00AD7B97">
            <w:pPr>
              <w:spacing w:line="360" w:lineRule="auto"/>
              <w:rPr>
                <w:szCs w:val="24"/>
              </w:rPr>
            </w:pPr>
          </w:p>
        </w:tc>
        <w:tc>
          <w:tcPr>
            <w:tcW w:w="6462" w:type="dxa"/>
          </w:tcPr>
          <w:p w14:paraId="74EB6E47" w14:textId="77777777" w:rsidR="00776159" w:rsidRPr="00C205DD" w:rsidRDefault="00776159" w:rsidP="00776159">
            <w:pPr>
              <w:pStyle w:val="ListParagraph"/>
              <w:numPr>
                <w:ilvl w:val="1"/>
                <w:numId w:val="5"/>
              </w:numPr>
              <w:spacing w:after="0" w:line="360" w:lineRule="auto"/>
              <w:ind w:left="360"/>
              <w:rPr>
                <w:color w:val="000000" w:themeColor="text1"/>
                <w:szCs w:val="24"/>
              </w:rPr>
            </w:pPr>
            <w:r w:rsidRPr="00C205DD">
              <w:rPr>
                <w:b/>
                <w:bCs/>
                <w:i/>
                <w:iCs/>
                <w:color w:val="000000" w:themeColor="text1"/>
                <w:szCs w:val="24"/>
              </w:rPr>
              <w:t xml:space="preserve">Grading tools, equipment and materials </w:t>
            </w:r>
            <w:r w:rsidRPr="00C205DD">
              <w:rPr>
                <w:color w:val="000000" w:themeColor="text1"/>
                <w:szCs w:val="24"/>
              </w:rPr>
              <w:t>for testing raw milk are assembled according to job requirement.</w:t>
            </w:r>
          </w:p>
          <w:p w14:paraId="06F289E4" w14:textId="77777777" w:rsidR="00776159" w:rsidRPr="00C205DD" w:rsidRDefault="00776159" w:rsidP="00776159">
            <w:pPr>
              <w:pStyle w:val="ListParagraph"/>
              <w:numPr>
                <w:ilvl w:val="1"/>
                <w:numId w:val="5"/>
              </w:numPr>
              <w:spacing w:after="120" w:line="360" w:lineRule="auto"/>
              <w:ind w:left="360"/>
              <w:rPr>
                <w:color w:val="000000" w:themeColor="text1"/>
                <w:szCs w:val="24"/>
              </w:rPr>
            </w:pPr>
            <w:r w:rsidRPr="00C205DD">
              <w:rPr>
                <w:color w:val="000000" w:themeColor="text1"/>
                <w:szCs w:val="24"/>
              </w:rPr>
              <w:t xml:space="preserve"> Raw milk sample is collected as per </w:t>
            </w:r>
            <w:r w:rsidRPr="00C205DD">
              <w:rPr>
                <w:color w:val="000000" w:themeColor="text1"/>
                <w:szCs w:val="24"/>
                <w:lang w:val="en-US"/>
              </w:rPr>
              <w:t xml:space="preserve">KS </w:t>
            </w:r>
            <w:r w:rsidRPr="00C205DD">
              <w:rPr>
                <w:color w:val="000000" w:themeColor="text1"/>
                <w:szCs w:val="24"/>
              </w:rPr>
              <w:t>ISO 707:2008 sampling of milk and milk products</w:t>
            </w:r>
            <w:r w:rsidRPr="00C205DD">
              <w:rPr>
                <w:b/>
                <w:bCs/>
                <w:color w:val="000000" w:themeColor="text1"/>
                <w:szCs w:val="24"/>
              </w:rPr>
              <w:t xml:space="preserve"> </w:t>
            </w:r>
          </w:p>
          <w:p w14:paraId="21A0991E" w14:textId="77777777" w:rsidR="00776159" w:rsidRPr="00C205DD" w:rsidRDefault="00776159" w:rsidP="00776159">
            <w:pPr>
              <w:pStyle w:val="ListParagraph"/>
              <w:numPr>
                <w:ilvl w:val="1"/>
                <w:numId w:val="5"/>
              </w:numPr>
              <w:spacing w:after="120" w:line="360" w:lineRule="auto"/>
              <w:ind w:left="360"/>
              <w:rPr>
                <w:color w:val="000000" w:themeColor="text1"/>
                <w:szCs w:val="24"/>
              </w:rPr>
            </w:pPr>
            <w:r w:rsidRPr="00C205DD">
              <w:rPr>
                <w:b/>
                <w:bCs/>
                <w:i/>
                <w:iCs/>
                <w:color w:val="000000" w:themeColor="text1"/>
                <w:szCs w:val="24"/>
              </w:rPr>
              <w:t xml:space="preserve">Raw milk analysis </w:t>
            </w:r>
            <w:r w:rsidRPr="00C205DD">
              <w:rPr>
                <w:color w:val="000000" w:themeColor="text1"/>
                <w:szCs w:val="24"/>
              </w:rPr>
              <w:t>is carried out in accordance KS ISO/TC 34/SC 5 milk and milk products</w:t>
            </w:r>
          </w:p>
          <w:p w14:paraId="291ECA99" w14:textId="77777777" w:rsidR="00776159" w:rsidRPr="00C205DD" w:rsidRDefault="00776159" w:rsidP="00776159">
            <w:pPr>
              <w:pStyle w:val="ListParagraph"/>
              <w:numPr>
                <w:ilvl w:val="1"/>
                <w:numId w:val="5"/>
              </w:numPr>
              <w:spacing w:after="120" w:line="360" w:lineRule="auto"/>
              <w:ind w:left="360"/>
              <w:rPr>
                <w:color w:val="000000" w:themeColor="text1"/>
                <w:szCs w:val="24"/>
              </w:rPr>
            </w:pPr>
            <w:r w:rsidRPr="00C205DD">
              <w:rPr>
                <w:color w:val="000000" w:themeColor="text1"/>
                <w:szCs w:val="24"/>
              </w:rPr>
              <w:t xml:space="preserve">Raw milk is received based on Kenya Bureau of standards and dairy industry standards. </w:t>
            </w:r>
          </w:p>
          <w:p w14:paraId="1D4F19FD" w14:textId="77777777" w:rsidR="00776159" w:rsidRPr="00C205DD" w:rsidRDefault="00776159" w:rsidP="00776159">
            <w:pPr>
              <w:pStyle w:val="ListParagraph"/>
              <w:numPr>
                <w:ilvl w:val="1"/>
                <w:numId w:val="5"/>
              </w:numPr>
              <w:spacing w:after="120" w:line="360" w:lineRule="auto"/>
              <w:ind w:left="360"/>
              <w:rPr>
                <w:color w:val="000000" w:themeColor="text1"/>
                <w:szCs w:val="24"/>
              </w:rPr>
            </w:pPr>
            <w:r w:rsidRPr="00C205DD">
              <w:rPr>
                <w:color w:val="000000" w:themeColor="text1"/>
                <w:szCs w:val="24"/>
              </w:rPr>
              <w:t xml:space="preserve">Raw milk quality records are updated based on work procedure. </w:t>
            </w:r>
          </w:p>
          <w:p w14:paraId="7EA4C08B" w14:textId="77777777" w:rsidR="00776159" w:rsidRPr="00C205DD" w:rsidRDefault="00776159" w:rsidP="00776159">
            <w:pPr>
              <w:pStyle w:val="ListParagraph"/>
              <w:numPr>
                <w:ilvl w:val="1"/>
                <w:numId w:val="5"/>
              </w:numPr>
              <w:spacing w:after="120" w:line="360" w:lineRule="auto"/>
              <w:ind w:left="360"/>
              <w:rPr>
                <w:color w:val="000000" w:themeColor="text1"/>
                <w:szCs w:val="24"/>
              </w:rPr>
            </w:pPr>
            <w:r w:rsidRPr="00C205DD">
              <w:rPr>
                <w:rFonts w:eastAsia="Arial"/>
                <w:color w:val="000000" w:themeColor="text1"/>
                <w:szCs w:val="24"/>
              </w:rPr>
              <w:t>Raw milk testing equipment are cleaned in accordance with KS1552-2016 Code of hygienic practice for milk and milk products</w:t>
            </w:r>
          </w:p>
        </w:tc>
      </w:tr>
      <w:tr w:rsidR="00776159" w:rsidRPr="00C205DD" w14:paraId="5C920A67" w14:textId="77777777" w:rsidTr="00AD7B97">
        <w:trPr>
          <w:trHeight w:val="278"/>
        </w:trPr>
        <w:tc>
          <w:tcPr>
            <w:tcW w:w="3114" w:type="dxa"/>
          </w:tcPr>
          <w:p w14:paraId="4DB0E104" w14:textId="77777777" w:rsidR="00776159" w:rsidRPr="00C205DD" w:rsidRDefault="00776159" w:rsidP="00776159">
            <w:pPr>
              <w:pStyle w:val="ListParagraph"/>
              <w:numPr>
                <w:ilvl w:val="0"/>
                <w:numId w:val="110"/>
              </w:numPr>
              <w:spacing w:after="0" w:line="360" w:lineRule="auto"/>
              <w:rPr>
                <w:rFonts w:eastAsia="Arial"/>
                <w:color w:val="000000" w:themeColor="text1"/>
                <w:szCs w:val="24"/>
              </w:rPr>
            </w:pPr>
            <w:r w:rsidRPr="00C205DD">
              <w:rPr>
                <w:szCs w:val="24"/>
              </w:rPr>
              <w:t>Preserve raw milk</w:t>
            </w:r>
          </w:p>
        </w:tc>
        <w:tc>
          <w:tcPr>
            <w:tcW w:w="6462" w:type="dxa"/>
          </w:tcPr>
          <w:p w14:paraId="15B525BB"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 xml:space="preserve">Raw milk is weighed in accordance with work procedures </w:t>
            </w:r>
          </w:p>
          <w:p w14:paraId="61753127"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 xml:space="preserve">Raw milk is </w:t>
            </w:r>
            <w:r w:rsidRPr="00C205DD">
              <w:rPr>
                <w:rFonts w:eastAsia="Arial"/>
                <w:b/>
                <w:bCs/>
                <w:i/>
                <w:iCs/>
                <w:color w:val="000000" w:themeColor="text1"/>
                <w:szCs w:val="24"/>
              </w:rPr>
              <w:t>bulked</w:t>
            </w:r>
            <w:r w:rsidRPr="00C205DD">
              <w:rPr>
                <w:rFonts w:eastAsia="Arial"/>
                <w:color w:val="000000" w:themeColor="text1"/>
                <w:szCs w:val="24"/>
              </w:rPr>
              <w:t xml:space="preserve"> as per KS1552- 2016 Code of Hygienic practice for milk and milk products </w:t>
            </w:r>
          </w:p>
          <w:p w14:paraId="67EB842D"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 xml:space="preserve">Raw milk </w:t>
            </w:r>
            <w:r w:rsidRPr="00C205DD">
              <w:rPr>
                <w:rFonts w:eastAsia="Arial"/>
                <w:b/>
                <w:bCs/>
                <w:i/>
                <w:iCs/>
                <w:color w:val="000000" w:themeColor="text1"/>
                <w:szCs w:val="24"/>
              </w:rPr>
              <w:t>cooling parameters</w:t>
            </w:r>
            <w:r w:rsidRPr="00C205DD">
              <w:rPr>
                <w:rFonts w:eastAsia="Arial"/>
                <w:color w:val="000000" w:themeColor="text1"/>
                <w:szCs w:val="24"/>
              </w:rPr>
              <w:t xml:space="preserve"> are set as per the KS1552- 2016 Code of hygienic practice for milk and milk products.</w:t>
            </w:r>
          </w:p>
          <w:p w14:paraId="513A9879"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Raw milk cooling process is carried out as per equipment operational manual.</w:t>
            </w:r>
          </w:p>
          <w:p w14:paraId="4FF849E6"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Raw milk cooling process is monitored as per work instruction manual.</w:t>
            </w:r>
          </w:p>
          <w:p w14:paraId="0337E4A2"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 xml:space="preserve">Raw milk bulking </w:t>
            </w:r>
            <w:r w:rsidRPr="00C205DD">
              <w:rPr>
                <w:rFonts w:eastAsia="Arial"/>
                <w:b/>
                <w:bCs/>
                <w:i/>
                <w:iCs/>
                <w:color w:val="000000" w:themeColor="text1"/>
                <w:szCs w:val="24"/>
              </w:rPr>
              <w:t>records</w:t>
            </w:r>
            <w:r w:rsidRPr="00C205DD">
              <w:rPr>
                <w:rFonts w:eastAsia="Arial"/>
                <w:color w:val="000000" w:themeColor="text1"/>
                <w:szCs w:val="24"/>
              </w:rPr>
              <w:t xml:space="preserve"> are documented based on work instruction manual</w:t>
            </w:r>
          </w:p>
          <w:p w14:paraId="124AD9CB" w14:textId="77777777" w:rsidR="00776159" w:rsidRPr="00C205DD" w:rsidRDefault="00776159" w:rsidP="00776159">
            <w:pPr>
              <w:pStyle w:val="ListParagraph"/>
              <w:numPr>
                <w:ilvl w:val="1"/>
                <w:numId w:val="6"/>
              </w:numPr>
              <w:spacing w:after="120" w:line="360" w:lineRule="auto"/>
              <w:rPr>
                <w:rFonts w:eastAsia="Arial"/>
                <w:color w:val="000000" w:themeColor="text1"/>
                <w:szCs w:val="24"/>
              </w:rPr>
            </w:pPr>
            <w:r w:rsidRPr="00C205DD">
              <w:rPr>
                <w:rFonts w:eastAsia="Arial"/>
                <w:color w:val="000000" w:themeColor="text1"/>
                <w:szCs w:val="24"/>
              </w:rPr>
              <w:t xml:space="preserve">Raw milk handling equipment are cleaned in accordance with KS1552- 2016 Code of hygienic practice for milk and milk products </w:t>
            </w:r>
          </w:p>
        </w:tc>
      </w:tr>
      <w:tr w:rsidR="00776159" w:rsidRPr="00C205DD" w14:paraId="1DC92DBE" w14:textId="77777777" w:rsidTr="00AD7B97">
        <w:trPr>
          <w:trHeight w:val="278"/>
        </w:trPr>
        <w:tc>
          <w:tcPr>
            <w:tcW w:w="3114" w:type="dxa"/>
            <w:tcBorders>
              <w:top w:val="single" w:sz="4" w:space="0" w:color="auto"/>
              <w:left w:val="single" w:sz="4" w:space="0" w:color="auto"/>
              <w:bottom w:val="single" w:sz="4" w:space="0" w:color="auto"/>
              <w:right w:val="single" w:sz="4" w:space="0" w:color="auto"/>
            </w:tcBorders>
            <w:shd w:val="clear" w:color="auto" w:fill="auto"/>
          </w:tcPr>
          <w:p w14:paraId="69A5F119" w14:textId="77777777" w:rsidR="00776159" w:rsidRPr="00C205DD" w:rsidRDefault="00776159" w:rsidP="00776159">
            <w:pPr>
              <w:pStyle w:val="ListParagraph"/>
              <w:numPr>
                <w:ilvl w:val="0"/>
                <w:numId w:val="110"/>
              </w:numPr>
              <w:spacing w:after="0" w:line="360" w:lineRule="auto"/>
              <w:rPr>
                <w:szCs w:val="24"/>
              </w:rPr>
            </w:pPr>
            <w:r w:rsidRPr="00C205DD">
              <w:rPr>
                <w:color w:val="000000" w:themeColor="text1"/>
                <w:szCs w:val="24"/>
              </w:rPr>
              <w:t xml:space="preserve">Dispatch raw milk  </w:t>
            </w:r>
          </w:p>
        </w:tc>
        <w:tc>
          <w:tcPr>
            <w:tcW w:w="6462" w:type="dxa"/>
            <w:tcBorders>
              <w:top w:val="single" w:sz="4" w:space="0" w:color="000000"/>
              <w:left w:val="single" w:sz="4" w:space="0" w:color="000000"/>
              <w:right w:val="single" w:sz="4" w:space="0" w:color="000000"/>
            </w:tcBorders>
          </w:tcPr>
          <w:p w14:paraId="1E1F4A90" w14:textId="77777777" w:rsidR="00776159" w:rsidRPr="00C205DD" w:rsidRDefault="00776159" w:rsidP="00776159">
            <w:pPr>
              <w:pStyle w:val="ListParagraph"/>
              <w:numPr>
                <w:ilvl w:val="1"/>
                <w:numId w:val="111"/>
              </w:numPr>
              <w:spacing w:line="360" w:lineRule="auto"/>
              <w:rPr>
                <w:rFonts w:eastAsia="Arial"/>
                <w:color w:val="000000" w:themeColor="text1"/>
                <w:szCs w:val="24"/>
              </w:rPr>
            </w:pPr>
            <w:r w:rsidRPr="00C205DD">
              <w:rPr>
                <w:rFonts w:eastAsia="Arial"/>
                <w:color w:val="000000" w:themeColor="text1"/>
                <w:szCs w:val="24"/>
              </w:rPr>
              <w:t xml:space="preserve">Raw milk quality is determined in accordance with work procedures </w:t>
            </w:r>
          </w:p>
          <w:p w14:paraId="317C412B" w14:textId="77777777" w:rsidR="00776159" w:rsidRPr="00C205DD" w:rsidRDefault="00776159" w:rsidP="00776159">
            <w:pPr>
              <w:pStyle w:val="ListParagraph"/>
              <w:numPr>
                <w:ilvl w:val="1"/>
                <w:numId w:val="111"/>
              </w:numPr>
              <w:spacing w:after="120" w:line="360" w:lineRule="auto"/>
              <w:rPr>
                <w:rFonts w:eastAsia="Arial"/>
                <w:color w:val="000000" w:themeColor="text1"/>
                <w:szCs w:val="24"/>
              </w:rPr>
            </w:pPr>
            <w:r w:rsidRPr="00C205DD">
              <w:rPr>
                <w:rFonts w:eastAsia="Arial"/>
                <w:color w:val="000000" w:themeColor="text1"/>
                <w:szCs w:val="24"/>
              </w:rPr>
              <w:t xml:space="preserve">Raw milk volume is determined in accordance with work procedures </w:t>
            </w:r>
          </w:p>
          <w:p w14:paraId="06DCD3B5" w14:textId="77777777" w:rsidR="00776159" w:rsidRPr="00C205DD" w:rsidRDefault="00776159" w:rsidP="00776159">
            <w:pPr>
              <w:pStyle w:val="ListParagraph"/>
              <w:numPr>
                <w:ilvl w:val="1"/>
                <w:numId w:val="111"/>
              </w:numPr>
              <w:spacing w:after="120" w:line="360" w:lineRule="auto"/>
              <w:rPr>
                <w:rFonts w:eastAsia="Arial"/>
                <w:color w:val="000000" w:themeColor="text1"/>
                <w:szCs w:val="24"/>
              </w:rPr>
            </w:pPr>
            <w:r w:rsidRPr="00C205DD">
              <w:rPr>
                <w:rFonts w:eastAsia="Arial"/>
                <w:color w:val="000000" w:themeColor="text1"/>
                <w:szCs w:val="24"/>
              </w:rPr>
              <w:t xml:space="preserve">Raw milk is loaded as per KS1552- 2016 Code of Hygienic practice for milk and milk products </w:t>
            </w:r>
          </w:p>
          <w:p w14:paraId="60B28C5C" w14:textId="77777777" w:rsidR="00776159" w:rsidRPr="00C205DD" w:rsidRDefault="00776159" w:rsidP="00776159">
            <w:pPr>
              <w:pStyle w:val="ListParagraph"/>
              <w:numPr>
                <w:ilvl w:val="1"/>
                <w:numId w:val="111"/>
              </w:numPr>
              <w:spacing w:after="120" w:line="360" w:lineRule="auto"/>
              <w:rPr>
                <w:rFonts w:eastAsia="Arial"/>
                <w:color w:val="000000" w:themeColor="text1"/>
                <w:szCs w:val="24"/>
              </w:rPr>
            </w:pPr>
            <w:r w:rsidRPr="00C205DD">
              <w:rPr>
                <w:rFonts w:eastAsia="Arial"/>
                <w:color w:val="000000" w:themeColor="text1"/>
                <w:szCs w:val="24"/>
              </w:rPr>
              <w:t xml:space="preserve"> Raw milk is dispatched in accordance to work procedures. </w:t>
            </w:r>
          </w:p>
          <w:p w14:paraId="3CBF9BCF" w14:textId="77777777" w:rsidR="00776159" w:rsidRPr="00C205DD" w:rsidRDefault="00776159" w:rsidP="00AD7B97">
            <w:pPr>
              <w:pStyle w:val="ListParagraph"/>
              <w:spacing w:after="120" w:line="360" w:lineRule="auto"/>
              <w:ind w:left="360" w:firstLine="0"/>
              <w:rPr>
                <w:rFonts w:eastAsia="Arial"/>
                <w:color w:val="000000" w:themeColor="text1"/>
                <w:szCs w:val="24"/>
              </w:rPr>
            </w:pPr>
            <w:r w:rsidRPr="00C205DD">
              <w:rPr>
                <w:rFonts w:eastAsia="Arial"/>
                <w:color w:val="000000" w:themeColor="text1"/>
                <w:szCs w:val="24"/>
                <w:lang w:val="en-US"/>
              </w:rPr>
              <w:t>Raw milk stock is reconciled as per work instruction manual</w:t>
            </w:r>
          </w:p>
        </w:tc>
      </w:tr>
    </w:tbl>
    <w:p w14:paraId="6295D551" w14:textId="77777777" w:rsidR="00776159" w:rsidRPr="00C205DD" w:rsidRDefault="00776159" w:rsidP="001E5F6B">
      <w:pPr>
        <w:spacing w:line="360" w:lineRule="auto"/>
        <w:rPr>
          <w:b/>
          <w:color w:val="auto"/>
          <w:szCs w:val="24"/>
        </w:rPr>
      </w:pPr>
    </w:p>
    <w:p w14:paraId="2FF35A94" w14:textId="13E6DC5E" w:rsidR="002B2F6F" w:rsidRPr="00C205DD" w:rsidRDefault="00F872C6" w:rsidP="001E5F6B">
      <w:pPr>
        <w:spacing w:line="360" w:lineRule="auto"/>
        <w:rPr>
          <w:b/>
          <w:szCs w:val="24"/>
        </w:rPr>
      </w:pPr>
      <w:r w:rsidRPr="00C205DD">
        <w:rPr>
          <w:b/>
          <w:szCs w:val="24"/>
        </w:rPr>
        <w:t xml:space="preserve">RANGE </w:t>
      </w:r>
    </w:p>
    <w:p w14:paraId="25E6AEAB" w14:textId="77777777" w:rsidR="002B2F6F" w:rsidRPr="00C205DD" w:rsidRDefault="00F872C6" w:rsidP="001E5F6B">
      <w:pPr>
        <w:spacing w:line="360" w:lineRule="auto"/>
        <w:rPr>
          <w:szCs w:val="24"/>
        </w:rPr>
      </w:pPr>
      <w:r w:rsidRPr="00C205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B2F6F" w:rsidRPr="00C205DD" w14:paraId="31EB3606" w14:textId="77777777">
        <w:tc>
          <w:tcPr>
            <w:tcW w:w="3955" w:type="dxa"/>
          </w:tcPr>
          <w:p w14:paraId="1DC793DD" w14:textId="77777777" w:rsidR="002B2F6F" w:rsidRPr="00C205DD" w:rsidRDefault="00F872C6"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Variable </w:t>
            </w:r>
          </w:p>
        </w:tc>
        <w:tc>
          <w:tcPr>
            <w:tcW w:w="5040" w:type="dxa"/>
          </w:tcPr>
          <w:p w14:paraId="0C80528A" w14:textId="77777777" w:rsidR="002B2F6F" w:rsidRPr="00C205DD" w:rsidRDefault="00F872C6"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Range </w:t>
            </w:r>
          </w:p>
        </w:tc>
      </w:tr>
      <w:tr w:rsidR="00611A05" w:rsidRPr="00C205DD" w14:paraId="45221D81" w14:textId="77777777" w:rsidTr="002A1F80">
        <w:trPr>
          <w:trHeight w:val="1025"/>
        </w:trPr>
        <w:tc>
          <w:tcPr>
            <w:tcW w:w="3955" w:type="dxa"/>
          </w:tcPr>
          <w:p w14:paraId="177B97D3" w14:textId="0415C41D" w:rsidR="00611A05" w:rsidRPr="00C205DD" w:rsidRDefault="00611A05" w:rsidP="00C32DCA">
            <w:pPr>
              <w:pStyle w:val="ListParagraph"/>
              <w:numPr>
                <w:ilvl w:val="0"/>
                <w:numId w:val="98"/>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bCs/>
                <w:iCs/>
                <w:color w:val="000000" w:themeColor="text1"/>
                <w:sz w:val="24"/>
                <w:szCs w:val="24"/>
              </w:rPr>
              <w:t>Raw milk grading</w:t>
            </w:r>
            <w:r w:rsidR="006F3D49" w:rsidRPr="00C205DD">
              <w:rPr>
                <w:rFonts w:ascii="Times New Roman" w:hAnsi="Times New Roman" w:cs="Times New Roman"/>
                <w:bCs/>
                <w:iCs/>
                <w:color w:val="000000" w:themeColor="text1"/>
                <w:sz w:val="24"/>
                <w:szCs w:val="24"/>
              </w:rPr>
              <w:t xml:space="preserve"> tools, equipment and materials </w:t>
            </w:r>
            <w:r w:rsidR="006F3D49" w:rsidRPr="00C205DD">
              <w:rPr>
                <w:rFonts w:ascii="Times New Roman" w:hAnsi="Times New Roman" w:cs="Times New Roman"/>
                <w:sz w:val="24"/>
                <w:szCs w:val="24"/>
              </w:rPr>
              <w:t>may include but are not limited to:</w:t>
            </w:r>
          </w:p>
        </w:tc>
        <w:tc>
          <w:tcPr>
            <w:tcW w:w="5040" w:type="dxa"/>
          </w:tcPr>
          <w:p w14:paraId="7B7C41A8" w14:textId="77777777" w:rsidR="00611A05" w:rsidRPr="00C205DD" w:rsidRDefault="00611A05" w:rsidP="001E5F6B">
            <w:pPr>
              <w:pStyle w:val="ListParagraph"/>
              <w:pBdr>
                <w:top w:val="nil"/>
                <w:left w:val="nil"/>
                <w:bottom w:val="nil"/>
                <w:right w:val="nil"/>
                <w:between w:val="nil"/>
              </w:pBdr>
              <w:spacing w:after="0" w:line="360" w:lineRule="auto"/>
              <w:ind w:firstLine="0"/>
              <w:rPr>
                <w:rFonts w:ascii="Times New Roman" w:hAnsi="Times New Roman" w:cs="Times New Roman"/>
                <w:b/>
                <w:bCs/>
                <w:sz w:val="24"/>
                <w:szCs w:val="24"/>
                <w:u w:val="single"/>
              </w:rPr>
            </w:pPr>
            <w:r w:rsidRPr="00C205DD">
              <w:rPr>
                <w:rFonts w:ascii="Times New Roman" w:hAnsi="Times New Roman" w:cs="Times New Roman"/>
                <w:b/>
                <w:bCs/>
                <w:sz w:val="24"/>
                <w:szCs w:val="24"/>
                <w:u w:val="single"/>
              </w:rPr>
              <w:t>Tools and equipment</w:t>
            </w:r>
          </w:p>
          <w:p w14:paraId="68EFB939" w14:textId="77777777" w:rsidR="00611A05" w:rsidRPr="00C205DD" w:rsidRDefault="00611A05" w:rsidP="00C32DCA">
            <w:pPr>
              <w:pStyle w:val="ListParagraph"/>
              <w:numPr>
                <w:ilvl w:val="0"/>
                <w:numId w:val="20"/>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Alcohol gun</w:t>
            </w:r>
          </w:p>
          <w:p w14:paraId="4FA1AED3"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Plunger</w:t>
            </w:r>
          </w:p>
          <w:p w14:paraId="08BCBCCE"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Lactometer</w:t>
            </w:r>
          </w:p>
          <w:p w14:paraId="4BA3F0BE"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Thermometer</w:t>
            </w:r>
          </w:p>
          <w:p w14:paraId="6B5794EB"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Measuring cylinder</w:t>
            </w:r>
          </w:p>
          <w:p w14:paraId="19F8EACB"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Test tubes</w:t>
            </w:r>
          </w:p>
          <w:p w14:paraId="7D54251D"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Centrifuge</w:t>
            </w:r>
          </w:p>
          <w:p w14:paraId="2020D2A8"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Lovi bond Comparator</w:t>
            </w:r>
          </w:p>
          <w:p w14:paraId="263E3A18" w14:textId="77777777" w:rsidR="00611A05" w:rsidRPr="00C205DD" w:rsidRDefault="00611A05" w:rsidP="001E5F6B">
            <w:pPr>
              <w:pStyle w:val="ListParagraph"/>
              <w:pBdr>
                <w:top w:val="nil"/>
                <w:left w:val="nil"/>
                <w:bottom w:val="nil"/>
                <w:right w:val="nil"/>
                <w:between w:val="nil"/>
              </w:pBdr>
              <w:spacing w:after="0" w:line="360" w:lineRule="auto"/>
              <w:ind w:firstLine="0"/>
              <w:rPr>
                <w:rFonts w:ascii="Times New Roman" w:hAnsi="Times New Roman" w:cs="Times New Roman"/>
                <w:sz w:val="24"/>
                <w:szCs w:val="24"/>
              </w:rPr>
            </w:pPr>
          </w:p>
          <w:p w14:paraId="3C477400" w14:textId="77777777" w:rsidR="00611A05" w:rsidRPr="00C205DD" w:rsidRDefault="00611A05" w:rsidP="001E5F6B">
            <w:pPr>
              <w:pStyle w:val="ListParagraph"/>
              <w:pBdr>
                <w:top w:val="nil"/>
                <w:left w:val="nil"/>
                <w:bottom w:val="nil"/>
                <w:right w:val="nil"/>
                <w:between w:val="nil"/>
              </w:pBdr>
              <w:spacing w:after="0" w:line="360" w:lineRule="auto"/>
              <w:ind w:firstLine="0"/>
              <w:rPr>
                <w:rFonts w:ascii="Times New Roman" w:hAnsi="Times New Roman" w:cs="Times New Roman"/>
                <w:b/>
                <w:sz w:val="24"/>
                <w:szCs w:val="24"/>
                <w:u w:val="single"/>
              </w:rPr>
            </w:pPr>
            <w:r w:rsidRPr="00C205DD">
              <w:rPr>
                <w:rFonts w:ascii="Times New Roman" w:hAnsi="Times New Roman" w:cs="Times New Roman"/>
                <w:b/>
                <w:sz w:val="24"/>
                <w:szCs w:val="24"/>
                <w:u w:val="single"/>
              </w:rPr>
              <w:t>Materials</w:t>
            </w:r>
          </w:p>
          <w:p w14:paraId="1C39F034"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Ethanol</w:t>
            </w:r>
          </w:p>
          <w:p w14:paraId="75C0CA50"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Resazurin tablets</w:t>
            </w:r>
          </w:p>
          <w:p w14:paraId="001E4D96"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Antibiotic test kit</w:t>
            </w:r>
          </w:p>
          <w:p w14:paraId="259323F9"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Aflatoxin test kit</w:t>
            </w:r>
          </w:p>
          <w:p w14:paraId="18D7CEF1"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Indicator</w:t>
            </w:r>
          </w:p>
          <w:p w14:paraId="2A2AC05B" w14:textId="77777777" w:rsidR="00611A05" w:rsidRPr="00C205DD" w:rsidRDefault="00611A05" w:rsidP="00C32DCA">
            <w:pPr>
              <w:pStyle w:val="ListParagraph"/>
              <w:numPr>
                <w:ilvl w:val="0"/>
                <w:numId w:val="19"/>
              </w:numPr>
              <w:pBdr>
                <w:top w:val="nil"/>
                <w:left w:val="nil"/>
                <w:bottom w:val="nil"/>
                <w:right w:val="nil"/>
                <w:between w:val="nil"/>
              </w:pBdr>
              <w:spacing w:after="0" w:line="360" w:lineRule="auto"/>
              <w:rPr>
                <w:rFonts w:ascii="Times New Roman" w:hAnsi="Times New Roman" w:cs="Times New Roman"/>
                <w:b/>
                <w:sz w:val="24"/>
                <w:szCs w:val="24"/>
                <w:u w:val="single"/>
              </w:rPr>
            </w:pPr>
            <w:r w:rsidRPr="00C205DD">
              <w:rPr>
                <w:rFonts w:ascii="Times New Roman" w:hAnsi="Times New Roman" w:cs="Times New Roman"/>
                <w:sz w:val="24"/>
                <w:szCs w:val="24"/>
              </w:rPr>
              <w:t>Sodium hydroxide</w:t>
            </w:r>
            <w:r w:rsidRPr="00C205DD">
              <w:rPr>
                <w:rFonts w:ascii="Times New Roman" w:hAnsi="Times New Roman" w:cs="Times New Roman"/>
                <w:b/>
                <w:sz w:val="24"/>
                <w:szCs w:val="24"/>
                <w:u w:val="single"/>
              </w:rPr>
              <w:t xml:space="preserve"> </w:t>
            </w:r>
          </w:p>
        </w:tc>
      </w:tr>
      <w:tr w:rsidR="00611A05" w:rsidRPr="00C205DD" w14:paraId="085497CB" w14:textId="77777777" w:rsidTr="002A1F80">
        <w:trPr>
          <w:trHeight w:val="755"/>
        </w:trPr>
        <w:tc>
          <w:tcPr>
            <w:tcW w:w="3955" w:type="dxa"/>
          </w:tcPr>
          <w:p w14:paraId="48D2AB6A" w14:textId="679AF93D" w:rsidR="00611A05" w:rsidRPr="00C205DD" w:rsidRDefault="006F3D49" w:rsidP="00C32DCA">
            <w:pPr>
              <w:pStyle w:val="ListParagraph"/>
              <w:numPr>
                <w:ilvl w:val="0"/>
                <w:numId w:val="98"/>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bCs/>
                <w:iCs/>
                <w:color w:val="000000" w:themeColor="text1"/>
                <w:sz w:val="24"/>
                <w:szCs w:val="24"/>
              </w:rPr>
              <w:t xml:space="preserve">Raw milk quality </w:t>
            </w:r>
            <w:r w:rsidRPr="00C205DD">
              <w:rPr>
                <w:rFonts w:ascii="Times New Roman" w:hAnsi="Times New Roman" w:cs="Times New Roman"/>
                <w:sz w:val="24"/>
                <w:szCs w:val="24"/>
              </w:rPr>
              <w:t>may include but are not limited to:</w:t>
            </w:r>
          </w:p>
        </w:tc>
        <w:tc>
          <w:tcPr>
            <w:tcW w:w="5040" w:type="dxa"/>
          </w:tcPr>
          <w:p w14:paraId="5506DB45" w14:textId="77777777"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Organoleptic test</w:t>
            </w:r>
          </w:p>
          <w:p w14:paraId="0316D723" w14:textId="77777777"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Compositional test</w:t>
            </w:r>
          </w:p>
          <w:p w14:paraId="1E4810DD" w14:textId="2B82AF26"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 xml:space="preserve">Resazurin test </w:t>
            </w:r>
          </w:p>
          <w:p w14:paraId="634D5FE9" w14:textId="421003F5"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 xml:space="preserve">Alcohol test </w:t>
            </w:r>
          </w:p>
          <w:p w14:paraId="449A23AD" w14:textId="53A6152F"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 xml:space="preserve">Lactometer test </w:t>
            </w:r>
          </w:p>
          <w:p w14:paraId="52D4FE82" w14:textId="763FC697"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 xml:space="preserve">Antibiotic test </w:t>
            </w:r>
          </w:p>
          <w:p w14:paraId="688E7F8A" w14:textId="0311CBBC" w:rsidR="00611A05" w:rsidRPr="00C205DD" w:rsidRDefault="00611A05" w:rsidP="00C32DCA">
            <w:pPr>
              <w:pStyle w:val="ListParagraph"/>
              <w:numPr>
                <w:ilvl w:val="0"/>
                <w:numId w:val="21"/>
              </w:numPr>
              <w:pBdr>
                <w:top w:val="nil"/>
                <w:left w:val="nil"/>
                <w:bottom w:val="nil"/>
                <w:right w:val="nil"/>
                <w:between w:val="nil"/>
              </w:pBdr>
              <w:spacing w:after="0" w:line="360" w:lineRule="auto"/>
              <w:rPr>
                <w:rFonts w:ascii="Times New Roman" w:hAnsi="Times New Roman" w:cs="Times New Roman"/>
                <w:iCs/>
                <w:sz w:val="24"/>
                <w:szCs w:val="24"/>
              </w:rPr>
            </w:pPr>
            <w:r w:rsidRPr="00C205DD">
              <w:rPr>
                <w:rFonts w:ascii="Times New Roman" w:hAnsi="Times New Roman" w:cs="Times New Roman"/>
                <w:iCs/>
                <w:sz w:val="24"/>
                <w:szCs w:val="24"/>
              </w:rPr>
              <w:t xml:space="preserve">pH test </w:t>
            </w:r>
          </w:p>
          <w:p w14:paraId="362D70FE" w14:textId="77777777" w:rsidR="00611A05" w:rsidRPr="00C205DD" w:rsidRDefault="00611A05" w:rsidP="001E5F6B">
            <w:pPr>
              <w:pBdr>
                <w:top w:val="nil"/>
                <w:left w:val="nil"/>
                <w:bottom w:val="nil"/>
                <w:right w:val="nil"/>
                <w:between w:val="nil"/>
              </w:pBdr>
              <w:spacing w:line="360" w:lineRule="auto"/>
              <w:rPr>
                <w:rFonts w:ascii="Times New Roman" w:hAnsi="Times New Roman" w:cs="Times New Roman"/>
                <w:i/>
                <w:sz w:val="24"/>
                <w:szCs w:val="24"/>
              </w:rPr>
            </w:pPr>
          </w:p>
        </w:tc>
      </w:tr>
      <w:tr w:rsidR="00611A05" w:rsidRPr="00C205DD" w14:paraId="0D2FD3C2" w14:textId="77777777" w:rsidTr="00236CFA">
        <w:trPr>
          <w:trHeight w:val="70"/>
        </w:trPr>
        <w:tc>
          <w:tcPr>
            <w:tcW w:w="3955" w:type="dxa"/>
          </w:tcPr>
          <w:p w14:paraId="30500038" w14:textId="6DE4DD22" w:rsidR="00611A05" w:rsidRPr="00C205DD" w:rsidRDefault="00611A05" w:rsidP="00C32DCA">
            <w:pPr>
              <w:pStyle w:val="ListParagraph"/>
              <w:numPr>
                <w:ilvl w:val="0"/>
                <w:numId w:val="98"/>
              </w:numPr>
              <w:pBdr>
                <w:top w:val="nil"/>
                <w:left w:val="nil"/>
                <w:bottom w:val="nil"/>
                <w:right w:val="nil"/>
                <w:between w:val="nil"/>
              </w:pBdr>
              <w:spacing w:after="0" w:line="360" w:lineRule="auto"/>
              <w:rPr>
                <w:rFonts w:ascii="Times New Roman" w:hAnsi="Times New Roman" w:cs="Times New Roman"/>
                <w:bCs/>
                <w:iCs/>
                <w:color w:val="000000" w:themeColor="text1"/>
                <w:sz w:val="24"/>
                <w:szCs w:val="24"/>
              </w:rPr>
            </w:pPr>
            <w:r w:rsidRPr="00C205DD">
              <w:rPr>
                <w:rFonts w:ascii="Times New Roman" w:hAnsi="Times New Roman" w:cs="Times New Roman"/>
                <w:bCs/>
                <w:iCs/>
                <w:color w:val="000000" w:themeColor="text1"/>
                <w:sz w:val="24"/>
                <w:szCs w:val="24"/>
              </w:rPr>
              <w:t>Raw milk bulking equipment</w:t>
            </w:r>
            <w:r w:rsidR="006F3D49" w:rsidRPr="00C205DD">
              <w:rPr>
                <w:rFonts w:ascii="Times New Roman" w:hAnsi="Times New Roman" w:cs="Times New Roman"/>
                <w:bCs/>
                <w:iCs/>
                <w:color w:val="000000" w:themeColor="text1"/>
                <w:sz w:val="24"/>
                <w:szCs w:val="24"/>
              </w:rPr>
              <w:t xml:space="preserve"> </w:t>
            </w:r>
            <w:r w:rsidR="006F3D49" w:rsidRPr="00C205DD">
              <w:rPr>
                <w:rFonts w:ascii="Times New Roman" w:hAnsi="Times New Roman" w:cs="Times New Roman"/>
                <w:sz w:val="24"/>
                <w:szCs w:val="24"/>
              </w:rPr>
              <w:t>may include but are not limited to:</w:t>
            </w:r>
            <w:r w:rsidRPr="00C205DD">
              <w:rPr>
                <w:rFonts w:ascii="Times New Roman" w:hAnsi="Times New Roman" w:cs="Times New Roman"/>
                <w:bCs/>
                <w:iCs/>
                <w:color w:val="000000" w:themeColor="text1"/>
                <w:sz w:val="24"/>
                <w:szCs w:val="24"/>
              </w:rPr>
              <w:t xml:space="preserve"> </w:t>
            </w:r>
          </w:p>
        </w:tc>
        <w:tc>
          <w:tcPr>
            <w:tcW w:w="5040" w:type="dxa"/>
          </w:tcPr>
          <w:p w14:paraId="08252409" w14:textId="77777777" w:rsidR="00611A05" w:rsidRPr="00C205DD" w:rsidRDefault="00611A05" w:rsidP="00C32DCA">
            <w:pPr>
              <w:pStyle w:val="ListParagraph"/>
              <w:numPr>
                <w:ilvl w:val="0"/>
                <w:numId w:val="2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Vats</w:t>
            </w:r>
          </w:p>
          <w:p w14:paraId="13E42FE2" w14:textId="77777777" w:rsidR="00611A05" w:rsidRPr="00C205DD" w:rsidRDefault="00611A05" w:rsidP="00C32DCA">
            <w:pPr>
              <w:pStyle w:val="ListParagraph"/>
              <w:numPr>
                <w:ilvl w:val="0"/>
                <w:numId w:val="2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Cans</w:t>
            </w:r>
          </w:p>
          <w:p w14:paraId="340DB6F0" w14:textId="77777777" w:rsidR="00611A05" w:rsidRPr="00C205DD" w:rsidRDefault="00611A05" w:rsidP="00C32DCA">
            <w:pPr>
              <w:pStyle w:val="ListParagraph"/>
              <w:numPr>
                <w:ilvl w:val="0"/>
                <w:numId w:val="2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Silo tanks</w:t>
            </w:r>
          </w:p>
        </w:tc>
      </w:tr>
      <w:tr w:rsidR="00611A05" w:rsidRPr="00C205DD" w14:paraId="2C2527E9" w14:textId="77777777" w:rsidTr="00236CFA">
        <w:trPr>
          <w:trHeight w:val="70"/>
        </w:trPr>
        <w:tc>
          <w:tcPr>
            <w:tcW w:w="3955" w:type="dxa"/>
          </w:tcPr>
          <w:p w14:paraId="7EDB6049" w14:textId="326B6C36" w:rsidR="00611A05" w:rsidRPr="00C205DD" w:rsidRDefault="00611A05" w:rsidP="00C32DCA">
            <w:pPr>
              <w:pStyle w:val="ListParagraph"/>
              <w:numPr>
                <w:ilvl w:val="0"/>
                <w:numId w:val="98"/>
              </w:numPr>
              <w:pBdr>
                <w:top w:val="nil"/>
                <w:left w:val="nil"/>
                <w:bottom w:val="nil"/>
                <w:right w:val="nil"/>
                <w:between w:val="nil"/>
              </w:pBdr>
              <w:spacing w:after="0" w:line="360" w:lineRule="auto"/>
              <w:rPr>
                <w:rFonts w:ascii="Times New Roman" w:hAnsi="Times New Roman" w:cs="Times New Roman"/>
                <w:bCs/>
                <w:iCs/>
                <w:color w:val="000000" w:themeColor="text1"/>
                <w:sz w:val="24"/>
                <w:szCs w:val="24"/>
              </w:rPr>
            </w:pPr>
            <w:r w:rsidRPr="00C205DD">
              <w:rPr>
                <w:rFonts w:ascii="Times New Roman" w:eastAsia="Arial" w:hAnsi="Times New Roman" w:cs="Times New Roman"/>
                <w:bCs/>
                <w:iCs/>
                <w:color w:val="000000" w:themeColor="text1"/>
                <w:sz w:val="24"/>
                <w:szCs w:val="24"/>
              </w:rPr>
              <w:t>Bulked</w:t>
            </w:r>
            <w:r w:rsidR="006F3D49" w:rsidRPr="00C205DD">
              <w:rPr>
                <w:rFonts w:ascii="Times New Roman" w:eastAsia="Arial" w:hAnsi="Times New Roman" w:cs="Times New Roman"/>
                <w:bCs/>
                <w:iCs/>
                <w:color w:val="000000" w:themeColor="text1"/>
                <w:sz w:val="24"/>
                <w:szCs w:val="24"/>
              </w:rPr>
              <w:t xml:space="preserve"> </w:t>
            </w:r>
            <w:r w:rsidR="006F3D49" w:rsidRPr="00C205DD">
              <w:rPr>
                <w:rFonts w:ascii="Times New Roman" w:hAnsi="Times New Roman" w:cs="Times New Roman"/>
                <w:sz w:val="24"/>
                <w:szCs w:val="24"/>
              </w:rPr>
              <w:t>may include but are not limited to:</w:t>
            </w:r>
          </w:p>
        </w:tc>
        <w:tc>
          <w:tcPr>
            <w:tcW w:w="5040" w:type="dxa"/>
          </w:tcPr>
          <w:p w14:paraId="32342339" w14:textId="2DF085F5" w:rsidR="00611A05" w:rsidRPr="00C205DD" w:rsidRDefault="00611A05" w:rsidP="001E5F6B">
            <w:p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Consolidated in:</w:t>
            </w:r>
          </w:p>
          <w:p w14:paraId="504F60E1" w14:textId="77777777" w:rsidR="00611A05" w:rsidRPr="00C205DD" w:rsidRDefault="00611A05" w:rsidP="00C32DCA">
            <w:pPr>
              <w:pStyle w:val="ListParagraph"/>
              <w:numPr>
                <w:ilvl w:val="0"/>
                <w:numId w:val="23"/>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Cans</w:t>
            </w:r>
          </w:p>
          <w:p w14:paraId="4A4447D2" w14:textId="4246CB2A" w:rsidR="00611A05" w:rsidRPr="00C205DD" w:rsidRDefault="00611A05" w:rsidP="00C32DCA">
            <w:pPr>
              <w:pStyle w:val="ListParagraph"/>
              <w:numPr>
                <w:ilvl w:val="0"/>
                <w:numId w:val="23"/>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Vats</w:t>
            </w:r>
          </w:p>
          <w:p w14:paraId="2570D5B5" w14:textId="04A57456" w:rsidR="00611A05" w:rsidRPr="00C205DD" w:rsidRDefault="00611A05" w:rsidP="00C32DCA">
            <w:pPr>
              <w:pStyle w:val="ListParagraph"/>
              <w:numPr>
                <w:ilvl w:val="0"/>
                <w:numId w:val="23"/>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Silos</w:t>
            </w:r>
          </w:p>
          <w:p w14:paraId="00E6AA6F" w14:textId="0C229312" w:rsidR="00611A05" w:rsidRPr="00C205DD" w:rsidRDefault="00611A05" w:rsidP="001E5F6B">
            <w:pPr>
              <w:pBdr>
                <w:top w:val="nil"/>
                <w:left w:val="nil"/>
                <w:bottom w:val="nil"/>
                <w:right w:val="nil"/>
                <w:between w:val="nil"/>
              </w:pBdr>
              <w:spacing w:line="360" w:lineRule="auto"/>
              <w:ind w:left="270"/>
              <w:rPr>
                <w:rFonts w:ascii="Times New Roman" w:hAnsi="Times New Roman" w:cs="Times New Roman"/>
                <w:sz w:val="24"/>
                <w:szCs w:val="24"/>
              </w:rPr>
            </w:pPr>
          </w:p>
        </w:tc>
      </w:tr>
      <w:tr w:rsidR="00611A05" w:rsidRPr="00C205DD" w14:paraId="3BA941BC" w14:textId="77777777" w:rsidTr="00236CFA">
        <w:trPr>
          <w:trHeight w:val="70"/>
        </w:trPr>
        <w:tc>
          <w:tcPr>
            <w:tcW w:w="3955" w:type="dxa"/>
          </w:tcPr>
          <w:p w14:paraId="2878E958" w14:textId="08C2E551" w:rsidR="00611A05" w:rsidRPr="00C205DD" w:rsidRDefault="00611A05" w:rsidP="00C32DCA">
            <w:pPr>
              <w:pStyle w:val="ListParagraph"/>
              <w:numPr>
                <w:ilvl w:val="0"/>
                <w:numId w:val="98"/>
              </w:numPr>
              <w:pBdr>
                <w:top w:val="nil"/>
                <w:left w:val="nil"/>
                <w:bottom w:val="nil"/>
                <w:right w:val="nil"/>
                <w:between w:val="nil"/>
              </w:pBdr>
              <w:spacing w:after="0" w:line="360" w:lineRule="auto"/>
              <w:rPr>
                <w:rFonts w:ascii="Times New Roman" w:hAnsi="Times New Roman" w:cs="Times New Roman"/>
                <w:bCs/>
                <w:iCs/>
                <w:color w:val="000000" w:themeColor="text1"/>
                <w:sz w:val="24"/>
                <w:szCs w:val="24"/>
              </w:rPr>
            </w:pPr>
            <w:r w:rsidRPr="00C205DD">
              <w:rPr>
                <w:rFonts w:ascii="Times New Roman" w:eastAsia="Arial" w:hAnsi="Times New Roman" w:cs="Times New Roman"/>
                <w:bCs/>
                <w:iCs/>
                <w:color w:val="000000" w:themeColor="text1"/>
                <w:sz w:val="24"/>
                <w:szCs w:val="24"/>
              </w:rPr>
              <w:t>Raw milk cooling parameters</w:t>
            </w:r>
            <w:r w:rsidR="00222765" w:rsidRPr="00C205DD">
              <w:rPr>
                <w:rFonts w:ascii="Times New Roman" w:eastAsia="Arial" w:hAnsi="Times New Roman" w:cs="Times New Roman"/>
                <w:bCs/>
                <w:iCs/>
                <w:color w:val="000000" w:themeColor="text1"/>
                <w:sz w:val="24"/>
                <w:szCs w:val="24"/>
              </w:rPr>
              <w:t xml:space="preserve"> </w:t>
            </w:r>
            <w:r w:rsidR="00D03E65" w:rsidRPr="00C205DD">
              <w:rPr>
                <w:rFonts w:ascii="Times New Roman" w:hAnsi="Times New Roman" w:cs="Times New Roman"/>
                <w:sz w:val="24"/>
                <w:szCs w:val="24"/>
              </w:rPr>
              <w:t>may include but are not limited to:</w:t>
            </w:r>
            <w:r w:rsidRPr="00C205DD">
              <w:rPr>
                <w:rFonts w:ascii="Times New Roman" w:eastAsia="Arial" w:hAnsi="Times New Roman" w:cs="Times New Roman"/>
                <w:color w:val="000000" w:themeColor="text1"/>
                <w:sz w:val="24"/>
                <w:szCs w:val="24"/>
              </w:rPr>
              <w:t xml:space="preserve"> </w:t>
            </w:r>
          </w:p>
        </w:tc>
        <w:tc>
          <w:tcPr>
            <w:tcW w:w="5040" w:type="dxa"/>
          </w:tcPr>
          <w:p w14:paraId="419C8FD3" w14:textId="49439D99" w:rsidR="00611A05" w:rsidRPr="00C205DD" w:rsidRDefault="00611A05" w:rsidP="00C32DCA">
            <w:pPr>
              <w:pStyle w:val="ListParagraph"/>
              <w:numPr>
                <w:ilvl w:val="0"/>
                <w:numId w:val="23"/>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Cooling time </w:t>
            </w:r>
          </w:p>
          <w:p w14:paraId="2E467259" w14:textId="24CCF25B" w:rsidR="00611A05" w:rsidRPr="00C205DD" w:rsidRDefault="00611A05" w:rsidP="00C32DCA">
            <w:pPr>
              <w:pStyle w:val="ListParagraph"/>
              <w:numPr>
                <w:ilvl w:val="0"/>
                <w:numId w:val="23"/>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Agitation </w:t>
            </w:r>
          </w:p>
          <w:p w14:paraId="558986E5" w14:textId="77777777" w:rsidR="00611A05" w:rsidRPr="00C205DD" w:rsidRDefault="00611A05" w:rsidP="00C32DCA">
            <w:pPr>
              <w:pStyle w:val="ListParagraph"/>
              <w:numPr>
                <w:ilvl w:val="0"/>
                <w:numId w:val="23"/>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Temperatures </w:t>
            </w:r>
          </w:p>
          <w:p w14:paraId="5F9D96A6" w14:textId="41C31D8F" w:rsidR="00611A05" w:rsidRPr="00C205DD" w:rsidRDefault="00611A05" w:rsidP="001E5F6B">
            <w:pPr>
              <w:pBdr>
                <w:top w:val="nil"/>
                <w:left w:val="nil"/>
                <w:bottom w:val="nil"/>
                <w:right w:val="nil"/>
                <w:between w:val="nil"/>
              </w:pBdr>
              <w:spacing w:line="360" w:lineRule="auto"/>
              <w:rPr>
                <w:rFonts w:ascii="Times New Roman" w:hAnsi="Times New Roman" w:cs="Times New Roman"/>
                <w:sz w:val="24"/>
                <w:szCs w:val="24"/>
              </w:rPr>
            </w:pPr>
          </w:p>
        </w:tc>
      </w:tr>
    </w:tbl>
    <w:p w14:paraId="2E90A7A1" w14:textId="77777777" w:rsidR="002A1F80" w:rsidRPr="00C205DD" w:rsidRDefault="002A1F80" w:rsidP="001E5F6B">
      <w:pPr>
        <w:spacing w:line="360" w:lineRule="auto"/>
        <w:rPr>
          <w:b/>
          <w:szCs w:val="24"/>
        </w:rPr>
      </w:pPr>
    </w:p>
    <w:p w14:paraId="7E7BA998" w14:textId="5F81ACB7" w:rsidR="002B2F6F" w:rsidRPr="00C205DD" w:rsidRDefault="00F872C6" w:rsidP="001E5F6B">
      <w:pPr>
        <w:spacing w:line="360" w:lineRule="auto"/>
        <w:rPr>
          <w:b/>
          <w:szCs w:val="24"/>
        </w:rPr>
      </w:pPr>
      <w:r w:rsidRPr="00C205DD">
        <w:rPr>
          <w:b/>
          <w:szCs w:val="24"/>
        </w:rPr>
        <w:t xml:space="preserve">REQUIRED KNOWLEDGE AND SKILLS </w:t>
      </w:r>
    </w:p>
    <w:p w14:paraId="692631D0" w14:textId="77777777" w:rsidR="002B2F6F" w:rsidRPr="00C205DD" w:rsidRDefault="00F872C6" w:rsidP="001E5F6B">
      <w:pPr>
        <w:spacing w:line="360" w:lineRule="auto"/>
        <w:rPr>
          <w:szCs w:val="24"/>
        </w:rPr>
      </w:pPr>
      <w:r w:rsidRPr="00C205DD">
        <w:rPr>
          <w:szCs w:val="24"/>
        </w:rPr>
        <w:t xml:space="preserve">This section describes the knowledge and skills required for this unit of competency. </w:t>
      </w:r>
    </w:p>
    <w:p w14:paraId="57FDD1AB" w14:textId="77777777" w:rsidR="002B2F6F" w:rsidRPr="00C205DD" w:rsidRDefault="00F872C6" w:rsidP="001E5F6B">
      <w:pPr>
        <w:spacing w:line="360" w:lineRule="auto"/>
        <w:rPr>
          <w:b/>
          <w:color w:val="auto"/>
          <w:szCs w:val="24"/>
        </w:rPr>
      </w:pPr>
      <w:r w:rsidRPr="00C205DD">
        <w:rPr>
          <w:b/>
          <w:color w:val="auto"/>
          <w:szCs w:val="24"/>
        </w:rPr>
        <w:t>Required knowledge</w:t>
      </w:r>
    </w:p>
    <w:p w14:paraId="3F617259" w14:textId="77777777" w:rsidR="002B2F6F" w:rsidRPr="00C205DD" w:rsidRDefault="00F872C6" w:rsidP="001E5F6B">
      <w:pPr>
        <w:spacing w:after="0" w:line="360" w:lineRule="auto"/>
        <w:rPr>
          <w:szCs w:val="24"/>
        </w:rPr>
      </w:pPr>
      <w:r w:rsidRPr="00C205DD">
        <w:rPr>
          <w:szCs w:val="24"/>
        </w:rPr>
        <w:t xml:space="preserve">The individual needs to demonstrate knowledge of: </w:t>
      </w:r>
    </w:p>
    <w:p w14:paraId="186CA962" w14:textId="77777777" w:rsidR="002B2F6F" w:rsidRPr="00C205DD" w:rsidRDefault="008C6EC7" w:rsidP="00C32DCA">
      <w:pPr>
        <w:pStyle w:val="ListParagraph"/>
        <w:numPr>
          <w:ilvl w:val="0"/>
          <w:numId w:val="24"/>
        </w:numPr>
        <w:spacing w:line="360" w:lineRule="auto"/>
        <w:rPr>
          <w:szCs w:val="24"/>
        </w:rPr>
      </w:pPr>
      <w:r w:rsidRPr="00C205DD">
        <w:rPr>
          <w:szCs w:val="24"/>
        </w:rPr>
        <w:t>Dairy microbiology</w:t>
      </w:r>
    </w:p>
    <w:p w14:paraId="1BAAE168" w14:textId="77777777" w:rsidR="008C6EC7" w:rsidRPr="00C205DD" w:rsidRDefault="008C6EC7" w:rsidP="00C32DCA">
      <w:pPr>
        <w:pStyle w:val="ListParagraph"/>
        <w:numPr>
          <w:ilvl w:val="0"/>
          <w:numId w:val="24"/>
        </w:numPr>
        <w:spacing w:line="360" w:lineRule="auto"/>
        <w:rPr>
          <w:szCs w:val="24"/>
        </w:rPr>
      </w:pPr>
      <w:r w:rsidRPr="00C205DD">
        <w:rPr>
          <w:szCs w:val="24"/>
        </w:rPr>
        <w:t>Dairy chemistry</w:t>
      </w:r>
    </w:p>
    <w:p w14:paraId="05960D3B" w14:textId="77777777" w:rsidR="008C6EC7" w:rsidRPr="00C205DD" w:rsidRDefault="008C6EC7" w:rsidP="00C32DCA">
      <w:pPr>
        <w:pStyle w:val="ListParagraph"/>
        <w:numPr>
          <w:ilvl w:val="0"/>
          <w:numId w:val="24"/>
        </w:numPr>
        <w:spacing w:line="360" w:lineRule="auto"/>
        <w:rPr>
          <w:szCs w:val="24"/>
        </w:rPr>
      </w:pPr>
      <w:r w:rsidRPr="00C205DD">
        <w:rPr>
          <w:szCs w:val="24"/>
        </w:rPr>
        <w:t>Milk sampling techniques</w:t>
      </w:r>
    </w:p>
    <w:p w14:paraId="6886379E" w14:textId="77777777" w:rsidR="008C6EC7" w:rsidRPr="00C205DD" w:rsidRDefault="008C6EC7" w:rsidP="00C32DCA">
      <w:pPr>
        <w:pStyle w:val="ListParagraph"/>
        <w:numPr>
          <w:ilvl w:val="0"/>
          <w:numId w:val="24"/>
        </w:numPr>
        <w:spacing w:line="360" w:lineRule="auto"/>
        <w:rPr>
          <w:szCs w:val="24"/>
        </w:rPr>
      </w:pPr>
      <w:r w:rsidRPr="00C205DD">
        <w:rPr>
          <w:szCs w:val="24"/>
        </w:rPr>
        <w:t>Milk quality testing techniques</w:t>
      </w:r>
    </w:p>
    <w:p w14:paraId="0010A888" w14:textId="77777777" w:rsidR="008C6EC7" w:rsidRPr="00C205DD" w:rsidRDefault="008C6EC7" w:rsidP="00C32DCA">
      <w:pPr>
        <w:pStyle w:val="ListParagraph"/>
        <w:numPr>
          <w:ilvl w:val="0"/>
          <w:numId w:val="24"/>
        </w:numPr>
        <w:spacing w:line="360" w:lineRule="auto"/>
        <w:rPr>
          <w:szCs w:val="24"/>
        </w:rPr>
      </w:pPr>
      <w:r w:rsidRPr="00C205DD">
        <w:rPr>
          <w:szCs w:val="24"/>
        </w:rPr>
        <w:t>Milk preservation techniques</w:t>
      </w:r>
    </w:p>
    <w:p w14:paraId="1A1E0DC0" w14:textId="77777777" w:rsidR="008C6EC7" w:rsidRPr="00C205DD" w:rsidRDefault="008C6EC7" w:rsidP="00C32DCA">
      <w:pPr>
        <w:pStyle w:val="ListParagraph"/>
        <w:numPr>
          <w:ilvl w:val="0"/>
          <w:numId w:val="24"/>
        </w:numPr>
        <w:spacing w:line="360" w:lineRule="auto"/>
        <w:rPr>
          <w:szCs w:val="24"/>
        </w:rPr>
      </w:pPr>
      <w:r w:rsidRPr="00C205DD">
        <w:rPr>
          <w:szCs w:val="24"/>
        </w:rPr>
        <w:t xml:space="preserve">Good manufacturing practices </w:t>
      </w:r>
    </w:p>
    <w:p w14:paraId="05DA9411" w14:textId="6B1CA25C" w:rsidR="008C6EC7" w:rsidRPr="00C205DD" w:rsidRDefault="008C6EC7" w:rsidP="00C32DCA">
      <w:pPr>
        <w:pStyle w:val="ListParagraph"/>
        <w:numPr>
          <w:ilvl w:val="0"/>
          <w:numId w:val="24"/>
        </w:numPr>
        <w:spacing w:line="360" w:lineRule="auto"/>
        <w:rPr>
          <w:szCs w:val="24"/>
        </w:rPr>
      </w:pPr>
      <w:r w:rsidRPr="00C205DD">
        <w:rPr>
          <w:szCs w:val="24"/>
        </w:rPr>
        <w:t xml:space="preserve">Code of hygiene </w:t>
      </w:r>
    </w:p>
    <w:p w14:paraId="2D6EF37D" w14:textId="77777777" w:rsidR="008C6EC7" w:rsidRPr="00C205DD" w:rsidRDefault="008C6EC7" w:rsidP="00C32DCA">
      <w:pPr>
        <w:pStyle w:val="ListParagraph"/>
        <w:numPr>
          <w:ilvl w:val="0"/>
          <w:numId w:val="24"/>
        </w:numPr>
        <w:spacing w:line="360" w:lineRule="auto"/>
        <w:rPr>
          <w:szCs w:val="24"/>
        </w:rPr>
      </w:pPr>
      <w:r w:rsidRPr="00C205DD">
        <w:rPr>
          <w:szCs w:val="24"/>
        </w:rPr>
        <w:t>Record keeping</w:t>
      </w:r>
    </w:p>
    <w:p w14:paraId="147FC33F" w14:textId="77777777" w:rsidR="002B2F6F" w:rsidRPr="00C205DD" w:rsidRDefault="00F872C6" w:rsidP="001E5F6B">
      <w:pPr>
        <w:spacing w:line="360" w:lineRule="auto"/>
        <w:rPr>
          <w:szCs w:val="24"/>
        </w:rPr>
      </w:pPr>
      <w:r w:rsidRPr="00C205DD">
        <w:rPr>
          <w:b/>
          <w:szCs w:val="24"/>
        </w:rPr>
        <w:t>Required skills</w:t>
      </w:r>
      <w:r w:rsidRPr="00C205DD">
        <w:rPr>
          <w:szCs w:val="24"/>
        </w:rPr>
        <w:t xml:space="preserve"> </w:t>
      </w:r>
    </w:p>
    <w:p w14:paraId="0471F812" w14:textId="77777777" w:rsidR="00217DCA" w:rsidRPr="00C205DD" w:rsidRDefault="00F872C6" w:rsidP="001E5F6B">
      <w:pPr>
        <w:spacing w:after="0" w:line="360" w:lineRule="auto"/>
        <w:rPr>
          <w:szCs w:val="24"/>
        </w:rPr>
      </w:pPr>
      <w:r w:rsidRPr="00C205DD">
        <w:rPr>
          <w:szCs w:val="24"/>
        </w:rPr>
        <w:t xml:space="preserve">The individual needs to demonstrate the following skills: </w:t>
      </w:r>
    </w:p>
    <w:p w14:paraId="23467626" w14:textId="77777777" w:rsidR="008C6EC7" w:rsidRPr="00C205DD" w:rsidRDefault="008C6EC7" w:rsidP="001E5F6B">
      <w:pPr>
        <w:numPr>
          <w:ilvl w:val="0"/>
          <w:numId w:val="2"/>
        </w:numPr>
        <w:pBdr>
          <w:top w:val="nil"/>
          <w:left w:val="nil"/>
          <w:bottom w:val="nil"/>
          <w:right w:val="nil"/>
          <w:between w:val="nil"/>
        </w:pBdr>
        <w:spacing w:after="0" w:line="360" w:lineRule="auto"/>
        <w:rPr>
          <w:szCs w:val="24"/>
        </w:rPr>
      </w:pPr>
      <w:r w:rsidRPr="00C205DD">
        <w:rPr>
          <w:szCs w:val="24"/>
        </w:rPr>
        <w:t>Communication skills</w:t>
      </w:r>
    </w:p>
    <w:p w14:paraId="612F5EB4" w14:textId="77777777" w:rsidR="002B2F6F" w:rsidRPr="00C205DD" w:rsidRDefault="00F872C6" w:rsidP="001E5F6B">
      <w:pPr>
        <w:numPr>
          <w:ilvl w:val="0"/>
          <w:numId w:val="2"/>
        </w:numPr>
        <w:pBdr>
          <w:top w:val="nil"/>
          <w:left w:val="nil"/>
          <w:bottom w:val="nil"/>
          <w:right w:val="nil"/>
          <w:between w:val="nil"/>
        </w:pBdr>
        <w:spacing w:after="0" w:line="360" w:lineRule="auto"/>
        <w:rPr>
          <w:szCs w:val="24"/>
        </w:rPr>
      </w:pPr>
      <w:r w:rsidRPr="00C205DD">
        <w:rPr>
          <w:szCs w:val="24"/>
        </w:rPr>
        <w:t>Problem solving</w:t>
      </w:r>
    </w:p>
    <w:p w14:paraId="4BFFEC63" w14:textId="77777777" w:rsidR="008C6EC7" w:rsidRPr="00C205DD" w:rsidRDefault="008C6EC7" w:rsidP="001E5F6B">
      <w:pPr>
        <w:numPr>
          <w:ilvl w:val="0"/>
          <w:numId w:val="2"/>
        </w:numPr>
        <w:pBdr>
          <w:top w:val="nil"/>
          <w:left w:val="nil"/>
          <w:bottom w:val="nil"/>
          <w:right w:val="nil"/>
          <w:between w:val="nil"/>
        </w:pBdr>
        <w:spacing w:after="0" w:line="360" w:lineRule="auto"/>
        <w:rPr>
          <w:szCs w:val="24"/>
        </w:rPr>
      </w:pPr>
      <w:r w:rsidRPr="00C205DD">
        <w:rPr>
          <w:szCs w:val="24"/>
        </w:rPr>
        <w:t>Weighing skills</w:t>
      </w:r>
    </w:p>
    <w:p w14:paraId="341C764B" w14:textId="77777777" w:rsidR="008C6EC7" w:rsidRPr="00C205DD" w:rsidRDefault="008C6EC7" w:rsidP="001E5F6B">
      <w:pPr>
        <w:numPr>
          <w:ilvl w:val="0"/>
          <w:numId w:val="2"/>
        </w:numPr>
        <w:pBdr>
          <w:top w:val="nil"/>
          <w:left w:val="nil"/>
          <w:bottom w:val="nil"/>
          <w:right w:val="nil"/>
          <w:between w:val="nil"/>
        </w:pBdr>
        <w:spacing w:after="0" w:line="360" w:lineRule="auto"/>
        <w:rPr>
          <w:szCs w:val="24"/>
        </w:rPr>
      </w:pPr>
      <w:r w:rsidRPr="00C205DD">
        <w:rPr>
          <w:szCs w:val="24"/>
        </w:rPr>
        <w:t>Milk handling skills</w:t>
      </w:r>
    </w:p>
    <w:p w14:paraId="42F2FD67" w14:textId="77777777" w:rsidR="008C6EC7" w:rsidRPr="00C205DD" w:rsidRDefault="008C6EC7" w:rsidP="001E5F6B">
      <w:pPr>
        <w:numPr>
          <w:ilvl w:val="0"/>
          <w:numId w:val="2"/>
        </w:numPr>
        <w:pBdr>
          <w:top w:val="nil"/>
          <w:left w:val="nil"/>
          <w:bottom w:val="nil"/>
          <w:right w:val="nil"/>
          <w:between w:val="nil"/>
        </w:pBdr>
        <w:spacing w:after="0" w:line="360" w:lineRule="auto"/>
        <w:rPr>
          <w:szCs w:val="24"/>
        </w:rPr>
      </w:pPr>
      <w:r w:rsidRPr="00C205DD">
        <w:rPr>
          <w:szCs w:val="24"/>
        </w:rPr>
        <w:t>Food safety risk assessment</w:t>
      </w:r>
    </w:p>
    <w:p w14:paraId="53900523" w14:textId="332E4212" w:rsidR="008C6EC7" w:rsidRPr="00C205DD" w:rsidRDefault="008C6EC7" w:rsidP="001E5F6B">
      <w:pPr>
        <w:numPr>
          <w:ilvl w:val="0"/>
          <w:numId w:val="2"/>
        </w:numPr>
        <w:pBdr>
          <w:top w:val="nil"/>
          <w:left w:val="nil"/>
          <w:bottom w:val="nil"/>
          <w:right w:val="nil"/>
          <w:between w:val="nil"/>
        </w:pBdr>
        <w:spacing w:after="0" w:line="360" w:lineRule="auto"/>
        <w:rPr>
          <w:szCs w:val="24"/>
        </w:rPr>
      </w:pPr>
      <w:r w:rsidRPr="00C205DD">
        <w:rPr>
          <w:szCs w:val="24"/>
        </w:rPr>
        <w:t>Milk equipment handling</w:t>
      </w:r>
    </w:p>
    <w:p w14:paraId="099DB5DD" w14:textId="77777777" w:rsidR="007D0B5C" w:rsidRPr="00C205DD" w:rsidRDefault="007D0B5C" w:rsidP="001E5F6B">
      <w:pPr>
        <w:spacing w:line="360" w:lineRule="auto"/>
        <w:rPr>
          <w:b/>
          <w:szCs w:val="24"/>
        </w:rPr>
      </w:pPr>
    </w:p>
    <w:p w14:paraId="4AD8E075" w14:textId="3630CFB9" w:rsidR="002B2F6F" w:rsidRPr="00C205DD" w:rsidRDefault="00F872C6" w:rsidP="001E5F6B">
      <w:pPr>
        <w:spacing w:line="360" w:lineRule="auto"/>
        <w:rPr>
          <w:b/>
          <w:szCs w:val="24"/>
        </w:rPr>
      </w:pPr>
      <w:r w:rsidRPr="00C205DD">
        <w:rPr>
          <w:b/>
          <w:szCs w:val="24"/>
        </w:rPr>
        <w:t>EVIDENCE GUIDE</w:t>
      </w:r>
    </w:p>
    <w:p w14:paraId="7D27BB39" w14:textId="77777777" w:rsidR="002B2F6F" w:rsidRPr="00C205DD" w:rsidRDefault="00F872C6" w:rsidP="001E5F6B">
      <w:pPr>
        <w:spacing w:line="360" w:lineRule="auto"/>
        <w:rPr>
          <w:szCs w:val="24"/>
        </w:rPr>
      </w:pPr>
      <w:r w:rsidRPr="00C205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101D22" w:rsidRPr="00C205DD" w14:paraId="27941B8E" w14:textId="77777777" w:rsidTr="00E5335E">
        <w:trPr>
          <w:trHeight w:val="1187"/>
        </w:trPr>
        <w:tc>
          <w:tcPr>
            <w:tcW w:w="2695" w:type="dxa"/>
          </w:tcPr>
          <w:p w14:paraId="784667EC" w14:textId="77777777" w:rsidR="00101D22" w:rsidRPr="00C205DD" w:rsidRDefault="00E5335E"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lang w:val="en-GB"/>
              </w:rPr>
              <w:t xml:space="preserve">1. </w:t>
            </w:r>
            <w:r w:rsidR="00101D22" w:rsidRPr="00C205DD">
              <w:rPr>
                <w:rFonts w:ascii="Times New Roman" w:hAnsi="Times New Roman" w:cs="Times New Roman"/>
                <w:sz w:val="24"/>
                <w:szCs w:val="24"/>
                <w:lang w:val="en-GB"/>
              </w:rPr>
              <w:t>Critical Aspects of Competency</w:t>
            </w:r>
          </w:p>
        </w:tc>
        <w:tc>
          <w:tcPr>
            <w:tcW w:w="6475" w:type="dxa"/>
          </w:tcPr>
          <w:p w14:paraId="46219F91" w14:textId="027FB777" w:rsidR="001D5C87" w:rsidRPr="00C205DD" w:rsidRDefault="001D5C87" w:rsidP="001E5F6B">
            <w:pPr>
              <w:spacing w:before="60" w:line="360" w:lineRule="auto"/>
              <w:rPr>
                <w:rFonts w:ascii="Times New Roman" w:hAnsi="Times New Roman" w:cs="Times New Roman"/>
                <w:bCs/>
                <w:sz w:val="24"/>
                <w:szCs w:val="24"/>
              </w:rPr>
            </w:pPr>
            <w:r w:rsidRPr="00C205DD">
              <w:rPr>
                <w:rFonts w:ascii="Times New Roman" w:hAnsi="Times New Roman" w:cs="Times New Roman"/>
                <w:bCs/>
                <w:sz w:val="24"/>
                <w:szCs w:val="24"/>
              </w:rPr>
              <w:t>Assessment requires evidence that the candidate</w:t>
            </w:r>
          </w:p>
          <w:p w14:paraId="4F1AD3AA" w14:textId="0DDFEB9F" w:rsidR="001D5C87" w:rsidRPr="00C205DD" w:rsidRDefault="001D5C87" w:rsidP="00C32DCA">
            <w:pPr>
              <w:pStyle w:val="ListParagraph"/>
              <w:numPr>
                <w:ilvl w:val="0"/>
                <w:numId w:val="60"/>
              </w:numPr>
              <w:spacing w:line="360" w:lineRule="auto"/>
              <w:rPr>
                <w:rFonts w:ascii="Times New Roman" w:hAnsi="Times New Roman" w:cs="Times New Roman"/>
                <w:color w:val="000000" w:themeColor="text1"/>
                <w:sz w:val="24"/>
                <w:szCs w:val="24"/>
              </w:rPr>
            </w:pPr>
            <w:r w:rsidRPr="00C205DD">
              <w:rPr>
                <w:rFonts w:ascii="Times New Roman" w:hAnsi="Times New Roman" w:cs="Times New Roman"/>
                <w:bCs/>
                <w:iCs/>
                <w:color w:val="000000" w:themeColor="text1"/>
                <w:sz w:val="24"/>
                <w:szCs w:val="24"/>
              </w:rPr>
              <w:t>T</w:t>
            </w:r>
            <w:r w:rsidRPr="00C205DD">
              <w:rPr>
                <w:rFonts w:ascii="Times New Roman" w:hAnsi="Times New Roman" w:cs="Times New Roman"/>
                <w:sz w:val="24"/>
                <w:szCs w:val="24"/>
              </w:rPr>
              <w:t>ested</w:t>
            </w:r>
            <w:r w:rsidRPr="00C205DD">
              <w:rPr>
                <w:rFonts w:ascii="Times New Roman" w:hAnsi="Times New Roman" w:cs="Times New Roman"/>
                <w:color w:val="000000" w:themeColor="text1"/>
                <w:sz w:val="24"/>
                <w:szCs w:val="24"/>
              </w:rPr>
              <w:t xml:space="preserve"> </w:t>
            </w:r>
            <w:r w:rsidRPr="00C205DD">
              <w:rPr>
                <w:rFonts w:ascii="Times New Roman" w:hAnsi="Times New Roman" w:cs="Times New Roman"/>
                <w:b/>
                <w:bCs/>
                <w:i/>
                <w:iCs/>
                <w:color w:val="000000" w:themeColor="text1"/>
                <w:sz w:val="24"/>
                <w:szCs w:val="24"/>
              </w:rPr>
              <w:t>Raw milk quality</w:t>
            </w:r>
            <w:r w:rsidRPr="00C205DD">
              <w:rPr>
                <w:rFonts w:ascii="Times New Roman" w:hAnsi="Times New Roman" w:cs="Times New Roman"/>
                <w:bCs/>
                <w:iCs/>
                <w:color w:val="000000" w:themeColor="text1"/>
                <w:sz w:val="24"/>
                <w:szCs w:val="24"/>
              </w:rPr>
              <w:t xml:space="preserve"> </w:t>
            </w:r>
            <w:r w:rsidRPr="00C205DD">
              <w:rPr>
                <w:rFonts w:ascii="Times New Roman" w:hAnsi="Times New Roman" w:cs="Times New Roman"/>
                <w:color w:val="000000" w:themeColor="text1"/>
                <w:sz w:val="24"/>
                <w:szCs w:val="24"/>
              </w:rPr>
              <w:t>as per KS ISO/TC 34/SC 5 milk and milk products.</w:t>
            </w:r>
          </w:p>
          <w:p w14:paraId="13A3BF51" w14:textId="158EBBD8" w:rsidR="001D5C87" w:rsidRPr="00C205DD" w:rsidRDefault="001D5C87" w:rsidP="00C32DCA">
            <w:pPr>
              <w:pStyle w:val="ListParagraph"/>
              <w:numPr>
                <w:ilvl w:val="0"/>
                <w:numId w:val="60"/>
              </w:numPr>
              <w:spacing w:line="360" w:lineRule="auto"/>
              <w:rPr>
                <w:rFonts w:ascii="Times New Roman" w:hAnsi="Times New Roman" w:cs="Times New Roman"/>
                <w:bCs/>
                <w:iCs/>
                <w:color w:val="000000" w:themeColor="text1"/>
                <w:sz w:val="24"/>
                <w:szCs w:val="24"/>
              </w:rPr>
            </w:pPr>
            <w:r w:rsidRPr="00C205DD">
              <w:rPr>
                <w:rFonts w:ascii="Times New Roman" w:eastAsia="Arial" w:hAnsi="Times New Roman" w:cs="Times New Roman"/>
                <w:b/>
                <w:bCs/>
                <w:i/>
                <w:iCs/>
                <w:color w:val="000000" w:themeColor="text1"/>
                <w:sz w:val="24"/>
                <w:szCs w:val="24"/>
              </w:rPr>
              <w:t>Bulked</w:t>
            </w:r>
            <w:r w:rsidRPr="00C205DD">
              <w:rPr>
                <w:rFonts w:ascii="Times New Roman" w:eastAsia="Arial" w:hAnsi="Times New Roman" w:cs="Times New Roman"/>
                <w:color w:val="000000" w:themeColor="text1"/>
                <w:sz w:val="24"/>
                <w:szCs w:val="24"/>
              </w:rPr>
              <w:t xml:space="preserve"> raw milk as per </w:t>
            </w:r>
            <w:r w:rsidRPr="00C205DD">
              <w:rPr>
                <w:rFonts w:ascii="Times New Roman" w:hAnsi="Times New Roman" w:cs="Times New Roman"/>
                <w:sz w:val="24"/>
                <w:szCs w:val="24"/>
              </w:rPr>
              <w:t>(KS)1552- 2016 code of Hygienic practice for milk and milk products.</w:t>
            </w:r>
          </w:p>
          <w:p w14:paraId="7153669A" w14:textId="24AD84EB" w:rsidR="00101D22" w:rsidRPr="00C205DD" w:rsidRDefault="001D5C87" w:rsidP="00C32DCA">
            <w:pPr>
              <w:pStyle w:val="ListParagraph"/>
              <w:numPr>
                <w:ilvl w:val="0"/>
                <w:numId w:val="60"/>
              </w:numPr>
              <w:spacing w:line="360" w:lineRule="auto"/>
              <w:rPr>
                <w:rFonts w:ascii="Times New Roman" w:hAnsi="Times New Roman" w:cs="Times New Roman"/>
                <w:bCs/>
                <w:iCs/>
                <w:color w:val="000000" w:themeColor="text1"/>
                <w:sz w:val="24"/>
                <w:szCs w:val="24"/>
              </w:rPr>
            </w:pPr>
            <w:r w:rsidRPr="00C205DD">
              <w:rPr>
                <w:rFonts w:ascii="Times New Roman" w:eastAsia="Arial" w:hAnsi="Times New Roman" w:cs="Times New Roman"/>
                <w:color w:val="000000" w:themeColor="text1"/>
                <w:sz w:val="24"/>
                <w:szCs w:val="24"/>
              </w:rPr>
              <w:t>Carried out Raw milk cooling process as per equipment operational manual.</w:t>
            </w:r>
          </w:p>
        </w:tc>
      </w:tr>
      <w:tr w:rsidR="002B2F6F" w:rsidRPr="00C205DD" w14:paraId="442782DA" w14:textId="77777777">
        <w:trPr>
          <w:trHeight w:val="1790"/>
        </w:trPr>
        <w:tc>
          <w:tcPr>
            <w:tcW w:w="2695" w:type="dxa"/>
          </w:tcPr>
          <w:p w14:paraId="77F1E8EE" w14:textId="77777777" w:rsidR="002B2F6F" w:rsidRPr="00C205DD" w:rsidRDefault="00F872C6" w:rsidP="00C32DCA">
            <w:pPr>
              <w:pStyle w:val="ListParagraph"/>
              <w:numPr>
                <w:ilvl w:val="0"/>
                <w:numId w:val="25"/>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Resource implications</w:t>
            </w:r>
          </w:p>
        </w:tc>
        <w:tc>
          <w:tcPr>
            <w:tcW w:w="6475" w:type="dxa"/>
          </w:tcPr>
          <w:p w14:paraId="1681E434" w14:textId="77777777" w:rsidR="00217DCA" w:rsidRPr="00C205DD" w:rsidRDefault="00F872C6"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 following resources should be provided:</w:t>
            </w:r>
          </w:p>
          <w:p w14:paraId="101C6E8B" w14:textId="77777777" w:rsidR="00E5335E" w:rsidRPr="00C205DD" w:rsidRDefault="00E5335E" w:rsidP="001E5F6B">
            <w:pPr>
              <w:pStyle w:val="ListParagraph"/>
              <w:numPr>
                <w:ilvl w:val="0"/>
                <w:numId w:val="3"/>
              </w:numPr>
              <w:pBdr>
                <w:top w:val="nil"/>
                <w:left w:val="nil"/>
                <w:bottom w:val="nil"/>
                <w:right w:val="nil"/>
                <w:between w:val="nil"/>
              </w:pBdr>
              <w:spacing w:after="0" w:line="360" w:lineRule="auto"/>
              <w:contextualSpacing w:val="0"/>
              <w:rPr>
                <w:rFonts w:ascii="Times New Roman" w:hAnsi="Times New Roman" w:cs="Times New Roman"/>
                <w:vanish/>
                <w:kern w:val="28"/>
                <w:sz w:val="24"/>
                <w:szCs w:val="24"/>
                <w:lang w:val="en-US"/>
              </w:rPr>
            </w:pPr>
          </w:p>
          <w:p w14:paraId="2DC98132" w14:textId="77777777" w:rsidR="00E5335E" w:rsidRPr="00C205DD" w:rsidRDefault="00E5335E" w:rsidP="001E5F6B">
            <w:pPr>
              <w:pStyle w:val="ListParagraph"/>
              <w:numPr>
                <w:ilvl w:val="0"/>
                <w:numId w:val="3"/>
              </w:numPr>
              <w:pBdr>
                <w:top w:val="nil"/>
                <w:left w:val="nil"/>
                <w:bottom w:val="nil"/>
                <w:right w:val="nil"/>
                <w:between w:val="nil"/>
              </w:pBdr>
              <w:spacing w:after="0" w:line="360" w:lineRule="auto"/>
              <w:contextualSpacing w:val="0"/>
              <w:rPr>
                <w:rFonts w:ascii="Times New Roman" w:hAnsi="Times New Roman" w:cs="Times New Roman"/>
                <w:vanish/>
                <w:kern w:val="28"/>
                <w:sz w:val="24"/>
                <w:szCs w:val="24"/>
                <w:lang w:val="en-US"/>
              </w:rPr>
            </w:pPr>
          </w:p>
          <w:p w14:paraId="266E2592" w14:textId="77777777" w:rsidR="002B2F6F" w:rsidRPr="00C205DD" w:rsidRDefault="00F872C6" w:rsidP="001E5F6B">
            <w:pPr>
              <w:numPr>
                <w:ilvl w:val="1"/>
                <w:numId w:val="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Appropriately simulated environment where assessment can take place</w:t>
            </w:r>
          </w:p>
          <w:p w14:paraId="6AA413AD" w14:textId="77777777" w:rsidR="002B2F6F" w:rsidRPr="00C205DD" w:rsidRDefault="00F872C6" w:rsidP="001E5F6B">
            <w:pPr>
              <w:numPr>
                <w:ilvl w:val="1"/>
                <w:numId w:val="3"/>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Access to relevant work environment</w:t>
            </w:r>
          </w:p>
          <w:p w14:paraId="3393B22F" w14:textId="77777777" w:rsidR="002B2F6F" w:rsidRPr="00C205DD" w:rsidRDefault="00F872C6" w:rsidP="001E5F6B">
            <w:pPr>
              <w:numPr>
                <w:ilvl w:val="1"/>
                <w:numId w:val="3"/>
              </w:numPr>
              <w:pBdr>
                <w:top w:val="nil"/>
                <w:left w:val="nil"/>
                <w:bottom w:val="nil"/>
                <w:right w:val="nil"/>
                <w:between w:val="nil"/>
              </w:pBdr>
              <w:spacing w:line="360" w:lineRule="auto"/>
              <w:ind w:left="496" w:hanging="496"/>
              <w:rPr>
                <w:rFonts w:ascii="Times New Roman" w:hAnsi="Times New Roman" w:cs="Times New Roman"/>
                <w:sz w:val="24"/>
                <w:szCs w:val="24"/>
              </w:rPr>
            </w:pPr>
            <w:r w:rsidRPr="00C205DD">
              <w:rPr>
                <w:rFonts w:ascii="Times New Roman" w:hAnsi="Times New Roman" w:cs="Times New Roman"/>
                <w:color w:val="auto"/>
                <w:sz w:val="24"/>
                <w:szCs w:val="24"/>
              </w:rPr>
              <w:t>Resources relevant to the proposed activities or tasks</w:t>
            </w:r>
          </w:p>
        </w:tc>
      </w:tr>
      <w:tr w:rsidR="002B2F6F" w:rsidRPr="00C205DD" w14:paraId="5E6E9023" w14:textId="77777777" w:rsidTr="00DB3475">
        <w:trPr>
          <w:trHeight w:val="1970"/>
        </w:trPr>
        <w:tc>
          <w:tcPr>
            <w:tcW w:w="2695" w:type="dxa"/>
          </w:tcPr>
          <w:p w14:paraId="3AD3AD80" w14:textId="77777777" w:rsidR="002B2F6F" w:rsidRPr="00C205DD" w:rsidRDefault="00F872C6" w:rsidP="001E5F6B">
            <w:pPr>
              <w:numPr>
                <w:ilvl w:val="0"/>
                <w:numId w:val="3"/>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Methods of assessment</w:t>
            </w:r>
          </w:p>
        </w:tc>
        <w:tc>
          <w:tcPr>
            <w:tcW w:w="6475" w:type="dxa"/>
          </w:tcPr>
          <w:p w14:paraId="65B3EC34" w14:textId="77777777" w:rsidR="00217DCA" w:rsidRPr="00C205DD" w:rsidRDefault="00F872C6"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Competency in this unit may be assessed through: </w:t>
            </w:r>
          </w:p>
          <w:p w14:paraId="7F9C877A" w14:textId="41C77507" w:rsidR="001D5C87" w:rsidRPr="00C205DD" w:rsidRDefault="001D5C87" w:rsidP="001E5F6B">
            <w:pPr>
              <w:numPr>
                <w:ilvl w:val="1"/>
                <w:numId w:val="3"/>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Practical assessment.</w:t>
            </w:r>
          </w:p>
          <w:p w14:paraId="07AB07B4" w14:textId="3008DAA1" w:rsidR="002B2F6F" w:rsidRPr="00C205DD" w:rsidRDefault="00F872C6" w:rsidP="001E5F6B">
            <w:pPr>
              <w:numPr>
                <w:ilvl w:val="1"/>
                <w:numId w:val="3"/>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Portfolio of evidence</w:t>
            </w:r>
            <w:r w:rsidR="001D5C87" w:rsidRPr="00C205DD">
              <w:rPr>
                <w:rFonts w:ascii="Times New Roman" w:hAnsi="Times New Roman" w:cs="Times New Roman"/>
                <w:color w:val="auto"/>
                <w:sz w:val="24"/>
                <w:szCs w:val="24"/>
              </w:rPr>
              <w:t>.</w:t>
            </w:r>
          </w:p>
          <w:p w14:paraId="4753443B" w14:textId="5EB828F4" w:rsidR="002B2F6F" w:rsidRPr="00C205DD" w:rsidRDefault="00F872C6" w:rsidP="001E5F6B">
            <w:pPr>
              <w:numPr>
                <w:ilvl w:val="1"/>
                <w:numId w:val="3"/>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Third party report</w:t>
            </w:r>
            <w:r w:rsidR="001D5C87" w:rsidRPr="00C205DD">
              <w:rPr>
                <w:rFonts w:ascii="Times New Roman" w:hAnsi="Times New Roman" w:cs="Times New Roman"/>
                <w:color w:val="auto"/>
                <w:sz w:val="24"/>
                <w:szCs w:val="24"/>
              </w:rPr>
              <w:t>.</w:t>
            </w:r>
          </w:p>
          <w:p w14:paraId="1792838C" w14:textId="77777777" w:rsidR="007150D2" w:rsidRPr="00C205DD" w:rsidRDefault="00F872C6" w:rsidP="007150D2">
            <w:pPr>
              <w:numPr>
                <w:ilvl w:val="1"/>
                <w:numId w:val="3"/>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 xml:space="preserve">Written </w:t>
            </w:r>
            <w:proofErr w:type="gramStart"/>
            <w:r w:rsidRPr="00C205DD">
              <w:rPr>
                <w:rFonts w:ascii="Times New Roman" w:hAnsi="Times New Roman" w:cs="Times New Roman"/>
                <w:color w:val="auto"/>
                <w:sz w:val="24"/>
                <w:szCs w:val="24"/>
              </w:rPr>
              <w:t xml:space="preserve">tests </w:t>
            </w:r>
            <w:r w:rsidR="001D5C87" w:rsidRPr="00C205DD">
              <w:rPr>
                <w:rFonts w:ascii="Times New Roman" w:hAnsi="Times New Roman" w:cs="Times New Roman"/>
                <w:color w:val="auto"/>
                <w:sz w:val="24"/>
                <w:szCs w:val="24"/>
              </w:rPr>
              <w:t>.</w:t>
            </w:r>
            <w:proofErr w:type="gramEnd"/>
            <w:r w:rsidR="007150D2" w:rsidRPr="00C205DD">
              <w:rPr>
                <w:rFonts w:ascii="Times New Roman" w:hAnsi="Times New Roman" w:cs="Times New Roman"/>
                <w:color w:val="auto"/>
                <w:sz w:val="24"/>
                <w:szCs w:val="24"/>
              </w:rPr>
              <w:t xml:space="preserve"> </w:t>
            </w:r>
          </w:p>
          <w:p w14:paraId="4852EB4F" w14:textId="3AEFAB7C" w:rsidR="007150D2" w:rsidRPr="00C205DD" w:rsidRDefault="007150D2" w:rsidP="007150D2">
            <w:pPr>
              <w:numPr>
                <w:ilvl w:val="1"/>
                <w:numId w:val="3"/>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Oral questioning.</w:t>
            </w:r>
          </w:p>
          <w:p w14:paraId="606D5BFB" w14:textId="301A1F20" w:rsidR="002B2F6F" w:rsidRPr="00C205DD" w:rsidRDefault="002B2F6F" w:rsidP="007150D2">
            <w:pPr>
              <w:pBdr>
                <w:top w:val="nil"/>
                <w:left w:val="nil"/>
                <w:bottom w:val="nil"/>
                <w:right w:val="nil"/>
                <w:between w:val="nil"/>
              </w:pBdr>
              <w:spacing w:line="360" w:lineRule="auto"/>
              <w:rPr>
                <w:rFonts w:ascii="Times New Roman" w:hAnsi="Times New Roman" w:cs="Times New Roman"/>
                <w:sz w:val="24"/>
                <w:szCs w:val="24"/>
              </w:rPr>
            </w:pPr>
          </w:p>
        </w:tc>
      </w:tr>
      <w:tr w:rsidR="002B2F6F" w:rsidRPr="00C205DD" w14:paraId="030DB66A" w14:textId="77777777" w:rsidTr="00DB3475">
        <w:trPr>
          <w:trHeight w:val="710"/>
        </w:trPr>
        <w:tc>
          <w:tcPr>
            <w:tcW w:w="2695" w:type="dxa"/>
          </w:tcPr>
          <w:p w14:paraId="529C7464" w14:textId="77777777" w:rsidR="002B2F6F" w:rsidRPr="00C205DD" w:rsidRDefault="00F872C6" w:rsidP="001E5F6B">
            <w:pPr>
              <w:numPr>
                <w:ilvl w:val="0"/>
                <w:numId w:val="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Context of assessment</w:t>
            </w:r>
          </w:p>
        </w:tc>
        <w:tc>
          <w:tcPr>
            <w:tcW w:w="6475" w:type="dxa"/>
          </w:tcPr>
          <w:p w14:paraId="572A0CD3" w14:textId="77777777" w:rsidR="00217DCA" w:rsidRPr="00C205DD" w:rsidRDefault="00F872C6" w:rsidP="001E5F6B">
            <w:pP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 xml:space="preserve">Competency may be assessed: </w:t>
            </w:r>
          </w:p>
          <w:p w14:paraId="033AD518" w14:textId="77777777" w:rsidR="002B2F6F" w:rsidRPr="00C205DD" w:rsidRDefault="00217DCA" w:rsidP="001E5F6B">
            <w:pPr>
              <w:numPr>
                <w:ilvl w:val="1"/>
                <w:numId w:val="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Workplace or simulated workplace</w:t>
            </w:r>
          </w:p>
        </w:tc>
      </w:tr>
      <w:tr w:rsidR="002B2F6F" w:rsidRPr="00C205DD" w14:paraId="461380CF" w14:textId="77777777" w:rsidTr="001265E6">
        <w:trPr>
          <w:trHeight w:val="800"/>
        </w:trPr>
        <w:tc>
          <w:tcPr>
            <w:tcW w:w="2695" w:type="dxa"/>
          </w:tcPr>
          <w:p w14:paraId="401BB8EE" w14:textId="77777777" w:rsidR="002B2F6F" w:rsidRPr="00C205DD" w:rsidRDefault="00F872C6" w:rsidP="001E5F6B">
            <w:pPr>
              <w:numPr>
                <w:ilvl w:val="0"/>
                <w:numId w:val="3"/>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Guidance information for assessment</w:t>
            </w:r>
          </w:p>
        </w:tc>
        <w:tc>
          <w:tcPr>
            <w:tcW w:w="6475" w:type="dxa"/>
          </w:tcPr>
          <w:p w14:paraId="02926AB0" w14:textId="77777777" w:rsidR="002B2F6F" w:rsidRPr="00C205DD" w:rsidRDefault="00F872C6"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Holistic assessment with other units relevant to the industry sector</w:t>
            </w:r>
            <w:r w:rsidR="006F699E" w:rsidRPr="00C205DD">
              <w:rPr>
                <w:rFonts w:ascii="Times New Roman" w:hAnsi="Times New Roman" w:cs="Times New Roman"/>
                <w:sz w:val="24"/>
                <w:szCs w:val="24"/>
              </w:rPr>
              <w:t xml:space="preserve"> and</w:t>
            </w:r>
            <w:r w:rsidRPr="00C205DD">
              <w:rPr>
                <w:rFonts w:ascii="Times New Roman" w:hAnsi="Times New Roman" w:cs="Times New Roman"/>
                <w:sz w:val="24"/>
                <w:szCs w:val="24"/>
              </w:rPr>
              <w:t xml:space="preserve"> workplace job role is recommended.</w:t>
            </w:r>
          </w:p>
        </w:tc>
      </w:tr>
    </w:tbl>
    <w:p w14:paraId="754158BE" w14:textId="77777777" w:rsidR="002B2F6F" w:rsidRPr="00C205DD" w:rsidRDefault="002B2F6F" w:rsidP="001E5F6B">
      <w:pPr>
        <w:spacing w:line="360" w:lineRule="auto"/>
        <w:rPr>
          <w:szCs w:val="24"/>
        </w:rPr>
      </w:pPr>
    </w:p>
    <w:p w14:paraId="66F6762B" w14:textId="77777777" w:rsidR="002B2F6F" w:rsidRPr="00C205DD" w:rsidRDefault="00F872C6" w:rsidP="001E5F6B">
      <w:pPr>
        <w:pBdr>
          <w:top w:val="nil"/>
          <w:left w:val="nil"/>
          <w:bottom w:val="nil"/>
          <w:right w:val="nil"/>
          <w:between w:val="nil"/>
        </w:pBdr>
        <w:spacing w:after="0" w:line="360" w:lineRule="auto"/>
        <w:ind w:left="720" w:hanging="357"/>
        <w:rPr>
          <w:szCs w:val="24"/>
        </w:rPr>
      </w:pPr>
      <w:r w:rsidRPr="00C205DD">
        <w:rPr>
          <w:szCs w:val="24"/>
        </w:rPr>
        <w:t xml:space="preserve"> </w:t>
      </w:r>
    </w:p>
    <w:p w14:paraId="18204749" w14:textId="77777777" w:rsidR="002B2F6F" w:rsidRPr="00C205DD" w:rsidRDefault="002B2F6F" w:rsidP="001E5F6B">
      <w:pPr>
        <w:pBdr>
          <w:top w:val="nil"/>
          <w:left w:val="nil"/>
          <w:bottom w:val="nil"/>
          <w:right w:val="nil"/>
          <w:between w:val="nil"/>
        </w:pBdr>
        <w:spacing w:after="0" w:line="360" w:lineRule="auto"/>
        <w:ind w:left="765" w:hanging="357"/>
        <w:rPr>
          <w:szCs w:val="24"/>
        </w:rPr>
      </w:pPr>
    </w:p>
    <w:p w14:paraId="295B7212" w14:textId="77777777" w:rsidR="002B2F6F" w:rsidRPr="00C205DD" w:rsidRDefault="002B2F6F" w:rsidP="001E5F6B">
      <w:pPr>
        <w:pBdr>
          <w:top w:val="nil"/>
          <w:left w:val="nil"/>
          <w:bottom w:val="nil"/>
          <w:right w:val="nil"/>
          <w:between w:val="nil"/>
        </w:pBdr>
        <w:spacing w:after="200" w:line="360" w:lineRule="auto"/>
        <w:ind w:left="765" w:hanging="357"/>
        <w:jc w:val="center"/>
        <w:rPr>
          <w:color w:val="FF0000"/>
          <w:szCs w:val="24"/>
        </w:rPr>
      </w:pPr>
    </w:p>
    <w:p w14:paraId="5564C753" w14:textId="163FA6FA" w:rsidR="001D5C87" w:rsidRPr="00C205DD" w:rsidRDefault="001D5C87" w:rsidP="001E5F6B">
      <w:pPr>
        <w:pBdr>
          <w:top w:val="nil"/>
          <w:left w:val="nil"/>
          <w:bottom w:val="nil"/>
          <w:right w:val="nil"/>
          <w:between w:val="nil"/>
        </w:pBdr>
        <w:spacing w:after="200" w:line="360" w:lineRule="auto"/>
        <w:ind w:left="765" w:hanging="357"/>
        <w:jc w:val="center"/>
        <w:rPr>
          <w:color w:val="FF0000"/>
          <w:szCs w:val="24"/>
        </w:rPr>
      </w:pPr>
    </w:p>
    <w:p w14:paraId="6A3797C3" w14:textId="77777777" w:rsidR="006F3D49" w:rsidRPr="00C205DD" w:rsidRDefault="006F3D49" w:rsidP="001E5F6B">
      <w:pPr>
        <w:pBdr>
          <w:top w:val="nil"/>
          <w:left w:val="nil"/>
          <w:bottom w:val="nil"/>
          <w:right w:val="nil"/>
          <w:between w:val="nil"/>
        </w:pBdr>
        <w:spacing w:after="200" w:line="360" w:lineRule="auto"/>
        <w:ind w:left="765" w:hanging="357"/>
        <w:jc w:val="center"/>
        <w:rPr>
          <w:color w:val="FF0000"/>
          <w:szCs w:val="24"/>
        </w:rPr>
      </w:pPr>
    </w:p>
    <w:p w14:paraId="22F586E9" w14:textId="40455410" w:rsidR="001D5C87" w:rsidRPr="00C205DD" w:rsidRDefault="001D5C87" w:rsidP="001E5F6B">
      <w:pPr>
        <w:pBdr>
          <w:top w:val="nil"/>
          <w:left w:val="nil"/>
          <w:bottom w:val="nil"/>
          <w:right w:val="nil"/>
          <w:between w:val="nil"/>
        </w:pBdr>
        <w:spacing w:after="200" w:line="360" w:lineRule="auto"/>
        <w:ind w:left="765" w:hanging="357"/>
        <w:jc w:val="center"/>
        <w:rPr>
          <w:color w:val="FF0000"/>
          <w:szCs w:val="24"/>
        </w:rPr>
      </w:pPr>
    </w:p>
    <w:p w14:paraId="6CF18A2F" w14:textId="77777777" w:rsidR="00B03F16" w:rsidRPr="00C205DD" w:rsidRDefault="00B03F16">
      <w:pPr>
        <w:rPr>
          <w:rStyle w:val="Heading1Char"/>
          <w:kern w:val="0"/>
          <w:szCs w:val="24"/>
        </w:rPr>
      </w:pPr>
      <w:bookmarkStart w:id="28" w:name="_Toc185579043"/>
      <w:r w:rsidRPr="00C205DD">
        <w:rPr>
          <w:rStyle w:val="Heading1Char"/>
          <w:b w:val="0"/>
          <w:bCs w:val="0"/>
          <w:szCs w:val="24"/>
        </w:rPr>
        <w:br w:type="page"/>
      </w:r>
    </w:p>
    <w:p w14:paraId="15211FC2" w14:textId="4DFFE498" w:rsidR="00BD6FEF" w:rsidRPr="00C205DD" w:rsidRDefault="00BD6FEF" w:rsidP="00EA6E50">
      <w:pPr>
        <w:pStyle w:val="Heading1"/>
      </w:pPr>
      <w:bookmarkStart w:id="29" w:name="_Toc197079907"/>
      <w:r w:rsidRPr="00C205DD">
        <w:rPr>
          <w:rStyle w:val="Heading1Char"/>
          <w:b/>
          <w:bCs/>
        </w:rPr>
        <w:t>PROCESS FLUID MILK PRODUCTS</w:t>
      </w:r>
      <w:bookmarkEnd w:id="28"/>
      <w:bookmarkEnd w:id="29"/>
      <w:r w:rsidRPr="00C205DD">
        <w:rPr>
          <w:color w:val="auto"/>
        </w:rPr>
        <w:t xml:space="preserve"> </w:t>
      </w:r>
    </w:p>
    <w:p w14:paraId="32CC0116" w14:textId="1D2ACA84" w:rsidR="00BD6FEF" w:rsidRPr="00C205DD" w:rsidRDefault="00BD6FEF" w:rsidP="001E5F6B">
      <w:pPr>
        <w:spacing w:line="360" w:lineRule="auto"/>
        <w:rPr>
          <w:b/>
          <w:szCs w:val="24"/>
        </w:rPr>
      </w:pPr>
      <w:r w:rsidRPr="00C205DD">
        <w:rPr>
          <w:b/>
          <w:szCs w:val="24"/>
        </w:rPr>
        <w:t xml:space="preserve">UNIT CODE: </w:t>
      </w:r>
      <w:r w:rsidR="00EA6E50" w:rsidRPr="00C205DD">
        <w:rPr>
          <w:b/>
          <w:szCs w:val="24"/>
        </w:rPr>
        <w:t>0721 351 0</w:t>
      </w:r>
      <w:r w:rsidR="00114D86" w:rsidRPr="00C205DD">
        <w:rPr>
          <w:b/>
          <w:szCs w:val="24"/>
        </w:rPr>
        <w:t>2</w:t>
      </w:r>
      <w:r w:rsidR="00EA6E50" w:rsidRPr="00C205DD">
        <w:rPr>
          <w:b/>
          <w:szCs w:val="24"/>
        </w:rPr>
        <w:t>A</w:t>
      </w:r>
    </w:p>
    <w:p w14:paraId="575277E4" w14:textId="77777777" w:rsidR="00BD6FEF" w:rsidRPr="00C205DD" w:rsidRDefault="00BD6FEF" w:rsidP="001E5F6B">
      <w:pPr>
        <w:spacing w:line="360" w:lineRule="auto"/>
        <w:rPr>
          <w:b/>
          <w:szCs w:val="24"/>
        </w:rPr>
      </w:pPr>
      <w:r w:rsidRPr="00C205DD">
        <w:rPr>
          <w:b/>
          <w:szCs w:val="24"/>
        </w:rPr>
        <w:t xml:space="preserve">UNIT DESCRIPTION </w:t>
      </w:r>
    </w:p>
    <w:p w14:paraId="446009E0" w14:textId="7D88C0D3" w:rsidR="00153CA1" w:rsidRPr="00C205DD" w:rsidRDefault="0048776F" w:rsidP="001E5F6B">
      <w:pPr>
        <w:spacing w:after="0" w:line="360" w:lineRule="auto"/>
        <w:rPr>
          <w:color w:val="auto"/>
          <w:kern w:val="0"/>
          <w:szCs w:val="24"/>
        </w:rPr>
      </w:pPr>
      <w:bookmarkStart w:id="30" w:name="_Hlk164410794"/>
      <w:r w:rsidRPr="00C205DD">
        <w:rPr>
          <w:color w:val="auto"/>
          <w:kern w:val="0"/>
          <w:szCs w:val="24"/>
        </w:rPr>
        <w:t>This unit specifies th</w:t>
      </w:r>
      <w:r w:rsidR="00B03F16" w:rsidRPr="00C205DD">
        <w:rPr>
          <w:color w:val="auto"/>
          <w:kern w:val="0"/>
          <w:szCs w:val="24"/>
        </w:rPr>
        <w:t xml:space="preserve">e competencies required by a dairy processing attendant level 4 to </w:t>
      </w:r>
      <w:bookmarkEnd w:id="30"/>
      <w:r w:rsidR="00B03F16" w:rsidRPr="00C205DD">
        <w:rPr>
          <w:color w:val="auto"/>
          <w:kern w:val="0"/>
          <w:szCs w:val="24"/>
        </w:rPr>
        <w:t xml:space="preserve">process fluid milk products. </w:t>
      </w:r>
      <w:bookmarkStart w:id="31" w:name="_Hlk164410871"/>
      <w:r w:rsidR="00B03F16" w:rsidRPr="00C205DD">
        <w:rPr>
          <w:color w:val="auto"/>
          <w:kern w:val="0"/>
          <w:szCs w:val="24"/>
        </w:rPr>
        <w:t xml:space="preserve">it involves </w:t>
      </w:r>
      <w:bookmarkEnd w:id="31"/>
      <w:r w:rsidR="00B03F16" w:rsidRPr="00C205DD">
        <w:rPr>
          <w:color w:val="auto"/>
          <w:kern w:val="0"/>
          <w:szCs w:val="24"/>
        </w:rPr>
        <w:t>processing pasteurized milk, ultra heat-treated milk and extended shelf-life milk</w:t>
      </w:r>
      <w:r w:rsidR="00735B47" w:rsidRPr="00C205DD">
        <w:rPr>
          <w:color w:val="auto"/>
          <w:kern w:val="0"/>
          <w:szCs w:val="24"/>
        </w:rPr>
        <w:t>, lactose free milk and milk substitutes</w:t>
      </w:r>
    </w:p>
    <w:p w14:paraId="601847C0" w14:textId="77777777" w:rsidR="00735B47" w:rsidRPr="00C205DD" w:rsidRDefault="00735B47" w:rsidP="001E5F6B">
      <w:pPr>
        <w:spacing w:after="0" w:line="360" w:lineRule="auto"/>
        <w:rPr>
          <w:color w:val="auto"/>
          <w:kern w:val="0"/>
          <w:szCs w:val="24"/>
        </w:rPr>
      </w:pPr>
    </w:p>
    <w:p w14:paraId="31F72314" w14:textId="77777777" w:rsidR="00BD6FEF" w:rsidRPr="00C205DD" w:rsidRDefault="00BD6FEF" w:rsidP="001E5F6B">
      <w:pPr>
        <w:spacing w:line="360" w:lineRule="auto"/>
        <w:rPr>
          <w:b/>
          <w:szCs w:val="24"/>
        </w:rPr>
      </w:pPr>
    </w:p>
    <w:p w14:paraId="71097427" w14:textId="77777777" w:rsidR="00BD6FEF" w:rsidRPr="00C205DD" w:rsidRDefault="00BD6FEF" w:rsidP="001E5F6B">
      <w:pPr>
        <w:spacing w:line="360" w:lineRule="auto"/>
        <w:rPr>
          <w:b/>
          <w:color w:val="FF0000"/>
          <w:szCs w:val="24"/>
        </w:rPr>
      </w:pPr>
      <w:r w:rsidRPr="00C205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D6FEF" w:rsidRPr="00C205DD" w14:paraId="0E43E8A4" w14:textId="77777777" w:rsidTr="00BD6FEF">
        <w:tc>
          <w:tcPr>
            <w:tcW w:w="3114" w:type="dxa"/>
          </w:tcPr>
          <w:p w14:paraId="12B9FDB9" w14:textId="77777777" w:rsidR="00BD6FEF" w:rsidRPr="00C205DD" w:rsidRDefault="00BD6FEF"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ELEMENT </w:t>
            </w:r>
          </w:p>
          <w:p w14:paraId="044757EF"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These describe the key outcomes which make up workplace functions</w:t>
            </w:r>
          </w:p>
        </w:tc>
        <w:tc>
          <w:tcPr>
            <w:tcW w:w="6462" w:type="dxa"/>
          </w:tcPr>
          <w:p w14:paraId="4005285E" w14:textId="77777777" w:rsidR="00BD6FEF" w:rsidRPr="00C205DD" w:rsidRDefault="00BD6FEF"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PERFORMANCE CRITERIA</w:t>
            </w:r>
          </w:p>
          <w:p w14:paraId="20EA6F00"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These are assessable statements which specify the required level of performance for each of the elements</w:t>
            </w:r>
          </w:p>
          <w:p w14:paraId="5CB1061A" w14:textId="77777777" w:rsidR="00BD6FEF" w:rsidRPr="00C205DD" w:rsidRDefault="00BD6FEF" w:rsidP="001E5F6B">
            <w:pPr>
              <w:spacing w:line="360" w:lineRule="auto"/>
              <w:rPr>
                <w:rFonts w:ascii="Times New Roman" w:hAnsi="Times New Roman" w:cs="Times New Roman"/>
                <w:b/>
                <w:i/>
                <w:sz w:val="24"/>
                <w:szCs w:val="24"/>
              </w:rPr>
            </w:pPr>
            <w:r w:rsidRPr="00C205DD">
              <w:rPr>
                <w:rFonts w:ascii="Times New Roman" w:hAnsi="Times New Roman" w:cs="Times New Roman"/>
                <w:b/>
                <w:i/>
                <w:sz w:val="24"/>
                <w:szCs w:val="24"/>
              </w:rPr>
              <w:t>(Bold and italicized terms are elaborated in the range)</w:t>
            </w:r>
          </w:p>
        </w:tc>
      </w:tr>
      <w:tr w:rsidR="007B1167" w:rsidRPr="00C205DD" w14:paraId="1F4335EE" w14:textId="77777777" w:rsidTr="00BD6FEF">
        <w:trPr>
          <w:trHeight w:val="2843"/>
        </w:trPr>
        <w:tc>
          <w:tcPr>
            <w:tcW w:w="3114" w:type="dxa"/>
          </w:tcPr>
          <w:p w14:paraId="025C00C1" w14:textId="1A6A6BAC" w:rsidR="007B1167" w:rsidRPr="00C205DD" w:rsidRDefault="007B1167" w:rsidP="00C32DCA">
            <w:pPr>
              <w:pStyle w:val="ListParagraph"/>
              <w:numPr>
                <w:ilvl w:val="0"/>
                <w:numId w:val="99"/>
              </w:numPr>
              <w:spacing w:after="0" w:line="360" w:lineRule="auto"/>
              <w:rPr>
                <w:rFonts w:ascii="Times New Roman" w:eastAsia="Times New Roman" w:hAnsi="Times New Roman" w:cs="Times New Roman"/>
                <w:b/>
                <w:color w:val="000000" w:themeColor="text1"/>
                <w:sz w:val="24"/>
                <w:szCs w:val="24"/>
              </w:rPr>
            </w:pPr>
            <w:r w:rsidRPr="00C205DD">
              <w:rPr>
                <w:rFonts w:ascii="Times New Roman" w:hAnsi="Times New Roman" w:cs="Times New Roman"/>
                <w:sz w:val="24"/>
                <w:szCs w:val="24"/>
              </w:rPr>
              <w:t>Process pasteurized milk</w:t>
            </w:r>
          </w:p>
          <w:p w14:paraId="70C21AF7" w14:textId="77777777" w:rsidR="007B1167" w:rsidRPr="00C205DD" w:rsidRDefault="007B1167" w:rsidP="001E5F6B">
            <w:pPr>
              <w:keepNext/>
              <w:keepLines/>
              <w:spacing w:after="120" w:line="360" w:lineRule="auto"/>
              <w:ind w:left="126" w:hanging="10"/>
              <w:outlineLvl w:val="1"/>
              <w:rPr>
                <w:rFonts w:ascii="Times New Roman" w:eastAsia="Times New Roman" w:hAnsi="Times New Roman" w:cs="Times New Roman"/>
                <w:b/>
                <w:color w:val="000000" w:themeColor="text1"/>
                <w:sz w:val="24"/>
                <w:szCs w:val="24"/>
              </w:rPr>
            </w:pPr>
          </w:p>
        </w:tc>
        <w:tc>
          <w:tcPr>
            <w:tcW w:w="6462" w:type="dxa"/>
          </w:tcPr>
          <w:p w14:paraId="6F851998" w14:textId="77777777" w:rsidR="007B1167" w:rsidRPr="00C205DD" w:rsidRDefault="007B1167" w:rsidP="00C32DCA">
            <w:pPr>
              <w:pStyle w:val="ListParagraph"/>
              <w:numPr>
                <w:ilvl w:val="1"/>
                <w:numId w:val="7"/>
              </w:numPr>
              <w:spacing w:after="0" w:line="360" w:lineRule="auto"/>
              <w:rPr>
                <w:rFonts w:ascii="Times New Roman" w:hAnsi="Times New Roman" w:cs="Times New Roman"/>
                <w:color w:val="000000" w:themeColor="text1"/>
                <w:sz w:val="24"/>
                <w:szCs w:val="24"/>
              </w:rPr>
            </w:pPr>
            <w:r w:rsidRPr="00C205DD">
              <w:rPr>
                <w:rFonts w:ascii="Times New Roman" w:hAnsi="Times New Roman" w:cs="Times New Roman"/>
                <w:sz w:val="24"/>
                <w:szCs w:val="24"/>
              </w:rPr>
              <w:t xml:space="preserve">Raw milk sample is collected as </w:t>
            </w:r>
            <w:r w:rsidRPr="00C205DD">
              <w:rPr>
                <w:rFonts w:ascii="Times New Roman" w:hAnsi="Times New Roman" w:cs="Times New Roman"/>
                <w:color w:val="000000" w:themeColor="text1"/>
                <w:sz w:val="24"/>
                <w:szCs w:val="24"/>
              </w:rPr>
              <w:t xml:space="preserve">per </w:t>
            </w:r>
            <w:r w:rsidRPr="00C205DD">
              <w:rPr>
                <w:rFonts w:ascii="Times New Roman" w:hAnsi="Times New Roman" w:cs="Times New Roman"/>
                <w:color w:val="000000" w:themeColor="text1"/>
                <w:sz w:val="24"/>
                <w:szCs w:val="24"/>
                <w:lang w:val="en-US"/>
              </w:rPr>
              <w:t xml:space="preserve">KS </w:t>
            </w:r>
            <w:r w:rsidRPr="00C205DD">
              <w:rPr>
                <w:rFonts w:ascii="Times New Roman" w:hAnsi="Times New Roman" w:cs="Times New Roman"/>
                <w:bCs/>
                <w:color w:val="000000" w:themeColor="text1"/>
                <w:sz w:val="24"/>
                <w:szCs w:val="24"/>
              </w:rPr>
              <w:t>ISO 707:2008 Sampling of milk and milk products</w:t>
            </w:r>
          </w:p>
          <w:p w14:paraId="6033C4D1"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color w:val="000000" w:themeColor="text1"/>
                <w:sz w:val="24"/>
                <w:szCs w:val="24"/>
              </w:rPr>
              <w:t xml:space="preserve">Raw milk sample is </w:t>
            </w:r>
            <w:r w:rsidRPr="00C205DD">
              <w:rPr>
                <w:rFonts w:ascii="Times New Roman" w:hAnsi="Times New Roman" w:cs="Times New Roman"/>
                <w:sz w:val="24"/>
                <w:szCs w:val="24"/>
              </w:rPr>
              <w:t>tested</w:t>
            </w:r>
            <w:r w:rsidRPr="00C205DD">
              <w:rPr>
                <w:rFonts w:ascii="Times New Roman" w:hAnsi="Times New Roman" w:cs="Times New Roman"/>
                <w:color w:val="000000" w:themeColor="text1"/>
                <w:sz w:val="24"/>
                <w:szCs w:val="24"/>
              </w:rPr>
              <w:t xml:space="preserve"> in accordance with </w:t>
            </w:r>
            <w:r w:rsidRPr="00C205DD">
              <w:rPr>
                <w:rFonts w:ascii="Times New Roman" w:hAnsi="Times New Roman" w:cs="Times New Roman"/>
                <w:sz w:val="24"/>
                <w:szCs w:val="24"/>
              </w:rPr>
              <w:t xml:space="preserve">KS ISO/TC 34/SC 5 milk and milk products </w:t>
            </w:r>
          </w:p>
          <w:p w14:paraId="3D1275A5"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b/>
                <w:bCs/>
                <w:i/>
                <w:iCs/>
                <w:sz w:val="24"/>
                <w:szCs w:val="24"/>
              </w:rPr>
              <w:t>Processing materials and equipment</w:t>
            </w:r>
            <w:r w:rsidRPr="00C205DD">
              <w:rPr>
                <w:rFonts w:ascii="Times New Roman" w:hAnsi="Times New Roman" w:cs="Times New Roman"/>
                <w:sz w:val="24"/>
                <w:szCs w:val="24"/>
              </w:rPr>
              <w:t xml:space="preserve"> are assembled based on work requirement. </w:t>
            </w:r>
          </w:p>
          <w:p w14:paraId="08380E1E"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Milk is standardized as per Kenya Standards East Africa Standards (KS EAS) 69-2019</w:t>
            </w:r>
          </w:p>
          <w:p w14:paraId="698239D6"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lang w:val="en-US"/>
              </w:rPr>
            </w:pPr>
            <w:r w:rsidRPr="00C205DD">
              <w:rPr>
                <w:rFonts w:ascii="Times New Roman" w:hAnsi="Times New Roman" w:cs="Times New Roman"/>
                <w:sz w:val="24"/>
                <w:szCs w:val="24"/>
                <w:lang w:val="en-US"/>
              </w:rPr>
              <w:t>Standardized milk is homogenized as per KS EAS 69-2019 standard.</w:t>
            </w:r>
          </w:p>
          <w:p w14:paraId="43F1B5A3"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Standardized milk is </w:t>
            </w:r>
            <w:r w:rsidRPr="00C205DD">
              <w:rPr>
                <w:rFonts w:ascii="Times New Roman" w:hAnsi="Times New Roman" w:cs="Times New Roman"/>
                <w:b/>
                <w:bCs/>
                <w:i/>
                <w:iCs/>
                <w:sz w:val="24"/>
                <w:szCs w:val="24"/>
              </w:rPr>
              <w:t>pasteurized</w:t>
            </w:r>
            <w:r w:rsidRPr="00C205DD">
              <w:rPr>
                <w:rFonts w:ascii="Times New Roman" w:hAnsi="Times New Roman" w:cs="Times New Roman"/>
                <w:sz w:val="24"/>
                <w:szCs w:val="24"/>
              </w:rPr>
              <w:t xml:space="preserve"> as per KS EAS 69-2019 standard.</w:t>
            </w:r>
          </w:p>
          <w:p w14:paraId="2AD20176"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Pasteurized milk is packaged as per KS EAS 69-2019 standard</w:t>
            </w:r>
          </w:p>
          <w:p w14:paraId="558EDE23"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lang w:val="en-US"/>
              </w:rPr>
              <w:t xml:space="preserve">Pasteurized milk is </w:t>
            </w:r>
            <w:r w:rsidRPr="00C205DD">
              <w:rPr>
                <w:rFonts w:ascii="Times New Roman" w:hAnsi="Times New Roman" w:cs="Times New Roman"/>
                <w:sz w:val="24"/>
                <w:szCs w:val="24"/>
              </w:rPr>
              <w:t>stored in accordance KS EAS 69-2019</w:t>
            </w:r>
          </w:p>
          <w:p w14:paraId="64ECCF7C"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6BE0C207" w14:textId="77777777" w:rsidR="007B1167" w:rsidRPr="00C205DD" w:rsidRDefault="007B1167" w:rsidP="00C32DCA">
            <w:pPr>
              <w:pStyle w:val="ListParagraph"/>
              <w:numPr>
                <w:ilvl w:val="1"/>
                <w:numId w:val="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(KS)1552- 2016 code of Hygienic practice for milk and milk products </w:t>
            </w:r>
          </w:p>
          <w:p w14:paraId="63250BD1" w14:textId="28807BA8" w:rsidR="007B1167" w:rsidRPr="00C205DD" w:rsidRDefault="007B1167" w:rsidP="00C32DCA">
            <w:pPr>
              <w:pStyle w:val="ListParagraph"/>
              <w:numPr>
                <w:ilvl w:val="1"/>
                <w:numId w:val="7"/>
              </w:numPr>
              <w:spacing w:after="0" w:line="360" w:lineRule="auto"/>
              <w:rPr>
                <w:rFonts w:ascii="Times New Roman" w:hAnsi="Times New Roman" w:cs="Times New Roman"/>
                <w:color w:val="000000" w:themeColor="text1"/>
                <w:sz w:val="24"/>
                <w:szCs w:val="24"/>
              </w:rPr>
            </w:pPr>
            <w:r w:rsidRPr="00C205DD">
              <w:rPr>
                <w:rFonts w:ascii="Times New Roman" w:hAnsi="Times New Roman" w:cs="Times New Roman"/>
                <w:sz w:val="24"/>
                <w:szCs w:val="24"/>
                <w:lang w:val="en-US"/>
              </w:rPr>
              <w:t xml:space="preserve">Pasteurized milk </w:t>
            </w:r>
            <w:r w:rsidRPr="00C205DD">
              <w:rPr>
                <w:rFonts w:ascii="Times New Roman" w:hAnsi="Times New Roman" w:cs="Times New Roman"/>
                <w:sz w:val="24"/>
                <w:szCs w:val="24"/>
              </w:rPr>
              <w:t>processing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 xml:space="preserve">as per Dairy Industry Act 336. </w:t>
            </w:r>
          </w:p>
        </w:tc>
      </w:tr>
      <w:tr w:rsidR="007B1167" w:rsidRPr="00C205DD" w14:paraId="0370D1B5" w14:textId="77777777" w:rsidTr="00BD6FEF">
        <w:trPr>
          <w:trHeight w:val="278"/>
        </w:trPr>
        <w:tc>
          <w:tcPr>
            <w:tcW w:w="3114" w:type="dxa"/>
          </w:tcPr>
          <w:p w14:paraId="7078BF9A" w14:textId="090803E5" w:rsidR="007B1167" w:rsidRPr="00C205DD" w:rsidRDefault="007B1167" w:rsidP="00C32DCA">
            <w:pPr>
              <w:pStyle w:val="ListParagraph"/>
              <w:numPr>
                <w:ilvl w:val="0"/>
                <w:numId w:val="9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 UHT milk</w:t>
            </w:r>
          </w:p>
        </w:tc>
        <w:tc>
          <w:tcPr>
            <w:tcW w:w="6462" w:type="dxa"/>
          </w:tcPr>
          <w:p w14:paraId="7FA1210B" w14:textId="77777777" w:rsidR="007B1167" w:rsidRPr="00C205DD" w:rsidRDefault="007B1167" w:rsidP="008F5F28">
            <w:pPr>
              <w:spacing w:line="360" w:lineRule="auto"/>
              <w:rPr>
                <w:rFonts w:ascii="Times New Roman" w:hAnsi="Times New Roman" w:cs="Times New Roman"/>
                <w:vanish/>
                <w:sz w:val="24"/>
                <w:szCs w:val="24"/>
              </w:rPr>
            </w:pPr>
          </w:p>
          <w:p w14:paraId="637D8CF1" w14:textId="77777777" w:rsidR="007B1167" w:rsidRPr="00C205DD" w:rsidRDefault="007B1167" w:rsidP="00C32DCA">
            <w:pPr>
              <w:pStyle w:val="ListParagraph"/>
              <w:numPr>
                <w:ilvl w:val="1"/>
                <w:numId w:val="8"/>
              </w:numPr>
              <w:spacing w:after="0" w:line="360" w:lineRule="auto"/>
              <w:rPr>
                <w:rFonts w:ascii="Times New Roman" w:hAnsi="Times New Roman" w:cs="Times New Roman"/>
                <w:bCs/>
                <w:color w:val="ED0000"/>
                <w:sz w:val="24"/>
                <w:szCs w:val="24"/>
              </w:rPr>
            </w:pPr>
            <w:r w:rsidRPr="00C205DD">
              <w:rPr>
                <w:rFonts w:ascii="Times New Roman" w:hAnsi="Times New Roman" w:cs="Times New Roman"/>
                <w:sz w:val="24"/>
                <w:szCs w:val="24"/>
              </w:rPr>
              <w:t xml:space="preserve">Raw milk sample is collected as per </w:t>
            </w:r>
            <w:r w:rsidRPr="00C205DD">
              <w:rPr>
                <w:rFonts w:ascii="Times New Roman" w:hAnsi="Times New Roman" w:cs="Times New Roman"/>
                <w:bCs/>
                <w:sz w:val="24"/>
                <w:szCs w:val="24"/>
              </w:rPr>
              <w:t xml:space="preserve">ISO 707:2008 Guidance on sampling of milk and milk products </w:t>
            </w:r>
          </w:p>
          <w:p w14:paraId="6294F3C2"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07583D23"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b/>
                <w:bCs/>
                <w:i/>
                <w:iCs/>
                <w:sz w:val="24"/>
                <w:szCs w:val="24"/>
              </w:rPr>
              <w:t>UHT milk processing materials and equipment</w:t>
            </w:r>
            <w:r w:rsidRPr="00C205DD">
              <w:rPr>
                <w:rFonts w:ascii="Times New Roman" w:hAnsi="Times New Roman" w:cs="Times New Roman"/>
                <w:sz w:val="24"/>
                <w:szCs w:val="24"/>
              </w:rPr>
              <w:t xml:space="preserve"> are assembled based on work requirement. </w:t>
            </w:r>
          </w:p>
          <w:p w14:paraId="5F2E0B28"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Milk is standardized in line with Kenya Standards East Africa Standards (KS EAS) 69-2019</w:t>
            </w:r>
          </w:p>
          <w:p w14:paraId="046ED427"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lang w:val="en-US"/>
              </w:rPr>
            </w:pPr>
            <w:r w:rsidRPr="00C205DD">
              <w:rPr>
                <w:rFonts w:ascii="Times New Roman" w:hAnsi="Times New Roman" w:cs="Times New Roman"/>
                <w:sz w:val="24"/>
                <w:szCs w:val="24"/>
                <w:lang w:val="en-US"/>
              </w:rPr>
              <w:t>Standardized milk is homogenized in line with KS EAS 69-2019 standard.</w:t>
            </w:r>
          </w:p>
          <w:p w14:paraId="2ACD8EBF"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Standardized milk is </w:t>
            </w:r>
            <w:r w:rsidRPr="00C205DD">
              <w:rPr>
                <w:rFonts w:ascii="Times New Roman" w:hAnsi="Times New Roman" w:cs="Times New Roman"/>
                <w:b/>
                <w:bCs/>
                <w:i/>
                <w:iCs/>
                <w:sz w:val="24"/>
                <w:szCs w:val="24"/>
              </w:rPr>
              <w:t>pasteurized</w:t>
            </w:r>
            <w:r w:rsidRPr="00C205DD">
              <w:rPr>
                <w:rFonts w:ascii="Times New Roman" w:hAnsi="Times New Roman" w:cs="Times New Roman"/>
                <w:sz w:val="24"/>
                <w:szCs w:val="24"/>
              </w:rPr>
              <w:t xml:space="preserve"> in accordance with KS EAS 69-2019 standard.</w:t>
            </w:r>
          </w:p>
          <w:p w14:paraId="2AEA002B"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lang w:val="en-US"/>
              </w:rPr>
              <w:t xml:space="preserve">Pasteurized milk </w:t>
            </w:r>
            <w:r w:rsidRPr="00C205DD">
              <w:rPr>
                <w:rFonts w:ascii="Times New Roman" w:hAnsi="Times New Roman" w:cs="Times New Roman"/>
                <w:sz w:val="24"/>
                <w:szCs w:val="24"/>
              </w:rPr>
              <w:t>is stored in accordance with KS EAS 63-2019 standard.</w:t>
            </w:r>
          </w:p>
          <w:p w14:paraId="6E152FBC"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Pasteurized milk is </w:t>
            </w:r>
            <w:r w:rsidRPr="00C205DD">
              <w:rPr>
                <w:rFonts w:ascii="Times New Roman" w:hAnsi="Times New Roman" w:cs="Times New Roman"/>
                <w:b/>
                <w:bCs/>
                <w:sz w:val="24"/>
                <w:szCs w:val="24"/>
              </w:rPr>
              <w:t>sterilized</w:t>
            </w:r>
            <w:r w:rsidRPr="00C205DD">
              <w:rPr>
                <w:rFonts w:ascii="Times New Roman" w:hAnsi="Times New Roman" w:cs="Times New Roman"/>
                <w:sz w:val="24"/>
                <w:szCs w:val="24"/>
              </w:rPr>
              <w:t xml:space="preserve"> as per KS EAS 63-2019 standard</w:t>
            </w:r>
          </w:p>
          <w:p w14:paraId="3DD52F64"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Sterilized milk is packaged as per KS EAS 63-2019 standard.</w:t>
            </w:r>
          </w:p>
          <w:p w14:paraId="3687DEFA"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Sterilized milk </w:t>
            </w:r>
            <w:r w:rsidRPr="00C205DD">
              <w:rPr>
                <w:rFonts w:ascii="Times New Roman" w:hAnsi="Times New Roman" w:cs="Times New Roman"/>
                <w:sz w:val="24"/>
                <w:szCs w:val="24"/>
                <w:lang w:val="en-US"/>
              </w:rPr>
              <w:t xml:space="preserve">milk is </w:t>
            </w:r>
            <w:r w:rsidRPr="00C205DD">
              <w:rPr>
                <w:rFonts w:ascii="Times New Roman" w:hAnsi="Times New Roman" w:cs="Times New Roman"/>
                <w:sz w:val="24"/>
                <w:szCs w:val="24"/>
              </w:rPr>
              <w:t>stored in accordance with KS EAS 63-2019 standard.</w:t>
            </w:r>
          </w:p>
          <w:p w14:paraId="1581F9E2"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365C1D82" w14:textId="77777777"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Kenya Standards (KS)1552- 2016 code of Hygienic practice for milk and milk products </w:t>
            </w:r>
          </w:p>
          <w:p w14:paraId="53CD3B82" w14:textId="06E4C5DE" w:rsidR="007B1167" w:rsidRPr="00C205DD" w:rsidRDefault="007B1167" w:rsidP="00C32DCA">
            <w:pPr>
              <w:pStyle w:val="ListParagraph"/>
              <w:numPr>
                <w:ilvl w:val="1"/>
                <w:numId w:val="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Sterilized milk processing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 xml:space="preserve">as per Dairy Industry Act 336. </w:t>
            </w:r>
          </w:p>
        </w:tc>
      </w:tr>
      <w:tr w:rsidR="007B1167" w:rsidRPr="00C205DD" w14:paraId="6A9A05E4" w14:textId="77777777" w:rsidTr="00BD6FEF">
        <w:trPr>
          <w:trHeight w:val="278"/>
        </w:trPr>
        <w:tc>
          <w:tcPr>
            <w:tcW w:w="3114" w:type="dxa"/>
          </w:tcPr>
          <w:p w14:paraId="1A29BA50" w14:textId="2E81063A" w:rsidR="007B1167" w:rsidRPr="00C205DD" w:rsidRDefault="007B1167" w:rsidP="00C32DCA">
            <w:pPr>
              <w:pStyle w:val="ListParagraph"/>
              <w:numPr>
                <w:ilvl w:val="0"/>
                <w:numId w:val="99"/>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 xml:space="preserve">Process extended </w:t>
            </w:r>
            <w:r w:rsidR="008F5F28" w:rsidRPr="00C205DD">
              <w:rPr>
                <w:rFonts w:ascii="Times New Roman" w:hAnsi="Times New Roman" w:cs="Times New Roman"/>
                <w:bCs/>
                <w:sz w:val="24"/>
                <w:szCs w:val="24"/>
              </w:rPr>
              <w:t>shelf-life</w:t>
            </w:r>
            <w:r w:rsidRPr="00C205DD">
              <w:rPr>
                <w:rFonts w:ascii="Times New Roman" w:hAnsi="Times New Roman" w:cs="Times New Roman"/>
                <w:bCs/>
                <w:sz w:val="24"/>
                <w:szCs w:val="24"/>
              </w:rPr>
              <w:t xml:space="preserve"> milk.</w:t>
            </w:r>
          </w:p>
        </w:tc>
        <w:tc>
          <w:tcPr>
            <w:tcW w:w="6462" w:type="dxa"/>
          </w:tcPr>
          <w:p w14:paraId="6C411604" w14:textId="77777777" w:rsidR="007B1167" w:rsidRPr="00C205DD" w:rsidRDefault="007B1167" w:rsidP="008F5F28">
            <w:pPr>
              <w:spacing w:line="360" w:lineRule="auto"/>
              <w:rPr>
                <w:rFonts w:ascii="Times New Roman" w:hAnsi="Times New Roman" w:cs="Times New Roman"/>
                <w:vanish/>
                <w:sz w:val="24"/>
                <w:szCs w:val="24"/>
              </w:rPr>
            </w:pPr>
          </w:p>
          <w:p w14:paraId="17F675A4"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collected as per </w:t>
            </w:r>
            <w:r w:rsidRPr="00C205DD">
              <w:rPr>
                <w:rFonts w:ascii="Times New Roman" w:hAnsi="Times New Roman" w:cs="Times New Roman"/>
                <w:sz w:val="24"/>
                <w:szCs w:val="24"/>
                <w:lang w:val="en-US"/>
              </w:rPr>
              <w:t xml:space="preserve">KS </w:t>
            </w:r>
            <w:r w:rsidRPr="00C205DD">
              <w:rPr>
                <w:rFonts w:ascii="Times New Roman" w:hAnsi="Times New Roman" w:cs="Times New Roman"/>
                <w:bCs/>
                <w:sz w:val="24"/>
                <w:szCs w:val="24"/>
              </w:rPr>
              <w:t>ISO 707:2008 Sampling of milk and milk products</w:t>
            </w:r>
          </w:p>
          <w:p w14:paraId="650BD47D"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11E3BD4B"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b/>
                <w:bCs/>
                <w:i/>
                <w:iCs/>
                <w:sz w:val="24"/>
                <w:szCs w:val="24"/>
              </w:rPr>
              <w:t>Processing materials and equipment</w:t>
            </w:r>
            <w:r w:rsidRPr="00C205DD">
              <w:rPr>
                <w:rFonts w:ascii="Times New Roman" w:hAnsi="Times New Roman" w:cs="Times New Roman"/>
                <w:sz w:val="24"/>
                <w:szCs w:val="24"/>
              </w:rPr>
              <w:t xml:space="preserve"> are assembled based on work requirement. </w:t>
            </w:r>
          </w:p>
          <w:p w14:paraId="68E19FB7"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Standardized milk is </w:t>
            </w:r>
            <w:r w:rsidRPr="00C205DD">
              <w:rPr>
                <w:rFonts w:ascii="Times New Roman" w:hAnsi="Times New Roman" w:cs="Times New Roman"/>
                <w:b/>
                <w:bCs/>
                <w:i/>
                <w:iCs/>
                <w:sz w:val="24"/>
                <w:szCs w:val="24"/>
              </w:rPr>
              <w:t>pasteurized</w:t>
            </w:r>
            <w:r w:rsidRPr="00C205DD">
              <w:rPr>
                <w:rFonts w:ascii="Times New Roman" w:hAnsi="Times New Roman" w:cs="Times New Roman"/>
                <w:sz w:val="24"/>
                <w:szCs w:val="24"/>
              </w:rPr>
              <w:t xml:space="preserve"> in accordance with KS EAS 69-2019</w:t>
            </w:r>
          </w:p>
          <w:p w14:paraId="32B91589"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lang w:val="en-US"/>
              </w:rPr>
              <w:t xml:space="preserve">Pasteurized milk </w:t>
            </w:r>
            <w:r w:rsidRPr="00C205DD">
              <w:rPr>
                <w:rFonts w:ascii="Times New Roman" w:hAnsi="Times New Roman" w:cs="Times New Roman"/>
                <w:sz w:val="24"/>
                <w:szCs w:val="24"/>
              </w:rPr>
              <w:t>is stored in accordance with KS EAS 63-2019.</w:t>
            </w:r>
          </w:p>
          <w:p w14:paraId="017BEB63"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Pasteurized milk is </w:t>
            </w:r>
            <w:r w:rsidRPr="00C205DD">
              <w:rPr>
                <w:rFonts w:ascii="Times New Roman" w:hAnsi="Times New Roman" w:cs="Times New Roman"/>
                <w:b/>
                <w:bCs/>
                <w:sz w:val="24"/>
                <w:szCs w:val="24"/>
              </w:rPr>
              <w:t>sterilized</w:t>
            </w:r>
            <w:r w:rsidRPr="00C205DD">
              <w:rPr>
                <w:rFonts w:ascii="Times New Roman" w:hAnsi="Times New Roman" w:cs="Times New Roman"/>
                <w:sz w:val="24"/>
                <w:szCs w:val="24"/>
              </w:rPr>
              <w:t xml:space="preserve"> in accordance with KS EAS 63-2019.</w:t>
            </w:r>
          </w:p>
          <w:p w14:paraId="0A01D470" w14:textId="1F1C28F0"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Extended </w:t>
            </w:r>
            <w:r w:rsidR="00B03F16" w:rsidRPr="00C205DD">
              <w:rPr>
                <w:rFonts w:ascii="Times New Roman" w:hAnsi="Times New Roman" w:cs="Times New Roman"/>
                <w:sz w:val="24"/>
                <w:szCs w:val="24"/>
              </w:rPr>
              <w:t>shelf-life</w:t>
            </w:r>
            <w:r w:rsidRPr="00C205DD">
              <w:rPr>
                <w:rFonts w:ascii="Times New Roman" w:hAnsi="Times New Roman" w:cs="Times New Roman"/>
                <w:sz w:val="24"/>
                <w:szCs w:val="24"/>
              </w:rPr>
              <w:t xml:space="preserve"> milk is packaged as per KS EAS 63-2019.</w:t>
            </w:r>
          </w:p>
          <w:p w14:paraId="033F8B42"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Sterilized milk </w:t>
            </w:r>
            <w:r w:rsidRPr="00C205DD">
              <w:rPr>
                <w:rFonts w:ascii="Times New Roman" w:hAnsi="Times New Roman" w:cs="Times New Roman"/>
                <w:sz w:val="24"/>
                <w:szCs w:val="24"/>
                <w:lang w:val="en-US"/>
              </w:rPr>
              <w:t xml:space="preserve">milk is </w:t>
            </w:r>
            <w:r w:rsidRPr="00C205DD">
              <w:rPr>
                <w:rFonts w:ascii="Times New Roman" w:hAnsi="Times New Roman" w:cs="Times New Roman"/>
                <w:sz w:val="24"/>
                <w:szCs w:val="24"/>
              </w:rPr>
              <w:t>stored in accordance KS EAS 63-2019</w:t>
            </w:r>
          </w:p>
          <w:p w14:paraId="37CE154B"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7813A3D1" w14:textId="77777777"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Kenya Standards (KS)1552- 2016 code of Hygienic practice for milk and milk products </w:t>
            </w:r>
          </w:p>
          <w:p w14:paraId="55CB12B8" w14:textId="24807F9D" w:rsidR="007B1167" w:rsidRPr="00C205DD" w:rsidRDefault="007B1167" w:rsidP="00C32DCA">
            <w:pPr>
              <w:pStyle w:val="ListParagraph"/>
              <w:numPr>
                <w:ilvl w:val="1"/>
                <w:numId w:val="9"/>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Sterilized milk processing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 xml:space="preserve">as per Dairy Industry Act 336. </w:t>
            </w:r>
          </w:p>
        </w:tc>
      </w:tr>
      <w:tr w:rsidR="00735B47" w:rsidRPr="00C205DD" w14:paraId="1669DBD4" w14:textId="77777777" w:rsidTr="00BD6FEF">
        <w:trPr>
          <w:trHeight w:val="278"/>
        </w:trPr>
        <w:tc>
          <w:tcPr>
            <w:tcW w:w="3114" w:type="dxa"/>
          </w:tcPr>
          <w:p w14:paraId="02DD9EC9" w14:textId="4C96CBC8" w:rsidR="00735B47" w:rsidRPr="00C205DD" w:rsidRDefault="00735B47" w:rsidP="00735B47">
            <w:pPr>
              <w:pStyle w:val="ListParagraph"/>
              <w:numPr>
                <w:ilvl w:val="0"/>
                <w:numId w:val="99"/>
              </w:numPr>
              <w:spacing w:after="0" w:line="360" w:lineRule="auto"/>
              <w:rPr>
                <w:rFonts w:ascii="Times New Roman" w:hAnsi="Times New Roman" w:cs="Times New Roman"/>
                <w:bCs/>
                <w:sz w:val="24"/>
                <w:szCs w:val="24"/>
              </w:rPr>
            </w:pPr>
            <w:r w:rsidRPr="00C205DD">
              <w:rPr>
                <w:rFonts w:ascii="Times New Roman" w:hAnsi="Times New Roman" w:cs="Times New Roman"/>
                <w:bCs/>
                <w:color w:val="000000" w:themeColor="text1"/>
                <w:sz w:val="24"/>
                <w:szCs w:val="24"/>
              </w:rPr>
              <w:t>Process lactose free milk</w:t>
            </w:r>
          </w:p>
        </w:tc>
        <w:tc>
          <w:tcPr>
            <w:tcW w:w="6462" w:type="dxa"/>
          </w:tcPr>
          <w:p w14:paraId="50148DE6"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 xml:space="preserve">Raw milk sample is collected as per </w:t>
            </w:r>
            <w:r w:rsidRPr="00C205DD">
              <w:rPr>
                <w:rFonts w:ascii="Times New Roman" w:hAnsi="Times New Roman" w:cs="Times New Roman"/>
                <w:sz w:val="24"/>
                <w:szCs w:val="24"/>
              </w:rPr>
              <w:t xml:space="preserve">KS </w:t>
            </w:r>
            <w:r w:rsidRPr="00C205DD">
              <w:rPr>
                <w:rFonts w:ascii="Times New Roman" w:hAnsi="Times New Roman" w:cs="Times New Roman"/>
                <w:bCs/>
                <w:sz w:val="24"/>
                <w:szCs w:val="24"/>
                <w:lang w:val="en-GB"/>
              </w:rPr>
              <w:t>ISO 707:2008 Sampling of milk and milk products</w:t>
            </w:r>
          </w:p>
          <w:p w14:paraId="3F948D04"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b/>
                <w:bCs/>
                <w:i/>
                <w:iCs/>
                <w:sz w:val="24"/>
                <w:szCs w:val="24"/>
                <w:lang w:val="en-GB"/>
              </w:rPr>
              <w:t>Raw milk sample analysis</w:t>
            </w:r>
            <w:r w:rsidRPr="00C205DD">
              <w:rPr>
                <w:rFonts w:ascii="Times New Roman" w:hAnsi="Times New Roman" w:cs="Times New Roman"/>
                <w:sz w:val="24"/>
                <w:szCs w:val="24"/>
                <w:lang w:val="en-GB"/>
              </w:rPr>
              <w:t xml:space="preserve"> is carried out in accordance with KS ISO/TC 34/SC 5 milk and milk products </w:t>
            </w:r>
          </w:p>
          <w:p w14:paraId="40F2B1D6"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b/>
                <w:bCs/>
                <w:i/>
                <w:iCs/>
                <w:sz w:val="24"/>
                <w:szCs w:val="24"/>
                <w:lang w:val="en-GB"/>
              </w:rPr>
              <w:t xml:space="preserve">Lactose free processing materials </w:t>
            </w:r>
            <w:r w:rsidRPr="00C205DD">
              <w:rPr>
                <w:rFonts w:ascii="Times New Roman" w:hAnsi="Times New Roman" w:cs="Times New Roman"/>
                <w:b/>
                <w:i/>
                <w:sz w:val="24"/>
                <w:szCs w:val="24"/>
                <w:lang w:val="en-GB"/>
              </w:rPr>
              <w:t>and equipment</w:t>
            </w:r>
            <w:r w:rsidRPr="00C205DD">
              <w:rPr>
                <w:rFonts w:ascii="Times New Roman" w:hAnsi="Times New Roman" w:cs="Times New Roman"/>
                <w:sz w:val="24"/>
                <w:szCs w:val="24"/>
                <w:lang w:val="en-GB"/>
              </w:rPr>
              <w:t xml:space="preserve"> are assembled based on work requirement. </w:t>
            </w:r>
          </w:p>
          <w:p w14:paraId="399D4159"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Milk is standardized in accordance with KS EAS 39</w:t>
            </w:r>
          </w:p>
          <w:p w14:paraId="60E0CEAB" w14:textId="77777777" w:rsidR="00735B47" w:rsidRPr="00C205DD" w:rsidRDefault="00735B47" w:rsidP="00735B47">
            <w:pPr>
              <w:numPr>
                <w:ilvl w:val="1"/>
                <w:numId w:val="9"/>
              </w:numPr>
              <w:spacing w:after="200"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Standardized milk is homogenized in line with KS EAS 39</w:t>
            </w:r>
          </w:p>
          <w:p w14:paraId="2B656012" w14:textId="77777777" w:rsidR="00735B47" w:rsidRPr="00C205DD" w:rsidRDefault="00735B47" w:rsidP="00735B47">
            <w:pPr>
              <w:numPr>
                <w:ilvl w:val="1"/>
                <w:numId w:val="9"/>
              </w:numPr>
              <w:spacing w:after="200"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Milk is pasteurized in accordance with KS EAS 39.</w:t>
            </w:r>
          </w:p>
          <w:p w14:paraId="6B23663B"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 xml:space="preserve">Pasteurized milk undergoes lactase enzyme treatment in accordance to </w:t>
            </w:r>
            <w:r w:rsidRPr="00C205DD">
              <w:rPr>
                <w:rFonts w:ascii="Times New Roman" w:hAnsi="Times New Roman" w:cs="Times New Roman"/>
                <w:sz w:val="24"/>
                <w:szCs w:val="24"/>
              </w:rPr>
              <w:t>KS EAS 39.</w:t>
            </w:r>
          </w:p>
          <w:p w14:paraId="4815E184" w14:textId="77777777" w:rsidR="00735B47" w:rsidRPr="00C205DD" w:rsidRDefault="00735B47" w:rsidP="00735B47">
            <w:pPr>
              <w:numPr>
                <w:ilvl w:val="1"/>
                <w:numId w:val="9"/>
              </w:numPr>
              <w:spacing w:after="200"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Lactose free milk is pasteurized accordance to KS EAS 39.</w:t>
            </w:r>
          </w:p>
          <w:p w14:paraId="0A795701" w14:textId="77777777" w:rsidR="00735B47" w:rsidRPr="00C205DD" w:rsidRDefault="00735B47" w:rsidP="00735B47">
            <w:pPr>
              <w:numPr>
                <w:ilvl w:val="1"/>
                <w:numId w:val="9"/>
              </w:numPr>
              <w:spacing w:after="200"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rPr>
              <w:t xml:space="preserve">Lactose free milk </w:t>
            </w:r>
            <w:r w:rsidRPr="00C205DD">
              <w:rPr>
                <w:rFonts w:ascii="Times New Roman" w:hAnsi="Times New Roman" w:cs="Times New Roman"/>
                <w:sz w:val="24"/>
                <w:szCs w:val="24"/>
                <w:lang w:val="en-GB"/>
              </w:rPr>
              <w:t>is packaged as per KS EAS 39.</w:t>
            </w:r>
          </w:p>
          <w:p w14:paraId="6C0B70DE"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rPr>
              <w:t xml:space="preserve">Lactose free milk is </w:t>
            </w:r>
            <w:r w:rsidRPr="00C205DD">
              <w:rPr>
                <w:rFonts w:ascii="Times New Roman" w:hAnsi="Times New Roman" w:cs="Times New Roman"/>
                <w:sz w:val="24"/>
                <w:szCs w:val="24"/>
                <w:lang w:val="en-GB"/>
              </w:rPr>
              <w:t>stored in accordance KS EAS 39.</w:t>
            </w:r>
          </w:p>
          <w:p w14:paraId="0DF5D4A3"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Processing equipment is cleaned as per code of hygienic practice for milk and milk products.</w:t>
            </w:r>
          </w:p>
          <w:p w14:paraId="2AEB188E" w14:textId="77777777" w:rsidR="00735B47" w:rsidRPr="00C205DD" w:rsidRDefault="00735B47" w:rsidP="00735B47">
            <w:pPr>
              <w:numPr>
                <w:ilvl w:val="1"/>
                <w:numId w:val="9"/>
              </w:numPr>
              <w:spacing w:line="360" w:lineRule="auto"/>
              <w:contextualSpacing/>
              <w:rPr>
                <w:rFonts w:ascii="Times New Roman" w:hAnsi="Times New Roman" w:cs="Times New Roman"/>
                <w:sz w:val="24"/>
                <w:szCs w:val="24"/>
                <w:lang w:val="en-GB"/>
              </w:rPr>
            </w:pPr>
            <w:r w:rsidRPr="00C205DD">
              <w:rPr>
                <w:rFonts w:ascii="Times New Roman" w:hAnsi="Times New Roman" w:cs="Times New Roman"/>
                <w:sz w:val="24"/>
                <w:szCs w:val="24"/>
                <w:lang w:val="en-GB"/>
              </w:rPr>
              <w:t xml:space="preserve">Dairy waste is disposed as per Kenya Standards (KS)1552- 2016 code of Hygienic practice for milk and milk products </w:t>
            </w:r>
          </w:p>
          <w:p w14:paraId="0B21453D" w14:textId="1819C0ED" w:rsidR="00735B47" w:rsidRPr="00C205DD" w:rsidRDefault="00735B47" w:rsidP="00735B47">
            <w:pPr>
              <w:spacing w:line="360" w:lineRule="auto"/>
              <w:rPr>
                <w:rFonts w:ascii="Times New Roman" w:hAnsi="Times New Roman" w:cs="Times New Roman"/>
                <w:vanish/>
                <w:sz w:val="24"/>
                <w:szCs w:val="24"/>
              </w:rPr>
            </w:pPr>
            <w:r w:rsidRPr="00C205DD">
              <w:rPr>
                <w:rFonts w:ascii="Times New Roman" w:hAnsi="Times New Roman" w:cs="Times New Roman"/>
                <w:sz w:val="24"/>
                <w:szCs w:val="24"/>
              </w:rPr>
              <w:t>Lactose free milk processing records are updated as per work instruction manual</w:t>
            </w:r>
          </w:p>
        </w:tc>
      </w:tr>
      <w:tr w:rsidR="00735B47" w:rsidRPr="00C205DD" w14:paraId="2356413D" w14:textId="77777777" w:rsidTr="00BD6FEF">
        <w:trPr>
          <w:trHeight w:val="278"/>
        </w:trPr>
        <w:tc>
          <w:tcPr>
            <w:tcW w:w="3114" w:type="dxa"/>
          </w:tcPr>
          <w:p w14:paraId="63061754" w14:textId="2F0B068F" w:rsidR="00735B47" w:rsidRPr="00C205DD" w:rsidRDefault="00735B47" w:rsidP="00735B47">
            <w:pPr>
              <w:pStyle w:val="ListParagraph"/>
              <w:numPr>
                <w:ilvl w:val="0"/>
                <w:numId w:val="99"/>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Process milk substitutes</w:t>
            </w:r>
          </w:p>
        </w:tc>
        <w:tc>
          <w:tcPr>
            <w:tcW w:w="6462" w:type="dxa"/>
          </w:tcPr>
          <w:p w14:paraId="55077A35" w14:textId="77777777" w:rsidR="00735B47" w:rsidRPr="00C205DD" w:rsidRDefault="00735B47" w:rsidP="00735B47">
            <w:pPr>
              <w:pStyle w:val="ListParagraph"/>
              <w:numPr>
                <w:ilvl w:val="0"/>
                <w:numId w:val="112"/>
              </w:numPr>
              <w:spacing w:after="120" w:line="360" w:lineRule="auto"/>
              <w:rPr>
                <w:rFonts w:ascii="Times New Roman" w:hAnsi="Times New Roman" w:cs="Times New Roman"/>
                <w:color w:val="000000"/>
                <w:kern w:val="28"/>
                <w:sz w:val="24"/>
                <w:szCs w:val="24"/>
              </w:rPr>
            </w:pPr>
            <w:r w:rsidRPr="00C205DD">
              <w:rPr>
                <w:rFonts w:ascii="Times New Roman" w:hAnsi="Times New Roman" w:cs="Times New Roman"/>
                <w:b/>
                <w:bCs/>
                <w:i/>
                <w:iCs/>
                <w:kern w:val="28"/>
                <w:sz w:val="24"/>
                <w:szCs w:val="24"/>
              </w:rPr>
              <w:t>Milk substitute products</w:t>
            </w:r>
            <w:r w:rsidRPr="00C205DD">
              <w:rPr>
                <w:rFonts w:ascii="Times New Roman" w:hAnsi="Times New Roman" w:cs="Times New Roman"/>
                <w:kern w:val="28"/>
                <w:sz w:val="24"/>
                <w:szCs w:val="24"/>
              </w:rPr>
              <w:t xml:space="preserve"> are identified based on the type of substitute</w:t>
            </w:r>
          </w:p>
          <w:p w14:paraId="1AE8306D" w14:textId="77777777" w:rsidR="00735B47" w:rsidRPr="00C205DD" w:rsidRDefault="00735B47" w:rsidP="00735B47">
            <w:pPr>
              <w:pStyle w:val="ListParagraph"/>
              <w:numPr>
                <w:ilvl w:val="0"/>
                <w:numId w:val="112"/>
              </w:numPr>
              <w:spacing w:after="120" w:line="360" w:lineRule="auto"/>
              <w:rPr>
                <w:rFonts w:ascii="Times New Roman" w:hAnsi="Times New Roman" w:cs="Times New Roman"/>
                <w:color w:val="000000"/>
                <w:kern w:val="28"/>
                <w:sz w:val="24"/>
                <w:szCs w:val="24"/>
              </w:rPr>
            </w:pPr>
            <w:r w:rsidRPr="00C205DD">
              <w:rPr>
                <w:rFonts w:ascii="Times New Roman" w:hAnsi="Times New Roman" w:cs="Times New Roman"/>
                <w:b/>
                <w:bCs/>
                <w:i/>
                <w:iCs/>
                <w:kern w:val="28"/>
                <w:sz w:val="24"/>
                <w:szCs w:val="24"/>
              </w:rPr>
              <w:t>B</w:t>
            </w:r>
            <w:r w:rsidRPr="00C205DD">
              <w:rPr>
                <w:rFonts w:ascii="Times New Roman" w:eastAsia="Times New Roman" w:hAnsi="Times New Roman" w:cs="Times New Roman"/>
                <w:b/>
                <w:bCs/>
                <w:i/>
                <w:iCs/>
                <w:kern w:val="28"/>
                <w:sz w:val="24"/>
                <w:szCs w:val="24"/>
              </w:rPr>
              <w:t>ase</w:t>
            </w:r>
            <w:r w:rsidRPr="00C205DD">
              <w:rPr>
                <w:rFonts w:ascii="Times New Roman" w:hAnsi="Times New Roman" w:cs="Times New Roman"/>
                <w:b/>
                <w:bCs/>
                <w:i/>
                <w:iCs/>
                <w:kern w:val="28"/>
                <w:sz w:val="24"/>
                <w:szCs w:val="24"/>
              </w:rPr>
              <w:t xml:space="preserve"> </w:t>
            </w:r>
            <w:r w:rsidRPr="00C205DD">
              <w:rPr>
                <w:rFonts w:ascii="Times New Roman" w:eastAsia="Times New Roman" w:hAnsi="Times New Roman" w:cs="Times New Roman"/>
                <w:b/>
                <w:bCs/>
                <w:i/>
                <w:iCs/>
                <w:kern w:val="28"/>
                <w:sz w:val="24"/>
                <w:szCs w:val="24"/>
              </w:rPr>
              <w:t>ingredients</w:t>
            </w:r>
            <w:r w:rsidRPr="00C205DD">
              <w:rPr>
                <w:rFonts w:ascii="Times New Roman" w:hAnsi="Times New Roman" w:cs="Times New Roman"/>
                <w:kern w:val="28"/>
                <w:sz w:val="24"/>
                <w:szCs w:val="24"/>
              </w:rPr>
              <w:t xml:space="preserve"> are selected based on the type of substitute</w:t>
            </w:r>
          </w:p>
          <w:p w14:paraId="58969206" w14:textId="77777777" w:rsidR="00735B47" w:rsidRPr="00C205DD" w:rsidRDefault="00735B47" w:rsidP="00735B47">
            <w:pPr>
              <w:pStyle w:val="ListParagraph"/>
              <w:numPr>
                <w:ilvl w:val="0"/>
                <w:numId w:val="112"/>
              </w:numPr>
              <w:spacing w:after="120" w:line="360" w:lineRule="auto"/>
              <w:rPr>
                <w:rFonts w:ascii="Times New Roman" w:hAnsi="Times New Roman" w:cs="Times New Roman"/>
                <w:color w:val="000000"/>
                <w:kern w:val="28"/>
                <w:sz w:val="24"/>
                <w:szCs w:val="24"/>
              </w:rPr>
            </w:pPr>
            <w:r w:rsidRPr="00C205DD">
              <w:rPr>
                <w:rFonts w:ascii="Times New Roman" w:hAnsi="Times New Roman" w:cs="Times New Roman"/>
                <w:bCs/>
                <w:kern w:val="28"/>
                <w:sz w:val="24"/>
                <w:szCs w:val="24"/>
                <w:lang w:val="en-US"/>
              </w:rPr>
              <w:t>Milk substitutes</w:t>
            </w:r>
            <w:r w:rsidRPr="00C205DD">
              <w:rPr>
                <w:rFonts w:ascii="Times New Roman" w:hAnsi="Times New Roman" w:cs="Times New Roman"/>
                <w:kern w:val="28"/>
                <w:sz w:val="24"/>
                <w:szCs w:val="24"/>
                <w:lang w:val="en-US"/>
              </w:rPr>
              <w:t xml:space="preserve"> </w:t>
            </w:r>
            <w:proofErr w:type="gramStart"/>
            <w:r w:rsidRPr="00C205DD">
              <w:rPr>
                <w:rFonts w:ascii="Times New Roman" w:hAnsi="Times New Roman" w:cs="Times New Roman"/>
                <w:kern w:val="28"/>
                <w:sz w:val="24"/>
                <w:szCs w:val="24"/>
                <w:lang w:val="en-US"/>
              </w:rPr>
              <w:t>is</w:t>
            </w:r>
            <w:proofErr w:type="gramEnd"/>
            <w:r w:rsidRPr="00C205DD">
              <w:rPr>
                <w:rFonts w:ascii="Times New Roman" w:hAnsi="Times New Roman" w:cs="Times New Roman"/>
                <w:kern w:val="28"/>
                <w:sz w:val="24"/>
                <w:szCs w:val="24"/>
                <w:lang w:val="en-US"/>
              </w:rPr>
              <w:t xml:space="preserve"> processed </w:t>
            </w:r>
            <w:r w:rsidRPr="00C205DD">
              <w:rPr>
                <w:rFonts w:ascii="Times New Roman" w:hAnsi="Times New Roman" w:cs="Times New Roman"/>
                <w:kern w:val="28"/>
                <w:sz w:val="24"/>
                <w:szCs w:val="24"/>
              </w:rPr>
              <w:t>based on the type of substitute.</w:t>
            </w:r>
            <w:r w:rsidRPr="00C205DD">
              <w:rPr>
                <w:rFonts w:ascii="Times New Roman" w:eastAsia="Times New Roman" w:hAnsi="Times New Roman" w:cs="Times New Roman"/>
                <w:kern w:val="28"/>
                <w:sz w:val="24"/>
                <w:szCs w:val="24"/>
              </w:rPr>
              <w:t xml:space="preserve"> </w:t>
            </w:r>
          </w:p>
          <w:p w14:paraId="236CD483" w14:textId="77777777" w:rsidR="00735B47" w:rsidRPr="00C205DD" w:rsidRDefault="00735B47" w:rsidP="00735B47">
            <w:pPr>
              <w:pStyle w:val="ListParagraph"/>
              <w:numPr>
                <w:ilvl w:val="0"/>
                <w:numId w:val="112"/>
              </w:numPr>
              <w:spacing w:after="120" w:line="360" w:lineRule="auto"/>
              <w:rPr>
                <w:rFonts w:ascii="Times New Roman" w:hAnsi="Times New Roman" w:cs="Times New Roman"/>
                <w:kern w:val="28"/>
                <w:sz w:val="24"/>
                <w:szCs w:val="24"/>
                <w:lang w:val="en-US"/>
              </w:rPr>
            </w:pPr>
            <w:r w:rsidRPr="00C205DD">
              <w:rPr>
                <w:rFonts w:ascii="Times New Roman" w:hAnsi="Times New Roman" w:cs="Times New Roman"/>
                <w:bCs/>
                <w:kern w:val="28"/>
                <w:sz w:val="24"/>
                <w:szCs w:val="24"/>
                <w:lang w:val="en-US"/>
              </w:rPr>
              <w:t>Milk substitutes</w:t>
            </w:r>
            <w:r w:rsidRPr="00C205DD">
              <w:rPr>
                <w:rFonts w:ascii="Times New Roman" w:hAnsi="Times New Roman" w:cs="Times New Roman"/>
                <w:kern w:val="28"/>
                <w:sz w:val="24"/>
                <w:szCs w:val="24"/>
                <w:lang w:val="en-US"/>
              </w:rPr>
              <w:t xml:space="preserve"> </w:t>
            </w:r>
            <w:proofErr w:type="gramStart"/>
            <w:r w:rsidRPr="00C205DD">
              <w:rPr>
                <w:rFonts w:ascii="Times New Roman" w:hAnsi="Times New Roman" w:cs="Times New Roman"/>
                <w:kern w:val="28"/>
                <w:sz w:val="24"/>
                <w:szCs w:val="24"/>
                <w:lang w:val="en-US"/>
              </w:rPr>
              <w:t>is</w:t>
            </w:r>
            <w:proofErr w:type="gramEnd"/>
            <w:r w:rsidRPr="00C205DD">
              <w:rPr>
                <w:rFonts w:ascii="Times New Roman" w:hAnsi="Times New Roman" w:cs="Times New Roman"/>
                <w:kern w:val="28"/>
                <w:sz w:val="24"/>
                <w:szCs w:val="24"/>
                <w:lang w:val="en-US"/>
              </w:rPr>
              <w:t xml:space="preserve"> packaged based on the type of substitute</w:t>
            </w:r>
          </w:p>
          <w:p w14:paraId="21216163" w14:textId="77777777" w:rsidR="00735B47" w:rsidRPr="00C205DD" w:rsidRDefault="00735B47" w:rsidP="00735B47">
            <w:pPr>
              <w:pStyle w:val="ListParagraph"/>
              <w:numPr>
                <w:ilvl w:val="0"/>
                <w:numId w:val="112"/>
              </w:numPr>
              <w:spacing w:after="0" w:line="360" w:lineRule="auto"/>
              <w:rPr>
                <w:rFonts w:ascii="Times New Roman" w:hAnsi="Times New Roman" w:cs="Times New Roman"/>
                <w:kern w:val="28"/>
                <w:sz w:val="24"/>
                <w:szCs w:val="24"/>
                <w:lang w:val="en-US"/>
              </w:rPr>
            </w:pPr>
            <w:r w:rsidRPr="00C205DD">
              <w:rPr>
                <w:rFonts w:ascii="Times New Roman" w:hAnsi="Times New Roman" w:cs="Times New Roman"/>
                <w:bCs/>
                <w:kern w:val="28"/>
                <w:sz w:val="24"/>
                <w:szCs w:val="24"/>
                <w:lang w:val="en-US"/>
              </w:rPr>
              <w:t>Milk substitutes</w:t>
            </w:r>
            <w:r w:rsidRPr="00C205DD">
              <w:rPr>
                <w:rFonts w:ascii="Times New Roman" w:hAnsi="Times New Roman" w:cs="Times New Roman"/>
                <w:kern w:val="28"/>
                <w:sz w:val="24"/>
                <w:szCs w:val="24"/>
                <w:lang w:val="en-US"/>
              </w:rPr>
              <w:t xml:space="preserve"> </w:t>
            </w:r>
            <w:proofErr w:type="gramStart"/>
            <w:r w:rsidRPr="00C205DD">
              <w:rPr>
                <w:rFonts w:ascii="Times New Roman" w:hAnsi="Times New Roman" w:cs="Times New Roman"/>
                <w:kern w:val="28"/>
                <w:sz w:val="24"/>
                <w:szCs w:val="24"/>
                <w:lang w:val="en-US"/>
              </w:rPr>
              <w:t>is</w:t>
            </w:r>
            <w:proofErr w:type="gramEnd"/>
            <w:r w:rsidRPr="00C205DD">
              <w:rPr>
                <w:rFonts w:ascii="Times New Roman" w:hAnsi="Times New Roman" w:cs="Times New Roman"/>
                <w:kern w:val="28"/>
                <w:sz w:val="24"/>
                <w:szCs w:val="24"/>
                <w:lang w:val="en-US"/>
              </w:rPr>
              <w:t xml:space="preserve"> stored based on the type of substitute</w:t>
            </w:r>
          </w:p>
          <w:p w14:paraId="18A1C47F" w14:textId="77777777" w:rsidR="00735B47" w:rsidRPr="00C205DD" w:rsidRDefault="00735B47" w:rsidP="00735B47">
            <w:pPr>
              <w:pStyle w:val="ListParagraph"/>
              <w:numPr>
                <w:ilvl w:val="0"/>
                <w:numId w:val="112"/>
              </w:numPr>
              <w:spacing w:after="120" w:line="360" w:lineRule="auto"/>
              <w:rPr>
                <w:rFonts w:ascii="Times New Roman" w:hAnsi="Times New Roman" w:cs="Times New Roman"/>
                <w:kern w:val="28"/>
                <w:sz w:val="24"/>
                <w:szCs w:val="24"/>
                <w:lang w:val="en-US"/>
              </w:rPr>
            </w:pPr>
            <w:r w:rsidRPr="00C205DD">
              <w:rPr>
                <w:rFonts w:ascii="Times New Roman" w:hAnsi="Times New Roman" w:cs="Times New Roman"/>
                <w:kern w:val="28"/>
                <w:sz w:val="24"/>
                <w:szCs w:val="24"/>
                <w:lang w:val="en-US"/>
              </w:rPr>
              <w:t>Processing equipment is cleaned as per code of hygienic practice for milk and milk products.</w:t>
            </w:r>
          </w:p>
          <w:p w14:paraId="10FBF217" w14:textId="77777777" w:rsidR="00735B47" w:rsidRPr="00C205DD" w:rsidRDefault="00735B47" w:rsidP="00735B47">
            <w:pPr>
              <w:pStyle w:val="ListParagraph"/>
              <w:numPr>
                <w:ilvl w:val="0"/>
                <w:numId w:val="112"/>
              </w:numPr>
              <w:spacing w:after="120" w:line="360" w:lineRule="auto"/>
              <w:rPr>
                <w:rFonts w:ascii="Times New Roman" w:hAnsi="Times New Roman" w:cs="Times New Roman"/>
                <w:kern w:val="28"/>
                <w:sz w:val="24"/>
                <w:szCs w:val="24"/>
                <w:lang w:val="en-US"/>
              </w:rPr>
            </w:pPr>
            <w:r w:rsidRPr="00C205DD">
              <w:rPr>
                <w:rFonts w:ascii="Times New Roman" w:hAnsi="Times New Roman" w:cs="Times New Roman"/>
                <w:kern w:val="28"/>
                <w:sz w:val="24"/>
                <w:szCs w:val="24"/>
                <w:lang w:val="en-US"/>
              </w:rPr>
              <w:t>Dairy waste is disposed as per Kenya Standards (KS)1552- 2016 code of Hygienic practice for milk and milk products</w:t>
            </w:r>
          </w:p>
          <w:p w14:paraId="7BB9D611" w14:textId="2C830771" w:rsidR="00735B47" w:rsidRPr="00C205DD" w:rsidRDefault="00735B47" w:rsidP="00735B47">
            <w:pPr>
              <w:spacing w:line="360" w:lineRule="auto"/>
              <w:rPr>
                <w:rFonts w:ascii="Times New Roman" w:hAnsi="Times New Roman" w:cs="Times New Roman"/>
                <w:vanish/>
                <w:sz w:val="24"/>
                <w:szCs w:val="24"/>
              </w:rPr>
            </w:pPr>
            <w:r w:rsidRPr="00C205DD">
              <w:rPr>
                <w:rFonts w:ascii="Times New Roman" w:hAnsi="Times New Roman" w:cs="Times New Roman"/>
                <w:sz w:val="24"/>
                <w:szCs w:val="24"/>
              </w:rPr>
              <w:t>Milk substitute processing records are updated as per work instruction manual</w:t>
            </w:r>
          </w:p>
        </w:tc>
      </w:tr>
    </w:tbl>
    <w:p w14:paraId="31E0EEFE" w14:textId="77777777" w:rsidR="00BD6FEF" w:rsidRPr="00C205DD" w:rsidRDefault="00BD6FEF" w:rsidP="001E5F6B">
      <w:pPr>
        <w:spacing w:line="360" w:lineRule="auto"/>
        <w:rPr>
          <w:b/>
          <w:szCs w:val="24"/>
        </w:rPr>
      </w:pPr>
    </w:p>
    <w:p w14:paraId="438DFF0C" w14:textId="77777777" w:rsidR="00FF11ED" w:rsidRPr="00C205DD" w:rsidRDefault="00FF11ED" w:rsidP="001E5F6B">
      <w:pPr>
        <w:spacing w:line="360" w:lineRule="auto"/>
        <w:rPr>
          <w:b/>
          <w:szCs w:val="24"/>
        </w:rPr>
      </w:pPr>
      <w:r w:rsidRPr="00C205DD">
        <w:rPr>
          <w:b/>
          <w:szCs w:val="24"/>
        </w:rPr>
        <w:br w:type="page"/>
      </w:r>
    </w:p>
    <w:p w14:paraId="1D3D6715" w14:textId="6C84F3E8" w:rsidR="00BD6FEF" w:rsidRPr="00C205DD" w:rsidRDefault="00BD6FEF" w:rsidP="001E5F6B">
      <w:pPr>
        <w:spacing w:line="360" w:lineRule="auto"/>
        <w:rPr>
          <w:b/>
          <w:szCs w:val="24"/>
        </w:rPr>
      </w:pPr>
      <w:r w:rsidRPr="00C205DD">
        <w:rPr>
          <w:b/>
          <w:szCs w:val="24"/>
        </w:rPr>
        <w:t xml:space="preserve">RANGE </w:t>
      </w:r>
    </w:p>
    <w:p w14:paraId="57A85E2E" w14:textId="77777777" w:rsidR="00BD6FEF" w:rsidRPr="00C205DD" w:rsidRDefault="00BD6FEF" w:rsidP="001E5F6B">
      <w:pPr>
        <w:spacing w:line="360" w:lineRule="auto"/>
        <w:rPr>
          <w:szCs w:val="24"/>
        </w:rPr>
      </w:pPr>
      <w:r w:rsidRPr="00C205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D6FEF" w:rsidRPr="00C205DD" w14:paraId="63A9AEC3" w14:textId="77777777" w:rsidTr="00BD6FEF">
        <w:tc>
          <w:tcPr>
            <w:tcW w:w="3955" w:type="dxa"/>
          </w:tcPr>
          <w:p w14:paraId="7131E479"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Variable </w:t>
            </w:r>
          </w:p>
        </w:tc>
        <w:tc>
          <w:tcPr>
            <w:tcW w:w="5040" w:type="dxa"/>
          </w:tcPr>
          <w:p w14:paraId="2216E707"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Range </w:t>
            </w:r>
          </w:p>
        </w:tc>
      </w:tr>
      <w:tr w:rsidR="00BD6FEF" w:rsidRPr="00C205DD" w14:paraId="5B9F3E1E" w14:textId="77777777" w:rsidTr="00BD6FEF">
        <w:trPr>
          <w:trHeight w:val="1952"/>
        </w:trPr>
        <w:tc>
          <w:tcPr>
            <w:tcW w:w="3955" w:type="dxa"/>
          </w:tcPr>
          <w:p w14:paraId="7FA26A05" w14:textId="55EDF154" w:rsidR="00BD6FEF" w:rsidRPr="00C205DD" w:rsidRDefault="00FF11ED" w:rsidP="00C32DCA">
            <w:pPr>
              <w:pStyle w:val="ListParagraph"/>
              <w:numPr>
                <w:ilvl w:val="0"/>
                <w:numId w:val="4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Pasteurized milk p</w:t>
            </w:r>
            <w:r w:rsidR="004D4ECF" w:rsidRPr="00C205DD">
              <w:rPr>
                <w:rFonts w:ascii="Times New Roman" w:hAnsi="Times New Roman" w:cs="Times New Roman"/>
                <w:sz w:val="24"/>
                <w:szCs w:val="24"/>
              </w:rPr>
              <w:t>rocessing materials and equipment</w:t>
            </w:r>
            <w:r w:rsidR="00F72924" w:rsidRPr="00C205DD">
              <w:rPr>
                <w:rFonts w:ascii="Times New Roman" w:hAnsi="Times New Roman" w:cs="Times New Roman"/>
                <w:sz w:val="24"/>
                <w:szCs w:val="24"/>
              </w:rPr>
              <w:t xml:space="preserve"> may include but are not limited to:</w:t>
            </w:r>
          </w:p>
        </w:tc>
        <w:tc>
          <w:tcPr>
            <w:tcW w:w="5040" w:type="dxa"/>
          </w:tcPr>
          <w:p w14:paraId="14CA3356" w14:textId="77777777" w:rsidR="00BD6FEF" w:rsidRPr="00C205DD" w:rsidRDefault="00DB3475" w:rsidP="001E5F6B">
            <w:pPr>
              <w:pBdr>
                <w:top w:val="nil"/>
                <w:left w:val="nil"/>
                <w:bottom w:val="nil"/>
                <w:right w:val="nil"/>
                <w:between w:val="nil"/>
              </w:pBdr>
              <w:spacing w:line="360" w:lineRule="auto"/>
              <w:ind w:left="720"/>
              <w:rPr>
                <w:rFonts w:ascii="Times New Roman" w:hAnsi="Times New Roman" w:cs="Times New Roman"/>
                <w:b/>
                <w:sz w:val="24"/>
                <w:szCs w:val="24"/>
                <w:u w:val="single"/>
              </w:rPr>
            </w:pPr>
            <w:r w:rsidRPr="00C205DD">
              <w:rPr>
                <w:rFonts w:ascii="Times New Roman" w:hAnsi="Times New Roman" w:cs="Times New Roman"/>
                <w:b/>
                <w:sz w:val="24"/>
                <w:szCs w:val="24"/>
                <w:u w:val="single"/>
              </w:rPr>
              <w:t>Materials</w:t>
            </w:r>
          </w:p>
          <w:p w14:paraId="2C2024EA" w14:textId="77777777" w:rsidR="00DB3475" w:rsidRPr="00C205DD" w:rsidRDefault="00DB3475"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Raw milk</w:t>
            </w:r>
          </w:p>
          <w:p w14:paraId="0B67D79E" w14:textId="1C2EDB43" w:rsidR="004A2519" w:rsidRPr="00C205DD" w:rsidRDefault="004A2519"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Milk powder </w:t>
            </w:r>
          </w:p>
          <w:p w14:paraId="5ED4E228" w14:textId="77777777" w:rsidR="004A2519" w:rsidRPr="00C205DD" w:rsidRDefault="004A2519"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Anhydrous fat</w:t>
            </w:r>
          </w:p>
          <w:p w14:paraId="740C1085" w14:textId="31C74091" w:rsidR="004A2519" w:rsidRPr="00C205DD" w:rsidRDefault="004A2519"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Packaging material  </w:t>
            </w:r>
          </w:p>
          <w:p w14:paraId="6834E119" w14:textId="77777777" w:rsidR="00DB3475" w:rsidRPr="00C205DD" w:rsidRDefault="00DB3475" w:rsidP="001E5F6B">
            <w:pPr>
              <w:pBdr>
                <w:top w:val="nil"/>
                <w:left w:val="nil"/>
                <w:bottom w:val="nil"/>
                <w:right w:val="nil"/>
                <w:between w:val="nil"/>
              </w:pBdr>
              <w:spacing w:line="360" w:lineRule="auto"/>
              <w:ind w:left="450"/>
              <w:rPr>
                <w:rFonts w:ascii="Times New Roman" w:hAnsi="Times New Roman" w:cs="Times New Roman"/>
                <w:sz w:val="24"/>
                <w:szCs w:val="24"/>
                <w:u w:val="single"/>
              </w:rPr>
            </w:pPr>
          </w:p>
          <w:p w14:paraId="4FAC6FD8" w14:textId="77777777" w:rsidR="00DB3475" w:rsidRPr="00C205DD" w:rsidRDefault="00DB3475"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Equipment</w:t>
            </w:r>
          </w:p>
          <w:p w14:paraId="75645FA2" w14:textId="77777777" w:rsidR="004A2519" w:rsidRPr="00C205DD" w:rsidRDefault="004A2519" w:rsidP="00C32DCA">
            <w:pPr>
              <w:pStyle w:val="ListParagraph"/>
              <w:numPr>
                <w:ilvl w:val="0"/>
                <w:numId w:val="2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Blender </w:t>
            </w:r>
          </w:p>
          <w:p w14:paraId="254BA3A9" w14:textId="6C683920" w:rsidR="00DB3475" w:rsidRPr="00C205DD" w:rsidRDefault="00DB3475" w:rsidP="00C32DCA">
            <w:pPr>
              <w:pStyle w:val="ListParagraph"/>
              <w:numPr>
                <w:ilvl w:val="0"/>
                <w:numId w:val="2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Cream separator</w:t>
            </w:r>
          </w:p>
          <w:p w14:paraId="61D25D57" w14:textId="77777777" w:rsidR="00DB3475" w:rsidRPr="00C205DD" w:rsidRDefault="00DB3475" w:rsidP="00C32DCA">
            <w:pPr>
              <w:pStyle w:val="ListParagraph"/>
              <w:numPr>
                <w:ilvl w:val="0"/>
                <w:numId w:val="2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Homogenizer</w:t>
            </w:r>
          </w:p>
          <w:p w14:paraId="5E53AF5D" w14:textId="77777777" w:rsidR="00DB3475" w:rsidRPr="00C205DD" w:rsidRDefault="00DB3475" w:rsidP="00C32DCA">
            <w:pPr>
              <w:pStyle w:val="ListParagraph"/>
              <w:numPr>
                <w:ilvl w:val="0"/>
                <w:numId w:val="2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Pasteurizer</w:t>
            </w:r>
          </w:p>
          <w:p w14:paraId="0F7975CA" w14:textId="77777777" w:rsidR="00DB3475" w:rsidRPr="00C205DD" w:rsidRDefault="00DB3475" w:rsidP="00C32DCA">
            <w:pPr>
              <w:pStyle w:val="ListParagraph"/>
              <w:numPr>
                <w:ilvl w:val="0"/>
                <w:numId w:val="2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Milk silo tank</w:t>
            </w:r>
          </w:p>
          <w:p w14:paraId="4B7B7E0B" w14:textId="446B9FFF" w:rsidR="004A2519" w:rsidRPr="00C205DD" w:rsidRDefault="004A2519" w:rsidP="00C32DCA">
            <w:pPr>
              <w:pStyle w:val="ListParagraph"/>
              <w:numPr>
                <w:ilvl w:val="0"/>
                <w:numId w:val="2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Packaging machine </w:t>
            </w:r>
          </w:p>
        </w:tc>
      </w:tr>
      <w:tr w:rsidR="00BD6FEF" w:rsidRPr="00C205DD" w14:paraId="5206ECCA" w14:textId="77777777" w:rsidTr="00BD6FEF">
        <w:trPr>
          <w:trHeight w:val="70"/>
        </w:trPr>
        <w:tc>
          <w:tcPr>
            <w:tcW w:w="3955" w:type="dxa"/>
          </w:tcPr>
          <w:p w14:paraId="023F5EE3" w14:textId="5C9CE978" w:rsidR="00BD6FEF" w:rsidRPr="00C205DD" w:rsidRDefault="00077663" w:rsidP="00C32DCA">
            <w:pPr>
              <w:pStyle w:val="ListParagraph"/>
              <w:numPr>
                <w:ilvl w:val="0"/>
                <w:numId w:val="4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bCs/>
                <w:iCs/>
                <w:sz w:val="24"/>
                <w:szCs w:val="24"/>
              </w:rPr>
              <w:t>UHT p</w:t>
            </w:r>
            <w:r w:rsidR="00131B60" w:rsidRPr="00C205DD">
              <w:rPr>
                <w:rFonts w:ascii="Times New Roman" w:hAnsi="Times New Roman" w:cs="Times New Roman"/>
                <w:bCs/>
                <w:iCs/>
                <w:sz w:val="24"/>
                <w:szCs w:val="24"/>
              </w:rPr>
              <w:t>rocessing materials and equipment</w:t>
            </w:r>
            <w:r w:rsidR="00131B60" w:rsidRPr="00C205DD">
              <w:rPr>
                <w:rFonts w:ascii="Times New Roman" w:hAnsi="Times New Roman" w:cs="Times New Roman"/>
                <w:sz w:val="24"/>
                <w:szCs w:val="24"/>
              </w:rPr>
              <w:t xml:space="preserve"> may include but are not limited to:</w:t>
            </w:r>
          </w:p>
        </w:tc>
        <w:tc>
          <w:tcPr>
            <w:tcW w:w="5040" w:type="dxa"/>
          </w:tcPr>
          <w:p w14:paraId="5427CAD5" w14:textId="77777777" w:rsidR="00BD6FEF" w:rsidRPr="00C205DD" w:rsidRDefault="00077663" w:rsidP="00C32DCA">
            <w:pPr>
              <w:pStyle w:val="ListParagraph"/>
              <w:numPr>
                <w:ilvl w:val="0"/>
                <w:numId w:val="2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Homogenizer</w:t>
            </w:r>
          </w:p>
          <w:p w14:paraId="159D3935" w14:textId="77777777" w:rsidR="00077663" w:rsidRPr="00C205DD" w:rsidRDefault="00077663" w:rsidP="00C32DCA">
            <w:pPr>
              <w:pStyle w:val="ListParagraph"/>
              <w:numPr>
                <w:ilvl w:val="0"/>
                <w:numId w:val="2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Steriliser</w:t>
            </w:r>
          </w:p>
          <w:p w14:paraId="4BA858FB" w14:textId="77777777" w:rsidR="00077663" w:rsidRPr="00C205DD" w:rsidRDefault="00077663" w:rsidP="00C32DCA">
            <w:pPr>
              <w:pStyle w:val="ListParagraph"/>
              <w:numPr>
                <w:ilvl w:val="0"/>
                <w:numId w:val="2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Sterile tank</w:t>
            </w:r>
          </w:p>
          <w:p w14:paraId="61976BFE" w14:textId="77777777" w:rsidR="00077663" w:rsidRPr="00C205DD" w:rsidRDefault="00077663" w:rsidP="00C32DCA">
            <w:pPr>
              <w:pStyle w:val="ListParagraph"/>
              <w:numPr>
                <w:ilvl w:val="0"/>
                <w:numId w:val="2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Aseptic packaging machines</w:t>
            </w:r>
          </w:p>
          <w:p w14:paraId="3179CC31" w14:textId="289B3AD6" w:rsidR="007B1167" w:rsidRPr="00C205DD" w:rsidRDefault="007B1167" w:rsidP="001E5F6B">
            <w:pPr>
              <w:pBdr>
                <w:top w:val="nil"/>
                <w:left w:val="nil"/>
                <w:bottom w:val="nil"/>
                <w:right w:val="nil"/>
                <w:between w:val="nil"/>
              </w:pBdr>
              <w:spacing w:line="360" w:lineRule="auto"/>
              <w:rPr>
                <w:rFonts w:ascii="Times New Roman" w:hAnsi="Times New Roman" w:cs="Times New Roman"/>
                <w:b/>
                <w:sz w:val="24"/>
                <w:szCs w:val="24"/>
              </w:rPr>
            </w:pPr>
            <w:r w:rsidRPr="00C205DD">
              <w:rPr>
                <w:rFonts w:ascii="Times New Roman" w:hAnsi="Times New Roman" w:cs="Times New Roman"/>
                <w:b/>
                <w:sz w:val="24"/>
                <w:szCs w:val="24"/>
              </w:rPr>
              <w:t>Materials:</w:t>
            </w:r>
          </w:p>
          <w:p w14:paraId="662CDEB5" w14:textId="08480AE6" w:rsidR="007B1167" w:rsidRPr="00C205DD" w:rsidRDefault="007B1167" w:rsidP="00C32DCA">
            <w:pPr>
              <w:pStyle w:val="ListParagraph"/>
              <w:numPr>
                <w:ilvl w:val="0"/>
                <w:numId w:val="6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Pasteurized milk.</w:t>
            </w:r>
          </w:p>
          <w:p w14:paraId="146A6DE7" w14:textId="3151FD93" w:rsidR="007B1167" w:rsidRPr="00C205DD" w:rsidRDefault="007B1167" w:rsidP="001E5F6B">
            <w:pPr>
              <w:pBdr>
                <w:top w:val="nil"/>
                <w:left w:val="nil"/>
                <w:bottom w:val="nil"/>
                <w:right w:val="nil"/>
                <w:between w:val="nil"/>
              </w:pBdr>
              <w:spacing w:line="360" w:lineRule="auto"/>
              <w:rPr>
                <w:rFonts w:ascii="Times New Roman" w:hAnsi="Times New Roman" w:cs="Times New Roman"/>
                <w:sz w:val="24"/>
                <w:szCs w:val="24"/>
              </w:rPr>
            </w:pPr>
          </w:p>
        </w:tc>
      </w:tr>
      <w:tr w:rsidR="00BD6FEF" w:rsidRPr="00C205DD" w14:paraId="2B8619E9" w14:textId="77777777" w:rsidTr="00BD6FEF">
        <w:trPr>
          <w:trHeight w:val="70"/>
        </w:trPr>
        <w:tc>
          <w:tcPr>
            <w:tcW w:w="3955" w:type="dxa"/>
          </w:tcPr>
          <w:p w14:paraId="6EB6F239" w14:textId="174B9EDE" w:rsidR="00BD6FEF" w:rsidRPr="00C205DD" w:rsidRDefault="00077663" w:rsidP="00C32DCA">
            <w:pPr>
              <w:pStyle w:val="ListParagraph"/>
              <w:numPr>
                <w:ilvl w:val="0"/>
                <w:numId w:val="46"/>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bCs/>
                <w:iCs/>
                <w:sz w:val="24"/>
                <w:szCs w:val="24"/>
              </w:rPr>
              <w:t>P</w:t>
            </w:r>
            <w:r w:rsidR="00131B60" w:rsidRPr="00C205DD">
              <w:rPr>
                <w:rFonts w:ascii="Times New Roman" w:hAnsi="Times New Roman" w:cs="Times New Roman"/>
                <w:bCs/>
                <w:iCs/>
                <w:sz w:val="24"/>
                <w:szCs w:val="24"/>
              </w:rPr>
              <w:t xml:space="preserve">asteurized </w:t>
            </w:r>
            <w:r w:rsidR="00131B60" w:rsidRPr="00C205DD">
              <w:rPr>
                <w:rFonts w:ascii="Times New Roman" w:hAnsi="Times New Roman" w:cs="Times New Roman"/>
                <w:sz w:val="24"/>
                <w:szCs w:val="24"/>
              </w:rPr>
              <w:t>may include but are not limited to:</w:t>
            </w:r>
          </w:p>
        </w:tc>
        <w:tc>
          <w:tcPr>
            <w:tcW w:w="5040" w:type="dxa"/>
          </w:tcPr>
          <w:p w14:paraId="2E8C1366" w14:textId="2AC1471B" w:rsidR="007B1167" w:rsidRPr="00C205DD" w:rsidRDefault="007B1167" w:rsidP="00C32DCA">
            <w:pPr>
              <w:pStyle w:val="ListParagraph"/>
              <w:numPr>
                <w:ilvl w:val="0"/>
                <w:numId w:val="28"/>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Batch pasteurisation</w:t>
            </w:r>
          </w:p>
          <w:p w14:paraId="2E37BE23" w14:textId="5F2521BC" w:rsidR="00077663" w:rsidRPr="00C205DD" w:rsidRDefault="007B1167" w:rsidP="00C32DCA">
            <w:pPr>
              <w:pStyle w:val="ListParagraph"/>
              <w:numPr>
                <w:ilvl w:val="0"/>
                <w:numId w:val="28"/>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Continuous pasteurisation </w:t>
            </w:r>
          </w:p>
        </w:tc>
      </w:tr>
      <w:tr w:rsidR="00077663" w:rsidRPr="00C205DD" w14:paraId="023957CE" w14:textId="77777777" w:rsidTr="00BD6FEF">
        <w:trPr>
          <w:trHeight w:val="70"/>
        </w:trPr>
        <w:tc>
          <w:tcPr>
            <w:tcW w:w="3955" w:type="dxa"/>
          </w:tcPr>
          <w:p w14:paraId="529CC746" w14:textId="607C4677" w:rsidR="00077663" w:rsidRPr="00C205DD" w:rsidRDefault="00077663" w:rsidP="00C32DCA">
            <w:pPr>
              <w:pStyle w:val="ListParagraph"/>
              <w:numPr>
                <w:ilvl w:val="0"/>
                <w:numId w:val="46"/>
              </w:numPr>
              <w:pBdr>
                <w:top w:val="nil"/>
                <w:left w:val="nil"/>
                <w:bottom w:val="nil"/>
                <w:right w:val="nil"/>
                <w:between w:val="nil"/>
              </w:pBdr>
              <w:spacing w:after="0" w:line="360" w:lineRule="auto"/>
              <w:rPr>
                <w:rFonts w:ascii="Times New Roman" w:hAnsi="Times New Roman" w:cs="Times New Roman"/>
                <w:bCs/>
                <w:iCs/>
                <w:sz w:val="24"/>
                <w:szCs w:val="24"/>
              </w:rPr>
            </w:pPr>
            <w:r w:rsidRPr="00C205DD">
              <w:rPr>
                <w:rFonts w:ascii="Times New Roman" w:hAnsi="Times New Roman" w:cs="Times New Roman"/>
                <w:bCs/>
                <w:sz w:val="24"/>
                <w:szCs w:val="24"/>
              </w:rPr>
              <w:t>Sterilized</w:t>
            </w:r>
            <w:r w:rsidRPr="00C205DD">
              <w:rPr>
                <w:rFonts w:ascii="Times New Roman" w:hAnsi="Times New Roman" w:cs="Times New Roman"/>
                <w:sz w:val="24"/>
                <w:szCs w:val="24"/>
              </w:rPr>
              <w:t xml:space="preserve"> may include but are not limited to:</w:t>
            </w:r>
          </w:p>
        </w:tc>
        <w:tc>
          <w:tcPr>
            <w:tcW w:w="5040" w:type="dxa"/>
          </w:tcPr>
          <w:p w14:paraId="6395BB25" w14:textId="639D18AF" w:rsidR="00077663" w:rsidRPr="00C205DD" w:rsidRDefault="007B1167" w:rsidP="00C32DCA">
            <w:pPr>
              <w:pStyle w:val="ListParagraph"/>
              <w:numPr>
                <w:ilvl w:val="0"/>
                <w:numId w:val="29"/>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High </w:t>
            </w:r>
            <w:r w:rsidR="00077663" w:rsidRPr="00C205DD">
              <w:rPr>
                <w:rFonts w:ascii="Times New Roman" w:hAnsi="Times New Roman" w:cs="Times New Roman"/>
                <w:sz w:val="24"/>
                <w:szCs w:val="24"/>
              </w:rPr>
              <w:t xml:space="preserve">Heat treatment </w:t>
            </w:r>
            <w:r w:rsidRPr="00C205DD">
              <w:rPr>
                <w:rFonts w:ascii="Times New Roman" w:hAnsi="Times New Roman" w:cs="Times New Roman"/>
                <w:sz w:val="24"/>
                <w:szCs w:val="24"/>
              </w:rPr>
              <w:t>for a short time.</w:t>
            </w:r>
          </w:p>
        </w:tc>
      </w:tr>
    </w:tbl>
    <w:p w14:paraId="2034F2E2" w14:textId="77777777" w:rsidR="00BD6FEF" w:rsidRPr="00C205DD" w:rsidRDefault="00BD6FEF" w:rsidP="001E5F6B">
      <w:pPr>
        <w:spacing w:line="360" w:lineRule="auto"/>
        <w:rPr>
          <w:szCs w:val="24"/>
        </w:rPr>
      </w:pPr>
    </w:p>
    <w:p w14:paraId="61CC59F2" w14:textId="77777777" w:rsidR="007D0B5C" w:rsidRPr="00C205DD" w:rsidRDefault="007D0B5C" w:rsidP="001E5F6B">
      <w:pPr>
        <w:spacing w:line="360" w:lineRule="auto"/>
        <w:rPr>
          <w:b/>
          <w:szCs w:val="24"/>
        </w:rPr>
      </w:pPr>
    </w:p>
    <w:p w14:paraId="6C450858" w14:textId="77777777" w:rsidR="007D0B5C" w:rsidRPr="00C205DD" w:rsidRDefault="007D0B5C" w:rsidP="001E5F6B">
      <w:pPr>
        <w:spacing w:line="360" w:lineRule="auto"/>
        <w:rPr>
          <w:b/>
          <w:szCs w:val="24"/>
        </w:rPr>
      </w:pPr>
    </w:p>
    <w:p w14:paraId="46A85AB2" w14:textId="77777777" w:rsidR="007D0B5C" w:rsidRPr="00C205DD" w:rsidRDefault="007D0B5C" w:rsidP="001E5F6B">
      <w:pPr>
        <w:spacing w:line="360" w:lineRule="auto"/>
        <w:rPr>
          <w:b/>
          <w:szCs w:val="24"/>
        </w:rPr>
      </w:pPr>
    </w:p>
    <w:p w14:paraId="14371B36" w14:textId="77777777" w:rsidR="00960BAD" w:rsidRPr="00C205DD" w:rsidRDefault="00960BAD" w:rsidP="001E5F6B">
      <w:pPr>
        <w:spacing w:line="360" w:lineRule="auto"/>
        <w:rPr>
          <w:b/>
          <w:szCs w:val="24"/>
        </w:rPr>
      </w:pPr>
    </w:p>
    <w:p w14:paraId="2A567C8E" w14:textId="088DE574" w:rsidR="00BD6FEF" w:rsidRPr="00C205DD" w:rsidRDefault="00BD6FEF" w:rsidP="001E5F6B">
      <w:pPr>
        <w:spacing w:line="360" w:lineRule="auto"/>
        <w:rPr>
          <w:b/>
          <w:szCs w:val="24"/>
        </w:rPr>
      </w:pPr>
      <w:r w:rsidRPr="00C205DD">
        <w:rPr>
          <w:b/>
          <w:szCs w:val="24"/>
        </w:rPr>
        <w:t xml:space="preserve">REQUIRED KNOWLEDGE AND SKILLS </w:t>
      </w:r>
    </w:p>
    <w:p w14:paraId="52F50CC1" w14:textId="77777777" w:rsidR="00BD6FEF" w:rsidRPr="00C205DD" w:rsidRDefault="00BD6FEF" w:rsidP="001E5F6B">
      <w:pPr>
        <w:spacing w:line="360" w:lineRule="auto"/>
        <w:rPr>
          <w:szCs w:val="24"/>
        </w:rPr>
      </w:pPr>
      <w:r w:rsidRPr="00C205DD">
        <w:rPr>
          <w:szCs w:val="24"/>
        </w:rPr>
        <w:t>This section describes the knowledge and skills require</w:t>
      </w:r>
      <w:r w:rsidR="003664D7" w:rsidRPr="00C205DD">
        <w:rPr>
          <w:szCs w:val="24"/>
        </w:rPr>
        <w:t xml:space="preserve">d for this unit of competency. </w:t>
      </w:r>
    </w:p>
    <w:p w14:paraId="1DF738A8" w14:textId="77777777" w:rsidR="003664D7" w:rsidRPr="00C205DD" w:rsidRDefault="003664D7" w:rsidP="001E5F6B">
      <w:pPr>
        <w:spacing w:line="360" w:lineRule="auto"/>
        <w:rPr>
          <w:b/>
          <w:color w:val="auto"/>
          <w:szCs w:val="24"/>
        </w:rPr>
      </w:pPr>
      <w:r w:rsidRPr="00C205DD">
        <w:rPr>
          <w:b/>
          <w:color w:val="auto"/>
          <w:szCs w:val="24"/>
        </w:rPr>
        <w:t>Required knowledge</w:t>
      </w:r>
    </w:p>
    <w:p w14:paraId="30455821" w14:textId="77777777" w:rsidR="003664D7" w:rsidRPr="00C205DD" w:rsidRDefault="003664D7" w:rsidP="001E5F6B">
      <w:pPr>
        <w:spacing w:after="0" w:line="360" w:lineRule="auto"/>
        <w:rPr>
          <w:szCs w:val="24"/>
        </w:rPr>
      </w:pPr>
      <w:r w:rsidRPr="00C205DD">
        <w:rPr>
          <w:szCs w:val="24"/>
        </w:rPr>
        <w:t xml:space="preserve">The individual needs to demonstrate knowledge of: </w:t>
      </w:r>
    </w:p>
    <w:p w14:paraId="769F1BC7" w14:textId="77777777" w:rsidR="003664D7" w:rsidRPr="00C205DD" w:rsidRDefault="003664D7" w:rsidP="00C32DCA">
      <w:pPr>
        <w:pStyle w:val="ListParagraph"/>
        <w:numPr>
          <w:ilvl w:val="0"/>
          <w:numId w:val="24"/>
        </w:numPr>
        <w:spacing w:line="360" w:lineRule="auto"/>
        <w:rPr>
          <w:szCs w:val="24"/>
        </w:rPr>
      </w:pPr>
      <w:r w:rsidRPr="00C205DD">
        <w:rPr>
          <w:szCs w:val="24"/>
        </w:rPr>
        <w:t>Milk sampling techniques</w:t>
      </w:r>
    </w:p>
    <w:p w14:paraId="50F9A46B" w14:textId="77777777" w:rsidR="003664D7" w:rsidRPr="00C205DD" w:rsidRDefault="003664D7" w:rsidP="00C32DCA">
      <w:pPr>
        <w:pStyle w:val="ListParagraph"/>
        <w:numPr>
          <w:ilvl w:val="0"/>
          <w:numId w:val="24"/>
        </w:numPr>
        <w:spacing w:line="360" w:lineRule="auto"/>
        <w:rPr>
          <w:szCs w:val="24"/>
        </w:rPr>
      </w:pPr>
      <w:r w:rsidRPr="00C205DD">
        <w:rPr>
          <w:szCs w:val="24"/>
        </w:rPr>
        <w:t>Milk quality testing techniques</w:t>
      </w:r>
    </w:p>
    <w:p w14:paraId="142571EB" w14:textId="77777777" w:rsidR="003664D7" w:rsidRPr="00C205DD" w:rsidRDefault="003664D7" w:rsidP="00C32DCA">
      <w:pPr>
        <w:pStyle w:val="ListParagraph"/>
        <w:numPr>
          <w:ilvl w:val="0"/>
          <w:numId w:val="24"/>
        </w:numPr>
        <w:spacing w:line="360" w:lineRule="auto"/>
        <w:rPr>
          <w:szCs w:val="24"/>
        </w:rPr>
      </w:pPr>
      <w:r w:rsidRPr="00C205DD">
        <w:rPr>
          <w:szCs w:val="24"/>
        </w:rPr>
        <w:t>Milk preservation techniques</w:t>
      </w:r>
    </w:p>
    <w:p w14:paraId="7B8FFE10" w14:textId="77777777" w:rsidR="003664D7" w:rsidRPr="00C205DD" w:rsidRDefault="003664D7" w:rsidP="00C32DCA">
      <w:pPr>
        <w:pStyle w:val="ListParagraph"/>
        <w:numPr>
          <w:ilvl w:val="0"/>
          <w:numId w:val="24"/>
        </w:numPr>
        <w:spacing w:line="360" w:lineRule="auto"/>
        <w:rPr>
          <w:szCs w:val="24"/>
        </w:rPr>
      </w:pPr>
      <w:r w:rsidRPr="00C205DD">
        <w:rPr>
          <w:szCs w:val="24"/>
        </w:rPr>
        <w:t xml:space="preserve">Good manufacturing practices </w:t>
      </w:r>
    </w:p>
    <w:p w14:paraId="5E12A6C5" w14:textId="1C60365A" w:rsidR="003664D7" w:rsidRPr="00C205DD" w:rsidRDefault="003664D7" w:rsidP="00C32DCA">
      <w:pPr>
        <w:pStyle w:val="ListParagraph"/>
        <w:numPr>
          <w:ilvl w:val="0"/>
          <w:numId w:val="24"/>
        </w:numPr>
        <w:spacing w:line="360" w:lineRule="auto"/>
        <w:rPr>
          <w:szCs w:val="24"/>
        </w:rPr>
      </w:pPr>
      <w:r w:rsidRPr="00C205DD">
        <w:rPr>
          <w:szCs w:val="24"/>
        </w:rPr>
        <w:t xml:space="preserve">Code of hygiene </w:t>
      </w:r>
      <w:r w:rsidR="004A2519" w:rsidRPr="00C205DD">
        <w:rPr>
          <w:szCs w:val="24"/>
        </w:rPr>
        <w:t xml:space="preserve">practices </w:t>
      </w:r>
    </w:p>
    <w:p w14:paraId="3F3A7B8A" w14:textId="77777777" w:rsidR="003664D7" w:rsidRPr="00C205DD" w:rsidRDefault="003664D7" w:rsidP="00C32DCA">
      <w:pPr>
        <w:pStyle w:val="ListParagraph"/>
        <w:numPr>
          <w:ilvl w:val="0"/>
          <w:numId w:val="24"/>
        </w:numPr>
        <w:spacing w:line="360" w:lineRule="auto"/>
        <w:rPr>
          <w:szCs w:val="24"/>
        </w:rPr>
      </w:pPr>
      <w:r w:rsidRPr="00C205DD">
        <w:rPr>
          <w:szCs w:val="24"/>
        </w:rPr>
        <w:t>Record keeping</w:t>
      </w:r>
    </w:p>
    <w:p w14:paraId="41A23360" w14:textId="75C34C5F" w:rsidR="003664D7" w:rsidRPr="00C205DD" w:rsidRDefault="003664D7" w:rsidP="00C32DCA">
      <w:pPr>
        <w:pStyle w:val="ListParagraph"/>
        <w:numPr>
          <w:ilvl w:val="0"/>
          <w:numId w:val="24"/>
        </w:numPr>
        <w:spacing w:line="360" w:lineRule="auto"/>
        <w:rPr>
          <w:szCs w:val="24"/>
        </w:rPr>
      </w:pPr>
      <w:r w:rsidRPr="00C205DD">
        <w:rPr>
          <w:szCs w:val="24"/>
        </w:rPr>
        <w:t>Dairy waste and management</w:t>
      </w:r>
    </w:p>
    <w:p w14:paraId="6055D471" w14:textId="123ECEB3" w:rsidR="007B1167" w:rsidRPr="00C205DD" w:rsidRDefault="007B1167" w:rsidP="00C32DCA">
      <w:pPr>
        <w:pStyle w:val="ListParagraph"/>
        <w:numPr>
          <w:ilvl w:val="0"/>
          <w:numId w:val="24"/>
        </w:numPr>
        <w:spacing w:line="360" w:lineRule="auto"/>
        <w:rPr>
          <w:szCs w:val="24"/>
        </w:rPr>
      </w:pPr>
      <w:r w:rsidRPr="00C205DD">
        <w:rPr>
          <w:szCs w:val="24"/>
        </w:rPr>
        <w:t>Equipment operation.</w:t>
      </w:r>
    </w:p>
    <w:p w14:paraId="3DA545EB" w14:textId="77777777" w:rsidR="00FD6646" w:rsidRPr="00C205DD" w:rsidRDefault="00FD6646" w:rsidP="00C32DCA">
      <w:pPr>
        <w:numPr>
          <w:ilvl w:val="0"/>
          <w:numId w:val="24"/>
        </w:numPr>
        <w:pBdr>
          <w:top w:val="nil"/>
          <w:left w:val="nil"/>
          <w:bottom w:val="nil"/>
          <w:right w:val="nil"/>
          <w:between w:val="nil"/>
        </w:pBdr>
        <w:spacing w:after="0" w:line="360" w:lineRule="auto"/>
        <w:rPr>
          <w:szCs w:val="24"/>
        </w:rPr>
      </w:pPr>
      <w:r w:rsidRPr="00C205DD">
        <w:rPr>
          <w:szCs w:val="24"/>
        </w:rPr>
        <w:t>Food safety principles.</w:t>
      </w:r>
    </w:p>
    <w:p w14:paraId="0E8C765B" w14:textId="77777777" w:rsidR="00FD6646" w:rsidRPr="00C205DD" w:rsidRDefault="00FD6646" w:rsidP="001E5F6B">
      <w:pPr>
        <w:pStyle w:val="ListParagraph"/>
        <w:spacing w:line="360" w:lineRule="auto"/>
        <w:ind w:firstLine="0"/>
        <w:rPr>
          <w:szCs w:val="24"/>
        </w:rPr>
      </w:pPr>
    </w:p>
    <w:p w14:paraId="0699C657" w14:textId="77777777" w:rsidR="003664D7" w:rsidRPr="00C205DD" w:rsidRDefault="003664D7" w:rsidP="001E5F6B">
      <w:pPr>
        <w:spacing w:line="360" w:lineRule="auto"/>
        <w:rPr>
          <w:szCs w:val="24"/>
        </w:rPr>
      </w:pPr>
      <w:r w:rsidRPr="00C205DD">
        <w:rPr>
          <w:b/>
          <w:szCs w:val="24"/>
        </w:rPr>
        <w:t>Required skills</w:t>
      </w:r>
      <w:r w:rsidRPr="00C205DD">
        <w:rPr>
          <w:szCs w:val="24"/>
        </w:rPr>
        <w:t xml:space="preserve"> </w:t>
      </w:r>
    </w:p>
    <w:p w14:paraId="545AB0A0" w14:textId="77777777" w:rsidR="003664D7" w:rsidRPr="00C205DD" w:rsidRDefault="003664D7" w:rsidP="001E5F6B">
      <w:pPr>
        <w:spacing w:after="0" w:line="360" w:lineRule="auto"/>
        <w:rPr>
          <w:szCs w:val="24"/>
        </w:rPr>
      </w:pPr>
      <w:r w:rsidRPr="00C205DD">
        <w:rPr>
          <w:szCs w:val="24"/>
        </w:rPr>
        <w:t xml:space="preserve">The individual needs to demonstrate the following skills: </w:t>
      </w:r>
    </w:p>
    <w:p w14:paraId="0507F325" w14:textId="77777777" w:rsidR="007B1167" w:rsidRPr="00C205DD" w:rsidRDefault="003664D7" w:rsidP="001E5F6B">
      <w:pPr>
        <w:numPr>
          <w:ilvl w:val="0"/>
          <w:numId w:val="2"/>
        </w:numPr>
        <w:pBdr>
          <w:top w:val="nil"/>
          <w:left w:val="nil"/>
          <w:bottom w:val="nil"/>
          <w:right w:val="nil"/>
          <w:between w:val="nil"/>
        </w:pBdr>
        <w:spacing w:after="0" w:line="360" w:lineRule="auto"/>
        <w:rPr>
          <w:szCs w:val="24"/>
        </w:rPr>
      </w:pPr>
      <w:r w:rsidRPr="00C205DD">
        <w:rPr>
          <w:szCs w:val="24"/>
        </w:rPr>
        <w:t xml:space="preserve">Communication </w:t>
      </w:r>
    </w:p>
    <w:p w14:paraId="6891DBFC" w14:textId="498817DA" w:rsidR="004A2519" w:rsidRPr="00C205DD" w:rsidRDefault="004A2519" w:rsidP="001E5F6B">
      <w:pPr>
        <w:numPr>
          <w:ilvl w:val="0"/>
          <w:numId w:val="2"/>
        </w:numPr>
        <w:pBdr>
          <w:top w:val="nil"/>
          <w:left w:val="nil"/>
          <w:bottom w:val="nil"/>
          <w:right w:val="nil"/>
          <w:between w:val="nil"/>
        </w:pBdr>
        <w:spacing w:after="0" w:line="360" w:lineRule="auto"/>
        <w:rPr>
          <w:szCs w:val="24"/>
        </w:rPr>
      </w:pPr>
      <w:r w:rsidRPr="00C205DD">
        <w:rPr>
          <w:szCs w:val="24"/>
        </w:rPr>
        <w:t xml:space="preserve">Milk testing </w:t>
      </w:r>
    </w:p>
    <w:p w14:paraId="48CDAF4C" w14:textId="5E76908E" w:rsidR="003664D7" w:rsidRPr="00C205DD" w:rsidRDefault="003664D7" w:rsidP="001E5F6B">
      <w:pPr>
        <w:numPr>
          <w:ilvl w:val="0"/>
          <w:numId w:val="2"/>
        </w:numPr>
        <w:pBdr>
          <w:top w:val="nil"/>
          <w:left w:val="nil"/>
          <w:bottom w:val="nil"/>
          <w:right w:val="nil"/>
          <w:between w:val="nil"/>
        </w:pBdr>
        <w:spacing w:after="0" w:line="360" w:lineRule="auto"/>
        <w:rPr>
          <w:szCs w:val="24"/>
        </w:rPr>
      </w:pPr>
      <w:r w:rsidRPr="00C205DD">
        <w:rPr>
          <w:szCs w:val="24"/>
        </w:rPr>
        <w:t xml:space="preserve">Milk handling </w:t>
      </w:r>
    </w:p>
    <w:p w14:paraId="78F4F6EB" w14:textId="174D421E" w:rsidR="00991EE9" w:rsidRPr="00C205DD" w:rsidRDefault="003664D7" w:rsidP="001E5F6B">
      <w:pPr>
        <w:numPr>
          <w:ilvl w:val="0"/>
          <w:numId w:val="2"/>
        </w:numPr>
        <w:pBdr>
          <w:top w:val="nil"/>
          <w:left w:val="nil"/>
          <w:bottom w:val="nil"/>
          <w:right w:val="nil"/>
          <w:between w:val="nil"/>
        </w:pBdr>
        <w:spacing w:after="0" w:line="360" w:lineRule="auto"/>
        <w:rPr>
          <w:szCs w:val="24"/>
        </w:rPr>
      </w:pPr>
      <w:r w:rsidRPr="00C205DD">
        <w:rPr>
          <w:szCs w:val="24"/>
        </w:rPr>
        <w:t>Milk equipment handling</w:t>
      </w:r>
    </w:p>
    <w:p w14:paraId="0541FE48" w14:textId="77777777" w:rsidR="00C205DD" w:rsidRPr="00C205DD" w:rsidRDefault="00C205DD" w:rsidP="001E5F6B">
      <w:pPr>
        <w:spacing w:line="360" w:lineRule="auto"/>
        <w:rPr>
          <w:b/>
          <w:szCs w:val="24"/>
        </w:rPr>
      </w:pPr>
    </w:p>
    <w:p w14:paraId="68B1A036" w14:textId="2527DC7A" w:rsidR="00BD6FEF" w:rsidRPr="00C205DD" w:rsidRDefault="00BD6FEF" w:rsidP="001E5F6B">
      <w:pPr>
        <w:spacing w:line="360" w:lineRule="auto"/>
        <w:rPr>
          <w:b/>
          <w:szCs w:val="24"/>
        </w:rPr>
      </w:pPr>
      <w:r w:rsidRPr="00C205DD">
        <w:rPr>
          <w:b/>
          <w:szCs w:val="24"/>
        </w:rPr>
        <w:t>EVIDENCE GUIDE</w:t>
      </w:r>
    </w:p>
    <w:p w14:paraId="015C27CA" w14:textId="77777777" w:rsidR="00BD6FEF" w:rsidRPr="00C205DD" w:rsidRDefault="00BD6FEF" w:rsidP="001E5F6B">
      <w:pPr>
        <w:spacing w:line="360" w:lineRule="auto"/>
        <w:rPr>
          <w:szCs w:val="24"/>
        </w:rPr>
      </w:pPr>
      <w:r w:rsidRPr="00C205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D6FEF" w:rsidRPr="00C205DD" w14:paraId="288C7530" w14:textId="77777777" w:rsidTr="002944C4">
        <w:trPr>
          <w:trHeight w:val="1007"/>
        </w:trPr>
        <w:tc>
          <w:tcPr>
            <w:tcW w:w="2695" w:type="dxa"/>
            <w:tcBorders>
              <w:top w:val="single" w:sz="4" w:space="0" w:color="auto"/>
              <w:left w:val="single" w:sz="4" w:space="0" w:color="auto"/>
              <w:bottom w:val="single" w:sz="4" w:space="0" w:color="auto"/>
              <w:right w:val="single" w:sz="4" w:space="0" w:color="auto"/>
            </w:tcBorders>
          </w:tcPr>
          <w:p w14:paraId="476F20A3" w14:textId="77777777" w:rsidR="00BD6FEF" w:rsidRPr="00C205DD" w:rsidRDefault="00991EE9"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1.</w:t>
            </w:r>
            <w:r w:rsidR="00BD6FEF" w:rsidRPr="00C205DD">
              <w:rPr>
                <w:rFonts w:ascii="Times New Roman" w:hAnsi="Times New Roman" w:cs="Times New Roman"/>
                <w:sz w:val="24"/>
                <w:szCs w:val="24"/>
              </w:rPr>
              <w:t>Critical aspects of competency</w:t>
            </w:r>
          </w:p>
        </w:tc>
        <w:tc>
          <w:tcPr>
            <w:tcW w:w="6475" w:type="dxa"/>
            <w:tcBorders>
              <w:top w:val="single" w:sz="4" w:space="0" w:color="auto"/>
              <w:left w:val="single" w:sz="4" w:space="0" w:color="auto"/>
              <w:bottom w:val="single" w:sz="4" w:space="0" w:color="auto"/>
              <w:right w:val="single" w:sz="4" w:space="0" w:color="auto"/>
            </w:tcBorders>
          </w:tcPr>
          <w:p w14:paraId="0D43E629"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Assessment requires evidence that the candidate: </w:t>
            </w:r>
          </w:p>
          <w:p w14:paraId="65C92E9A" w14:textId="2A581121" w:rsidR="007220E9" w:rsidRPr="00C205DD" w:rsidRDefault="007220E9" w:rsidP="00C32DCA">
            <w:pPr>
              <w:pStyle w:val="ListParagraph"/>
              <w:numPr>
                <w:ilvl w:val="1"/>
                <w:numId w:val="30"/>
              </w:numPr>
              <w:spacing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 xml:space="preserve">Pasteurized standardized </w:t>
            </w:r>
            <w:r w:rsidR="00AE3FB6" w:rsidRPr="00C205DD">
              <w:rPr>
                <w:rFonts w:ascii="Times New Roman" w:hAnsi="Times New Roman" w:cs="Times New Roman"/>
                <w:color w:val="000000"/>
                <w:kern w:val="28"/>
                <w:sz w:val="24"/>
                <w:szCs w:val="24"/>
                <w:lang w:val="en-US"/>
              </w:rPr>
              <w:t>milk as</w:t>
            </w:r>
            <w:r w:rsidRPr="00C205DD">
              <w:rPr>
                <w:rFonts w:ascii="Times New Roman" w:hAnsi="Times New Roman" w:cs="Times New Roman"/>
                <w:color w:val="000000"/>
                <w:kern w:val="28"/>
                <w:sz w:val="24"/>
                <w:szCs w:val="24"/>
                <w:lang w:val="en-US"/>
              </w:rPr>
              <w:t xml:space="preserve"> per KS EAS 69-2019 standard.</w:t>
            </w:r>
          </w:p>
          <w:p w14:paraId="720DAD13" w14:textId="3474217E" w:rsidR="007220E9" w:rsidRPr="00C205DD" w:rsidRDefault="007220E9" w:rsidP="00C32DCA">
            <w:pPr>
              <w:pStyle w:val="ListParagraph"/>
              <w:numPr>
                <w:ilvl w:val="1"/>
                <w:numId w:val="30"/>
              </w:numPr>
              <w:spacing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Sterilized pasteurized milk as per KS EAS 63-2019 standard</w:t>
            </w:r>
          </w:p>
          <w:p w14:paraId="11B597A8" w14:textId="508964C0" w:rsidR="007220E9" w:rsidRPr="00C205DD" w:rsidRDefault="007220E9" w:rsidP="00C32DCA">
            <w:pPr>
              <w:pStyle w:val="ListParagraph"/>
              <w:numPr>
                <w:ilvl w:val="1"/>
                <w:numId w:val="30"/>
              </w:numPr>
              <w:spacing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Packaged sterilized milk as per KS EAS 63-2019 standard.</w:t>
            </w:r>
          </w:p>
          <w:p w14:paraId="7E0F35B6" w14:textId="22D13AFC" w:rsidR="00BD6FEF" w:rsidRPr="00C205DD" w:rsidRDefault="007220E9" w:rsidP="00C32DCA">
            <w:pPr>
              <w:pStyle w:val="ListParagraph"/>
              <w:numPr>
                <w:ilvl w:val="1"/>
                <w:numId w:val="30"/>
              </w:numPr>
              <w:spacing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 xml:space="preserve">Packaged extended </w:t>
            </w:r>
            <w:proofErr w:type="gramStart"/>
            <w:r w:rsidRPr="00C205DD">
              <w:rPr>
                <w:rFonts w:ascii="Times New Roman" w:hAnsi="Times New Roman" w:cs="Times New Roman"/>
                <w:color w:val="000000"/>
                <w:kern w:val="28"/>
                <w:sz w:val="24"/>
                <w:szCs w:val="24"/>
                <w:lang w:val="en-US"/>
              </w:rPr>
              <w:t>shelf life</w:t>
            </w:r>
            <w:proofErr w:type="gramEnd"/>
            <w:r w:rsidRPr="00C205DD">
              <w:rPr>
                <w:rFonts w:ascii="Times New Roman" w:hAnsi="Times New Roman" w:cs="Times New Roman"/>
                <w:color w:val="000000"/>
                <w:kern w:val="28"/>
                <w:sz w:val="24"/>
                <w:szCs w:val="24"/>
                <w:lang w:val="en-US"/>
              </w:rPr>
              <w:t xml:space="preserve"> milk as per KS EAS 63-2019</w:t>
            </w:r>
          </w:p>
        </w:tc>
      </w:tr>
      <w:tr w:rsidR="00BD6FEF" w:rsidRPr="00C205DD" w14:paraId="63E17CC8" w14:textId="77777777" w:rsidTr="002944C4">
        <w:trPr>
          <w:trHeight w:val="1475"/>
        </w:trPr>
        <w:tc>
          <w:tcPr>
            <w:tcW w:w="2695" w:type="dxa"/>
            <w:tcBorders>
              <w:top w:val="single" w:sz="4" w:space="0" w:color="auto"/>
              <w:left w:val="single" w:sz="4" w:space="0" w:color="auto"/>
              <w:bottom w:val="single" w:sz="4" w:space="0" w:color="auto"/>
              <w:right w:val="single" w:sz="4" w:space="0" w:color="auto"/>
            </w:tcBorders>
          </w:tcPr>
          <w:p w14:paraId="2F7885D6" w14:textId="77777777" w:rsidR="00BD6FEF" w:rsidRPr="00C205DD" w:rsidRDefault="00991EE9" w:rsidP="001E5F6B">
            <w:p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2.</w:t>
            </w:r>
            <w:r w:rsidR="00BD6FEF" w:rsidRPr="00C205DD">
              <w:rPr>
                <w:rFonts w:ascii="Times New Roman" w:hAnsi="Times New Roman" w:cs="Times New Roman"/>
                <w:sz w:val="24"/>
                <w:szCs w:val="24"/>
              </w:rPr>
              <w:t>Resource implications</w:t>
            </w:r>
          </w:p>
        </w:tc>
        <w:tc>
          <w:tcPr>
            <w:tcW w:w="6475" w:type="dxa"/>
            <w:tcBorders>
              <w:top w:val="single" w:sz="4" w:space="0" w:color="auto"/>
              <w:left w:val="single" w:sz="4" w:space="0" w:color="auto"/>
              <w:bottom w:val="single" w:sz="4" w:space="0" w:color="auto"/>
              <w:right w:val="single" w:sz="4" w:space="0" w:color="auto"/>
            </w:tcBorders>
          </w:tcPr>
          <w:p w14:paraId="3DB31C96"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 following resources should be provided:</w:t>
            </w:r>
          </w:p>
          <w:p w14:paraId="1B5C8907" w14:textId="77777777" w:rsidR="00BD6FEF" w:rsidRPr="00C205DD" w:rsidRDefault="00BD6FEF" w:rsidP="00C32DCA">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Appropriately simulated environment where assessment can take place</w:t>
            </w:r>
          </w:p>
          <w:p w14:paraId="48017F8C" w14:textId="77777777" w:rsidR="00BD6FEF" w:rsidRPr="00C205DD" w:rsidRDefault="00BD6FEF" w:rsidP="00C32DCA">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Access to relevant work environment</w:t>
            </w:r>
          </w:p>
          <w:p w14:paraId="7C870BED" w14:textId="77777777" w:rsidR="00BD6FEF" w:rsidRPr="00C205DD" w:rsidRDefault="00BD6FEF" w:rsidP="00C32DCA">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Resources relevant to the proposed activities or tasks</w:t>
            </w:r>
          </w:p>
        </w:tc>
      </w:tr>
      <w:tr w:rsidR="00BD6FEF" w:rsidRPr="00C205DD" w14:paraId="6FD9FC1D" w14:textId="77777777" w:rsidTr="002944C4">
        <w:trPr>
          <w:trHeight w:val="2060"/>
          <w:hidden/>
        </w:trPr>
        <w:tc>
          <w:tcPr>
            <w:tcW w:w="2695" w:type="dxa"/>
            <w:tcBorders>
              <w:top w:val="single" w:sz="4" w:space="0" w:color="auto"/>
              <w:bottom w:val="single" w:sz="4" w:space="0" w:color="auto"/>
            </w:tcBorders>
          </w:tcPr>
          <w:p w14:paraId="5C7CDDE5" w14:textId="77777777" w:rsidR="00E45C16" w:rsidRPr="00C205DD" w:rsidRDefault="00E45C16" w:rsidP="00C32DCA">
            <w:pPr>
              <w:pStyle w:val="ListParagraph"/>
              <w:numPr>
                <w:ilvl w:val="0"/>
                <w:numId w:val="30"/>
              </w:numPr>
              <w:pBdr>
                <w:top w:val="nil"/>
                <w:left w:val="nil"/>
                <w:bottom w:val="nil"/>
                <w:right w:val="nil"/>
                <w:between w:val="nil"/>
              </w:pBdr>
              <w:spacing w:after="0" w:line="360" w:lineRule="auto"/>
              <w:rPr>
                <w:rFonts w:ascii="Times New Roman" w:hAnsi="Times New Roman" w:cs="Times New Roman"/>
                <w:vanish/>
                <w:sz w:val="24"/>
                <w:szCs w:val="24"/>
              </w:rPr>
            </w:pPr>
          </w:p>
          <w:p w14:paraId="3D5980D8" w14:textId="77777777" w:rsidR="00BD6FEF" w:rsidRPr="00C205DD" w:rsidRDefault="00BD6FEF" w:rsidP="00C32DCA">
            <w:pPr>
              <w:pStyle w:val="ListParagraph"/>
              <w:numPr>
                <w:ilvl w:val="0"/>
                <w:numId w:val="30"/>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Methods of assessment</w:t>
            </w:r>
          </w:p>
        </w:tc>
        <w:tc>
          <w:tcPr>
            <w:tcW w:w="6475" w:type="dxa"/>
            <w:tcBorders>
              <w:top w:val="single" w:sz="4" w:space="0" w:color="auto"/>
              <w:bottom w:val="single" w:sz="4" w:space="0" w:color="auto"/>
            </w:tcBorders>
          </w:tcPr>
          <w:p w14:paraId="1205303D" w14:textId="2F04D8C2" w:rsidR="007220E9"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Competency in this</w:t>
            </w:r>
            <w:r w:rsidR="007220E9" w:rsidRPr="00C205DD">
              <w:rPr>
                <w:rFonts w:ascii="Times New Roman" w:hAnsi="Times New Roman" w:cs="Times New Roman"/>
                <w:sz w:val="24"/>
                <w:szCs w:val="24"/>
              </w:rPr>
              <w:t xml:space="preserve"> unit may be assessed through: </w:t>
            </w:r>
          </w:p>
          <w:p w14:paraId="4C0D1993" w14:textId="77777777" w:rsidR="007220E9" w:rsidRPr="00C205DD" w:rsidRDefault="007220E9" w:rsidP="00C32DCA">
            <w:pPr>
              <w:numPr>
                <w:ilvl w:val="1"/>
                <w:numId w:val="30"/>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Practical assessment.</w:t>
            </w:r>
          </w:p>
          <w:p w14:paraId="2224526E" w14:textId="0350C11D" w:rsidR="00BD6FEF" w:rsidRPr="00C205DD" w:rsidRDefault="00BD6FEF" w:rsidP="00C32DCA">
            <w:pPr>
              <w:numPr>
                <w:ilvl w:val="1"/>
                <w:numId w:val="30"/>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Oral questioning</w:t>
            </w:r>
          </w:p>
          <w:p w14:paraId="667B1D66" w14:textId="77777777" w:rsidR="00BD6FEF" w:rsidRPr="00C205DD" w:rsidRDefault="00E45C16" w:rsidP="00C32DCA">
            <w:pPr>
              <w:numPr>
                <w:ilvl w:val="1"/>
                <w:numId w:val="30"/>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Portfolio of evidence</w:t>
            </w:r>
          </w:p>
          <w:p w14:paraId="1C23D149" w14:textId="77777777" w:rsidR="00BD6FEF" w:rsidRPr="00C205DD" w:rsidRDefault="00BD6FEF" w:rsidP="00C32DCA">
            <w:pPr>
              <w:numPr>
                <w:ilvl w:val="1"/>
                <w:numId w:val="30"/>
              </w:numPr>
              <w:pBdr>
                <w:top w:val="nil"/>
                <w:left w:val="nil"/>
                <w:bottom w:val="nil"/>
                <w:right w:val="nil"/>
                <w:between w:val="nil"/>
              </w:pBdr>
              <w:spacing w:line="360" w:lineRule="auto"/>
              <w:ind w:left="496" w:hanging="496"/>
              <w:rPr>
                <w:rFonts w:ascii="Times New Roman" w:hAnsi="Times New Roman" w:cs="Times New Roman"/>
                <w:color w:val="auto"/>
                <w:sz w:val="24"/>
                <w:szCs w:val="24"/>
              </w:rPr>
            </w:pPr>
            <w:r w:rsidRPr="00C205DD">
              <w:rPr>
                <w:rFonts w:ascii="Times New Roman" w:hAnsi="Times New Roman" w:cs="Times New Roman"/>
                <w:color w:val="auto"/>
                <w:sz w:val="24"/>
                <w:szCs w:val="24"/>
              </w:rPr>
              <w:t>Third party report</w:t>
            </w:r>
          </w:p>
          <w:p w14:paraId="2520A155" w14:textId="5576AD91" w:rsidR="00BD6FEF" w:rsidRPr="00C205DD" w:rsidRDefault="00BD6FEF" w:rsidP="00C32DCA">
            <w:pPr>
              <w:numPr>
                <w:ilvl w:val="1"/>
                <w:numId w:val="30"/>
              </w:numPr>
              <w:pBdr>
                <w:top w:val="nil"/>
                <w:left w:val="nil"/>
                <w:bottom w:val="nil"/>
                <w:right w:val="nil"/>
                <w:between w:val="nil"/>
              </w:pBdr>
              <w:spacing w:line="360" w:lineRule="auto"/>
              <w:ind w:left="496" w:hanging="496"/>
              <w:rPr>
                <w:rFonts w:ascii="Times New Roman" w:hAnsi="Times New Roman" w:cs="Times New Roman"/>
                <w:sz w:val="24"/>
                <w:szCs w:val="24"/>
              </w:rPr>
            </w:pPr>
            <w:r w:rsidRPr="00C205DD">
              <w:rPr>
                <w:rFonts w:ascii="Times New Roman" w:hAnsi="Times New Roman" w:cs="Times New Roman"/>
                <w:color w:val="auto"/>
                <w:sz w:val="24"/>
                <w:szCs w:val="24"/>
              </w:rPr>
              <w:t xml:space="preserve">Written tests </w:t>
            </w:r>
          </w:p>
        </w:tc>
      </w:tr>
      <w:tr w:rsidR="00BD6FEF" w:rsidRPr="00C205DD" w14:paraId="1D435306" w14:textId="77777777" w:rsidTr="00F803AB">
        <w:trPr>
          <w:trHeight w:val="1142"/>
        </w:trPr>
        <w:tc>
          <w:tcPr>
            <w:tcW w:w="2695" w:type="dxa"/>
            <w:tcBorders>
              <w:top w:val="single" w:sz="4" w:space="0" w:color="auto"/>
              <w:left w:val="single" w:sz="4" w:space="0" w:color="auto"/>
              <w:bottom w:val="single" w:sz="4" w:space="0" w:color="auto"/>
              <w:right w:val="single" w:sz="4" w:space="0" w:color="auto"/>
            </w:tcBorders>
          </w:tcPr>
          <w:p w14:paraId="18A9D442" w14:textId="77777777" w:rsidR="00BD6FEF" w:rsidRPr="00C205DD" w:rsidRDefault="00BD6FEF" w:rsidP="00C32DCA">
            <w:pPr>
              <w:numPr>
                <w:ilvl w:val="0"/>
                <w:numId w:val="30"/>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Context of assessment</w:t>
            </w:r>
          </w:p>
        </w:tc>
        <w:tc>
          <w:tcPr>
            <w:tcW w:w="6475" w:type="dxa"/>
            <w:tcBorders>
              <w:top w:val="single" w:sz="4" w:space="0" w:color="auto"/>
              <w:left w:val="single" w:sz="4" w:space="0" w:color="auto"/>
              <w:bottom w:val="single" w:sz="4" w:space="0" w:color="auto"/>
              <w:right w:val="single" w:sz="4" w:space="0" w:color="auto"/>
            </w:tcBorders>
          </w:tcPr>
          <w:p w14:paraId="464094DC" w14:textId="77777777" w:rsidR="00BD6FEF" w:rsidRPr="00C205DD" w:rsidRDefault="00BD6FEF" w:rsidP="001E5F6B">
            <w:pP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 xml:space="preserve">Competency may be assessed: </w:t>
            </w:r>
          </w:p>
          <w:p w14:paraId="369B8E32" w14:textId="77777777" w:rsidR="00BD6FEF" w:rsidRPr="00C205DD" w:rsidRDefault="00BD6FEF" w:rsidP="001E5F6B">
            <w:pPr>
              <w:spacing w:line="360" w:lineRule="auto"/>
              <w:rPr>
                <w:rFonts w:ascii="Times New Roman" w:hAnsi="Times New Roman" w:cs="Times New Roman"/>
                <w:color w:val="auto"/>
                <w:sz w:val="24"/>
                <w:szCs w:val="24"/>
              </w:rPr>
            </w:pPr>
          </w:p>
          <w:p w14:paraId="08AAD894" w14:textId="77777777" w:rsidR="00BD6FEF" w:rsidRPr="00C205DD" w:rsidRDefault="00BD6FEF" w:rsidP="00C32DCA">
            <w:pPr>
              <w:numPr>
                <w:ilvl w:val="1"/>
                <w:numId w:val="30"/>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Workplace or simulated workplace</w:t>
            </w:r>
          </w:p>
        </w:tc>
      </w:tr>
      <w:tr w:rsidR="00BD6FEF" w:rsidRPr="00C205DD" w14:paraId="6A9268FB" w14:textId="77777777" w:rsidTr="00F803AB">
        <w:trPr>
          <w:trHeight w:val="945"/>
        </w:trPr>
        <w:tc>
          <w:tcPr>
            <w:tcW w:w="2695" w:type="dxa"/>
            <w:tcBorders>
              <w:top w:val="single" w:sz="4" w:space="0" w:color="auto"/>
              <w:left w:val="single" w:sz="4" w:space="0" w:color="auto"/>
              <w:bottom w:val="single" w:sz="4" w:space="0" w:color="auto"/>
              <w:right w:val="single" w:sz="4" w:space="0" w:color="auto"/>
            </w:tcBorders>
          </w:tcPr>
          <w:p w14:paraId="3AD4DBEE" w14:textId="77777777" w:rsidR="00BD6FEF" w:rsidRPr="00C205DD" w:rsidRDefault="00BD6FEF" w:rsidP="00C32DCA">
            <w:pPr>
              <w:numPr>
                <w:ilvl w:val="0"/>
                <w:numId w:val="30"/>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Guidance information for assessment</w:t>
            </w:r>
          </w:p>
        </w:tc>
        <w:tc>
          <w:tcPr>
            <w:tcW w:w="6475" w:type="dxa"/>
            <w:tcBorders>
              <w:top w:val="single" w:sz="4" w:space="0" w:color="auto"/>
              <w:left w:val="single" w:sz="4" w:space="0" w:color="auto"/>
              <w:bottom w:val="single" w:sz="4" w:space="0" w:color="auto"/>
              <w:right w:val="single" w:sz="4" w:space="0" w:color="auto"/>
            </w:tcBorders>
          </w:tcPr>
          <w:p w14:paraId="13060FA2" w14:textId="77777777" w:rsidR="00BD6FEF" w:rsidRPr="00C205DD" w:rsidRDefault="00BD6FEF"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Holistic assessment with other units relevant to the industry sector and workplace job role is recommended.</w:t>
            </w:r>
          </w:p>
        </w:tc>
      </w:tr>
    </w:tbl>
    <w:p w14:paraId="0DD248B1" w14:textId="77777777" w:rsidR="00BD6FEF" w:rsidRPr="00C205DD" w:rsidRDefault="00BD6FEF" w:rsidP="001E5F6B">
      <w:pPr>
        <w:spacing w:line="360" w:lineRule="auto"/>
        <w:rPr>
          <w:szCs w:val="24"/>
        </w:rPr>
      </w:pPr>
    </w:p>
    <w:p w14:paraId="6E57431D" w14:textId="77777777" w:rsidR="00A90CB3" w:rsidRPr="00C205DD" w:rsidRDefault="00A90CB3" w:rsidP="001E5F6B">
      <w:pPr>
        <w:spacing w:line="360" w:lineRule="auto"/>
        <w:rPr>
          <w:b/>
          <w:szCs w:val="24"/>
        </w:rPr>
      </w:pPr>
    </w:p>
    <w:p w14:paraId="0982638E" w14:textId="77777777" w:rsidR="00570D47" w:rsidRPr="00C205DD" w:rsidRDefault="00570D47" w:rsidP="001E5F6B">
      <w:pPr>
        <w:spacing w:line="360" w:lineRule="auto"/>
        <w:rPr>
          <w:b/>
          <w:szCs w:val="24"/>
        </w:rPr>
      </w:pPr>
    </w:p>
    <w:p w14:paraId="24B6B3EF" w14:textId="77777777" w:rsidR="00A90CB3" w:rsidRPr="00C205DD" w:rsidRDefault="00A90CB3" w:rsidP="001E5F6B">
      <w:pPr>
        <w:spacing w:line="360" w:lineRule="auto"/>
        <w:rPr>
          <w:b/>
          <w:szCs w:val="24"/>
        </w:rPr>
      </w:pPr>
    </w:p>
    <w:p w14:paraId="1021B02B" w14:textId="77777777" w:rsidR="00A90CB3" w:rsidRPr="00C205DD" w:rsidRDefault="00A90CB3" w:rsidP="001E5F6B">
      <w:pPr>
        <w:spacing w:line="360" w:lineRule="auto"/>
        <w:rPr>
          <w:b/>
          <w:szCs w:val="24"/>
        </w:rPr>
      </w:pPr>
    </w:p>
    <w:p w14:paraId="77701B03" w14:textId="77777777" w:rsidR="002A1F80" w:rsidRPr="00C205DD" w:rsidRDefault="002A1F80" w:rsidP="001E5F6B">
      <w:pPr>
        <w:spacing w:line="360" w:lineRule="auto"/>
        <w:rPr>
          <w:b/>
          <w:szCs w:val="24"/>
        </w:rPr>
      </w:pPr>
    </w:p>
    <w:p w14:paraId="48267B65" w14:textId="77777777" w:rsidR="00C205DD" w:rsidRPr="00C205DD" w:rsidRDefault="00C205DD">
      <w:pPr>
        <w:rPr>
          <w:rStyle w:val="Heading1Char"/>
          <w:kern w:val="0"/>
          <w:szCs w:val="24"/>
        </w:rPr>
      </w:pPr>
      <w:bookmarkStart w:id="32" w:name="_Toc185579044"/>
      <w:bookmarkStart w:id="33" w:name="_Toc197079908"/>
      <w:r w:rsidRPr="00C205DD">
        <w:rPr>
          <w:rStyle w:val="Heading1Char"/>
          <w:b w:val="0"/>
          <w:bCs w:val="0"/>
          <w:szCs w:val="24"/>
        </w:rPr>
        <w:br w:type="page"/>
      </w:r>
    </w:p>
    <w:p w14:paraId="56B82129" w14:textId="4FC4B37C" w:rsidR="0032723B" w:rsidRPr="00C205DD" w:rsidRDefault="0032723B" w:rsidP="00EA6E50">
      <w:pPr>
        <w:pStyle w:val="Heading1"/>
      </w:pPr>
      <w:r w:rsidRPr="00C205DD">
        <w:rPr>
          <w:rStyle w:val="Heading1Char"/>
          <w:b/>
          <w:bCs/>
        </w:rPr>
        <w:t>PROCESS FERMENTED MILK PRODUCTS</w:t>
      </w:r>
      <w:bookmarkEnd w:id="32"/>
      <w:bookmarkEnd w:id="33"/>
    </w:p>
    <w:p w14:paraId="5003CCFA" w14:textId="40BD4BBF" w:rsidR="003F3CBA" w:rsidRPr="00C205DD" w:rsidRDefault="003F3CBA" w:rsidP="001E5F6B">
      <w:pPr>
        <w:spacing w:line="360" w:lineRule="auto"/>
        <w:rPr>
          <w:b/>
          <w:szCs w:val="24"/>
        </w:rPr>
      </w:pPr>
      <w:r w:rsidRPr="00C205DD">
        <w:rPr>
          <w:b/>
          <w:szCs w:val="24"/>
        </w:rPr>
        <w:t xml:space="preserve">UNIT CODE: </w:t>
      </w:r>
      <w:r w:rsidR="00EA6E50" w:rsidRPr="00C205DD">
        <w:rPr>
          <w:b/>
          <w:szCs w:val="24"/>
        </w:rPr>
        <w:t>0721 351 0</w:t>
      </w:r>
      <w:r w:rsidR="00114D86" w:rsidRPr="00C205DD">
        <w:rPr>
          <w:b/>
          <w:szCs w:val="24"/>
        </w:rPr>
        <w:t>3</w:t>
      </w:r>
      <w:r w:rsidR="00EA6E50" w:rsidRPr="00C205DD">
        <w:rPr>
          <w:b/>
          <w:szCs w:val="24"/>
        </w:rPr>
        <w:t>A</w:t>
      </w:r>
    </w:p>
    <w:p w14:paraId="3CDB7726" w14:textId="77777777" w:rsidR="003F3CBA" w:rsidRPr="00C205DD" w:rsidRDefault="003F3CBA" w:rsidP="001E5F6B">
      <w:pPr>
        <w:spacing w:line="360" w:lineRule="auto"/>
        <w:rPr>
          <w:b/>
          <w:szCs w:val="24"/>
        </w:rPr>
      </w:pPr>
      <w:r w:rsidRPr="00C205DD">
        <w:rPr>
          <w:b/>
          <w:szCs w:val="24"/>
        </w:rPr>
        <w:t xml:space="preserve">UNIT DESCRIPTION </w:t>
      </w:r>
    </w:p>
    <w:p w14:paraId="5EC8E80B" w14:textId="3E775EC5" w:rsidR="009634BD" w:rsidRPr="00C205DD" w:rsidRDefault="008F05EF" w:rsidP="001E5F6B">
      <w:pPr>
        <w:spacing w:line="360" w:lineRule="auto"/>
        <w:rPr>
          <w:szCs w:val="24"/>
        </w:rPr>
      </w:pPr>
      <w:bookmarkStart w:id="34" w:name="_Hlk164421694"/>
      <w:r w:rsidRPr="00C205DD">
        <w:rPr>
          <w:szCs w:val="24"/>
        </w:rPr>
        <w:t xml:space="preserve">This unit specifies </w:t>
      </w:r>
      <w:r w:rsidR="00B03F16" w:rsidRPr="00C205DD">
        <w:rPr>
          <w:szCs w:val="24"/>
        </w:rPr>
        <w:t>the competencies required by a dairy processing attendant level 4 to p</w:t>
      </w:r>
      <w:r w:rsidR="00B03F16" w:rsidRPr="00C205DD">
        <w:rPr>
          <w:bCs/>
          <w:szCs w:val="24"/>
        </w:rPr>
        <w:t>rocess cheese products</w:t>
      </w:r>
      <w:r w:rsidR="00B03F16" w:rsidRPr="00C205DD">
        <w:rPr>
          <w:szCs w:val="24"/>
        </w:rPr>
        <w:t xml:space="preserve">. it involves </w:t>
      </w:r>
      <w:bookmarkEnd w:id="34"/>
      <w:r w:rsidR="00B03F16" w:rsidRPr="00C205DD">
        <w:rPr>
          <w:szCs w:val="24"/>
        </w:rPr>
        <w:t>production of yoghurt, cultured milk; and cheddar, gouda, paneer, mozzarella and cream cheese.</w:t>
      </w:r>
    </w:p>
    <w:p w14:paraId="3C613F4A" w14:textId="5C7AE5A8" w:rsidR="003F3CBA" w:rsidRPr="00C205DD" w:rsidRDefault="003F3CBA" w:rsidP="001E5F6B">
      <w:pPr>
        <w:spacing w:line="360" w:lineRule="auto"/>
        <w:rPr>
          <w:b/>
          <w:color w:val="auto"/>
          <w:szCs w:val="24"/>
        </w:rPr>
      </w:pPr>
      <w:r w:rsidRPr="00C205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3F3CBA" w:rsidRPr="00C205DD" w14:paraId="1B962E29" w14:textId="77777777" w:rsidTr="0054378B">
        <w:tc>
          <w:tcPr>
            <w:tcW w:w="3114" w:type="dxa"/>
          </w:tcPr>
          <w:p w14:paraId="79C5CB54" w14:textId="77777777" w:rsidR="003F3CBA" w:rsidRPr="00C205DD" w:rsidRDefault="003F3CBA"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ELEMENT </w:t>
            </w:r>
          </w:p>
          <w:p w14:paraId="3416405D" w14:textId="77777777" w:rsidR="003F3CBA" w:rsidRPr="00C205DD" w:rsidRDefault="003F3CBA"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These describe the key outcomes which make up workplace functions</w:t>
            </w:r>
          </w:p>
        </w:tc>
        <w:tc>
          <w:tcPr>
            <w:tcW w:w="6462" w:type="dxa"/>
          </w:tcPr>
          <w:p w14:paraId="54B00A86" w14:textId="77777777" w:rsidR="003F3CBA" w:rsidRPr="00C205DD" w:rsidRDefault="003F3CBA"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PERFORMANCE CRITERIA</w:t>
            </w:r>
          </w:p>
          <w:p w14:paraId="00908F40" w14:textId="77777777" w:rsidR="003F3CBA" w:rsidRPr="00C205DD" w:rsidRDefault="003F3CBA"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These are assessable statements which specify the required level of performance for each of the elements</w:t>
            </w:r>
          </w:p>
          <w:p w14:paraId="44D43230" w14:textId="77777777" w:rsidR="003F3CBA" w:rsidRPr="00C205DD" w:rsidRDefault="003F3CBA" w:rsidP="001E5F6B">
            <w:pPr>
              <w:spacing w:line="360" w:lineRule="auto"/>
              <w:rPr>
                <w:rFonts w:ascii="Times New Roman" w:hAnsi="Times New Roman" w:cs="Times New Roman"/>
                <w:b/>
                <w:i/>
                <w:sz w:val="24"/>
                <w:szCs w:val="24"/>
              </w:rPr>
            </w:pPr>
            <w:r w:rsidRPr="00C205DD">
              <w:rPr>
                <w:rFonts w:ascii="Times New Roman" w:hAnsi="Times New Roman" w:cs="Times New Roman"/>
                <w:b/>
                <w:i/>
                <w:sz w:val="24"/>
                <w:szCs w:val="24"/>
              </w:rPr>
              <w:t>(Bold and italicized terms are elaborated in the range)</w:t>
            </w:r>
          </w:p>
        </w:tc>
      </w:tr>
      <w:tr w:rsidR="0032723B" w:rsidRPr="00C205DD" w14:paraId="4CB6C821" w14:textId="77777777" w:rsidTr="0032723B">
        <w:trPr>
          <w:trHeight w:val="2843"/>
        </w:trPr>
        <w:tc>
          <w:tcPr>
            <w:tcW w:w="3114" w:type="dxa"/>
            <w:shd w:val="clear" w:color="auto" w:fill="FFFFFF" w:themeFill="background1"/>
          </w:tcPr>
          <w:p w14:paraId="33703EB4" w14:textId="77777777" w:rsidR="0032723B" w:rsidRPr="00C205DD" w:rsidRDefault="0032723B" w:rsidP="00C32DCA">
            <w:pPr>
              <w:pStyle w:val="ListParagraph"/>
              <w:numPr>
                <w:ilvl w:val="0"/>
                <w:numId w:val="100"/>
              </w:numPr>
              <w:spacing w:line="360" w:lineRule="auto"/>
              <w:rPr>
                <w:rFonts w:ascii="Times New Roman" w:hAnsi="Times New Roman" w:cs="Times New Roman"/>
                <w:color w:val="000000" w:themeColor="text1"/>
                <w:sz w:val="24"/>
                <w:szCs w:val="24"/>
              </w:rPr>
            </w:pPr>
            <w:bookmarkStart w:id="35" w:name="_Hlk164377965"/>
            <w:r w:rsidRPr="00C205DD">
              <w:rPr>
                <w:rFonts w:ascii="Times New Roman" w:hAnsi="Times New Roman" w:cs="Times New Roman"/>
                <w:color w:val="000000" w:themeColor="text1"/>
                <w:sz w:val="24"/>
                <w:szCs w:val="24"/>
              </w:rPr>
              <w:t>Produce yoghurt product</w:t>
            </w:r>
          </w:p>
          <w:p w14:paraId="1CA94D39" w14:textId="77777777" w:rsidR="0032723B" w:rsidRPr="00C205DD" w:rsidRDefault="0032723B" w:rsidP="001E5F6B">
            <w:pPr>
              <w:keepNext/>
              <w:keepLines/>
              <w:spacing w:after="120" w:line="360" w:lineRule="auto"/>
              <w:ind w:left="126" w:hanging="10"/>
              <w:outlineLvl w:val="1"/>
              <w:rPr>
                <w:rFonts w:ascii="Times New Roman" w:eastAsia="Times New Roman" w:hAnsi="Times New Roman" w:cs="Times New Roman"/>
                <w:b/>
                <w:color w:val="000000" w:themeColor="text1"/>
                <w:sz w:val="24"/>
                <w:szCs w:val="24"/>
              </w:rPr>
            </w:pPr>
          </w:p>
        </w:tc>
        <w:tc>
          <w:tcPr>
            <w:tcW w:w="6462" w:type="dxa"/>
          </w:tcPr>
          <w:p w14:paraId="633F0FB1" w14:textId="77777777" w:rsidR="0032723B" w:rsidRPr="00C205DD" w:rsidRDefault="0032723B" w:rsidP="00C32DCA">
            <w:pPr>
              <w:pStyle w:val="ListParagraph"/>
              <w:numPr>
                <w:ilvl w:val="1"/>
                <w:numId w:val="13"/>
              </w:numPr>
              <w:spacing w:after="0" w:line="360" w:lineRule="auto"/>
              <w:rPr>
                <w:rFonts w:ascii="Times New Roman" w:hAnsi="Times New Roman" w:cs="Times New Roman"/>
                <w:b/>
                <w:bCs/>
                <w:color w:val="ED0000"/>
                <w:sz w:val="24"/>
                <w:szCs w:val="24"/>
              </w:rPr>
            </w:pPr>
            <w:r w:rsidRPr="00C205DD">
              <w:rPr>
                <w:rFonts w:ascii="Times New Roman" w:hAnsi="Times New Roman" w:cs="Times New Roman"/>
                <w:sz w:val="24"/>
                <w:szCs w:val="24"/>
              </w:rPr>
              <w:t>Raw milk sample is collected as per KS ISO 707:2008 Sampling of milk and milk products</w:t>
            </w:r>
            <w:r w:rsidRPr="00C205DD">
              <w:rPr>
                <w:rFonts w:ascii="Times New Roman" w:hAnsi="Times New Roman" w:cs="Times New Roman"/>
                <w:b/>
                <w:bCs/>
                <w:sz w:val="24"/>
                <w:szCs w:val="24"/>
              </w:rPr>
              <w:t xml:space="preserve"> </w:t>
            </w:r>
          </w:p>
          <w:p w14:paraId="0549EA39"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7FAB35EA"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b/>
                <w:i/>
                <w:iCs/>
                <w:sz w:val="24"/>
                <w:szCs w:val="24"/>
              </w:rPr>
              <w:t>Yoghurt</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66404E76"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Yoghurt product</w:t>
            </w:r>
            <w:r w:rsidRPr="00C205DD">
              <w:rPr>
                <w:rFonts w:ascii="Times New Roman" w:hAnsi="Times New Roman" w:cs="Times New Roman"/>
                <w:sz w:val="24"/>
                <w:szCs w:val="24"/>
              </w:rPr>
              <w:t xml:space="preserve"> making is carried out in accordance with Kenya Standard East Africa Standard (KS EAS) 33-2006, Yoghurt — Specification</w:t>
            </w:r>
            <w:r w:rsidRPr="00C205DD">
              <w:rPr>
                <w:rFonts w:ascii="Times New Roman" w:hAnsi="Times New Roman" w:cs="Times New Roman"/>
                <w:bCs/>
                <w:sz w:val="24"/>
                <w:szCs w:val="24"/>
                <w:lang w:val="en-US" w:eastAsia="en-GB"/>
              </w:rPr>
              <w:t xml:space="preserve"> </w:t>
            </w:r>
          </w:p>
          <w:p w14:paraId="4C0EF9D4"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lang w:eastAsia="en-GB"/>
              </w:rPr>
            </w:pPr>
            <w:r w:rsidRPr="00C205DD">
              <w:rPr>
                <w:rFonts w:ascii="Times New Roman" w:hAnsi="Times New Roman" w:cs="Times New Roman"/>
                <w:b/>
                <w:bCs/>
                <w:i/>
                <w:sz w:val="24"/>
                <w:szCs w:val="24"/>
                <w:lang w:val="en-US" w:eastAsia="en-GB"/>
              </w:rPr>
              <w:t xml:space="preserve">Yoghurt product </w:t>
            </w:r>
            <w:r w:rsidRPr="00C205DD">
              <w:rPr>
                <w:rFonts w:ascii="Times New Roman" w:hAnsi="Times New Roman" w:cs="Times New Roman"/>
                <w:b/>
                <w:i/>
                <w:sz w:val="24"/>
                <w:szCs w:val="24"/>
                <w:lang w:eastAsia="en-GB"/>
              </w:rPr>
              <w:t xml:space="preserve">quality is </w:t>
            </w:r>
            <w:r w:rsidRPr="00C205DD">
              <w:rPr>
                <w:rFonts w:ascii="Times New Roman" w:hAnsi="Times New Roman" w:cs="Times New Roman"/>
                <w:b/>
                <w:i/>
                <w:sz w:val="24"/>
                <w:szCs w:val="24"/>
              </w:rPr>
              <w:t>tested</w:t>
            </w:r>
            <w:r w:rsidRPr="00C205DD">
              <w:rPr>
                <w:rFonts w:ascii="Times New Roman" w:hAnsi="Times New Roman" w:cs="Times New Roman"/>
                <w:sz w:val="24"/>
                <w:szCs w:val="24"/>
                <w:lang w:eastAsia="en-GB"/>
              </w:rPr>
              <w:t xml:space="preserve"> in accordance with KS ISO/TC 34/SC 5 milk and milk products. </w:t>
            </w:r>
          </w:p>
          <w:p w14:paraId="7593289B"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Yoghurt product </w:t>
            </w:r>
            <w:r w:rsidRPr="00C205DD">
              <w:rPr>
                <w:rFonts w:ascii="Times New Roman" w:hAnsi="Times New Roman" w:cs="Times New Roman"/>
                <w:sz w:val="24"/>
                <w:szCs w:val="24"/>
              </w:rPr>
              <w:t xml:space="preserve">is packaged in accordance with </w:t>
            </w:r>
            <w:r w:rsidRPr="00C205DD">
              <w:rPr>
                <w:rFonts w:ascii="Times New Roman" w:hAnsi="Times New Roman" w:cs="Times New Roman"/>
                <w:sz w:val="24"/>
                <w:szCs w:val="24"/>
                <w:lang w:val="en-US"/>
              </w:rPr>
              <w:t>Kenya East Africa Standard (K EAS) 33-2006, Yoghurt — Specification</w:t>
            </w:r>
            <w:r w:rsidRPr="00C205DD">
              <w:rPr>
                <w:rFonts w:ascii="Times New Roman" w:hAnsi="Times New Roman" w:cs="Times New Roman"/>
                <w:sz w:val="24"/>
                <w:szCs w:val="24"/>
              </w:rPr>
              <w:t>.</w:t>
            </w:r>
          </w:p>
          <w:p w14:paraId="2989C669"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Yoghurt product </w:t>
            </w:r>
            <w:r w:rsidRPr="00C205DD">
              <w:rPr>
                <w:rFonts w:ascii="Times New Roman" w:hAnsi="Times New Roman" w:cs="Times New Roman"/>
                <w:sz w:val="24"/>
                <w:szCs w:val="24"/>
                <w:lang w:eastAsia="en-GB"/>
              </w:rPr>
              <w:t xml:space="preserve">is stored in accordance with </w:t>
            </w:r>
            <w:r w:rsidRPr="00C205DD">
              <w:rPr>
                <w:rFonts w:ascii="Times New Roman" w:hAnsi="Times New Roman" w:cs="Times New Roman"/>
                <w:sz w:val="24"/>
                <w:szCs w:val="24"/>
                <w:lang w:val="en-US" w:eastAsia="en-GB"/>
              </w:rPr>
              <w:t>Kenya East Africa Standard (K EAS) 33-2006, Yoghurt — Specification</w:t>
            </w:r>
          </w:p>
          <w:p w14:paraId="258D669D" w14:textId="77777777"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2EBA7F48" w14:textId="77777777" w:rsidR="00975C0A"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waste is disposed as per Kenya Standards (KS)1552- 2016 code of Hygienic prac</w:t>
            </w:r>
            <w:r w:rsidR="00975C0A" w:rsidRPr="00C205DD">
              <w:rPr>
                <w:rFonts w:ascii="Times New Roman" w:hAnsi="Times New Roman" w:cs="Times New Roman"/>
                <w:sz w:val="24"/>
                <w:szCs w:val="24"/>
              </w:rPr>
              <w:t>tice for milk and milk products</w:t>
            </w:r>
          </w:p>
          <w:p w14:paraId="0847FCB8" w14:textId="212F4D70" w:rsidR="0032723B" w:rsidRPr="00C205DD" w:rsidRDefault="0032723B" w:rsidP="00C32DCA">
            <w:pPr>
              <w:pStyle w:val="ListParagraph"/>
              <w:numPr>
                <w:ilvl w:val="1"/>
                <w:numId w:val="13"/>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rPr>
              <w:t xml:space="preserve">Yoghurt product </w:t>
            </w:r>
            <w:r w:rsidRPr="00C205DD">
              <w:rPr>
                <w:rFonts w:ascii="Times New Roman" w:hAnsi="Times New Roman" w:cs="Times New Roman"/>
                <w:sz w:val="24"/>
                <w:szCs w:val="24"/>
              </w:rPr>
              <w:t xml:space="preserve">production records are updated as per work instruction manual </w:t>
            </w:r>
          </w:p>
        </w:tc>
      </w:tr>
      <w:tr w:rsidR="0032723B" w:rsidRPr="00C205DD" w14:paraId="48F247EE" w14:textId="77777777" w:rsidTr="0032723B">
        <w:trPr>
          <w:trHeight w:val="278"/>
        </w:trPr>
        <w:tc>
          <w:tcPr>
            <w:tcW w:w="3114" w:type="dxa"/>
            <w:shd w:val="clear" w:color="auto" w:fill="FFFFFF" w:themeFill="background1"/>
          </w:tcPr>
          <w:p w14:paraId="2CE6E00A" w14:textId="77777777" w:rsidR="0032723B" w:rsidRPr="00C205DD" w:rsidRDefault="0032723B" w:rsidP="00C32DCA">
            <w:pPr>
              <w:pStyle w:val="ListParagraph"/>
              <w:numPr>
                <w:ilvl w:val="0"/>
                <w:numId w:val="100"/>
              </w:numPr>
              <w:spacing w:line="360" w:lineRule="auto"/>
              <w:rPr>
                <w:rFonts w:ascii="Times New Roman" w:hAnsi="Times New Roman" w:cs="Times New Roman"/>
                <w:color w:val="000000" w:themeColor="text1"/>
                <w:sz w:val="24"/>
                <w:szCs w:val="24"/>
              </w:rPr>
            </w:pPr>
            <w:r w:rsidRPr="00C205DD">
              <w:rPr>
                <w:rFonts w:ascii="Times New Roman" w:hAnsi="Times New Roman" w:cs="Times New Roman"/>
                <w:color w:val="000000" w:themeColor="text1"/>
                <w:sz w:val="24"/>
                <w:szCs w:val="24"/>
              </w:rPr>
              <w:t>Produce Cultured milk product</w:t>
            </w:r>
          </w:p>
          <w:p w14:paraId="7A6BF820" w14:textId="77777777" w:rsidR="0032723B" w:rsidRPr="00C205DD" w:rsidRDefault="0032723B" w:rsidP="001E5F6B">
            <w:pPr>
              <w:spacing w:line="360" w:lineRule="auto"/>
              <w:rPr>
                <w:rFonts w:ascii="Times New Roman" w:hAnsi="Times New Roman" w:cs="Times New Roman"/>
                <w:sz w:val="24"/>
                <w:szCs w:val="24"/>
              </w:rPr>
            </w:pPr>
          </w:p>
        </w:tc>
        <w:tc>
          <w:tcPr>
            <w:tcW w:w="6462" w:type="dxa"/>
          </w:tcPr>
          <w:p w14:paraId="3C076F4F" w14:textId="77777777" w:rsidR="0032723B" w:rsidRPr="00C205DD" w:rsidRDefault="0032723B" w:rsidP="00580C1E">
            <w:pPr>
              <w:spacing w:line="360" w:lineRule="auto"/>
              <w:rPr>
                <w:rFonts w:ascii="Times New Roman" w:hAnsi="Times New Roman" w:cs="Times New Roman"/>
                <w:vanish/>
                <w:sz w:val="24"/>
                <w:szCs w:val="24"/>
              </w:rPr>
            </w:pPr>
          </w:p>
          <w:p w14:paraId="0445FB3A"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0BC3852A"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Cultured milk product</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66D84C5C"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Cultured milk product </w:t>
            </w:r>
            <w:r w:rsidRPr="00C205DD">
              <w:rPr>
                <w:rFonts w:ascii="Times New Roman" w:hAnsi="Times New Roman" w:cs="Times New Roman"/>
                <w:sz w:val="24"/>
                <w:szCs w:val="24"/>
              </w:rPr>
              <w:t xml:space="preserve">making is carried out in accordance with Kenya East Africa Standard (K </w:t>
            </w:r>
            <w:r w:rsidRPr="00C205DD">
              <w:rPr>
                <w:rFonts w:ascii="Times New Roman" w:hAnsi="Times New Roman" w:cs="Times New Roman"/>
                <w:sz w:val="24"/>
                <w:szCs w:val="24"/>
                <w:lang w:val="en-US"/>
              </w:rPr>
              <w:t xml:space="preserve">EAS) 1008:2021 </w:t>
            </w:r>
            <w:r w:rsidRPr="00C205DD">
              <w:rPr>
                <w:rFonts w:ascii="Times New Roman" w:hAnsi="Times New Roman" w:cs="Times New Roman"/>
                <w:sz w:val="24"/>
                <w:szCs w:val="24"/>
              </w:rPr>
              <w:t>Fermented (cultured) milk — Specification.</w:t>
            </w:r>
          </w:p>
          <w:p w14:paraId="12F656CB"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lang w:eastAsia="en-GB"/>
              </w:rPr>
            </w:pPr>
            <w:r w:rsidRPr="00C205DD">
              <w:rPr>
                <w:rFonts w:ascii="Times New Roman" w:hAnsi="Times New Roman" w:cs="Times New Roman"/>
                <w:b/>
                <w:bCs/>
                <w:i/>
                <w:sz w:val="24"/>
                <w:szCs w:val="24"/>
                <w:lang w:val="en-US" w:eastAsia="en-GB"/>
              </w:rPr>
              <w:t xml:space="preserve">Cultured milk product </w:t>
            </w:r>
            <w:r w:rsidRPr="00C205DD">
              <w:rPr>
                <w:rFonts w:ascii="Times New Roman" w:hAnsi="Times New Roman" w:cs="Times New Roman"/>
                <w:b/>
                <w:i/>
                <w:sz w:val="24"/>
                <w:szCs w:val="24"/>
                <w:lang w:eastAsia="en-GB"/>
              </w:rPr>
              <w:t xml:space="preserve">quality is </w:t>
            </w:r>
            <w:r w:rsidRPr="00C205DD">
              <w:rPr>
                <w:rFonts w:ascii="Times New Roman" w:hAnsi="Times New Roman" w:cs="Times New Roman"/>
                <w:b/>
                <w:i/>
                <w:sz w:val="24"/>
                <w:szCs w:val="24"/>
              </w:rPr>
              <w:t>tested</w:t>
            </w:r>
            <w:r w:rsidRPr="00C205DD">
              <w:rPr>
                <w:rFonts w:ascii="Times New Roman" w:hAnsi="Times New Roman" w:cs="Times New Roman"/>
                <w:sz w:val="24"/>
                <w:szCs w:val="24"/>
                <w:lang w:eastAsia="en-GB"/>
              </w:rPr>
              <w:t xml:space="preserve"> in accordance with KS ISO/TC 34/SC 5 milk and milk products </w:t>
            </w:r>
          </w:p>
          <w:p w14:paraId="0F6C5668"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Cultured milk product </w:t>
            </w:r>
            <w:r w:rsidRPr="00C205DD">
              <w:rPr>
                <w:rFonts w:ascii="Times New Roman" w:hAnsi="Times New Roman" w:cs="Times New Roman"/>
                <w:sz w:val="24"/>
                <w:szCs w:val="24"/>
              </w:rPr>
              <w:t xml:space="preserve">is packaged in accordance with </w:t>
            </w:r>
            <w:r w:rsidRPr="00C205DD">
              <w:rPr>
                <w:rFonts w:ascii="Times New Roman" w:hAnsi="Times New Roman" w:cs="Times New Roman"/>
                <w:sz w:val="24"/>
                <w:szCs w:val="24"/>
                <w:lang w:val="en-US"/>
              </w:rPr>
              <w:t>Kenya East Africa Standard (K EAS) 1008:2021 Fermented (cultured) milk — Specification</w:t>
            </w:r>
            <w:r w:rsidRPr="00C205DD">
              <w:rPr>
                <w:rFonts w:ascii="Times New Roman" w:hAnsi="Times New Roman" w:cs="Times New Roman"/>
                <w:bCs/>
                <w:sz w:val="24"/>
                <w:szCs w:val="24"/>
                <w:lang w:val="en-US"/>
              </w:rPr>
              <w:t xml:space="preserve"> </w:t>
            </w:r>
          </w:p>
          <w:p w14:paraId="4A3B9126"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Cultured milk product </w:t>
            </w:r>
            <w:r w:rsidRPr="00C205DD">
              <w:rPr>
                <w:rFonts w:ascii="Times New Roman" w:hAnsi="Times New Roman" w:cs="Times New Roman"/>
                <w:sz w:val="24"/>
                <w:szCs w:val="24"/>
                <w:lang w:eastAsia="en-GB"/>
              </w:rPr>
              <w:t xml:space="preserve">is stored in accordance with </w:t>
            </w:r>
            <w:r w:rsidRPr="00C205DD">
              <w:rPr>
                <w:rFonts w:ascii="Times New Roman" w:hAnsi="Times New Roman" w:cs="Times New Roman"/>
                <w:sz w:val="24"/>
                <w:szCs w:val="24"/>
                <w:lang w:val="en-US" w:eastAsia="en-GB"/>
              </w:rPr>
              <w:t>Kenya Standard East Africa Standard (KS EAS) 1008:2021 Fermented (cultured) milk — Specification</w:t>
            </w:r>
          </w:p>
          <w:p w14:paraId="6A3C2F93" w14:textId="77777777"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2CD53D7E" w14:textId="77777777" w:rsidR="00975C0A" w:rsidRPr="00C205DD" w:rsidRDefault="0032723B" w:rsidP="00C32DCA">
            <w:pPr>
              <w:pStyle w:val="ListParagraph"/>
              <w:numPr>
                <w:ilvl w:val="1"/>
                <w:numId w:val="14"/>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waste is disposed as per Kenya Standards (KS)1552- 2016 code of Hygienic prac</w:t>
            </w:r>
            <w:r w:rsidR="00975C0A" w:rsidRPr="00C205DD">
              <w:rPr>
                <w:rFonts w:ascii="Times New Roman" w:hAnsi="Times New Roman" w:cs="Times New Roman"/>
                <w:sz w:val="24"/>
                <w:szCs w:val="24"/>
              </w:rPr>
              <w:t>tice for milk and milk products</w:t>
            </w:r>
          </w:p>
          <w:p w14:paraId="216208A4" w14:textId="45E63D94" w:rsidR="0032723B" w:rsidRPr="00C205DD" w:rsidRDefault="0032723B" w:rsidP="00C32DCA">
            <w:pPr>
              <w:pStyle w:val="ListParagraph"/>
              <w:numPr>
                <w:ilvl w:val="1"/>
                <w:numId w:val="14"/>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rPr>
              <w:t xml:space="preserve">Cultured milk product </w:t>
            </w:r>
            <w:r w:rsidRPr="00C205DD">
              <w:rPr>
                <w:rFonts w:ascii="Times New Roman" w:hAnsi="Times New Roman" w:cs="Times New Roman"/>
                <w:sz w:val="24"/>
                <w:szCs w:val="24"/>
              </w:rPr>
              <w:t>production records are updated as per work place manual.</w:t>
            </w:r>
          </w:p>
        </w:tc>
      </w:tr>
      <w:tr w:rsidR="0032723B" w:rsidRPr="00C205DD" w14:paraId="53C5E951" w14:textId="77777777" w:rsidTr="0054378B">
        <w:trPr>
          <w:trHeight w:val="278"/>
        </w:trPr>
        <w:tc>
          <w:tcPr>
            <w:tcW w:w="3114" w:type="dxa"/>
          </w:tcPr>
          <w:p w14:paraId="5288564A" w14:textId="77777777" w:rsidR="0032723B" w:rsidRPr="00C205DD" w:rsidRDefault="0032723B" w:rsidP="00C32DCA">
            <w:pPr>
              <w:pStyle w:val="ListParagraph"/>
              <w:numPr>
                <w:ilvl w:val="0"/>
                <w:numId w:val="100"/>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Produce cheddar cheese</w:t>
            </w:r>
          </w:p>
          <w:p w14:paraId="4D7C2891" w14:textId="77777777" w:rsidR="0032723B" w:rsidRPr="00C205DD" w:rsidRDefault="0032723B" w:rsidP="001E5F6B">
            <w:pPr>
              <w:spacing w:line="360" w:lineRule="auto"/>
              <w:rPr>
                <w:rFonts w:ascii="Times New Roman" w:hAnsi="Times New Roman" w:cs="Times New Roman"/>
                <w:sz w:val="24"/>
                <w:szCs w:val="24"/>
              </w:rPr>
            </w:pPr>
          </w:p>
        </w:tc>
        <w:tc>
          <w:tcPr>
            <w:tcW w:w="6462" w:type="dxa"/>
          </w:tcPr>
          <w:p w14:paraId="1D85F215"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36A4CDAC"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b/>
                <w:i/>
                <w:iCs/>
                <w:sz w:val="24"/>
                <w:szCs w:val="24"/>
              </w:rPr>
              <w:t>Cheddar cheese</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as per work requirement. </w:t>
            </w:r>
          </w:p>
          <w:p w14:paraId="6B73023E"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Cheddar cheese making is carried out in accordance with Kenya Standard (KS) 28-1, General standard for cheese.</w:t>
            </w:r>
          </w:p>
          <w:p w14:paraId="3629FEA8"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Cheddar cheese is ripened in accordance with KS 28-1, General standard for cheese.</w:t>
            </w:r>
          </w:p>
          <w:p w14:paraId="041B4FDF"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lang w:eastAsia="en-GB"/>
              </w:rPr>
            </w:pPr>
            <w:r w:rsidRPr="00C205DD">
              <w:rPr>
                <w:rFonts w:ascii="Times New Roman" w:hAnsi="Times New Roman" w:cs="Times New Roman"/>
                <w:sz w:val="24"/>
                <w:szCs w:val="24"/>
                <w:lang w:val="en-US" w:eastAsia="en-GB"/>
              </w:rPr>
              <w:t>Cheddar cheese</w:t>
            </w:r>
            <w:r w:rsidRPr="00C205DD">
              <w:rPr>
                <w:rFonts w:ascii="Times New Roman" w:hAnsi="Times New Roman" w:cs="Times New Roman"/>
                <w:sz w:val="24"/>
                <w:szCs w:val="24"/>
                <w:lang w:eastAsia="en-GB"/>
              </w:rPr>
              <w:t xml:space="preserve"> quality is tested in accordance with KS ISO/TC 34/SC 5 milk and milk products </w:t>
            </w:r>
          </w:p>
          <w:p w14:paraId="26D3D383"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Cheddar cheese is packaged in accordance with KS 28-1, General standard for cheese.</w:t>
            </w:r>
          </w:p>
          <w:p w14:paraId="27661698"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lang w:eastAsia="en-GB"/>
              </w:rPr>
            </w:pPr>
            <w:r w:rsidRPr="00C205DD">
              <w:rPr>
                <w:rFonts w:ascii="Times New Roman" w:hAnsi="Times New Roman" w:cs="Times New Roman"/>
                <w:sz w:val="24"/>
                <w:szCs w:val="24"/>
                <w:lang w:eastAsia="en-GB"/>
              </w:rPr>
              <w:t>Cheddar cheese is stored in accordance with KS 28-1, General standard for cheese.</w:t>
            </w:r>
          </w:p>
          <w:p w14:paraId="127D7C12" w14:textId="77777777"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Cheddar cheese processing equipment is cleaned as per code of hygienic practices for milk and milk products</w:t>
            </w:r>
          </w:p>
          <w:p w14:paraId="1B3B946F" w14:textId="77777777" w:rsidR="00975C0A"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waste is disposed as per Kenya Standards (KS)1552- 2016 code of Hygienic prac</w:t>
            </w:r>
            <w:r w:rsidR="00975C0A" w:rsidRPr="00C205DD">
              <w:rPr>
                <w:rFonts w:ascii="Times New Roman" w:hAnsi="Times New Roman" w:cs="Times New Roman"/>
                <w:sz w:val="24"/>
                <w:szCs w:val="24"/>
              </w:rPr>
              <w:t>tice for milk and milk products</w:t>
            </w:r>
          </w:p>
          <w:p w14:paraId="1B7788C0" w14:textId="2F6044C9" w:rsidR="0032723B" w:rsidRPr="00C205DD" w:rsidRDefault="0032723B" w:rsidP="00C32DCA">
            <w:pPr>
              <w:pStyle w:val="ListParagraph"/>
              <w:numPr>
                <w:ilvl w:val="1"/>
                <w:numId w:val="6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Cheddar cheese production records are updated as per work instruction manual </w:t>
            </w:r>
          </w:p>
        </w:tc>
      </w:tr>
      <w:tr w:rsidR="0032723B" w:rsidRPr="00C205DD" w14:paraId="5C366038" w14:textId="77777777" w:rsidTr="0054378B">
        <w:trPr>
          <w:trHeight w:val="278"/>
        </w:trPr>
        <w:tc>
          <w:tcPr>
            <w:tcW w:w="3114" w:type="dxa"/>
          </w:tcPr>
          <w:p w14:paraId="200BC05A" w14:textId="77777777" w:rsidR="0032723B" w:rsidRPr="00C205DD" w:rsidRDefault="0032723B" w:rsidP="00C32DCA">
            <w:pPr>
              <w:pStyle w:val="ListParagraph"/>
              <w:numPr>
                <w:ilvl w:val="0"/>
                <w:numId w:val="100"/>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Produce paneer cheese</w:t>
            </w:r>
          </w:p>
          <w:p w14:paraId="6574E19A" w14:textId="77777777" w:rsidR="0032723B" w:rsidRPr="00C205DD" w:rsidRDefault="0032723B" w:rsidP="001E5F6B">
            <w:pPr>
              <w:spacing w:line="360" w:lineRule="auto"/>
              <w:rPr>
                <w:rFonts w:ascii="Times New Roman" w:hAnsi="Times New Roman" w:cs="Times New Roman"/>
                <w:sz w:val="24"/>
                <w:szCs w:val="24"/>
              </w:rPr>
            </w:pPr>
          </w:p>
        </w:tc>
        <w:tc>
          <w:tcPr>
            <w:tcW w:w="6462" w:type="dxa"/>
          </w:tcPr>
          <w:p w14:paraId="307FF63B" w14:textId="77777777" w:rsidR="0032723B" w:rsidRPr="00C205DD" w:rsidRDefault="0032723B" w:rsidP="00B03F16">
            <w:pPr>
              <w:spacing w:line="360" w:lineRule="auto"/>
              <w:rPr>
                <w:rFonts w:ascii="Times New Roman" w:hAnsi="Times New Roman" w:cs="Times New Roman"/>
                <w:vanish/>
                <w:sz w:val="24"/>
                <w:szCs w:val="24"/>
              </w:rPr>
            </w:pPr>
          </w:p>
          <w:p w14:paraId="381610D9"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41911F63"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Paneer cheese</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776DE889"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Paneer </w:t>
            </w:r>
            <w:r w:rsidRPr="00C205DD">
              <w:rPr>
                <w:rFonts w:ascii="Times New Roman" w:hAnsi="Times New Roman" w:cs="Times New Roman"/>
                <w:sz w:val="24"/>
                <w:szCs w:val="24"/>
              </w:rPr>
              <w:t xml:space="preserve">cheese </w:t>
            </w:r>
            <w:r w:rsidRPr="00C205DD">
              <w:rPr>
                <w:rFonts w:ascii="Times New Roman" w:hAnsi="Times New Roman" w:cs="Times New Roman"/>
                <w:sz w:val="24"/>
                <w:szCs w:val="24"/>
                <w:lang w:val="en-US"/>
              </w:rPr>
              <w:t xml:space="preserve">making is carried out </w:t>
            </w:r>
            <w:r w:rsidRPr="00C205DD">
              <w:rPr>
                <w:rFonts w:ascii="Times New Roman" w:hAnsi="Times New Roman" w:cs="Times New Roman"/>
                <w:sz w:val="24"/>
                <w:szCs w:val="24"/>
              </w:rPr>
              <w:t>in accordance with Kenya Standard (KS) 28-1, General standard for cheese.</w:t>
            </w:r>
          </w:p>
          <w:p w14:paraId="4E7ECC3A"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Paneer </w:t>
            </w:r>
            <w:r w:rsidRPr="00C205DD">
              <w:rPr>
                <w:rFonts w:ascii="Times New Roman" w:hAnsi="Times New Roman" w:cs="Times New Roman"/>
                <w:sz w:val="24"/>
                <w:szCs w:val="24"/>
                <w:lang w:val="en-US" w:eastAsia="en-GB"/>
              </w:rPr>
              <w:t>cheese</w:t>
            </w:r>
            <w:r w:rsidRPr="00C205DD">
              <w:rPr>
                <w:rFonts w:ascii="Times New Roman" w:hAnsi="Times New Roman" w:cs="Times New Roman"/>
                <w:sz w:val="24"/>
                <w:szCs w:val="24"/>
                <w:lang w:eastAsia="en-GB"/>
              </w:rPr>
              <w:t xml:space="preserve"> quality is tested in accordance with KS ISO/TC 34/SC 5 milk and milk products. </w:t>
            </w:r>
          </w:p>
          <w:p w14:paraId="716D9BAB"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Paneer </w:t>
            </w:r>
            <w:r w:rsidRPr="00C205DD">
              <w:rPr>
                <w:rFonts w:ascii="Times New Roman" w:hAnsi="Times New Roman" w:cs="Times New Roman"/>
                <w:sz w:val="24"/>
                <w:szCs w:val="24"/>
              </w:rPr>
              <w:t>cheese is packaged in accordance with (KS) 28-1, General standard for cheese.</w:t>
            </w:r>
          </w:p>
          <w:p w14:paraId="14F9DDB8"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Paneer </w:t>
            </w:r>
            <w:r w:rsidRPr="00C205DD">
              <w:rPr>
                <w:rFonts w:ascii="Times New Roman" w:hAnsi="Times New Roman" w:cs="Times New Roman"/>
                <w:sz w:val="24"/>
                <w:szCs w:val="24"/>
                <w:lang w:eastAsia="en-GB"/>
              </w:rPr>
              <w:t>cheese is stored in accordance with (KS) 28-1, General standard for cheese.</w:t>
            </w:r>
          </w:p>
          <w:p w14:paraId="50BB9337" w14:textId="77777777"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58B26D54" w14:textId="77777777" w:rsidR="00975C0A"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waste is disposed as per Kenya Standards (KS)1552- 2016 code of Hygienic practice for milk and milk products.</w:t>
            </w:r>
          </w:p>
          <w:p w14:paraId="790F54D5" w14:textId="2562C1D2" w:rsidR="0032723B" w:rsidRPr="00C205DD" w:rsidRDefault="0032723B" w:rsidP="00C32DCA">
            <w:pPr>
              <w:pStyle w:val="ListParagraph"/>
              <w:numPr>
                <w:ilvl w:val="1"/>
                <w:numId w:val="10"/>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rPr>
              <w:t xml:space="preserve">Paneer </w:t>
            </w:r>
            <w:r w:rsidRPr="00C205DD">
              <w:rPr>
                <w:rFonts w:ascii="Times New Roman" w:hAnsi="Times New Roman" w:cs="Times New Roman"/>
                <w:sz w:val="24"/>
                <w:szCs w:val="24"/>
              </w:rPr>
              <w:t>cheese production records are updated as work instruction manual.</w:t>
            </w:r>
          </w:p>
        </w:tc>
      </w:tr>
      <w:tr w:rsidR="0032723B" w:rsidRPr="00C205DD" w14:paraId="51B0FD2B" w14:textId="77777777" w:rsidTr="0054378B">
        <w:trPr>
          <w:trHeight w:val="278"/>
        </w:trPr>
        <w:tc>
          <w:tcPr>
            <w:tcW w:w="3114" w:type="dxa"/>
          </w:tcPr>
          <w:p w14:paraId="15E562C0" w14:textId="77777777" w:rsidR="0032723B" w:rsidRPr="00C205DD" w:rsidRDefault="0032723B" w:rsidP="00C32DCA">
            <w:pPr>
              <w:pStyle w:val="ListParagraph"/>
              <w:numPr>
                <w:ilvl w:val="0"/>
                <w:numId w:val="100"/>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Produce mozzarella cheese</w:t>
            </w:r>
          </w:p>
          <w:p w14:paraId="47C11E04" w14:textId="77777777" w:rsidR="0032723B" w:rsidRPr="00C205DD" w:rsidRDefault="0032723B" w:rsidP="001E5F6B">
            <w:pPr>
              <w:spacing w:line="360" w:lineRule="auto"/>
              <w:rPr>
                <w:rFonts w:ascii="Times New Roman" w:hAnsi="Times New Roman" w:cs="Times New Roman"/>
                <w:sz w:val="24"/>
                <w:szCs w:val="24"/>
              </w:rPr>
            </w:pPr>
          </w:p>
        </w:tc>
        <w:tc>
          <w:tcPr>
            <w:tcW w:w="6462" w:type="dxa"/>
          </w:tcPr>
          <w:p w14:paraId="294DC47C" w14:textId="77777777" w:rsidR="0032723B" w:rsidRPr="00C205DD" w:rsidRDefault="0032723B" w:rsidP="002A6AA9">
            <w:pPr>
              <w:spacing w:line="360" w:lineRule="auto"/>
              <w:rPr>
                <w:rFonts w:ascii="Times New Roman" w:hAnsi="Times New Roman" w:cs="Times New Roman"/>
                <w:vanish/>
                <w:sz w:val="24"/>
                <w:szCs w:val="24"/>
              </w:rPr>
            </w:pPr>
          </w:p>
          <w:p w14:paraId="27778870"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2FB9FDCA"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Mozzarella cheese</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0D4A04B4"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Mozzarella </w:t>
            </w:r>
            <w:r w:rsidRPr="00C205DD">
              <w:rPr>
                <w:rFonts w:ascii="Times New Roman" w:hAnsi="Times New Roman" w:cs="Times New Roman"/>
                <w:sz w:val="24"/>
                <w:szCs w:val="24"/>
              </w:rPr>
              <w:t>cheese making is carried out in accordance with Kenya Standard (KS) 28-1, General standard for cheese.</w:t>
            </w:r>
          </w:p>
          <w:p w14:paraId="6BA32A74"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Mozzarella </w:t>
            </w:r>
            <w:r w:rsidRPr="00C205DD">
              <w:rPr>
                <w:rFonts w:ascii="Times New Roman" w:hAnsi="Times New Roman" w:cs="Times New Roman"/>
                <w:sz w:val="24"/>
                <w:szCs w:val="24"/>
                <w:lang w:val="en-US" w:eastAsia="en-GB"/>
              </w:rPr>
              <w:t>cheese</w:t>
            </w:r>
            <w:r w:rsidRPr="00C205DD">
              <w:rPr>
                <w:rFonts w:ascii="Times New Roman" w:hAnsi="Times New Roman" w:cs="Times New Roman"/>
                <w:sz w:val="24"/>
                <w:szCs w:val="24"/>
                <w:lang w:eastAsia="en-GB"/>
              </w:rPr>
              <w:t xml:space="preserve"> quality is tested in accordance with KS ISO/TC 34/SC 5 milk and milk products. </w:t>
            </w:r>
          </w:p>
          <w:p w14:paraId="6DA0A5C4"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Mozzarella </w:t>
            </w:r>
            <w:r w:rsidRPr="00C205DD">
              <w:rPr>
                <w:rFonts w:ascii="Times New Roman" w:hAnsi="Times New Roman" w:cs="Times New Roman"/>
                <w:sz w:val="24"/>
                <w:szCs w:val="24"/>
              </w:rPr>
              <w:t>cheese is packaged in accordance with (KS) 28-1, General standard for cheese.</w:t>
            </w:r>
          </w:p>
          <w:p w14:paraId="47043355"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Mozzarella </w:t>
            </w:r>
            <w:r w:rsidRPr="00C205DD">
              <w:rPr>
                <w:rFonts w:ascii="Times New Roman" w:hAnsi="Times New Roman" w:cs="Times New Roman"/>
                <w:sz w:val="24"/>
                <w:szCs w:val="24"/>
                <w:lang w:eastAsia="en-GB"/>
              </w:rPr>
              <w:t>cheese is stored in accordance with (KS) 28-1, General standard for cheese.</w:t>
            </w:r>
          </w:p>
          <w:p w14:paraId="073229B6" w14:textId="77777777"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1AF4F6BD" w14:textId="77777777" w:rsidR="00975C0A"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waste is disposed as per Kenya Standards (KS)1552- 2016 code of Hygienic prac</w:t>
            </w:r>
            <w:r w:rsidR="00975C0A" w:rsidRPr="00C205DD">
              <w:rPr>
                <w:rFonts w:ascii="Times New Roman" w:hAnsi="Times New Roman" w:cs="Times New Roman"/>
                <w:sz w:val="24"/>
                <w:szCs w:val="24"/>
              </w:rPr>
              <w:t>tice for milk and milk products</w:t>
            </w:r>
          </w:p>
          <w:p w14:paraId="78D9AC39" w14:textId="180535FD" w:rsidR="0032723B" w:rsidRPr="00C205DD" w:rsidRDefault="0032723B" w:rsidP="00C32DCA">
            <w:pPr>
              <w:pStyle w:val="ListParagraph"/>
              <w:numPr>
                <w:ilvl w:val="1"/>
                <w:numId w:val="11"/>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Mozzarella </w:t>
            </w:r>
            <w:r w:rsidRPr="00C205DD">
              <w:rPr>
                <w:rFonts w:ascii="Times New Roman" w:hAnsi="Times New Roman" w:cs="Times New Roman"/>
                <w:sz w:val="24"/>
                <w:szCs w:val="24"/>
                <w:lang w:val="en-US"/>
              </w:rPr>
              <w:t xml:space="preserve">cheese </w:t>
            </w:r>
            <w:r w:rsidRPr="00C205DD">
              <w:rPr>
                <w:rFonts w:ascii="Times New Roman" w:hAnsi="Times New Roman" w:cs="Times New Roman"/>
                <w:sz w:val="24"/>
                <w:szCs w:val="24"/>
              </w:rPr>
              <w:t>production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as per work instruction manual.</w:t>
            </w:r>
          </w:p>
        </w:tc>
      </w:tr>
      <w:tr w:rsidR="0032723B" w:rsidRPr="00C205DD" w14:paraId="204697D8" w14:textId="77777777" w:rsidTr="0054378B">
        <w:trPr>
          <w:trHeight w:val="278"/>
        </w:trPr>
        <w:tc>
          <w:tcPr>
            <w:tcW w:w="3114" w:type="dxa"/>
          </w:tcPr>
          <w:p w14:paraId="4FB9B0A3" w14:textId="58E8AD74" w:rsidR="0032723B" w:rsidRPr="00C205DD" w:rsidRDefault="0032723B" w:rsidP="005E6344">
            <w:pPr>
              <w:pStyle w:val="ListParagraph"/>
              <w:numPr>
                <w:ilvl w:val="0"/>
                <w:numId w:val="100"/>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Produce Cream cheese</w:t>
            </w:r>
          </w:p>
          <w:p w14:paraId="610518E6" w14:textId="77777777" w:rsidR="0032723B" w:rsidRPr="00C205DD" w:rsidRDefault="0032723B" w:rsidP="001E5F6B">
            <w:pPr>
              <w:spacing w:line="360" w:lineRule="auto"/>
              <w:rPr>
                <w:rFonts w:ascii="Times New Roman" w:hAnsi="Times New Roman" w:cs="Times New Roman"/>
                <w:bCs/>
                <w:sz w:val="24"/>
                <w:szCs w:val="24"/>
              </w:rPr>
            </w:pPr>
          </w:p>
        </w:tc>
        <w:tc>
          <w:tcPr>
            <w:tcW w:w="6462" w:type="dxa"/>
          </w:tcPr>
          <w:p w14:paraId="130B147E" w14:textId="77777777" w:rsidR="0032723B" w:rsidRPr="00C205DD" w:rsidRDefault="0032723B" w:rsidP="00A8607F">
            <w:pPr>
              <w:spacing w:line="360" w:lineRule="auto"/>
              <w:rPr>
                <w:rFonts w:ascii="Times New Roman" w:hAnsi="Times New Roman" w:cs="Times New Roman"/>
                <w:b/>
                <w:bCs/>
                <w:i/>
                <w:iCs/>
                <w:vanish/>
                <w:sz w:val="24"/>
                <w:szCs w:val="24"/>
              </w:rPr>
            </w:pPr>
          </w:p>
          <w:p w14:paraId="2B1DF114" w14:textId="520B5569" w:rsidR="0032723B" w:rsidRPr="00C205DD" w:rsidRDefault="006E0A2B" w:rsidP="005E6344">
            <w:pPr>
              <w:pStyle w:val="ListParagraph"/>
              <w:numPr>
                <w:ilvl w:val="1"/>
                <w:numId w:val="100"/>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Cream cheese</w:t>
            </w:r>
            <w:r w:rsidRPr="00C205DD">
              <w:rPr>
                <w:rFonts w:ascii="Times New Roman" w:hAnsi="Times New Roman" w:cs="Times New Roman"/>
                <w:b/>
                <w:bCs/>
                <w:i/>
                <w:iCs/>
                <w:sz w:val="24"/>
                <w:szCs w:val="24"/>
              </w:rPr>
              <w:t xml:space="preserve"> </w:t>
            </w:r>
            <w:r w:rsidR="0032723B" w:rsidRPr="00C205DD">
              <w:rPr>
                <w:rFonts w:ascii="Times New Roman" w:hAnsi="Times New Roman" w:cs="Times New Roman"/>
                <w:b/>
                <w:bCs/>
                <w:i/>
                <w:iCs/>
                <w:sz w:val="24"/>
                <w:szCs w:val="24"/>
              </w:rPr>
              <w:t>Processing materials and equipment</w:t>
            </w:r>
            <w:r w:rsidR="0032723B" w:rsidRPr="00C205DD">
              <w:rPr>
                <w:rFonts w:ascii="Times New Roman" w:hAnsi="Times New Roman" w:cs="Times New Roman"/>
                <w:sz w:val="24"/>
                <w:szCs w:val="24"/>
              </w:rPr>
              <w:t xml:space="preserve"> are assembled based on work requirement. </w:t>
            </w:r>
          </w:p>
          <w:p w14:paraId="36B654CC"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Cream </w:t>
            </w:r>
            <w:r w:rsidRPr="00C205DD">
              <w:rPr>
                <w:rFonts w:ascii="Times New Roman" w:hAnsi="Times New Roman" w:cs="Times New Roman"/>
                <w:sz w:val="24"/>
                <w:szCs w:val="24"/>
              </w:rPr>
              <w:t>cheese making is carried out in accordance with Kenya Standard (KS) 28-1, General standard for cheese.</w:t>
            </w:r>
          </w:p>
          <w:p w14:paraId="0BDFE95C"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Cream </w:t>
            </w:r>
            <w:r w:rsidRPr="00C205DD">
              <w:rPr>
                <w:rFonts w:ascii="Times New Roman" w:hAnsi="Times New Roman" w:cs="Times New Roman"/>
                <w:sz w:val="24"/>
                <w:szCs w:val="24"/>
                <w:lang w:eastAsia="en-GB"/>
              </w:rPr>
              <w:t xml:space="preserve">cheese sample is drawn as per KS ISO 707:2008 Sampling of milk and milk products </w:t>
            </w:r>
          </w:p>
          <w:p w14:paraId="28081A55"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Cream </w:t>
            </w:r>
            <w:r w:rsidRPr="00C205DD">
              <w:rPr>
                <w:rFonts w:ascii="Times New Roman" w:hAnsi="Times New Roman" w:cs="Times New Roman"/>
                <w:sz w:val="24"/>
                <w:szCs w:val="24"/>
                <w:lang w:val="en-US" w:eastAsia="en-GB"/>
              </w:rPr>
              <w:t>cheese</w:t>
            </w:r>
            <w:r w:rsidRPr="00C205DD">
              <w:rPr>
                <w:rFonts w:ascii="Times New Roman" w:hAnsi="Times New Roman" w:cs="Times New Roman"/>
                <w:sz w:val="24"/>
                <w:szCs w:val="24"/>
                <w:lang w:eastAsia="en-GB"/>
              </w:rPr>
              <w:t xml:space="preserve"> quality is tested in accordance with KS ISO/TC 34/SC 5 milk and milk products </w:t>
            </w:r>
          </w:p>
          <w:p w14:paraId="59E6F34A"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Cream </w:t>
            </w:r>
            <w:r w:rsidRPr="00C205DD">
              <w:rPr>
                <w:rFonts w:ascii="Times New Roman" w:hAnsi="Times New Roman" w:cs="Times New Roman"/>
                <w:sz w:val="24"/>
                <w:szCs w:val="24"/>
              </w:rPr>
              <w:t>cheese is packaged in accordance with (KS) 28-1, General standard for cheese.</w:t>
            </w:r>
          </w:p>
          <w:p w14:paraId="0C103182"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Cream </w:t>
            </w:r>
            <w:r w:rsidRPr="00C205DD">
              <w:rPr>
                <w:rFonts w:ascii="Times New Roman" w:hAnsi="Times New Roman" w:cs="Times New Roman"/>
                <w:sz w:val="24"/>
                <w:szCs w:val="24"/>
                <w:lang w:eastAsia="en-GB"/>
              </w:rPr>
              <w:t>cheese is stored in accordance with (KS) 28-1, General standard for cheese.</w:t>
            </w:r>
          </w:p>
          <w:p w14:paraId="6447F09C"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Processing equipment is cleaned as per code of hygienic practice for milk and milk products</w:t>
            </w:r>
          </w:p>
          <w:p w14:paraId="36E68D34" w14:textId="77777777"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Kenya Standards (KS)1552- 2016 code of Hygienic practice for milk and milk products </w:t>
            </w:r>
          </w:p>
          <w:p w14:paraId="027D698A" w14:textId="45C3D962" w:rsidR="0032723B" w:rsidRPr="00C205DD" w:rsidRDefault="0032723B" w:rsidP="00C32DCA">
            <w:pPr>
              <w:pStyle w:val="ListParagraph"/>
              <w:numPr>
                <w:ilvl w:val="1"/>
                <w:numId w:val="12"/>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rPr>
              <w:t xml:space="preserve">Cream </w:t>
            </w:r>
            <w:r w:rsidRPr="00C205DD">
              <w:rPr>
                <w:rFonts w:ascii="Times New Roman" w:hAnsi="Times New Roman" w:cs="Times New Roman"/>
                <w:sz w:val="24"/>
                <w:szCs w:val="24"/>
              </w:rPr>
              <w:t xml:space="preserve">cheese production records are updated as per work instruction manual. </w:t>
            </w:r>
          </w:p>
        </w:tc>
      </w:tr>
      <w:tr w:rsidR="0032723B" w:rsidRPr="00C205DD" w14:paraId="3C942ACF" w14:textId="77777777" w:rsidTr="0054378B">
        <w:trPr>
          <w:trHeight w:val="278"/>
        </w:trPr>
        <w:tc>
          <w:tcPr>
            <w:tcW w:w="3114" w:type="dxa"/>
          </w:tcPr>
          <w:p w14:paraId="0577681C" w14:textId="0D4CA5AC" w:rsidR="0032723B" w:rsidRPr="00C205DD" w:rsidRDefault="0032723B" w:rsidP="005E6344">
            <w:pPr>
              <w:pStyle w:val="ListParagraph"/>
              <w:numPr>
                <w:ilvl w:val="0"/>
                <w:numId w:val="100"/>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Produce gouda cheese</w:t>
            </w:r>
          </w:p>
          <w:p w14:paraId="0B1A04F5" w14:textId="77777777" w:rsidR="0032723B" w:rsidRPr="00C205DD" w:rsidRDefault="0032723B" w:rsidP="001E5F6B">
            <w:pPr>
              <w:spacing w:line="360" w:lineRule="auto"/>
              <w:rPr>
                <w:rFonts w:ascii="Times New Roman" w:hAnsi="Times New Roman" w:cs="Times New Roman"/>
                <w:bCs/>
                <w:sz w:val="24"/>
                <w:szCs w:val="24"/>
              </w:rPr>
            </w:pPr>
          </w:p>
        </w:tc>
        <w:tc>
          <w:tcPr>
            <w:tcW w:w="6462" w:type="dxa"/>
          </w:tcPr>
          <w:p w14:paraId="75B55FC9" w14:textId="2BB35AC8"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 xml:space="preserve">Raw milk sample is tested in accordance with KS ISO/TC 34/SC 5 milk and milk products </w:t>
            </w:r>
          </w:p>
          <w:p w14:paraId="4A28933C" w14:textId="739AD180"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 xml:space="preserve"> </w:t>
            </w:r>
            <w:r w:rsidRPr="00C205DD">
              <w:rPr>
                <w:rFonts w:ascii="Times New Roman" w:hAnsi="Times New Roman" w:cs="Times New Roman"/>
                <w:b/>
                <w:bCs/>
                <w:i/>
                <w:sz w:val="24"/>
                <w:szCs w:val="24"/>
              </w:rPr>
              <w:t>Gouda cheese processing materials and equipment</w:t>
            </w:r>
            <w:r w:rsidRPr="00C205DD">
              <w:rPr>
                <w:rFonts w:ascii="Times New Roman" w:hAnsi="Times New Roman" w:cs="Times New Roman"/>
                <w:bCs/>
                <w:sz w:val="24"/>
                <w:szCs w:val="24"/>
              </w:rPr>
              <w:t xml:space="preserve"> are assembled based on work requirement. </w:t>
            </w:r>
          </w:p>
          <w:p w14:paraId="11A55052" w14:textId="1E21FB99"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Gouda cheese making is carried out in accordance with Kenya Standard (KS) 28-1, General standard for cheese.</w:t>
            </w:r>
          </w:p>
          <w:p w14:paraId="0E07265F" w14:textId="38CA06BA"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Gouda cheese is ripened in accordance with KS 28-1, General standard for cheese.</w:t>
            </w:r>
          </w:p>
          <w:p w14:paraId="4357B00D" w14:textId="65258D6A"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 xml:space="preserve">Gouda cheese quality is tested in accordance with KS ISO/TC 34/SC 5 milk and milk products </w:t>
            </w:r>
          </w:p>
          <w:p w14:paraId="1609BCA4" w14:textId="4B43EF17"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Gouda cheese is packaged in accordance with KS 28-1, General standard for cheese.</w:t>
            </w:r>
          </w:p>
          <w:p w14:paraId="05381C0A" w14:textId="746B54F4"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Gouda cheese is stored in accordance with KS 28-1, General standard for cheese.</w:t>
            </w:r>
          </w:p>
          <w:p w14:paraId="52278CE2" w14:textId="77777777" w:rsidR="00546843" w:rsidRPr="00C205DD" w:rsidRDefault="00546843"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Processing equipment is cleaned as per code of hygienic practice for milk and milk products</w:t>
            </w:r>
            <w:r w:rsidR="0032723B" w:rsidRPr="00C205DD">
              <w:rPr>
                <w:rFonts w:ascii="Times New Roman" w:hAnsi="Times New Roman" w:cs="Times New Roman"/>
                <w:bCs/>
                <w:sz w:val="24"/>
                <w:szCs w:val="24"/>
              </w:rPr>
              <w:t xml:space="preserve"> </w:t>
            </w:r>
          </w:p>
          <w:p w14:paraId="6233AAA6" w14:textId="77777777" w:rsidR="00546843" w:rsidRPr="00C205DD" w:rsidRDefault="0032723B" w:rsidP="00C32DCA">
            <w:pPr>
              <w:pStyle w:val="ListParagraph"/>
              <w:numPr>
                <w:ilvl w:val="1"/>
                <w:numId w:val="38"/>
              </w:numPr>
              <w:spacing w:after="0" w:line="360" w:lineRule="auto"/>
              <w:rPr>
                <w:rFonts w:ascii="Times New Roman" w:hAnsi="Times New Roman" w:cs="Times New Roman"/>
                <w:bCs/>
                <w:sz w:val="24"/>
                <w:szCs w:val="24"/>
              </w:rPr>
            </w:pPr>
            <w:r w:rsidRPr="00C205DD">
              <w:rPr>
                <w:rFonts w:ascii="Times New Roman" w:hAnsi="Times New Roman" w:cs="Times New Roman"/>
                <w:sz w:val="24"/>
                <w:szCs w:val="24"/>
              </w:rPr>
              <w:t xml:space="preserve">Dairy waste is disposed as per Kenya Standards (KS)1552- 2016 code of Hygienic practice for milk and milk products </w:t>
            </w:r>
          </w:p>
          <w:p w14:paraId="003CEE72" w14:textId="4846E107" w:rsidR="0032723B" w:rsidRPr="00C205DD" w:rsidRDefault="0032723B" w:rsidP="00C32DCA">
            <w:pPr>
              <w:pStyle w:val="ListParagraph"/>
              <w:numPr>
                <w:ilvl w:val="1"/>
                <w:numId w:val="38"/>
              </w:numPr>
              <w:spacing w:after="0" w:line="360" w:lineRule="auto"/>
              <w:rPr>
                <w:rFonts w:ascii="Times New Roman" w:hAnsi="Times New Roman" w:cs="Times New Roman"/>
                <w:b/>
                <w:bCs/>
                <w:sz w:val="24"/>
                <w:szCs w:val="24"/>
              </w:rPr>
            </w:pPr>
            <w:r w:rsidRPr="00C205DD">
              <w:rPr>
                <w:rFonts w:ascii="Times New Roman" w:hAnsi="Times New Roman" w:cs="Times New Roman"/>
                <w:sz w:val="24"/>
                <w:szCs w:val="24"/>
                <w:lang w:val="en-US"/>
              </w:rPr>
              <w:t xml:space="preserve">Gouda cheese </w:t>
            </w:r>
            <w:r w:rsidRPr="00C205DD">
              <w:rPr>
                <w:rFonts w:ascii="Times New Roman" w:hAnsi="Times New Roman" w:cs="Times New Roman"/>
                <w:sz w:val="24"/>
                <w:szCs w:val="24"/>
              </w:rPr>
              <w:t>production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as per work instruction manual.</w:t>
            </w:r>
          </w:p>
        </w:tc>
      </w:tr>
      <w:bookmarkEnd w:id="35"/>
    </w:tbl>
    <w:p w14:paraId="4E83735C" w14:textId="77777777" w:rsidR="00A44039" w:rsidRPr="00C205DD" w:rsidRDefault="00A44039" w:rsidP="001E5F6B">
      <w:pPr>
        <w:spacing w:line="360" w:lineRule="auto"/>
        <w:rPr>
          <w:b/>
          <w:szCs w:val="24"/>
        </w:rPr>
      </w:pPr>
    </w:p>
    <w:p w14:paraId="60C91E7A" w14:textId="77777777" w:rsidR="00570F0F" w:rsidRPr="00C205DD" w:rsidRDefault="00570F0F" w:rsidP="001E5F6B">
      <w:pPr>
        <w:spacing w:line="360" w:lineRule="auto"/>
        <w:rPr>
          <w:b/>
          <w:szCs w:val="24"/>
        </w:rPr>
      </w:pPr>
    </w:p>
    <w:p w14:paraId="23ED6E29" w14:textId="77777777" w:rsidR="003F3CBA" w:rsidRPr="00C205DD" w:rsidRDefault="003F3CBA" w:rsidP="001E5F6B">
      <w:pPr>
        <w:spacing w:line="360" w:lineRule="auto"/>
        <w:rPr>
          <w:b/>
          <w:szCs w:val="24"/>
        </w:rPr>
      </w:pPr>
      <w:r w:rsidRPr="00C205DD">
        <w:rPr>
          <w:b/>
          <w:szCs w:val="24"/>
        </w:rPr>
        <w:t xml:space="preserve">RANGE </w:t>
      </w:r>
    </w:p>
    <w:p w14:paraId="66A7D749" w14:textId="77777777" w:rsidR="003F3CBA" w:rsidRPr="00C205DD" w:rsidRDefault="003F3CBA" w:rsidP="001E5F6B">
      <w:pPr>
        <w:spacing w:line="360" w:lineRule="auto"/>
        <w:rPr>
          <w:szCs w:val="24"/>
        </w:rPr>
      </w:pPr>
      <w:r w:rsidRPr="00C205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F3CBA" w:rsidRPr="00C205DD" w14:paraId="0574C397" w14:textId="77777777" w:rsidTr="006E0A2B">
        <w:trPr>
          <w:trHeight w:val="548"/>
        </w:trPr>
        <w:tc>
          <w:tcPr>
            <w:tcW w:w="3955" w:type="dxa"/>
          </w:tcPr>
          <w:p w14:paraId="4FFAF4CB" w14:textId="77777777" w:rsidR="003F3CBA" w:rsidRPr="00C205DD" w:rsidRDefault="003F3CBA"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Variable </w:t>
            </w:r>
          </w:p>
        </w:tc>
        <w:tc>
          <w:tcPr>
            <w:tcW w:w="5040" w:type="dxa"/>
          </w:tcPr>
          <w:p w14:paraId="698DF173" w14:textId="77777777" w:rsidR="003F3CBA" w:rsidRPr="00C205DD" w:rsidRDefault="003F3CBA"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Range </w:t>
            </w:r>
          </w:p>
        </w:tc>
      </w:tr>
      <w:tr w:rsidR="006E0A2B" w:rsidRPr="00C205DD" w14:paraId="4EEA20C3" w14:textId="77777777" w:rsidTr="0054378B">
        <w:tc>
          <w:tcPr>
            <w:tcW w:w="3955" w:type="dxa"/>
          </w:tcPr>
          <w:p w14:paraId="4BB21ACF" w14:textId="5A9BE1B3" w:rsidR="006E0A2B" w:rsidRPr="00C205DD" w:rsidRDefault="006E0A2B" w:rsidP="00C32DCA">
            <w:pPr>
              <w:pStyle w:val="ListParagraph"/>
              <w:numPr>
                <w:ilvl w:val="0"/>
                <w:numId w:val="101"/>
              </w:numPr>
              <w:spacing w:after="0" w:line="360" w:lineRule="auto"/>
              <w:rPr>
                <w:rFonts w:ascii="Times New Roman" w:hAnsi="Times New Roman" w:cs="Times New Roman"/>
                <w:sz w:val="24"/>
                <w:szCs w:val="24"/>
              </w:rPr>
            </w:pPr>
            <w:r w:rsidRPr="00C205DD">
              <w:rPr>
                <w:rFonts w:ascii="Times New Roman" w:hAnsi="Times New Roman" w:cs="Times New Roman"/>
                <w:iCs/>
                <w:sz w:val="24"/>
                <w:szCs w:val="24"/>
              </w:rPr>
              <w:t>Yoghurt</w:t>
            </w:r>
            <w:r w:rsidRPr="00C205DD">
              <w:rPr>
                <w:rFonts w:ascii="Times New Roman" w:hAnsi="Times New Roman" w:cs="Times New Roman"/>
                <w:bCs/>
                <w:iCs/>
                <w:sz w:val="24"/>
                <w:szCs w:val="24"/>
              </w:rPr>
              <w:t xml:space="preserve"> processing materials and equipment</w:t>
            </w:r>
            <w:r w:rsidRPr="00C205DD">
              <w:rPr>
                <w:rFonts w:ascii="Times New Roman" w:hAnsi="Times New Roman" w:cs="Times New Roman"/>
                <w:sz w:val="24"/>
                <w:szCs w:val="24"/>
              </w:rPr>
              <w:t xml:space="preserve"> may include but are not limited to:</w:t>
            </w:r>
          </w:p>
        </w:tc>
        <w:tc>
          <w:tcPr>
            <w:tcW w:w="5040" w:type="dxa"/>
          </w:tcPr>
          <w:p w14:paraId="5B5E5E92" w14:textId="77777777" w:rsidR="006E0A2B" w:rsidRPr="00C205DD" w:rsidRDefault="006E0A2B" w:rsidP="001E5F6B">
            <w:pP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Material</w:t>
            </w:r>
          </w:p>
          <w:p w14:paraId="4E5EF0B0"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Starter culture</w:t>
            </w:r>
          </w:p>
          <w:p w14:paraId="2B446E20"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Milk</w:t>
            </w:r>
          </w:p>
          <w:p w14:paraId="7B418176"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Thickeners</w:t>
            </w:r>
          </w:p>
          <w:p w14:paraId="1B1082C8"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Sweetener</w:t>
            </w:r>
          </w:p>
          <w:p w14:paraId="6375F052"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Emulsifier</w:t>
            </w:r>
          </w:p>
          <w:p w14:paraId="3E91666F"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Stabilizers</w:t>
            </w:r>
          </w:p>
          <w:p w14:paraId="6B1398B2"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Food colour</w:t>
            </w:r>
          </w:p>
          <w:p w14:paraId="69D5E5D7"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Flavours</w:t>
            </w:r>
          </w:p>
          <w:p w14:paraId="4DDF48A3" w14:textId="77777777" w:rsidR="006E0A2B" w:rsidRPr="00C205DD" w:rsidRDefault="006E0A2B" w:rsidP="001E5F6B">
            <w:pP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 xml:space="preserve">Equipment </w:t>
            </w:r>
          </w:p>
          <w:p w14:paraId="09F285C3"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Milk pasteurizer</w:t>
            </w:r>
          </w:p>
          <w:p w14:paraId="38023693"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Homogenizer</w:t>
            </w:r>
          </w:p>
          <w:p w14:paraId="47F469BD"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Fermentation tanks</w:t>
            </w:r>
          </w:p>
          <w:p w14:paraId="06894451"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Thermometers</w:t>
            </w:r>
          </w:p>
          <w:p w14:paraId="5B0E83EF"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Cooler</w:t>
            </w:r>
          </w:p>
          <w:p w14:paraId="0ABB4F9E" w14:textId="13F5E18F" w:rsidR="006E0A2B" w:rsidRPr="00C205DD" w:rsidRDefault="006E0A2B" w:rsidP="001E5F6B">
            <w:pPr>
              <w:spacing w:line="360" w:lineRule="auto"/>
              <w:rPr>
                <w:rFonts w:ascii="Times New Roman" w:hAnsi="Times New Roman" w:cs="Times New Roman"/>
                <w:sz w:val="24"/>
                <w:szCs w:val="24"/>
              </w:rPr>
            </w:pPr>
          </w:p>
        </w:tc>
      </w:tr>
      <w:tr w:rsidR="006E0A2B" w:rsidRPr="00C205DD" w14:paraId="599DCF49" w14:textId="77777777" w:rsidTr="0054378B">
        <w:tc>
          <w:tcPr>
            <w:tcW w:w="3955" w:type="dxa"/>
          </w:tcPr>
          <w:p w14:paraId="592C81DA" w14:textId="292E63CD" w:rsidR="006E0A2B" w:rsidRPr="00C205DD" w:rsidRDefault="006E0A2B" w:rsidP="00C32DCA">
            <w:pPr>
              <w:pStyle w:val="ListParagraph"/>
              <w:numPr>
                <w:ilvl w:val="0"/>
                <w:numId w:val="101"/>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eastAsia="en-GB"/>
              </w:rPr>
              <w:t xml:space="preserve">Yoghurt product </w:t>
            </w:r>
            <w:r w:rsidRPr="00C205DD">
              <w:rPr>
                <w:rFonts w:ascii="Times New Roman" w:hAnsi="Times New Roman" w:cs="Times New Roman"/>
                <w:sz w:val="24"/>
                <w:szCs w:val="24"/>
                <w:lang w:eastAsia="en-GB"/>
              </w:rPr>
              <w:t xml:space="preserve">quality is </w:t>
            </w:r>
            <w:r w:rsidRPr="00C205DD">
              <w:rPr>
                <w:rFonts w:ascii="Times New Roman" w:hAnsi="Times New Roman" w:cs="Times New Roman"/>
                <w:sz w:val="24"/>
                <w:szCs w:val="24"/>
              </w:rPr>
              <w:t>tested</w:t>
            </w:r>
            <w:r w:rsidRPr="00C205DD">
              <w:rPr>
                <w:rFonts w:ascii="Times New Roman" w:hAnsi="Times New Roman" w:cs="Times New Roman"/>
                <w:sz w:val="24"/>
                <w:szCs w:val="24"/>
                <w:lang w:eastAsia="en-GB"/>
              </w:rPr>
              <w:t xml:space="preserve"> </w:t>
            </w:r>
            <w:r w:rsidRPr="00C205DD">
              <w:rPr>
                <w:rFonts w:ascii="Times New Roman" w:hAnsi="Times New Roman" w:cs="Times New Roman"/>
                <w:sz w:val="24"/>
                <w:szCs w:val="24"/>
              </w:rPr>
              <w:t>may include but are not limited to:</w:t>
            </w:r>
          </w:p>
        </w:tc>
        <w:tc>
          <w:tcPr>
            <w:tcW w:w="5040" w:type="dxa"/>
          </w:tcPr>
          <w:p w14:paraId="5CB4597C" w14:textId="75E0B146" w:rsidR="006E0A2B" w:rsidRPr="00C205DD" w:rsidRDefault="006E0A2B" w:rsidP="00C32DCA">
            <w:pPr>
              <w:pStyle w:val="ListParagraph"/>
              <w:numPr>
                <w:ilvl w:val="0"/>
                <w:numId w:val="6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Organoleptic</w:t>
            </w:r>
          </w:p>
          <w:p w14:paraId="6E478A82" w14:textId="77777777" w:rsidR="006E0A2B" w:rsidRPr="00C205DD" w:rsidRDefault="006E0A2B" w:rsidP="00C32DCA">
            <w:pPr>
              <w:pStyle w:val="ListParagraph"/>
              <w:numPr>
                <w:ilvl w:val="0"/>
                <w:numId w:val="6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pH</w:t>
            </w:r>
          </w:p>
          <w:p w14:paraId="3C36CDF1" w14:textId="6D8299EF" w:rsidR="006E0A2B" w:rsidRPr="00C205DD" w:rsidRDefault="006E0A2B" w:rsidP="00C32DCA">
            <w:pPr>
              <w:pStyle w:val="ListParagraph"/>
              <w:numPr>
                <w:ilvl w:val="0"/>
                <w:numId w:val="6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Viscosity.</w:t>
            </w:r>
          </w:p>
          <w:p w14:paraId="1B7E5C0B" w14:textId="74DF7921" w:rsidR="006E0A2B" w:rsidRPr="00C205DD" w:rsidRDefault="006E0A2B" w:rsidP="001E5F6B">
            <w:pPr>
              <w:spacing w:line="360" w:lineRule="auto"/>
              <w:rPr>
                <w:rFonts w:ascii="Times New Roman" w:hAnsi="Times New Roman" w:cs="Times New Roman"/>
                <w:sz w:val="24"/>
                <w:szCs w:val="24"/>
              </w:rPr>
            </w:pPr>
          </w:p>
        </w:tc>
      </w:tr>
      <w:tr w:rsidR="006E0A2B" w:rsidRPr="00C205DD" w14:paraId="0F7D7CBC" w14:textId="77777777" w:rsidTr="0054378B">
        <w:tc>
          <w:tcPr>
            <w:tcW w:w="3955" w:type="dxa"/>
          </w:tcPr>
          <w:p w14:paraId="1F97F4FE" w14:textId="73B765CB" w:rsidR="006E0A2B" w:rsidRPr="00C205DD" w:rsidRDefault="006E0A2B" w:rsidP="00C32DCA">
            <w:pPr>
              <w:pStyle w:val="ListParagraph"/>
              <w:numPr>
                <w:ilvl w:val="0"/>
                <w:numId w:val="101"/>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Cultured milk product</w:t>
            </w:r>
            <w:r w:rsidRPr="00C205DD">
              <w:rPr>
                <w:rFonts w:ascii="Times New Roman" w:hAnsi="Times New Roman" w:cs="Times New Roman"/>
                <w:bCs/>
                <w:iCs/>
                <w:sz w:val="24"/>
                <w:szCs w:val="24"/>
              </w:rPr>
              <w:t xml:space="preserve"> processing materials and equipment</w:t>
            </w:r>
            <w:r w:rsidRPr="00C205DD">
              <w:rPr>
                <w:rFonts w:ascii="Times New Roman" w:hAnsi="Times New Roman" w:cs="Times New Roman"/>
                <w:sz w:val="24"/>
                <w:szCs w:val="24"/>
              </w:rPr>
              <w:t xml:space="preserve"> may include but are not limited to:</w:t>
            </w:r>
          </w:p>
        </w:tc>
        <w:tc>
          <w:tcPr>
            <w:tcW w:w="5040" w:type="dxa"/>
          </w:tcPr>
          <w:p w14:paraId="1C2DE685" w14:textId="77777777" w:rsidR="006E0A2B" w:rsidRPr="00C205DD" w:rsidRDefault="006E0A2B"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Material</w:t>
            </w:r>
          </w:p>
          <w:p w14:paraId="27F14CDE"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Starter culture</w:t>
            </w:r>
          </w:p>
          <w:p w14:paraId="6F1E9E3D"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Milk</w:t>
            </w:r>
          </w:p>
          <w:p w14:paraId="04A96FD8"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Thickeners</w:t>
            </w:r>
          </w:p>
          <w:p w14:paraId="7334514F"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Sweetener</w:t>
            </w:r>
          </w:p>
          <w:p w14:paraId="39204B78"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Emulsifier</w:t>
            </w:r>
          </w:p>
          <w:p w14:paraId="26FC1988"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Stabilizers</w:t>
            </w:r>
          </w:p>
          <w:p w14:paraId="306C2F34"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Food colour</w:t>
            </w:r>
          </w:p>
          <w:p w14:paraId="415BAB97"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Flavours</w:t>
            </w:r>
          </w:p>
          <w:p w14:paraId="74D2A78E" w14:textId="77777777" w:rsidR="006E0A2B" w:rsidRPr="00C205DD" w:rsidRDefault="006E0A2B"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Equipment </w:t>
            </w:r>
          </w:p>
          <w:p w14:paraId="5072DB69"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Milk pasteurizer</w:t>
            </w:r>
          </w:p>
          <w:p w14:paraId="6158297A"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Homogenizer</w:t>
            </w:r>
          </w:p>
          <w:p w14:paraId="0E3C2176"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Fermentation tanks</w:t>
            </w:r>
          </w:p>
          <w:p w14:paraId="33DC742D" w14:textId="77777777"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Thermometers</w:t>
            </w:r>
          </w:p>
          <w:p w14:paraId="239E6B0C" w14:textId="2B61A0B1" w:rsidR="006E0A2B" w:rsidRPr="00C205DD" w:rsidRDefault="006E0A2B"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w:t>
            </w:r>
            <w:r w:rsidRPr="00C205DD">
              <w:rPr>
                <w:rFonts w:ascii="Times New Roman" w:hAnsi="Times New Roman" w:cs="Times New Roman"/>
                <w:sz w:val="24"/>
                <w:szCs w:val="24"/>
              </w:rPr>
              <w:tab/>
              <w:t>Cooler</w:t>
            </w:r>
          </w:p>
        </w:tc>
      </w:tr>
      <w:tr w:rsidR="006E0A2B" w:rsidRPr="00C205DD" w14:paraId="46570D74" w14:textId="77777777" w:rsidTr="0054378B">
        <w:tc>
          <w:tcPr>
            <w:tcW w:w="3955" w:type="dxa"/>
          </w:tcPr>
          <w:p w14:paraId="235BAF56" w14:textId="059F5C84" w:rsidR="006E0A2B" w:rsidRPr="00C205DD" w:rsidRDefault="006E0A2B" w:rsidP="00C32DCA">
            <w:pPr>
              <w:pStyle w:val="ListParagraph"/>
              <w:numPr>
                <w:ilvl w:val="0"/>
                <w:numId w:val="101"/>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eastAsia="en-GB"/>
              </w:rPr>
              <w:t xml:space="preserve">Cultured milk product </w:t>
            </w:r>
            <w:r w:rsidRPr="00C205DD">
              <w:rPr>
                <w:rFonts w:ascii="Times New Roman" w:hAnsi="Times New Roman" w:cs="Times New Roman"/>
                <w:sz w:val="24"/>
                <w:szCs w:val="24"/>
                <w:lang w:eastAsia="en-GB"/>
              </w:rPr>
              <w:t xml:space="preserve">quality is </w:t>
            </w:r>
            <w:r w:rsidRPr="00C205DD">
              <w:rPr>
                <w:rFonts w:ascii="Times New Roman" w:hAnsi="Times New Roman" w:cs="Times New Roman"/>
                <w:sz w:val="24"/>
                <w:szCs w:val="24"/>
              </w:rPr>
              <w:t>tested may include but are not limited to:</w:t>
            </w:r>
            <w:r w:rsidRPr="00C205DD">
              <w:rPr>
                <w:rFonts w:ascii="Times New Roman" w:hAnsi="Times New Roman" w:cs="Times New Roman"/>
                <w:sz w:val="24"/>
                <w:szCs w:val="24"/>
                <w:lang w:eastAsia="en-GB"/>
              </w:rPr>
              <w:t xml:space="preserve"> </w:t>
            </w:r>
          </w:p>
        </w:tc>
        <w:tc>
          <w:tcPr>
            <w:tcW w:w="5040" w:type="dxa"/>
          </w:tcPr>
          <w:p w14:paraId="28C6F78F" w14:textId="77777777" w:rsidR="006E0A2B" w:rsidRPr="00C205DD" w:rsidRDefault="006E0A2B" w:rsidP="00C32DCA">
            <w:pPr>
              <w:pStyle w:val="ListParagraph"/>
              <w:numPr>
                <w:ilvl w:val="0"/>
                <w:numId w:val="6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Organoleptic</w:t>
            </w:r>
          </w:p>
          <w:p w14:paraId="542B4381" w14:textId="77777777" w:rsidR="006E0A2B" w:rsidRPr="00C205DD" w:rsidRDefault="006E0A2B" w:rsidP="00C32DCA">
            <w:pPr>
              <w:pStyle w:val="ListParagraph"/>
              <w:numPr>
                <w:ilvl w:val="0"/>
                <w:numId w:val="6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pH</w:t>
            </w:r>
          </w:p>
          <w:p w14:paraId="0F6239FB" w14:textId="4B2B38B5" w:rsidR="006E0A2B" w:rsidRPr="00C205DD" w:rsidRDefault="006E0A2B" w:rsidP="00C32DCA">
            <w:pPr>
              <w:pStyle w:val="ListParagraph"/>
              <w:numPr>
                <w:ilvl w:val="0"/>
                <w:numId w:val="63"/>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Viscosity</w:t>
            </w:r>
          </w:p>
        </w:tc>
      </w:tr>
      <w:tr w:rsidR="003F3CBA" w:rsidRPr="00C205DD" w14:paraId="53DB91AD" w14:textId="77777777" w:rsidTr="0054378B">
        <w:trPr>
          <w:trHeight w:val="1952"/>
        </w:trPr>
        <w:tc>
          <w:tcPr>
            <w:tcW w:w="3955" w:type="dxa"/>
          </w:tcPr>
          <w:p w14:paraId="6B80202A" w14:textId="77777777" w:rsidR="003F3CBA" w:rsidRPr="00C205DD" w:rsidRDefault="00F72924" w:rsidP="00C32DCA">
            <w:pPr>
              <w:pStyle w:val="ListParagraph"/>
              <w:numPr>
                <w:ilvl w:val="0"/>
                <w:numId w:val="10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1)</w:t>
            </w:r>
            <w:r w:rsidRPr="00C205DD">
              <w:rPr>
                <w:rFonts w:ascii="Times New Roman" w:hAnsi="Times New Roman" w:cs="Times New Roman"/>
                <w:bCs/>
                <w:iCs/>
                <w:sz w:val="24"/>
                <w:szCs w:val="24"/>
              </w:rPr>
              <w:t xml:space="preserve"> </w:t>
            </w:r>
            <w:r w:rsidR="000C32E5" w:rsidRPr="00C205DD">
              <w:rPr>
                <w:rFonts w:ascii="Times New Roman" w:hAnsi="Times New Roman" w:cs="Times New Roman"/>
                <w:bCs/>
                <w:iCs/>
                <w:sz w:val="24"/>
                <w:szCs w:val="24"/>
              </w:rPr>
              <w:t>Cheddar cheese p</w:t>
            </w:r>
            <w:r w:rsidRPr="00C205DD">
              <w:rPr>
                <w:rFonts w:ascii="Times New Roman" w:hAnsi="Times New Roman" w:cs="Times New Roman"/>
                <w:bCs/>
                <w:iCs/>
                <w:sz w:val="24"/>
                <w:szCs w:val="24"/>
              </w:rPr>
              <w:t>rocessing materials and equipment</w:t>
            </w:r>
            <w:r w:rsidR="004760B1" w:rsidRPr="00C205DD">
              <w:rPr>
                <w:rFonts w:ascii="Times New Roman" w:hAnsi="Times New Roman" w:cs="Times New Roman"/>
                <w:bCs/>
                <w:iCs/>
                <w:sz w:val="24"/>
                <w:szCs w:val="24"/>
              </w:rPr>
              <w:t xml:space="preserve"> </w:t>
            </w:r>
            <w:r w:rsidR="004760B1" w:rsidRPr="00C205DD">
              <w:rPr>
                <w:rFonts w:ascii="Times New Roman" w:hAnsi="Times New Roman" w:cs="Times New Roman"/>
                <w:sz w:val="24"/>
                <w:szCs w:val="24"/>
              </w:rPr>
              <w:t>may include but are not limited to:</w:t>
            </w:r>
          </w:p>
        </w:tc>
        <w:tc>
          <w:tcPr>
            <w:tcW w:w="5040" w:type="dxa"/>
          </w:tcPr>
          <w:p w14:paraId="2D5EE0D2" w14:textId="77777777" w:rsidR="000C32E5" w:rsidRPr="00C205DD" w:rsidRDefault="000C32E5"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Material</w:t>
            </w:r>
          </w:p>
          <w:p w14:paraId="2BE3B1FB" w14:textId="77777777" w:rsidR="000C32E5"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Starter culture</w:t>
            </w:r>
          </w:p>
          <w:p w14:paraId="592FADEB" w14:textId="77777777" w:rsidR="000C32E5"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Rennet</w:t>
            </w:r>
          </w:p>
          <w:p w14:paraId="50F742FA" w14:textId="7F9857E3" w:rsidR="00F451B0"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Food Colour</w:t>
            </w:r>
          </w:p>
          <w:p w14:paraId="02575B27" w14:textId="5ADF0637"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Salt </w:t>
            </w:r>
          </w:p>
          <w:p w14:paraId="6B63DDD6" w14:textId="77777777" w:rsidR="000C32E5" w:rsidRPr="00C205DD" w:rsidRDefault="002F3537"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Equipment</w:t>
            </w:r>
          </w:p>
          <w:p w14:paraId="714253E6" w14:textId="77777777" w:rsidR="003F3CBA"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Cheese vat</w:t>
            </w:r>
          </w:p>
          <w:p w14:paraId="5C0DAE6A" w14:textId="4D6F614F"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Cheese press </w:t>
            </w:r>
          </w:p>
          <w:p w14:paraId="189993D2" w14:textId="77777777" w:rsidR="000C32E5"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Cheese mould</w:t>
            </w:r>
          </w:p>
          <w:p w14:paraId="56C89D1B" w14:textId="77777777" w:rsidR="000C32E5"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Knives</w:t>
            </w:r>
          </w:p>
          <w:p w14:paraId="7E385E23" w14:textId="77777777" w:rsidR="003F3CBA" w:rsidRPr="00C205DD" w:rsidRDefault="000C32E5"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Cheese cloth</w:t>
            </w:r>
          </w:p>
          <w:p w14:paraId="58BD0A5A" w14:textId="3B25C4E2"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Miller </w:t>
            </w:r>
          </w:p>
          <w:p w14:paraId="6807B92A" w14:textId="77777777"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pH meter </w:t>
            </w:r>
          </w:p>
          <w:p w14:paraId="693FE907" w14:textId="30A79765"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Thermometer </w:t>
            </w:r>
          </w:p>
        </w:tc>
      </w:tr>
      <w:tr w:rsidR="002F3537" w:rsidRPr="00C205DD" w14:paraId="0DF6370F" w14:textId="77777777" w:rsidTr="0054378B">
        <w:trPr>
          <w:trHeight w:val="70"/>
        </w:trPr>
        <w:tc>
          <w:tcPr>
            <w:tcW w:w="3955" w:type="dxa"/>
          </w:tcPr>
          <w:p w14:paraId="29707569" w14:textId="6FA912BD" w:rsidR="002F3537" w:rsidRPr="00C205DD" w:rsidRDefault="002F3537" w:rsidP="00C32DCA">
            <w:pPr>
              <w:pStyle w:val="ListParagraph"/>
              <w:numPr>
                <w:ilvl w:val="0"/>
                <w:numId w:val="10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Gouda cheese</w:t>
            </w:r>
            <w:r w:rsidRPr="00C205DD">
              <w:rPr>
                <w:rFonts w:ascii="Times New Roman" w:hAnsi="Times New Roman" w:cs="Times New Roman"/>
                <w:bCs/>
                <w:iCs/>
                <w:sz w:val="24"/>
                <w:szCs w:val="24"/>
              </w:rPr>
              <w:t xml:space="preserve"> processing materials and equipment </w:t>
            </w:r>
            <w:r w:rsidRPr="00C205DD">
              <w:rPr>
                <w:rFonts w:ascii="Times New Roman" w:hAnsi="Times New Roman" w:cs="Times New Roman"/>
                <w:sz w:val="24"/>
                <w:szCs w:val="24"/>
              </w:rPr>
              <w:t>may include but are not limited to:</w:t>
            </w:r>
          </w:p>
        </w:tc>
        <w:tc>
          <w:tcPr>
            <w:tcW w:w="5040" w:type="dxa"/>
          </w:tcPr>
          <w:p w14:paraId="5A5515A2" w14:textId="77777777" w:rsidR="002F3537" w:rsidRPr="00C205DD" w:rsidRDefault="002F3537"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Material</w:t>
            </w:r>
          </w:p>
          <w:p w14:paraId="0D2BD58D"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Starter culture</w:t>
            </w:r>
          </w:p>
          <w:p w14:paraId="65AC32B3"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Rennet</w:t>
            </w:r>
          </w:p>
          <w:p w14:paraId="1A21EAE0"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Food Colour</w:t>
            </w:r>
          </w:p>
          <w:p w14:paraId="16DB0CCC" w14:textId="75D9708C"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Salt </w:t>
            </w:r>
          </w:p>
          <w:p w14:paraId="223C51CB" w14:textId="77777777" w:rsidR="002F3537" w:rsidRPr="00C205DD" w:rsidRDefault="002F3537"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Equipment</w:t>
            </w:r>
          </w:p>
          <w:p w14:paraId="7F1A97FB"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vat</w:t>
            </w:r>
          </w:p>
          <w:p w14:paraId="28766EBB" w14:textId="1B6A2CD6" w:rsidR="00D4247A" w:rsidRPr="00C205DD" w:rsidRDefault="00D4247A"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Cheese press </w:t>
            </w:r>
          </w:p>
          <w:p w14:paraId="3A458413"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mould</w:t>
            </w:r>
          </w:p>
          <w:p w14:paraId="17E8AB8A"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Knives</w:t>
            </w:r>
          </w:p>
          <w:p w14:paraId="67BF95AC"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cloth</w:t>
            </w:r>
          </w:p>
          <w:p w14:paraId="69581176" w14:textId="77777777" w:rsidR="00D4247A" w:rsidRPr="00C205DD" w:rsidRDefault="00D4247A"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Thermometer </w:t>
            </w:r>
          </w:p>
          <w:p w14:paraId="5409906B" w14:textId="793AC40F" w:rsidR="00D4247A" w:rsidRPr="00C205DD" w:rsidRDefault="00D4247A"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pH meter </w:t>
            </w:r>
          </w:p>
        </w:tc>
      </w:tr>
      <w:tr w:rsidR="002F3537" w:rsidRPr="00C205DD" w14:paraId="569C9B27" w14:textId="77777777" w:rsidTr="0054378B">
        <w:trPr>
          <w:trHeight w:val="70"/>
        </w:trPr>
        <w:tc>
          <w:tcPr>
            <w:tcW w:w="3955" w:type="dxa"/>
          </w:tcPr>
          <w:p w14:paraId="39AAFA4A" w14:textId="7BB2AC6B" w:rsidR="002F3537" w:rsidRPr="00C205DD" w:rsidRDefault="002F3537" w:rsidP="00C32DCA">
            <w:pPr>
              <w:pStyle w:val="ListParagraph"/>
              <w:numPr>
                <w:ilvl w:val="0"/>
                <w:numId w:val="10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Paneer cheese</w:t>
            </w:r>
            <w:r w:rsidRPr="00C205DD">
              <w:rPr>
                <w:rFonts w:ascii="Times New Roman" w:hAnsi="Times New Roman" w:cs="Times New Roman"/>
                <w:bCs/>
                <w:iCs/>
                <w:sz w:val="24"/>
                <w:szCs w:val="24"/>
              </w:rPr>
              <w:t xml:space="preserve"> processing materials and equipment </w:t>
            </w:r>
            <w:r w:rsidRPr="00C205DD">
              <w:rPr>
                <w:rFonts w:ascii="Times New Roman" w:hAnsi="Times New Roman" w:cs="Times New Roman"/>
                <w:sz w:val="24"/>
                <w:szCs w:val="24"/>
              </w:rPr>
              <w:t>may include but are not limited to:</w:t>
            </w:r>
          </w:p>
        </w:tc>
        <w:tc>
          <w:tcPr>
            <w:tcW w:w="5040" w:type="dxa"/>
          </w:tcPr>
          <w:p w14:paraId="6F50B96E" w14:textId="77777777" w:rsidR="002F3537" w:rsidRPr="00C205DD" w:rsidRDefault="002F3537"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Material</w:t>
            </w:r>
          </w:p>
          <w:p w14:paraId="06E694EB"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Citric acid</w:t>
            </w:r>
          </w:p>
          <w:p w14:paraId="56EBBAD6"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Food Colour</w:t>
            </w:r>
          </w:p>
          <w:p w14:paraId="1DB4B045" w14:textId="131F4321" w:rsidR="00D4247A" w:rsidRPr="00C205DD" w:rsidRDefault="00D4247A"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Salt </w:t>
            </w:r>
          </w:p>
          <w:p w14:paraId="2C6B77D0" w14:textId="77777777" w:rsidR="002F3537" w:rsidRPr="00C205DD" w:rsidRDefault="002F3537"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Equipment</w:t>
            </w:r>
          </w:p>
          <w:p w14:paraId="31E038C3"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vat</w:t>
            </w:r>
          </w:p>
          <w:p w14:paraId="01EE4E49"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mould</w:t>
            </w:r>
          </w:p>
          <w:p w14:paraId="2E3DF7E6"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Knives</w:t>
            </w:r>
          </w:p>
          <w:p w14:paraId="19B36F08"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cloth</w:t>
            </w:r>
          </w:p>
          <w:p w14:paraId="13B73B7C" w14:textId="77777777" w:rsidR="00D4247A" w:rsidRPr="00C205DD" w:rsidRDefault="00D4247A"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Thermometer </w:t>
            </w:r>
          </w:p>
          <w:p w14:paraId="1A5C00EF" w14:textId="7771B2A6" w:rsidR="00D4247A" w:rsidRPr="00C205DD" w:rsidRDefault="00D4247A"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pH meter</w:t>
            </w:r>
          </w:p>
        </w:tc>
      </w:tr>
      <w:tr w:rsidR="002F3537" w:rsidRPr="00C205DD" w14:paraId="37BBBC9A" w14:textId="77777777" w:rsidTr="0054378B">
        <w:trPr>
          <w:trHeight w:val="70"/>
        </w:trPr>
        <w:tc>
          <w:tcPr>
            <w:tcW w:w="3955" w:type="dxa"/>
          </w:tcPr>
          <w:p w14:paraId="50F90833" w14:textId="4EE66501" w:rsidR="002F3537" w:rsidRPr="00C205DD" w:rsidRDefault="002F3537" w:rsidP="00C32DCA">
            <w:pPr>
              <w:pStyle w:val="ListParagraph"/>
              <w:numPr>
                <w:ilvl w:val="0"/>
                <w:numId w:val="101"/>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Mozzarella cheese</w:t>
            </w:r>
            <w:r w:rsidRPr="00C205DD">
              <w:rPr>
                <w:rFonts w:ascii="Times New Roman" w:hAnsi="Times New Roman" w:cs="Times New Roman"/>
                <w:bCs/>
                <w:iCs/>
                <w:sz w:val="24"/>
                <w:szCs w:val="24"/>
              </w:rPr>
              <w:t xml:space="preserve"> processing materials and equipment </w:t>
            </w:r>
            <w:r w:rsidRPr="00C205DD">
              <w:rPr>
                <w:rFonts w:ascii="Times New Roman" w:hAnsi="Times New Roman" w:cs="Times New Roman"/>
                <w:sz w:val="24"/>
                <w:szCs w:val="24"/>
              </w:rPr>
              <w:t>may include but are not limited to:</w:t>
            </w:r>
          </w:p>
        </w:tc>
        <w:tc>
          <w:tcPr>
            <w:tcW w:w="5040" w:type="dxa"/>
          </w:tcPr>
          <w:p w14:paraId="7CBC6EFB" w14:textId="77777777" w:rsidR="002F3537" w:rsidRPr="00C205DD" w:rsidRDefault="002F3537" w:rsidP="001E5F6B">
            <w:pPr>
              <w:pBdr>
                <w:top w:val="nil"/>
                <w:left w:val="nil"/>
                <w:bottom w:val="nil"/>
                <w:right w:val="nil"/>
                <w:between w:val="nil"/>
              </w:pBdr>
              <w:spacing w:line="360" w:lineRule="auto"/>
              <w:ind w:left="450"/>
              <w:rPr>
                <w:rFonts w:ascii="Times New Roman" w:hAnsi="Times New Roman" w:cs="Times New Roman"/>
                <w:sz w:val="24"/>
                <w:szCs w:val="24"/>
                <w:u w:val="single"/>
              </w:rPr>
            </w:pPr>
            <w:r w:rsidRPr="00C205DD">
              <w:rPr>
                <w:rFonts w:ascii="Times New Roman" w:hAnsi="Times New Roman" w:cs="Times New Roman"/>
                <w:sz w:val="24"/>
                <w:szCs w:val="24"/>
                <w:u w:val="single"/>
              </w:rPr>
              <w:t>Material</w:t>
            </w:r>
          </w:p>
          <w:p w14:paraId="63FA86F2"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Starter culture</w:t>
            </w:r>
          </w:p>
          <w:p w14:paraId="1D17E42F"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Rennet</w:t>
            </w:r>
          </w:p>
          <w:p w14:paraId="389992A0" w14:textId="77777777" w:rsidR="002F3537" w:rsidRPr="00C205DD" w:rsidRDefault="002F3537"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Food Colour</w:t>
            </w:r>
          </w:p>
          <w:p w14:paraId="769ADCC3" w14:textId="77777777" w:rsidR="009E7CE3" w:rsidRPr="00C205DD" w:rsidRDefault="009E7CE3" w:rsidP="00C32DCA">
            <w:pPr>
              <w:pStyle w:val="ListParagraph"/>
              <w:numPr>
                <w:ilvl w:val="0"/>
                <w:numId w:val="32"/>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Salt</w:t>
            </w:r>
          </w:p>
          <w:p w14:paraId="2E142079" w14:textId="77777777" w:rsidR="002F3537" w:rsidRPr="00C205DD" w:rsidRDefault="002F3537" w:rsidP="001E5F6B">
            <w:pPr>
              <w:pBdr>
                <w:top w:val="nil"/>
                <w:left w:val="nil"/>
                <w:bottom w:val="nil"/>
                <w:right w:val="nil"/>
                <w:between w:val="nil"/>
              </w:pBdr>
              <w:spacing w:line="360" w:lineRule="auto"/>
              <w:ind w:left="450"/>
              <w:rPr>
                <w:rFonts w:ascii="Times New Roman" w:hAnsi="Times New Roman" w:cs="Times New Roman"/>
                <w:b/>
                <w:sz w:val="24"/>
                <w:szCs w:val="24"/>
                <w:u w:val="single"/>
              </w:rPr>
            </w:pPr>
            <w:r w:rsidRPr="00C205DD">
              <w:rPr>
                <w:rFonts w:ascii="Times New Roman" w:hAnsi="Times New Roman" w:cs="Times New Roman"/>
                <w:b/>
                <w:sz w:val="24"/>
                <w:szCs w:val="24"/>
                <w:u w:val="single"/>
              </w:rPr>
              <w:t>Equipment</w:t>
            </w:r>
          </w:p>
          <w:p w14:paraId="552E90B5" w14:textId="77777777"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Cheese vat</w:t>
            </w:r>
          </w:p>
          <w:p w14:paraId="7AD348A6" w14:textId="39050EA9" w:rsidR="002F3537" w:rsidRPr="00C205DD" w:rsidRDefault="002F3537"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Knives</w:t>
            </w:r>
          </w:p>
          <w:p w14:paraId="1696F182" w14:textId="77777777" w:rsidR="009E7CE3" w:rsidRPr="00C205DD" w:rsidRDefault="009E7CE3" w:rsidP="001E5F6B">
            <w:pPr>
              <w:numPr>
                <w:ilvl w:val="0"/>
                <w:numId w:val="4"/>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Stretcher</w:t>
            </w:r>
          </w:p>
        </w:tc>
      </w:tr>
    </w:tbl>
    <w:p w14:paraId="05BBC071" w14:textId="77777777" w:rsidR="003F3CBA" w:rsidRPr="00C205DD" w:rsidRDefault="003F3CBA" w:rsidP="001E5F6B">
      <w:pPr>
        <w:spacing w:line="360" w:lineRule="auto"/>
        <w:rPr>
          <w:szCs w:val="24"/>
        </w:rPr>
      </w:pPr>
    </w:p>
    <w:p w14:paraId="35D9153D" w14:textId="77777777" w:rsidR="005866EE" w:rsidRPr="00C205DD" w:rsidRDefault="005866EE" w:rsidP="001E5F6B">
      <w:pPr>
        <w:spacing w:line="360" w:lineRule="auto"/>
        <w:rPr>
          <w:szCs w:val="24"/>
        </w:rPr>
      </w:pPr>
    </w:p>
    <w:p w14:paraId="64108B97" w14:textId="77777777" w:rsidR="005866EE" w:rsidRPr="00C205DD" w:rsidRDefault="005866EE" w:rsidP="001E5F6B">
      <w:pPr>
        <w:spacing w:line="360" w:lineRule="auto"/>
        <w:rPr>
          <w:b/>
          <w:szCs w:val="24"/>
        </w:rPr>
      </w:pPr>
      <w:r w:rsidRPr="00C205DD">
        <w:rPr>
          <w:b/>
          <w:szCs w:val="24"/>
        </w:rPr>
        <w:t xml:space="preserve">REQUIRED KNOWLEDGE AND SKILLS </w:t>
      </w:r>
    </w:p>
    <w:p w14:paraId="69C8162A" w14:textId="77777777" w:rsidR="005866EE" w:rsidRPr="00C205DD" w:rsidRDefault="005866EE" w:rsidP="001E5F6B">
      <w:pPr>
        <w:spacing w:line="360" w:lineRule="auto"/>
        <w:rPr>
          <w:szCs w:val="24"/>
        </w:rPr>
      </w:pPr>
      <w:r w:rsidRPr="00C205DD">
        <w:rPr>
          <w:szCs w:val="24"/>
        </w:rPr>
        <w:t xml:space="preserve">This section describes the knowledge and skills required for this unit of competency. </w:t>
      </w:r>
    </w:p>
    <w:p w14:paraId="7D833215" w14:textId="77777777" w:rsidR="005866EE" w:rsidRPr="00C205DD" w:rsidRDefault="005866EE" w:rsidP="001E5F6B">
      <w:pPr>
        <w:spacing w:after="0" w:line="360" w:lineRule="auto"/>
        <w:rPr>
          <w:szCs w:val="24"/>
        </w:rPr>
      </w:pPr>
      <w:r w:rsidRPr="00C205DD">
        <w:rPr>
          <w:szCs w:val="24"/>
        </w:rPr>
        <w:t xml:space="preserve">The individual needs to demonstrate knowledge of: </w:t>
      </w:r>
    </w:p>
    <w:p w14:paraId="2D253921"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Dairy microbiology</w:t>
      </w:r>
    </w:p>
    <w:p w14:paraId="080D773D" w14:textId="038916B2"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Dairy chemistry</w:t>
      </w:r>
    </w:p>
    <w:p w14:paraId="3D386050" w14:textId="37D637CC" w:rsidR="007349FC" w:rsidRPr="00C205DD" w:rsidRDefault="007349FC"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Milk Fermentation.</w:t>
      </w:r>
    </w:p>
    <w:p w14:paraId="07A4273F"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Milk sampling techniques</w:t>
      </w:r>
    </w:p>
    <w:p w14:paraId="3F824553"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Milk quality testing techniques</w:t>
      </w:r>
    </w:p>
    <w:p w14:paraId="3644188C"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 xml:space="preserve">Good manufacturing practices </w:t>
      </w:r>
    </w:p>
    <w:p w14:paraId="6D6E753E" w14:textId="1179EDC1"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Code of hygiene</w:t>
      </w:r>
      <w:r w:rsidR="006C106A" w:rsidRPr="00C205DD">
        <w:rPr>
          <w:rFonts w:eastAsia="Calibri"/>
          <w:color w:val="auto"/>
          <w:kern w:val="0"/>
          <w:szCs w:val="24"/>
          <w:lang w:val="en-GB"/>
        </w:rPr>
        <w:t xml:space="preserve"> practices </w:t>
      </w:r>
      <w:r w:rsidRPr="00C205DD">
        <w:rPr>
          <w:rFonts w:eastAsia="Calibri"/>
          <w:color w:val="auto"/>
          <w:kern w:val="0"/>
          <w:szCs w:val="24"/>
          <w:lang w:val="en-GB"/>
        </w:rPr>
        <w:t xml:space="preserve"> </w:t>
      </w:r>
    </w:p>
    <w:p w14:paraId="03F6B4B8"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Record keeping</w:t>
      </w:r>
    </w:p>
    <w:p w14:paraId="2A7FA381"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Dairy waste and management</w:t>
      </w:r>
    </w:p>
    <w:p w14:paraId="7DB0493A" w14:textId="77777777" w:rsidR="005866EE" w:rsidRPr="00C205DD" w:rsidRDefault="005866EE" w:rsidP="00C32DCA">
      <w:pPr>
        <w:numPr>
          <w:ilvl w:val="0"/>
          <w:numId w:val="24"/>
        </w:numPr>
        <w:spacing w:after="200" w:line="360" w:lineRule="auto"/>
        <w:contextualSpacing/>
        <w:rPr>
          <w:rFonts w:eastAsia="Calibri"/>
          <w:color w:val="auto"/>
          <w:kern w:val="0"/>
          <w:szCs w:val="24"/>
          <w:lang w:val="en-GB"/>
        </w:rPr>
      </w:pPr>
      <w:r w:rsidRPr="00C205DD">
        <w:rPr>
          <w:rFonts w:eastAsia="Calibri"/>
          <w:color w:val="auto"/>
          <w:kern w:val="0"/>
          <w:szCs w:val="24"/>
          <w:lang w:val="en-GB"/>
        </w:rPr>
        <w:t>Cheese technology</w:t>
      </w:r>
    </w:p>
    <w:p w14:paraId="6EF62D34" w14:textId="77777777" w:rsidR="005866EE" w:rsidRPr="00C205DD" w:rsidRDefault="005866EE" w:rsidP="001E5F6B">
      <w:pPr>
        <w:spacing w:line="360" w:lineRule="auto"/>
        <w:rPr>
          <w:szCs w:val="24"/>
        </w:rPr>
      </w:pPr>
      <w:r w:rsidRPr="00C205DD">
        <w:rPr>
          <w:b/>
          <w:szCs w:val="24"/>
        </w:rPr>
        <w:t>Required skills</w:t>
      </w:r>
      <w:r w:rsidRPr="00C205DD">
        <w:rPr>
          <w:szCs w:val="24"/>
        </w:rPr>
        <w:t xml:space="preserve"> </w:t>
      </w:r>
    </w:p>
    <w:p w14:paraId="75311CE6" w14:textId="77777777" w:rsidR="005866EE" w:rsidRPr="00C205DD" w:rsidRDefault="005866EE" w:rsidP="001E5F6B">
      <w:pPr>
        <w:spacing w:after="0" w:line="360" w:lineRule="auto"/>
        <w:rPr>
          <w:szCs w:val="24"/>
        </w:rPr>
      </w:pPr>
      <w:r w:rsidRPr="00C205DD">
        <w:rPr>
          <w:szCs w:val="24"/>
        </w:rPr>
        <w:t xml:space="preserve">The individual needs to demonstrate the following skills: </w:t>
      </w:r>
    </w:p>
    <w:p w14:paraId="782E8AE1" w14:textId="01725F78" w:rsidR="005866EE" w:rsidRPr="00C205DD" w:rsidRDefault="005866EE" w:rsidP="001E5F6B">
      <w:pPr>
        <w:numPr>
          <w:ilvl w:val="0"/>
          <w:numId w:val="2"/>
        </w:numPr>
        <w:pBdr>
          <w:top w:val="nil"/>
          <w:left w:val="nil"/>
          <w:bottom w:val="nil"/>
          <w:right w:val="nil"/>
          <w:between w:val="nil"/>
        </w:pBdr>
        <w:spacing w:after="0" w:line="360" w:lineRule="auto"/>
        <w:rPr>
          <w:szCs w:val="24"/>
        </w:rPr>
      </w:pPr>
      <w:r w:rsidRPr="00C205DD">
        <w:rPr>
          <w:szCs w:val="24"/>
        </w:rPr>
        <w:t xml:space="preserve">Communication </w:t>
      </w:r>
    </w:p>
    <w:p w14:paraId="573D44D5" w14:textId="53203E7E" w:rsidR="005866EE" w:rsidRPr="00C205DD" w:rsidRDefault="005866EE" w:rsidP="001E5F6B">
      <w:pPr>
        <w:numPr>
          <w:ilvl w:val="0"/>
          <w:numId w:val="2"/>
        </w:numPr>
        <w:pBdr>
          <w:top w:val="nil"/>
          <w:left w:val="nil"/>
          <w:bottom w:val="nil"/>
          <w:right w:val="nil"/>
          <w:between w:val="nil"/>
        </w:pBdr>
        <w:spacing w:after="0" w:line="360" w:lineRule="auto"/>
        <w:rPr>
          <w:szCs w:val="24"/>
        </w:rPr>
      </w:pPr>
      <w:r w:rsidRPr="00C205DD">
        <w:rPr>
          <w:szCs w:val="24"/>
        </w:rPr>
        <w:t xml:space="preserve">Milk handling </w:t>
      </w:r>
    </w:p>
    <w:p w14:paraId="15F66A3E" w14:textId="30276E25" w:rsidR="005866EE" w:rsidRPr="00C205DD" w:rsidRDefault="005866EE" w:rsidP="001E5F6B">
      <w:pPr>
        <w:numPr>
          <w:ilvl w:val="0"/>
          <w:numId w:val="2"/>
        </w:numPr>
        <w:pBdr>
          <w:top w:val="nil"/>
          <w:left w:val="nil"/>
          <w:bottom w:val="nil"/>
          <w:right w:val="nil"/>
          <w:between w:val="nil"/>
        </w:pBdr>
        <w:spacing w:after="0" w:line="360" w:lineRule="auto"/>
        <w:rPr>
          <w:szCs w:val="24"/>
        </w:rPr>
      </w:pPr>
      <w:r w:rsidRPr="00C205DD">
        <w:rPr>
          <w:szCs w:val="24"/>
        </w:rPr>
        <w:t>Cheese equipment handling</w:t>
      </w:r>
    </w:p>
    <w:p w14:paraId="73B93D88" w14:textId="4D76B29D" w:rsidR="007349FC" w:rsidRPr="00C205DD" w:rsidRDefault="007349FC" w:rsidP="001E5F6B">
      <w:pPr>
        <w:numPr>
          <w:ilvl w:val="0"/>
          <w:numId w:val="2"/>
        </w:numPr>
        <w:pBdr>
          <w:top w:val="nil"/>
          <w:left w:val="nil"/>
          <w:bottom w:val="nil"/>
          <w:right w:val="nil"/>
          <w:between w:val="nil"/>
        </w:pBdr>
        <w:spacing w:after="0" w:line="360" w:lineRule="auto"/>
        <w:rPr>
          <w:szCs w:val="24"/>
        </w:rPr>
      </w:pPr>
      <w:r w:rsidRPr="00C205DD">
        <w:rPr>
          <w:szCs w:val="24"/>
        </w:rPr>
        <w:t>Inoculation.</w:t>
      </w:r>
    </w:p>
    <w:p w14:paraId="29568D30" w14:textId="77777777" w:rsidR="005866EE" w:rsidRPr="00C205DD" w:rsidRDefault="005866EE" w:rsidP="001E5F6B">
      <w:pPr>
        <w:numPr>
          <w:ilvl w:val="0"/>
          <w:numId w:val="2"/>
        </w:numPr>
        <w:pBdr>
          <w:top w:val="nil"/>
          <w:left w:val="nil"/>
          <w:bottom w:val="nil"/>
          <w:right w:val="nil"/>
          <w:between w:val="nil"/>
        </w:pBdr>
        <w:spacing w:after="0" w:line="360" w:lineRule="auto"/>
        <w:rPr>
          <w:szCs w:val="24"/>
        </w:rPr>
      </w:pPr>
      <w:r w:rsidRPr="00C205DD">
        <w:rPr>
          <w:szCs w:val="24"/>
        </w:rPr>
        <w:t>Cheese making</w:t>
      </w:r>
    </w:p>
    <w:p w14:paraId="78733AE8" w14:textId="5159FEDD" w:rsidR="005866EE" w:rsidRPr="00C205DD" w:rsidRDefault="007349FC" w:rsidP="001E5F6B">
      <w:pPr>
        <w:numPr>
          <w:ilvl w:val="0"/>
          <w:numId w:val="2"/>
        </w:numPr>
        <w:pBdr>
          <w:top w:val="nil"/>
          <w:left w:val="nil"/>
          <w:bottom w:val="nil"/>
          <w:right w:val="nil"/>
          <w:between w:val="nil"/>
        </w:pBdr>
        <w:spacing w:after="0" w:line="360" w:lineRule="auto"/>
        <w:rPr>
          <w:szCs w:val="24"/>
        </w:rPr>
      </w:pPr>
      <w:r w:rsidRPr="00C205DD">
        <w:rPr>
          <w:szCs w:val="24"/>
        </w:rPr>
        <w:t>Milk testing.</w:t>
      </w:r>
    </w:p>
    <w:p w14:paraId="11BB97D5" w14:textId="77777777" w:rsidR="007D0B5C" w:rsidRPr="00C205DD" w:rsidRDefault="007D0B5C" w:rsidP="001E5F6B">
      <w:pPr>
        <w:spacing w:line="360" w:lineRule="auto"/>
        <w:rPr>
          <w:b/>
          <w:szCs w:val="24"/>
        </w:rPr>
      </w:pPr>
    </w:p>
    <w:p w14:paraId="6DECC390" w14:textId="77777777" w:rsidR="005E6344" w:rsidRPr="00C205DD" w:rsidRDefault="005E6344" w:rsidP="001E5F6B">
      <w:pPr>
        <w:spacing w:line="360" w:lineRule="auto"/>
        <w:rPr>
          <w:b/>
          <w:szCs w:val="24"/>
        </w:rPr>
      </w:pPr>
    </w:p>
    <w:p w14:paraId="2C5FC87F" w14:textId="77777777" w:rsidR="005E6344" w:rsidRPr="00C205DD" w:rsidRDefault="005E6344" w:rsidP="001E5F6B">
      <w:pPr>
        <w:spacing w:line="360" w:lineRule="auto"/>
        <w:rPr>
          <w:b/>
          <w:szCs w:val="24"/>
        </w:rPr>
      </w:pPr>
    </w:p>
    <w:p w14:paraId="12C6ABC6" w14:textId="6C018797" w:rsidR="009E7CE3" w:rsidRPr="00C205DD" w:rsidRDefault="009E7CE3" w:rsidP="001E5F6B">
      <w:pPr>
        <w:spacing w:line="360" w:lineRule="auto"/>
        <w:rPr>
          <w:b/>
          <w:szCs w:val="24"/>
        </w:rPr>
      </w:pPr>
      <w:r w:rsidRPr="00C205DD">
        <w:rPr>
          <w:b/>
          <w:szCs w:val="24"/>
        </w:rPr>
        <w:t>EVIDENCE GUIDE</w:t>
      </w:r>
    </w:p>
    <w:p w14:paraId="6AB8776F" w14:textId="77777777" w:rsidR="009E7CE3" w:rsidRPr="00C205DD" w:rsidRDefault="009E7CE3" w:rsidP="001E5F6B">
      <w:pPr>
        <w:spacing w:line="360" w:lineRule="auto"/>
        <w:rPr>
          <w:szCs w:val="24"/>
        </w:rPr>
      </w:pPr>
      <w:r w:rsidRPr="00C205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695"/>
        <w:gridCol w:w="6475"/>
      </w:tblGrid>
      <w:tr w:rsidR="009E7CE3" w:rsidRPr="00C205DD" w14:paraId="7DEFA5DE" w14:textId="77777777" w:rsidTr="00D80850">
        <w:trPr>
          <w:trHeight w:val="1007"/>
        </w:trPr>
        <w:tc>
          <w:tcPr>
            <w:tcW w:w="2695" w:type="dxa"/>
          </w:tcPr>
          <w:p w14:paraId="41CAD97B" w14:textId="77777777" w:rsidR="009E7CE3" w:rsidRPr="00C205DD" w:rsidRDefault="009E7CE3"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1.Critical aspects of competency</w:t>
            </w:r>
          </w:p>
        </w:tc>
        <w:tc>
          <w:tcPr>
            <w:tcW w:w="6475" w:type="dxa"/>
          </w:tcPr>
          <w:p w14:paraId="1E061CB3" w14:textId="77777777" w:rsidR="009A4775" w:rsidRPr="00C205DD" w:rsidRDefault="009E7CE3"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Assessment require</w:t>
            </w:r>
            <w:r w:rsidR="009A4775" w:rsidRPr="00C205DD">
              <w:rPr>
                <w:rFonts w:ascii="Times New Roman" w:hAnsi="Times New Roman" w:cs="Times New Roman"/>
                <w:sz w:val="24"/>
                <w:szCs w:val="24"/>
              </w:rPr>
              <w:t xml:space="preserve">s evidence that the candidate: </w:t>
            </w:r>
          </w:p>
          <w:p w14:paraId="371C6988" w14:textId="4292D281" w:rsidR="007349FC" w:rsidRPr="00C205DD" w:rsidRDefault="007349FC"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 xml:space="preserve">Carried out Yoghurt product making in accordance with Kenya Standard East Africa Standard (KS EAS) 33-2006, Yoghurt — Specification </w:t>
            </w:r>
          </w:p>
          <w:p w14:paraId="24B6146E" w14:textId="4C2A3E9C" w:rsidR="007349FC" w:rsidRPr="00C205DD" w:rsidRDefault="007349FC"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Carried out Cultured milk product making in accordance with Kenya East Africa Standard (K EAS) 1008:2021 Fermented (cultured) milk — Specification.</w:t>
            </w:r>
          </w:p>
          <w:p w14:paraId="15E565CC" w14:textId="08439BA1" w:rsidR="00FE4980"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Carried out C</w:t>
            </w:r>
            <w:r w:rsidR="00FE4980" w:rsidRPr="00C205DD">
              <w:rPr>
                <w:rFonts w:ascii="Times New Roman" w:hAnsi="Times New Roman" w:cs="Times New Roman"/>
                <w:color w:val="000000"/>
                <w:kern w:val="28"/>
                <w:sz w:val="24"/>
                <w:szCs w:val="24"/>
                <w:lang w:val="en-US"/>
              </w:rPr>
              <w:t>heddar cheese making in accordance with Kenya Standard (KS) 28-1, General standard for cheese.</w:t>
            </w:r>
          </w:p>
          <w:p w14:paraId="434881CC" w14:textId="74EA8FE1" w:rsidR="00976064"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 xml:space="preserve">Carried out </w:t>
            </w:r>
            <w:r w:rsidR="00976064" w:rsidRPr="00C205DD">
              <w:rPr>
                <w:rFonts w:ascii="Times New Roman" w:hAnsi="Times New Roman" w:cs="Times New Roman"/>
                <w:color w:val="000000"/>
                <w:kern w:val="28"/>
                <w:sz w:val="24"/>
                <w:szCs w:val="24"/>
                <w:lang w:val="en-US"/>
              </w:rPr>
              <w:t>Gouda cheese making in accordance with Kenya Standard (KS) 28-1, General standard for cheese</w:t>
            </w:r>
          </w:p>
          <w:p w14:paraId="1C7EF889" w14:textId="6292745C" w:rsidR="00FE4980"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 xml:space="preserve">Ripened </w:t>
            </w:r>
            <w:r w:rsidR="00FE4980" w:rsidRPr="00C205DD">
              <w:rPr>
                <w:rFonts w:ascii="Times New Roman" w:hAnsi="Times New Roman" w:cs="Times New Roman"/>
                <w:color w:val="000000"/>
                <w:kern w:val="28"/>
                <w:sz w:val="24"/>
                <w:szCs w:val="24"/>
                <w:lang w:val="en-US"/>
              </w:rPr>
              <w:t>Cheddar cheese in accordance with KS 28-1, General standard for cheese.</w:t>
            </w:r>
          </w:p>
          <w:p w14:paraId="61641455" w14:textId="23D8CFF6" w:rsidR="00FE4980"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 xml:space="preserve">Ripened </w:t>
            </w:r>
            <w:r w:rsidR="00FE4980" w:rsidRPr="00C205DD">
              <w:rPr>
                <w:rFonts w:ascii="Times New Roman" w:hAnsi="Times New Roman" w:cs="Times New Roman"/>
                <w:color w:val="000000"/>
                <w:kern w:val="28"/>
                <w:sz w:val="24"/>
                <w:szCs w:val="24"/>
                <w:lang w:val="en-US"/>
              </w:rPr>
              <w:t>Gouda cheese in accordance with KS 28-1, General standard for cheese.</w:t>
            </w:r>
          </w:p>
          <w:p w14:paraId="2C07423D" w14:textId="098942F7" w:rsidR="00756552"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Carried out Paneer cheese making in accordance with Kenya Standard (KS) 28-1, General standard for cheese.</w:t>
            </w:r>
          </w:p>
          <w:p w14:paraId="2D84D59C" w14:textId="372F1239" w:rsidR="00756552"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Carried out Mozzarella cheese making in accordance with Kenya Standard (KS) 28-1, General standard for cheese.</w:t>
            </w:r>
          </w:p>
          <w:p w14:paraId="0E136910" w14:textId="5A779927" w:rsidR="00756552" w:rsidRPr="00C205DD" w:rsidRDefault="00756552" w:rsidP="00C32DCA">
            <w:pPr>
              <w:pStyle w:val="ListParagraph"/>
              <w:numPr>
                <w:ilvl w:val="1"/>
                <w:numId w:val="33"/>
              </w:numPr>
              <w:spacing w:after="0" w:line="360" w:lineRule="auto"/>
              <w:rPr>
                <w:rFonts w:ascii="Times New Roman" w:hAnsi="Times New Roman" w:cs="Times New Roman"/>
                <w:color w:val="000000"/>
                <w:kern w:val="28"/>
                <w:sz w:val="24"/>
                <w:szCs w:val="24"/>
                <w:lang w:val="en-US"/>
              </w:rPr>
            </w:pPr>
            <w:r w:rsidRPr="00C205DD">
              <w:rPr>
                <w:rFonts w:ascii="Times New Roman" w:hAnsi="Times New Roman" w:cs="Times New Roman"/>
                <w:color w:val="000000"/>
                <w:kern w:val="28"/>
                <w:sz w:val="24"/>
                <w:szCs w:val="24"/>
                <w:lang w:val="en-US"/>
              </w:rPr>
              <w:t>Carried out Cream cheese making in accordance with Kenya Standard (KS) 28-1, General standard for cheese.</w:t>
            </w:r>
          </w:p>
          <w:p w14:paraId="540FD1C7" w14:textId="13174E8D" w:rsidR="009E7CE3" w:rsidRPr="00C205DD" w:rsidRDefault="009E7CE3" w:rsidP="001E5F6B">
            <w:pPr>
              <w:spacing w:line="360" w:lineRule="auto"/>
              <w:ind w:left="360"/>
              <w:rPr>
                <w:rFonts w:ascii="Times New Roman" w:hAnsi="Times New Roman" w:cs="Times New Roman"/>
                <w:sz w:val="24"/>
                <w:szCs w:val="24"/>
              </w:rPr>
            </w:pPr>
          </w:p>
        </w:tc>
      </w:tr>
      <w:tr w:rsidR="009E7CE3" w:rsidRPr="00C205DD" w14:paraId="0A6846C5" w14:textId="77777777" w:rsidTr="00D80850">
        <w:trPr>
          <w:trHeight w:val="1475"/>
        </w:trPr>
        <w:tc>
          <w:tcPr>
            <w:tcW w:w="2695" w:type="dxa"/>
          </w:tcPr>
          <w:p w14:paraId="6DBB2909" w14:textId="77777777" w:rsidR="009E7CE3" w:rsidRPr="00C205DD" w:rsidRDefault="009E7CE3" w:rsidP="001E5F6B">
            <w:p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2.Resource implications</w:t>
            </w:r>
          </w:p>
        </w:tc>
        <w:tc>
          <w:tcPr>
            <w:tcW w:w="6475" w:type="dxa"/>
          </w:tcPr>
          <w:p w14:paraId="402233FB" w14:textId="77777777" w:rsidR="009E7CE3" w:rsidRPr="00C205DD" w:rsidRDefault="009E7CE3"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 following resources should be provided:</w:t>
            </w:r>
          </w:p>
          <w:p w14:paraId="7B310BCE" w14:textId="77777777" w:rsidR="009E7CE3" w:rsidRPr="00C205DD" w:rsidRDefault="009E7CE3" w:rsidP="00C32DCA">
            <w:pPr>
              <w:pStyle w:val="ListParagraph"/>
              <w:numPr>
                <w:ilvl w:val="0"/>
                <w:numId w:val="3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Appropriately simulated environment where assessment can take place</w:t>
            </w:r>
          </w:p>
          <w:p w14:paraId="239EE60F" w14:textId="77777777" w:rsidR="009E7CE3" w:rsidRPr="00C205DD" w:rsidRDefault="009E7CE3" w:rsidP="00C32DCA">
            <w:pPr>
              <w:pStyle w:val="ListParagraph"/>
              <w:numPr>
                <w:ilvl w:val="0"/>
                <w:numId w:val="3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Access to relevant work environment</w:t>
            </w:r>
          </w:p>
          <w:p w14:paraId="21EC899E" w14:textId="77777777" w:rsidR="009E7CE3" w:rsidRPr="00C205DD" w:rsidRDefault="009E7CE3" w:rsidP="00C32DCA">
            <w:pPr>
              <w:pStyle w:val="ListParagraph"/>
              <w:numPr>
                <w:ilvl w:val="0"/>
                <w:numId w:val="3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Resources relevant to the proposed activities or tasks</w:t>
            </w:r>
          </w:p>
        </w:tc>
      </w:tr>
      <w:tr w:rsidR="009E7CE3" w:rsidRPr="00C205DD" w14:paraId="000177C3" w14:textId="77777777" w:rsidTr="00D80850">
        <w:trPr>
          <w:trHeight w:val="2060"/>
          <w:hidden/>
        </w:trPr>
        <w:tc>
          <w:tcPr>
            <w:tcW w:w="2695" w:type="dxa"/>
          </w:tcPr>
          <w:p w14:paraId="5D6FBB45" w14:textId="77777777" w:rsidR="009E7CE3" w:rsidRPr="00C205DD" w:rsidRDefault="009E7CE3" w:rsidP="00C32DCA">
            <w:pPr>
              <w:pStyle w:val="ListParagraph"/>
              <w:numPr>
                <w:ilvl w:val="0"/>
                <w:numId w:val="30"/>
              </w:numPr>
              <w:pBdr>
                <w:top w:val="nil"/>
                <w:left w:val="nil"/>
                <w:bottom w:val="nil"/>
                <w:right w:val="nil"/>
                <w:between w:val="nil"/>
              </w:pBdr>
              <w:spacing w:after="0" w:line="360" w:lineRule="auto"/>
              <w:rPr>
                <w:rFonts w:ascii="Times New Roman" w:hAnsi="Times New Roman" w:cs="Times New Roman"/>
                <w:vanish/>
                <w:sz w:val="24"/>
                <w:szCs w:val="24"/>
              </w:rPr>
            </w:pPr>
          </w:p>
          <w:p w14:paraId="22703FC1" w14:textId="77777777" w:rsidR="009E7CE3" w:rsidRPr="00C205DD" w:rsidRDefault="009E7CE3" w:rsidP="00C32DCA">
            <w:pPr>
              <w:pStyle w:val="ListParagraph"/>
              <w:numPr>
                <w:ilvl w:val="0"/>
                <w:numId w:val="25"/>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Methods of assessment</w:t>
            </w:r>
          </w:p>
        </w:tc>
        <w:tc>
          <w:tcPr>
            <w:tcW w:w="6475" w:type="dxa"/>
          </w:tcPr>
          <w:p w14:paraId="474A81FD" w14:textId="77777777" w:rsidR="009E7CE3" w:rsidRPr="00C205DD" w:rsidRDefault="009E7CE3"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Competency in this unit may be assessed through: </w:t>
            </w:r>
          </w:p>
          <w:p w14:paraId="159161E1" w14:textId="44C2A7A7" w:rsidR="007349FC" w:rsidRPr="00C205DD" w:rsidRDefault="007349FC" w:rsidP="00C32DCA">
            <w:pPr>
              <w:numPr>
                <w:ilvl w:val="1"/>
                <w:numId w:val="4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Practical assessment.</w:t>
            </w:r>
          </w:p>
          <w:p w14:paraId="4134414F" w14:textId="0BB0B80C" w:rsidR="009E7CE3" w:rsidRPr="00C205DD" w:rsidRDefault="009E7CE3" w:rsidP="00C32DCA">
            <w:pPr>
              <w:numPr>
                <w:ilvl w:val="1"/>
                <w:numId w:val="4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Oral questioning</w:t>
            </w:r>
          </w:p>
          <w:p w14:paraId="0CBA3EEE" w14:textId="77777777" w:rsidR="009E7CE3" w:rsidRPr="00C205DD" w:rsidRDefault="009E7CE3" w:rsidP="00C32DCA">
            <w:pPr>
              <w:numPr>
                <w:ilvl w:val="1"/>
                <w:numId w:val="4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Portfolio of evidence</w:t>
            </w:r>
          </w:p>
          <w:p w14:paraId="600CF206" w14:textId="77777777" w:rsidR="009E7CE3" w:rsidRPr="00C205DD" w:rsidRDefault="009E7CE3" w:rsidP="00C32DCA">
            <w:pPr>
              <w:numPr>
                <w:ilvl w:val="1"/>
                <w:numId w:val="43"/>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Third party report</w:t>
            </w:r>
          </w:p>
          <w:p w14:paraId="6BADA78B" w14:textId="77777777" w:rsidR="009E7CE3" w:rsidRPr="00C205DD" w:rsidRDefault="009E7CE3" w:rsidP="00C32DCA">
            <w:pPr>
              <w:numPr>
                <w:ilvl w:val="1"/>
                <w:numId w:val="43"/>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color w:val="auto"/>
                <w:sz w:val="24"/>
                <w:szCs w:val="24"/>
              </w:rPr>
              <w:t xml:space="preserve">Written tests </w:t>
            </w:r>
          </w:p>
        </w:tc>
      </w:tr>
      <w:tr w:rsidR="009E7CE3" w:rsidRPr="00C205DD" w14:paraId="1A958000" w14:textId="77777777" w:rsidTr="009A4775">
        <w:trPr>
          <w:trHeight w:val="908"/>
        </w:trPr>
        <w:tc>
          <w:tcPr>
            <w:tcW w:w="2695" w:type="dxa"/>
          </w:tcPr>
          <w:p w14:paraId="535C157B" w14:textId="77777777" w:rsidR="009E7CE3" w:rsidRPr="00C205DD" w:rsidRDefault="009E7CE3" w:rsidP="00C32DCA">
            <w:pPr>
              <w:numPr>
                <w:ilvl w:val="0"/>
                <w:numId w:val="25"/>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Context of assessment</w:t>
            </w:r>
          </w:p>
        </w:tc>
        <w:tc>
          <w:tcPr>
            <w:tcW w:w="6475" w:type="dxa"/>
          </w:tcPr>
          <w:p w14:paraId="0EB0FEE2" w14:textId="77777777" w:rsidR="009E7CE3" w:rsidRPr="00C205DD" w:rsidRDefault="009E7CE3" w:rsidP="001E5F6B">
            <w:pP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Com</w:t>
            </w:r>
            <w:r w:rsidR="009A4775" w:rsidRPr="00C205DD">
              <w:rPr>
                <w:rFonts w:ascii="Times New Roman" w:hAnsi="Times New Roman" w:cs="Times New Roman"/>
                <w:color w:val="auto"/>
                <w:sz w:val="24"/>
                <w:szCs w:val="24"/>
              </w:rPr>
              <w:t xml:space="preserve">petency may be assessed: </w:t>
            </w:r>
          </w:p>
          <w:p w14:paraId="372ED45B" w14:textId="77777777" w:rsidR="009E7CE3" w:rsidRPr="00C205DD" w:rsidRDefault="009E7CE3" w:rsidP="00C32DCA">
            <w:pPr>
              <w:numPr>
                <w:ilvl w:val="1"/>
                <w:numId w:val="25"/>
              </w:numPr>
              <w:pBdr>
                <w:top w:val="nil"/>
                <w:left w:val="nil"/>
                <w:bottom w:val="nil"/>
                <w:right w:val="nil"/>
                <w:between w:val="nil"/>
              </w:pBd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Workplace or simulated workplace</w:t>
            </w:r>
          </w:p>
        </w:tc>
      </w:tr>
      <w:tr w:rsidR="009E7CE3" w:rsidRPr="00C205DD" w14:paraId="05CAADBD" w14:textId="77777777" w:rsidTr="00D80850">
        <w:trPr>
          <w:trHeight w:val="945"/>
        </w:trPr>
        <w:tc>
          <w:tcPr>
            <w:tcW w:w="2695" w:type="dxa"/>
          </w:tcPr>
          <w:p w14:paraId="745C4AC7" w14:textId="77777777" w:rsidR="009E7CE3" w:rsidRPr="00C205DD" w:rsidRDefault="009E7CE3" w:rsidP="00C32DCA">
            <w:pPr>
              <w:numPr>
                <w:ilvl w:val="0"/>
                <w:numId w:val="25"/>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Guidance information for assessment</w:t>
            </w:r>
          </w:p>
        </w:tc>
        <w:tc>
          <w:tcPr>
            <w:tcW w:w="6475" w:type="dxa"/>
          </w:tcPr>
          <w:p w14:paraId="13AD98C6" w14:textId="77777777" w:rsidR="009E7CE3" w:rsidRPr="00C205DD" w:rsidRDefault="009E7CE3"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Holistic assessment with other units relevant to the industry sector and workplace job role is recommended.</w:t>
            </w:r>
          </w:p>
        </w:tc>
      </w:tr>
    </w:tbl>
    <w:p w14:paraId="4B77DBEA" w14:textId="77777777" w:rsidR="009E7CE3" w:rsidRPr="00C205DD" w:rsidRDefault="009E7CE3" w:rsidP="001E5F6B">
      <w:pPr>
        <w:spacing w:line="360" w:lineRule="auto"/>
        <w:rPr>
          <w:szCs w:val="24"/>
        </w:rPr>
      </w:pPr>
    </w:p>
    <w:p w14:paraId="503C78F2" w14:textId="77777777" w:rsidR="009E7CE3" w:rsidRPr="00C205DD" w:rsidRDefault="009E7CE3" w:rsidP="001E5F6B">
      <w:pPr>
        <w:spacing w:line="360" w:lineRule="auto"/>
        <w:rPr>
          <w:b/>
          <w:szCs w:val="24"/>
        </w:rPr>
      </w:pPr>
    </w:p>
    <w:p w14:paraId="3AF8CD0E" w14:textId="77777777" w:rsidR="00F2174B" w:rsidRPr="00C205DD" w:rsidRDefault="00F2174B" w:rsidP="001E5F6B">
      <w:pPr>
        <w:spacing w:line="360" w:lineRule="auto"/>
        <w:rPr>
          <w:szCs w:val="24"/>
        </w:rPr>
      </w:pPr>
    </w:p>
    <w:p w14:paraId="553599FE" w14:textId="77777777" w:rsidR="001E5F6B" w:rsidRPr="00C205DD" w:rsidRDefault="001E5F6B" w:rsidP="001E5F6B">
      <w:pPr>
        <w:spacing w:line="360" w:lineRule="auto"/>
        <w:rPr>
          <w:b/>
          <w:szCs w:val="24"/>
        </w:rPr>
      </w:pPr>
    </w:p>
    <w:p w14:paraId="7F4E45D2" w14:textId="77777777" w:rsidR="00A73D4A" w:rsidRPr="00C205DD" w:rsidRDefault="00A73D4A" w:rsidP="001E5F6B">
      <w:pPr>
        <w:spacing w:line="360" w:lineRule="auto"/>
        <w:rPr>
          <w:b/>
          <w:szCs w:val="24"/>
        </w:rPr>
      </w:pPr>
    </w:p>
    <w:p w14:paraId="78D98657" w14:textId="77777777" w:rsidR="00A73D4A" w:rsidRPr="00C205DD" w:rsidRDefault="00A73D4A" w:rsidP="001E5F6B">
      <w:pPr>
        <w:spacing w:line="360" w:lineRule="auto"/>
        <w:rPr>
          <w:b/>
          <w:szCs w:val="24"/>
        </w:rPr>
      </w:pPr>
    </w:p>
    <w:p w14:paraId="4C03BDF4" w14:textId="77777777" w:rsidR="00A73D4A" w:rsidRPr="00C205DD" w:rsidRDefault="00A73D4A" w:rsidP="001E5F6B">
      <w:pPr>
        <w:spacing w:line="360" w:lineRule="auto"/>
        <w:rPr>
          <w:b/>
          <w:szCs w:val="24"/>
        </w:rPr>
      </w:pPr>
    </w:p>
    <w:p w14:paraId="469B0757" w14:textId="77777777" w:rsidR="00A73D4A" w:rsidRPr="00C205DD" w:rsidRDefault="00A73D4A" w:rsidP="001E5F6B">
      <w:pPr>
        <w:spacing w:line="360" w:lineRule="auto"/>
        <w:rPr>
          <w:b/>
          <w:szCs w:val="24"/>
        </w:rPr>
      </w:pPr>
    </w:p>
    <w:p w14:paraId="44757C4E" w14:textId="77777777" w:rsidR="00A73D4A" w:rsidRPr="00C205DD" w:rsidRDefault="00A73D4A" w:rsidP="001E5F6B">
      <w:pPr>
        <w:spacing w:line="360" w:lineRule="auto"/>
        <w:rPr>
          <w:b/>
          <w:szCs w:val="24"/>
        </w:rPr>
      </w:pPr>
    </w:p>
    <w:p w14:paraId="6A2EA529" w14:textId="77777777" w:rsidR="00A73D4A" w:rsidRPr="00C205DD" w:rsidRDefault="00A73D4A" w:rsidP="001E5F6B">
      <w:pPr>
        <w:spacing w:line="360" w:lineRule="auto"/>
        <w:rPr>
          <w:b/>
          <w:szCs w:val="24"/>
        </w:rPr>
      </w:pPr>
    </w:p>
    <w:p w14:paraId="1A82F428" w14:textId="77777777" w:rsidR="00A73D4A" w:rsidRPr="00C205DD" w:rsidRDefault="00A73D4A" w:rsidP="001E5F6B">
      <w:pPr>
        <w:spacing w:line="360" w:lineRule="auto"/>
        <w:rPr>
          <w:b/>
          <w:szCs w:val="24"/>
        </w:rPr>
      </w:pPr>
    </w:p>
    <w:p w14:paraId="2CDD6957" w14:textId="77777777" w:rsidR="00A73D4A" w:rsidRPr="00C205DD" w:rsidRDefault="00A73D4A" w:rsidP="001E5F6B">
      <w:pPr>
        <w:spacing w:line="360" w:lineRule="auto"/>
        <w:rPr>
          <w:b/>
          <w:szCs w:val="24"/>
        </w:rPr>
      </w:pPr>
    </w:p>
    <w:p w14:paraId="451EFB08" w14:textId="77777777" w:rsidR="00A73D4A" w:rsidRPr="00C205DD" w:rsidRDefault="00A73D4A" w:rsidP="001E5F6B">
      <w:pPr>
        <w:spacing w:line="360" w:lineRule="auto"/>
        <w:rPr>
          <w:b/>
          <w:szCs w:val="24"/>
        </w:rPr>
      </w:pPr>
    </w:p>
    <w:p w14:paraId="61C519EC" w14:textId="77777777" w:rsidR="00EA6E50" w:rsidRPr="00C205DD" w:rsidRDefault="00EA6E50">
      <w:pPr>
        <w:rPr>
          <w:rStyle w:val="Heading1Char"/>
          <w:kern w:val="0"/>
          <w:szCs w:val="24"/>
        </w:rPr>
      </w:pPr>
      <w:bookmarkStart w:id="36" w:name="_Hlk164423307"/>
      <w:bookmarkStart w:id="37" w:name="_Toc185579045"/>
      <w:r w:rsidRPr="00C205DD">
        <w:rPr>
          <w:rStyle w:val="Heading1Char"/>
          <w:b w:val="0"/>
          <w:bCs w:val="0"/>
          <w:szCs w:val="24"/>
        </w:rPr>
        <w:br w:type="page"/>
      </w:r>
    </w:p>
    <w:p w14:paraId="022C7ED6" w14:textId="1E05DB91" w:rsidR="00C71948" w:rsidRPr="00C205DD" w:rsidRDefault="008F5F28" w:rsidP="00EA6E50">
      <w:pPr>
        <w:pStyle w:val="Heading1"/>
      </w:pPr>
      <w:bookmarkStart w:id="38" w:name="_Toc197079909"/>
      <w:r w:rsidRPr="00C205DD">
        <w:rPr>
          <w:rStyle w:val="Heading1Char"/>
          <w:b/>
          <w:bCs/>
        </w:rPr>
        <w:t>P</w:t>
      </w:r>
      <w:r w:rsidR="00C71948" w:rsidRPr="00C205DD">
        <w:rPr>
          <w:rStyle w:val="Heading1Char"/>
          <w:b/>
          <w:bCs/>
        </w:rPr>
        <w:t>ROCESS FAT BASED MILK PRODUCTS</w:t>
      </w:r>
      <w:bookmarkEnd w:id="36"/>
      <w:bookmarkEnd w:id="37"/>
      <w:bookmarkEnd w:id="38"/>
    </w:p>
    <w:p w14:paraId="000A8993" w14:textId="2846FB56" w:rsidR="00C71948" w:rsidRPr="00C205DD" w:rsidRDefault="00C71948" w:rsidP="001E5F6B">
      <w:pPr>
        <w:spacing w:line="360" w:lineRule="auto"/>
        <w:rPr>
          <w:b/>
          <w:szCs w:val="24"/>
        </w:rPr>
      </w:pPr>
      <w:r w:rsidRPr="00C205DD">
        <w:rPr>
          <w:b/>
          <w:szCs w:val="24"/>
        </w:rPr>
        <w:t xml:space="preserve">UNIT CODE: </w:t>
      </w:r>
      <w:r w:rsidR="00EA6E50" w:rsidRPr="00C205DD">
        <w:rPr>
          <w:b/>
          <w:szCs w:val="24"/>
        </w:rPr>
        <w:t>0721 351 0</w:t>
      </w:r>
      <w:r w:rsidR="00114D86" w:rsidRPr="00C205DD">
        <w:rPr>
          <w:b/>
          <w:szCs w:val="24"/>
        </w:rPr>
        <w:t>4</w:t>
      </w:r>
      <w:r w:rsidR="00EA6E50" w:rsidRPr="00C205DD">
        <w:rPr>
          <w:b/>
          <w:szCs w:val="24"/>
        </w:rPr>
        <w:t>A</w:t>
      </w:r>
    </w:p>
    <w:p w14:paraId="2F4C77DD" w14:textId="77777777" w:rsidR="00C71948" w:rsidRPr="00C205DD" w:rsidRDefault="00C71948" w:rsidP="001E5F6B">
      <w:pPr>
        <w:spacing w:line="360" w:lineRule="auto"/>
        <w:rPr>
          <w:b/>
          <w:szCs w:val="24"/>
        </w:rPr>
      </w:pPr>
      <w:r w:rsidRPr="00C205DD">
        <w:rPr>
          <w:b/>
          <w:szCs w:val="24"/>
        </w:rPr>
        <w:t xml:space="preserve">UNIT DESCRIPTION </w:t>
      </w:r>
    </w:p>
    <w:p w14:paraId="1ED588AE" w14:textId="0F126333" w:rsidR="00262B83" w:rsidRPr="00C205DD" w:rsidRDefault="00CD0447" w:rsidP="001E5F6B">
      <w:pPr>
        <w:spacing w:after="0" w:line="360" w:lineRule="auto"/>
        <w:jc w:val="both"/>
        <w:rPr>
          <w:bCs/>
          <w:color w:val="auto"/>
          <w:szCs w:val="24"/>
        </w:rPr>
      </w:pPr>
      <w:r w:rsidRPr="00C205DD">
        <w:rPr>
          <w:bCs/>
          <w:color w:val="auto"/>
          <w:szCs w:val="24"/>
        </w:rPr>
        <w:t xml:space="preserve">This unit specifies the competencies required by a </w:t>
      </w:r>
      <w:r w:rsidR="00892CF9" w:rsidRPr="00C205DD">
        <w:rPr>
          <w:bCs/>
          <w:color w:val="auto"/>
          <w:szCs w:val="24"/>
        </w:rPr>
        <w:t>Dairy Processing A</w:t>
      </w:r>
      <w:r w:rsidR="00A604A8" w:rsidRPr="00C205DD">
        <w:rPr>
          <w:bCs/>
          <w:color w:val="auto"/>
          <w:szCs w:val="24"/>
        </w:rPr>
        <w:t>ttendant level 4</w:t>
      </w:r>
      <w:r w:rsidRPr="00C205DD">
        <w:rPr>
          <w:bCs/>
          <w:color w:val="auto"/>
          <w:szCs w:val="24"/>
        </w:rPr>
        <w:t xml:space="preserve"> to process Fat Based Milk products</w:t>
      </w:r>
      <w:r w:rsidR="00262B83" w:rsidRPr="00C205DD">
        <w:rPr>
          <w:bCs/>
          <w:color w:val="auto"/>
          <w:szCs w:val="24"/>
        </w:rPr>
        <w:t>. It involves production of</w:t>
      </w:r>
      <w:r w:rsidR="00AF4889" w:rsidRPr="00C205DD">
        <w:rPr>
          <w:bCs/>
          <w:color w:val="auto"/>
          <w:szCs w:val="24"/>
        </w:rPr>
        <w:t xml:space="preserve"> dairy cream, dairy Butter, dairy Ghee and dairy Ice Cream.</w:t>
      </w:r>
    </w:p>
    <w:p w14:paraId="4E47293D" w14:textId="01AB2C77" w:rsidR="00C71948" w:rsidRPr="00C205DD" w:rsidRDefault="00C71948" w:rsidP="001E5F6B">
      <w:pPr>
        <w:spacing w:line="360" w:lineRule="auto"/>
        <w:rPr>
          <w:b/>
          <w:color w:val="auto"/>
          <w:szCs w:val="24"/>
        </w:rPr>
      </w:pPr>
      <w:r w:rsidRPr="00C205DD">
        <w:rPr>
          <w:b/>
          <w:color w:val="auto"/>
          <w:szCs w:val="24"/>
        </w:rPr>
        <w:t>ELEMENTS AND PERFORMANCE CRITERIA</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71948" w:rsidRPr="00C205DD" w14:paraId="27F28E94" w14:textId="77777777" w:rsidTr="0054378B">
        <w:tc>
          <w:tcPr>
            <w:tcW w:w="3114" w:type="dxa"/>
          </w:tcPr>
          <w:p w14:paraId="1B05EDE7" w14:textId="77777777" w:rsidR="00C71948" w:rsidRPr="00C205DD" w:rsidRDefault="00C71948"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ELEMENT </w:t>
            </w:r>
          </w:p>
          <w:p w14:paraId="4D8485E4" w14:textId="77777777" w:rsidR="00C71948" w:rsidRPr="00C205DD" w:rsidRDefault="00C71948"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These describe the key outcomes which make up workplace functions</w:t>
            </w:r>
          </w:p>
        </w:tc>
        <w:tc>
          <w:tcPr>
            <w:tcW w:w="6462" w:type="dxa"/>
          </w:tcPr>
          <w:p w14:paraId="701166E6" w14:textId="77777777" w:rsidR="00C71948" w:rsidRPr="00C205DD" w:rsidRDefault="00C71948"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PERFORMANCE CRITERIA</w:t>
            </w:r>
          </w:p>
          <w:p w14:paraId="66A5750C" w14:textId="77777777" w:rsidR="00C71948" w:rsidRPr="00C205DD" w:rsidRDefault="00C71948"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These are assessable statements which specify the required level of performance for each of the elements</w:t>
            </w:r>
          </w:p>
          <w:p w14:paraId="748831FC" w14:textId="77777777" w:rsidR="00C71948" w:rsidRPr="00C205DD" w:rsidRDefault="00C71948" w:rsidP="001E5F6B">
            <w:pPr>
              <w:spacing w:line="360" w:lineRule="auto"/>
              <w:rPr>
                <w:rFonts w:ascii="Times New Roman" w:hAnsi="Times New Roman" w:cs="Times New Roman"/>
                <w:b/>
                <w:i/>
                <w:sz w:val="24"/>
                <w:szCs w:val="24"/>
              </w:rPr>
            </w:pPr>
            <w:r w:rsidRPr="00C205DD">
              <w:rPr>
                <w:rFonts w:ascii="Times New Roman" w:hAnsi="Times New Roman" w:cs="Times New Roman"/>
                <w:b/>
                <w:i/>
                <w:sz w:val="24"/>
                <w:szCs w:val="24"/>
              </w:rPr>
              <w:t>(Bold and italicized terms are elaborated in the range)</w:t>
            </w:r>
          </w:p>
        </w:tc>
      </w:tr>
      <w:tr w:rsidR="00A604A8" w:rsidRPr="00C205DD" w14:paraId="6E7F3768" w14:textId="77777777" w:rsidTr="0054378B">
        <w:trPr>
          <w:trHeight w:val="2843"/>
        </w:trPr>
        <w:tc>
          <w:tcPr>
            <w:tcW w:w="3114" w:type="dxa"/>
          </w:tcPr>
          <w:p w14:paraId="04744B0F" w14:textId="77777777" w:rsidR="00A604A8" w:rsidRPr="00C205DD" w:rsidRDefault="00A604A8" w:rsidP="00C32DCA">
            <w:pPr>
              <w:pStyle w:val="ListParagraph"/>
              <w:numPr>
                <w:ilvl w:val="0"/>
                <w:numId w:val="102"/>
              </w:numPr>
              <w:spacing w:after="0" w:line="360" w:lineRule="auto"/>
              <w:rPr>
                <w:rFonts w:ascii="Times New Roman" w:hAnsi="Times New Roman" w:cs="Times New Roman"/>
                <w:bCs/>
                <w:color w:val="000000" w:themeColor="text1"/>
                <w:sz w:val="24"/>
                <w:szCs w:val="24"/>
              </w:rPr>
            </w:pPr>
            <w:bookmarkStart w:id="39" w:name="_Hlk164375644"/>
            <w:r w:rsidRPr="00C205DD">
              <w:rPr>
                <w:rFonts w:ascii="Times New Roman" w:hAnsi="Times New Roman" w:cs="Times New Roman"/>
                <w:bCs/>
                <w:color w:val="000000" w:themeColor="text1"/>
                <w:sz w:val="24"/>
                <w:szCs w:val="24"/>
              </w:rPr>
              <w:t>Produce dairy cream</w:t>
            </w:r>
          </w:p>
          <w:p w14:paraId="0971B48A" w14:textId="77777777" w:rsidR="00A604A8" w:rsidRPr="00C205DD" w:rsidRDefault="00A604A8" w:rsidP="00A73D4A">
            <w:pPr>
              <w:spacing w:line="360" w:lineRule="auto"/>
              <w:rPr>
                <w:rFonts w:ascii="Times New Roman" w:eastAsia="Times New Roman" w:hAnsi="Times New Roman" w:cs="Times New Roman"/>
                <w:b/>
                <w:color w:val="000000" w:themeColor="text1"/>
                <w:sz w:val="24"/>
                <w:szCs w:val="24"/>
              </w:rPr>
            </w:pPr>
          </w:p>
        </w:tc>
        <w:tc>
          <w:tcPr>
            <w:tcW w:w="6462" w:type="dxa"/>
          </w:tcPr>
          <w:p w14:paraId="76802B0B"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2E00401B"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Cream</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5AA81011"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Dairy cream product </w:t>
            </w:r>
            <w:r w:rsidRPr="00C205DD">
              <w:rPr>
                <w:rFonts w:ascii="Times New Roman" w:hAnsi="Times New Roman" w:cs="Times New Roman"/>
                <w:sz w:val="24"/>
                <w:szCs w:val="24"/>
              </w:rPr>
              <w:t xml:space="preserve">is produced in accordance with KS 35:2018 Dairy cream and prepared creams - Specification </w:t>
            </w:r>
          </w:p>
          <w:p w14:paraId="7C7D4838"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color w:val="000000" w:themeColor="text1"/>
                <w:sz w:val="24"/>
                <w:szCs w:val="24"/>
                <w:lang w:val="en-US"/>
              </w:rPr>
              <w:t xml:space="preserve">Dairy cream </w:t>
            </w:r>
            <w:r w:rsidRPr="00C205DD">
              <w:rPr>
                <w:rFonts w:ascii="Times New Roman" w:hAnsi="Times New Roman" w:cs="Times New Roman"/>
                <w:bCs/>
                <w:sz w:val="24"/>
                <w:szCs w:val="24"/>
                <w:lang w:val="en-US" w:eastAsia="en-GB"/>
              </w:rPr>
              <w:t xml:space="preserve">product </w:t>
            </w:r>
            <w:r w:rsidRPr="00C205DD">
              <w:rPr>
                <w:rFonts w:ascii="Times New Roman" w:hAnsi="Times New Roman" w:cs="Times New Roman"/>
                <w:sz w:val="24"/>
                <w:szCs w:val="24"/>
                <w:lang w:eastAsia="en-GB"/>
              </w:rPr>
              <w:t xml:space="preserve">quality is </w:t>
            </w:r>
            <w:r w:rsidRPr="00C205DD">
              <w:rPr>
                <w:rFonts w:ascii="Times New Roman" w:hAnsi="Times New Roman" w:cs="Times New Roman"/>
                <w:sz w:val="24"/>
                <w:szCs w:val="24"/>
              </w:rPr>
              <w:t>tested</w:t>
            </w:r>
            <w:r w:rsidRPr="00C205DD">
              <w:rPr>
                <w:rFonts w:ascii="Times New Roman" w:hAnsi="Times New Roman" w:cs="Times New Roman"/>
                <w:sz w:val="24"/>
                <w:szCs w:val="24"/>
                <w:lang w:eastAsia="en-GB"/>
              </w:rPr>
              <w:t xml:space="preserve"> in accordance with KS ISO/TC 34/SC 5 milk and milk products </w:t>
            </w:r>
          </w:p>
          <w:p w14:paraId="6D4889B2"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cream product </w:t>
            </w:r>
            <w:r w:rsidRPr="00C205DD">
              <w:rPr>
                <w:rFonts w:ascii="Times New Roman" w:hAnsi="Times New Roman" w:cs="Times New Roman"/>
                <w:sz w:val="24"/>
                <w:szCs w:val="24"/>
              </w:rPr>
              <w:t xml:space="preserve">is packaged in accordance with </w:t>
            </w:r>
            <w:r w:rsidRPr="00C205DD">
              <w:rPr>
                <w:rFonts w:ascii="Times New Roman" w:hAnsi="Times New Roman" w:cs="Times New Roman"/>
                <w:sz w:val="24"/>
                <w:szCs w:val="24"/>
                <w:lang w:val="en-US"/>
              </w:rPr>
              <w:t>KS 35:2018 Dairy cream and prepared creams – Specification</w:t>
            </w:r>
          </w:p>
          <w:p w14:paraId="12D76D86"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Dairy cream product </w:t>
            </w:r>
            <w:r w:rsidRPr="00C205DD">
              <w:rPr>
                <w:rFonts w:ascii="Times New Roman" w:hAnsi="Times New Roman" w:cs="Times New Roman"/>
                <w:sz w:val="24"/>
                <w:szCs w:val="24"/>
                <w:lang w:eastAsia="en-GB"/>
              </w:rPr>
              <w:t xml:space="preserve">is stored in accordance with </w:t>
            </w:r>
            <w:r w:rsidRPr="00C205DD">
              <w:rPr>
                <w:rFonts w:ascii="Times New Roman" w:hAnsi="Times New Roman" w:cs="Times New Roman"/>
                <w:sz w:val="24"/>
                <w:szCs w:val="24"/>
              </w:rPr>
              <w:t>KS 35:2018 Dairy cream and prepared creams - Specification</w:t>
            </w:r>
            <w:r w:rsidRPr="00C205DD">
              <w:rPr>
                <w:rFonts w:ascii="Times New Roman" w:hAnsi="Times New Roman" w:cs="Times New Roman"/>
                <w:sz w:val="24"/>
                <w:szCs w:val="24"/>
                <w:lang w:eastAsia="en-GB"/>
              </w:rPr>
              <w:t>.</w:t>
            </w:r>
          </w:p>
          <w:p w14:paraId="6D916AE5"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Processing equipment is cleaned as per Kenya Standards (KS)1552- 2016 code of Hygienic practice for milk and milk products </w:t>
            </w:r>
          </w:p>
          <w:p w14:paraId="7EBEBC63" w14:textId="77777777"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KS 1552- 2016 code of Hygienic practice for milk and milk products </w:t>
            </w:r>
          </w:p>
          <w:p w14:paraId="5D2BA5A9" w14:textId="764E2310" w:rsidR="00A604A8" w:rsidRPr="00C205DD" w:rsidRDefault="00A604A8" w:rsidP="00C32DCA">
            <w:pPr>
              <w:pStyle w:val="ListParagraph"/>
              <w:numPr>
                <w:ilvl w:val="1"/>
                <w:numId w:val="15"/>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cream product </w:t>
            </w:r>
            <w:r w:rsidRPr="00C205DD">
              <w:rPr>
                <w:rFonts w:ascii="Times New Roman" w:hAnsi="Times New Roman" w:cs="Times New Roman"/>
                <w:sz w:val="24"/>
                <w:szCs w:val="24"/>
              </w:rPr>
              <w:t>production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 xml:space="preserve">as per work instruction manual </w:t>
            </w:r>
          </w:p>
        </w:tc>
      </w:tr>
      <w:tr w:rsidR="00A604A8" w:rsidRPr="00C205DD" w14:paraId="386EB207" w14:textId="77777777" w:rsidTr="00A604A8">
        <w:trPr>
          <w:trHeight w:val="800"/>
        </w:trPr>
        <w:tc>
          <w:tcPr>
            <w:tcW w:w="3114" w:type="dxa"/>
            <w:shd w:val="clear" w:color="auto" w:fill="FFFFFF" w:themeFill="background1"/>
          </w:tcPr>
          <w:p w14:paraId="217D8A04" w14:textId="32A4FE12" w:rsidR="00A604A8" w:rsidRPr="00C205DD" w:rsidRDefault="00A604A8" w:rsidP="00C32DCA">
            <w:pPr>
              <w:pStyle w:val="ListParagraph"/>
              <w:numPr>
                <w:ilvl w:val="0"/>
                <w:numId w:val="102"/>
              </w:numPr>
              <w:spacing w:after="0" w:line="360" w:lineRule="auto"/>
              <w:rPr>
                <w:rFonts w:ascii="Times New Roman" w:hAnsi="Times New Roman" w:cs="Times New Roman"/>
                <w:color w:val="000000" w:themeColor="text1"/>
                <w:sz w:val="24"/>
                <w:szCs w:val="24"/>
              </w:rPr>
            </w:pPr>
            <w:r w:rsidRPr="00C205DD">
              <w:rPr>
                <w:rFonts w:ascii="Times New Roman" w:hAnsi="Times New Roman" w:cs="Times New Roman"/>
                <w:color w:val="000000" w:themeColor="text1"/>
                <w:sz w:val="24"/>
                <w:szCs w:val="24"/>
              </w:rPr>
              <w:t xml:space="preserve">Produce Dairy Butter   </w:t>
            </w:r>
          </w:p>
        </w:tc>
        <w:tc>
          <w:tcPr>
            <w:tcW w:w="6462" w:type="dxa"/>
          </w:tcPr>
          <w:p w14:paraId="7C62EBE0" w14:textId="77777777" w:rsidR="00A604A8" w:rsidRPr="00C205DD" w:rsidRDefault="00A604A8" w:rsidP="008F5F28">
            <w:pPr>
              <w:spacing w:line="360" w:lineRule="auto"/>
              <w:rPr>
                <w:rFonts w:ascii="Times New Roman" w:hAnsi="Times New Roman" w:cs="Times New Roman"/>
                <w:vanish/>
                <w:sz w:val="24"/>
                <w:szCs w:val="24"/>
              </w:rPr>
            </w:pPr>
          </w:p>
          <w:p w14:paraId="79FFDAEB"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Raw milk sample is tested in accordance with KS ISO/TC 34/SC 5 milk and milk products </w:t>
            </w:r>
          </w:p>
          <w:p w14:paraId="677E74F6"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Butter</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7959EA7D"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Dairy butter making is carried out </w:t>
            </w:r>
            <w:r w:rsidRPr="00C205DD">
              <w:rPr>
                <w:rFonts w:ascii="Times New Roman" w:hAnsi="Times New Roman" w:cs="Times New Roman"/>
                <w:sz w:val="24"/>
                <w:szCs w:val="24"/>
              </w:rPr>
              <w:t xml:space="preserve">in accordance with KS EAS 22:2019 Butter - Specification </w:t>
            </w:r>
          </w:p>
          <w:p w14:paraId="0985B78C"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color w:val="000000" w:themeColor="text1"/>
                <w:sz w:val="24"/>
                <w:szCs w:val="24"/>
                <w:lang w:val="en-US"/>
              </w:rPr>
              <w:t xml:space="preserve">Dairy butter </w:t>
            </w:r>
            <w:r w:rsidRPr="00C205DD">
              <w:rPr>
                <w:rFonts w:ascii="Times New Roman" w:hAnsi="Times New Roman" w:cs="Times New Roman"/>
                <w:bCs/>
                <w:sz w:val="24"/>
                <w:szCs w:val="24"/>
                <w:lang w:val="en-US" w:eastAsia="en-GB"/>
              </w:rPr>
              <w:t xml:space="preserve">product </w:t>
            </w:r>
            <w:r w:rsidRPr="00C205DD">
              <w:rPr>
                <w:rFonts w:ascii="Times New Roman" w:hAnsi="Times New Roman" w:cs="Times New Roman"/>
                <w:sz w:val="24"/>
                <w:szCs w:val="24"/>
                <w:lang w:eastAsia="en-GB"/>
              </w:rPr>
              <w:t xml:space="preserve">quality is </w:t>
            </w:r>
            <w:r w:rsidRPr="00C205DD">
              <w:rPr>
                <w:rFonts w:ascii="Times New Roman" w:hAnsi="Times New Roman" w:cs="Times New Roman"/>
                <w:sz w:val="24"/>
                <w:szCs w:val="24"/>
              </w:rPr>
              <w:t>tested</w:t>
            </w:r>
            <w:r w:rsidRPr="00C205DD">
              <w:rPr>
                <w:rFonts w:ascii="Times New Roman" w:hAnsi="Times New Roman" w:cs="Times New Roman"/>
                <w:sz w:val="24"/>
                <w:szCs w:val="24"/>
                <w:lang w:eastAsia="en-GB"/>
              </w:rPr>
              <w:t xml:space="preserve"> in accordance with KS ISO/TC 34/SC 5 milk and milk products </w:t>
            </w:r>
          </w:p>
          <w:p w14:paraId="69DF2C54"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butter </w:t>
            </w:r>
            <w:r w:rsidRPr="00C205DD">
              <w:rPr>
                <w:rFonts w:ascii="Times New Roman" w:hAnsi="Times New Roman" w:cs="Times New Roman"/>
                <w:sz w:val="24"/>
                <w:szCs w:val="24"/>
              </w:rPr>
              <w:t xml:space="preserve">is packaged in accordance with KS EAS 22:2019 Butter - Specification </w:t>
            </w:r>
          </w:p>
          <w:p w14:paraId="31B494BE"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Dairy butter product </w:t>
            </w:r>
            <w:r w:rsidRPr="00C205DD">
              <w:rPr>
                <w:rFonts w:ascii="Times New Roman" w:hAnsi="Times New Roman" w:cs="Times New Roman"/>
                <w:sz w:val="24"/>
                <w:szCs w:val="24"/>
                <w:lang w:eastAsia="en-GB"/>
              </w:rPr>
              <w:t xml:space="preserve">is stored in accordance with KS EAS 22:2019 Butter - Specification </w:t>
            </w:r>
          </w:p>
          <w:p w14:paraId="77BB0B05"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Processing equipment is cleaned as per Kenya Standards (KS)1552- 2016 code of Hygienic practice for milk and milk products </w:t>
            </w:r>
          </w:p>
          <w:p w14:paraId="5DA2C264" w14:textId="77777777"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KS1552- 2016 code of Hygienic practice for milk and milk products </w:t>
            </w:r>
          </w:p>
          <w:p w14:paraId="26D4452E" w14:textId="48084EAB" w:rsidR="00A604A8" w:rsidRPr="00C205DD" w:rsidRDefault="00A604A8" w:rsidP="00C32DCA">
            <w:pPr>
              <w:pStyle w:val="ListParagraph"/>
              <w:numPr>
                <w:ilvl w:val="1"/>
                <w:numId w:val="16"/>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butter product </w:t>
            </w:r>
            <w:r w:rsidRPr="00C205DD">
              <w:rPr>
                <w:rFonts w:ascii="Times New Roman" w:hAnsi="Times New Roman" w:cs="Times New Roman"/>
                <w:sz w:val="24"/>
                <w:szCs w:val="24"/>
              </w:rPr>
              <w:t>production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as per work instruction manual.</w:t>
            </w:r>
          </w:p>
        </w:tc>
      </w:tr>
      <w:tr w:rsidR="00A604A8" w:rsidRPr="00C205DD" w14:paraId="12109108" w14:textId="77777777" w:rsidTr="004E108A">
        <w:trPr>
          <w:trHeight w:val="278"/>
        </w:trPr>
        <w:tc>
          <w:tcPr>
            <w:tcW w:w="3114" w:type="dxa"/>
            <w:shd w:val="clear" w:color="auto" w:fill="FFFFFF" w:themeFill="background1"/>
          </w:tcPr>
          <w:p w14:paraId="09B098DA" w14:textId="10348EF2" w:rsidR="00A604A8" w:rsidRPr="00C205DD" w:rsidRDefault="00A604A8" w:rsidP="00C32DCA">
            <w:pPr>
              <w:pStyle w:val="ListParagraph"/>
              <w:numPr>
                <w:ilvl w:val="0"/>
                <w:numId w:val="102"/>
              </w:numPr>
              <w:spacing w:after="0" w:line="360" w:lineRule="auto"/>
              <w:rPr>
                <w:rFonts w:ascii="Times New Roman" w:hAnsi="Times New Roman" w:cs="Times New Roman"/>
                <w:color w:val="000000" w:themeColor="text1"/>
                <w:sz w:val="24"/>
                <w:szCs w:val="24"/>
              </w:rPr>
            </w:pPr>
            <w:r w:rsidRPr="00C205DD">
              <w:rPr>
                <w:rFonts w:ascii="Times New Roman" w:hAnsi="Times New Roman" w:cs="Times New Roman"/>
                <w:color w:val="000000" w:themeColor="text1"/>
                <w:sz w:val="24"/>
                <w:szCs w:val="24"/>
              </w:rPr>
              <w:t>Produce Dairy Ghee</w:t>
            </w:r>
          </w:p>
        </w:tc>
        <w:tc>
          <w:tcPr>
            <w:tcW w:w="6462" w:type="dxa"/>
          </w:tcPr>
          <w:p w14:paraId="380EEB6E"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Ghee</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2F6AA4C4"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Dairy ghee making is carried out </w:t>
            </w:r>
            <w:r w:rsidRPr="00C205DD">
              <w:rPr>
                <w:rFonts w:ascii="Times New Roman" w:hAnsi="Times New Roman" w:cs="Times New Roman"/>
                <w:sz w:val="24"/>
                <w:szCs w:val="24"/>
              </w:rPr>
              <w:t xml:space="preserve">in accordance with </w:t>
            </w:r>
            <w:r w:rsidRPr="00C205DD">
              <w:rPr>
                <w:rFonts w:ascii="Times New Roman" w:hAnsi="Times New Roman" w:cs="Times New Roman"/>
                <w:sz w:val="24"/>
                <w:szCs w:val="24"/>
                <w:lang w:val="en-US"/>
              </w:rPr>
              <w:t>KS 326 Specification for edible fats and oils</w:t>
            </w:r>
          </w:p>
          <w:p w14:paraId="293FC9D2"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color w:val="000000" w:themeColor="text1"/>
                <w:sz w:val="24"/>
                <w:szCs w:val="24"/>
                <w:lang w:val="en-US"/>
              </w:rPr>
              <w:t xml:space="preserve">Dairy ghee </w:t>
            </w:r>
            <w:r w:rsidRPr="00C205DD">
              <w:rPr>
                <w:rFonts w:ascii="Times New Roman" w:hAnsi="Times New Roman" w:cs="Times New Roman"/>
                <w:bCs/>
                <w:sz w:val="24"/>
                <w:szCs w:val="24"/>
                <w:lang w:val="en-US" w:eastAsia="en-GB"/>
              </w:rPr>
              <w:t xml:space="preserve">product </w:t>
            </w:r>
            <w:r w:rsidRPr="00C205DD">
              <w:rPr>
                <w:rFonts w:ascii="Times New Roman" w:hAnsi="Times New Roman" w:cs="Times New Roman"/>
                <w:sz w:val="24"/>
                <w:szCs w:val="24"/>
                <w:lang w:eastAsia="en-GB"/>
              </w:rPr>
              <w:t xml:space="preserve">quality is </w:t>
            </w:r>
            <w:r w:rsidRPr="00C205DD">
              <w:rPr>
                <w:rFonts w:ascii="Times New Roman" w:hAnsi="Times New Roman" w:cs="Times New Roman"/>
                <w:sz w:val="24"/>
                <w:szCs w:val="24"/>
              </w:rPr>
              <w:t>tested</w:t>
            </w:r>
            <w:r w:rsidRPr="00C205DD">
              <w:rPr>
                <w:rFonts w:ascii="Times New Roman" w:hAnsi="Times New Roman" w:cs="Times New Roman"/>
                <w:sz w:val="24"/>
                <w:szCs w:val="24"/>
                <w:lang w:eastAsia="en-GB"/>
              </w:rPr>
              <w:t xml:space="preserve"> in accordance with KS ISO/TC 34/SC 5 milk and milk products </w:t>
            </w:r>
          </w:p>
          <w:p w14:paraId="0F2E563B"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Dairy ghee </w:t>
            </w:r>
            <w:r w:rsidRPr="00C205DD">
              <w:rPr>
                <w:rFonts w:ascii="Times New Roman" w:hAnsi="Times New Roman" w:cs="Times New Roman"/>
                <w:sz w:val="24"/>
                <w:szCs w:val="24"/>
              </w:rPr>
              <w:t xml:space="preserve">is packaged in accordance with KS 326 Specification for edible fats and oils </w:t>
            </w:r>
          </w:p>
          <w:p w14:paraId="7FAEE035"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Dairy ghee product </w:t>
            </w:r>
            <w:r w:rsidRPr="00C205DD">
              <w:rPr>
                <w:rFonts w:ascii="Times New Roman" w:hAnsi="Times New Roman" w:cs="Times New Roman"/>
                <w:sz w:val="24"/>
                <w:szCs w:val="24"/>
                <w:lang w:eastAsia="en-GB"/>
              </w:rPr>
              <w:t>is stored in accordance with KS 326 Specification for edible fats and oils</w:t>
            </w:r>
          </w:p>
          <w:p w14:paraId="72DC5C18"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Processing equipment is cleaned as per Kenya Standards (KS)1552- 2016 Code of Hygienic practice for milk and milk products </w:t>
            </w:r>
          </w:p>
          <w:p w14:paraId="0AC5F4E4" w14:textId="77777777"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Dairy waste is disposed as per KS 1552- 2016 Code of Hygienic practice for milk and milk products </w:t>
            </w:r>
          </w:p>
          <w:p w14:paraId="4A5AA248" w14:textId="67507F28" w:rsidR="00A604A8" w:rsidRPr="00C205DD" w:rsidRDefault="00A604A8" w:rsidP="00C32DCA">
            <w:pPr>
              <w:pStyle w:val="ListParagraph"/>
              <w:numPr>
                <w:ilvl w:val="1"/>
                <w:numId w:val="17"/>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ghee product </w:t>
            </w:r>
            <w:r w:rsidRPr="00C205DD">
              <w:rPr>
                <w:rFonts w:ascii="Times New Roman" w:hAnsi="Times New Roman" w:cs="Times New Roman"/>
                <w:sz w:val="24"/>
                <w:szCs w:val="24"/>
              </w:rPr>
              <w:t>production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as per work instruction manual.</w:t>
            </w:r>
          </w:p>
        </w:tc>
      </w:tr>
      <w:tr w:rsidR="00A604A8" w:rsidRPr="00C205DD" w14:paraId="0B8C8019" w14:textId="77777777" w:rsidTr="004E108A">
        <w:trPr>
          <w:trHeight w:val="278"/>
        </w:trPr>
        <w:tc>
          <w:tcPr>
            <w:tcW w:w="3114" w:type="dxa"/>
            <w:shd w:val="clear" w:color="auto" w:fill="FFFFFF" w:themeFill="background1"/>
          </w:tcPr>
          <w:p w14:paraId="20989076" w14:textId="0AE312B6" w:rsidR="00A604A8" w:rsidRPr="00C205DD" w:rsidRDefault="00A604A8" w:rsidP="00C32DCA">
            <w:pPr>
              <w:pStyle w:val="ListParagraph"/>
              <w:numPr>
                <w:ilvl w:val="0"/>
                <w:numId w:val="102"/>
              </w:numPr>
              <w:spacing w:after="0" w:line="360" w:lineRule="auto"/>
              <w:rPr>
                <w:rFonts w:ascii="Times New Roman" w:hAnsi="Times New Roman" w:cs="Times New Roman"/>
                <w:color w:val="000000" w:themeColor="text1"/>
                <w:sz w:val="24"/>
                <w:szCs w:val="24"/>
              </w:rPr>
            </w:pPr>
            <w:r w:rsidRPr="00C205DD">
              <w:rPr>
                <w:rFonts w:ascii="Times New Roman" w:hAnsi="Times New Roman" w:cs="Times New Roman"/>
                <w:color w:val="000000" w:themeColor="text1"/>
                <w:sz w:val="24"/>
                <w:szCs w:val="24"/>
              </w:rPr>
              <w:t>Produce Dairy Ice Cream</w:t>
            </w:r>
          </w:p>
        </w:tc>
        <w:tc>
          <w:tcPr>
            <w:tcW w:w="6462" w:type="dxa"/>
          </w:tcPr>
          <w:p w14:paraId="157ED3F9"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rPr>
            </w:pPr>
            <w:r w:rsidRPr="00C205DD">
              <w:rPr>
                <w:rFonts w:ascii="Times New Roman" w:hAnsi="Times New Roman" w:cs="Times New Roman"/>
                <w:b/>
                <w:i/>
                <w:sz w:val="24"/>
                <w:szCs w:val="24"/>
              </w:rPr>
              <w:t>Dairy Ice cream</w:t>
            </w:r>
            <w:r w:rsidRPr="00C205DD">
              <w:rPr>
                <w:rFonts w:ascii="Times New Roman" w:hAnsi="Times New Roman" w:cs="Times New Roman"/>
                <w:b/>
                <w:bCs/>
                <w:i/>
                <w:iCs/>
                <w:sz w:val="24"/>
                <w:szCs w:val="24"/>
              </w:rPr>
              <w:t xml:space="preserve"> processing materials and equipment</w:t>
            </w:r>
            <w:r w:rsidRPr="00C205DD">
              <w:rPr>
                <w:rFonts w:ascii="Times New Roman" w:hAnsi="Times New Roman" w:cs="Times New Roman"/>
                <w:sz w:val="24"/>
                <w:szCs w:val="24"/>
              </w:rPr>
              <w:t xml:space="preserve"> are assembled based on work requirement. </w:t>
            </w:r>
          </w:p>
          <w:p w14:paraId="3D96B8CC"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Dairy Ice cream making is carried out</w:t>
            </w:r>
            <w:r w:rsidRPr="00C205DD">
              <w:rPr>
                <w:rFonts w:ascii="Times New Roman" w:hAnsi="Times New Roman" w:cs="Times New Roman"/>
                <w:sz w:val="24"/>
                <w:szCs w:val="24"/>
              </w:rPr>
              <w:t xml:space="preserve"> in accordance with Kenya Standard East Africa Standard (KS </w:t>
            </w:r>
            <w:r w:rsidRPr="00C205DD">
              <w:rPr>
                <w:rFonts w:ascii="Times New Roman" w:hAnsi="Times New Roman" w:cs="Times New Roman"/>
                <w:sz w:val="24"/>
                <w:szCs w:val="24"/>
                <w:lang w:val="en-US"/>
              </w:rPr>
              <w:t>EAS 70) Dairy ice cream — Specification</w:t>
            </w:r>
            <w:r w:rsidRPr="00C205DD">
              <w:rPr>
                <w:rFonts w:ascii="Times New Roman" w:hAnsi="Times New Roman" w:cs="Times New Roman"/>
                <w:bCs/>
                <w:sz w:val="24"/>
                <w:szCs w:val="24"/>
                <w:lang w:val="en-US"/>
              </w:rPr>
              <w:t xml:space="preserve"> </w:t>
            </w:r>
          </w:p>
          <w:p w14:paraId="5A3C3AF0"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color w:val="000000" w:themeColor="text1"/>
                <w:sz w:val="24"/>
                <w:szCs w:val="24"/>
                <w:lang w:val="en-US"/>
              </w:rPr>
              <w:t xml:space="preserve">Dairy Ice cream </w:t>
            </w:r>
            <w:r w:rsidRPr="00C205DD">
              <w:rPr>
                <w:rFonts w:ascii="Times New Roman" w:hAnsi="Times New Roman" w:cs="Times New Roman"/>
                <w:bCs/>
                <w:sz w:val="24"/>
                <w:szCs w:val="24"/>
                <w:lang w:val="en-US" w:eastAsia="en-GB"/>
              </w:rPr>
              <w:t xml:space="preserve">product </w:t>
            </w:r>
            <w:r w:rsidRPr="00C205DD">
              <w:rPr>
                <w:rFonts w:ascii="Times New Roman" w:hAnsi="Times New Roman" w:cs="Times New Roman"/>
                <w:sz w:val="24"/>
                <w:szCs w:val="24"/>
                <w:lang w:eastAsia="en-GB"/>
              </w:rPr>
              <w:t xml:space="preserve">quality is </w:t>
            </w:r>
            <w:r w:rsidRPr="00C205DD">
              <w:rPr>
                <w:rFonts w:ascii="Times New Roman" w:hAnsi="Times New Roman" w:cs="Times New Roman"/>
                <w:sz w:val="24"/>
                <w:szCs w:val="24"/>
              </w:rPr>
              <w:t>tested</w:t>
            </w:r>
            <w:r w:rsidRPr="00C205DD">
              <w:rPr>
                <w:rFonts w:ascii="Times New Roman" w:hAnsi="Times New Roman" w:cs="Times New Roman"/>
                <w:sz w:val="24"/>
                <w:szCs w:val="24"/>
                <w:lang w:eastAsia="en-GB"/>
              </w:rPr>
              <w:t xml:space="preserve"> in accordance with KS ISO/TC 34/SC 5 milk and milk products </w:t>
            </w:r>
          </w:p>
          <w:p w14:paraId="53ADEA85"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Ice cream product </w:t>
            </w:r>
            <w:r w:rsidRPr="00C205DD">
              <w:rPr>
                <w:rFonts w:ascii="Times New Roman" w:hAnsi="Times New Roman" w:cs="Times New Roman"/>
                <w:sz w:val="24"/>
                <w:szCs w:val="24"/>
              </w:rPr>
              <w:t xml:space="preserve">is packaged in accordance with </w:t>
            </w:r>
            <w:r w:rsidRPr="00C205DD">
              <w:rPr>
                <w:rFonts w:ascii="Times New Roman" w:hAnsi="Times New Roman" w:cs="Times New Roman"/>
                <w:sz w:val="24"/>
                <w:szCs w:val="24"/>
                <w:lang w:val="en-US"/>
              </w:rPr>
              <w:t>(K EAS 70) Dairy ice cream — Specification</w:t>
            </w:r>
          </w:p>
          <w:p w14:paraId="520AC848"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eastAsia="en-GB"/>
              </w:rPr>
              <w:t xml:space="preserve">Dairy Ice cream product </w:t>
            </w:r>
            <w:r w:rsidRPr="00C205DD">
              <w:rPr>
                <w:rFonts w:ascii="Times New Roman" w:hAnsi="Times New Roman" w:cs="Times New Roman"/>
                <w:sz w:val="24"/>
                <w:szCs w:val="24"/>
                <w:lang w:eastAsia="en-GB"/>
              </w:rPr>
              <w:t xml:space="preserve">is stored in accordance with </w:t>
            </w:r>
            <w:r w:rsidRPr="00C205DD">
              <w:rPr>
                <w:rFonts w:ascii="Times New Roman" w:hAnsi="Times New Roman" w:cs="Times New Roman"/>
                <w:sz w:val="24"/>
                <w:szCs w:val="24"/>
              </w:rPr>
              <w:t>(K EAS 70) Dairy ice cream — Specification</w:t>
            </w:r>
          </w:p>
          <w:p w14:paraId="02B25571"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Processing equipment is cleaned as Kenya Standards (KS)1552- 2016 Code of Hygienic practice for milk and milk products </w:t>
            </w:r>
          </w:p>
          <w:p w14:paraId="0E847704" w14:textId="77777777"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waste is disposed as per KS1552- 2016 Code of Hygienic practice for milk and milk products.</w:t>
            </w:r>
          </w:p>
          <w:p w14:paraId="00CE75DE" w14:textId="0AD69951" w:rsidR="00A604A8" w:rsidRPr="00C205DD" w:rsidRDefault="00A604A8" w:rsidP="00C32DCA">
            <w:pPr>
              <w:pStyle w:val="ListParagraph"/>
              <w:numPr>
                <w:ilvl w:val="1"/>
                <w:numId w:val="18"/>
              </w:numPr>
              <w:spacing w:after="0" w:line="360" w:lineRule="auto"/>
              <w:rPr>
                <w:rFonts w:ascii="Times New Roman" w:hAnsi="Times New Roman" w:cs="Times New Roman"/>
                <w:sz w:val="24"/>
                <w:szCs w:val="24"/>
              </w:rPr>
            </w:pPr>
            <w:r w:rsidRPr="00C205DD">
              <w:rPr>
                <w:rFonts w:ascii="Times New Roman" w:hAnsi="Times New Roman" w:cs="Times New Roman"/>
                <w:bCs/>
                <w:sz w:val="24"/>
                <w:szCs w:val="24"/>
                <w:lang w:val="en-US"/>
              </w:rPr>
              <w:t xml:space="preserve">Dairy Ice cream product </w:t>
            </w:r>
            <w:r w:rsidRPr="00C205DD">
              <w:rPr>
                <w:rFonts w:ascii="Times New Roman" w:hAnsi="Times New Roman" w:cs="Times New Roman"/>
                <w:sz w:val="24"/>
                <w:szCs w:val="24"/>
              </w:rPr>
              <w:t>production records are updated</w:t>
            </w:r>
            <w:r w:rsidRPr="00C205DD">
              <w:rPr>
                <w:rFonts w:ascii="Times New Roman" w:hAnsi="Times New Roman" w:cs="Times New Roman"/>
                <w:sz w:val="24"/>
                <w:szCs w:val="24"/>
                <w:lang w:val="en-US"/>
              </w:rPr>
              <w:t xml:space="preserve"> </w:t>
            </w:r>
            <w:r w:rsidRPr="00C205DD">
              <w:rPr>
                <w:rFonts w:ascii="Times New Roman" w:hAnsi="Times New Roman" w:cs="Times New Roman"/>
                <w:sz w:val="24"/>
                <w:szCs w:val="24"/>
              </w:rPr>
              <w:t>as per work instruction manual.</w:t>
            </w:r>
          </w:p>
        </w:tc>
      </w:tr>
      <w:bookmarkEnd w:id="39"/>
    </w:tbl>
    <w:p w14:paraId="585EF83B" w14:textId="2FE4A2E8" w:rsidR="004760B1" w:rsidRPr="00C205DD" w:rsidRDefault="004760B1" w:rsidP="001E5F6B">
      <w:pPr>
        <w:spacing w:line="360" w:lineRule="auto"/>
        <w:rPr>
          <w:b/>
          <w:szCs w:val="24"/>
        </w:rPr>
      </w:pPr>
    </w:p>
    <w:p w14:paraId="4E65CD5B" w14:textId="77777777" w:rsidR="00C71948" w:rsidRPr="00C205DD" w:rsidRDefault="00C71948" w:rsidP="001E5F6B">
      <w:pPr>
        <w:spacing w:line="360" w:lineRule="auto"/>
        <w:rPr>
          <w:b/>
          <w:szCs w:val="24"/>
        </w:rPr>
      </w:pPr>
      <w:r w:rsidRPr="00C205DD">
        <w:rPr>
          <w:b/>
          <w:szCs w:val="24"/>
        </w:rPr>
        <w:t xml:space="preserve">RANGE </w:t>
      </w:r>
    </w:p>
    <w:p w14:paraId="3283FD04" w14:textId="77777777" w:rsidR="00C71948" w:rsidRPr="00C205DD" w:rsidRDefault="00C71948" w:rsidP="001E5F6B">
      <w:pPr>
        <w:spacing w:line="360" w:lineRule="auto"/>
        <w:rPr>
          <w:szCs w:val="24"/>
        </w:rPr>
      </w:pPr>
      <w:r w:rsidRPr="00C205DD">
        <w:rPr>
          <w:szCs w:val="24"/>
        </w:rPr>
        <w:t>This section provides work environment and conditions to which the performance criteria apply. It allows for different work environment and situations that will affect performance.</w:t>
      </w:r>
    </w:p>
    <w:tbl>
      <w:tblPr>
        <w:tblStyle w:val="a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71948" w:rsidRPr="00C205DD" w14:paraId="18C07C5C" w14:textId="77777777" w:rsidTr="0054378B">
        <w:tc>
          <w:tcPr>
            <w:tcW w:w="3955" w:type="dxa"/>
          </w:tcPr>
          <w:p w14:paraId="0C8E5DF2" w14:textId="77777777" w:rsidR="00C71948" w:rsidRPr="00C205DD" w:rsidRDefault="00C71948"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Variable </w:t>
            </w:r>
          </w:p>
        </w:tc>
        <w:tc>
          <w:tcPr>
            <w:tcW w:w="5040" w:type="dxa"/>
          </w:tcPr>
          <w:p w14:paraId="4CB6B813" w14:textId="77777777" w:rsidR="00C71948" w:rsidRPr="00C205DD" w:rsidRDefault="00C71948" w:rsidP="001E5F6B">
            <w:pPr>
              <w:spacing w:line="360" w:lineRule="auto"/>
              <w:rPr>
                <w:rFonts w:ascii="Times New Roman" w:hAnsi="Times New Roman" w:cs="Times New Roman"/>
                <w:b/>
                <w:sz w:val="24"/>
                <w:szCs w:val="24"/>
              </w:rPr>
            </w:pPr>
            <w:r w:rsidRPr="00C205DD">
              <w:rPr>
                <w:rFonts w:ascii="Times New Roman" w:hAnsi="Times New Roman" w:cs="Times New Roman"/>
                <w:b/>
                <w:sz w:val="24"/>
                <w:szCs w:val="24"/>
              </w:rPr>
              <w:t xml:space="preserve">Range </w:t>
            </w:r>
          </w:p>
        </w:tc>
      </w:tr>
      <w:tr w:rsidR="00C71948" w:rsidRPr="00C205DD" w14:paraId="61524871" w14:textId="77777777" w:rsidTr="00FB598D">
        <w:trPr>
          <w:trHeight w:val="1538"/>
        </w:trPr>
        <w:tc>
          <w:tcPr>
            <w:tcW w:w="3955" w:type="dxa"/>
            <w:tcBorders>
              <w:bottom w:val="single" w:sz="4" w:space="0" w:color="auto"/>
            </w:tcBorders>
          </w:tcPr>
          <w:p w14:paraId="6181D535" w14:textId="0821ACE3" w:rsidR="00C71948" w:rsidRPr="00C205DD" w:rsidRDefault="006F6469" w:rsidP="00C32DCA">
            <w:pPr>
              <w:pStyle w:val="ListParagraph"/>
              <w:numPr>
                <w:ilvl w:val="0"/>
                <w:numId w:val="10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Cream</w:t>
            </w:r>
            <w:r w:rsidRPr="00C205DD">
              <w:rPr>
                <w:rFonts w:ascii="Times New Roman" w:hAnsi="Times New Roman" w:cs="Times New Roman"/>
                <w:bCs/>
                <w:iCs/>
                <w:sz w:val="24"/>
                <w:szCs w:val="24"/>
              </w:rPr>
              <w:t xml:space="preserve"> processi</w:t>
            </w:r>
            <w:r w:rsidR="006C427B" w:rsidRPr="00C205DD">
              <w:rPr>
                <w:rFonts w:ascii="Times New Roman" w:hAnsi="Times New Roman" w:cs="Times New Roman"/>
                <w:bCs/>
                <w:iCs/>
                <w:sz w:val="24"/>
                <w:szCs w:val="24"/>
              </w:rPr>
              <w:t xml:space="preserve">ng materials and equipment </w:t>
            </w:r>
            <w:r w:rsidR="006C427B" w:rsidRPr="00C205DD">
              <w:rPr>
                <w:rFonts w:ascii="Times New Roman" w:hAnsi="Times New Roman" w:cs="Times New Roman"/>
                <w:sz w:val="24"/>
                <w:szCs w:val="24"/>
              </w:rPr>
              <w:t>may include but are not limited to:</w:t>
            </w:r>
          </w:p>
        </w:tc>
        <w:tc>
          <w:tcPr>
            <w:tcW w:w="5040" w:type="dxa"/>
            <w:tcBorders>
              <w:bottom w:val="single" w:sz="4" w:space="0" w:color="auto"/>
            </w:tcBorders>
          </w:tcPr>
          <w:p w14:paraId="73EEE3A3" w14:textId="77777777" w:rsidR="00FB598D" w:rsidRPr="00C205DD" w:rsidRDefault="00FB598D" w:rsidP="001E5F6B">
            <w:pPr>
              <w:pBdr>
                <w:top w:val="nil"/>
                <w:left w:val="nil"/>
                <w:bottom w:val="nil"/>
                <w:right w:val="nil"/>
                <w:between w:val="nil"/>
              </w:pBd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 xml:space="preserve">Materials </w:t>
            </w:r>
            <w:r w:rsidRPr="00C205DD">
              <w:rPr>
                <w:rFonts w:ascii="Times New Roman" w:hAnsi="Times New Roman" w:cs="Times New Roman"/>
                <w:b/>
                <w:bCs/>
                <w:sz w:val="24"/>
                <w:szCs w:val="24"/>
              </w:rPr>
              <w:tab/>
            </w:r>
          </w:p>
          <w:p w14:paraId="28B63D4D" w14:textId="3811DBB9" w:rsidR="00FB598D" w:rsidRPr="00C205DD" w:rsidRDefault="00FB598D" w:rsidP="00C32DCA">
            <w:pPr>
              <w:pStyle w:val="ListParagraph"/>
              <w:numPr>
                <w:ilvl w:val="0"/>
                <w:numId w:val="103"/>
              </w:numPr>
              <w:pBdr>
                <w:top w:val="nil"/>
                <w:left w:val="nil"/>
                <w:bottom w:val="nil"/>
                <w:right w:val="nil"/>
                <w:between w:val="nil"/>
              </w:pBd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Raw milk</w:t>
            </w:r>
          </w:p>
          <w:p w14:paraId="5DB6D3F3" w14:textId="5120C20D" w:rsidR="00FB598D" w:rsidRPr="00C205DD" w:rsidRDefault="00FB598D" w:rsidP="00C32DCA">
            <w:pPr>
              <w:pStyle w:val="ListParagraph"/>
              <w:numPr>
                <w:ilvl w:val="0"/>
                <w:numId w:val="103"/>
              </w:numPr>
              <w:pBdr>
                <w:top w:val="nil"/>
                <w:left w:val="nil"/>
                <w:bottom w:val="nil"/>
                <w:right w:val="nil"/>
                <w:between w:val="nil"/>
              </w:pBd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 xml:space="preserve">Cream </w:t>
            </w:r>
          </w:p>
          <w:p w14:paraId="49EDE9B1" w14:textId="77777777" w:rsidR="00FB598D" w:rsidRPr="00C205DD" w:rsidRDefault="00FB598D" w:rsidP="001E5F6B">
            <w:pPr>
              <w:pBdr>
                <w:top w:val="nil"/>
                <w:left w:val="nil"/>
                <w:bottom w:val="nil"/>
                <w:right w:val="nil"/>
                <w:between w:val="nil"/>
              </w:pBd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Equipment</w:t>
            </w:r>
          </w:p>
          <w:p w14:paraId="4CDD4FFC" w14:textId="628EB2EA" w:rsidR="00C71948" w:rsidRPr="00C205DD" w:rsidRDefault="00FB598D" w:rsidP="00C32DCA">
            <w:pPr>
              <w:pStyle w:val="ListParagraph"/>
              <w:numPr>
                <w:ilvl w:val="0"/>
                <w:numId w:val="64"/>
              </w:numPr>
              <w:pBdr>
                <w:top w:val="nil"/>
                <w:left w:val="nil"/>
                <w:bottom w:val="nil"/>
                <w:right w:val="nil"/>
                <w:between w:val="nil"/>
              </w:pBdr>
              <w:spacing w:after="0" w:line="360" w:lineRule="auto"/>
              <w:rPr>
                <w:rFonts w:ascii="Times New Roman" w:hAnsi="Times New Roman" w:cs="Times New Roman"/>
                <w:bCs/>
                <w:sz w:val="24"/>
                <w:szCs w:val="24"/>
              </w:rPr>
            </w:pPr>
            <w:r w:rsidRPr="00C205DD">
              <w:rPr>
                <w:rFonts w:ascii="Times New Roman" w:hAnsi="Times New Roman" w:cs="Times New Roman"/>
                <w:bCs/>
                <w:sz w:val="24"/>
                <w:szCs w:val="24"/>
              </w:rPr>
              <w:t>Cream separator</w:t>
            </w:r>
          </w:p>
        </w:tc>
      </w:tr>
      <w:tr w:rsidR="00FB598D" w:rsidRPr="00C205DD" w14:paraId="6B31203A" w14:textId="77777777" w:rsidTr="00FB598D">
        <w:trPr>
          <w:trHeight w:val="3343"/>
        </w:trPr>
        <w:tc>
          <w:tcPr>
            <w:tcW w:w="3955" w:type="dxa"/>
            <w:tcBorders>
              <w:top w:val="single" w:sz="4" w:space="0" w:color="auto"/>
            </w:tcBorders>
          </w:tcPr>
          <w:p w14:paraId="416CBC9C" w14:textId="77777777" w:rsidR="00FB598D" w:rsidRPr="00C205DD" w:rsidRDefault="00FB598D" w:rsidP="00C32DCA">
            <w:pPr>
              <w:pStyle w:val="ListParagraph"/>
              <w:numPr>
                <w:ilvl w:val="0"/>
                <w:numId w:val="104"/>
              </w:numPr>
              <w:pBdr>
                <w:top w:val="nil"/>
                <w:left w:val="nil"/>
                <w:bottom w:val="nil"/>
                <w:right w:val="nil"/>
                <w:between w:val="nil"/>
              </w:pBdr>
              <w:spacing w:after="0" w:line="360" w:lineRule="auto"/>
              <w:rPr>
                <w:rFonts w:ascii="Times New Roman" w:hAnsi="Times New Roman" w:cs="Times New Roman"/>
                <w:sz w:val="24"/>
                <w:szCs w:val="24"/>
              </w:rPr>
            </w:pPr>
          </w:p>
          <w:p w14:paraId="2457B9EA" w14:textId="038C7894" w:rsidR="00FB598D" w:rsidRPr="00C205DD" w:rsidRDefault="00FB598D" w:rsidP="00C32DCA">
            <w:pPr>
              <w:pStyle w:val="ListParagraph"/>
              <w:numPr>
                <w:ilvl w:val="0"/>
                <w:numId w:val="10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Butter</w:t>
            </w:r>
            <w:r w:rsidRPr="00C205DD">
              <w:rPr>
                <w:rFonts w:ascii="Times New Roman" w:hAnsi="Times New Roman" w:cs="Times New Roman"/>
                <w:bCs/>
                <w:iCs/>
                <w:sz w:val="24"/>
                <w:szCs w:val="24"/>
              </w:rPr>
              <w:t xml:space="preserve"> processing materials and equipment </w:t>
            </w:r>
            <w:r w:rsidRPr="00C205DD">
              <w:rPr>
                <w:rFonts w:ascii="Times New Roman" w:hAnsi="Times New Roman" w:cs="Times New Roman"/>
                <w:sz w:val="24"/>
                <w:szCs w:val="24"/>
              </w:rPr>
              <w:t>may include but are not limited to:</w:t>
            </w:r>
          </w:p>
        </w:tc>
        <w:tc>
          <w:tcPr>
            <w:tcW w:w="5040" w:type="dxa"/>
            <w:tcBorders>
              <w:top w:val="single" w:sz="4" w:space="0" w:color="auto"/>
            </w:tcBorders>
          </w:tcPr>
          <w:p w14:paraId="0A30CB3E" w14:textId="77777777" w:rsidR="00FB598D" w:rsidRPr="00C205DD" w:rsidRDefault="00FB598D" w:rsidP="001E5F6B">
            <w:pPr>
              <w:pBdr>
                <w:top w:val="nil"/>
                <w:left w:val="nil"/>
                <w:bottom w:val="nil"/>
                <w:right w:val="nil"/>
                <w:between w:val="nil"/>
              </w:pBdr>
              <w:spacing w:line="360" w:lineRule="auto"/>
              <w:rPr>
                <w:rFonts w:ascii="Times New Roman" w:hAnsi="Times New Roman" w:cs="Times New Roman"/>
                <w:b/>
                <w:bCs/>
                <w:sz w:val="24"/>
                <w:szCs w:val="24"/>
              </w:rPr>
            </w:pPr>
          </w:p>
          <w:p w14:paraId="0CF1CCE3" w14:textId="77777777" w:rsidR="00FB598D" w:rsidRPr="00C205DD" w:rsidRDefault="00FB598D" w:rsidP="001E5F6B">
            <w:pPr>
              <w:pBdr>
                <w:top w:val="nil"/>
                <w:left w:val="nil"/>
                <w:bottom w:val="nil"/>
                <w:right w:val="nil"/>
                <w:between w:val="nil"/>
              </w:pBd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 xml:space="preserve">Materials </w:t>
            </w:r>
            <w:r w:rsidRPr="00C205DD">
              <w:rPr>
                <w:rFonts w:ascii="Times New Roman" w:hAnsi="Times New Roman" w:cs="Times New Roman"/>
                <w:b/>
                <w:bCs/>
                <w:sz w:val="24"/>
                <w:szCs w:val="24"/>
              </w:rPr>
              <w:tab/>
            </w:r>
          </w:p>
          <w:p w14:paraId="334DDF41" w14:textId="77777777" w:rsidR="00FB598D" w:rsidRPr="00C205DD" w:rsidRDefault="00FB598D"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Raw milk</w:t>
            </w:r>
          </w:p>
          <w:p w14:paraId="4D7AA2B2" w14:textId="77777777" w:rsidR="00FB598D" w:rsidRPr="00C205DD" w:rsidRDefault="00FB598D"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Cream</w:t>
            </w:r>
          </w:p>
          <w:p w14:paraId="74C05795" w14:textId="77777777" w:rsidR="00FB598D" w:rsidRPr="00C205DD" w:rsidRDefault="00FB598D"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Salt </w:t>
            </w:r>
          </w:p>
          <w:p w14:paraId="11ECF5EE" w14:textId="77777777" w:rsidR="00FB598D" w:rsidRPr="00C205DD" w:rsidRDefault="00FB598D"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Food colours </w:t>
            </w:r>
          </w:p>
          <w:p w14:paraId="4AA3563F" w14:textId="77777777" w:rsidR="00FB598D" w:rsidRPr="00C205DD" w:rsidRDefault="00FB598D" w:rsidP="001E5F6B">
            <w:pPr>
              <w:pBdr>
                <w:top w:val="nil"/>
                <w:left w:val="nil"/>
                <w:bottom w:val="nil"/>
                <w:right w:val="nil"/>
                <w:between w:val="nil"/>
              </w:pBdr>
              <w:spacing w:line="360" w:lineRule="auto"/>
              <w:rPr>
                <w:rFonts w:ascii="Times New Roman" w:hAnsi="Times New Roman" w:cs="Times New Roman"/>
                <w:b/>
                <w:bCs/>
                <w:color w:val="auto"/>
                <w:kern w:val="0"/>
                <w:sz w:val="24"/>
                <w:szCs w:val="24"/>
                <w:lang w:val="en-GB"/>
              </w:rPr>
            </w:pPr>
            <w:r w:rsidRPr="00C205DD">
              <w:rPr>
                <w:rFonts w:ascii="Times New Roman" w:hAnsi="Times New Roman" w:cs="Times New Roman"/>
                <w:b/>
                <w:bCs/>
                <w:color w:val="auto"/>
                <w:kern w:val="0"/>
                <w:sz w:val="24"/>
                <w:szCs w:val="24"/>
                <w:lang w:val="en-GB"/>
              </w:rPr>
              <w:t>Equipment</w:t>
            </w:r>
          </w:p>
          <w:p w14:paraId="77307DDC" w14:textId="77777777" w:rsidR="00FB598D" w:rsidRPr="00C205DD" w:rsidRDefault="00FB598D" w:rsidP="00C32DCA">
            <w:pPr>
              <w:pStyle w:val="ListParagraph"/>
              <w:numPr>
                <w:ilvl w:val="0"/>
                <w:numId w:val="37"/>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Cream separator</w:t>
            </w:r>
          </w:p>
          <w:p w14:paraId="54841BF3" w14:textId="1A594BFF" w:rsidR="00FB598D" w:rsidRPr="00C205DD" w:rsidRDefault="00FB598D" w:rsidP="00C32DCA">
            <w:pPr>
              <w:pStyle w:val="ListParagraph"/>
              <w:numPr>
                <w:ilvl w:val="0"/>
                <w:numId w:val="37"/>
              </w:numPr>
              <w:pBdr>
                <w:top w:val="nil"/>
                <w:left w:val="nil"/>
                <w:bottom w:val="nil"/>
                <w:right w:val="nil"/>
                <w:between w:val="nil"/>
              </w:pBdr>
              <w:spacing w:line="360" w:lineRule="auto"/>
              <w:rPr>
                <w:rFonts w:ascii="Times New Roman" w:hAnsi="Times New Roman" w:cs="Times New Roman"/>
                <w:b/>
                <w:bCs/>
                <w:sz w:val="24"/>
                <w:szCs w:val="24"/>
              </w:rPr>
            </w:pPr>
            <w:r w:rsidRPr="00C205DD">
              <w:rPr>
                <w:rFonts w:ascii="Times New Roman" w:hAnsi="Times New Roman" w:cs="Times New Roman"/>
                <w:sz w:val="24"/>
                <w:szCs w:val="24"/>
              </w:rPr>
              <w:t>Butter churn</w:t>
            </w:r>
          </w:p>
        </w:tc>
      </w:tr>
      <w:tr w:rsidR="00C71948" w:rsidRPr="00C205DD" w14:paraId="1395F00B" w14:textId="77777777" w:rsidTr="0054378B">
        <w:trPr>
          <w:trHeight w:val="70"/>
        </w:trPr>
        <w:tc>
          <w:tcPr>
            <w:tcW w:w="3955" w:type="dxa"/>
          </w:tcPr>
          <w:p w14:paraId="2CB20559" w14:textId="3A1E82FF" w:rsidR="00C71948" w:rsidRPr="00C205DD" w:rsidRDefault="0086044F" w:rsidP="00C32DCA">
            <w:pPr>
              <w:pStyle w:val="ListParagraph"/>
              <w:numPr>
                <w:ilvl w:val="0"/>
                <w:numId w:val="10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Ghee Processing materials and equipment may include but are not limited to:</w:t>
            </w:r>
          </w:p>
        </w:tc>
        <w:tc>
          <w:tcPr>
            <w:tcW w:w="5040" w:type="dxa"/>
          </w:tcPr>
          <w:p w14:paraId="00FBB2DC" w14:textId="77777777" w:rsidR="00337F80" w:rsidRPr="00C205DD" w:rsidRDefault="00337F80" w:rsidP="001E5F6B">
            <w:pPr>
              <w:pBdr>
                <w:top w:val="nil"/>
                <w:left w:val="nil"/>
                <w:bottom w:val="nil"/>
                <w:right w:val="nil"/>
                <w:between w:val="nil"/>
              </w:pBd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 xml:space="preserve">Materials </w:t>
            </w:r>
            <w:r w:rsidRPr="00C205DD">
              <w:rPr>
                <w:rFonts w:ascii="Times New Roman" w:hAnsi="Times New Roman" w:cs="Times New Roman"/>
                <w:b/>
                <w:bCs/>
                <w:sz w:val="24"/>
                <w:szCs w:val="24"/>
              </w:rPr>
              <w:tab/>
            </w:r>
          </w:p>
          <w:p w14:paraId="53094A88" w14:textId="7B47BEBD"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Butter </w:t>
            </w:r>
          </w:p>
          <w:p w14:paraId="267D2E7B" w14:textId="77777777"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Cream</w:t>
            </w:r>
          </w:p>
          <w:p w14:paraId="7FBAF605" w14:textId="77777777" w:rsidR="00337F80" w:rsidRPr="00C205DD" w:rsidRDefault="00337F80" w:rsidP="001E5F6B">
            <w:p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Equipment</w:t>
            </w:r>
          </w:p>
          <w:p w14:paraId="4483E932" w14:textId="2D6989AC" w:rsidR="00C71948" w:rsidRPr="00C205DD" w:rsidRDefault="00337F80" w:rsidP="00C32DCA">
            <w:pPr>
              <w:pStyle w:val="ListParagraph"/>
              <w:numPr>
                <w:ilvl w:val="0"/>
                <w:numId w:val="37"/>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Heat exchangers</w:t>
            </w:r>
          </w:p>
        </w:tc>
      </w:tr>
      <w:tr w:rsidR="00C71948" w:rsidRPr="00C205DD" w14:paraId="3F04C18B" w14:textId="77777777" w:rsidTr="0086044F">
        <w:trPr>
          <w:trHeight w:val="377"/>
        </w:trPr>
        <w:tc>
          <w:tcPr>
            <w:tcW w:w="3955" w:type="dxa"/>
          </w:tcPr>
          <w:p w14:paraId="7A269768" w14:textId="37B4D396" w:rsidR="00C71948" w:rsidRPr="00C205DD" w:rsidRDefault="0086044F" w:rsidP="00C32DCA">
            <w:pPr>
              <w:pStyle w:val="ListParagraph"/>
              <w:numPr>
                <w:ilvl w:val="0"/>
                <w:numId w:val="10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Dairy Ice cream processing materials and equipment may include but are not limited to:</w:t>
            </w:r>
          </w:p>
        </w:tc>
        <w:tc>
          <w:tcPr>
            <w:tcW w:w="5040" w:type="dxa"/>
          </w:tcPr>
          <w:p w14:paraId="4D9CC1AD" w14:textId="70747059" w:rsidR="00CD0447" w:rsidRPr="00C205DD" w:rsidRDefault="00CD0447" w:rsidP="001E5F6B">
            <w:pP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 xml:space="preserve">Materials </w:t>
            </w:r>
          </w:p>
          <w:p w14:paraId="24ED08CD" w14:textId="3B7333F3"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Milk powder</w:t>
            </w:r>
          </w:p>
          <w:p w14:paraId="34775633" w14:textId="77777777"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Sweeteners</w:t>
            </w:r>
          </w:p>
          <w:p w14:paraId="61329F11" w14:textId="77777777"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Flavours</w:t>
            </w:r>
          </w:p>
          <w:p w14:paraId="6E0D4662" w14:textId="77777777"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Food colour</w:t>
            </w:r>
          </w:p>
          <w:p w14:paraId="0E521D6F" w14:textId="77777777"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Stabilizers</w:t>
            </w:r>
          </w:p>
          <w:p w14:paraId="7F3FDA4D" w14:textId="77777777" w:rsidR="00337F80" w:rsidRPr="00C205DD" w:rsidRDefault="00337F80" w:rsidP="00C32DCA">
            <w:pPr>
              <w:pStyle w:val="ListParagraph"/>
              <w:numPr>
                <w:ilvl w:val="0"/>
                <w:numId w:val="37"/>
              </w:numPr>
              <w:spacing w:line="360" w:lineRule="auto"/>
              <w:rPr>
                <w:rFonts w:ascii="Times New Roman" w:hAnsi="Times New Roman" w:cs="Times New Roman"/>
                <w:sz w:val="24"/>
                <w:szCs w:val="24"/>
              </w:rPr>
            </w:pPr>
            <w:r w:rsidRPr="00C205DD">
              <w:rPr>
                <w:rFonts w:ascii="Times New Roman" w:hAnsi="Times New Roman" w:cs="Times New Roman"/>
                <w:sz w:val="24"/>
                <w:szCs w:val="24"/>
              </w:rPr>
              <w:t>Emulsifiers</w:t>
            </w:r>
          </w:p>
          <w:p w14:paraId="65AF8500" w14:textId="77777777" w:rsidR="00337F80" w:rsidRPr="00C205DD" w:rsidRDefault="00337F80" w:rsidP="001E5F6B">
            <w:pPr>
              <w:pBdr>
                <w:top w:val="nil"/>
                <w:left w:val="nil"/>
                <w:bottom w:val="nil"/>
                <w:right w:val="nil"/>
                <w:between w:val="nil"/>
              </w:pBdr>
              <w:spacing w:line="360" w:lineRule="auto"/>
              <w:rPr>
                <w:rFonts w:ascii="Times New Roman" w:hAnsi="Times New Roman" w:cs="Times New Roman"/>
                <w:b/>
                <w:bCs/>
                <w:sz w:val="24"/>
                <w:szCs w:val="24"/>
              </w:rPr>
            </w:pPr>
            <w:r w:rsidRPr="00C205DD">
              <w:rPr>
                <w:rFonts w:ascii="Times New Roman" w:hAnsi="Times New Roman" w:cs="Times New Roman"/>
                <w:b/>
                <w:bCs/>
                <w:sz w:val="24"/>
                <w:szCs w:val="24"/>
              </w:rPr>
              <w:t>Equipment</w:t>
            </w:r>
          </w:p>
          <w:p w14:paraId="006710C1" w14:textId="77777777" w:rsidR="00337F80" w:rsidRPr="00C205DD" w:rsidRDefault="00337F80" w:rsidP="00C32DCA">
            <w:pPr>
              <w:pStyle w:val="ListParagraph"/>
              <w:numPr>
                <w:ilvl w:val="0"/>
                <w:numId w:val="37"/>
              </w:numPr>
              <w:pBdr>
                <w:top w:val="nil"/>
                <w:left w:val="nil"/>
                <w:bottom w:val="nil"/>
                <w:right w:val="nil"/>
                <w:between w:val="nil"/>
              </w:pBdr>
              <w:spacing w:line="360" w:lineRule="auto"/>
              <w:rPr>
                <w:rFonts w:ascii="Times New Roman" w:hAnsi="Times New Roman" w:cs="Times New Roman"/>
                <w:sz w:val="24"/>
                <w:szCs w:val="24"/>
              </w:rPr>
            </w:pPr>
            <w:r w:rsidRPr="00C205DD">
              <w:rPr>
                <w:rFonts w:ascii="Times New Roman" w:hAnsi="Times New Roman" w:cs="Times New Roman"/>
                <w:sz w:val="24"/>
                <w:szCs w:val="24"/>
              </w:rPr>
              <w:t>Ice cream freezer</w:t>
            </w:r>
          </w:p>
          <w:p w14:paraId="358B6093" w14:textId="273645B1" w:rsidR="00C71948" w:rsidRPr="00C205DD" w:rsidRDefault="00C71948" w:rsidP="001E5F6B">
            <w:pPr>
              <w:pBdr>
                <w:top w:val="nil"/>
                <w:left w:val="nil"/>
                <w:bottom w:val="nil"/>
                <w:right w:val="nil"/>
                <w:between w:val="nil"/>
              </w:pBdr>
              <w:spacing w:line="360" w:lineRule="auto"/>
              <w:rPr>
                <w:rFonts w:ascii="Times New Roman" w:hAnsi="Times New Roman" w:cs="Times New Roman"/>
                <w:sz w:val="24"/>
                <w:szCs w:val="24"/>
              </w:rPr>
            </w:pPr>
          </w:p>
        </w:tc>
      </w:tr>
    </w:tbl>
    <w:p w14:paraId="3481B8AE" w14:textId="77777777" w:rsidR="00C71948" w:rsidRPr="00C205DD" w:rsidRDefault="00C71948" w:rsidP="001E5F6B">
      <w:pPr>
        <w:spacing w:line="360" w:lineRule="auto"/>
        <w:rPr>
          <w:szCs w:val="24"/>
        </w:rPr>
      </w:pPr>
    </w:p>
    <w:p w14:paraId="6F96B41D" w14:textId="7FAEE1B4" w:rsidR="00C71948" w:rsidRPr="00C205DD" w:rsidRDefault="00C71948" w:rsidP="001E5F6B">
      <w:pPr>
        <w:spacing w:line="360" w:lineRule="auto"/>
        <w:rPr>
          <w:b/>
          <w:szCs w:val="24"/>
        </w:rPr>
      </w:pPr>
      <w:r w:rsidRPr="00C205DD">
        <w:rPr>
          <w:b/>
          <w:szCs w:val="24"/>
        </w:rPr>
        <w:t xml:space="preserve">REQUIRED KNOWLEDGE AND SKILLS </w:t>
      </w:r>
    </w:p>
    <w:p w14:paraId="0388B2A0" w14:textId="77777777" w:rsidR="00C71948" w:rsidRPr="00C205DD" w:rsidRDefault="00C71948" w:rsidP="001E5F6B">
      <w:pPr>
        <w:spacing w:line="360" w:lineRule="auto"/>
        <w:rPr>
          <w:szCs w:val="24"/>
        </w:rPr>
      </w:pPr>
      <w:r w:rsidRPr="00C205DD">
        <w:rPr>
          <w:szCs w:val="24"/>
        </w:rPr>
        <w:t xml:space="preserve">This section describes the knowledge and skills required for this unit of competency. </w:t>
      </w:r>
    </w:p>
    <w:p w14:paraId="6A696F07" w14:textId="77777777" w:rsidR="00C71948" w:rsidRPr="00C205DD" w:rsidRDefault="00C71948" w:rsidP="001E5F6B">
      <w:pPr>
        <w:spacing w:line="360" w:lineRule="auto"/>
        <w:rPr>
          <w:b/>
          <w:color w:val="auto"/>
          <w:szCs w:val="24"/>
        </w:rPr>
      </w:pPr>
      <w:r w:rsidRPr="00C205DD">
        <w:rPr>
          <w:b/>
          <w:color w:val="auto"/>
          <w:szCs w:val="24"/>
        </w:rPr>
        <w:t>Required knowledge</w:t>
      </w:r>
    </w:p>
    <w:p w14:paraId="69D547EA" w14:textId="77777777" w:rsidR="00C71948" w:rsidRPr="00C205DD" w:rsidRDefault="00C71948" w:rsidP="001E5F6B">
      <w:pPr>
        <w:spacing w:line="360" w:lineRule="auto"/>
        <w:rPr>
          <w:szCs w:val="24"/>
        </w:rPr>
      </w:pPr>
      <w:r w:rsidRPr="00C205DD">
        <w:rPr>
          <w:szCs w:val="24"/>
        </w:rPr>
        <w:t xml:space="preserve">The individual needs to demonstrate knowledge of: </w:t>
      </w:r>
    </w:p>
    <w:p w14:paraId="44C84C54" w14:textId="7D8FC249"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 xml:space="preserve">Milk sampling techniques </w:t>
      </w:r>
    </w:p>
    <w:p w14:paraId="532504A3" w14:textId="28194E2E"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Milk tests</w:t>
      </w:r>
    </w:p>
    <w:p w14:paraId="4E2FBE0D" w14:textId="77777777"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Cream production</w:t>
      </w:r>
    </w:p>
    <w:p w14:paraId="19851E57" w14:textId="77777777" w:rsidR="00CD0447" w:rsidRPr="00C205DD" w:rsidRDefault="007452A8" w:rsidP="00C32DCA">
      <w:pPr>
        <w:numPr>
          <w:ilvl w:val="0"/>
          <w:numId w:val="36"/>
        </w:numPr>
        <w:spacing w:after="0" w:line="360" w:lineRule="auto"/>
        <w:rPr>
          <w:color w:val="auto"/>
          <w:kern w:val="0"/>
          <w:szCs w:val="24"/>
        </w:rPr>
      </w:pPr>
      <w:r w:rsidRPr="00C205DD">
        <w:rPr>
          <w:color w:val="auto"/>
          <w:kern w:val="0"/>
          <w:szCs w:val="24"/>
        </w:rPr>
        <w:t>Butter making technology</w:t>
      </w:r>
    </w:p>
    <w:p w14:paraId="06DA4C7F" w14:textId="69AFD4D7"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Ghee making technology</w:t>
      </w:r>
    </w:p>
    <w:p w14:paraId="7FB55AFB" w14:textId="77777777"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 xml:space="preserve">Ice cream technology </w:t>
      </w:r>
    </w:p>
    <w:p w14:paraId="4E68DD4C" w14:textId="2A2FC690"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 xml:space="preserve">Principles of sensory evaluation </w:t>
      </w:r>
    </w:p>
    <w:p w14:paraId="6C50263D" w14:textId="77777777" w:rsidR="007452A8" w:rsidRPr="00C205DD" w:rsidRDefault="007452A8" w:rsidP="00C32DCA">
      <w:pPr>
        <w:numPr>
          <w:ilvl w:val="0"/>
          <w:numId w:val="36"/>
        </w:numPr>
        <w:spacing w:after="0" w:line="360" w:lineRule="auto"/>
        <w:rPr>
          <w:color w:val="auto"/>
          <w:kern w:val="0"/>
          <w:szCs w:val="24"/>
        </w:rPr>
      </w:pPr>
      <w:bookmarkStart w:id="40" w:name="_Hlk20901199"/>
      <w:r w:rsidRPr="00C205DD">
        <w:rPr>
          <w:color w:val="auto"/>
          <w:kern w:val="0"/>
          <w:szCs w:val="24"/>
        </w:rPr>
        <w:t>Codes of hygienic practice (s)</w:t>
      </w:r>
    </w:p>
    <w:p w14:paraId="59D7DA3C" w14:textId="71E72952"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Dairy products standards</w:t>
      </w:r>
    </w:p>
    <w:bookmarkEnd w:id="40"/>
    <w:p w14:paraId="3E252FF9" w14:textId="0BF2F986"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Good manufacturing practices</w:t>
      </w:r>
    </w:p>
    <w:p w14:paraId="3B420303" w14:textId="5CED08B9"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Cleaning of processing equipment</w:t>
      </w:r>
    </w:p>
    <w:p w14:paraId="2ED1D0C9" w14:textId="77777777" w:rsidR="007452A8" w:rsidRPr="00C205DD" w:rsidRDefault="007452A8" w:rsidP="00C32DCA">
      <w:pPr>
        <w:numPr>
          <w:ilvl w:val="0"/>
          <w:numId w:val="36"/>
        </w:numPr>
        <w:spacing w:after="0" w:line="360" w:lineRule="auto"/>
        <w:rPr>
          <w:color w:val="auto"/>
          <w:kern w:val="0"/>
          <w:szCs w:val="24"/>
        </w:rPr>
      </w:pPr>
      <w:r w:rsidRPr="00C205DD">
        <w:rPr>
          <w:color w:val="auto"/>
          <w:kern w:val="0"/>
          <w:szCs w:val="24"/>
        </w:rPr>
        <w:t>Dairy waste and management</w:t>
      </w:r>
    </w:p>
    <w:p w14:paraId="2D06AFFD" w14:textId="1F983FBC" w:rsidR="00C71948" w:rsidRPr="00C205DD" w:rsidRDefault="007452A8" w:rsidP="00C32DCA">
      <w:pPr>
        <w:numPr>
          <w:ilvl w:val="0"/>
          <w:numId w:val="36"/>
        </w:numPr>
        <w:spacing w:after="0" w:line="360" w:lineRule="auto"/>
        <w:rPr>
          <w:color w:val="auto"/>
          <w:kern w:val="0"/>
          <w:szCs w:val="24"/>
        </w:rPr>
      </w:pPr>
      <w:r w:rsidRPr="00C205DD">
        <w:rPr>
          <w:color w:val="auto"/>
          <w:kern w:val="0"/>
          <w:szCs w:val="24"/>
        </w:rPr>
        <w:t>Records keeping</w:t>
      </w:r>
    </w:p>
    <w:p w14:paraId="3C3A5C43" w14:textId="77777777" w:rsidR="00FB598D" w:rsidRPr="00C205DD" w:rsidRDefault="00FB598D" w:rsidP="001E5F6B">
      <w:pPr>
        <w:spacing w:line="360" w:lineRule="auto"/>
        <w:rPr>
          <w:b/>
          <w:szCs w:val="24"/>
        </w:rPr>
      </w:pPr>
    </w:p>
    <w:p w14:paraId="749A3D7F" w14:textId="20F6EEF8" w:rsidR="00C71948" w:rsidRPr="00C205DD" w:rsidRDefault="00C71948" w:rsidP="001E5F6B">
      <w:pPr>
        <w:spacing w:line="360" w:lineRule="auto"/>
        <w:rPr>
          <w:szCs w:val="24"/>
        </w:rPr>
      </w:pPr>
      <w:r w:rsidRPr="00C205DD">
        <w:rPr>
          <w:b/>
          <w:szCs w:val="24"/>
        </w:rPr>
        <w:t>Required skills</w:t>
      </w:r>
      <w:r w:rsidRPr="00C205DD">
        <w:rPr>
          <w:szCs w:val="24"/>
        </w:rPr>
        <w:t xml:space="preserve"> </w:t>
      </w:r>
    </w:p>
    <w:p w14:paraId="11C0E06E" w14:textId="2AC51990" w:rsidR="007452A8" w:rsidRPr="00C205DD" w:rsidRDefault="00C71948" w:rsidP="001E5F6B">
      <w:pPr>
        <w:spacing w:line="360" w:lineRule="auto"/>
        <w:rPr>
          <w:szCs w:val="24"/>
        </w:rPr>
      </w:pPr>
      <w:r w:rsidRPr="00C205DD">
        <w:rPr>
          <w:szCs w:val="24"/>
        </w:rPr>
        <w:t xml:space="preserve">The individual needs to demonstrate the following skills: </w:t>
      </w:r>
    </w:p>
    <w:p w14:paraId="60485C5A" w14:textId="77777777" w:rsidR="007452A8" w:rsidRPr="00C205DD" w:rsidRDefault="007452A8" w:rsidP="001E5F6B">
      <w:pPr>
        <w:numPr>
          <w:ilvl w:val="0"/>
          <w:numId w:val="2"/>
        </w:numPr>
        <w:pBdr>
          <w:top w:val="nil"/>
          <w:left w:val="nil"/>
          <w:bottom w:val="nil"/>
          <w:right w:val="nil"/>
          <w:between w:val="nil"/>
        </w:pBdr>
        <w:spacing w:after="0" w:line="360" w:lineRule="auto"/>
        <w:rPr>
          <w:szCs w:val="24"/>
        </w:rPr>
      </w:pPr>
      <w:r w:rsidRPr="00C205DD">
        <w:rPr>
          <w:szCs w:val="24"/>
        </w:rPr>
        <w:t xml:space="preserve">Measuring </w:t>
      </w:r>
    </w:p>
    <w:p w14:paraId="530BE59A" w14:textId="77777777" w:rsidR="007452A8" w:rsidRPr="00C205DD" w:rsidRDefault="007452A8" w:rsidP="001E5F6B">
      <w:pPr>
        <w:numPr>
          <w:ilvl w:val="0"/>
          <w:numId w:val="2"/>
        </w:numPr>
        <w:pBdr>
          <w:top w:val="nil"/>
          <w:left w:val="nil"/>
          <w:bottom w:val="nil"/>
          <w:right w:val="nil"/>
          <w:between w:val="nil"/>
        </w:pBdr>
        <w:spacing w:after="0" w:line="360" w:lineRule="auto"/>
        <w:rPr>
          <w:szCs w:val="24"/>
        </w:rPr>
      </w:pPr>
      <w:r w:rsidRPr="00C205DD">
        <w:rPr>
          <w:szCs w:val="24"/>
        </w:rPr>
        <w:t>Milk sampling</w:t>
      </w:r>
    </w:p>
    <w:p w14:paraId="0A7416EC" w14:textId="77777777" w:rsidR="007452A8" w:rsidRPr="00C205DD" w:rsidRDefault="007452A8" w:rsidP="001E5F6B">
      <w:pPr>
        <w:numPr>
          <w:ilvl w:val="0"/>
          <w:numId w:val="2"/>
        </w:numPr>
        <w:pBdr>
          <w:top w:val="nil"/>
          <w:left w:val="nil"/>
          <w:bottom w:val="nil"/>
          <w:right w:val="nil"/>
          <w:between w:val="nil"/>
        </w:pBdr>
        <w:spacing w:after="0" w:line="360" w:lineRule="auto"/>
        <w:rPr>
          <w:szCs w:val="24"/>
        </w:rPr>
      </w:pPr>
      <w:r w:rsidRPr="00C205DD">
        <w:rPr>
          <w:szCs w:val="24"/>
        </w:rPr>
        <w:t>Milk testing</w:t>
      </w:r>
    </w:p>
    <w:p w14:paraId="6FD0AF2B" w14:textId="0E9101BB" w:rsidR="007452A8" w:rsidRPr="00C205DD" w:rsidRDefault="00FB598D" w:rsidP="001E5F6B">
      <w:pPr>
        <w:numPr>
          <w:ilvl w:val="0"/>
          <w:numId w:val="2"/>
        </w:numPr>
        <w:pBdr>
          <w:top w:val="nil"/>
          <w:left w:val="nil"/>
          <w:bottom w:val="nil"/>
          <w:right w:val="nil"/>
          <w:between w:val="nil"/>
        </w:pBdr>
        <w:spacing w:after="0" w:line="360" w:lineRule="auto"/>
        <w:rPr>
          <w:szCs w:val="24"/>
        </w:rPr>
      </w:pPr>
      <w:r w:rsidRPr="00C205DD">
        <w:rPr>
          <w:szCs w:val="24"/>
        </w:rPr>
        <w:t>Communication</w:t>
      </w:r>
    </w:p>
    <w:p w14:paraId="15277FC9" w14:textId="6374DE2D" w:rsidR="007452A8" w:rsidRPr="00C205DD" w:rsidRDefault="007452A8" w:rsidP="001E5F6B">
      <w:pPr>
        <w:numPr>
          <w:ilvl w:val="0"/>
          <w:numId w:val="2"/>
        </w:numPr>
        <w:pBdr>
          <w:top w:val="nil"/>
          <w:left w:val="nil"/>
          <w:bottom w:val="nil"/>
          <w:right w:val="nil"/>
          <w:between w:val="nil"/>
        </w:pBdr>
        <w:spacing w:after="0" w:line="360" w:lineRule="auto"/>
        <w:rPr>
          <w:szCs w:val="24"/>
        </w:rPr>
      </w:pPr>
      <w:r w:rsidRPr="00C205DD">
        <w:rPr>
          <w:szCs w:val="24"/>
        </w:rPr>
        <w:t xml:space="preserve">Food handling </w:t>
      </w:r>
    </w:p>
    <w:p w14:paraId="275DF38D" w14:textId="77777777" w:rsidR="007452A8" w:rsidRPr="00C205DD" w:rsidRDefault="007452A8" w:rsidP="001E5F6B">
      <w:pPr>
        <w:numPr>
          <w:ilvl w:val="0"/>
          <w:numId w:val="2"/>
        </w:numPr>
        <w:pBdr>
          <w:top w:val="nil"/>
          <w:left w:val="nil"/>
          <w:bottom w:val="nil"/>
          <w:right w:val="nil"/>
          <w:between w:val="nil"/>
        </w:pBdr>
        <w:spacing w:after="0" w:line="360" w:lineRule="auto"/>
        <w:rPr>
          <w:szCs w:val="24"/>
        </w:rPr>
      </w:pPr>
      <w:r w:rsidRPr="00C205DD">
        <w:rPr>
          <w:szCs w:val="24"/>
        </w:rPr>
        <w:t xml:space="preserve">Computation </w:t>
      </w:r>
    </w:p>
    <w:p w14:paraId="59C438E3" w14:textId="77A7D259" w:rsidR="00C71948" w:rsidRPr="00C205DD" w:rsidRDefault="00C71948" w:rsidP="001E5F6B">
      <w:pPr>
        <w:numPr>
          <w:ilvl w:val="0"/>
          <w:numId w:val="2"/>
        </w:numPr>
        <w:pBdr>
          <w:top w:val="nil"/>
          <w:left w:val="nil"/>
          <w:bottom w:val="nil"/>
          <w:right w:val="nil"/>
          <w:between w:val="nil"/>
        </w:pBdr>
        <w:spacing w:after="0" w:line="360" w:lineRule="auto"/>
        <w:rPr>
          <w:szCs w:val="24"/>
        </w:rPr>
      </w:pPr>
      <w:r w:rsidRPr="00C205DD">
        <w:rPr>
          <w:szCs w:val="24"/>
        </w:rPr>
        <w:t>Active listening</w:t>
      </w:r>
    </w:p>
    <w:p w14:paraId="2910EF06" w14:textId="6BFC217F" w:rsidR="007452A8" w:rsidRPr="00C205DD" w:rsidRDefault="007452A8" w:rsidP="001E5F6B">
      <w:pPr>
        <w:pBdr>
          <w:top w:val="nil"/>
          <w:left w:val="nil"/>
          <w:bottom w:val="nil"/>
          <w:right w:val="nil"/>
          <w:between w:val="nil"/>
        </w:pBdr>
        <w:spacing w:after="200" w:line="360" w:lineRule="auto"/>
        <w:ind w:left="765"/>
        <w:rPr>
          <w:szCs w:val="24"/>
        </w:rPr>
      </w:pPr>
    </w:p>
    <w:p w14:paraId="198AA848" w14:textId="157C4FA6" w:rsidR="00C71948" w:rsidRPr="00C205DD" w:rsidRDefault="00C71948" w:rsidP="001E5F6B">
      <w:pPr>
        <w:spacing w:line="360" w:lineRule="auto"/>
        <w:rPr>
          <w:b/>
          <w:szCs w:val="24"/>
        </w:rPr>
      </w:pPr>
      <w:r w:rsidRPr="00C205DD">
        <w:rPr>
          <w:b/>
          <w:szCs w:val="24"/>
        </w:rPr>
        <w:t>EVIDENCE GUIDE</w:t>
      </w:r>
    </w:p>
    <w:p w14:paraId="776698F6" w14:textId="77777777" w:rsidR="00C71948" w:rsidRPr="00C205DD" w:rsidRDefault="00C71948" w:rsidP="001E5F6B">
      <w:pPr>
        <w:spacing w:line="360" w:lineRule="auto"/>
        <w:rPr>
          <w:szCs w:val="24"/>
        </w:rPr>
      </w:pPr>
      <w:r w:rsidRPr="00C205DD">
        <w:rPr>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71948" w:rsidRPr="00C205DD" w14:paraId="02CD7DA0" w14:textId="77777777" w:rsidTr="00FB598D">
        <w:trPr>
          <w:trHeight w:val="3167"/>
        </w:trPr>
        <w:tc>
          <w:tcPr>
            <w:tcW w:w="2695" w:type="dxa"/>
          </w:tcPr>
          <w:p w14:paraId="36070829" w14:textId="77777777" w:rsidR="00C71948" w:rsidRPr="00C205DD" w:rsidRDefault="00C71948" w:rsidP="00C32DCA">
            <w:pPr>
              <w:pStyle w:val="ListParagraph"/>
              <w:numPr>
                <w:ilvl w:val="0"/>
                <w:numId w:val="44"/>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Critical aspects of competency</w:t>
            </w:r>
          </w:p>
        </w:tc>
        <w:tc>
          <w:tcPr>
            <w:tcW w:w="6475" w:type="dxa"/>
          </w:tcPr>
          <w:p w14:paraId="46D0CADC" w14:textId="77777777" w:rsidR="00C71948" w:rsidRPr="00C205DD" w:rsidRDefault="00C71948"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Assessment requires evidence that the candidate: </w:t>
            </w:r>
          </w:p>
          <w:p w14:paraId="53033C14" w14:textId="77777777" w:rsidR="00C71948" w:rsidRPr="00C205DD" w:rsidRDefault="00C71948" w:rsidP="001E5F6B">
            <w:pPr>
              <w:spacing w:line="360" w:lineRule="auto"/>
              <w:rPr>
                <w:rFonts w:ascii="Times New Roman" w:hAnsi="Times New Roman" w:cs="Times New Roman"/>
                <w:sz w:val="24"/>
                <w:szCs w:val="24"/>
              </w:rPr>
            </w:pPr>
          </w:p>
          <w:p w14:paraId="55C55890" w14:textId="73BED916" w:rsidR="0068480E" w:rsidRPr="00C205DD" w:rsidRDefault="00827B43" w:rsidP="00C32DCA">
            <w:pPr>
              <w:pStyle w:val="ListParagraph"/>
              <w:numPr>
                <w:ilvl w:val="1"/>
                <w:numId w:val="35"/>
              </w:numPr>
              <w:spacing w:after="0" w:line="360" w:lineRule="auto"/>
              <w:rPr>
                <w:rFonts w:ascii="Times New Roman" w:hAnsi="Times New Roman" w:cs="Times New Roman"/>
                <w:sz w:val="24"/>
                <w:szCs w:val="24"/>
                <w:lang w:eastAsia="en-GB"/>
              </w:rPr>
            </w:pPr>
            <w:r w:rsidRPr="00C205DD">
              <w:rPr>
                <w:rFonts w:ascii="Times New Roman" w:hAnsi="Times New Roman" w:cs="Times New Roman"/>
                <w:sz w:val="24"/>
                <w:szCs w:val="24"/>
              </w:rPr>
              <w:t>Produced d</w:t>
            </w:r>
            <w:r w:rsidR="0068480E" w:rsidRPr="00C205DD">
              <w:rPr>
                <w:rFonts w:ascii="Times New Roman" w:hAnsi="Times New Roman" w:cs="Times New Roman"/>
                <w:bCs/>
                <w:sz w:val="24"/>
                <w:szCs w:val="24"/>
                <w:lang w:val="en-US"/>
              </w:rPr>
              <w:t xml:space="preserve">airy cream product </w:t>
            </w:r>
            <w:r w:rsidR="0068480E" w:rsidRPr="00C205DD">
              <w:rPr>
                <w:rFonts w:ascii="Times New Roman" w:hAnsi="Times New Roman" w:cs="Times New Roman"/>
                <w:sz w:val="24"/>
                <w:szCs w:val="24"/>
              </w:rPr>
              <w:t xml:space="preserve">in accordance with KS 35:2018 Dairy cream and prepared creams - Specification </w:t>
            </w:r>
          </w:p>
          <w:p w14:paraId="46316810" w14:textId="299597C0" w:rsidR="0068480E" w:rsidRPr="00C205DD" w:rsidRDefault="00827B43" w:rsidP="00C32DCA">
            <w:pPr>
              <w:pStyle w:val="ListParagraph"/>
              <w:numPr>
                <w:ilvl w:val="1"/>
                <w:numId w:val="35"/>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Carried out </w:t>
            </w:r>
            <w:r w:rsidR="0068480E" w:rsidRPr="00C205DD">
              <w:rPr>
                <w:rFonts w:ascii="Times New Roman" w:hAnsi="Times New Roman" w:cs="Times New Roman"/>
                <w:bCs/>
                <w:sz w:val="24"/>
                <w:szCs w:val="24"/>
                <w:lang w:val="en-US"/>
              </w:rPr>
              <w:t xml:space="preserve">Dairy butter making is </w:t>
            </w:r>
            <w:r w:rsidR="0068480E" w:rsidRPr="00C205DD">
              <w:rPr>
                <w:rFonts w:ascii="Times New Roman" w:hAnsi="Times New Roman" w:cs="Times New Roman"/>
                <w:sz w:val="24"/>
                <w:szCs w:val="24"/>
              </w:rPr>
              <w:t xml:space="preserve">in accordance with KS EAS 22:2019 Butter - Specification </w:t>
            </w:r>
          </w:p>
          <w:p w14:paraId="60EFEB19" w14:textId="0FA87B6D" w:rsidR="0068480E" w:rsidRPr="00C205DD" w:rsidRDefault="00827B43" w:rsidP="00C32DCA">
            <w:pPr>
              <w:pStyle w:val="ListParagraph"/>
              <w:numPr>
                <w:ilvl w:val="1"/>
                <w:numId w:val="35"/>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 xml:space="preserve">Carried out </w:t>
            </w:r>
            <w:r w:rsidR="0068480E" w:rsidRPr="00C205DD">
              <w:rPr>
                <w:rFonts w:ascii="Times New Roman" w:hAnsi="Times New Roman" w:cs="Times New Roman"/>
                <w:bCs/>
                <w:sz w:val="24"/>
                <w:szCs w:val="24"/>
                <w:lang w:val="en-US"/>
              </w:rPr>
              <w:t xml:space="preserve">Dairy ghee making </w:t>
            </w:r>
            <w:r w:rsidR="0068480E" w:rsidRPr="00C205DD">
              <w:rPr>
                <w:rFonts w:ascii="Times New Roman" w:hAnsi="Times New Roman" w:cs="Times New Roman"/>
                <w:sz w:val="24"/>
                <w:szCs w:val="24"/>
              </w:rPr>
              <w:t xml:space="preserve">in accordance with </w:t>
            </w:r>
            <w:r w:rsidR="0068480E" w:rsidRPr="00C205DD">
              <w:rPr>
                <w:rFonts w:ascii="Times New Roman" w:hAnsi="Times New Roman" w:cs="Times New Roman"/>
                <w:sz w:val="24"/>
                <w:szCs w:val="24"/>
                <w:lang w:val="en-US"/>
              </w:rPr>
              <w:t>KS 326 Specification for edible fats and oils</w:t>
            </w:r>
          </w:p>
          <w:p w14:paraId="4E7893DE" w14:textId="65A02962" w:rsidR="00C71948" w:rsidRPr="00C205DD" w:rsidRDefault="00827B43" w:rsidP="00C32DCA">
            <w:pPr>
              <w:pStyle w:val="ListParagraph"/>
              <w:numPr>
                <w:ilvl w:val="1"/>
                <w:numId w:val="35"/>
              </w:numPr>
              <w:spacing w:after="0" w:line="360" w:lineRule="auto"/>
              <w:rPr>
                <w:rFonts w:ascii="Times New Roman" w:hAnsi="Times New Roman" w:cs="Times New Roman"/>
                <w:sz w:val="24"/>
                <w:szCs w:val="24"/>
                <w:lang w:eastAsia="en-GB"/>
              </w:rPr>
            </w:pPr>
            <w:r w:rsidRPr="00C205DD">
              <w:rPr>
                <w:rFonts w:ascii="Times New Roman" w:hAnsi="Times New Roman" w:cs="Times New Roman"/>
                <w:bCs/>
                <w:sz w:val="24"/>
                <w:szCs w:val="24"/>
                <w:lang w:val="en-US"/>
              </w:rPr>
              <w:t>Carried out</w:t>
            </w:r>
            <w:r w:rsidRPr="00C205DD">
              <w:rPr>
                <w:rFonts w:ascii="Times New Roman" w:hAnsi="Times New Roman" w:cs="Times New Roman"/>
                <w:sz w:val="24"/>
                <w:szCs w:val="24"/>
              </w:rPr>
              <w:t xml:space="preserve"> </w:t>
            </w:r>
            <w:r w:rsidR="0068480E" w:rsidRPr="00C205DD">
              <w:rPr>
                <w:rFonts w:ascii="Times New Roman" w:hAnsi="Times New Roman" w:cs="Times New Roman"/>
                <w:bCs/>
                <w:sz w:val="24"/>
                <w:szCs w:val="24"/>
                <w:lang w:val="en-US"/>
              </w:rPr>
              <w:t xml:space="preserve">Dairy Ice cream making </w:t>
            </w:r>
            <w:r w:rsidR="0068480E" w:rsidRPr="00C205DD">
              <w:rPr>
                <w:rFonts w:ascii="Times New Roman" w:hAnsi="Times New Roman" w:cs="Times New Roman"/>
                <w:sz w:val="24"/>
                <w:szCs w:val="24"/>
              </w:rPr>
              <w:t xml:space="preserve">in accordance with Kenya Standard East Africa Standard (KS </w:t>
            </w:r>
            <w:r w:rsidR="0068480E" w:rsidRPr="00C205DD">
              <w:rPr>
                <w:rFonts w:ascii="Times New Roman" w:hAnsi="Times New Roman" w:cs="Times New Roman"/>
                <w:sz w:val="24"/>
                <w:szCs w:val="24"/>
                <w:lang w:val="en-US"/>
              </w:rPr>
              <w:t>EAS 70) Dairy ice cream — Specification</w:t>
            </w:r>
            <w:r w:rsidR="0068480E" w:rsidRPr="00C205DD">
              <w:rPr>
                <w:rFonts w:ascii="Times New Roman" w:hAnsi="Times New Roman" w:cs="Times New Roman"/>
                <w:bCs/>
                <w:sz w:val="24"/>
                <w:szCs w:val="24"/>
                <w:lang w:val="en-US"/>
              </w:rPr>
              <w:t xml:space="preserve"> </w:t>
            </w:r>
          </w:p>
        </w:tc>
      </w:tr>
      <w:tr w:rsidR="00C71948" w:rsidRPr="00C205DD" w14:paraId="7D367BBE" w14:textId="77777777" w:rsidTr="0054378B">
        <w:trPr>
          <w:trHeight w:val="1790"/>
        </w:trPr>
        <w:tc>
          <w:tcPr>
            <w:tcW w:w="2695" w:type="dxa"/>
          </w:tcPr>
          <w:p w14:paraId="20590BAA" w14:textId="77777777" w:rsidR="00C71948" w:rsidRPr="00C205DD" w:rsidRDefault="00C71948" w:rsidP="00C32DCA">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Resource implications</w:t>
            </w:r>
          </w:p>
        </w:tc>
        <w:tc>
          <w:tcPr>
            <w:tcW w:w="6475" w:type="dxa"/>
          </w:tcPr>
          <w:p w14:paraId="13213681" w14:textId="77777777" w:rsidR="00C71948" w:rsidRPr="00C205DD" w:rsidRDefault="00C71948"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The following resources should be provided:</w:t>
            </w:r>
          </w:p>
          <w:p w14:paraId="0D1303D5" w14:textId="62FC99EF" w:rsidR="005F221F" w:rsidRPr="00C205DD" w:rsidRDefault="005F221F" w:rsidP="00C32DCA">
            <w:pPr>
              <w:pStyle w:val="ListParagraph"/>
              <w:numPr>
                <w:ilvl w:val="0"/>
                <w:numId w:val="3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Assessment location / work place</w:t>
            </w:r>
          </w:p>
          <w:p w14:paraId="7C34B0C0" w14:textId="3D05644B" w:rsidR="00C71948" w:rsidRPr="00C205DD" w:rsidRDefault="005F221F" w:rsidP="00C32DCA">
            <w:pPr>
              <w:pStyle w:val="ListParagraph"/>
              <w:numPr>
                <w:ilvl w:val="0"/>
                <w:numId w:val="37"/>
              </w:numP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Personal Protective Equipment </w:t>
            </w:r>
          </w:p>
          <w:p w14:paraId="5C3876E8" w14:textId="0F96E2BD" w:rsidR="00C71948" w:rsidRPr="00C205DD" w:rsidRDefault="00C71948" w:rsidP="001E5F6B">
            <w:pPr>
              <w:pBdr>
                <w:top w:val="nil"/>
                <w:left w:val="nil"/>
                <w:bottom w:val="nil"/>
                <w:right w:val="nil"/>
                <w:between w:val="nil"/>
              </w:pBdr>
              <w:spacing w:line="360" w:lineRule="auto"/>
              <w:ind w:left="496"/>
              <w:rPr>
                <w:rFonts w:ascii="Times New Roman" w:hAnsi="Times New Roman" w:cs="Times New Roman"/>
                <w:sz w:val="24"/>
                <w:szCs w:val="24"/>
              </w:rPr>
            </w:pPr>
          </w:p>
        </w:tc>
      </w:tr>
      <w:tr w:rsidR="00C71948" w:rsidRPr="00C205DD" w14:paraId="36E516B9" w14:textId="77777777" w:rsidTr="0054378B">
        <w:trPr>
          <w:trHeight w:val="2429"/>
        </w:trPr>
        <w:tc>
          <w:tcPr>
            <w:tcW w:w="2695" w:type="dxa"/>
          </w:tcPr>
          <w:p w14:paraId="2E362395" w14:textId="77777777" w:rsidR="00C71948" w:rsidRPr="00C205DD" w:rsidRDefault="00C71948" w:rsidP="00C32DCA">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Methods of assessment</w:t>
            </w:r>
          </w:p>
        </w:tc>
        <w:tc>
          <w:tcPr>
            <w:tcW w:w="6475" w:type="dxa"/>
          </w:tcPr>
          <w:p w14:paraId="6DFFD2D5" w14:textId="77777777" w:rsidR="00C71948" w:rsidRPr="00C205DD" w:rsidRDefault="00C71948"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 xml:space="preserve">Competency in this unit may be assessed through: </w:t>
            </w:r>
          </w:p>
          <w:p w14:paraId="2152A360" w14:textId="5BE7B378" w:rsidR="00C71948" w:rsidRPr="00C205DD" w:rsidRDefault="006A75CC"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Practical report</w:t>
            </w:r>
            <w:r w:rsidR="00C71948" w:rsidRPr="00C205DD">
              <w:rPr>
                <w:rFonts w:ascii="Times New Roman" w:hAnsi="Times New Roman" w:cs="Times New Roman"/>
                <w:sz w:val="24"/>
                <w:szCs w:val="24"/>
              </w:rPr>
              <w:t xml:space="preserve"> </w:t>
            </w:r>
          </w:p>
          <w:p w14:paraId="7A526DDE" w14:textId="77777777" w:rsidR="00C71948" w:rsidRPr="00C205DD" w:rsidRDefault="00C71948"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Oral questioning</w:t>
            </w:r>
          </w:p>
          <w:p w14:paraId="474DCF3D" w14:textId="77777777" w:rsidR="00C71948" w:rsidRPr="00C205DD" w:rsidRDefault="00C71948"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Portfolio of evidence</w:t>
            </w:r>
          </w:p>
          <w:p w14:paraId="0F143F17" w14:textId="77777777" w:rsidR="00C71948" w:rsidRPr="00C205DD" w:rsidRDefault="00C71948"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 xml:space="preserve">Interviews </w:t>
            </w:r>
          </w:p>
          <w:p w14:paraId="16C5065D" w14:textId="77777777" w:rsidR="00C71948" w:rsidRPr="00C205DD" w:rsidRDefault="00C71948"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Third party report</w:t>
            </w:r>
          </w:p>
          <w:p w14:paraId="1F91C952" w14:textId="77777777" w:rsidR="00C71948" w:rsidRPr="00C205DD" w:rsidRDefault="00C71948"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Written tests</w:t>
            </w:r>
            <w:r w:rsidRPr="00C205DD">
              <w:rPr>
                <w:rFonts w:ascii="Times New Roman" w:hAnsi="Times New Roman" w:cs="Times New Roman"/>
                <w:color w:val="FF0000"/>
                <w:sz w:val="24"/>
                <w:szCs w:val="24"/>
              </w:rPr>
              <w:t xml:space="preserve"> </w:t>
            </w:r>
          </w:p>
        </w:tc>
      </w:tr>
      <w:tr w:rsidR="00C71948" w:rsidRPr="00C205DD" w14:paraId="387C6B21" w14:textId="77777777" w:rsidTr="0054378B">
        <w:trPr>
          <w:trHeight w:val="1142"/>
        </w:trPr>
        <w:tc>
          <w:tcPr>
            <w:tcW w:w="2695" w:type="dxa"/>
          </w:tcPr>
          <w:p w14:paraId="0DA57913" w14:textId="77777777" w:rsidR="00C71948" w:rsidRPr="00C205DD" w:rsidRDefault="00C71948" w:rsidP="00C32DCA">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Context of assessment</w:t>
            </w:r>
          </w:p>
        </w:tc>
        <w:tc>
          <w:tcPr>
            <w:tcW w:w="6475" w:type="dxa"/>
          </w:tcPr>
          <w:p w14:paraId="2022746B" w14:textId="77777777" w:rsidR="00C71948" w:rsidRPr="00C205DD" w:rsidRDefault="00C71948" w:rsidP="001E5F6B">
            <w:pPr>
              <w:spacing w:line="360" w:lineRule="auto"/>
              <w:rPr>
                <w:rFonts w:ascii="Times New Roman" w:hAnsi="Times New Roman" w:cs="Times New Roman"/>
                <w:color w:val="auto"/>
                <w:sz w:val="24"/>
                <w:szCs w:val="24"/>
              </w:rPr>
            </w:pPr>
            <w:r w:rsidRPr="00C205DD">
              <w:rPr>
                <w:rFonts w:ascii="Times New Roman" w:hAnsi="Times New Roman" w:cs="Times New Roman"/>
                <w:color w:val="auto"/>
                <w:sz w:val="24"/>
                <w:szCs w:val="24"/>
              </w:rPr>
              <w:t xml:space="preserve">Competency may be assessed: </w:t>
            </w:r>
          </w:p>
          <w:p w14:paraId="604E576A" w14:textId="77777777" w:rsidR="00C71948" w:rsidRPr="00C205DD" w:rsidRDefault="00C71948" w:rsidP="00C32DCA">
            <w:pPr>
              <w:pStyle w:val="ListParagraph"/>
              <w:numPr>
                <w:ilvl w:val="0"/>
                <w:numId w:val="37"/>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Workplace or simulated workplace</w:t>
            </w:r>
          </w:p>
        </w:tc>
      </w:tr>
      <w:tr w:rsidR="00C71948" w:rsidRPr="00C205DD" w14:paraId="25E62DDF" w14:textId="77777777" w:rsidTr="007D0B5C">
        <w:trPr>
          <w:trHeight w:val="908"/>
        </w:trPr>
        <w:tc>
          <w:tcPr>
            <w:tcW w:w="2695" w:type="dxa"/>
          </w:tcPr>
          <w:p w14:paraId="1826A0DD" w14:textId="77777777" w:rsidR="00C71948" w:rsidRPr="00C205DD" w:rsidRDefault="00C71948" w:rsidP="00C32DCA">
            <w:pPr>
              <w:pStyle w:val="ListParagraph"/>
              <w:numPr>
                <w:ilvl w:val="0"/>
                <w:numId w:val="44"/>
              </w:numPr>
              <w:pBdr>
                <w:top w:val="nil"/>
                <w:left w:val="nil"/>
                <w:bottom w:val="nil"/>
                <w:right w:val="nil"/>
                <w:between w:val="nil"/>
              </w:pBdr>
              <w:spacing w:after="0" w:line="360" w:lineRule="auto"/>
              <w:rPr>
                <w:rFonts w:ascii="Times New Roman" w:hAnsi="Times New Roman" w:cs="Times New Roman"/>
                <w:sz w:val="24"/>
                <w:szCs w:val="24"/>
              </w:rPr>
            </w:pPr>
            <w:r w:rsidRPr="00C205DD">
              <w:rPr>
                <w:rFonts w:ascii="Times New Roman" w:hAnsi="Times New Roman" w:cs="Times New Roman"/>
                <w:sz w:val="24"/>
                <w:szCs w:val="24"/>
              </w:rPr>
              <w:t>Guidance information for assessment</w:t>
            </w:r>
          </w:p>
        </w:tc>
        <w:tc>
          <w:tcPr>
            <w:tcW w:w="6475" w:type="dxa"/>
          </w:tcPr>
          <w:p w14:paraId="1CF609E4" w14:textId="77777777" w:rsidR="00C71948" w:rsidRPr="00C205DD" w:rsidRDefault="00C71948" w:rsidP="001E5F6B">
            <w:pPr>
              <w:spacing w:line="360" w:lineRule="auto"/>
              <w:rPr>
                <w:rFonts w:ascii="Times New Roman" w:hAnsi="Times New Roman" w:cs="Times New Roman"/>
                <w:sz w:val="24"/>
                <w:szCs w:val="24"/>
              </w:rPr>
            </w:pPr>
            <w:r w:rsidRPr="00C205DD">
              <w:rPr>
                <w:rFonts w:ascii="Times New Roman" w:hAnsi="Times New Roman" w:cs="Times New Roman"/>
                <w:sz w:val="24"/>
                <w:szCs w:val="24"/>
              </w:rPr>
              <w:t>Holistic assessment with other units relevant to the industry sector and workplace job role is recommended.</w:t>
            </w:r>
          </w:p>
        </w:tc>
      </w:tr>
    </w:tbl>
    <w:p w14:paraId="0A7A86C7" w14:textId="77777777" w:rsidR="00C71948" w:rsidRPr="00C205DD" w:rsidRDefault="00C71948" w:rsidP="001E5F6B">
      <w:pPr>
        <w:pBdr>
          <w:top w:val="nil"/>
          <w:left w:val="nil"/>
          <w:bottom w:val="nil"/>
          <w:right w:val="nil"/>
          <w:between w:val="nil"/>
        </w:pBdr>
        <w:spacing w:after="200" w:line="360" w:lineRule="auto"/>
        <w:ind w:left="765" w:hanging="357"/>
        <w:jc w:val="center"/>
        <w:rPr>
          <w:color w:val="FF0000"/>
          <w:szCs w:val="24"/>
        </w:rPr>
      </w:pPr>
    </w:p>
    <w:p w14:paraId="19912DB4" w14:textId="77777777" w:rsidR="00BD6FEF" w:rsidRPr="00C205DD" w:rsidRDefault="00BD6FEF" w:rsidP="001E5F6B">
      <w:pPr>
        <w:pBdr>
          <w:top w:val="nil"/>
          <w:left w:val="nil"/>
          <w:bottom w:val="nil"/>
          <w:right w:val="nil"/>
          <w:between w:val="nil"/>
        </w:pBdr>
        <w:spacing w:after="200" w:line="360" w:lineRule="auto"/>
        <w:ind w:left="765" w:hanging="357"/>
        <w:jc w:val="center"/>
        <w:rPr>
          <w:color w:val="FF0000"/>
          <w:szCs w:val="24"/>
        </w:rPr>
      </w:pPr>
    </w:p>
    <w:p w14:paraId="6746B4F4" w14:textId="77777777" w:rsidR="00A0173C" w:rsidRPr="00C205DD" w:rsidRDefault="00A0173C" w:rsidP="00505D74">
      <w:pPr>
        <w:pBdr>
          <w:top w:val="nil"/>
          <w:left w:val="nil"/>
          <w:bottom w:val="nil"/>
          <w:right w:val="nil"/>
          <w:between w:val="nil"/>
        </w:pBdr>
        <w:spacing w:after="200" w:line="360" w:lineRule="auto"/>
        <w:ind w:left="765" w:hanging="357"/>
        <w:rPr>
          <w:color w:val="FF0000"/>
          <w:szCs w:val="24"/>
        </w:rPr>
      </w:pPr>
    </w:p>
    <w:sectPr w:rsidR="00A0173C" w:rsidRPr="00C205DD" w:rsidSect="00647855">
      <w:footerReference w:type="default" r:id="rId17"/>
      <w:pgSz w:w="11906" w:h="16838"/>
      <w:pgMar w:top="990" w:right="1440" w:bottom="126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1D0A0" w14:textId="77777777" w:rsidR="00E3044B" w:rsidRDefault="00E3044B">
      <w:pPr>
        <w:spacing w:after="0" w:line="240" w:lineRule="auto"/>
      </w:pPr>
      <w:r>
        <w:separator/>
      </w:r>
    </w:p>
  </w:endnote>
  <w:endnote w:type="continuationSeparator" w:id="0">
    <w:p w14:paraId="63B9CD6F" w14:textId="77777777" w:rsidR="00E3044B" w:rsidRDefault="00E3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AC75" w14:textId="77777777" w:rsidR="00A329C2" w:rsidRDefault="00A329C2">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76AAC" w14:textId="77777777" w:rsidR="00A329C2" w:rsidRDefault="00A329C2">
    <w:pPr>
      <w:pBdr>
        <w:top w:val="nil"/>
        <w:left w:val="nil"/>
        <w:bottom w:val="nil"/>
        <w:right w:val="nil"/>
        <w:between w:val="nil"/>
      </w:pBd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end"/>
    </w:r>
  </w:p>
  <w:p w14:paraId="7EA4344D" w14:textId="77777777" w:rsidR="00A329C2" w:rsidRDefault="00A329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D55AB" w14:textId="77777777" w:rsidR="00A329C2" w:rsidRDefault="00A329C2">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2B4D" w14:textId="77777777" w:rsidR="00A329C2" w:rsidRDefault="00A329C2">
    <w:pPr>
      <w:widowControl w:val="0"/>
      <w:pBdr>
        <w:top w:val="nil"/>
        <w:left w:val="nil"/>
        <w:bottom w:val="nil"/>
        <w:right w:val="nil"/>
        <w:between w:val="nil"/>
      </w:pBdr>
      <w:spacing w:after="0" w:line="276" w:lineRule="auto"/>
    </w:pPr>
  </w:p>
  <w:p w14:paraId="0CBF11E0" w14:textId="77777777" w:rsidR="00A329C2" w:rsidRDefault="00A32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280EE" w14:textId="77777777" w:rsidR="00E3044B" w:rsidRDefault="00E3044B">
      <w:pPr>
        <w:spacing w:after="0" w:line="240" w:lineRule="auto"/>
      </w:pPr>
      <w:r>
        <w:separator/>
      </w:r>
    </w:p>
  </w:footnote>
  <w:footnote w:type="continuationSeparator" w:id="0">
    <w:p w14:paraId="167440A5" w14:textId="77777777" w:rsidR="00E3044B" w:rsidRDefault="00E30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29429" w14:textId="77777777" w:rsidR="00A329C2" w:rsidRDefault="00A329C2">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2348C" w14:textId="77777777" w:rsidR="00A329C2" w:rsidRDefault="00A329C2">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B0CF4" w14:textId="77777777" w:rsidR="00A329C2" w:rsidRDefault="00A329C2">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4D1"/>
    <w:multiLevelType w:val="multilevel"/>
    <w:tmpl w:val="77882B0A"/>
    <w:lvl w:ilvl="0">
      <w:start w:val="1"/>
      <w:numFmt w:val="bullet"/>
      <w:lvlText w:val="●"/>
      <w:lvlJc w:val="left"/>
      <w:pPr>
        <w:ind w:left="-218"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502" w:hanging="360"/>
      </w:pPr>
    </w:lvl>
    <w:lvl w:ilvl="2">
      <w:start w:val="1"/>
      <w:numFmt w:val="decimal"/>
      <w:lvlText w:val="%3."/>
      <w:lvlJc w:val="left"/>
      <w:pPr>
        <w:ind w:left="1222" w:hanging="360"/>
      </w:pPr>
    </w:lvl>
    <w:lvl w:ilvl="3">
      <w:start w:val="1"/>
      <w:numFmt w:val="decimal"/>
      <w:lvlText w:val="%4."/>
      <w:lvlJc w:val="left"/>
      <w:pPr>
        <w:ind w:left="1942" w:hanging="360"/>
      </w:pPr>
    </w:lvl>
    <w:lvl w:ilvl="4">
      <w:start w:val="1"/>
      <w:numFmt w:val="decimal"/>
      <w:lvlText w:val="%5."/>
      <w:lvlJc w:val="left"/>
      <w:pPr>
        <w:ind w:left="2662" w:hanging="360"/>
      </w:pPr>
    </w:lvl>
    <w:lvl w:ilvl="5">
      <w:start w:val="1"/>
      <w:numFmt w:val="decimal"/>
      <w:lvlText w:val="%6."/>
      <w:lvlJc w:val="left"/>
      <w:pPr>
        <w:ind w:left="3382" w:hanging="360"/>
      </w:pPr>
    </w:lvl>
    <w:lvl w:ilvl="6">
      <w:start w:val="1"/>
      <w:numFmt w:val="decimal"/>
      <w:lvlText w:val="%7."/>
      <w:lvlJc w:val="left"/>
      <w:pPr>
        <w:ind w:left="4102" w:hanging="360"/>
      </w:pPr>
    </w:lvl>
    <w:lvl w:ilvl="7">
      <w:start w:val="1"/>
      <w:numFmt w:val="decimal"/>
      <w:lvlText w:val="%8."/>
      <w:lvlJc w:val="left"/>
      <w:pPr>
        <w:ind w:left="4822" w:hanging="360"/>
      </w:pPr>
    </w:lvl>
    <w:lvl w:ilvl="8">
      <w:start w:val="1"/>
      <w:numFmt w:val="decimal"/>
      <w:lvlText w:val="%9."/>
      <w:lvlJc w:val="left"/>
      <w:pPr>
        <w:ind w:left="5542" w:hanging="360"/>
      </w:pPr>
    </w:lvl>
  </w:abstractNum>
  <w:abstractNum w:abstractNumId="1"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076030DF"/>
    <w:multiLevelType w:val="hybridMultilevel"/>
    <w:tmpl w:val="2EEC59B8"/>
    <w:lvl w:ilvl="0" w:tplc="9A74CB14">
      <w:start w:val="1"/>
      <w:numFmt w:val="decimal"/>
      <w:lvlText w:val="1.%1"/>
      <w:lvlJc w:val="left"/>
      <w:pPr>
        <w:ind w:left="360" w:hanging="360"/>
      </w:pPr>
      <w:rPr>
        <w:rFonts w:ascii="Footlight MT Light" w:hAnsi="Footlight MT Light" w:hint="default"/>
        <w:b w:val="0"/>
        <w:i w:val="0"/>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AB85D4D"/>
    <w:multiLevelType w:val="hybridMultilevel"/>
    <w:tmpl w:val="239ED4F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0C6A6927"/>
    <w:multiLevelType w:val="multilevel"/>
    <w:tmpl w:val="F6862E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D911F8"/>
    <w:multiLevelType w:val="hybridMultilevel"/>
    <w:tmpl w:val="0B98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907606"/>
    <w:multiLevelType w:val="multilevel"/>
    <w:tmpl w:val="BBC60A16"/>
    <w:lvl w:ilvl="0">
      <w:start w:val="1"/>
      <w:numFmt w:val="decimal"/>
      <w:lvlText w:val="%1."/>
      <w:lvlJc w:val="left"/>
      <w:pPr>
        <w:ind w:left="360" w:hanging="360"/>
      </w:pPr>
    </w:lvl>
    <w:lvl w:ilvl="1">
      <w:start w:val="1"/>
      <w:numFmt w:val="decimal"/>
      <w:isLgl/>
      <w:lvlText w:val="%1.%2"/>
      <w:lvlJc w:val="left"/>
      <w:pPr>
        <w:ind w:left="360" w:hanging="360"/>
      </w:pPr>
      <w:rPr>
        <w:rFonts w:hint="default"/>
        <w:b/>
        <w:i/>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720" w:hanging="72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080" w:hanging="108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440" w:hanging="1440"/>
      </w:pPr>
      <w:rPr>
        <w:rFonts w:hint="default"/>
        <w:b/>
        <w:i/>
      </w:rPr>
    </w:lvl>
  </w:abstractNum>
  <w:abstractNum w:abstractNumId="10" w15:restartNumberingAfterBreak="0">
    <w:nsid w:val="0DF527D5"/>
    <w:multiLevelType w:val="hybridMultilevel"/>
    <w:tmpl w:val="AB3A62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7E684D"/>
    <w:multiLevelType w:val="hybridMultilevel"/>
    <w:tmpl w:val="1C8EE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DE4444"/>
    <w:multiLevelType w:val="hybridMultilevel"/>
    <w:tmpl w:val="5214633E"/>
    <w:lvl w:ilvl="0" w:tplc="20000001">
      <w:start w:val="1"/>
      <w:numFmt w:val="bullet"/>
      <w:lvlText w:val=""/>
      <w:lvlJc w:val="left"/>
      <w:pPr>
        <w:ind w:left="360" w:hanging="360"/>
      </w:pPr>
      <w:rPr>
        <w:rFonts w:ascii="Symbol" w:hAnsi="Symbol" w:hint="default"/>
      </w:r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5" w15:restartNumberingAfterBreak="0">
    <w:nsid w:val="1B6652AE"/>
    <w:multiLevelType w:val="hybridMultilevel"/>
    <w:tmpl w:val="68C818DE"/>
    <w:lvl w:ilvl="0" w:tplc="92C03902">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1B8737B3"/>
    <w:multiLevelType w:val="hybridMultilevel"/>
    <w:tmpl w:val="BF74680A"/>
    <w:lvl w:ilvl="0" w:tplc="0409000F">
      <w:start w:val="2"/>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AA3175"/>
    <w:multiLevelType w:val="multilevel"/>
    <w:tmpl w:val="2B3CF49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E7769FC"/>
    <w:multiLevelType w:val="multilevel"/>
    <w:tmpl w:val="6448B2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1EC22075"/>
    <w:multiLevelType w:val="hybridMultilevel"/>
    <w:tmpl w:val="B5667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B358CD"/>
    <w:multiLevelType w:val="multilevel"/>
    <w:tmpl w:val="58E26E72"/>
    <w:lvl w:ilvl="0">
      <w:start w:val="3"/>
      <w:numFmt w:val="decimal"/>
      <w:lvlText w:val="%1"/>
      <w:lvlJc w:val="left"/>
      <w:pPr>
        <w:ind w:left="360" w:hanging="360"/>
      </w:pPr>
      <w:rPr>
        <w:rFonts w:hint="default"/>
        <w:b w:val="0"/>
      </w:rPr>
    </w:lvl>
    <w:lvl w:ilvl="1">
      <w:start w:val="1"/>
      <w:numFmt w:val="decimal"/>
      <w:lvlText w:val="4.%2"/>
      <w:lvlJc w:val="left"/>
      <w:pPr>
        <w:ind w:left="360" w:hanging="360"/>
      </w:pPr>
      <w:rPr>
        <w:rFonts w:ascii="Footlight MT Light" w:hAnsi="Footlight MT Light" w:hint="default"/>
        <w:b w:val="0"/>
        <w:i w:val="0"/>
        <w:sz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 w15:restartNumberingAfterBreak="0">
    <w:nsid w:val="20A05E3F"/>
    <w:multiLevelType w:val="multilevel"/>
    <w:tmpl w:val="A9C45482"/>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22CA5EEB"/>
    <w:multiLevelType w:val="multilevel"/>
    <w:tmpl w:val="3724B1D0"/>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23" w15:restartNumberingAfterBreak="0">
    <w:nsid w:val="24272C63"/>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71B7BBC"/>
    <w:multiLevelType w:val="hybridMultilevel"/>
    <w:tmpl w:val="D06C6FDA"/>
    <w:lvl w:ilvl="0" w:tplc="ED9C2DF0">
      <w:start w:val="1"/>
      <w:numFmt w:val="decimal"/>
      <w:lvlText w:val="2.1.3.%1"/>
      <w:lvlJc w:val="left"/>
      <w:pPr>
        <w:ind w:left="1778" w:hanging="360"/>
      </w:pPr>
      <w:rPr>
        <w:rFonts w:hint="default"/>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15:restartNumberingAfterBreak="0">
    <w:nsid w:val="27231A8A"/>
    <w:multiLevelType w:val="hybridMultilevel"/>
    <w:tmpl w:val="B0C64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27E10B7C"/>
    <w:multiLevelType w:val="multilevel"/>
    <w:tmpl w:val="7F600AC0"/>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2AFA7C65"/>
    <w:multiLevelType w:val="hybridMultilevel"/>
    <w:tmpl w:val="A83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800EF4"/>
    <w:multiLevelType w:val="hybridMultilevel"/>
    <w:tmpl w:val="8D2EA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D763680"/>
    <w:multiLevelType w:val="hybridMultilevel"/>
    <w:tmpl w:val="F512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DA00EF3"/>
    <w:multiLevelType w:val="multilevel"/>
    <w:tmpl w:val="680069A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DD2050E"/>
    <w:multiLevelType w:val="multilevel"/>
    <w:tmpl w:val="388A52A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4"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2AD5121"/>
    <w:multiLevelType w:val="multilevel"/>
    <w:tmpl w:val="05DE6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2F3531C"/>
    <w:multiLevelType w:val="hybridMultilevel"/>
    <w:tmpl w:val="33A83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8814B8"/>
    <w:multiLevelType w:val="multilevel"/>
    <w:tmpl w:val="7A7C4A3A"/>
    <w:lvl w:ilvl="0">
      <w:start w:val="1"/>
      <w:numFmt w:val="decimal"/>
      <w:lvlText w:val="%1"/>
      <w:lvlJc w:val="left"/>
      <w:pPr>
        <w:ind w:left="360" w:hanging="360"/>
      </w:pPr>
      <w:rPr>
        <w:rFonts w:hint="default"/>
      </w:rPr>
    </w:lvl>
    <w:lvl w:ilvl="1">
      <w:start w:val="2"/>
      <w:numFmt w:val="decimal"/>
      <w:lvlText w:val="6.%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3CA78E1"/>
    <w:multiLevelType w:val="hybridMultilevel"/>
    <w:tmpl w:val="5620905A"/>
    <w:lvl w:ilvl="0" w:tplc="CFE0621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CF21DD"/>
    <w:multiLevelType w:val="multilevel"/>
    <w:tmpl w:val="C0A2B8CE"/>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515269B"/>
    <w:multiLevelType w:val="hybridMultilevel"/>
    <w:tmpl w:val="96FCC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3620315D"/>
    <w:multiLevelType w:val="hybridMultilevel"/>
    <w:tmpl w:val="D130C0DE"/>
    <w:lvl w:ilvl="0" w:tplc="FBF69B8E">
      <w:start w:val="1"/>
      <w:numFmt w:val="decimal"/>
      <w:lvlText w:val="3.%1"/>
      <w:lvlJc w:val="left"/>
      <w:pPr>
        <w:ind w:left="360" w:hanging="360"/>
      </w:pPr>
      <w:rPr>
        <w:rFonts w:hint="default"/>
        <w:b w:val="0"/>
        <w:bCs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8E0EAF"/>
    <w:multiLevelType w:val="hybridMultilevel"/>
    <w:tmpl w:val="1FEE5A1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EF684C"/>
    <w:multiLevelType w:val="multilevel"/>
    <w:tmpl w:val="F44CB01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5" w15:restartNumberingAfterBreak="0">
    <w:nsid w:val="3B3224AD"/>
    <w:multiLevelType w:val="hybridMultilevel"/>
    <w:tmpl w:val="6FC421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15:restartNumberingAfterBreak="0">
    <w:nsid w:val="3D011222"/>
    <w:multiLevelType w:val="multilevel"/>
    <w:tmpl w:val="1B0C1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0F25703"/>
    <w:multiLevelType w:val="multilevel"/>
    <w:tmpl w:val="2046A9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3A30ED5"/>
    <w:multiLevelType w:val="hybridMultilevel"/>
    <w:tmpl w:val="91F86584"/>
    <w:lvl w:ilvl="0" w:tplc="FFFFFFFF">
      <w:start w:val="2"/>
      <w:numFmt w:val="decimal"/>
      <w:lvlText w:val="%1."/>
      <w:lvlJc w:val="left"/>
      <w:pPr>
        <w:ind w:left="360" w:hanging="360"/>
      </w:pPr>
      <w:rPr>
        <w:rFonts w:hint="default"/>
      </w:rPr>
    </w:lvl>
    <w:lvl w:ilvl="1" w:tplc="20000001">
      <w:start w:val="1"/>
      <w:numFmt w:val="bullet"/>
      <w:lvlText w:val=""/>
      <w:lvlJc w:val="left"/>
      <w:pPr>
        <w:ind w:left="3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4A37421"/>
    <w:multiLevelType w:val="multilevel"/>
    <w:tmpl w:val="35F8F4C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57975F0"/>
    <w:multiLevelType w:val="multilevel"/>
    <w:tmpl w:val="500C7426"/>
    <w:lvl w:ilvl="0">
      <w:start w:val="1"/>
      <w:numFmt w:val="decimal"/>
      <w:lvlText w:val="%1."/>
      <w:lvlJc w:val="left"/>
      <w:pPr>
        <w:ind w:left="360" w:hanging="360"/>
      </w:pPr>
      <w:rPr>
        <w:rFonts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1" w15:restartNumberingAfterBreak="0">
    <w:nsid w:val="45D83C6B"/>
    <w:multiLevelType w:val="multilevel"/>
    <w:tmpl w:val="0072864E"/>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2" w15:restartNumberingAfterBreak="0">
    <w:nsid w:val="465743A8"/>
    <w:multiLevelType w:val="hybridMultilevel"/>
    <w:tmpl w:val="81D69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4" w15:restartNumberingAfterBreak="0">
    <w:nsid w:val="4922742F"/>
    <w:multiLevelType w:val="hybridMultilevel"/>
    <w:tmpl w:val="FC366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B62385A"/>
    <w:multiLevelType w:val="multilevel"/>
    <w:tmpl w:val="C4544B46"/>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15:restartNumberingAfterBreak="0">
    <w:nsid w:val="4D092117"/>
    <w:multiLevelType w:val="multilevel"/>
    <w:tmpl w:val="A2AE6C74"/>
    <w:lvl w:ilvl="0">
      <w:start w:val="1"/>
      <w:numFmt w:val="decimal"/>
      <w:lvlText w:val="%1."/>
      <w:lvlJc w:val="left"/>
      <w:pPr>
        <w:ind w:left="36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E945423"/>
    <w:multiLevelType w:val="hybridMultilevel"/>
    <w:tmpl w:val="30E2C83C"/>
    <w:lvl w:ilvl="0" w:tplc="9A74CB14">
      <w:start w:val="1"/>
      <w:numFmt w:val="decimal"/>
      <w:lvlText w:val="1.%1"/>
      <w:lvlJc w:val="left"/>
      <w:pPr>
        <w:ind w:left="360" w:hanging="360"/>
      </w:pPr>
      <w:rPr>
        <w:rFonts w:ascii="Footlight MT Light" w:hAnsi="Footlight MT Light"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F941842"/>
    <w:multiLevelType w:val="multilevel"/>
    <w:tmpl w:val="CA02538C"/>
    <w:lvl w:ilvl="0">
      <w:start w:val="1"/>
      <w:numFmt w:val="decimal"/>
      <w:lvlText w:val="%1."/>
      <w:lvlJc w:val="left"/>
      <w:pPr>
        <w:ind w:left="360" w:hanging="360"/>
      </w:pPr>
    </w:lvl>
    <w:lvl w:ilvl="1">
      <w:start w:val="1"/>
      <w:numFmt w:val="decimal"/>
      <w:isLgl/>
      <w:lvlText w:val="%1.%2"/>
      <w:lvlJc w:val="left"/>
      <w:pPr>
        <w:ind w:left="360" w:hanging="360"/>
      </w:pPr>
      <w:rPr>
        <w:color w:val="auto"/>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9" w15:restartNumberingAfterBreak="0">
    <w:nsid w:val="51782B44"/>
    <w:multiLevelType w:val="hybridMultilevel"/>
    <w:tmpl w:val="C7468320"/>
    <w:lvl w:ilvl="0" w:tplc="FFFFFFFF">
      <w:start w:val="1"/>
      <w:numFmt w:val="decimal"/>
      <w:lvlText w:val="%1."/>
      <w:lvlJc w:val="left"/>
      <w:pPr>
        <w:ind w:left="360" w:hanging="360"/>
      </w:pPr>
    </w:lvl>
    <w:lvl w:ilvl="1" w:tplc="FFFFFFFF">
      <w:start w:val="2"/>
      <w:numFmt w:val="bullet"/>
      <w:lvlText w:val="•"/>
      <w:lvlJc w:val="left"/>
      <w:pPr>
        <w:ind w:left="1440" w:hanging="720"/>
      </w:pPr>
      <w:rPr>
        <w:rFonts w:ascii="Times New Roman" w:eastAsia="Calibr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519A5628"/>
    <w:multiLevelType w:val="hybridMultilevel"/>
    <w:tmpl w:val="189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B53109"/>
    <w:multiLevelType w:val="hybridMultilevel"/>
    <w:tmpl w:val="8A38F53E"/>
    <w:lvl w:ilvl="0" w:tplc="B3FEC9F0">
      <w:start w:val="1"/>
      <w:numFmt w:val="decimal"/>
      <w:lvlText w:val="3.6.%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3F2206A"/>
    <w:multiLevelType w:val="hybridMultilevel"/>
    <w:tmpl w:val="935CAC9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3"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64" w15:restartNumberingAfterBreak="0">
    <w:nsid w:val="547D0A6F"/>
    <w:multiLevelType w:val="hybridMultilevel"/>
    <w:tmpl w:val="C700D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6AE1889"/>
    <w:multiLevelType w:val="multilevel"/>
    <w:tmpl w:val="AECE945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66" w15:restartNumberingAfterBreak="0">
    <w:nsid w:val="578C589A"/>
    <w:multiLevelType w:val="hybridMultilevel"/>
    <w:tmpl w:val="84589792"/>
    <w:lvl w:ilvl="0" w:tplc="92C03902">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8" w15:restartNumberingAfterBreak="0">
    <w:nsid w:val="59D86EA3"/>
    <w:multiLevelType w:val="multilevel"/>
    <w:tmpl w:val="F6862E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A6D619F"/>
    <w:multiLevelType w:val="multilevel"/>
    <w:tmpl w:val="985468D6"/>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6" w:hanging="1080"/>
      </w:pPr>
      <w:rPr>
        <w:rFonts w:hint="default"/>
      </w:rPr>
    </w:lvl>
    <w:lvl w:ilvl="5">
      <w:start w:val="1"/>
      <w:numFmt w:val="decimal"/>
      <w:isLgl/>
      <w:lvlText w:val="%1.%2.%3.%4.%5.%6"/>
      <w:lvlJc w:val="left"/>
      <w:pPr>
        <w:ind w:left="2166" w:hanging="1080"/>
      </w:pPr>
      <w:rPr>
        <w:rFonts w:hint="default"/>
      </w:rPr>
    </w:lvl>
    <w:lvl w:ilvl="6">
      <w:start w:val="1"/>
      <w:numFmt w:val="decimal"/>
      <w:isLgl/>
      <w:lvlText w:val="%1.%2.%3.%4.%5.%6.%7"/>
      <w:lvlJc w:val="left"/>
      <w:pPr>
        <w:ind w:left="2526" w:hanging="1440"/>
      </w:pPr>
      <w:rPr>
        <w:rFonts w:hint="default"/>
      </w:rPr>
    </w:lvl>
    <w:lvl w:ilvl="7">
      <w:start w:val="1"/>
      <w:numFmt w:val="decimal"/>
      <w:isLgl/>
      <w:lvlText w:val="%1.%2.%3.%4.%5.%6.%7.%8"/>
      <w:lvlJc w:val="left"/>
      <w:pPr>
        <w:ind w:left="2526" w:hanging="1440"/>
      </w:pPr>
      <w:rPr>
        <w:rFonts w:hint="default"/>
      </w:rPr>
    </w:lvl>
    <w:lvl w:ilvl="8">
      <w:start w:val="1"/>
      <w:numFmt w:val="decimal"/>
      <w:isLgl/>
      <w:lvlText w:val="%1.%2.%3.%4.%5.%6.%7.%8.%9"/>
      <w:lvlJc w:val="left"/>
      <w:pPr>
        <w:ind w:left="2886" w:hanging="1800"/>
      </w:pPr>
      <w:rPr>
        <w:rFonts w:hint="default"/>
      </w:rPr>
    </w:lvl>
  </w:abstractNum>
  <w:abstractNum w:abstractNumId="70" w15:restartNumberingAfterBreak="0">
    <w:nsid w:val="5A9C5E01"/>
    <w:multiLevelType w:val="hybridMultilevel"/>
    <w:tmpl w:val="28B4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AEB44B3"/>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C1F4986"/>
    <w:multiLevelType w:val="multilevel"/>
    <w:tmpl w:val="F558CDA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F836188"/>
    <w:multiLevelType w:val="hybridMultilevel"/>
    <w:tmpl w:val="B3E01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1652117"/>
    <w:multiLevelType w:val="hybridMultilevel"/>
    <w:tmpl w:val="42C25E10"/>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1ED7F52"/>
    <w:multiLevelType w:val="hybridMultilevel"/>
    <w:tmpl w:val="8A44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7" w15:restartNumberingAfterBreak="0">
    <w:nsid w:val="63726B30"/>
    <w:multiLevelType w:val="multilevel"/>
    <w:tmpl w:val="DC08D4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8" w15:restartNumberingAfterBreak="0">
    <w:nsid w:val="6484730F"/>
    <w:multiLevelType w:val="multilevel"/>
    <w:tmpl w:val="648473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4EA3283"/>
    <w:multiLevelType w:val="multilevel"/>
    <w:tmpl w:val="F15E64E0"/>
    <w:lvl w:ilvl="0">
      <w:start w:val="2"/>
      <w:numFmt w:val="decimal"/>
      <w:lvlText w:val="%1"/>
      <w:lvlJc w:val="left"/>
      <w:pPr>
        <w:ind w:left="375" w:hanging="375"/>
      </w:pPr>
      <w:rPr>
        <w:rFonts w:hint="default"/>
        <w:b/>
        <w:i/>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440" w:hanging="144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2160" w:hanging="2160"/>
      </w:pPr>
      <w:rPr>
        <w:rFonts w:hint="default"/>
        <w:b/>
        <w:i/>
      </w:rPr>
    </w:lvl>
    <w:lvl w:ilvl="8">
      <w:start w:val="1"/>
      <w:numFmt w:val="decimal"/>
      <w:lvlText w:val="%1.%2.%3.%4.%5.%6.%7.%8.%9"/>
      <w:lvlJc w:val="left"/>
      <w:pPr>
        <w:ind w:left="2160" w:hanging="2160"/>
      </w:pPr>
      <w:rPr>
        <w:rFonts w:hint="default"/>
        <w:b/>
        <w:i/>
      </w:rPr>
    </w:lvl>
  </w:abstractNum>
  <w:abstractNum w:abstractNumId="80" w15:restartNumberingAfterBreak="0">
    <w:nsid w:val="66FB0148"/>
    <w:multiLevelType w:val="multilevel"/>
    <w:tmpl w:val="2CB8E8C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1" w15:restartNumberingAfterBreak="0">
    <w:nsid w:val="672F40BB"/>
    <w:multiLevelType w:val="hybridMultilevel"/>
    <w:tmpl w:val="B22A930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2" w15:restartNumberingAfterBreak="0">
    <w:nsid w:val="6A227A29"/>
    <w:multiLevelType w:val="multilevel"/>
    <w:tmpl w:val="A242317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3" w15:restartNumberingAfterBreak="0">
    <w:nsid w:val="6AC72751"/>
    <w:multiLevelType w:val="multilevel"/>
    <w:tmpl w:val="2A8A41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B2D78BC"/>
    <w:multiLevelType w:val="hybridMultilevel"/>
    <w:tmpl w:val="0D4A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40558F"/>
    <w:multiLevelType w:val="multilevel"/>
    <w:tmpl w:val="52FE50C6"/>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6C3A325B"/>
    <w:multiLevelType w:val="multilevel"/>
    <w:tmpl w:val="C0F2B6AA"/>
    <w:lvl w:ilvl="0">
      <w:start w:val="2"/>
      <w:numFmt w:val="decimal"/>
      <w:lvlText w:val="%1"/>
      <w:lvlJc w:val="left"/>
      <w:pPr>
        <w:ind w:left="360" w:hanging="360"/>
      </w:pPr>
      <w:rPr>
        <w:rFonts w:eastAsiaTheme="minorHAnsi" w:hint="default"/>
      </w:rPr>
    </w:lvl>
    <w:lvl w:ilvl="1">
      <w:start w:val="1"/>
      <w:numFmt w:val="decimal"/>
      <w:isLgl/>
      <w:lvlText w:val="1.%2"/>
      <w:lvlJc w:val="left"/>
      <w:pPr>
        <w:ind w:left="540" w:hanging="360"/>
      </w:pPr>
      <w:rPr>
        <w:rFonts w:hint="default"/>
        <w:b w:val="0"/>
        <w:bCs w:val="0"/>
        <w:i w:val="0"/>
        <w:color w:val="auto"/>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87" w15:restartNumberingAfterBreak="0">
    <w:nsid w:val="6C6060C5"/>
    <w:multiLevelType w:val="multilevel"/>
    <w:tmpl w:val="6A8038EA"/>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15:restartNumberingAfterBreak="0">
    <w:nsid w:val="6C8D2196"/>
    <w:multiLevelType w:val="multilevel"/>
    <w:tmpl w:val="395E3D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9" w15:restartNumberingAfterBreak="0">
    <w:nsid w:val="6CA11C68"/>
    <w:multiLevelType w:val="multilevel"/>
    <w:tmpl w:val="E0EA0E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0" w15:restartNumberingAfterBreak="0">
    <w:nsid w:val="6FBF3F70"/>
    <w:multiLevelType w:val="hybridMultilevel"/>
    <w:tmpl w:val="C5B428B0"/>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0831D1D"/>
    <w:multiLevelType w:val="hybridMultilevel"/>
    <w:tmpl w:val="36F245DC"/>
    <w:lvl w:ilvl="0" w:tplc="AC104D72">
      <w:start w:val="1"/>
      <w:numFmt w:val="decimal"/>
      <w:lvlText w:val="4.%1"/>
      <w:lvlJc w:val="left"/>
      <w:pPr>
        <w:ind w:left="360" w:hanging="360"/>
      </w:pPr>
      <w:rPr>
        <w:rFonts w:hint="default"/>
        <w:i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2" w15:restartNumberingAfterBreak="0">
    <w:nsid w:val="708C6C32"/>
    <w:multiLevelType w:val="hybridMultilevel"/>
    <w:tmpl w:val="11CAC0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4" w15:restartNumberingAfterBreak="0">
    <w:nsid w:val="716B6D8C"/>
    <w:multiLevelType w:val="hybridMultilevel"/>
    <w:tmpl w:val="DA80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1A21E4D"/>
    <w:multiLevelType w:val="multilevel"/>
    <w:tmpl w:val="87C057EE"/>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2591180"/>
    <w:multiLevelType w:val="hybridMultilevel"/>
    <w:tmpl w:val="46F21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35A270E"/>
    <w:multiLevelType w:val="hybridMultilevel"/>
    <w:tmpl w:val="203E3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74DF71FB"/>
    <w:multiLevelType w:val="multilevel"/>
    <w:tmpl w:val="00C6F36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4EA092F"/>
    <w:multiLevelType w:val="multilevel"/>
    <w:tmpl w:val="00449D7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1"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80937D3"/>
    <w:multiLevelType w:val="hybridMultilevel"/>
    <w:tmpl w:val="9BAC8AAE"/>
    <w:lvl w:ilvl="0" w:tplc="92C03902">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8F654D9"/>
    <w:multiLevelType w:val="hybridMultilevel"/>
    <w:tmpl w:val="004A6DEE"/>
    <w:lvl w:ilvl="0" w:tplc="69CC249A">
      <w:start w:val="1"/>
      <w:numFmt w:val="decimal"/>
      <w:lvlText w:val="2.%1"/>
      <w:lvlJc w:val="left"/>
      <w:pPr>
        <w:ind w:left="360" w:hanging="360"/>
      </w:pPr>
      <w:rPr>
        <w:rFonts w:hint="default"/>
        <w:b w:val="0"/>
        <w:i w:val="0"/>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78F8225F"/>
    <w:multiLevelType w:val="hybridMultilevel"/>
    <w:tmpl w:val="BE30B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D1C6915"/>
    <w:multiLevelType w:val="hybridMultilevel"/>
    <w:tmpl w:val="542A44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613407"/>
    <w:multiLevelType w:val="multilevel"/>
    <w:tmpl w:val="E0EA0E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7EA018F4"/>
    <w:multiLevelType w:val="hybridMultilevel"/>
    <w:tmpl w:val="E1228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7F164F21"/>
    <w:multiLevelType w:val="hybridMultilevel"/>
    <w:tmpl w:val="FA981E4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F95416A"/>
    <w:multiLevelType w:val="hybridMultilevel"/>
    <w:tmpl w:val="6AB2C852"/>
    <w:lvl w:ilvl="0" w:tplc="5F6E700A">
      <w:start w:val="1"/>
      <w:numFmt w:val="decimal"/>
      <w:lvlText w:val="3.%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0"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4563737">
    <w:abstractNumId w:val="34"/>
  </w:num>
  <w:num w:numId="2" w16cid:durableId="1539971853">
    <w:abstractNumId w:val="76"/>
  </w:num>
  <w:num w:numId="3" w16cid:durableId="1538616595">
    <w:abstractNumId w:val="51"/>
  </w:num>
  <w:num w:numId="4" w16cid:durableId="1059405358">
    <w:abstractNumId w:val="32"/>
  </w:num>
  <w:num w:numId="5" w16cid:durableId="386490387">
    <w:abstractNumId w:val="86"/>
  </w:num>
  <w:num w:numId="6" w16cid:durableId="1117678266">
    <w:abstractNumId w:val="21"/>
  </w:num>
  <w:num w:numId="7" w16cid:durableId="519008888">
    <w:abstractNumId w:val="78"/>
  </w:num>
  <w:num w:numId="8" w16cid:durableId="719674131">
    <w:abstractNumId w:val="46"/>
  </w:num>
  <w:num w:numId="9" w16cid:durableId="966622810">
    <w:abstractNumId w:val="35"/>
  </w:num>
  <w:num w:numId="10" w16cid:durableId="1250652424">
    <w:abstractNumId w:val="49"/>
  </w:num>
  <w:num w:numId="11" w16cid:durableId="1485197295">
    <w:abstractNumId w:val="39"/>
  </w:num>
  <w:num w:numId="12" w16cid:durableId="1207763765">
    <w:abstractNumId w:val="37"/>
  </w:num>
  <w:num w:numId="13" w16cid:durableId="939490393">
    <w:abstractNumId w:val="47"/>
  </w:num>
  <w:num w:numId="14" w16cid:durableId="727722922">
    <w:abstractNumId w:val="99"/>
  </w:num>
  <w:num w:numId="15" w16cid:durableId="1850294038">
    <w:abstractNumId w:val="68"/>
  </w:num>
  <w:num w:numId="16" w16cid:durableId="207575538">
    <w:abstractNumId w:val="72"/>
  </w:num>
  <w:num w:numId="17" w16cid:durableId="1189106906">
    <w:abstractNumId w:val="23"/>
  </w:num>
  <w:num w:numId="18" w16cid:durableId="1772237623">
    <w:abstractNumId w:val="95"/>
  </w:num>
  <w:num w:numId="19" w16cid:durableId="408310578">
    <w:abstractNumId w:val="29"/>
  </w:num>
  <w:num w:numId="20" w16cid:durableId="1108086549">
    <w:abstractNumId w:val="94"/>
  </w:num>
  <w:num w:numId="21" w16cid:durableId="1049264006">
    <w:abstractNumId w:val="70"/>
  </w:num>
  <w:num w:numId="22" w16cid:durableId="312607654">
    <w:abstractNumId w:val="5"/>
  </w:num>
  <w:num w:numId="23" w16cid:durableId="921377036">
    <w:abstractNumId w:val="45"/>
  </w:num>
  <w:num w:numId="24" w16cid:durableId="639385169">
    <w:abstractNumId w:val="60"/>
  </w:num>
  <w:num w:numId="25" w16cid:durableId="1982147536">
    <w:abstractNumId w:val="16"/>
  </w:num>
  <w:num w:numId="26" w16cid:durableId="1560241984">
    <w:abstractNumId w:val="12"/>
  </w:num>
  <w:num w:numId="27" w16cid:durableId="469400329">
    <w:abstractNumId w:val="97"/>
  </w:num>
  <w:num w:numId="28" w16cid:durableId="1000079801">
    <w:abstractNumId w:val="19"/>
  </w:num>
  <w:num w:numId="29" w16cid:durableId="1116484803">
    <w:abstractNumId w:val="31"/>
  </w:num>
  <w:num w:numId="30" w16cid:durableId="115903651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32990033">
    <w:abstractNumId w:val="102"/>
  </w:num>
  <w:num w:numId="32" w16cid:durableId="155998766">
    <w:abstractNumId w:val="40"/>
  </w:num>
  <w:num w:numId="33" w16cid:durableId="600377618">
    <w:abstractNumId w:val="83"/>
  </w:num>
  <w:num w:numId="34" w16cid:durableId="717126146">
    <w:abstractNumId w:val="38"/>
  </w:num>
  <w:num w:numId="35" w16cid:durableId="1782794784">
    <w:abstractNumId w:val="7"/>
  </w:num>
  <w:num w:numId="36" w16cid:durableId="423376532">
    <w:abstractNumId w:val="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4813212">
    <w:abstractNumId w:val="13"/>
  </w:num>
  <w:num w:numId="38" w16cid:durableId="5448567">
    <w:abstractNumId w:val="55"/>
  </w:num>
  <w:num w:numId="39" w16cid:durableId="893345910">
    <w:abstractNumId w:val="80"/>
  </w:num>
  <w:num w:numId="40" w16cid:durableId="1544446240">
    <w:abstractNumId w:val="100"/>
  </w:num>
  <w:num w:numId="41" w16cid:durableId="1691029299">
    <w:abstractNumId w:val="44"/>
  </w:num>
  <w:num w:numId="42" w16cid:durableId="770587437">
    <w:abstractNumId w:val="18"/>
  </w:num>
  <w:num w:numId="43" w16cid:durableId="882978809">
    <w:abstractNumId w:val="48"/>
  </w:num>
  <w:num w:numId="44" w16cid:durableId="901479827">
    <w:abstractNumId w:val="59"/>
  </w:num>
  <w:num w:numId="45" w16cid:durableId="2083402269">
    <w:abstractNumId w:val="65"/>
  </w:num>
  <w:num w:numId="46" w16cid:durableId="1752653893">
    <w:abstractNumId w:val="62"/>
  </w:num>
  <w:num w:numId="47" w16cid:durableId="1471485546">
    <w:abstractNumId w:val="50"/>
  </w:num>
  <w:num w:numId="48" w16cid:durableId="2063937931">
    <w:abstractNumId w:val="106"/>
  </w:num>
  <w:num w:numId="49" w16cid:durableId="1899703111">
    <w:abstractNumId w:val="36"/>
  </w:num>
  <w:num w:numId="50" w16cid:durableId="1390228348">
    <w:abstractNumId w:val="11"/>
  </w:num>
  <w:num w:numId="51" w16cid:durableId="533738490">
    <w:abstractNumId w:val="4"/>
  </w:num>
  <w:num w:numId="52" w16cid:durableId="1624654491">
    <w:abstractNumId w:val="33"/>
  </w:num>
  <w:num w:numId="53" w16cid:durableId="1027947096">
    <w:abstractNumId w:val="103"/>
  </w:num>
  <w:num w:numId="54" w16cid:durableId="997079143">
    <w:abstractNumId w:val="109"/>
  </w:num>
  <w:num w:numId="55" w16cid:durableId="278494439">
    <w:abstractNumId w:val="57"/>
  </w:num>
  <w:num w:numId="56" w16cid:durableId="340937194">
    <w:abstractNumId w:val="42"/>
  </w:num>
  <w:num w:numId="57" w16cid:durableId="822814302">
    <w:abstractNumId w:val="15"/>
  </w:num>
  <w:num w:numId="58" w16cid:durableId="215167298">
    <w:abstractNumId w:val="89"/>
  </w:num>
  <w:num w:numId="59" w16cid:durableId="1644694467">
    <w:abstractNumId w:val="66"/>
  </w:num>
  <w:num w:numId="60" w16cid:durableId="2073231738">
    <w:abstractNumId w:val="74"/>
  </w:num>
  <w:num w:numId="61" w16cid:durableId="1202668115">
    <w:abstractNumId w:val="104"/>
  </w:num>
  <w:num w:numId="62" w16cid:durableId="992441729">
    <w:abstractNumId w:val="17"/>
  </w:num>
  <w:num w:numId="63" w16cid:durableId="930427978">
    <w:abstractNumId w:val="52"/>
  </w:num>
  <w:num w:numId="64" w16cid:durableId="747071674">
    <w:abstractNumId w:val="96"/>
  </w:num>
  <w:num w:numId="65" w16cid:durableId="25760897">
    <w:abstractNumId w:val="101"/>
  </w:num>
  <w:num w:numId="66" w16cid:durableId="299573254">
    <w:abstractNumId w:val="3"/>
  </w:num>
  <w:num w:numId="67" w16cid:durableId="2122527753">
    <w:abstractNumId w:val="93"/>
  </w:num>
  <w:num w:numId="68" w16cid:durableId="783573448">
    <w:abstractNumId w:val="98"/>
  </w:num>
  <w:num w:numId="69" w16cid:durableId="354498150">
    <w:abstractNumId w:val="88"/>
  </w:num>
  <w:num w:numId="70" w16cid:durableId="839735824">
    <w:abstractNumId w:val="63"/>
  </w:num>
  <w:num w:numId="71" w16cid:durableId="1956015316">
    <w:abstractNumId w:val="77"/>
  </w:num>
  <w:num w:numId="72" w16cid:durableId="231740231">
    <w:abstractNumId w:val="67"/>
  </w:num>
  <w:num w:numId="73" w16cid:durableId="788621689">
    <w:abstractNumId w:val="110"/>
  </w:num>
  <w:num w:numId="74" w16cid:durableId="1943412714">
    <w:abstractNumId w:val="41"/>
  </w:num>
  <w:num w:numId="75" w16cid:durableId="637077776">
    <w:abstractNumId w:val="53"/>
  </w:num>
  <w:num w:numId="76" w16cid:durableId="1878547851">
    <w:abstractNumId w:val="27"/>
  </w:num>
  <w:num w:numId="77" w16cid:durableId="1909999092">
    <w:abstractNumId w:val="1"/>
  </w:num>
  <w:num w:numId="78" w16cid:durableId="694113342">
    <w:abstractNumId w:val="82"/>
  </w:num>
  <w:num w:numId="79" w16cid:durableId="1414011761">
    <w:abstractNumId w:val="6"/>
  </w:num>
  <w:num w:numId="80" w16cid:durableId="1838810411">
    <w:abstractNumId w:val="0"/>
  </w:num>
  <w:num w:numId="81" w16cid:durableId="1652515747">
    <w:abstractNumId w:val="28"/>
  </w:num>
  <w:num w:numId="82" w16cid:durableId="2067533986">
    <w:abstractNumId w:val="26"/>
  </w:num>
  <w:num w:numId="83" w16cid:durableId="1537693737">
    <w:abstractNumId w:val="22"/>
  </w:num>
  <w:num w:numId="84" w16cid:durableId="871302402">
    <w:abstractNumId w:val="85"/>
  </w:num>
  <w:num w:numId="85" w16cid:durableId="1916160469">
    <w:abstractNumId w:val="87"/>
  </w:num>
  <w:num w:numId="86" w16cid:durableId="891697985">
    <w:abstractNumId w:val="2"/>
  </w:num>
  <w:num w:numId="87" w16cid:durableId="204681131">
    <w:abstractNumId w:val="14"/>
  </w:num>
  <w:num w:numId="88" w16cid:durableId="398214163">
    <w:abstractNumId w:val="79"/>
  </w:num>
  <w:num w:numId="89" w16cid:durableId="1471947262">
    <w:abstractNumId w:val="64"/>
  </w:num>
  <w:num w:numId="90" w16cid:durableId="1121873437">
    <w:abstractNumId w:val="73"/>
  </w:num>
  <w:num w:numId="91" w16cid:durableId="1070468832">
    <w:abstractNumId w:val="54"/>
  </w:num>
  <w:num w:numId="92" w16cid:durableId="498428374">
    <w:abstractNumId w:val="25"/>
  </w:num>
  <w:num w:numId="93" w16cid:durableId="1863473305">
    <w:abstractNumId w:val="107"/>
  </w:num>
  <w:num w:numId="94" w16cid:durableId="1808551516">
    <w:abstractNumId w:val="75"/>
  </w:num>
  <w:num w:numId="95" w16cid:durableId="1504322633">
    <w:abstractNumId w:val="10"/>
  </w:num>
  <w:num w:numId="96" w16cid:durableId="320736058">
    <w:abstractNumId w:val="8"/>
  </w:num>
  <w:num w:numId="97" w16cid:durableId="57216507">
    <w:abstractNumId w:val="84"/>
  </w:num>
  <w:num w:numId="98" w16cid:durableId="477695509">
    <w:abstractNumId w:val="56"/>
  </w:num>
  <w:num w:numId="99" w16cid:durableId="820081632">
    <w:abstractNumId w:val="92"/>
  </w:num>
  <w:num w:numId="100" w16cid:durableId="6948470">
    <w:abstractNumId w:val="9"/>
  </w:num>
  <w:num w:numId="101" w16cid:durableId="1460607815">
    <w:abstractNumId w:val="105"/>
  </w:num>
  <w:num w:numId="102" w16cid:durableId="1683506196">
    <w:abstractNumId w:val="43"/>
  </w:num>
  <w:num w:numId="103" w16cid:durableId="1591814327">
    <w:abstractNumId w:val="30"/>
  </w:num>
  <w:num w:numId="104" w16cid:durableId="1035275299">
    <w:abstractNumId w:val="108"/>
  </w:num>
  <w:num w:numId="105" w16cid:durableId="675889558">
    <w:abstractNumId w:val="90"/>
  </w:num>
  <w:num w:numId="106" w16cid:durableId="95560109">
    <w:abstractNumId w:val="24"/>
  </w:num>
  <w:num w:numId="107" w16cid:durableId="1651789754">
    <w:abstractNumId w:val="69"/>
  </w:num>
  <w:num w:numId="108" w16cid:durableId="1626889614">
    <w:abstractNumId w:val="61"/>
  </w:num>
  <w:num w:numId="109" w16cid:durableId="1512918112">
    <w:abstractNumId w:val="71"/>
  </w:num>
  <w:num w:numId="110" w16cid:durableId="823472081">
    <w:abstractNumId w:val="81"/>
  </w:num>
  <w:num w:numId="111" w16cid:durableId="1047070199">
    <w:abstractNumId w:val="20"/>
  </w:num>
  <w:num w:numId="112" w16cid:durableId="308294591">
    <w:abstractNumId w:val="9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13110"/>
    <w:rsid w:val="00014093"/>
    <w:rsid w:val="0002043F"/>
    <w:rsid w:val="00026951"/>
    <w:rsid w:val="00031009"/>
    <w:rsid w:val="00041472"/>
    <w:rsid w:val="00055811"/>
    <w:rsid w:val="0006042E"/>
    <w:rsid w:val="00060CDC"/>
    <w:rsid w:val="000674F9"/>
    <w:rsid w:val="00073560"/>
    <w:rsid w:val="00077663"/>
    <w:rsid w:val="00077C4E"/>
    <w:rsid w:val="000931EA"/>
    <w:rsid w:val="000A4488"/>
    <w:rsid w:val="000B14BF"/>
    <w:rsid w:val="000B20A6"/>
    <w:rsid w:val="000B3CFD"/>
    <w:rsid w:val="000C32E5"/>
    <w:rsid w:val="000C7F07"/>
    <w:rsid w:val="000D4C69"/>
    <w:rsid w:val="000E04B0"/>
    <w:rsid w:val="000E0B41"/>
    <w:rsid w:val="000E722D"/>
    <w:rsid w:val="000F0B77"/>
    <w:rsid w:val="00101D22"/>
    <w:rsid w:val="001020E9"/>
    <w:rsid w:val="00110A1C"/>
    <w:rsid w:val="00114D86"/>
    <w:rsid w:val="00123A82"/>
    <w:rsid w:val="001255CE"/>
    <w:rsid w:val="001265E6"/>
    <w:rsid w:val="00130994"/>
    <w:rsid w:val="00131B60"/>
    <w:rsid w:val="00146266"/>
    <w:rsid w:val="0015012A"/>
    <w:rsid w:val="00153CA1"/>
    <w:rsid w:val="001738A0"/>
    <w:rsid w:val="001A04F5"/>
    <w:rsid w:val="001B4158"/>
    <w:rsid w:val="001B67B8"/>
    <w:rsid w:val="001B6A47"/>
    <w:rsid w:val="001C0F45"/>
    <w:rsid w:val="001C3690"/>
    <w:rsid w:val="001C46A5"/>
    <w:rsid w:val="001C79D7"/>
    <w:rsid w:val="001D5C87"/>
    <w:rsid w:val="001E2A8C"/>
    <w:rsid w:val="001E5F6B"/>
    <w:rsid w:val="001E6B4D"/>
    <w:rsid w:val="001F1D4E"/>
    <w:rsid w:val="00212817"/>
    <w:rsid w:val="002168CD"/>
    <w:rsid w:val="00217DCA"/>
    <w:rsid w:val="00222296"/>
    <w:rsid w:val="00222765"/>
    <w:rsid w:val="00223D2E"/>
    <w:rsid w:val="00226664"/>
    <w:rsid w:val="00227983"/>
    <w:rsid w:val="00236CFA"/>
    <w:rsid w:val="00246CBB"/>
    <w:rsid w:val="00246E34"/>
    <w:rsid w:val="00256C52"/>
    <w:rsid w:val="00257ACD"/>
    <w:rsid w:val="00262B83"/>
    <w:rsid w:val="00270DAE"/>
    <w:rsid w:val="00271A83"/>
    <w:rsid w:val="00291AED"/>
    <w:rsid w:val="00292B75"/>
    <w:rsid w:val="002944C4"/>
    <w:rsid w:val="002A1F80"/>
    <w:rsid w:val="002A423A"/>
    <w:rsid w:val="002A6AA9"/>
    <w:rsid w:val="002B2F6F"/>
    <w:rsid w:val="002B7A21"/>
    <w:rsid w:val="002C17F5"/>
    <w:rsid w:val="002C2082"/>
    <w:rsid w:val="002D5177"/>
    <w:rsid w:val="002D686D"/>
    <w:rsid w:val="002E219E"/>
    <w:rsid w:val="002F084F"/>
    <w:rsid w:val="002F3537"/>
    <w:rsid w:val="00311A4C"/>
    <w:rsid w:val="00311D64"/>
    <w:rsid w:val="00316D52"/>
    <w:rsid w:val="00321497"/>
    <w:rsid w:val="0032723B"/>
    <w:rsid w:val="00337F80"/>
    <w:rsid w:val="00351859"/>
    <w:rsid w:val="00355A54"/>
    <w:rsid w:val="0035621B"/>
    <w:rsid w:val="00360CB0"/>
    <w:rsid w:val="003664D7"/>
    <w:rsid w:val="00371956"/>
    <w:rsid w:val="003720B3"/>
    <w:rsid w:val="00374476"/>
    <w:rsid w:val="00383A1B"/>
    <w:rsid w:val="0038438B"/>
    <w:rsid w:val="00390B09"/>
    <w:rsid w:val="00395688"/>
    <w:rsid w:val="003956FE"/>
    <w:rsid w:val="003B3142"/>
    <w:rsid w:val="003B68BB"/>
    <w:rsid w:val="003B72E2"/>
    <w:rsid w:val="003C05D1"/>
    <w:rsid w:val="003D355E"/>
    <w:rsid w:val="003D3D47"/>
    <w:rsid w:val="003D5A6D"/>
    <w:rsid w:val="003D6463"/>
    <w:rsid w:val="003E7475"/>
    <w:rsid w:val="003E74EA"/>
    <w:rsid w:val="003F150D"/>
    <w:rsid w:val="003F1E5E"/>
    <w:rsid w:val="003F3CBA"/>
    <w:rsid w:val="003F4171"/>
    <w:rsid w:val="00417152"/>
    <w:rsid w:val="004406ED"/>
    <w:rsid w:val="00441B20"/>
    <w:rsid w:val="00442F80"/>
    <w:rsid w:val="00454078"/>
    <w:rsid w:val="00472094"/>
    <w:rsid w:val="004760B1"/>
    <w:rsid w:val="00477239"/>
    <w:rsid w:val="00477CE4"/>
    <w:rsid w:val="004854D8"/>
    <w:rsid w:val="0048776F"/>
    <w:rsid w:val="0049531F"/>
    <w:rsid w:val="004A2519"/>
    <w:rsid w:val="004B0783"/>
    <w:rsid w:val="004B5F3F"/>
    <w:rsid w:val="004C1CBE"/>
    <w:rsid w:val="004D4ECF"/>
    <w:rsid w:val="004E0E76"/>
    <w:rsid w:val="004E108A"/>
    <w:rsid w:val="004E3A57"/>
    <w:rsid w:val="00505D74"/>
    <w:rsid w:val="00511C1A"/>
    <w:rsid w:val="0051761A"/>
    <w:rsid w:val="005208D9"/>
    <w:rsid w:val="005231BA"/>
    <w:rsid w:val="00535331"/>
    <w:rsid w:val="0054378B"/>
    <w:rsid w:val="00544E76"/>
    <w:rsid w:val="00546843"/>
    <w:rsid w:val="0055055A"/>
    <w:rsid w:val="00570D47"/>
    <w:rsid w:val="00570F0F"/>
    <w:rsid w:val="005712C1"/>
    <w:rsid w:val="00572D94"/>
    <w:rsid w:val="00577061"/>
    <w:rsid w:val="00577D41"/>
    <w:rsid w:val="00580C1E"/>
    <w:rsid w:val="005866EE"/>
    <w:rsid w:val="005B47AA"/>
    <w:rsid w:val="005D025E"/>
    <w:rsid w:val="005D3144"/>
    <w:rsid w:val="005E6344"/>
    <w:rsid w:val="005F18A8"/>
    <w:rsid w:val="005F221F"/>
    <w:rsid w:val="005F556C"/>
    <w:rsid w:val="00602017"/>
    <w:rsid w:val="0061041A"/>
    <w:rsid w:val="00611A05"/>
    <w:rsid w:val="0063117F"/>
    <w:rsid w:val="006328C4"/>
    <w:rsid w:val="0064290A"/>
    <w:rsid w:val="00647855"/>
    <w:rsid w:val="006619B8"/>
    <w:rsid w:val="0066206D"/>
    <w:rsid w:val="00662E21"/>
    <w:rsid w:val="006750E2"/>
    <w:rsid w:val="0068480E"/>
    <w:rsid w:val="00691C68"/>
    <w:rsid w:val="0069441E"/>
    <w:rsid w:val="006A75CC"/>
    <w:rsid w:val="006B77BE"/>
    <w:rsid w:val="006C06D6"/>
    <w:rsid w:val="006C106A"/>
    <w:rsid w:val="006C3BD9"/>
    <w:rsid w:val="006C427B"/>
    <w:rsid w:val="006E0A2B"/>
    <w:rsid w:val="006F3D49"/>
    <w:rsid w:val="006F4F6F"/>
    <w:rsid w:val="006F6469"/>
    <w:rsid w:val="006F699E"/>
    <w:rsid w:val="007150D2"/>
    <w:rsid w:val="007220E9"/>
    <w:rsid w:val="007349FC"/>
    <w:rsid w:val="00735B47"/>
    <w:rsid w:val="00741DCB"/>
    <w:rsid w:val="007452A8"/>
    <w:rsid w:val="00756552"/>
    <w:rsid w:val="00760094"/>
    <w:rsid w:val="0076172C"/>
    <w:rsid w:val="00770DDB"/>
    <w:rsid w:val="00776159"/>
    <w:rsid w:val="00781E81"/>
    <w:rsid w:val="00783266"/>
    <w:rsid w:val="0078632B"/>
    <w:rsid w:val="00794A24"/>
    <w:rsid w:val="007A447A"/>
    <w:rsid w:val="007B1167"/>
    <w:rsid w:val="007B7417"/>
    <w:rsid w:val="007C0FD1"/>
    <w:rsid w:val="007D0B5C"/>
    <w:rsid w:val="007D5911"/>
    <w:rsid w:val="007F30E2"/>
    <w:rsid w:val="007F71A4"/>
    <w:rsid w:val="00812667"/>
    <w:rsid w:val="00814A42"/>
    <w:rsid w:val="0082065D"/>
    <w:rsid w:val="00827B43"/>
    <w:rsid w:val="00851EAE"/>
    <w:rsid w:val="0086044F"/>
    <w:rsid w:val="00873B22"/>
    <w:rsid w:val="0088104B"/>
    <w:rsid w:val="00884CEE"/>
    <w:rsid w:val="00892CF9"/>
    <w:rsid w:val="008A26FD"/>
    <w:rsid w:val="008A2F04"/>
    <w:rsid w:val="008B00B0"/>
    <w:rsid w:val="008B64CB"/>
    <w:rsid w:val="008C516D"/>
    <w:rsid w:val="008C6EC7"/>
    <w:rsid w:val="008D67B9"/>
    <w:rsid w:val="008F05EF"/>
    <w:rsid w:val="008F5F28"/>
    <w:rsid w:val="00904C0E"/>
    <w:rsid w:val="00914217"/>
    <w:rsid w:val="0092010A"/>
    <w:rsid w:val="00946E05"/>
    <w:rsid w:val="00947CD5"/>
    <w:rsid w:val="0095078D"/>
    <w:rsid w:val="00951FB8"/>
    <w:rsid w:val="0095474B"/>
    <w:rsid w:val="00960BAD"/>
    <w:rsid w:val="009634BD"/>
    <w:rsid w:val="00975C0A"/>
    <w:rsid w:val="00976064"/>
    <w:rsid w:val="00991EE9"/>
    <w:rsid w:val="009A0334"/>
    <w:rsid w:val="009A4775"/>
    <w:rsid w:val="009A507A"/>
    <w:rsid w:val="009A7058"/>
    <w:rsid w:val="009B3182"/>
    <w:rsid w:val="009B3956"/>
    <w:rsid w:val="009B5CCB"/>
    <w:rsid w:val="009E7CE3"/>
    <w:rsid w:val="009F00B5"/>
    <w:rsid w:val="009F1275"/>
    <w:rsid w:val="009F341C"/>
    <w:rsid w:val="00A0173C"/>
    <w:rsid w:val="00A271E7"/>
    <w:rsid w:val="00A329C2"/>
    <w:rsid w:val="00A372F3"/>
    <w:rsid w:val="00A42A8E"/>
    <w:rsid w:val="00A44039"/>
    <w:rsid w:val="00A47E08"/>
    <w:rsid w:val="00A51D65"/>
    <w:rsid w:val="00A604A8"/>
    <w:rsid w:val="00A73D4A"/>
    <w:rsid w:val="00A76F38"/>
    <w:rsid w:val="00A80A2A"/>
    <w:rsid w:val="00A80B78"/>
    <w:rsid w:val="00A8607F"/>
    <w:rsid w:val="00A90CB3"/>
    <w:rsid w:val="00A953B4"/>
    <w:rsid w:val="00AA1FD0"/>
    <w:rsid w:val="00AB2B05"/>
    <w:rsid w:val="00AB6CA9"/>
    <w:rsid w:val="00AE316E"/>
    <w:rsid w:val="00AE3FB6"/>
    <w:rsid w:val="00AF4333"/>
    <w:rsid w:val="00AF4889"/>
    <w:rsid w:val="00AF49D6"/>
    <w:rsid w:val="00B03F16"/>
    <w:rsid w:val="00B06B4F"/>
    <w:rsid w:val="00B12990"/>
    <w:rsid w:val="00B33F7D"/>
    <w:rsid w:val="00B43DCC"/>
    <w:rsid w:val="00B6499F"/>
    <w:rsid w:val="00B759E8"/>
    <w:rsid w:val="00B75B64"/>
    <w:rsid w:val="00B765DD"/>
    <w:rsid w:val="00B77588"/>
    <w:rsid w:val="00B77938"/>
    <w:rsid w:val="00B77DBB"/>
    <w:rsid w:val="00B80FAD"/>
    <w:rsid w:val="00B964CB"/>
    <w:rsid w:val="00BA1E35"/>
    <w:rsid w:val="00BA4E02"/>
    <w:rsid w:val="00BB5D4D"/>
    <w:rsid w:val="00BC0A32"/>
    <w:rsid w:val="00BD6FEF"/>
    <w:rsid w:val="00BD7796"/>
    <w:rsid w:val="00BE3380"/>
    <w:rsid w:val="00BF6DAB"/>
    <w:rsid w:val="00C07855"/>
    <w:rsid w:val="00C205DD"/>
    <w:rsid w:val="00C248FF"/>
    <w:rsid w:val="00C32564"/>
    <w:rsid w:val="00C32DCA"/>
    <w:rsid w:val="00C41E98"/>
    <w:rsid w:val="00C42FA9"/>
    <w:rsid w:val="00C47180"/>
    <w:rsid w:val="00C51ED2"/>
    <w:rsid w:val="00C62390"/>
    <w:rsid w:val="00C71948"/>
    <w:rsid w:val="00C80580"/>
    <w:rsid w:val="00C86F9A"/>
    <w:rsid w:val="00C9225C"/>
    <w:rsid w:val="00C96EDA"/>
    <w:rsid w:val="00CC4113"/>
    <w:rsid w:val="00CD0447"/>
    <w:rsid w:val="00CD5A77"/>
    <w:rsid w:val="00CF0F22"/>
    <w:rsid w:val="00CF15DC"/>
    <w:rsid w:val="00CF1D70"/>
    <w:rsid w:val="00CF32C6"/>
    <w:rsid w:val="00D03E65"/>
    <w:rsid w:val="00D1200D"/>
    <w:rsid w:val="00D14137"/>
    <w:rsid w:val="00D147C7"/>
    <w:rsid w:val="00D330A2"/>
    <w:rsid w:val="00D4247A"/>
    <w:rsid w:val="00D51E07"/>
    <w:rsid w:val="00D57E06"/>
    <w:rsid w:val="00D60187"/>
    <w:rsid w:val="00D60BA1"/>
    <w:rsid w:val="00D74B40"/>
    <w:rsid w:val="00D80850"/>
    <w:rsid w:val="00D83AB6"/>
    <w:rsid w:val="00D85086"/>
    <w:rsid w:val="00D949B7"/>
    <w:rsid w:val="00DB3475"/>
    <w:rsid w:val="00DC7BBE"/>
    <w:rsid w:val="00DD3D62"/>
    <w:rsid w:val="00DD76C4"/>
    <w:rsid w:val="00DE5269"/>
    <w:rsid w:val="00DF7B6E"/>
    <w:rsid w:val="00E150F6"/>
    <w:rsid w:val="00E219E7"/>
    <w:rsid w:val="00E25078"/>
    <w:rsid w:val="00E27D7D"/>
    <w:rsid w:val="00E3044B"/>
    <w:rsid w:val="00E31C8E"/>
    <w:rsid w:val="00E32462"/>
    <w:rsid w:val="00E37851"/>
    <w:rsid w:val="00E45C16"/>
    <w:rsid w:val="00E46DCE"/>
    <w:rsid w:val="00E52285"/>
    <w:rsid w:val="00E5335E"/>
    <w:rsid w:val="00E55D37"/>
    <w:rsid w:val="00E5776E"/>
    <w:rsid w:val="00E74708"/>
    <w:rsid w:val="00E822F8"/>
    <w:rsid w:val="00E918D7"/>
    <w:rsid w:val="00EA131F"/>
    <w:rsid w:val="00EA6E50"/>
    <w:rsid w:val="00EB1354"/>
    <w:rsid w:val="00EC3CB3"/>
    <w:rsid w:val="00F066F5"/>
    <w:rsid w:val="00F10EAF"/>
    <w:rsid w:val="00F13E30"/>
    <w:rsid w:val="00F2174B"/>
    <w:rsid w:val="00F239DD"/>
    <w:rsid w:val="00F2785D"/>
    <w:rsid w:val="00F27BED"/>
    <w:rsid w:val="00F33AE3"/>
    <w:rsid w:val="00F33B90"/>
    <w:rsid w:val="00F35A8D"/>
    <w:rsid w:val="00F451B0"/>
    <w:rsid w:val="00F515C9"/>
    <w:rsid w:val="00F62E2E"/>
    <w:rsid w:val="00F72924"/>
    <w:rsid w:val="00F803AB"/>
    <w:rsid w:val="00F82486"/>
    <w:rsid w:val="00F872C6"/>
    <w:rsid w:val="00F96E56"/>
    <w:rsid w:val="00FB1A03"/>
    <w:rsid w:val="00FB30F9"/>
    <w:rsid w:val="00FB3AC8"/>
    <w:rsid w:val="00FB598D"/>
    <w:rsid w:val="00FB6197"/>
    <w:rsid w:val="00FC6E87"/>
    <w:rsid w:val="00FC77A7"/>
    <w:rsid w:val="00FD04E1"/>
    <w:rsid w:val="00FD6646"/>
    <w:rsid w:val="00FE4980"/>
    <w:rsid w:val="00F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63AD"/>
  <w15:docId w15:val="{44970637-D8B5-42A9-B989-1B89AE80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F5"/>
    <w:rPr>
      <w:color w:val="000000"/>
      <w:kern w:val="28"/>
      <w:szCs w:val="20"/>
    </w:rPr>
  </w:style>
  <w:style w:type="paragraph" w:styleId="Heading1">
    <w:name w:val="heading 1"/>
    <w:basedOn w:val="Normal"/>
    <w:next w:val="Normal"/>
    <w:link w:val="Heading1Char"/>
    <w:autoRedefine/>
    <w:uiPriority w:val="9"/>
    <w:qFormat/>
    <w:rsid w:val="00EA6E50"/>
    <w:pPr>
      <w:keepNext/>
      <w:keepLines/>
      <w:spacing w:after="0" w:line="276" w:lineRule="auto"/>
      <w:ind w:left="180" w:hanging="90"/>
      <w:jc w:val="center"/>
      <w:outlineLvl w:val="0"/>
    </w:pPr>
    <w:rPr>
      <w:rFonts w:eastAsia="Calibri"/>
      <w:b/>
      <w:bCs/>
      <w:color w:val="000000" w:themeColor="text1"/>
      <w:kern w:val="0"/>
      <w:szCs w:val="24"/>
      <w:lang w:val="en-GB" w:eastAsia="fr-FR"/>
    </w:rPr>
  </w:style>
  <w:style w:type="paragraph" w:styleId="Heading2">
    <w:name w:val="heading 2"/>
    <w:basedOn w:val="Normal"/>
    <w:next w:val="Normal"/>
    <w:link w:val="Heading2Char"/>
    <w:autoRedefine/>
    <w:uiPriority w:val="9"/>
    <w:unhideWhenUsed/>
    <w:qFormat/>
    <w:rsid w:val="00E150F6"/>
    <w:pPr>
      <w:keepNext/>
      <w:keepLines/>
      <w:spacing w:after="0" w:line="240" w:lineRule="auto"/>
      <w:jc w:val="center"/>
      <w:outlineLvl w:val="1"/>
    </w:pPr>
    <w:rPr>
      <w:b/>
      <w:color w:val="FF0000"/>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pPr>
      <w:keepNext/>
      <w:keepLines/>
      <w:spacing w:before="240" w:after="40"/>
      <w:outlineLvl w:val="3"/>
    </w:pPr>
    <w:rPr>
      <w:b/>
      <w:szCs w:val="24"/>
    </w:rPr>
  </w:style>
  <w:style w:type="paragraph" w:styleId="Heading5">
    <w:name w:val="heading 5"/>
    <w:basedOn w:val="Normal"/>
    <w:next w:val="Normal"/>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EA6E50"/>
    <w:rPr>
      <w:rFonts w:eastAsia="Calibri"/>
      <w:b/>
      <w:bCs/>
      <w:color w:val="000000" w:themeColor="text1"/>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E150F6"/>
    <w:rPr>
      <w:b/>
      <w:color w:val="FF0000"/>
      <w:lang w:val="en-GB"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39"/>
    <w:rsid w:val="005712C1"/>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134322">
      <w:bodyDiv w:val="1"/>
      <w:marLeft w:val="0"/>
      <w:marRight w:val="0"/>
      <w:marTop w:val="0"/>
      <w:marBottom w:val="0"/>
      <w:divBdr>
        <w:top w:val="none" w:sz="0" w:space="0" w:color="auto"/>
        <w:left w:val="none" w:sz="0" w:space="0" w:color="auto"/>
        <w:bottom w:val="none" w:sz="0" w:space="0" w:color="auto"/>
        <w:right w:val="none" w:sz="0" w:space="0" w:color="auto"/>
      </w:divBdr>
    </w:div>
    <w:div w:id="1580941158">
      <w:bodyDiv w:val="1"/>
      <w:marLeft w:val="0"/>
      <w:marRight w:val="0"/>
      <w:marTop w:val="0"/>
      <w:marBottom w:val="0"/>
      <w:divBdr>
        <w:top w:val="none" w:sz="0" w:space="0" w:color="auto"/>
        <w:left w:val="none" w:sz="0" w:space="0" w:color="auto"/>
        <w:bottom w:val="none" w:sz="0" w:space="0" w:color="auto"/>
        <w:right w:val="none" w:sz="0" w:space="0" w:color="auto"/>
      </w:divBdr>
    </w:div>
    <w:div w:id="1666670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663C63-D127-439D-B0CE-5330BE44A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38</Pages>
  <Words>5459</Words>
  <Characters>31121</Characters>
  <Application>Microsoft Office Word</Application>
  <DocSecurity>0</DocSecurity>
  <Lines>259</Lines>
  <Paragraphs>73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FOREWORD </vt:lpstr>
      <vt:lpstr>ACKNOWLEDGMENT</vt:lpstr>
      <vt:lpstr>ACRONYMS </vt:lpstr>
      <vt:lpstr>OCCUPATIONAL STANDARD OVERVIEW  </vt:lpstr>
      <vt:lpstr>CORE UNITS OF COMPETENCY</vt:lpstr>
      <vt:lpstr>HANDLE RAW MILK</vt:lpstr>
      <vt:lpstr>PROCESS FLUID MILK PRODUCTS </vt:lpstr>
      <vt:lpstr>PROCESS FERMENTED MILK PRODUCTS</vt:lpstr>
      <vt:lpstr>PROCESS FAT BASED MILK PRODUCTS</vt:lpstr>
    </vt:vector>
  </TitlesOfParts>
  <Company>HP Inc.</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karuga mukuru</cp:lastModifiedBy>
  <cp:revision>8</cp:revision>
  <dcterms:created xsi:type="dcterms:W3CDTF">2025-04-30T08:38:00Z</dcterms:created>
  <dcterms:modified xsi:type="dcterms:W3CDTF">2025-05-02T09:11:00Z</dcterms:modified>
</cp:coreProperties>
</file>