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79F1" w14:textId="77777777" w:rsidR="002B2F6F" w:rsidRPr="00CD0447" w:rsidRDefault="00F872C6">
      <w:pPr>
        <w:pBdr>
          <w:top w:val="nil"/>
          <w:left w:val="nil"/>
          <w:bottom w:val="nil"/>
          <w:right w:val="nil"/>
          <w:between w:val="nil"/>
        </w:pBdr>
        <w:spacing w:after="0" w:line="276" w:lineRule="auto"/>
        <w:ind w:left="714" w:hanging="357"/>
        <w:jc w:val="center"/>
        <w:rPr>
          <w:szCs w:val="24"/>
        </w:rPr>
      </w:pPr>
      <w:bookmarkStart w:id="0" w:name="_heading=h.gjdgxs" w:colFirst="0" w:colLast="0"/>
      <w:bookmarkEnd w:id="0"/>
      <w:r w:rsidRPr="00CD0447">
        <w:rPr>
          <w:noProof/>
          <w:szCs w:val="24"/>
        </w:rPr>
        <w:drawing>
          <wp:inline distT="0" distB="0" distL="0" distR="0" wp14:anchorId="297B2B9A" wp14:editId="75446931">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37E0D670" w14:textId="77777777" w:rsidR="002B2F6F" w:rsidRPr="00CD0447" w:rsidRDefault="00F872C6">
      <w:pPr>
        <w:pBdr>
          <w:top w:val="nil"/>
          <w:left w:val="nil"/>
          <w:bottom w:val="nil"/>
          <w:right w:val="nil"/>
          <w:between w:val="nil"/>
        </w:pBdr>
        <w:spacing w:after="0" w:line="276" w:lineRule="auto"/>
        <w:ind w:left="714" w:hanging="357"/>
        <w:jc w:val="center"/>
        <w:rPr>
          <w:b/>
          <w:szCs w:val="24"/>
        </w:rPr>
      </w:pPr>
      <w:r w:rsidRPr="00CD0447">
        <w:rPr>
          <w:b/>
          <w:szCs w:val="24"/>
        </w:rPr>
        <w:t>REPUBLIC OF KENYA</w:t>
      </w:r>
    </w:p>
    <w:p w14:paraId="478F4FE4" w14:textId="77777777" w:rsidR="002B2F6F" w:rsidRPr="00CD0447" w:rsidRDefault="002B2F6F">
      <w:pPr>
        <w:pBdr>
          <w:top w:val="nil"/>
          <w:left w:val="nil"/>
          <w:bottom w:val="nil"/>
          <w:right w:val="nil"/>
          <w:between w:val="nil"/>
        </w:pBdr>
        <w:spacing w:after="0" w:line="276" w:lineRule="auto"/>
        <w:ind w:left="714" w:hanging="357"/>
        <w:jc w:val="center"/>
        <w:rPr>
          <w:szCs w:val="24"/>
        </w:rPr>
      </w:pPr>
    </w:p>
    <w:p w14:paraId="5FF8C96C" w14:textId="77777777" w:rsidR="002B2F6F" w:rsidRPr="00CD0447" w:rsidRDefault="002B2F6F">
      <w:pPr>
        <w:pBdr>
          <w:top w:val="nil"/>
          <w:left w:val="nil"/>
          <w:bottom w:val="nil"/>
          <w:right w:val="nil"/>
          <w:between w:val="nil"/>
        </w:pBdr>
        <w:spacing w:after="0" w:line="276" w:lineRule="auto"/>
        <w:ind w:left="714" w:hanging="357"/>
        <w:jc w:val="center"/>
        <w:rPr>
          <w:szCs w:val="24"/>
        </w:rPr>
      </w:pPr>
    </w:p>
    <w:p w14:paraId="66542E24" w14:textId="77777777" w:rsidR="002B2F6F" w:rsidRPr="00CD0447" w:rsidRDefault="002B2F6F">
      <w:pPr>
        <w:pBdr>
          <w:top w:val="nil"/>
          <w:left w:val="nil"/>
          <w:bottom w:val="nil"/>
          <w:right w:val="nil"/>
          <w:between w:val="nil"/>
        </w:pBdr>
        <w:spacing w:after="0" w:line="276" w:lineRule="auto"/>
        <w:ind w:left="714" w:hanging="357"/>
        <w:jc w:val="center"/>
        <w:rPr>
          <w:szCs w:val="24"/>
        </w:rPr>
      </w:pPr>
      <w:bookmarkStart w:id="1" w:name="_heading=h.30j0zll" w:colFirst="0" w:colLast="0"/>
      <w:bookmarkEnd w:id="1"/>
    </w:p>
    <w:p w14:paraId="467B0939" w14:textId="77777777" w:rsidR="002B2F6F" w:rsidRPr="00CD0447" w:rsidRDefault="002B2F6F">
      <w:pPr>
        <w:pBdr>
          <w:top w:val="nil"/>
          <w:left w:val="nil"/>
          <w:bottom w:val="nil"/>
          <w:right w:val="nil"/>
          <w:between w:val="nil"/>
        </w:pBdr>
        <w:spacing w:after="0" w:line="276" w:lineRule="auto"/>
        <w:ind w:left="714" w:hanging="357"/>
        <w:jc w:val="center"/>
        <w:rPr>
          <w:szCs w:val="24"/>
        </w:rPr>
      </w:pPr>
    </w:p>
    <w:p w14:paraId="791DA9FE" w14:textId="77777777" w:rsidR="002B2F6F" w:rsidRPr="00CD0447" w:rsidRDefault="002B2F6F">
      <w:pPr>
        <w:pBdr>
          <w:top w:val="nil"/>
          <w:left w:val="nil"/>
          <w:bottom w:val="nil"/>
          <w:right w:val="nil"/>
          <w:between w:val="nil"/>
        </w:pBdr>
        <w:spacing w:after="0" w:line="276" w:lineRule="auto"/>
        <w:ind w:left="714" w:hanging="357"/>
        <w:jc w:val="center"/>
        <w:rPr>
          <w:szCs w:val="24"/>
        </w:rPr>
      </w:pPr>
    </w:p>
    <w:p w14:paraId="020F70C2" w14:textId="6D196C49" w:rsidR="00090D25" w:rsidRDefault="00F872C6">
      <w:pPr>
        <w:pBdr>
          <w:top w:val="nil"/>
          <w:left w:val="nil"/>
          <w:bottom w:val="nil"/>
          <w:right w:val="nil"/>
          <w:between w:val="nil"/>
        </w:pBdr>
        <w:spacing w:after="0" w:line="276" w:lineRule="auto"/>
        <w:ind w:left="714" w:hanging="357"/>
        <w:jc w:val="center"/>
        <w:rPr>
          <w:b/>
          <w:szCs w:val="24"/>
        </w:rPr>
      </w:pPr>
      <w:r w:rsidRPr="00CD0447">
        <w:rPr>
          <w:b/>
          <w:szCs w:val="24"/>
        </w:rPr>
        <w:t>OCCUPATIONAL STANDARDS</w:t>
      </w:r>
    </w:p>
    <w:p w14:paraId="61FAC9B7" w14:textId="2017B1F2" w:rsidR="002B2F6F" w:rsidRPr="00CD0447" w:rsidRDefault="002B2F6F" w:rsidP="00090D25">
      <w:pPr>
        <w:rPr>
          <w:b/>
          <w:szCs w:val="24"/>
        </w:rPr>
      </w:pPr>
    </w:p>
    <w:p w14:paraId="25658324"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4264CC8E"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30083137" w14:textId="77777777" w:rsidR="002B2F6F" w:rsidRPr="00CD0447" w:rsidRDefault="00F872C6">
      <w:pPr>
        <w:pBdr>
          <w:top w:val="nil"/>
          <w:left w:val="nil"/>
          <w:bottom w:val="nil"/>
          <w:right w:val="nil"/>
          <w:between w:val="nil"/>
        </w:pBdr>
        <w:spacing w:after="0" w:line="276" w:lineRule="auto"/>
        <w:ind w:left="714" w:hanging="357"/>
        <w:jc w:val="center"/>
        <w:rPr>
          <w:b/>
          <w:szCs w:val="24"/>
        </w:rPr>
      </w:pPr>
      <w:r w:rsidRPr="00CD0447">
        <w:rPr>
          <w:b/>
          <w:szCs w:val="24"/>
        </w:rPr>
        <w:t>FOR</w:t>
      </w:r>
    </w:p>
    <w:p w14:paraId="4554C55A"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6023D447"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599385AD" w14:textId="77777777" w:rsidR="002B2F6F" w:rsidRPr="00CD0447" w:rsidRDefault="002B2F6F">
      <w:pPr>
        <w:pBdr>
          <w:top w:val="nil"/>
          <w:left w:val="nil"/>
          <w:bottom w:val="nil"/>
          <w:right w:val="nil"/>
          <w:between w:val="nil"/>
        </w:pBdr>
        <w:spacing w:after="0" w:line="276" w:lineRule="auto"/>
        <w:ind w:left="714" w:hanging="357"/>
        <w:jc w:val="center"/>
        <w:rPr>
          <w:b/>
          <w:color w:val="000000" w:themeColor="text1"/>
          <w:szCs w:val="24"/>
        </w:rPr>
      </w:pPr>
    </w:p>
    <w:p w14:paraId="0B7C2E8B" w14:textId="491449BE" w:rsidR="002B2F6F" w:rsidRPr="00CD0447" w:rsidRDefault="00D83AB6">
      <w:pPr>
        <w:pBdr>
          <w:top w:val="nil"/>
          <w:left w:val="nil"/>
          <w:bottom w:val="nil"/>
          <w:right w:val="nil"/>
          <w:between w:val="nil"/>
        </w:pBdr>
        <w:spacing w:after="0" w:line="276" w:lineRule="auto"/>
        <w:ind w:left="714" w:hanging="357"/>
        <w:jc w:val="center"/>
        <w:rPr>
          <w:b/>
          <w:color w:val="000000" w:themeColor="text1"/>
          <w:szCs w:val="24"/>
        </w:rPr>
      </w:pPr>
      <w:r w:rsidRPr="00CD0447">
        <w:rPr>
          <w:b/>
          <w:color w:val="000000" w:themeColor="text1"/>
          <w:szCs w:val="24"/>
        </w:rPr>
        <w:t>DAIRY</w:t>
      </w:r>
      <w:r w:rsidR="005A1F0D">
        <w:rPr>
          <w:b/>
          <w:color w:val="000000" w:themeColor="text1"/>
          <w:szCs w:val="24"/>
        </w:rPr>
        <w:t xml:space="preserve"> PLANT</w:t>
      </w:r>
      <w:r w:rsidRPr="00CD0447">
        <w:rPr>
          <w:b/>
          <w:color w:val="000000" w:themeColor="text1"/>
          <w:szCs w:val="24"/>
        </w:rPr>
        <w:t xml:space="preserve"> TECHNICIAN</w:t>
      </w:r>
      <w:r w:rsidR="00F872C6" w:rsidRPr="00CD0447">
        <w:rPr>
          <w:b/>
          <w:color w:val="000000" w:themeColor="text1"/>
          <w:szCs w:val="24"/>
        </w:rPr>
        <w:t xml:space="preserve"> </w:t>
      </w:r>
    </w:p>
    <w:p w14:paraId="3612452A" w14:textId="77777777" w:rsidR="002B2F6F" w:rsidRPr="00CD0447" w:rsidRDefault="002B2F6F">
      <w:pPr>
        <w:pBdr>
          <w:top w:val="nil"/>
          <w:left w:val="nil"/>
          <w:bottom w:val="nil"/>
          <w:right w:val="nil"/>
          <w:between w:val="nil"/>
        </w:pBdr>
        <w:spacing w:after="0" w:line="276" w:lineRule="auto"/>
        <w:ind w:left="714" w:hanging="357"/>
        <w:jc w:val="center"/>
        <w:rPr>
          <w:b/>
          <w:color w:val="000000" w:themeColor="text1"/>
          <w:szCs w:val="24"/>
        </w:rPr>
      </w:pPr>
    </w:p>
    <w:p w14:paraId="75F43EB6" w14:textId="77777777" w:rsidR="002B2F6F" w:rsidRPr="00CD0447" w:rsidRDefault="002B2F6F">
      <w:pPr>
        <w:pBdr>
          <w:top w:val="nil"/>
          <w:left w:val="nil"/>
          <w:bottom w:val="nil"/>
          <w:right w:val="nil"/>
          <w:between w:val="nil"/>
        </w:pBdr>
        <w:spacing w:after="0" w:line="276" w:lineRule="auto"/>
        <w:ind w:left="714" w:hanging="357"/>
        <w:jc w:val="center"/>
        <w:rPr>
          <w:b/>
          <w:color w:val="000000" w:themeColor="text1"/>
          <w:szCs w:val="24"/>
        </w:rPr>
      </w:pPr>
    </w:p>
    <w:p w14:paraId="3616BFE2" w14:textId="4A14C10A" w:rsidR="002B2F6F" w:rsidRPr="00CD0447" w:rsidRDefault="00D83AB6">
      <w:pPr>
        <w:pBdr>
          <w:top w:val="nil"/>
          <w:left w:val="nil"/>
          <w:bottom w:val="nil"/>
          <w:right w:val="nil"/>
          <w:between w:val="nil"/>
        </w:pBdr>
        <w:spacing w:after="0" w:line="276" w:lineRule="auto"/>
        <w:ind w:left="714" w:hanging="357"/>
        <w:jc w:val="center"/>
        <w:rPr>
          <w:b/>
          <w:color w:val="000000" w:themeColor="text1"/>
          <w:szCs w:val="24"/>
        </w:rPr>
      </w:pPr>
      <w:r w:rsidRPr="00CD0447">
        <w:rPr>
          <w:b/>
          <w:color w:val="000000" w:themeColor="text1"/>
          <w:szCs w:val="24"/>
        </w:rPr>
        <w:t xml:space="preserve">LEVEL </w:t>
      </w:r>
      <w:r w:rsidR="00CF46DF">
        <w:rPr>
          <w:b/>
          <w:color w:val="000000" w:themeColor="text1"/>
          <w:szCs w:val="24"/>
        </w:rPr>
        <w:t>6</w:t>
      </w:r>
    </w:p>
    <w:p w14:paraId="21CC0D02"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2C1BB947" w14:textId="5BF825F1" w:rsidR="00371956" w:rsidRPr="00CD0447" w:rsidRDefault="00371956" w:rsidP="00371956">
      <w:pPr>
        <w:pBdr>
          <w:top w:val="nil"/>
          <w:left w:val="nil"/>
          <w:bottom w:val="nil"/>
          <w:right w:val="nil"/>
          <w:between w:val="nil"/>
        </w:pBdr>
        <w:spacing w:after="0" w:line="276" w:lineRule="auto"/>
        <w:ind w:left="714" w:hanging="357"/>
        <w:jc w:val="center"/>
        <w:rPr>
          <w:b/>
          <w:szCs w:val="24"/>
        </w:rPr>
      </w:pPr>
      <w:r w:rsidRPr="00CD0447">
        <w:rPr>
          <w:b/>
          <w:szCs w:val="24"/>
          <w:lang w:val="en-GB"/>
        </w:rPr>
        <w:t xml:space="preserve">PROGRAMME CODE: </w:t>
      </w:r>
      <w:r w:rsidR="00CF498E" w:rsidRPr="00CF498E">
        <w:rPr>
          <w:b/>
          <w:szCs w:val="24"/>
          <w:lang w:val="en-ZW"/>
        </w:rPr>
        <w:t>0</w:t>
      </w:r>
      <w:r w:rsidR="00396F1E">
        <w:rPr>
          <w:b/>
          <w:szCs w:val="24"/>
          <w:lang w:val="en-ZW"/>
        </w:rPr>
        <w:t>721</w:t>
      </w:r>
      <w:r w:rsidR="00CF498E" w:rsidRPr="00CF498E">
        <w:rPr>
          <w:b/>
          <w:szCs w:val="24"/>
          <w:lang w:val="en-ZW"/>
        </w:rPr>
        <w:t xml:space="preserve"> 554</w:t>
      </w:r>
      <w:r w:rsidR="00396F1E">
        <w:rPr>
          <w:b/>
          <w:szCs w:val="24"/>
          <w:lang w:val="en-ZW"/>
        </w:rPr>
        <w:t>A</w:t>
      </w:r>
    </w:p>
    <w:p w14:paraId="3E9FB16F"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0F66C499" w14:textId="77777777" w:rsidR="002B2F6F" w:rsidRPr="00CD0447" w:rsidRDefault="002B2F6F">
      <w:pPr>
        <w:pBdr>
          <w:top w:val="nil"/>
          <w:left w:val="nil"/>
          <w:bottom w:val="nil"/>
          <w:right w:val="nil"/>
          <w:between w:val="nil"/>
        </w:pBdr>
        <w:spacing w:after="0" w:line="276" w:lineRule="auto"/>
        <w:ind w:left="714" w:hanging="357"/>
        <w:jc w:val="center"/>
        <w:rPr>
          <w:b/>
          <w:szCs w:val="24"/>
        </w:rPr>
      </w:pPr>
    </w:p>
    <w:p w14:paraId="2E3E3126" w14:textId="7F7A8623" w:rsidR="002B2F6F" w:rsidRPr="00CD0447" w:rsidRDefault="002B2F6F">
      <w:pPr>
        <w:spacing w:after="200" w:line="276" w:lineRule="auto"/>
        <w:ind w:left="714" w:hanging="357"/>
        <w:rPr>
          <w:szCs w:val="24"/>
        </w:rPr>
        <w:sectPr w:rsidR="002B2F6F" w:rsidRPr="00CD0447" w:rsidSect="002D7D4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fmt="lowerRoman" w:start="1"/>
          <w:cols w:space="720"/>
          <w:titlePg/>
        </w:sectPr>
      </w:pPr>
      <w:bookmarkStart w:id="2" w:name="_heading=h.1fob9te" w:colFirst="0" w:colLast="0"/>
      <w:bookmarkEnd w:id="2"/>
    </w:p>
    <w:p w14:paraId="5BB739D4" w14:textId="77777777" w:rsidR="00CF3BDD" w:rsidRDefault="00CF3BDD" w:rsidP="001E783D">
      <w:pPr>
        <w:rPr>
          <w:rFonts w:eastAsia="Calibri"/>
          <w:szCs w:val="24"/>
          <w:lang w:val="en-GB"/>
        </w:rPr>
      </w:pPr>
      <w:r>
        <w:rPr>
          <w:rFonts w:eastAsia="Calibri"/>
          <w:szCs w:val="24"/>
          <w:lang w:val="en-GB"/>
        </w:rPr>
        <w:lastRenderedPageBreak/>
        <w:br w:type="page"/>
      </w:r>
    </w:p>
    <w:p w14:paraId="1B5A5A86" w14:textId="353DF0EB" w:rsidR="000C6475" w:rsidRDefault="000C6475" w:rsidP="001E783D">
      <w:pPr>
        <w:spacing w:line="254" w:lineRule="auto"/>
        <w:jc w:val="both"/>
        <w:rPr>
          <w:rFonts w:eastAsia="Calibri"/>
          <w:szCs w:val="24"/>
          <w:lang w:val="en-GB"/>
        </w:rPr>
      </w:pPr>
      <w:r>
        <w:rPr>
          <w:rFonts w:eastAsia="Calibri"/>
          <w:szCs w:val="24"/>
          <w:lang w:val="en-GB"/>
        </w:rPr>
        <w:lastRenderedPageBreak/>
        <w:t>© 2025</w:t>
      </w:r>
    </w:p>
    <w:p w14:paraId="6F2FE5E9" w14:textId="7F953D37" w:rsidR="001E783D" w:rsidRDefault="001E783D" w:rsidP="001E783D">
      <w:pPr>
        <w:spacing w:line="254" w:lineRule="auto"/>
        <w:jc w:val="both"/>
        <w:rPr>
          <w:rFonts w:eastAsia="Calibri"/>
          <w:szCs w:val="24"/>
          <w:lang w:val="en-GB"/>
        </w:rPr>
      </w:pPr>
      <w:r>
        <w:rPr>
          <w:rFonts w:eastAsia="Calibri"/>
          <w:szCs w:val="24"/>
          <w:lang w:val="en-GB"/>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0637AB75" w14:textId="77777777" w:rsidR="00905CE0" w:rsidRDefault="00905CE0" w:rsidP="00905CE0">
      <w:pPr>
        <w:rPr>
          <w:b/>
          <w:bCs/>
          <w:szCs w:val="24"/>
          <w:lang w:val="fr-FR"/>
        </w:rPr>
      </w:pPr>
      <w:r>
        <w:rPr>
          <w:b/>
          <w:bCs/>
          <w:szCs w:val="24"/>
          <w:lang w:val="fr-FR"/>
        </w:rPr>
        <w:br w:type="page"/>
      </w:r>
    </w:p>
    <w:p w14:paraId="705C732E" w14:textId="14D28B1E" w:rsidR="00CF498E" w:rsidRPr="00CF498E" w:rsidRDefault="00905CE0" w:rsidP="00CF498E">
      <w:pPr>
        <w:keepNext/>
        <w:keepLines/>
        <w:spacing w:before="480" w:after="0"/>
        <w:jc w:val="center"/>
        <w:outlineLvl w:val="0"/>
        <w:rPr>
          <w:b/>
          <w:bCs/>
          <w:szCs w:val="24"/>
          <w:lang w:val="fr-FR"/>
        </w:rPr>
      </w:pPr>
      <w:bookmarkStart w:id="3" w:name="_Toc131063918"/>
      <w:bookmarkStart w:id="4" w:name="_Toc13000"/>
      <w:bookmarkStart w:id="5" w:name="_Toc130822283"/>
      <w:bookmarkStart w:id="6" w:name="_Toc196918911"/>
      <w:r>
        <w:rPr>
          <w:b/>
          <w:bCs/>
          <w:szCs w:val="24"/>
          <w:lang w:val="fr-FR"/>
        </w:rPr>
        <w:lastRenderedPageBreak/>
        <w:t>FOREWORD</w:t>
      </w:r>
      <w:bookmarkEnd w:id="3"/>
      <w:bookmarkEnd w:id="4"/>
      <w:bookmarkEnd w:id="5"/>
      <w:bookmarkEnd w:id="6"/>
      <w:r>
        <w:rPr>
          <w:b/>
          <w:bCs/>
          <w:szCs w:val="24"/>
          <w:lang w:val="fr-FR"/>
        </w:rPr>
        <w:t xml:space="preserve"> </w:t>
      </w:r>
    </w:p>
    <w:p w14:paraId="25BB9FB4" w14:textId="77777777" w:rsidR="00CF498E" w:rsidRPr="00CF498E" w:rsidRDefault="00CF498E" w:rsidP="00CF498E">
      <w:pPr>
        <w:spacing w:after="200" w:line="276" w:lineRule="auto"/>
        <w:jc w:val="both"/>
        <w:rPr>
          <w:color w:val="auto"/>
          <w:kern w:val="0"/>
          <w:szCs w:val="24"/>
        </w:rPr>
      </w:pPr>
      <w:r w:rsidRPr="00CF498E">
        <w:rPr>
          <w:color w:val="auto"/>
          <w:kern w:val="0"/>
          <w:szCs w:val="24"/>
        </w:rPr>
        <w:t xml:space="preserve">The provision of quality education and training is fundamental to the Government’s overall strategy for social economic development. Quality education and training will contribute to achievement of Kenya’s development blueprint and sustainable development goals. </w:t>
      </w:r>
    </w:p>
    <w:p w14:paraId="29EA76C3" w14:textId="77777777" w:rsidR="00CF498E" w:rsidRPr="00CF498E" w:rsidRDefault="00CF498E" w:rsidP="00CF498E">
      <w:pPr>
        <w:spacing w:after="200" w:line="276" w:lineRule="auto"/>
        <w:jc w:val="both"/>
        <w:rPr>
          <w:color w:val="auto"/>
          <w:kern w:val="0"/>
          <w:szCs w:val="24"/>
        </w:rPr>
      </w:pPr>
      <w:r w:rsidRPr="00CF498E">
        <w:rPr>
          <w:color w:val="auto"/>
          <w:kern w:val="0"/>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22DADD6D" w14:textId="77777777" w:rsidR="00CF498E" w:rsidRPr="00CF498E" w:rsidRDefault="00CF498E" w:rsidP="00CF498E">
      <w:pPr>
        <w:spacing w:after="200" w:line="276" w:lineRule="auto"/>
        <w:jc w:val="both"/>
        <w:rPr>
          <w:color w:val="auto"/>
          <w:kern w:val="0"/>
          <w:szCs w:val="24"/>
        </w:rPr>
      </w:pPr>
      <w:r w:rsidRPr="00CF498E">
        <w:rPr>
          <w:color w:val="auto"/>
          <w:kern w:val="0"/>
          <w:szCs w:val="24"/>
        </w:rPr>
        <w:t>These reforms demand that Industry takes a leading role in curriculum development to ensure the curriculum addresses its competence needs. It is against this background that this curriculum has been developed.</w:t>
      </w:r>
    </w:p>
    <w:p w14:paraId="416D561F" w14:textId="3883E9B5" w:rsidR="00CF498E" w:rsidRPr="00CF498E" w:rsidRDefault="00CF498E" w:rsidP="00CF498E">
      <w:pPr>
        <w:spacing w:after="200" w:line="276" w:lineRule="auto"/>
        <w:jc w:val="both"/>
        <w:rPr>
          <w:color w:val="auto"/>
          <w:kern w:val="0"/>
          <w:szCs w:val="24"/>
        </w:rPr>
      </w:pPr>
      <w:r w:rsidRPr="00CF498E">
        <w:rPr>
          <w:color w:val="auto"/>
          <w:kern w:val="0"/>
          <w:szCs w:val="24"/>
        </w:rPr>
        <w:t xml:space="preserve">It is my conviction that this </w:t>
      </w:r>
      <w:r w:rsidR="006E7CC9">
        <w:rPr>
          <w:color w:val="auto"/>
          <w:kern w:val="0"/>
          <w:szCs w:val="24"/>
        </w:rPr>
        <w:t>Occupational Standards</w:t>
      </w:r>
      <w:r w:rsidRPr="00CF498E">
        <w:rPr>
          <w:color w:val="auto"/>
          <w:kern w:val="0"/>
          <w:szCs w:val="24"/>
        </w:rPr>
        <w:t xml:space="preserve"> will play a great role towards development of competent human resource for sustainable development.</w:t>
      </w:r>
    </w:p>
    <w:p w14:paraId="6B61C72F" w14:textId="77777777" w:rsidR="00DC6479" w:rsidRDefault="00DC6479">
      <w:pPr>
        <w:rPr>
          <w:rFonts w:eastAsia="Calibri"/>
          <w:b/>
          <w:kern w:val="0"/>
          <w:szCs w:val="24"/>
          <w:lang w:val="en-ZW" w:eastAsia="en-GB"/>
        </w:rPr>
      </w:pPr>
      <w:r>
        <w:rPr>
          <w:rFonts w:eastAsia="Calibri"/>
          <w:b/>
          <w:kern w:val="0"/>
          <w:szCs w:val="24"/>
          <w:lang w:val="en-ZW" w:eastAsia="en-GB"/>
        </w:rPr>
        <w:br w:type="page"/>
      </w:r>
    </w:p>
    <w:p w14:paraId="64227E82" w14:textId="71CD4876" w:rsidR="00905CE0" w:rsidRPr="002E6FF6" w:rsidRDefault="00905CE0" w:rsidP="002E6FF6">
      <w:pPr>
        <w:keepNext/>
        <w:keepLines/>
        <w:spacing w:before="480" w:after="0"/>
        <w:jc w:val="center"/>
        <w:outlineLvl w:val="0"/>
        <w:rPr>
          <w:b/>
          <w:bCs/>
          <w:szCs w:val="24"/>
          <w:lang w:val="fr-FR"/>
        </w:rPr>
      </w:pPr>
      <w:bookmarkStart w:id="7" w:name="_Toc196918912"/>
      <w:r w:rsidRPr="002E6FF6">
        <w:rPr>
          <w:b/>
          <w:bCs/>
          <w:szCs w:val="24"/>
          <w:lang w:val="fr-FR"/>
        </w:rPr>
        <w:lastRenderedPageBreak/>
        <w:t>PREFACE</w:t>
      </w:r>
      <w:bookmarkEnd w:id="7"/>
    </w:p>
    <w:p w14:paraId="1A5C1F6A" w14:textId="77777777" w:rsidR="00905CE0" w:rsidRDefault="00905CE0" w:rsidP="00905CE0">
      <w:pPr>
        <w:pStyle w:val="NormalWeb"/>
        <w:spacing w:line="360" w:lineRule="auto"/>
        <w:rPr>
          <w:lang w:val="en-GB"/>
        </w:rPr>
      </w:pPr>
      <w: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5B2DE558" w14:textId="77777777" w:rsidR="00905CE0" w:rsidRDefault="00905CE0" w:rsidP="00905CE0">
      <w:pPr>
        <w:spacing w:line="360" w:lineRule="auto"/>
        <w:jc w:val="both"/>
        <w:rPr>
          <w:szCs w:val="24"/>
        </w:rPr>
      </w:pPr>
      <w:r>
        <w:rPr>
          <w:szCs w:val="24"/>
        </w:rPr>
        <w:t>The Technical and Vocational Education and Training Act No. 29 of 2013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0AC457E2" w14:textId="21F3E12B" w:rsidR="00905CE0" w:rsidRDefault="00905CE0" w:rsidP="00905CE0">
      <w:pPr>
        <w:spacing w:line="360" w:lineRule="auto"/>
        <w:jc w:val="both"/>
        <w:rPr>
          <w:szCs w:val="24"/>
        </w:rPr>
      </w:pPr>
      <w:r>
        <w:rPr>
          <w:szCs w:val="24"/>
        </w:rPr>
        <w:t>The National Polytechnics, in conjunction with the industry experts through the Industry Advisory Board (IAB), sector regulator boards, TVETA authority, and qualification awarding institution has developed these Occupational Standards for Dairy Plant Technician Level 5. The occupational standards will be the basis for the development of a competency-based education and training curriculum for Animal Dairy Plant Technician Level 5.</w:t>
      </w:r>
    </w:p>
    <w:p w14:paraId="296C36B2" w14:textId="77777777" w:rsidR="00905CE0" w:rsidRDefault="00905CE0" w:rsidP="00905CE0">
      <w:pPr>
        <w:pStyle w:val="NormalWeb"/>
        <w:spacing w:line="360" w:lineRule="auto"/>
      </w:pPr>
      <w:r>
        <w:t>I am grateful to the Governing Council Members, TVETA, sector regulators, the industry experts, and subject experts who participated in the development of these standards.</w:t>
      </w:r>
    </w:p>
    <w:p w14:paraId="377B09FB" w14:textId="77777777" w:rsidR="00905CE0" w:rsidRDefault="00905CE0" w:rsidP="00905CE0">
      <w:pPr>
        <w:rPr>
          <w:b/>
          <w:bCs/>
          <w:szCs w:val="24"/>
          <w:lang w:val="fr-FR"/>
        </w:rPr>
      </w:pPr>
    </w:p>
    <w:p w14:paraId="1C70F78E" w14:textId="77777777" w:rsidR="00905CE0" w:rsidRDefault="00905CE0" w:rsidP="00905CE0">
      <w:pPr>
        <w:rPr>
          <w:b/>
          <w:bCs/>
          <w:szCs w:val="24"/>
          <w:lang w:val="fr-FR"/>
        </w:rPr>
      </w:pPr>
    </w:p>
    <w:p w14:paraId="1B93FF3A" w14:textId="77777777" w:rsidR="001E783D" w:rsidRDefault="001E783D" w:rsidP="00905CE0">
      <w:pPr>
        <w:rPr>
          <w:b/>
          <w:bCs/>
          <w:szCs w:val="24"/>
          <w:lang w:val="fr-FR"/>
        </w:rPr>
      </w:pPr>
    </w:p>
    <w:p w14:paraId="17B316FC" w14:textId="77777777" w:rsidR="001E783D" w:rsidRDefault="001E783D" w:rsidP="00905CE0">
      <w:pPr>
        <w:rPr>
          <w:b/>
          <w:bCs/>
          <w:szCs w:val="24"/>
          <w:lang w:val="fr-FR"/>
        </w:rPr>
      </w:pPr>
    </w:p>
    <w:p w14:paraId="2B249E39" w14:textId="77777777" w:rsidR="00CF3BDD" w:rsidRDefault="00CF3BDD">
      <w:pPr>
        <w:rPr>
          <w:b/>
          <w:bCs/>
          <w:szCs w:val="24"/>
          <w:lang w:val="fr-FR"/>
        </w:rPr>
      </w:pPr>
      <w:bookmarkStart w:id="8" w:name="_Toc196918913"/>
      <w:r>
        <w:rPr>
          <w:b/>
          <w:bCs/>
          <w:szCs w:val="24"/>
          <w:lang w:val="fr-FR"/>
        </w:rPr>
        <w:br w:type="page"/>
      </w:r>
    </w:p>
    <w:p w14:paraId="34D5B22B" w14:textId="552C9A34" w:rsidR="00905CE0" w:rsidRDefault="00905CE0" w:rsidP="00905CE0">
      <w:pPr>
        <w:keepNext/>
        <w:keepLines/>
        <w:spacing w:before="480" w:after="0"/>
        <w:ind w:left="720" w:firstLine="720"/>
        <w:outlineLvl w:val="0"/>
        <w:rPr>
          <w:b/>
          <w:bCs/>
          <w:szCs w:val="24"/>
          <w:lang w:val="fr-FR"/>
        </w:rPr>
      </w:pPr>
      <w:r>
        <w:rPr>
          <w:b/>
          <w:bCs/>
          <w:szCs w:val="24"/>
          <w:lang w:val="fr-FR"/>
        </w:rPr>
        <w:lastRenderedPageBreak/>
        <w:t>ACKNOWLEDGMENT</w:t>
      </w:r>
      <w:bookmarkEnd w:id="8"/>
      <w:r>
        <w:rPr>
          <w:b/>
          <w:bCs/>
          <w:szCs w:val="24"/>
          <w:lang w:val="fr-FR"/>
        </w:rPr>
        <w:t xml:space="preserve"> </w:t>
      </w:r>
    </w:p>
    <w:p w14:paraId="0520DC37" w14:textId="77777777" w:rsidR="00905CE0" w:rsidRDefault="00905CE0" w:rsidP="00905CE0">
      <w:pPr>
        <w:spacing w:line="360" w:lineRule="auto"/>
        <w:jc w:val="both"/>
        <w:rPr>
          <w:rFonts w:eastAsia="Calibri"/>
          <w:szCs w:val="24"/>
          <w:lang w:val="en-GB"/>
        </w:rPr>
      </w:pPr>
      <w:r>
        <w:rPr>
          <w:szCs w:val="24"/>
        </w:rPr>
        <w:t>These Occupational Standards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58ACCD1F" w14:textId="77777777" w:rsidR="00905CE0" w:rsidRDefault="00905CE0" w:rsidP="00905CE0">
      <w:pPr>
        <w:spacing w:line="360" w:lineRule="auto"/>
        <w:jc w:val="both"/>
        <w:rPr>
          <w:rFonts w:eastAsiaTheme="minorHAnsi"/>
          <w:szCs w:val="24"/>
        </w:rPr>
      </w:pPr>
      <w:r>
        <w:rPr>
          <w:szCs w:val="24"/>
        </w:rPr>
        <w:t>I also thank all the individuals and organizations who participated in the validation of these Occupational Standards.</w:t>
      </w:r>
    </w:p>
    <w:p w14:paraId="7845FF5E" w14:textId="77777777" w:rsidR="00905CE0" w:rsidRDefault="00905CE0" w:rsidP="00905CE0">
      <w:pPr>
        <w:spacing w:line="360" w:lineRule="auto"/>
        <w:jc w:val="both"/>
        <w:rPr>
          <w:rFonts w:eastAsia="Calibri"/>
          <w:szCs w:val="24"/>
        </w:rPr>
      </w:pPr>
    </w:p>
    <w:p w14:paraId="3062A293" w14:textId="77777777" w:rsidR="00905CE0" w:rsidRDefault="00905CE0" w:rsidP="00905CE0">
      <w:pPr>
        <w:spacing w:line="252" w:lineRule="auto"/>
        <w:jc w:val="both"/>
        <w:rPr>
          <w:rFonts w:eastAsiaTheme="minorHAnsi"/>
          <w:szCs w:val="24"/>
        </w:rPr>
      </w:pPr>
    </w:p>
    <w:p w14:paraId="5303AAC2" w14:textId="77777777" w:rsidR="00905CE0" w:rsidRDefault="00905CE0" w:rsidP="00905CE0">
      <w:pPr>
        <w:spacing w:line="252" w:lineRule="auto"/>
        <w:jc w:val="both"/>
        <w:rPr>
          <w:szCs w:val="24"/>
        </w:rPr>
      </w:pPr>
    </w:p>
    <w:p w14:paraId="4350B7BF" w14:textId="77777777" w:rsidR="007E18EF" w:rsidRDefault="007E18EF">
      <w:pPr>
        <w:rPr>
          <w:szCs w:val="24"/>
        </w:rPr>
      </w:pPr>
    </w:p>
    <w:p w14:paraId="1D20F507" w14:textId="78F67C43" w:rsidR="007E18EF" w:rsidRDefault="007E18EF">
      <w:pPr>
        <w:rPr>
          <w:szCs w:val="24"/>
        </w:rPr>
      </w:pPr>
      <w:r>
        <w:rPr>
          <w:szCs w:val="24"/>
        </w:rPr>
        <w:br w:type="page"/>
      </w:r>
    </w:p>
    <w:p w14:paraId="7C1F421F" w14:textId="78F67C43" w:rsidR="007E18EF" w:rsidRPr="007E18EF" w:rsidRDefault="007E18EF" w:rsidP="007E18EF">
      <w:pPr>
        <w:keepNext/>
        <w:keepLines/>
        <w:spacing w:before="480" w:after="0"/>
        <w:outlineLvl w:val="0"/>
        <w:rPr>
          <w:b/>
          <w:bCs/>
          <w:szCs w:val="24"/>
          <w:lang w:val="fr-FR"/>
        </w:rPr>
      </w:pPr>
      <w:bookmarkStart w:id="9" w:name="_Toc196918914"/>
      <w:r w:rsidRPr="007E18EF">
        <w:rPr>
          <w:b/>
          <w:bCs/>
          <w:szCs w:val="24"/>
          <w:lang w:val="fr-FR"/>
        </w:rPr>
        <w:lastRenderedPageBreak/>
        <w:t>TABLE OF CONTENTS</w:t>
      </w:r>
      <w:bookmarkEnd w:id="9"/>
    </w:p>
    <w:sdt>
      <w:sdtPr>
        <w:rPr>
          <w:rFonts w:eastAsia="Times New Roman"/>
          <w:bCs w:val="0"/>
          <w:noProof w:val="0"/>
          <w:color w:val="000000"/>
          <w:kern w:val="28"/>
          <w:szCs w:val="20"/>
        </w:rPr>
        <w:id w:val="3328282"/>
        <w:docPartObj>
          <w:docPartGallery w:val="Table of Contents"/>
          <w:docPartUnique/>
        </w:docPartObj>
      </w:sdtPr>
      <w:sdtEndPr>
        <w:rPr>
          <w:b/>
        </w:rPr>
      </w:sdtEndPr>
      <w:sdtContent>
        <w:p w14:paraId="740D862E" w14:textId="7EFE204C" w:rsidR="00DC6479" w:rsidRDefault="007E18EF">
          <w:pPr>
            <w:pStyle w:val="TOC1"/>
            <w:rPr>
              <w:rFonts w:asciiTheme="minorHAnsi" w:eastAsiaTheme="minorEastAsia" w:hAnsiTheme="minorHAnsi" w:cstheme="minorBidi"/>
              <w:bCs w:val="0"/>
              <w:kern w:val="2"/>
              <w:szCs w:val="24"/>
              <w:lang w:val="en-GB" w:eastAsia="en-GB"/>
              <w14:ligatures w14:val="standardContextual"/>
            </w:rPr>
          </w:pPr>
          <w:r>
            <w:fldChar w:fldCharType="begin"/>
          </w:r>
          <w:r>
            <w:instrText xml:space="preserve"> TOC \o "1-3" \h \z \u </w:instrText>
          </w:r>
          <w:r>
            <w:fldChar w:fldCharType="separate"/>
          </w:r>
          <w:hyperlink w:anchor="_Toc196918911" w:history="1">
            <w:r w:rsidR="00DC6479" w:rsidRPr="005D765A">
              <w:rPr>
                <w:rStyle w:val="Hyperlink"/>
                <w:b/>
                <w:lang w:val="fr-FR"/>
              </w:rPr>
              <w:t>FOREWORD</w:t>
            </w:r>
            <w:r w:rsidR="00DC6479">
              <w:rPr>
                <w:webHidden/>
              </w:rPr>
              <w:tab/>
            </w:r>
            <w:r w:rsidR="00DC6479">
              <w:rPr>
                <w:webHidden/>
              </w:rPr>
              <w:fldChar w:fldCharType="begin"/>
            </w:r>
            <w:r w:rsidR="00DC6479">
              <w:rPr>
                <w:webHidden/>
              </w:rPr>
              <w:instrText xml:space="preserve"> PAGEREF _Toc196918911 \h </w:instrText>
            </w:r>
            <w:r w:rsidR="00DC6479">
              <w:rPr>
                <w:webHidden/>
              </w:rPr>
            </w:r>
            <w:r w:rsidR="00DC6479">
              <w:rPr>
                <w:webHidden/>
              </w:rPr>
              <w:fldChar w:fldCharType="separate"/>
            </w:r>
            <w:r w:rsidR="00DC6479">
              <w:rPr>
                <w:webHidden/>
              </w:rPr>
              <w:t>2</w:t>
            </w:r>
            <w:r w:rsidR="00DC6479">
              <w:rPr>
                <w:webHidden/>
              </w:rPr>
              <w:fldChar w:fldCharType="end"/>
            </w:r>
          </w:hyperlink>
        </w:p>
        <w:p w14:paraId="45E18281" w14:textId="1BEBE891" w:rsidR="00DC6479" w:rsidRDefault="00DC6479">
          <w:pPr>
            <w:pStyle w:val="TOC1"/>
            <w:rPr>
              <w:rFonts w:asciiTheme="minorHAnsi" w:eastAsiaTheme="minorEastAsia" w:hAnsiTheme="minorHAnsi" w:cstheme="minorBidi"/>
              <w:bCs w:val="0"/>
              <w:kern w:val="2"/>
              <w:szCs w:val="24"/>
              <w:lang w:val="en-GB" w:eastAsia="en-GB"/>
              <w14:ligatures w14:val="standardContextual"/>
            </w:rPr>
          </w:pPr>
          <w:hyperlink w:anchor="_Toc196918912" w:history="1">
            <w:r w:rsidRPr="005D765A">
              <w:rPr>
                <w:rStyle w:val="Hyperlink"/>
                <w:b/>
                <w:lang w:val="fr-FR"/>
              </w:rPr>
              <w:t>PREFACE</w:t>
            </w:r>
            <w:r>
              <w:rPr>
                <w:webHidden/>
              </w:rPr>
              <w:tab/>
            </w:r>
            <w:r>
              <w:rPr>
                <w:webHidden/>
              </w:rPr>
              <w:fldChar w:fldCharType="begin"/>
            </w:r>
            <w:r>
              <w:rPr>
                <w:webHidden/>
              </w:rPr>
              <w:instrText xml:space="preserve"> PAGEREF _Toc196918912 \h </w:instrText>
            </w:r>
            <w:r>
              <w:rPr>
                <w:webHidden/>
              </w:rPr>
            </w:r>
            <w:r>
              <w:rPr>
                <w:webHidden/>
              </w:rPr>
              <w:fldChar w:fldCharType="separate"/>
            </w:r>
            <w:r>
              <w:rPr>
                <w:webHidden/>
              </w:rPr>
              <w:t>3</w:t>
            </w:r>
            <w:r>
              <w:rPr>
                <w:webHidden/>
              </w:rPr>
              <w:fldChar w:fldCharType="end"/>
            </w:r>
          </w:hyperlink>
        </w:p>
        <w:p w14:paraId="77586900" w14:textId="20102A7B" w:rsidR="00DC6479" w:rsidRDefault="00DC6479">
          <w:pPr>
            <w:pStyle w:val="TOC1"/>
            <w:rPr>
              <w:rFonts w:asciiTheme="minorHAnsi" w:eastAsiaTheme="minorEastAsia" w:hAnsiTheme="minorHAnsi" w:cstheme="minorBidi"/>
              <w:bCs w:val="0"/>
              <w:kern w:val="2"/>
              <w:szCs w:val="24"/>
              <w:lang w:val="en-GB" w:eastAsia="en-GB"/>
              <w14:ligatures w14:val="standardContextual"/>
            </w:rPr>
          </w:pPr>
          <w:hyperlink w:anchor="_Toc196918913" w:history="1">
            <w:r w:rsidRPr="005D765A">
              <w:rPr>
                <w:rStyle w:val="Hyperlink"/>
                <w:b/>
                <w:lang w:val="fr-FR"/>
              </w:rPr>
              <w:t>ACKNOWLEDGMENT</w:t>
            </w:r>
            <w:r>
              <w:rPr>
                <w:webHidden/>
              </w:rPr>
              <w:tab/>
            </w:r>
            <w:r>
              <w:rPr>
                <w:webHidden/>
              </w:rPr>
              <w:fldChar w:fldCharType="begin"/>
            </w:r>
            <w:r>
              <w:rPr>
                <w:webHidden/>
              </w:rPr>
              <w:instrText xml:space="preserve"> PAGEREF _Toc196918913 \h </w:instrText>
            </w:r>
            <w:r>
              <w:rPr>
                <w:webHidden/>
              </w:rPr>
            </w:r>
            <w:r>
              <w:rPr>
                <w:webHidden/>
              </w:rPr>
              <w:fldChar w:fldCharType="separate"/>
            </w:r>
            <w:r>
              <w:rPr>
                <w:webHidden/>
              </w:rPr>
              <w:t>3</w:t>
            </w:r>
            <w:r>
              <w:rPr>
                <w:webHidden/>
              </w:rPr>
              <w:fldChar w:fldCharType="end"/>
            </w:r>
          </w:hyperlink>
        </w:p>
        <w:p w14:paraId="15C1128C" w14:textId="540326F0" w:rsidR="00DC6479" w:rsidRDefault="00DC6479">
          <w:pPr>
            <w:pStyle w:val="TOC1"/>
            <w:rPr>
              <w:rFonts w:asciiTheme="minorHAnsi" w:eastAsiaTheme="minorEastAsia" w:hAnsiTheme="minorHAnsi" w:cstheme="minorBidi"/>
              <w:bCs w:val="0"/>
              <w:kern w:val="2"/>
              <w:szCs w:val="24"/>
              <w:lang w:val="en-GB" w:eastAsia="en-GB"/>
              <w14:ligatures w14:val="standardContextual"/>
            </w:rPr>
          </w:pPr>
          <w:hyperlink w:anchor="_Toc196918914" w:history="1">
            <w:r w:rsidRPr="005D765A">
              <w:rPr>
                <w:rStyle w:val="Hyperlink"/>
                <w:b/>
                <w:lang w:val="fr-FR"/>
              </w:rPr>
              <w:t>TABLE OF CONTENTS</w:t>
            </w:r>
            <w:r>
              <w:rPr>
                <w:webHidden/>
              </w:rPr>
              <w:tab/>
            </w:r>
            <w:r>
              <w:rPr>
                <w:webHidden/>
              </w:rPr>
              <w:fldChar w:fldCharType="begin"/>
            </w:r>
            <w:r>
              <w:rPr>
                <w:webHidden/>
              </w:rPr>
              <w:instrText xml:space="preserve"> PAGEREF _Toc196918914 \h </w:instrText>
            </w:r>
            <w:r>
              <w:rPr>
                <w:webHidden/>
              </w:rPr>
            </w:r>
            <w:r>
              <w:rPr>
                <w:webHidden/>
              </w:rPr>
              <w:fldChar w:fldCharType="separate"/>
            </w:r>
            <w:r>
              <w:rPr>
                <w:webHidden/>
              </w:rPr>
              <w:t>5</w:t>
            </w:r>
            <w:r>
              <w:rPr>
                <w:webHidden/>
              </w:rPr>
              <w:fldChar w:fldCharType="end"/>
            </w:r>
          </w:hyperlink>
        </w:p>
        <w:p w14:paraId="2AF14DEB" w14:textId="49A4B3B6" w:rsidR="00DC6479" w:rsidRDefault="00DC6479">
          <w:pPr>
            <w:pStyle w:val="TOC1"/>
            <w:rPr>
              <w:rFonts w:asciiTheme="minorHAnsi" w:eastAsiaTheme="minorEastAsia" w:hAnsiTheme="minorHAnsi" w:cstheme="minorBidi"/>
              <w:bCs w:val="0"/>
              <w:kern w:val="2"/>
              <w:szCs w:val="24"/>
              <w:lang w:val="en-GB" w:eastAsia="en-GB"/>
              <w14:ligatures w14:val="standardContextual"/>
            </w:rPr>
          </w:pPr>
          <w:hyperlink w:anchor="_Toc196918915" w:history="1">
            <w:r w:rsidRPr="005D765A">
              <w:rPr>
                <w:rStyle w:val="Hyperlink"/>
                <w:rFonts w:eastAsia="SimSun"/>
                <w:b/>
                <w:kern w:val="32"/>
                <w:lang w:val="en-ZW"/>
              </w:rPr>
              <w:t>ABBREVIATIONS AND ACRONYMS</w:t>
            </w:r>
            <w:r>
              <w:rPr>
                <w:webHidden/>
              </w:rPr>
              <w:tab/>
            </w:r>
            <w:r>
              <w:rPr>
                <w:webHidden/>
              </w:rPr>
              <w:fldChar w:fldCharType="begin"/>
            </w:r>
            <w:r>
              <w:rPr>
                <w:webHidden/>
              </w:rPr>
              <w:instrText xml:space="preserve"> PAGEREF _Toc196918915 \h </w:instrText>
            </w:r>
            <w:r>
              <w:rPr>
                <w:webHidden/>
              </w:rPr>
            </w:r>
            <w:r>
              <w:rPr>
                <w:webHidden/>
              </w:rPr>
              <w:fldChar w:fldCharType="separate"/>
            </w:r>
            <w:r>
              <w:rPr>
                <w:webHidden/>
              </w:rPr>
              <w:t>5</w:t>
            </w:r>
            <w:r>
              <w:rPr>
                <w:webHidden/>
              </w:rPr>
              <w:fldChar w:fldCharType="end"/>
            </w:r>
          </w:hyperlink>
        </w:p>
        <w:p w14:paraId="0646E7AC" w14:textId="64A02BD3" w:rsidR="00DC6479" w:rsidRDefault="00DC6479">
          <w:pPr>
            <w:pStyle w:val="TOC1"/>
            <w:rPr>
              <w:rFonts w:asciiTheme="minorHAnsi" w:eastAsiaTheme="minorEastAsia" w:hAnsiTheme="minorHAnsi" w:cstheme="minorBidi"/>
              <w:bCs w:val="0"/>
              <w:kern w:val="2"/>
              <w:szCs w:val="24"/>
              <w:lang w:val="en-GB" w:eastAsia="en-GB"/>
              <w14:ligatures w14:val="standardContextual"/>
            </w:rPr>
          </w:pPr>
          <w:hyperlink w:anchor="_Toc196918916" w:history="1">
            <w:r w:rsidRPr="005D765A">
              <w:rPr>
                <w:rStyle w:val="Hyperlink"/>
              </w:rPr>
              <w:t>OCCUPATIONAL STANDARD OVERVIEW</w:t>
            </w:r>
            <w:r>
              <w:rPr>
                <w:webHidden/>
              </w:rPr>
              <w:tab/>
            </w:r>
            <w:r>
              <w:rPr>
                <w:webHidden/>
              </w:rPr>
              <w:fldChar w:fldCharType="begin"/>
            </w:r>
            <w:r>
              <w:rPr>
                <w:webHidden/>
              </w:rPr>
              <w:instrText xml:space="preserve"> PAGEREF _Toc196918916 \h </w:instrText>
            </w:r>
            <w:r>
              <w:rPr>
                <w:webHidden/>
              </w:rPr>
            </w:r>
            <w:r>
              <w:rPr>
                <w:webHidden/>
              </w:rPr>
              <w:fldChar w:fldCharType="separate"/>
            </w:r>
            <w:r>
              <w:rPr>
                <w:webHidden/>
              </w:rPr>
              <w:t>7</w:t>
            </w:r>
            <w:r>
              <w:rPr>
                <w:webHidden/>
              </w:rPr>
              <w:fldChar w:fldCharType="end"/>
            </w:r>
          </w:hyperlink>
        </w:p>
        <w:p w14:paraId="693266E8" w14:textId="6DAD3DD0" w:rsidR="00DC6479" w:rsidRDefault="00DC6479">
          <w:pPr>
            <w:pStyle w:val="TOC1"/>
            <w:rPr>
              <w:rFonts w:asciiTheme="minorHAnsi" w:eastAsiaTheme="minorEastAsia" w:hAnsiTheme="minorHAnsi" w:cstheme="minorBidi"/>
              <w:bCs w:val="0"/>
              <w:kern w:val="2"/>
              <w:szCs w:val="24"/>
              <w:lang w:val="en-GB" w:eastAsia="en-GB"/>
              <w14:ligatures w14:val="standardContextual"/>
            </w:rPr>
          </w:pPr>
          <w:hyperlink w:anchor="_Toc196918917" w:history="1">
            <w:r w:rsidRPr="005D765A">
              <w:rPr>
                <w:rStyle w:val="Hyperlink"/>
              </w:rPr>
              <w:t>BASIC UNITS OF COMPETENCY</w:t>
            </w:r>
            <w:r>
              <w:rPr>
                <w:webHidden/>
              </w:rPr>
              <w:tab/>
            </w:r>
            <w:r>
              <w:rPr>
                <w:webHidden/>
              </w:rPr>
              <w:fldChar w:fldCharType="begin"/>
            </w:r>
            <w:r>
              <w:rPr>
                <w:webHidden/>
              </w:rPr>
              <w:instrText xml:space="preserve"> PAGEREF _Toc196918917 \h </w:instrText>
            </w:r>
            <w:r>
              <w:rPr>
                <w:webHidden/>
              </w:rPr>
            </w:r>
            <w:r>
              <w:rPr>
                <w:webHidden/>
              </w:rPr>
              <w:fldChar w:fldCharType="separate"/>
            </w:r>
            <w:r>
              <w:rPr>
                <w:webHidden/>
              </w:rPr>
              <w:t>8</w:t>
            </w:r>
            <w:r>
              <w:rPr>
                <w:webHidden/>
              </w:rPr>
              <w:fldChar w:fldCharType="end"/>
            </w:r>
          </w:hyperlink>
        </w:p>
        <w:p w14:paraId="4DA2BFAD" w14:textId="303C6FE7"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18" w:history="1">
            <w:r w:rsidRPr="005D765A">
              <w:rPr>
                <w:rStyle w:val="Hyperlink"/>
              </w:rPr>
              <w:t>APPLY DIGITAL LITERACY</w:t>
            </w:r>
            <w:r>
              <w:rPr>
                <w:webHidden/>
              </w:rPr>
              <w:tab/>
            </w:r>
            <w:r>
              <w:rPr>
                <w:webHidden/>
              </w:rPr>
              <w:fldChar w:fldCharType="begin"/>
            </w:r>
            <w:r>
              <w:rPr>
                <w:webHidden/>
              </w:rPr>
              <w:instrText xml:space="preserve"> PAGEREF _Toc196918918 \h </w:instrText>
            </w:r>
            <w:r>
              <w:rPr>
                <w:webHidden/>
              </w:rPr>
            </w:r>
            <w:r>
              <w:rPr>
                <w:webHidden/>
              </w:rPr>
              <w:fldChar w:fldCharType="separate"/>
            </w:r>
            <w:r>
              <w:rPr>
                <w:webHidden/>
              </w:rPr>
              <w:t>9</w:t>
            </w:r>
            <w:r>
              <w:rPr>
                <w:webHidden/>
              </w:rPr>
              <w:fldChar w:fldCharType="end"/>
            </w:r>
          </w:hyperlink>
        </w:p>
        <w:p w14:paraId="77A0312D" w14:textId="12580290"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19" w:history="1">
            <w:r w:rsidRPr="005D765A">
              <w:rPr>
                <w:rStyle w:val="Hyperlink"/>
              </w:rPr>
              <w:t>APPLY COMMUNICATION SKILLS</w:t>
            </w:r>
            <w:r>
              <w:rPr>
                <w:webHidden/>
              </w:rPr>
              <w:tab/>
            </w:r>
            <w:r>
              <w:rPr>
                <w:webHidden/>
              </w:rPr>
              <w:fldChar w:fldCharType="begin"/>
            </w:r>
            <w:r>
              <w:rPr>
                <w:webHidden/>
              </w:rPr>
              <w:instrText xml:space="preserve"> PAGEREF _Toc196918919 \h </w:instrText>
            </w:r>
            <w:r>
              <w:rPr>
                <w:webHidden/>
              </w:rPr>
            </w:r>
            <w:r>
              <w:rPr>
                <w:webHidden/>
              </w:rPr>
              <w:fldChar w:fldCharType="separate"/>
            </w:r>
            <w:r>
              <w:rPr>
                <w:webHidden/>
              </w:rPr>
              <w:t>18</w:t>
            </w:r>
            <w:r>
              <w:rPr>
                <w:webHidden/>
              </w:rPr>
              <w:fldChar w:fldCharType="end"/>
            </w:r>
          </w:hyperlink>
        </w:p>
        <w:p w14:paraId="578B89AD" w14:textId="6A86804F"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20" w:history="1">
            <w:r w:rsidRPr="005D765A">
              <w:rPr>
                <w:rStyle w:val="Hyperlink"/>
              </w:rPr>
              <w:t>APPLY WORK ETHICS AND PRACTICES</w:t>
            </w:r>
            <w:r>
              <w:rPr>
                <w:webHidden/>
              </w:rPr>
              <w:tab/>
            </w:r>
            <w:r>
              <w:rPr>
                <w:webHidden/>
              </w:rPr>
              <w:fldChar w:fldCharType="begin"/>
            </w:r>
            <w:r>
              <w:rPr>
                <w:webHidden/>
              </w:rPr>
              <w:instrText xml:space="preserve"> PAGEREF _Toc196918920 \h </w:instrText>
            </w:r>
            <w:r>
              <w:rPr>
                <w:webHidden/>
              </w:rPr>
            </w:r>
            <w:r>
              <w:rPr>
                <w:webHidden/>
              </w:rPr>
              <w:fldChar w:fldCharType="separate"/>
            </w:r>
            <w:r>
              <w:rPr>
                <w:webHidden/>
              </w:rPr>
              <w:t>22</w:t>
            </w:r>
            <w:r>
              <w:rPr>
                <w:webHidden/>
              </w:rPr>
              <w:fldChar w:fldCharType="end"/>
            </w:r>
          </w:hyperlink>
        </w:p>
        <w:p w14:paraId="1F2D9548" w14:textId="71298B1D"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21" w:history="1">
            <w:r w:rsidRPr="005D765A">
              <w:rPr>
                <w:rStyle w:val="Hyperlink"/>
              </w:rPr>
              <w:t>APPLY ENTREPRENEURIAL SKILLS</w:t>
            </w:r>
            <w:r>
              <w:rPr>
                <w:webHidden/>
              </w:rPr>
              <w:tab/>
            </w:r>
            <w:r>
              <w:rPr>
                <w:webHidden/>
              </w:rPr>
              <w:fldChar w:fldCharType="begin"/>
            </w:r>
            <w:r>
              <w:rPr>
                <w:webHidden/>
              </w:rPr>
              <w:instrText xml:space="preserve"> PAGEREF _Toc196918921 \h </w:instrText>
            </w:r>
            <w:r>
              <w:rPr>
                <w:webHidden/>
              </w:rPr>
            </w:r>
            <w:r>
              <w:rPr>
                <w:webHidden/>
              </w:rPr>
              <w:fldChar w:fldCharType="separate"/>
            </w:r>
            <w:r>
              <w:rPr>
                <w:webHidden/>
              </w:rPr>
              <w:t>28</w:t>
            </w:r>
            <w:r>
              <w:rPr>
                <w:webHidden/>
              </w:rPr>
              <w:fldChar w:fldCharType="end"/>
            </w:r>
          </w:hyperlink>
        </w:p>
        <w:p w14:paraId="32C4A00F" w14:textId="3B8E3B99" w:rsidR="00DC6479" w:rsidRDefault="00DC6479">
          <w:pPr>
            <w:pStyle w:val="TOC1"/>
            <w:rPr>
              <w:rFonts w:asciiTheme="minorHAnsi" w:eastAsiaTheme="minorEastAsia" w:hAnsiTheme="minorHAnsi" w:cstheme="minorBidi"/>
              <w:bCs w:val="0"/>
              <w:kern w:val="2"/>
              <w:szCs w:val="24"/>
              <w:lang w:val="en-GB" w:eastAsia="en-GB"/>
              <w14:ligatures w14:val="standardContextual"/>
            </w:rPr>
          </w:pPr>
          <w:hyperlink w:anchor="_Toc196918922" w:history="1">
            <w:r w:rsidRPr="005D765A">
              <w:rPr>
                <w:rStyle w:val="Hyperlink"/>
              </w:rPr>
              <w:t>COMMON UNITS OF COMPETENCY</w:t>
            </w:r>
            <w:r>
              <w:rPr>
                <w:webHidden/>
              </w:rPr>
              <w:tab/>
            </w:r>
            <w:r>
              <w:rPr>
                <w:webHidden/>
              </w:rPr>
              <w:fldChar w:fldCharType="begin"/>
            </w:r>
            <w:r>
              <w:rPr>
                <w:webHidden/>
              </w:rPr>
              <w:instrText xml:space="preserve"> PAGEREF _Toc196918922 \h </w:instrText>
            </w:r>
            <w:r>
              <w:rPr>
                <w:webHidden/>
              </w:rPr>
            </w:r>
            <w:r>
              <w:rPr>
                <w:webHidden/>
              </w:rPr>
              <w:fldChar w:fldCharType="separate"/>
            </w:r>
            <w:r>
              <w:rPr>
                <w:webHidden/>
              </w:rPr>
              <w:t>1</w:t>
            </w:r>
            <w:r>
              <w:rPr>
                <w:webHidden/>
              </w:rPr>
              <w:fldChar w:fldCharType="end"/>
            </w:r>
          </w:hyperlink>
        </w:p>
        <w:p w14:paraId="3C3D1C11" w14:textId="22D7B243"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23" w:history="1">
            <w:r w:rsidRPr="005D765A">
              <w:rPr>
                <w:rStyle w:val="Hyperlink"/>
              </w:rPr>
              <w:t>APPLY DAIRY EQUIPMENT OPERATIONAL PRINCIPLES</w:t>
            </w:r>
            <w:r>
              <w:rPr>
                <w:webHidden/>
              </w:rPr>
              <w:tab/>
            </w:r>
            <w:r>
              <w:rPr>
                <w:webHidden/>
              </w:rPr>
              <w:fldChar w:fldCharType="begin"/>
            </w:r>
            <w:r>
              <w:rPr>
                <w:webHidden/>
              </w:rPr>
              <w:instrText xml:space="preserve"> PAGEREF _Toc196918923 \h </w:instrText>
            </w:r>
            <w:r>
              <w:rPr>
                <w:webHidden/>
              </w:rPr>
            </w:r>
            <w:r>
              <w:rPr>
                <w:webHidden/>
              </w:rPr>
              <w:fldChar w:fldCharType="separate"/>
            </w:r>
            <w:r>
              <w:rPr>
                <w:webHidden/>
              </w:rPr>
              <w:t>2</w:t>
            </w:r>
            <w:r>
              <w:rPr>
                <w:webHidden/>
              </w:rPr>
              <w:fldChar w:fldCharType="end"/>
            </w:r>
          </w:hyperlink>
        </w:p>
        <w:p w14:paraId="0F6A8FFF" w14:textId="2F4238E5"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24" w:history="1">
            <w:r w:rsidRPr="005D765A">
              <w:rPr>
                <w:rStyle w:val="Hyperlink"/>
              </w:rPr>
              <w:t>APPLY PRINCIPLES OF DAIRY PLANT UTILITIES</w:t>
            </w:r>
            <w:r>
              <w:rPr>
                <w:webHidden/>
              </w:rPr>
              <w:tab/>
            </w:r>
            <w:r>
              <w:rPr>
                <w:webHidden/>
              </w:rPr>
              <w:fldChar w:fldCharType="begin"/>
            </w:r>
            <w:r>
              <w:rPr>
                <w:webHidden/>
              </w:rPr>
              <w:instrText xml:space="preserve"> PAGEREF _Toc196918924 \h </w:instrText>
            </w:r>
            <w:r>
              <w:rPr>
                <w:webHidden/>
              </w:rPr>
            </w:r>
            <w:r>
              <w:rPr>
                <w:webHidden/>
              </w:rPr>
              <w:fldChar w:fldCharType="separate"/>
            </w:r>
            <w:r>
              <w:rPr>
                <w:webHidden/>
              </w:rPr>
              <w:t>5</w:t>
            </w:r>
            <w:r>
              <w:rPr>
                <w:webHidden/>
              </w:rPr>
              <w:fldChar w:fldCharType="end"/>
            </w:r>
          </w:hyperlink>
        </w:p>
        <w:p w14:paraId="0622D89F" w14:textId="3B2484B7"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25" w:history="1">
            <w:r w:rsidRPr="005D765A">
              <w:rPr>
                <w:rStyle w:val="Hyperlink"/>
              </w:rPr>
              <w:t>APPLY AGRICULTURAL MARKETING PRINCIPLES</w:t>
            </w:r>
            <w:r>
              <w:rPr>
                <w:webHidden/>
              </w:rPr>
              <w:tab/>
            </w:r>
            <w:r>
              <w:rPr>
                <w:webHidden/>
              </w:rPr>
              <w:fldChar w:fldCharType="begin"/>
            </w:r>
            <w:r>
              <w:rPr>
                <w:webHidden/>
              </w:rPr>
              <w:instrText xml:space="preserve"> PAGEREF _Toc196918925 \h </w:instrText>
            </w:r>
            <w:r>
              <w:rPr>
                <w:webHidden/>
              </w:rPr>
            </w:r>
            <w:r>
              <w:rPr>
                <w:webHidden/>
              </w:rPr>
              <w:fldChar w:fldCharType="separate"/>
            </w:r>
            <w:r>
              <w:rPr>
                <w:webHidden/>
              </w:rPr>
              <w:t>9</w:t>
            </w:r>
            <w:r>
              <w:rPr>
                <w:webHidden/>
              </w:rPr>
              <w:fldChar w:fldCharType="end"/>
            </w:r>
          </w:hyperlink>
        </w:p>
        <w:p w14:paraId="01DCFAF8" w14:textId="7E107506"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26" w:history="1">
            <w:r w:rsidRPr="005D765A">
              <w:rPr>
                <w:rStyle w:val="Hyperlink"/>
              </w:rPr>
              <w:t>APPLY DAIRY PRODUCTION PRINCIPLES</w:t>
            </w:r>
            <w:r>
              <w:rPr>
                <w:webHidden/>
              </w:rPr>
              <w:tab/>
            </w:r>
            <w:r>
              <w:rPr>
                <w:webHidden/>
              </w:rPr>
              <w:fldChar w:fldCharType="begin"/>
            </w:r>
            <w:r>
              <w:rPr>
                <w:webHidden/>
              </w:rPr>
              <w:instrText xml:space="preserve"> PAGEREF _Toc196918926 \h </w:instrText>
            </w:r>
            <w:r>
              <w:rPr>
                <w:webHidden/>
              </w:rPr>
            </w:r>
            <w:r>
              <w:rPr>
                <w:webHidden/>
              </w:rPr>
              <w:fldChar w:fldCharType="separate"/>
            </w:r>
            <w:r>
              <w:rPr>
                <w:webHidden/>
              </w:rPr>
              <w:t>14</w:t>
            </w:r>
            <w:r>
              <w:rPr>
                <w:webHidden/>
              </w:rPr>
              <w:fldChar w:fldCharType="end"/>
            </w:r>
          </w:hyperlink>
        </w:p>
        <w:p w14:paraId="1594C035" w14:textId="160C0D06"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27" w:history="1">
            <w:r w:rsidRPr="005D765A">
              <w:rPr>
                <w:rStyle w:val="Hyperlink"/>
              </w:rPr>
              <w:t>APPLY DAIRY CHEMISTRY PRINCIPLES</w:t>
            </w:r>
            <w:r>
              <w:rPr>
                <w:webHidden/>
              </w:rPr>
              <w:tab/>
            </w:r>
            <w:r>
              <w:rPr>
                <w:webHidden/>
              </w:rPr>
              <w:fldChar w:fldCharType="begin"/>
            </w:r>
            <w:r>
              <w:rPr>
                <w:webHidden/>
              </w:rPr>
              <w:instrText xml:space="preserve"> PAGEREF _Toc196918927 \h </w:instrText>
            </w:r>
            <w:r>
              <w:rPr>
                <w:webHidden/>
              </w:rPr>
            </w:r>
            <w:r>
              <w:rPr>
                <w:webHidden/>
              </w:rPr>
              <w:fldChar w:fldCharType="separate"/>
            </w:r>
            <w:r>
              <w:rPr>
                <w:webHidden/>
              </w:rPr>
              <w:t>21</w:t>
            </w:r>
            <w:r>
              <w:rPr>
                <w:webHidden/>
              </w:rPr>
              <w:fldChar w:fldCharType="end"/>
            </w:r>
          </w:hyperlink>
        </w:p>
        <w:p w14:paraId="069E6902" w14:textId="58BC08BF"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28" w:history="1">
            <w:r w:rsidRPr="005D765A">
              <w:rPr>
                <w:rStyle w:val="Hyperlink"/>
              </w:rPr>
              <w:t>APPLIED RESEARCH</w:t>
            </w:r>
            <w:r>
              <w:rPr>
                <w:webHidden/>
              </w:rPr>
              <w:tab/>
            </w:r>
            <w:r>
              <w:rPr>
                <w:webHidden/>
              </w:rPr>
              <w:fldChar w:fldCharType="begin"/>
            </w:r>
            <w:r>
              <w:rPr>
                <w:webHidden/>
              </w:rPr>
              <w:instrText xml:space="preserve"> PAGEREF _Toc196918928 \h </w:instrText>
            </w:r>
            <w:r>
              <w:rPr>
                <w:webHidden/>
              </w:rPr>
            </w:r>
            <w:r>
              <w:rPr>
                <w:webHidden/>
              </w:rPr>
              <w:fldChar w:fldCharType="separate"/>
            </w:r>
            <w:r>
              <w:rPr>
                <w:webHidden/>
              </w:rPr>
              <w:t>24</w:t>
            </w:r>
            <w:r>
              <w:rPr>
                <w:webHidden/>
              </w:rPr>
              <w:fldChar w:fldCharType="end"/>
            </w:r>
          </w:hyperlink>
        </w:p>
        <w:p w14:paraId="062F1B3E" w14:textId="19872639" w:rsidR="00DC6479" w:rsidRDefault="00DC6479">
          <w:pPr>
            <w:pStyle w:val="TOC1"/>
            <w:rPr>
              <w:rFonts w:asciiTheme="minorHAnsi" w:eastAsiaTheme="minorEastAsia" w:hAnsiTheme="minorHAnsi" w:cstheme="minorBidi"/>
              <w:bCs w:val="0"/>
              <w:kern w:val="2"/>
              <w:szCs w:val="24"/>
              <w:lang w:val="en-GB" w:eastAsia="en-GB"/>
              <w14:ligatures w14:val="standardContextual"/>
            </w:rPr>
          </w:pPr>
          <w:hyperlink w:anchor="_Toc196918929" w:history="1">
            <w:r w:rsidRPr="005D765A">
              <w:rPr>
                <w:rStyle w:val="Hyperlink"/>
              </w:rPr>
              <w:t>CORE UNITS OF COMPETENCY</w:t>
            </w:r>
            <w:r>
              <w:rPr>
                <w:webHidden/>
              </w:rPr>
              <w:tab/>
            </w:r>
            <w:r>
              <w:rPr>
                <w:webHidden/>
              </w:rPr>
              <w:fldChar w:fldCharType="begin"/>
            </w:r>
            <w:r>
              <w:rPr>
                <w:webHidden/>
              </w:rPr>
              <w:instrText xml:space="preserve"> PAGEREF _Toc196918929 \h </w:instrText>
            </w:r>
            <w:r>
              <w:rPr>
                <w:webHidden/>
              </w:rPr>
            </w:r>
            <w:r>
              <w:rPr>
                <w:webHidden/>
              </w:rPr>
              <w:fldChar w:fldCharType="separate"/>
            </w:r>
            <w:r>
              <w:rPr>
                <w:webHidden/>
              </w:rPr>
              <w:t>31</w:t>
            </w:r>
            <w:r>
              <w:rPr>
                <w:webHidden/>
              </w:rPr>
              <w:fldChar w:fldCharType="end"/>
            </w:r>
          </w:hyperlink>
        </w:p>
        <w:p w14:paraId="5834BEC3" w14:textId="32B857DF"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30" w:history="1">
            <w:r w:rsidRPr="005D765A">
              <w:rPr>
                <w:rStyle w:val="Hyperlink"/>
              </w:rPr>
              <w:t>RAW MILK HANDLING</w:t>
            </w:r>
            <w:r>
              <w:rPr>
                <w:webHidden/>
              </w:rPr>
              <w:tab/>
            </w:r>
            <w:r>
              <w:rPr>
                <w:webHidden/>
              </w:rPr>
              <w:fldChar w:fldCharType="begin"/>
            </w:r>
            <w:r>
              <w:rPr>
                <w:webHidden/>
              </w:rPr>
              <w:instrText xml:space="preserve"> PAGEREF _Toc196918930 \h </w:instrText>
            </w:r>
            <w:r>
              <w:rPr>
                <w:webHidden/>
              </w:rPr>
            </w:r>
            <w:r>
              <w:rPr>
                <w:webHidden/>
              </w:rPr>
              <w:fldChar w:fldCharType="separate"/>
            </w:r>
            <w:r>
              <w:rPr>
                <w:webHidden/>
              </w:rPr>
              <w:t>32</w:t>
            </w:r>
            <w:r>
              <w:rPr>
                <w:webHidden/>
              </w:rPr>
              <w:fldChar w:fldCharType="end"/>
            </w:r>
          </w:hyperlink>
        </w:p>
        <w:p w14:paraId="7A87233E" w14:textId="6C9F2653"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31" w:history="1">
            <w:r w:rsidRPr="005D765A">
              <w:rPr>
                <w:rStyle w:val="Hyperlink"/>
              </w:rPr>
              <w:t>PROCESS FLUID MILK PRODUCTS</w:t>
            </w:r>
            <w:r>
              <w:rPr>
                <w:webHidden/>
              </w:rPr>
              <w:tab/>
            </w:r>
            <w:r>
              <w:rPr>
                <w:webHidden/>
              </w:rPr>
              <w:fldChar w:fldCharType="begin"/>
            </w:r>
            <w:r>
              <w:rPr>
                <w:webHidden/>
              </w:rPr>
              <w:instrText xml:space="preserve"> PAGEREF _Toc196918931 \h </w:instrText>
            </w:r>
            <w:r>
              <w:rPr>
                <w:webHidden/>
              </w:rPr>
            </w:r>
            <w:r>
              <w:rPr>
                <w:webHidden/>
              </w:rPr>
              <w:fldChar w:fldCharType="separate"/>
            </w:r>
            <w:r>
              <w:rPr>
                <w:webHidden/>
              </w:rPr>
              <w:t>37</w:t>
            </w:r>
            <w:r>
              <w:rPr>
                <w:webHidden/>
              </w:rPr>
              <w:fldChar w:fldCharType="end"/>
            </w:r>
          </w:hyperlink>
        </w:p>
        <w:p w14:paraId="2D5FEAA6" w14:textId="588B7E9F"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32" w:history="1">
            <w:r w:rsidRPr="005D765A">
              <w:rPr>
                <w:rStyle w:val="Hyperlink"/>
              </w:rPr>
              <w:t>PROCESS FERMENTED MILK PRODUCTS.</w:t>
            </w:r>
            <w:r>
              <w:rPr>
                <w:webHidden/>
              </w:rPr>
              <w:tab/>
            </w:r>
            <w:r>
              <w:rPr>
                <w:webHidden/>
              </w:rPr>
              <w:fldChar w:fldCharType="begin"/>
            </w:r>
            <w:r>
              <w:rPr>
                <w:webHidden/>
              </w:rPr>
              <w:instrText xml:space="preserve"> PAGEREF _Toc196918932 \h </w:instrText>
            </w:r>
            <w:r>
              <w:rPr>
                <w:webHidden/>
              </w:rPr>
            </w:r>
            <w:r>
              <w:rPr>
                <w:webHidden/>
              </w:rPr>
              <w:fldChar w:fldCharType="separate"/>
            </w:r>
            <w:r>
              <w:rPr>
                <w:webHidden/>
              </w:rPr>
              <w:t>42</w:t>
            </w:r>
            <w:r>
              <w:rPr>
                <w:webHidden/>
              </w:rPr>
              <w:fldChar w:fldCharType="end"/>
            </w:r>
          </w:hyperlink>
        </w:p>
        <w:p w14:paraId="53B9B626" w14:textId="5C0620F5"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33" w:history="1">
            <w:r w:rsidRPr="005D765A">
              <w:rPr>
                <w:rStyle w:val="Hyperlink"/>
              </w:rPr>
              <w:t>PROCESS CHEESE PRODUCTS</w:t>
            </w:r>
            <w:r>
              <w:rPr>
                <w:webHidden/>
              </w:rPr>
              <w:tab/>
            </w:r>
            <w:r>
              <w:rPr>
                <w:webHidden/>
              </w:rPr>
              <w:fldChar w:fldCharType="begin"/>
            </w:r>
            <w:r>
              <w:rPr>
                <w:webHidden/>
              </w:rPr>
              <w:instrText xml:space="preserve"> PAGEREF _Toc196918933 \h </w:instrText>
            </w:r>
            <w:r>
              <w:rPr>
                <w:webHidden/>
              </w:rPr>
            </w:r>
            <w:r>
              <w:rPr>
                <w:webHidden/>
              </w:rPr>
              <w:fldChar w:fldCharType="separate"/>
            </w:r>
            <w:r>
              <w:rPr>
                <w:webHidden/>
              </w:rPr>
              <w:t>48</w:t>
            </w:r>
            <w:r>
              <w:rPr>
                <w:webHidden/>
              </w:rPr>
              <w:fldChar w:fldCharType="end"/>
            </w:r>
          </w:hyperlink>
        </w:p>
        <w:p w14:paraId="168DB376" w14:textId="40F5EA3F"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34" w:history="1">
            <w:r w:rsidRPr="005D765A">
              <w:rPr>
                <w:rStyle w:val="Hyperlink"/>
              </w:rPr>
              <w:t>PROCESS FAT BASED MILK PRODUCTS</w:t>
            </w:r>
            <w:r>
              <w:rPr>
                <w:webHidden/>
              </w:rPr>
              <w:tab/>
            </w:r>
            <w:r>
              <w:rPr>
                <w:webHidden/>
              </w:rPr>
              <w:fldChar w:fldCharType="begin"/>
            </w:r>
            <w:r>
              <w:rPr>
                <w:webHidden/>
              </w:rPr>
              <w:instrText xml:space="preserve"> PAGEREF _Toc196918934 \h </w:instrText>
            </w:r>
            <w:r>
              <w:rPr>
                <w:webHidden/>
              </w:rPr>
            </w:r>
            <w:r>
              <w:rPr>
                <w:webHidden/>
              </w:rPr>
              <w:fldChar w:fldCharType="separate"/>
            </w:r>
            <w:r>
              <w:rPr>
                <w:webHidden/>
              </w:rPr>
              <w:t>56</w:t>
            </w:r>
            <w:r>
              <w:rPr>
                <w:webHidden/>
              </w:rPr>
              <w:fldChar w:fldCharType="end"/>
            </w:r>
          </w:hyperlink>
        </w:p>
        <w:p w14:paraId="552A7FAC" w14:textId="16E04B88"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35" w:history="1">
            <w:r w:rsidRPr="005D765A">
              <w:rPr>
                <w:rStyle w:val="Hyperlink"/>
                <w:b/>
                <w:lang w:val="en-GB" w:eastAsia="fr-FR"/>
              </w:rPr>
              <w:t>PROCESS CONCENTRATED AND DRIED MILK PRODUCTS</w:t>
            </w:r>
            <w:r>
              <w:rPr>
                <w:webHidden/>
              </w:rPr>
              <w:tab/>
            </w:r>
            <w:r>
              <w:rPr>
                <w:webHidden/>
              </w:rPr>
              <w:fldChar w:fldCharType="begin"/>
            </w:r>
            <w:r>
              <w:rPr>
                <w:webHidden/>
              </w:rPr>
              <w:instrText xml:space="preserve"> PAGEREF _Toc196918935 \h </w:instrText>
            </w:r>
            <w:r>
              <w:rPr>
                <w:webHidden/>
              </w:rPr>
            </w:r>
            <w:r>
              <w:rPr>
                <w:webHidden/>
              </w:rPr>
              <w:fldChar w:fldCharType="separate"/>
            </w:r>
            <w:r>
              <w:rPr>
                <w:webHidden/>
              </w:rPr>
              <w:t>62</w:t>
            </w:r>
            <w:r>
              <w:rPr>
                <w:webHidden/>
              </w:rPr>
              <w:fldChar w:fldCharType="end"/>
            </w:r>
          </w:hyperlink>
        </w:p>
        <w:p w14:paraId="5A70C01A" w14:textId="5C966765" w:rsidR="00DC6479" w:rsidRDefault="00DC6479">
          <w:pPr>
            <w:pStyle w:val="TOC2"/>
            <w:rPr>
              <w:rFonts w:asciiTheme="minorHAnsi" w:eastAsiaTheme="minorEastAsia" w:hAnsiTheme="minorHAnsi" w:cstheme="minorBidi"/>
              <w:kern w:val="2"/>
              <w:szCs w:val="24"/>
              <w:lang w:val="en-GB" w:eastAsia="en-GB"/>
              <w14:ligatures w14:val="standardContextual"/>
            </w:rPr>
          </w:pPr>
          <w:hyperlink w:anchor="_Toc196918936" w:history="1">
            <w:r w:rsidRPr="005D765A">
              <w:rPr>
                <w:rStyle w:val="Hyperlink"/>
              </w:rPr>
              <w:t>CONDUCT DAIRY PRODUCT QUALITY CONTROL</w:t>
            </w:r>
            <w:r>
              <w:rPr>
                <w:webHidden/>
              </w:rPr>
              <w:tab/>
            </w:r>
            <w:r>
              <w:rPr>
                <w:webHidden/>
              </w:rPr>
              <w:fldChar w:fldCharType="begin"/>
            </w:r>
            <w:r>
              <w:rPr>
                <w:webHidden/>
              </w:rPr>
              <w:instrText xml:space="preserve"> PAGEREF _Toc196918936 \h </w:instrText>
            </w:r>
            <w:r>
              <w:rPr>
                <w:webHidden/>
              </w:rPr>
            </w:r>
            <w:r>
              <w:rPr>
                <w:webHidden/>
              </w:rPr>
              <w:fldChar w:fldCharType="separate"/>
            </w:r>
            <w:r>
              <w:rPr>
                <w:webHidden/>
              </w:rPr>
              <w:t>68</w:t>
            </w:r>
            <w:r>
              <w:rPr>
                <w:webHidden/>
              </w:rPr>
              <w:fldChar w:fldCharType="end"/>
            </w:r>
          </w:hyperlink>
        </w:p>
        <w:p w14:paraId="479EA24E" w14:textId="32867E63" w:rsidR="007E18EF" w:rsidRDefault="007E18EF">
          <w:r>
            <w:rPr>
              <w:b/>
              <w:bCs/>
              <w:noProof/>
            </w:rPr>
            <w:fldChar w:fldCharType="end"/>
          </w:r>
        </w:p>
      </w:sdtContent>
    </w:sdt>
    <w:p w14:paraId="077CA689" w14:textId="77777777" w:rsidR="00DC6479" w:rsidRDefault="00DC6479">
      <w:pPr>
        <w:rPr>
          <w:rFonts w:eastAsia="SimSun"/>
          <w:b/>
          <w:bCs/>
          <w:color w:val="auto"/>
          <w:kern w:val="32"/>
          <w:szCs w:val="24"/>
          <w:lang w:val="en-ZW"/>
        </w:rPr>
      </w:pPr>
      <w:bookmarkStart w:id="10" w:name="_Toc191234814"/>
      <w:bookmarkStart w:id="11" w:name="_Toc196918915"/>
      <w:r>
        <w:rPr>
          <w:rFonts w:eastAsia="SimSun"/>
          <w:b/>
          <w:bCs/>
          <w:color w:val="auto"/>
          <w:kern w:val="32"/>
          <w:szCs w:val="24"/>
          <w:lang w:val="en-ZW"/>
        </w:rPr>
        <w:br w:type="page"/>
      </w:r>
    </w:p>
    <w:p w14:paraId="03362E44" w14:textId="73A4772B" w:rsidR="00E16135" w:rsidRPr="00E16135" w:rsidRDefault="00E16135" w:rsidP="00E16135">
      <w:pPr>
        <w:keepNext/>
        <w:spacing w:before="240" w:after="60" w:line="276" w:lineRule="auto"/>
        <w:jc w:val="center"/>
        <w:outlineLvl w:val="0"/>
        <w:rPr>
          <w:rFonts w:eastAsia="SimSun"/>
          <w:b/>
          <w:bCs/>
          <w:color w:val="auto"/>
          <w:kern w:val="32"/>
          <w:szCs w:val="24"/>
          <w:lang w:val="en-ZW"/>
        </w:rPr>
      </w:pPr>
      <w:r w:rsidRPr="00E16135">
        <w:rPr>
          <w:rFonts w:eastAsia="SimSun"/>
          <w:b/>
          <w:bCs/>
          <w:color w:val="auto"/>
          <w:kern w:val="32"/>
          <w:szCs w:val="24"/>
          <w:lang w:val="en-ZW"/>
        </w:rPr>
        <w:lastRenderedPageBreak/>
        <w:t>ABBREVIATIONS AND ACRONYMS</w:t>
      </w:r>
      <w:bookmarkEnd w:id="10"/>
      <w:bookmarkEnd w:id="11"/>
    </w:p>
    <w:p w14:paraId="5099A5B8" w14:textId="77777777" w:rsidR="00E16135" w:rsidRPr="00E16135" w:rsidRDefault="00E16135" w:rsidP="00E16135">
      <w:pPr>
        <w:spacing w:after="160" w:line="276" w:lineRule="auto"/>
        <w:rPr>
          <w:rFonts w:eastAsia="Calibri"/>
          <w:color w:val="auto"/>
          <w:kern w:val="0"/>
          <w:szCs w:val="24"/>
          <w:lang w:val="en-ZW"/>
        </w:rPr>
      </w:pPr>
    </w:p>
    <w:tbl>
      <w:tblPr>
        <w:tblStyle w:val="TableGrid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2"/>
        <w:gridCol w:w="7044"/>
      </w:tblGrid>
      <w:tr w:rsidR="00E16135" w:rsidRPr="00E16135" w14:paraId="24E5E606" w14:textId="77777777" w:rsidTr="00DC6479">
        <w:tc>
          <w:tcPr>
            <w:tcW w:w="1262" w:type="dxa"/>
          </w:tcPr>
          <w:p w14:paraId="31775478"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AI </w:t>
            </w:r>
          </w:p>
        </w:tc>
        <w:tc>
          <w:tcPr>
            <w:tcW w:w="7044" w:type="dxa"/>
          </w:tcPr>
          <w:p w14:paraId="49F05B28"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Artificial Intelligent </w:t>
            </w:r>
          </w:p>
        </w:tc>
      </w:tr>
      <w:tr w:rsidR="00E16135" w:rsidRPr="00E16135" w14:paraId="53294DBE" w14:textId="77777777" w:rsidTr="00DC6479">
        <w:trPr>
          <w:trHeight w:val="633"/>
        </w:trPr>
        <w:tc>
          <w:tcPr>
            <w:tcW w:w="1262" w:type="dxa"/>
          </w:tcPr>
          <w:p w14:paraId="4C2E479D"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CBET</w:t>
            </w:r>
          </w:p>
        </w:tc>
        <w:tc>
          <w:tcPr>
            <w:tcW w:w="7044" w:type="dxa"/>
          </w:tcPr>
          <w:p w14:paraId="267E37A4"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Competence Based Curriculum Training </w:t>
            </w:r>
          </w:p>
        </w:tc>
      </w:tr>
      <w:tr w:rsidR="00E16135" w:rsidRPr="00E16135" w14:paraId="4DBD43E9" w14:textId="77777777" w:rsidTr="00DC6479">
        <w:tc>
          <w:tcPr>
            <w:tcW w:w="1262" w:type="dxa"/>
          </w:tcPr>
          <w:p w14:paraId="415CFB90"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CEO</w:t>
            </w:r>
          </w:p>
        </w:tc>
        <w:tc>
          <w:tcPr>
            <w:tcW w:w="7044" w:type="dxa"/>
          </w:tcPr>
          <w:p w14:paraId="272B9343"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Chief Executive Officer </w:t>
            </w:r>
          </w:p>
        </w:tc>
      </w:tr>
      <w:tr w:rsidR="00E16135" w:rsidRPr="00E16135" w14:paraId="6CA12D65" w14:textId="77777777" w:rsidTr="00DC6479">
        <w:tc>
          <w:tcPr>
            <w:tcW w:w="1262" w:type="dxa"/>
          </w:tcPr>
          <w:p w14:paraId="1E5DF626" w14:textId="77777777" w:rsidR="00E16135" w:rsidRPr="00E16135" w:rsidRDefault="00E16135" w:rsidP="00E16135">
            <w:pPr>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EAS </w:t>
            </w:r>
          </w:p>
        </w:tc>
        <w:tc>
          <w:tcPr>
            <w:tcW w:w="7044" w:type="dxa"/>
          </w:tcPr>
          <w:p w14:paraId="15B8C66E" w14:textId="77777777" w:rsidR="00E16135" w:rsidRPr="00E16135" w:rsidRDefault="00E16135" w:rsidP="00E16135">
            <w:pPr>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East Africa Standard </w:t>
            </w:r>
          </w:p>
        </w:tc>
      </w:tr>
      <w:tr w:rsidR="00E16135" w:rsidRPr="00E16135" w14:paraId="1B215AB3" w14:textId="77777777" w:rsidTr="00DC6479">
        <w:tc>
          <w:tcPr>
            <w:tcW w:w="1262" w:type="dxa"/>
          </w:tcPr>
          <w:p w14:paraId="7AD1E290" w14:textId="77777777" w:rsidR="00E16135" w:rsidRPr="00E16135" w:rsidRDefault="00E16135" w:rsidP="00E16135">
            <w:pPr>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GAP</w:t>
            </w:r>
          </w:p>
        </w:tc>
        <w:tc>
          <w:tcPr>
            <w:tcW w:w="7044" w:type="dxa"/>
          </w:tcPr>
          <w:p w14:paraId="60EDBABA" w14:textId="77777777" w:rsidR="00E16135" w:rsidRPr="00E16135" w:rsidRDefault="00E16135" w:rsidP="00E16135">
            <w:pPr>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Good Agricultural Practices </w:t>
            </w:r>
          </w:p>
        </w:tc>
      </w:tr>
      <w:tr w:rsidR="00E16135" w:rsidRPr="00E16135" w14:paraId="6B34E679" w14:textId="77777777" w:rsidTr="00DC6479">
        <w:tc>
          <w:tcPr>
            <w:tcW w:w="1262" w:type="dxa"/>
          </w:tcPr>
          <w:p w14:paraId="37647FE5"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ISO </w:t>
            </w:r>
          </w:p>
        </w:tc>
        <w:tc>
          <w:tcPr>
            <w:tcW w:w="7044" w:type="dxa"/>
          </w:tcPr>
          <w:p w14:paraId="258B4724"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Organization of International Standards</w:t>
            </w:r>
          </w:p>
        </w:tc>
      </w:tr>
      <w:tr w:rsidR="00E16135" w:rsidRPr="00E16135" w14:paraId="44739E60" w14:textId="77777777" w:rsidTr="00DC6479">
        <w:tc>
          <w:tcPr>
            <w:tcW w:w="1262" w:type="dxa"/>
          </w:tcPr>
          <w:p w14:paraId="679770E8"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KCSE</w:t>
            </w:r>
          </w:p>
        </w:tc>
        <w:tc>
          <w:tcPr>
            <w:tcW w:w="7044" w:type="dxa"/>
          </w:tcPr>
          <w:p w14:paraId="37D36918"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Kenya Certificate of Secondary Education</w:t>
            </w:r>
          </w:p>
        </w:tc>
      </w:tr>
      <w:tr w:rsidR="00E16135" w:rsidRPr="00E16135" w14:paraId="68B1ADE2" w14:textId="77777777" w:rsidTr="00DC6479">
        <w:tc>
          <w:tcPr>
            <w:tcW w:w="1262" w:type="dxa"/>
          </w:tcPr>
          <w:p w14:paraId="038F90D9" w14:textId="77777777" w:rsidR="00E16135" w:rsidRPr="00E16135" w:rsidRDefault="00E16135" w:rsidP="00E16135">
            <w:pPr>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KS</w:t>
            </w:r>
          </w:p>
        </w:tc>
        <w:tc>
          <w:tcPr>
            <w:tcW w:w="7044" w:type="dxa"/>
          </w:tcPr>
          <w:p w14:paraId="35B4807B" w14:textId="77777777" w:rsidR="00E16135" w:rsidRPr="00E16135" w:rsidRDefault="00E16135" w:rsidP="00E16135">
            <w:pPr>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Kenya Standard</w:t>
            </w:r>
          </w:p>
        </w:tc>
      </w:tr>
      <w:tr w:rsidR="00E16135" w:rsidRPr="00E16135" w14:paraId="49244130" w14:textId="77777777" w:rsidTr="00DC6479">
        <w:tc>
          <w:tcPr>
            <w:tcW w:w="1262" w:type="dxa"/>
          </w:tcPr>
          <w:p w14:paraId="0368AC4B" w14:textId="77777777" w:rsidR="00E16135" w:rsidRPr="00E16135" w:rsidRDefault="00E16135" w:rsidP="00E16135">
            <w:pPr>
              <w:spacing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PPES</w:t>
            </w:r>
          </w:p>
        </w:tc>
        <w:tc>
          <w:tcPr>
            <w:tcW w:w="7044" w:type="dxa"/>
          </w:tcPr>
          <w:p w14:paraId="61A67004" w14:textId="77777777" w:rsidR="00E16135" w:rsidRPr="00E16135" w:rsidRDefault="00E16135" w:rsidP="00E16135">
            <w:pPr>
              <w:spacing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Personal Protective Equipment </w:t>
            </w:r>
          </w:p>
        </w:tc>
      </w:tr>
      <w:tr w:rsidR="00E16135" w:rsidRPr="00E16135" w14:paraId="1C55E833" w14:textId="77777777" w:rsidTr="00DC6479">
        <w:tc>
          <w:tcPr>
            <w:tcW w:w="1262" w:type="dxa"/>
          </w:tcPr>
          <w:p w14:paraId="4C97F828"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SSAC</w:t>
            </w:r>
          </w:p>
        </w:tc>
        <w:tc>
          <w:tcPr>
            <w:tcW w:w="7044" w:type="dxa"/>
          </w:tcPr>
          <w:p w14:paraId="7D17FD1B"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Sector Skill Advisory Committee </w:t>
            </w:r>
          </w:p>
        </w:tc>
      </w:tr>
      <w:tr w:rsidR="00E16135" w:rsidRPr="00E16135" w14:paraId="3EFD0B20" w14:textId="77777777" w:rsidTr="00DC6479">
        <w:tc>
          <w:tcPr>
            <w:tcW w:w="1262" w:type="dxa"/>
          </w:tcPr>
          <w:p w14:paraId="5485AF0C"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TVETA</w:t>
            </w:r>
          </w:p>
        </w:tc>
        <w:tc>
          <w:tcPr>
            <w:tcW w:w="7044" w:type="dxa"/>
          </w:tcPr>
          <w:p w14:paraId="27994BC8" w14:textId="77777777" w:rsidR="00E16135" w:rsidRPr="00E16135" w:rsidRDefault="00E16135" w:rsidP="00E16135">
            <w:pPr>
              <w:spacing w:after="160" w:line="259" w:lineRule="auto"/>
              <w:rPr>
                <w:rFonts w:ascii="Times New Roman" w:hAnsi="Times New Roman"/>
                <w:color w:val="auto"/>
                <w:kern w:val="0"/>
                <w:sz w:val="24"/>
                <w:szCs w:val="24"/>
                <w:lang w:val="en-ZW"/>
              </w:rPr>
            </w:pPr>
            <w:r w:rsidRPr="00E16135">
              <w:rPr>
                <w:rFonts w:ascii="Times New Roman" w:hAnsi="Times New Roman"/>
                <w:color w:val="auto"/>
                <w:kern w:val="0"/>
                <w:sz w:val="24"/>
                <w:szCs w:val="24"/>
                <w:lang w:val="en-ZW"/>
              </w:rPr>
              <w:t xml:space="preserve">Technical Vocational Education and Training Authority </w:t>
            </w:r>
          </w:p>
        </w:tc>
      </w:tr>
    </w:tbl>
    <w:p w14:paraId="3805D8D4" w14:textId="77777777" w:rsidR="00905CE0" w:rsidRDefault="00905CE0" w:rsidP="00905CE0">
      <w:pPr>
        <w:spacing w:line="252" w:lineRule="auto"/>
        <w:jc w:val="both"/>
        <w:rPr>
          <w:szCs w:val="24"/>
        </w:rPr>
      </w:pPr>
    </w:p>
    <w:p w14:paraId="69BE569B" w14:textId="77777777" w:rsidR="00905CE0" w:rsidRDefault="00905CE0" w:rsidP="00905CE0">
      <w:pPr>
        <w:spacing w:line="252" w:lineRule="auto"/>
        <w:jc w:val="both"/>
        <w:rPr>
          <w:szCs w:val="24"/>
        </w:rPr>
      </w:pPr>
    </w:p>
    <w:p w14:paraId="3F9455FD" w14:textId="4C857CE4" w:rsidR="00905CE0" w:rsidRDefault="00905CE0" w:rsidP="00905CE0">
      <w:pPr>
        <w:spacing w:line="252" w:lineRule="auto"/>
        <w:jc w:val="both"/>
        <w:rPr>
          <w:b/>
          <w:szCs w:val="24"/>
        </w:rPr>
      </w:pPr>
    </w:p>
    <w:p w14:paraId="1944B628" w14:textId="4FEC8699" w:rsidR="002B2F6F" w:rsidRPr="00615467" w:rsidRDefault="00905CE0" w:rsidP="00EE7F4D">
      <w:pPr>
        <w:spacing w:line="252" w:lineRule="auto"/>
        <w:rPr>
          <w:szCs w:val="24"/>
        </w:rPr>
      </w:pPr>
      <w:r>
        <w:rPr>
          <w:szCs w:val="24"/>
        </w:rPr>
        <w:br w:type="page"/>
      </w:r>
    </w:p>
    <w:p w14:paraId="38E716F9" w14:textId="74673A44" w:rsidR="00CF46DF" w:rsidRDefault="00DF6701" w:rsidP="00DF6701">
      <w:pPr>
        <w:pStyle w:val="Heading1"/>
      </w:pPr>
      <w:bookmarkStart w:id="12" w:name="_heading=h.3znysh7" w:colFirst="0" w:colLast="0"/>
      <w:bookmarkStart w:id="13" w:name="_heading=h.1t3h5sf" w:colFirst="0" w:colLast="0"/>
      <w:bookmarkStart w:id="14" w:name="_Toc164963348"/>
      <w:bookmarkStart w:id="15" w:name="_Toc196918916"/>
      <w:bookmarkEnd w:id="12"/>
      <w:bookmarkEnd w:id="13"/>
      <w:r>
        <w:lastRenderedPageBreak/>
        <w:t xml:space="preserve">OCCUPATIONAL </w:t>
      </w:r>
      <w:bookmarkEnd w:id="14"/>
      <w:r>
        <w:t>STANDARD OVERVIEW</w:t>
      </w:r>
      <w:bookmarkEnd w:id="15"/>
    </w:p>
    <w:p w14:paraId="0180D32A" w14:textId="2575DC72" w:rsidR="00454078" w:rsidRPr="00CF46DF" w:rsidRDefault="00454078" w:rsidP="00CF46DF">
      <w:pPr>
        <w:spacing w:after="0" w:line="240" w:lineRule="auto"/>
        <w:jc w:val="both"/>
        <w:rPr>
          <w:rFonts w:eastAsia="Calibri"/>
          <w:color w:val="auto"/>
          <w:kern w:val="0"/>
          <w:szCs w:val="24"/>
          <w:lang w:val="en-GB"/>
        </w:rPr>
      </w:pPr>
      <w:r w:rsidRPr="00CF46DF">
        <w:rPr>
          <w:rFonts w:eastAsia="Calibri"/>
          <w:color w:val="auto"/>
          <w:kern w:val="0"/>
          <w:szCs w:val="24"/>
          <w:lang w:val="en-GB"/>
        </w:rPr>
        <w:t xml:space="preserve">Dairy plant technician Level 5 consists of competencies that an individual must achieve to carry out activities in processing milk and milk products. It entails handling raw milk, processing fluid, fermented, and </w:t>
      </w:r>
      <w:r w:rsidR="00DC6479" w:rsidRPr="00CF46DF">
        <w:rPr>
          <w:rFonts w:eastAsia="Calibri"/>
          <w:color w:val="auto"/>
          <w:kern w:val="0"/>
          <w:szCs w:val="24"/>
          <w:lang w:val="en-GB"/>
        </w:rPr>
        <w:t>fat-based</w:t>
      </w:r>
      <w:r w:rsidRPr="00CF46DF">
        <w:rPr>
          <w:rFonts w:eastAsia="Calibri"/>
          <w:color w:val="auto"/>
          <w:kern w:val="0"/>
          <w:szCs w:val="24"/>
          <w:lang w:val="en-GB"/>
        </w:rPr>
        <w:t xml:space="preserve"> milk products; processing cheese products and conducting dairy product quality control.</w:t>
      </w:r>
    </w:p>
    <w:p w14:paraId="78A77ADD" w14:textId="77777777" w:rsidR="00454078" w:rsidRPr="00615467" w:rsidRDefault="00454078" w:rsidP="00454078">
      <w:pPr>
        <w:spacing w:after="0" w:line="240" w:lineRule="auto"/>
        <w:jc w:val="both"/>
        <w:rPr>
          <w:rFonts w:eastAsia="Calibri"/>
          <w:color w:val="auto"/>
          <w:kern w:val="0"/>
          <w:szCs w:val="24"/>
        </w:rPr>
      </w:pPr>
    </w:p>
    <w:p w14:paraId="0AE921B6" w14:textId="4C217701" w:rsidR="00454078" w:rsidRPr="00615467" w:rsidRDefault="00454078" w:rsidP="00454078">
      <w:pPr>
        <w:spacing w:after="0" w:line="240" w:lineRule="auto"/>
        <w:jc w:val="both"/>
        <w:rPr>
          <w:rFonts w:eastAsia="Calibri"/>
          <w:color w:val="auto"/>
          <w:kern w:val="0"/>
          <w:szCs w:val="24"/>
          <w:lang w:val="en-GB"/>
        </w:rPr>
      </w:pPr>
      <w:r w:rsidRPr="00615467">
        <w:rPr>
          <w:rFonts w:eastAsia="Calibri"/>
          <w:color w:val="auto"/>
          <w:kern w:val="0"/>
          <w:szCs w:val="24"/>
          <w:lang w:val="en-GB"/>
        </w:rPr>
        <w:t>This qualification consists of the following basic, common and core competencies:</w:t>
      </w:r>
    </w:p>
    <w:p w14:paraId="385C6F66" w14:textId="77777777" w:rsidR="00021582" w:rsidRDefault="00021582" w:rsidP="00021582">
      <w:pPr>
        <w:rPr>
          <w:szCs w:val="24"/>
          <w:lang w:val="en-GB" w:eastAsia="fr-FR"/>
        </w:rPr>
      </w:pPr>
    </w:p>
    <w:p w14:paraId="3599498D" w14:textId="2FB11AC3" w:rsidR="00DB62FB" w:rsidRDefault="004E3A57" w:rsidP="00021582">
      <w:pPr>
        <w:rPr>
          <w:b/>
          <w:color w:val="auto"/>
          <w:szCs w:val="24"/>
          <w:lang w:val="en-GB" w:eastAsia="fr-FR"/>
        </w:rPr>
      </w:pPr>
      <w:r w:rsidRPr="00615467">
        <w:rPr>
          <w:b/>
          <w:color w:val="auto"/>
          <w:szCs w:val="24"/>
          <w:lang w:val="en-GB" w:eastAsia="fr-FR"/>
        </w:rPr>
        <w:t>SUMMARY OF UNITS OF COMPETENCY</w:t>
      </w:r>
      <w:bookmarkStart w:id="16" w:name="_Hlk164414387"/>
    </w:p>
    <w:p w14:paraId="46B6A926" w14:textId="77777777" w:rsidR="00021582" w:rsidRPr="00021582" w:rsidRDefault="00021582" w:rsidP="00021582">
      <w:pPr>
        <w:spacing w:after="0" w:line="276" w:lineRule="auto"/>
        <w:contextualSpacing/>
        <w:jc w:val="both"/>
        <w:rPr>
          <w:color w:val="auto"/>
          <w:kern w:val="0"/>
          <w:szCs w:val="24"/>
          <w:lang w:val="en-ZW"/>
        </w:rPr>
      </w:pPr>
      <w:bookmarkStart w:id="17" w:name="_heading=h.4d34og8" w:colFirst="0" w:colLast="0"/>
      <w:bookmarkEnd w:id="16"/>
      <w:bookmarkEnd w:id="17"/>
    </w:p>
    <w:p w14:paraId="6883DF8F" w14:textId="6EA2F4D8" w:rsidR="00021582" w:rsidRPr="00021582" w:rsidRDefault="00021582" w:rsidP="00A51457">
      <w:pPr>
        <w:numPr>
          <w:ilvl w:val="0"/>
          <w:numId w:val="174"/>
        </w:numPr>
        <w:spacing w:after="0" w:line="276" w:lineRule="auto"/>
        <w:contextualSpacing/>
        <w:jc w:val="both"/>
        <w:rPr>
          <w:b/>
          <w:color w:val="auto"/>
          <w:kern w:val="0"/>
          <w:szCs w:val="24"/>
          <w:lang w:val="en-ZA" w:eastAsia="fr-FR"/>
        </w:rPr>
      </w:pPr>
      <w:r w:rsidRPr="00021582">
        <w:rPr>
          <w:b/>
          <w:color w:val="auto"/>
          <w:kern w:val="0"/>
          <w:szCs w:val="24"/>
        </w:rPr>
        <w:t xml:space="preserve">BASIC </w:t>
      </w:r>
      <w:r w:rsidR="00060A87">
        <w:rPr>
          <w:b/>
          <w:color w:val="auto"/>
          <w:kern w:val="0"/>
          <w:szCs w:val="24"/>
          <w:lang w:val="en-ZA" w:eastAsia="fr-FR"/>
        </w:rPr>
        <w:t>UNITS OF COMPETENCY</w:t>
      </w:r>
    </w:p>
    <w:tbl>
      <w:tblPr>
        <w:tblStyle w:val="TableGrid10"/>
        <w:tblW w:w="4952" w:type="pct"/>
        <w:tblInd w:w="0" w:type="dxa"/>
        <w:tblCellMar>
          <w:top w:w="9" w:type="dxa"/>
        </w:tblCellMar>
        <w:tblLook w:val="04A0" w:firstRow="1" w:lastRow="0" w:firstColumn="1" w:lastColumn="0" w:noHBand="0" w:noVBand="1"/>
      </w:tblPr>
      <w:tblGrid>
        <w:gridCol w:w="2973"/>
        <w:gridCol w:w="5243"/>
      </w:tblGrid>
      <w:tr w:rsidR="00E236E5" w:rsidRPr="00021582" w14:paraId="77797524" w14:textId="77777777" w:rsidTr="00E236E5">
        <w:trPr>
          <w:trHeight w:val="566"/>
        </w:trPr>
        <w:tc>
          <w:tcPr>
            <w:tcW w:w="1809" w:type="pct"/>
            <w:tcBorders>
              <w:top w:val="single" w:sz="4" w:space="0" w:color="000000"/>
              <w:left w:val="single" w:sz="4" w:space="0" w:color="000000"/>
              <w:bottom w:val="single" w:sz="4" w:space="0" w:color="000000"/>
              <w:right w:val="single" w:sz="4" w:space="0" w:color="000000"/>
            </w:tcBorders>
          </w:tcPr>
          <w:p w14:paraId="2624591A" w14:textId="6FFC4620" w:rsidR="00E236E5" w:rsidRPr="00021582" w:rsidRDefault="00E236E5" w:rsidP="00021582">
            <w:pPr>
              <w:ind w:left="108" w:right="97"/>
              <w:rPr>
                <w:rFonts w:ascii="Times New Roman" w:eastAsia="Calibri" w:hAnsi="Times New Roman"/>
                <w:color w:val="auto"/>
                <w:kern w:val="0"/>
                <w:sz w:val="24"/>
                <w:szCs w:val="24"/>
              </w:rPr>
            </w:pPr>
            <w:bookmarkStart w:id="18" w:name="_Hlk175051146"/>
            <w:r w:rsidRPr="00021582">
              <w:rPr>
                <w:rFonts w:ascii="Times New Roman" w:eastAsia="Calibri" w:hAnsi="Times New Roman"/>
                <w:b/>
                <w:color w:val="auto"/>
                <w:kern w:val="0"/>
                <w:sz w:val="24"/>
                <w:szCs w:val="24"/>
              </w:rPr>
              <w:t xml:space="preserve">ISCED UNIT CODE </w:t>
            </w:r>
          </w:p>
        </w:tc>
        <w:tc>
          <w:tcPr>
            <w:tcW w:w="3191" w:type="pct"/>
            <w:tcBorders>
              <w:top w:val="single" w:sz="4" w:space="0" w:color="000000"/>
              <w:left w:val="single" w:sz="4" w:space="0" w:color="000000"/>
              <w:bottom w:val="single" w:sz="4" w:space="0" w:color="000000"/>
              <w:right w:val="single" w:sz="4" w:space="0" w:color="000000"/>
            </w:tcBorders>
          </w:tcPr>
          <w:p w14:paraId="18C96898" w14:textId="24651C3D" w:rsidR="00E236E5" w:rsidRPr="00021582" w:rsidRDefault="00E236E5" w:rsidP="00021582">
            <w:pPr>
              <w:ind w:left="108"/>
              <w:rPr>
                <w:rFonts w:ascii="Times New Roman" w:eastAsia="Calibri" w:hAnsi="Times New Roman"/>
                <w:b/>
                <w:color w:val="auto"/>
                <w:kern w:val="0"/>
                <w:sz w:val="24"/>
                <w:szCs w:val="24"/>
              </w:rPr>
            </w:pPr>
            <w:r w:rsidRPr="00021582">
              <w:rPr>
                <w:rFonts w:ascii="Times New Roman" w:eastAsia="Calibri" w:hAnsi="Times New Roman"/>
                <w:b/>
                <w:color w:val="auto"/>
                <w:kern w:val="0"/>
                <w:sz w:val="24"/>
                <w:szCs w:val="24"/>
              </w:rPr>
              <w:t xml:space="preserve">UNIT TITLE </w:t>
            </w:r>
          </w:p>
        </w:tc>
      </w:tr>
      <w:tr w:rsidR="00E236E5" w:rsidRPr="00021582" w14:paraId="33325B48" w14:textId="77777777" w:rsidTr="00E236E5">
        <w:trPr>
          <w:trHeight w:val="431"/>
        </w:trPr>
        <w:tc>
          <w:tcPr>
            <w:tcW w:w="1809" w:type="pct"/>
            <w:tcBorders>
              <w:top w:val="single" w:sz="4" w:space="0" w:color="000000"/>
              <w:left w:val="single" w:sz="4" w:space="0" w:color="000000"/>
              <w:bottom w:val="single" w:sz="4" w:space="0" w:color="000000"/>
              <w:right w:val="single" w:sz="4" w:space="0" w:color="000000"/>
            </w:tcBorders>
          </w:tcPr>
          <w:p w14:paraId="098FEA7B" w14:textId="36D6C8AC" w:rsidR="00E236E5" w:rsidRPr="00021582" w:rsidRDefault="00E236E5" w:rsidP="00021582">
            <w:pPr>
              <w:ind w:left="108"/>
              <w:rPr>
                <w:rFonts w:ascii="Times New Roman" w:eastAsia="Calibri" w:hAnsi="Times New Roman"/>
                <w:color w:val="auto"/>
                <w:kern w:val="0"/>
                <w:sz w:val="24"/>
                <w:szCs w:val="24"/>
              </w:rPr>
            </w:pPr>
            <w:bookmarkStart w:id="19" w:name="_Hlk190528493"/>
            <w:r w:rsidRPr="00021582">
              <w:rPr>
                <w:rFonts w:ascii="Times New Roman" w:eastAsia="Calibri" w:hAnsi="Times New Roman"/>
                <w:color w:val="auto"/>
                <w:kern w:val="0"/>
                <w:sz w:val="24"/>
                <w:szCs w:val="24"/>
              </w:rPr>
              <w:t xml:space="preserve">0031 441 </w:t>
            </w:r>
            <w:r w:rsidR="00CF3BDD">
              <w:rPr>
                <w:rFonts w:ascii="Times New Roman" w:eastAsia="Calibri" w:hAnsi="Times New Roman"/>
                <w:color w:val="auto"/>
                <w:kern w:val="0"/>
                <w:sz w:val="24"/>
                <w:szCs w:val="24"/>
              </w:rPr>
              <w:t>0</w:t>
            </w:r>
            <w:r w:rsidRPr="00021582">
              <w:rPr>
                <w:rFonts w:ascii="Times New Roman" w:eastAsia="Calibri" w:hAnsi="Times New Roman"/>
                <w:color w:val="auto"/>
                <w:kern w:val="0"/>
                <w:sz w:val="24"/>
                <w:szCs w:val="24"/>
              </w:rPr>
              <w:t>1A</w:t>
            </w:r>
          </w:p>
        </w:tc>
        <w:tc>
          <w:tcPr>
            <w:tcW w:w="3191" w:type="pct"/>
            <w:tcBorders>
              <w:top w:val="single" w:sz="4" w:space="0" w:color="000000"/>
              <w:left w:val="single" w:sz="4" w:space="0" w:color="000000"/>
              <w:bottom w:val="single" w:sz="4" w:space="0" w:color="000000"/>
              <w:right w:val="single" w:sz="4" w:space="0" w:color="000000"/>
            </w:tcBorders>
          </w:tcPr>
          <w:p w14:paraId="4634F067" w14:textId="06169A68" w:rsidR="00E236E5" w:rsidRPr="00021582" w:rsidRDefault="00E236E5" w:rsidP="00021582">
            <w:pPr>
              <w:ind w:left="108"/>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Apply Communication Skills</w:t>
            </w:r>
          </w:p>
        </w:tc>
      </w:tr>
      <w:tr w:rsidR="00E236E5" w:rsidRPr="00021582" w14:paraId="1AD26FF9" w14:textId="77777777" w:rsidTr="00E236E5">
        <w:trPr>
          <w:trHeight w:val="494"/>
        </w:trPr>
        <w:tc>
          <w:tcPr>
            <w:tcW w:w="1809" w:type="pct"/>
            <w:tcBorders>
              <w:top w:val="single" w:sz="4" w:space="0" w:color="000000"/>
              <w:left w:val="single" w:sz="4" w:space="0" w:color="000000"/>
              <w:bottom w:val="single" w:sz="4" w:space="0" w:color="000000"/>
              <w:right w:val="single" w:sz="4" w:space="0" w:color="000000"/>
            </w:tcBorders>
          </w:tcPr>
          <w:p w14:paraId="2DE49BEB" w14:textId="68DD51C3" w:rsidR="00E236E5" w:rsidRPr="00021582" w:rsidRDefault="00E236E5" w:rsidP="00021582">
            <w:pPr>
              <w:ind w:left="108"/>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 xml:space="preserve">0413 441 </w:t>
            </w:r>
            <w:r w:rsidR="00CF3BDD">
              <w:rPr>
                <w:rFonts w:ascii="Times New Roman" w:eastAsia="Calibri" w:hAnsi="Times New Roman"/>
                <w:color w:val="auto"/>
                <w:kern w:val="0"/>
                <w:sz w:val="24"/>
                <w:szCs w:val="24"/>
              </w:rPr>
              <w:t>0</w:t>
            </w:r>
            <w:r w:rsidRPr="00021582">
              <w:rPr>
                <w:rFonts w:ascii="Times New Roman" w:eastAsia="Calibri" w:hAnsi="Times New Roman"/>
                <w:color w:val="auto"/>
                <w:kern w:val="0"/>
                <w:sz w:val="24"/>
                <w:szCs w:val="24"/>
              </w:rPr>
              <w:t>2A</w:t>
            </w:r>
          </w:p>
        </w:tc>
        <w:tc>
          <w:tcPr>
            <w:tcW w:w="3191" w:type="pct"/>
            <w:tcBorders>
              <w:top w:val="single" w:sz="4" w:space="0" w:color="000000"/>
              <w:left w:val="single" w:sz="4" w:space="0" w:color="000000"/>
              <w:bottom w:val="single" w:sz="4" w:space="0" w:color="000000"/>
              <w:right w:val="single" w:sz="4" w:space="0" w:color="000000"/>
            </w:tcBorders>
          </w:tcPr>
          <w:p w14:paraId="1114F3C5" w14:textId="02A19BCD" w:rsidR="00E236E5" w:rsidRPr="00021582" w:rsidRDefault="00E236E5" w:rsidP="00021582">
            <w:pPr>
              <w:ind w:left="108"/>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Apply Entrepreneurial Skills</w:t>
            </w:r>
          </w:p>
        </w:tc>
      </w:tr>
      <w:tr w:rsidR="00E236E5" w:rsidRPr="00021582" w14:paraId="1F7199CB" w14:textId="77777777" w:rsidTr="00E236E5">
        <w:trPr>
          <w:trHeight w:val="494"/>
        </w:trPr>
        <w:tc>
          <w:tcPr>
            <w:tcW w:w="1809" w:type="pct"/>
            <w:tcBorders>
              <w:top w:val="single" w:sz="4" w:space="0" w:color="000000"/>
              <w:left w:val="single" w:sz="4" w:space="0" w:color="000000"/>
              <w:bottom w:val="single" w:sz="4" w:space="0" w:color="000000"/>
              <w:right w:val="single" w:sz="4" w:space="0" w:color="000000"/>
            </w:tcBorders>
          </w:tcPr>
          <w:p w14:paraId="161E6373" w14:textId="0D969988" w:rsidR="00E236E5" w:rsidRPr="00021582" w:rsidRDefault="00E236E5" w:rsidP="00021582">
            <w:pPr>
              <w:ind w:left="108"/>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 xml:space="preserve">0031 441 </w:t>
            </w:r>
            <w:r w:rsidR="00CF3BDD">
              <w:rPr>
                <w:rFonts w:ascii="Times New Roman" w:eastAsia="Calibri" w:hAnsi="Times New Roman"/>
                <w:color w:val="auto"/>
                <w:kern w:val="0"/>
                <w:sz w:val="24"/>
                <w:szCs w:val="24"/>
              </w:rPr>
              <w:t>0</w:t>
            </w:r>
            <w:r w:rsidRPr="00021582">
              <w:rPr>
                <w:rFonts w:ascii="Times New Roman" w:eastAsia="Calibri" w:hAnsi="Times New Roman"/>
                <w:color w:val="auto"/>
                <w:kern w:val="0"/>
                <w:sz w:val="24"/>
                <w:szCs w:val="24"/>
              </w:rPr>
              <w:t>3A</w:t>
            </w:r>
          </w:p>
        </w:tc>
        <w:tc>
          <w:tcPr>
            <w:tcW w:w="3191" w:type="pct"/>
            <w:tcBorders>
              <w:top w:val="single" w:sz="4" w:space="0" w:color="000000"/>
              <w:left w:val="single" w:sz="4" w:space="0" w:color="000000"/>
              <w:bottom w:val="single" w:sz="4" w:space="0" w:color="000000"/>
              <w:right w:val="single" w:sz="4" w:space="0" w:color="000000"/>
            </w:tcBorders>
          </w:tcPr>
          <w:p w14:paraId="11155545" w14:textId="53B0B98D" w:rsidR="00E236E5" w:rsidRPr="00021582" w:rsidRDefault="00E236E5" w:rsidP="00021582">
            <w:pPr>
              <w:ind w:left="108"/>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Apply Work Ethics and Practices</w:t>
            </w:r>
          </w:p>
        </w:tc>
      </w:tr>
      <w:tr w:rsidR="00E236E5" w:rsidRPr="00021582" w14:paraId="0C29C019" w14:textId="77777777" w:rsidTr="00E236E5">
        <w:trPr>
          <w:trHeight w:val="494"/>
        </w:trPr>
        <w:tc>
          <w:tcPr>
            <w:tcW w:w="1809" w:type="pct"/>
            <w:tcBorders>
              <w:top w:val="single" w:sz="4" w:space="0" w:color="000000"/>
              <w:left w:val="single" w:sz="4" w:space="0" w:color="000000"/>
              <w:bottom w:val="single" w:sz="4" w:space="0" w:color="000000"/>
              <w:right w:val="single" w:sz="4" w:space="0" w:color="000000"/>
            </w:tcBorders>
          </w:tcPr>
          <w:p w14:paraId="6425CF32" w14:textId="658CBB43" w:rsidR="00E236E5" w:rsidRPr="00021582" w:rsidRDefault="00E236E5" w:rsidP="00021582">
            <w:pPr>
              <w:ind w:left="108"/>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 xml:space="preserve">0611 451 </w:t>
            </w:r>
            <w:r w:rsidR="00CF3BDD">
              <w:rPr>
                <w:rFonts w:ascii="Times New Roman" w:eastAsia="Calibri" w:hAnsi="Times New Roman"/>
                <w:color w:val="auto"/>
                <w:kern w:val="0"/>
                <w:sz w:val="24"/>
                <w:szCs w:val="24"/>
              </w:rPr>
              <w:t>0</w:t>
            </w:r>
            <w:r w:rsidRPr="00021582">
              <w:rPr>
                <w:rFonts w:ascii="Times New Roman" w:eastAsia="Calibri" w:hAnsi="Times New Roman"/>
                <w:color w:val="auto"/>
                <w:kern w:val="0"/>
                <w:sz w:val="24"/>
                <w:szCs w:val="24"/>
              </w:rPr>
              <w:t>4A</w:t>
            </w:r>
          </w:p>
        </w:tc>
        <w:tc>
          <w:tcPr>
            <w:tcW w:w="3191" w:type="pct"/>
            <w:tcBorders>
              <w:top w:val="single" w:sz="4" w:space="0" w:color="000000"/>
              <w:left w:val="single" w:sz="4" w:space="0" w:color="000000"/>
              <w:bottom w:val="single" w:sz="4" w:space="0" w:color="000000"/>
              <w:right w:val="single" w:sz="4" w:space="0" w:color="000000"/>
            </w:tcBorders>
          </w:tcPr>
          <w:p w14:paraId="74090B43" w14:textId="5E1524FD" w:rsidR="00E236E5" w:rsidRPr="00021582" w:rsidRDefault="00E236E5" w:rsidP="00021582">
            <w:pPr>
              <w:ind w:left="108"/>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Apply Digital Literacy</w:t>
            </w:r>
          </w:p>
        </w:tc>
      </w:tr>
      <w:bookmarkEnd w:id="18"/>
      <w:bookmarkEnd w:id="19"/>
    </w:tbl>
    <w:p w14:paraId="75874ED8" w14:textId="77777777" w:rsidR="00021582" w:rsidRPr="00021582" w:rsidRDefault="00021582" w:rsidP="00021582">
      <w:pPr>
        <w:spacing w:after="160" w:line="276" w:lineRule="auto"/>
        <w:contextualSpacing/>
        <w:jc w:val="both"/>
        <w:rPr>
          <w:b/>
          <w:color w:val="auto"/>
          <w:kern w:val="0"/>
          <w:szCs w:val="24"/>
          <w:lang w:val="en-ZA" w:eastAsia="fr-FR"/>
        </w:rPr>
      </w:pPr>
    </w:p>
    <w:p w14:paraId="62E8A54F" w14:textId="69C04AE0" w:rsidR="00021582" w:rsidRPr="00021582" w:rsidRDefault="00021582" w:rsidP="00A51457">
      <w:pPr>
        <w:numPr>
          <w:ilvl w:val="0"/>
          <w:numId w:val="174"/>
        </w:numPr>
        <w:spacing w:after="0" w:line="276" w:lineRule="auto"/>
        <w:contextualSpacing/>
        <w:jc w:val="both"/>
        <w:rPr>
          <w:b/>
          <w:color w:val="auto"/>
          <w:kern w:val="0"/>
          <w:szCs w:val="24"/>
          <w:lang w:val="en-ZA" w:eastAsia="fr-FR"/>
        </w:rPr>
      </w:pPr>
      <w:r w:rsidRPr="00021582">
        <w:rPr>
          <w:b/>
          <w:color w:val="auto"/>
          <w:kern w:val="0"/>
          <w:szCs w:val="24"/>
          <w:lang w:val="en-ZA" w:eastAsia="fr-FR"/>
        </w:rPr>
        <w:t xml:space="preserve">COMMON UNIT OF </w:t>
      </w:r>
      <w:r w:rsidR="00060A87">
        <w:rPr>
          <w:b/>
          <w:color w:val="auto"/>
          <w:kern w:val="0"/>
          <w:szCs w:val="24"/>
          <w:lang w:val="en-ZA" w:eastAsia="fr-FR"/>
        </w:rPr>
        <w:t>COMPETENCY</w:t>
      </w:r>
    </w:p>
    <w:tbl>
      <w:tblPr>
        <w:tblStyle w:val="TableGrid10"/>
        <w:tblW w:w="5000" w:type="pct"/>
        <w:tblInd w:w="0" w:type="dxa"/>
        <w:tblCellMar>
          <w:top w:w="9" w:type="dxa"/>
        </w:tblCellMar>
        <w:tblLook w:val="04A0" w:firstRow="1" w:lastRow="0" w:firstColumn="1" w:lastColumn="0" w:noHBand="0" w:noVBand="1"/>
      </w:tblPr>
      <w:tblGrid>
        <w:gridCol w:w="2972"/>
        <w:gridCol w:w="5324"/>
      </w:tblGrid>
      <w:tr w:rsidR="00E236E5" w:rsidRPr="00021582" w14:paraId="55E31331" w14:textId="77777777" w:rsidTr="00E236E5">
        <w:trPr>
          <w:trHeight w:val="566"/>
        </w:trPr>
        <w:tc>
          <w:tcPr>
            <w:tcW w:w="1791" w:type="pct"/>
            <w:tcBorders>
              <w:top w:val="single" w:sz="4" w:space="0" w:color="000000"/>
              <w:left w:val="single" w:sz="4" w:space="0" w:color="000000"/>
              <w:bottom w:val="single" w:sz="4" w:space="0" w:color="000000"/>
              <w:right w:val="single" w:sz="4" w:space="0" w:color="000000"/>
            </w:tcBorders>
          </w:tcPr>
          <w:p w14:paraId="121AB6D2" w14:textId="53CE85C4" w:rsidR="00E236E5" w:rsidRPr="00021582" w:rsidRDefault="00E236E5" w:rsidP="00021582">
            <w:pPr>
              <w:spacing w:line="276" w:lineRule="auto"/>
              <w:ind w:left="108" w:right="97"/>
              <w:rPr>
                <w:rFonts w:ascii="Times New Roman" w:eastAsia="Calibri" w:hAnsi="Times New Roman"/>
                <w:color w:val="auto"/>
                <w:kern w:val="0"/>
                <w:sz w:val="24"/>
                <w:szCs w:val="24"/>
              </w:rPr>
            </w:pPr>
            <w:bookmarkStart w:id="20" w:name="_Hlk191193801"/>
            <w:r w:rsidRPr="00021582">
              <w:rPr>
                <w:rFonts w:ascii="Times New Roman" w:eastAsia="Calibri" w:hAnsi="Times New Roman"/>
                <w:b/>
                <w:color w:val="auto"/>
                <w:kern w:val="0"/>
                <w:sz w:val="24"/>
                <w:szCs w:val="24"/>
              </w:rPr>
              <w:t xml:space="preserve">ISCED UNIT CODE </w:t>
            </w:r>
          </w:p>
        </w:tc>
        <w:tc>
          <w:tcPr>
            <w:tcW w:w="3209" w:type="pct"/>
            <w:tcBorders>
              <w:top w:val="single" w:sz="4" w:space="0" w:color="000000"/>
              <w:left w:val="single" w:sz="4" w:space="0" w:color="000000"/>
              <w:bottom w:val="single" w:sz="4" w:space="0" w:color="000000"/>
              <w:right w:val="single" w:sz="4" w:space="0" w:color="000000"/>
            </w:tcBorders>
          </w:tcPr>
          <w:p w14:paraId="4413BD2C" w14:textId="177D86A6" w:rsidR="00E236E5" w:rsidRPr="00021582" w:rsidRDefault="00E236E5" w:rsidP="00021582">
            <w:pPr>
              <w:spacing w:line="276" w:lineRule="auto"/>
              <w:ind w:left="108"/>
              <w:jc w:val="center"/>
              <w:rPr>
                <w:rFonts w:ascii="Times New Roman" w:eastAsia="Calibri" w:hAnsi="Times New Roman"/>
                <w:b/>
                <w:color w:val="auto"/>
                <w:kern w:val="0"/>
                <w:sz w:val="24"/>
                <w:szCs w:val="24"/>
              </w:rPr>
            </w:pPr>
            <w:r w:rsidRPr="00021582">
              <w:rPr>
                <w:rFonts w:ascii="Times New Roman" w:eastAsia="Calibri" w:hAnsi="Times New Roman"/>
                <w:b/>
                <w:color w:val="auto"/>
                <w:kern w:val="0"/>
                <w:sz w:val="24"/>
                <w:szCs w:val="24"/>
              </w:rPr>
              <w:t>UNIT TITLE</w:t>
            </w:r>
          </w:p>
        </w:tc>
      </w:tr>
      <w:tr w:rsidR="00E236E5" w:rsidRPr="00021582" w14:paraId="40FA007A" w14:textId="77777777" w:rsidTr="00E236E5">
        <w:trPr>
          <w:trHeight w:val="431"/>
        </w:trPr>
        <w:tc>
          <w:tcPr>
            <w:tcW w:w="1791" w:type="pct"/>
            <w:tcBorders>
              <w:top w:val="single" w:sz="4" w:space="0" w:color="000000"/>
              <w:left w:val="single" w:sz="4" w:space="0" w:color="000000"/>
              <w:bottom w:val="single" w:sz="4" w:space="0" w:color="000000"/>
              <w:right w:val="single" w:sz="4" w:space="0" w:color="auto"/>
            </w:tcBorders>
          </w:tcPr>
          <w:p w14:paraId="03641A98" w14:textId="7CC6BE43" w:rsidR="00E236E5" w:rsidRPr="00021582" w:rsidRDefault="00E236E5" w:rsidP="00021582">
            <w:pPr>
              <w:tabs>
                <w:tab w:val="left" w:pos="2997"/>
              </w:tabs>
              <w:spacing w:line="276" w:lineRule="auto"/>
              <w:rPr>
                <w:rFonts w:ascii="Times New Roman" w:eastAsia="Calibri" w:hAnsi="Times New Roman"/>
                <w:color w:val="auto"/>
                <w:kern w:val="0"/>
                <w:sz w:val="24"/>
                <w:szCs w:val="24"/>
              </w:rPr>
            </w:pPr>
            <w:bookmarkStart w:id="21" w:name="_Hlk190523171"/>
            <w:r w:rsidRPr="00021582">
              <w:rPr>
                <w:rFonts w:ascii="Times New Roman" w:eastAsia="Calibri" w:hAnsi="Times New Roman"/>
                <w:color w:val="auto"/>
                <w:kern w:val="0"/>
                <w:sz w:val="24"/>
                <w:szCs w:val="24"/>
              </w:rPr>
              <w:t xml:space="preserve">0721 </w:t>
            </w:r>
            <w:r>
              <w:rPr>
                <w:rFonts w:ascii="Times New Roman" w:eastAsia="Calibri" w:hAnsi="Times New Roman"/>
                <w:color w:val="auto"/>
                <w:kern w:val="0"/>
                <w:sz w:val="24"/>
                <w:szCs w:val="24"/>
              </w:rPr>
              <w:t>5</w:t>
            </w:r>
            <w:r w:rsidRPr="00021582">
              <w:rPr>
                <w:rFonts w:ascii="Times New Roman" w:eastAsia="Calibri" w:hAnsi="Times New Roman"/>
                <w:color w:val="auto"/>
                <w:kern w:val="0"/>
                <w:sz w:val="24"/>
                <w:szCs w:val="24"/>
              </w:rPr>
              <w:t xml:space="preserve">41 </w:t>
            </w:r>
            <w:r>
              <w:rPr>
                <w:rFonts w:ascii="Times New Roman" w:eastAsia="Calibri" w:hAnsi="Times New Roman"/>
                <w:color w:val="auto"/>
                <w:kern w:val="0"/>
                <w:sz w:val="24"/>
                <w:szCs w:val="24"/>
              </w:rPr>
              <w:t>05A</w:t>
            </w:r>
          </w:p>
        </w:tc>
        <w:tc>
          <w:tcPr>
            <w:tcW w:w="3209" w:type="pct"/>
            <w:tcBorders>
              <w:top w:val="single" w:sz="4" w:space="0" w:color="auto"/>
              <w:bottom w:val="single" w:sz="4" w:space="0" w:color="auto"/>
              <w:right w:val="single" w:sz="4" w:space="0" w:color="auto"/>
            </w:tcBorders>
            <w:shd w:val="clear" w:color="auto" w:fill="FFFFFF"/>
          </w:tcPr>
          <w:p w14:paraId="2F1FBACC" w14:textId="152CCFD9" w:rsidR="00E236E5" w:rsidRPr="00021582" w:rsidRDefault="00E236E5" w:rsidP="00021582">
            <w:pPr>
              <w:tabs>
                <w:tab w:val="left" w:pos="2997"/>
              </w:tabs>
              <w:spacing w:line="276" w:lineRule="auto"/>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Apply Dairy Equipment Operational Principles</w:t>
            </w:r>
          </w:p>
        </w:tc>
      </w:tr>
      <w:tr w:rsidR="00E236E5" w:rsidRPr="00021582" w14:paraId="0CDCB168" w14:textId="77777777" w:rsidTr="00E236E5">
        <w:trPr>
          <w:trHeight w:val="431"/>
        </w:trPr>
        <w:tc>
          <w:tcPr>
            <w:tcW w:w="1791" w:type="pct"/>
            <w:tcBorders>
              <w:top w:val="single" w:sz="4" w:space="0" w:color="000000"/>
              <w:left w:val="single" w:sz="4" w:space="0" w:color="000000"/>
              <w:bottom w:val="single" w:sz="4" w:space="0" w:color="000000"/>
              <w:right w:val="single" w:sz="4" w:space="0" w:color="auto"/>
            </w:tcBorders>
          </w:tcPr>
          <w:p w14:paraId="51F11426" w14:textId="539AE73D" w:rsidR="00E236E5" w:rsidRPr="00021582" w:rsidRDefault="00E236E5" w:rsidP="00021582">
            <w:pPr>
              <w:tabs>
                <w:tab w:val="left" w:pos="2997"/>
              </w:tabs>
              <w:spacing w:line="276" w:lineRule="auto"/>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 xml:space="preserve">0721 </w:t>
            </w:r>
            <w:r>
              <w:rPr>
                <w:rFonts w:ascii="Times New Roman" w:eastAsia="Calibri" w:hAnsi="Times New Roman"/>
                <w:color w:val="auto"/>
                <w:kern w:val="0"/>
                <w:sz w:val="24"/>
                <w:szCs w:val="24"/>
              </w:rPr>
              <w:t>5</w:t>
            </w:r>
            <w:r w:rsidRPr="00021582">
              <w:rPr>
                <w:rFonts w:ascii="Times New Roman" w:eastAsia="Calibri" w:hAnsi="Times New Roman"/>
                <w:color w:val="auto"/>
                <w:kern w:val="0"/>
                <w:sz w:val="24"/>
                <w:szCs w:val="24"/>
              </w:rPr>
              <w:t xml:space="preserve">41 </w:t>
            </w:r>
            <w:r>
              <w:rPr>
                <w:rFonts w:ascii="Times New Roman" w:eastAsia="Calibri" w:hAnsi="Times New Roman"/>
                <w:color w:val="auto"/>
                <w:kern w:val="0"/>
                <w:sz w:val="24"/>
                <w:szCs w:val="24"/>
              </w:rPr>
              <w:t>06A</w:t>
            </w:r>
          </w:p>
        </w:tc>
        <w:tc>
          <w:tcPr>
            <w:tcW w:w="3209" w:type="pct"/>
            <w:tcBorders>
              <w:top w:val="single" w:sz="4" w:space="0" w:color="auto"/>
              <w:bottom w:val="single" w:sz="4" w:space="0" w:color="auto"/>
              <w:right w:val="single" w:sz="4" w:space="0" w:color="auto"/>
            </w:tcBorders>
            <w:shd w:val="clear" w:color="auto" w:fill="FFFFFF"/>
          </w:tcPr>
          <w:p w14:paraId="6E884A82" w14:textId="0400F505" w:rsidR="00E236E5" w:rsidRPr="00021582" w:rsidRDefault="00E236E5" w:rsidP="00021582">
            <w:pPr>
              <w:spacing w:after="160" w:line="276" w:lineRule="auto"/>
              <w:rPr>
                <w:rFonts w:ascii="Times New Roman" w:eastAsia="Calibri" w:hAnsi="Times New Roman"/>
                <w:color w:val="auto"/>
                <w:kern w:val="0"/>
                <w:sz w:val="24"/>
                <w:szCs w:val="24"/>
              </w:rPr>
            </w:pPr>
            <w:r>
              <w:rPr>
                <w:rFonts w:ascii="Times New Roman" w:eastAsia="Calibri" w:hAnsi="Times New Roman"/>
                <w:color w:val="auto"/>
                <w:kern w:val="0"/>
                <w:sz w:val="24"/>
                <w:szCs w:val="24"/>
              </w:rPr>
              <w:t>Apply Principles o</w:t>
            </w:r>
            <w:r w:rsidRPr="00021582">
              <w:rPr>
                <w:rFonts w:ascii="Times New Roman" w:eastAsia="Calibri" w:hAnsi="Times New Roman"/>
                <w:color w:val="auto"/>
                <w:kern w:val="0"/>
                <w:sz w:val="24"/>
                <w:szCs w:val="24"/>
              </w:rPr>
              <w:t>f Dairy Plant Utilities</w:t>
            </w:r>
          </w:p>
        </w:tc>
      </w:tr>
      <w:bookmarkEnd w:id="21"/>
      <w:tr w:rsidR="00E236E5" w:rsidRPr="00021582" w14:paraId="48EDBD95" w14:textId="77777777" w:rsidTr="00E236E5">
        <w:trPr>
          <w:trHeight w:val="431"/>
        </w:trPr>
        <w:tc>
          <w:tcPr>
            <w:tcW w:w="1791" w:type="pct"/>
            <w:tcBorders>
              <w:top w:val="single" w:sz="4" w:space="0" w:color="000000"/>
              <w:left w:val="single" w:sz="4" w:space="0" w:color="000000"/>
              <w:bottom w:val="single" w:sz="4" w:space="0" w:color="000000"/>
              <w:right w:val="single" w:sz="4" w:space="0" w:color="000000"/>
            </w:tcBorders>
          </w:tcPr>
          <w:p w14:paraId="6E8B6C62" w14:textId="614F7F68" w:rsidR="00E236E5" w:rsidRPr="00021582" w:rsidRDefault="00E236E5" w:rsidP="00021582">
            <w:pPr>
              <w:tabs>
                <w:tab w:val="left" w:pos="2997"/>
              </w:tabs>
              <w:spacing w:line="276" w:lineRule="auto"/>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 xml:space="preserve">0811 551 </w:t>
            </w:r>
            <w:r>
              <w:rPr>
                <w:rFonts w:ascii="Times New Roman" w:eastAsia="Calibri" w:hAnsi="Times New Roman"/>
                <w:color w:val="auto"/>
                <w:kern w:val="0"/>
                <w:sz w:val="24"/>
                <w:szCs w:val="24"/>
              </w:rPr>
              <w:t>07A</w:t>
            </w:r>
          </w:p>
        </w:tc>
        <w:tc>
          <w:tcPr>
            <w:tcW w:w="3209" w:type="pct"/>
            <w:tcBorders>
              <w:top w:val="single" w:sz="4" w:space="0" w:color="auto"/>
              <w:bottom w:val="single" w:sz="4" w:space="0" w:color="auto"/>
              <w:right w:val="single" w:sz="4" w:space="0" w:color="auto"/>
            </w:tcBorders>
            <w:shd w:val="clear" w:color="auto" w:fill="FFFFFF"/>
          </w:tcPr>
          <w:p w14:paraId="5C48C819" w14:textId="5BDE20FD" w:rsidR="00E236E5" w:rsidRPr="00021582" w:rsidRDefault="00E236E5" w:rsidP="00021582">
            <w:pPr>
              <w:spacing w:after="160" w:line="276" w:lineRule="auto"/>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Apply Agricultural Marketing Principles</w:t>
            </w:r>
          </w:p>
        </w:tc>
      </w:tr>
      <w:tr w:rsidR="00E236E5" w:rsidRPr="00021582" w14:paraId="00EED561" w14:textId="77777777" w:rsidTr="00E236E5">
        <w:trPr>
          <w:trHeight w:val="431"/>
        </w:trPr>
        <w:tc>
          <w:tcPr>
            <w:tcW w:w="1791" w:type="pct"/>
            <w:tcBorders>
              <w:top w:val="single" w:sz="4" w:space="0" w:color="000000"/>
              <w:left w:val="single" w:sz="4" w:space="0" w:color="000000"/>
              <w:bottom w:val="single" w:sz="4" w:space="0" w:color="000000"/>
              <w:right w:val="single" w:sz="4" w:space="0" w:color="000000"/>
            </w:tcBorders>
          </w:tcPr>
          <w:p w14:paraId="638EE414" w14:textId="41D7B5D6" w:rsidR="00E236E5" w:rsidRPr="00021582" w:rsidRDefault="00E236E5" w:rsidP="00021582">
            <w:pPr>
              <w:tabs>
                <w:tab w:val="left" w:pos="2997"/>
              </w:tabs>
              <w:spacing w:line="276" w:lineRule="auto"/>
              <w:rPr>
                <w:rFonts w:ascii="Times New Roman" w:eastAsia="Calibri" w:hAnsi="Times New Roman"/>
                <w:bCs/>
                <w:color w:val="auto"/>
                <w:kern w:val="0"/>
                <w:sz w:val="24"/>
                <w:szCs w:val="24"/>
              </w:rPr>
            </w:pPr>
            <w:r w:rsidRPr="00021582">
              <w:rPr>
                <w:rFonts w:ascii="Times New Roman" w:eastAsia="Calibri" w:hAnsi="Times New Roman"/>
                <w:bCs/>
                <w:color w:val="auto"/>
                <w:kern w:val="0"/>
                <w:sz w:val="24"/>
                <w:szCs w:val="24"/>
              </w:rPr>
              <w:t xml:space="preserve">0811 551 </w:t>
            </w:r>
            <w:r>
              <w:rPr>
                <w:rFonts w:ascii="Times New Roman" w:eastAsia="Calibri" w:hAnsi="Times New Roman"/>
                <w:bCs/>
                <w:color w:val="auto"/>
                <w:kern w:val="0"/>
                <w:sz w:val="24"/>
                <w:szCs w:val="24"/>
              </w:rPr>
              <w:t>08A</w:t>
            </w:r>
          </w:p>
        </w:tc>
        <w:tc>
          <w:tcPr>
            <w:tcW w:w="3209" w:type="pct"/>
            <w:tcBorders>
              <w:top w:val="single" w:sz="4" w:space="0" w:color="auto"/>
              <w:bottom w:val="single" w:sz="4" w:space="0" w:color="auto"/>
              <w:right w:val="single" w:sz="4" w:space="0" w:color="auto"/>
            </w:tcBorders>
            <w:shd w:val="clear" w:color="auto" w:fill="FFFFFF"/>
          </w:tcPr>
          <w:p w14:paraId="12DAD076" w14:textId="493A49BB" w:rsidR="00E236E5" w:rsidRPr="00021582" w:rsidRDefault="00E236E5" w:rsidP="00021582">
            <w:pPr>
              <w:spacing w:after="160" w:line="276" w:lineRule="auto"/>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Apply Dairy Production Principles</w:t>
            </w:r>
          </w:p>
        </w:tc>
      </w:tr>
      <w:tr w:rsidR="00E236E5" w:rsidRPr="00021582" w14:paraId="309713F2" w14:textId="77777777" w:rsidTr="00E236E5">
        <w:trPr>
          <w:trHeight w:val="431"/>
        </w:trPr>
        <w:tc>
          <w:tcPr>
            <w:tcW w:w="1791" w:type="pct"/>
            <w:tcBorders>
              <w:top w:val="single" w:sz="4" w:space="0" w:color="000000"/>
              <w:left w:val="single" w:sz="4" w:space="0" w:color="000000"/>
              <w:bottom w:val="single" w:sz="4" w:space="0" w:color="000000"/>
              <w:right w:val="single" w:sz="4" w:space="0" w:color="000000"/>
            </w:tcBorders>
          </w:tcPr>
          <w:p w14:paraId="657CA13C" w14:textId="0B67B2A7" w:rsidR="00E236E5" w:rsidRPr="00021582" w:rsidRDefault="00E236E5" w:rsidP="00021582">
            <w:pPr>
              <w:tabs>
                <w:tab w:val="left" w:pos="2997"/>
              </w:tabs>
              <w:spacing w:line="276" w:lineRule="auto"/>
              <w:rPr>
                <w:rFonts w:ascii="Times New Roman" w:eastAsia="Calibri" w:hAnsi="Times New Roman"/>
                <w:bCs/>
                <w:color w:val="auto"/>
                <w:kern w:val="0"/>
                <w:sz w:val="24"/>
                <w:szCs w:val="24"/>
              </w:rPr>
            </w:pPr>
            <w:r w:rsidRPr="00021582">
              <w:rPr>
                <w:rFonts w:ascii="Times New Roman" w:eastAsia="Calibri" w:hAnsi="Times New Roman"/>
                <w:bCs/>
                <w:color w:val="auto"/>
                <w:kern w:val="0"/>
                <w:sz w:val="24"/>
                <w:szCs w:val="24"/>
              </w:rPr>
              <w:t xml:space="preserve">0721 551 </w:t>
            </w:r>
            <w:r>
              <w:rPr>
                <w:rFonts w:ascii="Times New Roman" w:eastAsia="Calibri" w:hAnsi="Times New Roman"/>
                <w:bCs/>
                <w:color w:val="auto"/>
                <w:kern w:val="0"/>
                <w:sz w:val="24"/>
                <w:szCs w:val="24"/>
              </w:rPr>
              <w:t>09A</w:t>
            </w:r>
          </w:p>
        </w:tc>
        <w:tc>
          <w:tcPr>
            <w:tcW w:w="3209" w:type="pct"/>
            <w:tcBorders>
              <w:top w:val="single" w:sz="4" w:space="0" w:color="auto"/>
              <w:bottom w:val="single" w:sz="4" w:space="0" w:color="auto"/>
              <w:right w:val="single" w:sz="4" w:space="0" w:color="auto"/>
            </w:tcBorders>
            <w:shd w:val="clear" w:color="auto" w:fill="FFFFFF"/>
          </w:tcPr>
          <w:p w14:paraId="0292F8E3" w14:textId="057B6BFD" w:rsidR="00E236E5" w:rsidRPr="00021582" w:rsidRDefault="00E236E5" w:rsidP="00021582">
            <w:pPr>
              <w:spacing w:after="160" w:line="276" w:lineRule="auto"/>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Apply Dairy Chemistry Principles</w:t>
            </w:r>
          </w:p>
        </w:tc>
      </w:tr>
      <w:tr w:rsidR="00E236E5" w:rsidRPr="00021582" w14:paraId="2481E0F7" w14:textId="77777777" w:rsidTr="00E236E5">
        <w:trPr>
          <w:trHeight w:val="431"/>
        </w:trPr>
        <w:tc>
          <w:tcPr>
            <w:tcW w:w="1791" w:type="pct"/>
            <w:tcBorders>
              <w:top w:val="single" w:sz="4" w:space="0" w:color="000000"/>
              <w:left w:val="single" w:sz="4" w:space="0" w:color="000000"/>
              <w:bottom w:val="single" w:sz="4" w:space="0" w:color="000000"/>
              <w:right w:val="single" w:sz="4" w:space="0" w:color="000000"/>
            </w:tcBorders>
          </w:tcPr>
          <w:p w14:paraId="5B95F090" w14:textId="728520A2" w:rsidR="00E236E5" w:rsidRPr="00021582" w:rsidRDefault="00E236E5" w:rsidP="00021582">
            <w:pPr>
              <w:tabs>
                <w:tab w:val="left" w:pos="2997"/>
              </w:tabs>
              <w:spacing w:line="276" w:lineRule="auto"/>
              <w:rPr>
                <w:rFonts w:ascii="Times New Roman" w:eastAsia="Calibri" w:hAnsi="Times New Roman"/>
                <w:bCs/>
                <w:color w:val="auto"/>
                <w:kern w:val="0"/>
                <w:sz w:val="24"/>
                <w:szCs w:val="24"/>
              </w:rPr>
            </w:pPr>
            <w:bookmarkStart w:id="22" w:name="_Hlk191219417"/>
            <w:r w:rsidRPr="00021582">
              <w:rPr>
                <w:rFonts w:ascii="Times New Roman" w:eastAsia="Calibri" w:hAnsi="Times New Roman"/>
                <w:bCs/>
                <w:color w:val="auto"/>
                <w:kern w:val="0"/>
                <w:sz w:val="24"/>
                <w:szCs w:val="24"/>
              </w:rPr>
              <w:t xml:space="preserve">0811 511 </w:t>
            </w:r>
            <w:bookmarkEnd w:id="22"/>
            <w:r>
              <w:rPr>
                <w:rFonts w:ascii="Times New Roman" w:eastAsia="Calibri" w:hAnsi="Times New Roman"/>
                <w:bCs/>
                <w:color w:val="auto"/>
                <w:kern w:val="0"/>
                <w:sz w:val="24"/>
                <w:szCs w:val="24"/>
              </w:rPr>
              <w:t>10A</w:t>
            </w:r>
          </w:p>
        </w:tc>
        <w:tc>
          <w:tcPr>
            <w:tcW w:w="3209" w:type="pct"/>
            <w:tcBorders>
              <w:top w:val="single" w:sz="4" w:space="0" w:color="auto"/>
              <w:bottom w:val="single" w:sz="4" w:space="0" w:color="auto"/>
              <w:right w:val="single" w:sz="4" w:space="0" w:color="auto"/>
            </w:tcBorders>
            <w:shd w:val="clear" w:color="auto" w:fill="FFFFFF"/>
          </w:tcPr>
          <w:p w14:paraId="3EE6036D" w14:textId="22A05766" w:rsidR="00E236E5" w:rsidRPr="00021582" w:rsidRDefault="00E236E5" w:rsidP="00021582">
            <w:pPr>
              <w:spacing w:after="160" w:line="276" w:lineRule="auto"/>
              <w:rPr>
                <w:rFonts w:ascii="Times New Roman" w:eastAsia="Calibri" w:hAnsi="Times New Roman"/>
                <w:color w:val="auto"/>
                <w:kern w:val="0"/>
                <w:sz w:val="24"/>
                <w:szCs w:val="24"/>
              </w:rPr>
            </w:pPr>
            <w:r w:rsidRPr="00021582">
              <w:rPr>
                <w:rFonts w:ascii="Times New Roman" w:eastAsia="Calibri" w:hAnsi="Times New Roman"/>
                <w:color w:val="auto"/>
                <w:kern w:val="0"/>
                <w:sz w:val="24"/>
                <w:szCs w:val="24"/>
              </w:rPr>
              <w:t>Apply Scientific Research Principles</w:t>
            </w:r>
          </w:p>
        </w:tc>
      </w:tr>
      <w:tr w:rsidR="00E236E5" w:rsidRPr="00A7675E" w14:paraId="333F880D" w14:textId="77777777" w:rsidTr="00E236E5">
        <w:trPr>
          <w:trHeight w:val="431"/>
        </w:trPr>
        <w:tc>
          <w:tcPr>
            <w:tcW w:w="1791" w:type="pct"/>
            <w:tcBorders>
              <w:top w:val="single" w:sz="4" w:space="0" w:color="000000"/>
              <w:left w:val="single" w:sz="4" w:space="0" w:color="000000"/>
              <w:bottom w:val="single" w:sz="4" w:space="0" w:color="000000"/>
              <w:right w:val="single" w:sz="4" w:space="0" w:color="000000"/>
            </w:tcBorders>
          </w:tcPr>
          <w:p w14:paraId="12FB67DD" w14:textId="70D249DB" w:rsidR="00E236E5" w:rsidRPr="00A7675E" w:rsidRDefault="00E236E5" w:rsidP="00021582">
            <w:pPr>
              <w:tabs>
                <w:tab w:val="left" w:pos="2997"/>
              </w:tabs>
              <w:spacing w:line="276" w:lineRule="auto"/>
              <w:rPr>
                <w:rFonts w:ascii="Times New Roman" w:eastAsia="Calibri" w:hAnsi="Times New Roman"/>
                <w:bCs/>
                <w:color w:val="auto"/>
                <w:kern w:val="0"/>
                <w:sz w:val="24"/>
                <w:szCs w:val="24"/>
              </w:rPr>
            </w:pPr>
            <w:r w:rsidRPr="00A7675E">
              <w:rPr>
                <w:rFonts w:ascii="Times New Roman" w:eastAsia="Calibri" w:hAnsi="Times New Roman"/>
                <w:bCs/>
                <w:color w:val="auto"/>
                <w:kern w:val="0"/>
                <w:sz w:val="24"/>
                <w:szCs w:val="24"/>
              </w:rPr>
              <w:t xml:space="preserve"> 0721 551 </w:t>
            </w:r>
            <w:r>
              <w:rPr>
                <w:rFonts w:ascii="Times New Roman" w:eastAsia="Calibri" w:hAnsi="Times New Roman"/>
                <w:bCs/>
                <w:color w:val="auto"/>
                <w:kern w:val="0"/>
                <w:sz w:val="24"/>
                <w:szCs w:val="24"/>
              </w:rPr>
              <w:t>11A</w:t>
            </w:r>
          </w:p>
        </w:tc>
        <w:tc>
          <w:tcPr>
            <w:tcW w:w="3209" w:type="pct"/>
            <w:tcBorders>
              <w:top w:val="single" w:sz="4" w:space="0" w:color="auto"/>
              <w:bottom w:val="single" w:sz="4" w:space="0" w:color="auto"/>
              <w:right w:val="single" w:sz="4" w:space="0" w:color="auto"/>
            </w:tcBorders>
            <w:shd w:val="clear" w:color="auto" w:fill="FFFFFF"/>
          </w:tcPr>
          <w:p w14:paraId="25D33907" w14:textId="161ABF56" w:rsidR="00E236E5" w:rsidRPr="00A7675E" w:rsidRDefault="00E236E5" w:rsidP="00A7675E">
            <w:pPr>
              <w:tabs>
                <w:tab w:val="left" w:pos="2997"/>
              </w:tabs>
              <w:spacing w:line="276" w:lineRule="auto"/>
              <w:rPr>
                <w:rFonts w:ascii="Times New Roman" w:eastAsia="Calibri" w:hAnsi="Times New Roman"/>
                <w:bCs/>
                <w:color w:val="auto"/>
                <w:kern w:val="0"/>
                <w:sz w:val="24"/>
                <w:szCs w:val="24"/>
              </w:rPr>
            </w:pPr>
            <w:r w:rsidRPr="00A7675E">
              <w:rPr>
                <w:rFonts w:ascii="Times New Roman" w:eastAsia="Calibri" w:hAnsi="Times New Roman"/>
                <w:bCs/>
                <w:color w:val="auto"/>
                <w:kern w:val="0"/>
                <w:sz w:val="24"/>
                <w:szCs w:val="24"/>
              </w:rPr>
              <w:t>Apply Dairy Microbiology Principles</w:t>
            </w:r>
          </w:p>
        </w:tc>
      </w:tr>
    </w:tbl>
    <w:bookmarkEnd w:id="20"/>
    <w:p w14:paraId="7602A271" w14:textId="5681215D" w:rsidR="00021582" w:rsidRPr="00021582" w:rsidRDefault="00021582" w:rsidP="00DF6701">
      <w:pPr>
        <w:spacing w:after="160" w:line="276" w:lineRule="auto"/>
        <w:ind w:left="720"/>
        <w:contextualSpacing/>
        <w:jc w:val="both"/>
        <w:rPr>
          <w:b/>
          <w:color w:val="auto"/>
          <w:kern w:val="0"/>
          <w:szCs w:val="24"/>
          <w:lang w:val="en-ZA" w:eastAsia="fr-FR"/>
        </w:rPr>
      </w:pPr>
      <w:r w:rsidRPr="00021582">
        <w:rPr>
          <w:b/>
          <w:color w:val="auto"/>
          <w:kern w:val="0"/>
          <w:szCs w:val="24"/>
          <w:lang w:eastAsia="fr-FR"/>
        </w:rPr>
        <w:tab/>
      </w:r>
    </w:p>
    <w:p w14:paraId="5E1EC7C1" w14:textId="03A71C34" w:rsidR="00021582" w:rsidRPr="00021582" w:rsidRDefault="00060A87" w:rsidP="00A51457">
      <w:pPr>
        <w:numPr>
          <w:ilvl w:val="0"/>
          <w:numId w:val="174"/>
        </w:numPr>
        <w:spacing w:after="0" w:line="276" w:lineRule="auto"/>
        <w:contextualSpacing/>
        <w:jc w:val="both"/>
        <w:rPr>
          <w:b/>
          <w:color w:val="auto"/>
          <w:kern w:val="0"/>
          <w:szCs w:val="24"/>
          <w:lang w:val="en-ZA" w:eastAsia="fr-FR"/>
        </w:rPr>
      </w:pPr>
      <w:r>
        <w:rPr>
          <w:b/>
          <w:color w:val="auto"/>
          <w:kern w:val="0"/>
          <w:szCs w:val="24"/>
          <w:lang w:val="en-ZA" w:eastAsia="fr-FR"/>
        </w:rPr>
        <w:t>CORE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E236E5" w:rsidRPr="00021582" w14:paraId="65E5BF69" w14:textId="77777777" w:rsidTr="00E236E5">
        <w:trPr>
          <w:trHeight w:val="288"/>
        </w:trPr>
        <w:tc>
          <w:tcPr>
            <w:tcW w:w="1791" w:type="pct"/>
          </w:tcPr>
          <w:p w14:paraId="5DE216F2" w14:textId="1EF54202" w:rsidR="00E236E5" w:rsidRPr="00021582" w:rsidRDefault="00E236E5" w:rsidP="00021582">
            <w:pPr>
              <w:spacing w:after="0" w:line="276" w:lineRule="auto"/>
              <w:contextualSpacing/>
              <w:jc w:val="both"/>
              <w:rPr>
                <w:b/>
                <w:color w:val="auto"/>
                <w:kern w:val="0"/>
                <w:szCs w:val="24"/>
                <w:lang w:val="en-ZA" w:eastAsia="fr-FR"/>
              </w:rPr>
            </w:pPr>
            <w:r>
              <w:rPr>
                <w:b/>
                <w:color w:val="auto"/>
                <w:kern w:val="0"/>
                <w:szCs w:val="24"/>
                <w:lang w:val="en-ZA" w:eastAsia="fr-FR"/>
              </w:rPr>
              <w:t xml:space="preserve">ISCED </w:t>
            </w:r>
            <w:r w:rsidRPr="00021582">
              <w:rPr>
                <w:b/>
                <w:color w:val="auto"/>
                <w:kern w:val="0"/>
                <w:szCs w:val="24"/>
                <w:lang w:val="en-ZA" w:eastAsia="fr-FR"/>
              </w:rPr>
              <w:t>UNIT CODE</w:t>
            </w:r>
          </w:p>
        </w:tc>
        <w:tc>
          <w:tcPr>
            <w:tcW w:w="3209" w:type="pct"/>
          </w:tcPr>
          <w:p w14:paraId="52E517B4" w14:textId="7E8DC6BA" w:rsidR="00E236E5" w:rsidRPr="00021582" w:rsidRDefault="00E236E5" w:rsidP="00021582">
            <w:pPr>
              <w:spacing w:after="0" w:line="276" w:lineRule="auto"/>
              <w:contextualSpacing/>
              <w:jc w:val="both"/>
              <w:rPr>
                <w:b/>
                <w:color w:val="auto"/>
                <w:kern w:val="0"/>
                <w:szCs w:val="24"/>
                <w:lang w:val="en-ZA" w:eastAsia="fr-FR"/>
              </w:rPr>
            </w:pPr>
            <w:r w:rsidRPr="00021582">
              <w:rPr>
                <w:b/>
                <w:color w:val="auto"/>
                <w:kern w:val="0"/>
                <w:szCs w:val="24"/>
                <w:lang w:val="en-ZA" w:eastAsia="fr-FR"/>
              </w:rPr>
              <w:t>UNIT TITLE</w:t>
            </w:r>
          </w:p>
        </w:tc>
      </w:tr>
      <w:tr w:rsidR="00E236E5" w:rsidRPr="00021582" w14:paraId="3E3F8C00" w14:textId="77777777" w:rsidTr="00E236E5">
        <w:trPr>
          <w:trHeight w:val="288"/>
        </w:trPr>
        <w:tc>
          <w:tcPr>
            <w:tcW w:w="1791" w:type="pct"/>
            <w:tcBorders>
              <w:top w:val="single" w:sz="4" w:space="0" w:color="000000"/>
              <w:left w:val="single" w:sz="4" w:space="0" w:color="000000"/>
              <w:bottom w:val="single" w:sz="4" w:space="0" w:color="000000"/>
              <w:right w:val="single" w:sz="4" w:space="0" w:color="000000"/>
            </w:tcBorders>
          </w:tcPr>
          <w:p w14:paraId="39ECFC6E" w14:textId="47B68A4C" w:rsidR="00E236E5" w:rsidRPr="00021582" w:rsidRDefault="00E236E5" w:rsidP="00021582">
            <w:pPr>
              <w:widowControl w:val="0"/>
              <w:autoSpaceDE w:val="0"/>
              <w:autoSpaceDN w:val="0"/>
              <w:spacing w:after="0" w:line="276" w:lineRule="auto"/>
              <w:rPr>
                <w:rFonts w:eastAsia="Tahoma"/>
                <w:color w:val="auto"/>
                <w:kern w:val="0"/>
                <w:szCs w:val="24"/>
                <w:highlight w:val="yellow"/>
                <w:lang w:eastAsia="en-GB"/>
              </w:rPr>
            </w:pPr>
            <w:bookmarkStart w:id="23" w:name="_Hlk190523712"/>
            <w:r w:rsidRPr="00021582">
              <w:rPr>
                <w:rFonts w:eastAsia="Calibri"/>
                <w:color w:val="auto"/>
                <w:kern w:val="0"/>
                <w:szCs w:val="24"/>
              </w:rPr>
              <w:t xml:space="preserve">0721 </w:t>
            </w:r>
            <w:r>
              <w:rPr>
                <w:rFonts w:eastAsia="Calibri"/>
                <w:color w:val="auto"/>
                <w:kern w:val="0"/>
                <w:szCs w:val="24"/>
              </w:rPr>
              <w:t>5</w:t>
            </w:r>
            <w:r w:rsidRPr="00021582">
              <w:rPr>
                <w:rFonts w:eastAsia="Calibri"/>
                <w:color w:val="auto"/>
                <w:kern w:val="0"/>
                <w:szCs w:val="24"/>
              </w:rPr>
              <w:t xml:space="preserve">51 </w:t>
            </w:r>
            <w:r>
              <w:rPr>
                <w:rFonts w:eastAsia="Calibri"/>
                <w:color w:val="auto"/>
                <w:kern w:val="0"/>
                <w:szCs w:val="24"/>
              </w:rPr>
              <w:t>12A</w:t>
            </w:r>
          </w:p>
        </w:tc>
        <w:tc>
          <w:tcPr>
            <w:tcW w:w="3209" w:type="pct"/>
            <w:tcBorders>
              <w:top w:val="single" w:sz="4" w:space="0" w:color="000000"/>
              <w:left w:val="single" w:sz="4" w:space="0" w:color="000000"/>
              <w:bottom w:val="single" w:sz="4" w:space="0" w:color="000000"/>
              <w:right w:val="single" w:sz="4" w:space="0" w:color="000000"/>
            </w:tcBorders>
            <w:shd w:val="clear" w:color="auto" w:fill="FFFFFF"/>
          </w:tcPr>
          <w:p w14:paraId="45611DB4" w14:textId="7E6394CB" w:rsidR="00E236E5" w:rsidRPr="00021582" w:rsidRDefault="00E236E5" w:rsidP="00021582">
            <w:pPr>
              <w:tabs>
                <w:tab w:val="left" w:pos="2997"/>
              </w:tabs>
              <w:spacing w:after="0" w:line="276" w:lineRule="auto"/>
              <w:rPr>
                <w:rFonts w:eastAsia="Calibri"/>
                <w:color w:val="auto"/>
                <w:kern w:val="0"/>
                <w:szCs w:val="24"/>
                <w:highlight w:val="yellow"/>
              </w:rPr>
            </w:pPr>
            <w:r w:rsidRPr="00021582">
              <w:rPr>
                <w:rFonts w:eastAsia="Calibri"/>
                <w:bCs/>
                <w:color w:val="auto"/>
                <w:kern w:val="0"/>
                <w:szCs w:val="24"/>
              </w:rPr>
              <w:t>Handl</w:t>
            </w:r>
            <w:r>
              <w:rPr>
                <w:rFonts w:eastAsia="Calibri"/>
                <w:bCs/>
                <w:color w:val="auto"/>
                <w:kern w:val="0"/>
                <w:szCs w:val="24"/>
              </w:rPr>
              <w:t>e</w:t>
            </w:r>
            <w:r w:rsidRPr="00021582">
              <w:rPr>
                <w:rFonts w:eastAsia="Calibri"/>
                <w:bCs/>
                <w:color w:val="auto"/>
                <w:kern w:val="0"/>
                <w:szCs w:val="24"/>
              </w:rPr>
              <w:t xml:space="preserve"> Raw Milk </w:t>
            </w:r>
          </w:p>
        </w:tc>
      </w:tr>
      <w:tr w:rsidR="00E236E5" w:rsidRPr="00021582" w14:paraId="5CADE05E" w14:textId="77777777" w:rsidTr="00E236E5">
        <w:trPr>
          <w:trHeight w:val="288"/>
        </w:trPr>
        <w:tc>
          <w:tcPr>
            <w:tcW w:w="1791" w:type="pct"/>
            <w:tcBorders>
              <w:top w:val="single" w:sz="4" w:space="0" w:color="000000"/>
              <w:left w:val="single" w:sz="4" w:space="0" w:color="000000"/>
              <w:bottom w:val="single" w:sz="4" w:space="0" w:color="000000"/>
              <w:right w:val="single" w:sz="4" w:space="0" w:color="000000"/>
            </w:tcBorders>
          </w:tcPr>
          <w:p w14:paraId="26EA9FF6" w14:textId="1514861B" w:rsidR="00E236E5" w:rsidRPr="00021582" w:rsidRDefault="00E236E5" w:rsidP="00021582">
            <w:pPr>
              <w:spacing w:after="0" w:line="276" w:lineRule="auto"/>
              <w:rPr>
                <w:color w:val="auto"/>
                <w:kern w:val="0"/>
                <w:szCs w:val="24"/>
                <w:highlight w:val="yellow"/>
              </w:rPr>
            </w:pPr>
            <w:bookmarkStart w:id="24" w:name="_Hlk190524224"/>
            <w:r w:rsidRPr="00021582">
              <w:rPr>
                <w:rFonts w:eastAsia="Calibri"/>
                <w:color w:val="auto"/>
                <w:kern w:val="0"/>
                <w:szCs w:val="24"/>
                <w:lang w:val="en-ZW"/>
              </w:rPr>
              <w:t xml:space="preserve">0721 </w:t>
            </w:r>
            <w:r>
              <w:rPr>
                <w:rFonts w:eastAsia="Calibri"/>
                <w:color w:val="auto"/>
                <w:kern w:val="0"/>
                <w:szCs w:val="24"/>
                <w:lang w:val="en-ZW"/>
              </w:rPr>
              <w:t>5</w:t>
            </w:r>
            <w:r w:rsidRPr="00021582">
              <w:rPr>
                <w:rFonts w:eastAsia="Calibri"/>
                <w:color w:val="auto"/>
                <w:kern w:val="0"/>
                <w:szCs w:val="24"/>
                <w:lang w:val="en-ZW"/>
              </w:rPr>
              <w:t xml:space="preserve">51 </w:t>
            </w:r>
            <w:bookmarkEnd w:id="24"/>
            <w:r>
              <w:rPr>
                <w:rFonts w:eastAsia="Calibri"/>
                <w:color w:val="auto"/>
                <w:kern w:val="0"/>
                <w:szCs w:val="24"/>
                <w:lang w:val="en-ZW"/>
              </w:rPr>
              <w:t>13A</w:t>
            </w:r>
          </w:p>
        </w:tc>
        <w:tc>
          <w:tcPr>
            <w:tcW w:w="3209" w:type="pct"/>
            <w:tcBorders>
              <w:top w:val="single" w:sz="4" w:space="0" w:color="000000"/>
              <w:left w:val="single" w:sz="4" w:space="0" w:color="000000"/>
              <w:bottom w:val="single" w:sz="4" w:space="0" w:color="000000"/>
              <w:right w:val="single" w:sz="4" w:space="0" w:color="000000"/>
            </w:tcBorders>
            <w:shd w:val="clear" w:color="auto" w:fill="FFFFFF"/>
          </w:tcPr>
          <w:p w14:paraId="4275459C" w14:textId="05B055CD" w:rsidR="00E236E5" w:rsidRPr="00021582" w:rsidRDefault="00E236E5" w:rsidP="00021582">
            <w:pPr>
              <w:tabs>
                <w:tab w:val="left" w:pos="2997"/>
              </w:tabs>
              <w:spacing w:after="0" w:line="276" w:lineRule="auto"/>
              <w:rPr>
                <w:rFonts w:eastAsia="Calibri"/>
                <w:color w:val="auto"/>
                <w:kern w:val="0"/>
                <w:szCs w:val="24"/>
                <w:highlight w:val="yellow"/>
                <w:lang w:val="en-ZW"/>
              </w:rPr>
            </w:pPr>
            <w:r w:rsidRPr="00021582">
              <w:rPr>
                <w:rFonts w:eastAsia="Calibri"/>
                <w:bCs/>
                <w:color w:val="auto"/>
                <w:kern w:val="0"/>
                <w:szCs w:val="24"/>
              </w:rPr>
              <w:t>Proces</w:t>
            </w:r>
            <w:r>
              <w:rPr>
                <w:rFonts w:eastAsia="Calibri"/>
                <w:bCs/>
                <w:color w:val="auto"/>
                <w:kern w:val="0"/>
                <w:szCs w:val="24"/>
              </w:rPr>
              <w:t>s</w:t>
            </w:r>
            <w:r w:rsidRPr="00021582">
              <w:rPr>
                <w:rFonts w:eastAsia="Calibri"/>
                <w:bCs/>
                <w:color w:val="auto"/>
                <w:kern w:val="0"/>
                <w:szCs w:val="24"/>
              </w:rPr>
              <w:t xml:space="preserve"> Fluid Milk Product</w:t>
            </w:r>
            <w:r>
              <w:rPr>
                <w:rFonts w:eastAsia="Calibri"/>
                <w:bCs/>
                <w:color w:val="auto"/>
                <w:kern w:val="0"/>
                <w:szCs w:val="24"/>
              </w:rPr>
              <w:t xml:space="preserve">s </w:t>
            </w:r>
          </w:p>
        </w:tc>
      </w:tr>
      <w:tr w:rsidR="00E236E5" w:rsidRPr="00021582" w14:paraId="0C4CDFC9" w14:textId="77777777" w:rsidTr="00E236E5">
        <w:trPr>
          <w:trHeight w:val="288"/>
        </w:trPr>
        <w:tc>
          <w:tcPr>
            <w:tcW w:w="1791" w:type="pct"/>
            <w:tcBorders>
              <w:top w:val="single" w:sz="4" w:space="0" w:color="000000"/>
              <w:left w:val="single" w:sz="4" w:space="0" w:color="000000"/>
              <w:bottom w:val="single" w:sz="4" w:space="0" w:color="000000"/>
              <w:right w:val="single" w:sz="4" w:space="0" w:color="000000"/>
            </w:tcBorders>
          </w:tcPr>
          <w:p w14:paraId="15854D25" w14:textId="1CD70112" w:rsidR="00E236E5" w:rsidRPr="00021582" w:rsidRDefault="00E236E5" w:rsidP="00021582">
            <w:pPr>
              <w:spacing w:after="0" w:line="276" w:lineRule="auto"/>
              <w:rPr>
                <w:rFonts w:eastAsia="Calibri"/>
                <w:color w:val="auto"/>
                <w:kern w:val="0"/>
                <w:szCs w:val="24"/>
                <w:lang w:val="en-ZW"/>
              </w:rPr>
            </w:pPr>
            <w:r w:rsidRPr="00021582">
              <w:rPr>
                <w:rFonts w:eastAsia="Calibri"/>
                <w:color w:val="auto"/>
                <w:kern w:val="0"/>
                <w:szCs w:val="24"/>
                <w:lang w:val="en-ZW"/>
              </w:rPr>
              <w:t xml:space="preserve">0721 </w:t>
            </w:r>
            <w:r>
              <w:rPr>
                <w:rFonts w:eastAsia="Calibri"/>
                <w:color w:val="auto"/>
                <w:kern w:val="0"/>
                <w:szCs w:val="24"/>
                <w:lang w:val="en-ZW"/>
              </w:rPr>
              <w:t>5</w:t>
            </w:r>
            <w:r w:rsidRPr="00021582">
              <w:rPr>
                <w:rFonts w:eastAsia="Calibri"/>
                <w:color w:val="auto"/>
                <w:kern w:val="0"/>
                <w:szCs w:val="24"/>
                <w:lang w:val="en-ZW"/>
              </w:rPr>
              <w:t>51 1</w:t>
            </w:r>
            <w:r>
              <w:rPr>
                <w:rFonts w:eastAsia="Calibri"/>
                <w:color w:val="auto"/>
                <w:kern w:val="0"/>
                <w:szCs w:val="24"/>
                <w:lang w:val="en-ZW"/>
              </w:rPr>
              <w:t>4A</w:t>
            </w:r>
          </w:p>
        </w:tc>
        <w:tc>
          <w:tcPr>
            <w:tcW w:w="3209" w:type="pct"/>
            <w:tcBorders>
              <w:top w:val="single" w:sz="4" w:space="0" w:color="000000"/>
              <w:left w:val="single" w:sz="4" w:space="0" w:color="000000"/>
              <w:bottom w:val="single" w:sz="4" w:space="0" w:color="000000"/>
              <w:right w:val="single" w:sz="4" w:space="0" w:color="000000"/>
            </w:tcBorders>
            <w:shd w:val="clear" w:color="auto" w:fill="FFFFFF"/>
          </w:tcPr>
          <w:p w14:paraId="67DD6BAC" w14:textId="6B5879D1" w:rsidR="00E236E5" w:rsidRPr="00021582" w:rsidRDefault="00E236E5" w:rsidP="00021582">
            <w:pPr>
              <w:tabs>
                <w:tab w:val="left" w:pos="2997"/>
              </w:tabs>
              <w:spacing w:after="0" w:line="276" w:lineRule="auto"/>
              <w:rPr>
                <w:rFonts w:eastAsia="Calibri"/>
                <w:color w:val="auto"/>
                <w:kern w:val="0"/>
                <w:szCs w:val="24"/>
                <w:lang w:val="en-ZW"/>
              </w:rPr>
            </w:pPr>
            <w:r w:rsidRPr="00021582">
              <w:rPr>
                <w:rFonts w:eastAsia="Calibri"/>
                <w:bCs/>
                <w:color w:val="auto"/>
                <w:kern w:val="0"/>
                <w:szCs w:val="24"/>
              </w:rPr>
              <w:t xml:space="preserve">Process Fermented Milk Products </w:t>
            </w:r>
          </w:p>
        </w:tc>
      </w:tr>
      <w:tr w:rsidR="00E236E5" w:rsidRPr="00021582" w14:paraId="554E6844" w14:textId="77777777" w:rsidTr="00E236E5">
        <w:trPr>
          <w:trHeight w:val="288"/>
        </w:trPr>
        <w:tc>
          <w:tcPr>
            <w:tcW w:w="1791" w:type="pct"/>
            <w:tcBorders>
              <w:top w:val="single" w:sz="4" w:space="0" w:color="000000"/>
              <w:left w:val="single" w:sz="4" w:space="0" w:color="000000"/>
              <w:bottom w:val="single" w:sz="4" w:space="0" w:color="000000"/>
              <w:right w:val="single" w:sz="4" w:space="0" w:color="000000"/>
            </w:tcBorders>
          </w:tcPr>
          <w:p w14:paraId="7C31E214" w14:textId="59FFAEFC" w:rsidR="00E236E5" w:rsidRPr="00021582" w:rsidRDefault="00E236E5" w:rsidP="00021582">
            <w:pPr>
              <w:spacing w:after="0" w:line="276" w:lineRule="auto"/>
              <w:rPr>
                <w:rFonts w:eastAsia="Calibri"/>
                <w:color w:val="auto"/>
                <w:kern w:val="0"/>
                <w:szCs w:val="24"/>
                <w:lang w:val="en-ZW"/>
              </w:rPr>
            </w:pPr>
            <w:r w:rsidRPr="00021582">
              <w:rPr>
                <w:rFonts w:eastAsia="Calibri"/>
                <w:color w:val="auto"/>
                <w:kern w:val="0"/>
                <w:szCs w:val="24"/>
                <w:lang w:val="en-ZW"/>
              </w:rPr>
              <w:t xml:space="preserve">0721 </w:t>
            </w:r>
            <w:r>
              <w:rPr>
                <w:rFonts w:eastAsia="Calibri"/>
                <w:color w:val="auto"/>
                <w:kern w:val="0"/>
                <w:szCs w:val="24"/>
                <w:lang w:val="en-ZW"/>
              </w:rPr>
              <w:t>5</w:t>
            </w:r>
            <w:r w:rsidRPr="00021582">
              <w:rPr>
                <w:rFonts w:eastAsia="Calibri"/>
                <w:color w:val="auto"/>
                <w:kern w:val="0"/>
                <w:szCs w:val="24"/>
                <w:lang w:val="en-ZW"/>
              </w:rPr>
              <w:t>51 1</w:t>
            </w:r>
            <w:r>
              <w:rPr>
                <w:rFonts w:eastAsia="Calibri"/>
                <w:color w:val="auto"/>
                <w:kern w:val="0"/>
                <w:szCs w:val="24"/>
                <w:lang w:val="en-ZW"/>
              </w:rPr>
              <w:t>5A</w:t>
            </w:r>
          </w:p>
        </w:tc>
        <w:tc>
          <w:tcPr>
            <w:tcW w:w="3209" w:type="pct"/>
            <w:tcBorders>
              <w:top w:val="single" w:sz="4" w:space="0" w:color="000000"/>
              <w:left w:val="single" w:sz="4" w:space="0" w:color="000000"/>
              <w:bottom w:val="single" w:sz="4" w:space="0" w:color="auto"/>
              <w:right w:val="single" w:sz="4" w:space="0" w:color="000000"/>
            </w:tcBorders>
            <w:shd w:val="clear" w:color="auto" w:fill="FFFFFF"/>
          </w:tcPr>
          <w:p w14:paraId="468A6E5F" w14:textId="117E89AD" w:rsidR="00E236E5" w:rsidRPr="00021582" w:rsidRDefault="00E236E5" w:rsidP="00021582">
            <w:pPr>
              <w:tabs>
                <w:tab w:val="left" w:pos="2997"/>
              </w:tabs>
              <w:spacing w:after="0" w:line="276" w:lineRule="auto"/>
              <w:rPr>
                <w:rFonts w:eastAsia="Calibri"/>
                <w:color w:val="auto"/>
                <w:kern w:val="0"/>
                <w:szCs w:val="24"/>
                <w:lang w:val="en-ZW"/>
              </w:rPr>
            </w:pPr>
            <w:r w:rsidRPr="00021582">
              <w:rPr>
                <w:rFonts w:eastAsia="Calibri"/>
                <w:bCs/>
                <w:color w:val="auto"/>
                <w:kern w:val="0"/>
                <w:szCs w:val="24"/>
              </w:rPr>
              <w:t>Process</w:t>
            </w:r>
            <w:r>
              <w:rPr>
                <w:rFonts w:eastAsia="Calibri"/>
                <w:bCs/>
                <w:color w:val="auto"/>
                <w:kern w:val="0"/>
                <w:szCs w:val="24"/>
              </w:rPr>
              <w:t xml:space="preserve"> </w:t>
            </w:r>
            <w:r w:rsidRPr="00021582">
              <w:rPr>
                <w:rFonts w:eastAsia="Calibri"/>
                <w:bCs/>
                <w:color w:val="auto"/>
                <w:kern w:val="0"/>
                <w:szCs w:val="24"/>
              </w:rPr>
              <w:t xml:space="preserve">Cheese Products </w:t>
            </w:r>
          </w:p>
        </w:tc>
      </w:tr>
      <w:tr w:rsidR="00E236E5" w:rsidRPr="00021582" w14:paraId="4D9C21F5" w14:textId="77777777" w:rsidTr="00E236E5">
        <w:trPr>
          <w:trHeight w:val="288"/>
        </w:trPr>
        <w:tc>
          <w:tcPr>
            <w:tcW w:w="1791" w:type="pct"/>
            <w:tcBorders>
              <w:top w:val="single" w:sz="4" w:space="0" w:color="000000"/>
              <w:left w:val="single" w:sz="4" w:space="0" w:color="000000"/>
              <w:bottom w:val="single" w:sz="4" w:space="0" w:color="000000"/>
              <w:right w:val="single" w:sz="4" w:space="0" w:color="auto"/>
            </w:tcBorders>
          </w:tcPr>
          <w:p w14:paraId="3C02DA56" w14:textId="3F8C486E" w:rsidR="00E236E5" w:rsidRPr="00021582" w:rsidRDefault="00E236E5" w:rsidP="00021582">
            <w:pPr>
              <w:spacing w:after="0" w:line="276" w:lineRule="auto"/>
              <w:rPr>
                <w:rFonts w:eastAsia="Calibri"/>
                <w:color w:val="auto"/>
                <w:kern w:val="0"/>
                <w:szCs w:val="24"/>
                <w:lang w:val="en-ZW"/>
              </w:rPr>
            </w:pPr>
            <w:r w:rsidRPr="00021582">
              <w:rPr>
                <w:rFonts w:eastAsia="Calibri"/>
                <w:color w:val="auto"/>
                <w:kern w:val="0"/>
                <w:szCs w:val="24"/>
                <w:lang w:val="en-ZW"/>
              </w:rPr>
              <w:t xml:space="preserve">0721 </w:t>
            </w:r>
            <w:r>
              <w:rPr>
                <w:rFonts w:eastAsia="Calibri"/>
                <w:color w:val="auto"/>
                <w:kern w:val="0"/>
                <w:szCs w:val="24"/>
                <w:lang w:val="en-ZW"/>
              </w:rPr>
              <w:t>5</w:t>
            </w:r>
            <w:r w:rsidRPr="00021582">
              <w:rPr>
                <w:rFonts w:eastAsia="Calibri"/>
                <w:color w:val="auto"/>
                <w:kern w:val="0"/>
                <w:szCs w:val="24"/>
                <w:lang w:val="en-ZW"/>
              </w:rPr>
              <w:t>51 1</w:t>
            </w:r>
            <w:r>
              <w:rPr>
                <w:rFonts w:eastAsia="Calibri"/>
                <w:color w:val="auto"/>
                <w:kern w:val="0"/>
                <w:szCs w:val="24"/>
                <w:lang w:val="en-ZW"/>
              </w:rPr>
              <w:t>6A</w:t>
            </w:r>
          </w:p>
        </w:tc>
        <w:tc>
          <w:tcPr>
            <w:tcW w:w="3209" w:type="pct"/>
            <w:tcBorders>
              <w:top w:val="single" w:sz="4" w:space="0" w:color="auto"/>
              <w:left w:val="single" w:sz="4" w:space="0" w:color="auto"/>
              <w:bottom w:val="single" w:sz="4" w:space="0" w:color="auto"/>
              <w:right w:val="single" w:sz="4" w:space="0" w:color="auto"/>
            </w:tcBorders>
            <w:shd w:val="clear" w:color="auto" w:fill="FFFFFF"/>
          </w:tcPr>
          <w:p w14:paraId="22CC7FA4" w14:textId="388599AA" w:rsidR="00E236E5" w:rsidRPr="00021582" w:rsidRDefault="00E236E5" w:rsidP="00021582">
            <w:pPr>
              <w:tabs>
                <w:tab w:val="left" w:pos="2997"/>
              </w:tabs>
              <w:spacing w:after="0" w:line="276" w:lineRule="auto"/>
              <w:rPr>
                <w:rFonts w:eastAsia="Calibri"/>
                <w:color w:val="auto"/>
                <w:kern w:val="0"/>
                <w:szCs w:val="24"/>
                <w:lang w:val="en-ZW"/>
              </w:rPr>
            </w:pPr>
            <w:r w:rsidRPr="00021582">
              <w:rPr>
                <w:rFonts w:eastAsia="Calibri"/>
                <w:bCs/>
                <w:color w:val="auto"/>
                <w:kern w:val="0"/>
                <w:szCs w:val="24"/>
              </w:rPr>
              <w:t>Process</w:t>
            </w:r>
            <w:r>
              <w:rPr>
                <w:rFonts w:eastAsia="Calibri"/>
                <w:bCs/>
                <w:color w:val="auto"/>
                <w:kern w:val="0"/>
                <w:szCs w:val="24"/>
              </w:rPr>
              <w:t xml:space="preserve"> </w:t>
            </w:r>
            <w:r w:rsidRPr="00021582">
              <w:rPr>
                <w:rFonts w:eastAsia="Calibri"/>
                <w:bCs/>
                <w:color w:val="auto"/>
                <w:kern w:val="0"/>
                <w:szCs w:val="24"/>
              </w:rPr>
              <w:t xml:space="preserve">Fat Based Milk Products </w:t>
            </w:r>
          </w:p>
        </w:tc>
      </w:tr>
      <w:tr w:rsidR="00E236E5" w:rsidRPr="00021582" w14:paraId="4EF8CAF8" w14:textId="77777777" w:rsidTr="00E236E5">
        <w:trPr>
          <w:trHeight w:val="288"/>
        </w:trPr>
        <w:tc>
          <w:tcPr>
            <w:tcW w:w="1791" w:type="pct"/>
            <w:tcBorders>
              <w:top w:val="single" w:sz="4" w:space="0" w:color="000000"/>
              <w:left w:val="single" w:sz="4" w:space="0" w:color="000000"/>
              <w:bottom w:val="single" w:sz="4" w:space="0" w:color="000000"/>
              <w:right w:val="single" w:sz="4" w:space="0" w:color="000000"/>
            </w:tcBorders>
          </w:tcPr>
          <w:p w14:paraId="79CF97E1" w14:textId="31F10056" w:rsidR="00E236E5" w:rsidRPr="00021582" w:rsidRDefault="00E236E5" w:rsidP="00021582">
            <w:pPr>
              <w:spacing w:after="0" w:line="276" w:lineRule="auto"/>
              <w:rPr>
                <w:rFonts w:eastAsia="Calibri"/>
                <w:b/>
                <w:bCs/>
                <w:color w:val="auto"/>
                <w:kern w:val="0"/>
                <w:szCs w:val="24"/>
                <w:lang w:val="en-ZW"/>
              </w:rPr>
            </w:pPr>
            <w:r w:rsidRPr="00021582">
              <w:rPr>
                <w:rFonts w:eastAsia="Calibri"/>
                <w:color w:val="auto"/>
                <w:kern w:val="0"/>
                <w:szCs w:val="24"/>
              </w:rPr>
              <w:t>0721 551 1</w:t>
            </w:r>
            <w:r>
              <w:rPr>
                <w:rFonts w:eastAsia="Calibri"/>
                <w:color w:val="auto"/>
                <w:kern w:val="0"/>
                <w:szCs w:val="24"/>
              </w:rPr>
              <w:t>7A</w:t>
            </w:r>
          </w:p>
        </w:tc>
        <w:tc>
          <w:tcPr>
            <w:tcW w:w="3209" w:type="pct"/>
            <w:tcBorders>
              <w:top w:val="single" w:sz="4" w:space="0" w:color="000000"/>
              <w:left w:val="single" w:sz="4" w:space="0" w:color="000000"/>
              <w:bottom w:val="single" w:sz="4" w:space="0" w:color="auto"/>
              <w:right w:val="single" w:sz="4" w:space="0" w:color="000000"/>
            </w:tcBorders>
            <w:shd w:val="clear" w:color="auto" w:fill="FFFFFF"/>
          </w:tcPr>
          <w:p w14:paraId="2105BBFE" w14:textId="3DCB3395" w:rsidR="00E236E5" w:rsidRPr="00E236E5" w:rsidRDefault="00E236E5" w:rsidP="00021582">
            <w:pPr>
              <w:tabs>
                <w:tab w:val="left" w:pos="2997"/>
              </w:tabs>
              <w:spacing w:after="0" w:line="276" w:lineRule="auto"/>
              <w:rPr>
                <w:rFonts w:eastAsia="Calibri"/>
                <w:color w:val="auto"/>
                <w:kern w:val="0"/>
                <w:szCs w:val="24"/>
              </w:rPr>
            </w:pPr>
            <w:r w:rsidRPr="00021582">
              <w:rPr>
                <w:rFonts w:eastAsia="Calibri"/>
                <w:color w:val="auto"/>
                <w:kern w:val="0"/>
                <w:szCs w:val="24"/>
              </w:rPr>
              <w:t xml:space="preserve">Process Concentrated and Dried Milk Products </w:t>
            </w:r>
          </w:p>
        </w:tc>
      </w:tr>
      <w:tr w:rsidR="00E236E5" w:rsidRPr="00021582" w14:paraId="504A14DC" w14:textId="77777777" w:rsidTr="00E236E5">
        <w:trPr>
          <w:trHeight w:val="288"/>
        </w:trPr>
        <w:tc>
          <w:tcPr>
            <w:tcW w:w="1791" w:type="pct"/>
            <w:tcBorders>
              <w:top w:val="single" w:sz="4" w:space="0" w:color="000000"/>
              <w:left w:val="single" w:sz="4" w:space="0" w:color="000000"/>
              <w:bottom w:val="single" w:sz="4" w:space="0" w:color="000000"/>
              <w:right w:val="single" w:sz="4" w:space="0" w:color="auto"/>
            </w:tcBorders>
          </w:tcPr>
          <w:p w14:paraId="398F5BF8" w14:textId="730C5732" w:rsidR="00E236E5" w:rsidRPr="00021582" w:rsidRDefault="00E236E5" w:rsidP="00021582">
            <w:pPr>
              <w:spacing w:after="0" w:line="276" w:lineRule="auto"/>
              <w:rPr>
                <w:rFonts w:eastAsia="Calibri"/>
                <w:color w:val="auto"/>
                <w:kern w:val="0"/>
                <w:szCs w:val="24"/>
                <w:lang w:val="en-ZW"/>
              </w:rPr>
            </w:pPr>
            <w:r w:rsidRPr="00021582">
              <w:rPr>
                <w:rFonts w:eastAsia="Calibri"/>
                <w:color w:val="auto"/>
                <w:kern w:val="0"/>
                <w:szCs w:val="24"/>
                <w:lang w:val="en-ZW"/>
              </w:rPr>
              <w:t>0721 451 1</w:t>
            </w:r>
            <w:r>
              <w:rPr>
                <w:rFonts w:eastAsia="Calibri"/>
                <w:color w:val="auto"/>
                <w:kern w:val="0"/>
                <w:szCs w:val="24"/>
                <w:lang w:val="en-ZW"/>
              </w:rPr>
              <w:t>8A</w:t>
            </w:r>
          </w:p>
        </w:tc>
        <w:tc>
          <w:tcPr>
            <w:tcW w:w="3209" w:type="pct"/>
            <w:tcBorders>
              <w:top w:val="single" w:sz="4" w:space="0" w:color="auto"/>
              <w:left w:val="single" w:sz="4" w:space="0" w:color="auto"/>
              <w:bottom w:val="single" w:sz="4" w:space="0" w:color="auto"/>
              <w:right w:val="single" w:sz="4" w:space="0" w:color="auto"/>
            </w:tcBorders>
            <w:shd w:val="clear" w:color="auto" w:fill="FFFFFF"/>
          </w:tcPr>
          <w:p w14:paraId="53690511" w14:textId="453F1E48" w:rsidR="00E236E5" w:rsidRPr="00021582" w:rsidRDefault="00E236E5" w:rsidP="00021582">
            <w:pPr>
              <w:tabs>
                <w:tab w:val="left" w:pos="2997"/>
              </w:tabs>
              <w:spacing w:after="0" w:line="276" w:lineRule="auto"/>
              <w:rPr>
                <w:rFonts w:eastAsia="Calibri"/>
                <w:color w:val="auto"/>
                <w:kern w:val="0"/>
                <w:szCs w:val="24"/>
                <w:lang w:val="en-ZW"/>
              </w:rPr>
            </w:pPr>
            <w:r>
              <w:rPr>
                <w:rFonts w:eastAsia="Calibri"/>
                <w:bCs/>
                <w:color w:val="auto"/>
                <w:kern w:val="0"/>
                <w:szCs w:val="24"/>
              </w:rPr>
              <w:t xml:space="preserve">Conduct </w:t>
            </w:r>
            <w:r w:rsidRPr="00021582">
              <w:rPr>
                <w:rFonts w:eastAsia="Calibri"/>
                <w:bCs/>
                <w:color w:val="auto"/>
                <w:kern w:val="0"/>
                <w:szCs w:val="24"/>
              </w:rPr>
              <w:t>Dairy Product Quality Control</w:t>
            </w:r>
          </w:p>
        </w:tc>
      </w:tr>
      <w:tr w:rsidR="004352D3" w:rsidRPr="00021582" w14:paraId="0FB13DA0" w14:textId="77777777" w:rsidTr="00E236E5">
        <w:trPr>
          <w:trHeight w:val="288"/>
        </w:trPr>
        <w:tc>
          <w:tcPr>
            <w:tcW w:w="1791" w:type="pct"/>
            <w:tcBorders>
              <w:top w:val="single" w:sz="4" w:space="0" w:color="000000"/>
              <w:left w:val="single" w:sz="4" w:space="0" w:color="000000"/>
              <w:bottom w:val="single" w:sz="4" w:space="0" w:color="000000"/>
              <w:right w:val="single" w:sz="4" w:space="0" w:color="auto"/>
            </w:tcBorders>
          </w:tcPr>
          <w:p w14:paraId="545D41B8" w14:textId="6DE01B0F" w:rsidR="004352D3" w:rsidRPr="00021582" w:rsidRDefault="004352D3" w:rsidP="00021582">
            <w:pPr>
              <w:spacing w:after="0" w:line="276" w:lineRule="auto"/>
              <w:rPr>
                <w:rFonts w:eastAsia="Calibri"/>
                <w:color w:val="auto"/>
                <w:kern w:val="0"/>
                <w:szCs w:val="24"/>
                <w:lang w:val="en-ZW"/>
              </w:rPr>
            </w:pPr>
            <w:r w:rsidRPr="004352D3">
              <w:rPr>
                <w:rFonts w:eastAsia="Calibri"/>
                <w:bCs/>
                <w:color w:val="auto"/>
                <w:kern w:val="0"/>
                <w:szCs w:val="24"/>
              </w:rPr>
              <w:lastRenderedPageBreak/>
              <w:t>0721 551 1</w:t>
            </w:r>
            <w:r>
              <w:rPr>
                <w:rFonts w:eastAsia="Calibri"/>
                <w:bCs/>
                <w:color w:val="auto"/>
                <w:kern w:val="0"/>
                <w:szCs w:val="24"/>
              </w:rPr>
              <w:t>9</w:t>
            </w:r>
            <w:r w:rsidRPr="004352D3">
              <w:rPr>
                <w:rFonts w:eastAsia="Calibri"/>
                <w:bCs/>
                <w:color w:val="auto"/>
                <w:kern w:val="0"/>
                <w:szCs w:val="24"/>
              </w:rPr>
              <w:t>A</w:t>
            </w:r>
          </w:p>
        </w:tc>
        <w:tc>
          <w:tcPr>
            <w:tcW w:w="3209" w:type="pct"/>
            <w:tcBorders>
              <w:top w:val="single" w:sz="4" w:space="0" w:color="auto"/>
              <w:left w:val="single" w:sz="4" w:space="0" w:color="auto"/>
              <w:bottom w:val="single" w:sz="4" w:space="0" w:color="auto"/>
              <w:right w:val="single" w:sz="4" w:space="0" w:color="auto"/>
            </w:tcBorders>
            <w:shd w:val="clear" w:color="auto" w:fill="FFFFFF"/>
          </w:tcPr>
          <w:p w14:paraId="403FC3B0" w14:textId="6C715268" w:rsidR="004352D3" w:rsidRPr="004352D3" w:rsidRDefault="004352D3" w:rsidP="004352D3">
            <w:pPr>
              <w:tabs>
                <w:tab w:val="left" w:pos="2997"/>
              </w:tabs>
              <w:spacing w:after="0" w:line="276" w:lineRule="auto"/>
              <w:rPr>
                <w:rFonts w:eastAsia="Calibri"/>
                <w:bCs/>
                <w:color w:val="auto"/>
                <w:kern w:val="0"/>
                <w:szCs w:val="24"/>
              </w:rPr>
            </w:pPr>
            <w:r w:rsidRPr="004352D3">
              <w:rPr>
                <w:rFonts w:eastAsia="Calibri"/>
                <w:bCs/>
                <w:color w:val="auto"/>
                <w:kern w:val="0"/>
                <w:szCs w:val="24"/>
              </w:rPr>
              <w:t>Conduct Dairy Product Quality Assurance</w:t>
            </w:r>
          </w:p>
          <w:p w14:paraId="18AF147A" w14:textId="2C871721" w:rsidR="004352D3" w:rsidRDefault="004352D3" w:rsidP="004352D3">
            <w:pPr>
              <w:tabs>
                <w:tab w:val="left" w:pos="2997"/>
              </w:tabs>
              <w:spacing w:after="0" w:line="276" w:lineRule="auto"/>
              <w:rPr>
                <w:rFonts w:eastAsia="Calibri"/>
                <w:bCs/>
                <w:color w:val="auto"/>
                <w:kern w:val="0"/>
                <w:szCs w:val="24"/>
              </w:rPr>
            </w:pPr>
            <w:r w:rsidRPr="004352D3">
              <w:rPr>
                <w:rFonts w:eastAsia="Calibri"/>
                <w:bCs/>
                <w:color w:val="auto"/>
                <w:kern w:val="0"/>
                <w:szCs w:val="24"/>
              </w:rPr>
              <w:t xml:space="preserve"> </w:t>
            </w:r>
          </w:p>
        </w:tc>
      </w:tr>
      <w:bookmarkEnd w:id="23"/>
    </w:tbl>
    <w:p w14:paraId="72FC714C" w14:textId="77777777" w:rsidR="0082065D" w:rsidRPr="00615467" w:rsidRDefault="0082065D">
      <w:pPr>
        <w:rPr>
          <w:bCs/>
          <w:szCs w:val="24"/>
        </w:rPr>
      </w:pPr>
      <w:r w:rsidRPr="00615467">
        <w:rPr>
          <w:bCs/>
          <w:szCs w:val="24"/>
        </w:rPr>
        <w:br w:type="page"/>
      </w:r>
    </w:p>
    <w:p w14:paraId="402150D9" w14:textId="77777777" w:rsidR="00CF3BDD" w:rsidRDefault="00CF3BDD" w:rsidP="00DF6701">
      <w:pPr>
        <w:pStyle w:val="Heading1"/>
        <w:sectPr w:rsidR="00CF3BDD" w:rsidSect="00CF3BDD">
          <w:headerReference w:type="default" r:id="rId16"/>
          <w:footerReference w:type="default" r:id="rId17"/>
          <w:pgSz w:w="11906" w:h="16838"/>
          <w:pgMar w:top="1134" w:right="1800" w:bottom="1440" w:left="1800" w:header="288" w:footer="304" w:gutter="0"/>
          <w:pgNumType w:fmt="lowerRoman" w:start="1"/>
          <w:cols w:space="720"/>
        </w:sectPr>
      </w:pPr>
      <w:bookmarkStart w:id="25" w:name="_Toc164963349"/>
      <w:bookmarkStart w:id="26" w:name="_Toc196918917"/>
    </w:p>
    <w:p w14:paraId="0687BE16" w14:textId="27C8BF7D" w:rsidR="0082065D" w:rsidRPr="00615467" w:rsidRDefault="0082065D" w:rsidP="00DF6701">
      <w:pPr>
        <w:pStyle w:val="Heading1"/>
      </w:pPr>
      <w:r w:rsidRPr="00615467">
        <w:lastRenderedPageBreak/>
        <w:t>BASIC UNITS OF COMPETENCY</w:t>
      </w:r>
      <w:bookmarkEnd w:id="25"/>
      <w:bookmarkEnd w:id="26"/>
      <w:r w:rsidRPr="00615467">
        <w:t xml:space="preserve"> </w:t>
      </w:r>
      <w:r w:rsidRPr="00615467">
        <w:br w:type="page"/>
      </w:r>
    </w:p>
    <w:p w14:paraId="00DFD8FC" w14:textId="303C0E3A" w:rsidR="00DB62FB" w:rsidRPr="00E236E5" w:rsidRDefault="0082065D" w:rsidP="00E236E5">
      <w:pPr>
        <w:pStyle w:val="Heading2"/>
      </w:pPr>
      <w:bookmarkStart w:id="27" w:name="_Toc164963350"/>
      <w:bookmarkStart w:id="28" w:name="_Toc196918918"/>
      <w:r w:rsidRPr="00615467">
        <w:lastRenderedPageBreak/>
        <w:t>APPLY DIGITAL LITERACY</w:t>
      </w:r>
      <w:bookmarkEnd w:id="27"/>
      <w:bookmarkEnd w:id="28"/>
    </w:p>
    <w:p w14:paraId="4CFB52C9" w14:textId="2771428E" w:rsidR="0082065D" w:rsidRDefault="00BC5038" w:rsidP="0082065D">
      <w:pPr>
        <w:spacing w:line="276" w:lineRule="auto"/>
        <w:rPr>
          <w:b/>
          <w:szCs w:val="24"/>
        </w:rPr>
      </w:pPr>
      <w:r w:rsidRPr="00BC5038">
        <w:rPr>
          <w:b/>
          <w:szCs w:val="24"/>
        </w:rPr>
        <w:t xml:space="preserve">ISCED </w:t>
      </w:r>
      <w:r w:rsidR="0082065D" w:rsidRPr="00615467">
        <w:rPr>
          <w:b/>
          <w:szCs w:val="24"/>
        </w:rPr>
        <w:t xml:space="preserve">UNIT CODE: </w:t>
      </w:r>
      <w:r w:rsidR="00CF498E" w:rsidRPr="00CF498E">
        <w:rPr>
          <w:b/>
          <w:szCs w:val="24"/>
        </w:rPr>
        <w:t>0031 441 1A</w:t>
      </w:r>
    </w:p>
    <w:p w14:paraId="43FA0D7F" w14:textId="77777777" w:rsidR="00CF498E" w:rsidRPr="00087CE6" w:rsidRDefault="00CF498E" w:rsidP="0082065D">
      <w:pPr>
        <w:spacing w:line="276" w:lineRule="auto"/>
        <w:rPr>
          <w:bCs/>
          <w:color w:val="auto"/>
          <w:szCs w:val="24"/>
        </w:rPr>
      </w:pPr>
    </w:p>
    <w:p w14:paraId="60A3BAC4" w14:textId="77777777" w:rsidR="0082065D" w:rsidRPr="00615467" w:rsidRDefault="0082065D" w:rsidP="0082065D">
      <w:pPr>
        <w:spacing w:line="276" w:lineRule="auto"/>
        <w:rPr>
          <w:b/>
          <w:szCs w:val="24"/>
        </w:rPr>
      </w:pPr>
      <w:r w:rsidRPr="00615467">
        <w:rPr>
          <w:b/>
          <w:szCs w:val="24"/>
        </w:rPr>
        <w:t xml:space="preserve">UNIT DESCRIPTION: </w:t>
      </w:r>
    </w:p>
    <w:p w14:paraId="45B44B6B" w14:textId="578A4099" w:rsidR="0082065D" w:rsidRPr="00615467" w:rsidRDefault="00CD5A77" w:rsidP="0082065D">
      <w:pPr>
        <w:spacing w:after="240" w:line="276" w:lineRule="auto"/>
        <w:jc w:val="both"/>
        <w:rPr>
          <w:szCs w:val="24"/>
        </w:rPr>
      </w:pPr>
      <w:r w:rsidRPr="00615467">
        <w:rPr>
          <w:bCs/>
          <w:szCs w:val="24"/>
        </w:rPr>
        <w:t xml:space="preserve">This unit specifies the competencies required by a Dairy Plant Technician level 5 to </w:t>
      </w:r>
      <w:r w:rsidRPr="00615467">
        <w:rPr>
          <w:szCs w:val="24"/>
        </w:rPr>
        <w:t xml:space="preserve">apply </w:t>
      </w:r>
      <w:r w:rsidR="0082065D" w:rsidRPr="00615467">
        <w:rPr>
          <w:szCs w:val="24"/>
        </w:rPr>
        <w:t>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30BE1400" w14:textId="77777777" w:rsidR="0082065D" w:rsidRPr="00615467" w:rsidRDefault="0082065D" w:rsidP="0082065D">
      <w:pPr>
        <w:spacing w:line="276" w:lineRule="auto"/>
        <w:rPr>
          <w:b/>
          <w:szCs w:val="24"/>
        </w:rPr>
      </w:pPr>
      <w:r w:rsidRPr="00615467">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69"/>
        <w:gridCol w:w="5827"/>
      </w:tblGrid>
      <w:tr w:rsidR="0082065D" w:rsidRPr="00615467" w14:paraId="7980D6C0" w14:textId="77777777" w:rsidTr="00087CE6">
        <w:trPr>
          <w:trHeight w:val="1225"/>
          <w:tblHeader/>
        </w:trPr>
        <w:tc>
          <w:tcPr>
            <w:tcW w:w="1488" w:type="pct"/>
          </w:tcPr>
          <w:p w14:paraId="07120C76" w14:textId="77777777" w:rsidR="0082065D" w:rsidRPr="00615467" w:rsidRDefault="0082065D" w:rsidP="00087CE6">
            <w:pPr>
              <w:spacing w:line="276" w:lineRule="auto"/>
              <w:rPr>
                <w:b/>
                <w:szCs w:val="24"/>
              </w:rPr>
            </w:pPr>
            <w:r w:rsidRPr="00615467">
              <w:rPr>
                <w:b/>
                <w:szCs w:val="24"/>
              </w:rPr>
              <w:t xml:space="preserve">ELEMENT </w:t>
            </w:r>
          </w:p>
          <w:p w14:paraId="5A74B0C8" w14:textId="77777777" w:rsidR="0082065D" w:rsidRPr="00615467" w:rsidRDefault="0082065D" w:rsidP="00087CE6">
            <w:pPr>
              <w:spacing w:line="276" w:lineRule="auto"/>
              <w:rPr>
                <w:szCs w:val="24"/>
              </w:rPr>
            </w:pPr>
            <w:r w:rsidRPr="00615467">
              <w:rPr>
                <w:szCs w:val="24"/>
              </w:rPr>
              <w:t>These describe the key outcomes that make up workplace functions</w:t>
            </w:r>
          </w:p>
        </w:tc>
        <w:tc>
          <w:tcPr>
            <w:tcW w:w="3512" w:type="pct"/>
          </w:tcPr>
          <w:p w14:paraId="49AEBF0C" w14:textId="77777777" w:rsidR="0082065D" w:rsidRPr="00615467" w:rsidRDefault="0082065D" w:rsidP="00087CE6">
            <w:pPr>
              <w:spacing w:line="276" w:lineRule="auto"/>
              <w:rPr>
                <w:b/>
                <w:szCs w:val="24"/>
              </w:rPr>
            </w:pPr>
            <w:r w:rsidRPr="00615467">
              <w:rPr>
                <w:b/>
                <w:szCs w:val="24"/>
              </w:rPr>
              <w:t>PERFORMANCE CRITERIA</w:t>
            </w:r>
          </w:p>
          <w:p w14:paraId="4FE419C2" w14:textId="77777777" w:rsidR="0082065D" w:rsidRPr="00615467" w:rsidRDefault="0082065D" w:rsidP="00087CE6">
            <w:pPr>
              <w:spacing w:line="276" w:lineRule="auto"/>
              <w:rPr>
                <w:szCs w:val="24"/>
              </w:rPr>
            </w:pPr>
            <w:r w:rsidRPr="00615467">
              <w:rPr>
                <w:szCs w:val="24"/>
              </w:rPr>
              <w:t>These are assessable statements which specify the required level of performance for each of the elements</w:t>
            </w:r>
          </w:p>
          <w:p w14:paraId="7CBCFE9D" w14:textId="77777777" w:rsidR="0082065D" w:rsidRPr="00615467" w:rsidRDefault="0082065D" w:rsidP="00087CE6">
            <w:pPr>
              <w:spacing w:line="276" w:lineRule="auto"/>
              <w:rPr>
                <w:b/>
                <w:i/>
                <w:szCs w:val="24"/>
              </w:rPr>
            </w:pPr>
            <w:r w:rsidRPr="00615467">
              <w:rPr>
                <w:b/>
                <w:i/>
                <w:szCs w:val="24"/>
              </w:rPr>
              <w:t>(Bold and italicized terms are elaborated in the range)</w:t>
            </w:r>
          </w:p>
        </w:tc>
      </w:tr>
      <w:tr w:rsidR="0082065D" w:rsidRPr="00615467" w14:paraId="065E33D8" w14:textId="77777777" w:rsidTr="00087CE6">
        <w:trPr>
          <w:trHeight w:val="278"/>
        </w:trPr>
        <w:tc>
          <w:tcPr>
            <w:tcW w:w="1488" w:type="pct"/>
          </w:tcPr>
          <w:p w14:paraId="5EBB7E8E" w14:textId="77777777" w:rsidR="0082065D" w:rsidRPr="00615467" w:rsidRDefault="0082065D" w:rsidP="00704389">
            <w:pPr>
              <w:numPr>
                <w:ilvl w:val="0"/>
                <w:numId w:val="61"/>
              </w:numPr>
              <w:spacing w:after="0" w:line="276" w:lineRule="auto"/>
              <w:rPr>
                <w:szCs w:val="24"/>
              </w:rPr>
            </w:pPr>
            <w:r w:rsidRPr="00615467">
              <w:rPr>
                <w:szCs w:val="24"/>
              </w:rPr>
              <w:t>Operate computer devices</w:t>
            </w:r>
          </w:p>
        </w:tc>
        <w:tc>
          <w:tcPr>
            <w:tcW w:w="3512" w:type="pct"/>
          </w:tcPr>
          <w:p w14:paraId="59F302B3" w14:textId="77777777" w:rsidR="0082065D" w:rsidRPr="00615467" w:rsidRDefault="0082065D" w:rsidP="00704389">
            <w:pPr>
              <w:numPr>
                <w:ilvl w:val="1"/>
                <w:numId w:val="61"/>
              </w:numPr>
              <w:pBdr>
                <w:top w:val="nil"/>
                <w:left w:val="nil"/>
                <w:bottom w:val="nil"/>
                <w:right w:val="nil"/>
                <w:between w:val="nil"/>
              </w:pBdr>
              <w:spacing w:after="0" w:line="276" w:lineRule="auto"/>
              <w:rPr>
                <w:szCs w:val="24"/>
              </w:rPr>
            </w:pPr>
            <w:r w:rsidRPr="00615467">
              <w:rPr>
                <w:szCs w:val="24"/>
              </w:rPr>
              <w:t>C</w:t>
            </w:r>
            <w:r w:rsidRPr="00615467">
              <w:rPr>
                <w:b/>
                <w:i/>
                <w:szCs w:val="24"/>
              </w:rPr>
              <w:t>omputer device</w:t>
            </w:r>
            <w:r w:rsidRPr="00615467">
              <w:rPr>
                <w:szCs w:val="24"/>
              </w:rPr>
              <w:t xml:space="preserve"> usage is determined as per workplace requirements.</w:t>
            </w:r>
          </w:p>
          <w:p w14:paraId="5ABB6332" w14:textId="77777777" w:rsidR="0082065D" w:rsidRPr="00615467" w:rsidRDefault="0082065D" w:rsidP="00704389">
            <w:pPr>
              <w:numPr>
                <w:ilvl w:val="1"/>
                <w:numId w:val="61"/>
              </w:numPr>
              <w:spacing w:after="0" w:line="276" w:lineRule="auto"/>
              <w:rPr>
                <w:szCs w:val="24"/>
              </w:rPr>
            </w:pPr>
            <w:r w:rsidRPr="00615467">
              <w:rPr>
                <w:b/>
                <w:i/>
                <w:szCs w:val="24"/>
              </w:rPr>
              <w:t>Computer hardware</w:t>
            </w:r>
            <w:r w:rsidRPr="00615467">
              <w:rPr>
                <w:b/>
                <w:szCs w:val="24"/>
              </w:rPr>
              <w:t xml:space="preserve"> </w:t>
            </w:r>
            <w:r w:rsidRPr="00615467">
              <w:rPr>
                <w:szCs w:val="24"/>
              </w:rPr>
              <w:t>is identified according to job requirements.</w:t>
            </w:r>
          </w:p>
          <w:p w14:paraId="61D94AA8" w14:textId="77777777" w:rsidR="0082065D" w:rsidRPr="00615467" w:rsidRDefault="0082065D" w:rsidP="00704389">
            <w:pPr>
              <w:numPr>
                <w:ilvl w:val="1"/>
                <w:numId w:val="61"/>
              </w:numPr>
              <w:spacing w:after="0" w:line="276" w:lineRule="auto"/>
              <w:rPr>
                <w:szCs w:val="24"/>
              </w:rPr>
            </w:pPr>
            <w:r w:rsidRPr="00615467">
              <w:rPr>
                <w:b/>
                <w:i/>
                <w:szCs w:val="24"/>
              </w:rPr>
              <w:t xml:space="preserve">Computer software </w:t>
            </w:r>
            <w:r w:rsidRPr="00615467">
              <w:rPr>
                <w:szCs w:val="24"/>
              </w:rPr>
              <w:t>is identified according to workplace requirements.</w:t>
            </w:r>
          </w:p>
          <w:p w14:paraId="6811F289" w14:textId="77777777" w:rsidR="0082065D" w:rsidRPr="00615467" w:rsidRDefault="0082065D" w:rsidP="00704389">
            <w:pPr>
              <w:numPr>
                <w:ilvl w:val="1"/>
                <w:numId w:val="61"/>
              </w:numPr>
              <w:spacing w:after="0" w:line="276" w:lineRule="auto"/>
              <w:rPr>
                <w:szCs w:val="24"/>
              </w:rPr>
            </w:pPr>
            <w:r w:rsidRPr="00615467">
              <w:rPr>
                <w:szCs w:val="24"/>
              </w:rPr>
              <w:t>Computer devices are turned on or off as per the correct workplace procedure.</w:t>
            </w:r>
          </w:p>
          <w:p w14:paraId="13925401" w14:textId="77777777" w:rsidR="0082065D" w:rsidRPr="00615467" w:rsidRDefault="0082065D" w:rsidP="00704389">
            <w:pPr>
              <w:numPr>
                <w:ilvl w:val="1"/>
                <w:numId w:val="61"/>
              </w:numPr>
              <w:spacing w:after="0" w:line="276" w:lineRule="auto"/>
              <w:rPr>
                <w:szCs w:val="24"/>
              </w:rPr>
            </w:pPr>
            <w:r w:rsidRPr="00615467">
              <w:rPr>
                <w:b/>
                <w:i/>
                <w:szCs w:val="24"/>
              </w:rPr>
              <w:t>Mouse techniques</w:t>
            </w:r>
            <w:r w:rsidRPr="00615467">
              <w:rPr>
                <w:szCs w:val="24"/>
              </w:rPr>
              <w:t xml:space="preserve"> are applied in solving tasks as per workplace requirements.</w:t>
            </w:r>
          </w:p>
          <w:p w14:paraId="6FAD62DB" w14:textId="77777777" w:rsidR="0082065D" w:rsidRPr="00615467" w:rsidRDefault="0082065D" w:rsidP="00704389">
            <w:pPr>
              <w:numPr>
                <w:ilvl w:val="1"/>
                <w:numId w:val="61"/>
              </w:numPr>
              <w:spacing w:after="0" w:line="276" w:lineRule="auto"/>
              <w:rPr>
                <w:szCs w:val="24"/>
              </w:rPr>
            </w:pPr>
            <w:r w:rsidRPr="00615467">
              <w:rPr>
                <w:szCs w:val="24"/>
              </w:rPr>
              <w:t>Keyboard</w:t>
            </w:r>
            <w:r w:rsidRPr="00615467">
              <w:rPr>
                <w:b/>
                <w:i/>
                <w:szCs w:val="24"/>
              </w:rPr>
              <w:t xml:space="preserve"> </w:t>
            </w:r>
            <w:r w:rsidRPr="00615467">
              <w:rPr>
                <w:szCs w:val="24"/>
              </w:rPr>
              <w:t>techniques are applied in solving tasks as per workplace requirements.</w:t>
            </w:r>
          </w:p>
          <w:p w14:paraId="69B66A1C" w14:textId="77777777" w:rsidR="0082065D" w:rsidRPr="00615467" w:rsidRDefault="0082065D" w:rsidP="00704389">
            <w:pPr>
              <w:numPr>
                <w:ilvl w:val="1"/>
                <w:numId w:val="61"/>
              </w:numPr>
              <w:pBdr>
                <w:top w:val="nil"/>
                <w:left w:val="nil"/>
                <w:bottom w:val="nil"/>
                <w:right w:val="nil"/>
                <w:between w:val="nil"/>
              </w:pBdr>
              <w:spacing w:after="0" w:line="276" w:lineRule="auto"/>
              <w:rPr>
                <w:szCs w:val="24"/>
              </w:rPr>
            </w:pPr>
            <w:r w:rsidRPr="00615467">
              <w:rPr>
                <w:szCs w:val="24"/>
              </w:rPr>
              <w:t>Computer files and folders are created and managed as per workplace requirements.</w:t>
            </w:r>
          </w:p>
          <w:p w14:paraId="1611AC6F" w14:textId="77777777" w:rsidR="0082065D" w:rsidRPr="00615467" w:rsidRDefault="0082065D" w:rsidP="00704389">
            <w:pPr>
              <w:numPr>
                <w:ilvl w:val="1"/>
                <w:numId w:val="61"/>
              </w:numPr>
              <w:pBdr>
                <w:top w:val="nil"/>
                <w:left w:val="nil"/>
                <w:bottom w:val="nil"/>
                <w:right w:val="nil"/>
                <w:between w:val="nil"/>
              </w:pBdr>
              <w:spacing w:after="0" w:line="276" w:lineRule="auto"/>
              <w:rPr>
                <w:szCs w:val="24"/>
              </w:rPr>
            </w:pPr>
            <w:r w:rsidRPr="00615467">
              <w:rPr>
                <w:b/>
                <w:i/>
                <w:szCs w:val="24"/>
              </w:rPr>
              <w:t>Internet connection option</w:t>
            </w:r>
            <w:r w:rsidRPr="00615467">
              <w:rPr>
                <w:szCs w:val="24"/>
              </w:rPr>
              <w:t>s are identified and applied in connecting computer devices to the Internet.</w:t>
            </w:r>
          </w:p>
          <w:p w14:paraId="3F10E641" w14:textId="77777777" w:rsidR="0082065D" w:rsidRPr="00615467" w:rsidRDefault="0082065D" w:rsidP="00704389">
            <w:pPr>
              <w:numPr>
                <w:ilvl w:val="1"/>
                <w:numId w:val="61"/>
              </w:numPr>
              <w:pBdr>
                <w:top w:val="nil"/>
                <w:left w:val="nil"/>
                <w:bottom w:val="nil"/>
                <w:right w:val="nil"/>
                <w:between w:val="nil"/>
              </w:pBdr>
              <w:spacing w:after="0" w:line="276" w:lineRule="auto"/>
              <w:rPr>
                <w:szCs w:val="24"/>
              </w:rPr>
            </w:pPr>
            <w:r w:rsidRPr="00615467">
              <w:rPr>
                <w:b/>
                <w:i/>
                <w:szCs w:val="24"/>
              </w:rPr>
              <w:t>External devices</w:t>
            </w:r>
            <w:r w:rsidRPr="00615467">
              <w:rPr>
                <w:szCs w:val="24"/>
              </w:rPr>
              <w:t xml:space="preserve"> are identified and connected to the computer devices as per the job requirement.</w:t>
            </w:r>
          </w:p>
        </w:tc>
      </w:tr>
      <w:tr w:rsidR="0082065D" w:rsidRPr="00615467" w14:paraId="12675F7F" w14:textId="77777777" w:rsidTr="00087CE6">
        <w:trPr>
          <w:trHeight w:val="278"/>
        </w:trPr>
        <w:tc>
          <w:tcPr>
            <w:tcW w:w="1488" w:type="pct"/>
          </w:tcPr>
          <w:p w14:paraId="66F78BFB" w14:textId="77777777" w:rsidR="0082065D" w:rsidRPr="00615467" w:rsidRDefault="0082065D" w:rsidP="00704389">
            <w:pPr>
              <w:numPr>
                <w:ilvl w:val="0"/>
                <w:numId w:val="61"/>
              </w:numPr>
              <w:spacing w:after="0" w:line="276" w:lineRule="auto"/>
              <w:rPr>
                <w:szCs w:val="24"/>
              </w:rPr>
            </w:pPr>
            <w:r w:rsidRPr="00615467">
              <w:rPr>
                <w:szCs w:val="24"/>
              </w:rPr>
              <w:t>Solve tasks using Office suite</w:t>
            </w:r>
          </w:p>
        </w:tc>
        <w:tc>
          <w:tcPr>
            <w:tcW w:w="3512" w:type="pct"/>
          </w:tcPr>
          <w:p w14:paraId="41C203F6" w14:textId="77777777" w:rsidR="0082065D" w:rsidRPr="00615467" w:rsidRDefault="0082065D" w:rsidP="00704389">
            <w:pPr>
              <w:pStyle w:val="ListParagraph"/>
              <w:numPr>
                <w:ilvl w:val="0"/>
                <w:numId w:val="67"/>
              </w:numPr>
              <w:pBdr>
                <w:top w:val="nil"/>
                <w:left w:val="nil"/>
                <w:bottom w:val="nil"/>
                <w:right w:val="nil"/>
                <w:between w:val="nil"/>
              </w:pBdr>
              <w:spacing w:after="0"/>
              <w:rPr>
                <w:szCs w:val="24"/>
              </w:rPr>
            </w:pPr>
            <w:r w:rsidRPr="00615467">
              <w:rPr>
                <w:b/>
                <w:i/>
                <w:szCs w:val="24"/>
              </w:rPr>
              <w:t>Word processing concepts</w:t>
            </w:r>
            <w:r w:rsidRPr="00615467">
              <w:rPr>
                <w:i/>
                <w:szCs w:val="24"/>
              </w:rPr>
              <w:t xml:space="preserve"> </w:t>
            </w:r>
            <w:r w:rsidRPr="00615467">
              <w:rPr>
                <w:szCs w:val="24"/>
              </w:rPr>
              <w:t>are applied in solving workplace tasks as per job requirements.</w:t>
            </w:r>
          </w:p>
          <w:p w14:paraId="4B1EBDCC" w14:textId="77777777" w:rsidR="0082065D" w:rsidRPr="00615467" w:rsidRDefault="0082065D" w:rsidP="00704389">
            <w:pPr>
              <w:pStyle w:val="ListParagraph"/>
              <w:numPr>
                <w:ilvl w:val="0"/>
                <w:numId w:val="67"/>
              </w:numPr>
              <w:pBdr>
                <w:top w:val="nil"/>
                <w:left w:val="nil"/>
                <w:bottom w:val="nil"/>
                <w:right w:val="nil"/>
                <w:between w:val="nil"/>
              </w:pBdr>
              <w:spacing w:after="0"/>
              <w:rPr>
                <w:szCs w:val="24"/>
              </w:rPr>
            </w:pPr>
            <w:r w:rsidRPr="00615467">
              <w:rPr>
                <w:szCs w:val="24"/>
              </w:rPr>
              <w:t>Worksheet data is entered and prepared in accordance with work procedures.</w:t>
            </w:r>
          </w:p>
          <w:p w14:paraId="7564153F" w14:textId="77777777" w:rsidR="0082065D" w:rsidRPr="00615467" w:rsidRDefault="0082065D" w:rsidP="00704389">
            <w:pPr>
              <w:pStyle w:val="ListParagraph"/>
              <w:numPr>
                <w:ilvl w:val="0"/>
                <w:numId w:val="67"/>
              </w:numPr>
              <w:spacing w:before="240" w:after="240"/>
              <w:rPr>
                <w:szCs w:val="24"/>
              </w:rPr>
            </w:pPr>
            <w:r w:rsidRPr="00615467">
              <w:rPr>
                <w:szCs w:val="24"/>
              </w:rPr>
              <w:t>Worksheet data is built and edited in accordance with workplace procedures.</w:t>
            </w:r>
          </w:p>
          <w:p w14:paraId="1B8FFF6F" w14:textId="77777777" w:rsidR="0082065D" w:rsidRPr="00615467" w:rsidRDefault="0082065D" w:rsidP="00704389">
            <w:pPr>
              <w:pStyle w:val="ListParagraph"/>
              <w:numPr>
                <w:ilvl w:val="0"/>
                <w:numId w:val="67"/>
              </w:numPr>
              <w:spacing w:before="240" w:after="240"/>
              <w:rPr>
                <w:szCs w:val="24"/>
              </w:rPr>
            </w:pPr>
            <w:r w:rsidRPr="00615467">
              <w:rPr>
                <w:b/>
                <w:i/>
                <w:szCs w:val="24"/>
              </w:rPr>
              <w:t>Data manipulation</w:t>
            </w:r>
            <w:r w:rsidRPr="00615467">
              <w:rPr>
                <w:szCs w:val="24"/>
              </w:rPr>
              <w:t xml:space="preserve"> on a worksheet is undertaken in accordance with work requirements.</w:t>
            </w:r>
          </w:p>
          <w:p w14:paraId="7E470E60" w14:textId="77777777" w:rsidR="0082065D" w:rsidRPr="00615467" w:rsidRDefault="0082065D" w:rsidP="00704389">
            <w:pPr>
              <w:pStyle w:val="ListParagraph"/>
              <w:numPr>
                <w:ilvl w:val="0"/>
                <w:numId w:val="67"/>
              </w:numPr>
              <w:spacing w:before="240" w:after="240"/>
              <w:rPr>
                <w:szCs w:val="24"/>
              </w:rPr>
            </w:pPr>
            <w:r w:rsidRPr="00615467">
              <w:rPr>
                <w:szCs w:val="24"/>
              </w:rPr>
              <w:lastRenderedPageBreak/>
              <w:t>Worksheets are saved and printed in accordance with job requirements.</w:t>
            </w:r>
          </w:p>
          <w:p w14:paraId="06FF7CE7" w14:textId="77777777" w:rsidR="0082065D" w:rsidRPr="00615467" w:rsidRDefault="0082065D" w:rsidP="00704389">
            <w:pPr>
              <w:pStyle w:val="ListParagraph"/>
              <w:numPr>
                <w:ilvl w:val="0"/>
                <w:numId w:val="67"/>
              </w:numPr>
              <w:spacing w:after="0"/>
              <w:rPr>
                <w:szCs w:val="24"/>
              </w:rPr>
            </w:pPr>
            <w:r w:rsidRPr="00615467">
              <w:rPr>
                <w:b/>
                <w:i/>
                <w:szCs w:val="24"/>
              </w:rPr>
              <w:t>Electronic presentation concepts</w:t>
            </w:r>
            <w:r w:rsidRPr="00615467">
              <w:rPr>
                <w:i/>
                <w:szCs w:val="24"/>
              </w:rPr>
              <w:t xml:space="preserve"> </w:t>
            </w:r>
            <w:r w:rsidRPr="00615467">
              <w:rPr>
                <w:szCs w:val="24"/>
              </w:rPr>
              <w:t>are applied in solving workplace tasks as per job requirements.</w:t>
            </w:r>
          </w:p>
        </w:tc>
      </w:tr>
      <w:tr w:rsidR="0082065D" w:rsidRPr="00615467" w14:paraId="5773EB89" w14:textId="77777777" w:rsidTr="00087CE6">
        <w:trPr>
          <w:trHeight w:val="278"/>
        </w:trPr>
        <w:tc>
          <w:tcPr>
            <w:tcW w:w="1488" w:type="pct"/>
          </w:tcPr>
          <w:p w14:paraId="22C739BF" w14:textId="77777777" w:rsidR="0082065D" w:rsidRPr="00615467" w:rsidRDefault="0082065D" w:rsidP="00704389">
            <w:pPr>
              <w:widowControl w:val="0"/>
              <w:numPr>
                <w:ilvl w:val="0"/>
                <w:numId w:val="61"/>
              </w:numPr>
              <w:spacing w:after="0" w:line="276" w:lineRule="auto"/>
              <w:rPr>
                <w:szCs w:val="24"/>
              </w:rPr>
            </w:pPr>
            <w:r w:rsidRPr="00615467">
              <w:rPr>
                <w:szCs w:val="24"/>
              </w:rPr>
              <w:lastRenderedPageBreak/>
              <w:t xml:space="preserve">Manage data and information  </w:t>
            </w:r>
          </w:p>
        </w:tc>
        <w:tc>
          <w:tcPr>
            <w:tcW w:w="3512" w:type="pct"/>
          </w:tcPr>
          <w:p w14:paraId="4FFF071D" w14:textId="77777777" w:rsidR="0082065D" w:rsidRPr="00615467" w:rsidRDefault="0082065D" w:rsidP="00704389">
            <w:pPr>
              <w:numPr>
                <w:ilvl w:val="1"/>
                <w:numId w:val="61"/>
              </w:numPr>
              <w:pBdr>
                <w:top w:val="nil"/>
                <w:left w:val="nil"/>
                <w:bottom w:val="nil"/>
                <w:right w:val="nil"/>
                <w:between w:val="nil"/>
              </w:pBdr>
              <w:spacing w:after="0" w:line="276" w:lineRule="auto"/>
              <w:rPr>
                <w:szCs w:val="24"/>
              </w:rPr>
            </w:pPr>
            <w:r w:rsidRPr="00615467">
              <w:rPr>
                <w:szCs w:val="24"/>
              </w:rPr>
              <w:t xml:space="preserve">Office </w:t>
            </w:r>
            <w:r w:rsidRPr="00615467">
              <w:rPr>
                <w:b/>
                <w:i/>
                <w:szCs w:val="24"/>
              </w:rPr>
              <w:t>internet services</w:t>
            </w:r>
            <w:r w:rsidRPr="00615467">
              <w:rPr>
                <w:szCs w:val="24"/>
              </w:rPr>
              <w:t xml:space="preserve"> are identified and applied in accordance with office procedures.</w:t>
            </w:r>
          </w:p>
          <w:p w14:paraId="05C0BC41" w14:textId="77777777" w:rsidR="0082065D" w:rsidRPr="00615467" w:rsidRDefault="0082065D" w:rsidP="00704389">
            <w:pPr>
              <w:numPr>
                <w:ilvl w:val="1"/>
                <w:numId w:val="61"/>
              </w:numPr>
              <w:spacing w:after="0" w:line="276" w:lineRule="auto"/>
              <w:rPr>
                <w:szCs w:val="24"/>
              </w:rPr>
            </w:pPr>
            <w:r w:rsidRPr="00615467">
              <w:rPr>
                <w:b/>
                <w:i/>
                <w:szCs w:val="24"/>
              </w:rPr>
              <w:t>Internet access applications</w:t>
            </w:r>
            <w:r w:rsidRPr="00615467">
              <w:rPr>
                <w:szCs w:val="24"/>
              </w:rPr>
              <w:t xml:space="preserve"> are determined in accordance with office operation procedures.</w:t>
            </w:r>
          </w:p>
          <w:p w14:paraId="4E02BF7C" w14:textId="77777777" w:rsidR="0082065D" w:rsidRPr="00615467" w:rsidRDefault="0082065D" w:rsidP="00704389">
            <w:pPr>
              <w:numPr>
                <w:ilvl w:val="1"/>
                <w:numId w:val="61"/>
              </w:numPr>
              <w:spacing w:after="0" w:line="276" w:lineRule="auto"/>
              <w:rPr>
                <w:szCs w:val="24"/>
              </w:rPr>
            </w:pPr>
            <w:r w:rsidRPr="00615467">
              <w:rPr>
                <w:szCs w:val="24"/>
              </w:rPr>
              <w:t>Internet search is performed as per job requirements.</w:t>
            </w:r>
          </w:p>
          <w:p w14:paraId="5A78E8E3" w14:textId="77777777" w:rsidR="0082065D" w:rsidRPr="00615467" w:rsidRDefault="0082065D" w:rsidP="00704389">
            <w:pPr>
              <w:numPr>
                <w:ilvl w:val="1"/>
                <w:numId w:val="61"/>
              </w:numPr>
              <w:pBdr>
                <w:top w:val="nil"/>
                <w:left w:val="nil"/>
                <w:bottom w:val="nil"/>
                <w:right w:val="nil"/>
                <w:between w:val="nil"/>
              </w:pBdr>
              <w:spacing w:after="0" w:line="276" w:lineRule="auto"/>
              <w:rPr>
                <w:szCs w:val="24"/>
              </w:rPr>
            </w:pPr>
            <w:r w:rsidRPr="00615467">
              <w:rPr>
                <w:szCs w:val="24"/>
              </w:rPr>
              <w:t>Online digital content is downloaded in accordance with workplace requirements.</w:t>
            </w:r>
          </w:p>
          <w:p w14:paraId="6B8B3B6E" w14:textId="77777777" w:rsidR="0082065D" w:rsidRPr="00615467" w:rsidRDefault="0082065D" w:rsidP="00704389">
            <w:pPr>
              <w:numPr>
                <w:ilvl w:val="1"/>
                <w:numId w:val="61"/>
              </w:numPr>
              <w:pBdr>
                <w:top w:val="nil"/>
                <w:left w:val="nil"/>
                <w:bottom w:val="nil"/>
                <w:right w:val="nil"/>
                <w:between w:val="nil"/>
              </w:pBdr>
              <w:spacing w:after="0" w:line="276" w:lineRule="auto"/>
              <w:rPr>
                <w:szCs w:val="24"/>
              </w:rPr>
            </w:pPr>
            <w:r w:rsidRPr="00615467">
              <w:rPr>
                <w:szCs w:val="24"/>
              </w:rPr>
              <w:t>Digital content is identified and backed up in accordance with workplace procedures.</w:t>
            </w:r>
          </w:p>
        </w:tc>
      </w:tr>
      <w:tr w:rsidR="0082065D" w:rsidRPr="00615467" w14:paraId="74E63849" w14:textId="77777777" w:rsidTr="00087CE6">
        <w:trPr>
          <w:trHeight w:val="278"/>
        </w:trPr>
        <w:tc>
          <w:tcPr>
            <w:tcW w:w="1488" w:type="pct"/>
          </w:tcPr>
          <w:p w14:paraId="151FDB49" w14:textId="77777777" w:rsidR="0082065D" w:rsidRPr="00615467" w:rsidRDefault="0082065D" w:rsidP="00704389">
            <w:pPr>
              <w:widowControl w:val="0"/>
              <w:numPr>
                <w:ilvl w:val="0"/>
                <w:numId w:val="61"/>
              </w:numPr>
              <w:spacing w:after="0" w:line="276" w:lineRule="auto"/>
              <w:rPr>
                <w:szCs w:val="24"/>
              </w:rPr>
            </w:pPr>
            <w:r w:rsidRPr="00615467">
              <w:rPr>
                <w:szCs w:val="24"/>
              </w:rPr>
              <w:t>Perform online communication and collaboration</w:t>
            </w:r>
          </w:p>
        </w:tc>
        <w:tc>
          <w:tcPr>
            <w:tcW w:w="3512" w:type="pct"/>
          </w:tcPr>
          <w:p w14:paraId="022C444F" w14:textId="77777777" w:rsidR="0082065D" w:rsidRPr="00615467" w:rsidRDefault="0082065D" w:rsidP="00704389">
            <w:pPr>
              <w:numPr>
                <w:ilvl w:val="1"/>
                <w:numId w:val="61"/>
              </w:numPr>
              <w:spacing w:after="0" w:line="276" w:lineRule="auto"/>
              <w:rPr>
                <w:szCs w:val="24"/>
              </w:rPr>
            </w:pPr>
            <w:r w:rsidRPr="00615467">
              <w:rPr>
                <w:szCs w:val="24"/>
              </w:rPr>
              <w:t>Netiquette principles are observed as per work requirements.</w:t>
            </w:r>
          </w:p>
          <w:p w14:paraId="7745346E" w14:textId="77777777" w:rsidR="0082065D" w:rsidRPr="00615467" w:rsidRDefault="0082065D" w:rsidP="00704389">
            <w:pPr>
              <w:numPr>
                <w:ilvl w:val="1"/>
                <w:numId w:val="61"/>
              </w:numPr>
              <w:spacing w:after="0" w:line="276" w:lineRule="auto"/>
              <w:rPr>
                <w:szCs w:val="24"/>
              </w:rPr>
            </w:pPr>
            <w:r w:rsidRPr="00615467">
              <w:rPr>
                <w:szCs w:val="24"/>
              </w:rPr>
              <w:t>Electronic mail communication is executed in accordance with workplace policy.</w:t>
            </w:r>
          </w:p>
          <w:p w14:paraId="34F966D6" w14:textId="77777777" w:rsidR="0082065D" w:rsidRPr="00615467" w:rsidRDefault="0082065D" w:rsidP="00704389">
            <w:pPr>
              <w:numPr>
                <w:ilvl w:val="1"/>
                <w:numId w:val="61"/>
              </w:numPr>
              <w:spacing w:after="0" w:line="276" w:lineRule="auto"/>
              <w:rPr>
                <w:szCs w:val="24"/>
              </w:rPr>
            </w:pPr>
            <w:r w:rsidRPr="00615467">
              <w:rPr>
                <w:szCs w:val="24"/>
              </w:rPr>
              <w:t>Digital content copyright and licenses are identified and applied according to workplace policies and regulatory requirements.</w:t>
            </w:r>
          </w:p>
          <w:p w14:paraId="5EEAE87F" w14:textId="77777777" w:rsidR="0082065D" w:rsidRPr="00615467" w:rsidRDefault="0082065D" w:rsidP="00704389">
            <w:pPr>
              <w:numPr>
                <w:ilvl w:val="1"/>
                <w:numId w:val="61"/>
              </w:numPr>
              <w:spacing w:after="0" w:line="276" w:lineRule="auto"/>
              <w:rPr>
                <w:szCs w:val="24"/>
              </w:rPr>
            </w:pPr>
            <w:r w:rsidRPr="00615467">
              <w:rPr>
                <w:b/>
                <w:i/>
                <w:szCs w:val="24"/>
              </w:rPr>
              <w:t>Online</w:t>
            </w:r>
            <w:r w:rsidRPr="00615467">
              <w:rPr>
                <w:szCs w:val="24"/>
              </w:rPr>
              <w:t xml:space="preserve"> </w:t>
            </w:r>
            <w:r w:rsidRPr="00615467">
              <w:rPr>
                <w:b/>
                <w:i/>
                <w:szCs w:val="24"/>
              </w:rPr>
              <w:t>collaboration tools</w:t>
            </w:r>
            <w:r w:rsidRPr="00615467">
              <w:rPr>
                <w:szCs w:val="24"/>
              </w:rPr>
              <w:t xml:space="preserve"> are applied in accordance with workplace policies and regulatory requirements.</w:t>
            </w:r>
          </w:p>
        </w:tc>
      </w:tr>
      <w:tr w:rsidR="0082065D" w:rsidRPr="00615467" w14:paraId="7A667687" w14:textId="77777777" w:rsidTr="00087CE6">
        <w:trPr>
          <w:trHeight w:val="278"/>
        </w:trPr>
        <w:tc>
          <w:tcPr>
            <w:tcW w:w="1488" w:type="pct"/>
          </w:tcPr>
          <w:p w14:paraId="3F0A34CB" w14:textId="77777777" w:rsidR="0082065D" w:rsidRPr="00615467" w:rsidRDefault="0082065D" w:rsidP="00704389">
            <w:pPr>
              <w:widowControl w:val="0"/>
              <w:numPr>
                <w:ilvl w:val="0"/>
                <w:numId w:val="61"/>
              </w:numPr>
              <w:spacing w:after="0" w:line="276" w:lineRule="auto"/>
              <w:rPr>
                <w:szCs w:val="24"/>
              </w:rPr>
            </w:pPr>
            <w:r w:rsidRPr="00615467">
              <w:rPr>
                <w:szCs w:val="24"/>
              </w:rPr>
              <w:t>Apply cybersecurity skills</w:t>
            </w:r>
          </w:p>
        </w:tc>
        <w:tc>
          <w:tcPr>
            <w:tcW w:w="3512" w:type="pct"/>
          </w:tcPr>
          <w:p w14:paraId="0598155C" w14:textId="77777777" w:rsidR="0082065D" w:rsidRPr="00615467" w:rsidRDefault="0082065D" w:rsidP="00704389">
            <w:pPr>
              <w:numPr>
                <w:ilvl w:val="1"/>
                <w:numId w:val="61"/>
              </w:numPr>
              <w:spacing w:after="0" w:line="276" w:lineRule="auto"/>
              <w:rPr>
                <w:szCs w:val="24"/>
              </w:rPr>
            </w:pPr>
            <w:r w:rsidRPr="00615467">
              <w:rPr>
                <w:b/>
                <w:i/>
                <w:szCs w:val="24"/>
              </w:rPr>
              <w:t xml:space="preserve">Data protection </w:t>
            </w:r>
            <w:r w:rsidRPr="00615467">
              <w:rPr>
                <w:szCs w:val="24"/>
              </w:rPr>
              <w:t xml:space="preserve">and </w:t>
            </w:r>
            <w:r w:rsidRPr="00615467">
              <w:rPr>
                <w:b/>
                <w:i/>
                <w:szCs w:val="24"/>
              </w:rPr>
              <w:t xml:space="preserve">privacy </w:t>
            </w:r>
            <w:r w:rsidRPr="00615467">
              <w:rPr>
                <w:szCs w:val="24"/>
              </w:rPr>
              <w:t>is classified in accordance with workplace policies and regulatory requirements.</w:t>
            </w:r>
          </w:p>
          <w:p w14:paraId="36781415" w14:textId="77777777" w:rsidR="0082065D" w:rsidRPr="00615467" w:rsidRDefault="0082065D" w:rsidP="00704389">
            <w:pPr>
              <w:numPr>
                <w:ilvl w:val="1"/>
                <w:numId w:val="61"/>
              </w:numPr>
              <w:spacing w:after="0" w:line="276" w:lineRule="auto"/>
              <w:rPr>
                <w:szCs w:val="24"/>
              </w:rPr>
            </w:pPr>
            <w:r w:rsidRPr="00615467">
              <w:rPr>
                <w:b/>
                <w:i/>
                <w:szCs w:val="24"/>
              </w:rPr>
              <w:t>Internet security threats</w:t>
            </w:r>
            <w:r w:rsidRPr="00615467">
              <w:rPr>
                <w:szCs w:val="24"/>
              </w:rPr>
              <w:t xml:space="preserve"> are identified as per workplace policies and regulatory requirements. </w:t>
            </w:r>
          </w:p>
          <w:p w14:paraId="37A7432B" w14:textId="77777777" w:rsidR="0082065D" w:rsidRPr="00615467" w:rsidRDefault="0082065D" w:rsidP="00704389">
            <w:pPr>
              <w:numPr>
                <w:ilvl w:val="1"/>
                <w:numId w:val="61"/>
              </w:numPr>
              <w:spacing w:after="0" w:line="276" w:lineRule="auto"/>
              <w:rPr>
                <w:szCs w:val="24"/>
              </w:rPr>
            </w:pPr>
            <w:r w:rsidRPr="00615467">
              <w:rPr>
                <w:szCs w:val="24"/>
              </w:rPr>
              <w:t>Computer threats and crimes are detected in accordance to Information Management security guidelines</w:t>
            </w:r>
          </w:p>
          <w:p w14:paraId="26C8A4C9" w14:textId="77777777" w:rsidR="0082065D" w:rsidRPr="00615467" w:rsidRDefault="0082065D" w:rsidP="00704389">
            <w:pPr>
              <w:numPr>
                <w:ilvl w:val="1"/>
                <w:numId w:val="61"/>
              </w:numPr>
              <w:spacing w:after="0" w:line="276" w:lineRule="auto"/>
              <w:rPr>
                <w:szCs w:val="24"/>
              </w:rPr>
            </w:pPr>
            <w:r w:rsidRPr="00615467">
              <w:rPr>
                <w:b/>
                <w:i/>
                <w:szCs w:val="24"/>
              </w:rPr>
              <w:t>Cybersecurity control measures</w:t>
            </w:r>
            <w:r w:rsidRPr="00615467">
              <w:rPr>
                <w:szCs w:val="24"/>
              </w:rPr>
              <w:t xml:space="preserve"> are applied in accordance with workplace policies and regulatory requirements.</w:t>
            </w:r>
          </w:p>
        </w:tc>
      </w:tr>
      <w:tr w:rsidR="0082065D" w:rsidRPr="00615467" w14:paraId="466BB66D" w14:textId="77777777" w:rsidTr="00087CE6">
        <w:trPr>
          <w:trHeight w:val="278"/>
        </w:trPr>
        <w:tc>
          <w:tcPr>
            <w:tcW w:w="1488" w:type="pct"/>
          </w:tcPr>
          <w:p w14:paraId="47DE0C22" w14:textId="77777777" w:rsidR="0082065D" w:rsidRPr="00615467" w:rsidRDefault="0082065D" w:rsidP="00704389">
            <w:pPr>
              <w:widowControl w:val="0"/>
              <w:numPr>
                <w:ilvl w:val="0"/>
                <w:numId w:val="61"/>
              </w:numPr>
              <w:spacing w:after="0" w:line="276" w:lineRule="auto"/>
              <w:rPr>
                <w:szCs w:val="24"/>
              </w:rPr>
            </w:pPr>
            <w:r w:rsidRPr="00615467">
              <w:rPr>
                <w:szCs w:val="24"/>
              </w:rPr>
              <w:t xml:space="preserve">Perform online jobs </w:t>
            </w:r>
          </w:p>
        </w:tc>
        <w:tc>
          <w:tcPr>
            <w:tcW w:w="3512" w:type="pct"/>
          </w:tcPr>
          <w:p w14:paraId="2C844E31" w14:textId="77777777" w:rsidR="0082065D" w:rsidRPr="00615467" w:rsidRDefault="0082065D" w:rsidP="00704389">
            <w:pPr>
              <w:numPr>
                <w:ilvl w:val="1"/>
                <w:numId w:val="61"/>
              </w:numPr>
              <w:spacing w:after="0" w:line="276" w:lineRule="auto"/>
              <w:rPr>
                <w:szCs w:val="24"/>
              </w:rPr>
            </w:pPr>
            <w:r w:rsidRPr="00615467">
              <w:rPr>
                <w:b/>
                <w:i/>
                <w:szCs w:val="24"/>
              </w:rPr>
              <w:t>Online job platforms</w:t>
            </w:r>
            <w:r w:rsidRPr="00615467">
              <w:rPr>
                <w:szCs w:val="24"/>
              </w:rPr>
              <w:t xml:space="preserve"> are identified as per the job requirements.</w:t>
            </w:r>
          </w:p>
          <w:p w14:paraId="6AB87F78" w14:textId="77777777" w:rsidR="0082065D" w:rsidRPr="00615467" w:rsidRDefault="0082065D" w:rsidP="00704389">
            <w:pPr>
              <w:numPr>
                <w:ilvl w:val="1"/>
                <w:numId w:val="61"/>
              </w:numPr>
              <w:spacing w:after="0" w:line="276" w:lineRule="auto"/>
              <w:rPr>
                <w:szCs w:val="24"/>
              </w:rPr>
            </w:pPr>
            <w:r w:rsidRPr="00615467">
              <w:rPr>
                <w:szCs w:val="24"/>
              </w:rPr>
              <w:t>Online accounts and profiles are created in accordance with the work requirements.</w:t>
            </w:r>
          </w:p>
          <w:p w14:paraId="42FF1E59" w14:textId="77777777" w:rsidR="0082065D" w:rsidRPr="00615467" w:rsidRDefault="0082065D" w:rsidP="00704389">
            <w:pPr>
              <w:numPr>
                <w:ilvl w:val="1"/>
                <w:numId w:val="61"/>
              </w:numPr>
              <w:spacing w:after="0" w:line="276" w:lineRule="auto"/>
              <w:rPr>
                <w:szCs w:val="24"/>
              </w:rPr>
            </w:pPr>
            <w:r w:rsidRPr="00615467">
              <w:rPr>
                <w:szCs w:val="24"/>
              </w:rPr>
              <w:t>Online jobs are identified according to the bidder’s skillset.</w:t>
            </w:r>
          </w:p>
          <w:p w14:paraId="503C0A8E" w14:textId="77777777" w:rsidR="0082065D" w:rsidRPr="00615467" w:rsidRDefault="0082065D" w:rsidP="00704389">
            <w:pPr>
              <w:numPr>
                <w:ilvl w:val="1"/>
                <w:numId w:val="61"/>
              </w:numPr>
              <w:spacing w:after="0" w:line="276" w:lineRule="auto"/>
              <w:rPr>
                <w:szCs w:val="24"/>
              </w:rPr>
            </w:pPr>
            <w:r w:rsidRPr="00615467">
              <w:rPr>
                <w:szCs w:val="24"/>
              </w:rPr>
              <w:lastRenderedPageBreak/>
              <w:t xml:space="preserve">Online digital identity is managed according to industry best practices.  </w:t>
            </w:r>
          </w:p>
          <w:p w14:paraId="2A6DDBB4" w14:textId="77777777" w:rsidR="0082065D" w:rsidRPr="00615467" w:rsidRDefault="0082065D" w:rsidP="00704389">
            <w:pPr>
              <w:numPr>
                <w:ilvl w:val="1"/>
                <w:numId w:val="61"/>
              </w:numPr>
              <w:pBdr>
                <w:top w:val="nil"/>
                <w:left w:val="nil"/>
                <w:bottom w:val="nil"/>
                <w:right w:val="nil"/>
                <w:between w:val="nil"/>
              </w:pBdr>
              <w:spacing w:after="0" w:line="276" w:lineRule="auto"/>
              <w:rPr>
                <w:szCs w:val="24"/>
              </w:rPr>
            </w:pPr>
            <w:r w:rsidRPr="00615467">
              <w:rPr>
                <w:szCs w:val="24"/>
              </w:rPr>
              <w:t>Online job bidding is done as per the specific job requirements.</w:t>
            </w:r>
          </w:p>
          <w:p w14:paraId="5392545E" w14:textId="77777777" w:rsidR="0082065D" w:rsidRPr="00615467" w:rsidRDefault="0082065D" w:rsidP="00704389">
            <w:pPr>
              <w:numPr>
                <w:ilvl w:val="1"/>
                <w:numId w:val="61"/>
              </w:numPr>
              <w:spacing w:after="0" w:line="276" w:lineRule="auto"/>
              <w:rPr>
                <w:szCs w:val="24"/>
              </w:rPr>
            </w:pPr>
            <w:r w:rsidRPr="00615467">
              <w:rPr>
                <w:szCs w:val="24"/>
              </w:rPr>
              <w:t>Online tasks are executed according to the job requirements.</w:t>
            </w:r>
          </w:p>
          <w:p w14:paraId="2FBB7B08" w14:textId="77777777" w:rsidR="0082065D" w:rsidRPr="00615467" w:rsidRDefault="0082065D" w:rsidP="00704389">
            <w:pPr>
              <w:numPr>
                <w:ilvl w:val="1"/>
                <w:numId w:val="61"/>
              </w:numPr>
              <w:spacing w:after="0" w:line="276" w:lineRule="auto"/>
              <w:rPr>
                <w:szCs w:val="24"/>
              </w:rPr>
            </w:pPr>
            <w:r w:rsidRPr="00615467">
              <w:rPr>
                <w:szCs w:val="24"/>
              </w:rPr>
              <w:t>Personal online payment account is managed in accordance with financial regulations.</w:t>
            </w:r>
          </w:p>
        </w:tc>
      </w:tr>
      <w:tr w:rsidR="0082065D" w:rsidRPr="00615467" w14:paraId="04DD8F8A" w14:textId="77777777" w:rsidTr="00087CE6">
        <w:trPr>
          <w:trHeight w:val="278"/>
        </w:trPr>
        <w:tc>
          <w:tcPr>
            <w:tcW w:w="1488" w:type="pct"/>
          </w:tcPr>
          <w:p w14:paraId="2D42493E" w14:textId="77777777" w:rsidR="0082065D" w:rsidRPr="00615467" w:rsidRDefault="0082065D" w:rsidP="00704389">
            <w:pPr>
              <w:widowControl w:val="0"/>
              <w:numPr>
                <w:ilvl w:val="0"/>
                <w:numId w:val="61"/>
              </w:numPr>
              <w:spacing w:after="0" w:line="276" w:lineRule="auto"/>
              <w:rPr>
                <w:szCs w:val="24"/>
              </w:rPr>
            </w:pPr>
            <w:r w:rsidRPr="00615467">
              <w:rPr>
                <w:rFonts w:eastAsia="Tahoma"/>
                <w:szCs w:val="24"/>
              </w:rPr>
              <w:lastRenderedPageBreak/>
              <w:t>Apply job entry techniques</w:t>
            </w:r>
          </w:p>
        </w:tc>
        <w:tc>
          <w:tcPr>
            <w:tcW w:w="3512" w:type="pct"/>
          </w:tcPr>
          <w:p w14:paraId="63009A9A" w14:textId="77777777" w:rsidR="0082065D" w:rsidRPr="00615467" w:rsidRDefault="0082065D" w:rsidP="00A51457">
            <w:pPr>
              <w:numPr>
                <w:ilvl w:val="1"/>
                <w:numId w:val="119"/>
              </w:numPr>
              <w:spacing w:after="0" w:line="276" w:lineRule="auto"/>
              <w:rPr>
                <w:rFonts w:eastAsia="Tahoma"/>
                <w:szCs w:val="24"/>
              </w:rPr>
            </w:pPr>
            <w:r w:rsidRPr="00615467">
              <w:rPr>
                <w:rFonts w:eastAsia="Tahoma"/>
                <w:b/>
                <w:i/>
                <w:szCs w:val="24"/>
              </w:rPr>
              <w:t xml:space="preserve">Job opportunities </w:t>
            </w:r>
            <w:r w:rsidRPr="00615467">
              <w:rPr>
                <w:rFonts w:eastAsia="Tahoma"/>
                <w:szCs w:val="24"/>
              </w:rPr>
              <w:t xml:space="preserve">are sought based on competencies. </w:t>
            </w:r>
          </w:p>
          <w:p w14:paraId="2937DFF0" w14:textId="2BBD5F48" w:rsidR="0082065D" w:rsidRPr="00615467" w:rsidRDefault="0082065D" w:rsidP="00A51457">
            <w:pPr>
              <w:numPr>
                <w:ilvl w:val="1"/>
                <w:numId w:val="119"/>
              </w:numPr>
              <w:spacing w:after="0" w:line="276" w:lineRule="auto"/>
              <w:rPr>
                <w:rFonts w:eastAsia="Tahoma"/>
                <w:szCs w:val="24"/>
              </w:rPr>
            </w:pPr>
            <w:r w:rsidRPr="00615467">
              <w:rPr>
                <w:rFonts w:eastAsia="Tahoma"/>
                <w:szCs w:val="24"/>
              </w:rPr>
              <w:t>A winning resume/</w:t>
            </w:r>
            <w:r w:rsidR="00355A54" w:rsidRPr="00615467">
              <w:rPr>
                <w:rFonts w:eastAsia="Tahoma"/>
                <w:szCs w:val="24"/>
              </w:rPr>
              <w:t>Curriculum Vitae (</w:t>
            </w:r>
            <w:r w:rsidRPr="00615467">
              <w:rPr>
                <w:rFonts w:eastAsia="Tahoma"/>
                <w:szCs w:val="24"/>
              </w:rPr>
              <w:t>CV</w:t>
            </w:r>
            <w:r w:rsidR="00355A54" w:rsidRPr="00615467">
              <w:rPr>
                <w:rFonts w:eastAsia="Tahoma"/>
                <w:szCs w:val="24"/>
              </w:rPr>
              <w:t>)</w:t>
            </w:r>
            <w:r w:rsidRPr="00615467">
              <w:rPr>
                <w:rFonts w:eastAsia="Tahoma"/>
                <w:szCs w:val="24"/>
              </w:rPr>
              <w:t xml:space="preserve"> is developed as per job advertisement. </w:t>
            </w:r>
          </w:p>
          <w:p w14:paraId="5F96B36E" w14:textId="77777777" w:rsidR="0082065D" w:rsidRPr="00615467" w:rsidRDefault="0082065D" w:rsidP="00A51457">
            <w:pPr>
              <w:numPr>
                <w:ilvl w:val="1"/>
                <w:numId w:val="119"/>
              </w:numPr>
              <w:spacing w:after="0" w:line="276" w:lineRule="auto"/>
              <w:rPr>
                <w:rFonts w:eastAsia="Tahoma"/>
                <w:szCs w:val="24"/>
              </w:rPr>
            </w:pPr>
            <w:r w:rsidRPr="00615467">
              <w:rPr>
                <w:rFonts w:eastAsia="Tahoma"/>
                <w:b/>
                <w:i/>
                <w:szCs w:val="24"/>
              </w:rPr>
              <w:t xml:space="preserve"> </w:t>
            </w:r>
            <w:r w:rsidRPr="00615467">
              <w:rPr>
                <w:rFonts w:eastAsia="Tahoma"/>
                <w:szCs w:val="24"/>
              </w:rPr>
              <w:t xml:space="preserve">An application/cover letter is developed based on the job advertisement. </w:t>
            </w:r>
          </w:p>
          <w:p w14:paraId="336E7A79" w14:textId="77777777" w:rsidR="0082065D" w:rsidRPr="00615467" w:rsidRDefault="0082065D" w:rsidP="00A51457">
            <w:pPr>
              <w:numPr>
                <w:ilvl w:val="1"/>
                <w:numId w:val="119"/>
              </w:numPr>
              <w:spacing w:after="0" w:line="276" w:lineRule="auto"/>
              <w:rPr>
                <w:rFonts w:eastAsia="Tahoma"/>
                <w:szCs w:val="24"/>
              </w:rPr>
            </w:pPr>
            <w:r w:rsidRPr="00615467">
              <w:rPr>
                <w:rFonts w:eastAsia="Tahoma"/>
                <w:b/>
                <w:i/>
                <w:szCs w:val="24"/>
              </w:rPr>
              <w:t xml:space="preserve"> certificates and testimonials</w:t>
            </w:r>
            <w:r w:rsidRPr="00615467">
              <w:rPr>
                <w:rFonts w:eastAsia="Tahoma"/>
                <w:szCs w:val="24"/>
              </w:rPr>
              <w:t xml:space="preserve"> are organized as per resume.</w:t>
            </w:r>
          </w:p>
          <w:p w14:paraId="305D42EF" w14:textId="77777777" w:rsidR="0082065D" w:rsidRPr="00615467" w:rsidRDefault="0082065D" w:rsidP="00A51457">
            <w:pPr>
              <w:numPr>
                <w:ilvl w:val="1"/>
                <w:numId w:val="119"/>
              </w:numPr>
              <w:spacing w:after="0" w:line="276" w:lineRule="auto"/>
              <w:rPr>
                <w:rFonts w:eastAsia="Tahoma"/>
                <w:szCs w:val="24"/>
              </w:rPr>
            </w:pPr>
            <w:r w:rsidRPr="00615467">
              <w:rPr>
                <w:rFonts w:eastAsia="Tahoma"/>
                <w:b/>
                <w:i/>
                <w:szCs w:val="24"/>
              </w:rPr>
              <w:t>Interview skills</w:t>
            </w:r>
            <w:r w:rsidRPr="00615467">
              <w:rPr>
                <w:rFonts w:eastAsia="Tahoma"/>
                <w:szCs w:val="24"/>
              </w:rPr>
              <w:t xml:space="preserve"> are demonstrated as per job advertisement. </w:t>
            </w:r>
          </w:p>
        </w:tc>
      </w:tr>
    </w:tbl>
    <w:p w14:paraId="42D843E6" w14:textId="77777777" w:rsidR="0082065D" w:rsidRPr="00615467" w:rsidRDefault="0082065D" w:rsidP="0082065D">
      <w:pPr>
        <w:spacing w:line="276" w:lineRule="auto"/>
        <w:rPr>
          <w:b/>
          <w:szCs w:val="24"/>
        </w:rPr>
      </w:pPr>
    </w:p>
    <w:p w14:paraId="7DB1B32E" w14:textId="77777777" w:rsidR="0082065D" w:rsidRPr="00615467" w:rsidRDefault="0082065D" w:rsidP="0082065D">
      <w:pPr>
        <w:spacing w:line="276" w:lineRule="auto"/>
        <w:rPr>
          <w:b/>
          <w:szCs w:val="24"/>
        </w:rPr>
      </w:pPr>
    </w:p>
    <w:p w14:paraId="2533E9BE" w14:textId="77777777" w:rsidR="0082065D" w:rsidRPr="00615467" w:rsidRDefault="0082065D" w:rsidP="0082065D">
      <w:pPr>
        <w:spacing w:line="276" w:lineRule="auto"/>
        <w:rPr>
          <w:b/>
          <w:szCs w:val="24"/>
        </w:rPr>
      </w:pPr>
      <w:r w:rsidRPr="00615467">
        <w:rPr>
          <w:b/>
          <w:szCs w:val="24"/>
        </w:rPr>
        <w:t xml:space="preserve">RANGE </w:t>
      </w:r>
    </w:p>
    <w:p w14:paraId="539AE594" w14:textId="77777777" w:rsidR="0082065D" w:rsidRPr="00615467" w:rsidRDefault="0082065D" w:rsidP="0082065D">
      <w:pPr>
        <w:spacing w:line="276" w:lineRule="auto"/>
        <w:jc w:val="both"/>
        <w:rPr>
          <w:szCs w:val="24"/>
        </w:rPr>
      </w:pPr>
      <w:r w:rsidRPr="00615467">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82065D" w:rsidRPr="00615467" w14:paraId="0C434985" w14:textId="77777777" w:rsidTr="00087CE6">
        <w:trPr>
          <w:tblHeader/>
        </w:trPr>
        <w:tc>
          <w:tcPr>
            <w:tcW w:w="3647" w:type="dxa"/>
          </w:tcPr>
          <w:p w14:paraId="78664A82" w14:textId="77777777" w:rsidR="0082065D" w:rsidRPr="00615467" w:rsidRDefault="0082065D" w:rsidP="00087CE6">
            <w:pPr>
              <w:spacing w:line="276" w:lineRule="auto"/>
              <w:rPr>
                <w:b/>
                <w:szCs w:val="24"/>
              </w:rPr>
            </w:pPr>
            <w:r w:rsidRPr="00615467">
              <w:rPr>
                <w:b/>
                <w:szCs w:val="24"/>
              </w:rPr>
              <w:t xml:space="preserve">Variable </w:t>
            </w:r>
          </w:p>
        </w:tc>
        <w:tc>
          <w:tcPr>
            <w:tcW w:w="5421" w:type="dxa"/>
          </w:tcPr>
          <w:p w14:paraId="07456513" w14:textId="77777777" w:rsidR="0082065D" w:rsidRPr="00615467" w:rsidRDefault="0082065D" w:rsidP="00087CE6">
            <w:pPr>
              <w:spacing w:line="276" w:lineRule="auto"/>
              <w:rPr>
                <w:b/>
                <w:szCs w:val="24"/>
              </w:rPr>
            </w:pPr>
            <w:r w:rsidRPr="00615467">
              <w:rPr>
                <w:b/>
                <w:szCs w:val="24"/>
              </w:rPr>
              <w:t xml:space="preserve">Range </w:t>
            </w:r>
          </w:p>
        </w:tc>
      </w:tr>
      <w:tr w:rsidR="0082065D" w:rsidRPr="00615467" w14:paraId="54D092E8" w14:textId="77777777" w:rsidTr="00087CE6">
        <w:trPr>
          <w:trHeight w:val="1200"/>
        </w:trPr>
        <w:tc>
          <w:tcPr>
            <w:tcW w:w="3647" w:type="dxa"/>
          </w:tcPr>
          <w:p w14:paraId="0C682EF6" w14:textId="77777777" w:rsidR="0082065D" w:rsidRPr="00615467" w:rsidRDefault="0082065D" w:rsidP="00704389">
            <w:pPr>
              <w:numPr>
                <w:ilvl w:val="0"/>
                <w:numId w:val="63"/>
              </w:numPr>
              <w:pBdr>
                <w:top w:val="nil"/>
                <w:left w:val="nil"/>
                <w:bottom w:val="nil"/>
                <w:right w:val="nil"/>
                <w:between w:val="nil"/>
              </w:pBdr>
              <w:spacing w:after="0" w:line="276" w:lineRule="auto"/>
              <w:rPr>
                <w:szCs w:val="24"/>
              </w:rPr>
            </w:pPr>
            <w:r w:rsidRPr="00615467">
              <w:rPr>
                <w:szCs w:val="24"/>
              </w:rPr>
              <w:t>Computer devices may include but are not limited to:</w:t>
            </w:r>
          </w:p>
        </w:tc>
        <w:tc>
          <w:tcPr>
            <w:tcW w:w="5421" w:type="dxa"/>
          </w:tcPr>
          <w:p w14:paraId="13DE5D53"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Desktops</w:t>
            </w:r>
          </w:p>
          <w:p w14:paraId="54AEF758"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Laptops</w:t>
            </w:r>
          </w:p>
          <w:p w14:paraId="5753BBAA"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Smartphones</w:t>
            </w:r>
          </w:p>
          <w:p w14:paraId="42535AA6"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Tablets</w:t>
            </w:r>
          </w:p>
          <w:p w14:paraId="12C96FBE"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Smartwatches</w:t>
            </w:r>
          </w:p>
        </w:tc>
      </w:tr>
      <w:tr w:rsidR="0082065D" w:rsidRPr="00615467" w14:paraId="573F15FD" w14:textId="77777777" w:rsidTr="00087CE6">
        <w:trPr>
          <w:trHeight w:val="1952"/>
        </w:trPr>
        <w:tc>
          <w:tcPr>
            <w:tcW w:w="3647" w:type="dxa"/>
          </w:tcPr>
          <w:p w14:paraId="60A0A1AD" w14:textId="77777777" w:rsidR="0082065D" w:rsidRPr="00615467" w:rsidRDefault="0082065D" w:rsidP="00704389">
            <w:pPr>
              <w:numPr>
                <w:ilvl w:val="0"/>
                <w:numId w:val="63"/>
              </w:numPr>
              <w:spacing w:after="0" w:line="276" w:lineRule="auto"/>
              <w:rPr>
                <w:szCs w:val="24"/>
              </w:rPr>
            </w:pPr>
            <w:r w:rsidRPr="00615467">
              <w:rPr>
                <w:szCs w:val="24"/>
              </w:rPr>
              <w:t>Computer hardware may include but are not limited to:</w:t>
            </w:r>
          </w:p>
        </w:tc>
        <w:tc>
          <w:tcPr>
            <w:tcW w:w="5421" w:type="dxa"/>
          </w:tcPr>
          <w:p w14:paraId="0D674A0F"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 xml:space="preserve">The System Unit E.g. Motherboard, CPU, casing, </w:t>
            </w:r>
          </w:p>
          <w:p w14:paraId="4E90DD9E"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Input Devices e.g. Pointing, keying, scanning, voice/speech recognition, direct data capture devices.</w:t>
            </w:r>
          </w:p>
          <w:p w14:paraId="2692CAC5"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 xml:space="preserve">Output Devices e.g. hardcopy output and softcopy output </w:t>
            </w:r>
          </w:p>
          <w:p w14:paraId="6879AF45"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lastRenderedPageBreak/>
              <w:t>Storage Devices e.g. main memory e.g. RAM, secondary storage (Solid state devices, Hard Drives, CDs &amp; DVDs, Memory cards, Flash drives</w:t>
            </w:r>
          </w:p>
          <w:p w14:paraId="1F45E3C1" w14:textId="77777777" w:rsidR="0082065D" w:rsidRPr="00615467" w:rsidRDefault="0082065D" w:rsidP="00704389">
            <w:pPr>
              <w:numPr>
                <w:ilvl w:val="0"/>
                <w:numId w:val="60"/>
              </w:numPr>
              <w:spacing w:after="0" w:line="276" w:lineRule="auto"/>
              <w:rPr>
                <w:szCs w:val="24"/>
              </w:rPr>
            </w:pPr>
            <w:r w:rsidRPr="00615467">
              <w:rPr>
                <w:szCs w:val="24"/>
              </w:rPr>
              <w:t>Computer Ports e.g. HDMI, DVI, VGA, USB type C etc.</w:t>
            </w:r>
          </w:p>
        </w:tc>
      </w:tr>
      <w:tr w:rsidR="0082065D" w:rsidRPr="00615467" w14:paraId="65CAAB9E" w14:textId="77777777" w:rsidTr="00087CE6">
        <w:trPr>
          <w:trHeight w:val="70"/>
        </w:trPr>
        <w:tc>
          <w:tcPr>
            <w:tcW w:w="3647" w:type="dxa"/>
          </w:tcPr>
          <w:p w14:paraId="2A3B7190" w14:textId="77777777" w:rsidR="0082065D" w:rsidRPr="00615467" w:rsidRDefault="0082065D" w:rsidP="00704389">
            <w:pPr>
              <w:numPr>
                <w:ilvl w:val="0"/>
                <w:numId w:val="63"/>
              </w:numPr>
              <w:spacing w:after="0" w:line="276" w:lineRule="auto"/>
              <w:rPr>
                <w:szCs w:val="24"/>
              </w:rPr>
            </w:pPr>
            <w:r w:rsidRPr="00615467">
              <w:rPr>
                <w:szCs w:val="24"/>
              </w:rPr>
              <w:lastRenderedPageBreak/>
              <w:t>Computer software may include but are not limited to:</w:t>
            </w:r>
          </w:p>
        </w:tc>
        <w:tc>
          <w:tcPr>
            <w:tcW w:w="5421" w:type="dxa"/>
          </w:tcPr>
          <w:p w14:paraId="4580754F"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System software e.g. Operating System (Windows, Macintosh, Linux, Android, iOS)</w:t>
            </w:r>
          </w:p>
          <w:p w14:paraId="6C2122ED"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Application Software e.g. Word Processors, Spreadsheets, Presentations etc.</w:t>
            </w:r>
          </w:p>
          <w:p w14:paraId="4E45C606"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Utility Software e.g. Antivirus programs</w:t>
            </w:r>
          </w:p>
        </w:tc>
      </w:tr>
      <w:tr w:rsidR="0082065D" w:rsidRPr="00615467" w14:paraId="07C8C3FC" w14:textId="77777777" w:rsidTr="00087CE6">
        <w:trPr>
          <w:trHeight w:val="70"/>
        </w:trPr>
        <w:tc>
          <w:tcPr>
            <w:tcW w:w="3647" w:type="dxa"/>
          </w:tcPr>
          <w:p w14:paraId="2B26CBA1" w14:textId="77777777" w:rsidR="0082065D" w:rsidRPr="00615467" w:rsidRDefault="0082065D" w:rsidP="00704389">
            <w:pPr>
              <w:numPr>
                <w:ilvl w:val="0"/>
                <w:numId w:val="63"/>
              </w:numPr>
              <w:spacing w:after="0" w:line="276" w:lineRule="auto"/>
              <w:rPr>
                <w:szCs w:val="24"/>
              </w:rPr>
            </w:pPr>
            <w:r w:rsidRPr="00615467">
              <w:rPr>
                <w:szCs w:val="24"/>
              </w:rPr>
              <w:t>External devices may include but are not limited to:</w:t>
            </w:r>
          </w:p>
        </w:tc>
        <w:tc>
          <w:tcPr>
            <w:tcW w:w="5421" w:type="dxa"/>
          </w:tcPr>
          <w:p w14:paraId="0A5EA34D"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Printers</w:t>
            </w:r>
          </w:p>
          <w:p w14:paraId="6BAB8335"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Projectors</w:t>
            </w:r>
          </w:p>
          <w:p w14:paraId="2DD577F9"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Smart Boards</w:t>
            </w:r>
          </w:p>
          <w:p w14:paraId="71685EB3"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Speakers</w:t>
            </w:r>
          </w:p>
          <w:p w14:paraId="4C05F1A9"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External storage drives</w:t>
            </w:r>
          </w:p>
          <w:p w14:paraId="1B14CB52"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Digital/Smart TVs</w:t>
            </w:r>
          </w:p>
        </w:tc>
      </w:tr>
      <w:tr w:rsidR="0082065D" w:rsidRPr="00615467" w14:paraId="055EE1B8" w14:textId="77777777" w:rsidTr="00087CE6">
        <w:trPr>
          <w:trHeight w:val="70"/>
        </w:trPr>
        <w:tc>
          <w:tcPr>
            <w:tcW w:w="3647" w:type="dxa"/>
          </w:tcPr>
          <w:p w14:paraId="3C13610E" w14:textId="77777777" w:rsidR="0082065D" w:rsidRPr="00615467" w:rsidRDefault="0082065D" w:rsidP="00704389">
            <w:pPr>
              <w:numPr>
                <w:ilvl w:val="0"/>
                <w:numId w:val="63"/>
              </w:numPr>
              <w:spacing w:after="0" w:line="276" w:lineRule="auto"/>
              <w:rPr>
                <w:szCs w:val="24"/>
              </w:rPr>
            </w:pPr>
            <w:r w:rsidRPr="00615467">
              <w:rPr>
                <w:szCs w:val="24"/>
              </w:rPr>
              <w:t>Word processing concepts may include but are not limited to:</w:t>
            </w:r>
          </w:p>
        </w:tc>
        <w:tc>
          <w:tcPr>
            <w:tcW w:w="5421" w:type="dxa"/>
          </w:tcPr>
          <w:p w14:paraId="4E7F2D01" w14:textId="77777777" w:rsidR="0082065D" w:rsidRPr="00615467" w:rsidRDefault="0082065D" w:rsidP="00704389">
            <w:pPr>
              <w:numPr>
                <w:ilvl w:val="0"/>
                <w:numId w:val="60"/>
              </w:numPr>
              <w:spacing w:after="0" w:line="276" w:lineRule="auto"/>
              <w:rPr>
                <w:szCs w:val="24"/>
              </w:rPr>
            </w:pPr>
            <w:r w:rsidRPr="00615467">
              <w:rPr>
                <w:szCs w:val="24"/>
              </w:rPr>
              <w:t>Creating word documents</w:t>
            </w:r>
          </w:p>
          <w:p w14:paraId="7FEE4DCF" w14:textId="77777777" w:rsidR="0082065D" w:rsidRPr="00615467" w:rsidRDefault="0082065D" w:rsidP="00704389">
            <w:pPr>
              <w:numPr>
                <w:ilvl w:val="0"/>
                <w:numId w:val="60"/>
              </w:numPr>
              <w:spacing w:after="0" w:line="276" w:lineRule="auto"/>
              <w:rPr>
                <w:szCs w:val="24"/>
              </w:rPr>
            </w:pPr>
            <w:r w:rsidRPr="00615467">
              <w:rPr>
                <w:szCs w:val="24"/>
              </w:rPr>
              <w:t>Editing word documents</w:t>
            </w:r>
          </w:p>
          <w:p w14:paraId="742C0538" w14:textId="77777777" w:rsidR="0082065D" w:rsidRPr="00615467" w:rsidRDefault="0082065D" w:rsidP="00704389">
            <w:pPr>
              <w:numPr>
                <w:ilvl w:val="0"/>
                <w:numId w:val="60"/>
              </w:numPr>
              <w:spacing w:after="0" w:line="276" w:lineRule="auto"/>
              <w:rPr>
                <w:szCs w:val="24"/>
              </w:rPr>
            </w:pPr>
            <w:r w:rsidRPr="00615467">
              <w:rPr>
                <w:szCs w:val="24"/>
              </w:rPr>
              <w:t>Formatting word documents</w:t>
            </w:r>
          </w:p>
          <w:p w14:paraId="57D11B78" w14:textId="77777777" w:rsidR="0082065D" w:rsidRPr="00615467" w:rsidRDefault="0082065D" w:rsidP="00704389">
            <w:pPr>
              <w:numPr>
                <w:ilvl w:val="0"/>
                <w:numId w:val="60"/>
              </w:numPr>
              <w:spacing w:after="0" w:line="276" w:lineRule="auto"/>
              <w:rPr>
                <w:szCs w:val="24"/>
              </w:rPr>
            </w:pPr>
            <w:r w:rsidRPr="00615467">
              <w:rPr>
                <w:szCs w:val="24"/>
              </w:rPr>
              <w:t>Saving word documents</w:t>
            </w:r>
          </w:p>
          <w:p w14:paraId="0C17BA9D" w14:textId="77777777" w:rsidR="0082065D" w:rsidRPr="00615467" w:rsidRDefault="0082065D" w:rsidP="00704389">
            <w:pPr>
              <w:numPr>
                <w:ilvl w:val="0"/>
                <w:numId w:val="60"/>
              </w:numPr>
              <w:spacing w:after="0" w:line="276" w:lineRule="auto"/>
              <w:rPr>
                <w:szCs w:val="24"/>
              </w:rPr>
            </w:pPr>
            <w:r w:rsidRPr="00615467">
              <w:rPr>
                <w:szCs w:val="24"/>
              </w:rPr>
              <w:t>Printing word documents</w:t>
            </w:r>
          </w:p>
        </w:tc>
      </w:tr>
      <w:tr w:rsidR="0082065D" w:rsidRPr="00615467" w14:paraId="6C3EDCBF" w14:textId="77777777" w:rsidTr="00087CE6">
        <w:trPr>
          <w:trHeight w:val="70"/>
        </w:trPr>
        <w:tc>
          <w:tcPr>
            <w:tcW w:w="3647" w:type="dxa"/>
          </w:tcPr>
          <w:p w14:paraId="24060AAA" w14:textId="77777777" w:rsidR="0082065D" w:rsidRPr="00615467" w:rsidRDefault="0082065D" w:rsidP="00704389">
            <w:pPr>
              <w:numPr>
                <w:ilvl w:val="0"/>
                <w:numId w:val="63"/>
              </w:numPr>
              <w:spacing w:after="0" w:line="276" w:lineRule="auto"/>
              <w:rPr>
                <w:szCs w:val="24"/>
              </w:rPr>
            </w:pPr>
            <w:r w:rsidRPr="00615467">
              <w:rPr>
                <w:szCs w:val="24"/>
              </w:rPr>
              <w:t>Mouse techniques may include but are not limited to:</w:t>
            </w:r>
          </w:p>
        </w:tc>
        <w:tc>
          <w:tcPr>
            <w:tcW w:w="5421" w:type="dxa"/>
          </w:tcPr>
          <w:p w14:paraId="16D3E5CA" w14:textId="77777777" w:rsidR="0082065D" w:rsidRPr="00615467" w:rsidRDefault="0082065D" w:rsidP="00704389">
            <w:pPr>
              <w:numPr>
                <w:ilvl w:val="0"/>
                <w:numId w:val="60"/>
              </w:numPr>
              <w:spacing w:after="0" w:line="276" w:lineRule="auto"/>
              <w:rPr>
                <w:szCs w:val="24"/>
              </w:rPr>
            </w:pPr>
            <w:r w:rsidRPr="00615467">
              <w:rPr>
                <w:szCs w:val="24"/>
              </w:rPr>
              <w:t>Clicking</w:t>
            </w:r>
          </w:p>
          <w:p w14:paraId="5A233B8A" w14:textId="77777777" w:rsidR="0082065D" w:rsidRPr="00615467" w:rsidRDefault="0082065D" w:rsidP="00704389">
            <w:pPr>
              <w:numPr>
                <w:ilvl w:val="0"/>
                <w:numId w:val="60"/>
              </w:numPr>
              <w:spacing w:after="0" w:line="276" w:lineRule="auto"/>
              <w:rPr>
                <w:szCs w:val="24"/>
              </w:rPr>
            </w:pPr>
            <w:r w:rsidRPr="00615467">
              <w:rPr>
                <w:szCs w:val="24"/>
              </w:rPr>
              <w:t>Double-clicking</w:t>
            </w:r>
          </w:p>
          <w:p w14:paraId="14B01013" w14:textId="77777777" w:rsidR="0082065D" w:rsidRPr="00615467" w:rsidRDefault="0082065D" w:rsidP="00704389">
            <w:pPr>
              <w:numPr>
                <w:ilvl w:val="0"/>
                <w:numId w:val="60"/>
              </w:numPr>
              <w:spacing w:after="0" w:line="276" w:lineRule="auto"/>
              <w:rPr>
                <w:szCs w:val="24"/>
              </w:rPr>
            </w:pPr>
            <w:r w:rsidRPr="00615467">
              <w:rPr>
                <w:szCs w:val="24"/>
              </w:rPr>
              <w:t>Right-clicking</w:t>
            </w:r>
          </w:p>
          <w:p w14:paraId="416574CE" w14:textId="77777777" w:rsidR="0082065D" w:rsidRPr="00615467" w:rsidRDefault="0082065D" w:rsidP="00704389">
            <w:pPr>
              <w:numPr>
                <w:ilvl w:val="0"/>
                <w:numId w:val="60"/>
              </w:numPr>
              <w:spacing w:after="0" w:line="276" w:lineRule="auto"/>
              <w:rPr>
                <w:szCs w:val="24"/>
              </w:rPr>
            </w:pPr>
            <w:r w:rsidRPr="00615467">
              <w:rPr>
                <w:szCs w:val="24"/>
              </w:rPr>
              <w:t>Drag and drop</w:t>
            </w:r>
          </w:p>
        </w:tc>
      </w:tr>
      <w:tr w:rsidR="0082065D" w:rsidRPr="00615467" w14:paraId="4A5F0B0C" w14:textId="77777777" w:rsidTr="00087CE6">
        <w:trPr>
          <w:trHeight w:val="70"/>
        </w:trPr>
        <w:tc>
          <w:tcPr>
            <w:tcW w:w="3647" w:type="dxa"/>
          </w:tcPr>
          <w:p w14:paraId="42A78A64" w14:textId="77777777" w:rsidR="0082065D" w:rsidRPr="00615467" w:rsidRDefault="0082065D" w:rsidP="00704389">
            <w:pPr>
              <w:numPr>
                <w:ilvl w:val="0"/>
                <w:numId w:val="63"/>
              </w:numPr>
              <w:spacing w:after="0" w:line="276" w:lineRule="auto"/>
              <w:rPr>
                <w:szCs w:val="24"/>
              </w:rPr>
            </w:pPr>
            <w:r w:rsidRPr="00615467">
              <w:rPr>
                <w:szCs w:val="24"/>
              </w:rPr>
              <w:t>Internet connection options may include but are not limited to:</w:t>
            </w:r>
          </w:p>
        </w:tc>
        <w:tc>
          <w:tcPr>
            <w:tcW w:w="5421" w:type="dxa"/>
          </w:tcPr>
          <w:p w14:paraId="3074F3AC" w14:textId="77777777" w:rsidR="0082065D" w:rsidRPr="00615467" w:rsidRDefault="0082065D" w:rsidP="00704389">
            <w:pPr>
              <w:numPr>
                <w:ilvl w:val="0"/>
                <w:numId w:val="60"/>
              </w:numPr>
              <w:spacing w:after="0" w:line="276" w:lineRule="auto"/>
              <w:rPr>
                <w:szCs w:val="24"/>
              </w:rPr>
            </w:pPr>
            <w:r w:rsidRPr="00615467">
              <w:rPr>
                <w:szCs w:val="24"/>
              </w:rPr>
              <w:t>Mobile Networks/Data Plans</w:t>
            </w:r>
          </w:p>
          <w:p w14:paraId="11B4E30E" w14:textId="77777777" w:rsidR="0082065D" w:rsidRPr="00615467" w:rsidRDefault="0082065D" w:rsidP="00704389">
            <w:pPr>
              <w:numPr>
                <w:ilvl w:val="0"/>
                <w:numId w:val="60"/>
              </w:numPr>
              <w:spacing w:after="0" w:line="276" w:lineRule="auto"/>
              <w:rPr>
                <w:szCs w:val="24"/>
              </w:rPr>
            </w:pPr>
            <w:r w:rsidRPr="00615467">
              <w:rPr>
                <w:szCs w:val="24"/>
              </w:rPr>
              <w:t>Wireless Hotspots</w:t>
            </w:r>
          </w:p>
          <w:p w14:paraId="63775432" w14:textId="77777777" w:rsidR="0082065D" w:rsidRPr="00615467" w:rsidRDefault="0082065D" w:rsidP="00704389">
            <w:pPr>
              <w:numPr>
                <w:ilvl w:val="0"/>
                <w:numId w:val="60"/>
              </w:numPr>
              <w:spacing w:after="0" w:line="276" w:lineRule="auto"/>
              <w:rPr>
                <w:szCs w:val="24"/>
              </w:rPr>
            </w:pPr>
            <w:r w:rsidRPr="00615467">
              <w:rPr>
                <w:szCs w:val="24"/>
              </w:rPr>
              <w:t>Cabled (Ethernet/Fiber)</w:t>
            </w:r>
          </w:p>
          <w:p w14:paraId="73E5E045"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Dial-Up</w:t>
            </w:r>
          </w:p>
          <w:p w14:paraId="54D9BCAA" w14:textId="77777777" w:rsidR="0082065D" w:rsidRPr="00615467" w:rsidRDefault="0082065D" w:rsidP="00704389">
            <w:pPr>
              <w:numPr>
                <w:ilvl w:val="0"/>
                <w:numId w:val="60"/>
              </w:numPr>
              <w:pBdr>
                <w:top w:val="nil"/>
                <w:left w:val="nil"/>
                <w:bottom w:val="nil"/>
                <w:right w:val="nil"/>
                <w:between w:val="nil"/>
              </w:pBdr>
              <w:spacing w:after="0" w:line="276" w:lineRule="auto"/>
              <w:rPr>
                <w:szCs w:val="24"/>
              </w:rPr>
            </w:pPr>
            <w:r w:rsidRPr="00615467">
              <w:rPr>
                <w:szCs w:val="24"/>
              </w:rPr>
              <w:t>Satellite</w:t>
            </w:r>
          </w:p>
          <w:p w14:paraId="40279A81" w14:textId="77777777" w:rsidR="0082065D" w:rsidRPr="00615467" w:rsidRDefault="0082065D" w:rsidP="00704389">
            <w:pPr>
              <w:numPr>
                <w:ilvl w:val="0"/>
                <w:numId w:val="60"/>
              </w:numPr>
              <w:spacing w:after="0" w:line="276" w:lineRule="auto"/>
              <w:rPr>
                <w:szCs w:val="24"/>
              </w:rPr>
            </w:pPr>
            <w:r w:rsidRPr="00615467">
              <w:rPr>
                <w:szCs w:val="24"/>
              </w:rPr>
              <w:t>ISDN (Integrated Services Digital Network)</w:t>
            </w:r>
          </w:p>
        </w:tc>
      </w:tr>
      <w:tr w:rsidR="0082065D" w:rsidRPr="00615467" w14:paraId="40261144" w14:textId="77777777" w:rsidTr="00087CE6">
        <w:trPr>
          <w:trHeight w:val="70"/>
        </w:trPr>
        <w:tc>
          <w:tcPr>
            <w:tcW w:w="3647" w:type="dxa"/>
          </w:tcPr>
          <w:p w14:paraId="3B37B070" w14:textId="77777777" w:rsidR="0082065D" w:rsidRPr="00615467" w:rsidRDefault="0082065D" w:rsidP="00704389">
            <w:pPr>
              <w:numPr>
                <w:ilvl w:val="0"/>
                <w:numId w:val="63"/>
              </w:numPr>
              <w:spacing w:after="0" w:line="276" w:lineRule="auto"/>
              <w:rPr>
                <w:szCs w:val="24"/>
              </w:rPr>
            </w:pPr>
            <w:r w:rsidRPr="00615467">
              <w:rPr>
                <w:szCs w:val="24"/>
              </w:rPr>
              <w:t>Data manipulation may include but are not limited to:</w:t>
            </w:r>
          </w:p>
        </w:tc>
        <w:tc>
          <w:tcPr>
            <w:tcW w:w="5421" w:type="dxa"/>
          </w:tcPr>
          <w:p w14:paraId="627893CC" w14:textId="77777777" w:rsidR="0082065D" w:rsidRPr="00615467" w:rsidRDefault="0082065D" w:rsidP="00704389">
            <w:pPr>
              <w:numPr>
                <w:ilvl w:val="0"/>
                <w:numId w:val="60"/>
              </w:numPr>
              <w:spacing w:after="0" w:line="276" w:lineRule="auto"/>
              <w:rPr>
                <w:szCs w:val="24"/>
              </w:rPr>
            </w:pPr>
            <w:r w:rsidRPr="00615467">
              <w:rPr>
                <w:szCs w:val="24"/>
              </w:rPr>
              <w:t>Use of formulae</w:t>
            </w:r>
          </w:p>
          <w:p w14:paraId="46CAF484" w14:textId="77777777" w:rsidR="0082065D" w:rsidRPr="00615467" w:rsidRDefault="0082065D" w:rsidP="00704389">
            <w:pPr>
              <w:numPr>
                <w:ilvl w:val="0"/>
                <w:numId w:val="60"/>
              </w:numPr>
              <w:spacing w:after="0" w:line="276" w:lineRule="auto"/>
              <w:rPr>
                <w:szCs w:val="24"/>
              </w:rPr>
            </w:pPr>
            <w:r w:rsidRPr="00615467">
              <w:rPr>
                <w:szCs w:val="24"/>
              </w:rPr>
              <w:t>Use of functions</w:t>
            </w:r>
          </w:p>
          <w:p w14:paraId="73134C02" w14:textId="77777777" w:rsidR="0082065D" w:rsidRPr="00615467" w:rsidRDefault="0082065D" w:rsidP="00704389">
            <w:pPr>
              <w:numPr>
                <w:ilvl w:val="0"/>
                <w:numId w:val="60"/>
              </w:numPr>
              <w:spacing w:after="0" w:line="276" w:lineRule="auto"/>
              <w:rPr>
                <w:szCs w:val="24"/>
              </w:rPr>
            </w:pPr>
            <w:r w:rsidRPr="00615467">
              <w:rPr>
                <w:szCs w:val="24"/>
              </w:rPr>
              <w:t>Sorting</w:t>
            </w:r>
          </w:p>
          <w:p w14:paraId="4657E3AF" w14:textId="77777777" w:rsidR="0082065D" w:rsidRPr="00615467" w:rsidRDefault="0082065D" w:rsidP="00704389">
            <w:pPr>
              <w:numPr>
                <w:ilvl w:val="0"/>
                <w:numId w:val="60"/>
              </w:numPr>
              <w:spacing w:after="0" w:line="276" w:lineRule="auto"/>
              <w:rPr>
                <w:szCs w:val="24"/>
              </w:rPr>
            </w:pPr>
            <w:r w:rsidRPr="00615467">
              <w:rPr>
                <w:szCs w:val="24"/>
              </w:rPr>
              <w:t>Filtering</w:t>
            </w:r>
          </w:p>
          <w:p w14:paraId="34C68D43" w14:textId="77777777" w:rsidR="0082065D" w:rsidRPr="00615467" w:rsidRDefault="0082065D" w:rsidP="00704389">
            <w:pPr>
              <w:numPr>
                <w:ilvl w:val="0"/>
                <w:numId w:val="60"/>
              </w:numPr>
              <w:spacing w:after="0" w:line="276" w:lineRule="auto"/>
              <w:rPr>
                <w:szCs w:val="24"/>
              </w:rPr>
            </w:pPr>
            <w:r w:rsidRPr="00615467">
              <w:rPr>
                <w:szCs w:val="24"/>
              </w:rPr>
              <w:t>Visual representation using charts</w:t>
            </w:r>
          </w:p>
        </w:tc>
      </w:tr>
      <w:tr w:rsidR="0082065D" w:rsidRPr="00615467" w14:paraId="3E03E48C" w14:textId="77777777" w:rsidTr="00087CE6">
        <w:trPr>
          <w:trHeight w:val="70"/>
        </w:trPr>
        <w:tc>
          <w:tcPr>
            <w:tcW w:w="3647" w:type="dxa"/>
          </w:tcPr>
          <w:p w14:paraId="0F7133F3" w14:textId="77777777" w:rsidR="0082065D" w:rsidRPr="00615467" w:rsidRDefault="0082065D" w:rsidP="00704389">
            <w:pPr>
              <w:numPr>
                <w:ilvl w:val="0"/>
                <w:numId w:val="63"/>
              </w:numPr>
              <w:spacing w:after="0" w:line="276" w:lineRule="auto"/>
              <w:rPr>
                <w:szCs w:val="24"/>
              </w:rPr>
            </w:pPr>
            <w:r w:rsidRPr="00615467">
              <w:rPr>
                <w:szCs w:val="24"/>
              </w:rPr>
              <w:t>Electronic presentation concepts may include but are not limited to:</w:t>
            </w:r>
          </w:p>
        </w:tc>
        <w:tc>
          <w:tcPr>
            <w:tcW w:w="5421" w:type="dxa"/>
          </w:tcPr>
          <w:p w14:paraId="04E2A761" w14:textId="77777777" w:rsidR="0082065D" w:rsidRPr="00615467" w:rsidRDefault="0082065D" w:rsidP="00704389">
            <w:pPr>
              <w:numPr>
                <w:ilvl w:val="0"/>
                <w:numId w:val="60"/>
              </w:numPr>
              <w:spacing w:after="0" w:line="276" w:lineRule="auto"/>
              <w:rPr>
                <w:szCs w:val="24"/>
              </w:rPr>
            </w:pPr>
            <w:r w:rsidRPr="00615467">
              <w:rPr>
                <w:szCs w:val="24"/>
              </w:rPr>
              <w:t>Creating slides</w:t>
            </w:r>
          </w:p>
          <w:p w14:paraId="063BED43" w14:textId="77777777" w:rsidR="0082065D" w:rsidRPr="00615467" w:rsidRDefault="0082065D" w:rsidP="00704389">
            <w:pPr>
              <w:numPr>
                <w:ilvl w:val="0"/>
                <w:numId w:val="60"/>
              </w:numPr>
              <w:spacing w:after="0" w:line="276" w:lineRule="auto"/>
              <w:rPr>
                <w:szCs w:val="24"/>
              </w:rPr>
            </w:pPr>
            <w:r w:rsidRPr="00615467">
              <w:rPr>
                <w:szCs w:val="24"/>
              </w:rPr>
              <w:t>Editing slides</w:t>
            </w:r>
          </w:p>
          <w:p w14:paraId="4409DF95" w14:textId="77777777" w:rsidR="0082065D" w:rsidRPr="00615467" w:rsidRDefault="0082065D" w:rsidP="00704389">
            <w:pPr>
              <w:numPr>
                <w:ilvl w:val="0"/>
                <w:numId w:val="60"/>
              </w:numPr>
              <w:spacing w:after="0" w:line="276" w:lineRule="auto"/>
              <w:rPr>
                <w:szCs w:val="24"/>
              </w:rPr>
            </w:pPr>
            <w:r w:rsidRPr="00615467">
              <w:rPr>
                <w:szCs w:val="24"/>
              </w:rPr>
              <w:t>Formatting slides</w:t>
            </w:r>
          </w:p>
          <w:p w14:paraId="49D33277" w14:textId="77777777" w:rsidR="0082065D" w:rsidRPr="00615467" w:rsidRDefault="0082065D" w:rsidP="00704389">
            <w:pPr>
              <w:numPr>
                <w:ilvl w:val="0"/>
                <w:numId w:val="60"/>
              </w:numPr>
              <w:spacing w:after="0" w:line="276" w:lineRule="auto"/>
              <w:rPr>
                <w:szCs w:val="24"/>
              </w:rPr>
            </w:pPr>
            <w:r w:rsidRPr="00615467">
              <w:rPr>
                <w:szCs w:val="24"/>
              </w:rPr>
              <w:t>Applying slide effects and transitions</w:t>
            </w:r>
          </w:p>
          <w:p w14:paraId="4643E92E" w14:textId="77777777" w:rsidR="0082065D" w:rsidRPr="00615467" w:rsidRDefault="0082065D" w:rsidP="00704389">
            <w:pPr>
              <w:numPr>
                <w:ilvl w:val="0"/>
                <w:numId w:val="60"/>
              </w:numPr>
              <w:spacing w:after="0" w:line="276" w:lineRule="auto"/>
              <w:rPr>
                <w:szCs w:val="24"/>
              </w:rPr>
            </w:pPr>
            <w:r w:rsidRPr="00615467">
              <w:rPr>
                <w:szCs w:val="24"/>
              </w:rPr>
              <w:t>Creating and playing slideshows</w:t>
            </w:r>
          </w:p>
          <w:p w14:paraId="36555D68" w14:textId="77777777" w:rsidR="0082065D" w:rsidRPr="00615467" w:rsidRDefault="0082065D" w:rsidP="00704389">
            <w:pPr>
              <w:numPr>
                <w:ilvl w:val="0"/>
                <w:numId w:val="60"/>
              </w:numPr>
              <w:spacing w:after="0" w:line="276" w:lineRule="auto"/>
              <w:rPr>
                <w:szCs w:val="24"/>
              </w:rPr>
            </w:pPr>
            <w:r w:rsidRPr="00615467">
              <w:rPr>
                <w:szCs w:val="24"/>
              </w:rPr>
              <w:t>Saving presentations</w:t>
            </w:r>
          </w:p>
          <w:p w14:paraId="03ED3481" w14:textId="77777777" w:rsidR="0082065D" w:rsidRPr="00615467" w:rsidRDefault="0082065D" w:rsidP="00704389">
            <w:pPr>
              <w:numPr>
                <w:ilvl w:val="0"/>
                <w:numId w:val="60"/>
              </w:numPr>
              <w:spacing w:after="0" w:line="276" w:lineRule="auto"/>
              <w:rPr>
                <w:szCs w:val="24"/>
              </w:rPr>
            </w:pPr>
            <w:r w:rsidRPr="00615467">
              <w:rPr>
                <w:szCs w:val="24"/>
              </w:rPr>
              <w:lastRenderedPageBreak/>
              <w:t>Printing slides and handouts</w:t>
            </w:r>
          </w:p>
        </w:tc>
      </w:tr>
      <w:tr w:rsidR="0082065D" w:rsidRPr="00615467" w14:paraId="392E3E36" w14:textId="77777777" w:rsidTr="00087CE6">
        <w:trPr>
          <w:trHeight w:val="2573"/>
        </w:trPr>
        <w:tc>
          <w:tcPr>
            <w:tcW w:w="3647" w:type="dxa"/>
          </w:tcPr>
          <w:p w14:paraId="3663A4BA" w14:textId="77777777" w:rsidR="0082065D" w:rsidRPr="00615467" w:rsidRDefault="0082065D" w:rsidP="00704389">
            <w:pPr>
              <w:numPr>
                <w:ilvl w:val="0"/>
                <w:numId w:val="63"/>
              </w:numPr>
              <w:spacing w:after="0" w:line="276" w:lineRule="auto"/>
              <w:rPr>
                <w:szCs w:val="24"/>
              </w:rPr>
            </w:pPr>
            <w:r w:rsidRPr="00615467">
              <w:rPr>
                <w:szCs w:val="24"/>
              </w:rPr>
              <w:lastRenderedPageBreak/>
              <w:t>Internet services may include but are not limited to:</w:t>
            </w:r>
          </w:p>
        </w:tc>
        <w:tc>
          <w:tcPr>
            <w:tcW w:w="5421" w:type="dxa"/>
          </w:tcPr>
          <w:p w14:paraId="27B3538E" w14:textId="77777777" w:rsidR="0082065D" w:rsidRPr="00615467" w:rsidRDefault="0082065D" w:rsidP="00704389">
            <w:pPr>
              <w:numPr>
                <w:ilvl w:val="0"/>
                <w:numId w:val="60"/>
              </w:numPr>
              <w:spacing w:after="0" w:line="276" w:lineRule="auto"/>
              <w:rPr>
                <w:szCs w:val="24"/>
              </w:rPr>
            </w:pPr>
            <w:r w:rsidRPr="00615467">
              <w:rPr>
                <w:szCs w:val="24"/>
              </w:rPr>
              <w:t>Communication Services</w:t>
            </w:r>
          </w:p>
          <w:p w14:paraId="25993C37" w14:textId="77777777" w:rsidR="0082065D" w:rsidRPr="00615467" w:rsidRDefault="0082065D" w:rsidP="00704389">
            <w:pPr>
              <w:numPr>
                <w:ilvl w:val="0"/>
                <w:numId w:val="60"/>
              </w:numPr>
              <w:spacing w:after="0" w:line="276" w:lineRule="auto"/>
              <w:rPr>
                <w:szCs w:val="24"/>
              </w:rPr>
            </w:pPr>
            <w:r w:rsidRPr="00615467">
              <w:rPr>
                <w:szCs w:val="24"/>
              </w:rPr>
              <w:t>Information Retrieval Services</w:t>
            </w:r>
          </w:p>
          <w:p w14:paraId="02A7C45B" w14:textId="77777777" w:rsidR="0082065D" w:rsidRPr="00615467" w:rsidRDefault="0082065D" w:rsidP="00704389">
            <w:pPr>
              <w:numPr>
                <w:ilvl w:val="0"/>
                <w:numId w:val="60"/>
              </w:numPr>
              <w:spacing w:after="0" w:line="276" w:lineRule="auto"/>
              <w:rPr>
                <w:szCs w:val="24"/>
              </w:rPr>
            </w:pPr>
            <w:r w:rsidRPr="00615467">
              <w:rPr>
                <w:szCs w:val="24"/>
              </w:rPr>
              <w:t>File Transfer</w:t>
            </w:r>
          </w:p>
          <w:p w14:paraId="79247746" w14:textId="77777777" w:rsidR="0082065D" w:rsidRPr="00615467" w:rsidRDefault="0082065D" w:rsidP="00704389">
            <w:pPr>
              <w:numPr>
                <w:ilvl w:val="0"/>
                <w:numId w:val="60"/>
              </w:numPr>
              <w:spacing w:after="0" w:line="276" w:lineRule="auto"/>
              <w:rPr>
                <w:szCs w:val="24"/>
              </w:rPr>
            </w:pPr>
            <w:r w:rsidRPr="00615467">
              <w:rPr>
                <w:szCs w:val="24"/>
              </w:rPr>
              <w:t>World Wide Web Services</w:t>
            </w:r>
          </w:p>
          <w:p w14:paraId="0700BCAF" w14:textId="77777777" w:rsidR="0082065D" w:rsidRPr="00615467" w:rsidRDefault="0082065D" w:rsidP="00704389">
            <w:pPr>
              <w:numPr>
                <w:ilvl w:val="0"/>
                <w:numId w:val="60"/>
              </w:numPr>
              <w:spacing w:after="0" w:line="276" w:lineRule="auto"/>
              <w:rPr>
                <w:szCs w:val="24"/>
              </w:rPr>
            </w:pPr>
            <w:r w:rsidRPr="00615467">
              <w:rPr>
                <w:szCs w:val="24"/>
              </w:rPr>
              <w:t>Web Services</w:t>
            </w:r>
          </w:p>
          <w:p w14:paraId="4253408B" w14:textId="77777777" w:rsidR="0082065D" w:rsidRPr="00615467" w:rsidRDefault="0082065D" w:rsidP="00704389">
            <w:pPr>
              <w:numPr>
                <w:ilvl w:val="0"/>
                <w:numId w:val="60"/>
              </w:numPr>
              <w:spacing w:after="0" w:line="276" w:lineRule="auto"/>
              <w:rPr>
                <w:szCs w:val="24"/>
              </w:rPr>
            </w:pPr>
            <w:r w:rsidRPr="00615467">
              <w:rPr>
                <w:szCs w:val="24"/>
              </w:rPr>
              <w:t>Directory Services</w:t>
            </w:r>
          </w:p>
          <w:p w14:paraId="0EDFEC77" w14:textId="77777777" w:rsidR="0082065D" w:rsidRPr="00615467" w:rsidRDefault="0082065D" w:rsidP="00704389">
            <w:pPr>
              <w:numPr>
                <w:ilvl w:val="0"/>
                <w:numId w:val="60"/>
              </w:numPr>
              <w:spacing w:after="0" w:line="276" w:lineRule="auto"/>
              <w:rPr>
                <w:szCs w:val="24"/>
              </w:rPr>
            </w:pPr>
            <w:r w:rsidRPr="00615467">
              <w:rPr>
                <w:szCs w:val="24"/>
              </w:rPr>
              <w:t>Automatic Network Address Configuration</w:t>
            </w:r>
          </w:p>
          <w:p w14:paraId="3F7F4E26" w14:textId="5D58F309" w:rsidR="0082065D" w:rsidRPr="00615467" w:rsidRDefault="00EA6A39" w:rsidP="00704389">
            <w:pPr>
              <w:numPr>
                <w:ilvl w:val="0"/>
                <w:numId w:val="60"/>
              </w:numPr>
              <w:spacing w:after="0" w:line="276" w:lineRule="auto"/>
              <w:rPr>
                <w:szCs w:val="24"/>
              </w:rPr>
            </w:pPr>
            <w:r w:rsidRPr="00615467">
              <w:rPr>
                <w:szCs w:val="24"/>
              </w:rPr>
              <w:t>Newsgroup</w:t>
            </w:r>
          </w:p>
          <w:p w14:paraId="11E5D522" w14:textId="77777777" w:rsidR="0082065D" w:rsidRPr="00615467" w:rsidRDefault="0082065D" w:rsidP="00704389">
            <w:pPr>
              <w:numPr>
                <w:ilvl w:val="0"/>
                <w:numId w:val="60"/>
              </w:numPr>
              <w:spacing w:after="240" w:line="276" w:lineRule="auto"/>
              <w:rPr>
                <w:szCs w:val="24"/>
              </w:rPr>
            </w:pPr>
            <w:r w:rsidRPr="00615467">
              <w:rPr>
                <w:szCs w:val="24"/>
              </w:rPr>
              <w:t>Ecommerce</w:t>
            </w:r>
          </w:p>
        </w:tc>
      </w:tr>
      <w:tr w:rsidR="0082065D" w:rsidRPr="00615467" w14:paraId="1ECBC791" w14:textId="77777777" w:rsidTr="00087CE6">
        <w:trPr>
          <w:trHeight w:val="70"/>
        </w:trPr>
        <w:tc>
          <w:tcPr>
            <w:tcW w:w="3647" w:type="dxa"/>
          </w:tcPr>
          <w:p w14:paraId="3E1574AF" w14:textId="77777777" w:rsidR="0082065D" w:rsidRPr="00615467" w:rsidRDefault="0082065D" w:rsidP="00704389">
            <w:pPr>
              <w:numPr>
                <w:ilvl w:val="0"/>
                <w:numId w:val="63"/>
              </w:numPr>
              <w:spacing w:after="0" w:line="276" w:lineRule="auto"/>
              <w:rPr>
                <w:szCs w:val="24"/>
              </w:rPr>
            </w:pPr>
            <w:r w:rsidRPr="00615467">
              <w:rPr>
                <w:szCs w:val="24"/>
              </w:rPr>
              <w:t>Internet access applications/software may include but are not limited to:</w:t>
            </w:r>
          </w:p>
        </w:tc>
        <w:tc>
          <w:tcPr>
            <w:tcW w:w="5421" w:type="dxa"/>
          </w:tcPr>
          <w:p w14:paraId="582A39F6" w14:textId="77777777" w:rsidR="0082065D" w:rsidRPr="00615467" w:rsidRDefault="0082065D" w:rsidP="00704389">
            <w:pPr>
              <w:numPr>
                <w:ilvl w:val="0"/>
                <w:numId w:val="60"/>
              </w:numPr>
              <w:spacing w:after="0" w:line="276" w:lineRule="auto"/>
              <w:rPr>
                <w:szCs w:val="24"/>
              </w:rPr>
            </w:pPr>
            <w:r w:rsidRPr="00615467">
              <w:rPr>
                <w:szCs w:val="24"/>
              </w:rPr>
              <w:t>Browsers</w:t>
            </w:r>
          </w:p>
          <w:p w14:paraId="66FE6AC8" w14:textId="77777777" w:rsidR="0082065D" w:rsidRPr="00615467" w:rsidRDefault="0082065D" w:rsidP="00704389">
            <w:pPr>
              <w:numPr>
                <w:ilvl w:val="0"/>
                <w:numId w:val="60"/>
              </w:numPr>
              <w:spacing w:after="0" w:line="276" w:lineRule="auto"/>
              <w:rPr>
                <w:szCs w:val="24"/>
              </w:rPr>
            </w:pPr>
            <w:r w:rsidRPr="00615467">
              <w:rPr>
                <w:szCs w:val="24"/>
              </w:rPr>
              <w:t>Email Apps</w:t>
            </w:r>
          </w:p>
          <w:p w14:paraId="49536162" w14:textId="77777777" w:rsidR="0082065D" w:rsidRPr="00615467" w:rsidRDefault="0082065D" w:rsidP="00704389">
            <w:pPr>
              <w:numPr>
                <w:ilvl w:val="0"/>
                <w:numId w:val="60"/>
              </w:numPr>
              <w:spacing w:after="0" w:line="276" w:lineRule="auto"/>
              <w:rPr>
                <w:szCs w:val="24"/>
              </w:rPr>
            </w:pPr>
            <w:r w:rsidRPr="00615467">
              <w:rPr>
                <w:szCs w:val="24"/>
              </w:rPr>
              <w:t>eCommerce Apps</w:t>
            </w:r>
          </w:p>
        </w:tc>
      </w:tr>
      <w:tr w:rsidR="0082065D" w:rsidRPr="00615467" w14:paraId="555C6075" w14:textId="77777777" w:rsidTr="00087CE6">
        <w:trPr>
          <w:trHeight w:val="70"/>
        </w:trPr>
        <w:tc>
          <w:tcPr>
            <w:tcW w:w="3647" w:type="dxa"/>
          </w:tcPr>
          <w:p w14:paraId="0AB3CCC9" w14:textId="77777777" w:rsidR="0082065D" w:rsidRPr="00615467" w:rsidRDefault="0082065D" w:rsidP="00704389">
            <w:pPr>
              <w:numPr>
                <w:ilvl w:val="0"/>
                <w:numId w:val="63"/>
              </w:numPr>
              <w:spacing w:after="0" w:line="276" w:lineRule="auto"/>
              <w:rPr>
                <w:szCs w:val="24"/>
              </w:rPr>
            </w:pPr>
            <w:r w:rsidRPr="00615467">
              <w:rPr>
                <w:szCs w:val="24"/>
              </w:rPr>
              <w:t>Online collaboration tools may include but are not limited to:</w:t>
            </w:r>
          </w:p>
        </w:tc>
        <w:tc>
          <w:tcPr>
            <w:tcW w:w="5421" w:type="dxa"/>
          </w:tcPr>
          <w:p w14:paraId="2EC3FCF5" w14:textId="77777777" w:rsidR="0082065D" w:rsidRPr="00615467" w:rsidRDefault="0082065D" w:rsidP="00704389">
            <w:pPr>
              <w:numPr>
                <w:ilvl w:val="0"/>
                <w:numId w:val="60"/>
              </w:numPr>
              <w:spacing w:after="0" w:line="276" w:lineRule="auto"/>
              <w:rPr>
                <w:szCs w:val="24"/>
              </w:rPr>
            </w:pPr>
            <w:r w:rsidRPr="00615467">
              <w:rPr>
                <w:szCs w:val="24"/>
              </w:rPr>
              <w:t>Online Storage</w:t>
            </w:r>
          </w:p>
          <w:p w14:paraId="2FCC16DA" w14:textId="77777777" w:rsidR="0082065D" w:rsidRPr="00615467" w:rsidRDefault="0082065D" w:rsidP="00704389">
            <w:pPr>
              <w:numPr>
                <w:ilvl w:val="0"/>
                <w:numId w:val="60"/>
              </w:numPr>
              <w:spacing w:after="0" w:line="276" w:lineRule="auto"/>
              <w:rPr>
                <w:szCs w:val="24"/>
              </w:rPr>
            </w:pPr>
            <w:r w:rsidRPr="00615467">
              <w:rPr>
                <w:szCs w:val="24"/>
              </w:rPr>
              <w:t>Online productivity applications</w:t>
            </w:r>
          </w:p>
          <w:p w14:paraId="4395667D" w14:textId="77777777" w:rsidR="0082065D" w:rsidRPr="00615467" w:rsidRDefault="0082065D" w:rsidP="00704389">
            <w:pPr>
              <w:numPr>
                <w:ilvl w:val="0"/>
                <w:numId w:val="60"/>
              </w:numPr>
              <w:spacing w:after="0" w:line="276" w:lineRule="auto"/>
              <w:rPr>
                <w:szCs w:val="24"/>
              </w:rPr>
            </w:pPr>
            <w:r w:rsidRPr="00615467">
              <w:rPr>
                <w:szCs w:val="24"/>
              </w:rPr>
              <w:t xml:space="preserve">Online meetings, </w:t>
            </w:r>
          </w:p>
          <w:p w14:paraId="55899337" w14:textId="77777777" w:rsidR="0082065D" w:rsidRPr="00615467" w:rsidRDefault="0082065D" w:rsidP="00704389">
            <w:pPr>
              <w:numPr>
                <w:ilvl w:val="0"/>
                <w:numId w:val="60"/>
              </w:numPr>
              <w:spacing w:after="0" w:line="276" w:lineRule="auto"/>
              <w:rPr>
                <w:szCs w:val="24"/>
              </w:rPr>
            </w:pPr>
            <w:r w:rsidRPr="00615467">
              <w:rPr>
                <w:szCs w:val="24"/>
              </w:rPr>
              <w:t>Online learning environments,</w:t>
            </w:r>
          </w:p>
          <w:p w14:paraId="19E17B9A" w14:textId="77777777" w:rsidR="0082065D" w:rsidRPr="00615467" w:rsidRDefault="0082065D" w:rsidP="00704389">
            <w:pPr>
              <w:numPr>
                <w:ilvl w:val="0"/>
                <w:numId w:val="60"/>
              </w:numPr>
              <w:spacing w:after="0" w:line="276" w:lineRule="auto"/>
              <w:rPr>
                <w:szCs w:val="24"/>
              </w:rPr>
            </w:pPr>
            <w:r w:rsidRPr="00615467">
              <w:rPr>
                <w:szCs w:val="24"/>
              </w:rPr>
              <w:t>Online calendars</w:t>
            </w:r>
          </w:p>
          <w:p w14:paraId="7A4F7585" w14:textId="77777777" w:rsidR="0082065D" w:rsidRPr="00615467" w:rsidRDefault="0082065D" w:rsidP="00704389">
            <w:pPr>
              <w:numPr>
                <w:ilvl w:val="0"/>
                <w:numId w:val="60"/>
              </w:numPr>
              <w:spacing w:after="0" w:line="276" w:lineRule="auto"/>
              <w:rPr>
                <w:szCs w:val="24"/>
              </w:rPr>
            </w:pPr>
            <w:r w:rsidRPr="00615467">
              <w:rPr>
                <w:szCs w:val="24"/>
              </w:rPr>
              <w:t>Social networks</w:t>
            </w:r>
          </w:p>
        </w:tc>
      </w:tr>
      <w:tr w:rsidR="0082065D" w:rsidRPr="00615467" w14:paraId="0C3205AE" w14:textId="77777777" w:rsidTr="00087CE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ED4D22" w14:textId="77777777" w:rsidR="0082065D" w:rsidRPr="00615467" w:rsidRDefault="0082065D" w:rsidP="00704389">
            <w:pPr>
              <w:numPr>
                <w:ilvl w:val="0"/>
                <w:numId w:val="63"/>
              </w:numPr>
              <w:spacing w:after="0" w:line="276" w:lineRule="auto"/>
              <w:rPr>
                <w:szCs w:val="24"/>
              </w:rPr>
            </w:pPr>
            <w:r w:rsidRPr="00615467">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1B4E904" w14:textId="77777777" w:rsidR="0082065D" w:rsidRPr="00615467" w:rsidRDefault="0082065D" w:rsidP="00704389">
            <w:pPr>
              <w:numPr>
                <w:ilvl w:val="0"/>
                <w:numId w:val="60"/>
              </w:numPr>
              <w:spacing w:after="0" w:line="276" w:lineRule="auto"/>
              <w:jc w:val="both"/>
              <w:rPr>
                <w:szCs w:val="24"/>
              </w:rPr>
            </w:pPr>
            <w:r w:rsidRPr="00615467">
              <w:rPr>
                <w:szCs w:val="24"/>
              </w:rPr>
              <w:t>Confidentiality of data/information</w:t>
            </w:r>
          </w:p>
          <w:p w14:paraId="245C2C3A" w14:textId="77777777" w:rsidR="0082065D" w:rsidRPr="00615467" w:rsidRDefault="0082065D" w:rsidP="00704389">
            <w:pPr>
              <w:numPr>
                <w:ilvl w:val="0"/>
                <w:numId w:val="60"/>
              </w:numPr>
              <w:spacing w:after="0" w:line="276" w:lineRule="auto"/>
              <w:rPr>
                <w:szCs w:val="24"/>
              </w:rPr>
            </w:pPr>
            <w:r w:rsidRPr="00615467">
              <w:rPr>
                <w:szCs w:val="24"/>
              </w:rPr>
              <w:t>Integrity of data/information</w:t>
            </w:r>
          </w:p>
          <w:p w14:paraId="7F196484" w14:textId="77777777" w:rsidR="0082065D" w:rsidRPr="00615467" w:rsidRDefault="0082065D" w:rsidP="00704389">
            <w:pPr>
              <w:numPr>
                <w:ilvl w:val="0"/>
                <w:numId w:val="60"/>
              </w:numPr>
              <w:spacing w:after="0" w:line="276" w:lineRule="auto"/>
              <w:rPr>
                <w:szCs w:val="24"/>
              </w:rPr>
            </w:pPr>
            <w:r w:rsidRPr="00615467">
              <w:rPr>
                <w:szCs w:val="24"/>
              </w:rPr>
              <w:t>Availability of data/information</w:t>
            </w:r>
          </w:p>
        </w:tc>
      </w:tr>
      <w:tr w:rsidR="0082065D" w:rsidRPr="00615467" w14:paraId="5DAD76A2" w14:textId="77777777" w:rsidTr="00087CE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10A313" w14:textId="77777777" w:rsidR="0082065D" w:rsidRPr="00615467" w:rsidRDefault="0082065D" w:rsidP="00704389">
            <w:pPr>
              <w:numPr>
                <w:ilvl w:val="0"/>
                <w:numId w:val="63"/>
              </w:numPr>
              <w:spacing w:after="0" w:line="276" w:lineRule="auto"/>
              <w:rPr>
                <w:szCs w:val="24"/>
              </w:rPr>
            </w:pPr>
            <w:r w:rsidRPr="00615467">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74CF8F3" w14:textId="77777777" w:rsidR="0082065D" w:rsidRPr="00615467" w:rsidRDefault="0082065D" w:rsidP="00704389">
            <w:pPr>
              <w:numPr>
                <w:ilvl w:val="0"/>
                <w:numId w:val="60"/>
              </w:numPr>
              <w:spacing w:after="0" w:line="276" w:lineRule="auto"/>
              <w:rPr>
                <w:szCs w:val="24"/>
              </w:rPr>
            </w:pPr>
            <w:r w:rsidRPr="00615467">
              <w:rPr>
                <w:szCs w:val="24"/>
              </w:rPr>
              <w:t>Malware attacks</w:t>
            </w:r>
          </w:p>
          <w:p w14:paraId="5EF77597"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r w:rsidRPr="00615467">
              <w:rPr>
                <w:szCs w:val="24"/>
              </w:rPr>
              <w:t>Social engineering attacks</w:t>
            </w:r>
          </w:p>
          <w:p w14:paraId="566710AC"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r w:rsidRPr="00615467">
              <w:rPr>
                <w:szCs w:val="24"/>
              </w:rPr>
              <w:t>Software supply chain attacks</w:t>
            </w:r>
          </w:p>
          <w:p w14:paraId="4AF78920"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r w:rsidRPr="00615467">
              <w:rPr>
                <w:szCs w:val="24"/>
              </w:rPr>
              <w:t>Advanced persistent threats (APT)</w:t>
            </w:r>
          </w:p>
          <w:p w14:paraId="15546705"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r w:rsidRPr="00615467">
              <w:rPr>
                <w:szCs w:val="24"/>
              </w:rPr>
              <w:t>Distributed denial of service (DDoS)</w:t>
            </w:r>
          </w:p>
          <w:p w14:paraId="6200EED9"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r w:rsidRPr="00615467">
              <w:rPr>
                <w:szCs w:val="24"/>
              </w:rPr>
              <w:t>Man-in-the-middle attack (MitM)</w:t>
            </w:r>
          </w:p>
          <w:p w14:paraId="58D7F856"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r w:rsidRPr="00615467">
              <w:rPr>
                <w:szCs w:val="24"/>
              </w:rPr>
              <w:t>Password attacks</w:t>
            </w:r>
          </w:p>
          <w:p w14:paraId="705EDE98"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r w:rsidRPr="00615467">
              <w:rPr>
                <w:szCs w:val="24"/>
              </w:rPr>
              <w:t>IoT Attacks</w:t>
            </w:r>
          </w:p>
          <w:p w14:paraId="028E67E1"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hyperlink r:id="rId18" w:anchor="phishing-attacks">
              <w:r w:rsidRPr="00615467">
                <w:rPr>
                  <w:szCs w:val="24"/>
                </w:rPr>
                <w:t>Phishing Attacks</w:t>
              </w:r>
            </w:hyperlink>
          </w:p>
          <w:p w14:paraId="2C33E38E"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hyperlink r:id="rId19" w:anchor="ransomware">
              <w:r w:rsidRPr="00615467">
                <w:rPr>
                  <w:szCs w:val="24"/>
                </w:rPr>
                <w:t>Ransomware</w:t>
              </w:r>
            </w:hyperlink>
          </w:p>
        </w:tc>
      </w:tr>
      <w:tr w:rsidR="0082065D" w:rsidRPr="00615467" w14:paraId="67571160" w14:textId="77777777" w:rsidTr="00087CE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AD1099" w14:textId="77777777" w:rsidR="0082065D" w:rsidRPr="00615467" w:rsidRDefault="0082065D" w:rsidP="00704389">
            <w:pPr>
              <w:numPr>
                <w:ilvl w:val="0"/>
                <w:numId w:val="63"/>
              </w:numPr>
              <w:spacing w:after="0" w:line="276" w:lineRule="auto"/>
              <w:rPr>
                <w:szCs w:val="24"/>
              </w:rPr>
            </w:pPr>
            <w:r w:rsidRPr="00615467">
              <w:rPr>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4629F11" w14:textId="77777777" w:rsidR="0082065D" w:rsidRPr="00615467" w:rsidRDefault="0082065D" w:rsidP="00704389">
            <w:pPr>
              <w:numPr>
                <w:ilvl w:val="0"/>
                <w:numId w:val="60"/>
              </w:numPr>
              <w:spacing w:after="0" w:line="276" w:lineRule="auto"/>
              <w:jc w:val="both"/>
              <w:rPr>
                <w:szCs w:val="24"/>
              </w:rPr>
            </w:pPr>
            <w:r w:rsidRPr="00615467">
              <w:rPr>
                <w:szCs w:val="24"/>
              </w:rPr>
              <w:t>Counter measures against cyber terrorism</w:t>
            </w:r>
          </w:p>
          <w:p w14:paraId="767D0EB6"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r w:rsidRPr="00615467">
              <w:rPr>
                <w:szCs w:val="24"/>
              </w:rPr>
              <w:t>Physical Controls</w:t>
            </w:r>
          </w:p>
          <w:p w14:paraId="36AA5D85"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r w:rsidRPr="00615467">
              <w:rPr>
                <w:szCs w:val="24"/>
              </w:rPr>
              <w:t>Technical/Logical Controls</w:t>
            </w:r>
          </w:p>
          <w:p w14:paraId="40D28578" w14:textId="77777777" w:rsidR="0082065D" w:rsidRPr="00615467" w:rsidRDefault="0082065D" w:rsidP="00704389">
            <w:pPr>
              <w:numPr>
                <w:ilvl w:val="0"/>
                <w:numId w:val="60"/>
              </w:numPr>
              <w:pBdr>
                <w:top w:val="nil"/>
                <w:left w:val="nil"/>
                <w:bottom w:val="nil"/>
                <w:right w:val="nil"/>
                <w:between w:val="nil"/>
              </w:pBdr>
              <w:spacing w:after="0" w:line="276" w:lineRule="auto"/>
              <w:jc w:val="both"/>
              <w:rPr>
                <w:szCs w:val="24"/>
              </w:rPr>
            </w:pPr>
            <w:r w:rsidRPr="00615467">
              <w:rPr>
                <w:szCs w:val="24"/>
              </w:rPr>
              <w:t>Operational Controls</w:t>
            </w:r>
          </w:p>
        </w:tc>
      </w:tr>
      <w:tr w:rsidR="0082065D" w:rsidRPr="00615467" w14:paraId="03E65B0C" w14:textId="77777777" w:rsidTr="00087CE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2428657" w14:textId="77777777" w:rsidR="0082065D" w:rsidRPr="00615467" w:rsidRDefault="0082065D" w:rsidP="00704389">
            <w:pPr>
              <w:numPr>
                <w:ilvl w:val="0"/>
                <w:numId w:val="63"/>
              </w:numPr>
              <w:spacing w:after="0" w:line="276" w:lineRule="auto"/>
              <w:rPr>
                <w:szCs w:val="24"/>
              </w:rPr>
            </w:pPr>
            <w:r w:rsidRPr="00615467">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D2871C1" w14:textId="198CFA87" w:rsidR="0082065D" w:rsidRPr="00615467" w:rsidRDefault="00EA6A39" w:rsidP="00704389">
            <w:pPr>
              <w:numPr>
                <w:ilvl w:val="0"/>
                <w:numId w:val="60"/>
              </w:numPr>
              <w:spacing w:after="0" w:line="276" w:lineRule="auto"/>
              <w:jc w:val="both"/>
              <w:rPr>
                <w:szCs w:val="24"/>
              </w:rPr>
            </w:pPr>
            <w:r w:rsidRPr="00615467">
              <w:rPr>
                <w:szCs w:val="24"/>
              </w:rPr>
              <w:t>Remo task</w:t>
            </w:r>
          </w:p>
          <w:p w14:paraId="33A0AACB" w14:textId="77777777" w:rsidR="0082065D" w:rsidRPr="00615467" w:rsidRDefault="0082065D" w:rsidP="00704389">
            <w:pPr>
              <w:numPr>
                <w:ilvl w:val="0"/>
                <w:numId w:val="60"/>
              </w:numPr>
              <w:spacing w:after="0" w:line="276" w:lineRule="auto"/>
              <w:jc w:val="both"/>
              <w:rPr>
                <w:szCs w:val="24"/>
              </w:rPr>
            </w:pPr>
            <w:r w:rsidRPr="00615467">
              <w:rPr>
                <w:szCs w:val="24"/>
              </w:rPr>
              <w:t>Data annotation.tech</w:t>
            </w:r>
          </w:p>
          <w:p w14:paraId="35C4F1A2" w14:textId="1F9FA18D" w:rsidR="0082065D" w:rsidRPr="00615467" w:rsidRDefault="00EA6A39" w:rsidP="00704389">
            <w:pPr>
              <w:numPr>
                <w:ilvl w:val="0"/>
                <w:numId w:val="60"/>
              </w:numPr>
              <w:spacing w:after="0" w:line="276" w:lineRule="auto"/>
              <w:jc w:val="both"/>
              <w:rPr>
                <w:szCs w:val="24"/>
              </w:rPr>
            </w:pPr>
            <w:r w:rsidRPr="00615467">
              <w:rPr>
                <w:szCs w:val="24"/>
              </w:rPr>
              <w:t>Cloud worker</w:t>
            </w:r>
          </w:p>
          <w:p w14:paraId="5F769D0E" w14:textId="77777777" w:rsidR="0082065D" w:rsidRPr="00615467" w:rsidRDefault="0082065D" w:rsidP="00704389">
            <w:pPr>
              <w:numPr>
                <w:ilvl w:val="0"/>
                <w:numId w:val="60"/>
              </w:numPr>
              <w:spacing w:after="0" w:line="276" w:lineRule="auto"/>
              <w:jc w:val="both"/>
              <w:rPr>
                <w:szCs w:val="24"/>
              </w:rPr>
            </w:pPr>
            <w:r w:rsidRPr="00615467">
              <w:rPr>
                <w:szCs w:val="24"/>
              </w:rPr>
              <w:t>Upwork</w:t>
            </w:r>
          </w:p>
          <w:p w14:paraId="64740DAE" w14:textId="77777777" w:rsidR="0082065D" w:rsidRPr="00615467" w:rsidRDefault="0082065D" w:rsidP="00704389">
            <w:pPr>
              <w:numPr>
                <w:ilvl w:val="0"/>
                <w:numId w:val="60"/>
              </w:numPr>
              <w:spacing w:after="0" w:line="276" w:lineRule="auto"/>
              <w:jc w:val="both"/>
              <w:rPr>
                <w:szCs w:val="24"/>
              </w:rPr>
            </w:pPr>
            <w:r w:rsidRPr="00615467">
              <w:rPr>
                <w:szCs w:val="24"/>
              </w:rPr>
              <w:t>Oneforma</w:t>
            </w:r>
          </w:p>
          <w:p w14:paraId="533DC61E" w14:textId="77777777" w:rsidR="0082065D" w:rsidRPr="00615467" w:rsidRDefault="0082065D" w:rsidP="00704389">
            <w:pPr>
              <w:numPr>
                <w:ilvl w:val="0"/>
                <w:numId w:val="60"/>
              </w:numPr>
              <w:spacing w:after="0" w:line="276" w:lineRule="auto"/>
              <w:jc w:val="both"/>
              <w:rPr>
                <w:szCs w:val="24"/>
              </w:rPr>
            </w:pPr>
            <w:r w:rsidRPr="00615467">
              <w:rPr>
                <w:szCs w:val="24"/>
              </w:rPr>
              <w:lastRenderedPageBreak/>
              <w:t>Appen</w:t>
            </w:r>
          </w:p>
        </w:tc>
      </w:tr>
      <w:tr w:rsidR="0082065D" w:rsidRPr="00615467" w14:paraId="4DF7AA4D" w14:textId="77777777" w:rsidTr="00087CE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3F8F49" w14:textId="77777777" w:rsidR="0082065D" w:rsidRPr="00615467" w:rsidRDefault="0082065D" w:rsidP="00704389">
            <w:pPr>
              <w:numPr>
                <w:ilvl w:val="0"/>
                <w:numId w:val="63"/>
              </w:numPr>
              <w:spacing w:after="0" w:line="276" w:lineRule="auto"/>
              <w:rPr>
                <w:szCs w:val="24"/>
              </w:rPr>
            </w:pPr>
            <w:r w:rsidRPr="00615467">
              <w:rPr>
                <w:rFonts w:eastAsia="Tahoma"/>
                <w:szCs w:val="24"/>
              </w:rPr>
              <w:lastRenderedPageBreak/>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C68B8A4" w14:textId="4C12EF8F" w:rsidR="0082065D" w:rsidRPr="00615467" w:rsidRDefault="00EA6A39" w:rsidP="00A51457">
            <w:pPr>
              <w:numPr>
                <w:ilvl w:val="0"/>
                <w:numId w:val="120"/>
              </w:numPr>
              <w:pBdr>
                <w:top w:val="nil"/>
                <w:left w:val="nil"/>
                <w:bottom w:val="nil"/>
                <w:right w:val="nil"/>
                <w:between w:val="nil"/>
              </w:pBdr>
              <w:spacing w:after="0" w:line="276" w:lineRule="auto"/>
              <w:jc w:val="both"/>
              <w:rPr>
                <w:rFonts w:eastAsia="Tahoma"/>
                <w:szCs w:val="24"/>
              </w:rPr>
            </w:pPr>
            <w:r w:rsidRPr="00615467">
              <w:rPr>
                <w:rFonts w:eastAsia="Tahoma"/>
                <w:szCs w:val="24"/>
              </w:rPr>
              <w:t>Self-employment</w:t>
            </w:r>
            <w:r w:rsidR="0082065D" w:rsidRPr="00615467">
              <w:rPr>
                <w:rFonts w:eastAsia="Tahoma"/>
                <w:szCs w:val="24"/>
              </w:rPr>
              <w:t xml:space="preserve"> </w:t>
            </w:r>
          </w:p>
          <w:p w14:paraId="78802C3D" w14:textId="77777777" w:rsidR="0082065D" w:rsidRPr="00615467" w:rsidRDefault="0082065D" w:rsidP="00A51457">
            <w:pPr>
              <w:numPr>
                <w:ilvl w:val="0"/>
                <w:numId w:val="120"/>
              </w:numPr>
              <w:pBdr>
                <w:top w:val="nil"/>
                <w:left w:val="nil"/>
                <w:bottom w:val="nil"/>
                <w:right w:val="nil"/>
                <w:between w:val="nil"/>
              </w:pBdr>
              <w:spacing w:after="0" w:line="276" w:lineRule="auto"/>
              <w:jc w:val="both"/>
              <w:rPr>
                <w:rFonts w:eastAsia="Tahoma"/>
                <w:szCs w:val="24"/>
              </w:rPr>
            </w:pPr>
            <w:r w:rsidRPr="00615467">
              <w:rPr>
                <w:rFonts w:eastAsia="Tahoma"/>
                <w:szCs w:val="24"/>
              </w:rPr>
              <w:t xml:space="preserve">Service provision </w:t>
            </w:r>
          </w:p>
          <w:p w14:paraId="682E16FF" w14:textId="77777777" w:rsidR="0082065D" w:rsidRPr="00615467" w:rsidRDefault="0082065D" w:rsidP="00A51457">
            <w:pPr>
              <w:numPr>
                <w:ilvl w:val="0"/>
                <w:numId w:val="120"/>
              </w:numPr>
              <w:pBdr>
                <w:top w:val="nil"/>
                <w:left w:val="nil"/>
                <w:bottom w:val="nil"/>
                <w:right w:val="nil"/>
                <w:between w:val="nil"/>
              </w:pBdr>
              <w:spacing w:after="0" w:line="276" w:lineRule="auto"/>
              <w:jc w:val="both"/>
              <w:rPr>
                <w:rFonts w:eastAsia="Tahoma"/>
                <w:szCs w:val="24"/>
              </w:rPr>
            </w:pPr>
            <w:r w:rsidRPr="00615467">
              <w:rPr>
                <w:rFonts w:eastAsia="Tahoma"/>
                <w:szCs w:val="24"/>
              </w:rPr>
              <w:t>product development</w:t>
            </w:r>
          </w:p>
          <w:p w14:paraId="4B3511C6" w14:textId="77777777" w:rsidR="0082065D" w:rsidRPr="00615467" w:rsidRDefault="0082065D" w:rsidP="00704389">
            <w:pPr>
              <w:numPr>
                <w:ilvl w:val="0"/>
                <w:numId w:val="60"/>
              </w:numPr>
              <w:spacing w:after="0" w:line="276" w:lineRule="auto"/>
              <w:jc w:val="both"/>
              <w:rPr>
                <w:szCs w:val="24"/>
              </w:rPr>
            </w:pPr>
            <w:r w:rsidRPr="00615467">
              <w:rPr>
                <w:rFonts w:eastAsia="Tahoma"/>
                <w:szCs w:val="24"/>
              </w:rPr>
              <w:t xml:space="preserve">salaried employment </w:t>
            </w:r>
          </w:p>
        </w:tc>
      </w:tr>
      <w:tr w:rsidR="0082065D" w:rsidRPr="00615467" w14:paraId="6E940859" w14:textId="77777777" w:rsidTr="00087CE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4D2FDA" w14:textId="77777777" w:rsidR="0082065D" w:rsidRPr="00615467" w:rsidRDefault="0082065D" w:rsidP="00704389">
            <w:pPr>
              <w:pStyle w:val="ListParagraph"/>
              <w:numPr>
                <w:ilvl w:val="0"/>
                <w:numId w:val="63"/>
              </w:numPr>
              <w:spacing w:after="0"/>
              <w:rPr>
                <w:rFonts w:eastAsia="Tahoma"/>
                <w:szCs w:val="24"/>
              </w:rPr>
            </w:pPr>
            <w:r w:rsidRPr="00615467">
              <w:rPr>
                <w:rFonts w:eastAsia="Tahoma"/>
                <w:szCs w:val="24"/>
              </w:rPr>
              <w:t>Certificates and testimonials</w:t>
            </w:r>
            <w:r w:rsidRPr="00615467">
              <w:rPr>
                <w:rFonts w:eastAsia="Tahoma"/>
                <w:b/>
                <w:i/>
                <w:szCs w:val="24"/>
              </w:rPr>
              <w:t xml:space="preserve"> </w:t>
            </w:r>
            <w:r w:rsidRPr="00615467">
              <w:rPr>
                <w:rFonts w:eastAsia="Tahoma"/>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9319CE7" w14:textId="77777777" w:rsidR="0082065D" w:rsidRPr="00615467" w:rsidRDefault="0082065D" w:rsidP="00A51457">
            <w:pPr>
              <w:numPr>
                <w:ilvl w:val="0"/>
                <w:numId w:val="121"/>
              </w:numPr>
              <w:pBdr>
                <w:top w:val="nil"/>
                <w:left w:val="nil"/>
                <w:bottom w:val="nil"/>
                <w:right w:val="nil"/>
                <w:between w:val="nil"/>
              </w:pBdr>
              <w:spacing w:after="0" w:line="276" w:lineRule="auto"/>
              <w:jc w:val="both"/>
              <w:rPr>
                <w:rFonts w:eastAsia="Tahoma"/>
                <w:szCs w:val="24"/>
              </w:rPr>
            </w:pPr>
            <w:r w:rsidRPr="00615467">
              <w:rPr>
                <w:rFonts w:eastAsia="Tahoma"/>
                <w:szCs w:val="24"/>
              </w:rPr>
              <w:t>Academic credentials</w:t>
            </w:r>
          </w:p>
          <w:p w14:paraId="7F5D3A88" w14:textId="77777777" w:rsidR="0082065D" w:rsidRPr="00615467" w:rsidRDefault="0082065D" w:rsidP="00A51457">
            <w:pPr>
              <w:numPr>
                <w:ilvl w:val="0"/>
                <w:numId w:val="121"/>
              </w:numPr>
              <w:pBdr>
                <w:top w:val="nil"/>
                <w:left w:val="nil"/>
                <w:bottom w:val="nil"/>
                <w:right w:val="nil"/>
                <w:between w:val="nil"/>
              </w:pBdr>
              <w:spacing w:after="0" w:line="276" w:lineRule="auto"/>
              <w:jc w:val="both"/>
              <w:rPr>
                <w:rFonts w:eastAsia="Tahoma"/>
                <w:szCs w:val="24"/>
              </w:rPr>
            </w:pPr>
            <w:r w:rsidRPr="00615467">
              <w:rPr>
                <w:rFonts w:eastAsia="Tahoma"/>
                <w:szCs w:val="24"/>
              </w:rPr>
              <w:t>Letters of previous employments/ services rendered</w:t>
            </w:r>
          </w:p>
          <w:p w14:paraId="369B73E9" w14:textId="77777777" w:rsidR="0082065D" w:rsidRPr="00615467" w:rsidRDefault="0082065D" w:rsidP="00A51457">
            <w:pPr>
              <w:numPr>
                <w:ilvl w:val="0"/>
                <w:numId w:val="121"/>
              </w:numPr>
              <w:pBdr>
                <w:top w:val="nil"/>
                <w:left w:val="nil"/>
                <w:bottom w:val="nil"/>
                <w:right w:val="nil"/>
                <w:between w:val="nil"/>
              </w:pBdr>
              <w:spacing w:after="0" w:line="276" w:lineRule="auto"/>
              <w:jc w:val="both"/>
              <w:rPr>
                <w:rFonts w:eastAsia="Tahoma"/>
                <w:szCs w:val="24"/>
              </w:rPr>
            </w:pPr>
            <w:r w:rsidRPr="00615467">
              <w:rPr>
                <w:rFonts w:eastAsia="Tahoma"/>
                <w:szCs w:val="24"/>
              </w:rPr>
              <w:t>Letters of commendation</w:t>
            </w:r>
          </w:p>
          <w:p w14:paraId="04BA78E8" w14:textId="77777777" w:rsidR="0082065D" w:rsidRPr="00615467" w:rsidRDefault="0082065D" w:rsidP="00A51457">
            <w:pPr>
              <w:numPr>
                <w:ilvl w:val="0"/>
                <w:numId w:val="121"/>
              </w:numPr>
              <w:pBdr>
                <w:top w:val="nil"/>
                <w:left w:val="nil"/>
                <w:bottom w:val="nil"/>
                <w:right w:val="nil"/>
                <w:between w:val="nil"/>
              </w:pBdr>
              <w:spacing w:after="0" w:line="276" w:lineRule="auto"/>
              <w:jc w:val="both"/>
              <w:rPr>
                <w:rFonts w:eastAsia="Tahoma"/>
                <w:szCs w:val="24"/>
              </w:rPr>
            </w:pPr>
            <w:r w:rsidRPr="00615467">
              <w:rPr>
                <w:rFonts w:eastAsia="Tahoma"/>
                <w:szCs w:val="24"/>
              </w:rPr>
              <w:t>Certifications of participation</w:t>
            </w:r>
          </w:p>
          <w:p w14:paraId="00BD05CC" w14:textId="77777777" w:rsidR="0082065D" w:rsidRPr="00615467" w:rsidRDefault="0082065D" w:rsidP="00A51457">
            <w:pPr>
              <w:numPr>
                <w:ilvl w:val="0"/>
                <w:numId w:val="121"/>
              </w:numPr>
              <w:pBdr>
                <w:top w:val="nil"/>
                <w:left w:val="nil"/>
                <w:bottom w:val="nil"/>
                <w:right w:val="nil"/>
                <w:between w:val="nil"/>
              </w:pBdr>
              <w:spacing w:after="0" w:line="276" w:lineRule="auto"/>
              <w:jc w:val="both"/>
              <w:rPr>
                <w:rFonts w:eastAsia="Tahoma"/>
                <w:szCs w:val="24"/>
              </w:rPr>
            </w:pPr>
            <w:r w:rsidRPr="00615467">
              <w:rPr>
                <w:rFonts w:eastAsia="Tahoma"/>
                <w:szCs w:val="24"/>
              </w:rPr>
              <w:t xml:space="preserve">Awards </w:t>
            </w:r>
          </w:p>
        </w:tc>
      </w:tr>
      <w:tr w:rsidR="0082065D" w:rsidRPr="00615467" w14:paraId="7BA71E0E" w14:textId="77777777" w:rsidTr="00087CE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1122BD" w14:textId="77777777" w:rsidR="0082065D" w:rsidRPr="00615467" w:rsidRDefault="0082065D" w:rsidP="00704389">
            <w:pPr>
              <w:pStyle w:val="ListParagraph"/>
              <w:numPr>
                <w:ilvl w:val="0"/>
                <w:numId w:val="63"/>
              </w:numPr>
              <w:spacing w:after="0"/>
              <w:rPr>
                <w:rFonts w:eastAsia="Tahoma"/>
                <w:szCs w:val="24"/>
              </w:rPr>
            </w:pPr>
            <w:r w:rsidRPr="00615467">
              <w:rPr>
                <w:rFonts w:eastAsia="Tahoma"/>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C6E7AF5" w14:textId="77777777" w:rsidR="0082065D" w:rsidRPr="00615467" w:rsidRDefault="0082065D" w:rsidP="00A51457">
            <w:pPr>
              <w:numPr>
                <w:ilvl w:val="0"/>
                <w:numId w:val="122"/>
              </w:numPr>
              <w:pBdr>
                <w:top w:val="nil"/>
                <w:left w:val="nil"/>
                <w:bottom w:val="nil"/>
                <w:right w:val="nil"/>
                <w:between w:val="nil"/>
              </w:pBdr>
              <w:spacing w:after="0" w:line="276" w:lineRule="auto"/>
              <w:jc w:val="both"/>
              <w:rPr>
                <w:rFonts w:eastAsia="Tahoma"/>
                <w:szCs w:val="24"/>
              </w:rPr>
            </w:pPr>
            <w:r w:rsidRPr="00615467">
              <w:rPr>
                <w:rFonts w:eastAsia="Tahoma"/>
                <w:szCs w:val="24"/>
              </w:rPr>
              <w:t>Listening skills</w:t>
            </w:r>
          </w:p>
          <w:p w14:paraId="65700216" w14:textId="77777777" w:rsidR="0082065D" w:rsidRPr="00615467" w:rsidRDefault="0082065D" w:rsidP="00A51457">
            <w:pPr>
              <w:numPr>
                <w:ilvl w:val="0"/>
                <w:numId w:val="122"/>
              </w:numPr>
              <w:pBdr>
                <w:top w:val="nil"/>
                <w:left w:val="nil"/>
                <w:bottom w:val="nil"/>
                <w:right w:val="nil"/>
                <w:between w:val="nil"/>
              </w:pBdr>
              <w:spacing w:after="0" w:line="276" w:lineRule="auto"/>
              <w:jc w:val="both"/>
              <w:rPr>
                <w:rFonts w:eastAsia="Tahoma"/>
                <w:szCs w:val="24"/>
              </w:rPr>
            </w:pPr>
            <w:r w:rsidRPr="00615467">
              <w:rPr>
                <w:rFonts w:eastAsia="Tahoma"/>
                <w:szCs w:val="24"/>
              </w:rPr>
              <w:t>Grooming</w:t>
            </w:r>
          </w:p>
          <w:p w14:paraId="150CF437" w14:textId="77777777" w:rsidR="0082065D" w:rsidRPr="00615467" w:rsidRDefault="0082065D" w:rsidP="00A51457">
            <w:pPr>
              <w:numPr>
                <w:ilvl w:val="0"/>
                <w:numId w:val="122"/>
              </w:numPr>
              <w:pBdr>
                <w:top w:val="nil"/>
                <w:left w:val="nil"/>
                <w:bottom w:val="nil"/>
                <w:right w:val="nil"/>
                <w:between w:val="nil"/>
              </w:pBdr>
              <w:spacing w:after="0" w:line="276" w:lineRule="auto"/>
              <w:jc w:val="both"/>
              <w:rPr>
                <w:rFonts w:eastAsia="Tahoma"/>
                <w:szCs w:val="24"/>
              </w:rPr>
            </w:pPr>
            <w:r w:rsidRPr="00615467">
              <w:rPr>
                <w:rFonts w:eastAsia="Tahoma"/>
                <w:szCs w:val="24"/>
              </w:rPr>
              <w:t>Language command</w:t>
            </w:r>
          </w:p>
          <w:p w14:paraId="2D019CE0" w14:textId="77777777" w:rsidR="0082065D" w:rsidRPr="00615467" w:rsidRDefault="0082065D" w:rsidP="00A51457">
            <w:pPr>
              <w:numPr>
                <w:ilvl w:val="0"/>
                <w:numId w:val="122"/>
              </w:numPr>
              <w:pBdr>
                <w:top w:val="nil"/>
                <w:left w:val="nil"/>
                <w:bottom w:val="nil"/>
                <w:right w:val="nil"/>
                <w:between w:val="nil"/>
              </w:pBdr>
              <w:spacing w:after="0" w:line="276" w:lineRule="auto"/>
              <w:jc w:val="both"/>
              <w:rPr>
                <w:rFonts w:eastAsia="Tahoma"/>
                <w:szCs w:val="24"/>
              </w:rPr>
            </w:pPr>
            <w:r w:rsidRPr="00615467">
              <w:rPr>
                <w:rFonts w:eastAsia="Tahoma"/>
                <w:szCs w:val="24"/>
              </w:rPr>
              <w:t xml:space="preserve">Articulation of issues </w:t>
            </w:r>
          </w:p>
          <w:p w14:paraId="31EC0E60" w14:textId="77777777" w:rsidR="0082065D" w:rsidRPr="00615467" w:rsidRDefault="0082065D" w:rsidP="00A51457">
            <w:pPr>
              <w:numPr>
                <w:ilvl w:val="0"/>
                <w:numId w:val="122"/>
              </w:numPr>
              <w:pBdr>
                <w:top w:val="nil"/>
                <w:left w:val="nil"/>
                <w:bottom w:val="nil"/>
                <w:right w:val="nil"/>
                <w:between w:val="nil"/>
              </w:pBdr>
              <w:spacing w:after="0" w:line="276" w:lineRule="auto"/>
              <w:jc w:val="both"/>
              <w:rPr>
                <w:rFonts w:eastAsia="Tahoma"/>
                <w:szCs w:val="24"/>
              </w:rPr>
            </w:pPr>
            <w:r w:rsidRPr="00615467">
              <w:rPr>
                <w:rFonts w:eastAsia="Tahoma"/>
                <w:szCs w:val="24"/>
              </w:rPr>
              <w:t xml:space="preserve">Body language </w:t>
            </w:r>
          </w:p>
          <w:p w14:paraId="47F039EA" w14:textId="77777777" w:rsidR="0082065D" w:rsidRPr="00615467" w:rsidRDefault="0082065D" w:rsidP="00A51457">
            <w:pPr>
              <w:numPr>
                <w:ilvl w:val="0"/>
                <w:numId w:val="122"/>
              </w:numPr>
              <w:pBdr>
                <w:top w:val="nil"/>
                <w:left w:val="nil"/>
                <w:bottom w:val="nil"/>
                <w:right w:val="nil"/>
                <w:between w:val="nil"/>
              </w:pBdr>
              <w:spacing w:after="0" w:line="276" w:lineRule="auto"/>
              <w:jc w:val="both"/>
              <w:rPr>
                <w:rFonts w:eastAsia="Tahoma"/>
                <w:szCs w:val="24"/>
              </w:rPr>
            </w:pPr>
            <w:r w:rsidRPr="00615467">
              <w:rPr>
                <w:rFonts w:eastAsia="Tahoma"/>
                <w:szCs w:val="24"/>
              </w:rPr>
              <w:t xml:space="preserve">Time management </w:t>
            </w:r>
          </w:p>
          <w:p w14:paraId="65EA92F5" w14:textId="77777777" w:rsidR="0082065D" w:rsidRPr="00615467" w:rsidRDefault="0082065D" w:rsidP="00A51457">
            <w:pPr>
              <w:numPr>
                <w:ilvl w:val="0"/>
                <w:numId w:val="122"/>
              </w:numPr>
              <w:pBdr>
                <w:top w:val="nil"/>
                <w:left w:val="nil"/>
                <w:bottom w:val="nil"/>
                <w:right w:val="nil"/>
                <w:between w:val="nil"/>
              </w:pBdr>
              <w:spacing w:after="0" w:line="276" w:lineRule="auto"/>
              <w:jc w:val="both"/>
              <w:rPr>
                <w:rFonts w:eastAsia="Tahoma"/>
                <w:szCs w:val="24"/>
              </w:rPr>
            </w:pPr>
            <w:r w:rsidRPr="00615467">
              <w:rPr>
                <w:rFonts w:eastAsia="Tahoma"/>
                <w:szCs w:val="24"/>
              </w:rPr>
              <w:t xml:space="preserve">Honesty </w:t>
            </w:r>
          </w:p>
          <w:p w14:paraId="7314AFBF" w14:textId="77777777" w:rsidR="0082065D" w:rsidRPr="00615467" w:rsidRDefault="0082065D" w:rsidP="00A51457">
            <w:pPr>
              <w:numPr>
                <w:ilvl w:val="0"/>
                <w:numId w:val="122"/>
              </w:numPr>
              <w:pBdr>
                <w:top w:val="nil"/>
                <w:left w:val="nil"/>
                <w:bottom w:val="nil"/>
                <w:right w:val="nil"/>
                <w:between w:val="nil"/>
              </w:pBdr>
              <w:spacing w:after="0" w:line="276" w:lineRule="auto"/>
              <w:jc w:val="both"/>
              <w:rPr>
                <w:rFonts w:eastAsia="Tahoma"/>
                <w:szCs w:val="24"/>
              </w:rPr>
            </w:pPr>
            <w:r w:rsidRPr="00615467">
              <w:rPr>
                <w:rFonts w:eastAsia="Tahoma"/>
                <w:szCs w:val="24"/>
              </w:rPr>
              <w:t xml:space="preserve">Generally knowledgeable in current affairs and technical area </w:t>
            </w:r>
          </w:p>
        </w:tc>
      </w:tr>
    </w:tbl>
    <w:p w14:paraId="55390009" w14:textId="77777777" w:rsidR="0082065D" w:rsidRPr="00615467" w:rsidRDefault="0082065D" w:rsidP="0082065D">
      <w:pPr>
        <w:spacing w:line="276" w:lineRule="auto"/>
        <w:rPr>
          <w:szCs w:val="24"/>
        </w:rPr>
      </w:pPr>
    </w:p>
    <w:p w14:paraId="06C34A57" w14:textId="77777777" w:rsidR="0082065D" w:rsidRPr="00615467" w:rsidRDefault="0082065D" w:rsidP="0082065D">
      <w:pPr>
        <w:spacing w:line="276" w:lineRule="auto"/>
        <w:rPr>
          <w:b/>
          <w:szCs w:val="24"/>
        </w:rPr>
      </w:pPr>
      <w:r w:rsidRPr="00615467">
        <w:rPr>
          <w:b/>
          <w:szCs w:val="24"/>
        </w:rPr>
        <w:t xml:space="preserve">REQUIRED KNOWLEDGE AND SKILLS </w:t>
      </w:r>
    </w:p>
    <w:p w14:paraId="0D07A2C2" w14:textId="77777777" w:rsidR="0082065D" w:rsidRPr="00615467" w:rsidRDefault="0082065D" w:rsidP="0082065D">
      <w:pPr>
        <w:spacing w:line="276" w:lineRule="auto"/>
        <w:rPr>
          <w:szCs w:val="24"/>
        </w:rPr>
      </w:pPr>
      <w:r w:rsidRPr="00615467">
        <w:rPr>
          <w:szCs w:val="24"/>
        </w:rPr>
        <w:t xml:space="preserve">This section describes the knowledge and skills required for this unit of competency. </w:t>
      </w:r>
    </w:p>
    <w:p w14:paraId="78FB93F6" w14:textId="77777777" w:rsidR="0082065D" w:rsidRPr="00615467" w:rsidRDefault="0082065D" w:rsidP="0082065D">
      <w:pPr>
        <w:spacing w:line="276" w:lineRule="auto"/>
        <w:rPr>
          <w:b/>
          <w:szCs w:val="24"/>
        </w:rPr>
      </w:pPr>
      <w:r w:rsidRPr="00615467">
        <w:rPr>
          <w:b/>
          <w:szCs w:val="24"/>
        </w:rPr>
        <w:t>Required knowledge</w:t>
      </w:r>
    </w:p>
    <w:p w14:paraId="66683A01" w14:textId="77777777" w:rsidR="0082065D" w:rsidRPr="00615467" w:rsidRDefault="0082065D" w:rsidP="0082065D">
      <w:pPr>
        <w:spacing w:line="276" w:lineRule="auto"/>
        <w:rPr>
          <w:szCs w:val="24"/>
        </w:rPr>
      </w:pPr>
      <w:r w:rsidRPr="00615467">
        <w:rPr>
          <w:szCs w:val="24"/>
        </w:rPr>
        <w:t xml:space="preserve">The individual needs to demonstrate knowledge of: </w:t>
      </w:r>
    </w:p>
    <w:p w14:paraId="47861918" w14:textId="77777777" w:rsidR="0082065D" w:rsidRPr="00615467" w:rsidRDefault="0082065D" w:rsidP="00704389">
      <w:pPr>
        <w:numPr>
          <w:ilvl w:val="0"/>
          <w:numId w:val="65"/>
        </w:numPr>
        <w:spacing w:after="0" w:line="276" w:lineRule="auto"/>
        <w:rPr>
          <w:szCs w:val="24"/>
        </w:rPr>
      </w:pPr>
      <w:r w:rsidRPr="00615467">
        <w:rPr>
          <w:szCs w:val="24"/>
        </w:rPr>
        <w:t>Computer Hardware and Software Concepts</w:t>
      </w:r>
    </w:p>
    <w:p w14:paraId="7E7D9AA9" w14:textId="77777777" w:rsidR="0082065D" w:rsidRPr="00615467" w:rsidRDefault="0082065D" w:rsidP="00704389">
      <w:pPr>
        <w:numPr>
          <w:ilvl w:val="0"/>
          <w:numId w:val="65"/>
        </w:numPr>
        <w:spacing w:after="0" w:line="276" w:lineRule="auto"/>
        <w:rPr>
          <w:szCs w:val="24"/>
        </w:rPr>
      </w:pPr>
      <w:r w:rsidRPr="00615467">
        <w:rPr>
          <w:szCs w:val="24"/>
        </w:rPr>
        <w:t>Computer Security Concepts (Data security and privacy)</w:t>
      </w:r>
    </w:p>
    <w:p w14:paraId="33A349A5" w14:textId="77777777" w:rsidR="0082065D" w:rsidRPr="00615467" w:rsidRDefault="0082065D" w:rsidP="00704389">
      <w:pPr>
        <w:numPr>
          <w:ilvl w:val="0"/>
          <w:numId w:val="65"/>
        </w:numPr>
        <w:spacing w:after="0" w:line="276" w:lineRule="auto"/>
        <w:rPr>
          <w:szCs w:val="24"/>
        </w:rPr>
      </w:pPr>
      <w:r w:rsidRPr="00615467">
        <w:rPr>
          <w:szCs w:val="24"/>
        </w:rPr>
        <w:t>Cyber security threats and control measures</w:t>
      </w:r>
    </w:p>
    <w:p w14:paraId="1A4D0959" w14:textId="77777777" w:rsidR="0082065D" w:rsidRPr="00615467" w:rsidRDefault="0082065D" w:rsidP="00704389">
      <w:pPr>
        <w:numPr>
          <w:ilvl w:val="0"/>
          <w:numId w:val="65"/>
        </w:numPr>
        <w:spacing w:after="0" w:line="276" w:lineRule="auto"/>
        <w:rPr>
          <w:szCs w:val="24"/>
        </w:rPr>
      </w:pPr>
      <w:r w:rsidRPr="00615467">
        <w:rPr>
          <w:szCs w:val="24"/>
        </w:rPr>
        <w:t>Understanding Computer Crimes</w:t>
      </w:r>
    </w:p>
    <w:p w14:paraId="186C5CF9" w14:textId="77777777" w:rsidR="0082065D" w:rsidRPr="00615467" w:rsidRDefault="0082065D" w:rsidP="00704389">
      <w:pPr>
        <w:numPr>
          <w:ilvl w:val="0"/>
          <w:numId w:val="65"/>
        </w:numPr>
        <w:spacing w:after="0" w:line="276" w:lineRule="auto"/>
        <w:rPr>
          <w:rFonts w:eastAsia="Overlock"/>
          <w:szCs w:val="24"/>
        </w:rPr>
      </w:pPr>
      <w:r w:rsidRPr="00615467">
        <w:rPr>
          <w:szCs w:val="24"/>
        </w:rPr>
        <w:t>Detection and protection against computer crimes</w:t>
      </w:r>
    </w:p>
    <w:p w14:paraId="1037746F" w14:textId="6DF6E841" w:rsidR="0082065D" w:rsidRPr="00615467" w:rsidRDefault="0082065D" w:rsidP="00704389">
      <w:pPr>
        <w:numPr>
          <w:ilvl w:val="0"/>
          <w:numId w:val="65"/>
        </w:numPr>
        <w:spacing w:after="0" w:line="276" w:lineRule="auto"/>
        <w:rPr>
          <w:rFonts w:eastAsia="Overlock"/>
          <w:szCs w:val="24"/>
        </w:rPr>
      </w:pPr>
      <w:r w:rsidRPr="00615467">
        <w:rPr>
          <w:szCs w:val="24"/>
        </w:rPr>
        <w:t xml:space="preserve">Laws governing protection of </w:t>
      </w:r>
      <w:r w:rsidR="00355A54" w:rsidRPr="00615467">
        <w:rPr>
          <w:szCs w:val="24"/>
        </w:rPr>
        <w:t>Information and Communication Technology (</w:t>
      </w:r>
      <w:r w:rsidRPr="00615467">
        <w:rPr>
          <w:szCs w:val="24"/>
        </w:rPr>
        <w:t>ICT</w:t>
      </w:r>
      <w:r w:rsidR="00355A54" w:rsidRPr="00615467">
        <w:rPr>
          <w:szCs w:val="24"/>
        </w:rPr>
        <w:t>)</w:t>
      </w:r>
      <w:r w:rsidRPr="00615467">
        <w:rPr>
          <w:szCs w:val="24"/>
        </w:rPr>
        <w:t xml:space="preserve"> in Kenya</w:t>
      </w:r>
    </w:p>
    <w:p w14:paraId="3A7A6DBD" w14:textId="77777777" w:rsidR="0082065D" w:rsidRPr="00615467" w:rsidRDefault="0082065D" w:rsidP="00704389">
      <w:pPr>
        <w:numPr>
          <w:ilvl w:val="0"/>
          <w:numId w:val="65"/>
        </w:numPr>
        <w:spacing w:after="0" w:line="276" w:lineRule="auto"/>
        <w:rPr>
          <w:rFonts w:eastAsia="Overlock"/>
          <w:szCs w:val="24"/>
        </w:rPr>
      </w:pPr>
      <w:r w:rsidRPr="00615467">
        <w:rPr>
          <w:szCs w:val="24"/>
        </w:rPr>
        <w:t xml:space="preserve">Digital Identity Management </w:t>
      </w:r>
    </w:p>
    <w:p w14:paraId="05D0B3F8" w14:textId="77777777" w:rsidR="0082065D" w:rsidRPr="00615467" w:rsidRDefault="0082065D" w:rsidP="00704389">
      <w:pPr>
        <w:numPr>
          <w:ilvl w:val="0"/>
          <w:numId w:val="65"/>
        </w:numPr>
        <w:spacing w:after="0" w:line="276" w:lineRule="auto"/>
        <w:rPr>
          <w:rFonts w:eastAsia="Overlock"/>
          <w:szCs w:val="24"/>
        </w:rPr>
      </w:pPr>
      <w:r w:rsidRPr="00615467">
        <w:rPr>
          <w:szCs w:val="24"/>
        </w:rPr>
        <w:t>Netiquette Principles</w:t>
      </w:r>
    </w:p>
    <w:p w14:paraId="3294EF6F" w14:textId="77777777" w:rsidR="0082065D" w:rsidRPr="00615467" w:rsidRDefault="0082065D" w:rsidP="00704389">
      <w:pPr>
        <w:numPr>
          <w:ilvl w:val="0"/>
          <w:numId w:val="65"/>
        </w:numPr>
        <w:spacing w:after="0" w:line="276" w:lineRule="auto"/>
        <w:rPr>
          <w:rFonts w:eastAsia="Overlock"/>
          <w:szCs w:val="24"/>
        </w:rPr>
      </w:pPr>
      <w:r w:rsidRPr="00615467">
        <w:rPr>
          <w:szCs w:val="24"/>
        </w:rPr>
        <w:t>Fundamentals of Copyright and Licenses</w:t>
      </w:r>
    </w:p>
    <w:p w14:paraId="16B253F6" w14:textId="77777777" w:rsidR="0082065D" w:rsidRPr="00615467" w:rsidRDefault="0082065D" w:rsidP="00704389">
      <w:pPr>
        <w:numPr>
          <w:ilvl w:val="0"/>
          <w:numId w:val="65"/>
        </w:numPr>
        <w:spacing w:after="0" w:line="276" w:lineRule="auto"/>
        <w:rPr>
          <w:rFonts w:eastAsia="Overlock"/>
          <w:szCs w:val="24"/>
        </w:rPr>
      </w:pPr>
      <w:r w:rsidRPr="00615467">
        <w:rPr>
          <w:szCs w:val="24"/>
        </w:rPr>
        <w:t>Word processing;</w:t>
      </w:r>
    </w:p>
    <w:p w14:paraId="524BC7A7" w14:textId="77777777" w:rsidR="0082065D" w:rsidRPr="00615467" w:rsidRDefault="0082065D" w:rsidP="0082065D">
      <w:pPr>
        <w:pStyle w:val="ListItem01"/>
        <w:ind w:left="1620"/>
        <w:rPr>
          <w:rFonts w:eastAsia="Overlock"/>
        </w:rPr>
      </w:pPr>
      <w:r w:rsidRPr="00615467">
        <w:t>Functions and concepts of word processing;</w:t>
      </w:r>
    </w:p>
    <w:p w14:paraId="40372FDA" w14:textId="77777777" w:rsidR="0082065D" w:rsidRPr="00615467" w:rsidRDefault="0082065D" w:rsidP="0082065D">
      <w:pPr>
        <w:pStyle w:val="ListItem01"/>
        <w:ind w:left="1620"/>
        <w:rPr>
          <w:rFonts w:eastAsia="Overlock"/>
        </w:rPr>
      </w:pPr>
      <w:r w:rsidRPr="00615467">
        <w:t>Documents and tables creation and manipulations;</w:t>
      </w:r>
    </w:p>
    <w:p w14:paraId="2033A466" w14:textId="77777777" w:rsidR="0082065D" w:rsidRPr="00615467" w:rsidRDefault="0082065D" w:rsidP="0082065D">
      <w:pPr>
        <w:pStyle w:val="ListItem01"/>
        <w:ind w:left="1620"/>
        <w:rPr>
          <w:rFonts w:eastAsia="Overlock"/>
        </w:rPr>
      </w:pPr>
      <w:r w:rsidRPr="00615467">
        <w:t>Document editing;</w:t>
      </w:r>
    </w:p>
    <w:p w14:paraId="7836AD99" w14:textId="77777777" w:rsidR="0082065D" w:rsidRPr="00615467" w:rsidRDefault="0082065D" w:rsidP="0082065D">
      <w:pPr>
        <w:pStyle w:val="ListItem01"/>
        <w:ind w:left="1620"/>
        <w:rPr>
          <w:rFonts w:eastAsia="Overlock"/>
        </w:rPr>
      </w:pPr>
      <w:r w:rsidRPr="00615467">
        <w:t>Document formatting;</w:t>
      </w:r>
    </w:p>
    <w:p w14:paraId="64AED0E6" w14:textId="77777777" w:rsidR="0082065D" w:rsidRPr="00615467" w:rsidRDefault="0082065D" w:rsidP="0082065D">
      <w:pPr>
        <w:pStyle w:val="ListItem01"/>
        <w:ind w:left="1620"/>
        <w:rPr>
          <w:rFonts w:eastAsia="Overlock"/>
        </w:rPr>
      </w:pPr>
      <w:r w:rsidRPr="00615467">
        <w:lastRenderedPageBreak/>
        <w:t>Word processing utilities</w:t>
      </w:r>
    </w:p>
    <w:p w14:paraId="2190ED62" w14:textId="77777777" w:rsidR="0082065D" w:rsidRPr="00615467" w:rsidRDefault="0082065D" w:rsidP="00704389">
      <w:pPr>
        <w:numPr>
          <w:ilvl w:val="0"/>
          <w:numId w:val="65"/>
        </w:numPr>
        <w:spacing w:after="200" w:line="276" w:lineRule="auto"/>
        <w:rPr>
          <w:rFonts w:eastAsia="Overlock"/>
          <w:szCs w:val="24"/>
        </w:rPr>
      </w:pPr>
      <w:r w:rsidRPr="00615467">
        <w:rPr>
          <w:szCs w:val="24"/>
        </w:rPr>
        <w:t>Spreadsheets;</w:t>
      </w:r>
    </w:p>
    <w:p w14:paraId="4FEF9CAC" w14:textId="77777777" w:rsidR="0082065D" w:rsidRPr="00615467" w:rsidRDefault="0082065D" w:rsidP="0082065D">
      <w:pPr>
        <w:pStyle w:val="ListItem01"/>
        <w:ind w:left="1620"/>
        <w:rPr>
          <w:rFonts w:eastAsia="Overlock"/>
        </w:rPr>
      </w:pPr>
      <w:r w:rsidRPr="00615467">
        <w:t>Meaning, types and importance of spreadsheets;</w:t>
      </w:r>
    </w:p>
    <w:p w14:paraId="365A44AE" w14:textId="77777777" w:rsidR="0082065D" w:rsidRPr="00615467" w:rsidRDefault="0082065D" w:rsidP="0082065D">
      <w:pPr>
        <w:pStyle w:val="ListItem01"/>
        <w:ind w:left="1620"/>
        <w:rPr>
          <w:rFonts w:eastAsia="Overlock"/>
        </w:rPr>
      </w:pPr>
      <w:r w:rsidRPr="00615467">
        <w:t>Components of spreadsheets;</w:t>
      </w:r>
    </w:p>
    <w:p w14:paraId="4009AB04" w14:textId="77777777" w:rsidR="0082065D" w:rsidRPr="00615467" w:rsidRDefault="0082065D" w:rsidP="0082065D">
      <w:pPr>
        <w:pStyle w:val="ListItem01"/>
        <w:ind w:left="1620"/>
        <w:rPr>
          <w:rFonts w:eastAsia="Overlock"/>
        </w:rPr>
      </w:pPr>
      <w:r w:rsidRPr="00615467">
        <w:t>Functions, formulae, and charts, uses and layout;</w:t>
      </w:r>
    </w:p>
    <w:p w14:paraId="4DF29032" w14:textId="77777777" w:rsidR="0082065D" w:rsidRPr="00615467" w:rsidRDefault="0082065D" w:rsidP="0082065D">
      <w:pPr>
        <w:pStyle w:val="ListItem01"/>
        <w:ind w:left="1620"/>
        <w:rPr>
          <w:rFonts w:eastAsia="Overlock"/>
        </w:rPr>
      </w:pPr>
      <w:r w:rsidRPr="00615467">
        <w:t>Data formulation, manipulation and application to cells;</w:t>
      </w:r>
    </w:p>
    <w:p w14:paraId="6D929C89" w14:textId="77777777" w:rsidR="0082065D" w:rsidRPr="00615467" w:rsidRDefault="0082065D" w:rsidP="0082065D">
      <w:pPr>
        <w:pStyle w:val="ListItem01"/>
        <w:ind w:left="1620"/>
        <w:rPr>
          <w:rFonts w:eastAsia="Overlock"/>
        </w:rPr>
      </w:pPr>
      <w:r w:rsidRPr="00615467">
        <w:t xml:space="preserve">Editing &amp; formatting spreadsheets;         </w:t>
      </w:r>
    </w:p>
    <w:p w14:paraId="2C8C33D3" w14:textId="77777777" w:rsidR="0082065D" w:rsidRPr="00615467" w:rsidRDefault="0082065D" w:rsidP="00704389">
      <w:pPr>
        <w:numPr>
          <w:ilvl w:val="0"/>
          <w:numId w:val="65"/>
        </w:numPr>
        <w:spacing w:after="240" w:line="276" w:lineRule="auto"/>
        <w:rPr>
          <w:rFonts w:eastAsia="Overlock"/>
          <w:szCs w:val="24"/>
        </w:rPr>
      </w:pPr>
      <w:r w:rsidRPr="00615467">
        <w:rPr>
          <w:szCs w:val="24"/>
        </w:rPr>
        <w:t>Presentation Packages;</w:t>
      </w:r>
    </w:p>
    <w:p w14:paraId="19ACE977" w14:textId="77777777" w:rsidR="0082065D" w:rsidRPr="00615467" w:rsidRDefault="0082065D" w:rsidP="0082065D">
      <w:pPr>
        <w:pStyle w:val="ListItem01"/>
        <w:ind w:left="1620"/>
        <w:rPr>
          <w:rFonts w:eastAsia="Overlock"/>
        </w:rPr>
      </w:pPr>
      <w:r w:rsidRPr="00615467">
        <w:t xml:space="preserve">Types of presentation Packages. </w:t>
      </w:r>
    </w:p>
    <w:p w14:paraId="19853C78" w14:textId="77777777" w:rsidR="0082065D" w:rsidRPr="00615467" w:rsidRDefault="0082065D" w:rsidP="0082065D">
      <w:pPr>
        <w:pStyle w:val="ListItem01"/>
        <w:ind w:left="1620"/>
        <w:rPr>
          <w:rFonts w:eastAsia="Overlock"/>
        </w:rPr>
      </w:pPr>
      <w:r w:rsidRPr="00615467">
        <w:t>Creating, formulating, running, editing, printing and presenting slides and handouts</w:t>
      </w:r>
    </w:p>
    <w:p w14:paraId="276D90F3" w14:textId="77777777" w:rsidR="0082065D" w:rsidRPr="00615467" w:rsidRDefault="0082065D" w:rsidP="00704389">
      <w:pPr>
        <w:numPr>
          <w:ilvl w:val="0"/>
          <w:numId w:val="65"/>
        </w:numPr>
        <w:spacing w:after="0" w:line="276" w:lineRule="auto"/>
        <w:rPr>
          <w:szCs w:val="24"/>
        </w:rPr>
      </w:pPr>
      <w:r w:rsidRPr="00615467">
        <w:rPr>
          <w:szCs w:val="24"/>
        </w:rPr>
        <w:t>Networking and Internet;</w:t>
      </w:r>
    </w:p>
    <w:p w14:paraId="315E8D73" w14:textId="77777777" w:rsidR="0082065D" w:rsidRPr="00615467" w:rsidRDefault="0082065D" w:rsidP="0082065D">
      <w:pPr>
        <w:pStyle w:val="ListItem01"/>
        <w:ind w:left="1620"/>
        <w:rPr>
          <w:rFonts w:eastAsia="Overlock"/>
        </w:rPr>
      </w:pPr>
      <w:r w:rsidRPr="00615467">
        <w:t>Internet connectivity.</w:t>
      </w:r>
    </w:p>
    <w:p w14:paraId="13654015" w14:textId="77777777" w:rsidR="0082065D" w:rsidRPr="00615467" w:rsidRDefault="0082065D" w:rsidP="0082065D">
      <w:pPr>
        <w:pStyle w:val="ListItem01"/>
        <w:ind w:left="1620"/>
        <w:rPr>
          <w:rFonts w:eastAsia="Overlock"/>
        </w:rPr>
      </w:pPr>
      <w:r w:rsidRPr="00615467">
        <w:t>Browser and digital content management;</w:t>
      </w:r>
    </w:p>
    <w:p w14:paraId="2E582E29" w14:textId="77777777" w:rsidR="0082065D" w:rsidRPr="00615467" w:rsidRDefault="0082065D" w:rsidP="0082065D">
      <w:pPr>
        <w:pStyle w:val="ListItem01"/>
        <w:ind w:left="1620"/>
        <w:rPr>
          <w:rFonts w:eastAsia="Overlock"/>
        </w:rPr>
      </w:pPr>
      <w:r w:rsidRPr="00615467">
        <w:t>Managing data, information, and digital content</w:t>
      </w:r>
    </w:p>
    <w:p w14:paraId="07EFAE25" w14:textId="77777777" w:rsidR="0082065D" w:rsidRPr="00615467" w:rsidRDefault="0082065D" w:rsidP="0082065D">
      <w:pPr>
        <w:pStyle w:val="ListItem01"/>
        <w:ind w:left="1620"/>
        <w:rPr>
          <w:rFonts w:eastAsia="Overlock"/>
        </w:rPr>
      </w:pPr>
      <w:r w:rsidRPr="00615467">
        <w:t>Electronic mail and World Wide Web</w:t>
      </w:r>
    </w:p>
    <w:p w14:paraId="10F86D5A" w14:textId="77777777" w:rsidR="0082065D" w:rsidRPr="00615467" w:rsidRDefault="0082065D" w:rsidP="00704389">
      <w:pPr>
        <w:numPr>
          <w:ilvl w:val="0"/>
          <w:numId w:val="65"/>
        </w:numPr>
        <w:spacing w:after="0" w:line="276" w:lineRule="auto"/>
        <w:rPr>
          <w:rFonts w:eastAsia="Overlock"/>
          <w:szCs w:val="24"/>
        </w:rPr>
      </w:pPr>
      <w:r w:rsidRPr="00615467">
        <w:rPr>
          <w:szCs w:val="24"/>
        </w:rPr>
        <w:t>Fundamentals of Online Working;</w:t>
      </w:r>
    </w:p>
    <w:p w14:paraId="2587DA1B" w14:textId="77777777" w:rsidR="0082065D" w:rsidRPr="00615467" w:rsidRDefault="0082065D" w:rsidP="0082065D">
      <w:pPr>
        <w:pStyle w:val="ListItem01"/>
        <w:ind w:left="1620"/>
        <w:rPr>
          <w:rFonts w:eastAsia="Overlock"/>
        </w:rPr>
      </w:pPr>
      <w:r w:rsidRPr="00615467">
        <w:t>Online Profile Management;</w:t>
      </w:r>
    </w:p>
    <w:p w14:paraId="67C7116D" w14:textId="77777777" w:rsidR="0082065D" w:rsidRPr="00615467" w:rsidRDefault="0082065D" w:rsidP="0082065D">
      <w:pPr>
        <w:pStyle w:val="ListItem01"/>
        <w:ind w:left="1620"/>
        <w:rPr>
          <w:rFonts w:eastAsia="Overlock"/>
        </w:rPr>
      </w:pPr>
      <w:r w:rsidRPr="00615467">
        <w:t>e-Portfolio Management;</w:t>
      </w:r>
    </w:p>
    <w:p w14:paraId="5AF477B6" w14:textId="77777777" w:rsidR="0082065D" w:rsidRPr="00615467" w:rsidRDefault="0082065D" w:rsidP="0082065D">
      <w:pPr>
        <w:pStyle w:val="ListItem01"/>
        <w:ind w:left="1620"/>
        <w:rPr>
          <w:rFonts w:eastAsia="Overlock"/>
        </w:rPr>
      </w:pPr>
      <w:r w:rsidRPr="00615467">
        <w:t>Online Jobs Bidding;</w:t>
      </w:r>
    </w:p>
    <w:p w14:paraId="6FA15748" w14:textId="77777777" w:rsidR="0082065D" w:rsidRPr="00615467" w:rsidRDefault="0082065D" w:rsidP="0082065D">
      <w:pPr>
        <w:pStyle w:val="ListItem01"/>
        <w:ind w:left="1620"/>
        <w:rPr>
          <w:rFonts w:eastAsia="Overlock"/>
        </w:rPr>
      </w:pPr>
      <w:r w:rsidRPr="00615467">
        <w:t>Online Payment Systems;</w:t>
      </w:r>
    </w:p>
    <w:p w14:paraId="1B9E6104" w14:textId="77777777" w:rsidR="0082065D" w:rsidRPr="00615467" w:rsidRDefault="0082065D" w:rsidP="00704389">
      <w:pPr>
        <w:numPr>
          <w:ilvl w:val="0"/>
          <w:numId w:val="65"/>
        </w:numPr>
        <w:spacing w:after="0" w:line="276" w:lineRule="auto"/>
        <w:rPr>
          <w:bCs/>
          <w:szCs w:val="24"/>
        </w:rPr>
      </w:pPr>
      <w:r w:rsidRPr="00615467">
        <w:rPr>
          <w:bCs/>
          <w:szCs w:val="24"/>
        </w:rPr>
        <w:t>Job entry techniques</w:t>
      </w:r>
    </w:p>
    <w:p w14:paraId="25FC93AC" w14:textId="77777777" w:rsidR="0082065D" w:rsidRPr="00615467" w:rsidRDefault="0082065D" w:rsidP="0082065D">
      <w:pPr>
        <w:pStyle w:val="ListItem01"/>
        <w:ind w:left="1620"/>
        <w:rPr>
          <w:bCs/>
        </w:rPr>
      </w:pPr>
      <w:r w:rsidRPr="00615467">
        <w:rPr>
          <w:bCs/>
        </w:rPr>
        <w:t>Job searching sites</w:t>
      </w:r>
    </w:p>
    <w:p w14:paraId="65B9F052" w14:textId="77777777" w:rsidR="0082065D" w:rsidRPr="00615467" w:rsidRDefault="0082065D" w:rsidP="0082065D">
      <w:pPr>
        <w:pStyle w:val="ListItem01"/>
        <w:ind w:left="1620"/>
        <w:rPr>
          <w:bCs/>
        </w:rPr>
      </w:pPr>
      <w:r w:rsidRPr="00615467">
        <w:rPr>
          <w:bCs/>
        </w:rPr>
        <w:t>Interview preparation skills</w:t>
      </w:r>
    </w:p>
    <w:p w14:paraId="29455487" w14:textId="77777777" w:rsidR="0082065D" w:rsidRPr="00615467" w:rsidRDefault="0082065D" w:rsidP="0082065D">
      <w:pPr>
        <w:pStyle w:val="ListItem01"/>
        <w:ind w:left="1620"/>
        <w:rPr>
          <w:bCs/>
        </w:rPr>
      </w:pPr>
      <w:r w:rsidRPr="00615467">
        <w:rPr>
          <w:bCs/>
        </w:rPr>
        <w:t>Interview handling</w:t>
      </w:r>
    </w:p>
    <w:p w14:paraId="63C8979B" w14:textId="77777777" w:rsidR="0082065D" w:rsidRPr="00615467" w:rsidRDefault="0082065D" w:rsidP="0082065D">
      <w:pPr>
        <w:spacing w:line="276" w:lineRule="auto"/>
        <w:rPr>
          <w:b/>
          <w:szCs w:val="24"/>
        </w:rPr>
      </w:pPr>
    </w:p>
    <w:p w14:paraId="216D09F9" w14:textId="76FE7405" w:rsidR="0082065D" w:rsidRPr="00615467" w:rsidRDefault="0082065D" w:rsidP="0082065D">
      <w:pPr>
        <w:spacing w:line="276" w:lineRule="auto"/>
        <w:rPr>
          <w:szCs w:val="24"/>
        </w:rPr>
      </w:pPr>
      <w:r w:rsidRPr="00615467">
        <w:rPr>
          <w:b/>
          <w:szCs w:val="24"/>
        </w:rPr>
        <w:t>Required skills</w:t>
      </w:r>
      <w:r w:rsidRPr="00615467">
        <w:rPr>
          <w:szCs w:val="24"/>
        </w:rPr>
        <w:t xml:space="preserve"> </w:t>
      </w:r>
    </w:p>
    <w:p w14:paraId="6F24682D" w14:textId="77777777" w:rsidR="0082065D" w:rsidRPr="00615467" w:rsidRDefault="0082065D" w:rsidP="0082065D">
      <w:pPr>
        <w:spacing w:line="276" w:lineRule="auto"/>
        <w:rPr>
          <w:szCs w:val="24"/>
        </w:rPr>
      </w:pPr>
      <w:r w:rsidRPr="00615467">
        <w:rPr>
          <w:szCs w:val="24"/>
        </w:rPr>
        <w:t xml:space="preserve">The individual needs to demonstrate the following skills: </w:t>
      </w:r>
    </w:p>
    <w:p w14:paraId="62BD7491" w14:textId="77777777" w:rsidR="0082065D" w:rsidRPr="00615467" w:rsidRDefault="0082065D" w:rsidP="00704389">
      <w:pPr>
        <w:numPr>
          <w:ilvl w:val="0"/>
          <w:numId w:val="64"/>
        </w:numPr>
        <w:pBdr>
          <w:top w:val="nil"/>
          <w:left w:val="nil"/>
          <w:bottom w:val="nil"/>
          <w:right w:val="nil"/>
          <w:between w:val="nil"/>
        </w:pBdr>
        <w:spacing w:after="0" w:line="276" w:lineRule="auto"/>
        <w:rPr>
          <w:rFonts w:eastAsia="Overlock"/>
          <w:szCs w:val="24"/>
        </w:rPr>
      </w:pPr>
      <w:r w:rsidRPr="00615467">
        <w:rPr>
          <w:szCs w:val="24"/>
        </w:rPr>
        <w:t>Active listening</w:t>
      </w:r>
    </w:p>
    <w:p w14:paraId="192DC003" w14:textId="77777777" w:rsidR="0082065D" w:rsidRPr="00615467" w:rsidRDefault="0082065D" w:rsidP="00704389">
      <w:pPr>
        <w:numPr>
          <w:ilvl w:val="0"/>
          <w:numId w:val="64"/>
        </w:numPr>
        <w:spacing w:after="0" w:line="276" w:lineRule="auto"/>
        <w:rPr>
          <w:rFonts w:eastAsia="Overlock"/>
          <w:szCs w:val="24"/>
        </w:rPr>
      </w:pPr>
      <w:r w:rsidRPr="00615467">
        <w:rPr>
          <w:szCs w:val="24"/>
        </w:rPr>
        <w:t>Keyboard Skills</w:t>
      </w:r>
    </w:p>
    <w:p w14:paraId="0B2BE4B2" w14:textId="77777777" w:rsidR="0082065D" w:rsidRPr="00615467" w:rsidRDefault="0082065D" w:rsidP="00704389">
      <w:pPr>
        <w:numPr>
          <w:ilvl w:val="0"/>
          <w:numId w:val="64"/>
        </w:numPr>
        <w:spacing w:after="0" w:line="276" w:lineRule="auto"/>
        <w:rPr>
          <w:rFonts w:eastAsia="Overlock"/>
          <w:szCs w:val="24"/>
        </w:rPr>
      </w:pPr>
      <w:r w:rsidRPr="00615467">
        <w:rPr>
          <w:szCs w:val="24"/>
        </w:rPr>
        <w:t>Mouse Skills</w:t>
      </w:r>
    </w:p>
    <w:p w14:paraId="2DF13D95" w14:textId="77777777" w:rsidR="0082065D" w:rsidRPr="00615467" w:rsidRDefault="0082065D" w:rsidP="00704389">
      <w:pPr>
        <w:numPr>
          <w:ilvl w:val="0"/>
          <w:numId w:val="64"/>
        </w:numPr>
        <w:spacing w:after="0" w:line="276" w:lineRule="auto"/>
        <w:rPr>
          <w:rFonts w:eastAsia="Overlock"/>
          <w:szCs w:val="24"/>
        </w:rPr>
      </w:pPr>
      <w:r w:rsidRPr="00615467">
        <w:rPr>
          <w:szCs w:val="24"/>
        </w:rPr>
        <w:t>Analytical skills</w:t>
      </w:r>
    </w:p>
    <w:p w14:paraId="1AD44A75" w14:textId="77777777" w:rsidR="0082065D" w:rsidRPr="00615467" w:rsidRDefault="0082065D" w:rsidP="00704389">
      <w:pPr>
        <w:numPr>
          <w:ilvl w:val="0"/>
          <w:numId w:val="64"/>
        </w:numPr>
        <w:spacing w:after="0" w:line="276" w:lineRule="auto"/>
        <w:rPr>
          <w:rFonts w:eastAsia="Overlock"/>
          <w:szCs w:val="24"/>
        </w:rPr>
      </w:pPr>
      <w:r w:rsidRPr="00615467">
        <w:rPr>
          <w:szCs w:val="24"/>
        </w:rPr>
        <w:t>Creativity</w:t>
      </w:r>
    </w:p>
    <w:p w14:paraId="5D392F5D" w14:textId="77777777" w:rsidR="0082065D" w:rsidRPr="00615467" w:rsidRDefault="0082065D" w:rsidP="00704389">
      <w:pPr>
        <w:numPr>
          <w:ilvl w:val="0"/>
          <w:numId w:val="64"/>
        </w:numPr>
        <w:spacing w:after="0" w:line="276" w:lineRule="auto"/>
        <w:rPr>
          <w:rFonts w:eastAsia="Overlock"/>
          <w:szCs w:val="24"/>
        </w:rPr>
      </w:pPr>
      <w:r w:rsidRPr="00615467">
        <w:rPr>
          <w:szCs w:val="24"/>
        </w:rPr>
        <w:t>Interpretation Skills</w:t>
      </w:r>
    </w:p>
    <w:p w14:paraId="75DAD9D9" w14:textId="77777777" w:rsidR="0082065D" w:rsidRPr="00615467" w:rsidRDefault="0082065D" w:rsidP="00704389">
      <w:pPr>
        <w:numPr>
          <w:ilvl w:val="0"/>
          <w:numId w:val="64"/>
        </w:numPr>
        <w:spacing w:after="0" w:line="276" w:lineRule="auto"/>
        <w:rPr>
          <w:rFonts w:eastAsia="Overlock"/>
          <w:szCs w:val="24"/>
        </w:rPr>
      </w:pPr>
      <w:r w:rsidRPr="00615467">
        <w:rPr>
          <w:szCs w:val="24"/>
        </w:rPr>
        <w:t>Communication</w:t>
      </w:r>
    </w:p>
    <w:p w14:paraId="67E45C94" w14:textId="77777777" w:rsidR="0082065D" w:rsidRPr="00615467" w:rsidRDefault="0082065D" w:rsidP="00704389">
      <w:pPr>
        <w:numPr>
          <w:ilvl w:val="0"/>
          <w:numId w:val="64"/>
        </w:numPr>
        <w:spacing w:after="0" w:line="276" w:lineRule="auto"/>
        <w:rPr>
          <w:rFonts w:eastAsia="Overlock"/>
          <w:szCs w:val="24"/>
        </w:rPr>
      </w:pPr>
      <w:r w:rsidRPr="00615467">
        <w:rPr>
          <w:szCs w:val="24"/>
        </w:rPr>
        <w:t>Spreadsheet operations (applying fundamental operations such as addition, subtraction, division and multiplication)</w:t>
      </w:r>
    </w:p>
    <w:p w14:paraId="3EC0989F" w14:textId="77777777" w:rsidR="0082065D" w:rsidRPr="00615467" w:rsidRDefault="0082065D" w:rsidP="00704389">
      <w:pPr>
        <w:numPr>
          <w:ilvl w:val="0"/>
          <w:numId w:val="64"/>
        </w:numPr>
        <w:spacing w:after="0" w:line="276" w:lineRule="auto"/>
        <w:rPr>
          <w:rFonts w:eastAsia="Overlock"/>
          <w:szCs w:val="24"/>
        </w:rPr>
      </w:pPr>
      <w:r w:rsidRPr="00615467">
        <w:rPr>
          <w:szCs w:val="24"/>
        </w:rPr>
        <w:t>Computer Use Safety Skills</w:t>
      </w:r>
    </w:p>
    <w:p w14:paraId="7DABD317" w14:textId="77777777" w:rsidR="0082065D" w:rsidRPr="00615467" w:rsidRDefault="0082065D" w:rsidP="00704389">
      <w:pPr>
        <w:numPr>
          <w:ilvl w:val="0"/>
          <w:numId w:val="64"/>
        </w:numPr>
        <w:spacing w:after="0" w:line="276" w:lineRule="auto"/>
        <w:rPr>
          <w:rFonts w:eastAsia="Overlock"/>
          <w:szCs w:val="24"/>
        </w:rPr>
      </w:pPr>
      <w:r w:rsidRPr="00615467">
        <w:rPr>
          <w:szCs w:val="24"/>
        </w:rPr>
        <w:t>Document Editing Skills</w:t>
      </w:r>
    </w:p>
    <w:p w14:paraId="43CE1690" w14:textId="77777777" w:rsidR="0082065D" w:rsidRPr="00615467" w:rsidRDefault="0082065D" w:rsidP="00704389">
      <w:pPr>
        <w:numPr>
          <w:ilvl w:val="0"/>
          <w:numId w:val="64"/>
        </w:numPr>
        <w:spacing w:after="0" w:line="276" w:lineRule="auto"/>
        <w:rPr>
          <w:rFonts w:eastAsia="Overlock"/>
          <w:szCs w:val="24"/>
        </w:rPr>
      </w:pPr>
      <w:r w:rsidRPr="00615467">
        <w:rPr>
          <w:szCs w:val="24"/>
        </w:rPr>
        <w:lastRenderedPageBreak/>
        <w:t>Document Formatting Skills</w:t>
      </w:r>
    </w:p>
    <w:p w14:paraId="544459DE" w14:textId="77777777" w:rsidR="0082065D" w:rsidRPr="00615467" w:rsidRDefault="0082065D" w:rsidP="00704389">
      <w:pPr>
        <w:numPr>
          <w:ilvl w:val="0"/>
          <w:numId w:val="64"/>
        </w:numPr>
        <w:spacing w:after="0" w:line="276" w:lineRule="auto"/>
        <w:rPr>
          <w:rFonts w:eastAsia="Overlock"/>
          <w:szCs w:val="24"/>
        </w:rPr>
      </w:pPr>
      <w:r w:rsidRPr="00615467">
        <w:rPr>
          <w:szCs w:val="24"/>
        </w:rPr>
        <w:t>Document Printing Skills</w:t>
      </w:r>
    </w:p>
    <w:p w14:paraId="5D388565" w14:textId="77777777" w:rsidR="0082065D" w:rsidRPr="00615467" w:rsidRDefault="0082065D" w:rsidP="00704389">
      <w:pPr>
        <w:numPr>
          <w:ilvl w:val="0"/>
          <w:numId w:val="64"/>
        </w:numPr>
        <w:spacing w:after="0" w:line="276" w:lineRule="auto"/>
        <w:rPr>
          <w:rFonts w:eastAsia="Overlock"/>
          <w:szCs w:val="24"/>
        </w:rPr>
      </w:pPr>
      <w:r w:rsidRPr="00615467">
        <w:rPr>
          <w:szCs w:val="24"/>
        </w:rPr>
        <w:t>Netiquette Skills</w:t>
      </w:r>
    </w:p>
    <w:p w14:paraId="5C62552C" w14:textId="77777777" w:rsidR="0082065D" w:rsidRPr="00615467" w:rsidRDefault="0082065D" w:rsidP="00704389">
      <w:pPr>
        <w:numPr>
          <w:ilvl w:val="0"/>
          <w:numId w:val="64"/>
        </w:numPr>
        <w:spacing w:after="0" w:line="276" w:lineRule="auto"/>
        <w:rPr>
          <w:rFonts w:eastAsia="Overlock"/>
          <w:szCs w:val="24"/>
        </w:rPr>
      </w:pPr>
      <w:r w:rsidRPr="00615467">
        <w:rPr>
          <w:szCs w:val="24"/>
        </w:rPr>
        <w:t>Internet Browsing Skills</w:t>
      </w:r>
    </w:p>
    <w:p w14:paraId="436A5EE3" w14:textId="77777777" w:rsidR="0082065D" w:rsidRPr="00615467" w:rsidRDefault="0082065D" w:rsidP="00704389">
      <w:pPr>
        <w:numPr>
          <w:ilvl w:val="0"/>
          <w:numId w:val="64"/>
        </w:numPr>
        <w:spacing w:after="0" w:line="276" w:lineRule="auto"/>
        <w:rPr>
          <w:rFonts w:eastAsia="Overlock"/>
          <w:szCs w:val="24"/>
        </w:rPr>
      </w:pPr>
      <w:r w:rsidRPr="00615467">
        <w:rPr>
          <w:szCs w:val="24"/>
        </w:rPr>
        <w:t>Problem Solving Skills</w:t>
      </w:r>
    </w:p>
    <w:p w14:paraId="62C70580" w14:textId="77777777" w:rsidR="0082065D" w:rsidRPr="00615467" w:rsidRDefault="0082065D" w:rsidP="00704389">
      <w:pPr>
        <w:numPr>
          <w:ilvl w:val="0"/>
          <w:numId w:val="64"/>
        </w:numPr>
        <w:spacing w:after="0" w:line="276" w:lineRule="auto"/>
        <w:rPr>
          <w:rFonts w:eastAsia="Overlock"/>
          <w:szCs w:val="24"/>
        </w:rPr>
      </w:pPr>
      <w:r w:rsidRPr="00615467">
        <w:rPr>
          <w:szCs w:val="24"/>
        </w:rPr>
        <w:t>Online Collaboration Skills</w:t>
      </w:r>
    </w:p>
    <w:p w14:paraId="082AF3F1" w14:textId="77777777" w:rsidR="0082065D" w:rsidRPr="00615467" w:rsidRDefault="0082065D" w:rsidP="00704389">
      <w:pPr>
        <w:numPr>
          <w:ilvl w:val="0"/>
          <w:numId w:val="64"/>
        </w:numPr>
        <w:spacing w:after="0" w:line="276" w:lineRule="auto"/>
        <w:rPr>
          <w:rFonts w:eastAsia="Overlock"/>
          <w:szCs w:val="24"/>
        </w:rPr>
      </w:pPr>
      <w:r w:rsidRPr="00615467">
        <w:rPr>
          <w:szCs w:val="24"/>
        </w:rPr>
        <w:t>Cybersecurity Skills</w:t>
      </w:r>
    </w:p>
    <w:p w14:paraId="72DD225D" w14:textId="77777777" w:rsidR="0082065D" w:rsidRPr="00615467" w:rsidRDefault="0082065D" w:rsidP="00704389">
      <w:pPr>
        <w:numPr>
          <w:ilvl w:val="0"/>
          <w:numId w:val="64"/>
        </w:numPr>
        <w:spacing w:after="0" w:line="276" w:lineRule="auto"/>
        <w:rPr>
          <w:rFonts w:eastAsia="Overlock"/>
          <w:szCs w:val="24"/>
        </w:rPr>
      </w:pPr>
      <w:r w:rsidRPr="00615467">
        <w:rPr>
          <w:szCs w:val="24"/>
        </w:rPr>
        <w:t>CV writing</w:t>
      </w:r>
    </w:p>
    <w:p w14:paraId="287C445F" w14:textId="77777777" w:rsidR="0082065D" w:rsidRPr="00615467" w:rsidRDefault="0082065D" w:rsidP="00704389">
      <w:pPr>
        <w:numPr>
          <w:ilvl w:val="0"/>
          <w:numId w:val="64"/>
        </w:numPr>
        <w:spacing w:after="0" w:line="276" w:lineRule="auto"/>
        <w:rPr>
          <w:rFonts w:eastAsia="Overlock"/>
          <w:szCs w:val="24"/>
        </w:rPr>
      </w:pPr>
      <w:r w:rsidRPr="00615467">
        <w:rPr>
          <w:szCs w:val="24"/>
        </w:rPr>
        <w:t>grooming</w:t>
      </w:r>
    </w:p>
    <w:p w14:paraId="4257AA48" w14:textId="77777777" w:rsidR="0082065D" w:rsidRPr="00615467" w:rsidRDefault="0082065D" w:rsidP="0082065D">
      <w:pPr>
        <w:spacing w:after="0" w:line="276" w:lineRule="auto"/>
        <w:rPr>
          <w:rFonts w:eastAsia="Overlock"/>
          <w:szCs w:val="24"/>
        </w:rPr>
      </w:pPr>
    </w:p>
    <w:p w14:paraId="382C67B8" w14:textId="77777777" w:rsidR="0082065D" w:rsidRPr="00615467" w:rsidRDefault="0082065D" w:rsidP="0082065D">
      <w:pPr>
        <w:spacing w:line="276" w:lineRule="auto"/>
        <w:rPr>
          <w:b/>
          <w:szCs w:val="24"/>
        </w:rPr>
      </w:pPr>
      <w:r w:rsidRPr="00615467">
        <w:rPr>
          <w:b/>
          <w:szCs w:val="24"/>
        </w:rPr>
        <w:t>EVIDENCE GUIDE</w:t>
      </w:r>
    </w:p>
    <w:p w14:paraId="1A93D656" w14:textId="77777777" w:rsidR="0082065D" w:rsidRPr="00615467" w:rsidRDefault="0082065D" w:rsidP="0082065D">
      <w:pPr>
        <w:spacing w:line="276" w:lineRule="auto"/>
        <w:jc w:val="both"/>
        <w:rPr>
          <w:szCs w:val="24"/>
        </w:rPr>
      </w:pPr>
      <w:r w:rsidRPr="00615467">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82065D" w:rsidRPr="00615467" w14:paraId="220AB59A" w14:textId="77777777" w:rsidTr="00087CE6">
        <w:trPr>
          <w:trHeight w:val="3564"/>
        </w:trPr>
        <w:tc>
          <w:tcPr>
            <w:tcW w:w="2437" w:type="dxa"/>
          </w:tcPr>
          <w:p w14:paraId="34926893" w14:textId="77777777" w:rsidR="0082065D" w:rsidRPr="00615467" w:rsidRDefault="0082065D" w:rsidP="00704389">
            <w:pPr>
              <w:numPr>
                <w:ilvl w:val="0"/>
                <w:numId w:val="62"/>
              </w:numPr>
              <w:pBdr>
                <w:top w:val="nil"/>
                <w:left w:val="nil"/>
                <w:bottom w:val="nil"/>
                <w:right w:val="nil"/>
                <w:between w:val="nil"/>
              </w:pBdr>
              <w:spacing w:after="0" w:line="276" w:lineRule="auto"/>
              <w:rPr>
                <w:szCs w:val="24"/>
              </w:rPr>
            </w:pPr>
            <w:r w:rsidRPr="00615467">
              <w:rPr>
                <w:szCs w:val="24"/>
              </w:rPr>
              <w:t>Critical aspects of competency</w:t>
            </w:r>
          </w:p>
        </w:tc>
        <w:tc>
          <w:tcPr>
            <w:tcW w:w="6631" w:type="dxa"/>
          </w:tcPr>
          <w:p w14:paraId="6FC2A63E" w14:textId="77777777" w:rsidR="0082065D" w:rsidRPr="00615467" w:rsidRDefault="0082065D" w:rsidP="00087CE6">
            <w:pPr>
              <w:spacing w:line="276" w:lineRule="auto"/>
              <w:rPr>
                <w:b/>
                <w:bCs/>
                <w:i/>
                <w:iCs/>
                <w:szCs w:val="24"/>
              </w:rPr>
            </w:pPr>
            <w:r w:rsidRPr="00615467">
              <w:rPr>
                <w:b/>
                <w:bCs/>
                <w:i/>
                <w:iCs/>
                <w:szCs w:val="24"/>
              </w:rPr>
              <w:t xml:space="preserve">Assessment requires evidence that the candidate: </w:t>
            </w:r>
          </w:p>
          <w:p w14:paraId="1970865F" w14:textId="77777777" w:rsidR="0082065D" w:rsidRPr="00615467" w:rsidRDefault="0082065D" w:rsidP="00704389">
            <w:pPr>
              <w:numPr>
                <w:ilvl w:val="1"/>
                <w:numId w:val="66"/>
              </w:numPr>
              <w:pBdr>
                <w:top w:val="nil"/>
                <w:left w:val="nil"/>
                <w:bottom w:val="nil"/>
                <w:right w:val="nil"/>
                <w:between w:val="nil"/>
              </w:pBdr>
              <w:spacing w:after="0" w:line="276" w:lineRule="auto"/>
              <w:ind w:left="425"/>
              <w:rPr>
                <w:szCs w:val="24"/>
              </w:rPr>
            </w:pPr>
            <w:r w:rsidRPr="00615467">
              <w:rPr>
                <w:szCs w:val="24"/>
              </w:rPr>
              <w:t>Operated computer devices as per workplace policies and regulations.</w:t>
            </w:r>
          </w:p>
          <w:p w14:paraId="0CDFA915" w14:textId="77777777" w:rsidR="0082065D" w:rsidRPr="00615467" w:rsidRDefault="0082065D" w:rsidP="00704389">
            <w:pPr>
              <w:numPr>
                <w:ilvl w:val="1"/>
                <w:numId w:val="66"/>
              </w:numPr>
              <w:pBdr>
                <w:top w:val="nil"/>
                <w:left w:val="nil"/>
                <w:bottom w:val="nil"/>
                <w:right w:val="nil"/>
                <w:between w:val="nil"/>
              </w:pBdr>
              <w:spacing w:after="0" w:line="276" w:lineRule="auto"/>
              <w:rPr>
                <w:szCs w:val="24"/>
              </w:rPr>
            </w:pPr>
            <w:r w:rsidRPr="00615467">
              <w:rPr>
                <w:szCs w:val="24"/>
              </w:rPr>
              <w:t>Solved tasks using the office suite as per workplace policies and regulations.</w:t>
            </w:r>
          </w:p>
          <w:p w14:paraId="7B663170" w14:textId="77777777" w:rsidR="0082065D" w:rsidRPr="00615467" w:rsidRDefault="0082065D" w:rsidP="00704389">
            <w:pPr>
              <w:numPr>
                <w:ilvl w:val="1"/>
                <w:numId w:val="66"/>
              </w:numPr>
              <w:pBdr>
                <w:top w:val="nil"/>
                <w:left w:val="nil"/>
                <w:bottom w:val="nil"/>
                <w:right w:val="nil"/>
                <w:between w:val="nil"/>
              </w:pBdr>
              <w:spacing w:after="0" w:line="276" w:lineRule="auto"/>
              <w:rPr>
                <w:szCs w:val="24"/>
              </w:rPr>
            </w:pPr>
            <w:r w:rsidRPr="00615467">
              <w:rPr>
                <w:szCs w:val="24"/>
              </w:rPr>
              <w:t>Manage data and information as per workplace policies and regulations.</w:t>
            </w:r>
          </w:p>
          <w:p w14:paraId="1A839957" w14:textId="77777777" w:rsidR="0082065D" w:rsidRPr="00615467" w:rsidRDefault="0082065D" w:rsidP="00704389">
            <w:pPr>
              <w:numPr>
                <w:ilvl w:val="1"/>
                <w:numId w:val="66"/>
              </w:numPr>
              <w:pBdr>
                <w:top w:val="nil"/>
                <w:left w:val="nil"/>
                <w:bottom w:val="nil"/>
                <w:right w:val="nil"/>
                <w:between w:val="nil"/>
              </w:pBdr>
              <w:spacing w:after="0" w:line="276" w:lineRule="auto"/>
              <w:rPr>
                <w:szCs w:val="24"/>
              </w:rPr>
            </w:pPr>
            <w:r w:rsidRPr="00615467">
              <w:rPr>
                <w:szCs w:val="24"/>
              </w:rPr>
              <w:t>Performed online communication and collaboration as per workplace policies and regulations.</w:t>
            </w:r>
          </w:p>
          <w:p w14:paraId="459E57A0" w14:textId="77777777" w:rsidR="0082065D" w:rsidRPr="00615467" w:rsidRDefault="0082065D" w:rsidP="00704389">
            <w:pPr>
              <w:numPr>
                <w:ilvl w:val="1"/>
                <w:numId w:val="66"/>
              </w:numPr>
              <w:pBdr>
                <w:top w:val="nil"/>
                <w:left w:val="nil"/>
                <w:bottom w:val="nil"/>
                <w:right w:val="nil"/>
                <w:between w:val="nil"/>
              </w:pBdr>
              <w:spacing w:after="0" w:line="276" w:lineRule="auto"/>
              <w:rPr>
                <w:szCs w:val="24"/>
              </w:rPr>
            </w:pPr>
            <w:r w:rsidRPr="00615467">
              <w:rPr>
                <w:szCs w:val="24"/>
              </w:rPr>
              <w:t>Applied cybersecurity skills in accordance with workplace policies and regulations.</w:t>
            </w:r>
          </w:p>
          <w:p w14:paraId="669477BB" w14:textId="77777777" w:rsidR="0082065D" w:rsidRPr="00615467" w:rsidRDefault="0082065D" w:rsidP="00704389">
            <w:pPr>
              <w:numPr>
                <w:ilvl w:val="1"/>
                <w:numId w:val="66"/>
              </w:numPr>
              <w:pBdr>
                <w:top w:val="nil"/>
                <w:left w:val="nil"/>
                <w:bottom w:val="nil"/>
                <w:right w:val="nil"/>
                <w:between w:val="nil"/>
              </w:pBdr>
              <w:spacing w:after="0" w:line="276" w:lineRule="auto"/>
              <w:rPr>
                <w:szCs w:val="24"/>
              </w:rPr>
            </w:pPr>
            <w:r w:rsidRPr="00615467">
              <w:rPr>
                <w:szCs w:val="24"/>
              </w:rPr>
              <w:t>Executed online tasks according to the job requirements.</w:t>
            </w:r>
          </w:p>
          <w:p w14:paraId="68C21C45" w14:textId="77777777" w:rsidR="0082065D" w:rsidRPr="00615467" w:rsidRDefault="0082065D" w:rsidP="00704389">
            <w:pPr>
              <w:numPr>
                <w:ilvl w:val="1"/>
                <w:numId w:val="66"/>
              </w:numPr>
              <w:pBdr>
                <w:top w:val="nil"/>
                <w:left w:val="nil"/>
                <w:bottom w:val="nil"/>
                <w:right w:val="nil"/>
                <w:between w:val="nil"/>
              </w:pBdr>
              <w:spacing w:after="0" w:line="276" w:lineRule="auto"/>
              <w:rPr>
                <w:rFonts w:eastAsia="Tahoma"/>
                <w:szCs w:val="24"/>
              </w:rPr>
            </w:pPr>
            <w:r w:rsidRPr="00615467">
              <w:rPr>
                <w:rFonts w:eastAsia="Tahoma"/>
                <w:szCs w:val="24"/>
              </w:rPr>
              <w:t>Searched for job opportunity based on competencies.</w:t>
            </w:r>
          </w:p>
          <w:p w14:paraId="79C36D03" w14:textId="77777777" w:rsidR="0082065D" w:rsidRPr="00615467" w:rsidRDefault="0082065D" w:rsidP="00704389">
            <w:pPr>
              <w:numPr>
                <w:ilvl w:val="1"/>
                <w:numId w:val="66"/>
              </w:numPr>
              <w:pBdr>
                <w:top w:val="nil"/>
                <w:left w:val="nil"/>
                <w:bottom w:val="nil"/>
                <w:right w:val="nil"/>
                <w:between w:val="nil"/>
              </w:pBdr>
              <w:spacing w:after="0" w:line="276" w:lineRule="auto"/>
              <w:rPr>
                <w:rFonts w:eastAsia="Tahoma"/>
                <w:szCs w:val="24"/>
              </w:rPr>
            </w:pPr>
            <w:r w:rsidRPr="00615467">
              <w:rPr>
                <w:rFonts w:eastAsia="Tahoma"/>
                <w:szCs w:val="24"/>
              </w:rPr>
              <w:t>Prepared job requirement documentations based on job opportunity.</w:t>
            </w:r>
          </w:p>
          <w:p w14:paraId="593A0626" w14:textId="77777777" w:rsidR="0082065D" w:rsidRPr="00615467" w:rsidRDefault="0082065D" w:rsidP="00704389">
            <w:pPr>
              <w:numPr>
                <w:ilvl w:val="1"/>
                <w:numId w:val="66"/>
              </w:numPr>
              <w:pBdr>
                <w:top w:val="nil"/>
                <w:left w:val="nil"/>
                <w:bottom w:val="nil"/>
                <w:right w:val="nil"/>
                <w:between w:val="nil"/>
              </w:pBdr>
              <w:spacing w:after="0" w:line="276" w:lineRule="auto"/>
              <w:rPr>
                <w:szCs w:val="24"/>
              </w:rPr>
            </w:pPr>
            <w:r w:rsidRPr="00615467">
              <w:rPr>
                <w:rFonts w:eastAsia="Tahoma"/>
                <w:szCs w:val="24"/>
              </w:rPr>
              <w:t>Demonstrated interview skills based on the job opportunity.</w:t>
            </w:r>
          </w:p>
        </w:tc>
      </w:tr>
      <w:tr w:rsidR="0082065D" w:rsidRPr="00615467" w14:paraId="0A9D64AC" w14:textId="77777777" w:rsidTr="00087CE6">
        <w:trPr>
          <w:trHeight w:val="1790"/>
        </w:trPr>
        <w:tc>
          <w:tcPr>
            <w:tcW w:w="2437" w:type="dxa"/>
          </w:tcPr>
          <w:p w14:paraId="0FE5879A" w14:textId="77777777" w:rsidR="0082065D" w:rsidRPr="00615467" w:rsidRDefault="0082065D" w:rsidP="00704389">
            <w:pPr>
              <w:numPr>
                <w:ilvl w:val="0"/>
                <w:numId w:val="62"/>
              </w:numPr>
              <w:pBdr>
                <w:top w:val="nil"/>
                <w:left w:val="nil"/>
                <w:bottom w:val="nil"/>
                <w:right w:val="nil"/>
                <w:between w:val="nil"/>
              </w:pBdr>
              <w:spacing w:after="0" w:line="276" w:lineRule="auto"/>
              <w:rPr>
                <w:szCs w:val="24"/>
              </w:rPr>
            </w:pPr>
            <w:r w:rsidRPr="00615467">
              <w:rPr>
                <w:szCs w:val="24"/>
              </w:rPr>
              <w:t>Resource implications</w:t>
            </w:r>
          </w:p>
        </w:tc>
        <w:tc>
          <w:tcPr>
            <w:tcW w:w="6631" w:type="dxa"/>
          </w:tcPr>
          <w:p w14:paraId="738FCA53" w14:textId="77777777" w:rsidR="0082065D" w:rsidRPr="00615467" w:rsidRDefault="0082065D" w:rsidP="00087CE6">
            <w:pPr>
              <w:spacing w:line="276" w:lineRule="auto"/>
              <w:rPr>
                <w:szCs w:val="24"/>
              </w:rPr>
            </w:pPr>
            <w:r w:rsidRPr="00615467">
              <w:rPr>
                <w:szCs w:val="24"/>
              </w:rPr>
              <w:t>The following resources should be provided:</w:t>
            </w:r>
          </w:p>
          <w:p w14:paraId="6E51D8DF" w14:textId="77777777" w:rsidR="0082065D" w:rsidRPr="00615467" w:rsidRDefault="0082065D" w:rsidP="00704389">
            <w:pPr>
              <w:numPr>
                <w:ilvl w:val="1"/>
                <w:numId w:val="62"/>
              </w:numPr>
              <w:pBdr>
                <w:top w:val="nil"/>
                <w:left w:val="nil"/>
                <w:bottom w:val="nil"/>
                <w:right w:val="nil"/>
                <w:between w:val="nil"/>
              </w:pBdr>
              <w:spacing w:after="0" w:line="276" w:lineRule="auto"/>
              <w:rPr>
                <w:szCs w:val="24"/>
              </w:rPr>
            </w:pPr>
            <w:r w:rsidRPr="00615467">
              <w:rPr>
                <w:szCs w:val="24"/>
              </w:rPr>
              <w:t>Appropriately simulated environment where assessment can take place.</w:t>
            </w:r>
          </w:p>
          <w:p w14:paraId="54F9D3A1" w14:textId="77777777" w:rsidR="0082065D" w:rsidRPr="00615467" w:rsidRDefault="0082065D" w:rsidP="00704389">
            <w:pPr>
              <w:numPr>
                <w:ilvl w:val="1"/>
                <w:numId w:val="62"/>
              </w:numPr>
              <w:pBdr>
                <w:top w:val="nil"/>
                <w:left w:val="nil"/>
                <w:bottom w:val="nil"/>
                <w:right w:val="nil"/>
                <w:between w:val="nil"/>
              </w:pBdr>
              <w:spacing w:after="0" w:line="276" w:lineRule="auto"/>
              <w:rPr>
                <w:szCs w:val="24"/>
              </w:rPr>
            </w:pPr>
            <w:r w:rsidRPr="00615467">
              <w:rPr>
                <w:szCs w:val="24"/>
              </w:rPr>
              <w:t>Access to relevant work environments where assessment can take place.</w:t>
            </w:r>
          </w:p>
          <w:p w14:paraId="0F38A1A1" w14:textId="77777777" w:rsidR="0082065D" w:rsidRPr="00615467" w:rsidRDefault="0082065D" w:rsidP="00704389">
            <w:pPr>
              <w:numPr>
                <w:ilvl w:val="1"/>
                <w:numId w:val="62"/>
              </w:numPr>
              <w:pBdr>
                <w:top w:val="nil"/>
                <w:left w:val="nil"/>
                <w:bottom w:val="nil"/>
                <w:right w:val="nil"/>
                <w:between w:val="nil"/>
              </w:pBdr>
              <w:spacing w:after="0" w:line="276" w:lineRule="auto"/>
              <w:rPr>
                <w:szCs w:val="24"/>
              </w:rPr>
            </w:pPr>
            <w:r w:rsidRPr="00615467">
              <w:rPr>
                <w:szCs w:val="24"/>
              </w:rPr>
              <w:t>Resources relevant to the proposed activities or task.</w:t>
            </w:r>
          </w:p>
        </w:tc>
      </w:tr>
      <w:tr w:rsidR="0082065D" w:rsidRPr="00615467" w14:paraId="5A186A24" w14:textId="77777777" w:rsidTr="00087CE6">
        <w:trPr>
          <w:trHeight w:val="2429"/>
        </w:trPr>
        <w:tc>
          <w:tcPr>
            <w:tcW w:w="2437" w:type="dxa"/>
          </w:tcPr>
          <w:p w14:paraId="532BE364" w14:textId="77777777" w:rsidR="0082065D" w:rsidRPr="00615467" w:rsidRDefault="0082065D" w:rsidP="00704389">
            <w:pPr>
              <w:numPr>
                <w:ilvl w:val="0"/>
                <w:numId w:val="62"/>
              </w:numPr>
              <w:pBdr>
                <w:top w:val="nil"/>
                <w:left w:val="nil"/>
                <w:bottom w:val="nil"/>
                <w:right w:val="nil"/>
                <w:between w:val="nil"/>
              </w:pBdr>
              <w:spacing w:after="0" w:line="276" w:lineRule="auto"/>
              <w:rPr>
                <w:szCs w:val="24"/>
              </w:rPr>
            </w:pPr>
            <w:bookmarkStart w:id="29" w:name="_heading=h.41mghml" w:colFirst="0" w:colLast="0"/>
            <w:bookmarkEnd w:id="29"/>
            <w:r w:rsidRPr="00615467">
              <w:rPr>
                <w:szCs w:val="24"/>
              </w:rPr>
              <w:t>Methods of assessment</w:t>
            </w:r>
          </w:p>
        </w:tc>
        <w:tc>
          <w:tcPr>
            <w:tcW w:w="6631" w:type="dxa"/>
          </w:tcPr>
          <w:p w14:paraId="55BF430D" w14:textId="77777777" w:rsidR="0082065D" w:rsidRPr="00615467" w:rsidRDefault="0082065D" w:rsidP="00087CE6">
            <w:pPr>
              <w:spacing w:line="276" w:lineRule="auto"/>
              <w:rPr>
                <w:szCs w:val="24"/>
              </w:rPr>
            </w:pPr>
            <w:r w:rsidRPr="00615467">
              <w:rPr>
                <w:szCs w:val="24"/>
              </w:rPr>
              <w:t xml:space="preserve">Competency in this unit may be assessed through: </w:t>
            </w:r>
          </w:p>
          <w:p w14:paraId="257C2DC1" w14:textId="77777777" w:rsidR="0082065D" w:rsidRPr="00615467" w:rsidRDefault="0082065D" w:rsidP="00704389">
            <w:pPr>
              <w:numPr>
                <w:ilvl w:val="1"/>
                <w:numId w:val="62"/>
              </w:numPr>
              <w:pBdr>
                <w:top w:val="nil"/>
                <w:left w:val="nil"/>
                <w:bottom w:val="nil"/>
                <w:right w:val="nil"/>
                <w:between w:val="nil"/>
              </w:pBdr>
              <w:spacing w:after="0" w:line="276" w:lineRule="auto"/>
              <w:rPr>
                <w:szCs w:val="24"/>
              </w:rPr>
            </w:pPr>
            <w:r w:rsidRPr="00615467">
              <w:rPr>
                <w:szCs w:val="24"/>
              </w:rPr>
              <w:t xml:space="preserve">Observation </w:t>
            </w:r>
          </w:p>
          <w:p w14:paraId="27F40B66" w14:textId="77777777" w:rsidR="0082065D" w:rsidRPr="00615467" w:rsidRDefault="0082065D" w:rsidP="00704389">
            <w:pPr>
              <w:numPr>
                <w:ilvl w:val="1"/>
                <w:numId w:val="62"/>
              </w:numPr>
              <w:pBdr>
                <w:top w:val="nil"/>
                <w:left w:val="nil"/>
                <w:bottom w:val="nil"/>
                <w:right w:val="nil"/>
                <w:between w:val="nil"/>
              </w:pBdr>
              <w:spacing w:after="0" w:line="276" w:lineRule="auto"/>
              <w:rPr>
                <w:szCs w:val="24"/>
              </w:rPr>
            </w:pPr>
            <w:r w:rsidRPr="00615467">
              <w:rPr>
                <w:szCs w:val="24"/>
              </w:rPr>
              <w:t>Oral assessment</w:t>
            </w:r>
          </w:p>
          <w:p w14:paraId="58660A11" w14:textId="77777777" w:rsidR="0082065D" w:rsidRPr="00615467" w:rsidRDefault="0082065D" w:rsidP="00704389">
            <w:pPr>
              <w:numPr>
                <w:ilvl w:val="1"/>
                <w:numId w:val="62"/>
              </w:numPr>
              <w:pBdr>
                <w:top w:val="nil"/>
                <w:left w:val="nil"/>
                <w:bottom w:val="nil"/>
                <w:right w:val="nil"/>
                <w:between w:val="nil"/>
              </w:pBdr>
              <w:spacing w:after="0" w:line="276" w:lineRule="auto"/>
              <w:rPr>
                <w:szCs w:val="24"/>
              </w:rPr>
            </w:pPr>
            <w:r w:rsidRPr="00615467">
              <w:rPr>
                <w:szCs w:val="24"/>
              </w:rPr>
              <w:t>Portfolio of evidence</w:t>
            </w:r>
          </w:p>
          <w:p w14:paraId="5D9D08FD" w14:textId="77777777" w:rsidR="0082065D" w:rsidRPr="00615467" w:rsidRDefault="0082065D" w:rsidP="00704389">
            <w:pPr>
              <w:numPr>
                <w:ilvl w:val="1"/>
                <w:numId w:val="62"/>
              </w:numPr>
              <w:pBdr>
                <w:top w:val="nil"/>
                <w:left w:val="nil"/>
                <w:bottom w:val="nil"/>
                <w:right w:val="nil"/>
                <w:between w:val="nil"/>
              </w:pBdr>
              <w:spacing w:after="0" w:line="276" w:lineRule="auto"/>
              <w:rPr>
                <w:szCs w:val="24"/>
              </w:rPr>
            </w:pPr>
            <w:r w:rsidRPr="00615467">
              <w:rPr>
                <w:szCs w:val="24"/>
              </w:rPr>
              <w:t xml:space="preserve">Interviews </w:t>
            </w:r>
          </w:p>
          <w:p w14:paraId="6C6EB171" w14:textId="77777777" w:rsidR="0082065D" w:rsidRPr="00615467" w:rsidRDefault="0082065D" w:rsidP="00704389">
            <w:pPr>
              <w:numPr>
                <w:ilvl w:val="1"/>
                <w:numId w:val="62"/>
              </w:numPr>
              <w:pBdr>
                <w:top w:val="nil"/>
                <w:left w:val="nil"/>
                <w:bottom w:val="nil"/>
                <w:right w:val="nil"/>
                <w:between w:val="nil"/>
              </w:pBdr>
              <w:spacing w:after="0" w:line="276" w:lineRule="auto"/>
              <w:rPr>
                <w:szCs w:val="24"/>
              </w:rPr>
            </w:pPr>
            <w:r w:rsidRPr="00615467">
              <w:rPr>
                <w:szCs w:val="24"/>
              </w:rPr>
              <w:t>Third party report</w:t>
            </w:r>
          </w:p>
          <w:p w14:paraId="6D9A2C97" w14:textId="77777777" w:rsidR="0082065D" w:rsidRPr="00615467" w:rsidRDefault="0082065D" w:rsidP="00704389">
            <w:pPr>
              <w:numPr>
                <w:ilvl w:val="1"/>
                <w:numId w:val="62"/>
              </w:numPr>
              <w:pBdr>
                <w:top w:val="nil"/>
                <w:left w:val="nil"/>
                <w:bottom w:val="nil"/>
                <w:right w:val="nil"/>
                <w:between w:val="nil"/>
              </w:pBdr>
              <w:spacing w:after="0" w:line="276" w:lineRule="auto"/>
              <w:rPr>
                <w:szCs w:val="24"/>
              </w:rPr>
            </w:pPr>
            <w:r w:rsidRPr="00615467">
              <w:rPr>
                <w:szCs w:val="24"/>
              </w:rPr>
              <w:t>Written assessment</w:t>
            </w:r>
          </w:p>
          <w:p w14:paraId="4EAD9677" w14:textId="77777777" w:rsidR="0082065D" w:rsidRPr="00615467" w:rsidRDefault="0082065D" w:rsidP="00704389">
            <w:pPr>
              <w:numPr>
                <w:ilvl w:val="1"/>
                <w:numId w:val="62"/>
              </w:numPr>
              <w:pBdr>
                <w:top w:val="nil"/>
                <w:left w:val="nil"/>
                <w:bottom w:val="nil"/>
                <w:right w:val="nil"/>
                <w:between w:val="nil"/>
              </w:pBdr>
              <w:spacing w:after="0" w:line="276" w:lineRule="auto"/>
              <w:rPr>
                <w:szCs w:val="24"/>
              </w:rPr>
            </w:pPr>
            <w:r w:rsidRPr="00615467">
              <w:rPr>
                <w:szCs w:val="24"/>
              </w:rPr>
              <w:lastRenderedPageBreak/>
              <w:t>Practical assessment</w:t>
            </w:r>
          </w:p>
          <w:p w14:paraId="74722593" w14:textId="77777777" w:rsidR="0082065D" w:rsidRPr="00615467" w:rsidRDefault="0082065D" w:rsidP="00704389">
            <w:pPr>
              <w:numPr>
                <w:ilvl w:val="1"/>
                <w:numId w:val="62"/>
              </w:numPr>
              <w:spacing w:after="0" w:line="276" w:lineRule="auto"/>
              <w:rPr>
                <w:szCs w:val="24"/>
              </w:rPr>
            </w:pPr>
            <w:r w:rsidRPr="00615467">
              <w:rPr>
                <w:szCs w:val="24"/>
              </w:rPr>
              <w:t>Projects</w:t>
            </w:r>
          </w:p>
        </w:tc>
      </w:tr>
      <w:tr w:rsidR="0082065D" w:rsidRPr="00615467" w14:paraId="7711242B" w14:textId="77777777" w:rsidTr="00087CE6">
        <w:trPr>
          <w:trHeight w:val="734"/>
        </w:trPr>
        <w:tc>
          <w:tcPr>
            <w:tcW w:w="2437" w:type="dxa"/>
          </w:tcPr>
          <w:p w14:paraId="75ACDD16" w14:textId="77777777" w:rsidR="0082065D" w:rsidRPr="00615467" w:rsidRDefault="0082065D" w:rsidP="00704389">
            <w:pPr>
              <w:numPr>
                <w:ilvl w:val="0"/>
                <w:numId w:val="62"/>
              </w:numPr>
              <w:pBdr>
                <w:top w:val="nil"/>
                <w:left w:val="nil"/>
                <w:bottom w:val="nil"/>
                <w:right w:val="nil"/>
                <w:between w:val="nil"/>
              </w:pBdr>
              <w:spacing w:after="0" w:line="276" w:lineRule="auto"/>
              <w:rPr>
                <w:szCs w:val="24"/>
              </w:rPr>
            </w:pPr>
            <w:r w:rsidRPr="00615467">
              <w:rPr>
                <w:szCs w:val="24"/>
              </w:rPr>
              <w:lastRenderedPageBreak/>
              <w:t>Context of assessment</w:t>
            </w:r>
          </w:p>
        </w:tc>
        <w:tc>
          <w:tcPr>
            <w:tcW w:w="6631" w:type="dxa"/>
          </w:tcPr>
          <w:p w14:paraId="4CFD05C5" w14:textId="77777777" w:rsidR="00CE212C" w:rsidRDefault="00CE212C" w:rsidP="00CE212C">
            <w:pPr>
              <w:tabs>
                <w:tab w:val="left" w:pos="2880"/>
              </w:tabs>
              <w:jc w:val="both"/>
              <w:rPr>
                <w:color w:val="auto"/>
                <w:szCs w:val="24"/>
              </w:rPr>
            </w:pPr>
            <w:r>
              <w:rPr>
                <w:szCs w:val="24"/>
              </w:rPr>
              <w:t>Competency may be assessed:</w:t>
            </w:r>
          </w:p>
          <w:p w14:paraId="21D34430" w14:textId="77777777" w:rsidR="00CE212C" w:rsidRDefault="00CE212C" w:rsidP="00CE212C">
            <w:pPr>
              <w:pStyle w:val="ListParagraph"/>
              <w:numPr>
                <w:ilvl w:val="1"/>
                <w:numId w:val="62"/>
              </w:numPr>
              <w:tabs>
                <w:tab w:val="left" w:pos="2880"/>
              </w:tabs>
              <w:spacing w:after="0" w:line="240" w:lineRule="auto"/>
              <w:jc w:val="both"/>
              <w:rPr>
                <w:kern w:val="28"/>
                <w:szCs w:val="24"/>
              </w:rPr>
            </w:pPr>
            <w:r>
              <w:rPr>
                <w:kern w:val="28"/>
                <w:szCs w:val="24"/>
              </w:rPr>
              <w:t xml:space="preserve">Workplace </w:t>
            </w:r>
          </w:p>
          <w:p w14:paraId="42A60B6D" w14:textId="40EBB550" w:rsidR="0082065D" w:rsidRPr="00615467" w:rsidRDefault="00CE212C" w:rsidP="00CE212C">
            <w:pPr>
              <w:numPr>
                <w:ilvl w:val="1"/>
                <w:numId w:val="62"/>
              </w:numPr>
              <w:pBdr>
                <w:top w:val="nil"/>
                <w:left w:val="nil"/>
                <w:bottom w:val="nil"/>
                <w:right w:val="nil"/>
                <w:between w:val="nil"/>
              </w:pBdr>
              <w:spacing w:after="0" w:line="276" w:lineRule="auto"/>
              <w:rPr>
                <w:szCs w:val="24"/>
              </w:rPr>
            </w:pPr>
            <w:r>
              <w:rPr>
                <w:szCs w:val="24"/>
                <w:lang w:val="en-GB"/>
              </w:rPr>
              <w:t>Simulated work environment</w:t>
            </w:r>
          </w:p>
        </w:tc>
      </w:tr>
      <w:tr w:rsidR="0082065D" w:rsidRPr="00615467" w14:paraId="584697E1" w14:textId="77777777" w:rsidTr="00087CE6">
        <w:trPr>
          <w:trHeight w:val="414"/>
        </w:trPr>
        <w:tc>
          <w:tcPr>
            <w:tcW w:w="2437" w:type="dxa"/>
          </w:tcPr>
          <w:p w14:paraId="67A58213" w14:textId="77777777" w:rsidR="0082065D" w:rsidRPr="00615467" w:rsidRDefault="0082065D" w:rsidP="00704389">
            <w:pPr>
              <w:numPr>
                <w:ilvl w:val="0"/>
                <w:numId w:val="62"/>
              </w:numPr>
              <w:pBdr>
                <w:top w:val="nil"/>
                <w:left w:val="nil"/>
                <w:bottom w:val="nil"/>
                <w:right w:val="nil"/>
                <w:between w:val="nil"/>
              </w:pBdr>
              <w:spacing w:after="0" w:line="276" w:lineRule="auto"/>
              <w:rPr>
                <w:szCs w:val="24"/>
              </w:rPr>
            </w:pPr>
            <w:r w:rsidRPr="00615467">
              <w:rPr>
                <w:szCs w:val="24"/>
              </w:rPr>
              <w:t>Guidance information for assessment</w:t>
            </w:r>
          </w:p>
        </w:tc>
        <w:tc>
          <w:tcPr>
            <w:tcW w:w="6631" w:type="dxa"/>
          </w:tcPr>
          <w:p w14:paraId="537C07DD" w14:textId="77777777" w:rsidR="0082065D" w:rsidRPr="00615467" w:rsidRDefault="0082065D" w:rsidP="00C7378E">
            <w:pPr>
              <w:pBdr>
                <w:top w:val="nil"/>
                <w:left w:val="nil"/>
                <w:bottom w:val="nil"/>
                <w:right w:val="nil"/>
                <w:between w:val="nil"/>
              </w:pBdr>
              <w:spacing w:after="0" w:line="276" w:lineRule="auto"/>
              <w:rPr>
                <w:szCs w:val="24"/>
              </w:rPr>
            </w:pPr>
            <w:r w:rsidRPr="00615467">
              <w:rPr>
                <w:szCs w:val="24"/>
              </w:rPr>
              <w:t>Holistic assessment with other units relevant to the industry sector and workplace job role is recommended.</w:t>
            </w:r>
          </w:p>
        </w:tc>
      </w:tr>
    </w:tbl>
    <w:p w14:paraId="273D707A" w14:textId="77777777" w:rsidR="0082065D" w:rsidRPr="00615467" w:rsidRDefault="0082065D" w:rsidP="0082065D">
      <w:pPr>
        <w:spacing w:line="276" w:lineRule="auto"/>
        <w:rPr>
          <w:szCs w:val="24"/>
        </w:rPr>
      </w:pPr>
    </w:p>
    <w:p w14:paraId="7B10B4B6" w14:textId="77777777" w:rsidR="0082065D" w:rsidRPr="00615467" w:rsidRDefault="0082065D" w:rsidP="00060A87">
      <w:pPr>
        <w:pStyle w:val="Heading2"/>
      </w:pPr>
      <w:bookmarkStart w:id="30" w:name="_Toc496099583"/>
      <w:bookmarkStart w:id="31" w:name="_Toc525050245"/>
      <w:bookmarkStart w:id="32" w:name="_Toc525050246"/>
      <w:r w:rsidRPr="00615467">
        <w:br w:type="column"/>
      </w:r>
      <w:bookmarkStart w:id="33" w:name="_Toc164963351"/>
      <w:bookmarkStart w:id="34" w:name="_Toc196918919"/>
      <w:r w:rsidRPr="00615467">
        <w:lastRenderedPageBreak/>
        <w:t>APPLY COMMUNICATION SKILLS</w:t>
      </w:r>
      <w:bookmarkEnd w:id="30"/>
      <w:bookmarkEnd w:id="31"/>
      <w:bookmarkEnd w:id="33"/>
      <w:bookmarkEnd w:id="34"/>
    </w:p>
    <w:p w14:paraId="30B0451C" w14:textId="4FEA1AB5" w:rsidR="0082065D" w:rsidRPr="00615467" w:rsidRDefault="00BC5038" w:rsidP="0082065D">
      <w:pPr>
        <w:tabs>
          <w:tab w:val="left" w:pos="2880"/>
        </w:tabs>
        <w:spacing w:after="0" w:line="276" w:lineRule="auto"/>
        <w:jc w:val="both"/>
        <w:rPr>
          <w:b/>
          <w:szCs w:val="24"/>
        </w:rPr>
      </w:pPr>
      <w:r w:rsidRPr="00BC5038">
        <w:rPr>
          <w:b/>
          <w:szCs w:val="24"/>
        </w:rPr>
        <w:t xml:space="preserve">ISCED </w:t>
      </w:r>
      <w:r w:rsidR="0082065D" w:rsidRPr="00615467">
        <w:rPr>
          <w:b/>
          <w:szCs w:val="24"/>
        </w:rPr>
        <w:t xml:space="preserve">UNIT CODE: </w:t>
      </w:r>
      <w:r w:rsidR="00CF498E" w:rsidRPr="00CF498E">
        <w:rPr>
          <w:b/>
          <w:szCs w:val="24"/>
        </w:rPr>
        <w:t>0413 441 2</w:t>
      </w:r>
      <w:r w:rsidR="00CF498E">
        <w:rPr>
          <w:b/>
          <w:szCs w:val="24"/>
        </w:rPr>
        <w:t>C</w:t>
      </w:r>
    </w:p>
    <w:p w14:paraId="75581E95" w14:textId="77777777" w:rsidR="0082065D" w:rsidRPr="00615467" w:rsidRDefault="0082065D" w:rsidP="0082065D">
      <w:pPr>
        <w:tabs>
          <w:tab w:val="left" w:pos="2880"/>
        </w:tabs>
        <w:spacing w:after="0" w:line="276" w:lineRule="auto"/>
        <w:jc w:val="both"/>
        <w:rPr>
          <w:b/>
          <w:szCs w:val="24"/>
        </w:rPr>
      </w:pPr>
    </w:p>
    <w:p w14:paraId="509A2B0C" w14:textId="77777777" w:rsidR="0082065D" w:rsidRPr="00615467" w:rsidRDefault="0082065D" w:rsidP="0082065D">
      <w:pPr>
        <w:tabs>
          <w:tab w:val="left" w:pos="2880"/>
        </w:tabs>
        <w:spacing w:after="0" w:line="276" w:lineRule="auto"/>
        <w:jc w:val="both"/>
        <w:rPr>
          <w:szCs w:val="24"/>
        </w:rPr>
      </w:pPr>
      <w:r w:rsidRPr="00615467">
        <w:rPr>
          <w:b/>
          <w:szCs w:val="24"/>
        </w:rPr>
        <w:t>UNIT DESCRIPTION</w:t>
      </w:r>
    </w:p>
    <w:p w14:paraId="45723B02" w14:textId="34F8D289" w:rsidR="0082065D" w:rsidRPr="00615467" w:rsidRDefault="00CD5A77" w:rsidP="00CC4113">
      <w:pPr>
        <w:tabs>
          <w:tab w:val="left" w:pos="2880"/>
        </w:tabs>
        <w:spacing w:after="0" w:line="276" w:lineRule="auto"/>
        <w:rPr>
          <w:b/>
          <w:szCs w:val="24"/>
        </w:rPr>
      </w:pPr>
      <w:r w:rsidRPr="00615467">
        <w:rPr>
          <w:bCs/>
          <w:szCs w:val="24"/>
        </w:rPr>
        <w:t xml:space="preserve">This unit specifies the competencies required by a Dairy Plant Technician level 5 to </w:t>
      </w:r>
      <w:r w:rsidRPr="00615467">
        <w:rPr>
          <w:szCs w:val="24"/>
        </w:rPr>
        <w:t xml:space="preserve">apply </w:t>
      </w:r>
      <w:r w:rsidR="0082065D" w:rsidRPr="00615467">
        <w:rPr>
          <w:szCs w:val="24"/>
        </w:rPr>
        <w:t xml:space="preserve">communication skills. It involves </w:t>
      </w:r>
      <w:r w:rsidR="003B72E2" w:rsidRPr="00615467">
        <w:rPr>
          <w:szCs w:val="24"/>
        </w:rPr>
        <w:t>applying communication channels, written, non-verbal, oral</w:t>
      </w:r>
      <w:r w:rsidR="00CC4113" w:rsidRPr="00615467">
        <w:rPr>
          <w:szCs w:val="24"/>
        </w:rPr>
        <w:t xml:space="preserve"> and </w:t>
      </w:r>
      <w:r w:rsidR="003B72E2" w:rsidRPr="00615467">
        <w:rPr>
          <w:szCs w:val="24"/>
        </w:rPr>
        <w:t>group communication skills</w:t>
      </w:r>
      <w:r w:rsidR="00CC4113" w:rsidRPr="00615467">
        <w:rPr>
          <w:szCs w:val="24"/>
        </w:rPr>
        <w:t>.</w:t>
      </w:r>
    </w:p>
    <w:p w14:paraId="4A4E98CA" w14:textId="77777777" w:rsidR="0082065D" w:rsidRPr="00615467" w:rsidRDefault="0082065D" w:rsidP="0082065D">
      <w:pPr>
        <w:spacing w:after="0" w:line="276" w:lineRule="auto"/>
        <w:rPr>
          <w:b/>
          <w:szCs w:val="24"/>
        </w:rPr>
      </w:pPr>
    </w:p>
    <w:p w14:paraId="444847C9" w14:textId="77777777" w:rsidR="0082065D" w:rsidRPr="00615467" w:rsidRDefault="0082065D" w:rsidP="0082065D">
      <w:pPr>
        <w:spacing w:after="0" w:line="276" w:lineRule="auto"/>
        <w:rPr>
          <w:szCs w:val="24"/>
        </w:rPr>
      </w:pPr>
      <w:r w:rsidRPr="00615467">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083"/>
      </w:tblGrid>
      <w:tr w:rsidR="0082065D" w:rsidRPr="00615467" w14:paraId="4FAC3CFF" w14:textId="77777777" w:rsidTr="00087CE6">
        <w:trPr>
          <w:tblHeader/>
        </w:trPr>
        <w:tc>
          <w:tcPr>
            <w:tcW w:w="1334" w:type="pct"/>
            <w:shd w:val="clear" w:color="auto" w:fill="FFFFFF"/>
            <w:vAlign w:val="center"/>
          </w:tcPr>
          <w:p w14:paraId="23F6D206" w14:textId="77777777" w:rsidR="0082065D" w:rsidRPr="00615467" w:rsidRDefault="0082065D" w:rsidP="00087CE6">
            <w:pPr>
              <w:spacing w:after="0" w:line="276" w:lineRule="auto"/>
              <w:rPr>
                <w:b/>
                <w:szCs w:val="24"/>
              </w:rPr>
            </w:pPr>
            <w:r w:rsidRPr="00615467">
              <w:rPr>
                <w:b/>
                <w:szCs w:val="24"/>
              </w:rPr>
              <w:t xml:space="preserve">ELEMENT </w:t>
            </w:r>
          </w:p>
          <w:p w14:paraId="4EE3E827" w14:textId="77777777" w:rsidR="0082065D" w:rsidRPr="00615467" w:rsidRDefault="0082065D" w:rsidP="00087CE6">
            <w:pPr>
              <w:spacing w:after="0" w:line="276" w:lineRule="auto"/>
              <w:rPr>
                <w:szCs w:val="24"/>
              </w:rPr>
            </w:pPr>
            <w:r w:rsidRPr="00615467">
              <w:rPr>
                <w:szCs w:val="24"/>
              </w:rPr>
              <w:t>These describe the key outcomes that make up workplace function</w:t>
            </w:r>
          </w:p>
        </w:tc>
        <w:tc>
          <w:tcPr>
            <w:tcW w:w="3666" w:type="pct"/>
            <w:shd w:val="clear" w:color="auto" w:fill="FFFFFF"/>
          </w:tcPr>
          <w:p w14:paraId="184DEDF2" w14:textId="77777777" w:rsidR="0082065D" w:rsidRPr="00615467" w:rsidRDefault="0082065D" w:rsidP="00087CE6">
            <w:pPr>
              <w:spacing w:after="0" w:line="276" w:lineRule="auto"/>
              <w:rPr>
                <w:b/>
                <w:szCs w:val="24"/>
              </w:rPr>
            </w:pPr>
            <w:r w:rsidRPr="00615467">
              <w:rPr>
                <w:b/>
                <w:szCs w:val="24"/>
              </w:rPr>
              <w:t>PERFORMANCE CRITERIA</w:t>
            </w:r>
          </w:p>
          <w:p w14:paraId="00AE2539" w14:textId="77777777" w:rsidR="0082065D" w:rsidRPr="00615467" w:rsidRDefault="0082065D" w:rsidP="00087CE6">
            <w:pPr>
              <w:spacing w:after="0" w:line="276" w:lineRule="auto"/>
              <w:rPr>
                <w:szCs w:val="24"/>
              </w:rPr>
            </w:pPr>
            <w:r w:rsidRPr="00615467">
              <w:rPr>
                <w:szCs w:val="24"/>
              </w:rPr>
              <w:t>These are assessable statements that specify the required level of performance for each of the elements.</w:t>
            </w:r>
          </w:p>
          <w:p w14:paraId="33D6BA0C" w14:textId="77777777" w:rsidR="0082065D" w:rsidRPr="00615467" w:rsidRDefault="0082065D" w:rsidP="00087CE6">
            <w:pPr>
              <w:spacing w:after="0" w:line="276" w:lineRule="auto"/>
              <w:rPr>
                <w:b/>
                <w:szCs w:val="24"/>
              </w:rPr>
            </w:pPr>
            <w:r w:rsidRPr="00615467">
              <w:rPr>
                <w:b/>
                <w:i/>
                <w:szCs w:val="24"/>
              </w:rPr>
              <w:t>Bold and italicized terms are elaborated in the Range</w:t>
            </w:r>
          </w:p>
        </w:tc>
      </w:tr>
      <w:tr w:rsidR="0082065D" w:rsidRPr="00615467" w14:paraId="10172546" w14:textId="77777777" w:rsidTr="00087CE6">
        <w:tc>
          <w:tcPr>
            <w:tcW w:w="1334" w:type="pct"/>
          </w:tcPr>
          <w:p w14:paraId="1DACD16D" w14:textId="77777777" w:rsidR="0082065D" w:rsidRPr="00615467" w:rsidRDefault="0082065D" w:rsidP="00704389">
            <w:pPr>
              <w:pStyle w:val="BodyText"/>
              <w:numPr>
                <w:ilvl w:val="0"/>
                <w:numId w:val="70"/>
              </w:numPr>
              <w:spacing w:after="0"/>
              <w:ind w:left="266" w:right="72" w:hanging="266"/>
              <w:rPr>
                <w:szCs w:val="24"/>
              </w:rPr>
            </w:pPr>
            <w:bookmarkStart w:id="35" w:name="_Hlk164716320"/>
            <w:r w:rsidRPr="00615467">
              <w:rPr>
                <w:szCs w:val="24"/>
              </w:rPr>
              <w:t>Apply communication channels</w:t>
            </w:r>
          </w:p>
        </w:tc>
        <w:tc>
          <w:tcPr>
            <w:tcW w:w="3666" w:type="pct"/>
          </w:tcPr>
          <w:p w14:paraId="09EB0909" w14:textId="77777777" w:rsidR="0082065D" w:rsidRPr="00615467" w:rsidRDefault="0082065D" w:rsidP="00A51457">
            <w:pPr>
              <w:pStyle w:val="ListParagraph"/>
              <w:numPr>
                <w:ilvl w:val="0"/>
                <w:numId w:val="79"/>
              </w:numPr>
              <w:tabs>
                <w:tab w:val="left" w:pos="336"/>
              </w:tabs>
              <w:spacing w:after="0"/>
              <w:rPr>
                <w:szCs w:val="24"/>
              </w:rPr>
            </w:pPr>
            <w:r w:rsidRPr="00615467">
              <w:rPr>
                <w:szCs w:val="24"/>
              </w:rPr>
              <w:t>Specific communication</w:t>
            </w:r>
            <w:r w:rsidRPr="00615467">
              <w:rPr>
                <w:szCs w:val="24"/>
                <w:lang w:val="en-US"/>
              </w:rPr>
              <w:t xml:space="preserve"> channels</w:t>
            </w:r>
            <w:r w:rsidRPr="00615467">
              <w:rPr>
                <w:szCs w:val="24"/>
              </w:rPr>
              <w:t xml:space="preserve"> are identified and </w:t>
            </w:r>
            <w:r w:rsidRPr="00615467">
              <w:rPr>
                <w:szCs w:val="24"/>
                <w:lang w:val="en-US"/>
              </w:rPr>
              <w:t xml:space="preserve">applied based on workplace requirements. </w:t>
            </w:r>
          </w:p>
          <w:p w14:paraId="18C647DC" w14:textId="77777777" w:rsidR="0082065D" w:rsidRPr="00615467" w:rsidRDefault="0082065D" w:rsidP="00A51457">
            <w:pPr>
              <w:pStyle w:val="ListParagraph"/>
              <w:numPr>
                <w:ilvl w:val="0"/>
                <w:numId w:val="79"/>
              </w:numPr>
              <w:tabs>
                <w:tab w:val="left" w:pos="336"/>
              </w:tabs>
              <w:spacing w:after="0"/>
              <w:rPr>
                <w:szCs w:val="24"/>
              </w:rPr>
            </w:pPr>
            <w:r w:rsidRPr="00615467">
              <w:rPr>
                <w:szCs w:val="24"/>
              </w:rPr>
              <w:t xml:space="preserve">Challenges </w:t>
            </w:r>
            <w:r w:rsidRPr="00615467">
              <w:rPr>
                <w:szCs w:val="24"/>
                <w:lang w:val="en-US"/>
              </w:rPr>
              <w:t xml:space="preserve">are identified and </w:t>
            </w:r>
            <w:r w:rsidRPr="00615467">
              <w:rPr>
                <w:szCs w:val="24"/>
              </w:rPr>
              <w:t xml:space="preserve">addressed </w:t>
            </w:r>
            <w:r w:rsidRPr="00615467">
              <w:rPr>
                <w:szCs w:val="24"/>
                <w:lang w:val="en-US"/>
              </w:rPr>
              <w:t xml:space="preserve">as per </w:t>
            </w:r>
            <w:r w:rsidRPr="00615467">
              <w:rPr>
                <w:szCs w:val="24"/>
              </w:rPr>
              <w:t>the operational stand</w:t>
            </w:r>
            <w:r w:rsidRPr="00615467">
              <w:rPr>
                <w:szCs w:val="24"/>
                <w:lang w:val="en-US"/>
              </w:rPr>
              <w:t>ards</w:t>
            </w:r>
            <w:r w:rsidRPr="00615467">
              <w:rPr>
                <w:szCs w:val="24"/>
              </w:rPr>
              <w:t xml:space="preserve"> of the organization</w:t>
            </w:r>
            <w:r w:rsidRPr="00615467">
              <w:rPr>
                <w:szCs w:val="24"/>
                <w:lang w:val="en-US"/>
              </w:rPr>
              <w:t>.</w:t>
            </w:r>
          </w:p>
          <w:p w14:paraId="09BF6F22" w14:textId="77777777" w:rsidR="0082065D" w:rsidRPr="00615467" w:rsidRDefault="0082065D" w:rsidP="00A51457">
            <w:pPr>
              <w:pStyle w:val="ListParagraph"/>
              <w:numPr>
                <w:ilvl w:val="0"/>
                <w:numId w:val="79"/>
              </w:numPr>
              <w:tabs>
                <w:tab w:val="left" w:pos="336"/>
              </w:tabs>
              <w:spacing w:after="0"/>
              <w:rPr>
                <w:szCs w:val="24"/>
              </w:rPr>
            </w:pPr>
            <w:r w:rsidRPr="00615467">
              <w:rPr>
                <w:szCs w:val="24"/>
                <w:lang w:val="en-US"/>
              </w:rPr>
              <w:t>Communication channels are evaluated to meet workplace needs.</w:t>
            </w:r>
          </w:p>
        </w:tc>
      </w:tr>
      <w:tr w:rsidR="0082065D" w:rsidRPr="00615467" w14:paraId="57D9A939" w14:textId="77777777" w:rsidTr="00087CE6">
        <w:tc>
          <w:tcPr>
            <w:tcW w:w="1334" w:type="pct"/>
          </w:tcPr>
          <w:p w14:paraId="62FDB190" w14:textId="77777777" w:rsidR="0082065D" w:rsidRPr="00615467" w:rsidRDefault="0082065D" w:rsidP="00704389">
            <w:pPr>
              <w:pStyle w:val="BodyText"/>
              <w:numPr>
                <w:ilvl w:val="0"/>
                <w:numId w:val="70"/>
              </w:numPr>
              <w:spacing w:after="0"/>
              <w:ind w:left="266" w:right="72" w:hanging="266"/>
              <w:rPr>
                <w:szCs w:val="24"/>
              </w:rPr>
            </w:pPr>
            <w:r w:rsidRPr="00615467">
              <w:rPr>
                <w:szCs w:val="24"/>
              </w:rPr>
              <w:t>Apply written communication skills</w:t>
            </w:r>
          </w:p>
        </w:tc>
        <w:tc>
          <w:tcPr>
            <w:tcW w:w="3666" w:type="pct"/>
          </w:tcPr>
          <w:p w14:paraId="3991D7ED" w14:textId="77777777" w:rsidR="0082065D" w:rsidRPr="00615467" w:rsidRDefault="0082065D" w:rsidP="00704389">
            <w:pPr>
              <w:numPr>
                <w:ilvl w:val="1"/>
                <w:numId w:val="72"/>
              </w:numPr>
              <w:tabs>
                <w:tab w:val="left" w:pos="336"/>
              </w:tabs>
              <w:spacing w:after="0" w:line="276" w:lineRule="auto"/>
              <w:rPr>
                <w:szCs w:val="24"/>
              </w:rPr>
            </w:pPr>
            <w:r w:rsidRPr="00615467">
              <w:rPr>
                <w:szCs w:val="24"/>
              </w:rPr>
              <w:t xml:space="preserve">Types of written communication are identified and applied according to the workplace requirements.  </w:t>
            </w:r>
          </w:p>
          <w:p w14:paraId="2B15672E" w14:textId="77777777" w:rsidR="0082065D" w:rsidRPr="00615467" w:rsidRDefault="0082065D" w:rsidP="00704389">
            <w:pPr>
              <w:numPr>
                <w:ilvl w:val="1"/>
                <w:numId w:val="72"/>
              </w:numPr>
              <w:tabs>
                <w:tab w:val="left" w:pos="336"/>
              </w:tabs>
              <w:spacing w:after="0" w:line="276" w:lineRule="auto"/>
              <w:rPr>
                <w:szCs w:val="24"/>
              </w:rPr>
            </w:pPr>
            <w:r w:rsidRPr="00615467">
              <w:rPr>
                <w:szCs w:val="24"/>
              </w:rPr>
              <w:t>Written communication needs are identified and implemented according to workplace procedures.</w:t>
            </w:r>
          </w:p>
          <w:p w14:paraId="6F241F82" w14:textId="77777777" w:rsidR="0082065D" w:rsidRPr="00615467" w:rsidRDefault="0082065D" w:rsidP="00704389">
            <w:pPr>
              <w:numPr>
                <w:ilvl w:val="1"/>
                <w:numId w:val="72"/>
              </w:numPr>
              <w:tabs>
                <w:tab w:val="left" w:pos="336"/>
              </w:tabs>
              <w:spacing w:after="0" w:line="276" w:lineRule="auto"/>
              <w:rPr>
                <w:szCs w:val="24"/>
              </w:rPr>
            </w:pPr>
            <w:r w:rsidRPr="00615467">
              <w:rPr>
                <w:szCs w:val="24"/>
              </w:rPr>
              <w:t xml:space="preserve">Written communication guidelines are analyzed, evaluated, and revised based on workplace needs. </w:t>
            </w:r>
          </w:p>
        </w:tc>
      </w:tr>
      <w:tr w:rsidR="0082065D" w:rsidRPr="00615467" w14:paraId="75A8F313" w14:textId="77777777" w:rsidTr="00087CE6">
        <w:tc>
          <w:tcPr>
            <w:tcW w:w="1334" w:type="pct"/>
          </w:tcPr>
          <w:p w14:paraId="543DD83B" w14:textId="77777777" w:rsidR="0082065D" w:rsidRPr="00615467" w:rsidRDefault="0082065D" w:rsidP="00704389">
            <w:pPr>
              <w:pStyle w:val="BodyText"/>
              <w:numPr>
                <w:ilvl w:val="0"/>
                <w:numId w:val="70"/>
              </w:numPr>
              <w:spacing w:after="0"/>
              <w:ind w:left="266" w:right="72" w:hanging="266"/>
              <w:rPr>
                <w:szCs w:val="24"/>
              </w:rPr>
            </w:pPr>
            <w:r w:rsidRPr="00615467">
              <w:rPr>
                <w:szCs w:val="24"/>
              </w:rPr>
              <w:t>Apply non-verbal communication skills</w:t>
            </w:r>
          </w:p>
        </w:tc>
        <w:tc>
          <w:tcPr>
            <w:tcW w:w="3666" w:type="pct"/>
          </w:tcPr>
          <w:p w14:paraId="639D382E" w14:textId="77777777" w:rsidR="0082065D" w:rsidRPr="00615467" w:rsidRDefault="0082065D" w:rsidP="00087CE6">
            <w:pPr>
              <w:tabs>
                <w:tab w:val="left" w:pos="336"/>
              </w:tabs>
              <w:spacing w:after="0" w:line="276" w:lineRule="auto"/>
              <w:rPr>
                <w:szCs w:val="24"/>
              </w:rPr>
            </w:pPr>
            <w:r w:rsidRPr="00615467">
              <w:rPr>
                <w:szCs w:val="24"/>
              </w:rPr>
              <w:t>3.1 Existing non-verbal communication techniques are identified and applied based on organization policy.</w:t>
            </w:r>
          </w:p>
          <w:p w14:paraId="21813A5E" w14:textId="77777777" w:rsidR="0082065D" w:rsidRPr="00615467" w:rsidRDefault="0082065D" w:rsidP="00087CE6">
            <w:pPr>
              <w:tabs>
                <w:tab w:val="left" w:pos="336"/>
              </w:tabs>
              <w:spacing w:line="276" w:lineRule="auto"/>
              <w:rPr>
                <w:szCs w:val="24"/>
              </w:rPr>
            </w:pPr>
            <w:r w:rsidRPr="00615467">
              <w:rPr>
                <w:szCs w:val="24"/>
              </w:rPr>
              <w:t>3.2 Non-verbal communication techniques are articulated and modeled to enhance inclusivity according to workplace requirements.</w:t>
            </w:r>
          </w:p>
        </w:tc>
      </w:tr>
      <w:tr w:rsidR="0082065D" w:rsidRPr="00615467" w14:paraId="7C2E92DC" w14:textId="77777777" w:rsidTr="00087CE6">
        <w:tc>
          <w:tcPr>
            <w:tcW w:w="1334" w:type="pct"/>
          </w:tcPr>
          <w:p w14:paraId="6D821251" w14:textId="77777777" w:rsidR="0082065D" w:rsidRPr="00615467" w:rsidRDefault="0082065D" w:rsidP="00704389">
            <w:pPr>
              <w:pStyle w:val="BodyText"/>
              <w:numPr>
                <w:ilvl w:val="0"/>
                <w:numId w:val="70"/>
              </w:numPr>
              <w:spacing w:after="0"/>
              <w:ind w:left="266" w:right="72" w:hanging="266"/>
              <w:rPr>
                <w:szCs w:val="24"/>
              </w:rPr>
            </w:pPr>
            <w:r w:rsidRPr="00615467">
              <w:rPr>
                <w:szCs w:val="24"/>
              </w:rPr>
              <w:t>Apply oral communication skills</w:t>
            </w:r>
          </w:p>
        </w:tc>
        <w:tc>
          <w:tcPr>
            <w:tcW w:w="3666" w:type="pct"/>
          </w:tcPr>
          <w:p w14:paraId="3205955A" w14:textId="77777777" w:rsidR="0082065D" w:rsidRPr="00615467" w:rsidRDefault="0082065D" w:rsidP="00087CE6">
            <w:pPr>
              <w:tabs>
                <w:tab w:val="left" w:pos="336"/>
              </w:tabs>
              <w:spacing w:after="0" w:line="276" w:lineRule="auto"/>
              <w:rPr>
                <w:szCs w:val="24"/>
              </w:rPr>
            </w:pPr>
            <w:r w:rsidRPr="00615467">
              <w:rPr>
                <w:szCs w:val="24"/>
              </w:rPr>
              <w:t>4.1 Types of oral communication are identified and established as per organization policy.</w:t>
            </w:r>
          </w:p>
          <w:p w14:paraId="1B3F7524" w14:textId="77777777" w:rsidR="0082065D" w:rsidRPr="00615467" w:rsidRDefault="0082065D" w:rsidP="00087CE6">
            <w:pPr>
              <w:tabs>
                <w:tab w:val="left" w:pos="336"/>
              </w:tabs>
              <w:spacing w:after="0" w:line="276" w:lineRule="auto"/>
              <w:rPr>
                <w:szCs w:val="24"/>
              </w:rPr>
            </w:pPr>
            <w:r w:rsidRPr="00615467">
              <w:rPr>
                <w:szCs w:val="24"/>
              </w:rPr>
              <w:t>4.2 Pathways of oral communication are identified and established as per organization policy.</w:t>
            </w:r>
          </w:p>
          <w:p w14:paraId="6C7D9894" w14:textId="77777777" w:rsidR="0082065D" w:rsidRPr="00615467" w:rsidRDefault="0082065D" w:rsidP="00087CE6">
            <w:pPr>
              <w:tabs>
                <w:tab w:val="left" w:pos="336"/>
              </w:tabs>
              <w:spacing w:after="0" w:line="276" w:lineRule="auto"/>
              <w:rPr>
                <w:szCs w:val="24"/>
              </w:rPr>
            </w:pPr>
            <w:r w:rsidRPr="00615467">
              <w:rPr>
                <w:szCs w:val="24"/>
              </w:rPr>
              <w:t>4.3 Pathways of oral communication are reviewed according to organization procedures.</w:t>
            </w:r>
          </w:p>
          <w:p w14:paraId="29534FF1" w14:textId="77777777" w:rsidR="0082065D" w:rsidRPr="00615467" w:rsidRDefault="0082065D" w:rsidP="00087CE6">
            <w:pPr>
              <w:tabs>
                <w:tab w:val="left" w:pos="336"/>
              </w:tabs>
              <w:spacing w:line="276" w:lineRule="auto"/>
              <w:rPr>
                <w:szCs w:val="24"/>
              </w:rPr>
            </w:pPr>
            <w:r w:rsidRPr="00615467">
              <w:rPr>
                <w:szCs w:val="24"/>
              </w:rPr>
              <w:t>4.4 Pathways of oral communication are maintained according to the organization standards.</w:t>
            </w:r>
          </w:p>
        </w:tc>
      </w:tr>
      <w:tr w:rsidR="0082065D" w:rsidRPr="00615467" w14:paraId="75533B82" w14:textId="77777777" w:rsidTr="00087CE6">
        <w:tc>
          <w:tcPr>
            <w:tcW w:w="1334" w:type="pct"/>
          </w:tcPr>
          <w:p w14:paraId="21C4F89C" w14:textId="77777777" w:rsidR="0082065D" w:rsidRPr="00615467" w:rsidRDefault="0082065D" w:rsidP="00704389">
            <w:pPr>
              <w:pStyle w:val="BodyText"/>
              <w:numPr>
                <w:ilvl w:val="0"/>
                <w:numId w:val="70"/>
              </w:numPr>
              <w:spacing w:after="0"/>
              <w:ind w:left="266" w:right="72" w:hanging="266"/>
              <w:rPr>
                <w:bCs/>
                <w:szCs w:val="24"/>
              </w:rPr>
            </w:pPr>
            <w:r w:rsidRPr="00615467">
              <w:rPr>
                <w:bCs/>
                <w:szCs w:val="24"/>
              </w:rPr>
              <w:t>Apply group communication skills</w:t>
            </w:r>
          </w:p>
        </w:tc>
        <w:tc>
          <w:tcPr>
            <w:tcW w:w="3666" w:type="pct"/>
          </w:tcPr>
          <w:p w14:paraId="1C8247B9" w14:textId="77777777" w:rsidR="0082065D" w:rsidRPr="00615467" w:rsidRDefault="0082065D" w:rsidP="00704389">
            <w:pPr>
              <w:numPr>
                <w:ilvl w:val="0"/>
                <w:numId w:val="71"/>
              </w:numPr>
              <w:spacing w:after="0" w:line="276" w:lineRule="auto"/>
              <w:rPr>
                <w:szCs w:val="24"/>
              </w:rPr>
            </w:pPr>
            <w:r w:rsidRPr="00615467">
              <w:rPr>
                <w:szCs w:val="24"/>
              </w:rPr>
              <w:t>Group communication strategies are applied</w:t>
            </w:r>
            <w:r w:rsidRPr="00615467">
              <w:rPr>
                <w:b/>
                <w:i/>
                <w:szCs w:val="24"/>
              </w:rPr>
              <w:t xml:space="preserve"> </w:t>
            </w:r>
            <w:r w:rsidRPr="00615467">
              <w:rPr>
                <w:szCs w:val="24"/>
              </w:rPr>
              <w:t>based on the workplace needs.</w:t>
            </w:r>
          </w:p>
          <w:p w14:paraId="4D064FE2" w14:textId="77777777" w:rsidR="0082065D" w:rsidRPr="00615467" w:rsidRDefault="0082065D" w:rsidP="00704389">
            <w:pPr>
              <w:numPr>
                <w:ilvl w:val="0"/>
                <w:numId w:val="71"/>
              </w:numPr>
              <w:spacing w:after="0" w:line="276" w:lineRule="auto"/>
              <w:rPr>
                <w:szCs w:val="24"/>
              </w:rPr>
            </w:pPr>
            <w:r w:rsidRPr="00615467">
              <w:rPr>
                <w:szCs w:val="24"/>
              </w:rPr>
              <w:t xml:space="preserve">Groups are organized in accordance with workplace procedures. </w:t>
            </w:r>
          </w:p>
          <w:p w14:paraId="06337C7A" w14:textId="77777777" w:rsidR="0082065D" w:rsidRPr="00615467" w:rsidRDefault="0082065D" w:rsidP="00704389">
            <w:pPr>
              <w:numPr>
                <w:ilvl w:val="0"/>
                <w:numId w:val="71"/>
              </w:numPr>
              <w:spacing w:after="0" w:line="276" w:lineRule="auto"/>
              <w:rPr>
                <w:szCs w:val="24"/>
              </w:rPr>
            </w:pPr>
            <w:r w:rsidRPr="00615467">
              <w:rPr>
                <w:szCs w:val="24"/>
              </w:rPr>
              <w:lastRenderedPageBreak/>
              <w:t>Effective questioning, listening and non-verbal communication techniques are used as per needs.</w:t>
            </w:r>
          </w:p>
          <w:p w14:paraId="003B12F7" w14:textId="77777777" w:rsidR="0082065D" w:rsidRPr="00615467" w:rsidRDefault="0082065D" w:rsidP="00087CE6">
            <w:pPr>
              <w:pStyle w:val="NoSpacing"/>
              <w:spacing w:line="276" w:lineRule="auto"/>
            </w:pPr>
            <w:r w:rsidRPr="00615467">
              <w:t xml:space="preserve">5.4 Group communication challenges are identified and addressed according to the workplace needs.  </w:t>
            </w:r>
          </w:p>
        </w:tc>
      </w:tr>
      <w:bookmarkEnd w:id="35"/>
    </w:tbl>
    <w:p w14:paraId="151EE9C2" w14:textId="77777777" w:rsidR="0082065D" w:rsidRPr="00615467" w:rsidRDefault="0082065D" w:rsidP="0082065D">
      <w:pPr>
        <w:spacing w:after="0" w:line="276" w:lineRule="auto"/>
        <w:rPr>
          <w:b/>
          <w:szCs w:val="24"/>
        </w:rPr>
      </w:pPr>
    </w:p>
    <w:p w14:paraId="5DFA7F2E" w14:textId="77777777" w:rsidR="0082065D" w:rsidRPr="00615467" w:rsidRDefault="0082065D" w:rsidP="0082065D">
      <w:pPr>
        <w:spacing w:after="0" w:line="276" w:lineRule="auto"/>
        <w:rPr>
          <w:b/>
          <w:szCs w:val="24"/>
        </w:rPr>
      </w:pPr>
      <w:r w:rsidRPr="00615467">
        <w:rPr>
          <w:b/>
          <w:szCs w:val="24"/>
        </w:rPr>
        <w:t>RANGE</w:t>
      </w:r>
    </w:p>
    <w:p w14:paraId="6DEE0164" w14:textId="77777777" w:rsidR="0082065D" w:rsidRPr="00615467" w:rsidRDefault="0082065D" w:rsidP="0082065D">
      <w:pPr>
        <w:spacing w:after="0" w:line="276" w:lineRule="auto"/>
        <w:jc w:val="both"/>
        <w:rPr>
          <w:szCs w:val="24"/>
        </w:rPr>
      </w:pPr>
      <w:r w:rsidRPr="00615467">
        <w:rPr>
          <w:szCs w:val="24"/>
        </w:rPr>
        <w:t xml:space="preserve">This section provides the work environment and conditions to which the performance criteria apply. It allows for different work environments and situations that will affect performance. </w:t>
      </w:r>
    </w:p>
    <w:p w14:paraId="5EB858EE" w14:textId="77777777" w:rsidR="0082065D" w:rsidRPr="00615467" w:rsidRDefault="0082065D" w:rsidP="0082065D">
      <w:pPr>
        <w:spacing w:after="0" w:line="276"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9"/>
        <w:gridCol w:w="5457"/>
      </w:tblGrid>
      <w:tr w:rsidR="0082065D" w:rsidRPr="00615467" w14:paraId="34B52387" w14:textId="77777777" w:rsidTr="00087CE6">
        <w:trPr>
          <w:trHeight w:val="486"/>
          <w:tblHeader/>
        </w:trPr>
        <w:tc>
          <w:tcPr>
            <w:tcW w:w="1711" w:type="pct"/>
            <w:vAlign w:val="center"/>
          </w:tcPr>
          <w:p w14:paraId="61388930" w14:textId="77777777" w:rsidR="0082065D" w:rsidRPr="00615467" w:rsidRDefault="0082065D" w:rsidP="00087CE6">
            <w:pPr>
              <w:spacing w:after="0" w:line="276" w:lineRule="auto"/>
              <w:rPr>
                <w:b/>
                <w:szCs w:val="24"/>
              </w:rPr>
            </w:pPr>
            <w:r w:rsidRPr="00615467">
              <w:rPr>
                <w:b/>
                <w:szCs w:val="24"/>
              </w:rPr>
              <w:t>Variable</w:t>
            </w:r>
          </w:p>
        </w:tc>
        <w:tc>
          <w:tcPr>
            <w:tcW w:w="3289" w:type="pct"/>
            <w:vAlign w:val="center"/>
          </w:tcPr>
          <w:p w14:paraId="50F3D166" w14:textId="77777777" w:rsidR="0082065D" w:rsidRPr="00615467" w:rsidRDefault="0082065D" w:rsidP="00087CE6">
            <w:pPr>
              <w:spacing w:after="0" w:line="276" w:lineRule="auto"/>
              <w:rPr>
                <w:b/>
                <w:szCs w:val="24"/>
              </w:rPr>
            </w:pPr>
            <w:r w:rsidRPr="00615467">
              <w:rPr>
                <w:b/>
                <w:szCs w:val="24"/>
              </w:rPr>
              <w:t>Range</w:t>
            </w:r>
          </w:p>
        </w:tc>
      </w:tr>
      <w:tr w:rsidR="0082065D" w:rsidRPr="00615467" w14:paraId="34F42D03" w14:textId="77777777" w:rsidTr="00087CE6">
        <w:trPr>
          <w:trHeight w:val="629"/>
        </w:trPr>
        <w:tc>
          <w:tcPr>
            <w:tcW w:w="1711" w:type="pct"/>
          </w:tcPr>
          <w:p w14:paraId="2420B3FB" w14:textId="77777777" w:rsidR="0082065D" w:rsidRPr="00615467" w:rsidRDefault="0082065D" w:rsidP="00704389">
            <w:pPr>
              <w:pStyle w:val="ListParagraph"/>
              <w:numPr>
                <w:ilvl w:val="0"/>
                <w:numId w:val="78"/>
              </w:numPr>
              <w:spacing w:after="0"/>
              <w:rPr>
                <w:b/>
                <w:i/>
                <w:szCs w:val="24"/>
              </w:rPr>
            </w:pPr>
            <w:r w:rsidRPr="00615467">
              <w:rPr>
                <w:szCs w:val="24"/>
              </w:rPr>
              <w:t>Communication strategies may include but are not limited to:</w:t>
            </w:r>
          </w:p>
          <w:p w14:paraId="15A57808" w14:textId="77777777" w:rsidR="0082065D" w:rsidRPr="00615467" w:rsidRDefault="0082065D" w:rsidP="00087CE6">
            <w:pPr>
              <w:spacing w:after="0" w:line="276" w:lineRule="auto"/>
              <w:rPr>
                <w:szCs w:val="24"/>
              </w:rPr>
            </w:pPr>
          </w:p>
        </w:tc>
        <w:tc>
          <w:tcPr>
            <w:tcW w:w="3289" w:type="pct"/>
          </w:tcPr>
          <w:p w14:paraId="07FA8834" w14:textId="77777777" w:rsidR="0082065D" w:rsidRPr="00615467" w:rsidRDefault="0082065D" w:rsidP="00704389">
            <w:pPr>
              <w:numPr>
                <w:ilvl w:val="0"/>
                <w:numId w:val="73"/>
              </w:numPr>
              <w:spacing w:after="0" w:line="276" w:lineRule="auto"/>
              <w:ind w:left="364"/>
              <w:rPr>
                <w:szCs w:val="24"/>
              </w:rPr>
            </w:pPr>
            <w:r w:rsidRPr="00615467">
              <w:rPr>
                <w:szCs w:val="24"/>
              </w:rPr>
              <w:t xml:space="preserve">Language switch </w:t>
            </w:r>
          </w:p>
          <w:p w14:paraId="3147D655" w14:textId="77777777" w:rsidR="0082065D" w:rsidRPr="00615467" w:rsidRDefault="0082065D" w:rsidP="00704389">
            <w:pPr>
              <w:numPr>
                <w:ilvl w:val="0"/>
                <w:numId w:val="73"/>
              </w:numPr>
              <w:spacing w:after="0" w:line="276" w:lineRule="auto"/>
              <w:ind w:left="364"/>
              <w:rPr>
                <w:szCs w:val="24"/>
              </w:rPr>
            </w:pPr>
            <w:r w:rsidRPr="00615467">
              <w:rPr>
                <w:szCs w:val="24"/>
              </w:rPr>
              <w:t xml:space="preserve">Comprehension check </w:t>
            </w:r>
          </w:p>
          <w:p w14:paraId="2BF6517F" w14:textId="77777777" w:rsidR="0082065D" w:rsidRPr="00615467" w:rsidRDefault="0082065D" w:rsidP="00704389">
            <w:pPr>
              <w:numPr>
                <w:ilvl w:val="0"/>
                <w:numId w:val="73"/>
              </w:numPr>
              <w:spacing w:after="0" w:line="276" w:lineRule="auto"/>
              <w:ind w:left="364"/>
              <w:rPr>
                <w:szCs w:val="24"/>
              </w:rPr>
            </w:pPr>
            <w:r w:rsidRPr="00615467">
              <w:rPr>
                <w:szCs w:val="24"/>
              </w:rPr>
              <w:t xml:space="preserve">Repetition </w:t>
            </w:r>
          </w:p>
          <w:p w14:paraId="23A14E14" w14:textId="77777777" w:rsidR="0082065D" w:rsidRPr="00615467" w:rsidRDefault="0082065D" w:rsidP="00704389">
            <w:pPr>
              <w:numPr>
                <w:ilvl w:val="0"/>
                <w:numId w:val="73"/>
              </w:numPr>
              <w:spacing w:after="0" w:line="276" w:lineRule="auto"/>
              <w:ind w:left="364"/>
              <w:rPr>
                <w:szCs w:val="24"/>
              </w:rPr>
            </w:pPr>
            <w:r w:rsidRPr="00615467">
              <w:rPr>
                <w:szCs w:val="24"/>
              </w:rPr>
              <w:t xml:space="preserve">Asking confirmation </w:t>
            </w:r>
          </w:p>
          <w:p w14:paraId="7E3D200A" w14:textId="77777777" w:rsidR="0082065D" w:rsidRPr="00615467" w:rsidRDefault="0082065D" w:rsidP="00704389">
            <w:pPr>
              <w:numPr>
                <w:ilvl w:val="0"/>
                <w:numId w:val="73"/>
              </w:numPr>
              <w:spacing w:after="0" w:line="276" w:lineRule="auto"/>
              <w:ind w:left="364"/>
              <w:rPr>
                <w:szCs w:val="24"/>
              </w:rPr>
            </w:pPr>
            <w:r w:rsidRPr="00615467">
              <w:rPr>
                <w:szCs w:val="24"/>
              </w:rPr>
              <w:t xml:space="preserve">Paraphrasing </w:t>
            </w:r>
          </w:p>
          <w:p w14:paraId="0A032A7B" w14:textId="77777777" w:rsidR="0082065D" w:rsidRPr="00615467" w:rsidRDefault="0082065D" w:rsidP="00704389">
            <w:pPr>
              <w:numPr>
                <w:ilvl w:val="0"/>
                <w:numId w:val="73"/>
              </w:numPr>
              <w:spacing w:after="0" w:line="276" w:lineRule="auto"/>
              <w:ind w:left="364"/>
              <w:rPr>
                <w:szCs w:val="24"/>
              </w:rPr>
            </w:pPr>
            <w:r w:rsidRPr="00615467">
              <w:rPr>
                <w:szCs w:val="24"/>
              </w:rPr>
              <w:t>Clarification request</w:t>
            </w:r>
          </w:p>
          <w:p w14:paraId="36815420" w14:textId="77777777" w:rsidR="0082065D" w:rsidRPr="00615467" w:rsidRDefault="0082065D" w:rsidP="00704389">
            <w:pPr>
              <w:numPr>
                <w:ilvl w:val="0"/>
                <w:numId w:val="73"/>
              </w:numPr>
              <w:spacing w:after="0" w:line="276" w:lineRule="auto"/>
              <w:ind w:left="364"/>
              <w:rPr>
                <w:szCs w:val="24"/>
              </w:rPr>
            </w:pPr>
            <w:r w:rsidRPr="00615467">
              <w:rPr>
                <w:szCs w:val="24"/>
              </w:rPr>
              <w:t xml:space="preserve">Translation </w:t>
            </w:r>
          </w:p>
          <w:p w14:paraId="1A85263F" w14:textId="77777777" w:rsidR="0082065D" w:rsidRPr="00615467" w:rsidRDefault="0082065D" w:rsidP="00704389">
            <w:pPr>
              <w:numPr>
                <w:ilvl w:val="0"/>
                <w:numId w:val="73"/>
              </w:numPr>
              <w:spacing w:after="0" w:line="276" w:lineRule="auto"/>
              <w:ind w:left="364"/>
              <w:rPr>
                <w:szCs w:val="24"/>
              </w:rPr>
            </w:pPr>
            <w:r w:rsidRPr="00615467">
              <w:rPr>
                <w:szCs w:val="24"/>
              </w:rPr>
              <w:t xml:space="preserve">Restructuring </w:t>
            </w:r>
          </w:p>
          <w:p w14:paraId="0118F178" w14:textId="77777777" w:rsidR="0082065D" w:rsidRPr="00615467" w:rsidRDefault="0082065D" w:rsidP="00704389">
            <w:pPr>
              <w:numPr>
                <w:ilvl w:val="0"/>
                <w:numId w:val="73"/>
              </w:numPr>
              <w:spacing w:after="0" w:line="276" w:lineRule="auto"/>
              <w:ind w:left="364"/>
              <w:rPr>
                <w:szCs w:val="24"/>
              </w:rPr>
            </w:pPr>
            <w:r w:rsidRPr="00615467">
              <w:rPr>
                <w:szCs w:val="24"/>
              </w:rPr>
              <w:t>Generalization</w:t>
            </w:r>
          </w:p>
        </w:tc>
      </w:tr>
      <w:tr w:rsidR="0082065D" w:rsidRPr="00615467" w14:paraId="6FD61F0E" w14:textId="77777777" w:rsidTr="00087CE6">
        <w:trPr>
          <w:trHeight w:val="629"/>
        </w:trPr>
        <w:tc>
          <w:tcPr>
            <w:tcW w:w="1711" w:type="pct"/>
          </w:tcPr>
          <w:p w14:paraId="166F8A36" w14:textId="77777777" w:rsidR="0082065D" w:rsidRPr="00615467" w:rsidRDefault="0082065D" w:rsidP="00704389">
            <w:pPr>
              <w:pStyle w:val="ListParagraph"/>
              <w:numPr>
                <w:ilvl w:val="0"/>
                <w:numId w:val="78"/>
              </w:numPr>
              <w:spacing w:after="0"/>
              <w:rPr>
                <w:szCs w:val="24"/>
              </w:rPr>
            </w:pPr>
            <w:r w:rsidRPr="00615467">
              <w:rPr>
                <w:szCs w:val="24"/>
              </w:rPr>
              <w:t>Effective group interaction may include but not limited to:</w:t>
            </w:r>
          </w:p>
          <w:p w14:paraId="5015E87C" w14:textId="77777777" w:rsidR="0082065D" w:rsidRPr="00615467" w:rsidRDefault="0082065D" w:rsidP="00087CE6">
            <w:pPr>
              <w:spacing w:after="0" w:line="276" w:lineRule="auto"/>
              <w:rPr>
                <w:b/>
                <w:szCs w:val="24"/>
              </w:rPr>
            </w:pPr>
          </w:p>
        </w:tc>
        <w:tc>
          <w:tcPr>
            <w:tcW w:w="3289" w:type="pct"/>
          </w:tcPr>
          <w:p w14:paraId="7384BB57" w14:textId="77777777" w:rsidR="0082065D" w:rsidRPr="00615467" w:rsidRDefault="0082065D" w:rsidP="00704389">
            <w:pPr>
              <w:numPr>
                <w:ilvl w:val="0"/>
                <w:numId w:val="74"/>
              </w:numPr>
              <w:spacing w:after="0" w:line="276" w:lineRule="auto"/>
              <w:ind w:left="364"/>
              <w:rPr>
                <w:szCs w:val="24"/>
              </w:rPr>
            </w:pPr>
            <w:r w:rsidRPr="00615467">
              <w:rPr>
                <w:szCs w:val="24"/>
              </w:rPr>
              <w:t xml:space="preserve">Identifying and evaluating what is occurring within an interaction in a non-judgmental way. </w:t>
            </w:r>
          </w:p>
          <w:p w14:paraId="4613FC7B" w14:textId="77777777" w:rsidR="0082065D" w:rsidRPr="00615467" w:rsidRDefault="0082065D" w:rsidP="00704389">
            <w:pPr>
              <w:numPr>
                <w:ilvl w:val="0"/>
                <w:numId w:val="74"/>
              </w:numPr>
              <w:spacing w:after="0" w:line="276" w:lineRule="auto"/>
              <w:ind w:left="364"/>
              <w:rPr>
                <w:szCs w:val="24"/>
              </w:rPr>
            </w:pPr>
            <w:r w:rsidRPr="00615467">
              <w:rPr>
                <w:szCs w:val="24"/>
              </w:rPr>
              <w:t xml:space="preserve">Using active listening. </w:t>
            </w:r>
          </w:p>
          <w:p w14:paraId="07C9C88A" w14:textId="77777777" w:rsidR="0082065D" w:rsidRPr="00615467" w:rsidRDefault="0082065D" w:rsidP="00704389">
            <w:pPr>
              <w:numPr>
                <w:ilvl w:val="0"/>
                <w:numId w:val="74"/>
              </w:numPr>
              <w:spacing w:after="0" w:line="276" w:lineRule="auto"/>
              <w:ind w:left="364"/>
              <w:rPr>
                <w:szCs w:val="24"/>
              </w:rPr>
            </w:pPr>
            <w:r w:rsidRPr="00615467">
              <w:rPr>
                <w:szCs w:val="24"/>
              </w:rPr>
              <w:t xml:space="preserve">Making decision about appropriate words, behavior. </w:t>
            </w:r>
          </w:p>
          <w:p w14:paraId="631EFF0B" w14:textId="77777777" w:rsidR="0082065D" w:rsidRPr="00615467" w:rsidRDefault="0082065D" w:rsidP="00704389">
            <w:pPr>
              <w:numPr>
                <w:ilvl w:val="0"/>
                <w:numId w:val="74"/>
              </w:numPr>
              <w:spacing w:after="0" w:line="276" w:lineRule="auto"/>
              <w:ind w:left="364"/>
              <w:rPr>
                <w:szCs w:val="24"/>
              </w:rPr>
            </w:pPr>
            <w:r w:rsidRPr="00615467">
              <w:rPr>
                <w:szCs w:val="24"/>
              </w:rPr>
              <w:t>Putting together response which is culturally appropriate.</w:t>
            </w:r>
          </w:p>
          <w:p w14:paraId="372B2994" w14:textId="77777777" w:rsidR="0082065D" w:rsidRPr="00615467" w:rsidRDefault="0082065D" w:rsidP="00704389">
            <w:pPr>
              <w:numPr>
                <w:ilvl w:val="0"/>
                <w:numId w:val="74"/>
              </w:numPr>
              <w:spacing w:after="0" w:line="276" w:lineRule="auto"/>
              <w:ind w:left="364"/>
              <w:rPr>
                <w:szCs w:val="24"/>
              </w:rPr>
            </w:pPr>
            <w:r w:rsidRPr="00615467">
              <w:rPr>
                <w:szCs w:val="24"/>
              </w:rPr>
              <w:t xml:space="preserve">Expressing an individual perspective. </w:t>
            </w:r>
          </w:p>
          <w:p w14:paraId="0DE6F1C7" w14:textId="77777777" w:rsidR="0082065D" w:rsidRPr="00615467" w:rsidRDefault="0082065D" w:rsidP="00704389">
            <w:pPr>
              <w:numPr>
                <w:ilvl w:val="0"/>
                <w:numId w:val="74"/>
              </w:numPr>
              <w:spacing w:after="0" w:line="276" w:lineRule="auto"/>
              <w:ind w:left="364"/>
              <w:rPr>
                <w:szCs w:val="24"/>
              </w:rPr>
            </w:pPr>
            <w:r w:rsidRPr="00615467">
              <w:rPr>
                <w:szCs w:val="24"/>
              </w:rPr>
              <w:t xml:space="preserve">Expressing own philosophy, ideology and background and exploring impact with relevance to communication </w:t>
            </w:r>
          </w:p>
        </w:tc>
      </w:tr>
      <w:tr w:rsidR="0082065D" w:rsidRPr="00615467" w14:paraId="29E0B58E" w14:textId="77777777" w:rsidTr="00087CE6">
        <w:trPr>
          <w:trHeight w:val="629"/>
        </w:trPr>
        <w:tc>
          <w:tcPr>
            <w:tcW w:w="1711" w:type="pct"/>
          </w:tcPr>
          <w:p w14:paraId="04724C08" w14:textId="77777777" w:rsidR="0082065D" w:rsidRPr="00615467" w:rsidRDefault="0082065D" w:rsidP="00704389">
            <w:pPr>
              <w:pStyle w:val="ListParagraph"/>
              <w:numPr>
                <w:ilvl w:val="0"/>
                <w:numId w:val="78"/>
              </w:numPr>
              <w:spacing w:after="0"/>
              <w:rPr>
                <w:szCs w:val="24"/>
              </w:rPr>
            </w:pPr>
            <w:r w:rsidRPr="00615467">
              <w:rPr>
                <w:szCs w:val="24"/>
              </w:rPr>
              <w:t xml:space="preserve">Situations </w:t>
            </w:r>
            <w:r w:rsidRPr="00615467">
              <w:rPr>
                <w:szCs w:val="24"/>
                <w:lang w:val="en-US"/>
              </w:rPr>
              <w:t xml:space="preserve">may </w:t>
            </w:r>
            <w:r w:rsidRPr="00615467">
              <w:rPr>
                <w:szCs w:val="24"/>
              </w:rPr>
              <w:t>include but are not limited to:</w:t>
            </w:r>
          </w:p>
        </w:tc>
        <w:tc>
          <w:tcPr>
            <w:tcW w:w="3289" w:type="pct"/>
          </w:tcPr>
          <w:p w14:paraId="2FDB90C5" w14:textId="77777777" w:rsidR="0082065D" w:rsidRPr="00615467" w:rsidRDefault="0082065D" w:rsidP="00704389">
            <w:pPr>
              <w:numPr>
                <w:ilvl w:val="0"/>
                <w:numId w:val="75"/>
              </w:numPr>
              <w:spacing w:after="0" w:line="276" w:lineRule="auto"/>
              <w:rPr>
                <w:szCs w:val="24"/>
              </w:rPr>
            </w:pPr>
            <w:r w:rsidRPr="00615467">
              <w:rPr>
                <w:szCs w:val="24"/>
              </w:rPr>
              <w:t xml:space="preserve">Establishing rapport </w:t>
            </w:r>
          </w:p>
          <w:p w14:paraId="154DA272" w14:textId="77777777" w:rsidR="0082065D" w:rsidRPr="00615467" w:rsidRDefault="0082065D" w:rsidP="00704389">
            <w:pPr>
              <w:numPr>
                <w:ilvl w:val="0"/>
                <w:numId w:val="75"/>
              </w:numPr>
              <w:spacing w:after="0" w:line="276" w:lineRule="auto"/>
              <w:rPr>
                <w:szCs w:val="24"/>
              </w:rPr>
            </w:pPr>
            <w:r w:rsidRPr="00615467">
              <w:rPr>
                <w:szCs w:val="24"/>
              </w:rPr>
              <w:t xml:space="preserve">Eliciting facts and information </w:t>
            </w:r>
          </w:p>
          <w:p w14:paraId="5E5DB0D3" w14:textId="77777777" w:rsidR="0082065D" w:rsidRPr="00615467" w:rsidRDefault="0082065D" w:rsidP="00704389">
            <w:pPr>
              <w:numPr>
                <w:ilvl w:val="0"/>
                <w:numId w:val="75"/>
              </w:numPr>
              <w:spacing w:after="0" w:line="276" w:lineRule="auto"/>
              <w:rPr>
                <w:szCs w:val="24"/>
              </w:rPr>
            </w:pPr>
            <w:r w:rsidRPr="00615467">
              <w:rPr>
                <w:szCs w:val="24"/>
              </w:rPr>
              <w:t xml:space="preserve">Facilitating resolution of issues </w:t>
            </w:r>
          </w:p>
          <w:p w14:paraId="4B557E72" w14:textId="77777777" w:rsidR="0082065D" w:rsidRPr="00615467" w:rsidRDefault="0082065D" w:rsidP="00704389">
            <w:pPr>
              <w:numPr>
                <w:ilvl w:val="0"/>
                <w:numId w:val="75"/>
              </w:numPr>
              <w:spacing w:after="0" w:line="276" w:lineRule="auto"/>
              <w:rPr>
                <w:szCs w:val="24"/>
              </w:rPr>
            </w:pPr>
            <w:r w:rsidRPr="00615467">
              <w:rPr>
                <w:szCs w:val="24"/>
              </w:rPr>
              <w:t xml:space="preserve">Developing action plans </w:t>
            </w:r>
          </w:p>
        </w:tc>
      </w:tr>
    </w:tbl>
    <w:p w14:paraId="2CA1CFC5" w14:textId="77777777" w:rsidR="0082065D" w:rsidRPr="00615467" w:rsidRDefault="0082065D" w:rsidP="0082065D">
      <w:pPr>
        <w:spacing w:after="0" w:line="276" w:lineRule="auto"/>
        <w:rPr>
          <w:b/>
          <w:szCs w:val="24"/>
        </w:rPr>
      </w:pPr>
    </w:p>
    <w:p w14:paraId="0D7D0C8E" w14:textId="77777777" w:rsidR="00EA6A39" w:rsidRPr="00615467" w:rsidRDefault="00EA6A39" w:rsidP="0082065D">
      <w:pPr>
        <w:spacing w:after="0" w:line="276" w:lineRule="auto"/>
        <w:rPr>
          <w:b/>
          <w:szCs w:val="24"/>
        </w:rPr>
      </w:pPr>
    </w:p>
    <w:p w14:paraId="56AC8178" w14:textId="77777777" w:rsidR="0082065D" w:rsidRPr="00615467" w:rsidRDefault="0082065D" w:rsidP="0082065D">
      <w:pPr>
        <w:spacing w:after="0" w:line="276" w:lineRule="auto"/>
        <w:rPr>
          <w:szCs w:val="24"/>
        </w:rPr>
      </w:pPr>
      <w:r w:rsidRPr="00615467">
        <w:rPr>
          <w:b/>
          <w:szCs w:val="24"/>
        </w:rPr>
        <w:t>REQUIRED SKILLS AND KNOWLEDGE</w:t>
      </w:r>
    </w:p>
    <w:p w14:paraId="32EFCEAF" w14:textId="77777777" w:rsidR="0082065D" w:rsidRPr="00615467" w:rsidRDefault="0082065D" w:rsidP="0082065D">
      <w:pPr>
        <w:spacing w:after="0" w:line="276" w:lineRule="auto"/>
        <w:rPr>
          <w:bCs/>
          <w:szCs w:val="24"/>
        </w:rPr>
      </w:pPr>
      <w:r w:rsidRPr="00615467">
        <w:rPr>
          <w:bCs/>
          <w:szCs w:val="24"/>
        </w:rPr>
        <w:lastRenderedPageBreak/>
        <w:t>This section describes the skills and knowledge required for this unit of competency.</w:t>
      </w:r>
    </w:p>
    <w:p w14:paraId="34D8CD3E" w14:textId="77777777" w:rsidR="0082065D" w:rsidRPr="00615467" w:rsidRDefault="0082065D" w:rsidP="0082065D">
      <w:pPr>
        <w:spacing w:after="0" w:line="276" w:lineRule="auto"/>
        <w:rPr>
          <w:bCs/>
          <w:szCs w:val="24"/>
        </w:rPr>
      </w:pPr>
      <w:r w:rsidRPr="00615467">
        <w:rPr>
          <w:b/>
          <w:szCs w:val="24"/>
        </w:rPr>
        <w:t>Required Skills</w:t>
      </w:r>
    </w:p>
    <w:p w14:paraId="7C4689CE" w14:textId="77777777" w:rsidR="0082065D" w:rsidRPr="00615467" w:rsidRDefault="0082065D" w:rsidP="0082065D">
      <w:pPr>
        <w:spacing w:after="0" w:line="276" w:lineRule="auto"/>
        <w:rPr>
          <w:szCs w:val="24"/>
        </w:rPr>
      </w:pPr>
      <w:r w:rsidRPr="00615467">
        <w:rPr>
          <w:szCs w:val="24"/>
        </w:rPr>
        <w:t>The individual needs to demonstrate the following skills:</w:t>
      </w:r>
    </w:p>
    <w:p w14:paraId="39218C36" w14:textId="77777777" w:rsidR="0082065D" w:rsidRPr="00615467" w:rsidRDefault="0082065D" w:rsidP="00704389">
      <w:pPr>
        <w:pStyle w:val="ListParagraph"/>
        <w:numPr>
          <w:ilvl w:val="0"/>
          <w:numId w:val="68"/>
        </w:numPr>
        <w:spacing w:after="0"/>
        <w:ind w:left="720"/>
        <w:rPr>
          <w:bCs/>
          <w:szCs w:val="24"/>
        </w:rPr>
      </w:pPr>
      <w:r w:rsidRPr="00615467">
        <w:rPr>
          <w:bCs/>
          <w:szCs w:val="24"/>
          <w:lang w:val="en-US"/>
        </w:rPr>
        <w:t xml:space="preserve">Active </w:t>
      </w:r>
      <w:r w:rsidRPr="00615467">
        <w:rPr>
          <w:bCs/>
          <w:szCs w:val="24"/>
        </w:rPr>
        <w:t>listening</w:t>
      </w:r>
      <w:r w:rsidRPr="00615467">
        <w:rPr>
          <w:bCs/>
          <w:szCs w:val="24"/>
          <w:lang w:val="en-US"/>
        </w:rPr>
        <w:t xml:space="preserve"> </w:t>
      </w:r>
      <w:r w:rsidRPr="00615467">
        <w:rPr>
          <w:bCs/>
          <w:szCs w:val="24"/>
        </w:rPr>
        <w:t xml:space="preserve"> </w:t>
      </w:r>
    </w:p>
    <w:p w14:paraId="570CCE81" w14:textId="77777777" w:rsidR="0082065D" w:rsidRPr="00615467" w:rsidRDefault="0082065D" w:rsidP="00704389">
      <w:pPr>
        <w:pStyle w:val="ListParagraph"/>
        <w:numPr>
          <w:ilvl w:val="0"/>
          <w:numId w:val="68"/>
        </w:numPr>
        <w:spacing w:after="0"/>
        <w:ind w:left="720"/>
        <w:rPr>
          <w:bCs/>
          <w:szCs w:val="24"/>
        </w:rPr>
      </w:pPr>
      <w:r w:rsidRPr="00615467">
        <w:rPr>
          <w:bCs/>
          <w:szCs w:val="24"/>
        </w:rPr>
        <w:t xml:space="preserve">Interpretation </w:t>
      </w:r>
    </w:p>
    <w:p w14:paraId="215B115E" w14:textId="77777777" w:rsidR="0082065D" w:rsidRPr="00615467" w:rsidRDefault="0082065D" w:rsidP="00704389">
      <w:pPr>
        <w:pStyle w:val="ListParagraph"/>
        <w:numPr>
          <w:ilvl w:val="0"/>
          <w:numId w:val="68"/>
        </w:numPr>
        <w:spacing w:after="0"/>
        <w:ind w:left="720"/>
        <w:rPr>
          <w:bCs/>
          <w:szCs w:val="24"/>
        </w:rPr>
      </w:pPr>
      <w:r w:rsidRPr="00615467">
        <w:rPr>
          <w:bCs/>
          <w:szCs w:val="24"/>
        </w:rPr>
        <w:t xml:space="preserve">Negotiation </w:t>
      </w:r>
    </w:p>
    <w:p w14:paraId="3DB60935" w14:textId="77777777" w:rsidR="0082065D" w:rsidRPr="00615467" w:rsidRDefault="0082065D" w:rsidP="00704389">
      <w:pPr>
        <w:pStyle w:val="ListParagraph"/>
        <w:numPr>
          <w:ilvl w:val="0"/>
          <w:numId w:val="68"/>
        </w:numPr>
        <w:spacing w:after="0"/>
        <w:ind w:left="720"/>
        <w:rPr>
          <w:bCs/>
          <w:szCs w:val="24"/>
        </w:rPr>
      </w:pPr>
      <w:r w:rsidRPr="00615467">
        <w:rPr>
          <w:bCs/>
          <w:szCs w:val="24"/>
        </w:rPr>
        <w:t xml:space="preserve">Writing </w:t>
      </w:r>
    </w:p>
    <w:p w14:paraId="0B8C09BA" w14:textId="77777777" w:rsidR="0082065D" w:rsidRPr="00615467" w:rsidRDefault="0082065D" w:rsidP="00704389">
      <w:pPr>
        <w:pStyle w:val="ListParagraph"/>
        <w:numPr>
          <w:ilvl w:val="0"/>
          <w:numId w:val="68"/>
        </w:numPr>
        <w:spacing w:after="0"/>
        <w:ind w:left="720"/>
        <w:rPr>
          <w:bCs/>
          <w:szCs w:val="24"/>
        </w:rPr>
      </w:pPr>
      <w:r w:rsidRPr="00615467">
        <w:rPr>
          <w:bCs/>
          <w:szCs w:val="24"/>
          <w:lang w:val="en-US"/>
        </w:rPr>
        <w:t>Oral skills</w:t>
      </w:r>
    </w:p>
    <w:p w14:paraId="165DE563" w14:textId="77777777" w:rsidR="0082065D" w:rsidRPr="00615467" w:rsidRDefault="0082065D" w:rsidP="00704389">
      <w:pPr>
        <w:pStyle w:val="ListParagraph"/>
        <w:numPr>
          <w:ilvl w:val="0"/>
          <w:numId w:val="68"/>
        </w:numPr>
        <w:spacing w:after="0"/>
        <w:ind w:left="720"/>
        <w:rPr>
          <w:bCs/>
          <w:szCs w:val="24"/>
        </w:rPr>
      </w:pPr>
      <w:r w:rsidRPr="00615467">
        <w:rPr>
          <w:bCs/>
          <w:szCs w:val="24"/>
          <w:lang w:val="en-US"/>
        </w:rPr>
        <w:t>Creative thinking</w:t>
      </w:r>
    </w:p>
    <w:p w14:paraId="2B35BF03" w14:textId="77777777" w:rsidR="0082065D" w:rsidRPr="00615467" w:rsidRDefault="0082065D" w:rsidP="00704389">
      <w:pPr>
        <w:pStyle w:val="ListParagraph"/>
        <w:numPr>
          <w:ilvl w:val="0"/>
          <w:numId w:val="68"/>
        </w:numPr>
        <w:spacing w:after="0"/>
        <w:ind w:left="720"/>
        <w:rPr>
          <w:bCs/>
          <w:szCs w:val="24"/>
        </w:rPr>
      </w:pPr>
      <w:r w:rsidRPr="00615467">
        <w:rPr>
          <w:bCs/>
          <w:szCs w:val="24"/>
          <w:lang w:val="en-US"/>
        </w:rPr>
        <w:t>Critical thinking</w:t>
      </w:r>
    </w:p>
    <w:p w14:paraId="47EDAAD5" w14:textId="77777777" w:rsidR="0082065D" w:rsidRPr="00615467" w:rsidRDefault="0082065D" w:rsidP="00A51457">
      <w:pPr>
        <w:pStyle w:val="ListParagraph"/>
        <w:numPr>
          <w:ilvl w:val="0"/>
          <w:numId w:val="81"/>
        </w:numPr>
        <w:rPr>
          <w:szCs w:val="24"/>
        </w:rPr>
      </w:pPr>
      <w:r w:rsidRPr="00615467">
        <w:rPr>
          <w:szCs w:val="24"/>
        </w:rPr>
        <w:t>Decision making</w:t>
      </w:r>
    </w:p>
    <w:p w14:paraId="03BF97EE" w14:textId="77777777" w:rsidR="0082065D" w:rsidRPr="00615467" w:rsidRDefault="0082065D" w:rsidP="00A51457">
      <w:pPr>
        <w:pStyle w:val="ListParagraph"/>
        <w:numPr>
          <w:ilvl w:val="0"/>
          <w:numId w:val="81"/>
        </w:numPr>
        <w:rPr>
          <w:szCs w:val="24"/>
        </w:rPr>
      </w:pPr>
      <w:r w:rsidRPr="00615467">
        <w:rPr>
          <w:szCs w:val="24"/>
        </w:rPr>
        <w:t>Analytical</w:t>
      </w:r>
    </w:p>
    <w:p w14:paraId="6834442C" w14:textId="77777777" w:rsidR="0082065D" w:rsidRPr="00615467" w:rsidRDefault="0082065D" w:rsidP="00A51457">
      <w:pPr>
        <w:pStyle w:val="ListParagraph"/>
        <w:numPr>
          <w:ilvl w:val="0"/>
          <w:numId w:val="81"/>
        </w:numPr>
        <w:spacing w:after="0"/>
        <w:rPr>
          <w:szCs w:val="24"/>
        </w:rPr>
      </w:pPr>
      <w:r w:rsidRPr="00615467">
        <w:rPr>
          <w:szCs w:val="24"/>
        </w:rPr>
        <w:t>Innovation</w:t>
      </w:r>
    </w:p>
    <w:p w14:paraId="38284D76" w14:textId="77777777" w:rsidR="0082065D" w:rsidRPr="00615467" w:rsidRDefault="0082065D" w:rsidP="00A51457">
      <w:pPr>
        <w:pStyle w:val="ListParagraph"/>
        <w:numPr>
          <w:ilvl w:val="0"/>
          <w:numId w:val="81"/>
        </w:numPr>
        <w:spacing w:after="0"/>
        <w:rPr>
          <w:szCs w:val="24"/>
        </w:rPr>
      </w:pPr>
      <w:r w:rsidRPr="00615467">
        <w:rPr>
          <w:szCs w:val="24"/>
        </w:rPr>
        <w:t>Conflict skills</w:t>
      </w:r>
    </w:p>
    <w:p w14:paraId="7D307CE8" w14:textId="77777777" w:rsidR="0082065D" w:rsidRPr="00615467" w:rsidRDefault="0082065D" w:rsidP="00A51457">
      <w:pPr>
        <w:pStyle w:val="ListParagraph"/>
        <w:numPr>
          <w:ilvl w:val="0"/>
          <w:numId w:val="81"/>
        </w:numPr>
        <w:spacing w:after="0"/>
        <w:rPr>
          <w:szCs w:val="24"/>
        </w:rPr>
      </w:pPr>
      <w:r w:rsidRPr="00615467">
        <w:rPr>
          <w:szCs w:val="24"/>
        </w:rPr>
        <w:t>Leadership</w:t>
      </w:r>
    </w:p>
    <w:p w14:paraId="4834D6B4" w14:textId="77777777" w:rsidR="0082065D" w:rsidRPr="00615467" w:rsidRDefault="0082065D" w:rsidP="00A51457">
      <w:pPr>
        <w:pStyle w:val="ListParagraph"/>
        <w:numPr>
          <w:ilvl w:val="0"/>
          <w:numId w:val="81"/>
        </w:numPr>
        <w:spacing w:after="0"/>
        <w:rPr>
          <w:szCs w:val="24"/>
        </w:rPr>
      </w:pPr>
      <w:r w:rsidRPr="00615467">
        <w:rPr>
          <w:szCs w:val="24"/>
        </w:rPr>
        <w:t>Problem solving skills</w:t>
      </w:r>
    </w:p>
    <w:p w14:paraId="2E1D8C23" w14:textId="77777777" w:rsidR="0082065D" w:rsidRPr="00615467" w:rsidRDefault="0082065D" w:rsidP="00A51457">
      <w:pPr>
        <w:pStyle w:val="ListParagraph"/>
        <w:numPr>
          <w:ilvl w:val="0"/>
          <w:numId w:val="81"/>
        </w:numPr>
        <w:spacing w:after="0"/>
        <w:rPr>
          <w:szCs w:val="24"/>
        </w:rPr>
      </w:pPr>
      <w:r w:rsidRPr="00615467">
        <w:rPr>
          <w:szCs w:val="24"/>
        </w:rPr>
        <w:t>Management</w:t>
      </w:r>
    </w:p>
    <w:p w14:paraId="3E95DEE6" w14:textId="77777777" w:rsidR="0082065D" w:rsidRPr="00615467" w:rsidRDefault="0082065D" w:rsidP="00A51457">
      <w:pPr>
        <w:pStyle w:val="ListParagraph"/>
        <w:numPr>
          <w:ilvl w:val="0"/>
          <w:numId w:val="81"/>
        </w:numPr>
        <w:spacing w:after="0"/>
        <w:rPr>
          <w:szCs w:val="24"/>
        </w:rPr>
      </w:pPr>
      <w:r w:rsidRPr="00615467">
        <w:rPr>
          <w:szCs w:val="24"/>
        </w:rPr>
        <w:t>Organizational</w:t>
      </w:r>
    </w:p>
    <w:p w14:paraId="169502A3" w14:textId="77777777" w:rsidR="0082065D" w:rsidRDefault="0082065D" w:rsidP="00A51457">
      <w:pPr>
        <w:pStyle w:val="ListParagraph"/>
        <w:numPr>
          <w:ilvl w:val="0"/>
          <w:numId w:val="81"/>
        </w:numPr>
        <w:spacing w:after="0"/>
        <w:rPr>
          <w:szCs w:val="24"/>
        </w:rPr>
      </w:pPr>
      <w:r w:rsidRPr="00615467">
        <w:rPr>
          <w:szCs w:val="24"/>
        </w:rPr>
        <w:t>Teamwork</w:t>
      </w:r>
    </w:p>
    <w:p w14:paraId="3C79922F" w14:textId="77777777" w:rsidR="00087CE6" w:rsidRPr="00615467" w:rsidRDefault="00087CE6" w:rsidP="00087CE6">
      <w:pPr>
        <w:pStyle w:val="ListParagraph"/>
        <w:spacing w:after="0"/>
        <w:ind w:firstLine="0"/>
        <w:rPr>
          <w:szCs w:val="24"/>
        </w:rPr>
      </w:pPr>
    </w:p>
    <w:p w14:paraId="6D92DBF6" w14:textId="77777777" w:rsidR="0082065D" w:rsidRPr="00615467" w:rsidRDefault="0082065D" w:rsidP="0082065D">
      <w:pPr>
        <w:spacing w:after="0" w:line="276" w:lineRule="auto"/>
        <w:rPr>
          <w:b/>
          <w:szCs w:val="24"/>
        </w:rPr>
      </w:pPr>
      <w:r w:rsidRPr="00615467">
        <w:rPr>
          <w:b/>
          <w:szCs w:val="24"/>
        </w:rPr>
        <w:t>Required Knowledge</w:t>
      </w:r>
    </w:p>
    <w:p w14:paraId="360D67C6" w14:textId="77777777" w:rsidR="0082065D" w:rsidRPr="00615467" w:rsidRDefault="0082065D" w:rsidP="0082065D">
      <w:pPr>
        <w:spacing w:after="0" w:line="276" w:lineRule="auto"/>
        <w:rPr>
          <w:bCs/>
          <w:szCs w:val="24"/>
        </w:rPr>
      </w:pPr>
      <w:r w:rsidRPr="00615467">
        <w:rPr>
          <w:bCs/>
          <w:szCs w:val="24"/>
        </w:rPr>
        <w:t>The individual needs to demonstrate knowledge of:</w:t>
      </w:r>
    </w:p>
    <w:p w14:paraId="3B52F710" w14:textId="77777777" w:rsidR="0082065D" w:rsidRPr="00615467" w:rsidRDefault="0082065D" w:rsidP="00704389">
      <w:pPr>
        <w:pStyle w:val="ListParagraph"/>
        <w:numPr>
          <w:ilvl w:val="0"/>
          <w:numId w:val="69"/>
        </w:numPr>
        <w:spacing w:after="0"/>
        <w:rPr>
          <w:szCs w:val="24"/>
          <w:lang w:eastAsia="en-GB"/>
        </w:rPr>
      </w:pPr>
      <w:r w:rsidRPr="00615467">
        <w:rPr>
          <w:szCs w:val="24"/>
          <w:lang w:eastAsia="en-GB"/>
        </w:rPr>
        <w:t xml:space="preserve">Communication process </w:t>
      </w:r>
    </w:p>
    <w:p w14:paraId="78DCFC5F" w14:textId="77777777" w:rsidR="0082065D" w:rsidRPr="00615467" w:rsidRDefault="0082065D" w:rsidP="00704389">
      <w:pPr>
        <w:pStyle w:val="ListParagraph"/>
        <w:numPr>
          <w:ilvl w:val="0"/>
          <w:numId w:val="69"/>
        </w:numPr>
        <w:spacing w:after="0"/>
        <w:rPr>
          <w:szCs w:val="24"/>
          <w:lang w:eastAsia="en-GB"/>
        </w:rPr>
      </w:pPr>
      <w:r w:rsidRPr="00615467">
        <w:rPr>
          <w:szCs w:val="24"/>
          <w:lang w:eastAsia="en-GB"/>
        </w:rPr>
        <w:t xml:space="preserve">Dynamics of groups </w:t>
      </w:r>
    </w:p>
    <w:p w14:paraId="50CAC75D" w14:textId="77777777" w:rsidR="0082065D" w:rsidRPr="00615467" w:rsidRDefault="0082065D" w:rsidP="00704389">
      <w:pPr>
        <w:pStyle w:val="ListParagraph"/>
        <w:numPr>
          <w:ilvl w:val="0"/>
          <w:numId w:val="69"/>
        </w:numPr>
        <w:spacing w:after="0"/>
        <w:rPr>
          <w:szCs w:val="24"/>
          <w:lang w:eastAsia="en-GB"/>
        </w:rPr>
      </w:pPr>
      <w:r w:rsidRPr="00615467">
        <w:rPr>
          <w:szCs w:val="24"/>
          <w:lang w:eastAsia="en-GB"/>
        </w:rPr>
        <w:t xml:space="preserve">Styles of group leadership </w:t>
      </w:r>
    </w:p>
    <w:p w14:paraId="0E4F288F" w14:textId="77777777" w:rsidR="0082065D" w:rsidRPr="00615467" w:rsidRDefault="0082065D" w:rsidP="00704389">
      <w:pPr>
        <w:pStyle w:val="ListParagraph"/>
        <w:numPr>
          <w:ilvl w:val="0"/>
          <w:numId w:val="69"/>
        </w:numPr>
        <w:spacing w:after="0"/>
        <w:rPr>
          <w:szCs w:val="24"/>
          <w:lang w:eastAsia="en-GB"/>
        </w:rPr>
      </w:pPr>
      <w:r w:rsidRPr="00615467">
        <w:rPr>
          <w:szCs w:val="24"/>
          <w:lang w:eastAsia="en-GB"/>
        </w:rPr>
        <w:t>Key elements of communications strategy</w:t>
      </w:r>
    </w:p>
    <w:p w14:paraId="0DD3AD66" w14:textId="77777777" w:rsidR="0082065D" w:rsidRPr="00615467" w:rsidRDefault="0082065D" w:rsidP="00704389">
      <w:pPr>
        <w:pStyle w:val="ListParagraph"/>
        <w:numPr>
          <w:ilvl w:val="0"/>
          <w:numId w:val="69"/>
        </w:numPr>
        <w:spacing w:after="0"/>
        <w:rPr>
          <w:szCs w:val="24"/>
          <w:lang w:eastAsia="en-GB"/>
        </w:rPr>
      </w:pPr>
      <w:r w:rsidRPr="00615467">
        <w:rPr>
          <w:szCs w:val="24"/>
          <w:lang w:eastAsia="en-GB"/>
        </w:rPr>
        <w:t>Principles of effective communication</w:t>
      </w:r>
    </w:p>
    <w:p w14:paraId="0CAFE56B" w14:textId="77777777" w:rsidR="0082065D" w:rsidRPr="00615467" w:rsidRDefault="0082065D" w:rsidP="00704389">
      <w:pPr>
        <w:pStyle w:val="ListParagraph"/>
        <w:numPr>
          <w:ilvl w:val="0"/>
          <w:numId w:val="69"/>
        </w:numPr>
        <w:spacing w:after="0"/>
        <w:rPr>
          <w:szCs w:val="24"/>
          <w:lang w:eastAsia="en-GB"/>
        </w:rPr>
      </w:pPr>
      <w:r w:rsidRPr="00615467">
        <w:rPr>
          <w:szCs w:val="24"/>
          <w:lang w:eastAsia="en-GB"/>
        </w:rPr>
        <w:t xml:space="preserve">Turn-taking techniques </w:t>
      </w:r>
    </w:p>
    <w:p w14:paraId="5300F8A9" w14:textId="77777777" w:rsidR="0082065D" w:rsidRPr="00615467" w:rsidRDefault="0082065D" w:rsidP="00A51457">
      <w:pPr>
        <w:pStyle w:val="ListParagraph"/>
        <w:numPr>
          <w:ilvl w:val="0"/>
          <w:numId w:val="82"/>
        </w:numPr>
        <w:suppressAutoHyphens/>
        <w:jc w:val="both"/>
        <w:rPr>
          <w:szCs w:val="24"/>
          <w:lang w:val="en-AU"/>
        </w:rPr>
      </w:pPr>
      <w:r w:rsidRPr="00615467">
        <w:rPr>
          <w:szCs w:val="24"/>
          <w:lang w:eastAsia="en-GB"/>
        </w:rPr>
        <w:t>Conflict resolution techniques</w:t>
      </w:r>
    </w:p>
    <w:p w14:paraId="67504D79" w14:textId="77777777" w:rsidR="0082065D" w:rsidRPr="00615467" w:rsidRDefault="0082065D" w:rsidP="00A51457">
      <w:pPr>
        <w:pStyle w:val="ListParagraph"/>
        <w:numPr>
          <w:ilvl w:val="0"/>
          <w:numId w:val="82"/>
        </w:numPr>
        <w:suppressAutoHyphens/>
        <w:jc w:val="both"/>
        <w:rPr>
          <w:szCs w:val="24"/>
          <w:lang w:val="en-AU"/>
        </w:rPr>
      </w:pPr>
      <w:r w:rsidRPr="00615467">
        <w:rPr>
          <w:szCs w:val="24"/>
          <w:lang w:val="en-AU"/>
        </w:rPr>
        <w:t>Work planning</w:t>
      </w:r>
    </w:p>
    <w:p w14:paraId="0EB9123F" w14:textId="77777777" w:rsidR="0082065D" w:rsidRPr="00615467" w:rsidRDefault="0082065D" w:rsidP="00A51457">
      <w:pPr>
        <w:pStyle w:val="ListParagraph"/>
        <w:numPr>
          <w:ilvl w:val="0"/>
          <w:numId w:val="82"/>
        </w:numPr>
        <w:suppressAutoHyphens/>
        <w:jc w:val="both"/>
        <w:rPr>
          <w:szCs w:val="24"/>
          <w:lang w:val="en-AU"/>
        </w:rPr>
      </w:pPr>
      <w:r w:rsidRPr="00615467">
        <w:rPr>
          <w:szCs w:val="24"/>
          <w:lang w:val="en-AU"/>
        </w:rPr>
        <w:t>Work organization</w:t>
      </w:r>
    </w:p>
    <w:p w14:paraId="6CFDB4F4" w14:textId="77777777" w:rsidR="0082065D" w:rsidRPr="00615467" w:rsidRDefault="0082065D" w:rsidP="00A51457">
      <w:pPr>
        <w:pStyle w:val="ListParagraph"/>
        <w:numPr>
          <w:ilvl w:val="0"/>
          <w:numId w:val="82"/>
        </w:numPr>
        <w:suppressAutoHyphens/>
        <w:jc w:val="both"/>
        <w:rPr>
          <w:szCs w:val="24"/>
          <w:lang w:val="en-AU"/>
        </w:rPr>
      </w:pPr>
      <w:r w:rsidRPr="00615467">
        <w:rPr>
          <w:szCs w:val="24"/>
          <w:lang w:val="en-AU"/>
        </w:rPr>
        <w:t>Company policies</w:t>
      </w:r>
    </w:p>
    <w:p w14:paraId="5C13EC13" w14:textId="77777777" w:rsidR="0082065D" w:rsidRPr="00615467" w:rsidRDefault="0082065D" w:rsidP="00A51457">
      <w:pPr>
        <w:pStyle w:val="ListParagraph"/>
        <w:numPr>
          <w:ilvl w:val="0"/>
          <w:numId w:val="82"/>
        </w:numPr>
        <w:suppressAutoHyphens/>
        <w:rPr>
          <w:szCs w:val="24"/>
          <w:lang w:val="en-AU"/>
        </w:rPr>
      </w:pPr>
      <w:r w:rsidRPr="00615467">
        <w:rPr>
          <w:szCs w:val="24"/>
          <w:lang w:val="en-AU"/>
        </w:rPr>
        <w:t>Company operations and procedure standards</w:t>
      </w:r>
    </w:p>
    <w:p w14:paraId="0354836D" w14:textId="77777777" w:rsidR="0082065D" w:rsidRPr="00615467" w:rsidRDefault="0082065D" w:rsidP="00A51457">
      <w:pPr>
        <w:pStyle w:val="ListParagraph"/>
        <w:numPr>
          <w:ilvl w:val="0"/>
          <w:numId w:val="82"/>
        </w:numPr>
        <w:suppressAutoHyphens/>
        <w:rPr>
          <w:szCs w:val="24"/>
          <w:lang w:val="en-AU"/>
        </w:rPr>
      </w:pPr>
      <w:r w:rsidRPr="00615467">
        <w:rPr>
          <w:szCs w:val="24"/>
          <w:lang w:val="en-AU"/>
        </w:rPr>
        <w:t>Fundamental rights at the workplace</w:t>
      </w:r>
    </w:p>
    <w:p w14:paraId="5C429D00" w14:textId="77777777" w:rsidR="0082065D" w:rsidRPr="00615467" w:rsidRDefault="0082065D" w:rsidP="00A51457">
      <w:pPr>
        <w:pStyle w:val="ListParagraph"/>
        <w:numPr>
          <w:ilvl w:val="0"/>
          <w:numId w:val="82"/>
        </w:numPr>
        <w:suppressAutoHyphens/>
        <w:rPr>
          <w:szCs w:val="24"/>
          <w:lang w:val="en-AU"/>
        </w:rPr>
      </w:pPr>
      <w:r w:rsidRPr="00615467">
        <w:rPr>
          <w:szCs w:val="24"/>
          <w:lang w:val="en-AU"/>
        </w:rPr>
        <w:t>Personal hygiene</w:t>
      </w:r>
    </w:p>
    <w:p w14:paraId="028DEFE2" w14:textId="77777777" w:rsidR="0082065D" w:rsidRPr="00615467" w:rsidRDefault="0082065D" w:rsidP="00A51457">
      <w:pPr>
        <w:pStyle w:val="ListParagraph"/>
        <w:numPr>
          <w:ilvl w:val="0"/>
          <w:numId w:val="82"/>
        </w:numPr>
        <w:suppressAutoHyphens/>
        <w:rPr>
          <w:szCs w:val="24"/>
          <w:lang w:val="en-AU"/>
        </w:rPr>
      </w:pPr>
      <w:r w:rsidRPr="00615467">
        <w:rPr>
          <w:szCs w:val="24"/>
          <w:lang w:val="en-AU"/>
        </w:rPr>
        <w:t>Accountability</w:t>
      </w:r>
    </w:p>
    <w:p w14:paraId="1A386448" w14:textId="77777777" w:rsidR="0082065D" w:rsidRPr="00615467" w:rsidRDefault="0082065D" w:rsidP="00704389">
      <w:pPr>
        <w:pStyle w:val="ListParagraph"/>
        <w:numPr>
          <w:ilvl w:val="0"/>
          <w:numId w:val="69"/>
        </w:numPr>
        <w:spacing w:after="0"/>
        <w:rPr>
          <w:szCs w:val="24"/>
          <w:lang w:eastAsia="en-GB"/>
        </w:rPr>
      </w:pPr>
      <w:r w:rsidRPr="00615467">
        <w:rPr>
          <w:szCs w:val="24"/>
          <w:lang w:val="en-AU"/>
        </w:rPr>
        <w:t>Workplace problems and how to deal with them</w:t>
      </w:r>
    </w:p>
    <w:p w14:paraId="43AF3884" w14:textId="020864CF" w:rsidR="0082065D" w:rsidRPr="006A743C" w:rsidRDefault="0082065D" w:rsidP="006A743C">
      <w:pPr>
        <w:rPr>
          <w:b/>
          <w:bCs/>
          <w:szCs w:val="24"/>
        </w:rPr>
      </w:pPr>
      <w:r w:rsidRPr="00615467">
        <w:rPr>
          <w:b/>
          <w:bCs/>
          <w:szCs w:val="24"/>
        </w:rPr>
        <w:t>EVIDENCE GUIDE</w:t>
      </w:r>
    </w:p>
    <w:p w14:paraId="341809FB" w14:textId="77777777" w:rsidR="0082065D" w:rsidRPr="00615467" w:rsidRDefault="0082065D" w:rsidP="0082065D">
      <w:pPr>
        <w:spacing w:before="80" w:after="80" w:line="276" w:lineRule="auto"/>
        <w:rPr>
          <w:szCs w:val="24"/>
        </w:rPr>
      </w:pPr>
      <w:r w:rsidRPr="00615467">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6089"/>
      </w:tblGrid>
      <w:tr w:rsidR="0082065D" w:rsidRPr="00615467" w14:paraId="433562A8" w14:textId="77777777" w:rsidTr="00087CE6">
        <w:tc>
          <w:tcPr>
            <w:tcW w:w="1330" w:type="pct"/>
          </w:tcPr>
          <w:p w14:paraId="1943A1F3" w14:textId="77777777" w:rsidR="0082065D" w:rsidRPr="00615467" w:rsidRDefault="0082065D" w:rsidP="00704389">
            <w:pPr>
              <w:pStyle w:val="ListParagraph"/>
              <w:numPr>
                <w:ilvl w:val="0"/>
                <w:numId w:val="76"/>
              </w:numPr>
              <w:rPr>
                <w:szCs w:val="24"/>
              </w:rPr>
            </w:pPr>
            <w:r w:rsidRPr="00615467">
              <w:rPr>
                <w:szCs w:val="24"/>
              </w:rPr>
              <w:lastRenderedPageBreak/>
              <w:t>Critical aspects of Competency</w:t>
            </w:r>
            <w:r w:rsidRPr="00615467">
              <w:rPr>
                <w:szCs w:val="24"/>
                <w:lang w:val="en-US"/>
              </w:rPr>
              <w:t>.</w:t>
            </w:r>
          </w:p>
        </w:tc>
        <w:tc>
          <w:tcPr>
            <w:tcW w:w="3670" w:type="pct"/>
          </w:tcPr>
          <w:p w14:paraId="52A8B0DB" w14:textId="77777777" w:rsidR="0082065D" w:rsidRPr="00615467" w:rsidRDefault="0082065D" w:rsidP="00087CE6">
            <w:pPr>
              <w:pStyle w:val="BodyText"/>
              <w:tabs>
                <w:tab w:val="left" w:pos="702"/>
              </w:tabs>
              <w:spacing w:after="0"/>
              <w:ind w:left="702" w:hanging="702"/>
              <w:rPr>
                <w:szCs w:val="24"/>
              </w:rPr>
            </w:pPr>
            <w:r w:rsidRPr="00615467">
              <w:rPr>
                <w:szCs w:val="24"/>
              </w:rPr>
              <w:t xml:space="preserve">Assessment requires evidence that the candidate: </w:t>
            </w:r>
          </w:p>
          <w:p w14:paraId="2C95A9A3" w14:textId="77777777" w:rsidR="0082065D" w:rsidRPr="00615467" w:rsidRDefault="0082065D" w:rsidP="00A51457">
            <w:pPr>
              <w:pStyle w:val="ListParagraph"/>
              <w:numPr>
                <w:ilvl w:val="1"/>
                <w:numId w:val="83"/>
              </w:numPr>
              <w:tabs>
                <w:tab w:val="left" w:pos="336"/>
              </w:tabs>
              <w:spacing w:after="0"/>
              <w:rPr>
                <w:szCs w:val="24"/>
              </w:rPr>
            </w:pPr>
            <w:r w:rsidRPr="00615467">
              <w:rPr>
                <w:szCs w:val="24"/>
              </w:rPr>
              <w:t>Identified and applied specific communication channels based on workplace requirements.</w:t>
            </w:r>
          </w:p>
          <w:p w14:paraId="04999129" w14:textId="77777777" w:rsidR="0082065D" w:rsidRPr="00615467" w:rsidRDefault="0082065D" w:rsidP="00A51457">
            <w:pPr>
              <w:numPr>
                <w:ilvl w:val="1"/>
                <w:numId w:val="83"/>
              </w:numPr>
              <w:tabs>
                <w:tab w:val="left" w:pos="336"/>
              </w:tabs>
              <w:spacing w:after="0" w:line="276" w:lineRule="auto"/>
              <w:rPr>
                <w:szCs w:val="24"/>
              </w:rPr>
            </w:pPr>
            <w:r w:rsidRPr="00615467">
              <w:rPr>
                <w:szCs w:val="24"/>
              </w:rPr>
              <w:t xml:space="preserve">Identified and applied specific written communication correspondence according to the workplace requirements.  </w:t>
            </w:r>
          </w:p>
          <w:p w14:paraId="12627530" w14:textId="77777777" w:rsidR="0082065D" w:rsidRPr="00615467" w:rsidRDefault="0082065D" w:rsidP="00A51457">
            <w:pPr>
              <w:numPr>
                <w:ilvl w:val="1"/>
                <w:numId w:val="83"/>
              </w:numPr>
              <w:tabs>
                <w:tab w:val="left" w:pos="336"/>
              </w:tabs>
              <w:spacing w:after="0" w:line="276" w:lineRule="auto"/>
              <w:rPr>
                <w:szCs w:val="24"/>
              </w:rPr>
            </w:pPr>
            <w:r w:rsidRPr="00615467">
              <w:rPr>
                <w:szCs w:val="24"/>
              </w:rPr>
              <w:t>Applied and developed non-verbal strategies to communicate in all areas of the workplace requirements.</w:t>
            </w:r>
          </w:p>
          <w:p w14:paraId="66367B1E" w14:textId="77777777" w:rsidR="0082065D" w:rsidRPr="00615467" w:rsidRDefault="0082065D" w:rsidP="00A51457">
            <w:pPr>
              <w:numPr>
                <w:ilvl w:val="1"/>
                <w:numId w:val="83"/>
              </w:numPr>
              <w:tabs>
                <w:tab w:val="left" w:pos="336"/>
              </w:tabs>
              <w:spacing w:after="0" w:line="276" w:lineRule="auto"/>
              <w:rPr>
                <w:szCs w:val="24"/>
              </w:rPr>
            </w:pPr>
            <w:r w:rsidRPr="00615467">
              <w:rPr>
                <w:szCs w:val="24"/>
              </w:rPr>
              <w:t xml:space="preserve"> Established pathways of oral communication as per workplace policy.</w:t>
            </w:r>
          </w:p>
          <w:p w14:paraId="531E0F14" w14:textId="77777777" w:rsidR="0082065D" w:rsidRPr="00615467" w:rsidRDefault="0082065D" w:rsidP="00A51457">
            <w:pPr>
              <w:numPr>
                <w:ilvl w:val="1"/>
                <w:numId w:val="83"/>
              </w:numPr>
              <w:tabs>
                <w:tab w:val="left" w:pos="336"/>
              </w:tabs>
              <w:spacing w:after="0" w:line="276" w:lineRule="auto"/>
              <w:rPr>
                <w:szCs w:val="24"/>
              </w:rPr>
            </w:pPr>
            <w:r w:rsidRPr="00615467">
              <w:rPr>
                <w:szCs w:val="24"/>
              </w:rPr>
              <w:t xml:space="preserve">  Applied group communication strategies based on workplace needs.</w:t>
            </w:r>
          </w:p>
        </w:tc>
      </w:tr>
      <w:tr w:rsidR="0082065D" w:rsidRPr="00615467" w14:paraId="44295FAC" w14:textId="77777777" w:rsidTr="00087CE6">
        <w:tc>
          <w:tcPr>
            <w:tcW w:w="1330" w:type="pct"/>
          </w:tcPr>
          <w:p w14:paraId="7216B28D" w14:textId="77777777" w:rsidR="0082065D" w:rsidRPr="00615467" w:rsidRDefault="0082065D" w:rsidP="00704389">
            <w:pPr>
              <w:pStyle w:val="BodyText"/>
              <w:numPr>
                <w:ilvl w:val="0"/>
                <w:numId w:val="76"/>
              </w:numPr>
              <w:spacing w:after="0"/>
              <w:ind w:right="162"/>
              <w:rPr>
                <w:szCs w:val="24"/>
              </w:rPr>
            </w:pPr>
            <w:r w:rsidRPr="00615467">
              <w:rPr>
                <w:szCs w:val="24"/>
              </w:rPr>
              <w:t>Resource Implications</w:t>
            </w:r>
          </w:p>
        </w:tc>
        <w:tc>
          <w:tcPr>
            <w:tcW w:w="3670" w:type="pct"/>
          </w:tcPr>
          <w:p w14:paraId="6BCCBE29" w14:textId="77777777" w:rsidR="0082065D" w:rsidRPr="00615467" w:rsidRDefault="0082065D" w:rsidP="00087CE6">
            <w:pPr>
              <w:tabs>
                <w:tab w:val="left" w:pos="702"/>
              </w:tabs>
              <w:spacing w:after="0" w:line="276" w:lineRule="auto"/>
              <w:rPr>
                <w:szCs w:val="24"/>
              </w:rPr>
            </w:pPr>
            <w:r w:rsidRPr="00615467">
              <w:rPr>
                <w:szCs w:val="24"/>
              </w:rPr>
              <w:t xml:space="preserve">The following resources should be provided: </w:t>
            </w:r>
          </w:p>
          <w:p w14:paraId="28A81D50" w14:textId="77777777" w:rsidR="0082065D" w:rsidRPr="00615467" w:rsidRDefault="0082065D" w:rsidP="00A51457">
            <w:pPr>
              <w:pStyle w:val="ListParagraph"/>
              <w:numPr>
                <w:ilvl w:val="0"/>
                <w:numId w:val="80"/>
              </w:numPr>
              <w:spacing w:after="0"/>
              <w:rPr>
                <w:szCs w:val="24"/>
              </w:rPr>
            </w:pPr>
            <w:r w:rsidRPr="00615467">
              <w:rPr>
                <w:szCs w:val="24"/>
              </w:rPr>
              <w:t>Access to relevant workplace where assessment can take place.</w:t>
            </w:r>
          </w:p>
          <w:p w14:paraId="547947A0" w14:textId="77777777" w:rsidR="0082065D" w:rsidRPr="00615467" w:rsidRDefault="0082065D" w:rsidP="00A51457">
            <w:pPr>
              <w:pStyle w:val="ListParagraph"/>
              <w:numPr>
                <w:ilvl w:val="0"/>
                <w:numId w:val="80"/>
              </w:numPr>
              <w:spacing w:after="0"/>
              <w:rPr>
                <w:szCs w:val="24"/>
              </w:rPr>
            </w:pPr>
            <w:r w:rsidRPr="00615467">
              <w:rPr>
                <w:szCs w:val="24"/>
              </w:rPr>
              <w:t xml:space="preserve">Appropriately simulated environment where assessment can take place. </w:t>
            </w:r>
          </w:p>
          <w:p w14:paraId="4BBD9C7E" w14:textId="77777777" w:rsidR="0082065D" w:rsidRPr="00615467" w:rsidRDefault="0082065D" w:rsidP="00A51457">
            <w:pPr>
              <w:pStyle w:val="ListParagraph"/>
              <w:numPr>
                <w:ilvl w:val="0"/>
                <w:numId w:val="80"/>
              </w:numPr>
              <w:spacing w:after="0"/>
              <w:rPr>
                <w:szCs w:val="24"/>
              </w:rPr>
            </w:pPr>
            <w:r w:rsidRPr="00615467">
              <w:rPr>
                <w:szCs w:val="24"/>
              </w:rPr>
              <w:t>Resources relevant to the proposed activity or tasks.</w:t>
            </w:r>
          </w:p>
        </w:tc>
      </w:tr>
      <w:tr w:rsidR="0082065D" w:rsidRPr="00615467" w14:paraId="7EE5D7CD" w14:textId="77777777" w:rsidTr="00087CE6">
        <w:tc>
          <w:tcPr>
            <w:tcW w:w="1330" w:type="pct"/>
          </w:tcPr>
          <w:p w14:paraId="0248116B" w14:textId="77777777" w:rsidR="0082065D" w:rsidRPr="00615467" w:rsidRDefault="0082065D" w:rsidP="00704389">
            <w:pPr>
              <w:pStyle w:val="BodyText"/>
              <w:numPr>
                <w:ilvl w:val="0"/>
                <w:numId w:val="76"/>
              </w:numPr>
              <w:tabs>
                <w:tab w:val="left" w:pos="0"/>
              </w:tabs>
              <w:spacing w:after="0"/>
              <w:ind w:right="252"/>
              <w:rPr>
                <w:szCs w:val="24"/>
              </w:rPr>
            </w:pPr>
            <w:r w:rsidRPr="00615467">
              <w:rPr>
                <w:szCs w:val="24"/>
              </w:rPr>
              <w:t>Methods of Assessment</w:t>
            </w:r>
          </w:p>
        </w:tc>
        <w:tc>
          <w:tcPr>
            <w:tcW w:w="3670" w:type="pct"/>
          </w:tcPr>
          <w:p w14:paraId="21D0F7BC" w14:textId="77777777" w:rsidR="0082065D" w:rsidRPr="00615467" w:rsidRDefault="0082065D" w:rsidP="00087CE6">
            <w:pPr>
              <w:tabs>
                <w:tab w:val="left" w:pos="702"/>
              </w:tabs>
              <w:spacing w:after="0" w:line="276" w:lineRule="auto"/>
              <w:rPr>
                <w:szCs w:val="24"/>
              </w:rPr>
            </w:pPr>
            <w:r w:rsidRPr="00615467">
              <w:rPr>
                <w:szCs w:val="24"/>
              </w:rPr>
              <w:t xml:space="preserve">Competency in this unit may be assessed through: </w:t>
            </w:r>
          </w:p>
          <w:p w14:paraId="68BCB42C" w14:textId="77777777" w:rsidR="0082065D" w:rsidRPr="00615467" w:rsidRDefault="0082065D" w:rsidP="00704389">
            <w:pPr>
              <w:numPr>
                <w:ilvl w:val="1"/>
                <w:numId w:val="77"/>
              </w:numPr>
              <w:pBdr>
                <w:top w:val="nil"/>
                <w:left w:val="nil"/>
                <w:bottom w:val="nil"/>
                <w:right w:val="nil"/>
                <w:between w:val="nil"/>
              </w:pBdr>
              <w:spacing w:line="240" w:lineRule="auto"/>
              <w:rPr>
                <w:szCs w:val="24"/>
              </w:rPr>
            </w:pPr>
            <w:r w:rsidRPr="00615467">
              <w:rPr>
                <w:szCs w:val="24"/>
              </w:rPr>
              <w:t xml:space="preserve">Observation </w:t>
            </w:r>
          </w:p>
          <w:p w14:paraId="2A58FAC4" w14:textId="77777777" w:rsidR="0082065D" w:rsidRPr="00615467" w:rsidRDefault="0082065D" w:rsidP="00704389">
            <w:pPr>
              <w:numPr>
                <w:ilvl w:val="1"/>
                <w:numId w:val="77"/>
              </w:numPr>
              <w:pBdr>
                <w:top w:val="nil"/>
                <w:left w:val="nil"/>
                <w:bottom w:val="nil"/>
                <w:right w:val="nil"/>
                <w:between w:val="nil"/>
              </w:pBdr>
              <w:spacing w:line="240" w:lineRule="auto"/>
              <w:rPr>
                <w:szCs w:val="24"/>
              </w:rPr>
            </w:pPr>
            <w:r w:rsidRPr="00615467">
              <w:rPr>
                <w:szCs w:val="24"/>
              </w:rPr>
              <w:t>Oral assessment</w:t>
            </w:r>
          </w:p>
          <w:p w14:paraId="3298F191" w14:textId="77777777" w:rsidR="0082065D" w:rsidRPr="00615467" w:rsidRDefault="0082065D" w:rsidP="00704389">
            <w:pPr>
              <w:numPr>
                <w:ilvl w:val="1"/>
                <w:numId w:val="77"/>
              </w:numPr>
              <w:pBdr>
                <w:top w:val="nil"/>
                <w:left w:val="nil"/>
                <w:bottom w:val="nil"/>
                <w:right w:val="nil"/>
                <w:between w:val="nil"/>
              </w:pBdr>
              <w:spacing w:line="240" w:lineRule="auto"/>
              <w:rPr>
                <w:szCs w:val="24"/>
              </w:rPr>
            </w:pPr>
            <w:r w:rsidRPr="00615467">
              <w:rPr>
                <w:szCs w:val="24"/>
              </w:rPr>
              <w:t>Portfolio of evidence</w:t>
            </w:r>
          </w:p>
          <w:p w14:paraId="307822A4" w14:textId="77777777" w:rsidR="0082065D" w:rsidRPr="00615467" w:rsidRDefault="0082065D" w:rsidP="00704389">
            <w:pPr>
              <w:numPr>
                <w:ilvl w:val="1"/>
                <w:numId w:val="77"/>
              </w:numPr>
              <w:pBdr>
                <w:top w:val="nil"/>
                <w:left w:val="nil"/>
                <w:bottom w:val="nil"/>
                <w:right w:val="nil"/>
                <w:between w:val="nil"/>
              </w:pBdr>
              <w:spacing w:line="240" w:lineRule="auto"/>
              <w:rPr>
                <w:szCs w:val="24"/>
              </w:rPr>
            </w:pPr>
            <w:r w:rsidRPr="00615467">
              <w:rPr>
                <w:szCs w:val="24"/>
              </w:rPr>
              <w:t xml:space="preserve">Interviews </w:t>
            </w:r>
          </w:p>
          <w:p w14:paraId="0BD5B4B0" w14:textId="77777777" w:rsidR="0082065D" w:rsidRPr="00615467" w:rsidRDefault="0082065D" w:rsidP="00704389">
            <w:pPr>
              <w:numPr>
                <w:ilvl w:val="1"/>
                <w:numId w:val="77"/>
              </w:numPr>
              <w:pBdr>
                <w:top w:val="nil"/>
                <w:left w:val="nil"/>
                <w:bottom w:val="nil"/>
                <w:right w:val="nil"/>
                <w:between w:val="nil"/>
              </w:pBdr>
              <w:spacing w:line="240" w:lineRule="auto"/>
              <w:rPr>
                <w:szCs w:val="24"/>
              </w:rPr>
            </w:pPr>
            <w:r w:rsidRPr="00615467">
              <w:rPr>
                <w:szCs w:val="24"/>
              </w:rPr>
              <w:t>Third party report</w:t>
            </w:r>
          </w:p>
          <w:p w14:paraId="208185E0" w14:textId="77777777" w:rsidR="0082065D" w:rsidRPr="00615467" w:rsidRDefault="0082065D" w:rsidP="00704389">
            <w:pPr>
              <w:numPr>
                <w:ilvl w:val="1"/>
                <w:numId w:val="77"/>
              </w:numPr>
              <w:pBdr>
                <w:top w:val="nil"/>
                <w:left w:val="nil"/>
                <w:bottom w:val="nil"/>
                <w:right w:val="nil"/>
                <w:between w:val="nil"/>
              </w:pBdr>
              <w:spacing w:line="240" w:lineRule="auto"/>
              <w:rPr>
                <w:szCs w:val="24"/>
              </w:rPr>
            </w:pPr>
            <w:r w:rsidRPr="00615467">
              <w:rPr>
                <w:szCs w:val="24"/>
              </w:rPr>
              <w:t>Written assessment</w:t>
            </w:r>
          </w:p>
          <w:p w14:paraId="23F9B639" w14:textId="77777777" w:rsidR="0082065D" w:rsidRPr="00615467" w:rsidRDefault="0082065D" w:rsidP="00704389">
            <w:pPr>
              <w:numPr>
                <w:ilvl w:val="1"/>
                <w:numId w:val="77"/>
              </w:numPr>
              <w:pBdr>
                <w:top w:val="nil"/>
                <w:left w:val="nil"/>
                <w:bottom w:val="nil"/>
                <w:right w:val="nil"/>
                <w:between w:val="nil"/>
              </w:pBdr>
              <w:spacing w:line="240" w:lineRule="auto"/>
              <w:rPr>
                <w:szCs w:val="24"/>
              </w:rPr>
            </w:pPr>
            <w:r w:rsidRPr="00615467">
              <w:rPr>
                <w:szCs w:val="24"/>
              </w:rPr>
              <w:t>Practical assessment</w:t>
            </w:r>
          </w:p>
          <w:p w14:paraId="3DD06600" w14:textId="77777777" w:rsidR="0082065D" w:rsidRPr="00615467" w:rsidRDefault="0082065D" w:rsidP="00704389">
            <w:pPr>
              <w:numPr>
                <w:ilvl w:val="1"/>
                <w:numId w:val="77"/>
              </w:numPr>
              <w:pBdr>
                <w:top w:val="nil"/>
                <w:left w:val="nil"/>
                <w:bottom w:val="nil"/>
                <w:right w:val="nil"/>
                <w:between w:val="nil"/>
              </w:pBdr>
              <w:spacing w:line="240" w:lineRule="auto"/>
              <w:rPr>
                <w:szCs w:val="24"/>
              </w:rPr>
            </w:pPr>
            <w:r w:rsidRPr="00615467">
              <w:rPr>
                <w:szCs w:val="24"/>
              </w:rPr>
              <w:t xml:space="preserve"> Projects </w:t>
            </w:r>
          </w:p>
        </w:tc>
      </w:tr>
      <w:tr w:rsidR="0082065D" w:rsidRPr="00615467" w14:paraId="541B8D12" w14:textId="77777777" w:rsidTr="00087CE6">
        <w:tc>
          <w:tcPr>
            <w:tcW w:w="1330" w:type="pct"/>
          </w:tcPr>
          <w:p w14:paraId="5294D074" w14:textId="77777777" w:rsidR="0082065D" w:rsidRPr="00615467" w:rsidRDefault="0082065D" w:rsidP="00704389">
            <w:pPr>
              <w:pStyle w:val="BodyText"/>
              <w:numPr>
                <w:ilvl w:val="0"/>
                <w:numId w:val="76"/>
              </w:numPr>
              <w:tabs>
                <w:tab w:val="left" w:pos="-5508"/>
              </w:tabs>
              <w:spacing w:after="0"/>
              <w:ind w:right="252"/>
              <w:rPr>
                <w:szCs w:val="24"/>
              </w:rPr>
            </w:pPr>
            <w:r w:rsidRPr="00615467">
              <w:rPr>
                <w:szCs w:val="24"/>
              </w:rPr>
              <w:t>Context of Assessment</w:t>
            </w:r>
          </w:p>
        </w:tc>
        <w:tc>
          <w:tcPr>
            <w:tcW w:w="3670" w:type="pct"/>
          </w:tcPr>
          <w:p w14:paraId="3C4FFBD6" w14:textId="77777777" w:rsidR="00EA4A37" w:rsidRDefault="00EA4A37" w:rsidP="00EA4A37">
            <w:pPr>
              <w:tabs>
                <w:tab w:val="left" w:pos="2880"/>
              </w:tabs>
              <w:jc w:val="both"/>
              <w:rPr>
                <w:color w:val="auto"/>
                <w:szCs w:val="24"/>
              </w:rPr>
            </w:pPr>
            <w:r>
              <w:rPr>
                <w:szCs w:val="24"/>
              </w:rPr>
              <w:t>Competency may be assessed:</w:t>
            </w:r>
          </w:p>
          <w:p w14:paraId="2622CB2B" w14:textId="77777777" w:rsidR="00EA4A37" w:rsidRDefault="00EA4A37" w:rsidP="00A51457">
            <w:pPr>
              <w:pStyle w:val="ListParagraph"/>
              <w:numPr>
                <w:ilvl w:val="1"/>
                <w:numId w:val="157"/>
              </w:numPr>
              <w:tabs>
                <w:tab w:val="left" w:pos="2880"/>
              </w:tabs>
              <w:spacing w:after="0" w:line="240" w:lineRule="auto"/>
              <w:jc w:val="both"/>
              <w:rPr>
                <w:szCs w:val="24"/>
              </w:rPr>
            </w:pPr>
            <w:r w:rsidRPr="00EA4A37">
              <w:rPr>
                <w:szCs w:val="24"/>
              </w:rPr>
              <w:t xml:space="preserve">Workplace </w:t>
            </w:r>
          </w:p>
          <w:p w14:paraId="3E3A0D43" w14:textId="39DB1E36" w:rsidR="0082065D" w:rsidRPr="00EA4A37" w:rsidRDefault="00EA4A37" w:rsidP="00A51457">
            <w:pPr>
              <w:pStyle w:val="ListParagraph"/>
              <w:numPr>
                <w:ilvl w:val="1"/>
                <w:numId w:val="157"/>
              </w:numPr>
              <w:tabs>
                <w:tab w:val="left" w:pos="2880"/>
              </w:tabs>
              <w:spacing w:after="0" w:line="240" w:lineRule="auto"/>
              <w:jc w:val="both"/>
              <w:rPr>
                <w:szCs w:val="24"/>
              </w:rPr>
            </w:pPr>
            <w:r w:rsidRPr="00EA4A37">
              <w:rPr>
                <w:szCs w:val="24"/>
              </w:rPr>
              <w:t>Simulated work environment</w:t>
            </w:r>
          </w:p>
        </w:tc>
      </w:tr>
      <w:tr w:rsidR="0082065D" w:rsidRPr="00615467" w14:paraId="62C842EB" w14:textId="77777777" w:rsidTr="00087CE6">
        <w:tc>
          <w:tcPr>
            <w:tcW w:w="1330" w:type="pct"/>
          </w:tcPr>
          <w:p w14:paraId="3FFFBB30" w14:textId="77777777" w:rsidR="0082065D" w:rsidRPr="00615467" w:rsidRDefault="0082065D" w:rsidP="00704389">
            <w:pPr>
              <w:pStyle w:val="BodyText"/>
              <w:numPr>
                <w:ilvl w:val="0"/>
                <w:numId w:val="76"/>
              </w:numPr>
              <w:tabs>
                <w:tab w:val="left" w:pos="-5508"/>
              </w:tabs>
              <w:spacing w:after="0"/>
              <w:ind w:right="252"/>
              <w:rPr>
                <w:szCs w:val="24"/>
              </w:rPr>
            </w:pPr>
            <w:r w:rsidRPr="00615467">
              <w:rPr>
                <w:szCs w:val="24"/>
              </w:rPr>
              <w:t>Guidance information for assessment</w:t>
            </w:r>
          </w:p>
        </w:tc>
        <w:tc>
          <w:tcPr>
            <w:tcW w:w="3670" w:type="pct"/>
          </w:tcPr>
          <w:p w14:paraId="50BCFD7F" w14:textId="77777777" w:rsidR="0082065D" w:rsidRPr="00615467" w:rsidRDefault="0082065D" w:rsidP="00087CE6">
            <w:pPr>
              <w:spacing w:line="276" w:lineRule="auto"/>
              <w:jc w:val="both"/>
              <w:rPr>
                <w:szCs w:val="24"/>
              </w:rPr>
            </w:pPr>
            <w:r w:rsidRPr="00615467">
              <w:rPr>
                <w:szCs w:val="24"/>
              </w:rPr>
              <w:t>Holistic assessment with other units relevant to the industry sector, workplace and job role is recommended.</w:t>
            </w:r>
          </w:p>
          <w:p w14:paraId="7D55E1E6" w14:textId="77777777" w:rsidR="0082065D" w:rsidRPr="00615467" w:rsidRDefault="0082065D" w:rsidP="00087CE6">
            <w:pPr>
              <w:pStyle w:val="BodyText"/>
              <w:tabs>
                <w:tab w:val="left" w:pos="702"/>
              </w:tabs>
              <w:rPr>
                <w:szCs w:val="24"/>
              </w:rPr>
            </w:pPr>
          </w:p>
        </w:tc>
      </w:tr>
      <w:bookmarkEnd w:id="32"/>
    </w:tbl>
    <w:p w14:paraId="37BC0FB5" w14:textId="77777777" w:rsidR="0082065D" w:rsidRPr="00615467" w:rsidRDefault="0082065D" w:rsidP="00060A87">
      <w:pPr>
        <w:pStyle w:val="Heading2"/>
        <w:rPr>
          <w:bCs/>
        </w:rPr>
      </w:pPr>
      <w:r w:rsidRPr="00615467">
        <w:br w:type="page"/>
      </w:r>
      <w:bookmarkStart w:id="36" w:name="_Toc164963352"/>
      <w:bookmarkStart w:id="37" w:name="_Toc196918920"/>
      <w:r w:rsidRPr="00615467">
        <w:lastRenderedPageBreak/>
        <w:t>APPLY WORK ETHICS AND PRACTICES</w:t>
      </w:r>
      <w:bookmarkEnd w:id="36"/>
      <w:bookmarkEnd w:id="37"/>
    </w:p>
    <w:p w14:paraId="5817E7C2" w14:textId="77777777" w:rsidR="00CF498E" w:rsidRPr="00087CE6" w:rsidRDefault="00BC5038" w:rsidP="0082065D">
      <w:pPr>
        <w:tabs>
          <w:tab w:val="left" w:pos="2880"/>
        </w:tabs>
        <w:spacing w:line="276" w:lineRule="auto"/>
        <w:rPr>
          <w:bCs/>
          <w:szCs w:val="24"/>
        </w:rPr>
      </w:pPr>
      <w:r w:rsidRPr="00BC5038">
        <w:rPr>
          <w:b/>
          <w:szCs w:val="24"/>
        </w:rPr>
        <w:t xml:space="preserve">ISCED </w:t>
      </w:r>
      <w:r w:rsidR="0082065D" w:rsidRPr="00615467">
        <w:rPr>
          <w:b/>
          <w:szCs w:val="24"/>
        </w:rPr>
        <w:t xml:space="preserve">UNIT CODE: </w:t>
      </w:r>
      <w:r w:rsidR="00A85524">
        <w:rPr>
          <w:b/>
          <w:szCs w:val="24"/>
        </w:rPr>
        <w:t>0031 441 3</w:t>
      </w:r>
      <w:r w:rsidR="00F21BCD">
        <w:rPr>
          <w:b/>
          <w:szCs w:val="24"/>
        </w:rPr>
        <w:t>C</w:t>
      </w:r>
    </w:p>
    <w:p w14:paraId="61006FD2" w14:textId="4C89A8A7" w:rsidR="0082065D" w:rsidRPr="00087CE6" w:rsidRDefault="0082065D" w:rsidP="0082065D">
      <w:pPr>
        <w:tabs>
          <w:tab w:val="left" w:pos="2880"/>
        </w:tabs>
        <w:spacing w:line="276" w:lineRule="auto"/>
        <w:rPr>
          <w:bCs/>
          <w:szCs w:val="24"/>
        </w:rPr>
      </w:pPr>
    </w:p>
    <w:p w14:paraId="68CEA9EC" w14:textId="77777777" w:rsidR="0082065D" w:rsidRPr="00615467" w:rsidRDefault="0082065D" w:rsidP="0082065D">
      <w:pPr>
        <w:tabs>
          <w:tab w:val="left" w:pos="2880"/>
        </w:tabs>
        <w:spacing w:after="0" w:line="276" w:lineRule="auto"/>
        <w:jc w:val="both"/>
        <w:rPr>
          <w:szCs w:val="24"/>
        </w:rPr>
      </w:pPr>
      <w:r w:rsidRPr="00615467">
        <w:rPr>
          <w:b/>
          <w:szCs w:val="24"/>
        </w:rPr>
        <w:t xml:space="preserve">UNIT DESCRIPTION </w:t>
      </w:r>
    </w:p>
    <w:p w14:paraId="5B59AC62" w14:textId="69AD4F9E" w:rsidR="0082065D" w:rsidRPr="00615467" w:rsidRDefault="00CD5A77" w:rsidP="003B72E2">
      <w:pPr>
        <w:tabs>
          <w:tab w:val="left" w:pos="2880"/>
        </w:tabs>
        <w:spacing w:after="0" w:line="276" w:lineRule="auto"/>
        <w:rPr>
          <w:szCs w:val="24"/>
        </w:rPr>
      </w:pPr>
      <w:r w:rsidRPr="00615467">
        <w:rPr>
          <w:bCs/>
          <w:szCs w:val="24"/>
        </w:rPr>
        <w:t xml:space="preserve">This unit specifies the competencies required by a Dairy Plant Technician level 5 to </w:t>
      </w:r>
      <w:r w:rsidR="0082065D" w:rsidRPr="00615467">
        <w:rPr>
          <w:szCs w:val="24"/>
        </w:rPr>
        <w:t xml:space="preserve">apply work ethics and practices. It involves </w:t>
      </w:r>
      <w:r w:rsidR="003B72E2" w:rsidRPr="00615467">
        <w:rPr>
          <w:szCs w:val="24"/>
        </w:rPr>
        <w:t xml:space="preserve">applying self-management skills, promoting ethical work practices and values, promoting </w:t>
      </w:r>
      <w:r w:rsidR="00281050" w:rsidRPr="00615467">
        <w:rPr>
          <w:szCs w:val="24"/>
        </w:rPr>
        <w:t>teamwork</w:t>
      </w:r>
      <w:r w:rsidR="003B72E2" w:rsidRPr="00615467">
        <w:rPr>
          <w:szCs w:val="24"/>
        </w:rPr>
        <w:t>, maintaining professional and personal development, applying problem solving skills and promoting customer care.</w:t>
      </w:r>
    </w:p>
    <w:p w14:paraId="1A3709CA" w14:textId="77777777" w:rsidR="0082065D" w:rsidRPr="00615467" w:rsidRDefault="0082065D" w:rsidP="0082065D">
      <w:pPr>
        <w:tabs>
          <w:tab w:val="left" w:pos="2880"/>
        </w:tabs>
        <w:spacing w:after="0" w:line="276" w:lineRule="auto"/>
        <w:jc w:val="both"/>
        <w:rPr>
          <w:szCs w:val="24"/>
        </w:rPr>
      </w:pPr>
    </w:p>
    <w:p w14:paraId="4C7F4A39" w14:textId="77777777" w:rsidR="0082065D" w:rsidRPr="00615467" w:rsidRDefault="0082065D" w:rsidP="0082065D">
      <w:pPr>
        <w:tabs>
          <w:tab w:val="left" w:pos="2880"/>
        </w:tabs>
        <w:spacing w:after="0" w:line="276" w:lineRule="auto"/>
        <w:jc w:val="both"/>
        <w:rPr>
          <w:szCs w:val="24"/>
        </w:rPr>
      </w:pPr>
      <w:r w:rsidRPr="00615467">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82065D" w:rsidRPr="00615467" w14:paraId="4E2EAC37" w14:textId="77777777" w:rsidTr="00087CE6">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A4F3D41" w14:textId="77777777" w:rsidR="0082065D" w:rsidRPr="00615467" w:rsidRDefault="0082065D" w:rsidP="00087CE6">
            <w:pPr>
              <w:spacing w:line="276" w:lineRule="auto"/>
              <w:rPr>
                <w:b/>
                <w:szCs w:val="24"/>
              </w:rPr>
            </w:pPr>
            <w:r w:rsidRPr="00615467">
              <w:rPr>
                <w:b/>
                <w:szCs w:val="24"/>
              </w:rPr>
              <w:t>ELEMENT</w:t>
            </w:r>
          </w:p>
          <w:p w14:paraId="5CEDCA91" w14:textId="77777777" w:rsidR="0082065D" w:rsidRPr="00615467" w:rsidRDefault="0082065D" w:rsidP="00087CE6">
            <w:pPr>
              <w:spacing w:line="276" w:lineRule="auto"/>
              <w:rPr>
                <w:szCs w:val="24"/>
              </w:rPr>
            </w:pPr>
            <w:r w:rsidRPr="00615467">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981025B" w14:textId="77777777" w:rsidR="0082065D" w:rsidRPr="00615467" w:rsidRDefault="0082065D" w:rsidP="00087CE6">
            <w:pPr>
              <w:spacing w:line="276" w:lineRule="auto"/>
              <w:rPr>
                <w:b/>
                <w:szCs w:val="24"/>
              </w:rPr>
            </w:pPr>
            <w:r w:rsidRPr="00615467">
              <w:rPr>
                <w:b/>
                <w:szCs w:val="24"/>
              </w:rPr>
              <w:t>PERFORMANCE CRITERIA</w:t>
            </w:r>
          </w:p>
          <w:p w14:paraId="55442331" w14:textId="77777777" w:rsidR="0082065D" w:rsidRPr="00615467" w:rsidRDefault="0082065D" w:rsidP="00087CE6">
            <w:pPr>
              <w:spacing w:line="276" w:lineRule="auto"/>
              <w:rPr>
                <w:b/>
                <w:szCs w:val="24"/>
              </w:rPr>
            </w:pPr>
            <w:r w:rsidRPr="00615467">
              <w:rPr>
                <w:szCs w:val="24"/>
              </w:rPr>
              <w:t>These are assessable statements which specify the required level of performance for each of the elements.</w:t>
            </w:r>
          </w:p>
          <w:p w14:paraId="3206E93E" w14:textId="77777777" w:rsidR="0082065D" w:rsidRPr="00615467" w:rsidRDefault="0082065D" w:rsidP="00087CE6">
            <w:pPr>
              <w:spacing w:line="276" w:lineRule="auto"/>
              <w:rPr>
                <w:b/>
                <w:i/>
                <w:szCs w:val="24"/>
              </w:rPr>
            </w:pPr>
            <w:r w:rsidRPr="00615467">
              <w:rPr>
                <w:b/>
                <w:i/>
                <w:szCs w:val="24"/>
              </w:rPr>
              <w:t>Bold and italicized terms are elaborated in Range</w:t>
            </w:r>
          </w:p>
        </w:tc>
      </w:tr>
      <w:tr w:rsidR="0082065D" w:rsidRPr="00615467" w14:paraId="50D20374" w14:textId="77777777" w:rsidTr="00087CE6">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F9198C3" w14:textId="77777777" w:rsidR="0082065D" w:rsidRPr="00615467" w:rsidRDefault="0082065D" w:rsidP="00A51457">
            <w:pPr>
              <w:numPr>
                <w:ilvl w:val="0"/>
                <w:numId w:val="91"/>
              </w:numPr>
              <w:pBdr>
                <w:top w:val="nil"/>
                <w:left w:val="nil"/>
                <w:bottom w:val="nil"/>
                <w:right w:val="nil"/>
                <w:between w:val="nil"/>
              </w:pBdr>
              <w:spacing w:after="0" w:line="276" w:lineRule="auto"/>
              <w:rPr>
                <w:szCs w:val="24"/>
              </w:rPr>
            </w:pPr>
            <w:r w:rsidRPr="00615467">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F9E686D" w14:textId="77777777" w:rsidR="0082065D" w:rsidRPr="00615467" w:rsidRDefault="0082065D" w:rsidP="00A51457">
            <w:pPr>
              <w:numPr>
                <w:ilvl w:val="0"/>
                <w:numId w:val="92"/>
              </w:numPr>
              <w:pBdr>
                <w:top w:val="nil"/>
                <w:left w:val="nil"/>
                <w:bottom w:val="nil"/>
                <w:right w:val="nil"/>
                <w:between w:val="nil"/>
              </w:pBdr>
              <w:spacing w:after="0" w:line="276" w:lineRule="auto"/>
              <w:ind w:left="504" w:hanging="504"/>
              <w:rPr>
                <w:szCs w:val="24"/>
              </w:rPr>
            </w:pPr>
            <w:r w:rsidRPr="00615467">
              <w:rPr>
                <w:szCs w:val="24"/>
              </w:rPr>
              <w:t>Personal vision, mission and goals are formulated based on potential and concerning organization objectives and strategic plan</w:t>
            </w:r>
          </w:p>
          <w:p w14:paraId="3B18F38B" w14:textId="77777777" w:rsidR="0082065D" w:rsidRPr="00615467" w:rsidRDefault="0082065D" w:rsidP="00A51457">
            <w:pPr>
              <w:numPr>
                <w:ilvl w:val="0"/>
                <w:numId w:val="92"/>
              </w:numPr>
              <w:pBdr>
                <w:top w:val="nil"/>
                <w:left w:val="nil"/>
                <w:bottom w:val="nil"/>
                <w:right w:val="nil"/>
                <w:between w:val="nil"/>
              </w:pBdr>
              <w:spacing w:after="0" w:line="276" w:lineRule="auto"/>
              <w:ind w:left="504" w:hanging="504"/>
              <w:rPr>
                <w:szCs w:val="24"/>
              </w:rPr>
            </w:pPr>
            <w:r w:rsidRPr="00615467">
              <w:rPr>
                <w:szCs w:val="24"/>
              </w:rPr>
              <w:t>Self-esteem and a positive self-image are developed and maintained based on value</w:t>
            </w:r>
          </w:p>
          <w:p w14:paraId="4743DC16" w14:textId="77777777" w:rsidR="0082065D" w:rsidRPr="00615467" w:rsidRDefault="0082065D" w:rsidP="00A51457">
            <w:pPr>
              <w:numPr>
                <w:ilvl w:val="0"/>
                <w:numId w:val="92"/>
              </w:numPr>
              <w:pBdr>
                <w:top w:val="nil"/>
                <w:left w:val="nil"/>
                <w:bottom w:val="nil"/>
                <w:right w:val="nil"/>
                <w:between w:val="nil"/>
              </w:pBdr>
              <w:spacing w:after="0" w:line="276" w:lineRule="auto"/>
              <w:ind w:left="504" w:hanging="504"/>
              <w:rPr>
                <w:szCs w:val="24"/>
              </w:rPr>
            </w:pPr>
            <w:r w:rsidRPr="00615467">
              <w:rPr>
                <w:szCs w:val="24"/>
              </w:rPr>
              <w:t>Emotional intelligence and stress management are demonstrated as per workplace requirements.</w:t>
            </w:r>
          </w:p>
          <w:p w14:paraId="115F0180" w14:textId="77777777" w:rsidR="0082065D" w:rsidRPr="00615467" w:rsidRDefault="0082065D" w:rsidP="00A51457">
            <w:pPr>
              <w:numPr>
                <w:ilvl w:val="0"/>
                <w:numId w:val="92"/>
              </w:numPr>
              <w:pBdr>
                <w:top w:val="nil"/>
                <w:left w:val="nil"/>
                <w:bottom w:val="nil"/>
                <w:right w:val="nil"/>
                <w:between w:val="nil"/>
              </w:pBdr>
              <w:spacing w:after="0" w:line="276" w:lineRule="auto"/>
              <w:ind w:left="504" w:hanging="504"/>
              <w:rPr>
                <w:szCs w:val="24"/>
              </w:rPr>
            </w:pPr>
            <w:r w:rsidRPr="00615467">
              <w:rPr>
                <w:szCs w:val="24"/>
              </w:rPr>
              <w:t>Assertiveness is developed and maintained based on the requirements of the job.</w:t>
            </w:r>
          </w:p>
          <w:p w14:paraId="04C9463F" w14:textId="77777777" w:rsidR="0082065D" w:rsidRPr="00615467" w:rsidRDefault="0082065D" w:rsidP="00A51457">
            <w:pPr>
              <w:numPr>
                <w:ilvl w:val="0"/>
                <w:numId w:val="92"/>
              </w:numPr>
              <w:pBdr>
                <w:top w:val="nil"/>
                <w:left w:val="nil"/>
                <w:bottom w:val="nil"/>
                <w:right w:val="nil"/>
                <w:between w:val="nil"/>
              </w:pBdr>
              <w:spacing w:after="0" w:line="276" w:lineRule="auto"/>
              <w:ind w:left="504" w:hanging="504"/>
              <w:rPr>
                <w:szCs w:val="24"/>
              </w:rPr>
            </w:pPr>
            <w:r w:rsidRPr="00615467">
              <w:rPr>
                <w:szCs w:val="24"/>
              </w:rPr>
              <w:t>Accountability and responsibility for one's actions are demonstrated based on workplace instructions.</w:t>
            </w:r>
          </w:p>
          <w:p w14:paraId="3898A1F3" w14:textId="77777777" w:rsidR="0082065D" w:rsidRPr="00615467" w:rsidRDefault="0082065D" w:rsidP="00A51457">
            <w:pPr>
              <w:numPr>
                <w:ilvl w:val="0"/>
                <w:numId w:val="92"/>
              </w:numPr>
              <w:pBdr>
                <w:top w:val="nil"/>
                <w:left w:val="nil"/>
                <w:bottom w:val="nil"/>
                <w:right w:val="nil"/>
                <w:between w:val="nil"/>
              </w:pBdr>
              <w:spacing w:after="0" w:line="276" w:lineRule="auto"/>
              <w:ind w:left="504" w:hanging="504"/>
              <w:rPr>
                <w:szCs w:val="24"/>
              </w:rPr>
            </w:pPr>
            <w:r w:rsidRPr="00615467">
              <w:rPr>
                <w:szCs w:val="24"/>
              </w:rPr>
              <w:t>Time management, attendance and punctuality are observed as per the organization’s policy.</w:t>
            </w:r>
          </w:p>
          <w:p w14:paraId="5289B08E" w14:textId="77777777" w:rsidR="0082065D" w:rsidRPr="00615467" w:rsidRDefault="0082065D" w:rsidP="00A51457">
            <w:pPr>
              <w:numPr>
                <w:ilvl w:val="0"/>
                <w:numId w:val="92"/>
              </w:numPr>
              <w:pBdr>
                <w:top w:val="nil"/>
                <w:left w:val="nil"/>
                <w:bottom w:val="nil"/>
                <w:right w:val="nil"/>
                <w:between w:val="nil"/>
              </w:pBdr>
              <w:spacing w:after="0" w:line="276" w:lineRule="auto"/>
              <w:ind w:left="504" w:hanging="504"/>
              <w:rPr>
                <w:szCs w:val="24"/>
              </w:rPr>
            </w:pPr>
            <w:r w:rsidRPr="00615467">
              <w:rPr>
                <w:szCs w:val="24"/>
              </w:rPr>
              <w:t>Personal goals are managed as per the organization’s objective</w:t>
            </w:r>
          </w:p>
          <w:p w14:paraId="07472A28" w14:textId="77777777" w:rsidR="0082065D" w:rsidRPr="00615467" w:rsidRDefault="0082065D" w:rsidP="00A51457">
            <w:pPr>
              <w:numPr>
                <w:ilvl w:val="0"/>
                <w:numId w:val="92"/>
              </w:numPr>
              <w:pBdr>
                <w:top w:val="nil"/>
                <w:left w:val="nil"/>
                <w:bottom w:val="nil"/>
                <w:right w:val="nil"/>
                <w:between w:val="nil"/>
              </w:pBdr>
              <w:spacing w:after="0" w:line="276" w:lineRule="auto"/>
              <w:ind w:left="504" w:hanging="504"/>
              <w:rPr>
                <w:szCs w:val="24"/>
              </w:rPr>
            </w:pPr>
            <w:r w:rsidRPr="00615467">
              <w:rPr>
                <w:szCs w:val="24"/>
              </w:rPr>
              <w:t>Self-strengths and weaknesses are identified based on personal objectives</w:t>
            </w:r>
          </w:p>
          <w:p w14:paraId="5028E997" w14:textId="77777777" w:rsidR="0082065D" w:rsidRPr="00615467" w:rsidRDefault="0082065D" w:rsidP="00A51457">
            <w:pPr>
              <w:numPr>
                <w:ilvl w:val="0"/>
                <w:numId w:val="92"/>
              </w:numPr>
              <w:pBdr>
                <w:top w:val="nil"/>
                <w:left w:val="nil"/>
                <w:bottom w:val="nil"/>
                <w:right w:val="nil"/>
                <w:between w:val="nil"/>
              </w:pBdr>
              <w:spacing w:after="0" w:line="276" w:lineRule="auto"/>
              <w:ind w:left="504" w:hanging="504"/>
              <w:rPr>
                <w:szCs w:val="24"/>
              </w:rPr>
            </w:pPr>
            <w:r w:rsidRPr="00615467">
              <w:rPr>
                <w:szCs w:val="24"/>
              </w:rPr>
              <w:t>Motivation, initiative and proactivity are utilized as per the organization policy</w:t>
            </w:r>
          </w:p>
          <w:p w14:paraId="4C963460" w14:textId="77777777" w:rsidR="0082065D" w:rsidRPr="00615467" w:rsidRDefault="0082065D" w:rsidP="00A51457">
            <w:pPr>
              <w:numPr>
                <w:ilvl w:val="0"/>
                <w:numId w:val="92"/>
              </w:numPr>
              <w:spacing w:after="0" w:line="276" w:lineRule="auto"/>
              <w:ind w:left="540" w:hanging="630"/>
              <w:rPr>
                <w:szCs w:val="24"/>
              </w:rPr>
            </w:pPr>
            <w:r w:rsidRPr="00615467">
              <w:rPr>
                <w:szCs w:val="24"/>
              </w:rPr>
              <w:t>Individual performance is evaluated and monitored according to the agreed targets.</w:t>
            </w:r>
          </w:p>
          <w:p w14:paraId="39641DA5" w14:textId="77777777" w:rsidR="0082065D" w:rsidRPr="00615467" w:rsidRDefault="0082065D" w:rsidP="00087CE6">
            <w:pPr>
              <w:spacing w:after="0" w:line="276" w:lineRule="auto"/>
              <w:rPr>
                <w:szCs w:val="24"/>
              </w:rPr>
            </w:pPr>
          </w:p>
        </w:tc>
      </w:tr>
      <w:tr w:rsidR="0082065D" w:rsidRPr="00615467" w14:paraId="1A3CA393" w14:textId="77777777" w:rsidTr="00087CE6">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3DB620B" w14:textId="77777777" w:rsidR="0082065D" w:rsidRPr="00615467" w:rsidRDefault="0082065D" w:rsidP="00A51457">
            <w:pPr>
              <w:numPr>
                <w:ilvl w:val="0"/>
                <w:numId w:val="91"/>
              </w:numPr>
              <w:pBdr>
                <w:top w:val="nil"/>
                <w:left w:val="nil"/>
                <w:bottom w:val="nil"/>
                <w:right w:val="nil"/>
                <w:between w:val="nil"/>
              </w:pBdr>
              <w:spacing w:after="0" w:line="276" w:lineRule="auto"/>
              <w:rPr>
                <w:szCs w:val="24"/>
              </w:rPr>
            </w:pPr>
            <w:r w:rsidRPr="00615467">
              <w:rPr>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24CFEDD" w14:textId="77777777" w:rsidR="0082065D" w:rsidRPr="00615467" w:rsidRDefault="0082065D" w:rsidP="00A51457">
            <w:pPr>
              <w:numPr>
                <w:ilvl w:val="0"/>
                <w:numId w:val="90"/>
              </w:numPr>
              <w:spacing w:after="0" w:line="276" w:lineRule="auto"/>
              <w:rPr>
                <w:szCs w:val="24"/>
              </w:rPr>
            </w:pPr>
            <w:r w:rsidRPr="00615467">
              <w:rPr>
                <w:szCs w:val="24"/>
              </w:rPr>
              <w:t xml:space="preserve"> Integrity is demonstrated as per acceptable norms</w:t>
            </w:r>
          </w:p>
          <w:p w14:paraId="4EDA26F9" w14:textId="77777777" w:rsidR="0082065D" w:rsidRPr="00615467" w:rsidRDefault="0082065D" w:rsidP="00A51457">
            <w:pPr>
              <w:numPr>
                <w:ilvl w:val="0"/>
                <w:numId w:val="90"/>
              </w:numPr>
              <w:spacing w:after="0" w:line="276" w:lineRule="auto"/>
              <w:rPr>
                <w:szCs w:val="24"/>
              </w:rPr>
            </w:pPr>
            <w:r w:rsidRPr="00615467">
              <w:rPr>
                <w:szCs w:val="24"/>
              </w:rPr>
              <w:t xml:space="preserve">Codes of conduct is applied as per the workplace requirements </w:t>
            </w:r>
          </w:p>
          <w:p w14:paraId="2215EB43" w14:textId="77777777" w:rsidR="0082065D" w:rsidRPr="00615467" w:rsidRDefault="0082065D" w:rsidP="00A51457">
            <w:pPr>
              <w:numPr>
                <w:ilvl w:val="0"/>
                <w:numId w:val="90"/>
              </w:numPr>
              <w:spacing w:after="0" w:line="276" w:lineRule="auto"/>
              <w:rPr>
                <w:szCs w:val="24"/>
              </w:rPr>
            </w:pPr>
            <w:r w:rsidRPr="00615467">
              <w:rPr>
                <w:szCs w:val="24"/>
              </w:rPr>
              <w:t xml:space="preserve">Policies and guidelines are observed as per the workplace requirements </w:t>
            </w:r>
          </w:p>
          <w:p w14:paraId="3DEF23C9" w14:textId="77777777" w:rsidR="0082065D" w:rsidRPr="00615467" w:rsidRDefault="0082065D" w:rsidP="00A51457">
            <w:pPr>
              <w:numPr>
                <w:ilvl w:val="0"/>
                <w:numId w:val="90"/>
              </w:numPr>
              <w:spacing w:after="0" w:line="276" w:lineRule="auto"/>
              <w:rPr>
                <w:szCs w:val="24"/>
              </w:rPr>
            </w:pPr>
            <w:r w:rsidRPr="00615467">
              <w:rPr>
                <w:szCs w:val="24"/>
              </w:rPr>
              <w:lastRenderedPageBreak/>
              <w:t xml:space="preserve">Professionalism is exercised in line with organizational policies </w:t>
            </w:r>
          </w:p>
        </w:tc>
      </w:tr>
      <w:tr w:rsidR="0082065D" w:rsidRPr="00615467" w14:paraId="4C303B10" w14:textId="77777777" w:rsidTr="00087CE6">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35BF1CE" w14:textId="77777777" w:rsidR="0082065D" w:rsidRPr="00615467" w:rsidRDefault="0082065D" w:rsidP="00A51457">
            <w:pPr>
              <w:numPr>
                <w:ilvl w:val="0"/>
                <w:numId w:val="91"/>
              </w:numPr>
              <w:spacing w:after="0" w:line="276" w:lineRule="auto"/>
              <w:rPr>
                <w:szCs w:val="24"/>
              </w:rPr>
            </w:pPr>
            <w:r w:rsidRPr="00615467">
              <w:rPr>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958368B"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3.1 </w:t>
            </w:r>
            <w:r w:rsidRPr="00615467">
              <w:rPr>
                <w:b/>
                <w:i/>
                <w:szCs w:val="24"/>
              </w:rPr>
              <w:t>Teams</w:t>
            </w:r>
            <w:r w:rsidRPr="00615467">
              <w:rPr>
                <w:szCs w:val="24"/>
              </w:rPr>
              <w:t xml:space="preserve"> are formed to enhance productivity based on organization’s objectives</w:t>
            </w:r>
          </w:p>
          <w:p w14:paraId="683129A4"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3.2 Duties are assigned to teams under the organization policy. </w:t>
            </w:r>
          </w:p>
          <w:p w14:paraId="41176CCB"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3.3 Team activities are managed and coordinated as per set objectives.</w:t>
            </w:r>
          </w:p>
          <w:p w14:paraId="3AB57705"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3.4 Team performance is evaluated based on set targets as per workplace policy.</w:t>
            </w:r>
          </w:p>
          <w:p w14:paraId="5EA3DB66"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3.5 </w:t>
            </w:r>
            <w:r w:rsidRPr="00615467">
              <w:rPr>
                <w:b/>
                <w:i/>
                <w:szCs w:val="24"/>
              </w:rPr>
              <w:t>Conflicts</w:t>
            </w:r>
            <w:r w:rsidRPr="00615467">
              <w:rPr>
                <w:szCs w:val="24"/>
              </w:rPr>
              <w:t xml:space="preserve"> are resolved between team members in line with organization policy.</w:t>
            </w:r>
          </w:p>
          <w:p w14:paraId="4F24B710"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3.6 Gender and diversity-related issues are identified and mainstreamed in accordance with workplace policy.</w:t>
            </w:r>
          </w:p>
          <w:p w14:paraId="4E8FC6F0"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3.7 Healthy </w:t>
            </w:r>
            <w:r w:rsidRPr="00615467">
              <w:rPr>
                <w:b/>
                <w:i/>
                <w:szCs w:val="24"/>
              </w:rPr>
              <w:t>relationships</w:t>
            </w:r>
            <w:r w:rsidRPr="00615467">
              <w:rPr>
                <w:szCs w:val="24"/>
              </w:rPr>
              <w:t xml:space="preserve"> are developed and maintained in line with the workplace.</w:t>
            </w:r>
          </w:p>
          <w:p w14:paraId="7CCFD521" w14:textId="77777777" w:rsidR="0082065D" w:rsidRPr="00615467" w:rsidRDefault="0082065D" w:rsidP="00087CE6">
            <w:pPr>
              <w:spacing w:after="0" w:line="276" w:lineRule="auto"/>
              <w:rPr>
                <w:szCs w:val="24"/>
              </w:rPr>
            </w:pPr>
            <w:r w:rsidRPr="00615467">
              <w:rPr>
                <w:szCs w:val="24"/>
              </w:rPr>
              <w:t>3.8 Adaptability and flexibility are applied in dealing with team members as per workplace policies</w:t>
            </w:r>
          </w:p>
        </w:tc>
      </w:tr>
      <w:tr w:rsidR="0082065D" w:rsidRPr="00615467" w14:paraId="71DCC051" w14:textId="77777777" w:rsidTr="00087CE6">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156BA30" w14:textId="77777777" w:rsidR="0082065D" w:rsidRPr="00615467" w:rsidRDefault="0082065D" w:rsidP="00A51457">
            <w:pPr>
              <w:numPr>
                <w:ilvl w:val="0"/>
                <w:numId w:val="91"/>
              </w:numPr>
              <w:spacing w:after="0" w:line="276" w:lineRule="auto"/>
              <w:rPr>
                <w:szCs w:val="24"/>
              </w:rPr>
            </w:pPr>
            <w:r w:rsidRPr="00615467">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731BA6D"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4.1 </w:t>
            </w:r>
            <w:r w:rsidRPr="00615467">
              <w:rPr>
                <w:b/>
                <w:i/>
                <w:szCs w:val="24"/>
              </w:rPr>
              <w:t>Personal growth and development</w:t>
            </w:r>
            <w:r w:rsidRPr="00615467">
              <w:rPr>
                <w:szCs w:val="24"/>
              </w:rPr>
              <w:t xml:space="preserve"> needs are identified and assessed in line with the requirements of the job.</w:t>
            </w:r>
          </w:p>
          <w:p w14:paraId="39C9AC28" w14:textId="77777777" w:rsidR="0082065D" w:rsidRPr="00615467" w:rsidRDefault="0082065D" w:rsidP="00087CE6">
            <w:pPr>
              <w:pBdr>
                <w:top w:val="nil"/>
                <w:left w:val="nil"/>
                <w:bottom w:val="nil"/>
                <w:right w:val="nil"/>
                <w:between w:val="nil"/>
              </w:pBdr>
              <w:spacing w:after="0" w:line="276" w:lineRule="auto"/>
              <w:rPr>
                <w:szCs w:val="24"/>
              </w:rPr>
            </w:pPr>
            <w:r w:rsidRPr="00615467">
              <w:rPr>
                <w:b/>
                <w:i/>
                <w:szCs w:val="24"/>
              </w:rPr>
              <w:t>4.2 Training and career opportunities</w:t>
            </w:r>
            <w:r w:rsidRPr="00615467">
              <w:rPr>
                <w:szCs w:val="24"/>
              </w:rPr>
              <w:t xml:space="preserve"> are identified and utilized based on job requirements.</w:t>
            </w:r>
          </w:p>
          <w:p w14:paraId="08DE5C17"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4.3 </w:t>
            </w:r>
            <w:r w:rsidRPr="00615467">
              <w:rPr>
                <w:b/>
                <w:i/>
                <w:szCs w:val="24"/>
              </w:rPr>
              <w:t>Resources</w:t>
            </w:r>
            <w:r w:rsidRPr="00615467">
              <w:rPr>
                <w:szCs w:val="24"/>
              </w:rPr>
              <w:t xml:space="preserve"> for training are mobilized and allocated based on organizations and individual skills needs.</w:t>
            </w:r>
          </w:p>
          <w:p w14:paraId="557FA4DD"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4.4 Licenses and certifications relevant to the job and career are obtained and renewed as per policy.</w:t>
            </w:r>
          </w:p>
          <w:p w14:paraId="1CE48934"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4.5 Recognitions are sought as proof of career advancement in line with professional requirements.</w:t>
            </w:r>
          </w:p>
          <w:p w14:paraId="06705E58"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4.6 Work priorities and personal commitments are balanced and managed based on the requirements of the job and personal objectives.</w:t>
            </w:r>
          </w:p>
          <w:p w14:paraId="1FE01044"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4.7 Dynamism and on-the-job learning are embraced in line with the organization’s goals and objectives.</w:t>
            </w:r>
          </w:p>
        </w:tc>
      </w:tr>
      <w:tr w:rsidR="0082065D" w:rsidRPr="00615467" w14:paraId="4190A030" w14:textId="77777777" w:rsidTr="00087CE6">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CCAC56F" w14:textId="77777777" w:rsidR="0082065D" w:rsidRPr="00615467" w:rsidRDefault="0082065D" w:rsidP="00A51457">
            <w:pPr>
              <w:numPr>
                <w:ilvl w:val="0"/>
                <w:numId w:val="91"/>
              </w:numPr>
              <w:pBdr>
                <w:top w:val="nil"/>
                <w:left w:val="nil"/>
                <w:bottom w:val="nil"/>
                <w:right w:val="nil"/>
                <w:between w:val="nil"/>
              </w:pBdr>
              <w:spacing w:after="0" w:line="276" w:lineRule="auto"/>
              <w:rPr>
                <w:szCs w:val="24"/>
              </w:rPr>
            </w:pPr>
            <w:r w:rsidRPr="00615467">
              <w:rPr>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A04FD47"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5.1 </w:t>
            </w:r>
            <w:r w:rsidRPr="00615467">
              <w:rPr>
                <w:b/>
                <w:i/>
                <w:szCs w:val="24"/>
              </w:rPr>
              <w:t>Creative, innovative</w:t>
            </w:r>
            <w:r w:rsidRPr="00615467">
              <w:rPr>
                <w:szCs w:val="24"/>
              </w:rPr>
              <w:t xml:space="preserve"> and practical solutions are developed based on the problem</w:t>
            </w:r>
          </w:p>
          <w:p w14:paraId="3C757159"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5.2 Independence and initiative in identifying and solving problems are demonstrated based on the requirements of the job.</w:t>
            </w:r>
          </w:p>
          <w:p w14:paraId="008A3409"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5.3 Team problems are solved as per the workplace guidelines </w:t>
            </w:r>
          </w:p>
          <w:p w14:paraId="50FAE26F"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t xml:space="preserve">5.4 Problem-solving strategies are applied as per the workplace guidelines </w:t>
            </w:r>
          </w:p>
          <w:p w14:paraId="43CD99C3" w14:textId="77777777" w:rsidR="0082065D" w:rsidRPr="00615467" w:rsidRDefault="0082065D" w:rsidP="00087CE6">
            <w:pPr>
              <w:pBdr>
                <w:top w:val="nil"/>
                <w:left w:val="nil"/>
                <w:bottom w:val="nil"/>
                <w:right w:val="nil"/>
                <w:between w:val="nil"/>
              </w:pBdr>
              <w:spacing w:after="0" w:line="276" w:lineRule="auto"/>
              <w:rPr>
                <w:szCs w:val="24"/>
              </w:rPr>
            </w:pPr>
            <w:r w:rsidRPr="00615467">
              <w:rPr>
                <w:szCs w:val="24"/>
              </w:rPr>
              <w:lastRenderedPageBreak/>
              <w:t xml:space="preserve">5.5 Problems are analyzed and assumptions tested as per the context of data and circumstances </w:t>
            </w:r>
          </w:p>
        </w:tc>
      </w:tr>
      <w:tr w:rsidR="0082065D" w:rsidRPr="00615467" w14:paraId="416D145F" w14:textId="77777777" w:rsidTr="00087CE6">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45E1CD0" w14:textId="77777777" w:rsidR="0082065D" w:rsidRPr="00615467" w:rsidRDefault="0082065D" w:rsidP="00A51457">
            <w:pPr>
              <w:numPr>
                <w:ilvl w:val="0"/>
                <w:numId w:val="91"/>
              </w:numPr>
              <w:spacing w:after="0" w:line="276" w:lineRule="auto"/>
              <w:rPr>
                <w:szCs w:val="24"/>
              </w:rPr>
            </w:pPr>
            <w:r w:rsidRPr="00615467">
              <w:rPr>
                <w:szCs w:val="24"/>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9844D6E" w14:textId="36F4CB20" w:rsidR="0082065D" w:rsidRPr="007B4FC6" w:rsidRDefault="0082065D" w:rsidP="00A51457">
            <w:pPr>
              <w:pStyle w:val="ListParagraph"/>
              <w:numPr>
                <w:ilvl w:val="0"/>
                <w:numId w:val="160"/>
              </w:numPr>
              <w:pBdr>
                <w:top w:val="nil"/>
                <w:left w:val="nil"/>
                <w:bottom w:val="nil"/>
                <w:right w:val="nil"/>
                <w:between w:val="nil"/>
              </w:pBdr>
              <w:spacing w:after="0"/>
              <w:rPr>
                <w:szCs w:val="24"/>
              </w:rPr>
            </w:pPr>
            <w:r w:rsidRPr="007B4FC6">
              <w:rPr>
                <w:szCs w:val="24"/>
              </w:rPr>
              <w:t>Customers' needs are identified based on their characteristics</w:t>
            </w:r>
          </w:p>
          <w:p w14:paraId="339B1DB9" w14:textId="54E6AC30" w:rsidR="0082065D" w:rsidRPr="007B4FC6" w:rsidRDefault="0082065D" w:rsidP="00A51457">
            <w:pPr>
              <w:pStyle w:val="ListParagraph"/>
              <w:numPr>
                <w:ilvl w:val="0"/>
                <w:numId w:val="160"/>
              </w:numPr>
              <w:pBdr>
                <w:top w:val="nil"/>
                <w:left w:val="nil"/>
                <w:bottom w:val="nil"/>
                <w:right w:val="nil"/>
                <w:between w:val="nil"/>
              </w:pBdr>
              <w:spacing w:after="0"/>
              <w:rPr>
                <w:szCs w:val="24"/>
              </w:rPr>
            </w:pPr>
            <w:r w:rsidRPr="007B4FC6">
              <w:rPr>
                <w:szCs w:val="24"/>
              </w:rPr>
              <w:t xml:space="preserve">Customer </w:t>
            </w:r>
            <w:r w:rsidRPr="007B4FC6">
              <w:rPr>
                <w:b/>
                <w:i/>
                <w:szCs w:val="24"/>
              </w:rPr>
              <w:t>feedback</w:t>
            </w:r>
            <w:r w:rsidRPr="007B4FC6">
              <w:rPr>
                <w:szCs w:val="24"/>
              </w:rPr>
              <w:t xml:space="preserve"> is allowed and facilitated in line with organization policies.</w:t>
            </w:r>
          </w:p>
          <w:p w14:paraId="60D014DA" w14:textId="462A03F5" w:rsidR="0082065D" w:rsidRPr="007B4FC6" w:rsidRDefault="0082065D" w:rsidP="00A51457">
            <w:pPr>
              <w:pStyle w:val="ListParagraph"/>
              <w:numPr>
                <w:ilvl w:val="0"/>
                <w:numId w:val="160"/>
              </w:numPr>
              <w:pBdr>
                <w:top w:val="nil"/>
                <w:left w:val="nil"/>
                <w:bottom w:val="nil"/>
                <w:right w:val="nil"/>
                <w:between w:val="nil"/>
              </w:pBdr>
              <w:spacing w:after="0"/>
              <w:rPr>
                <w:szCs w:val="24"/>
              </w:rPr>
            </w:pPr>
            <w:r w:rsidRPr="007B4FC6">
              <w:rPr>
                <w:szCs w:val="24"/>
              </w:rPr>
              <w:t>Customer concerns and complaints are analyzed and resolved in line with the set organizational culture.</w:t>
            </w:r>
          </w:p>
          <w:p w14:paraId="29BCD673" w14:textId="1EFF609C" w:rsidR="0082065D" w:rsidRPr="007B4FC6" w:rsidRDefault="0082065D" w:rsidP="00A51457">
            <w:pPr>
              <w:pStyle w:val="ListParagraph"/>
              <w:numPr>
                <w:ilvl w:val="0"/>
                <w:numId w:val="160"/>
              </w:numPr>
              <w:pBdr>
                <w:top w:val="nil"/>
                <w:left w:val="nil"/>
                <w:bottom w:val="nil"/>
                <w:right w:val="nil"/>
                <w:between w:val="nil"/>
              </w:pBdr>
              <w:spacing w:after="0"/>
              <w:rPr>
                <w:szCs w:val="24"/>
              </w:rPr>
            </w:pPr>
            <w:r w:rsidRPr="007B4FC6">
              <w:rPr>
                <w:szCs w:val="24"/>
              </w:rPr>
              <w:t>Proactive customer outreach programs are implemented as per organizational policies</w:t>
            </w:r>
          </w:p>
          <w:p w14:paraId="4C7BB8CB" w14:textId="4D0F123A" w:rsidR="0082065D" w:rsidRPr="007B4FC6" w:rsidRDefault="0082065D" w:rsidP="00A51457">
            <w:pPr>
              <w:pStyle w:val="ListParagraph"/>
              <w:numPr>
                <w:ilvl w:val="0"/>
                <w:numId w:val="160"/>
              </w:numPr>
              <w:pBdr>
                <w:top w:val="nil"/>
                <w:left w:val="nil"/>
                <w:bottom w:val="nil"/>
                <w:right w:val="nil"/>
                <w:between w:val="nil"/>
              </w:pBdr>
              <w:spacing w:after="0"/>
              <w:rPr>
                <w:szCs w:val="24"/>
              </w:rPr>
            </w:pPr>
            <w:r w:rsidRPr="007B4FC6">
              <w:rPr>
                <w:szCs w:val="24"/>
              </w:rPr>
              <w:t>Customer retention strategies are developed and implemented in line with the organizational policy</w:t>
            </w:r>
          </w:p>
        </w:tc>
      </w:tr>
    </w:tbl>
    <w:p w14:paraId="10B34513" w14:textId="77777777" w:rsidR="0082065D" w:rsidRPr="00615467" w:rsidRDefault="0082065D" w:rsidP="0082065D">
      <w:pPr>
        <w:spacing w:line="276" w:lineRule="auto"/>
        <w:rPr>
          <w:b/>
          <w:szCs w:val="24"/>
        </w:rPr>
      </w:pPr>
    </w:p>
    <w:p w14:paraId="486DA518" w14:textId="77777777" w:rsidR="0082065D" w:rsidRPr="00615467" w:rsidRDefault="0082065D" w:rsidP="0082065D">
      <w:pPr>
        <w:spacing w:after="0" w:line="276" w:lineRule="auto"/>
        <w:rPr>
          <w:b/>
          <w:szCs w:val="24"/>
        </w:rPr>
      </w:pPr>
      <w:r w:rsidRPr="00615467">
        <w:rPr>
          <w:b/>
          <w:szCs w:val="24"/>
        </w:rPr>
        <w:t>RANGE</w:t>
      </w:r>
    </w:p>
    <w:p w14:paraId="31637697" w14:textId="77777777" w:rsidR="0082065D" w:rsidRPr="00615467" w:rsidRDefault="0082065D" w:rsidP="0082065D">
      <w:pPr>
        <w:spacing w:line="276" w:lineRule="auto"/>
        <w:jc w:val="both"/>
        <w:rPr>
          <w:szCs w:val="24"/>
        </w:rPr>
      </w:pPr>
      <w:r w:rsidRPr="00615467">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82065D" w:rsidRPr="00615467" w14:paraId="7B7A78E4" w14:textId="77777777" w:rsidTr="00087CE6">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4FC955C6" w14:textId="77777777" w:rsidR="0082065D" w:rsidRPr="00615467" w:rsidRDefault="0082065D" w:rsidP="00087CE6">
            <w:pPr>
              <w:spacing w:line="276" w:lineRule="auto"/>
              <w:rPr>
                <w:b/>
                <w:szCs w:val="24"/>
              </w:rPr>
            </w:pPr>
            <w:r w:rsidRPr="00615467">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79EC5B60" w14:textId="77777777" w:rsidR="0082065D" w:rsidRPr="00615467" w:rsidRDefault="0082065D" w:rsidP="00087CE6">
            <w:pPr>
              <w:spacing w:after="0" w:line="276" w:lineRule="auto"/>
              <w:rPr>
                <w:b/>
                <w:szCs w:val="24"/>
              </w:rPr>
            </w:pPr>
            <w:r w:rsidRPr="00615467">
              <w:rPr>
                <w:b/>
                <w:szCs w:val="24"/>
              </w:rPr>
              <w:t>Range</w:t>
            </w:r>
          </w:p>
        </w:tc>
      </w:tr>
      <w:tr w:rsidR="0082065D" w:rsidRPr="00615467" w14:paraId="43AA1770"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247CCF52" w14:textId="5406E8C2" w:rsidR="0082065D" w:rsidRPr="00615467" w:rsidRDefault="0082065D" w:rsidP="00A51457">
            <w:pPr>
              <w:numPr>
                <w:ilvl w:val="0"/>
                <w:numId w:val="95"/>
              </w:numPr>
              <w:pBdr>
                <w:top w:val="nil"/>
                <w:left w:val="nil"/>
                <w:bottom w:val="nil"/>
                <w:right w:val="nil"/>
                <w:between w:val="nil"/>
              </w:pBdr>
              <w:spacing w:after="0" w:line="276" w:lineRule="auto"/>
              <w:rPr>
                <w:szCs w:val="24"/>
              </w:rPr>
            </w:pPr>
            <w:r w:rsidRPr="00615467">
              <w:rPr>
                <w:szCs w:val="24"/>
              </w:rPr>
              <w:t xml:space="preserve">Feedback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632A4671"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 xml:space="preserve">Verbal </w:t>
            </w:r>
          </w:p>
          <w:p w14:paraId="67DD4C18"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Written</w:t>
            </w:r>
          </w:p>
          <w:p w14:paraId="2FBD15E7"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 xml:space="preserve">Informal </w:t>
            </w:r>
          </w:p>
          <w:p w14:paraId="03FE08F3"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 xml:space="preserve">Formal </w:t>
            </w:r>
          </w:p>
        </w:tc>
      </w:tr>
      <w:tr w:rsidR="0082065D" w:rsidRPr="00615467" w14:paraId="2FCCDCC0"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6F51F043" w14:textId="77777777" w:rsidR="0082065D" w:rsidRPr="00615467" w:rsidRDefault="0082065D" w:rsidP="00A51457">
            <w:pPr>
              <w:numPr>
                <w:ilvl w:val="0"/>
                <w:numId w:val="95"/>
              </w:numPr>
              <w:pBdr>
                <w:top w:val="nil"/>
                <w:left w:val="nil"/>
                <w:bottom w:val="nil"/>
                <w:right w:val="nil"/>
                <w:between w:val="nil"/>
              </w:pBdr>
              <w:spacing w:after="0" w:line="276" w:lineRule="auto"/>
              <w:rPr>
                <w:szCs w:val="24"/>
              </w:rPr>
            </w:pPr>
            <w:r w:rsidRPr="00615467">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357B2C9B"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Interpersonal Conflict.</w:t>
            </w:r>
          </w:p>
          <w:p w14:paraId="516B104C"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Intrapersonal Conflict.</w:t>
            </w:r>
          </w:p>
          <w:p w14:paraId="135D1339"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Intergroup Conflict.</w:t>
            </w:r>
          </w:p>
          <w:p w14:paraId="74B71C7D"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Intragroup Conflict</w:t>
            </w:r>
            <w:r w:rsidRPr="00615467">
              <w:rPr>
                <w:rFonts w:eastAsia="Arial"/>
                <w:color w:val="202124"/>
                <w:szCs w:val="24"/>
              </w:rPr>
              <w:t>.</w:t>
            </w:r>
          </w:p>
        </w:tc>
      </w:tr>
      <w:tr w:rsidR="0082065D" w:rsidRPr="00615467" w14:paraId="51FB20B2" w14:textId="77777777" w:rsidTr="00087CE6">
        <w:trPr>
          <w:trHeight w:val="2762"/>
        </w:trPr>
        <w:tc>
          <w:tcPr>
            <w:tcW w:w="3905" w:type="dxa"/>
            <w:tcBorders>
              <w:top w:val="single" w:sz="4" w:space="0" w:color="000000"/>
              <w:left w:val="single" w:sz="4" w:space="0" w:color="000000"/>
              <w:bottom w:val="single" w:sz="4" w:space="0" w:color="000000"/>
              <w:right w:val="single" w:sz="4" w:space="0" w:color="000000"/>
            </w:tcBorders>
          </w:tcPr>
          <w:p w14:paraId="613D769B" w14:textId="5CF74E07" w:rsidR="0082065D" w:rsidRPr="00615467" w:rsidRDefault="0082065D" w:rsidP="00A51457">
            <w:pPr>
              <w:numPr>
                <w:ilvl w:val="0"/>
                <w:numId w:val="95"/>
              </w:numPr>
              <w:pBdr>
                <w:top w:val="nil"/>
                <w:left w:val="nil"/>
                <w:bottom w:val="nil"/>
                <w:right w:val="nil"/>
                <w:between w:val="nil"/>
              </w:pBdr>
              <w:spacing w:after="0" w:line="276" w:lineRule="auto"/>
              <w:rPr>
                <w:szCs w:val="24"/>
              </w:rPr>
            </w:pPr>
            <w:r w:rsidRPr="00615467">
              <w:rPr>
                <w:szCs w:val="24"/>
              </w:rPr>
              <w:t xml:space="preserve">Relationships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0DFC15BE"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Man/Woman</w:t>
            </w:r>
          </w:p>
          <w:p w14:paraId="1ADAD00D"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Trainer/trainee</w:t>
            </w:r>
          </w:p>
          <w:p w14:paraId="576C34C6"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Employee/employer</w:t>
            </w:r>
          </w:p>
          <w:p w14:paraId="6D3176A7"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Client/service provider</w:t>
            </w:r>
          </w:p>
          <w:p w14:paraId="1DA1E5FF"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Husband/wife</w:t>
            </w:r>
          </w:p>
          <w:p w14:paraId="67012EE4"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Boy/girl</w:t>
            </w:r>
          </w:p>
          <w:p w14:paraId="3370D711"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Parent/child</w:t>
            </w:r>
          </w:p>
          <w:p w14:paraId="0AF772C8"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Sibling relationships</w:t>
            </w:r>
          </w:p>
        </w:tc>
      </w:tr>
      <w:tr w:rsidR="0082065D" w:rsidRPr="00615467" w14:paraId="7FB2113B" w14:textId="77777777" w:rsidTr="00087CE6">
        <w:trPr>
          <w:trHeight w:val="350"/>
        </w:trPr>
        <w:tc>
          <w:tcPr>
            <w:tcW w:w="3905" w:type="dxa"/>
            <w:tcBorders>
              <w:top w:val="single" w:sz="4" w:space="0" w:color="000000"/>
              <w:left w:val="single" w:sz="4" w:space="0" w:color="000000"/>
              <w:bottom w:val="single" w:sz="4" w:space="0" w:color="000000"/>
              <w:right w:val="single" w:sz="4" w:space="0" w:color="000000"/>
            </w:tcBorders>
          </w:tcPr>
          <w:p w14:paraId="2A2235CA" w14:textId="59875047" w:rsidR="0082065D" w:rsidRPr="00615467" w:rsidRDefault="0082065D" w:rsidP="00A51457">
            <w:pPr>
              <w:numPr>
                <w:ilvl w:val="0"/>
                <w:numId w:val="95"/>
              </w:numPr>
              <w:pBdr>
                <w:top w:val="nil"/>
                <w:left w:val="nil"/>
                <w:bottom w:val="nil"/>
                <w:right w:val="nil"/>
                <w:between w:val="nil"/>
              </w:pBdr>
              <w:spacing w:after="0" w:line="276" w:lineRule="auto"/>
              <w:rPr>
                <w:szCs w:val="24"/>
              </w:rPr>
            </w:pPr>
            <w:r w:rsidRPr="00615467">
              <w:rPr>
                <w:szCs w:val="24"/>
              </w:rPr>
              <w:t xml:space="preserve">Team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7D765A26"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Small work group</w:t>
            </w:r>
          </w:p>
          <w:p w14:paraId="406D66DB"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Staff in a section/department</w:t>
            </w:r>
          </w:p>
          <w:p w14:paraId="400FAD8F"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Inter-agency group</w:t>
            </w:r>
          </w:p>
          <w:p w14:paraId="34822429"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lastRenderedPageBreak/>
              <w:t>Virtual teams</w:t>
            </w:r>
          </w:p>
        </w:tc>
      </w:tr>
      <w:tr w:rsidR="0082065D" w:rsidRPr="00615467" w14:paraId="58146954"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6D4C0A8E" w14:textId="52E31D9B" w:rsidR="0082065D" w:rsidRPr="00615467" w:rsidRDefault="0082065D" w:rsidP="00A51457">
            <w:pPr>
              <w:numPr>
                <w:ilvl w:val="0"/>
                <w:numId w:val="95"/>
              </w:numPr>
              <w:pBdr>
                <w:top w:val="nil"/>
                <w:left w:val="nil"/>
                <w:bottom w:val="nil"/>
                <w:right w:val="nil"/>
                <w:between w:val="nil"/>
              </w:pBdr>
              <w:spacing w:after="0" w:line="276" w:lineRule="auto"/>
              <w:rPr>
                <w:szCs w:val="24"/>
              </w:rPr>
            </w:pPr>
            <w:r w:rsidRPr="00615467">
              <w:rPr>
                <w:szCs w:val="24"/>
              </w:rPr>
              <w:lastRenderedPageBreak/>
              <w:t xml:space="preserve">Personal growth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193DC8D3" w14:textId="77777777" w:rsidR="0082065D" w:rsidRPr="00615467" w:rsidRDefault="0082065D" w:rsidP="00A51457">
            <w:pPr>
              <w:numPr>
                <w:ilvl w:val="0"/>
                <w:numId w:val="93"/>
              </w:numPr>
              <w:pBdr>
                <w:top w:val="nil"/>
                <w:left w:val="nil"/>
                <w:bottom w:val="nil"/>
                <w:right w:val="nil"/>
                <w:between w:val="nil"/>
              </w:pBdr>
              <w:spacing w:after="0" w:line="276" w:lineRule="auto"/>
              <w:ind w:left="545" w:hanging="283"/>
              <w:rPr>
                <w:szCs w:val="24"/>
              </w:rPr>
            </w:pPr>
            <w:r w:rsidRPr="00615467">
              <w:rPr>
                <w:szCs w:val="24"/>
              </w:rPr>
              <w:t>Growth in the job</w:t>
            </w:r>
          </w:p>
          <w:p w14:paraId="724DF508" w14:textId="77777777" w:rsidR="0082065D" w:rsidRPr="00615467" w:rsidRDefault="0082065D" w:rsidP="00A51457">
            <w:pPr>
              <w:numPr>
                <w:ilvl w:val="0"/>
                <w:numId w:val="93"/>
              </w:numPr>
              <w:pBdr>
                <w:top w:val="nil"/>
                <w:left w:val="nil"/>
                <w:bottom w:val="nil"/>
                <w:right w:val="nil"/>
                <w:between w:val="nil"/>
              </w:pBdr>
              <w:spacing w:after="0" w:line="276" w:lineRule="auto"/>
              <w:ind w:left="545" w:hanging="283"/>
              <w:rPr>
                <w:szCs w:val="24"/>
              </w:rPr>
            </w:pPr>
            <w:r w:rsidRPr="00615467">
              <w:rPr>
                <w:szCs w:val="24"/>
              </w:rPr>
              <w:t>Career mobility</w:t>
            </w:r>
          </w:p>
          <w:p w14:paraId="33BE1E75" w14:textId="77777777" w:rsidR="0082065D" w:rsidRPr="00615467" w:rsidRDefault="0082065D" w:rsidP="00A51457">
            <w:pPr>
              <w:numPr>
                <w:ilvl w:val="0"/>
                <w:numId w:val="93"/>
              </w:numPr>
              <w:pBdr>
                <w:top w:val="nil"/>
                <w:left w:val="nil"/>
                <w:bottom w:val="nil"/>
                <w:right w:val="nil"/>
                <w:between w:val="nil"/>
              </w:pBdr>
              <w:spacing w:after="0" w:line="276" w:lineRule="auto"/>
              <w:ind w:left="545" w:hanging="283"/>
              <w:rPr>
                <w:szCs w:val="24"/>
              </w:rPr>
            </w:pPr>
            <w:r w:rsidRPr="00615467">
              <w:rPr>
                <w:szCs w:val="24"/>
              </w:rPr>
              <w:t>Gains and exposure the job gives</w:t>
            </w:r>
          </w:p>
          <w:p w14:paraId="1FA32D5F" w14:textId="77777777" w:rsidR="0082065D" w:rsidRPr="00615467" w:rsidRDefault="0082065D" w:rsidP="00A51457">
            <w:pPr>
              <w:numPr>
                <w:ilvl w:val="0"/>
                <w:numId w:val="93"/>
              </w:numPr>
              <w:pBdr>
                <w:top w:val="nil"/>
                <w:left w:val="nil"/>
                <w:bottom w:val="nil"/>
                <w:right w:val="nil"/>
                <w:between w:val="nil"/>
              </w:pBdr>
              <w:spacing w:after="0" w:line="276" w:lineRule="auto"/>
              <w:ind w:left="545" w:hanging="283"/>
              <w:rPr>
                <w:szCs w:val="24"/>
              </w:rPr>
            </w:pPr>
            <w:r w:rsidRPr="00615467">
              <w:rPr>
                <w:szCs w:val="24"/>
              </w:rPr>
              <w:t xml:space="preserve">Net workings </w:t>
            </w:r>
          </w:p>
          <w:p w14:paraId="52105832" w14:textId="77777777" w:rsidR="0082065D" w:rsidRPr="00615467" w:rsidRDefault="0082065D" w:rsidP="00A51457">
            <w:pPr>
              <w:numPr>
                <w:ilvl w:val="0"/>
                <w:numId w:val="93"/>
              </w:numPr>
              <w:pBdr>
                <w:top w:val="nil"/>
                <w:left w:val="nil"/>
                <w:bottom w:val="nil"/>
                <w:right w:val="nil"/>
                <w:between w:val="nil"/>
              </w:pBdr>
              <w:spacing w:after="0" w:line="276" w:lineRule="auto"/>
              <w:ind w:left="545" w:hanging="283"/>
              <w:rPr>
                <w:szCs w:val="24"/>
              </w:rPr>
            </w:pPr>
            <w:r w:rsidRPr="00615467">
              <w:rPr>
                <w:szCs w:val="24"/>
              </w:rPr>
              <w:t>Benefits that accrue to the individual as a result of noteworthy performance</w:t>
            </w:r>
          </w:p>
        </w:tc>
      </w:tr>
      <w:tr w:rsidR="0082065D" w:rsidRPr="00615467" w14:paraId="24BA5C8D"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22199C53" w14:textId="4CEBAF1D" w:rsidR="0082065D" w:rsidRPr="00615467" w:rsidRDefault="0082065D" w:rsidP="00A51457">
            <w:pPr>
              <w:numPr>
                <w:ilvl w:val="0"/>
                <w:numId w:val="95"/>
              </w:numPr>
              <w:pBdr>
                <w:top w:val="nil"/>
                <w:left w:val="nil"/>
                <w:bottom w:val="nil"/>
                <w:right w:val="nil"/>
                <w:between w:val="nil"/>
              </w:pBdr>
              <w:spacing w:after="0" w:line="276" w:lineRule="auto"/>
              <w:rPr>
                <w:szCs w:val="24"/>
              </w:rPr>
            </w:pPr>
            <w:r w:rsidRPr="00615467">
              <w:rPr>
                <w:szCs w:val="24"/>
              </w:rPr>
              <w:t xml:space="preserve">Personal objectives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4B8EE9B4"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Long term</w:t>
            </w:r>
          </w:p>
          <w:p w14:paraId="44A87828"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Short term</w:t>
            </w:r>
          </w:p>
          <w:p w14:paraId="0E16613D"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Broad</w:t>
            </w:r>
          </w:p>
          <w:p w14:paraId="0B9D1850"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Specific</w:t>
            </w:r>
          </w:p>
        </w:tc>
      </w:tr>
      <w:tr w:rsidR="0082065D" w:rsidRPr="00615467" w14:paraId="1A9643BC"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1C7D5C80" w14:textId="07289306" w:rsidR="0082065D" w:rsidRPr="00615467" w:rsidRDefault="0082065D" w:rsidP="00A51457">
            <w:pPr>
              <w:numPr>
                <w:ilvl w:val="0"/>
                <w:numId w:val="95"/>
              </w:numPr>
              <w:pBdr>
                <w:top w:val="nil"/>
                <w:left w:val="nil"/>
                <w:bottom w:val="nil"/>
                <w:right w:val="nil"/>
                <w:between w:val="nil"/>
              </w:pBdr>
              <w:spacing w:after="0" w:line="276" w:lineRule="auto"/>
              <w:rPr>
                <w:szCs w:val="24"/>
              </w:rPr>
            </w:pPr>
            <w:r w:rsidRPr="00615467">
              <w:rPr>
                <w:szCs w:val="24"/>
              </w:rPr>
              <w:t xml:space="preserve">Trainings and career opportunities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105254B9" w14:textId="77777777" w:rsidR="0082065D" w:rsidRPr="00615467" w:rsidRDefault="0082065D" w:rsidP="00A51457">
            <w:pPr>
              <w:numPr>
                <w:ilvl w:val="0"/>
                <w:numId w:val="94"/>
              </w:numPr>
              <w:pBdr>
                <w:top w:val="nil"/>
                <w:left w:val="nil"/>
                <w:bottom w:val="nil"/>
                <w:right w:val="nil"/>
                <w:between w:val="nil"/>
              </w:pBdr>
              <w:spacing w:after="0" w:line="276" w:lineRule="auto"/>
              <w:rPr>
                <w:szCs w:val="24"/>
              </w:rPr>
            </w:pPr>
            <w:r w:rsidRPr="00615467">
              <w:rPr>
                <w:szCs w:val="24"/>
              </w:rPr>
              <w:t>Participation in training programs</w:t>
            </w:r>
          </w:p>
          <w:p w14:paraId="4188F5DA" w14:textId="77777777" w:rsidR="0082065D" w:rsidRPr="00615467" w:rsidRDefault="0082065D" w:rsidP="00A51457">
            <w:pPr>
              <w:numPr>
                <w:ilvl w:val="0"/>
                <w:numId w:val="94"/>
              </w:numPr>
              <w:pBdr>
                <w:top w:val="nil"/>
                <w:left w:val="nil"/>
                <w:bottom w:val="nil"/>
                <w:right w:val="nil"/>
                <w:between w:val="nil"/>
              </w:pBdr>
              <w:spacing w:after="0" w:line="276" w:lineRule="auto"/>
              <w:rPr>
                <w:szCs w:val="24"/>
              </w:rPr>
            </w:pPr>
            <w:r w:rsidRPr="00615467">
              <w:rPr>
                <w:szCs w:val="24"/>
              </w:rPr>
              <w:t>Serving as Resource Persons in conferences and workshops</w:t>
            </w:r>
          </w:p>
          <w:p w14:paraId="3E4C9253" w14:textId="77777777" w:rsidR="0082065D" w:rsidRPr="00615467" w:rsidRDefault="0082065D" w:rsidP="00A51457">
            <w:pPr>
              <w:numPr>
                <w:ilvl w:val="0"/>
                <w:numId w:val="94"/>
              </w:numPr>
              <w:pBdr>
                <w:top w:val="nil"/>
                <w:left w:val="nil"/>
                <w:bottom w:val="nil"/>
                <w:right w:val="nil"/>
                <w:between w:val="nil"/>
              </w:pBdr>
              <w:spacing w:after="0" w:line="276" w:lineRule="auto"/>
              <w:rPr>
                <w:szCs w:val="24"/>
              </w:rPr>
            </w:pPr>
            <w:r w:rsidRPr="00615467">
              <w:rPr>
                <w:szCs w:val="24"/>
              </w:rPr>
              <w:t>Capacity building</w:t>
            </w:r>
          </w:p>
        </w:tc>
      </w:tr>
      <w:tr w:rsidR="0082065D" w:rsidRPr="00615467" w14:paraId="162B8875"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11B14503" w14:textId="46A4000A" w:rsidR="0082065D" w:rsidRPr="00615467" w:rsidRDefault="0082065D" w:rsidP="00A51457">
            <w:pPr>
              <w:numPr>
                <w:ilvl w:val="0"/>
                <w:numId w:val="95"/>
              </w:numPr>
              <w:pBdr>
                <w:top w:val="nil"/>
                <w:left w:val="nil"/>
                <w:bottom w:val="nil"/>
                <w:right w:val="nil"/>
                <w:between w:val="nil"/>
              </w:pBdr>
              <w:spacing w:after="0" w:line="276" w:lineRule="auto"/>
              <w:rPr>
                <w:szCs w:val="24"/>
              </w:rPr>
            </w:pPr>
            <w:r w:rsidRPr="00615467">
              <w:rPr>
                <w:szCs w:val="24"/>
              </w:rPr>
              <w:t>Resource may include may but</w:t>
            </w:r>
            <w:r w:rsidR="00087CE6">
              <w:rPr>
                <w:szCs w:val="24"/>
              </w:rPr>
              <w:t xml:space="preserve"> are</w:t>
            </w:r>
            <w:r w:rsidRPr="00615467">
              <w:rPr>
                <w:szCs w:val="24"/>
              </w:rPr>
              <w:t xml:space="preserve"> not limited to:</w:t>
            </w:r>
          </w:p>
        </w:tc>
        <w:tc>
          <w:tcPr>
            <w:tcW w:w="5445" w:type="dxa"/>
            <w:tcBorders>
              <w:top w:val="single" w:sz="4" w:space="0" w:color="000000"/>
              <w:left w:val="single" w:sz="4" w:space="0" w:color="000000"/>
              <w:bottom w:val="single" w:sz="4" w:space="0" w:color="000000"/>
              <w:right w:val="single" w:sz="4" w:space="0" w:color="000000"/>
            </w:tcBorders>
          </w:tcPr>
          <w:p w14:paraId="58B14307"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Human</w:t>
            </w:r>
          </w:p>
          <w:p w14:paraId="23655390"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Financial</w:t>
            </w:r>
          </w:p>
          <w:p w14:paraId="014383FF"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Technology</w:t>
            </w:r>
          </w:p>
        </w:tc>
      </w:tr>
      <w:tr w:rsidR="0082065D" w:rsidRPr="00615467" w14:paraId="1E3E0B3F"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1F1EBA89" w14:textId="768DB04E" w:rsidR="0082065D" w:rsidRPr="00615467" w:rsidRDefault="0082065D" w:rsidP="00A51457">
            <w:pPr>
              <w:numPr>
                <w:ilvl w:val="0"/>
                <w:numId w:val="95"/>
              </w:numPr>
              <w:pBdr>
                <w:top w:val="nil"/>
                <w:left w:val="nil"/>
                <w:bottom w:val="nil"/>
                <w:right w:val="nil"/>
                <w:between w:val="nil"/>
              </w:pBdr>
              <w:spacing w:after="0" w:line="276" w:lineRule="auto"/>
              <w:rPr>
                <w:szCs w:val="24"/>
              </w:rPr>
            </w:pPr>
            <w:r w:rsidRPr="00615467">
              <w:rPr>
                <w:szCs w:val="24"/>
              </w:rPr>
              <w:t xml:space="preserve">Creative and innovative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78E6EA6D"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New ideas</w:t>
            </w:r>
          </w:p>
          <w:p w14:paraId="4DBC5930"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Original ideas</w:t>
            </w:r>
          </w:p>
          <w:p w14:paraId="4DB652CA"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Different ideas</w:t>
            </w:r>
          </w:p>
          <w:p w14:paraId="6692ECBE"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 xml:space="preserve">Methods/procedures </w:t>
            </w:r>
          </w:p>
          <w:p w14:paraId="2D911B4D"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Processes</w:t>
            </w:r>
          </w:p>
          <w:p w14:paraId="32D1307D"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New tools</w:t>
            </w:r>
          </w:p>
        </w:tc>
      </w:tr>
      <w:tr w:rsidR="0082065D" w:rsidRPr="00615467" w14:paraId="34E197DA" w14:textId="77777777" w:rsidTr="00087CE6">
        <w:trPr>
          <w:trHeight w:val="629"/>
        </w:trPr>
        <w:tc>
          <w:tcPr>
            <w:tcW w:w="3905" w:type="dxa"/>
            <w:tcBorders>
              <w:top w:val="single" w:sz="4" w:space="0" w:color="000000"/>
              <w:left w:val="single" w:sz="4" w:space="0" w:color="000000"/>
              <w:bottom w:val="single" w:sz="4" w:space="0" w:color="000000"/>
              <w:right w:val="single" w:sz="4" w:space="0" w:color="000000"/>
            </w:tcBorders>
          </w:tcPr>
          <w:p w14:paraId="4D422F93" w14:textId="5F02204C" w:rsidR="0082065D" w:rsidRPr="00615467" w:rsidRDefault="0082065D" w:rsidP="00A51457">
            <w:pPr>
              <w:numPr>
                <w:ilvl w:val="0"/>
                <w:numId w:val="95"/>
              </w:numPr>
              <w:pBdr>
                <w:top w:val="nil"/>
                <w:left w:val="nil"/>
                <w:bottom w:val="nil"/>
                <w:right w:val="nil"/>
                <w:between w:val="nil"/>
              </w:pBdr>
              <w:spacing w:after="0" w:line="276" w:lineRule="auto"/>
              <w:rPr>
                <w:szCs w:val="24"/>
              </w:rPr>
            </w:pPr>
            <w:r w:rsidRPr="00615467">
              <w:rPr>
                <w:szCs w:val="24"/>
              </w:rPr>
              <w:t xml:space="preserve">Emerging issues may include but </w:t>
            </w:r>
            <w:r w:rsidR="00087CE6">
              <w:rPr>
                <w:szCs w:val="24"/>
              </w:rPr>
              <w:t xml:space="preserve">are </w:t>
            </w:r>
            <w:r w:rsidRPr="00615467">
              <w:rPr>
                <w:szCs w:val="24"/>
              </w:rPr>
              <w:t>not limited to:</w:t>
            </w:r>
          </w:p>
        </w:tc>
        <w:tc>
          <w:tcPr>
            <w:tcW w:w="5445" w:type="dxa"/>
            <w:tcBorders>
              <w:top w:val="single" w:sz="4" w:space="0" w:color="000000"/>
              <w:left w:val="single" w:sz="4" w:space="0" w:color="000000"/>
              <w:bottom w:val="single" w:sz="4" w:space="0" w:color="000000"/>
              <w:right w:val="single" w:sz="4" w:space="0" w:color="000000"/>
            </w:tcBorders>
          </w:tcPr>
          <w:p w14:paraId="7F280360"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Artificial Intelligence</w:t>
            </w:r>
          </w:p>
          <w:p w14:paraId="3D166612"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Data confidentiality</w:t>
            </w:r>
          </w:p>
          <w:p w14:paraId="1F56A578"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National cohesion</w:t>
            </w:r>
          </w:p>
          <w:p w14:paraId="5A16B9C5" w14:textId="77777777" w:rsidR="0082065D" w:rsidRPr="00615467" w:rsidRDefault="0082065D" w:rsidP="00A51457">
            <w:pPr>
              <w:numPr>
                <w:ilvl w:val="0"/>
                <w:numId w:val="93"/>
              </w:numPr>
              <w:pBdr>
                <w:top w:val="nil"/>
                <w:left w:val="nil"/>
                <w:bottom w:val="nil"/>
                <w:right w:val="nil"/>
                <w:between w:val="nil"/>
              </w:pBdr>
              <w:spacing w:after="0" w:line="276" w:lineRule="auto"/>
              <w:rPr>
                <w:szCs w:val="24"/>
              </w:rPr>
            </w:pPr>
            <w:r w:rsidRPr="00615467">
              <w:rPr>
                <w:szCs w:val="24"/>
              </w:rPr>
              <w:t>Open offices</w:t>
            </w:r>
          </w:p>
        </w:tc>
      </w:tr>
    </w:tbl>
    <w:p w14:paraId="4D8B6581" w14:textId="77777777" w:rsidR="0082065D" w:rsidRPr="00615467" w:rsidRDefault="0082065D" w:rsidP="0082065D">
      <w:pPr>
        <w:spacing w:line="276" w:lineRule="auto"/>
        <w:rPr>
          <w:szCs w:val="24"/>
        </w:rPr>
      </w:pPr>
    </w:p>
    <w:p w14:paraId="77C1E17F" w14:textId="77777777" w:rsidR="0082065D" w:rsidRPr="00615467" w:rsidRDefault="0082065D" w:rsidP="0082065D">
      <w:pPr>
        <w:spacing w:after="0" w:line="276" w:lineRule="auto"/>
        <w:rPr>
          <w:szCs w:val="24"/>
        </w:rPr>
      </w:pPr>
      <w:r w:rsidRPr="00615467">
        <w:rPr>
          <w:b/>
          <w:szCs w:val="24"/>
        </w:rPr>
        <w:t>REQUIRED SKILLS AND KNOWLEDGE</w:t>
      </w:r>
    </w:p>
    <w:p w14:paraId="63F4CAF5" w14:textId="77777777" w:rsidR="0082065D" w:rsidRPr="00615467" w:rsidRDefault="0082065D" w:rsidP="0082065D">
      <w:pPr>
        <w:spacing w:after="0" w:line="276" w:lineRule="auto"/>
        <w:rPr>
          <w:szCs w:val="24"/>
        </w:rPr>
      </w:pPr>
      <w:r w:rsidRPr="00615467">
        <w:rPr>
          <w:szCs w:val="24"/>
        </w:rPr>
        <w:t>This section describes the skills and knowledge required for this unit of competency.</w:t>
      </w:r>
    </w:p>
    <w:p w14:paraId="411B02BA" w14:textId="77777777" w:rsidR="0082065D" w:rsidRPr="00615467" w:rsidRDefault="0082065D" w:rsidP="0082065D">
      <w:pPr>
        <w:spacing w:after="0" w:line="276" w:lineRule="auto"/>
        <w:rPr>
          <w:b/>
          <w:szCs w:val="24"/>
        </w:rPr>
      </w:pPr>
    </w:p>
    <w:p w14:paraId="44447EB9" w14:textId="77777777" w:rsidR="0082065D" w:rsidRPr="00615467" w:rsidRDefault="0082065D" w:rsidP="0082065D">
      <w:pPr>
        <w:spacing w:after="0" w:line="276" w:lineRule="auto"/>
        <w:rPr>
          <w:szCs w:val="24"/>
        </w:rPr>
      </w:pPr>
      <w:r w:rsidRPr="00615467">
        <w:rPr>
          <w:b/>
          <w:szCs w:val="24"/>
        </w:rPr>
        <w:t>Required Skills</w:t>
      </w:r>
    </w:p>
    <w:p w14:paraId="12BE614B" w14:textId="77777777" w:rsidR="0082065D" w:rsidRPr="00615467" w:rsidRDefault="0082065D" w:rsidP="0082065D">
      <w:pPr>
        <w:spacing w:after="0" w:line="276" w:lineRule="auto"/>
        <w:rPr>
          <w:szCs w:val="24"/>
        </w:rPr>
      </w:pPr>
      <w:r w:rsidRPr="00615467">
        <w:rPr>
          <w:szCs w:val="24"/>
        </w:rPr>
        <w:t>The individual needs to demonstrate the following skills:</w:t>
      </w:r>
    </w:p>
    <w:p w14:paraId="2CA724CF"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Active listening</w:t>
      </w:r>
    </w:p>
    <w:p w14:paraId="233BD345"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 xml:space="preserve">Critical thinking </w:t>
      </w:r>
    </w:p>
    <w:p w14:paraId="4924CF23"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 xml:space="preserve">Organizational </w:t>
      </w:r>
    </w:p>
    <w:p w14:paraId="242B6016"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 xml:space="preserve">Negotiation </w:t>
      </w:r>
    </w:p>
    <w:p w14:paraId="2F11F4D3"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 xml:space="preserve">Monitoring </w:t>
      </w:r>
    </w:p>
    <w:p w14:paraId="5EEA0B68"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 xml:space="preserve">Evaluation  </w:t>
      </w:r>
    </w:p>
    <w:p w14:paraId="53C47CEE"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 xml:space="preserve">Problem solving </w:t>
      </w:r>
    </w:p>
    <w:p w14:paraId="33F9A2BC"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 xml:space="preserve">Decision Making </w:t>
      </w:r>
    </w:p>
    <w:p w14:paraId="0AE4CBD5"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lastRenderedPageBreak/>
        <w:t>Leadership</w:t>
      </w:r>
    </w:p>
    <w:p w14:paraId="066C7370"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Creative/innovative thinking</w:t>
      </w:r>
    </w:p>
    <w:p w14:paraId="099546FD"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Adaptability</w:t>
      </w:r>
    </w:p>
    <w:p w14:paraId="3ED10D56"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Conflict management</w:t>
      </w:r>
    </w:p>
    <w:p w14:paraId="74F96345"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Emotional intelligence</w:t>
      </w:r>
    </w:p>
    <w:p w14:paraId="1E6255C4" w14:textId="77777777" w:rsidR="0082065D" w:rsidRPr="00615467" w:rsidRDefault="0082065D" w:rsidP="00A51457">
      <w:pPr>
        <w:numPr>
          <w:ilvl w:val="0"/>
          <w:numId w:val="84"/>
        </w:numPr>
        <w:pBdr>
          <w:top w:val="nil"/>
          <w:left w:val="nil"/>
          <w:bottom w:val="nil"/>
          <w:right w:val="nil"/>
          <w:between w:val="nil"/>
        </w:pBdr>
        <w:spacing w:after="0" w:line="276" w:lineRule="auto"/>
        <w:rPr>
          <w:szCs w:val="24"/>
        </w:rPr>
      </w:pPr>
      <w:r w:rsidRPr="00615467">
        <w:rPr>
          <w:szCs w:val="24"/>
        </w:rPr>
        <w:t>Teamwork</w:t>
      </w:r>
    </w:p>
    <w:p w14:paraId="3D80F1E2" w14:textId="77777777" w:rsidR="0082065D" w:rsidRPr="00615467" w:rsidRDefault="0082065D" w:rsidP="0082065D">
      <w:pPr>
        <w:pBdr>
          <w:top w:val="nil"/>
          <w:left w:val="nil"/>
          <w:bottom w:val="nil"/>
          <w:right w:val="nil"/>
          <w:between w:val="nil"/>
        </w:pBdr>
        <w:tabs>
          <w:tab w:val="left" w:pos="612"/>
        </w:tabs>
        <w:spacing w:after="0" w:line="276" w:lineRule="auto"/>
        <w:rPr>
          <w:szCs w:val="24"/>
        </w:rPr>
      </w:pPr>
    </w:p>
    <w:p w14:paraId="16CC2EFD" w14:textId="77777777" w:rsidR="0082065D" w:rsidRPr="00615467" w:rsidRDefault="0082065D" w:rsidP="0082065D">
      <w:pPr>
        <w:spacing w:after="0" w:line="276" w:lineRule="auto"/>
        <w:rPr>
          <w:b/>
          <w:szCs w:val="24"/>
        </w:rPr>
      </w:pPr>
      <w:r w:rsidRPr="00615467">
        <w:rPr>
          <w:b/>
          <w:szCs w:val="24"/>
        </w:rPr>
        <w:t>Required Knowledge</w:t>
      </w:r>
    </w:p>
    <w:p w14:paraId="3233691E" w14:textId="77777777" w:rsidR="0082065D" w:rsidRPr="00615467" w:rsidRDefault="0082065D" w:rsidP="0082065D">
      <w:pPr>
        <w:spacing w:after="0" w:line="276" w:lineRule="auto"/>
        <w:rPr>
          <w:szCs w:val="24"/>
        </w:rPr>
      </w:pPr>
      <w:r w:rsidRPr="00615467">
        <w:rPr>
          <w:szCs w:val="24"/>
        </w:rPr>
        <w:t>The individual needs to demonstrate knowledge of:</w:t>
      </w:r>
    </w:p>
    <w:p w14:paraId="79546921"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 xml:space="preserve">Work values and ethics </w:t>
      </w:r>
    </w:p>
    <w:p w14:paraId="365210E6"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Company policies and procedures</w:t>
      </w:r>
    </w:p>
    <w:p w14:paraId="055F0F6A"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 xml:space="preserve">Company operations, procedures and standards </w:t>
      </w:r>
    </w:p>
    <w:p w14:paraId="2ADF1067"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 xml:space="preserve">Flexibility and adaptability </w:t>
      </w:r>
    </w:p>
    <w:p w14:paraId="4A85106A"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Concept of time and leisure time</w:t>
      </w:r>
    </w:p>
    <w:p w14:paraId="6DD399E8"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Decision making</w:t>
      </w:r>
    </w:p>
    <w:p w14:paraId="69C44C98"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 xml:space="preserve">Work planning </w:t>
      </w:r>
    </w:p>
    <w:p w14:paraId="2ABB520A"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Organizing work</w:t>
      </w:r>
    </w:p>
    <w:p w14:paraId="6F4715E8"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Monitoring and evaluation</w:t>
      </w:r>
    </w:p>
    <w:p w14:paraId="1520620A"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Record keeping</w:t>
      </w:r>
    </w:p>
    <w:p w14:paraId="165DDDBF"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Gender and diversity mainstreaming</w:t>
      </w:r>
    </w:p>
    <w:p w14:paraId="2A10A023" w14:textId="77777777" w:rsidR="0082065D" w:rsidRPr="00615467" w:rsidRDefault="0082065D" w:rsidP="00A51457">
      <w:pPr>
        <w:numPr>
          <w:ilvl w:val="0"/>
          <w:numId w:val="85"/>
        </w:numPr>
        <w:pBdr>
          <w:top w:val="nil"/>
          <w:left w:val="nil"/>
          <w:bottom w:val="nil"/>
          <w:right w:val="nil"/>
          <w:between w:val="nil"/>
        </w:pBdr>
        <w:spacing w:after="0" w:line="276" w:lineRule="auto"/>
        <w:rPr>
          <w:szCs w:val="24"/>
        </w:rPr>
      </w:pPr>
      <w:r w:rsidRPr="00615467">
        <w:rPr>
          <w:szCs w:val="24"/>
        </w:rPr>
        <w:t>Drug and substance abuse</w:t>
      </w:r>
    </w:p>
    <w:p w14:paraId="5ADC1796" w14:textId="77777777" w:rsidR="0082065D" w:rsidRPr="00615467" w:rsidRDefault="0082065D" w:rsidP="00A51457">
      <w:pPr>
        <w:numPr>
          <w:ilvl w:val="0"/>
          <w:numId w:val="86"/>
        </w:numPr>
        <w:pBdr>
          <w:top w:val="nil"/>
          <w:left w:val="nil"/>
          <w:bottom w:val="nil"/>
          <w:right w:val="nil"/>
          <w:between w:val="nil"/>
        </w:pBdr>
        <w:spacing w:after="0" w:line="276" w:lineRule="auto"/>
        <w:rPr>
          <w:szCs w:val="24"/>
        </w:rPr>
      </w:pPr>
      <w:r w:rsidRPr="00615467">
        <w:rPr>
          <w:szCs w:val="24"/>
        </w:rPr>
        <w:t>Professional growth and development</w:t>
      </w:r>
    </w:p>
    <w:p w14:paraId="4881AA29" w14:textId="77777777" w:rsidR="0082065D" w:rsidRPr="00615467" w:rsidRDefault="0082065D" w:rsidP="00A51457">
      <w:pPr>
        <w:numPr>
          <w:ilvl w:val="0"/>
          <w:numId w:val="86"/>
        </w:numPr>
        <w:pBdr>
          <w:top w:val="nil"/>
          <w:left w:val="nil"/>
          <w:bottom w:val="nil"/>
          <w:right w:val="nil"/>
          <w:between w:val="nil"/>
        </w:pBdr>
        <w:spacing w:after="0" w:line="276" w:lineRule="auto"/>
        <w:rPr>
          <w:szCs w:val="24"/>
        </w:rPr>
      </w:pPr>
      <w:r w:rsidRPr="00615467">
        <w:rPr>
          <w:szCs w:val="24"/>
        </w:rPr>
        <w:t>creativity</w:t>
      </w:r>
    </w:p>
    <w:p w14:paraId="3169CA7A" w14:textId="77777777" w:rsidR="0082065D" w:rsidRPr="00615467" w:rsidRDefault="0082065D" w:rsidP="00A51457">
      <w:pPr>
        <w:numPr>
          <w:ilvl w:val="0"/>
          <w:numId w:val="86"/>
        </w:numPr>
        <w:pBdr>
          <w:top w:val="nil"/>
          <w:left w:val="nil"/>
          <w:bottom w:val="nil"/>
          <w:right w:val="nil"/>
          <w:between w:val="nil"/>
        </w:pBdr>
        <w:spacing w:after="0" w:line="276" w:lineRule="auto"/>
        <w:rPr>
          <w:szCs w:val="24"/>
        </w:rPr>
      </w:pPr>
      <w:r w:rsidRPr="00615467">
        <w:rPr>
          <w:szCs w:val="24"/>
        </w:rPr>
        <w:t>Innovation</w:t>
      </w:r>
    </w:p>
    <w:p w14:paraId="42896D28" w14:textId="77777777" w:rsidR="0082065D" w:rsidRPr="00615467" w:rsidRDefault="0082065D" w:rsidP="00A51457">
      <w:pPr>
        <w:numPr>
          <w:ilvl w:val="0"/>
          <w:numId w:val="86"/>
        </w:numPr>
        <w:pBdr>
          <w:top w:val="nil"/>
          <w:left w:val="nil"/>
          <w:bottom w:val="nil"/>
          <w:right w:val="nil"/>
          <w:between w:val="nil"/>
        </w:pBdr>
        <w:spacing w:after="0" w:line="276" w:lineRule="auto"/>
        <w:rPr>
          <w:szCs w:val="24"/>
        </w:rPr>
      </w:pPr>
      <w:r w:rsidRPr="00615467">
        <w:rPr>
          <w:szCs w:val="24"/>
        </w:rPr>
        <w:t>problem solving</w:t>
      </w:r>
    </w:p>
    <w:p w14:paraId="2D2D7245" w14:textId="77777777" w:rsidR="0082065D" w:rsidRPr="00615467" w:rsidRDefault="0082065D" w:rsidP="00A51457">
      <w:pPr>
        <w:numPr>
          <w:ilvl w:val="0"/>
          <w:numId w:val="86"/>
        </w:numPr>
        <w:pBdr>
          <w:top w:val="nil"/>
          <w:left w:val="nil"/>
          <w:bottom w:val="nil"/>
          <w:right w:val="nil"/>
          <w:between w:val="nil"/>
        </w:pBdr>
        <w:spacing w:after="0" w:line="276" w:lineRule="auto"/>
        <w:rPr>
          <w:szCs w:val="24"/>
        </w:rPr>
      </w:pPr>
      <w:r w:rsidRPr="00615467">
        <w:rPr>
          <w:szCs w:val="24"/>
        </w:rPr>
        <w:t>customer care</w:t>
      </w:r>
    </w:p>
    <w:p w14:paraId="438599A2" w14:textId="161A3864" w:rsidR="0082065D" w:rsidRPr="00615467" w:rsidRDefault="00087CE6" w:rsidP="00A51457">
      <w:pPr>
        <w:numPr>
          <w:ilvl w:val="0"/>
          <w:numId w:val="86"/>
        </w:numPr>
        <w:pBdr>
          <w:top w:val="nil"/>
          <w:left w:val="nil"/>
          <w:bottom w:val="nil"/>
          <w:right w:val="nil"/>
          <w:between w:val="nil"/>
        </w:pBdr>
        <w:spacing w:after="0" w:line="276" w:lineRule="auto"/>
        <w:rPr>
          <w:szCs w:val="24"/>
        </w:rPr>
      </w:pPr>
      <w:r w:rsidRPr="00615467">
        <w:rPr>
          <w:szCs w:val="24"/>
        </w:rPr>
        <w:t>Mentoring</w:t>
      </w:r>
      <w:r w:rsidR="0082065D" w:rsidRPr="00615467">
        <w:rPr>
          <w:szCs w:val="24"/>
        </w:rPr>
        <w:t xml:space="preserve"> and coaching.</w:t>
      </w:r>
    </w:p>
    <w:p w14:paraId="7763AA26" w14:textId="77777777" w:rsidR="0082065D" w:rsidRPr="00615467" w:rsidRDefault="0082065D" w:rsidP="00A51457">
      <w:pPr>
        <w:numPr>
          <w:ilvl w:val="0"/>
          <w:numId w:val="86"/>
        </w:numPr>
        <w:pBdr>
          <w:top w:val="nil"/>
          <w:left w:val="nil"/>
          <w:bottom w:val="nil"/>
          <w:right w:val="nil"/>
          <w:between w:val="nil"/>
        </w:pBdr>
        <w:spacing w:after="0" w:line="276" w:lineRule="auto"/>
        <w:rPr>
          <w:szCs w:val="24"/>
        </w:rPr>
      </w:pPr>
      <w:r w:rsidRPr="00615467">
        <w:rPr>
          <w:szCs w:val="24"/>
        </w:rPr>
        <w:t>Emerging issues</w:t>
      </w:r>
    </w:p>
    <w:p w14:paraId="45836CE4" w14:textId="77777777" w:rsidR="0082065D" w:rsidRPr="00615467" w:rsidRDefault="0082065D" w:rsidP="0082065D">
      <w:pPr>
        <w:spacing w:after="0" w:line="276" w:lineRule="auto"/>
        <w:rPr>
          <w:szCs w:val="24"/>
        </w:rPr>
      </w:pPr>
    </w:p>
    <w:p w14:paraId="5DF52EAF" w14:textId="77777777" w:rsidR="0082065D" w:rsidRPr="00615467" w:rsidRDefault="0082065D" w:rsidP="0082065D">
      <w:pPr>
        <w:spacing w:line="276" w:lineRule="auto"/>
        <w:rPr>
          <w:b/>
          <w:szCs w:val="24"/>
        </w:rPr>
      </w:pPr>
      <w:r w:rsidRPr="00615467">
        <w:rPr>
          <w:b/>
          <w:szCs w:val="24"/>
        </w:rPr>
        <w:t>EVIDENCE GUIDE</w:t>
      </w:r>
    </w:p>
    <w:p w14:paraId="220CD0D5" w14:textId="77777777" w:rsidR="0082065D" w:rsidRPr="00615467" w:rsidRDefault="0082065D" w:rsidP="0082065D">
      <w:pPr>
        <w:spacing w:line="276" w:lineRule="auto"/>
        <w:jc w:val="both"/>
        <w:rPr>
          <w:szCs w:val="24"/>
        </w:rPr>
      </w:pPr>
      <w:r w:rsidRPr="00615467">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82065D" w:rsidRPr="00615467" w14:paraId="05335FD1" w14:textId="77777777" w:rsidTr="00087CE6">
        <w:tc>
          <w:tcPr>
            <w:tcW w:w="2176" w:type="dxa"/>
            <w:tcBorders>
              <w:top w:val="single" w:sz="4" w:space="0" w:color="000000"/>
              <w:left w:val="single" w:sz="4" w:space="0" w:color="000000"/>
              <w:bottom w:val="single" w:sz="4" w:space="0" w:color="000000"/>
              <w:right w:val="single" w:sz="4" w:space="0" w:color="000000"/>
            </w:tcBorders>
          </w:tcPr>
          <w:p w14:paraId="60B44C60" w14:textId="77777777" w:rsidR="0082065D" w:rsidRPr="00615467" w:rsidRDefault="0082065D" w:rsidP="00A51457">
            <w:pPr>
              <w:numPr>
                <w:ilvl w:val="0"/>
                <w:numId w:val="89"/>
              </w:numPr>
              <w:spacing w:after="0" w:line="276" w:lineRule="auto"/>
              <w:rPr>
                <w:szCs w:val="24"/>
              </w:rPr>
            </w:pPr>
            <w:r w:rsidRPr="00615467">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FE2E646" w14:textId="77777777" w:rsidR="0082065D" w:rsidRPr="00615467" w:rsidRDefault="0082065D" w:rsidP="00087CE6">
            <w:pPr>
              <w:pBdr>
                <w:top w:val="nil"/>
                <w:left w:val="nil"/>
                <w:bottom w:val="nil"/>
                <w:right w:val="nil"/>
                <w:between w:val="nil"/>
              </w:pBdr>
              <w:tabs>
                <w:tab w:val="left" w:pos="702"/>
              </w:tabs>
              <w:spacing w:after="0" w:line="276" w:lineRule="auto"/>
              <w:ind w:left="702" w:hanging="702"/>
              <w:rPr>
                <w:szCs w:val="24"/>
              </w:rPr>
            </w:pPr>
            <w:r w:rsidRPr="00615467">
              <w:rPr>
                <w:szCs w:val="24"/>
              </w:rPr>
              <w:t>Assessment require evidence that the candidate:</w:t>
            </w:r>
          </w:p>
          <w:p w14:paraId="3EA8FEBF" w14:textId="77777777" w:rsidR="0082065D" w:rsidRPr="00615467" w:rsidRDefault="0082065D" w:rsidP="00A51457">
            <w:pPr>
              <w:numPr>
                <w:ilvl w:val="1"/>
                <w:numId w:val="87"/>
              </w:numPr>
              <w:pBdr>
                <w:top w:val="nil"/>
                <w:left w:val="nil"/>
                <w:bottom w:val="nil"/>
                <w:right w:val="nil"/>
                <w:between w:val="nil"/>
              </w:pBdr>
              <w:spacing w:after="0" w:line="276" w:lineRule="auto"/>
              <w:rPr>
                <w:szCs w:val="24"/>
              </w:rPr>
            </w:pPr>
            <w:r w:rsidRPr="00615467">
              <w:rPr>
                <w:szCs w:val="24"/>
              </w:rPr>
              <w:t>Applied self-management skills as per organizational procedures.</w:t>
            </w:r>
          </w:p>
          <w:p w14:paraId="7441ADD7" w14:textId="77777777" w:rsidR="0082065D" w:rsidRPr="00615467" w:rsidRDefault="0082065D" w:rsidP="00A51457">
            <w:pPr>
              <w:numPr>
                <w:ilvl w:val="1"/>
                <w:numId w:val="87"/>
              </w:numPr>
              <w:pBdr>
                <w:top w:val="nil"/>
                <w:left w:val="nil"/>
                <w:bottom w:val="nil"/>
                <w:right w:val="nil"/>
                <w:between w:val="nil"/>
              </w:pBdr>
              <w:spacing w:after="0" w:line="276" w:lineRule="auto"/>
              <w:rPr>
                <w:szCs w:val="24"/>
              </w:rPr>
            </w:pPr>
            <w:r w:rsidRPr="00615467">
              <w:rPr>
                <w:szCs w:val="24"/>
              </w:rPr>
              <w:t>Promoted ethical practices and values as per organizational procedures.</w:t>
            </w:r>
          </w:p>
          <w:p w14:paraId="16B703C0" w14:textId="77777777" w:rsidR="0082065D" w:rsidRPr="00615467" w:rsidRDefault="0082065D" w:rsidP="00A51457">
            <w:pPr>
              <w:numPr>
                <w:ilvl w:val="1"/>
                <w:numId w:val="87"/>
              </w:numPr>
              <w:pBdr>
                <w:top w:val="nil"/>
                <w:left w:val="nil"/>
                <w:bottom w:val="nil"/>
                <w:right w:val="nil"/>
                <w:between w:val="nil"/>
              </w:pBdr>
              <w:spacing w:after="0" w:line="276" w:lineRule="auto"/>
              <w:rPr>
                <w:szCs w:val="24"/>
              </w:rPr>
            </w:pPr>
            <w:r w:rsidRPr="00615467">
              <w:rPr>
                <w:szCs w:val="24"/>
              </w:rPr>
              <w:t xml:space="preserve"> Promoted Teamwork as per workplace assignments.</w:t>
            </w:r>
          </w:p>
          <w:p w14:paraId="06178CEF" w14:textId="77777777" w:rsidR="0082065D" w:rsidRPr="00615467" w:rsidRDefault="0082065D" w:rsidP="00A51457">
            <w:pPr>
              <w:numPr>
                <w:ilvl w:val="1"/>
                <w:numId w:val="87"/>
              </w:numPr>
              <w:pBdr>
                <w:top w:val="nil"/>
                <w:left w:val="nil"/>
                <w:bottom w:val="nil"/>
                <w:right w:val="nil"/>
                <w:between w:val="nil"/>
              </w:pBdr>
              <w:spacing w:after="0" w:line="276" w:lineRule="auto"/>
              <w:rPr>
                <w:szCs w:val="24"/>
              </w:rPr>
            </w:pPr>
            <w:r w:rsidRPr="00615467">
              <w:rPr>
                <w:szCs w:val="24"/>
              </w:rPr>
              <w:t>Maintained professional and personal development as per organizational procedures.</w:t>
            </w:r>
          </w:p>
          <w:p w14:paraId="5086586F" w14:textId="77777777" w:rsidR="0082065D" w:rsidRPr="00615467" w:rsidRDefault="0082065D" w:rsidP="00A51457">
            <w:pPr>
              <w:numPr>
                <w:ilvl w:val="1"/>
                <w:numId w:val="87"/>
              </w:numPr>
              <w:pBdr>
                <w:top w:val="nil"/>
                <w:left w:val="nil"/>
                <w:bottom w:val="nil"/>
                <w:right w:val="nil"/>
                <w:between w:val="nil"/>
              </w:pBdr>
              <w:spacing w:after="0" w:line="276" w:lineRule="auto"/>
              <w:rPr>
                <w:szCs w:val="24"/>
              </w:rPr>
            </w:pPr>
            <w:r w:rsidRPr="00615467">
              <w:rPr>
                <w:szCs w:val="24"/>
              </w:rPr>
              <w:t>Applied Problem-solving skills based on work requirements.</w:t>
            </w:r>
          </w:p>
          <w:p w14:paraId="4CFB6939" w14:textId="77777777" w:rsidR="0082065D" w:rsidRPr="00615467" w:rsidRDefault="0082065D" w:rsidP="00A51457">
            <w:pPr>
              <w:numPr>
                <w:ilvl w:val="1"/>
                <w:numId w:val="87"/>
              </w:numPr>
              <w:pBdr>
                <w:top w:val="nil"/>
                <w:left w:val="nil"/>
                <w:bottom w:val="nil"/>
                <w:right w:val="nil"/>
                <w:between w:val="nil"/>
              </w:pBdr>
              <w:spacing w:after="0" w:line="276" w:lineRule="auto"/>
              <w:rPr>
                <w:szCs w:val="24"/>
              </w:rPr>
            </w:pPr>
            <w:r w:rsidRPr="00615467">
              <w:rPr>
                <w:szCs w:val="24"/>
              </w:rPr>
              <w:t>Identified customer needs based on their characteristics.</w:t>
            </w:r>
          </w:p>
          <w:p w14:paraId="640093CF" w14:textId="77777777" w:rsidR="0082065D" w:rsidRPr="00615467" w:rsidRDefault="0082065D" w:rsidP="00A51457">
            <w:pPr>
              <w:numPr>
                <w:ilvl w:val="1"/>
                <w:numId w:val="87"/>
              </w:numPr>
              <w:pBdr>
                <w:top w:val="nil"/>
                <w:left w:val="nil"/>
                <w:bottom w:val="nil"/>
                <w:right w:val="nil"/>
                <w:between w:val="nil"/>
              </w:pBdr>
              <w:spacing w:after="0" w:line="276" w:lineRule="auto"/>
              <w:rPr>
                <w:szCs w:val="24"/>
              </w:rPr>
            </w:pPr>
            <w:r w:rsidRPr="00615467">
              <w:rPr>
                <w:szCs w:val="24"/>
              </w:rPr>
              <w:t>Gave back Customer</w:t>
            </w:r>
            <w:r w:rsidRPr="00615467">
              <w:rPr>
                <w:bCs/>
                <w:iCs/>
                <w:szCs w:val="24"/>
              </w:rPr>
              <w:t xml:space="preserve"> feedback</w:t>
            </w:r>
            <w:r w:rsidRPr="00615467">
              <w:rPr>
                <w:szCs w:val="24"/>
              </w:rPr>
              <w:t xml:space="preserve"> in line with organization policies.</w:t>
            </w:r>
          </w:p>
        </w:tc>
      </w:tr>
      <w:tr w:rsidR="0082065D" w:rsidRPr="00615467" w14:paraId="15D1345C" w14:textId="77777777" w:rsidTr="00087CE6">
        <w:tc>
          <w:tcPr>
            <w:tcW w:w="2176" w:type="dxa"/>
            <w:tcBorders>
              <w:top w:val="single" w:sz="4" w:space="0" w:color="000000"/>
              <w:left w:val="single" w:sz="4" w:space="0" w:color="000000"/>
              <w:bottom w:val="single" w:sz="4" w:space="0" w:color="000000"/>
              <w:right w:val="single" w:sz="4" w:space="0" w:color="000000"/>
            </w:tcBorders>
          </w:tcPr>
          <w:p w14:paraId="1EEF92D2" w14:textId="77777777" w:rsidR="0082065D" w:rsidRPr="00615467" w:rsidRDefault="0082065D" w:rsidP="00A51457">
            <w:pPr>
              <w:numPr>
                <w:ilvl w:val="0"/>
                <w:numId w:val="89"/>
              </w:numPr>
              <w:spacing w:after="0" w:line="276" w:lineRule="auto"/>
              <w:rPr>
                <w:szCs w:val="24"/>
              </w:rPr>
            </w:pPr>
            <w:r w:rsidRPr="00615467">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67E0371D" w14:textId="77777777" w:rsidR="0082065D" w:rsidRPr="00615467" w:rsidRDefault="0082065D" w:rsidP="00087CE6">
            <w:pPr>
              <w:pBdr>
                <w:top w:val="nil"/>
                <w:left w:val="nil"/>
                <w:bottom w:val="nil"/>
                <w:right w:val="nil"/>
                <w:between w:val="nil"/>
              </w:pBdr>
              <w:tabs>
                <w:tab w:val="left" w:pos="702"/>
              </w:tabs>
              <w:spacing w:after="0" w:line="276" w:lineRule="auto"/>
              <w:ind w:left="702" w:hanging="702"/>
              <w:rPr>
                <w:szCs w:val="24"/>
              </w:rPr>
            </w:pPr>
            <w:r w:rsidRPr="00615467">
              <w:rPr>
                <w:szCs w:val="24"/>
              </w:rPr>
              <w:t>The following resources should be provided:</w:t>
            </w:r>
          </w:p>
          <w:p w14:paraId="1FAF2F8D" w14:textId="77777777" w:rsidR="0082065D" w:rsidRPr="00615467" w:rsidRDefault="0082065D" w:rsidP="00A51457">
            <w:pPr>
              <w:numPr>
                <w:ilvl w:val="0"/>
                <w:numId w:val="96"/>
              </w:numPr>
              <w:pBdr>
                <w:top w:val="nil"/>
                <w:left w:val="nil"/>
                <w:bottom w:val="nil"/>
                <w:right w:val="nil"/>
                <w:between w:val="nil"/>
              </w:pBdr>
              <w:shd w:val="clear" w:color="auto" w:fill="FFFFFF"/>
              <w:spacing w:after="0" w:line="276" w:lineRule="auto"/>
              <w:rPr>
                <w:szCs w:val="24"/>
              </w:rPr>
            </w:pPr>
            <w:r w:rsidRPr="00615467">
              <w:rPr>
                <w:szCs w:val="24"/>
              </w:rPr>
              <w:t>Access to relevant workplace where assessment can take place</w:t>
            </w:r>
          </w:p>
          <w:p w14:paraId="1EBFE9CC" w14:textId="77777777" w:rsidR="0082065D" w:rsidRPr="00615467" w:rsidRDefault="0082065D" w:rsidP="00A51457">
            <w:pPr>
              <w:numPr>
                <w:ilvl w:val="0"/>
                <w:numId w:val="96"/>
              </w:numPr>
              <w:pBdr>
                <w:top w:val="nil"/>
                <w:left w:val="nil"/>
                <w:bottom w:val="nil"/>
                <w:right w:val="nil"/>
                <w:between w:val="nil"/>
              </w:pBdr>
              <w:tabs>
                <w:tab w:val="left" w:pos="702"/>
              </w:tabs>
              <w:spacing w:after="0" w:line="276" w:lineRule="auto"/>
              <w:rPr>
                <w:szCs w:val="24"/>
              </w:rPr>
            </w:pPr>
            <w:r w:rsidRPr="00615467">
              <w:rPr>
                <w:szCs w:val="24"/>
              </w:rPr>
              <w:lastRenderedPageBreak/>
              <w:t>Appropriately simulated environment where assessment can take place.</w:t>
            </w:r>
          </w:p>
          <w:p w14:paraId="43790C14" w14:textId="77777777" w:rsidR="0082065D" w:rsidRPr="00615467" w:rsidRDefault="0082065D" w:rsidP="00A51457">
            <w:pPr>
              <w:numPr>
                <w:ilvl w:val="0"/>
                <w:numId w:val="96"/>
              </w:numPr>
              <w:pBdr>
                <w:top w:val="nil"/>
                <w:left w:val="nil"/>
                <w:bottom w:val="nil"/>
                <w:right w:val="nil"/>
                <w:between w:val="nil"/>
              </w:pBdr>
              <w:tabs>
                <w:tab w:val="left" w:pos="702"/>
              </w:tabs>
              <w:spacing w:line="276" w:lineRule="auto"/>
              <w:rPr>
                <w:szCs w:val="24"/>
              </w:rPr>
            </w:pPr>
            <w:r w:rsidRPr="00615467">
              <w:rPr>
                <w:szCs w:val="24"/>
              </w:rPr>
              <w:t>Resources relevant to the proposed activity or tasks.</w:t>
            </w:r>
          </w:p>
        </w:tc>
      </w:tr>
      <w:tr w:rsidR="0082065D" w:rsidRPr="00615467" w14:paraId="45A04E1B" w14:textId="77777777" w:rsidTr="00087CE6">
        <w:tc>
          <w:tcPr>
            <w:tcW w:w="2176" w:type="dxa"/>
            <w:tcBorders>
              <w:top w:val="single" w:sz="4" w:space="0" w:color="000000"/>
              <w:left w:val="single" w:sz="4" w:space="0" w:color="000000"/>
              <w:bottom w:val="single" w:sz="4" w:space="0" w:color="000000"/>
              <w:right w:val="single" w:sz="4" w:space="0" w:color="000000"/>
            </w:tcBorders>
          </w:tcPr>
          <w:p w14:paraId="15D25FC7" w14:textId="77777777" w:rsidR="0082065D" w:rsidRPr="00615467" w:rsidRDefault="0082065D" w:rsidP="00A51457">
            <w:pPr>
              <w:numPr>
                <w:ilvl w:val="0"/>
                <w:numId w:val="89"/>
              </w:numPr>
              <w:pBdr>
                <w:top w:val="nil"/>
                <w:left w:val="nil"/>
                <w:bottom w:val="nil"/>
                <w:right w:val="nil"/>
                <w:between w:val="nil"/>
              </w:pBdr>
              <w:tabs>
                <w:tab w:val="left" w:pos="0"/>
              </w:tabs>
              <w:spacing w:after="0" w:line="276" w:lineRule="auto"/>
              <w:ind w:right="252"/>
              <w:rPr>
                <w:szCs w:val="24"/>
              </w:rPr>
            </w:pPr>
            <w:r w:rsidRPr="00615467">
              <w:rPr>
                <w:szCs w:val="24"/>
              </w:rPr>
              <w:lastRenderedPageBreak/>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42B10B2B" w14:textId="77777777" w:rsidR="0082065D" w:rsidRPr="00615467" w:rsidRDefault="0082065D" w:rsidP="00087CE6">
            <w:pPr>
              <w:tabs>
                <w:tab w:val="left" w:pos="702"/>
              </w:tabs>
              <w:spacing w:after="0" w:line="276" w:lineRule="auto"/>
              <w:rPr>
                <w:szCs w:val="24"/>
              </w:rPr>
            </w:pPr>
            <w:r w:rsidRPr="00615467">
              <w:rPr>
                <w:szCs w:val="24"/>
              </w:rPr>
              <w:t xml:space="preserve">Competency in this unit may be assessed through: </w:t>
            </w:r>
          </w:p>
          <w:p w14:paraId="1D063B1A" w14:textId="77777777" w:rsidR="0082065D" w:rsidRPr="00615467" w:rsidRDefault="0082065D" w:rsidP="00A51457">
            <w:pPr>
              <w:numPr>
                <w:ilvl w:val="0"/>
                <w:numId w:val="88"/>
              </w:numPr>
              <w:tabs>
                <w:tab w:val="left" w:pos="612"/>
              </w:tabs>
              <w:spacing w:after="0" w:line="276" w:lineRule="auto"/>
              <w:rPr>
                <w:szCs w:val="24"/>
              </w:rPr>
            </w:pPr>
            <w:r w:rsidRPr="00615467">
              <w:rPr>
                <w:szCs w:val="24"/>
              </w:rPr>
              <w:t>Observation</w:t>
            </w:r>
          </w:p>
          <w:p w14:paraId="13161D0E" w14:textId="77777777" w:rsidR="0082065D" w:rsidRPr="00615467" w:rsidRDefault="0082065D" w:rsidP="00A51457">
            <w:pPr>
              <w:numPr>
                <w:ilvl w:val="0"/>
                <w:numId w:val="88"/>
              </w:numPr>
              <w:tabs>
                <w:tab w:val="left" w:pos="612"/>
              </w:tabs>
              <w:spacing w:after="0" w:line="276" w:lineRule="auto"/>
              <w:rPr>
                <w:szCs w:val="24"/>
              </w:rPr>
            </w:pPr>
            <w:r w:rsidRPr="00615467">
              <w:rPr>
                <w:szCs w:val="24"/>
              </w:rPr>
              <w:t xml:space="preserve">Oral questioning </w:t>
            </w:r>
          </w:p>
          <w:p w14:paraId="526555EF" w14:textId="77777777" w:rsidR="0082065D" w:rsidRPr="00615467" w:rsidRDefault="0082065D" w:rsidP="00A51457">
            <w:pPr>
              <w:numPr>
                <w:ilvl w:val="0"/>
                <w:numId w:val="88"/>
              </w:numPr>
              <w:tabs>
                <w:tab w:val="left" w:pos="612"/>
              </w:tabs>
              <w:spacing w:after="0" w:line="276" w:lineRule="auto"/>
              <w:rPr>
                <w:szCs w:val="24"/>
              </w:rPr>
            </w:pPr>
            <w:r w:rsidRPr="00615467">
              <w:rPr>
                <w:szCs w:val="24"/>
              </w:rPr>
              <w:t>Written test</w:t>
            </w:r>
          </w:p>
          <w:p w14:paraId="149EA657" w14:textId="77777777" w:rsidR="0082065D" w:rsidRPr="00615467" w:rsidRDefault="0082065D" w:rsidP="00A51457">
            <w:pPr>
              <w:numPr>
                <w:ilvl w:val="0"/>
                <w:numId w:val="88"/>
              </w:numPr>
              <w:tabs>
                <w:tab w:val="left" w:pos="612"/>
              </w:tabs>
              <w:spacing w:after="0" w:line="276" w:lineRule="auto"/>
              <w:rPr>
                <w:szCs w:val="24"/>
              </w:rPr>
            </w:pPr>
            <w:r w:rsidRPr="00615467">
              <w:rPr>
                <w:szCs w:val="24"/>
              </w:rPr>
              <w:t>Portfolio of Evidence</w:t>
            </w:r>
          </w:p>
          <w:p w14:paraId="25601C64" w14:textId="77777777" w:rsidR="0082065D" w:rsidRPr="00615467" w:rsidRDefault="0082065D" w:rsidP="00A51457">
            <w:pPr>
              <w:numPr>
                <w:ilvl w:val="0"/>
                <w:numId w:val="88"/>
              </w:numPr>
              <w:tabs>
                <w:tab w:val="left" w:pos="612"/>
              </w:tabs>
              <w:spacing w:after="0" w:line="276" w:lineRule="auto"/>
              <w:rPr>
                <w:szCs w:val="24"/>
              </w:rPr>
            </w:pPr>
            <w:r w:rsidRPr="00615467">
              <w:rPr>
                <w:szCs w:val="24"/>
              </w:rPr>
              <w:t>Interview</w:t>
            </w:r>
          </w:p>
          <w:p w14:paraId="732DF86C" w14:textId="77777777" w:rsidR="0082065D" w:rsidRPr="00615467" w:rsidRDefault="0082065D" w:rsidP="00A51457">
            <w:pPr>
              <w:numPr>
                <w:ilvl w:val="0"/>
                <w:numId w:val="88"/>
              </w:numPr>
              <w:tabs>
                <w:tab w:val="left" w:pos="612"/>
              </w:tabs>
              <w:spacing w:after="0" w:line="276" w:lineRule="auto"/>
              <w:rPr>
                <w:szCs w:val="24"/>
              </w:rPr>
            </w:pPr>
            <w:r w:rsidRPr="00615467">
              <w:rPr>
                <w:szCs w:val="24"/>
              </w:rPr>
              <w:t>Third party report</w:t>
            </w:r>
          </w:p>
        </w:tc>
      </w:tr>
      <w:tr w:rsidR="0082065D" w:rsidRPr="00615467" w14:paraId="30E19A5E" w14:textId="77777777" w:rsidTr="00087CE6">
        <w:tc>
          <w:tcPr>
            <w:tcW w:w="2176" w:type="dxa"/>
            <w:tcBorders>
              <w:top w:val="single" w:sz="4" w:space="0" w:color="000000"/>
              <w:left w:val="single" w:sz="4" w:space="0" w:color="000000"/>
              <w:bottom w:val="single" w:sz="4" w:space="0" w:color="000000"/>
              <w:right w:val="single" w:sz="4" w:space="0" w:color="000000"/>
            </w:tcBorders>
          </w:tcPr>
          <w:p w14:paraId="31E139DA" w14:textId="77777777" w:rsidR="0082065D" w:rsidRPr="00615467" w:rsidRDefault="0082065D" w:rsidP="00A51457">
            <w:pPr>
              <w:numPr>
                <w:ilvl w:val="0"/>
                <w:numId w:val="89"/>
              </w:numPr>
              <w:pBdr>
                <w:top w:val="nil"/>
                <w:left w:val="nil"/>
                <w:bottom w:val="nil"/>
                <w:right w:val="nil"/>
                <w:between w:val="nil"/>
              </w:pBdr>
              <w:tabs>
                <w:tab w:val="left" w:pos="0"/>
              </w:tabs>
              <w:spacing w:after="0" w:line="276" w:lineRule="auto"/>
              <w:ind w:right="252"/>
              <w:rPr>
                <w:szCs w:val="24"/>
              </w:rPr>
            </w:pPr>
            <w:r w:rsidRPr="00615467">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58F8FC60" w14:textId="77777777" w:rsidR="00D81B1B" w:rsidRDefault="00D81B1B" w:rsidP="00D81B1B">
            <w:pPr>
              <w:tabs>
                <w:tab w:val="left" w:pos="2880"/>
              </w:tabs>
              <w:jc w:val="both"/>
              <w:rPr>
                <w:color w:val="auto"/>
                <w:szCs w:val="24"/>
              </w:rPr>
            </w:pPr>
            <w:r>
              <w:rPr>
                <w:szCs w:val="24"/>
              </w:rPr>
              <w:t>Competency may be assessed:</w:t>
            </w:r>
          </w:p>
          <w:p w14:paraId="05693463" w14:textId="77777777" w:rsidR="00D81B1B" w:rsidRDefault="00D81B1B" w:rsidP="00A51457">
            <w:pPr>
              <w:pStyle w:val="ListParagraph"/>
              <w:numPr>
                <w:ilvl w:val="1"/>
                <w:numId w:val="89"/>
              </w:numPr>
              <w:tabs>
                <w:tab w:val="left" w:pos="2880"/>
              </w:tabs>
              <w:spacing w:after="0" w:line="240" w:lineRule="auto"/>
              <w:jc w:val="both"/>
              <w:rPr>
                <w:szCs w:val="24"/>
              </w:rPr>
            </w:pPr>
            <w:r w:rsidRPr="00D81B1B">
              <w:rPr>
                <w:szCs w:val="24"/>
              </w:rPr>
              <w:t xml:space="preserve">Workplace </w:t>
            </w:r>
          </w:p>
          <w:p w14:paraId="68D790F9" w14:textId="2DF75AF5" w:rsidR="0082065D" w:rsidRPr="00D81B1B" w:rsidRDefault="00D81B1B" w:rsidP="00A51457">
            <w:pPr>
              <w:pStyle w:val="ListParagraph"/>
              <w:numPr>
                <w:ilvl w:val="1"/>
                <w:numId w:val="89"/>
              </w:numPr>
              <w:tabs>
                <w:tab w:val="left" w:pos="2880"/>
              </w:tabs>
              <w:spacing w:after="0" w:line="240" w:lineRule="auto"/>
              <w:jc w:val="both"/>
              <w:rPr>
                <w:szCs w:val="24"/>
              </w:rPr>
            </w:pPr>
            <w:r w:rsidRPr="00D81B1B">
              <w:rPr>
                <w:szCs w:val="24"/>
              </w:rPr>
              <w:t>Simulated work environment</w:t>
            </w:r>
          </w:p>
        </w:tc>
      </w:tr>
      <w:tr w:rsidR="0082065D" w:rsidRPr="00615467" w14:paraId="525A15DE" w14:textId="77777777" w:rsidTr="00087CE6">
        <w:tc>
          <w:tcPr>
            <w:tcW w:w="2176" w:type="dxa"/>
            <w:tcBorders>
              <w:top w:val="single" w:sz="4" w:space="0" w:color="000000"/>
              <w:left w:val="single" w:sz="4" w:space="0" w:color="000000"/>
              <w:bottom w:val="single" w:sz="4" w:space="0" w:color="000000"/>
              <w:right w:val="single" w:sz="4" w:space="0" w:color="000000"/>
            </w:tcBorders>
          </w:tcPr>
          <w:p w14:paraId="59EBCFEE" w14:textId="77777777" w:rsidR="0082065D" w:rsidRPr="00615467" w:rsidRDefault="0082065D" w:rsidP="00A51457">
            <w:pPr>
              <w:numPr>
                <w:ilvl w:val="0"/>
                <w:numId w:val="89"/>
              </w:numPr>
              <w:pBdr>
                <w:top w:val="nil"/>
                <w:left w:val="nil"/>
                <w:bottom w:val="nil"/>
                <w:right w:val="nil"/>
                <w:between w:val="nil"/>
              </w:pBdr>
              <w:tabs>
                <w:tab w:val="left" w:pos="0"/>
              </w:tabs>
              <w:spacing w:after="0" w:line="276" w:lineRule="auto"/>
              <w:ind w:right="252"/>
              <w:rPr>
                <w:szCs w:val="24"/>
              </w:rPr>
            </w:pPr>
            <w:r w:rsidRPr="00615467">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694B7C0" w14:textId="77777777" w:rsidR="0082065D" w:rsidRPr="00615467" w:rsidRDefault="0082065D" w:rsidP="00087CE6">
            <w:pPr>
              <w:spacing w:after="0" w:line="276" w:lineRule="auto"/>
              <w:rPr>
                <w:szCs w:val="24"/>
              </w:rPr>
            </w:pPr>
            <w:r w:rsidRPr="00615467">
              <w:rPr>
                <w:szCs w:val="24"/>
              </w:rPr>
              <w:t>Holistic assessment with other units relevant to the industry sector, workplace and job role is recommended.</w:t>
            </w:r>
          </w:p>
        </w:tc>
      </w:tr>
    </w:tbl>
    <w:p w14:paraId="6505CCAC" w14:textId="77777777" w:rsidR="0082065D" w:rsidRPr="00615467" w:rsidRDefault="0082065D" w:rsidP="0082065D">
      <w:pPr>
        <w:rPr>
          <w:szCs w:val="24"/>
        </w:rPr>
      </w:pPr>
      <w:r w:rsidRPr="00615467">
        <w:rPr>
          <w:szCs w:val="24"/>
        </w:rPr>
        <w:br w:type="page"/>
      </w:r>
    </w:p>
    <w:p w14:paraId="2A89D953" w14:textId="77777777" w:rsidR="0082065D" w:rsidRPr="00615467" w:rsidRDefault="0082065D" w:rsidP="00060A87">
      <w:pPr>
        <w:pStyle w:val="Heading2"/>
      </w:pPr>
      <w:bookmarkStart w:id="38" w:name="_Toc164963353"/>
      <w:bookmarkStart w:id="39" w:name="_Toc196918921"/>
      <w:r w:rsidRPr="00615467">
        <w:lastRenderedPageBreak/>
        <w:t>APPLY ENTREPRENEURIAL SKILLS</w:t>
      </w:r>
      <w:bookmarkEnd w:id="38"/>
      <w:bookmarkEnd w:id="39"/>
      <w:r w:rsidRPr="00615467">
        <w:t xml:space="preserve"> </w:t>
      </w:r>
    </w:p>
    <w:p w14:paraId="4161C4BB" w14:textId="15FF0FEA" w:rsidR="0082065D" w:rsidRPr="00615467" w:rsidRDefault="00BC5038" w:rsidP="0082065D">
      <w:pPr>
        <w:spacing w:line="276" w:lineRule="auto"/>
        <w:rPr>
          <w:b/>
          <w:color w:val="000000" w:themeColor="text1"/>
          <w:szCs w:val="24"/>
          <w:lang w:val="fr-FR"/>
        </w:rPr>
      </w:pPr>
      <w:r w:rsidRPr="00BC5038">
        <w:rPr>
          <w:b/>
          <w:color w:val="000000" w:themeColor="text1"/>
          <w:szCs w:val="24"/>
        </w:rPr>
        <w:t>ISCED</w:t>
      </w:r>
      <w:r w:rsidRPr="00BC5038">
        <w:rPr>
          <w:b/>
          <w:color w:val="000000" w:themeColor="text1"/>
          <w:szCs w:val="24"/>
          <w:lang w:val="fr-FR"/>
        </w:rPr>
        <w:t xml:space="preserve"> </w:t>
      </w:r>
      <w:r w:rsidR="0082065D" w:rsidRPr="00615467">
        <w:rPr>
          <w:b/>
          <w:color w:val="000000" w:themeColor="text1"/>
          <w:szCs w:val="24"/>
          <w:lang w:val="fr-FR"/>
        </w:rPr>
        <w:t xml:space="preserve">UNIT </w:t>
      </w:r>
      <w:r w:rsidR="00F21BCD" w:rsidRPr="00615467">
        <w:rPr>
          <w:b/>
          <w:color w:val="000000" w:themeColor="text1"/>
          <w:szCs w:val="24"/>
          <w:lang w:val="fr-FR"/>
        </w:rPr>
        <w:t>CODE:</w:t>
      </w:r>
      <w:r w:rsidR="0082065D" w:rsidRPr="00615467">
        <w:rPr>
          <w:b/>
          <w:color w:val="000000" w:themeColor="text1"/>
          <w:szCs w:val="24"/>
          <w:lang w:val="fr-FR"/>
        </w:rPr>
        <w:t xml:space="preserve"> </w:t>
      </w:r>
      <w:r w:rsidR="00CF498E" w:rsidRPr="00CF498E">
        <w:rPr>
          <w:b/>
          <w:color w:val="000000" w:themeColor="text1"/>
          <w:szCs w:val="24"/>
        </w:rPr>
        <w:t>0611 451 4A</w:t>
      </w:r>
    </w:p>
    <w:p w14:paraId="5EC4FFB1" w14:textId="77777777" w:rsidR="0082065D" w:rsidRPr="00615467" w:rsidRDefault="0082065D" w:rsidP="0082065D">
      <w:pPr>
        <w:spacing w:line="276" w:lineRule="auto"/>
        <w:rPr>
          <w:b/>
          <w:color w:val="000000" w:themeColor="text1"/>
          <w:szCs w:val="24"/>
          <w:lang w:val="en-GB"/>
        </w:rPr>
      </w:pPr>
      <w:r w:rsidRPr="00615467">
        <w:rPr>
          <w:b/>
          <w:color w:val="000000" w:themeColor="text1"/>
          <w:szCs w:val="24"/>
          <w:lang w:val="en-GB"/>
        </w:rPr>
        <w:t>UNIT DESCRIPTION</w:t>
      </w:r>
    </w:p>
    <w:p w14:paraId="46920743" w14:textId="2048787B" w:rsidR="0082065D" w:rsidRPr="00615467" w:rsidRDefault="00914217" w:rsidP="00914217">
      <w:pPr>
        <w:spacing w:line="276" w:lineRule="auto"/>
        <w:rPr>
          <w:color w:val="000000" w:themeColor="text1"/>
          <w:szCs w:val="24"/>
          <w:lang w:val="en-GB"/>
        </w:rPr>
      </w:pPr>
      <w:r w:rsidRPr="00615467">
        <w:rPr>
          <w:bCs/>
          <w:color w:val="000000" w:themeColor="text1"/>
          <w:szCs w:val="24"/>
        </w:rPr>
        <w:t xml:space="preserve">This unit specifies the competencies required by a Dairy Plant Technician level 5 to apply </w:t>
      </w:r>
      <w:r w:rsidR="0082065D" w:rsidRPr="00615467">
        <w:rPr>
          <w:color w:val="000000" w:themeColor="text1"/>
          <w:szCs w:val="24"/>
          <w:lang w:val="en-GB"/>
        </w:rPr>
        <w:t>entrepreneur</w:t>
      </w:r>
      <w:r w:rsidRPr="00615467">
        <w:rPr>
          <w:color w:val="000000" w:themeColor="text1"/>
          <w:szCs w:val="24"/>
          <w:lang w:val="en-GB"/>
        </w:rPr>
        <w:t>ial skills</w:t>
      </w:r>
      <w:r w:rsidR="0082065D" w:rsidRPr="00615467">
        <w:rPr>
          <w:color w:val="000000" w:themeColor="text1"/>
          <w:szCs w:val="24"/>
          <w:lang w:val="en-GB"/>
        </w:rPr>
        <w:t xml:space="preserve">. It involves </w:t>
      </w:r>
      <w:r w:rsidRPr="00615467">
        <w:rPr>
          <w:color w:val="000000" w:themeColor="text1"/>
          <w:szCs w:val="24"/>
          <w:lang w:val="en-GB"/>
        </w:rPr>
        <w:t xml:space="preserve">applying </w:t>
      </w:r>
      <w:r w:rsidR="0082065D" w:rsidRPr="00615467">
        <w:rPr>
          <w:bCs/>
          <w:szCs w:val="24"/>
        </w:rPr>
        <w:t>financial literacy, entrepreneurial</w:t>
      </w:r>
      <w:r w:rsidRPr="00615467">
        <w:rPr>
          <w:bCs/>
          <w:szCs w:val="24"/>
        </w:rPr>
        <w:t xml:space="preserve">, business legal aspects </w:t>
      </w:r>
      <w:r w:rsidR="0082065D" w:rsidRPr="00615467">
        <w:rPr>
          <w:bCs/>
          <w:szCs w:val="24"/>
        </w:rPr>
        <w:t>concepts</w:t>
      </w:r>
      <w:r w:rsidRPr="00615467">
        <w:rPr>
          <w:bCs/>
          <w:szCs w:val="24"/>
        </w:rPr>
        <w:t>;</w:t>
      </w:r>
      <w:r w:rsidR="0082065D" w:rsidRPr="00615467">
        <w:rPr>
          <w:color w:val="000000" w:themeColor="text1"/>
          <w:szCs w:val="24"/>
          <w:lang w:val="en-GB"/>
        </w:rPr>
        <w:t xml:space="preserve"> identifying entrepreneurship opportunities</w:t>
      </w:r>
      <w:r w:rsidRPr="00615467">
        <w:rPr>
          <w:color w:val="000000" w:themeColor="text1"/>
          <w:szCs w:val="24"/>
          <w:lang w:val="en-GB"/>
        </w:rPr>
        <w:t>;</w:t>
      </w:r>
      <w:r w:rsidR="0082065D" w:rsidRPr="00615467">
        <w:rPr>
          <w:color w:val="000000" w:themeColor="text1"/>
          <w:szCs w:val="24"/>
          <w:lang w:val="en-GB"/>
        </w:rPr>
        <w:t xml:space="preserve"> developing business innovative strategies, and business plans. </w:t>
      </w:r>
    </w:p>
    <w:p w14:paraId="6B2D66A2" w14:textId="77777777" w:rsidR="0082065D" w:rsidRPr="00615467" w:rsidRDefault="0082065D" w:rsidP="0082065D">
      <w:pPr>
        <w:spacing w:line="276" w:lineRule="auto"/>
        <w:rPr>
          <w:b/>
          <w:color w:val="000000" w:themeColor="text1"/>
          <w:szCs w:val="24"/>
          <w:lang w:val="en-GB"/>
        </w:rPr>
      </w:pPr>
      <w:r w:rsidRPr="00615467">
        <w:rPr>
          <w:b/>
          <w:color w:val="000000" w:themeColor="text1"/>
          <w:szCs w:val="24"/>
          <w:lang w:val="en-GB"/>
        </w:rPr>
        <w:t>ELEMENTS AND PERFORMANCE CRITERIA</w:t>
      </w:r>
    </w:p>
    <w:tbl>
      <w:tblPr>
        <w:tblStyle w:val="TableGrid"/>
        <w:tblW w:w="5000" w:type="pct"/>
        <w:tblLook w:val="04A0" w:firstRow="1" w:lastRow="0" w:firstColumn="1" w:lastColumn="0" w:noHBand="0" w:noVBand="1"/>
      </w:tblPr>
      <w:tblGrid>
        <w:gridCol w:w="2603"/>
        <w:gridCol w:w="5693"/>
      </w:tblGrid>
      <w:tr w:rsidR="0082065D" w:rsidRPr="00615467" w14:paraId="2940B222" w14:textId="77777777" w:rsidTr="00087CE6">
        <w:trPr>
          <w:tblHeader/>
        </w:trPr>
        <w:tc>
          <w:tcPr>
            <w:tcW w:w="1569" w:type="pct"/>
          </w:tcPr>
          <w:p w14:paraId="47C75820" w14:textId="77777777" w:rsidR="0082065D" w:rsidRPr="00615467" w:rsidRDefault="0082065D" w:rsidP="00087CE6">
            <w:pPr>
              <w:spacing w:line="276" w:lineRule="auto"/>
              <w:rPr>
                <w:b/>
                <w:szCs w:val="24"/>
              </w:rPr>
            </w:pPr>
            <w:r w:rsidRPr="00615467">
              <w:rPr>
                <w:b/>
                <w:szCs w:val="24"/>
              </w:rPr>
              <w:t>ELEMENT</w:t>
            </w:r>
          </w:p>
          <w:p w14:paraId="458CA675" w14:textId="77777777" w:rsidR="0082065D" w:rsidRPr="00615467" w:rsidRDefault="0082065D" w:rsidP="00087CE6">
            <w:pPr>
              <w:spacing w:line="276" w:lineRule="auto"/>
              <w:rPr>
                <w:b/>
                <w:color w:val="000000" w:themeColor="text1"/>
                <w:szCs w:val="24"/>
                <w:lang w:val="en-GB"/>
              </w:rPr>
            </w:pPr>
            <w:r w:rsidRPr="00615467">
              <w:rPr>
                <w:szCs w:val="24"/>
              </w:rPr>
              <w:t>These describe the key outcomes that make up workplace function.</w:t>
            </w:r>
          </w:p>
        </w:tc>
        <w:tc>
          <w:tcPr>
            <w:tcW w:w="3431" w:type="pct"/>
          </w:tcPr>
          <w:p w14:paraId="3FDAA062" w14:textId="77777777" w:rsidR="0082065D" w:rsidRPr="00615467" w:rsidRDefault="0082065D" w:rsidP="00087CE6">
            <w:pPr>
              <w:spacing w:line="276" w:lineRule="auto"/>
              <w:rPr>
                <w:b/>
                <w:szCs w:val="24"/>
              </w:rPr>
            </w:pPr>
            <w:r w:rsidRPr="00615467">
              <w:rPr>
                <w:b/>
                <w:szCs w:val="24"/>
              </w:rPr>
              <w:t>PERFORMANCE CRITERIA</w:t>
            </w:r>
          </w:p>
          <w:p w14:paraId="4147AD30" w14:textId="77777777" w:rsidR="0082065D" w:rsidRPr="00615467" w:rsidRDefault="0082065D" w:rsidP="00087CE6">
            <w:pPr>
              <w:spacing w:line="276" w:lineRule="auto"/>
              <w:rPr>
                <w:b/>
                <w:szCs w:val="24"/>
              </w:rPr>
            </w:pPr>
            <w:r w:rsidRPr="00615467">
              <w:rPr>
                <w:szCs w:val="24"/>
              </w:rPr>
              <w:t>These are assessable statements that specify the required level of performance for each of the elements.</w:t>
            </w:r>
          </w:p>
          <w:p w14:paraId="75CBDF41" w14:textId="77777777" w:rsidR="0082065D" w:rsidRPr="00615467" w:rsidRDefault="0082065D" w:rsidP="00087CE6">
            <w:pPr>
              <w:spacing w:line="276" w:lineRule="auto"/>
              <w:rPr>
                <w:b/>
                <w:color w:val="000000" w:themeColor="text1"/>
                <w:szCs w:val="24"/>
                <w:lang w:val="en-GB"/>
              </w:rPr>
            </w:pPr>
            <w:r w:rsidRPr="00615467">
              <w:rPr>
                <w:b/>
                <w:i/>
                <w:szCs w:val="24"/>
              </w:rPr>
              <w:t>Bold and italicized terms are elaborated in Range</w:t>
            </w:r>
          </w:p>
        </w:tc>
      </w:tr>
      <w:tr w:rsidR="0082065D" w:rsidRPr="00615467" w14:paraId="7E0D1C69" w14:textId="77777777" w:rsidTr="00087CE6">
        <w:tc>
          <w:tcPr>
            <w:tcW w:w="1569" w:type="pct"/>
          </w:tcPr>
          <w:p w14:paraId="31FE7D06" w14:textId="77777777" w:rsidR="0082065D" w:rsidRPr="00615467" w:rsidRDefault="0082065D" w:rsidP="00A51457">
            <w:pPr>
              <w:pStyle w:val="ListParagraph"/>
              <w:numPr>
                <w:ilvl w:val="0"/>
                <w:numId w:val="110"/>
              </w:numPr>
              <w:spacing w:after="0"/>
              <w:rPr>
                <w:b/>
                <w:color w:val="000000" w:themeColor="text1"/>
                <w:szCs w:val="24"/>
              </w:rPr>
            </w:pPr>
            <w:r w:rsidRPr="00615467">
              <w:rPr>
                <w:bCs/>
                <w:szCs w:val="24"/>
              </w:rPr>
              <w:t>Apply Financial Literacy Skills</w:t>
            </w:r>
          </w:p>
        </w:tc>
        <w:tc>
          <w:tcPr>
            <w:tcW w:w="3431" w:type="pct"/>
          </w:tcPr>
          <w:p w14:paraId="0B0F0B47" w14:textId="77777777" w:rsidR="0082065D" w:rsidRPr="00615467" w:rsidRDefault="0082065D" w:rsidP="00A51457">
            <w:pPr>
              <w:pStyle w:val="ListParagraph"/>
              <w:numPr>
                <w:ilvl w:val="0"/>
                <w:numId w:val="116"/>
              </w:numPr>
              <w:spacing w:after="0"/>
              <w:rPr>
                <w:color w:val="000000" w:themeColor="text1"/>
                <w:szCs w:val="24"/>
              </w:rPr>
            </w:pPr>
            <w:r w:rsidRPr="00615467">
              <w:rPr>
                <w:b/>
                <w:color w:val="000000" w:themeColor="text1"/>
                <w:szCs w:val="24"/>
              </w:rPr>
              <w:t>Sources of personal and business</w:t>
            </w:r>
            <w:r w:rsidRPr="00615467">
              <w:rPr>
                <w:color w:val="000000" w:themeColor="text1"/>
                <w:szCs w:val="24"/>
              </w:rPr>
              <w:t xml:space="preserve"> </w:t>
            </w:r>
            <w:r w:rsidRPr="00615467">
              <w:rPr>
                <w:b/>
                <w:bCs/>
                <w:i/>
                <w:iCs/>
                <w:color w:val="000000" w:themeColor="text1"/>
                <w:szCs w:val="24"/>
              </w:rPr>
              <w:t>funds</w:t>
            </w:r>
            <w:r w:rsidRPr="00615467">
              <w:rPr>
                <w:color w:val="000000" w:themeColor="text1"/>
                <w:szCs w:val="24"/>
              </w:rPr>
              <w:t xml:space="preserve"> are identified as per financial procedures and standards </w:t>
            </w:r>
          </w:p>
          <w:p w14:paraId="5B3049D4" w14:textId="77777777" w:rsidR="0082065D" w:rsidRPr="00615467" w:rsidRDefault="0082065D" w:rsidP="00A51457">
            <w:pPr>
              <w:pStyle w:val="ListParagraph"/>
              <w:numPr>
                <w:ilvl w:val="0"/>
                <w:numId w:val="116"/>
              </w:numPr>
              <w:spacing w:after="0"/>
              <w:rPr>
                <w:color w:val="000000" w:themeColor="text1"/>
                <w:szCs w:val="24"/>
              </w:rPr>
            </w:pPr>
            <w:r w:rsidRPr="00615467">
              <w:rPr>
                <w:color w:val="000000" w:themeColor="text1"/>
                <w:szCs w:val="24"/>
              </w:rPr>
              <w:t xml:space="preserve">Personal finances are managed as per financial procedures and standards </w:t>
            </w:r>
          </w:p>
          <w:p w14:paraId="668D3C34" w14:textId="77777777" w:rsidR="0082065D" w:rsidRPr="00615467" w:rsidRDefault="0082065D" w:rsidP="00A51457">
            <w:pPr>
              <w:pStyle w:val="ListParagraph"/>
              <w:numPr>
                <w:ilvl w:val="0"/>
                <w:numId w:val="116"/>
              </w:numPr>
              <w:spacing w:after="0"/>
              <w:rPr>
                <w:color w:val="000000" w:themeColor="text1"/>
                <w:szCs w:val="24"/>
              </w:rPr>
            </w:pPr>
            <w:r w:rsidRPr="00615467">
              <w:rPr>
                <w:color w:val="000000" w:themeColor="text1"/>
                <w:szCs w:val="24"/>
              </w:rPr>
              <w:t xml:space="preserve">Savings are managed as per financial procedures and standards </w:t>
            </w:r>
          </w:p>
          <w:p w14:paraId="534B9033" w14:textId="77777777" w:rsidR="0082065D" w:rsidRPr="00615467" w:rsidRDefault="0082065D" w:rsidP="00A51457">
            <w:pPr>
              <w:pStyle w:val="ListParagraph"/>
              <w:numPr>
                <w:ilvl w:val="0"/>
                <w:numId w:val="116"/>
              </w:numPr>
              <w:spacing w:after="0"/>
              <w:rPr>
                <w:color w:val="000000" w:themeColor="text1"/>
                <w:szCs w:val="24"/>
              </w:rPr>
            </w:pPr>
            <w:r w:rsidRPr="00615467">
              <w:rPr>
                <w:color w:val="000000" w:themeColor="text1"/>
                <w:szCs w:val="24"/>
              </w:rPr>
              <w:t xml:space="preserve">Debts are managed as per financial procedures and standards </w:t>
            </w:r>
          </w:p>
          <w:p w14:paraId="14E7D14B" w14:textId="77777777" w:rsidR="0082065D" w:rsidRPr="00615467" w:rsidRDefault="0082065D" w:rsidP="00A51457">
            <w:pPr>
              <w:pStyle w:val="ListParagraph"/>
              <w:numPr>
                <w:ilvl w:val="0"/>
                <w:numId w:val="116"/>
              </w:numPr>
              <w:spacing w:after="0"/>
              <w:rPr>
                <w:color w:val="000000" w:themeColor="text1"/>
                <w:szCs w:val="24"/>
              </w:rPr>
            </w:pPr>
            <w:r w:rsidRPr="00615467">
              <w:rPr>
                <w:color w:val="000000" w:themeColor="text1"/>
                <w:szCs w:val="24"/>
              </w:rPr>
              <w:t xml:space="preserve">Investments are undertaken as per financial procedures and standards </w:t>
            </w:r>
          </w:p>
          <w:p w14:paraId="1C54D8C7" w14:textId="77777777" w:rsidR="0082065D" w:rsidRPr="00615467" w:rsidRDefault="0082065D" w:rsidP="00A51457">
            <w:pPr>
              <w:pStyle w:val="ListParagraph"/>
              <w:numPr>
                <w:ilvl w:val="0"/>
                <w:numId w:val="116"/>
              </w:numPr>
              <w:spacing w:after="0"/>
              <w:rPr>
                <w:color w:val="000000" w:themeColor="text1"/>
                <w:szCs w:val="24"/>
              </w:rPr>
            </w:pPr>
            <w:r w:rsidRPr="00615467">
              <w:rPr>
                <w:color w:val="000000" w:themeColor="text1"/>
                <w:szCs w:val="24"/>
              </w:rPr>
              <w:t xml:space="preserve">Insurance services are procured as per financial procedures and standards </w:t>
            </w:r>
          </w:p>
        </w:tc>
      </w:tr>
      <w:tr w:rsidR="0082065D" w:rsidRPr="00615467" w14:paraId="1E3778F3" w14:textId="77777777" w:rsidTr="00087CE6">
        <w:tc>
          <w:tcPr>
            <w:tcW w:w="1569" w:type="pct"/>
          </w:tcPr>
          <w:p w14:paraId="5807EB58" w14:textId="77777777" w:rsidR="0082065D" w:rsidRPr="00615467" w:rsidRDefault="0082065D" w:rsidP="00A51457">
            <w:pPr>
              <w:pStyle w:val="ListParagraph"/>
              <w:numPr>
                <w:ilvl w:val="0"/>
                <w:numId w:val="110"/>
              </w:numPr>
              <w:spacing w:after="0"/>
              <w:rPr>
                <w:bCs/>
                <w:szCs w:val="24"/>
              </w:rPr>
            </w:pPr>
            <w:r w:rsidRPr="00615467">
              <w:rPr>
                <w:bCs/>
                <w:szCs w:val="24"/>
              </w:rPr>
              <w:t>Apply entrepreneurial concept</w:t>
            </w:r>
          </w:p>
        </w:tc>
        <w:tc>
          <w:tcPr>
            <w:tcW w:w="3431" w:type="pct"/>
          </w:tcPr>
          <w:p w14:paraId="42DC6AE8" w14:textId="77777777" w:rsidR="0082065D" w:rsidRPr="00615467" w:rsidRDefault="0082065D" w:rsidP="00A51457">
            <w:pPr>
              <w:pStyle w:val="ListParagraph"/>
              <w:numPr>
                <w:ilvl w:val="0"/>
                <w:numId w:val="111"/>
              </w:numPr>
              <w:shd w:val="clear" w:color="auto" w:fill="FFFFFF" w:themeFill="background1"/>
              <w:tabs>
                <w:tab w:val="left" w:pos="2880"/>
              </w:tabs>
              <w:spacing w:after="0"/>
              <w:ind w:left="360"/>
              <w:rPr>
                <w:color w:val="000000" w:themeColor="text1"/>
                <w:szCs w:val="24"/>
              </w:rPr>
            </w:pPr>
            <w:r w:rsidRPr="00615467">
              <w:rPr>
                <w:color w:val="000000" w:themeColor="text1"/>
                <w:szCs w:val="24"/>
              </w:rPr>
              <w:t xml:space="preserve">Entrepreneurs and Business persons are distinguished as per principles of entrepreneurship </w:t>
            </w:r>
          </w:p>
          <w:p w14:paraId="1CFE1B41" w14:textId="77777777" w:rsidR="0082065D" w:rsidRPr="00615467" w:rsidRDefault="0082065D" w:rsidP="00A51457">
            <w:pPr>
              <w:pStyle w:val="ListParagraph"/>
              <w:numPr>
                <w:ilvl w:val="0"/>
                <w:numId w:val="111"/>
              </w:numPr>
              <w:shd w:val="clear" w:color="auto" w:fill="FFFFFF" w:themeFill="background1"/>
              <w:tabs>
                <w:tab w:val="left" w:pos="2880"/>
              </w:tabs>
              <w:spacing w:after="0"/>
              <w:ind w:left="360"/>
              <w:rPr>
                <w:b/>
                <w:color w:val="000000" w:themeColor="text1"/>
                <w:szCs w:val="24"/>
              </w:rPr>
            </w:pPr>
            <w:r w:rsidRPr="00615467">
              <w:rPr>
                <w:b/>
                <w:i/>
                <w:color w:val="000000" w:themeColor="text1"/>
                <w:szCs w:val="24"/>
              </w:rPr>
              <w:t>Types of entrepreneurs</w:t>
            </w:r>
            <w:r w:rsidRPr="00615467">
              <w:rPr>
                <w:color w:val="000000" w:themeColor="text1"/>
                <w:szCs w:val="24"/>
              </w:rPr>
              <w:t xml:space="preserve"> are identified as per principles of entrepreneurship</w:t>
            </w:r>
          </w:p>
          <w:p w14:paraId="5B683F57" w14:textId="77777777" w:rsidR="0082065D" w:rsidRPr="00615467" w:rsidRDefault="0082065D" w:rsidP="00A51457">
            <w:pPr>
              <w:pStyle w:val="ListParagraph"/>
              <w:numPr>
                <w:ilvl w:val="0"/>
                <w:numId w:val="111"/>
              </w:numPr>
              <w:shd w:val="clear" w:color="auto" w:fill="FFFFFF" w:themeFill="background1"/>
              <w:tabs>
                <w:tab w:val="left" w:pos="2880"/>
              </w:tabs>
              <w:spacing w:after="0"/>
              <w:ind w:left="360"/>
              <w:rPr>
                <w:color w:val="000000" w:themeColor="text1"/>
                <w:szCs w:val="24"/>
              </w:rPr>
            </w:pPr>
            <w:r w:rsidRPr="00615467">
              <w:rPr>
                <w:color w:val="000000" w:themeColor="text1"/>
                <w:szCs w:val="24"/>
              </w:rPr>
              <w:t>Ways of becoming an entrepreneur are identified as per principles of Entrepreneurship</w:t>
            </w:r>
          </w:p>
          <w:p w14:paraId="4952C552" w14:textId="77777777" w:rsidR="0082065D" w:rsidRPr="00615467" w:rsidRDefault="0082065D" w:rsidP="00A51457">
            <w:pPr>
              <w:pStyle w:val="ListParagraph"/>
              <w:numPr>
                <w:ilvl w:val="0"/>
                <w:numId w:val="111"/>
              </w:numPr>
              <w:shd w:val="clear" w:color="auto" w:fill="FFFFFF" w:themeFill="background1"/>
              <w:tabs>
                <w:tab w:val="left" w:pos="2880"/>
              </w:tabs>
              <w:spacing w:after="0"/>
              <w:ind w:left="360"/>
              <w:rPr>
                <w:b/>
                <w:color w:val="000000" w:themeColor="text1"/>
                <w:szCs w:val="24"/>
              </w:rPr>
            </w:pPr>
            <w:r w:rsidRPr="00615467">
              <w:rPr>
                <w:b/>
                <w:i/>
                <w:color w:val="000000" w:themeColor="text1"/>
                <w:szCs w:val="24"/>
              </w:rPr>
              <w:t>Characteristics of Entrepreneurs</w:t>
            </w:r>
            <w:r w:rsidRPr="00615467">
              <w:rPr>
                <w:color w:val="000000" w:themeColor="text1"/>
                <w:szCs w:val="24"/>
              </w:rPr>
              <w:t xml:space="preserve"> are identified as per principles of Entrepreneurship</w:t>
            </w:r>
            <w:r w:rsidRPr="00615467">
              <w:rPr>
                <w:b/>
                <w:color w:val="000000" w:themeColor="text1"/>
                <w:szCs w:val="24"/>
              </w:rPr>
              <w:t xml:space="preserve"> </w:t>
            </w:r>
          </w:p>
          <w:p w14:paraId="0768B708" w14:textId="77777777" w:rsidR="0082065D" w:rsidRPr="00615467" w:rsidRDefault="0082065D" w:rsidP="00A51457">
            <w:pPr>
              <w:pStyle w:val="ListParagraph"/>
              <w:numPr>
                <w:ilvl w:val="0"/>
                <w:numId w:val="111"/>
              </w:numPr>
              <w:shd w:val="clear" w:color="auto" w:fill="FFFFFF" w:themeFill="background1"/>
              <w:tabs>
                <w:tab w:val="left" w:pos="2880"/>
              </w:tabs>
              <w:spacing w:after="0"/>
              <w:ind w:left="360"/>
              <w:rPr>
                <w:b/>
                <w:color w:val="000000" w:themeColor="text1"/>
                <w:szCs w:val="24"/>
              </w:rPr>
            </w:pPr>
            <w:r w:rsidRPr="00615467">
              <w:rPr>
                <w:bCs/>
                <w:color w:val="000000" w:themeColor="text1"/>
                <w:szCs w:val="24"/>
              </w:rPr>
              <w:t>Salaried employment</w:t>
            </w:r>
            <w:r w:rsidRPr="00615467">
              <w:rPr>
                <w:color w:val="000000" w:themeColor="text1"/>
                <w:szCs w:val="24"/>
              </w:rPr>
              <w:t xml:space="preserve"> and </w:t>
            </w:r>
            <w:r w:rsidRPr="00615467">
              <w:rPr>
                <w:bCs/>
                <w:color w:val="000000" w:themeColor="text1"/>
                <w:szCs w:val="24"/>
              </w:rPr>
              <w:t>self-employment</w:t>
            </w:r>
            <w:r w:rsidRPr="00615467">
              <w:rPr>
                <w:color w:val="000000" w:themeColor="text1"/>
                <w:szCs w:val="24"/>
              </w:rPr>
              <w:t xml:space="preserve"> are distinguished as per principles of entrepreneurship </w:t>
            </w:r>
          </w:p>
          <w:p w14:paraId="57425205" w14:textId="77777777" w:rsidR="0082065D" w:rsidRPr="00615467" w:rsidRDefault="0082065D" w:rsidP="00A51457">
            <w:pPr>
              <w:pStyle w:val="ListParagraph"/>
              <w:numPr>
                <w:ilvl w:val="0"/>
                <w:numId w:val="111"/>
              </w:numPr>
              <w:shd w:val="clear" w:color="auto" w:fill="FFFFFF" w:themeFill="background1"/>
              <w:tabs>
                <w:tab w:val="left" w:pos="2880"/>
              </w:tabs>
              <w:spacing w:after="0"/>
              <w:ind w:left="360"/>
              <w:rPr>
                <w:b/>
                <w:color w:val="000000" w:themeColor="text1"/>
                <w:szCs w:val="24"/>
              </w:rPr>
            </w:pPr>
            <w:r w:rsidRPr="00615467">
              <w:rPr>
                <w:b/>
                <w:i/>
                <w:color w:val="000000" w:themeColor="text1"/>
                <w:szCs w:val="24"/>
              </w:rPr>
              <w:t>Requirements for entry into self-employment</w:t>
            </w:r>
            <w:r w:rsidRPr="00615467">
              <w:rPr>
                <w:color w:val="000000" w:themeColor="text1"/>
                <w:szCs w:val="24"/>
              </w:rPr>
              <w:t xml:space="preserve"> are identified according to business procedures and standards </w:t>
            </w:r>
          </w:p>
          <w:p w14:paraId="265178C9" w14:textId="77777777" w:rsidR="0082065D" w:rsidRPr="00615467" w:rsidRDefault="0082065D" w:rsidP="00A51457">
            <w:pPr>
              <w:pStyle w:val="ListParagraph"/>
              <w:numPr>
                <w:ilvl w:val="0"/>
                <w:numId w:val="111"/>
              </w:numPr>
              <w:shd w:val="clear" w:color="auto" w:fill="FFFFFF" w:themeFill="background1"/>
              <w:tabs>
                <w:tab w:val="left" w:pos="2880"/>
              </w:tabs>
              <w:spacing w:after="0"/>
              <w:ind w:left="360"/>
              <w:rPr>
                <w:b/>
                <w:color w:val="000000" w:themeColor="text1"/>
                <w:szCs w:val="24"/>
              </w:rPr>
            </w:pPr>
            <w:r w:rsidRPr="00615467">
              <w:rPr>
                <w:bCs/>
                <w:color w:val="000000" w:themeColor="text1"/>
                <w:szCs w:val="24"/>
              </w:rPr>
              <w:t xml:space="preserve">Roles </w:t>
            </w:r>
            <w:r w:rsidRPr="00615467">
              <w:rPr>
                <w:color w:val="000000" w:themeColor="text1"/>
                <w:szCs w:val="24"/>
              </w:rPr>
              <w:t xml:space="preserve">of an Entrepreneur in an enterprise are determined according to business procedures and standards  </w:t>
            </w:r>
          </w:p>
          <w:p w14:paraId="1E93913C" w14:textId="77777777" w:rsidR="0082065D" w:rsidRPr="00615467" w:rsidRDefault="0082065D" w:rsidP="00A51457">
            <w:pPr>
              <w:pStyle w:val="ListParagraph"/>
              <w:numPr>
                <w:ilvl w:val="0"/>
                <w:numId w:val="111"/>
              </w:numPr>
              <w:shd w:val="clear" w:color="auto" w:fill="FFFFFF" w:themeFill="background1"/>
              <w:tabs>
                <w:tab w:val="left" w:pos="2880"/>
              </w:tabs>
              <w:spacing w:after="0"/>
              <w:ind w:left="360"/>
              <w:rPr>
                <w:b/>
                <w:color w:val="000000" w:themeColor="text1"/>
                <w:szCs w:val="24"/>
              </w:rPr>
            </w:pPr>
            <w:r w:rsidRPr="00615467">
              <w:rPr>
                <w:b/>
                <w:color w:val="000000" w:themeColor="text1"/>
                <w:szCs w:val="24"/>
              </w:rPr>
              <w:t>Contributions of entrepreneurship</w:t>
            </w:r>
            <w:r w:rsidRPr="00615467">
              <w:rPr>
                <w:color w:val="000000" w:themeColor="text1"/>
                <w:szCs w:val="24"/>
              </w:rPr>
              <w:t xml:space="preserve"> to National development are identified as per business procedures and standards </w:t>
            </w:r>
          </w:p>
        </w:tc>
      </w:tr>
      <w:tr w:rsidR="0082065D" w:rsidRPr="00615467" w14:paraId="255EFBC6" w14:textId="77777777" w:rsidTr="00087CE6">
        <w:tc>
          <w:tcPr>
            <w:tcW w:w="1569" w:type="pct"/>
          </w:tcPr>
          <w:p w14:paraId="5127C710" w14:textId="77777777" w:rsidR="0082065D" w:rsidRPr="00615467" w:rsidRDefault="0082065D" w:rsidP="00A51457">
            <w:pPr>
              <w:pStyle w:val="ListParagraph"/>
              <w:numPr>
                <w:ilvl w:val="0"/>
                <w:numId w:val="110"/>
              </w:numPr>
              <w:spacing w:after="0"/>
              <w:rPr>
                <w:bCs/>
                <w:szCs w:val="24"/>
              </w:rPr>
            </w:pPr>
            <w:r w:rsidRPr="00615467">
              <w:rPr>
                <w:bCs/>
                <w:szCs w:val="24"/>
              </w:rPr>
              <w:lastRenderedPageBreak/>
              <w:t>Identify entrepreneurial opportunities</w:t>
            </w:r>
          </w:p>
        </w:tc>
        <w:tc>
          <w:tcPr>
            <w:tcW w:w="3431" w:type="pct"/>
          </w:tcPr>
          <w:p w14:paraId="7E0C80E8" w14:textId="77777777" w:rsidR="0082065D" w:rsidRPr="00615467" w:rsidRDefault="0082065D" w:rsidP="00A51457">
            <w:pPr>
              <w:pStyle w:val="ListParagraph"/>
              <w:numPr>
                <w:ilvl w:val="0"/>
                <w:numId w:val="112"/>
              </w:numPr>
              <w:shd w:val="clear" w:color="auto" w:fill="FFFFFF" w:themeFill="background1"/>
              <w:tabs>
                <w:tab w:val="left" w:pos="2880"/>
              </w:tabs>
              <w:spacing w:after="0"/>
              <w:rPr>
                <w:color w:val="000000" w:themeColor="text1"/>
                <w:szCs w:val="24"/>
              </w:rPr>
            </w:pPr>
            <w:r w:rsidRPr="00615467">
              <w:rPr>
                <w:color w:val="000000" w:themeColor="text1"/>
                <w:szCs w:val="24"/>
              </w:rPr>
              <w:t xml:space="preserve">Business ideas are identified as per business procedures and standards  </w:t>
            </w:r>
          </w:p>
          <w:p w14:paraId="40BA4B27" w14:textId="77777777" w:rsidR="0082065D" w:rsidRPr="00615467" w:rsidRDefault="0082065D" w:rsidP="00A51457">
            <w:pPr>
              <w:pStyle w:val="ListParagraph"/>
              <w:numPr>
                <w:ilvl w:val="0"/>
                <w:numId w:val="112"/>
              </w:numPr>
              <w:shd w:val="clear" w:color="auto" w:fill="FFFFFF" w:themeFill="background1"/>
              <w:tabs>
                <w:tab w:val="left" w:pos="2880"/>
              </w:tabs>
              <w:spacing w:after="0"/>
              <w:rPr>
                <w:color w:val="000000" w:themeColor="text1"/>
                <w:szCs w:val="24"/>
              </w:rPr>
            </w:pPr>
            <w:r w:rsidRPr="00615467">
              <w:rPr>
                <w:color w:val="000000" w:themeColor="text1"/>
                <w:szCs w:val="24"/>
              </w:rPr>
              <w:t xml:space="preserve">Factors to consider when evaluating business opportunity viability are explored based on business procedure and standards </w:t>
            </w:r>
          </w:p>
          <w:p w14:paraId="45E1EF35" w14:textId="77777777" w:rsidR="0082065D" w:rsidRPr="00615467" w:rsidRDefault="0082065D" w:rsidP="00A51457">
            <w:pPr>
              <w:pStyle w:val="ListParagraph"/>
              <w:numPr>
                <w:ilvl w:val="0"/>
                <w:numId w:val="112"/>
              </w:numPr>
              <w:shd w:val="clear" w:color="auto" w:fill="FFFFFF" w:themeFill="background1"/>
              <w:tabs>
                <w:tab w:val="left" w:pos="2880"/>
              </w:tabs>
              <w:spacing w:after="0"/>
              <w:rPr>
                <w:color w:val="000000" w:themeColor="text1"/>
                <w:szCs w:val="24"/>
              </w:rPr>
            </w:pPr>
            <w:r w:rsidRPr="00615467">
              <w:rPr>
                <w:bCs/>
                <w:szCs w:val="24"/>
              </w:rPr>
              <w:t>Entrepreneurial opportunities are evaluated as</w:t>
            </w:r>
            <w:r w:rsidRPr="00615467">
              <w:rPr>
                <w:color w:val="000000" w:themeColor="text1"/>
                <w:szCs w:val="24"/>
              </w:rPr>
              <w:t xml:space="preserve"> per business procedures and standards </w:t>
            </w:r>
          </w:p>
          <w:p w14:paraId="07A2AE82" w14:textId="77777777" w:rsidR="0082065D" w:rsidRPr="00615467" w:rsidRDefault="0082065D" w:rsidP="00A51457">
            <w:pPr>
              <w:pStyle w:val="ListParagraph"/>
              <w:numPr>
                <w:ilvl w:val="0"/>
                <w:numId w:val="112"/>
              </w:numPr>
              <w:shd w:val="clear" w:color="auto" w:fill="FFFFFF" w:themeFill="background1"/>
              <w:tabs>
                <w:tab w:val="left" w:pos="2880"/>
              </w:tabs>
              <w:spacing w:after="0"/>
              <w:rPr>
                <w:color w:val="000000" w:themeColor="text1"/>
                <w:szCs w:val="24"/>
              </w:rPr>
            </w:pPr>
            <w:r w:rsidRPr="00615467">
              <w:rPr>
                <w:color w:val="000000" w:themeColor="text1"/>
                <w:szCs w:val="24"/>
              </w:rPr>
              <w:t xml:space="preserve">Business ideas and opportunities are generated as per business procedures and standards </w:t>
            </w:r>
          </w:p>
          <w:p w14:paraId="070D5412" w14:textId="77777777" w:rsidR="0082065D" w:rsidRPr="00615467" w:rsidRDefault="0082065D" w:rsidP="00A51457">
            <w:pPr>
              <w:pStyle w:val="ListParagraph"/>
              <w:numPr>
                <w:ilvl w:val="0"/>
                <w:numId w:val="112"/>
              </w:numPr>
              <w:shd w:val="clear" w:color="auto" w:fill="FFFFFF" w:themeFill="background1"/>
              <w:tabs>
                <w:tab w:val="left" w:pos="2880"/>
              </w:tabs>
              <w:spacing w:after="0"/>
              <w:rPr>
                <w:color w:val="000000" w:themeColor="text1"/>
                <w:szCs w:val="24"/>
              </w:rPr>
            </w:pPr>
            <w:r w:rsidRPr="00615467">
              <w:rPr>
                <w:color w:val="000000" w:themeColor="text1"/>
                <w:szCs w:val="24"/>
              </w:rPr>
              <w:t xml:space="preserve">Business life cycle is analysed as per business procedures and standards </w:t>
            </w:r>
          </w:p>
        </w:tc>
      </w:tr>
      <w:tr w:rsidR="0082065D" w:rsidRPr="00615467" w14:paraId="5873B282" w14:textId="77777777" w:rsidTr="00087CE6">
        <w:tc>
          <w:tcPr>
            <w:tcW w:w="1569" w:type="pct"/>
          </w:tcPr>
          <w:p w14:paraId="47EDAE79" w14:textId="77777777" w:rsidR="0082065D" w:rsidRPr="00615467" w:rsidRDefault="0082065D" w:rsidP="00A51457">
            <w:pPr>
              <w:pStyle w:val="ListParagraph"/>
              <w:numPr>
                <w:ilvl w:val="0"/>
                <w:numId w:val="110"/>
              </w:numPr>
              <w:spacing w:after="0"/>
              <w:rPr>
                <w:bCs/>
                <w:szCs w:val="24"/>
              </w:rPr>
            </w:pPr>
            <w:r w:rsidRPr="00615467">
              <w:rPr>
                <w:bCs/>
                <w:szCs w:val="24"/>
              </w:rPr>
              <w:t xml:space="preserve">Apply business legal aspects  </w:t>
            </w:r>
          </w:p>
        </w:tc>
        <w:tc>
          <w:tcPr>
            <w:tcW w:w="3431" w:type="pct"/>
          </w:tcPr>
          <w:p w14:paraId="044B461B" w14:textId="77777777" w:rsidR="0082065D" w:rsidRPr="00615467" w:rsidRDefault="0082065D" w:rsidP="00A51457">
            <w:pPr>
              <w:pStyle w:val="ListParagraph"/>
              <w:numPr>
                <w:ilvl w:val="0"/>
                <w:numId w:val="118"/>
              </w:numPr>
              <w:rPr>
                <w:color w:val="000000" w:themeColor="text1"/>
                <w:szCs w:val="24"/>
              </w:rPr>
            </w:pPr>
            <w:r w:rsidRPr="00615467">
              <w:rPr>
                <w:b/>
                <w:bCs/>
                <w:i/>
                <w:iCs/>
                <w:color w:val="000000" w:themeColor="text1"/>
                <w:szCs w:val="24"/>
              </w:rPr>
              <w:t>Forms of business ownership</w:t>
            </w:r>
            <w:r w:rsidRPr="00615467">
              <w:rPr>
                <w:color w:val="000000" w:themeColor="text1"/>
                <w:szCs w:val="24"/>
              </w:rPr>
              <w:t xml:space="preserve"> are identified as per</w:t>
            </w:r>
            <w:r w:rsidRPr="00615467">
              <w:rPr>
                <w:szCs w:val="24"/>
              </w:rPr>
              <w:t xml:space="preserve"> </w:t>
            </w:r>
            <w:r w:rsidRPr="00615467">
              <w:rPr>
                <w:color w:val="000000" w:themeColor="text1"/>
                <w:szCs w:val="24"/>
              </w:rPr>
              <w:t xml:space="preserve">legal procedures and practices </w:t>
            </w:r>
          </w:p>
          <w:p w14:paraId="56CD2DBC" w14:textId="77777777" w:rsidR="0082065D" w:rsidRPr="00615467" w:rsidRDefault="0082065D" w:rsidP="00A51457">
            <w:pPr>
              <w:pStyle w:val="ListParagraph"/>
              <w:numPr>
                <w:ilvl w:val="0"/>
                <w:numId w:val="118"/>
              </w:numPr>
              <w:rPr>
                <w:color w:val="000000" w:themeColor="text1"/>
                <w:szCs w:val="24"/>
              </w:rPr>
            </w:pPr>
            <w:r w:rsidRPr="00615467">
              <w:rPr>
                <w:color w:val="000000" w:themeColor="text1"/>
                <w:szCs w:val="24"/>
              </w:rPr>
              <w:t>Business Registration and Licensing processes are</w:t>
            </w:r>
            <w:r w:rsidRPr="00615467">
              <w:rPr>
                <w:szCs w:val="24"/>
              </w:rPr>
              <w:t xml:space="preserve"> </w:t>
            </w:r>
            <w:r w:rsidRPr="00615467">
              <w:rPr>
                <w:color w:val="000000" w:themeColor="text1"/>
                <w:szCs w:val="24"/>
              </w:rPr>
              <w:t xml:space="preserve">identified as per legal procedures and practices </w:t>
            </w:r>
          </w:p>
          <w:p w14:paraId="18605A6B" w14:textId="77777777" w:rsidR="0082065D" w:rsidRPr="00615467" w:rsidRDefault="0082065D" w:rsidP="00A51457">
            <w:pPr>
              <w:pStyle w:val="ListParagraph"/>
              <w:numPr>
                <w:ilvl w:val="0"/>
                <w:numId w:val="118"/>
              </w:numPr>
              <w:rPr>
                <w:color w:val="000000" w:themeColor="text1"/>
                <w:szCs w:val="24"/>
              </w:rPr>
            </w:pPr>
            <w:r w:rsidRPr="00615467">
              <w:rPr>
                <w:color w:val="000000" w:themeColor="text1"/>
                <w:szCs w:val="24"/>
              </w:rPr>
              <w:t>Types of Contracts and Agreements are analysed</w:t>
            </w:r>
            <w:r w:rsidRPr="00615467">
              <w:rPr>
                <w:szCs w:val="24"/>
              </w:rPr>
              <w:t xml:space="preserve"> </w:t>
            </w:r>
            <w:r w:rsidRPr="00615467">
              <w:rPr>
                <w:color w:val="000000" w:themeColor="text1"/>
                <w:szCs w:val="24"/>
              </w:rPr>
              <w:t xml:space="preserve">as per legal procedures and practices </w:t>
            </w:r>
          </w:p>
          <w:p w14:paraId="43797B89" w14:textId="77777777" w:rsidR="0082065D" w:rsidRPr="00615467" w:rsidRDefault="0082065D" w:rsidP="00A51457">
            <w:pPr>
              <w:pStyle w:val="ListParagraph"/>
              <w:numPr>
                <w:ilvl w:val="0"/>
                <w:numId w:val="118"/>
              </w:numPr>
              <w:shd w:val="clear" w:color="auto" w:fill="FFFFFF" w:themeFill="background1"/>
              <w:tabs>
                <w:tab w:val="left" w:pos="2880"/>
              </w:tabs>
              <w:spacing w:after="0"/>
              <w:rPr>
                <w:color w:val="000000" w:themeColor="text1"/>
                <w:szCs w:val="24"/>
              </w:rPr>
            </w:pPr>
            <w:r w:rsidRPr="00615467">
              <w:rPr>
                <w:color w:val="000000" w:themeColor="text1"/>
                <w:szCs w:val="24"/>
              </w:rPr>
              <w:t>Employment Laws are identified as per legal</w:t>
            </w:r>
            <w:r w:rsidRPr="00615467">
              <w:rPr>
                <w:szCs w:val="24"/>
              </w:rPr>
              <w:t xml:space="preserve"> </w:t>
            </w:r>
            <w:r w:rsidRPr="00615467">
              <w:rPr>
                <w:color w:val="000000" w:themeColor="text1"/>
                <w:szCs w:val="24"/>
              </w:rPr>
              <w:t>procedures and practices</w:t>
            </w:r>
          </w:p>
          <w:p w14:paraId="2685073F" w14:textId="77777777" w:rsidR="0082065D" w:rsidRPr="00615467" w:rsidRDefault="0082065D" w:rsidP="00A51457">
            <w:pPr>
              <w:pStyle w:val="ListParagraph"/>
              <w:numPr>
                <w:ilvl w:val="0"/>
                <w:numId w:val="118"/>
              </w:numPr>
              <w:shd w:val="clear" w:color="auto" w:fill="FFFFFF" w:themeFill="background1"/>
              <w:tabs>
                <w:tab w:val="left" w:pos="557"/>
              </w:tabs>
              <w:spacing w:after="0"/>
              <w:rPr>
                <w:color w:val="000000" w:themeColor="text1"/>
                <w:szCs w:val="24"/>
              </w:rPr>
            </w:pPr>
            <w:r w:rsidRPr="00615467">
              <w:rPr>
                <w:color w:val="000000" w:themeColor="text1"/>
                <w:szCs w:val="24"/>
              </w:rPr>
              <w:t>Taxation laws are identified as per legal</w:t>
            </w:r>
            <w:r w:rsidRPr="00615467">
              <w:rPr>
                <w:szCs w:val="24"/>
              </w:rPr>
              <w:t xml:space="preserve"> </w:t>
            </w:r>
            <w:r w:rsidRPr="00615467">
              <w:rPr>
                <w:color w:val="000000" w:themeColor="text1"/>
                <w:szCs w:val="24"/>
              </w:rPr>
              <w:t>procedures and practices</w:t>
            </w:r>
          </w:p>
        </w:tc>
      </w:tr>
      <w:tr w:rsidR="0082065D" w:rsidRPr="00615467" w14:paraId="39364236" w14:textId="77777777" w:rsidTr="00087CE6">
        <w:tc>
          <w:tcPr>
            <w:tcW w:w="1569" w:type="pct"/>
          </w:tcPr>
          <w:p w14:paraId="69940F06" w14:textId="1C408722" w:rsidR="0082065D" w:rsidRPr="00615467" w:rsidRDefault="00914217" w:rsidP="00A51457">
            <w:pPr>
              <w:pStyle w:val="ListParagraph"/>
              <w:numPr>
                <w:ilvl w:val="0"/>
                <w:numId w:val="110"/>
              </w:numPr>
              <w:spacing w:after="0"/>
              <w:rPr>
                <w:bCs/>
                <w:szCs w:val="24"/>
              </w:rPr>
            </w:pPr>
            <w:r w:rsidRPr="00615467">
              <w:rPr>
                <w:bCs/>
                <w:szCs w:val="24"/>
              </w:rPr>
              <w:t>Develop i</w:t>
            </w:r>
            <w:r w:rsidR="0082065D" w:rsidRPr="00615467">
              <w:rPr>
                <w:bCs/>
                <w:szCs w:val="24"/>
              </w:rPr>
              <w:t xml:space="preserve">nnovate Business strategies  </w:t>
            </w:r>
          </w:p>
        </w:tc>
        <w:tc>
          <w:tcPr>
            <w:tcW w:w="3431" w:type="pct"/>
          </w:tcPr>
          <w:p w14:paraId="7011454C" w14:textId="77777777" w:rsidR="0082065D" w:rsidRPr="00615467" w:rsidRDefault="0082065D" w:rsidP="00A51457">
            <w:pPr>
              <w:pStyle w:val="ListParagraph"/>
              <w:numPr>
                <w:ilvl w:val="0"/>
                <w:numId w:val="113"/>
              </w:numPr>
              <w:spacing w:after="0"/>
              <w:rPr>
                <w:color w:val="000000" w:themeColor="text1"/>
                <w:szCs w:val="24"/>
                <w:lang w:eastAsia="x-none"/>
              </w:rPr>
            </w:pPr>
            <w:r w:rsidRPr="00615467">
              <w:rPr>
                <w:color w:val="000000" w:themeColor="text1"/>
                <w:szCs w:val="24"/>
                <w:lang w:eastAsia="x-none"/>
              </w:rPr>
              <w:t xml:space="preserve">Business innovation strategies   are determined by the organization standards </w:t>
            </w:r>
          </w:p>
          <w:p w14:paraId="619C78EE" w14:textId="77777777" w:rsidR="0082065D" w:rsidRPr="00615467" w:rsidRDefault="0082065D" w:rsidP="00A51457">
            <w:pPr>
              <w:pStyle w:val="ListParagraph"/>
              <w:numPr>
                <w:ilvl w:val="0"/>
                <w:numId w:val="113"/>
              </w:numPr>
              <w:spacing w:after="0"/>
              <w:rPr>
                <w:rFonts w:eastAsia="Times New Roman"/>
                <w:szCs w:val="24"/>
                <w:lang w:val="x-none" w:eastAsia="x-none"/>
              </w:rPr>
            </w:pPr>
            <w:r w:rsidRPr="00615467">
              <w:rPr>
                <w:rFonts w:eastAsia="Times New Roman"/>
                <w:szCs w:val="24"/>
                <w:lang w:val="x-none" w:eastAsia="x-none"/>
              </w:rPr>
              <w:t xml:space="preserve">Creativity in business development is demonstrated in accordance with business standards </w:t>
            </w:r>
          </w:p>
          <w:p w14:paraId="4AD83A45" w14:textId="77777777" w:rsidR="0082065D" w:rsidRPr="00615467" w:rsidRDefault="0082065D" w:rsidP="00A51457">
            <w:pPr>
              <w:pStyle w:val="ListParagraph"/>
              <w:numPr>
                <w:ilvl w:val="0"/>
                <w:numId w:val="113"/>
              </w:numPr>
              <w:spacing w:after="0"/>
              <w:rPr>
                <w:rFonts w:eastAsia="Times New Roman"/>
                <w:szCs w:val="24"/>
                <w:lang w:val="x-none" w:eastAsia="x-none"/>
              </w:rPr>
            </w:pPr>
            <w:r w:rsidRPr="00615467">
              <w:rPr>
                <w:rFonts w:eastAsia="Times New Roman"/>
                <w:b/>
                <w:i/>
                <w:szCs w:val="24"/>
                <w:lang w:val="x-none" w:eastAsia="x-none"/>
              </w:rPr>
              <w:t xml:space="preserve">Innovative business standards </w:t>
            </w:r>
            <w:r w:rsidRPr="00615467">
              <w:rPr>
                <w:rFonts w:eastAsia="Times New Roman"/>
                <w:szCs w:val="24"/>
                <w:lang w:val="x-none" w:eastAsia="x-none"/>
              </w:rPr>
              <w:t xml:space="preserve"> are developed as per business principles</w:t>
            </w:r>
          </w:p>
          <w:p w14:paraId="644053EA" w14:textId="77777777" w:rsidR="0082065D" w:rsidRPr="00615467" w:rsidRDefault="0082065D" w:rsidP="00A51457">
            <w:pPr>
              <w:pStyle w:val="ListParagraph"/>
              <w:numPr>
                <w:ilvl w:val="0"/>
                <w:numId w:val="113"/>
              </w:numPr>
              <w:spacing w:after="0"/>
              <w:rPr>
                <w:rFonts w:eastAsia="Times New Roman"/>
                <w:szCs w:val="24"/>
                <w:lang w:val="x-none" w:eastAsia="x-none"/>
              </w:rPr>
            </w:pPr>
            <w:r w:rsidRPr="00615467">
              <w:rPr>
                <w:rFonts w:eastAsia="Times New Roman"/>
                <w:szCs w:val="24"/>
                <w:lang w:val="x-none" w:eastAsia="x-none"/>
              </w:rPr>
              <w:t>Linkages with other entrepreneurs are created as per best practice</w:t>
            </w:r>
          </w:p>
          <w:p w14:paraId="12E01299" w14:textId="77777777" w:rsidR="0082065D" w:rsidRPr="00615467" w:rsidRDefault="0082065D" w:rsidP="00A51457">
            <w:pPr>
              <w:pStyle w:val="ListParagraph"/>
              <w:numPr>
                <w:ilvl w:val="0"/>
                <w:numId w:val="113"/>
              </w:numPr>
              <w:shd w:val="clear" w:color="auto" w:fill="FFFFFF" w:themeFill="background1"/>
              <w:tabs>
                <w:tab w:val="left" w:pos="2880"/>
              </w:tabs>
              <w:spacing w:after="0"/>
              <w:rPr>
                <w:rStyle w:val="Strong"/>
                <w:b w:val="0"/>
                <w:color w:val="0D0D0D"/>
                <w:szCs w:val="24"/>
                <w:bdr w:val="single" w:sz="2" w:space="0" w:color="E3E3E3" w:frame="1"/>
                <w:shd w:val="clear" w:color="auto" w:fill="FFFFFF"/>
              </w:rPr>
            </w:pPr>
            <w:r w:rsidRPr="00615467">
              <w:rPr>
                <w:rFonts w:eastAsia="Times New Roman"/>
                <w:szCs w:val="24"/>
                <w:lang w:val="x-none" w:eastAsia="x-none"/>
              </w:rPr>
              <w:t>ICT is incorporated in business growth and development as per best practice</w:t>
            </w:r>
          </w:p>
        </w:tc>
      </w:tr>
      <w:tr w:rsidR="0082065D" w:rsidRPr="00615467" w14:paraId="5E9906BC" w14:textId="77777777" w:rsidTr="00087CE6">
        <w:tc>
          <w:tcPr>
            <w:tcW w:w="1569" w:type="pct"/>
          </w:tcPr>
          <w:p w14:paraId="7196E828" w14:textId="77777777" w:rsidR="0082065D" w:rsidRPr="00615467" w:rsidRDefault="0082065D" w:rsidP="00A51457">
            <w:pPr>
              <w:pStyle w:val="ListParagraph"/>
              <w:numPr>
                <w:ilvl w:val="0"/>
                <w:numId w:val="110"/>
              </w:numPr>
              <w:spacing w:after="0"/>
              <w:rPr>
                <w:rFonts w:eastAsia="Times New Roman"/>
                <w:color w:val="000000" w:themeColor="text1"/>
                <w:szCs w:val="24"/>
                <w:lang w:val="x-none" w:eastAsia="x-none"/>
              </w:rPr>
            </w:pPr>
            <w:r w:rsidRPr="00615467">
              <w:rPr>
                <w:rFonts w:eastAsia="Times New Roman"/>
                <w:color w:val="000000" w:themeColor="text1"/>
                <w:szCs w:val="24"/>
                <w:lang w:val="x-none" w:eastAsia="x-none"/>
              </w:rPr>
              <w:t>Develop Business Plan</w:t>
            </w:r>
          </w:p>
        </w:tc>
        <w:tc>
          <w:tcPr>
            <w:tcW w:w="3431" w:type="pct"/>
          </w:tcPr>
          <w:p w14:paraId="45553EDE" w14:textId="77777777" w:rsidR="0082065D" w:rsidRPr="00615467" w:rsidRDefault="0082065D" w:rsidP="00A51457">
            <w:pPr>
              <w:numPr>
                <w:ilvl w:val="0"/>
                <w:numId w:val="97"/>
              </w:numPr>
              <w:spacing w:line="276" w:lineRule="auto"/>
              <w:ind w:left="360"/>
              <w:contextualSpacing/>
              <w:rPr>
                <w:color w:val="000000" w:themeColor="text1"/>
                <w:szCs w:val="24"/>
                <w:lang w:val="en-GB" w:eastAsia="x-none"/>
              </w:rPr>
            </w:pPr>
            <w:r w:rsidRPr="00615467">
              <w:rPr>
                <w:bCs/>
                <w:iCs/>
                <w:color w:val="000000" w:themeColor="text1"/>
                <w:szCs w:val="24"/>
                <w:lang w:val="en-GB" w:eastAsia="x-none"/>
              </w:rPr>
              <w:t xml:space="preserve">Business idea is described as per business procedures and standards    </w:t>
            </w:r>
          </w:p>
          <w:p w14:paraId="725999B2" w14:textId="77777777" w:rsidR="0082065D" w:rsidRPr="00615467" w:rsidRDefault="0082065D" w:rsidP="00A51457">
            <w:pPr>
              <w:numPr>
                <w:ilvl w:val="0"/>
                <w:numId w:val="97"/>
              </w:numPr>
              <w:spacing w:line="276" w:lineRule="auto"/>
              <w:ind w:left="360"/>
              <w:contextualSpacing/>
              <w:rPr>
                <w:color w:val="000000" w:themeColor="text1"/>
                <w:szCs w:val="24"/>
                <w:lang w:val="en-GB" w:eastAsia="x-none"/>
              </w:rPr>
            </w:pPr>
            <w:r w:rsidRPr="00615467">
              <w:rPr>
                <w:bCs/>
                <w:iCs/>
                <w:color w:val="000000" w:themeColor="text1"/>
                <w:szCs w:val="24"/>
                <w:lang w:val="en-GB" w:eastAsia="x-none"/>
              </w:rPr>
              <w:t xml:space="preserve">Business description is developed as per business plan format </w:t>
            </w:r>
          </w:p>
          <w:p w14:paraId="726A33B4" w14:textId="77777777" w:rsidR="0082065D" w:rsidRPr="00615467" w:rsidRDefault="0082065D" w:rsidP="00A51457">
            <w:pPr>
              <w:numPr>
                <w:ilvl w:val="0"/>
                <w:numId w:val="97"/>
              </w:numPr>
              <w:spacing w:line="276" w:lineRule="auto"/>
              <w:ind w:left="360"/>
              <w:contextualSpacing/>
              <w:rPr>
                <w:color w:val="000000" w:themeColor="text1"/>
                <w:szCs w:val="24"/>
                <w:lang w:val="en-GB" w:eastAsia="x-none"/>
              </w:rPr>
            </w:pPr>
            <w:r w:rsidRPr="00615467">
              <w:rPr>
                <w:bCs/>
                <w:iCs/>
                <w:color w:val="000000" w:themeColor="text1"/>
                <w:szCs w:val="24"/>
                <w:lang w:val="en-GB" w:eastAsia="x-none"/>
              </w:rPr>
              <w:t xml:space="preserve">Marketing plan is developed as per business plan format </w:t>
            </w:r>
          </w:p>
          <w:p w14:paraId="6F4E6BE9" w14:textId="77777777" w:rsidR="0082065D" w:rsidRPr="00615467" w:rsidRDefault="0082065D" w:rsidP="00A51457">
            <w:pPr>
              <w:numPr>
                <w:ilvl w:val="0"/>
                <w:numId w:val="97"/>
              </w:numPr>
              <w:spacing w:line="276" w:lineRule="auto"/>
              <w:ind w:left="511"/>
              <w:contextualSpacing/>
              <w:rPr>
                <w:color w:val="000000" w:themeColor="text1"/>
                <w:szCs w:val="24"/>
                <w:lang w:val="en-GB" w:eastAsia="x-none"/>
              </w:rPr>
            </w:pPr>
            <w:r w:rsidRPr="00615467">
              <w:rPr>
                <w:bCs/>
                <w:iCs/>
                <w:color w:val="000000" w:themeColor="text1"/>
                <w:szCs w:val="24"/>
                <w:lang w:val="en-GB" w:eastAsia="x-none"/>
              </w:rPr>
              <w:t xml:space="preserve">Organizational/Management plan is prepared in accordance with business plan format </w:t>
            </w:r>
          </w:p>
          <w:p w14:paraId="2E8EBCA9" w14:textId="77777777" w:rsidR="0082065D" w:rsidRPr="00615467" w:rsidRDefault="0082065D" w:rsidP="00A51457">
            <w:pPr>
              <w:numPr>
                <w:ilvl w:val="0"/>
                <w:numId w:val="97"/>
              </w:numPr>
              <w:spacing w:line="276" w:lineRule="auto"/>
              <w:ind w:left="511"/>
              <w:contextualSpacing/>
              <w:rPr>
                <w:color w:val="000000" w:themeColor="text1"/>
                <w:szCs w:val="24"/>
                <w:lang w:val="en-GB" w:eastAsia="x-none"/>
              </w:rPr>
            </w:pPr>
            <w:r w:rsidRPr="00615467">
              <w:rPr>
                <w:color w:val="000000" w:themeColor="text1"/>
                <w:szCs w:val="24"/>
                <w:lang w:val="en-GB" w:eastAsia="x-none"/>
              </w:rPr>
              <w:lastRenderedPageBreak/>
              <w:t xml:space="preserve">Production/operation plan </w:t>
            </w:r>
            <w:r w:rsidRPr="00615467">
              <w:rPr>
                <w:bCs/>
                <w:iCs/>
                <w:color w:val="000000" w:themeColor="text1"/>
                <w:szCs w:val="24"/>
                <w:lang w:val="en-GB" w:eastAsia="x-none"/>
              </w:rPr>
              <w:t xml:space="preserve">is prepared </w:t>
            </w:r>
            <w:r w:rsidRPr="00615467">
              <w:rPr>
                <w:color w:val="000000" w:themeColor="text1"/>
                <w:szCs w:val="24"/>
                <w:lang w:val="en-GB" w:eastAsia="x-none"/>
              </w:rPr>
              <w:t>in accordance with business plan format</w:t>
            </w:r>
          </w:p>
          <w:p w14:paraId="34E87257" w14:textId="77777777" w:rsidR="0082065D" w:rsidRPr="00615467" w:rsidRDefault="0082065D" w:rsidP="00A51457">
            <w:pPr>
              <w:numPr>
                <w:ilvl w:val="0"/>
                <w:numId w:val="97"/>
              </w:numPr>
              <w:spacing w:line="276" w:lineRule="auto"/>
              <w:ind w:left="511"/>
              <w:contextualSpacing/>
              <w:rPr>
                <w:color w:val="000000" w:themeColor="text1"/>
                <w:szCs w:val="24"/>
                <w:lang w:val="en-GB" w:eastAsia="x-none"/>
              </w:rPr>
            </w:pPr>
            <w:r w:rsidRPr="00615467">
              <w:rPr>
                <w:color w:val="000000" w:themeColor="text1"/>
                <w:szCs w:val="24"/>
                <w:lang w:val="en-GB" w:eastAsia="x-none"/>
              </w:rPr>
              <w:t xml:space="preserve">Financial plan is prepared in accordance with the business plan format </w:t>
            </w:r>
          </w:p>
          <w:p w14:paraId="5477505E" w14:textId="77777777" w:rsidR="0082065D" w:rsidRPr="00615467" w:rsidRDefault="0082065D" w:rsidP="00A51457">
            <w:pPr>
              <w:numPr>
                <w:ilvl w:val="0"/>
                <w:numId w:val="97"/>
              </w:numPr>
              <w:spacing w:line="276" w:lineRule="auto"/>
              <w:ind w:left="511"/>
              <w:contextualSpacing/>
              <w:rPr>
                <w:color w:val="000000" w:themeColor="text1"/>
                <w:szCs w:val="24"/>
                <w:lang w:val="en-GB" w:eastAsia="x-none"/>
              </w:rPr>
            </w:pPr>
            <w:r w:rsidRPr="00615467">
              <w:rPr>
                <w:color w:val="000000" w:themeColor="text1"/>
                <w:szCs w:val="24"/>
                <w:lang w:val="en-GB" w:eastAsia="x-none"/>
              </w:rPr>
              <w:t>Executive summary is prepared in accordance with business plan format</w:t>
            </w:r>
          </w:p>
          <w:p w14:paraId="0052FB0C" w14:textId="77777777" w:rsidR="0082065D" w:rsidRPr="00615467" w:rsidRDefault="0082065D" w:rsidP="00A51457">
            <w:pPr>
              <w:numPr>
                <w:ilvl w:val="0"/>
                <w:numId w:val="97"/>
              </w:numPr>
              <w:spacing w:line="276" w:lineRule="auto"/>
              <w:ind w:left="511"/>
              <w:contextualSpacing/>
              <w:rPr>
                <w:color w:val="000000" w:themeColor="text1"/>
                <w:szCs w:val="24"/>
                <w:lang w:val="en-GB" w:eastAsia="x-none"/>
              </w:rPr>
            </w:pPr>
            <w:r w:rsidRPr="00615467">
              <w:rPr>
                <w:color w:val="000000" w:themeColor="text1"/>
                <w:szCs w:val="24"/>
                <w:lang w:val="en-GB" w:eastAsia="x-none"/>
              </w:rPr>
              <w:t>Business plan is presented as per best practice</w:t>
            </w:r>
          </w:p>
          <w:p w14:paraId="0A75A71F" w14:textId="77777777" w:rsidR="0082065D" w:rsidRPr="00615467" w:rsidRDefault="0082065D" w:rsidP="00A51457">
            <w:pPr>
              <w:numPr>
                <w:ilvl w:val="0"/>
                <w:numId w:val="97"/>
              </w:numPr>
              <w:spacing w:line="276" w:lineRule="auto"/>
              <w:ind w:left="511"/>
              <w:contextualSpacing/>
              <w:rPr>
                <w:color w:val="000000" w:themeColor="text1"/>
                <w:szCs w:val="24"/>
                <w:lang w:val="en-GB" w:eastAsia="x-none"/>
              </w:rPr>
            </w:pPr>
            <w:r w:rsidRPr="00615467">
              <w:rPr>
                <w:color w:val="000000" w:themeColor="text1"/>
                <w:szCs w:val="24"/>
                <w:lang w:val="en-GB" w:eastAsia="x-none"/>
              </w:rPr>
              <w:t>Business ideas are incubated as per institutional policy.</w:t>
            </w:r>
          </w:p>
        </w:tc>
      </w:tr>
    </w:tbl>
    <w:p w14:paraId="2FA4448A" w14:textId="77777777" w:rsidR="0082065D" w:rsidRPr="00615467" w:rsidRDefault="0082065D" w:rsidP="0082065D">
      <w:pPr>
        <w:spacing w:line="276" w:lineRule="auto"/>
        <w:rPr>
          <w:szCs w:val="24"/>
          <w:lang w:val="en-GB"/>
        </w:rPr>
      </w:pPr>
    </w:p>
    <w:p w14:paraId="4BE61C0D" w14:textId="77777777" w:rsidR="0082065D" w:rsidRPr="00615467" w:rsidRDefault="0082065D" w:rsidP="0082065D">
      <w:pPr>
        <w:spacing w:line="276" w:lineRule="auto"/>
        <w:rPr>
          <w:b/>
          <w:color w:val="000000" w:themeColor="text1"/>
          <w:szCs w:val="24"/>
          <w:lang w:val="en-GB"/>
        </w:rPr>
      </w:pPr>
      <w:r w:rsidRPr="00615467">
        <w:rPr>
          <w:b/>
          <w:color w:val="000000" w:themeColor="text1"/>
          <w:szCs w:val="24"/>
          <w:lang w:val="en-GB"/>
        </w:rPr>
        <w:t>RANGE</w:t>
      </w:r>
    </w:p>
    <w:p w14:paraId="55CF0838" w14:textId="77777777" w:rsidR="0082065D" w:rsidRPr="00615467" w:rsidRDefault="0082065D" w:rsidP="0082065D">
      <w:pPr>
        <w:spacing w:line="276" w:lineRule="auto"/>
        <w:jc w:val="both"/>
        <w:rPr>
          <w:color w:val="000000" w:themeColor="text1"/>
          <w:szCs w:val="24"/>
        </w:rPr>
      </w:pPr>
      <w:r w:rsidRPr="00615467">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386"/>
        <w:gridCol w:w="4910"/>
      </w:tblGrid>
      <w:tr w:rsidR="0082065D" w:rsidRPr="00615467" w14:paraId="056610CC" w14:textId="77777777" w:rsidTr="00087CE6">
        <w:trPr>
          <w:trHeight w:val="575"/>
          <w:tblHeader/>
        </w:trPr>
        <w:tc>
          <w:tcPr>
            <w:tcW w:w="2041" w:type="pct"/>
          </w:tcPr>
          <w:p w14:paraId="027B42F6" w14:textId="77777777" w:rsidR="0082065D" w:rsidRPr="00615467" w:rsidRDefault="0082065D" w:rsidP="00087CE6">
            <w:pPr>
              <w:spacing w:line="276" w:lineRule="auto"/>
              <w:contextualSpacing/>
              <w:rPr>
                <w:b/>
                <w:color w:val="000000" w:themeColor="text1"/>
                <w:szCs w:val="24"/>
                <w:lang w:val="en-GB" w:eastAsia="x-none"/>
              </w:rPr>
            </w:pPr>
            <w:r w:rsidRPr="00615467">
              <w:rPr>
                <w:b/>
                <w:color w:val="000000" w:themeColor="text1"/>
                <w:szCs w:val="24"/>
                <w:lang w:val="en-GB" w:eastAsia="x-none"/>
              </w:rPr>
              <w:t>Variable</w:t>
            </w:r>
          </w:p>
        </w:tc>
        <w:tc>
          <w:tcPr>
            <w:tcW w:w="2959" w:type="pct"/>
          </w:tcPr>
          <w:p w14:paraId="4DC47916" w14:textId="77777777" w:rsidR="0082065D" w:rsidRPr="00615467" w:rsidRDefault="0082065D" w:rsidP="00087CE6">
            <w:pPr>
              <w:spacing w:line="276" w:lineRule="auto"/>
              <w:rPr>
                <w:b/>
                <w:color w:val="000000" w:themeColor="text1"/>
                <w:szCs w:val="24"/>
                <w:lang w:val="en-GB"/>
              </w:rPr>
            </w:pPr>
            <w:r w:rsidRPr="00615467">
              <w:rPr>
                <w:b/>
                <w:color w:val="000000" w:themeColor="text1"/>
                <w:szCs w:val="24"/>
                <w:lang w:val="en-GB"/>
              </w:rPr>
              <w:t xml:space="preserve">Range </w:t>
            </w:r>
          </w:p>
        </w:tc>
      </w:tr>
      <w:tr w:rsidR="0082065D" w:rsidRPr="00615467" w14:paraId="62BF4A3B" w14:textId="77777777" w:rsidTr="00087CE6">
        <w:tc>
          <w:tcPr>
            <w:tcW w:w="2041" w:type="pct"/>
          </w:tcPr>
          <w:p w14:paraId="379F1762" w14:textId="5753AD87" w:rsidR="0082065D" w:rsidRPr="00615467" w:rsidRDefault="0082065D" w:rsidP="00A51457">
            <w:pPr>
              <w:numPr>
                <w:ilvl w:val="0"/>
                <w:numId w:val="98"/>
              </w:numPr>
              <w:spacing w:line="276" w:lineRule="auto"/>
              <w:contextualSpacing/>
              <w:rPr>
                <w:b/>
                <w:color w:val="000000" w:themeColor="text1"/>
                <w:szCs w:val="24"/>
                <w:lang w:val="en-GB" w:eastAsia="x-none"/>
              </w:rPr>
            </w:pPr>
            <w:r w:rsidRPr="00615467">
              <w:rPr>
                <w:color w:val="000000" w:themeColor="text1"/>
                <w:szCs w:val="24"/>
                <w:lang w:val="en-GB"/>
              </w:rPr>
              <w:t>Sources of personal funds may</w:t>
            </w:r>
            <w:r w:rsidRPr="00615467">
              <w:rPr>
                <w:b/>
                <w:color w:val="000000" w:themeColor="text1"/>
                <w:szCs w:val="24"/>
                <w:lang w:val="en-GB"/>
              </w:rPr>
              <w:t xml:space="preserve"> </w:t>
            </w:r>
            <w:r w:rsidRPr="00615467">
              <w:rPr>
                <w:color w:val="000000" w:themeColor="text1"/>
                <w:szCs w:val="24"/>
                <w:lang w:val="en-GB" w:eastAsia="x-none"/>
              </w:rPr>
              <w:t xml:space="preserve">include but </w:t>
            </w:r>
            <w:r w:rsidR="00087CE6">
              <w:rPr>
                <w:color w:val="000000" w:themeColor="text1"/>
                <w:szCs w:val="24"/>
                <w:lang w:val="en-GB" w:eastAsia="x-none"/>
              </w:rPr>
              <w:t xml:space="preserve">are </w:t>
            </w:r>
            <w:r w:rsidRPr="00615467">
              <w:rPr>
                <w:color w:val="000000" w:themeColor="text1"/>
                <w:szCs w:val="24"/>
                <w:lang w:val="en-GB" w:eastAsia="x-none"/>
              </w:rPr>
              <w:t>not limited to:</w:t>
            </w:r>
          </w:p>
        </w:tc>
        <w:tc>
          <w:tcPr>
            <w:tcW w:w="2959" w:type="pct"/>
          </w:tcPr>
          <w:p w14:paraId="6D50EA0F" w14:textId="77777777" w:rsidR="0082065D" w:rsidRPr="00615467" w:rsidRDefault="0082065D" w:rsidP="00A51457">
            <w:pPr>
              <w:pStyle w:val="ListParagraph"/>
              <w:numPr>
                <w:ilvl w:val="0"/>
                <w:numId w:val="114"/>
              </w:numPr>
              <w:spacing w:after="0" w:line="240" w:lineRule="auto"/>
              <w:rPr>
                <w:szCs w:val="24"/>
              </w:rPr>
            </w:pPr>
            <w:r w:rsidRPr="00615467">
              <w:rPr>
                <w:szCs w:val="24"/>
              </w:rPr>
              <w:t>Salary/Wages</w:t>
            </w:r>
          </w:p>
          <w:p w14:paraId="54302B06" w14:textId="77777777" w:rsidR="0082065D" w:rsidRPr="00615467" w:rsidRDefault="0082065D" w:rsidP="00A51457">
            <w:pPr>
              <w:pStyle w:val="ListParagraph"/>
              <w:numPr>
                <w:ilvl w:val="0"/>
                <w:numId w:val="114"/>
              </w:numPr>
              <w:spacing w:after="0" w:line="240" w:lineRule="auto"/>
              <w:rPr>
                <w:szCs w:val="24"/>
              </w:rPr>
            </w:pPr>
            <w:r w:rsidRPr="00615467">
              <w:rPr>
                <w:szCs w:val="24"/>
              </w:rPr>
              <w:t>Investments</w:t>
            </w:r>
          </w:p>
          <w:p w14:paraId="56EF5C78" w14:textId="77777777" w:rsidR="0082065D" w:rsidRPr="00615467" w:rsidRDefault="0082065D" w:rsidP="00A51457">
            <w:pPr>
              <w:pStyle w:val="ListParagraph"/>
              <w:numPr>
                <w:ilvl w:val="0"/>
                <w:numId w:val="114"/>
              </w:numPr>
              <w:spacing w:after="0" w:line="240" w:lineRule="auto"/>
              <w:rPr>
                <w:szCs w:val="24"/>
              </w:rPr>
            </w:pPr>
            <w:r w:rsidRPr="00615467">
              <w:rPr>
                <w:szCs w:val="24"/>
              </w:rPr>
              <w:t>Savings</w:t>
            </w:r>
          </w:p>
          <w:p w14:paraId="37BB58E3" w14:textId="77777777" w:rsidR="0082065D" w:rsidRPr="00615467" w:rsidRDefault="0082065D" w:rsidP="00A51457">
            <w:pPr>
              <w:pStyle w:val="ListParagraph"/>
              <w:numPr>
                <w:ilvl w:val="0"/>
                <w:numId w:val="114"/>
              </w:numPr>
              <w:spacing w:after="0" w:line="240" w:lineRule="auto"/>
              <w:rPr>
                <w:szCs w:val="24"/>
              </w:rPr>
            </w:pPr>
            <w:r w:rsidRPr="00615467">
              <w:rPr>
                <w:szCs w:val="24"/>
              </w:rPr>
              <w:t>Inheritance</w:t>
            </w:r>
          </w:p>
          <w:p w14:paraId="294DC885" w14:textId="77777777" w:rsidR="0082065D" w:rsidRPr="00615467" w:rsidRDefault="0082065D" w:rsidP="00A51457">
            <w:pPr>
              <w:pStyle w:val="ListParagraph"/>
              <w:numPr>
                <w:ilvl w:val="0"/>
                <w:numId w:val="114"/>
              </w:numPr>
              <w:spacing w:after="0" w:line="240" w:lineRule="auto"/>
              <w:rPr>
                <w:szCs w:val="24"/>
              </w:rPr>
            </w:pPr>
            <w:r w:rsidRPr="00615467">
              <w:rPr>
                <w:szCs w:val="24"/>
              </w:rPr>
              <w:t>Government Benefits</w:t>
            </w:r>
          </w:p>
          <w:p w14:paraId="281257CE" w14:textId="77777777" w:rsidR="0082065D" w:rsidRPr="00615467" w:rsidRDefault="0082065D" w:rsidP="00087CE6">
            <w:pPr>
              <w:spacing w:line="276" w:lineRule="auto"/>
              <w:rPr>
                <w:b/>
                <w:color w:val="000000" w:themeColor="text1"/>
                <w:szCs w:val="24"/>
                <w:lang w:val="en-GB"/>
              </w:rPr>
            </w:pPr>
          </w:p>
        </w:tc>
      </w:tr>
      <w:tr w:rsidR="0082065D" w:rsidRPr="00615467" w14:paraId="0B48553A" w14:textId="77777777" w:rsidTr="00087CE6">
        <w:tc>
          <w:tcPr>
            <w:tcW w:w="2041" w:type="pct"/>
          </w:tcPr>
          <w:p w14:paraId="5F8FB5D0" w14:textId="7B39F6B5" w:rsidR="0082065D" w:rsidRPr="00615467" w:rsidRDefault="0082065D" w:rsidP="00A51457">
            <w:pPr>
              <w:numPr>
                <w:ilvl w:val="0"/>
                <w:numId w:val="98"/>
              </w:numPr>
              <w:spacing w:line="276" w:lineRule="auto"/>
              <w:contextualSpacing/>
              <w:rPr>
                <w:b/>
                <w:color w:val="000000" w:themeColor="text1"/>
                <w:szCs w:val="24"/>
                <w:lang w:val="en-GB"/>
              </w:rPr>
            </w:pPr>
            <w:r w:rsidRPr="00615467">
              <w:rPr>
                <w:color w:val="000000" w:themeColor="text1"/>
                <w:szCs w:val="24"/>
                <w:lang w:val="en-GB"/>
              </w:rPr>
              <w:t>Sources of business finance may</w:t>
            </w:r>
            <w:r w:rsidRPr="00615467">
              <w:rPr>
                <w:b/>
                <w:color w:val="000000" w:themeColor="text1"/>
                <w:szCs w:val="24"/>
                <w:lang w:val="en-GB"/>
              </w:rPr>
              <w:t xml:space="preserve"> </w:t>
            </w:r>
            <w:r w:rsidRPr="00615467">
              <w:rPr>
                <w:color w:val="000000" w:themeColor="text1"/>
                <w:szCs w:val="24"/>
                <w:lang w:val="en-GB" w:eastAsia="x-none"/>
              </w:rPr>
              <w:t xml:space="preserve">include but </w:t>
            </w:r>
            <w:r w:rsidR="00087CE6">
              <w:rPr>
                <w:color w:val="000000" w:themeColor="text1"/>
                <w:szCs w:val="24"/>
                <w:lang w:val="en-GB" w:eastAsia="x-none"/>
              </w:rPr>
              <w:t xml:space="preserve">are </w:t>
            </w:r>
            <w:r w:rsidRPr="00615467">
              <w:rPr>
                <w:color w:val="000000" w:themeColor="text1"/>
                <w:szCs w:val="24"/>
                <w:lang w:val="en-GB" w:eastAsia="x-none"/>
              </w:rPr>
              <w:t>not limited to:</w:t>
            </w:r>
          </w:p>
        </w:tc>
        <w:tc>
          <w:tcPr>
            <w:tcW w:w="2959" w:type="pct"/>
          </w:tcPr>
          <w:p w14:paraId="273EDA7C" w14:textId="77777777" w:rsidR="0082065D" w:rsidRPr="00615467" w:rsidRDefault="0082065D" w:rsidP="00A51457">
            <w:pPr>
              <w:pStyle w:val="ListParagraph"/>
              <w:numPr>
                <w:ilvl w:val="0"/>
                <w:numId w:val="115"/>
              </w:numPr>
              <w:spacing w:after="0" w:line="240" w:lineRule="auto"/>
              <w:rPr>
                <w:szCs w:val="24"/>
              </w:rPr>
            </w:pPr>
            <w:r w:rsidRPr="00615467">
              <w:rPr>
                <w:szCs w:val="24"/>
              </w:rPr>
              <w:t>Equity Financing</w:t>
            </w:r>
          </w:p>
          <w:p w14:paraId="31508C6F" w14:textId="77777777" w:rsidR="0082065D" w:rsidRPr="00615467" w:rsidRDefault="0082065D" w:rsidP="00A51457">
            <w:pPr>
              <w:pStyle w:val="ListParagraph"/>
              <w:numPr>
                <w:ilvl w:val="0"/>
                <w:numId w:val="115"/>
              </w:numPr>
              <w:spacing w:after="0" w:line="240" w:lineRule="auto"/>
              <w:rPr>
                <w:szCs w:val="24"/>
              </w:rPr>
            </w:pPr>
            <w:r w:rsidRPr="00615467">
              <w:rPr>
                <w:szCs w:val="24"/>
              </w:rPr>
              <w:t>Debt Financing,</w:t>
            </w:r>
          </w:p>
          <w:p w14:paraId="7A283970" w14:textId="77777777" w:rsidR="0082065D" w:rsidRPr="00615467" w:rsidRDefault="0082065D" w:rsidP="00A51457">
            <w:pPr>
              <w:pStyle w:val="ListParagraph"/>
              <w:numPr>
                <w:ilvl w:val="0"/>
                <w:numId w:val="115"/>
              </w:numPr>
              <w:spacing w:after="0" w:line="240" w:lineRule="auto"/>
              <w:rPr>
                <w:szCs w:val="24"/>
              </w:rPr>
            </w:pPr>
            <w:r w:rsidRPr="00615467">
              <w:rPr>
                <w:szCs w:val="24"/>
              </w:rPr>
              <w:t>Personal Savings/Investment</w:t>
            </w:r>
          </w:p>
          <w:p w14:paraId="743089F3" w14:textId="77777777" w:rsidR="0082065D" w:rsidRPr="00615467" w:rsidRDefault="0082065D" w:rsidP="00A51457">
            <w:pPr>
              <w:pStyle w:val="ListParagraph"/>
              <w:numPr>
                <w:ilvl w:val="0"/>
                <w:numId w:val="115"/>
              </w:numPr>
              <w:spacing w:after="0" w:line="240" w:lineRule="auto"/>
              <w:rPr>
                <w:szCs w:val="24"/>
              </w:rPr>
            </w:pPr>
            <w:r w:rsidRPr="00615467">
              <w:rPr>
                <w:szCs w:val="24"/>
              </w:rPr>
              <w:t>Retained Earnings</w:t>
            </w:r>
          </w:p>
          <w:p w14:paraId="052930AF" w14:textId="77777777" w:rsidR="0082065D" w:rsidRPr="00615467" w:rsidRDefault="0082065D" w:rsidP="00A51457">
            <w:pPr>
              <w:pStyle w:val="ListParagraph"/>
              <w:numPr>
                <w:ilvl w:val="0"/>
                <w:numId w:val="115"/>
              </w:numPr>
              <w:spacing w:after="0" w:line="240" w:lineRule="auto"/>
              <w:rPr>
                <w:szCs w:val="24"/>
              </w:rPr>
            </w:pPr>
            <w:r w:rsidRPr="00615467">
              <w:rPr>
                <w:szCs w:val="24"/>
              </w:rPr>
              <w:t>Grants and Subsidies</w:t>
            </w:r>
          </w:p>
          <w:p w14:paraId="183D515D" w14:textId="77777777" w:rsidR="0082065D" w:rsidRPr="00615467" w:rsidRDefault="0082065D" w:rsidP="00A51457">
            <w:pPr>
              <w:pStyle w:val="ListParagraph"/>
              <w:numPr>
                <w:ilvl w:val="0"/>
                <w:numId w:val="115"/>
              </w:numPr>
              <w:spacing w:after="0" w:line="240" w:lineRule="auto"/>
              <w:rPr>
                <w:szCs w:val="24"/>
              </w:rPr>
            </w:pPr>
            <w:r w:rsidRPr="00615467">
              <w:rPr>
                <w:szCs w:val="24"/>
              </w:rPr>
              <w:t>Crowdfunding</w:t>
            </w:r>
          </w:p>
          <w:p w14:paraId="03672193" w14:textId="77777777" w:rsidR="0082065D" w:rsidRPr="00615467" w:rsidRDefault="0082065D" w:rsidP="00A51457">
            <w:pPr>
              <w:pStyle w:val="ListParagraph"/>
              <w:numPr>
                <w:ilvl w:val="0"/>
                <w:numId w:val="115"/>
              </w:numPr>
              <w:spacing w:after="0" w:line="240" w:lineRule="auto"/>
              <w:rPr>
                <w:szCs w:val="24"/>
              </w:rPr>
            </w:pPr>
            <w:r w:rsidRPr="00615467">
              <w:rPr>
                <w:szCs w:val="24"/>
              </w:rPr>
              <w:t xml:space="preserve">supplier Credit: </w:t>
            </w:r>
          </w:p>
          <w:p w14:paraId="267FAE24" w14:textId="77777777" w:rsidR="0082065D" w:rsidRPr="00615467" w:rsidRDefault="0082065D" w:rsidP="00A51457">
            <w:pPr>
              <w:pStyle w:val="ListParagraph"/>
              <w:numPr>
                <w:ilvl w:val="0"/>
                <w:numId w:val="115"/>
              </w:numPr>
              <w:spacing w:after="0" w:line="240" w:lineRule="auto"/>
              <w:rPr>
                <w:rStyle w:val="Strong"/>
                <w:b w:val="0"/>
                <w:bCs w:val="0"/>
                <w:szCs w:val="24"/>
              </w:rPr>
            </w:pPr>
            <w:r w:rsidRPr="00615467">
              <w:rPr>
                <w:szCs w:val="24"/>
              </w:rPr>
              <w:t>Leasing and Asset Financing:</w:t>
            </w:r>
          </w:p>
        </w:tc>
      </w:tr>
      <w:tr w:rsidR="0082065D" w:rsidRPr="00615467" w14:paraId="41D13DF3" w14:textId="77777777" w:rsidTr="00087CE6">
        <w:tc>
          <w:tcPr>
            <w:tcW w:w="2041" w:type="pct"/>
          </w:tcPr>
          <w:p w14:paraId="70FA43BF" w14:textId="52CD695F" w:rsidR="0082065D" w:rsidRPr="00615467" w:rsidRDefault="0082065D" w:rsidP="00A51457">
            <w:pPr>
              <w:numPr>
                <w:ilvl w:val="0"/>
                <w:numId w:val="98"/>
              </w:numPr>
              <w:spacing w:line="276" w:lineRule="auto"/>
              <w:contextualSpacing/>
              <w:rPr>
                <w:color w:val="000000" w:themeColor="text1"/>
                <w:szCs w:val="24"/>
                <w:lang w:val="en-GB" w:eastAsia="x-none"/>
              </w:rPr>
            </w:pPr>
            <w:r w:rsidRPr="00615467">
              <w:rPr>
                <w:color w:val="000000" w:themeColor="text1"/>
                <w:szCs w:val="24"/>
                <w:lang w:val="en-GB" w:eastAsia="x-none"/>
              </w:rPr>
              <w:t xml:space="preserve">Types of entrepreneurs may include but </w:t>
            </w:r>
            <w:r w:rsidR="00087CE6">
              <w:rPr>
                <w:color w:val="000000" w:themeColor="text1"/>
                <w:szCs w:val="24"/>
                <w:lang w:val="en-GB" w:eastAsia="x-none"/>
              </w:rPr>
              <w:t xml:space="preserve">are </w:t>
            </w:r>
            <w:r w:rsidRPr="00615467">
              <w:rPr>
                <w:color w:val="000000" w:themeColor="text1"/>
                <w:szCs w:val="24"/>
                <w:lang w:val="en-GB" w:eastAsia="x-none"/>
              </w:rPr>
              <w:t>not limited to:</w:t>
            </w:r>
          </w:p>
        </w:tc>
        <w:tc>
          <w:tcPr>
            <w:tcW w:w="2959" w:type="pct"/>
          </w:tcPr>
          <w:p w14:paraId="4C05E0A2" w14:textId="77777777" w:rsidR="0082065D" w:rsidRPr="00615467" w:rsidRDefault="0082065D" w:rsidP="00A51457">
            <w:pPr>
              <w:numPr>
                <w:ilvl w:val="0"/>
                <w:numId w:val="99"/>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Innovators</w:t>
            </w:r>
          </w:p>
          <w:p w14:paraId="18879693" w14:textId="77777777" w:rsidR="0082065D" w:rsidRPr="00615467" w:rsidRDefault="0082065D" w:rsidP="00A51457">
            <w:pPr>
              <w:numPr>
                <w:ilvl w:val="0"/>
                <w:numId w:val="99"/>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Imitators</w:t>
            </w:r>
          </w:p>
          <w:p w14:paraId="24A83236" w14:textId="77777777" w:rsidR="0082065D" w:rsidRPr="00615467" w:rsidRDefault="0082065D" w:rsidP="00A51457">
            <w:pPr>
              <w:numPr>
                <w:ilvl w:val="0"/>
                <w:numId w:val="99"/>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Craft</w:t>
            </w:r>
          </w:p>
          <w:p w14:paraId="639B0CEB" w14:textId="77777777" w:rsidR="0082065D" w:rsidRPr="00615467" w:rsidRDefault="0082065D" w:rsidP="00A51457">
            <w:pPr>
              <w:numPr>
                <w:ilvl w:val="0"/>
                <w:numId w:val="99"/>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Opportunistic</w:t>
            </w:r>
          </w:p>
          <w:p w14:paraId="4E4B8244" w14:textId="77777777" w:rsidR="0082065D" w:rsidRPr="00615467" w:rsidRDefault="0082065D" w:rsidP="00A51457">
            <w:pPr>
              <w:numPr>
                <w:ilvl w:val="0"/>
                <w:numId w:val="99"/>
              </w:numPr>
              <w:spacing w:line="276" w:lineRule="auto"/>
              <w:ind w:left="631" w:hanging="450"/>
              <w:contextualSpacing/>
              <w:rPr>
                <w:b/>
                <w:color w:val="000000" w:themeColor="text1"/>
                <w:szCs w:val="24"/>
                <w:lang w:val="en-GB" w:eastAsia="x-none"/>
              </w:rPr>
            </w:pPr>
            <w:r w:rsidRPr="00615467">
              <w:rPr>
                <w:color w:val="000000" w:themeColor="text1"/>
                <w:szCs w:val="24"/>
                <w:lang w:val="en-GB" w:eastAsia="x-none"/>
              </w:rPr>
              <w:t>Speculators</w:t>
            </w:r>
          </w:p>
        </w:tc>
      </w:tr>
      <w:tr w:rsidR="0082065D" w:rsidRPr="00615467" w14:paraId="1968C4E2" w14:textId="77777777" w:rsidTr="00087CE6">
        <w:tc>
          <w:tcPr>
            <w:tcW w:w="2041" w:type="pct"/>
          </w:tcPr>
          <w:p w14:paraId="1342658D" w14:textId="6C189663" w:rsidR="0082065D" w:rsidRPr="00615467" w:rsidRDefault="0082065D" w:rsidP="00A51457">
            <w:pPr>
              <w:numPr>
                <w:ilvl w:val="0"/>
                <w:numId w:val="98"/>
              </w:numPr>
              <w:spacing w:line="276" w:lineRule="auto"/>
              <w:contextualSpacing/>
              <w:rPr>
                <w:color w:val="000000" w:themeColor="text1"/>
                <w:szCs w:val="24"/>
                <w:lang w:val="en-GB" w:eastAsia="x-none"/>
              </w:rPr>
            </w:pPr>
            <w:r w:rsidRPr="00615467">
              <w:rPr>
                <w:color w:val="000000" w:themeColor="text1"/>
                <w:szCs w:val="24"/>
                <w:lang w:val="en-GB" w:eastAsia="x-none"/>
              </w:rPr>
              <w:t>Characteristics of Entrepreneurs may include but</w:t>
            </w:r>
            <w:r w:rsidR="00087CE6">
              <w:rPr>
                <w:color w:val="000000" w:themeColor="text1"/>
                <w:szCs w:val="24"/>
                <w:lang w:val="en-GB" w:eastAsia="x-none"/>
              </w:rPr>
              <w:t xml:space="preserve"> are</w:t>
            </w:r>
            <w:r w:rsidRPr="00615467">
              <w:rPr>
                <w:color w:val="000000" w:themeColor="text1"/>
                <w:szCs w:val="24"/>
                <w:lang w:val="en-GB" w:eastAsia="x-none"/>
              </w:rPr>
              <w:t xml:space="preserve"> not limited to:</w:t>
            </w:r>
          </w:p>
        </w:tc>
        <w:tc>
          <w:tcPr>
            <w:tcW w:w="2959" w:type="pct"/>
          </w:tcPr>
          <w:p w14:paraId="753E96A1" w14:textId="77777777" w:rsidR="0082065D" w:rsidRPr="00615467" w:rsidRDefault="0082065D" w:rsidP="00A51457">
            <w:pPr>
              <w:numPr>
                <w:ilvl w:val="0"/>
                <w:numId w:val="100"/>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Creative</w:t>
            </w:r>
          </w:p>
          <w:p w14:paraId="7D259878" w14:textId="77777777" w:rsidR="0082065D" w:rsidRPr="00615467" w:rsidRDefault="0082065D" w:rsidP="00A51457">
            <w:pPr>
              <w:numPr>
                <w:ilvl w:val="0"/>
                <w:numId w:val="100"/>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Innovative</w:t>
            </w:r>
          </w:p>
          <w:p w14:paraId="265728B5" w14:textId="77777777" w:rsidR="0082065D" w:rsidRPr="00615467" w:rsidRDefault="0082065D" w:rsidP="00A51457">
            <w:pPr>
              <w:numPr>
                <w:ilvl w:val="0"/>
                <w:numId w:val="100"/>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Planner</w:t>
            </w:r>
          </w:p>
          <w:p w14:paraId="78C17DFE" w14:textId="77777777" w:rsidR="0082065D" w:rsidRPr="00615467" w:rsidRDefault="0082065D" w:rsidP="00A51457">
            <w:pPr>
              <w:numPr>
                <w:ilvl w:val="0"/>
                <w:numId w:val="100"/>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Risk taker</w:t>
            </w:r>
          </w:p>
          <w:p w14:paraId="320B7C19" w14:textId="77777777" w:rsidR="0082065D" w:rsidRPr="00615467" w:rsidRDefault="0082065D" w:rsidP="00A51457">
            <w:pPr>
              <w:numPr>
                <w:ilvl w:val="0"/>
                <w:numId w:val="100"/>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Networker</w:t>
            </w:r>
          </w:p>
          <w:p w14:paraId="7DA4AA9D" w14:textId="77777777" w:rsidR="0082065D" w:rsidRPr="00615467" w:rsidRDefault="0082065D" w:rsidP="00A51457">
            <w:pPr>
              <w:numPr>
                <w:ilvl w:val="0"/>
                <w:numId w:val="101"/>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lastRenderedPageBreak/>
              <w:t>Confident</w:t>
            </w:r>
          </w:p>
          <w:p w14:paraId="31323994" w14:textId="77777777" w:rsidR="0082065D" w:rsidRPr="00615467" w:rsidRDefault="0082065D" w:rsidP="00A51457">
            <w:pPr>
              <w:numPr>
                <w:ilvl w:val="0"/>
                <w:numId w:val="101"/>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Flexible</w:t>
            </w:r>
          </w:p>
          <w:p w14:paraId="6ED7B602" w14:textId="77777777" w:rsidR="0082065D" w:rsidRPr="00615467" w:rsidRDefault="0082065D" w:rsidP="00A51457">
            <w:pPr>
              <w:numPr>
                <w:ilvl w:val="0"/>
                <w:numId w:val="101"/>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Persistent</w:t>
            </w:r>
          </w:p>
          <w:p w14:paraId="646E635C" w14:textId="77777777" w:rsidR="0082065D" w:rsidRPr="00615467" w:rsidRDefault="0082065D" w:rsidP="00A51457">
            <w:pPr>
              <w:numPr>
                <w:ilvl w:val="0"/>
                <w:numId w:val="101"/>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Patient</w:t>
            </w:r>
          </w:p>
          <w:p w14:paraId="79E6AB57" w14:textId="77777777" w:rsidR="0082065D" w:rsidRPr="00615467" w:rsidRDefault="0082065D" w:rsidP="00A51457">
            <w:pPr>
              <w:numPr>
                <w:ilvl w:val="0"/>
                <w:numId w:val="101"/>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Independent</w:t>
            </w:r>
          </w:p>
          <w:p w14:paraId="21483087" w14:textId="77777777" w:rsidR="0082065D" w:rsidRPr="00615467" w:rsidRDefault="0082065D" w:rsidP="00A51457">
            <w:pPr>
              <w:numPr>
                <w:ilvl w:val="0"/>
                <w:numId w:val="101"/>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 xml:space="preserve">Future oriented </w:t>
            </w:r>
          </w:p>
          <w:p w14:paraId="697A71B3" w14:textId="77777777" w:rsidR="0082065D" w:rsidRPr="00615467" w:rsidRDefault="0082065D" w:rsidP="00A51457">
            <w:pPr>
              <w:numPr>
                <w:ilvl w:val="0"/>
                <w:numId w:val="101"/>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Goal oriented</w:t>
            </w:r>
          </w:p>
        </w:tc>
      </w:tr>
      <w:tr w:rsidR="0082065D" w:rsidRPr="00615467" w14:paraId="5B2F8A84" w14:textId="77777777" w:rsidTr="00087CE6">
        <w:tc>
          <w:tcPr>
            <w:tcW w:w="2041" w:type="pct"/>
          </w:tcPr>
          <w:p w14:paraId="6355D84F" w14:textId="07CF3658" w:rsidR="0082065D" w:rsidRPr="00615467" w:rsidRDefault="0082065D" w:rsidP="00A51457">
            <w:pPr>
              <w:numPr>
                <w:ilvl w:val="0"/>
                <w:numId w:val="98"/>
              </w:numPr>
              <w:spacing w:line="276" w:lineRule="auto"/>
              <w:contextualSpacing/>
              <w:rPr>
                <w:color w:val="000000" w:themeColor="text1"/>
                <w:szCs w:val="24"/>
                <w:lang w:val="en-GB" w:eastAsia="x-none"/>
              </w:rPr>
            </w:pPr>
            <w:r w:rsidRPr="00615467">
              <w:rPr>
                <w:color w:val="000000" w:themeColor="text1"/>
                <w:szCs w:val="24"/>
                <w:lang w:val="en-GB" w:eastAsia="x-none"/>
              </w:rPr>
              <w:lastRenderedPageBreak/>
              <w:t xml:space="preserve">Requirements for entry into self-employment may include but </w:t>
            </w:r>
            <w:r w:rsidR="00087CE6">
              <w:rPr>
                <w:color w:val="000000" w:themeColor="text1"/>
                <w:szCs w:val="24"/>
                <w:lang w:val="en-GB" w:eastAsia="x-none"/>
              </w:rPr>
              <w:t xml:space="preserve">are </w:t>
            </w:r>
            <w:r w:rsidRPr="00615467">
              <w:rPr>
                <w:color w:val="000000" w:themeColor="text1"/>
                <w:szCs w:val="24"/>
                <w:lang w:val="en-GB" w:eastAsia="x-none"/>
              </w:rPr>
              <w:t xml:space="preserve">not limited to </w:t>
            </w:r>
          </w:p>
        </w:tc>
        <w:tc>
          <w:tcPr>
            <w:tcW w:w="2959" w:type="pct"/>
          </w:tcPr>
          <w:p w14:paraId="6F58301A" w14:textId="77777777" w:rsidR="0082065D" w:rsidRPr="00615467" w:rsidRDefault="0082065D" w:rsidP="00A51457">
            <w:pPr>
              <w:numPr>
                <w:ilvl w:val="0"/>
                <w:numId w:val="102"/>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 xml:space="preserve">Technical skills </w:t>
            </w:r>
          </w:p>
          <w:p w14:paraId="253A5ABF" w14:textId="77777777" w:rsidR="0082065D" w:rsidRPr="00615467" w:rsidRDefault="0082065D" w:rsidP="00A51457">
            <w:pPr>
              <w:numPr>
                <w:ilvl w:val="0"/>
                <w:numId w:val="102"/>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Management skills</w:t>
            </w:r>
          </w:p>
          <w:p w14:paraId="4AB80A42" w14:textId="77777777" w:rsidR="0082065D" w:rsidRPr="00615467" w:rsidRDefault="0082065D" w:rsidP="00A51457">
            <w:pPr>
              <w:numPr>
                <w:ilvl w:val="0"/>
                <w:numId w:val="102"/>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Entrepreneurial skills</w:t>
            </w:r>
          </w:p>
          <w:p w14:paraId="116E5AA6" w14:textId="77777777" w:rsidR="0082065D" w:rsidRPr="00615467" w:rsidRDefault="0082065D" w:rsidP="00A51457">
            <w:pPr>
              <w:numPr>
                <w:ilvl w:val="0"/>
                <w:numId w:val="102"/>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Resources</w:t>
            </w:r>
          </w:p>
          <w:p w14:paraId="51984F85" w14:textId="77777777" w:rsidR="0082065D" w:rsidRPr="00615467" w:rsidRDefault="0082065D" w:rsidP="00A51457">
            <w:pPr>
              <w:numPr>
                <w:ilvl w:val="0"/>
                <w:numId w:val="102"/>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 xml:space="preserve">Infrastructure </w:t>
            </w:r>
          </w:p>
        </w:tc>
      </w:tr>
      <w:tr w:rsidR="0082065D" w:rsidRPr="00615467" w14:paraId="0132D8B6" w14:textId="77777777" w:rsidTr="00087CE6">
        <w:tc>
          <w:tcPr>
            <w:tcW w:w="2041" w:type="pct"/>
          </w:tcPr>
          <w:p w14:paraId="49E1C4B1" w14:textId="78394378" w:rsidR="0082065D" w:rsidRPr="00615467" w:rsidRDefault="0082065D" w:rsidP="00A51457">
            <w:pPr>
              <w:numPr>
                <w:ilvl w:val="0"/>
                <w:numId w:val="98"/>
              </w:numPr>
              <w:spacing w:line="276" w:lineRule="auto"/>
              <w:contextualSpacing/>
              <w:rPr>
                <w:color w:val="000000" w:themeColor="text1"/>
                <w:szCs w:val="24"/>
                <w:lang w:val="en-GB" w:eastAsia="x-none"/>
              </w:rPr>
            </w:pPr>
            <w:r w:rsidRPr="00615467">
              <w:rPr>
                <w:color w:val="000000" w:themeColor="text1"/>
                <w:szCs w:val="24"/>
                <w:lang w:val="en-GB" w:eastAsia="x-none"/>
              </w:rPr>
              <w:t xml:space="preserve">Forms of businesses ownership may include but </w:t>
            </w:r>
            <w:r w:rsidR="00087CE6">
              <w:rPr>
                <w:color w:val="000000" w:themeColor="text1"/>
                <w:szCs w:val="24"/>
                <w:lang w:val="en-GB" w:eastAsia="x-none"/>
              </w:rPr>
              <w:t xml:space="preserve">are </w:t>
            </w:r>
            <w:r w:rsidRPr="00615467">
              <w:rPr>
                <w:color w:val="000000" w:themeColor="text1"/>
                <w:szCs w:val="24"/>
                <w:lang w:val="en-GB" w:eastAsia="x-none"/>
              </w:rPr>
              <w:t>not limited to:</w:t>
            </w:r>
          </w:p>
        </w:tc>
        <w:tc>
          <w:tcPr>
            <w:tcW w:w="2959" w:type="pct"/>
          </w:tcPr>
          <w:p w14:paraId="754392DD" w14:textId="77777777" w:rsidR="0082065D" w:rsidRPr="00615467" w:rsidRDefault="0082065D" w:rsidP="00A51457">
            <w:pPr>
              <w:numPr>
                <w:ilvl w:val="0"/>
                <w:numId w:val="103"/>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Sole proprietorship</w:t>
            </w:r>
          </w:p>
          <w:p w14:paraId="3C661CF3" w14:textId="77777777" w:rsidR="0082065D" w:rsidRPr="00615467" w:rsidRDefault="0082065D" w:rsidP="00A51457">
            <w:pPr>
              <w:numPr>
                <w:ilvl w:val="0"/>
                <w:numId w:val="103"/>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Partnership</w:t>
            </w:r>
          </w:p>
          <w:p w14:paraId="34716913" w14:textId="77777777" w:rsidR="0082065D" w:rsidRPr="00615467" w:rsidRDefault="0082065D" w:rsidP="00A51457">
            <w:pPr>
              <w:numPr>
                <w:ilvl w:val="0"/>
                <w:numId w:val="103"/>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Limited companies</w:t>
            </w:r>
          </w:p>
          <w:p w14:paraId="7DD8CCB9" w14:textId="77777777" w:rsidR="0082065D" w:rsidRPr="00615467" w:rsidRDefault="0082065D" w:rsidP="00A51457">
            <w:pPr>
              <w:numPr>
                <w:ilvl w:val="0"/>
                <w:numId w:val="103"/>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 xml:space="preserve">Cooperatives </w:t>
            </w:r>
          </w:p>
        </w:tc>
      </w:tr>
      <w:tr w:rsidR="0082065D" w:rsidRPr="00615467" w14:paraId="4C8B7CFC" w14:textId="77777777" w:rsidTr="00087CE6">
        <w:tc>
          <w:tcPr>
            <w:tcW w:w="2041" w:type="pct"/>
          </w:tcPr>
          <w:p w14:paraId="16B06934" w14:textId="44FCBA61" w:rsidR="0082065D" w:rsidRPr="00615467" w:rsidRDefault="0082065D" w:rsidP="00A51457">
            <w:pPr>
              <w:numPr>
                <w:ilvl w:val="0"/>
                <w:numId w:val="98"/>
              </w:numPr>
              <w:spacing w:line="276" w:lineRule="auto"/>
              <w:contextualSpacing/>
              <w:rPr>
                <w:color w:val="000000" w:themeColor="text1"/>
                <w:szCs w:val="24"/>
                <w:lang w:val="en-GB" w:eastAsia="x-none"/>
              </w:rPr>
            </w:pPr>
            <w:r w:rsidRPr="00615467">
              <w:rPr>
                <w:szCs w:val="24"/>
                <w:lang w:val="x-none" w:eastAsia="x-none"/>
              </w:rPr>
              <w:t xml:space="preserve">Innovative business standards </w:t>
            </w:r>
            <w:r w:rsidRPr="00615467">
              <w:rPr>
                <w:color w:val="000000" w:themeColor="text1"/>
                <w:szCs w:val="24"/>
                <w:lang w:val="en-GB" w:eastAsia="x-none"/>
              </w:rPr>
              <w:t xml:space="preserve"> may include but</w:t>
            </w:r>
            <w:r w:rsidR="00087CE6">
              <w:rPr>
                <w:color w:val="000000" w:themeColor="text1"/>
                <w:szCs w:val="24"/>
                <w:lang w:val="en-GB" w:eastAsia="x-none"/>
              </w:rPr>
              <w:t xml:space="preserve"> are</w:t>
            </w:r>
            <w:r w:rsidRPr="00615467">
              <w:rPr>
                <w:color w:val="000000" w:themeColor="text1"/>
                <w:szCs w:val="24"/>
                <w:lang w:val="en-GB" w:eastAsia="x-none"/>
              </w:rPr>
              <w:t xml:space="preserve"> not limited to:</w:t>
            </w:r>
          </w:p>
        </w:tc>
        <w:tc>
          <w:tcPr>
            <w:tcW w:w="2959" w:type="pct"/>
          </w:tcPr>
          <w:p w14:paraId="08C0B461" w14:textId="77777777" w:rsidR="0082065D" w:rsidRPr="00615467" w:rsidRDefault="0082065D" w:rsidP="00A51457">
            <w:pPr>
              <w:numPr>
                <w:ilvl w:val="0"/>
                <w:numId w:val="104"/>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New products</w:t>
            </w:r>
          </w:p>
          <w:p w14:paraId="63D4ACF7" w14:textId="77777777" w:rsidR="0082065D" w:rsidRPr="00615467" w:rsidRDefault="0082065D" w:rsidP="00A51457">
            <w:pPr>
              <w:numPr>
                <w:ilvl w:val="0"/>
                <w:numId w:val="104"/>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New methods of production</w:t>
            </w:r>
          </w:p>
          <w:p w14:paraId="70FC5901" w14:textId="77777777" w:rsidR="0082065D" w:rsidRPr="00615467" w:rsidRDefault="0082065D" w:rsidP="00A51457">
            <w:pPr>
              <w:numPr>
                <w:ilvl w:val="0"/>
                <w:numId w:val="104"/>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New markets</w:t>
            </w:r>
          </w:p>
          <w:p w14:paraId="1BEF78A5" w14:textId="77777777" w:rsidR="0082065D" w:rsidRPr="00615467" w:rsidRDefault="0082065D" w:rsidP="00A51457">
            <w:pPr>
              <w:numPr>
                <w:ilvl w:val="0"/>
                <w:numId w:val="104"/>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 xml:space="preserve">New sources of supplies </w:t>
            </w:r>
          </w:p>
          <w:p w14:paraId="4CF42064" w14:textId="77777777" w:rsidR="0082065D" w:rsidRPr="00615467" w:rsidRDefault="0082065D" w:rsidP="00A51457">
            <w:pPr>
              <w:numPr>
                <w:ilvl w:val="0"/>
                <w:numId w:val="104"/>
              </w:numPr>
              <w:spacing w:line="276" w:lineRule="auto"/>
              <w:ind w:left="631" w:hanging="450"/>
              <w:contextualSpacing/>
              <w:rPr>
                <w:color w:val="000000" w:themeColor="text1"/>
                <w:szCs w:val="24"/>
                <w:lang w:val="en-GB" w:eastAsia="x-none"/>
              </w:rPr>
            </w:pPr>
            <w:r w:rsidRPr="00615467">
              <w:rPr>
                <w:color w:val="000000" w:themeColor="text1"/>
                <w:szCs w:val="24"/>
                <w:lang w:val="en-GB" w:eastAsia="x-none"/>
              </w:rPr>
              <w:t xml:space="preserve">Change in industrialization </w:t>
            </w:r>
          </w:p>
        </w:tc>
      </w:tr>
    </w:tbl>
    <w:p w14:paraId="1E46B587" w14:textId="77777777" w:rsidR="0082065D" w:rsidRPr="00615467" w:rsidRDefault="0082065D" w:rsidP="0082065D">
      <w:pPr>
        <w:spacing w:line="276" w:lineRule="auto"/>
        <w:rPr>
          <w:b/>
          <w:color w:val="000000" w:themeColor="text1"/>
          <w:szCs w:val="24"/>
          <w:lang w:val="en-GB"/>
        </w:rPr>
      </w:pPr>
    </w:p>
    <w:p w14:paraId="19AEB7B0" w14:textId="77777777" w:rsidR="0082065D" w:rsidRPr="00615467" w:rsidRDefault="0082065D" w:rsidP="0082065D">
      <w:pPr>
        <w:spacing w:line="276" w:lineRule="auto"/>
        <w:rPr>
          <w:color w:val="000000" w:themeColor="text1"/>
          <w:szCs w:val="24"/>
          <w:lang w:val="en-GB"/>
        </w:rPr>
      </w:pPr>
      <w:r w:rsidRPr="00615467">
        <w:rPr>
          <w:b/>
          <w:color w:val="000000" w:themeColor="text1"/>
          <w:szCs w:val="24"/>
          <w:lang w:val="en-GB"/>
        </w:rPr>
        <w:t>REQUIRED SKILLS AND KNOWLEDGE</w:t>
      </w:r>
    </w:p>
    <w:p w14:paraId="5EC9A4E4" w14:textId="77777777" w:rsidR="0082065D" w:rsidRPr="00615467" w:rsidRDefault="0082065D" w:rsidP="0082065D">
      <w:pPr>
        <w:spacing w:line="276" w:lineRule="auto"/>
        <w:rPr>
          <w:bCs/>
          <w:color w:val="000000" w:themeColor="text1"/>
          <w:szCs w:val="24"/>
          <w:lang w:val="en-GB"/>
        </w:rPr>
      </w:pPr>
      <w:r w:rsidRPr="00615467">
        <w:rPr>
          <w:bCs/>
          <w:color w:val="000000" w:themeColor="text1"/>
          <w:szCs w:val="24"/>
          <w:lang w:val="en-GB"/>
        </w:rPr>
        <w:t>This section describes the skills and knowledge required for this unit of competency.</w:t>
      </w:r>
    </w:p>
    <w:p w14:paraId="78C7A361" w14:textId="77777777" w:rsidR="0082065D" w:rsidRPr="00615467" w:rsidRDefault="0082065D" w:rsidP="0082065D">
      <w:pPr>
        <w:spacing w:line="276" w:lineRule="auto"/>
        <w:rPr>
          <w:b/>
          <w:color w:val="000000" w:themeColor="text1"/>
          <w:szCs w:val="24"/>
          <w:lang w:val="en-GB"/>
        </w:rPr>
      </w:pPr>
      <w:r w:rsidRPr="00615467">
        <w:rPr>
          <w:b/>
          <w:color w:val="000000" w:themeColor="text1"/>
          <w:szCs w:val="24"/>
          <w:lang w:val="en-GB"/>
        </w:rPr>
        <w:t>Required Skills</w:t>
      </w:r>
    </w:p>
    <w:p w14:paraId="1DD3B74D" w14:textId="77777777" w:rsidR="0082065D" w:rsidRPr="00615467" w:rsidRDefault="0082065D" w:rsidP="0082065D">
      <w:pPr>
        <w:spacing w:line="276" w:lineRule="auto"/>
        <w:rPr>
          <w:color w:val="000000" w:themeColor="text1"/>
          <w:szCs w:val="24"/>
          <w:lang w:val="en-GB"/>
        </w:rPr>
      </w:pPr>
      <w:r w:rsidRPr="00615467">
        <w:rPr>
          <w:color w:val="000000" w:themeColor="text1"/>
          <w:szCs w:val="24"/>
          <w:lang w:val="en-GB"/>
        </w:rPr>
        <w:t>The individual needs to demonstrate the following skills:</w:t>
      </w:r>
    </w:p>
    <w:p w14:paraId="5E2BD093" w14:textId="77777777" w:rsidR="0082065D" w:rsidRPr="00615467" w:rsidRDefault="0082065D" w:rsidP="00A51457">
      <w:pPr>
        <w:numPr>
          <w:ilvl w:val="0"/>
          <w:numId w:val="105"/>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Analytical   </w:t>
      </w:r>
    </w:p>
    <w:p w14:paraId="51ED7BCE" w14:textId="77777777" w:rsidR="0082065D" w:rsidRPr="00615467" w:rsidRDefault="0082065D" w:rsidP="00A51457">
      <w:pPr>
        <w:numPr>
          <w:ilvl w:val="0"/>
          <w:numId w:val="105"/>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Management </w:t>
      </w:r>
    </w:p>
    <w:p w14:paraId="1EB376F6" w14:textId="77777777" w:rsidR="0082065D" w:rsidRPr="00615467" w:rsidRDefault="0082065D" w:rsidP="00A51457">
      <w:pPr>
        <w:numPr>
          <w:ilvl w:val="0"/>
          <w:numId w:val="105"/>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Problem-solving </w:t>
      </w:r>
    </w:p>
    <w:p w14:paraId="65E78F23" w14:textId="77777777" w:rsidR="0082065D" w:rsidRPr="00615467" w:rsidRDefault="0082065D" w:rsidP="00A51457">
      <w:pPr>
        <w:numPr>
          <w:ilvl w:val="0"/>
          <w:numId w:val="105"/>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Root-cause   analysis  </w:t>
      </w:r>
    </w:p>
    <w:p w14:paraId="7F6B0E66" w14:textId="77777777" w:rsidR="0082065D" w:rsidRPr="00615467" w:rsidRDefault="0082065D" w:rsidP="00A51457">
      <w:pPr>
        <w:numPr>
          <w:ilvl w:val="0"/>
          <w:numId w:val="105"/>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Communication </w:t>
      </w:r>
    </w:p>
    <w:p w14:paraId="49145358" w14:textId="77777777" w:rsidR="0082065D" w:rsidRPr="00615467" w:rsidRDefault="0082065D" w:rsidP="0082065D">
      <w:pPr>
        <w:spacing w:line="276" w:lineRule="auto"/>
        <w:rPr>
          <w:b/>
          <w:color w:val="000000" w:themeColor="text1"/>
          <w:szCs w:val="24"/>
          <w:lang w:val="en-GB"/>
        </w:rPr>
      </w:pPr>
    </w:p>
    <w:p w14:paraId="2BCE2D36" w14:textId="77777777" w:rsidR="0082065D" w:rsidRPr="00615467" w:rsidRDefault="0082065D" w:rsidP="0082065D">
      <w:pPr>
        <w:spacing w:line="276" w:lineRule="auto"/>
        <w:rPr>
          <w:b/>
          <w:color w:val="000000" w:themeColor="text1"/>
          <w:szCs w:val="24"/>
          <w:lang w:val="en-GB"/>
        </w:rPr>
      </w:pPr>
      <w:r w:rsidRPr="00615467">
        <w:rPr>
          <w:b/>
          <w:color w:val="000000" w:themeColor="text1"/>
          <w:szCs w:val="24"/>
          <w:lang w:val="en-GB"/>
        </w:rPr>
        <w:t>Required Knowledge</w:t>
      </w:r>
    </w:p>
    <w:p w14:paraId="1FA94D15" w14:textId="77777777" w:rsidR="0082065D" w:rsidRPr="00615467" w:rsidRDefault="0082065D" w:rsidP="0082065D">
      <w:pPr>
        <w:spacing w:line="276" w:lineRule="auto"/>
        <w:rPr>
          <w:bCs/>
          <w:color w:val="000000" w:themeColor="text1"/>
          <w:szCs w:val="24"/>
          <w:lang w:val="en-GB"/>
        </w:rPr>
      </w:pPr>
      <w:r w:rsidRPr="00615467">
        <w:rPr>
          <w:bCs/>
          <w:color w:val="000000" w:themeColor="text1"/>
          <w:szCs w:val="24"/>
          <w:lang w:val="en-GB"/>
        </w:rPr>
        <w:t>The individual needs to demonstrate knowledge of:</w:t>
      </w:r>
    </w:p>
    <w:p w14:paraId="3CFED7A6"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Decision making</w:t>
      </w:r>
    </w:p>
    <w:p w14:paraId="17A3DDEA"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Business communication</w:t>
      </w:r>
    </w:p>
    <w:p w14:paraId="04850EFC"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Change management</w:t>
      </w:r>
    </w:p>
    <w:p w14:paraId="7F9C9D21"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Competition </w:t>
      </w:r>
    </w:p>
    <w:p w14:paraId="3644F50C"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lastRenderedPageBreak/>
        <w:t>Risk</w:t>
      </w:r>
    </w:p>
    <w:p w14:paraId="0E79A328"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Net working </w:t>
      </w:r>
    </w:p>
    <w:p w14:paraId="6B74E82E"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Time management</w:t>
      </w:r>
    </w:p>
    <w:p w14:paraId="7EFC24D1"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Leadership</w:t>
      </w:r>
    </w:p>
    <w:p w14:paraId="2A1D6CB9"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Factors affecting entrepreneurship development</w:t>
      </w:r>
    </w:p>
    <w:p w14:paraId="45E0C65B"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en-GB" w:eastAsia="x-none"/>
        </w:rPr>
        <w:t>Principles of Entrepreneurship</w:t>
      </w:r>
    </w:p>
    <w:p w14:paraId="5B266008"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Features and benefits of common operational practices, e. g., continuous improvement (kaizen), waste elimination, </w:t>
      </w:r>
    </w:p>
    <w:p w14:paraId="6A3EFDFA"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Conflict resolution </w:t>
      </w:r>
    </w:p>
    <w:p w14:paraId="0DA24F51"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Health, safety and environment (HSE) principles and requirements </w:t>
      </w:r>
    </w:p>
    <w:p w14:paraId="26C994B1" w14:textId="77777777" w:rsidR="0082065D" w:rsidRPr="00615467" w:rsidRDefault="0082065D" w:rsidP="00A51457">
      <w:pPr>
        <w:numPr>
          <w:ilvl w:val="0"/>
          <w:numId w:val="106"/>
        </w:numPr>
        <w:spacing w:after="0" w:line="276" w:lineRule="auto"/>
        <w:contextualSpacing/>
        <w:rPr>
          <w:color w:val="000000" w:themeColor="text1"/>
          <w:szCs w:val="24"/>
          <w:lang w:val="x-none" w:eastAsia="x-none"/>
        </w:rPr>
      </w:pPr>
      <w:r w:rsidRPr="00615467">
        <w:rPr>
          <w:color w:val="000000" w:themeColor="text1"/>
          <w:szCs w:val="24"/>
          <w:lang w:val="x-none" w:eastAsia="x-none"/>
        </w:rPr>
        <w:t xml:space="preserve">Customer care standards </w:t>
      </w:r>
    </w:p>
    <w:p w14:paraId="1E5A21F8" w14:textId="77777777" w:rsidR="0082065D" w:rsidRPr="00615467"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Basic financial management</w:t>
      </w:r>
    </w:p>
    <w:p w14:paraId="02D5EE81" w14:textId="77777777" w:rsidR="0082065D" w:rsidRPr="00615467"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Business strategic planning</w:t>
      </w:r>
    </w:p>
    <w:p w14:paraId="642B824F" w14:textId="77777777" w:rsidR="0082065D" w:rsidRPr="00615467"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 xml:space="preserve">Impact of change on individuals, groups and industries </w:t>
      </w:r>
    </w:p>
    <w:p w14:paraId="7432FA6C" w14:textId="77777777" w:rsidR="0082065D" w:rsidRPr="00615467"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 xml:space="preserve">Government and regulatory processes </w:t>
      </w:r>
    </w:p>
    <w:p w14:paraId="62BDFD64" w14:textId="77777777" w:rsidR="0082065D" w:rsidRPr="00615467"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 xml:space="preserve">Local and international market trends </w:t>
      </w:r>
    </w:p>
    <w:p w14:paraId="2DAEBE6B" w14:textId="77777777" w:rsidR="0082065D" w:rsidRPr="00615467"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 xml:space="preserve">Product promotion standards  </w:t>
      </w:r>
    </w:p>
    <w:p w14:paraId="23CBE797" w14:textId="77777777" w:rsidR="0082065D" w:rsidRPr="00615467"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 xml:space="preserve">Market and feasibility studies </w:t>
      </w:r>
    </w:p>
    <w:p w14:paraId="608041BA" w14:textId="77777777" w:rsidR="0082065D" w:rsidRPr="00615467"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 xml:space="preserve">Government and regulatory processes </w:t>
      </w:r>
    </w:p>
    <w:p w14:paraId="33666D6A" w14:textId="77777777" w:rsidR="0082065D" w:rsidRPr="00615467"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 xml:space="preserve">Local and international business environment </w:t>
      </w:r>
    </w:p>
    <w:p w14:paraId="7B80441C" w14:textId="77777777" w:rsidR="0082065D" w:rsidRPr="00615467"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 xml:space="preserve">Relevant developments in other industries </w:t>
      </w:r>
    </w:p>
    <w:p w14:paraId="6BBCC8D1" w14:textId="77777777" w:rsidR="00CB61AD" w:rsidRDefault="0082065D" w:rsidP="00A51457">
      <w:pPr>
        <w:numPr>
          <w:ilvl w:val="0"/>
          <w:numId w:val="106"/>
        </w:numPr>
        <w:spacing w:after="0" w:line="276" w:lineRule="auto"/>
        <w:contextualSpacing/>
        <w:rPr>
          <w:color w:val="000000" w:themeColor="text1"/>
          <w:szCs w:val="24"/>
          <w:lang w:val="en-GB" w:eastAsia="x-none"/>
        </w:rPr>
      </w:pPr>
      <w:r w:rsidRPr="00615467">
        <w:rPr>
          <w:color w:val="000000" w:themeColor="text1"/>
          <w:szCs w:val="24"/>
          <w:lang w:val="en-GB" w:eastAsia="x-none"/>
        </w:rPr>
        <w:t>Regional/ County business expansion standards</w:t>
      </w:r>
    </w:p>
    <w:p w14:paraId="518F637E" w14:textId="12088401" w:rsidR="0082065D" w:rsidRPr="00CB61AD" w:rsidRDefault="0082065D" w:rsidP="00CB61AD">
      <w:pPr>
        <w:spacing w:after="0" w:line="276" w:lineRule="auto"/>
        <w:ind w:left="360"/>
        <w:contextualSpacing/>
        <w:rPr>
          <w:color w:val="000000" w:themeColor="text1"/>
          <w:szCs w:val="24"/>
          <w:lang w:val="en-GB" w:eastAsia="x-none"/>
        </w:rPr>
      </w:pPr>
      <w:r w:rsidRPr="00CB61AD">
        <w:rPr>
          <w:b/>
          <w:color w:val="000000" w:themeColor="text1"/>
          <w:szCs w:val="24"/>
        </w:rPr>
        <w:t>EVIDENCE GUIDE</w:t>
      </w:r>
    </w:p>
    <w:p w14:paraId="04E8B038" w14:textId="77777777" w:rsidR="0082065D" w:rsidRPr="00615467" w:rsidRDefault="0082065D" w:rsidP="0082065D">
      <w:pPr>
        <w:spacing w:line="276" w:lineRule="auto"/>
        <w:jc w:val="both"/>
        <w:rPr>
          <w:color w:val="000000" w:themeColor="text1"/>
          <w:szCs w:val="24"/>
        </w:rPr>
      </w:pPr>
      <w:r w:rsidRPr="00615467">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8"/>
        <w:gridCol w:w="5558"/>
      </w:tblGrid>
      <w:tr w:rsidR="0082065D" w:rsidRPr="00615467" w14:paraId="7514C15C" w14:textId="77777777" w:rsidTr="00087CE6">
        <w:tc>
          <w:tcPr>
            <w:tcW w:w="0" w:type="auto"/>
          </w:tcPr>
          <w:p w14:paraId="6DBD06D8" w14:textId="77777777" w:rsidR="0082065D" w:rsidRPr="00615467" w:rsidRDefault="0082065D" w:rsidP="00A51457">
            <w:pPr>
              <w:numPr>
                <w:ilvl w:val="0"/>
                <w:numId w:val="107"/>
              </w:numPr>
              <w:spacing w:after="0" w:line="276" w:lineRule="auto"/>
              <w:contextualSpacing/>
              <w:rPr>
                <w:color w:val="000000" w:themeColor="text1"/>
                <w:szCs w:val="24"/>
                <w:lang w:val="en-GB" w:eastAsia="x-none"/>
              </w:rPr>
            </w:pPr>
            <w:r w:rsidRPr="00615467">
              <w:rPr>
                <w:color w:val="000000" w:themeColor="text1"/>
                <w:szCs w:val="24"/>
                <w:lang w:val="en-GB" w:eastAsia="x-none"/>
              </w:rPr>
              <w:t>Critical Aspects of Competency</w:t>
            </w:r>
          </w:p>
        </w:tc>
        <w:tc>
          <w:tcPr>
            <w:tcW w:w="0" w:type="auto"/>
          </w:tcPr>
          <w:p w14:paraId="07BC76A5" w14:textId="77777777" w:rsidR="0082065D" w:rsidRPr="00615467" w:rsidRDefault="0082065D" w:rsidP="00087CE6">
            <w:pPr>
              <w:spacing w:after="0" w:line="276" w:lineRule="auto"/>
              <w:rPr>
                <w:color w:val="000000" w:themeColor="text1"/>
                <w:szCs w:val="24"/>
                <w:lang w:val="en-GB"/>
              </w:rPr>
            </w:pPr>
            <w:r w:rsidRPr="00615467">
              <w:rPr>
                <w:color w:val="000000" w:themeColor="text1"/>
                <w:szCs w:val="24"/>
                <w:lang w:val="en-GB"/>
              </w:rPr>
              <w:t>Assessment requires evidence that the candidate:</w:t>
            </w:r>
          </w:p>
          <w:p w14:paraId="64205A40" w14:textId="77777777" w:rsidR="0082065D" w:rsidRPr="00615467" w:rsidRDefault="0082065D" w:rsidP="00A51457">
            <w:pPr>
              <w:pStyle w:val="ListParagraph"/>
              <w:numPr>
                <w:ilvl w:val="0"/>
                <w:numId w:val="117"/>
              </w:numPr>
              <w:spacing w:after="0"/>
              <w:rPr>
                <w:color w:val="000000" w:themeColor="text1"/>
                <w:szCs w:val="24"/>
              </w:rPr>
            </w:pPr>
            <w:r w:rsidRPr="00615467">
              <w:rPr>
                <w:color w:val="000000" w:themeColor="text1"/>
                <w:szCs w:val="24"/>
              </w:rPr>
              <w:t xml:space="preserve">Identified Sources of personal and business finance as per financial procedures and standards </w:t>
            </w:r>
          </w:p>
          <w:p w14:paraId="48333FF0" w14:textId="77777777" w:rsidR="0082065D" w:rsidRPr="00615467" w:rsidRDefault="0082065D" w:rsidP="00A51457">
            <w:pPr>
              <w:pStyle w:val="ListParagraph"/>
              <w:numPr>
                <w:ilvl w:val="0"/>
                <w:numId w:val="117"/>
              </w:numPr>
              <w:spacing w:after="0"/>
              <w:rPr>
                <w:color w:val="000000" w:themeColor="text1"/>
                <w:szCs w:val="24"/>
              </w:rPr>
            </w:pPr>
            <w:r w:rsidRPr="00615467">
              <w:rPr>
                <w:color w:val="000000" w:themeColor="text1"/>
                <w:szCs w:val="24"/>
              </w:rPr>
              <w:t xml:space="preserve">Managed Personal finances as per financial procedures and standards </w:t>
            </w:r>
          </w:p>
          <w:p w14:paraId="7128A93C" w14:textId="77777777" w:rsidR="0082065D" w:rsidRPr="00615467" w:rsidRDefault="0082065D" w:rsidP="00A51457">
            <w:pPr>
              <w:pStyle w:val="ListParagraph"/>
              <w:numPr>
                <w:ilvl w:val="0"/>
                <w:numId w:val="117"/>
              </w:numPr>
              <w:spacing w:after="0"/>
              <w:rPr>
                <w:color w:val="000000" w:themeColor="text1"/>
                <w:szCs w:val="24"/>
              </w:rPr>
            </w:pPr>
            <w:r w:rsidRPr="00615467">
              <w:rPr>
                <w:color w:val="000000" w:themeColor="text1"/>
                <w:szCs w:val="24"/>
              </w:rPr>
              <w:t xml:space="preserve">Made   Investment decisions as per financial procedures and standards </w:t>
            </w:r>
          </w:p>
          <w:p w14:paraId="3FF154D7" w14:textId="77777777" w:rsidR="0082065D" w:rsidRPr="00615467" w:rsidRDefault="0082065D" w:rsidP="00A51457">
            <w:pPr>
              <w:pStyle w:val="ListParagraph"/>
              <w:numPr>
                <w:ilvl w:val="0"/>
                <w:numId w:val="117"/>
              </w:numPr>
              <w:spacing w:after="160"/>
              <w:rPr>
                <w:color w:val="000000" w:themeColor="text1"/>
                <w:szCs w:val="24"/>
                <w:lang w:eastAsia="x-none"/>
              </w:rPr>
            </w:pPr>
            <w:r w:rsidRPr="00615467">
              <w:rPr>
                <w:color w:val="000000" w:themeColor="text1"/>
                <w:szCs w:val="24"/>
                <w:lang w:eastAsia="x-none"/>
              </w:rPr>
              <w:t>Generated</w:t>
            </w:r>
            <w:r w:rsidRPr="00615467">
              <w:rPr>
                <w:b/>
                <w:i/>
                <w:color w:val="000000" w:themeColor="text1"/>
                <w:szCs w:val="24"/>
                <w:lang w:eastAsia="x-none"/>
              </w:rPr>
              <w:t xml:space="preserve"> </w:t>
            </w:r>
            <w:r w:rsidRPr="00615467">
              <w:rPr>
                <w:color w:val="000000" w:themeColor="text1"/>
                <w:szCs w:val="24"/>
                <w:lang w:eastAsia="x-none"/>
              </w:rPr>
              <w:t xml:space="preserve">Business ideas and opportunities based on business procedure and standards </w:t>
            </w:r>
          </w:p>
          <w:p w14:paraId="28508144" w14:textId="77777777" w:rsidR="0082065D" w:rsidRPr="00615467" w:rsidRDefault="0082065D" w:rsidP="00A51457">
            <w:pPr>
              <w:pStyle w:val="ListParagraph"/>
              <w:numPr>
                <w:ilvl w:val="0"/>
                <w:numId w:val="117"/>
              </w:numPr>
              <w:spacing w:after="160"/>
              <w:rPr>
                <w:color w:val="000000" w:themeColor="text1"/>
                <w:szCs w:val="24"/>
                <w:lang w:eastAsia="x-none"/>
              </w:rPr>
            </w:pPr>
            <w:r w:rsidRPr="00615467">
              <w:rPr>
                <w:color w:val="000000" w:themeColor="text1"/>
                <w:szCs w:val="24"/>
                <w:lang w:eastAsia="x-none"/>
              </w:rPr>
              <w:t xml:space="preserve">Analysed business life cycle based on business procedure and standards </w:t>
            </w:r>
          </w:p>
          <w:p w14:paraId="337BDA48" w14:textId="77777777" w:rsidR="0082065D" w:rsidRPr="00615467" w:rsidRDefault="0082065D" w:rsidP="00A51457">
            <w:pPr>
              <w:pStyle w:val="ListParagraph"/>
              <w:numPr>
                <w:ilvl w:val="0"/>
                <w:numId w:val="117"/>
              </w:numPr>
              <w:spacing w:after="160"/>
              <w:rPr>
                <w:color w:val="000000" w:themeColor="text1"/>
                <w:szCs w:val="24"/>
                <w:lang w:eastAsia="x-none"/>
              </w:rPr>
            </w:pPr>
            <w:r w:rsidRPr="00615467">
              <w:rPr>
                <w:color w:val="000000" w:themeColor="text1"/>
                <w:szCs w:val="24"/>
                <w:lang w:eastAsia="x-none"/>
              </w:rPr>
              <w:t xml:space="preserve">Determined business innovative standards </w:t>
            </w:r>
            <w:r w:rsidRPr="00615467">
              <w:rPr>
                <w:rFonts w:eastAsia="Times New Roman"/>
                <w:szCs w:val="24"/>
                <w:lang w:val="x-none" w:eastAsia="x-none"/>
              </w:rPr>
              <w:t>as per business principles</w:t>
            </w:r>
          </w:p>
          <w:p w14:paraId="3171C80F" w14:textId="77777777" w:rsidR="0082065D" w:rsidRPr="00615467" w:rsidRDefault="0082065D" w:rsidP="00A51457">
            <w:pPr>
              <w:pStyle w:val="ListParagraph"/>
              <w:numPr>
                <w:ilvl w:val="0"/>
                <w:numId w:val="117"/>
              </w:numPr>
              <w:tabs>
                <w:tab w:val="left" w:pos="871"/>
              </w:tabs>
              <w:spacing w:after="0"/>
              <w:rPr>
                <w:bCs/>
                <w:iCs/>
                <w:color w:val="000000" w:themeColor="text1"/>
                <w:szCs w:val="24"/>
                <w:lang w:eastAsia="x-none"/>
              </w:rPr>
            </w:pPr>
            <w:r w:rsidRPr="00615467">
              <w:rPr>
                <w:bCs/>
                <w:iCs/>
                <w:color w:val="000000" w:themeColor="text1"/>
                <w:szCs w:val="24"/>
                <w:lang w:eastAsia="x-none"/>
              </w:rPr>
              <w:t>Developed and presented a business plan as per regulatory framework.</w:t>
            </w:r>
          </w:p>
        </w:tc>
      </w:tr>
      <w:tr w:rsidR="0082065D" w:rsidRPr="00615467" w14:paraId="7583D19E" w14:textId="77777777" w:rsidTr="00087CE6">
        <w:tc>
          <w:tcPr>
            <w:tcW w:w="0" w:type="auto"/>
          </w:tcPr>
          <w:p w14:paraId="384AE56D" w14:textId="77777777" w:rsidR="0082065D" w:rsidRPr="00615467" w:rsidRDefault="0082065D" w:rsidP="00A51457">
            <w:pPr>
              <w:numPr>
                <w:ilvl w:val="0"/>
                <w:numId w:val="107"/>
              </w:numPr>
              <w:spacing w:after="0" w:line="276" w:lineRule="auto"/>
              <w:contextualSpacing/>
              <w:rPr>
                <w:color w:val="000000" w:themeColor="text1"/>
                <w:szCs w:val="24"/>
                <w:lang w:val="en-GB" w:eastAsia="x-none"/>
              </w:rPr>
            </w:pPr>
            <w:r w:rsidRPr="00615467">
              <w:rPr>
                <w:color w:val="000000" w:themeColor="text1"/>
                <w:szCs w:val="24"/>
                <w:lang w:val="en-GB" w:eastAsia="x-none"/>
              </w:rPr>
              <w:t>Resource Implications</w:t>
            </w:r>
          </w:p>
        </w:tc>
        <w:tc>
          <w:tcPr>
            <w:tcW w:w="0" w:type="auto"/>
          </w:tcPr>
          <w:p w14:paraId="2C505BF1" w14:textId="77777777" w:rsidR="0082065D" w:rsidRPr="00615467" w:rsidRDefault="0082065D" w:rsidP="00087CE6">
            <w:pPr>
              <w:spacing w:after="0" w:line="276" w:lineRule="auto"/>
              <w:rPr>
                <w:color w:val="000000" w:themeColor="text1"/>
                <w:szCs w:val="24"/>
                <w:lang w:val="en-GB"/>
              </w:rPr>
            </w:pPr>
            <w:r w:rsidRPr="00615467">
              <w:rPr>
                <w:color w:val="000000" w:themeColor="text1"/>
                <w:szCs w:val="24"/>
                <w:lang w:val="en-GB"/>
              </w:rPr>
              <w:t>The following resources should be provided:</w:t>
            </w:r>
          </w:p>
          <w:p w14:paraId="21E4021F" w14:textId="77777777" w:rsidR="0082065D" w:rsidRPr="00615467" w:rsidRDefault="0082065D" w:rsidP="00A51457">
            <w:pPr>
              <w:numPr>
                <w:ilvl w:val="0"/>
                <w:numId w:val="108"/>
              </w:numPr>
              <w:spacing w:after="0" w:line="276" w:lineRule="auto"/>
              <w:ind w:left="619" w:hanging="540"/>
              <w:contextualSpacing/>
              <w:rPr>
                <w:color w:val="000000" w:themeColor="text1"/>
                <w:szCs w:val="24"/>
                <w:lang w:val="en-GB" w:eastAsia="x-none"/>
              </w:rPr>
            </w:pPr>
            <w:r w:rsidRPr="00615467">
              <w:rPr>
                <w:color w:val="000000" w:themeColor="text1"/>
                <w:szCs w:val="24"/>
                <w:lang w:val="en-GB" w:eastAsia="x-none"/>
              </w:rPr>
              <w:t>Access to relevant workplace where assessment can take place</w:t>
            </w:r>
          </w:p>
          <w:p w14:paraId="4332235F" w14:textId="77777777" w:rsidR="0082065D" w:rsidRPr="00615467" w:rsidRDefault="0082065D" w:rsidP="00A51457">
            <w:pPr>
              <w:numPr>
                <w:ilvl w:val="0"/>
                <w:numId w:val="108"/>
              </w:numPr>
              <w:spacing w:after="0" w:line="276" w:lineRule="auto"/>
              <w:ind w:left="619" w:hanging="540"/>
              <w:contextualSpacing/>
              <w:rPr>
                <w:color w:val="000000" w:themeColor="text1"/>
                <w:szCs w:val="24"/>
                <w:lang w:val="en-GB" w:eastAsia="x-none"/>
              </w:rPr>
            </w:pPr>
            <w:r w:rsidRPr="00615467">
              <w:rPr>
                <w:color w:val="000000" w:themeColor="text1"/>
                <w:szCs w:val="24"/>
                <w:lang w:val="en-GB" w:eastAsia="x-none"/>
              </w:rPr>
              <w:lastRenderedPageBreak/>
              <w:t>Appropriately simulated environment where assessment can take place</w:t>
            </w:r>
          </w:p>
        </w:tc>
      </w:tr>
      <w:tr w:rsidR="0082065D" w:rsidRPr="00615467" w14:paraId="4A828A79" w14:textId="77777777" w:rsidTr="00087CE6">
        <w:tc>
          <w:tcPr>
            <w:tcW w:w="0" w:type="auto"/>
          </w:tcPr>
          <w:p w14:paraId="5D0D9FFE" w14:textId="77777777" w:rsidR="0082065D" w:rsidRPr="00615467" w:rsidRDefault="0082065D" w:rsidP="00A51457">
            <w:pPr>
              <w:numPr>
                <w:ilvl w:val="0"/>
                <w:numId w:val="107"/>
              </w:numPr>
              <w:spacing w:after="0" w:line="276" w:lineRule="auto"/>
              <w:contextualSpacing/>
              <w:rPr>
                <w:color w:val="000000" w:themeColor="text1"/>
                <w:szCs w:val="24"/>
                <w:lang w:val="en-GB" w:eastAsia="x-none"/>
              </w:rPr>
            </w:pPr>
            <w:r w:rsidRPr="00615467">
              <w:rPr>
                <w:color w:val="000000" w:themeColor="text1"/>
                <w:szCs w:val="24"/>
                <w:lang w:val="en-GB" w:eastAsia="x-none"/>
              </w:rPr>
              <w:lastRenderedPageBreak/>
              <w:t>Methods of Assessment</w:t>
            </w:r>
          </w:p>
        </w:tc>
        <w:tc>
          <w:tcPr>
            <w:tcW w:w="0" w:type="auto"/>
          </w:tcPr>
          <w:p w14:paraId="6EBFCE61" w14:textId="77777777" w:rsidR="0082065D" w:rsidRPr="00615467" w:rsidRDefault="0082065D" w:rsidP="00087CE6">
            <w:pPr>
              <w:spacing w:after="0" w:line="276" w:lineRule="auto"/>
              <w:rPr>
                <w:color w:val="000000" w:themeColor="text1"/>
                <w:szCs w:val="24"/>
                <w:lang w:val="en-GB"/>
              </w:rPr>
            </w:pPr>
            <w:r w:rsidRPr="00615467">
              <w:rPr>
                <w:color w:val="000000" w:themeColor="text1"/>
                <w:szCs w:val="24"/>
                <w:lang w:val="en-GB"/>
              </w:rPr>
              <w:t>Competency may be assessed through:</w:t>
            </w:r>
          </w:p>
          <w:p w14:paraId="4F5D49C9" w14:textId="77777777" w:rsidR="0082065D" w:rsidRPr="00615467" w:rsidRDefault="0082065D" w:rsidP="00A51457">
            <w:pPr>
              <w:numPr>
                <w:ilvl w:val="0"/>
                <w:numId w:val="109"/>
              </w:numPr>
              <w:spacing w:after="0" w:line="276" w:lineRule="auto"/>
              <w:ind w:left="619" w:hanging="540"/>
              <w:contextualSpacing/>
              <w:rPr>
                <w:color w:val="000000" w:themeColor="text1"/>
                <w:szCs w:val="24"/>
                <w:lang w:val="en-GB" w:eastAsia="x-none"/>
              </w:rPr>
            </w:pPr>
            <w:r w:rsidRPr="00615467">
              <w:rPr>
                <w:color w:val="000000" w:themeColor="text1"/>
                <w:szCs w:val="24"/>
                <w:lang w:val="en-GB" w:eastAsia="x-none"/>
              </w:rPr>
              <w:t>Written tests</w:t>
            </w:r>
          </w:p>
          <w:p w14:paraId="48E4893F" w14:textId="77777777" w:rsidR="0082065D" w:rsidRPr="00615467" w:rsidRDefault="0082065D" w:rsidP="00A51457">
            <w:pPr>
              <w:numPr>
                <w:ilvl w:val="0"/>
                <w:numId w:val="109"/>
              </w:numPr>
              <w:spacing w:after="0" w:line="276" w:lineRule="auto"/>
              <w:ind w:left="619" w:hanging="540"/>
              <w:contextualSpacing/>
              <w:rPr>
                <w:color w:val="000000" w:themeColor="text1"/>
                <w:szCs w:val="24"/>
                <w:lang w:val="en-GB" w:eastAsia="x-none"/>
              </w:rPr>
            </w:pPr>
            <w:r w:rsidRPr="00615467">
              <w:rPr>
                <w:color w:val="000000" w:themeColor="text1"/>
                <w:szCs w:val="24"/>
                <w:lang w:val="en-GB" w:eastAsia="x-none"/>
              </w:rPr>
              <w:t>Oral questions</w:t>
            </w:r>
          </w:p>
          <w:p w14:paraId="02721EF1" w14:textId="77777777" w:rsidR="0082065D" w:rsidRPr="00615467" w:rsidRDefault="0082065D" w:rsidP="00A51457">
            <w:pPr>
              <w:numPr>
                <w:ilvl w:val="0"/>
                <w:numId w:val="109"/>
              </w:numPr>
              <w:spacing w:after="0" w:line="276" w:lineRule="auto"/>
              <w:ind w:left="619" w:hanging="540"/>
              <w:contextualSpacing/>
              <w:rPr>
                <w:color w:val="000000" w:themeColor="text1"/>
                <w:szCs w:val="24"/>
                <w:lang w:val="en-GB" w:eastAsia="x-none"/>
              </w:rPr>
            </w:pPr>
            <w:r w:rsidRPr="00615467">
              <w:rPr>
                <w:color w:val="000000" w:themeColor="text1"/>
                <w:szCs w:val="24"/>
                <w:lang w:val="en-GB" w:eastAsia="x-none"/>
              </w:rPr>
              <w:t>Third party report</w:t>
            </w:r>
          </w:p>
          <w:p w14:paraId="6F19A9FD" w14:textId="77777777" w:rsidR="0082065D" w:rsidRPr="00615467" w:rsidRDefault="0082065D" w:rsidP="00A51457">
            <w:pPr>
              <w:numPr>
                <w:ilvl w:val="0"/>
                <w:numId w:val="109"/>
              </w:numPr>
              <w:spacing w:after="0" w:line="276" w:lineRule="auto"/>
              <w:ind w:left="619" w:hanging="540"/>
              <w:contextualSpacing/>
              <w:rPr>
                <w:color w:val="000000" w:themeColor="text1"/>
                <w:szCs w:val="24"/>
                <w:lang w:val="en-GB" w:eastAsia="x-none"/>
              </w:rPr>
            </w:pPr>
            <w:r w:rsidRPr="00615467">
              <w:rPr>
                <w:color w:val="000000" w:themeColor="text1"/>
                <w:szCs w:val="24"/>
                <w:lang w:val="en-GB" w:eastAsia="x-none"/>
              </w:rPr>
              <w:t xml:space="preserve">Interviews </w:t>
            </w:r>
          </w:p>
          <w:p w14:paraId="469B2FB8" w14:textId="77777777" w:rsidR="0082065D" w:rsidRPr="00615467" w:rsidRDefault="0082065D" w:rsidP="00A51457">
            <w:pPr>
              <w:numPr>
                <w:ilvl w:val="0"/>
                <w:numId w:val="109"/>
              </w:numPr>
              <w:spacing w:after="0" w:line="276" w:lineRule="auto"/>
              <w:ind w:left="619" w:hanging="540"/>
              <w:contextualSpacing/>
              <w:rPr>
                <w:color w:val="000000" w:themeColor="text1"/>
                <w:szCs w:val="24"/>
                <w:lang w:val="en-GB" w:eastAsia="x-none"/>
              </w:rPr>
            </w:pPr>
            <w:r w:rsidRPr="00615467">
              <w:rPr>
                <w:color w:val="000000" w:themeColor="text1"/>
                <w:szCs w:val="24"/>
                <w:lang w:val="en-GB" w:eastAsia="x-none"/>
              </w:rPr>
              <w:t>Portfolio</w:t>
            </w:r>
          </w:p>
        </w:tc>
      </w:tr>
      <w:tr w:rsidR="0082065D" w:rsidRPr="00615467" w14:paraId="1F68508C" w14:textId="77777777" w:rsidTr="00087CE6">
        <w:tc>
          <w:tcPr>
            <w:tcW w:w="0" w:type="auto"/>
          </w:tcPr>
          <w:p w14:paraId="0D071BA0" w14:textId="77777777" w:rsidR="0082065D" w:rsidRPr="00615467" w:rsidRDefault="0082065D" w:rsidP="00A51457">
            <w:pPr>
              <w:numPr>
                <w:ilvl w:val="0"/>
                <w:numId w:val="107"/>
              </w:numPr>
              <w:spacing w:after="0" w:line="276" w:lineRule="auto"/>
              <w:contextualSpacing/>
              <w:rPr>
                <w:color w:val="000000" w:themeColor="text1"/>
                <w:szCs w:val="24"/>
                <w:lang w:val="en-GB" w:eastAsia="x-none"/>
              </w:rPr>
            </w:pPr>
            <w:r w:rsidRPr="00615467">
              <w:rPr>
                <w:color w:val="000000" w:themeColor="text1"/>
                <w:szCs w:val="24"/>
                <w:lang w:val="en-GB" w:eastAsia="x-none"/>
              </w:rPr>
              <w:t>Context of Assessment</w:t>
            </w:r>
          </w:p>
        </w:tc>
        <w:tc>
          <w:tcPr>
            <w:tcW w:w="0" w:type="auto"/>
          </w:tcPr>
          <w:p w14:paraId="6131B59E" w14:textId="77777777" w:rsidR="00C52644" w:rsidRDefault="00C52644" w:rsidP="00C52644">
            <w:pPr>
              <w:tabs>
                <w:tab w:val="left" w:pos="2880"/>
              </w:tabs>
              <w:jc w:val="both"/>
              <w:rPr>
                <w:color w:val="auto"/>
                <w:szCs w:val="24"/>
              </w:rPr>
            </w:pPr>
            <w:r>
              <w:rPr>
                <w:szCs w:val="24"/>
              </w:rPr>
              <w:t>Competency may be assessed:</w:t>
            </w:r>
          </w:p>
          <w:p w14:paraId="5948B7E1" w14:textId="77777777" w:rsidR="00C52644" w:rsidRDefault="00C52644" w:rsidP="00A51457">
            <w:pPr>
              <w:pStyle w:val="ListParagraph"/>
              <w:numPr>
                <w:ilvl w:val="1"/>
                <w:numId w:val="107"/>
              </w:numPr>
              <w:tabs>
                <w:tab w:val="left" w:pos="2880"/>
              </w:tabs>
              <w:spacing w:after="0" w:line="240" w:lineRule="auto"/>
              <w:jc w:val="both"/>
              <w:rPr>
                <w:szCs w:val="24"/>
              </w:rPr>
            </w:pPr>
            <w:r w:rsidRPr="00C52644">
              <w:rPr>
                <w:szCs w:val="24"/>
              </w:rPr>
              <w:t xml:space="preserve">Workplace </w:t>
            </w:r>
          </w:p>
          <w:p w14:paraId="66171AB4" w14:textId="34D7E3BE" w:rsidR="0082065D" w:rsidRPr="00C52644" w:rsidRDefault="00C52644" w:rsidP="00A51457">
            <w:pPr>
              <w:pStyle w:val="ListParagraph"/>
              <w:numPr>
                <w:ilvl w:val="1"/>
                <w:numId w:val="107"/>
              </w:numPr>
              <w:tabs>
                <w:tab w:val="left" w:pos="2880"/>
              </w:tabs>
              <w:spacing w:after="0" w:line="240" w:lineRule="auto"/>
              <w:jc w:val="both"/>
              <w:rPr>
                <w:szCs w:val="24"/>
              </w:rPr>
            </w:pPr>
            <w:r w:rsidRPr="00C52644">
              <w:rPr>
                <w:szCs w:val="24"/>
              </w:rPr>
              <w:t>Simulated work environment</w:t>
            </w:r>
          </w:p>
        </w:tc>
      </w:tr>
      <w:tr w:rsidR="0082065D" w:rsidRPr="00615467" w14:paraId="2EF0FC5F" w14:textId="77777777" w:rsidTr="00087CE6">
        <w:tc>
          <w:tcPr>
            <w:tcW w:w="0" w:type="auto"/>
          </w:tcPr>
          <w:p w14:paraId="7FE6C693" w14:textId="77777777" w:rsidR="0082065D" w:rsidRPr="00615467" w:rsidRDefault="0082065D" w:rsidP="00A51457">
            <w:pPr>
              <w:numPr>
                <w:ilvl w:val="0"/>
                <w:numId w:val="107"/>
              </w:numPr>
              <w:spacing w:after="0" w:line="276" w:lineRule="auto"/>
              <w:contextualSpacing/>
              <w:rPr>
                <w:color w:val="000000" w:themeColor="text1"/>
                <w:szCs w:val="24"/>
                <w:lang w:val="en-GB" w:eastAsia="x-none"/>
              </w:rPr>
            </w:pPr>
            <w:r w:rsidRPr="00615467">
              <w:rPr>
                <w:color w:val="000000" w:themeColor="text1"/>
                <w:szCs w:val="24"/>
                <w:lang w:val="en-GB" w:eastAsia="x-none"/>
              </w:rPr>
              <w:t>Guidance information for assessment</w:t>
            </w:r>
          </w:p>
        </w:tc>
        <w:tc>
          <w:tcPr>
            <w:tcW w:w="0" w:type="auto"/>
          </w:tcPr>
          <w:p w14:paraId="535CECB0" w14:textId="77777777" w:rsidR="0082065D" w:rsidRPr="00615467" w:rsidRDefault="0082065D" w:rsidP="00087CE6">
            <w:pPr>
              <w:spacing w:line="276" w:lineRule="auto"/>
              <w:rPr>
                <w:color w:val="000000" w:themeColor="text1"/>
                <w:szCs w:val="24"/>
              </w:rPr>
            </w:pPr>
            <w:r w:rsidRPr="00615467">
              <w:rPr>
                <w:color w:val="000000" w:themeColor="text1"/>
                <w:szCs w:val="24"/>
              </w:rPr>
              <w:t>Holistic assessment with other units relevant to the industry sector, workplace and job role is recommended.</w:t>
            </w:r>
          </w:p>
        </w:tc>
      </w:tr>
    </w:tbl>
    <w:p w14:paraId="6E0E9995" w14:textId="77777777" w:rsidR="0082065D" w:rsidRPr="00615467" w:rsidRDefault="0082065D" w:rsidP="0082065D">
      <w:pPr>
        <w:rPr>
          <w:rFonts w:eastAsiaTheme="majorEastAsia"/>
          <w:szCs w:val="24"/>
          <w:lang w:val="fr-FR" w:eastAsia="en-GB"/>
        </w:rPr>
      </w:pPr>
    </w:p>
    <w:p w14:paraId="420339AB" w14:textId="4126D780" w:rsidR="002B2F6F" w:rsidRPr="00615467" w:rsidRDefault="002B2F6F" w:rsidP="0082065D">
      <w:pPr>
        <w:rPr>
          <w:bCs/>
          <w:szCs w:val="24"/>
        </w:rPr>
        <w:sectPr w:rsidR="002B2F6F" w:rsidRPr="00615467" w:rsidSect="00E16135">
          <w:pgSz w:w="11906" w:h="16838"/>
          <w:pgMar w:top="1134" w:right="1800" w:bottom="1440" w:left="1800" w:header="288" w:footer="304" w:gutter="0"/>
          <w:pgNumType w:start="1"/>
          <w:cols w:space="720"/>
        </w:sectPr>
      </w:pPr>
    </w:p>
    <w:p w14:paraId="0FDA9073" w14:textId="77777777" w:rsidR="00390B09" w:rsidRPr="00615467" w:rsidRDefault="00390B09" w:rsidP="00390B09">
      <w:pPr>
        <w:jc w:val="center"/>
        <w:rPr>
          <w:b/>
          <w:color w:val="000000" w:themeColor="text1"/>
          <w:szCs w:val="24"/>
        </w:rPr>
      </w:pPr>
    </w:p>
    <w:p w14:paraId="27275D98" w14:textId="77777777" w:rsidR="00390B09" w:rsidRPr="00615467" w:rsidRDefault="00390B09" w:rsidP="00390B09">
      <w:pPr>
        <w:jc w:val="center"/>
        <w:rPr>
          <w:b/>
          <w:color w:val="000000" w:themeColor="text1"/>
          <w:szCs w:val="24"/>
        </w:rPr>
      </w:pPr>
    </w:p>
    <w:p w14:paraId="7052604F" w14:textId="77777777" w:rsidR="00390B09" w:rsidRPr="00615467" w:rsidRDefault="00390B09" w:rsidP="00390B09">
      <w:pPr>
        <w:jc w:val="center"/>
        <w:rPr>
          <w:b/>
          <w:color w:val="000000" w:themeColor="text1"/>
          <w:szCs w:val="24"/>
        </w:rPr>
      </w:pPr>
    </w:p>
    <w:p w14:paraId="44361149" w14:textId="77777777" w:rsidR="00390B09" w:rsidRPr="00615467" w:rsidRDefault="00390B09" w:rsidP="00390B09">
      <w:pPr>
        <w:jc w:val="center"/>
        <w:rPr>
          <w:b/>
          <w:color w:val="000000" w:themeColor="text1"/>
          <w:szCs w:val="24"/>
        </w:rPr>
      </w:pPr>
    </w:p>
    <w:p w14:paraId="23C0EA54" w14:textId="77777777" w:rsidR="00390B09" w:rsidRPr="00615467" w:rsidRDefault="00390B09" w:rsidP="00390B09">
      <w:pPr>
        <w:jc w:val="center"/>
        <w:rPr>
          <w:b/>
          <w:color w:val="000000" w:themeColor="text1"/>
          <w:szCs w:val="24"/>
        </w:rPr>
      </w:pPr>
    </w:p>
    <w:p w14:paraId="4AAB72D9" w14:textId="77777777" w:rsidR="00390B09" w:rsidRPr="00615467" w:rsidRDefault="00390B09" w:rsidP="00390B09">
      <w:pPr>
        <w:jc w:val="center"/>
        <w:rPr>
          <w:b/>
          <w:color w:val="000000" w:themeColor="text1"/>
          <w:szCs w:val="24"/>
        </w:rPr>
      </w:pPr>
    </w:p>
    <w:p w14:paraId="7F58C475" w14:textId="79A7FE54" w:rsidR="00390B09" w:rsidRPr="00615467" w:rsidRDefault="00390B09" w:rsidP="00DF6701">
      <w:pPr>
        <w:pStyle w:val="Heading1"/>
      </w:pPr>
      <w:bookmarkStart w:id="40" w:name="_Toc164963354"/>
      <w:bookmarkStart w:id="41" w:name="_Toc196918922"/>
      <w:r w:rsidRPr="00615467">
        <w:t>COMMON UNITS OF COMPETENCY</w:t>
      </w:r>
      <w:bookmarkEnd w:id="40"/>
      <w:bookmarkEnd w:id="41"/>
    </w:p>
    <w:p w14:paraId="010BF3D9" w14:textId="77777777" w:rsidR="00390B09" w:rsidRPr="00615467" w:rsidRDefault="00390B09">
      <w:pPr>
        <w:rPr>
          <w:b/>
          <w:szCs w:val="24"/>
        </w:rPr>
      </w:pPr>
      <w:r w:rsidRPr="00615467">
        <w:rPr>
          <w:b/>
          <w:szCs w:val="24"/>
        </w:rPr>
        <w:br w:type="page"/>
      </w:r>
    </w:p>
    <w:p w14:paraId="08293977" w14:textId="77777777" w:rsidR="00FE47A8" w:rsidRPr="00FE47A8" w:rsidRDefault="00FE47A8" w:rsidP="00FE47A8">
      <w:pPr>
        <w:keepNext/>
        <w:keepLines/>
        <w:spacing w:after="0" w:line="276" w:lineRule="auto"/>
        <w:ind w:left="180" w:hanging="90"/>
        <w:jc w:val="center"/>
        <w:outlineLvl w:val="0"/>
        <w:rPr>
          <w:rFonts w:eastAsia="Calibri"/>
          <w:b/>
          <w:color w:val="auto"/>
          <w:kern w:val="0"/>
          <w:szCs w:val="24"/>
          <w:lang w:val="en-GB" w:eastAsia="fr-FR"/>
        </w:rPr>
      </w:pPr>
      <w:bookmarkStart w:id="42" w:name="_Toc196906556"/>
      <w:bookmarkStart w:id="43" w:name="_Toc191192047"/>
      <w:bookmarkStart w:id="44" w:name="_Toc196918923"/>
      <w:bookmarkStart w:id="45" w:name="_Hlk191153344"/>
      <w:r w:rsidRPr="00FE47A8">
        <w:rPr>
          <w:rFonts w:eastAsia="Calibri"/>
          <w:b/>
          <w:bCs/>
          <w:color w:val="000000" w:themeColor="text1"/>
          <w:kern w:val="0"/>
          <w:szCs w:val="24"/>
          <w:lang w:val="en-GB" w:eastAsia="fr-FR"/>
        </w:rPr>
        <w:lastRenderedPageBreak/>
        <w:t>APPLY FUNDAMENTALS OF DAIRY TECHNOLOGY</w:t>
      </w:r>
      <w:bookmarkEnd w:id="42"/>
      <w:r w:rsidRPr="00FE47A8">
        <w:rPr>
          <w:rFonts w:eastAsia="Calibri"/>
          <w:b/>
          <w:color w:val="auto"/>
          <w:kern w:val="0"/>
          <w:szCs w:val="24"/>
          <w:lang w:val="en-GB" w:eastAsia="fr-FR"/>
        </w:rPr>
        <w:br/>
      </w:r>
    </w:p>
    <w:p w14:paraId="308E4F3E" w14:textId="777E4235" w:rsidR="00FE47A8" w:rsidRPr="00FE47A8" w:rsidRDefault="00FE47A8" w:rsidP="00FE47A8">
      <w:pPr>
        <w:rPr>
          <w:b/>
          <w:bCs/>
          <w:color w:val="auto"/>
          <w:szCs w:val="24"/>
          <w:lang w:val="en-GB"/>
        </w:rPr>
      </w:pPr>
      <w:r w:rsidRPr="00FE47A8">
        <w:rPr>
          <w:b/>
          <w:bCs/>
          <w:color w:val="auto"/>
          <w:szCs w:val="24"/>
          <w:lang w:val="en-GB"/>
        </w:rPr>
        <w:t>UNIT CODE: 0721 441 0</w:t>
      </w:r>
      <w:r>
        <w:rPr>
          <w:b/>
          <w:bCs/>
          <w:color w:val="auto"/>
          <w:szCs w:val="24"/>
          <w:lang w:val="en-GB"/>
        </w:rPr>
        <w:t>5</w:t>
      </w:r>
      <w:r w:rsidRPr="00FE47A8">
        <w:rPr>
          <w:b/>
          <w:bCs/>
          <w:color w:val="auto"/>
          <w:szCs w:val="24"/>
          <w:lang w:val="en-GB"/>
        </w:rPr>
        <w:t>A</w:t>
      </w:r>
      <w:r w:rsidRPr="00FE47A8">
        <w:rPr>
          <w:b/>
          <w:bCs/>
          <w:color w:val="auto"/>
          <w:szCs w:val="24"/>
          <w:lang w:val="en-GB"/>
        </w:rPr>
        <w:br/>
        <w:t>UNIT DESCRIPTION:</w:t>
      </w:r>
      <w:r w:rsidRPr="00FE47A8">
        <w:rPr>
          <w:b/>
          <w:bCs/>
          <w:color w:val="auto"/>
          <w:szCs w:val="24"/>
          <w:lang w:val="en-GB"/>
        </w:rPr>
        <w:br/>
      </w:r>
      <w:r w:rsidRPr="00FE47A8">
        <w:rPr>
          <w:color w:val="auto"/>
          <w:szCs w:val="24"/>
          <w:lang w:val="en-GB"/>
        </w:rPr>
        <w:t>This unit specifies the competencies required by Dairy Processing Attendant level 4 to apply</w:t>
      </w:r>
      <w:r w:rsidRPr="00FE47A8">
        <w:rPr>
          <w:color w:val="auto"/>
          <w:szCs w:val="24"/>
          <w:lang w:val="en-GB"/>
        </w:rPr>
        <w:br/>
        <w:t>fundamentals of dairy technology. It involves application milk composition and dairy</w:t>
      </w:r>
      <w:r w:rsidRPr="00FE47A8">
        <w:rPr>
          <w:color w:val="auto"/>
          <w:szCs w:val="24"/>
          <w:lang w:val="en-GB"/>
        </w:rPr>
        <w:br/>
        <w:t>microbiology knowledge and dairy equipment operations principles.</w:t>
      </w:r>
      <w:r w:rsidRPr="00FE47A8">
        <w:rPr>
          <w:color w:val="auto"/>
          <w:szCs w:val="24"/>
          <w:lang w:val="en-GB"/>
        </w:rPr>
        <w:br/>
      </w:r>
    </w:p>
    <w:p w14:paraId="5E82BC29" w14:textId="77777777" w:rsidR="00FE47A8" w:rsidRPr="00FE47A8" w:rsidRDefault="00FE47A8" w:rsidP="00FE47A8">
      <w:pPr>
        <w:rPr>
          <w:color w:val="auto"/>
          <w:szCs w:val="24"/>
          <w:lang w:val="en-GB"/>
        </w:rPr>
      </w:pPr>
      <w:r w:rsidRPr="00FE47A8">
        <w:rPr>
          <w:b/>
          <w:bCs/>
          <w:color w:val="auto"/>
          <w:szCs w:val="24"/>
          <w:lang w:val="en-GB"/>
        </w:rPr>
        <w:t>ELEMENTS AND PERFORMANCE CRITERIA</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gridCol w:w="6606"/>
      </w:tblGrid>
      <w:tr w:rsidR="00FE47A8" w:rsidRPr="00FE47A8" w14:paraId="176D5ED1" w14:textId="77777777" w:rsidTr="00AD7B97">
        <w:tc>
          <w:tcPr>
            <w:tcW w:w="3000" w:type="dxa"/>
            <w:tcBorders>
              <w:top w:val="single" w:sz="4" w:space="0" w:color="auto"/>
              <w:left w:val="single" w:sz="4" w:space="0" w:color="auto"/>
              <w:bottom w:val="single" w:sz="4" w:space="0" w:color="auto"/>
              <w:right w:val="single" w:sz="4" w:space="0" w:color="auto"/>
            </w:tcBorders>
            <w:vAlign w:val="center"/>
            <w:hideMark/>
          </w:tcPr>
          <w:p w14:paraId="58796B67" w14:textId="77777777" w:rsidR="00FE47A8" w:rsidRPr="00FE47A8" w:rsidRDefault="00FE47A8" w:rsidP="00FE47A8">
            <w:pPr>
              <w:rPr>
                <w:color w:val="auto"/>
                <w:szCs w:val="24"/>
                <w:lang w:val="en-GB"/>
              </w:rPr>
            </w:pPr>
            <w:r w:rsidRPr="00FE47A8">
              <w:rPr>
                <w:b/>
                <w:bCs/>
                <w:color w:val="auto"/>
                <w:szCs w:val="24"/>
                <w:lang w:val="en-GB"/>
              </w:rPr>
              <w:t>ELEMENT</w:t>
            </w:r>
            <w:r w:rsidRPr="00FE47A8">
              <w:rPr>
                <w:b/>
                <w:bCs/>
                <w:color w:val="auto"/>
                <w:szCs w:val="24"/>
                <w:lang w:val="en-GB"/>
              </w:rPr>
              <w:br/>
            </w:r>
            <w:r w:rsidRPr="00FE47A8">
              <w:rPr>
                <w:color w:val="auto"/>
                <w:szCs w:val="24"/>
                <w:lang w:val="en-GB"/>
              </w:rPr>
              <w:t>These describe the key</w:t>
            </w:r>
            <w:r w:rsidRPr="00FE47A8">
              <w:rPr>
                <w:color w:val="auto"/>
                <w:szCs w:val="24"/>
                <w:lang w:val="en-GB"/>
              </w:rPr>
              <w:br/>
              <w:t>outcomes which make up</w:t>
            </w:r>
            <w:r w:rsidRPr="00FE47A8">
              <w:rPr>
                <w:color w:val="auto"/>
                <w:szCs w:val="24"/>
                <w:lang w:val="en-GB"/>
              </w:rPr>
              <w:br/>
              <w:t>workplace functions</w:t>
            </w:r>
          </w:p>
        </w:tc>
        <w:tc>
          <w:tcPr>
            <w:tcW w:w="6606" w:type="dxa"/>
            <w:tcBorders>
              <w:top w:val="single" w:sz="4" w:space="0" w:color="auto"/>
              <w:left w:val="single" w:sz="4" w:space="0" w:color="auto"/>
              <w:bottom w:val="single" w:sz="4" w:space="0" w:color="auto"/>
              <w:right w:val="single" w:sz="4" w:space="0" w:color="auto"/>
            </w:tcBorders>
            <w:vAlign w:val="center"/>
            <w:hideMark/>
          </w:tcPr>
          <w:p w14:paraId="451A2795" w14:textId="77777777" w:rsidR="00FE47A8" w:rsidRPr="00FE47A8" w:rsidRDefault="00FE47A8" w:rsidP="00FE47A8">
            <w:pPr>
              <w:rPr>
                <w:color w:val="auto"/>
                <w:szCs w:val="24"/>
                <w:lang w:val="en-GB"/>
              </w:rPr>
            </w:pPr>
            <w:r w:rsidRPr="00FE47A8">
              <w:rPr>
                <w:b/>
                <w:bCs/>
                <w:color w:val="auto"/>
                <w:szCs w:val="24"/>
                <w:lang w:val="en-GB"/>
              </w:rPr>
              <w:t>PERFORMANCE CRITERIA</w:t>
            </w:r>
            <w:r w:rsidRPr="00FE47A8">
              <w:rPr>
                <w:b/>
                <w:bCs/>
                <w:color w:val="auto"/>
                <w:szCs w:val="24"/>
                <w:lang w:val="en-GB"/>
              </w:rPr>
              <w:br/>
            </w:r>
            <w:r w:rsidRPr="00FE47A8">
              <w:rPr>
                <w:color w:val="auto"/>
                <w:szCs w:val="24"/>
                <w:lang w:val="en-GB"/>
              </w:rPr>
              <w:t>These are assessable statements which specify the required level</w:t>
            </w:r>
            <w:r w:rsidRPr="00FE47A8">
              <w:rPr>
                <w:color w:val="auto"/>
                <w:szCs w:val="24"/>
                <w:lang w:val="en-GB"/>
              </w:rPr>
              <w:br/>
              <w:t>of performance for each of the elements</w:t>
            </w:r>
            <w:r w:rsidRPr="00FE47A8">
              <w:rPr>
                <w:color w:val="auto"/>
                <w:szCs w:val="24"/>
                <w:lang w:val="en-GB"/>
              </w:rPr>
              <w:br/>
            </w:r>
            <w:r w:rsidRPr="00FE47A8">
              <w:rPr>
                <w:b/>
                <w:bCs/>
                <w:i/>
                <w:iCs/>
                <w:color w:val="auto"/>
                <w:szCs w:val="24"/>
                <w:lang w:val="en-GB"/>
              </w:rPr>
              <w:t>(Bold and italicized terms are elaborated in the range)</w:t>
            </w:r>
          </w:p>
        </w:tc>
      </w:tr>
      <w:tr w:rsidR="00FE47A8" w:rsidRPr="00FE47A8" w14:paraId="2E7A2843" w14:textId="77777777" w:rsidTr="00AD7B97">
        <w:tc>
          <w:tcPr>
            <w:tcW w:w="3000" w:type="dxa"/>
            <w:tcBorders>
              <w:top w:val="single" w:sz="4" w:space="0" w:color="auto"/>
              <w:left w:val="single" w:sz="4" w:space="0" w:color="auto"/>
              <w:bottom w:val="single" w:sz="4" w:space="0" w:color="auto"/>
              <w:right w:val="single" w:sz="4" w:space="0" w:color="auto"/>
            </w:tcBorders>
            <w:vAlign w:val="center"/>
            <w:hideMark/>
          </w:tcPr>
          <w:p w14:paraId="59DB29AD" w14:textId="77777777" w:rsidR="00FE47A8" w:rsidRPr="00FE47A8" w:rsidRDefault="00FE47A8" w:rsidP="00FE47A8">
            <w:pPr>
              <w:rPr>
                <w:color w:val="auto"/>
                <w:szCs w:val="24"/>
                <w:lang w:val="en-GB"/>
              </w:rPr>
            </w:pPr>
            <w:r w:rsidRPr="00FE47A8">
              <w:rPr>
                <w:color w:val="auto"/>
                <w:szCs w:val="24"/>
                <w:lang w:val="en-GB"/>
              </w:rPr>
              <w:t>1. Apply milk composition</w:t>
            </w:r>
            <w:r w:rsidRPr="00FE47A8">
              <w:rPr>
                <w:color w:val="auto"/>
                <w:szCs w:val="24"/>
                <w:lang w:val="en-GB"/>
              </w:rPr>
              <w:br/>
              <w:t>knowledge</w:t>
            </w:r>
          </w:p>
        </w:tc>
        <w:tc>
          <w:tcPr>
            <w:tcW w:w="6606" w:type="dxa"/>
            <w:vAlign w:val="center"/>
            <w:hideMark/>
          </w:tcPr>
          <w:p w14:paraId="47DAC310" w14:textId="77777777" w:rsidR="00FE47A8" w:rsidRPr="00FE47A8" w:rsidRDefault="00FE47A8" w:rsidP="00FE47A8">
            <w:pPr>
              <w:rPr>
                <w:color w:val="auto"/>
                <w:szCs w:val="24"/>
                <w:lang w:val="en-GB"/>
              </w:rPr>
            </w:pPr>
            <w:r w:rsidRPr="00FE47A8">
              <w:rPr>
                <w:color w:val="auto"/>
                <w:szCs w:val="24"/>
                <w:lang w:val="en-GB"/>
              </w:rPr>
              <w:t xml:space="preserve">1.1 </w:t>
            </w:r>
            <w:r w:rsidRPr="00FE47A8">
              <w:rPr>
                <w:b/>
                <w:bCs/>
                <w:i/>
                <w:iCs/>
                <w:color w:val="auto"/>
                <w:szCs w:val="24"/>
                <w:lang w:val="en-GB"/>
              </w:rPr>
              <w:t xml:space="preserve">Milk constituents </w:t>
            </w:r>
            <w:r w:rsidRPr="00FE47A8">
              <w:rPr>
                <w:color w:val="auto"/>
                <w:szCs w:val="24"/>
                <w:lang w:val="en-GB"/>
              </w:rPr>
              <w:t>are tested as per dairy processing manual</w:t>
            </w:r>
            <w:r w:rsidRPr="00FE47A8">
              <w:rPr>
                <w:color w:val="auto"/>
                <w:szCs w:val="24"/>
                <w:lang w:val="en-GB"/>
              </w:rPr>
              <w:br/>
              <w:t xml:space="preserve">1.2 </w:t>
            </w:r>
            <w:r w:rsidRPr="00FE47A8">
              <w:rPr>
                <w:b/>
                <w:bCs/>
                <w:i/>
                <w:iCs/>
                <w:color w:val="auto"/>
                <w:szCs w:val="24"/>
                <w:lang w:val="en-GB"/>
              </w:rPr>
              <w:t xml:space="preserve">Milk physical properties </w:t>
            </w:r>
            <w:r w:rsidRPr="00FE47A8">
              <w:rPr>
                <w:color w:val="auto"/>
                <w:szCs w:val="24"/>
                <w:lang w:val="en-GB"/>
              </w:rPr>
              <w:t>are applied as per work</w:t>
            </w:r>
            <w:r w:rsidRPr="00FE47A8">
              <w:rPr>
                <w:color w:val="auto"/>
                <w:szCs w:val="24"/>
                <w:lang w:val="en-GB"/>
              </w:rPr>
              <w:br/>
              <w:t>instructional manual</w:t>
            </w:r>
            <w:r w:rsidRPr="00FE47A8">
              <w:rPr>
                <w:color w:val="auto"/>
                <w:szCs w:val="24"/>
                <w:lang w:val="en-GB"/>
              </w:rPr>
              <w:br/>
              <w:t xml:space="preserve">1.3 </w:t>
            </w:r>
            <w:r w:rsidRPr="00FE47A8">
              <w:rPr>
                <w:b/>
                <w:bCs/>
                <w:i/>
                <w:iCs/>
                <w:color w:val="auto"/>
                <w:szCs w:val="24"/>
                <w:lang w:val="en-GB"/>
              </w:rPr>
              <w:t xml:space="preserve">Milk chemical properties </w:t>
            </w:r>
            <w:r w:rsidRPr="00FE47A8">
              <w:rPr>
                <w:color w:val="auto"/>
                <w:szCs w:val="24"/>
                <w:lang w:val="en-GB"/>
              </w:rPr>
              <w:t>are applied as per work instruction</w:t>
            </w:r>
            <w:r w:rsidRPr="00FE47A8">
              <w:rPr>
                <w:color w:val="auto"/>
                <w:szCs w:val="24"/>
                <w:lang w:val="en-GB"/>
              </w:rPr>
              <w:br/>
              <w:t>manual</w:t>
            </w:r>
          </w:p>
        </w:tc>
      </w:tr>
      <w:tr w:rsidR="00FE47A8" w:rsidRPr="00FE47A8" w14:paraId="26F4C484" w14:textId="77777777" w:rsidTr="00AD7B97">
        <w:tc>
          <w:tcPr>
            <w:tcW w:w="3000" w:type="dxa"/>
            <w:tcBorders>
              <w:top w:val="single" w:sz="4" w:space="0" w:color="auto"/>
              <w:left w:val="single" w:sz="4" w:space="0" w:color="auto"/>
              <w:bottom w:val="single" w:sz="4" w:space="0" w:color="auto"/>
              <w:right w:val="single" w:sz="4" w:space="0" w:color="auto"/>
            </w:tcBorders>
            <w:vAlign w:val="center"/>
            <w:hideMark/>
          </w:tcPr>
          <w:p w14:paraId="1F6757F3" w14:textId="77777777" w:rsidR="00FE47A8" w:rsidRPr="00FE47A8" w:rsidRDefault="00FE47A8" w:rsidP="00FE47A8">
            <w:pPr>
              <w:rPr>
                <w:color w:val="auto"/>
                <w:szCs w:val="24"/>
                <w:lang w:val="en-GB"/>
              </w:rPr>
            </w:pPr>
            <w:r w:rsidRPr="00FE47A8">
              <w:rPr>
                <w:color w:val="auto"/>
                <w:szCs w:val="24"/>
                <w:lang w:val="en-GB"/>
              </w:rPr>
              <w:t>2. Apply dairy microbiology</w:t>
            </w:r>
            <w:r w:rsidRPr="00FE47A8">
              <w:rPr>
                <w:color w:val="auto"/>
                <w:szCs w:val="24"/>
                <w:lang w:val="en-GB"/>
              </w:rPr>
              <w:br/>
              <w:t>knowledge</w:t>
            </w:r>
          </w:p>
        </w:tc>
        <w:tc>
          <w:tcPr>
            <w:tcW w:w="6606" w:type="dxa"/>
            <w:tcBorders>
              <w:top w:val="single" w:sz="4" w:space="0" w:color="auto"/>
              <w:left w:val="single" w:sz="4" w:space="0" w:color="auto"/>
              <w:bottom w:val="single" w:sz="4" w:space="0" w:color="auto"/>
              <w:right w:val="single" w:sz="4" w:space="0" w:color="auto"/>
            </w:tcBorders>
            <w:vAlign w:val="center"/>
            <w:hideMark/>
          </w:tcPr>
          <w:p w14:paraId="5AA5D54D" w14:textId="77777777" w:rsidR="00FE47A8" w:rsidRPr="00FE47A8" w:rsidRDefault="00FE47A8" w:rsidP="00FE47A8">
            <w:pPr>
              <w:rPr>
                <w:color w:val="auto"/>
                <w:szCs w:val="24"/>
                <w:lang w:val="en-GB"/>
              </w:rPr>
            </w:pPr>
            <w:r w:rsidRPr="00FE47A8">
              <w:rPr>
                <w:color w:val="auto"/>
                <w:szCs w:val="24"/>
                <w:lang w:val="en-GB"/>
              </w:rPr>
              <w:t>2.1 Microbiological principles are applied in dairy processing as</w:t>
            </w:r>
            <w:r w:rsidRPr="00FE47A8">
              <w:rPr>
                <w:color w:val="auto"/>
                <w:szCs w:val="24"/>
                <w:lang w:val="en-GB"/>
              </w:rPr>
              <w:br/>
              <w:t>per Kenya Standard (KS) 1552: 2016 Code of hygienic</w:t>
            </w:r>
            <w:r w:rsidRPr="00FE47A8">
              <w:rPr>
                <w:color w:val="auto"/>
                <w:szCs w:val="24"/>
                <w:lang w:val="en-GB"/>
              </w:rPr>
              <w:br/>
              <w:t>practice for milk and milk products.</w:t>
            </w:r>
            <w:r w:rsidRPr="00FE47A8">
              <w:rPr>
                <w:color w:val="auto"/>
                <w:szCs w:val="24"/>
                <w:lang w:val="en-GB"/>
              </w:rPr>
              <w:br/>
              <w:t xml:space="preserve">2.2 </w:t>
            </w:r>
            <w:r w:rsidRPr="00FE47A8">
              <w:rPr>
                <w:b/>
                <w:bCs/>
                <w:i/>
                <w:iCs/>
                <w:color w:val="auto"/>
                <w:szCs w:val="24"/>
                <w:lang w:val="en-GB"/>
              </w:rPr>
              <w:t xml:space="preserve">Microbiology test apparatus </w:t>
            </w:r>
            <w:r w:rsidRPr="00FE47A8">
              <w:rPr>
                <w:color w:val="auto"/>
                <w:szCs w:val="24"/>
                <w:lang w:val="en-GB"/>
              </w:rPr>
              <w:t>are used as per good laboratory</w:t>
            </w:r>
            <w:r w:rsidRPr="00FE47A8">
              <w:rPr>
                <w:color w:val="auto"/>
                <w:szCs w:val="24"/>
                <w:lang w:val="en-GB"/>
              </w:rPr>
              <w:br/>
              <w:t>practices.</w:t>
            </w:r>
            <w:r w:rsidRPr="00FE47A8">
              <w:rPr>
                <w:color w:val="auto"/>
                <w:szCs w:val="24"/>
                <w:lang w:val="en-GB"/>
              </w:rPr>
              <w:br/>
              <w:t>2.3 Dairy microbial specimens are collected as per good</w:t>
            </w:r>
            <w:r w:rsidRPr="00FE47A8">
              <w:rPr>
                <w:color w:val="auto"/>
                <w:szCs w:val="24"/>
                <w:lang w:val="en-GB"/>
              </w:rPr>
              <w:br/>
              <w:t>laboratory practices.</w:t>
            </w:r>
            <w:r w:rsidRPr="00FE47A8">
              <w:rPr>
                <w:color w:val="auto"/>
                <w:szCs w:val="24"/>
                <w:lang w:val="en-GB"/>
              </w:rPr>
              <w:br/>
              <w:t>2.4 Microbial findings are documented as per work instruction</w:t>
            </w:r>
            <w:r w:rsidRPr="00FE47A8">
              <w:rPr>
                <w:color w:val="auto"/>
                <w:szCs w:val="24"/>
                <w:lang w:val="en-GB"/>
              </w:rPr>
              <w:br/>
              <w:t>manual.</w:t>
            </w:r>
            <w:r w:rsidRPr="00FE47A8">
              <w:rPr>
                <w:color w:val="auto"/>
                <w:szCs w:val="24"/>
                <w:lang w:val="en-GB"/>
              </w:rPr>
              <w:br/>
              <w:t>2.5 Microbial wastes are managed as per KS 1552: 2016 Code</w:t>
            </w:r>
            <w:r w:rsidRPr="00FE47A8">
              <w:rPr>
                <w:color w:val="auto"/>
                <w:szCs w:val="24"/>
                <w:lang w:val="en-GB"/>
              </w:rPr>
              <w:br/>
              <w:t>of hygienic practice for milk and milk products.</w:t>
            </w:r>
            <w:r w:rsidRPr="00FE47A8">
              <w:rPr>
                <w:color w:val="auto"/>
                <w:szCs w:val="24"/>
                <w:lang w:val="en-GB"/>
              </w:rPr>
              <w:br/>
              <w:t>2.6 Microbiology apparatus is cleaned and maintained as per</w:t>
            </w:r>
            <w:r w:rsidRPr="00FE47A8">
              <w:rPr>
                <w:color w:val="auto"/>
                <w:szCs w:val="24"/>
                <w:lang w:val="en-GB"/>
              </w:rPr>
              <w:br/>
              <w:t>good laboratory practices.</w:t>
            </w:r>
          </w:p>
        </w:tc>
      </w:tr>
      <w:tr w:rsidR="00FE47A8" w:rsidRPr="00FE47A8" w14:paraId="3CF652DA" w14:textId="77777777" w:rsidTr="00AD7B97">
        <w:tc>
          <w:tcPr>
            <w:tcW w:w="3000" w:type="dxa"/>
            <w:tcBorders>
              <w:top w:val="single" w:sz="4" w:space="0" w:color="auto"/>
              <w:left w:val="single" w:sz="4" w:space="0" w:color="auto"/>
              <w:bottom w:val="single" w:sz="4" w:space="0" w:color="auto"/>
              <w:right w:val="single" w:sz="4" w:space="0" w:color="auto"/>
            </w:tcBorders>
            <w:vAlign w:val="center"/>
          </w:tcPr>
          <w:p w14:paraId="1723B1C1" w14:textId="77777777" w:rsidR="00FE47A8" w:rsidRPr="00FE47A8" w:rsidRDefault="00FE47A8" w:rsidP="00FE47A8">
            <w:pPr>
              <w:numPr>
                <w:ilvl w:val="0"/>
                <w:numId w:val="56"/>
              </w:numPr>
              <w:spacing w:after="200" w:line="276" w:lineRule="auto"/>
              <w:contextualSpacing/>
              <w:rPr>
                <w:rFonts w:eastAsia="Calibri"/>
                <w:color w:val="auto"/>
                <w:kern w:val="0"/>
                <w:szCs w:val="24"/>
                <w:lang w:val="en-GB"/>
              </w:rPr>
            </w:pPr>
            <w:r w:rsidRPr="00FE47A8">
              <w:rPr>
                <w:rFonts w:eastAsia="Calibri"/>
                <w:color w:val="auto"/>
                <w:kern w:val="0"/>
                <w:szCs w:val="24"/>
                <w:lang w:val="en-GB"/>
              </w:rPr>
              <w:t>Apply dairy equipment</w:t>
            </w:r>
            <w:r w:rsidRPr="00FE47A8">
              <w:rPr>
                <w:rFonts w:eastAsia="Calibri"/>
                <w:color w:val="auto"/>
                <w:kern w:val="0"/>
                <w:szCs w:val="24"/>
                <w:lang w:val="en-GB"/>
              </w:rPr>
              <w:br/>
              <w:t>operational principles</w:t>
            </w:r>
          </w:p>
        </w:tc>
        <w:tc>
          <w:tcPr>
            <w:tcW w:w="6606" w:type="dxa"/>
            <w:tcBorders>
              <w:top w:val="single" w:sz="4" w:space="0" w:color="auto"/>
              <w:left w:val="single" w:sz="4" w:space="0" w:color="auto"/>
              <w:bottom w:val="single" w:sz="4" w:space="0" w:color="auto"/>
              <w:right w:val="single" w:sz="4" w:space="0" w:color="auto"/>
            </w:tcBorders>
            <w:vAlign w:val="center"/>
          </w:tcPr>
          <w:p w14:paraId="4F66FCA0" w14:textId="77777777" w:rsidR="00FE47A8" w:rsidRPr="00FE47A8" w:rsidRDefault="00FE47A8" w:rsidP="00FE47A8">
            <w:pPr>
              <w:rPr>
                <w:color w:val="auto"/>
                <w:szCs w:val="24"/>
                <w:lang w:val="en-GB"/>
              </w:rPr>
            </w:pPr>
            <w:r w:rsidRPr="00FE47A8">
              <w:rPr>
                <w:color w:val="auto"/>
                <w:szCs w:val="24"/>
                <w:lang w:val="en-GB"/>
              </w:rPr>
              <w:t xml:space="preserve">31 </w:t>
            </w:r>
            <w:r w:rsidRPr="00FE47A8">
              <w:rPr>
                <w:b/>
                <w:bCs/>
                <w:i/>
                <w:iCs/>
                <w:color w:val="auto"/>
                <w:szCs w:val="24"/>
                <w:lang w:val="en-GB"/>
              </w:rPr>
              <w:t xml:space="preserve">Dairy equipment and machinery </w:t>
            </w:r>
            <w:r w:rsidRPr="00FE47A8">
              <w:rPr>
                <w:color w:val="auto"/>
                <w:szCs w:val="24"/>
                <w:lang w:val="en-GB"/>
              </w:rPr>
              <w:t xml:space="preserve">are assembled as per work. </w:t>
            </w:r>
            <w:r w:rsidRPr="00FE47A8">
              <w:rPr>
                <w:color w:val="auto"/>
                <w:szCs w:val="24"/>
                <w:lang w:val="en-GB"/>
              </w:rPr>
              <w:br/>
              <w:t>requirement</w:t>
            </w:r>
            <w:r w:rsidRPr="00FE47A8">
              <w:rPr>
                <w:color w:val="auto"/>
                <w:szCs w:val="24"/>
                <w:lang w:val="en-GB"/>
              </w:rPr>
              <w:br/>
              <w:t>3.2 Dairy equipment and machinery are operated as per</w:t>
            </w:r>
            <w:r w:rsidRPr="00FE47A8">
              <w:rPr>
                <w:color w:val="auto"/>
                <w:szCs w:val="24"/>
                <w:lang w:val="en-GB"/>
              </w:rPr>
              <w:br/>
              <w:t>equipment and machinery operation manual</w:t>
            </w:r>
            <w:r w:rsidRPr="00FE47A8">
              <w:rPr>
                <w:color w:val="auto"/>
                <w:szCs w:val="24"/>
                <w:lang w:val="en-GB"/>
              </w:rPr>
              <w:br/>
              <w:t xml:space="preserve">3.16 </w:t>
            </w:r>
            <w:r w:rsidRPr="00FE47A8">
              <w:rPr>
                <w:b/>
                <w:bCs/>
                <w:i/>
                <w:iCs/>
                <w:color w:val="auto"/>
                <w:szCs w:val="24"/>
                <w:lang w:val="en-GB"/>
              </w:rPr>
              <w:t xml:space="preserve">Dairy utilities </w:t>
            </w:r>
            <w:r w:rsidRPr="00FE47A8">
              <w:rPr>
                <w:color w:val="auto"/>
                <w:szCs w:val="24"/>
                <w:lang w:val="en-GB"/>
              </w:rPr>
              <w:t>are utilized as per work requirement.</w:t>
            </w:r>
          </w:p>
        </w:tc>
      </w:tr>
    </w:tbl>
    <w:p w14:paraId="50D54F09" w14:textId="77777777" w:rsidR="00FE47A8" w:rsidRPr="00FE47A8" w:rsidRDefault="00FE47A8" w:rsidP="00FE47A8">
      <w:pPr>
        <w:rPr>
          <w:color w:val="auto"/>
          <w:szCs w:val="24"/>
          <w:lang w:val="en-GB"/>
        </w:rPr>
      </w:pPr>
    </w:p>
    <w:p w14:paraId="2245DDF2" w14:textId="77777777" w:rsidR="00FE47A8" w:rsidRPr="00FE47A8" w:rsidRDefault="00FE47A8" w:rsidP="00FE47A8">
      <w:pPr>
        <w:rPr>
          <w:color w:val="auto"/>
          <w:szCs w:val="24"/>
          <w:lang w:val="en-GB"/>
        </w:rPr>
      </w:pPr>
    </w:p>
    <w:p w14:paraId="6D603FF0" w14:textId="77777777" w:rsidR="00FE47A8" w:rsidRPr="00FE47A8" w:rsidRDefault="00FE47A8" w:rsidP="00FE47A8">
      <w:pPr>
        <w:rPr>
          <w:b/>
          <w:bCs/>
          <w:color w:val="auto"/>
          <w:szCs w:val="24"/>
          <w:lang w:val="en-GB"/>
        </w:rPr>
      </w:pPr>
    </w:p>
    <w:p w14:paraId="2081CEC7" w14:textId="77777777" w:rsidR="00FE47A8" w:rsidRPr="00FE47A8" w:rsidRDefault="00FE47A8" w:rsidP="00FE47A8">
      <w:pPr>
        <w:rPr>
          <w:color w:val="auto"/>
          <w:szCs w:val="24"/>
          <w:lang w:val="en-GB"/>
        </w:rPr>
      </w:pPr>
      <w:r w:rsidRPr="00FE47A8">
        <w:rPr>
          <w:b/>
          <w:bCs/>
          <w:color w:val="auto"/>
          <w:szCs w:val="24"/>
          <w:lang w:val="en-GB"/>
        </w:rPr>
        <w:lastRenderedPageBreak/>
        <w:t>RANGE</w:t>
      </w: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44"/>
        <w:gridCol w:w="4678"/>
      </w:tblGrid>
      <w:tr w:rsidR="00FE47A8" w:rsidRPr="00FE47A8" w14:paraId="1C8C1021" w14:textId="77777777" w:rsidTr="00AD7B97">
        <w:tc>
          <w:tcPr>
            <w:tcW w:w="4644" w:type="dxa"/>
            <w:tcBorders>
              <w:top w:val="single" w:sz="4" w:space="0" w:color="auto"/>
              <w:left w:val="single" w:sz="4" w:space="0" w:color="auto"/>
              <w:bottom w:val="single" w:sz="4" w:space="0" w:color="auto"/>
              <w:right w:val="single" w:sz="4" w:space="0" w:color="auto"/>
            </w:tcBorders>
            <w:vAlign w:val="center"/>
            <w:hideMark/>
          </w:tcPr>
          <w:p w14:paraId="2EE6740C" w14:textId="77777777" w:rsidR="00FE47A8" w:rsidRPr="00FE47A8" w:rsidRDefault="00FE47A8" w:rsidP="00FE47A8">
            <w:pPr>
              <w:rPr>
                <w:color w:val="auto"/>
                <w:szCs w:val="24"/>
                <w:lang w:val="en-GB"/>
              </w:rPr>
            </w:pPr>
            <w:r w:rsidRPr="00FE47A8">
              <w:rPr>
                <w:b/>
                <w:bCs/>
                <w:color w:val="auto"/>
                <w:szCs w:val="24"/>
                <w:lang w:val="en-GB"/>
              </w:rPr>
              <w:t xml:space="preserve">RANGE </w:t>
            </w:r>
          </w:p>
        </w:tc>
        <w:tc>
          <w:tcPr>
            <w:tcW w:w="4678" w:type="dxa"/>
            <w:tcBorders>
              <w:top w:val="single" w:sz="4" w:space="0" w:color="auto"/>
              <w:left w:val="single" w:sz="4" w:space="0" w:color="auto"/>
              <w:bottom w:val="single" w:sz="4" w:space="0" w:color="auto"/>
              <w:right w:val="single" w:sz="4" w:space="0" w:color="auto"/>
            </w:tcBorders>
            <w:vAlign w:val="center"/>
            <w:hideMark/>
          </w:tcPr>
          <w:p w14:paraId="59FEBC56" w14:textId="77777777" w:rsidR="00FE47A8" w:rsidRPr="00FE47A8" w:rsidRDefault="00FE47A8" w:rsidP="00FE47A8">
            <w:pPr>
              <w:rPr>
                <w:color w:val="auto"/>
                <w:szCs w:val="24"/>
                <w:lang w:val="en-GB"/>
              </w:rPr>
            </w:pPr>
            <w:r w:rsidRPr="00FE47A8">
              <w:rPr>
                <w:b/>
                <w:bCs/>
                <w:color w:val="auto"/>
                <w:szCs w:val="24"/>
                <w:lang w:val="en-GB"/>
              </w:rPr>
              <w:t>VARIABLE</w:t>
            </w:r>
          </w:p>
        </w:tc>
      </w:tr>
      <w:tr w:rsidR="00FE47A8" w:rsidRPr="00FE47A8" w14:paraId="7A564411" w14:textId="77777777" w:rsidTr="00AD7B97">
        <w:tc>
          <w:tcPr>
            <w:tcW w:w="4644" w:type="dxa"/>
            <w:tcBorders>
              <w:top w:val="single" w:sz="4" w:space="0" w:color="auto"/>
              <w:left w:val="single" w:sz="4" w:space="0" w:color="auto"/>
              <w:bottom w:val="single" w:sz="4" w:space="0" w:color="auto"/>
              <w:right w:val="single" w:sz="4" w:space="0" w:color="auto"/>
            </w:tcBorders>
            <w:vAlign w:val="center"/>
            <w:hideMark/>
          </w:tcPr>
          <w:p w14:paraId="44537025" w14:textId="77777777" w:rsidR="00FE47A8" w:rsidRPr="00FE47A8" w:rsidRDefault="00FE47A8" w:rsidP="00FE47A8">
            <w:pPr>
              <w:rPr>
                <w:color w:val="auto"/>
                <w:szCs w:val="24"/>
                <w:lang w:val="en-GB"/>
              </w:rPr>
            </w:pPr>
            <w:r w:rsidRPr="00FE47A8">
              <w:rPr>
                <w:b/>
                <w:bCs/>
                <w:i/>
                <w:iCs/>
                <w:color w:val="auto"/>
                <w:szCs w:val="24"/>
                <w:lang w:val="en-GB"/>
              </w:rPr>
              <w:t xml:space="preserve">Milk constituents </w:t>
            </w:r>
            <w:r w:rsidRPr="00FE47A8">
              <w:rPr>
                <w:color w:val="auto"/>
                <w:szCs w:val="24"/>
                <w:lang w:val="en-GB"/>
              </w:rPr>
              <w:t>may include but not limited</w:t>
            </w:r>
            <w:r w:rsidRPr="00FE47A8">
              <w:rPr>
                <w:color w:val="auto"/>
                <w:szCs w:val="24"/>
                <w:lang w:val="en-GB"/>
              </w:rPr>
              <w:br/>
              <w:t>to:</w:t>
            </w:r>
          </w:p>
        </w:tc>
        <w:tc>
          <w:tcPr>
            <w:tcW w:w="4678" w:type="dxa"/>
            <w:tcBorders>
              <w:top w:val="single" w:sz="4" w:space="0" w:color="auto"/>
              <w:left w:val="single" w:sz="4" w:space="0" w:color="auto"/>
              <w:bottom w:val="single" w:sz="4" w:space="0" w:color="auto"/>
              <w:right w:val="single" w:sz="4" w:space="0" w:color="auto"/>
            </w:tcBorders>
            <w:vAlign w:val="center"/>
            <w:hideMark/>
          </w:tcPr>
          <w:p w14:paraId="50021115" w14:textId="77777777" w:rsidR="00FE47A8" w:rsidRPr="00FE47A8" w:rsidRDefault="00FE47A8" w:rsidP="00FE47A8">
            <w:pPr>
              <w:rPr>
                <w:color w:val="auto"/>
                <w:szCs w:val="24"/>
                <w:lang w:val="en-GB"/>
              </w:rPr>
            </w:pPr>
            <w:r w:rsidRPr="00FE47A8">
              <w:rPr>
                <w:color w:val="auto"/>
                <w:szCs w:val="24"/>
                <w:lang w:val="en-GB"/>
              </w:rPr>
              <w:t>• Carbohydrates</w:t>
            </w:r>
            <w:r w:rsidRPr="00FE47A8">
              <w:rPr>
                <w:color w:val="auto"/>
                <w:szCs w:val="24"/>
                <w:lang w:val="en-GB"/>
              </w:rPr>
              <w:br/>
              <w:t>• Proteins</w:t>
            </w:r>
            <w:r w:rsidRPr="00FE47A8">
              <w:rPr>
                <w:color w:val="auto"/>
                <w:szCs w:val="24"/>
                <w:lang w:val="en-GB"/>
              </w:rPr>
              <w:br/>
              <w:t>• Vitamins</w:t>
            </w:r>
            <w:r w:rsidRPr="00FE47A8">
              <w:rPr>
                <w:color w:val="auto"/>
                <w:szCs w:val="24"/>
                <w:lang w:val="en-GB"/>
              </w:rPr>
              <w:br/>
              <w:t>• Minerals</w:t>
            </w:r>
            <w:r w:rsidRPr="00FE47A8">
              <w:rPr>
                <w:color w:val="auto"/>
                <w:szCs w:val="24"/>
                <w:lang w:val="en-GB"/>
              </w:rPr>
              <w:br/>
              <w:t>• Butterfat</w:t>
            </w:r>
            <w:r w:rsidRPr="00FE47A8">
              <w:rPr>
                <w:color w:val="auto"/>
                <w:szCs w:val="24"/>
                <w:lang w:val="en-GB"/>
              </w:rPr>
              <w:br/>
              <w:t>• Water</w:t>
            </w:r>
          </w:p>
        </w:tc>
      </w:tr>
      <w:tr w:rsidR="00FE47A8" w:rsidRPr="00FE47A8" w14:paraId="626B69AF" w14:textId="77777777" w:rsidTr="00AD7B97">
        <w:tc>
          <w:tcPr>
            <w:tcW w:w="4644" w:type="dxa"/>
            <w:tcBorders>
              <w:top w:val="single" w:sz="4" w:space="0" w:color="auto"/>
              <w:left w:val="single" w:sz="4" w:space="0" w:color="auto"/>
              <w:bottom w:val="single" w:sz="4" w:space="0" w:color="auto"/>
              <w:right w:val="single" w:sz="4" w:space="0" w:color="auto"/>
            </w:tcBorders>
            <w:vAlign w:val="center"/>
            <w:hideMark/>
          </w:tcPr>
          <w:p w14:paraId="5A7E4087" w14:textId="77777777" w:rsidR="00FE47A8" w:rsidRPr="00FE47A8" w:rsidRDefault="00FE47A8" w:rsidP="00FE47A8">
            <w:pPr>
              <w:rPr>
                <w:color w:val="auto"/>
                <w:szCs w:val="24"/>
                <w:lang w:val="en-GB"/>
              </w:rPr>
            </w:pPr>
            <w:r w:rsidRPr="00FE47A8">
              <w:rPr>
                <w:b/>
                <w:bCs/>
                <w:i/>
                <w:iCs/>
                <w:color w:val="auto"/>
                <w:szCs w:val="24"/>
                <w:lang w:val="en-GB"/>
              </w:rPr>
              <w:t xml:space="preserve">Milk physical properties </w:t>
            </w:r>
            <w:r w:rsidRPr="00FE47A8">
              <w:rPr>
                <w:color w:val="auto"/>
                <w:szCs w:val="24"/>
                <w:lang w:val="en-GB"/>
              </w:rPr>
              <w:t>may include but not limited to:</w:t>
            </w:r>
          </w:p>
        </w:tc>
        <w:tc>
          <w:tcPr>
            <w:tcW w:w="4678" w:type="dxa"/>
            <w:tcBorders>
              <w:top w:val="single" w:sz="4" w:space="0" w:color="auto"/>
              <w:left w:val="single" w:sz="4" w:space="0" w:color="auto"/>
              <w:bottom w:val="single" w:sz="4" w:space="0" w:color="auto"/>
              <w:right w:val="single" w:sz="4" w:space="0" w:color="auto"/>
            </w:tcBorders>
            <w:vAlign w:val="center"/>
            <w:hideMark/>
          </w:tcPr>
          <w:p w14:paraId="387E5ABA" w14:textId="77777777" w:rsidR="00FE47A8" w:rsidRPr="00FE47A8" w:rsidRDefault="00FE47A8" w:rsidP="00FE47A8">
            <w:pPr>
              <w:rPr>
                <w:color w:val="auto"/>
                <w:szCs w:val="24"/>
                <w:lang w:val="en-GB"/>
              </w:rPr>
            </w:pPr>
            <w:r w:rsidRPr="00FE47A8">
              <w:rPr>
                <w:color w:val="auto"/>
                <w:szCs w:val="24"/>
                <w:lang w:val="en-GB"/>
              </w:rPr>
              <w:t>• Colour</w:t>
            </w:r>
            <w:r w:rsidRPr="00FE47A8">
              <w:rPr>
                <w:color w:val="auto"/>
                <w:szCs w:val="24"/>
                <w:lang w:val="en-GB"/>
              </w:rPr>
              <w:br/>
              <w:t>• Taste</w:t>
            </w:r>
            <w:r w:rsidRPr="00FE47A8">
              <w:rPr>
                <w:color w:val="auto"/>
                <w:szCs w:val="24"/>
                <w:lang w:val="en-GB"/>
              </w:rPr>
              <w:br/>
              <w:t>• Density</w:t>
            </w:r>
            <w:r w:rsidRPr="00FE47A8">
              <w:rPr>
                <w:color w:val="auto"/>
                <w:szCs w:val="24"/>
                <w:lang w:val="en-GB"/>
              </w:rPr>
              <w:br/>
              <w:t>• Viscosity</w:t>
            </w:r>
            <w:r w:rsidRPr="00FE47A8">
              <w:rPr>
                <w:color w:val="auto"/>
                <w:szCs w:val="24"/>
                <w:lang w:val="en-GB"/>
              </w:rPr>
              <w:br/>
              <w:t>• Freezing point</w:t>
            </w:r>
            <w:r w:rsidRPr="00FE47A8">
              <w:rPr>
                <w:color w:val="auto"/>
                <w:szCs w:val="24"/>
                <w:lang w:val="en-GB"/>
              </w:rPr>
              <w:br/>
              <w:t>• Ph</w:t>
            </w:r>
            <w:r w:rsidRPr="00FE47A8">
              <w:rPr>
                <w:color w:val="auto"/>
                <w:szCs w:val="24"/>
                <w:lang w:val="en-GB"/>
              </w:rPr>
              <w:br/>
              <w:t>• Enzymes</w:t>
            </w:r>
            <w:r w:rsidRPr="00FE47A8">
              <w:rPr>
                <w:color w:val="auto"/>
                <w:szCs w:val="24"/>
                <w:lang w:val="en-GB"/>
              </w:rPr>
              <w:br/>
              <w:t>• Emulsions</w:t>
            </w:r>
            <w:r w:rsidRPr="00FE47A8">
              <w:rPr>
                <w:color w:val="auto"/>
                <w:szCs w:val="24"/>
                <w:lang w:val="en-GB"/>
              </w:rPr>
              <w:br/>
              <w:t>• Heat sensitivity.</w:t>
            </w:r>
          </w:p>
        </w:tc>
      </w:tr>
      <w:tr w:rsidR="00FE47A8" w:rsidRPr="00FE47A8" w14:paraId="55E027FC" w14:textId="77777777" w:rsidTr="00AD7B97">
        <w:tc>
          <w:tcPr>
            <w:tcW w:w="4644" w:type="dxa"/>
            <w:tcBorders>
              <w:top w:val="single" w:sz="4" w:space="0" w:color="auto"/>
              <w:left w:val="single" w:sz="4" w:space="0" w:color="auto"/>
              <w:bottom w:val="single" w:sz="4" w:space="0" w:color="auto"/>
              <w:right w:val="single" w:sz="4" w:space="0" w:color="auto"/>
            </w:tcBorders>
            <w:vAlign w:val="center"/>
            <w:hideMark/>
          </w:tcPr>
          <w:p w14:paraId="4DC24FCA" w14:textId="77777777" w:rsidR="00FE47A8" w:rsidRPr="00FE47A8" w:rsidRDefault="00FE47A8" w:rsidP="00FE47A8">
            <w:pPr>
              <w:rPr>
                <w:color w:val="auto"/>
                <w:szCs w:val="24"/>
                <w:lang w:val="en-GB"/>
              </w:rPr>
            </w:pPr>
            <w:r w:rsidRPr="00FE47A8">
              <w:rPr>
                <w:b/>
                <w:bCs/>
                <w:i/>
                <w:iCs/>
                <w:color w:val="auto"/>
                <w:szCs w:val="24"/>
                <w:lang w:val="en-GB"/>
              </w:rPr>
              <w:t xml:space="preserve">Milk chemical properties </w:t>
            </w:r>
            <w:r w:rsidRPr="00FE47A8">
              <w:rPr>
                <w:color w:val="auto"/>
                <w:szCs w:val="24"/>
                <w:lang w:val="en-GB"/>
              </w:rPr>
              <w:t>may include</w:t>
            </w:r>
            <w:r w:rsidRPr="00FE47A8">
              <w:rPr>
                <w:color w:val="auto"/>
                <w:szCs w:val="24"/>
                <w:lang w:val="en-GB"/>
              </w:rPr>
              <w:br/>
              <w:t>but not limited to:</w:t>
            </w:r>
          </w:p>
        </w:tc>
        <w:tc>
          <w:tcPr>
            <w:tcW w:w="4678" w:type="dxa"/>
            <w:vAlign w:val="center"/>
            <w:hideMark/>
          </w:tcPr>
          <w:p w14:paraId="327BE3D5" w14:textId="77777777" w:rsidR="00FE47A8" w:rsidRPr="00FE47A8" w:rsidRDefault="00FE47A8" w:rsidP="00FE47A8">
            <w:pPr>
              <w:rPr>
                <w:color w:val="auto"/>
                <w:szCs w:val="24"/>
                <w:lang w:val="en-GB"/>
              </w:rPr>
            </w:pPr>
          </w:p>
        </w:tc>
      </w:tr>
      <w:tr w:rsidR="00FE47A8" w:rsidRPr="00FE47A8" w14:paraId="7A4591F2" w14:textId="77777777" w:rsidTr="00AD7B97">
        <w:tc>
          <w:tcPr>
            <w:tcW w:w="4644" w:type="dxa"/>
            <w:tcBorders>
              <w:top w:val="single" w:sz="4" w:space="0" w:color="auto"/>
              <w:left w:val="single" w:sz="4" w:space="0" w:color="auto"/>
              <w:bottom w:val="single" w:sz="4" w:space="0" w:color="auto"/>
              <w:right w:val="single" w:sz="4" w:space="0" w:color="auto"/>
            </w:tcBorders>
            <w:vAlign w:val="center"/>
            <w:hideMark/>
          </w:tcPr>
          <w:p w14:paraId="136AE4F0" w14:textId="77777777" w:rsidR="00FE47A8" w:rsidRPr="00FE47A8" w:rsidRDefault="00FE47A8" w:rsidP="00FE47A8">
            <w:pPr>
              <w:rPr>
                <w:color w:val="auto"/>
                <w:szCs w:val="24"/>
                <w:lang w:val="en-GB"/>
              </w:rPr>
            </w:pPr>
            <w:r w:rsidRPr="00FE47A8">
              <w:rPr>
                <w:b/>
                <w:bCs/>
                <w:i/>
                <w:iCs/>
                <w:color w:val="auto"/>
                <w:szCs w:val="24"/>
                <w:lang w:val="en-GB"/>
              </w:rPr>
              <w:t xml:space="preserve">Microbiology test apparatus </w:t>
            </w:r>
            <w:r w:rsidRPr="00FE47A8">
              <w:rPr>
                <w:color w:val="auto"/>
                <w:szCs w:val="24"/>
                <w:lang w:val="en-GB"/>
              </w:rPr>
              <w:t>may include</w:t>
            </w:r>
            <w:r w:rsidRPr="00FE47A8">
              <w:rPr>
                <w:color w:val="auto"/>
                <w:szCs w:val="24"/>
                <w:lang w:val="en-GB"/>
              </w:rPr>
              <w:br/>
              <w:t>but not limited to:</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6DD7E5E" w14:textId="77777777" w:rsidR="00FE47A8" w:rsidRPr="00FE47A8" w:rsidRDefault="00FE47A8" w:rsidP="00FE47A8">
            <w:pPr>
              <w:rPr>
                <w:color w:val="auto"/>
                <w:szCs w:val="24"/>
                <w:lang w:val="en-GB"/>
              </w:rPr>
            </w:pPr>
            <w:r w:rsidRPr="00FE47A8">
              <w:rPr>
                <w:color w:val="auto"/>
                <w:szCs w:val="24"/>
                <w:lang w:val="en-GB"/>
              </w:rPr>
              <w:t>• Microscope</w:t>
            </w:r>
            <w:r w:rsidRPr="00FE47A8">
              <w:rPr>
                <w:color w:val="auto"/>
                <w:szCs w:val="24"/>
                <w:lang w:val="en-GB"/>
              </w:rPr>
              <w:br/>
              <w:t>• Incubators</w:t>
            </w:r>
            <w:r w:rsidRPr="00FE47A8">
              <w:rPr>
                <w:color w:val="auto"/>
                <w:szCs w:val="24"/>
                <w:lang w:val="en-GB"/>
              </w:rPr>
              <w:br/>
              <w:t>• Autoclaves</w:t>
            </w:r>
            <w:r w:rsidRPr="00FE47A8">
              <w:rPr>
                <w:color w:val="auto"/>
                <w:szCs w:val="24"/>
                <w:lang w:val="en-GB"/>
              </w:rPr>
              <w:br/>
              <w:t>• Heat exchanger</w:t>
            </w:r>
            <w:r w:rsidRPr="00FE47A8">
              <w:rPr>
                <w:color w:val="auto"/>
                <w:szCs w:val="24"/>
                <w:lang w:val="en-GB"/>
              </w:rPr>
              <w:br/>
              <w:t>• Vats</w:t>
            </w:r>
            <w:r w:rsidRPr="00FE47A8">
              <w:rPr>
                <w:color w:val="auto"/>
                <w:szCs w:val="24"/>
                <w:lang w:val="en-GB"/>
              </w:rPr>
              <w:br/>
              <w:t>• Tanks</w:t>
            </w:r>
            <w:r w:rsidRPr="00FE47A8">
              <w:rPr>
                <w:color w:val="auto"/>
                <w:szCs w:val="24"/>
                <w:lang w:val="en-GB"/>
              </w:rPr>
              <w:br/>
              <w:t>• Cans</w:t>
            </w:r>
            <w:r w:rsidRPr="00FE47A8">
              <w:rPr>
                <w:color w:val="auto"/>
                <w:szCs w:val="24"/>
                <w:lang w:val="en-GB"/>
              </w:rPr>
              <w:br/>
              <w:t>• pumps</w:t>
            </w:r>
            <w:r w:rsidRPr="00FE47A8">
              <w:rPr>
                <w:color w:val="auto"/>
                <w:szCs w:val="24"/>
                <w:lang w:val="en-GB"/>
              </w:rPr>
              <w:br/>
              <w:t>• Steam system</w:t>
            </w:r>
            <w:r w:rsidRPr="00FE47A8">
              <w:rPr>
                <w:color w:val="auto"/>
                <w:szCs w:val="24"/>
                <w:lang w:val="en-GB"/>
              </w:rPr>
              <w:br/>
              <w:t>• water</w:t>
            </w:r>
          </w:p>
        </w:tc>
      </w:tr>
      <w:tr w:rsidR="00FE47A8" w:rsidRPr="00FE47A8" w14:paraId="58DE9FE1" w14:textId="77777777" w:rsidTr="00AD7B97">
        <w:tc>
          <w:tcPr>
            <w:tcW w:w="4644" w:type="dxa"/>
            <w:tcBorders>
              <w:top w:val="single" w:sz="4" w:space="0" w:color="auto"/>
              <w:left w:val="single" w:sz="4" w:space="0" w:color="auto"/>
              <w:bottom w:val="single" w:sz="4" w:space="0" w:color="auto"/>
              <w:right w:val="single" w:sz="4" w:space="0" w:color="auto"/>
            </w:tcBorders>
            <w:vAlign w:val="center"/>
            <w:hideMark/>
          </w:tcPr>
          <w:p w14:paraId="59FCDAC9" w14:textId="77777777" w:rsidR="00FE47A8" w:rsidRPr="00FE47A8" w:rsidRDefault="00FE47A8" w:rsidP="00FE47A8">
            <w:pPr>
              <w:rPr>
                <w:color w:val="auto"/>
                <w:szCs w:val="24"/>
                <w:lang w:val="en-GB"/>
              </w:rPr>
            </w:pPr>
            <w:r w:rsidRPr="00FE47A8">
              <w:rPr>
                <w:b/>
                <w:bCs/>
                <w:i/>
                <w:iCs/>
                <w:color w:val="auto"/>
                <w:szCs w:val="24"/>
                <w:lang w:val="en-GB"/>
              </w:rPr>
              <w:t xml:space="preserve">Dairy equipment and machinery </w:t>
            </w:r>
            <w:r w:rsidRPr="00FE47A8">
              <w:rPr>
                <w:color w:val="auto"/>
                <w:szCs w:val="24"/>
                <w:lang w:val="en-GB"/>
              </w:rPr>
              <w:t>may include but not limited to:</w:t>
            </w:r>
          </w:p>
        </w:tc>
        <w:tc>
          <w:tcPr>
            <w:tcW w:w="4678" w:type="dxa"/>
            <w:vAlign w:val="center"/>
            <w:hideMark/>
          </w:tcPr>
          <w:p w14:paraId="5462442F" w14:textId="77777777" w:rsidR="00FE47A8" w:rsidRPr="00FE47A8" w:rsidRDefault="00FE47A8" w:rsidP="00FE47A8">
            <w:pPr>
              <w:rPr>
                <w:color w:val="auto"/>
                <w:szCs w:val="24"/>
                <w:lang w:val="en-GB"/>
              </w:rPr>
            </w:pPr>
          </w:p>
        </w:tc>
      </w:tr>
      <w:tr w:rsidR="00FE47A8" w:rsidRPr="00FE47A8" w14:paraId="2D942B2E" w14:textId="77777777" w:rsidTr="00AD7B97">
        <w:tc>
          <w:tcPr>
            <w:tcW w:w="4644" w:type="dxa"/>
            <w:tcBorders>
              <w:top w:val="single" w:sz="4" w:space="0" w:color="auto"/>
              <w:left w:val="single" w:sz="4" w:space="0" w:color="auto"/>
              <w:bottom w:val="single" w:sz="4" w:space="0" w:color="auto"/>
              <w:right w:val="single" w:sz="4" w:space="0" w:color="auto"/>
            </w:tcBorders>
            <w:vAlign w:val="center"/>
            <w:hideMark/>
          </w:tcPr>
          <w:p w14:paraId="6FA86EA6" w14:textId="77777777" w:rsidR="00FE47A8" w:rsidRPr="00FE47A8" w:rsidRDefault="00FE47A8" w:rsidP="00FE47A8">
            <w:pPr>
              <w:rPr>
                <w:color w:val="auto"/>
                <w:szCs w:val="24"/>
                <w:lang w:val="en-GB"/>
              </w:rPr>
            </w:pPr>
            <w:r w:rsidRPr="00FE47A8">
              <w:rPr>
                <w:b/>
                <w:bCs/>
                <w:i/>
                <w:iCs/>
                <w:color w:val="auto"/>
                <w:szCs w:val="24"/>
                <w:lang w:val="en-GB"/>
              </w:rPr>
              <w:t xml:space="preserve">Dairy utilities </w:t>
            </w:r>
            <w:r w:rsidRPr="00FE47A8">
              <w:rPr>
                <w:color w:val="auto"/>
                <w:szCs w:val="24"/>
                <w:lang w:val="en-GB"/>
              </w:rPr>
              <w:t>may include but not limited to:</w:t>
            </w:r>
          </w:p>
        </w:tc>
        <w:tc>
          <w:tcPr>
            <w:tcW w:w="4678" w:type="dxa"/>
            <w:vAlign w:val="center"/>
            <w:hideMark/>
          </w:tcPr>
          <w:p w14:paraId="2BA9D66F" w14:textId="77777777" w:rsidR="00FE47A8" w:rsidRPr="00FE47A8" w:rsidRDefault="00FE47A8" w:rsidP="00FE47A8">
            <w:pPr>
              <w:rPr>
                <w:color w:val="auto"/>
                <w:szCs w:val="24"/>
                <w:lang w:val="en-GB"/>
              </w:rPr>
            </w:pPr>
            <w:r w:rsidRPr="00FE47A8">
              <w:rPr>
                <w:color w:val="auto"/>
                <w:szCs w:val="24"/>
                <w:lang w:val="en-GB"/>
              </w:rPr>
              <w:t>• Waste water system</w:t>
            </w:r>
            <w:r w:rsidRPr="00FE47A8">
              <w:rPr>
                <w:color w:val="auto"/>
                <w:szCs w:val="24"/>
                <w:lang w:val="en-GB"/>
              </w:rPr>
              <w:br/>
              <w:t>• Refrigeration.</w:t>
            </w:r>
            <w:r w:rsidRPr="00FE47A8">
              <w:rPr>
                <w:color w:val="auto"/>
                <w:szCs w:val="24"/>
                <w:lang w:val="en-GB"/>
              </w:rPr>
              <w:br/>
              <w:t>• Pneumatic system.</w:t>
            </w:r>
          </w:p>
        </w:tc>
      </w:tr>
    </w:tbl>
    <w:p w14:paraId="284948CC" w14:textId="77777777" w:rsidR="00FE47A8" w:rsidRPr="00FE47A8" w:rsidRDefault="00FE47A8" w:rsidP="00FE47A8">
      <w:pPr>
        <w:rPr>
          <w:color w:val="auto"/>
          <w:szCs w:val="24"/>
          <w:lang w:val="en-GB"/>
        </w:rPr>
      </w:pPr>
    </w:p>
    <w:p w14:paraId="1E7A7FB8" w14:textId="77777777" w:rsidR="00FE47A8" w:rsidRPr="00FE47A8" w:rsidRDefault="00FE47A8" w:rsidP="00FE47A8">
      <w:pPr>
        <w:rPr>
          <w:b/>
          <w:bCs/>
          <w:color w:val="auto"/>
          <w:szCs w:val="24"/>
          <w:lang w:val="en-GB"/>
        </w:rPr>
      </w:pPr>
      <w:r w:rsidRPr="00FE47A8">
        <w:rPr>
          <w:b/>
          <w:bCs/>
          <w:color w:val="auto"/>
          <w:szCs w:val="24"/>
          <w:lang w:val="en-GB"/>
        </w:rPr>
        <w:t>REQUIRED SKILLS AND KNOWLEDGE</w:t>
      </w:r>
      <w:r w:rsidRPr="00FE47A8">
        <w:rPr>
          <w:b/>
          <w:bCs/>
          <w:color w:val="auto"/>
          <w:szCs w:val="24"/>
          <w:lang w:val="en-GB"/>
        </w:rPr>
        <w:br/>
      </w:r>
      <w:r w:rsidRPr="00FE47A8">
        <w:rPr>
          <w:color w:val="auto"/>
          <w:szCs w:val="24"/>
          <w:lang w:val="en-GB"/>
        </w:rPr>
        <w:t>This section describes the skills and knowledge required for this unit of competency.</w:t>
      </w:r>
      <w:r w:rsidRPr="00FE47A8">
        <w:rPr>
          <w:color w:val="auto"/>
          <w:szCs w:val="24"/>
          <w:lang w:val="en-GB"/>
        </w:rPr>
        <w:br/>
      </w:r>
    </w:p>
    <w:p w14:paraId="5C8285DE" w14:textId="77777777" w:rsidR="00FE47A8" w:rsidRPr="00FE47A8" w:rsidRDefault="00FE47A8" w:rsidP="00FE47A8">
      <w:pPr>
        <w:rPr>
          <w:color w:val="auto"/>
          <w:szCs w:val="24"/>
          <w:lang w:val="en-GB"/>
        </w:rPr>
      </w:pPr>
      <w:r w:rsidRPr="00FE47A8">
        <w:rPr>
          <w:b/>
          <w:bCs/>
          <w:color w:val="auto"/>
          <w:szCs w:val="24"/>
          <w:lang w:val="en-GB"/>
        </w:rPr>
        <w:lastRenderedPageBreak/>
        <w:t>Required knowledge</w:t>
      </w:r>
      <w:r w:rsidRPr="00FE47A8">
        <w:rPr>
          <w:b/>
          <w:bCs/>
          <w:color w:val="auto"/>
          <w:szCs w:val="24"/>
          <w:lang w:val="en-GB"/>
        </w:rPr>
        <w:br/>
      </w:r>
      <w:r w:rsidRPr="00FE47A8">
        <w:rPr>
          <w:color w:val="auto"/>
          <w:szCs w:val="24"/>
          <w:lang w:val="en-GB"/>
        </w:rPr>
        <w:t>The individual needs to demonstrate knowledge of:</w:t>
      </w:r>
      <w:r w:rsidRPr="00FE47A8">
        <w:rPr>
          <w:color w:val="auto"/>
          <w:szCs w:val="24"/>
          <w:lang w:val="en-GB"/>
        </w:rPr>
        <w:br/>
      </w:r>
    </w:p>
    <w:p w14:paraId="16566F31" w14:textId="77777777" w:rsidR="00FE47A8" w:rsidRPr="00FE47A8" w:rsidRDefault="00FE47A8" w:rsidP="00FE47A8">
      <w:pPr>
        <w:numPr>
          <w:ilvl w:val="0"/>
          <w:numId w:val="69"/>
        </w:numPr>
        <w:spacing w:after="200" w:line="276" w:lineRule="auto"/>
        <w:contextualSpacing/>
        <w:rPr>
          <w:rFonts w:eastAsia="Calibri"/>
          <w:b/>
          <w:bCs/>
          <w:color w:val="auto"/>
          <w:kern w:val="0"/>
          <w:szCs w:val="24"/>
          <w:lang w:val="en-GB"/>
        </w:rPr>
      </w:pPr>
      <w:r w:rsidRPr="00FE47A8">
        <w:rPr>
          <w:rFonts w:eastAsia="Calibri"/>
          <w:color w:val="auto"/>
          <w:kern w:val="0"/>
          <w:szCs w:val="24"/>
          <w:lang w:val="en-GB"/>
        </w:rPr>
        <w:t>Milk composition.</w:t>
      </w:r>
    </w:p>
    <w:p w14:paraId="0CF4609A" w14:textId="77777777" w:rsidR="00FE47A8" w:rsidRPr="00FE47A8" w:rsidRDefault="00FE47A8" w:rsidP="00FE47A8">
      <w:pPr>
        <w:numPr>
          <w:ilvl w:val="0"/>
          <w:numId w:val="69"/>
        </w:numPr>
        <w:spacing w:after="200" w:line="276" w:lineRule="auto"/>
        <w:contextualSpacing/>
        <w:rPr>
          <w:rFonts w:eastAsia="Calibri"/>
          <w:b/>
          <w:bCs/>
          <w:color w:val="auto"/>
          <w:kern w:val="0"/>
          <w:szCs w:val="24"/>
          <w:lang w:val="en-GB"/>
        </w:rPr>
      </w:pPr>
      <w:r w:rsidRPr="00FE47A8">
        <w:rPr>
          <w:rFonts w:eastAsia="Calibri"/>
          <w:color w:val="auto"/>
          <w:kern w:val="0"/>
          <w:szCs w:val="24"/>
          <w:lang w:val="en-GB"/>
        </w:rPr>
        <w:t>Microorganisms</w:t>
      </w:r>
    </w:p>
    <w:p w14:paraId="162AB775" w14:textId="77777777" w:rsidR="00FE47A8" w:rsidRPr="00FE47A8" w:rsidRDefault="00FE47A8" w:rsidP="00FE47A8">
      <w:pPr>
        <w:numPr>
          <w:ilvl w:val="0"/>
          <w:numId w:val="69"/>
        </w:numPr>
        <w:spacing w:after="200" w:line="276" w:lineRule="auto"/>
        <w:contextualSpacing/>
        <w:rPr>
          <w:rFonts w:eastAsia="Calibri"/>
          <w:b/>
          <w:bCs/>
          <w:color w:val="auto"/>
          <w:kern w:val="0"/>
          <w:szCs w:val="24"/>
          <w:lang w:val="en-GB"/>
        </w:rPr>
      </w:pPr>
      <w:r w:rsidRPr="00FE47A8">
        <w:rPr>
          <w:rFonts w:eastAsia="Calibri"/>
          <w:color w:val="auto"/>
          <w:kern w:val="0"/>
          <w:szCs w:val="24"/>
          <w:lang w:val="en-GB"/>
        </w:rPr>
        <w:t>Microscopy procedures</w:t>
      </w:r>
    </w:p>
    <w:p w14:paraId="7FCCD03A" w14:textId="77777777" w:rsidR="00FE47A8" w:rsidRPr="00FE47A8" w:rsidRDefault="00FE47A8" w:rsidP="00FE47A8">
      <w:pPr>
        <w:numPr>
          <w:ilvl w:val="0"/>
          <w:numId w:val="69"/>
        </w:numPr>
        <w:spacing w:after="200" w:line="276" w:lineRule="auto"/>
        <w:contextualSpacing/>
        <w:rPr>
          <w:rFonts w:eastAsia="Calibri"/>
          <w:b/>
          <w:bCs/>
          <w:color w:val="auto"/>
          <w:kern w:val="0"/>
          <w:szCs w:val="24"/>
          <w:lang w:val="en-GB"/>
        </w:rPr>
      </w:pPr>
      <w:r w:rsidRPr="00FE47A8">
        <w:rPr>
          <w:rFonts w:eastAsia="Calibri"/>
          <w:color w:val="auto"/>
          <w:kern w:val="0"/>
          <w:szCs w:val="24"/>
          <w:lang w:val="en-GB"/>
        </w:rPr>
        <w:t>Processing Techniques</w:t>
      </w:r>
    </w:p>
    <w:p w14:paraId="6F5D4145" w14:textId="77777777" w:rsidR="00FE47A8" w:rsidRPr="00FE47A8" w:rsidRDefault="00FE47A8" w:rsidP="00FE47A8">
      <w:pPr>
        <w:numPr>
          <w:ilvl w:val="0"/>
          <w:numId w:val="69"/>
        </w:numPr>
        <w:spacing w:after="200" w:line="276" w:lineRule="auto"/>
        <w:contextualSpacing/>
        <w:rPr>
          <w:rFonts w:eastAsia="Calibri"/>
          <w:b/>
          <w:bCs/>
          <w:color w:val="auto"/>
          <w:kern w:val="0"/>
          <w:szCs w:val="24"/>
          <w:lang w:val="en-GB"/>
        </w:rPr>
      </w:pPr>
      <w:r w:rsidRPr="00FE47A8">
        <w:rPr>
          <w:rFonts w:eastAsia="Calibri"/>
          <w:color w:val="auto"/>
          <w:kern w:val="0"/>
          <w:szCs w:val="24"/>
          <w:lang w:val="en-GB"/>
        </w:rPr>
        <w:t>Quality Control measures</w:t>
      </w:r>
    </w:p>
    <w:p w14:paraId="679DEC2D" w14:textId="77777777" w:rsidR="00FE47A8" w:rsidRPr="00FE47A8" w:rsidRDefault="00FE47A8" w:rsidP="00FE47A8">
      <w:pPr>
        <w:numPr>
          <w:ilvl w:val="0"/>
          <w:numId w:val="69"/>
        </w:numPr>
        <w:spacing w:after="200" w:line="276" w:lineRule="auto"/>
        <w:contextualSpacing/>
        <w:rPr>
          <w:rFonts w:eastAsia="Calibri"/>
          <w:b/>
          <w:bCs/>
          <w:color w:val="auto"/>
          <w:kern w:val="0"/>
          <w:szCs w:val="24"/>
          <w:lang w:val="en-GB"/>
        </w:rPr>
      </w:pPr>
      <w:r w:rsidRPr="00FE47A8">
        <w:rPr>
          <w:rFonts w:eastAsia="Calibri"/>
          <w:color w:val="auto"/>
          <w:kern w:val="0"/>
          <w:szCs w:val="24"/>
          <w:lang w:val="en-GB"/>
        </w:rPr>
        <w:t>Packaging and Storage</w:t>
      </w:r>
    </w:p>
    <w:p w14:paraId="307A5AC8" w14:textId="77777777" w:rsidR="00FE47A8" w:rsidRPr="00FE47A8" w:rsidRDefault="00FE47A8" w:rsidP="00FE47A8">
      <w:pPr>
        <w:numPr>
          <w:ilvl w:val="0"/>
          <w:numId w:val="69"/>
        </w:numPr>
        <w:spacing w:after="200" w:line="276" w:lineRule="auto"/>
        <w:contextualSpacing/>
        <w:rPr>
          <w:rFonts w:eastAsia="Calibri"/>
          <w:b/>
          <w:bCs/>
          <w:color w:val="auto"/>
          <w:kern w:val="0"/>
          <w:szCs w:val="24"/>
          <w:lang w:val="en-GB"/>
        </w:rPr>
      </w:pPr>
      <w:r w:rsidRPr="00FE47A8">
        <w:rPr>
          <w:rFonts w:eastAsia="Calibri"/>
          <w:color w:val="auto"/>
          <w:kern w:val="0"/>
          <w:szCs w:val="24"/>
          <w:lang w:val="en-GB"/>
        </w:rPr>
        <w:t>Hygiene</w:t>
      </w:r>
      <w:r w:rsidRPr="00FE47A8">
        <w:rPr>
          <w:rFonts w:eastAsia="Calibri"/>
          <w:color w:val="auto"/>
          <w:kern w:val="0"/>
          <w:szCs w:val="24"/>
          <w:lang w:val="en-GB"/>
        </w:rPr>
        <w:br/>
      </w:r>
    </w:p>
    <w:p w14:paraId="60F97BBA" w14:textId="77777777" w:rsidR="00FE47A8" w:rsidRPr="00FE47A8" w:rsidRDefault="00FE47A8" w:rsidP="00FE47A8">
      <w:pPr>
        <w:rPr>
          <w:szCs w:val="24"/>
        </w:rPr>
      </w:pPr>
      <w:r w:rsidRPr="00FE47A8">
        <w:rPr>
          <w:b/>
          <w:bCs/>
          <w:szCs w:val="24"/>
        </w:rPr>
        <w:t>Required Skills</w:t>
      </w:r>
      <w:r w:rsidRPr="00FE47A8">
        <w:rPr>
          <w:b/>
          <w:bCs/>
          <w:szCs w:val="24"/>
        </w:rPr>
        <w:br/>
      </w:r>
      <w:r w:rsidRPr="00FE47A8">
        <w:rPr>
          <w:szCs w:val="24"/>
        </w:rPr>
        <w:t>The individual needs to demonstrate the following skills:</w:t>
      </w:r>
      <w:r w:rsidRPr="00FE47A8">
        <w:rPr>
          <w:szCs w:val="24"/>
        </w:rPr>
        <w:br/>
      </w:r>
    </w:p>
    <w:p w14:paraId="5E0C7CF0" w14:textId="77777777" w:rsidR="00FE47A8" w:rsidRPr="00FE47A8" w:rsidRDefault="00FE47A8" w:rsidP="00FE47A8">
      <w:pPr>
        <w:numPr>
          <w:ilvl w:val="0"/>
          <w:numId w:val="297"/>
        </w:numPr>
        <w:spacing w:after="200" w:line="276" w:lineRule="auto"/>
        <w:contextualSpacing/>
        <w:rPr>
          <w:rFonts w:eastAsia="Calibri"/>
          <w:color w:val="auto"/>
          <w:kern w:val="0"/>
          <w:szCs w:val="24"/>
          <w:lang w:val="en-GB"/>
        </w:rPr>
      </w:pPr>
      <w:r w:rsidRPr="00FE47A8">
        <w:rPr>
          <w:rFonts w:eastAsia="Calibri"/>
          <w:color w:val="auto"/>
          <w:kern w:val="0"/>
          <w:szCs w:val="24"/>
          <w:lang w:val="en-GB"/>
        </w:rPr>
        <w:t>Communication.</w:t>
      </w:r>
    </w:p>
    <w:p w14:paraId="2021F262" w14:textId="77777777" w:rsidR="00FE47A8" w:rsidRPr="00FE47A8" w:rsidRDefault="00FE47A8" w:rsidP="00FE47A8">
      <w:pPr>
        <w:numPr>
          <w:ilvl w:val="0"/>
          <w:numId w:val="297"/>
        </w:numPr>
        <w:spacing w:after="200" w:line="276" w:lineRule="auto"/>
        <w:contextualSpacing/>
        <w:rPr>
          <w:rFonts w:eastAsia="Calibri"/>
          <w:color w:val="auto"/>
          <w:kern w:val="0"/>
          <w:szCs w:val="24"/>
          <w:lang w:val="en-GB"/>
        </w:rPr>
      </w:pPr>
      <w:r w:rsidRPr="00FE47A8">
        <w:rPr>
          <w:rFonts w:eastAsia="Calibri"/>
          <w:color w:val="auto"/>
          <w:kern w:val="0"/>
          <w:szCs w:val="24"/>
          <w:lang w:val="en-GB"/>
        </w:rPr>
        <w:t>Testing skills.</w:t>
      </w:r>
    </w:p>
    <w:p w14:paraId="515C625B" w14:textId="77777777" w:rsidR="00FE47A8" w:rsidRPr="00FE47A8" w:rsidRDefault="00FE47A8" w:rsidP="00FE47A8">
      <w:pPr>
        <w:numPr>
          <w:ilvl w:val="0"/>
          <w:numId w:val="297"/>
        </w:numPr>
        <w:spacing w:after="200" w:line="276" w:lineRule="auto"/>
        <w:contextualSpacing/>
        <w:rPr>
          <w:rFonts w:eastAsia="Calibri"/>
          <w:color w:val="auto"/>
          <w:kern w:val="0"/>
          <w:szCs w:val="24"/>
          <w:lang w:val="en-GB"/>
        </w:rPr>
      </w:pPr>
      <w:r w:rsidRPr="00FE47A8">
        <w:rPr>
          <w:rFonts w:eastAsia="Calibri"/>
          <w:color w:val="auto"/>
          <w:kern w:val="0"/>
          <w:szCs w:val="24"/>
          <w:lang w:val="en-GB"/>
        </w:rPr>
        <w:t>Time management.</w:t>
      </w:r>
    </w:p>
    <w:p w14:paraId="60362535" w14:textId="77777777" w:rsidR="00FE47A8" w:rsidRPr="00FE47A8" w:rsidRDefault="00FE47A8" w:rsidP="00FE47A8">
      <w:pPr>
        <w:numPr>
          <w:ilvl w:val="0"/>
          <w:numId w:val="297"/>
        </w:numPr>
        <w:spacing w:after="200" w:line="276" w:lineRule="auto"/>
        <w:contextualSpacing/>
        <w:rPr>
          <w:rFonts w:eastAsia="Calibri"/>
          <w:color w:val="auto"/>
          <w:kern w:val="0"/>
          <w:szCs w:val="24"/>
          <w:lang w:val="en-GB"/>
        </w:rPr>
      </w:pPr>
      <w:r w:rsidRPr="00FE47A8">
        <w:rPr>
          <w:rFonts w:eastAsia="Calibri"/>
          <w:color w:val="auto"/>
          <w:kern w:val="0"/>
          <w:szCs w:val="24"/>
          <w:lang w:val="en-GB"/>
        </w:rPr>
        <w:t>Data collection.</w:t>
      </w:r>
    </w:p>
    <w:p w14:paraId="183E4E87" w14:textId="77777777" w:rsidR="00FE47A8" w:rsidRPr="00FE47A8" w:rsidRDefault="00FE47A8" w:rsidP="00FE47A8">
      <w:pPr>
        <w:numPr>
          <w:ilvl w:val="0"/>
          <w:numId w:val="297"/>
        </w:numPr>
        <w:spacing w:after="200" w:line="276" w:lineRule="auto"/>
        <w:contextualSpacing/>
        <w:rPr>
          <w:rFonts w:eastAsia="Calibri"/>
          <w:color w:val="auto"/>
          <w:kern w:val="0"/>
          <w:szCs w:val="24"/>
          <w:lang w:val="en-GB"/>
        </w:rPr>
      </w:pPr>
      <w:r w:rsidRPr="00FE47A8">
        <w:rPr>
          <w:rFonts w:eastAsia="Calibri"/>
          <w:color w:val="auto"/>
          <w:kern w:val="0"/>
          <w:szCs w:val="24"/>
          <w:lang w:val="en-GB"/>
        </w:rPr>
        <w:t>Numeracy.</w:t>
      </w:r>
    </w:p>
    <w:p w14:paraId="29575694" w14:textId="77777777" w:rsidR="00FE47A8" w:rsidRPr="00FE47A8" w:rsidRDefault="00FE47A8" w:rsidP="00FE47A8">
      <w:pPr>
        <w:numPr>
          <w:ilvl w:val="0"/>
          <w:numId w:val="297"/>
        </w:numPr>
        <w:spacing w:after="200" w:line="276" w:lineRule="auto"/>
        <w:contextualSpacing/>
        <w:rPr>
          <w:rFonts w:eastAsia="Calibri"/>
          <w:color w:val="auto"/>
          <w:kern w:val="0"/>
          <w:szCs w:val="24"/>
          <w:lang w:val="en-GB"/>
        </w:rPr>
      </w:pPr>
      <w:r w:rsidRPr="00FE47A8">
        <w:rPr>
          <w:rFonts w:eastAsia="Calibri"/>
          <w:color w:val="auto"/>
          <w:kern w:val="0"/>
          <w:szCs w:val="24"/>
          <w:lang w:val="en-GB"/>
        </w:rPr>
        <w:t>Observation.</w:t>
      </w:r>
    </w:p>
    <w:p w14:paraId="16A134D3" w14:textId="77777777" w:rsidR="00FE47A8" w:rsidRPr="00FE47A8" w:rsidRDefault="00FE47A8" w:rsidP="00FE47A8">
      <w:pPr>
        <w:numPr>
          <w:ilvl w:val="0"/>
          <w:numId w:val="297"/>
        </w:numPr>
        <w:spacing w:after="200" w:line="276" w:lineRule="auto"/>
        <w:contextualSpacing/>
        <w:rPr>
          <w:rFonts w:eastAsia="Calibri"/>
          <w:color w:val="auto"/>
          <w:kern w:val="0"/>
          <w:szCs w:val="24"/>
          <w:lang w:val="en-GB"/>
        </w:rPr>
      </w:pPr>
      <w:r w:rsidRPr="00FE47A8">
        <w:rPr>
          <w:rFonts w:eastAsia="Calibri"/>
          <w:color w:val="auto"/>
          <w:kern w:val="0"/>
          <w:szCs w:val="24"/>
          <w:lang w:val="en-GB"/>
        </w:rPr>
        <w:t>Digital literacy</w:t>
      </w:r>
    </w:p>
    <w:p w14:paraId="417439F3" w14:textId="77777777" w:rsidR="00FE47A8" w:rsidRPr="00FE47A8" w:rsidRDefault="00FE47A8" w:rsidP="00FE47A8">
      <w:pPr>
        <w:rPr>
          <w:szCs w:val="24"/>
        </w:rPr>
      </w:pPr>
      <w:r w:rsidRPr="00FE47A8">
        <w:rPr>
          <w:szCs w:val="24"/>
        </w:rPr>
        <w:br/>
      </w:r>
      <w:r w:rsidRPr="00FE47A8">
        <w:rPr>
          <w:b/>
          <w:bCs/>
          <w:szCs w:val="24"/>
        </w:rPr>
        <w:t>EVIDENCE GUIDE</w:t>
      </w:r>
      <w:r w:rsidRPr="00FE47A8">
        <w:rPr>
          <w:b/>
          <w:bCs/>
          <w:szCs w:val="24"/>
        </w:rPr>
        <w:br/>
      </w:r>
      <w:r w:rsidRPr="00FE47A8">
        <w:rPr>
          <w:szCs w:val="24"/>
        </w:rPr>
        <w:t>This provides advice on assessment and must be read in conjunction with the performance</w:t>
      </w:r>
      <w:r w:rsidRPr="00FE47A8">
        <w:rPr>
          <w:szCs w:val="24"/>
        </w:rPr>
        <w:br/>
        <w:t>criteria, required skills and knowledge and range.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43"/>
        <w:gridCol w:w="6096"/>
      </w:tblGrid>
      <w:tr w:rsidR="00FE47A8" w:rsidRPr="00FE47A8" w14:paraId="6C6E6958" w14:textId="77777777" w:rsidTr="00AD7B97">
        <w:tc>
          <w:tcPr>
            <w:tcW w:w="2943" w:type="dxa"/>
            <w:tcBorders>
              <w:top w:val="single" w:sz="4" w:space="0" w:color="auto"/>
              <w:left w:val="single" w:sz="4" w:space="0" w:color="auto"/>
              <w:bottom w:val="single" w:sz="4" w:space="0" w:color="auto"/>
              <w:right w:val="single" w:sz="4" w:space="0" w:color="auto"/>
            </w:tcBorders>
            <w:vAlign w:val="center"/>
            <w:hideMark/>
          </w:tcPr>
          <w:p w14:paraId="22DFFB11" w14:textId="77777777" w:rsidR="00FE47A8" w:rsidRPr="00FE47A8" w:rsidRDefault="00FE47A8" w:rsidP="00FE47A8">
            <w:pPr>
              <w:numPr>
                <w:ilvl w:val="3"/>
                <w:numId w:val="296"/>
              </w:numPr>
              <w:spacing w:after="200" w:line="276" w:lineRule="auto"/>
              <w:ind w:left="284"/>
              <w:contextualSpacing/>
              <w:rPr>
                <w:rFonts w:eastAsia="Calibri"/>
                <w:color w:val="auto"/>
                <w:kern w:val="0"/>
                <w:szCs w:val="24"/>
                <w:lang w:val="en-GB"/>
              </w:rPr>
            </w:pPr>
            <w:r w:rsidRPr="00FE47A8">
              <w:rPr>
                <w:rFonts w:eastAsia="Calibri"/>
                <w:color w:val="auto"/>
                <w:kern w:val="0"/>
                <w:szCs w:val="24"/>
                <w:lang w:val="en-GB"/>
              </w:rPr>
              <w:t xml:space="preserve"> Critical aspects of</w:t>
            </w:r>
            <w:r w:rsidRPr="00FE47A8">
              <w:rPr>
                <w:rFonts w:eastAsia="Calibri"/>
                <w:color w:val="auto"/>
                <w:kern w:val="0"/>
                <w:szCs w:val="24"/>
                <w:lang w:val="en-GB"/>
              </w:rPr>
              <w:br/>
              <w:t>competency</w:t>
            </w:r>
          </w:p>
        </w:tc>
        <w:tc>
          <w:tcPr>
            <w:tcW w:w="6096" w:type="dxa"/>
            <w:tcBorders>
              <w:top w:val="single" w:sz="4" w:space="0" w:color="auto"/>
              <w:left w:val="single" w:sz="4" w:space="0" w:color="auto"/>
              <w:bottom w:val="single" w:sz="4" w:space="0" w:color="auto"/>
              <w:right w:val="single" w:sz="4" w:space="0" w:color="auto"/>
            </w:tcBorders>
            <w:vAlign w:val="center"/>
            <w:hideMark/>
          </w:tcPr>
          <w:p w14:paraId="05AF8236" w14:textId="77777777" w:rsidR="00FE47A8" w:rsidRPr="00FE47A8" w:rsidRDefault="00FE47A8" w:rsidP="00FE47A8">
            <w:pPr>
              <w:rPr>
                <w:color w:val="auto"/>
                <w:szCs w:val="24"/>
                <w:lang w:val="en-GB"/>
              </w:rPr>
            </w:pPr>
            <w:r w:rsidRPr="00FE47A8">
              <w:rPr>
                <w:color w:val="auto"/>
                <w:szCs w:val="24"/>
                <w:lang w:val="en-GB"/>
              </w:rPr>
              <w:t>Assessment requires evidence that the candidate</w:t>
            </w:r>
            <w:r w:rsidRPr="00FE47A8">
              <w:rPr>
                <w:color w:val="auto"/>
                <w:szCs w:val="24"/>
                <w:lang w:val="en-GB"/>
              </w:rPr>
              <w:br/>
              <w:t>1.1 Tested Milk constituents as per dairy processing manual</w:t>
            </w:r>
          </w:p>
          <w:p w14:paraId="39230C96" w14:textId="77777777" w:rsidR="00FE47A8" w:rsidRPr="00FE47A8" w:rsidRDefault="00FE47A8" w:rsidP="00FE47A8">
            <w:pPr>
              <w:numPr>
                <w:ilvl w:val="1"/>
                <w:numId w:val="136"/>
              </w:numPr>
              <w:spacing w:after="200" w:line="276" w:lineRule="auto"/>
              <w:ind w:left="420"/>
              <w:contextualSpacing/>
              <w:rPr>
                <w:rFonts w:eastAsia="Calibri"/>
                <w:color w:val="auto"/>
                <w:kern w:val="0"/>
                <w:szCs w:val="24"/>
                <w:lang w:val="en-GB"/>
              </w:rPr>
            </w:pPr>
            <w:r w:rsidRPr="00FE47A8">
              <w:rPr>
                <w:rFonts w:eastAsia="Calibri"/>
                <w:color w:val="auto"/>
                <w:kern w:val="0"/>
                <w:szCs w:val="24"/>
                <w:lang w:val="en-GB"/>
              </w:rPr>
              <w:t>Applied Microbiological principles in dairy</w:t>
            </w:r>
            <w:r w:rsidRPr="00FE47A8">
              <w:rPr>
                <w:rFonts w:eastAsia="Calibri"/>
                <w:color w:val="auto"/>
                <w:kern w:val="0"/>
                <w:szCs w:val="24"/>
                <w:lang w:val="en-GB"/>
              </w:rPr>
              <w:br/>
              <w:t>processing as per Kenya Standard (KS) 1552: 2016</w:t>
            </w:r>
            <w:r w:rsidRPr="00FE47A8">
              <w:rPr>
                <w:rFonts w:eastAsia="Calibri"/>
                <w:color w:val="auto"/>
                <w:kern w:val="0"/>
                <w:szCs w:val="24"/>
                <w:lang w:val="en-GB"/>
              </w:rPr>
              <w:br/>
              <w:t>Code of hygienic practice for milk and milk</w:t>
            </w:r>
            <w:r w:rsidRPr="00FE47A8">
              <w:rPr>
                <w:rFonts w:eastAsia="Calibri"/>
                <w:color w:val="auto"/>
                <w:kern w:val="0"/>
                <w:szCs w:val="24"/>
                <w:lang w:val="en-GB"/>
              </w:rPr>
              <w:br/>
              <w:t>products.</w:t>
            </w:r>
          </w:p>
          <w:p w14:paraId="10A6AE76" w14:textId="77777777" w:rsidR="00FE47A8" w:rsidRPr="00FE47A8" w:rsidRDefault="00FE47A8" w:rsidP="00FE47A8">
            <w:pPr>
              <w:numPr>
                <w:ilvl w:val="1"/>
                <w:numId w:val="136"/>
              </w:numPr>
              <w:spacing w:after="200" w:line="276" w:lineRule="auto"/>
              <w:ind w:left="420"/>
              <w:contextualSpacing/>
              <w:rPr>
                <w:rFonts w:eastAsia="Calibri"/>
                <w:color w:val="auto"/>
                <w:kern w:val="0"/>
                <w:szCs w:val="24"/>
                <w:lang w:val="en-GB"/>
              </w:rPr>
            </w:pPr>
            <w:r w:rsidRPr="00FE47A8">
              <w:rPr>
                <w:color w:val="auto"/>
                <w:kern w:val="0"/>
                <w:szCs w:val="24"/>
                <w:lang w:val="en-GB"/>
              </w:rPr>
              <w:t>Operated dairy equipment and machinery as per</w:t>
            </w:r>
            <w:r w:rsidRPr="00FE47A8">
              <w:rPr>
                <w:rFonts w:eastAsia="Calibri"/>
                <w:color w:val="auto"/>
                <w:kern w:val="0"/>
                <w:szCs w:val="24"/>
                <w:lang w:val="en-GB"/>
              </w:rPr>
              <w:br/>
            </w:r>
            <w:r w:rsidRPr="00FE47A8">
              <w:rPr>
                <w:color w:val="auto"/>
                <w:kern w:val="0"/>
                <w:szCs w:val="24"/>
                <w:lang w:val="en-GB"/>
              </w:rPr>
              <w:t>equipment and machinery operation manual</w:t>
            </w:r>
          </w:p>
          <w:p w14:paraId="657FA1C8" w14:textId="77777777" w:rsidR="00FE47A8" w:rsidRPr="00FE47A8" w:rsidRDefault="00FE47A8" w:rsidP="00FE47A8">
            <w:pPr>
              <w:numPr>
                <w:ilvl w:val="1"/>
                <w:numId w:val="136"/>
              </w:numPr>
              <w:spacing w:after="200" w:line="276" w:lineRule="auto"/>
              <w:ind w:left="420"/>
              <w:contextualSpacing/>
              <w:rPr>
                <w:rFonts w:eastAsia="Calibri"/>
                <w:color w:val="auto"/>
                <w:kern w:val="0"/>
                <w:szCs w:val="24"/>
                <w:lang w:val="en-GB"/>
              </w:rPr>
            </w:pPr>
            <w:r w:rsidRPr="00FE47A8">
              <w:rPr>
                <w:color w:val="auto"/>
                <w:kern w:val="0"/>
                <w:szCs w:val="24"/>
                <w:lang w:val="en-GB"/>
              </w:rPr>
              <w:t>Utilized dairy utilities as per work requirement.</w:t>
            </w:r>
          </w:p>
        </w:tc>
      </w:tr>
      <w:tr w:rsidR="00FE47A8" w:rsidRPr="00FE47A8" w14:paraId="7CC7F692" w14:textId="77777777" w:rsidTr="00AD7B97">
        <w:tc>
          <w:tcPr>
            <w:tcW w:w="2943" w:type="dxa"/>
            <w:tcBorders>
              <w:top w:val="single" w:sz="4" w:space="0" w:color="auto"/>
              <w:left w:val="single" w:sz="4" w:space="0" w:color="auto"/>
              <w:bottom w:val="single" w:sz="4" w:space="0" w:color="auto"/>
              <w:right w:val="single" w:sz="4" w:space="0" w:color="auto"/>
            </w:tcBorders>
            <w:vAlign w:val="center"/>
          </w:tcPr>
          <w:p w14:paraId="62CC4030" w14:textId="77777777" w:rsidR="00FE47A8" w:rsidRPr="00FE47A8" w:rsidRDefault="00FE47A8" w:rsidP="00FE47A8">
            <w:pPr>
              <w:numPr>
                <w:ilvl w:val="3"/>
                <w:numId w:val="296"/>
              </w:numPr>
              <w:spacing w:after="200" w:line="276" w:lineRule="auto"/>
              <w:ind w:left="284"/>
              <w:contextualSpacing/>
              <w:rPr>
                <w:rFonts w:eastAsia="Calibri"/>
                <w:color w:val="auto"/>
                <w:kern w:val="0"/>
                <w:szCs w:val="24"/>
                <w:lang w:val="en-GB"/>
              </w:rPr>
            </w:pPr>
            <w:r w:rsidRPr="00FE47A8">
              <w:rPr>
                <w:color w:val="auto"/>
                <w:kern w:val="0"/>
                <w:szCs w:val="24"/>
                <w:lang w:val="en-GB"/>
              </w:rPr>
              <w:t>Resource implication</w:t>
            </w:r>
          </w:p>
        </w:tc>
        <w:tc>
          <w:tcPr>
            <w:tcW w:w="6096" w:type="dxa"/>
            <w:tcBorders>
              <w:top w:val="single" w:sz="4" w:space="0" w:color="auto"/>
              <w:left w:val="single" w:sz="4" w:space="0" w:color="auto"/>
              <w:bottom w:val="single" w:sz="4" w:space="0" w:color="auto"/>
              <w:right w:val="single" w:sz="4" w:space="0" w:color="auto"/>
            </w:tcBorders>
            <w:vAlign w:val="center"/>
          </w:tcPr>
          <w:p w14:paraId="50C76EF1" w14:textId="77777777" w:rsidR="00FE47A8" w:rsidRPr="00FE47A8" w:rsidRDefault="00FE47A8" w:rsidP="00FE47A8">
            <w:pPr>
              <w:rPr>
                <w:color w:val="auto"/>
                <w:szCs w:val="24"/>
                <w:lang w:val="en-GB"/>
              </w:rPr>
            </w:pPr>
            <w:r w:rsidRPr="00FE47A8">
              <w:rPr>
                <w:color w:val="auto"/>
                <w:szCs w:val="24"/>
                <w:lang w:val="en-GB"/>
              </w:rPr>
              <w:t>The following resources should be provided</w:t>
            </w:r>
          </w:p>
          <w:p w14:paraId="0DF7F6E9" w14:textId="77777777" w:rsidR="00FE47A8" w:rsidRPr="00FE47A8" w:rsidRDefault="00FE47A8" w:rsidP="00FE47A8">
            <w:pPr>
              <w:rPr>
                <w:color w:val="auto"/>
                <w:szCs w:val="24"/>
                <w:lang w:val="en-GB"/>
              </w:rPr>
            </w:pPr>
            <w:r w:rsidRPr="00FE47A8">
              <w:rPr>
                <w:color w:val="auto"/>
                <w:szCs w:val="24"/>
                <w:lang w:val="en-GB"/>
              </w:rPr>
              <w:t>2.1  Access to relevant workplace where assessment can</w:t>
            </w:r>
            <w:r w:rsidRPr="00FE47A8">
              <w:rPr>
                <w:color w:val="auto"/>
                <w:szCs w:val="24"/>
                <w:lang w:val="en-GB"/>
              </w:rPr>
              <w:br/>
              <w:t>take place</w:t>
            </w:r>
            <w:r w:rsidRPr="00FE47A8">
              <w:rPr>
                <w:color w:val="auto"/>
                <w:szCs w:val="24"/>
                <w:lang w:val="en-GB"/>
              </w:rPr>
              <w:br/>
              <w:t>2.2 Appropriately simulated environment where</w:t>
            </w:r>
            <w:r w:rsidRPr="00FE47A8">
              <w:rPr>
                <w:color w:val="auto"/>
                <w:szCs w:val="24"/>
                <w:lang w:val="en-GB"/>
              </w:rPr>
              <w:br/>
              <w:t>assessment can take place</w:t>
            </w:r>
            <w:r w:rsidRPr="00FE47A8">
              <w:rPr>
                <w:color w:val="auto"/>
                <w:szCs w:val="24"/>
                <w:lang w:val="en-GB"/>
              </w:rPr>
              <w:br/>
            </w:r>
            <w:r w:rsidRPr="00FE47A8">
              <w:rPr>
                <w:color w:val="auto"/>
                <w:szCs w:val="24"/>
                <w:lang w:val="en-GB"/>
              </w:rPr>
              <w:lastRenderedPageBreak/>
              <w:t>2.3 Materials relevant to the proposed assessment</w:t>
            </w:r>
            <w:r w:rsidRPr="00FE47A8">
              <w:rPr>
                <w:color w:val="auto"/>
                <w:szCs w:val="24"/>
                <w:lang w:val="en-GB"/>
              </w:rPr>
              <w:br/>
              <w:t>activity or tasks</w:t>
            </w:r>
          </w:p>
        </w:tc>
      </w:tr>
      <w:tr w:rsidR="00FE47A8" w:rsidRPr="00FE47A8" w14:paraId="01770F09" w14:textId="77777777" w:rsidTr="00AD7B97">
        <w:tc>
          <w:tcPr>
            <w:tcW w:w="2943" w:type="dxa"/>
            <w:tcBorders>
              <w:top w:val="single" w:sz="4" w:space="0" w:color="auto"/>
              <w:left w:val="single" w:sz="4" w:space="0" w:color="auto"/>
              <w:bottom w:val="single" w:sz="4" w:space="0" w:color="auto"/>
              <w:right w:val="single" w:sz="4" w:space="0" w:color="auto"/>
            </w:tcBorders>
            <w:vAlign w:val="center"/>
          </w:tcPr>
          <w:p w14:paraId="1E4B4C82" w14:textId="77777777" w:rsidR="00FE47A8" w:rsidRPr="00FE47A8" w:rsidRDefault="00FE47A8" w:rsidP="00FE47A8">
            <w:pPr>
              <w:numPr>
                <w:ilvl w:val="3"/>
                <w:numId w:val="296"/>
              </w:numPr>
              <w:spacing w:after="200" w:line="276" w:lineRule="auto"/>
              <w:ind w:left="284"/>
              <w:contextualSpacing/>
              <w:rPr>
                <w:color w:val="auto"/>
                <w:kern w:val="0"/>
                <w:szCs w:val="24"/>
                <w:lang w:val="en-GB"/>
              </w:rPr>
            </w:pPr>
            <w:r w:rsidRPr="00FE47A8">
              <w:rPr>
                <w:color w:val="auto"/>
                <w:kern w:val="0"/>
                <w:szCs w:val="24"/>
                <w:lang w:val="en-GB"/>
              </w:rPr>
              <w:lastRenderedPageBreak/>
              <w:t>Method of</w:t>
            </w:r>
            <w:r w:rsidRPr="00FE47A8">
              <w:rPr>
                <w:rFonts w:eastAsia="Calibri"/>
                <w:color w:val="auto"/>
                <w:kern w:val="0"/>
                <w:szCs w:val="24"/>
                <w:lang w:val="en-GB"/>
              </w:rPr>
              <w:br/>
            </w:r>
            <w:r w:rsidRPr="00FE47A8">
              <w:rPr>
                <w:color w:val="auto"/>
                <w:kern w:val="0"/>
                <w:szCs w:val="24"/>
                <w:lang w:val="en-GB"/>
              </w:rPr>
              <w:t>assessment</w:t>
            </w:r>
          </w:p>
        </w:tc>
        <w:tc>
          <w:tcPr>
            <w:tcW w:w="6096" w:type="dxa"/>
            <w:tcBorders>
              <w:top w:val="single" w:sz="4" w:space="0" w:color="auto"/>
              <w:left w:val="single" w:sz="4" w:space="0" w:color="auto"/>
              <w:bottom w:val="single" w:sz="4" w:space="0" w:color="auto"/>
              <w:right w:val="single" w:sz="4" w:space="0" w:color="auto"/>
            </w:tcBorders>
            <w:vAlign w:val="center"/>
          </w:tcPr>
          <w:p w14:paraId="49C2C84E" w14:textId="77777777" w:rsidR="00FE47A8" w:rsidRPr="00FE47A8" w:rsidRDefault="00FE47A8" w:rsidP="00FE47A8">
            <w:pPr>
              <w:rPr>
                <w:color w:val="auto"/>
                <w:szCs w:val="24"/>
                <w:lang w:val="en-GB"/>
              </w:rPr>
            </w:pPr>
            <w:r w:rsidRPr="00FE47A8">
              <w:rPr>
                <w:color w:val="auto"/>
                <w:szCs w:val="24"/>
                <w:lang w:val="en-GB"/>
              </w:rPr>
              <w:t>Competency in this unit may be assessed through:</w:t>
            </w:r>
          </w:p>
          <w:p w14:paraId="508B3133" w14:textId="77777777" w:rsidR="00FE47A8" w:rsidRPr="00FE47A8" w:rsidRDefault="00FE47A8" w:rsidP="00FE47A8">
            <w:pPr>
              <w:numPr>
                <w:ilvl w:val="0"/>
                <w:numId w:val="298"/>
              </w:numPr>
              <w:spacing w:after="200" w:line="276" w:lineRule="auto"/>
              <w:contextualSpacing/>
              <w:rPr>
                <w:rFonts w:eastAsia="Calibri"/>
                <w:color w:val="auto"/>
                <w:kern w:val="0"/>
                <w:szCs w:val="24"/>
                <w:lang w:val="en-GB"/>
              </w:rPr>
            </w:pPr>
            <w:r w:rsidRPr="00FE47A8">
              <w:rPr>
                <w:rFonts w:eastAsia="Calibri"/>
                <w:color w:val="auto"/>
                <w:kern w:val="0"/>
                <w:szCs w:val="24"/>
                <w:lang w:val="en-GB"/>
              </w:rPr>
              <w:t xml:space="preserve">Practical </w:t>
            </w:r>
          </w:p>
          <w:p w14:paraId="06EB5BB4" w14:textId="77777777" w:rsidR="00FE47A8" w:rsidRPr="00FE47A8" w:rsidRDefault="00FE47A8" w:rsidP="00FE47A8">
            <w:pPr>
              <w:numPr>
                <w:ilvl w:val="0"/>
                <w:numId w:val="298"/>
              </w:numPr>
              <w:spacing w:after="200" w:line="276" w:lineRule="auto"/>
              <w:contextualSpacing/>
              <w:rPr>
                <w:rFonts w:eastAsia="Calibri"/>
                <w:color w:val="auto"/>
                <w:kern w:val="0"/>
                <w:szCs w:val="24"/>
                <w:lang w:val="en-GB"/>
              </w:rPr>
            </w:pPr>
            <w:r w:rsidRPr="00FE47A8">
              <w:rPr>
                <w:rFonts w:eastAsia="Calibri"/>
                <w:color w:val="auto"/>
                <w:kern w:val="0"/>
                <w:szCs w:val="24"/>
                <w:lang w:val="en-GB"/>
              </w:rPr>
              <w:t>Oral questioning</w:t>
            </w:r>
          </w:p>
          <w:p w14:paraId="0E29CAA1" w14:textId="77777777" w:rsidR="00FE47A8" w:rsidRPr="00FE47A8" w:rsidRDefault="00FE47A8" w:rsidP="00FE47A8">
            <w:pPr>
              <w:numPr>
                <w:ilvl w:val="0"/>
                <w:numId w:val="298"/>
              </w:numPr>
              <w:spacing w:after="200" w:line="276" w:lineRule="auto"/>
              <w:contextualSpacing/>
              <w:rPr>
                <w:rFonts w:eastAsia="Calibri"/>
                <w:color w:val="auto"/>
                <w:kern w:val="0"/>
                <w:szCs w:val="24"/>
                <w:lang w:val="en-GB"/>
              </w:rPr>
            </w:pPr>
            <w:r w:rsidRPr="00FE47A8">
              <w:rPr>
                <w:rFonts w:eastAsia="Calibri"/>
                <w:color w:val="auto"/>
                <w:kern w:val="0"/>
                <w:szCs w:val="24"/>
                <w:lang w:val="en-GB"/>
              </w:rPr>
              <w:t>Portfolio of evidence</w:t>
            </w:r>
          </w:p>
          <w:p w14:paraId="744F4BD7" w14:textId="77777777" w:rsidR="00FE47A8" w:rsidRPr="00FE47A8" w:rsidRDefault="00FE47A8" w:rsidP="00FE47A8">
            <w:pPr>
              <w:numPr>
                <w:ilvl w:val="0"/>
                <w:numId w:val="298"/>
              </w:numPr>
              <w:spacing w:after="200" w:line="276" w:lineRule="auto"/>
              <w:contextualSpacing/>
              <w:rPr>
                <w:rFonts w:eastAsia="Calibri"/>
                <w:color w:val="auto"/>
                <w:kern w:val="0"/>
                <w:szCs w:val="24"/>
                <w:lang w:val="en-GB"/>
              </w:rPr>
            </w:pPr>
            <w:r w:rsidRPr="00FE47A8">
              <w:rPr>
                <w:rFonts w:eastAsia="Calibri"/>
                <w:color w:val="auto"/>
                <w:kern w:val="0"/>
                <w:szCs w:val="24"/>
                <w:lang w:val="en-GB"/>
              </w:rPr>
              <w:t>Third party report</w:t>
            </w:r>
          </w:p>
          <w:p w14:paraId="211D70A4" w14:textId="77777777" w:rsidR="00FE47A8" w:rsidRPr="00FE47A8" w:rsidRDefault="00FE47A8" w:rsidP="00FE47A8">
            <w:pPr>
              <w:numPr>
                <w:ilvl w:val="0"/>
                <w:numId w:val="298"/>
              </w:numPr>
              <w:spacing w:after="200" w:line="276" w:lineRule="auto"/>
              <w:contextualSpacing/>
              <w:rPr>
                <w:rFonts w:eastAsia="Calibri"/>
                <w:color w:val="auto"/>
                <w:kern w:val="0"/>
                <w:szCs w:val="24"/>
                <w:lang w:val="en-GB"/>
              </w:rPr>
            </w:pPr>
            <w:r w:rsidRPr="00FE47A8">
              <w:rPr>
                <w:rFonts w:eastAsia="Calibri"/>
                <w:color w:val="auto"/>
                <w:kern w:val="0"/>
                <w:szCs w:val="24"/>
                <w:lang w:val="en-GB"/>
              </w:rPr>
              <w:t>Written tests</w:t>
            </w:r>
          </w:p>
        </w:tc>
      </w:tr>
      <w:tr w:rsidR="00FE47A8" w:rsidRPr="00FE47A8" w14:paraId="36714B39" w14:textId="77777777" w:rsidTr="00AD7B97">
        <w:tc>
          <w:tcPr>
            <w:tcW w:w="2943" w:type="dxa"/>
            <w:tcBorders>
              <w:top w:val="single" w:sz="4" w:space="0" w:color="auto"/>
              <w:left w:val="single" w:sz="4" w:space="0" w:color="auto"/>
              <w:bottom w:val="single" w:sz="4" w:space="0" w:color="auto"/>
              <w:right w:val="single" w:sz="4" w:space="0" w:color="auto"/>
            </w:tcBorders>
            <w:vAlign w:val="center"/>
          </w:tcPr>
          <w:p w14:paraId="4F887C5F" w14:textId="77777777" w:rsidR="00FE47A8" w:rsidRPr="00FE47A8" w:rsidRDefault="00FE47A8" w:rsidP="00FE47A8">
            <w:pPr>
              <w:numPr>
                <w:ilvl w:val="3"/>
                <w:numId w:val="296"/>
              </w:numPr>
              <w:spacing w:after="200" w:line="276" w:lineRule="auto"/>
              <w:ind w:left="284"/>
              <w:contextualSpacing/>
              <w:rPr>
                <w:color w:val="auto"/>
                <w:kern w:val="0"/>
                <w:szCs w:val="24"/>
                <w:lang w:val="en-GB"/>
              </w:rPr>
            </w:pPr>
            <w:r w:rsidRPr="00FE47A8">
              <w:rPr>
                <w:color w:val="auto"/>
                <w:kern w:val="0"/>
                <w:szCs w:val="24"/>
                <w:lang w:val="en-GB"/>
              </w:rPr>
              <w:t>Context of</w:t>
            </w:r>
            <w:r w:rsidRPr="00FE47A8">
              <w:rPr>
                <w:rFonts w:eastAsia="Calibri"/>
                <w:color w:val="auto"/>
                <w:kern w:val="0"/>
                <w:szCs w:val="24"/>
                <w:lang w:val="en-GB"/>
              </w:rPr>
              <w:br/>
            </w:r>
            <w:r w:rsidRPr="00FE47A8">
              <w:rPr>
                <w:color w:val="auto"/>
                <w:kern w:val="0"/>
                <w:szCs w:val="24"/>
                <w:lang w:val="en-GB"/>
              </w:rPr>
              <w:t>assessment</w:t>
            </w:r>
          </w:p>
        </w:tc>
        <w:tc>
          <w:tcPr>
            <w:tcW w:w="6096" w:type="dxa"/>
            <w:tcBorders>
              <w:top w:val="single" w:sz="4" w:space="0" w:color="auto"/>
              <w:left w:val="single" w:sz="4" w:space="0" w:color="auto"/>
              <w:bottom w:val="single" w:sz="4" w:space="0" w:color="auto"/>
              <w:right w:val="single" w:sz="4" w:space="0" w:color="auto"/>
            </w:tcBorders>
            <w:vAlign w:val="center"/>
          </w:tcPr>
          <w:p w14:paraId="421839E1" w14:textId="77777777" w:rsidR="00FE47A8" w:rsidRPr="00FE47A8" w:rsidRDefault="00FE47A8" w:rsidP="00FE47A8">
            <w:pPr>
              <w:rPr>
                <w:color w:val="auto"/>
                <w:szCs w:val="24"/>
                <w:lang w:val="en-GB"/>
              </w:rPr>
            </w:pPr>
            <w:r w:rsidRPr="00FE47A8">
              <w:rPr>
                <w:color w:val="auto"/>
                <w:szCs w:val="24"/>
                <w:lang w:val="en-GB"/>
              </w:rPr>
              <w:t>4.1 Competency elements must be assessed in a safe</w:t>
            </w:r>
            <w:r w:rsidRPr="00FE47A8">
              <w:rPr>
                <w:color w:val="auto"/>
                <w:szCs w:val="24"/>
                <w:lang w:val="en-GB"/>
              </w:rPr>
              <w:br/>
              <w:t>working environment</w:t>
            </w:r>
            <w:r w:rsidRPr="00FE47A8">
              <w:rPr>
                <w:color w:val="auto"/>
                <w:szCs w:val="24"/>
                <w:lang w:val="en-GB"/>
              </w:rPr>
              <w:br/>
              <w:t>4.2 Assessment may be conducted in a workplace or</w:t>
            </w:r>
            <w:r w:rsidRPr="00FE47A8">
              <w:rPr>
                <w:color w:val="auto"/>
                <w:szCs w:val="24"/>
                <w:lang w:val="en-GB"/>
              </w:rPr>
              <w:br/>
              <w:t>simulated environment</w:t>
            </w:r>
          </w:p>
        </w:tc>
      </w:tr>
      <w:tr w:rsidR="00FE47A8" w:rsidRPr="00FE47A8" w14:paraId="4DFEA910" w14:textId="77777777" w:rsidTr="00AD7B97">
        <w:tc>
          <w:tcPr>
            <w:tcW w:w="2943" w:type="dxa"/>
            <w:tcBorders>
              <w:top w:val="single" w:sz="4" w:space="0" w:color="auto"/>
              <w:left w:val="single" w:sz="4" w:space="0" w:color="auto"/>
              <w:bottom w:val="single" w:sz="4" w:space="0" w:color="auto"/>
              <w:right w:val="single" w:sz="4" w:space="0" w:color="auto"/>
            </w:tcBorders>
            <w:vAlign w:val="center"/>
          </w:tcPr>
          <w:p w14:paraId="335FA56C" w14:textId="77777777" w:rsidR="00FE47A8" w:rsidRPr="00FE47A8" w:rsidRDefault="00FE47A8" w:rsidP="00FE47A8">
            <w:pPr>
              <w:numPr>
                <w:ilvl w:val="3"/>
                <w:numId w:val="296"/>
              </w:numPr>
              <w:spacing w:after="200" w:line="276" w:lineRule="auto"/>
              <w:ind w:left="284"/>
              <w:contextualSpacing/>
              <w:rPr>
                <w:color w:val="auto"/>
                <w:kern w:val="0"/>
                <w:szCs w:val="24"/>
                <w:lang w:val="en-GB"/>
              </w:rPr>
            </w:pPr>
            <w:r w:rsidRPr="00FE47A8">
              <w:rPr>
                <w:color w:val="auto"/>
                <w:kern w:val="0"/>
                <w:szCs w:val="24"/>
                <w:lang w:val="en-GB"/>
              </w:rPr>
              <w:t>Guidance information for</w:t>
            </w:r>
            <w:r w:rsidRPr="00FE47A8">
              <w:rPr>
                <w:rFonts w:eastAsia="Calibri"/>
                <w:color w:val="auto"/>
                <w:kern w:val="0"/>
                <w:szCs w:val="24"/>
                <w:lang w:val="en-GB"/>
              </w:rPr>
              <w:t xml:space="preserve"> </w:t>
            </w:r>
            <w:r w:rsidRPr="00FE47A8">
              <w:rPr>
                <w:color w:val="auto"/>
                <w:kern w:val="0"/>
                <w:szCs w:val="24"/>
                <w:lang w:val="en-GB"/>
              </w:rPr>
              <w:t>assessment</w:t>
            </w:r>
          </w:p>
        </w:tc>
        <w:tc>
          <w:tcPr>
            <w:tcW w:w="6096" w:type="dxa"/>
            <w:tcBorders>
              <w:top w:val="single" w:sz="4" w:space="0" w:color="auto"/>
              <w:left w:val="single" w:sz="4" w:space="0" w:color="auto"/>
              <w:bottom w:val="single" w:sz="4" w:space="0" w:color="auto"/>
              <w:right w:val="single" w:sz="4" w:space="0" w:color="auto"/>
            </w:tcBorders>
            <w:vAlign w:val="center"/>
          </w:tcPr>
          <w:p w14:paraId="7759E04C" w14:textId="77777777" w:rsidR="00FE47A8" w:rsidRPr="00FE47A8" w:rsidRDefault="00FE47A8" w:rsidP="00FE47A8">
            <w:pPr>
              <w:rPr>
                <w:color w:val="auto"/>
                <w:szCs w:val="24"/>
                <w:lang w:val="en-GB"/>
              </w:rPr>
            </w:pPr>
            <w:r w:rsidRPr="00FE47A8">
              <w:rPr>
                <w:color w:val="auto"/>
                <w:szCs w:val="24"/>
                <w:lang w:val="en-GB"/>
              </w:rPr>
              <w:t>Holistic assessment with other units relevant to the</w:t>
            </w:r>
            <w:r w:rsidRPr="00FE47A8">
              <w:rPr>
                <w:color w:val="auto"/>
                <w:szCs w:val="24"/>
                <w:lang w:val="en-GB"/>
              </w:rPr>
              <w:br/>
              <w:t>industry sector, workplace and job role is recommended</w:t>
            </w:r>
          </w:p>
        </w:tc>
      </w:tr>
    </w:tbl>
    <w:p w14:paraId="6D64BA08" w14:textId="77777777" w:rsidR="00FE47A8" w:rsidRDefault="00FE47A8">
      <w:pPr>
        <w:rPr>
          <w:b/>
          <w:color w:val="auto"/>
          <w:kern w:val="0"/>
          <w:szCs w:val="24"/>
          <w:lang w:val="en-GB" w:eastAsia="en-GB"/>
        </w:rPr>
      </w:pPr>
      <w:r>
        <w:br w:type="page"/>
      </w:r>
    </w:p>
    <w:p w14:paraId="4AF9295D" w14:textId="58F941F8" w:rsidR="00870B93" w:rsidRPr="00870B93" w:rsidRDefault="00870B93" w:rsidP="00060A87">
      <w:pPr>
        <w:pStyle w:val="Heading2"/>
        <w:rPr>
          <w:color w:val="365F91"/>
          <w:lang w:val="en-ZA"/>
        </w:rPr>
      </w:pPr>
      <w:r w:rsidRPr="00870B93">
        <w:lastRenderedPageBreak/>
        <w:t>APPLY DAIRY EQUIPMENT OPERATIONAL PRINCIPLES</w:t>
      </w:r>
      <w:bookmarkEnd w:id="43"/>
      <w:bookmarkEnd w:id="44"/>
      <w:r w:rsidRPr="00870B93">
        <w:t xml:space="preserve">  </w:t>
      </w:r>
    </w:p>
    <w:p w14:paraId="53B4C314" w14:textId="56197D82" w:rsidR="00870B93" w:rsidRPr="00870B93" w:rsidRDefault="00870B93" w:rsidP="00870B93">
      <w:pPr>
        <w:spacing w:after="0" w:line="259" w:lineRule="auto"/>
        <w:jc w:val="both"/>
        <w:rPr>
          <w:rFonts w:eastAsia="Calibri"/>
          <w:b/>
          <w:color w:val="auto"/>
          <w:kern w:val="0"/>
          <w:szCs w:val="24"/>
          <w:lang w:val="en-ZA"/>
        </w:rPr>
      </w:pPr>
      <w:r w:rsidRPr="00870B93">
        <w:rPr>
          <w:rFonts w:eastAsia="Calibri"/>
          <w:b/>
          <w:color w:val="auto"/>
          <w:kern w:val="0"/>
          <w:szCs w:val="24"/>
          <w:lang w:val="en-ZA"/>
        </w:rPr>
        <w:t>ISCED UNIT CODE:</w:t>
      </w:r>
      <w:r w:rsidRPr="00870B93">
        <w:rPr>
          <w:rFonts w:eastAsia="Calibri"/>
          <w:b/>
          <w:color w:val="auto"/>
          <w:kern w:val="0"/>
          <w:szCs w:val="24"/>
          <w:lang w:val="en-ZW"/>
        </w:rPr>
        <w:t xml:space="preserve"> 0721 551 </w:t>
      </w:r>
      <w:r w:rsidR="00FE47A8">
        <w:rPr>
          <w:rFonts w:eastAsia="Calibri"/>
          <w:b/>
          <w:color w:val="auto"/>
          <w:kern w:val="0"/>
          <w:szCs w:val="24"/>
          <w:lang w:val="en-ZW"/>
        </w:rPr>
        <w:t>0</w:t>
      </w:r>
      <w:r w:rsidR="00FE47A8">
        <w:rPr>
          <w:rFonts w:eastAsia="Calibri"/>
          <w:b/>
          <w:color w:val="auto"/>
          <w:kern w:val="0"/>
          <w:szCs w:val="24"/>
          <w:lang w:val="en-ZA"/>
        </w:rPr>
        <w:t>6</w:t>
      </w:r>
      <w:r w:rsidR="004352D3">
        <w:rPr>
          <w:rFonts w:eastAsia="Calibri"/>
          <w:b/>
          <w:color w:val="auto"/>
          <w:kern w:val="0"/>
          <w:szCs w:val="24"/>
          <w:lang w:val="en-ZA"/>
        </w:rPr>
        <w:t>A</w:t>
      </w:r>
    </w:p>
    <w:p w14:paraId="58ACBE7D" w14:textId="77777777" w:rsidR="00870B93" w:rsidRPr="00870B93" w:rsidRDefault="00870B93" w:rsidP="00870B93">
      <w:pPr>
        <w:spacing w:after="0" w:line="259" w:lineRule="auto"/>
        <w:jc w:val="both"/>
        <w:rPr>
          <w:rFonts w:eastAsia="Calibri"/>
          <w:b/>
          <w:color w:val="auto"/>
          <w:kern w:val="0"/>
          <w:szCs w:val="24"/>
        </w:rPr>
      </w:pPr>
    </w:p>
    <w:bookmarkEnd w:id="45"/>
    <w:p w14:paraId="1D557D3A" w14:textId="77777777" w:rsidR="00870B93" w:rsidRPr="00870B93" w:rsidRDefault="00870B93" w:rsidP="00870B93">
      <w:pPr>
        <w:spacing w:after="0" w:line="259" w:lineRule="auto"/>
        <w:jc w:val="both"/>
        <w:rPr>
          <w:rFonts w:eastAsia="Calibri"/>
          <w:b/>
          <w:color w:val="auto"/>
          <w:kern w:val="0"/>
          <w:szCs w:val="24"/>
          <w:lang w:val="en-ZA"/>
        </w:rPr>
      </w:pPr>
      <w:r w:rsidRPr="00870B93">
        <w:rPr>
          <w:rFonts w:eastAsia="Calibri"/>
          <w:b/>
          <w:color w:val="auto"/>
          <w:kern w:val="0"/>
          <w:szCs w:val="24"/>
          <w:lang w:val="en-ZA"/>
        </w:rPr>
        <w:t>Unit Description</w:t>
      </w:r>
    </w:p>
    <w:p w14:paraId="73B1E991" w14:textId="646294C7" w:rsidR="00870B93" w:rsidRPr="00870B93" w:rsidRDefault="00870B93" w:rsidP="00870B93">
      <w:pPr>
        <w:spacing w:after="0" w:line="259" w:lineRule="auto"/>
        <w:rPr>
          <w:szCs w:val="24"/>
          <w:lang w:val="en-ZW"/>
        </w:rPr>
      </w:pPr>
      <w:r w:rsidRPr="00870B93">
        <w:rPr>
          <w:szCs w:val="24"/>
          <w:lang w:val="en-ZW"/>
        </w:rPr>
        <w:t>This unit specifies the competencies required by a Dairy Processing technician Level 6</w:t>
      </w:r>
      <w:r>
        <w:rPr>
          <w:szCs w:val="24"/>
          <w:lang w:val="en-ZW"/>
        </w:rPr>
        <w:t xml:space="preserve"> </w:t>
      </w:r>
      <w:r w:rsidRPr="00870B93">
        <w:rPr>
          <w:szCs w:val="24"/>
          <w:lang w:val="en-ZW"/>
        </w:rPr>
        <w:t xml:space="preserve">to apply Dairy equipment operational Principles. It involves applying unit operations principles, applying operations and maintenance principles and applying instrumentation and automation principles in in dairy processing. </w:t>
      </w:r>
    </w:p>
    <w:p w14:paraId="3F3CCA35" w14:textId="3EBF464F" w:rsidR="00C154E1" w:rsidRPr="00C154E1" w:rsidRDefault="00C154E1" w:rsidP="00C154E1">
      <w:pPr>
        <w:spacing w:line="360" w:lineRule="auto"/>
        <w:rPr>
          <w:szCs w:val="24"/>
        </w:rPr>
      </w:pPr>
      <w:r w:rsidRPr="00C154E1">
        <w:rPr>
          <w:szCs w:val="24"/>
        </w:rPr>
        <w:t>.</w:t>
      </w:r>
    </w:p>
    <w:p w14:paraId="1A262DB2" w14:textId="77777777" w:rsidR="00C154E1" w:rsidRPr="00C154E1" w:rsidRDefault="00C154E1" w:rsidP="00C154E1">
      <w:pPr>
        <w:tabs>
          <w:tab w:val="left" w:pos="360"/>
        </w:tabs>
        <w:spacing w:line="360" w:lineRule="auto"/>
        <w:rPr>
          <w:b/>
          <w:color w:val="auto"/>
          <w:szCs w:val="24"/>
        </w:rPr>
      </w:pPr>
      <w:bookmarkStart w:id="46" w:name="_Hlk191227423"/>
      <w:r w:rsidRPr="00C154E1">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154E1" w:rsidRPr="00C154E1" w14:paraId="244EF0FA" w14:textId="77777777" w:rsidTr="00885C38">
        <w:tc>
          <w:tcPr>
            <w:tcW w:w="3114" w:type="dxa"/>
          </w:tcPr>
          <w:p w14:paraId="45B3C25B" w14:textId="77777777" w:rsidR="00C154E1" w:rsidRPr="00C154E1" w:rsidRDefault="00C154E1" w:rsidP="00C154E1">
            <w:pPr>
              <w:tabs>
                <w:tab w:val="left" w:pos="360"/>
              </w:tabs>
              <w:spacing w:line="360" w:lineRule="auto"/>
              <w:rPr>
                <w:b/>
                <w:szCs w:val="24"/>
              </w:rPr>
            </w:pPr>
            <w:r w:rsidRPr="00C154E1">
              <w:rPr>
                <w:b/>
                <w:szCs w:val="24"/>
              </w:rPr>
              <w:t xml:space="preserve">ELEMENT </w:t>
            </w:r>
          </w:p>
          <w:p w14:paraId="1C33FBD8" w14:textId="77777777" w:rsidR="00C154E1" w:rsidRPr="00C154E1" w:rsidRDefault="00C154E1" w:rsidP="00C154E1">
            <w:pPr>
              <w:tabs>
                <w:tab w:val="left" w:pos="360"/>
              </w:tabs>
              <w:spacing w:line="360" w:lineRule="auto"/>
              <w:rPr>
                <w:szCs w:val="24"/>
              </w:rPr>
            </w:pPr>
            <w:r w:rsidRPr="00C154E1">
              <w:rPr>
                <w:szCs w:val="24"/>
              </w:rPr>
              <w:t>These describe the key outcomes which make up workplace functions</w:t>
            </w:r>
          </w:p>
        </w:tc>
        <w:tc>
          <w:tcPr>
            <w:tcW w:w="6462" w:type="dxa"/>
          </w:tcPr>
          <w:p w14:paraId="11515EB2" w14:textId="77777777" w:rsidR="00C154E1" w:rsidRPr="00C154E1" w:rsidRDefault="00C154E1" w:rsidP="00C154E1">
            <w:pPr>
              <w:tabs>
                <w:tab w:val="left" w:pos="360"/>
              </w:tabs>
              <w:spacing w:line="360" w:lineRule="auto"/>
              <w:rPr>
                <w:b/>
                <w:szCs w:val="24"/>
              </w:rPr>
            </w:pPr>
            <w:r w:rsidRPr="00C154E1">
              <w:rPr>
                <w:b/>
                <w:szCs w:val="24"/>
              </w:rPr>
              <w:t>PERFORMANCE CRITERIA</w:t>
            </w:r>
          </w:p>
          <w:p w14:paraId="79AA823E" w14:textId="77777777" w:rsidR="00C154E1" w:rsidRPr="00C154E1" w:rsidRDefault="00C154E1" w:rsidP="00C154E1">
            <w:pPr>
              <w:tabs>
                <w:tab w:val="left" w:pos="360"/>
              </w:tabs>
              <w:spacing w:line="360" w:lineRule="auto"/>
              <w:rPr>
                <w:szCs w:val="24"/>
              </w:rPr>
            </w:pPr>
            <w:r w:rsidRPr="00C154E1">
              <w:rPr>
                <w:szCs w:val="24"/>
              </w:rPr>
              <w:t>These are assessable statements which specify the required level of performance for each of the elements</w:t>
            </w:r>
          </w:p>
          <w:p w14:paraId="1D536B7A" w14:textId="77777777" w:rsidR="00C154E1" w:rsidRPr="00C154E1" w:rsidRDefault="00C154E1" w:rsidP="00C154E1">
            <w:pPr>
              <w:tabs>
                <w:tab w:val="left" w:pos="360"/>
              </w:tabs>
              <w:spacing w:line="360" w:lineRule="auto"/>
              <w:rPr>
                <w:b/>
                <w:i/>
                <w:szCs w:val="24"/>
              </w:rPr>
            </w:pPr>
            <w:r w:rsidRPr="00C154E1">
              <w:rPr>
                <w:b/>
                <w:i/>
                <w:szCs w:val="24"/>
              </w:rPr>
              <w:t>(Bold and italicized terms are elaborated in the range)</w:t>
            </w:r>
          </w:p>
        </w:tc>
      </w:tr>
      <w:tr w:rsidR="00CF498E" w:rsidRPr="00C154E1" w14:paraId="1BEFB02C" w14:textId="77777777" w:rsidTr="00885C38">
        <w:trPr>
          <w:trHeight w:val="1403"/>
        </w:trPr>
        <w:tc>
          <w:tcPr>
            <w:tcW w:w="3114" w:type="dxa"/>
          </w:tcPr>
          <w:p w14:paraId="14FB98E0" w14:textId="77777777" w:rsidR="00CF498E" w:rsidRPr="00870B93" w:rsidRDefault="00CF498E" w:rsidP="00A51457">
            <w:pPr>
              <w:pStyle w:val="ListParagraph"/>
              <w:numPr>
                <w:ilvl w:val="0"/>
                <w:numId w:val="179"/>
              </w:numPr>
              <w:spacing w:line="240" w:lineRule="atLeast"/>
              <w:rPr>
                <w:bCs/>
                <w:szCs w:val="24"/>
              </w:rPr>
            </w:pPr>
            <w:bookmarkStart w:id="47" w:name="_Hlk191226968"/>
            <w:bookmarkEnd w:id="46"/>
            <w:r w:rsidRPr="00870B93">
              <w:rPr>
                <w:bCs/>
                <w:szCs w:val="24"/>
              </w:rPr>
              <w:t>Apply</w:t>
            </w:r>
            <w:r w:rsidRPr="00870B93">
              <w:rPr>
                <w:szCs w:val="24"/>
              </w:rPr>
              <w:t xml:space="preserve"> u</w:t>
            </w:r>
            <w:r w:rsidRPr="00870B93">
              <w:rPr>
                <w:bCs/>
                <w:szCs w:val="24"/>
              </w:rPr>
              <w:t xml:space="preserve">nit operations principles </w:t>
            </w:r>
          </w:p>
          <w:p w14:paraId="037F6F81" w14:textId="2448B95B" w:rsidR="00CF498E" w:rsidRPr="00C154E1" w:rsidRDefault="00CF498E" w:rsidP="00CF498E">
            <w:pPr>
              <w:tabs>
                <w:tab w:val="left" w:pos="360"/>
              </w:tabs>
              <w:spacing w:line="360" w:lineRule="auto"/>
              <w:rPr>
                <w:szCs w:val="24"/>
              </w:rPr>
            </w:pPr>
          </w:p>
        </w:tc>
        <w:tc>
          <w:tcPr>
            <w:tcW w:w="6462" w:type="dxa"/>
          </w:tcPr>
          <w:p w14:paraId="7A85E0FA" w14:textId="77777777" w:rsidR="00CF498E" w:rsidRPr="004816A4" w:rsidRDefault="00CF498E" w:rsidP="00A51457">
            <w:pPr>
              <w:pStyle w:val="ListParagraph"/>
              <w:numPr>
                <w:ilvl w:val="0"/>
                <w:numId w:val="175"/>
              </w:numPr>
              <w:spacing w:before="60" w:after="0" w:line="240" w:lineRule="auto"/>
              <w:rPr>
                <w:bCs/>
                <w:szCs w:val="28"/>
              </w:rPr>
            </w:pPr>
            <w:r>
              <w:rPr>
                <w:bCs/>
                <w:szCs w:val="28"/>
              </w:rPr>
              <w:t>D</w:t>
            </w:r>
            <w:r w:rsidRPr="004816A4">
              <w:rPr>
                <w:bCs/>
                <w:szCs w:val="28"/>
              </w:rPr>
              <w:t xml:space="preserve">imensions and units </w:t>
            </w:r>
            <w:r>
              <w:rPr>
                <w:bCs/>
                <w:szCs w:val="28"/>
              </w:rPr>
              <w:t>are u</w:t>
            </w:r>
            <w:r w:rsidRPr="004816A4">
              <w:rPr>
                <w:bCs/>
                <w:szCs w:val="28"/>
              </w:rPr>
              <w:t>se</w:t>
            </w:r>
            <w:r>
              <w:rPr>
                <w:bCs/>
                <w:szCs w:val="28"/>
              </w:rPr>
              <w:t xml:space="preserve">d based on work requirement </w:t>
            </w:r>
          </w:p>
          <w:p w14:paraId="7D14C15D" w14:textId="77777777" w:rsidR="00CF498E" w:rsidRPr="002F1283" w:rsidRDefault="00CF498E" w:rsidP="00A51457">
            <w:pPr>
              <w:pStyle w:val="ListParagraph"/>
              <w:numPr>
                <w:ilvl w:val="0"/>
                <w:numId w:val="175"/>
              </w:numPr>
              <w:spacing w:after="0" w:line="240" w:lineRule="auto"/>
              <w:rPr>
                <w:bCs/>
                <w:szCs w:val="28"/>
              </w:rPr>
            </w:pPr>
            <w:r w:rsidRPr="002F1283">
              <w:rPr>
                <w:bCs/>
                <w:szCs w:val="28"/>
              </w:rPr>
              <w:t xml:space="preserve">Unit operations are </w:t>
            </w:r>
            <w:r>
              <w:rPr>
                <w:bCs/>
                <w:szCs w:val="28"/>
              </w:rPr>
              <w:t xml:space="preserve">identified </w:t>
            </w:r>
            <w:r w:rsidRPr="002F1283">
              <w:rPr>
                <w:bCs/>
                <w:szCs w:val="28"/>
              </w:rPr>
              <w:t xml:space="preserve">as per work requirements </w:t>
            </w:r>
          </w:p>
          <w:p w14:paraId="08360879" w14:textId="204B1861" w:rsidR="00CF498E" w:rsidRPr="00C154E1" w:rsidRDefault="00CF498E" w:rsidP="00A51457">
            <w:pPr>
              <w:numPr>
                <w:ilvl w:val="1"/>
                <w:numId w:val="161"/>
              </w:numPr>
              <w:spacing w:line="360" w:lineRule="auto"/>
              <w:contextualSpacing/>
              <w:rPr>
                <w:rFonts w:eastAsia="Calibri"/>
                <w:color w:val="auto"/>
                <w:kern w:val="0"/>
                <w:szCs w:val="24"/>
                <w:lang w:val="en-GB"/>
              </w:rPr>
            </w:pPr>
            <w:r>
              <w:rPr>
                <w:bCs/>
                <w:szCs w:val="28"/>
              </w:rPr>
              <w:t>U</w:t>
            </w:r>
            <w:r w:rsidRPr="004816A4">
              <w:rPr>
                <w:bCs/>
                <w:szCs w:val="28"/>
              </w:rPr>
              <w:t xml:space="preserve">nit operations </w:t>
            </w:r>
            <w:r>
              <w:rPr>
                <w:bCs/>
                <w:szCs w:val="28"/>
              </w:rPr>
              <w:t>are a</w:t>
            </w:r>
            <w:r w:rsidRPr="004816A4">
              <w:rPr>
                <w:bCs/>
                <w:szCs w:val="28"/>
              </w:rPr>
              <w:t>ppl</w:t>
            </w:r>
            <w:r>
              <w:rPr>
                <w:bCs/>
                <w:szCs w:val="28"/>
              </w:rPr>
              <w:t xml:space="preserve">ied as per work requirements </w:t>
            </w:r>
          </w:p>
        </w:tc>
      </w:tr>
      <w:tr w:rsidR="00CF498E" w:rsidRPr="00C154E1" w14:paraId="3C02AD18" w14:textId="77777777" w:rsidTr="00885C38">
        <w:trPr>
          <w:trHeight w:val="2843"/>
        </w:trPr>
        <w:tc>
          <w:tcPr>
            <w:tcW w:w="3114" w:type="dxa"/>
          </w:tcPr>
          <w:p w14:paraId="554653E3" w14:textId="34ED47C5" w:rsidR="00CF498E" w:rsidRPr="00870B93" w:rsidRDefault="00CF498E" w:rsidP="00A51457">
            <w:pPr>
              <w:pStyle w:val="ListParagraph"/>
              <w:numPr>
                <w:ilvl w:val="0"/>
                <w:numId w:val="179"/>
              </w:numPr>
              <w:tabs>
                <w:tab w:val="left" w:pos="360"/>
              </w:tabs>
              <w:spacing w:line="360" w:lineRule="auto"/>
              <w:rPr>
                <w:szCs w:val="24"/>
              </w:rPr>
            </w:pPr>
            <w:r w:rsidRPr="00870B93">
              <w:rPr>
                <w:szCs w:val="24"/>
              </w:rPr>
              <w:t>Apply dairy plant layout principles</w:t>
            </w:r>
          </w:p>
        </w:tc>
        <w:tc>
          <w:tcPr>
            <w:tcW w:w="6462" w:type="dxa"/>
          </w:tcPr>
          <w:p w14:paraId="78C5A447" w14:textId="77777777" w:rsidR="00CF498E" w:rsidRPr="00F44D5F" w:rsidRDefault="00CF498E" w:rsidP="00A51457">
            <w:pPr>
              <w:pStyle w:val="ListParagraph"/>
              <w:numPr>
                <w:ilvl w:val="0"/>
                <w:numId w:val="176"/>
              </w:numPr>
              <w:spacing w:before="60" w:after="0" w:line="240" w:lineRule="auto"/>
              <w:rPr>
                <w:bCs/>
                <w:szCs w:val="28"/>
              </w:rPr>
            </w:pPr>
            <w:r>
              <w:rPr>
                <w:bCs/>
                <w:szCs w:val="28"/>
              </w:rPr>
              <w:t>E</w:t>
            </w:r>
            <w:r w:rsidRPr="00F44D5F">
              <w:rPr>
                <w:bCs/>
                <w:szCs w:val="28"/>
              </w:rPr>
              <w:t>quipment layout</w:t>
            </w:r>
            <w:r>
              <w:rPr>
                <w:bCs/>
                <w:szCs w:val="28"/>
              </w:rPr>
              <w:t xml:space="preserve"> is selected based on work requirements</w:t>
            </w:r>
            <w:r w:rsidRPr="00F44D5F">
              <w:rPr>
                <w:bCs/>
                <w:szCs w:val="28"/>
              </w:rPr>
              <w:t>.</w:t>
            </w:r>
          </w:p>
          <w:p w14:paraId="513C2C28" w14:textId="77777777" w:rsidR="00CF498E" w:rsidRDefault="00CF498E" w:rsidP="00A51457">
            <w:pPr>
              <w:pStyle w:val="ListParagraph"/>
              <w:numPr>
                <w:ilvl w:val="0"/>
                <w:numId w:val="176"/>
              </w:numPr>
              <w:spacing w:before="60" w:after="0" w:line="240" w:lineRule="auto"/>
              <w:rPr>
                <w:bCs/>
                <w:szCs w:val="28"/>
              </w:rPr>
            </w:pPr>
            <w:r w:rsidRPr="00F44D5F">
              <w:rPr>
                <w:bCs/>
                <w:szCs w:val="28"/>
              </w:rPr>
              <w:t xml:space="preserve">Dairy plant layout </w:t>
            </w:r>
            <w:r>
              <w:rPr>
                <w:bCs/>
                <w:szCs w:val="28"/>
              </w:rPr>
              <w:t xml:space="preserve">is </w:t>
            </w:r>
            <w:r w:rsidRPr="00F44D5F">
              <w:rPr>
                <w:bCs/>
                <w:szCs w:val="28"/>
              </w:rPr>
              <w:t>design</w:t>
            </w:r>
            <w:r>
              <w:rPr>
                <w:bCs/>
                <w:szCs w:val="28"/>
              </w:rPr>
              <w:t xml:space="preserve">ed </w:t>
            </w:r>
            <w:r w:rsidRPr="00F44D5F">
              <w:rPr>
                <w:bCs/>
                <w:szCs w:val="28"/>
              </w:rPr>
              <w:t xml:space="preserve">based on </w:t>
            </w:r>
            <w:r>
              <w:rPr>
                <w:bCs/>
                <w:szCs w:val="28"/>
              </w:rPr>
              <w:t xml:space="preserve">work requirements </w:t>
            </w:r>
          </w:p>
          <w:p w14:paraId="38B9691F" w14:textId="0C76D7D2" w:rsidR="00CF498E" w:rsidRPr="00C154E1" w:rsidRDefault="00CF498E" w:rsidP="00A51457">
            <w:pPr>
              <w:numPr>
                <w:ilvl w:val="0"/>
                <w:numId w:val="162"/>
              </w:numPr>
              <w:spacing w:after="0" w:line="360" w:lineRule="auto"/>
              <w:contextualSpacing/>
              <w:rPr>
                <w:rFonts w:eastAsia="Calibri"/>
                <w:color w:val="auto"/>
                <w:kern w:val="0"/>
                <w:szCs w:val="24"/>
                <w:lang w:val="en-GB"/>
              </w:rPr>
            </w:pPr>
            <w:r w:rsidRPr="00F44D5F">
              <w:rPr>
                <w:bCs/>
                <w:szCs w:val="28"/>
              </w:rPr>
              <w:t xml:space="preserve">Dairy equipment </w:t>
            </w:r>
            <w:r>
              <w:rPr>
                <w:bCs/>
                <w:szCs w:val="28"/>
              </w:rPr>
              <w:t xml:space="preserve">are arranged </w:t>
            </w:r>
            <w:r w:rsidRPr="00F44D5F">
              <w:rPr>
                <w:bCs/>
                <w:szCs w:val="28"/>
              </w:rPr>
              <w:t>based on work requirements</w:t>
            </w:r>
            <w:r>
              <w:rPr>
                <w:bCs/>
                <w:szCs w:val="28"/>
              </w:rPr>
              <w:t>.</w:t>
            </w:r>
            <w:r w:rsidRPr="00626408">
              <w:rPr>
                <w:bCs/>
                <w:szCs w:val="28"/>
                <w:highlight w:val="yellow"/>
              </w:rPr>
              <w:t xml:space="preserve"> </w:t>
            </w:r>
          </w:p>
        </w:tc>
      </w:tr>
      <w:tr w:rsidR="00CF498E" w:rsidRPr="00C154E1" w14:paraId="6FEC55D8" w14:textId="77777777" w:rsidTr="00885C38">
        <w:trPr>
          <w:trHeight w:val="1538"/>
        </w:trPr>
        <w:tc>
          <w:tcPr>
            <w:tcW w:w="3114" w:type="dxa"/>
          </w:tcPr>
          <w:p w14:paraId="4DB73B99" w14:textId="7873756E" w:rsidR="00CF498E" w:rsidRPr="00870B93" w:rsidRDefault="00CF498E" w:rsidP="00A51457">
            <w:pPr>
              <w:pStyle w:val="ListParagraph"/>
              <w:numPr>
                <w:ilvl w:val="0"/>
                <w:numId w:val="179"/>
              </w:numPr>
              <w:tabs>
                <w:tab w:val="left" w:pos="360"/>
              </w:tabs>
              <w:spacing w:line="360" w:lineRule="auto"/>
              <w:rPr>
                <w:szCs w:val="24"/>
              </w:rPr>
            </w:pPr>
            <w:r w:rsidRPr="00870B93">
              <w:rPr>
                <w:szCs w:val="24"/>
              </w:rPr>
              <w:t>Apply dairy plant design principles</w:t>
            </w:r>
          </w:p>
        </w:tc>
        <w:tc>
          <w:tcPr>
            <w:tcW w:w="6462" w:type="dxa"/>
          </w:tcPr>
          <w:p w14:paraId="71109C61" w14:textId="77777777" w:rsidR="00CF498E" w:rsidRPr="00F44D5F" w:rsidRDefault="00CF498E" w:rsidP="00A51457">
            <w:pPr>
              <w:pStyle w:val="ListParagraph"/>
              <w:numPr>
                <w:ilvl w:val="0"/>
                <w:numId w:val="177"/>
              </w:numPr>
              <w:spacing w:before="60" w:after="0" w:line="240" w:lineRule="auto"/>
              <w:rPr>
                <w:bCs/>
                <w:szCs w:val="28"/>
              </w:rPr>
            </w:pPr>
            <w:r>
              <w:rPr>
                <w:bCs/>
                <w:szCs w:val="28"/>
              </w:rPr>
              <w:t xml:space="preserve">Construction materials are selected based on code hygiene practices. </w:t>
            </w:r>
          </w:p>
          <w:p w14:paraId="254C1A65" w14:textId="77777777" w:rsidR="00CF498E" w:rsidRPr="00F44D5F" w:rsidRDefault="00CF498E" w:rsidP="00A51457">
            <w:pPr>
              <w:pStyle w:val="ListParagraph"/>
              <w:numPr>
                <w:ilvl w:val="0"/>
                <w:numId w:val="177"/>
              </w:numPr>
              <w:spacing w:before="60" w:after="0" w:line="240" w:lineRule="auto"/>
              <w:rPr>
                <w:bCs/>
                <w:szCs w:val="28"/>
              </w:rPr>
            </w:pPr>
            <w:r w:rsidRPr="00F44D5F">
              <w:rPr>
                <w:bCs/>
                <w:szCs w:val="28"/>
              </w:rPr>
              <w:t>Dairy plant is constructed in accordance with</w:t>
            </w:r>
            <w:r>
              <w:rPr>
                <w:bCs/>
                <w:szCs w:val="28"/>
              </w:rPr>
              <w:t xml:space="preserve"> work requirements </w:t>
            </w:r>
          </w:p>
          <w:p w14:paraId="4A27B234" w14:textId="739D5BF2" w:rsidR="00CF498E" w:rsidRPr="00692671" w:rsidRDefault="00CF498E" w:rsidP="00A51457">
            <w:pPr>
              <w:pStyle w:val="ListParagraph"/>
              <w:numPr>
                <w:ilvl w:val="0"/>
                <w:numId w:val="128"/>
              </w:numPr>
              <w:rPr>
                <w:rFonts w:eastAsia="Times New Roman"/>
                <w:color w:val="000000"/>
                <w:kern w:val="28"/>
                <w:szCs w:val="24"/>
                <w:lang w:val="en-US" w:eastAsia="en-GB"/>
              </w:rPr>
            </w:pPr>
            <w:r>
              <w:rPr>
                <w:bCs/>
                <w:szCs w:val="28"/>
                <w:lang w:val="en-US"/>
              </w:rPr>
              <w:t>Constructed d</w:t>
            </w:r>
            <w:r w:rsidRPr="00626408">
              <w:rPr>
                <w:bCs/>
                <w:szCs w:val="28"/>
                <w:lang w:val="en-US"/>
              </w:rPr>
              <w:t xml:space="preserve">airy plant </w:t>
            </w:r>
            <w:r>
              <w:rPr>
                <w:bCs/>
                <w:szCs w:val="28"/>
                <w:lang w:val="en-US"/>
              </w:rPr>
              <w:t xml:space="preserve">is evaluated as per design requirement. </w:t>
            </w:r>
          </w:p>
        </w:tc>
      </w:tr>
      <w:tr w:rsidR="00870B93" w:rsidRPr="00C154E1" w14:paraId="2189126A" w14:textId="77777777" w:rsidTr="00885C38">
        <w:trPr>
          <w:trHeight w:val="1538"/>
        </w:trPr>
        <w:tc>
          <w:tcPr>
            <w:tcW w:w="3114" w:type="dxa"/>
          </w:tcPr>
          <w:p w14:paraId="43D6DA0B" w14:textId="13750D3D" w:rsidR="00870B93" w:rsidRPr="00870B93" w:rsidRDefault="00870B93" w:rsidP="00A51457">
            <w:pPr>
              <w:pStyle w:val="ListParagraph"/>
              <w:numPr>
                <w:ilvl w:val="0"/>
                <w:numId w:val="179"/>
              </w:numPr>
              <w:tabs>
                <w:tab w:val="left" w:pos="360"/>
              </w:tabs>
              <w:spacing w:line="360" w:lineRule="auto"/>
              <w:rPr>
                <w:szCs w:val="24"/>
              </w:rPr>
            </w:pPr>
            <w:r w:rsidRPr="00870B93">
              <w:rPr>
                <w:szCs w:val="24"/>
              </w:rPr>
              <w:t>Apply Dairy Machinery and Equipment operation principles</w:t>
            </w:r>
          </w:p>
        </w:tc>
        <w:tc>
          <w:tcPr>
            <w:tcW w:w="6462" w:type="dxa"/>
          </w:tcPr>
          <w:p w14:paraId="0C898912" w14:textId="77777777" w:rsidR="00870B93" w:rsidRPr="00626408" w:rsidRDefault="00870B93" w:rsidP="00A51457">
            <w:pPr>
              <w:pStyle w:val="ListParagraph"/>
              <w:numPr>
                <w:ilvl w:val="0"/>
                <w:numId w:val="178"/>
              </w:numPr>
              <w:spacing w:before="60" w:after="0" w:line="240" w:lineRule="auto"/>
              <w:rPr>
                <w:bCs/>
                <w:szCs w:val="28"/>
              </w:rPr>
            </w:pPr>
            <w:r w:rsidRPr="00626408">
              <w:rPr>
                <w:bCs/>
                <w:szCs w:val="28"/>
              </w:rPr>
              <w:t xml:space="preserve">Processing equipment and machinery are selected as per work requirement </w:t>
            </w:r>
          </w:p>
          <w:p w14:paraId="135C3BF4" w14:textId="77777777" w:rsidR="00870B93" w:rsidRPr="002F6C5C" w:rsidRDefault="00870B93" w:rsidP="00A51457">
            <w:pPr>
              <w:pStyle w:val="ListParagraph"/>
              <w:numPr>
                <w:ilvl w:val="0"/>
                <w:numId w:val="178"/>
              </w:numPr>
              <w:spacing w:after="0" w:line="240" w:lineRule="auto"/>
              <w:rPr>
                <w:bCs/>
                <w:szCs w:val="28"/>
              </w:rPr>
            </w:pPr>
            <w:r w:rsidRPr="002F6C5C">
              <w:rPr>
                <w:bCs/>
                <w:szCs w:val="28"/>
                <w:lang w:val="en-US"/>
              </w:rPr>
              <w:t xml:space="preserve">Processing equipment and machinery </w:t>
            </w:r>
            <w:r>
              <w:rPr>
                <w:bCs/>
                <w:szCs w:val="28"/>
              </w:rPr>
              <w:t>assembled</w:t>
            </w:r>
            <w:r w:rsidRPr="002F6C5C">
              <w:rPr>
                <w:bCs/>
                <w:szCs w:val="28"/>
              </w:rPr>
              <w:t xml:space="preserve"> as per </w:t>
            </w:r>
            <w:r>
              <w:rPr>
                <w:bCs/>
                <w:szCs w:val="28"/>
              </w:rPr>
              <w:t xml:space="preserve">manufacturer’s instruction manual </w:t>
            </w:r>
          </w:p>
          <w:p w14:paraId="3BAE042B" w14:textId="77777777" w:rsidR="00F7303A" w:rsidRDefault="00870B93" w:rsidP="00A51457">
            <w:pPr>
              <w:pStyle w:val="ListParagraph"/>
              <w:numPr>
                <w:ilvl w:val="0"/>
                <w:numId w:val="178"/>
              </w:numPr>
              <w:spacing w:before="60" w:after="0" w:line="240" w:lineRule="auto"/>
              <w:rPr>
                <w:bCs/>
                <w:szCs w:val="28"/>
              </w:rPr>
            </w:pPr>
            <w:r w:rsidRPr="002F6C5C">
              <w:rPr>
                <w:bCs/>
                <w:szCs w:val="28"/>
              </w:rPr>
              <w:t xml:space="preserve">Processing equipment and machinery </w:t>
            </w:r>
            <w:r w:rsidRPr="00626408">
              <w:rPr>
                <w:bCs/>
                <w:szCs w:val="28"/>
              </w:rPr>
              <w:t>are operated as per manufacturer’s instructions</w:t>
            </w:r>
            <w:r>
              <w:rPr>
                <w:bCs/>
                <w:szCs w:val="28"/>
              </w:rPr>
              <w:t xml:space="preserve"> manual. </w:t>
            </w:r>
          </w:p>
          <w:p w14:paraId="2477C338" w14:textId="1A57F711" w:rsidR="00870B93" w:rsidRPr="00F7303A" w:rsidRDefault="00870B93" w:rsidP="00A51457">
            <w:pPr>
              <w:pStyle w:val="ListParagraph"/>
              <w:numPr>
                <w:ilvl w:val="0"/>
                <w:numId w:val="178"/>
              </w:numPr>
              <w:spacing w:before="60" w:after="0" w:line="240" w:lineRule="auto"/>
              <w:rPr>
                <w:bCs/>
                <w:szCs w:val="28"/>
              </w:rPr>
            </w:pPr>
            <w:r w:rsidRPr="00F7303A">
              <w:rPr>
                <w:bCs/>
                <w:szCs w:val="28"/>
              </w:rPr>
              <w:t xml:space="preserve">Processing equipment and machinery </w:t>
            </w:r>
            <w:r w:rsidRPr="00F7303A">
              <w:rPr>
                <w:szCs w:val="28"/>
              </w:rPr>
              <w:t xml:space="preserve">records are updated as per work requirements </w:t>
            </w:r>
          </w:p>
        </w:tc>
      </w:tr>
      <w:tr w:rsidR="008725C6" w:rsidRPr="00C154E1" w14:paraId="4EB82B2D" w14:textId="77777777" w:rsidTr="00885C38">
        <w:trPr>
          <w:trHeight w:val="1538"/>
        </w:trPr>
        <w:tc>
          <w:tcPr>
            <w:tcW w:w="3114" w:type="dxa"/>
          </w:tcPr>
          <w:p w14:paraId="074868A6" w14:textId="11AEE6D4" w:rsidR="008725C6" w:rsidRPr="00870B93" w:rsidRDefault="008725C6" w:rsidP="00A51457">
            <w:pPr>
              <w:pStyle w:val="ListParagraph"/>
              <w:numPr>
                <w:ilvl w:val="0"/>
                <w:numId w:val="179"/>
              </w:numPr>
              <w:tabs>
                <w:tab w:val="left" w:pos="360"/>
              </w:tabs>
              <w:spacing w:line="360" w:lineRule="auto"/>
              <w:rPr>
                <w:szCs w:val="24"/>
              </w:rPr>
            </w:pPr>
            <w:r w:rsidRPr="00712186">
              <w:lastRenderedPageBreak/>
              <w:t>Apply Dairy Machinery and Equipment Maintenance principles</w:t>
            </w:r>
          </w:p>
        </w:tc>
        <w:tc>
          <w:tcPr>
            <w:tcW w:w="6462" w:type="dxa"/>
          </w:tcPr>
          <w:p w14:paraId="7DDA1B9E" w14:textId="77777777" w:rsidR="008725C6" w:rsidRPr="002F6C5C" w:rsidRDefault="008725C6" w:rsidP="00A51457">
            <w:pPr>
              <w:pStyle w:val="ListParagraph"/>
              <w:numPr>
                <w:ilvl w:val="0"/>
                <w:numId w:val="181"/>
              </w:numPr>
              <w:spacing w:before="60" w:after="0" w:line="240" w:lineRule="auto"/>
              <w:rPr>
                <w:bCs/>
                <w:szCs w:val="28"/>
              </w:rPr>
            </w:pPr>
            <w:r w:rsidRPr="00626408">
              <w:rPr>
                <w:bCs/>
                <w:szCs w:val="28"/>
              </w:rPr>
              <w:t>Processing equipment and machinery</w:t>
            </w:r>
            <w:r>
              <w:rPr>
                <w:bCs/>
                <w:szCs w:val="28"/>
              </w:rPr>
              <w:t xml:space="preserve"> maintenance requirements are established based on manufacture’s instructions. </w:t>
            </w:r>
          </w:p>
          <w:p w14:paraId="33627CFA" w14:textId="77777777" w:rsidR="008725C6" w:rsidRPr="00712186" w:rsidRDefault="008725C6" w:rsidP="00A51457">
            <w:pPr>
              <w:pStyle w:val="ListParagraph"/>
              <w:numPr>
                <w:ilvl w:val="0"/>
                <w:numId w:val="181"/>
              </w:numPr>
              <w:spacing w:before="60" w:after="0" w:line="240" w:lineRule="auto"/>
              <w:rPr>
                <w:bCs/>
                <w:szCs w:val="28"/>
              </w:rPr>
            </w:pPr>
            <w:r w:rsidRPr="008725C6">
              <w:rPr>
                <w:bCs/>
                <w:szCs w:val="28"/>
              </w:rPr>
              <w:t xml:space="preserve">Processing equipment and machinery </w:t>
            </w:r>
            <w:r w:rsidRPr="00712186">
              <w:rPr>
                <w:bCs/>
                <w:szCs w:val="28"/>
              </w:rPr>
              <w:t xml:space="preserve">maintenance procedures are applied </w:t>
            </w:r>
            <w:r>
              <w:rPr>
                <w:bCs/>
                <w:szCs w:val="28"/>
              </w:rPr>
              <w:t xml:space="preserve">as per manufacturer’s instructions </w:t>
            </w:r>
          </w:p>
          <w:p w14:paraId="7FE35170" w14:textId="646150F8" w:rsidR="008725C6" w:rsidRPr="00626408" w:rsidRDefault="008725C6" w:rsidP="00A51457">
            <w:pPr>
              <w:pStyle w:val="ListParagraph"/>
              <w:numPr>
                <w:ilvl w:val="0"/>
                <w:numId w:val="181"/>
              </w:numPr>
              <w:spacing w:before="60" w:after="0" w:line="240" w:lineRule="auto"/>
              <w:rPr>
                <w:bCs/>
                <w:szCs w:val="28"/>
              </w:rPr>
            </w:pPr>
            <w:r w:rsidRPr="00626408">
              <w:rPr>
                <w:bCs/>
                <w:szCs w:val="28"/>
              </w:rPr>
              <w:t xml:space="preserve">Processing equipment and machinery </w:t>
            </w:r>
            <w:r>
              <w:rPr>
                <w:bCs/>
                <w:szCs w:val="28"/>
              </w:rPr>
              <w:t>m</w:t>
            </w:r>
            <w:r w:rsidRPr="00712186">
              <w:rPr>
                <w:bCs/>
                <w:szCs w:val="28"/>
              </w:rPr>
              <w:t>aintenance records are updated as per work instructions.</w:t>
            </w:r>
          </w:p>
        </w:tc>
      </w:tr>
      <w:bookmarkEnd w:id="47"/>
    </w:tbl>
    <w:p w14:paraId="58A64151" w14:textId="34F28676" w:rsidR="00C154E1" w:rsidRPr="00C154E1" w:rsidRDefault="00C154E1" w:rsidP="00C154E1">
      <w:pPr>
        <w:tabs>
          <w:tab w:val="left" w:pos="360"/>
        </w:tabs>
        <w:spacing w:line="360" w:lineRule="auto"/>
        <w:rPr>
          <w:b/>
          <w:szCs w:val="24"/>
        </w:rPr>
      </w:pPr>
    </w:p>
    <w:p w14:paraId="49834180" w14:textId="77777777" w:rsidR="00C154E1" w:rsidRPr="00C154E1" w:rsidRDefault="00C154E1" w:rsidP="00C154E1">
      <w:pPr>
        <w:spacing w:after="0" w:line="360" w:lineRule="auto"/>
        <w:rPr>
          <w:b/>
          <w:color w:val="auto"/>
          <w:kern w:val="0"/>
          <w:szCs w:val="24"/>
        </w:rPr>
      </w:pPr>
    </w:p>
    <w:p w14:paraId="4B7497C7" w14:textId="77777777" w:rsidR="00C154E1" w:rsidRPr="00C154E1" w:rsidRDefault="00C154E1" w:rsidP="00C154E1">
      <w:pPr>
        <w:spacing w:after="0" w:line="360" w:lineRule="auto"/>
        <w:rPr>
          <w:b/>
          <w:color w:val="auto"/>
          <w:kern w:val="0"/>
          <w:szCs w:val="24"/>
        </w:rPr>
      </w:pPr>
      <w:bookmarkStart w:id="48" w:name="_Hlk191227902"/>
      <w:r w:rsidRPr="00C154E1">
        <w:rPr>
          <w:b/>
          <w:color w:val="auto"/>
          <w:kern w:val="0"/>
          <w:szCs w:val="24"/>
        </w:rPr>
        <w:t>REQUIRED SKILLS AND KNOWLEDGE</w:t>
      </w:r>
    </w:p>
    <w:p w14:paraId="52EF83AF" w14:textId="77777777" w:rsidR="00C154E1" w:rsidRPr="00C154E1" w:rsidRDefault="00C154E1" w:rsidP="00C154E1">
      <w:pPr>
        <w:spacing w:after="0" w:line="360" w:lineRule="auto"/>
        <w:rPr>
          <w:color w:val="auto"/>
          <w:kern w:val="0"/>
          <w:szCs w:val="24"/>
        </w:rPr>
      </w:pPr>
      <w:r w:rsidRPr="00C154E1">
        <w:rPr>
          <w:color w:val="auto"/>
          <w:kern w:val="0"/>
          <w:szCs w:val="24"/>
        </w:rPr>
        <w:t>This section describes the skills and knowledge required for this unit of competency.</w:t>
      </w:r>
    </w:p>
    <w:p w14:paraId="499BBAF9" w14:textId="77777777" w:rsidR="00C154E1" w:rsidRPr="00C154E1" w:rsidRDefault="00C154E1" w:rsidP="00C154E1">
      <w:pPr>
        <w:spacing w:after="0" w:line="360" w:lineRule="auto"/>
        <w:rPr>
          <w:color w:val="auto"/>
          <w:kern w:val="0"/>
          <w:szCs w:val="24"/>
        </w:rPr>
      </w:pPr>
    </w:p>
    <w:p w14:paraId="7660B998" w14:textId="77777777" w:rsidR="00C154E1" w:rsidRPr="00C154E1" w:rsidRDefault="00C154E1" w:rsidP="00C154E1">
      <w:pPr>
        <w:spacing w:after="0" w:line="360" w:lineRule="auto"/>
        <w:rPr>
          <w:b/>
          <w:color w:val="auto"/>
          <w:kern w:val="0"/>
          <w:szCs w:val="24"/>
        </w:rPr>
      </w:pPr>
      <w:r w:rsidRPr="00C154E1">
        <w:rPr>
          <w:b/>
          <w:color w:val="auto"/>
          <w:kern w:val="0"/>
          <w:szCs w:val="24"/>
        </w:rPr>
        <w:t>Required knowledge</w:t>
      </w:r>
    </w:p>
    <w:p w14:paraId="77BD05EF" w14:textId="77777777" w:rsidR="00C154E1" w:rsidRPr="00870B93" w:rsidRDefault="00C154E1" w:rsidP="00870B93">
      <w:pPr>
        <w:spacing w:after="0" w:line="360" w:lineRule="auto"/>
        <w:rPr>
          <w:szCs w:val="24"/>
        </w:rPr>
      </w:pPr>
      <w:r w:rsidRPr="00870B93">
        <w:rPr>
          <w:szCs w:val="24"/>
        </w:rPr>
        <w:t>The individual needs to demonstrate knowledge of:</w:t>
      </w:r>
    </w:p>
    <w:p w14:paraId="516B786D" w14:textId="3B215852" w:rsidR="00F7303A" w:rsidRPr="00F7303A" w:rsidRDefault="00F7303A" w:rsidP="00A51457">
      <w:pPr>
        <w:pStyle w:val="ListParagraph"/>
        <w:numPr>
          <w:ilvl w:val="0"/>
          <w:numId w:val="180"/>
        </w:numPr>
        <w:spacing w:after="0" w:line="360" w:lineRule="auto"/>
        <w:rPr>
          <w:szCs w:val="24"/>
        </w:rPr>
      </w:pPr>
      <w:r w:rsidRPr="00F7303A">
        <w:rPr>
          <w:szCs w:val="24"/>
        </w:rPr>
        <w:t xml:space="preserve">Unit operations </w:t>
      </w:r>
    </w:p>
    <w:p w14:paraId="287C664C" w14:textId="77777777" w:rsidR="00F7303A" w:rsidRDefault="00F7303A" w:rsidP="00A51457">
      <w:pPr>
        <w:pStyle w:val="ListParagraph"/>
        <w:numPr>
          <w:ilvl w:val="0"/>
          <w:numId w:val="180"/>
        </w:numPr>
        <w:spacing w:after="0" w:line="360" w:lineRule="auto"/>
        <w:rPr>
          <w:szCs w:val="24"/>
        </w:rPr>
      </w:pPr>
      <w:r>
        <w:rPr>
          <w:szCs w:val="24"/>
        </w:rPr>
        <w:t>D</w:t>
      </w:r>
      <w:r w:rsidRPr="00F7303A">
        <w:rPr>
          <w:szCs w:val="24"/>
        </w:rPr>
        <w:t>airy plant layout</w:t>
      </w:r>
    </w:p>
    <w:p w14:paraId="1800F5F9" w14:textId="44146D8F" w:rsidR="00F7303A" w:rsidRPr="00F7303A" w:rsidRDefault="00F7303A" w:rsidP="00A51457">
      <w:pPr>
        <w:pStyle w:val="ListParagraph"/>
        <w:numPr>
          <w:ilvl w:val="0"/>
          <w:numId w:val="180"/>
        </w:numPr>
        <w:spacing w:after="0" w:line="360" w:lineRule="auto"/>
        <w:rPr>
          <w:szCs w:val="24"/>
        </w:rPr>
      </w:pPr>
      <w:r>
        <w:rPr>
          <w:szCs w:val="24"/>
        </w:rPr>
        <w:t>D</w:t>
      </w:r>
      <w:r w:rsidRPr="00F7303A">
        <w:rPr>
          <w:szCs w:val="24"/>
        </w:rPr>
        <w:t xml:space="preserve">airy plant design </w:t>
      </w:r>
    </w:p>
    <w:p w14:paraId="77E90CCC" w14:textId="5C857381" w:rsidR="00F7303A" w:rsidRPr="00F7303A" w:rsidRDefault="00F7303A" w:rsidP="00A51457">
      <w:pPr>
        <w:pStyle w:val="ListParagraph"/>
        <w:numPr>
          <w:ilvl w:val="0"/>
          <w:numId w:val="180"/>
        </w:numPr>
        <w:spacing w:after="0" w:line="360" w:lineRule="auto"/>
        <w:rPr>
          <w:szCs w:val="24"/>
        </w:rPr>
      </w:pPr>
      <w:bookmarkStart w:id="49" w:name="_Hlk191227041"/>
      <w:r w:rsidRPr="00F7303A">
        <w:rPr>
          <w:szCs w:val="24"/>
        </w:rPr>
        <w:t xml:space="preserve">Dairy Machinery and Equipment operation </w:t>
      </w:r>
    </w:p>
    <w:bookmarkEnd w:id="49"/>
    <w:p w14:paraId="31030EE0" w14:textId="77777777" w:rsidR="00C154E1" w:rsidRPr="00C154E1" w:rsidRDefault="00C154E1" w:rsidP="00C154E1">
      <w:pPr>
        <w:spacing w:after="0" w:line="360" w:lineRule="auto"/>
        <w:rPr>
          <w:b/>
          <w:color w:val="auto"/>
          <w:kern w:val="0"/>
          <w:szCs w:val="24"/>
        </w:rPr>
      </w:pPr>
      <w:r w:rsidRPr="00C154E1">
        <w:rPr>
          <w:b/>
          <w:color w:val="auto"/>
          <w:kern w:val="0"/>
          <w:szCs w:val="24"/>
        </w:rPr>
        <w:t>Required Skills</w:t>
      </w:r>
    </w:p>
    <w:p w14:paraId="5D5E75AC" w14:textId="77777777" w:rsidR="00C154E1" w:rsidRPr="00C154E1" w:rsidRDefault="00C154E1" w:rsidP="00C154E1">
      <w:pPr>
        <w:spacing w:after="0" w:line="360" w:lineRule="auto"/>
        <w:rPr>
          <w:color w:val="auto"/>
          <w:kern w:val="0"/>
          <w:szCs w:val="24"/>
        </w:rPr>
      </w:pPr>
      <w:r w:rsidRPr="00C154E1">
        <w:rPr>
          <w:color w:val="auto"/>
          <w:kern w:val="0"/>
          <w:szCs w:val="24"/>
        </w:rPr>
        <w:t>The individual needs to demonstrate the following skills:</w:t>
      </w:r>
    </w:p>
    <w:p w14:paraId="0BD54092" w14:textId="77777777" w:rsidR="00C154E1" w:rsidRPr="00C154E1" w:rsidRDefault="00C154E1" w:rsidP="00A51457">
      <w:pPr>
        <w:numPr>
          <w:ilvl w:val="0"/>
          <w:numId w:val="134"/>
        </w:numPr>
        <w:spacing w:after="0" w:line="360" w:lineRule="auto"/>
        <w:rPr>
          <w:bCs/>
          <w:color w:val="auto"/>
          <w:kern w:val="0"/>
          <w:szCs w:val="24"/>
          <w:lang w:val="en-ZW"/>
        </w:rPr>
      </w:pPr>
      <w:r w:rsidRPr="00C154E1">
        <w:rPr>
          <w:bCs/>
          <w:color w:val="auto"/>
          <w:kern w:val="0"/>
          <w:szCs w:val="24"/>
          <w:lang w:val="en-ZW"/>
        </w:rPr>
        <w:t>Communication.</w:t>
      </w:r>
    </w:p>
    <w:p w14:paraId="6948C3DD" w14:textId="77777777" w:rsidR="00F7303A" w:rsidRPr="00F7303A" w:rsidRDefault="00F7303A" w:rsidP="00A51457">
      <w:pPr>
        <w:pStyle w:val="ListParagraph"/>
        <w:numPr>
          <w:ilvl w:val="0"/>
          <w:numId w:val="134"/>
        </w:numPr>
        <w:rPr>
          <w:rFonts w:eastAsia="Times New Roman"/>
          <w:bCs/>
          <w:szCs w:val="24"/>
          <w:lang w:val="en-ZW"/>
        </w:rPr>
      </w:pPr>
      <w:r w:rsidRPr="00F7303A">
        <w:rPr>
          <w:rFonts w:eastAsia="Times New Roman"/>
          <w:bCs/>
          <w:szCs w:val="24"/>
          <w:lang w:val="en-ZW"/>
        </w:rPr>
        <w:t xml:space="preserve">Dairy Machinery and Equipment operation </w:t>
      </w:r>
    </w:p>
    <w:p w14:paraId="16657A74" w14:textId="77777777" w:rsidR="00C154E1" w:rsidRPr="00C154E1" w:rsidRDefault="00C154E1" w:rsidP="00A51457">
      <w:pPr>
        <w:numPr>
          <w:ilvl w:val="0"/>
          <w:numId w:val="134"/>
        </w:numPr>
        <w:spacing w:after="0" w:line="360" w:lineRule="auto"/>
        <w:rPr>
          <w:bCs/>
          <w:color w:val="auto"/>
          <w:kern w:val="0"/>
          <w:szCs w:val="24"/>
          <w:lang w:val="en-ZW"/>
        </w:rPr>
      </w:pPr>
      <w:r w:rsidRPr="00C154E1">
        <w:rPr>
          <w:bCs/>
          <w:color w:val="auto"/>
          <w:kern w:val="0"/>
          <w:szCs w:val="24"/>
          <w:lang w:val="en-ZW"/>
        </w:rPr>
        <w:t>Time management.</w:t>
      </w:r>
    </w:p>
    <w:p w14:paraId="719BB954" w14:textId="77777777" w:rsidR="00C154E1" w:rsidRPr="00C154E1" w:rsidRDefault="00C154E1" w:rsidP="00A51457">
      <w:pPr>
        <w:numPr>
          <w:ilvl w:val="0"/>
          <w:numId w:val="134"/>
        </w:numPr>
        <w:spacing w:after="0" w:line="360" w:lineRule="auto"/>
        <w:rPr>
          <w:bCs/>
          <w:color w:val="auto"/>
          <w:kern w:val="0"/>
          <w:szCs w:val="24"/>
          <w:lang w:val="en-ZW"/>
        </w:rPr>
      </w:pPr>
      <w:r w:rsidRPr="00C154E1">
        <w:rPr>
          <w:bCs/>
          <w:color w:val="auto"/>
          <w:kern w:val="0"/>
          <w:szCs w:val="24"/>
          <w:lang w:val="en-ZW"/>
        </w:rPr>
        <w:t>Numeracy.</w:t>
      </w:r>
    </w:p>
    <w:p w14:paraId="7E21BED4" w14:textId="77777777" w:rsidR="00C154E1" w:rsidRPr="00C154E1" w:rsidRDefault="00C154E1" w:rsidP="00A51457">
      <w:pPr>
        <w:numPr>
          <w:ilvl w:val="0"/>
          <w:numId w:val="134"/>
        </w:numPr>
        <w:spacing w:after="0" w:line="360" w:lineRule="auto"/>
        <w:rPr>
          <w:bCs/>
          <w:color w:val="auto"/>
          <w:kern w:val="0"/>
          <w:szCs w:val="24"/>
          <w:lang w:val="en-ZW"/>
        </w:rPr>
      </w:pPr>
      <w:r w:rsidRPr="00C154E1">
        <w:rPr>
          <w:bCs/>
          <w:color w:val="auto"/>
          <w:kern w:val="0"/>
          <w:szCs w:val="24"/>
          <w:lang w:val="en-ZW"/>
        </w:rPr>
        <w:t>Observation.</w:t>
      </w:r>
    </w:p>
    <w:p w14:paraId="6FA2B9D5" w14:textId="77777777" w:rsidR="00C154E1" w:rsidRPr="00C154E1" w:rsidRDefault="00C154E1" w:rsidP="00A51457">
      <w:pPr>
        <w:numPr>
          <w:ilvl w:val="0"/>
          <w:numId w:val="134"/>
        </w:numPr>
        <w:spacing w:after="0" w:line="360" w:lineRule="auto"/>
        <w:rPr>
          <w:bCs/>
          <w:color w:val="auto"/>
          <w:kern w:val="0"/>
          <w:szCs w:val="24"/>
          <w:lang w:val="en-ZW"/>
        </w:rPr>
      </w:pPr>
      <w:r w:rsidRPr="00C154E1">
        <w:rPr>
          <w:bCs/>
          <w:color w:val="auto"/>
          <w:kern w:val="0"/>
          <w:szCs w:val="24"/>
          <w:lang w:val="en-ZW"/>
        </w:rPr>
        <w:t>Digital literacy.</w:t>
      </w:r>
    </w:p>
    <w:p w14:paraId="50C01318" w14:textId="77777777" w:rsidR="00C154E1" w:rsidRPr="00C154E1" w:rsidRDefault="00C154E1" w:rsidP="00C154E1">
      <w:pPr>
        <w:spacing w:after="0" w:line="360" w:lineRule="auto"/>
        <w:rPr>
          <w:b/>
          <w:color w:val="auto"/>
          <w:kern w:val="0"/>
          <w:szCs w:val="24"/>
        </w:rPr>
      </w:pPr>
    </w:p>
    <w:p w14:paraId="73A95D27" w14:textId="77777777" w:rsidR="00C154E1" w:rsidRPr="00C154E1" w:rsidRDefault="00C154E1" w:rsidP="00C154E1">
      <w:pPr>
        <w:spacing w:after="0" w:line="360" w:lineRule="auto"/>
        <w:rPr>
          <w:b/>
          <w:color w:val="auto"/>
          <w:kern w:val="0"/>
          <w:szCs w:val="24"/>
        </w:rPr>
      </w:pPr>
      <w:r w:rsidRPr="00C154E1">
        <w:rPr>
          <w:b/>
          <w:color w:val="auto"/>
          <w:kern w:val="0"/>
          <w:szCs w:val="24"/>
        </w:rPr>
        <w:t>EVIDENCE GUIDE</w:t>
      </w:r>
    </w:p>
    <w:p w14:paraId="43678E6A" w14:textId="77777777" w:rsidR="00C154E1" w:rsidRPr="00C154E1" w:rsidRDefault="00C154E1" w:rsidP="00C154E1">
      <w:pPr>
        <w:spacing w:after="0" w:line="360" w:lineRule="auto"/>
        <w:rPr>
          <w:color w:val="auto"/>
          <w:kern w:val="0"/>
          <w:szCs w:val="24"/>
        </w:rPr>
      </w:pPr>
      <w:r w:rsidRPr="00C154E1">
        <w:rPr>
          <w:color w:val="auto"/>
          <w:kern w:val="0"/>
          <w:szCs w:val="24"/>
        </w:rPr>
        <w:t>This provides advice on assessment and must be read in conjunction with the performance criteria, required skills and knowledge and range.</w:t>
      </w:r>
    </w:p>
    <w:p w14:paraId="76CF4C0D" w14:textId="77777777" w:rsidR="00C154E1" w:rsidRPr="00C154E1" w:rsidRDefault="00C154E1" w:rsidP="00C154E1">
      <w:pPr>
        <w:spacing w:after="0" w:line="360" w:lineRule="auto"/>
        <w:rPr>
          <w:color w:val="auto"/>
          <w:kern w:val="0"/>
          <w:szCs w:val="24"/>
        </w:rPr>
      </w:pPr>
    </w:p>
    <w:tbl>
      <w:tblPr>
        <w:tblW w:w="0" w:type="auto"/>
        <w:tblInd w:w="108" w:type="dxa"/>
        <w:tblCellMar>
          <w:left w:w="10" w:type="dxa"/>
          <w:right w:w="10" w:type="dxa"/>
        </w:tblCellMar>
        <w:tblLook w:val="0000" w:firstRow="0" w:lastRow="0" w:firstColumn="0" w:lastColumn="0" w:noHBand="0" w:noVBand="0"/>
      </w:tblPr>
      <w:tblGrid>
        <w:gridCol w:w="3349"/>
        <w:gridCol w:w="5559"/>
      </w:tblGrid>
      <w:tr w:rsidR="00C154E1" w:rsidRPr="00C154E1" w14:paraId="738A9F8E" w14:textId="77777777" w:rsidTr="00885C38">
        <w:trPr>
          <w:trHeight w:val="1"/>
        </w:trPr>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57CDF" w14:textId="77777777" w:rsidR="00C154E1" w:rsidRPr="00C154E1" w:rsidRDefault="00C154E1" w:rsidP="00A51457">
            <w:pPr>
              <w:numPr>
                <w:ilvl w:val="0"/>
                <w:numId w:val="130"/>
              </w:numPr>
              <w:spacing w:before="100" w:beforeAutospacing="1" w:after="0" w:line="360" w:lineRule="auto"/>
              <w:rPr>
                <w:color w:val="auto"/>
                <w:kern w:val="0"/>
                <w:szCs w:val="24"/>
              </w:rPr>
            </w:pPr>
            <w:r w:rsidRPr="00C154E1">
              <w:rPr>
                <w:color w:val="auto"/>
                <w:kern w:val="0"/>
                <w:szCs w:val="24"/>
              </w:rPr>
              <w:t>Critical aspects of competency</w:t>
            </w:r>
          </w:p>
          <w:p w14:paraId="2CB42B17" w14:textId="77777777" w:rsidR="00C154E1" w:rsidRPr="00C154E1" w:rsidRDefault="00C154E1" w:rsidP="00C154E1">
            <w:pPr>
              <w:spacing w:after="0" w:line="360" w:lineRule="auto"/>
              <w:rPr>
                <w:color w:val="auto"/>
                <w:kern w:val="0"/>
                <w:szCs w:val="24"/>
              </w:rPr>
            </w:pPr>
          </w:p>
        </w:tc>
        <w:tc>
          <w:tcPr>
            <w:tcW w:w="5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E5CE0D" w14:textId="77777777" w:rsidR="00C154E1" w:rsidRPr="00C154E1" w:rsidRDefault="00C154E1" w:rsidP="00C154E1">
            <w:pPr>
              <w:spacing w:before="60" w:after="0" w:line="360" w:lineRule="auto"/>
              <w:rPr>
                <w:bCs/>
                <w:szCs w:val="24"/>
              </w:rPr>
            </w:pPr>
            <w:r w:rsidRPr="00C154E1">
              <w:rPr>
                <w:bCs/>
                <w:szCs w:val="24"/>
              </w:rPr>
              <w:t>Assessment requires evidence that the candidate</w:t>
            </w:r>
          </w:p>
          <w:p w14:paraId="620D6C9A" w14:textId="4140C9E3" w:rsidR="00F7303A" w:rsidRPr="00F7303A" w:rsidRDefault="00F7303A" w:rsidP="00A51457">
            <w:pPr>
              <w:numPr>
                <w:ilvl w:val="0"/>
                <w:numId w:val="135"/>
              </w:numPr>
              <w:spacing w:before="60" w:after="0" w:line="360" w:lineRule="auto"/>
              <w:contextualSpacing/>
              <w:rPr>
                <w:rFonts w:eastAsia="Calibri"/>
                <w:bCs/>
                <w:color w:val="auto"/>
                <w:kern w:val="0"/>
                <w:szCs w:val="24"/>
                <w:lang w:val="en-GB"/>
              </w:rPr>
            </w:pPr>
            <w:r w:rsidRPr="00F7303A">
              <w:rPr>
                <w:rFonts w:eastAsia="Calibri"/>
                <w:bCs/>
                <w:color w:val="auto"/>
                <w:kern w:val="0"/>
                <w:szCs w:val="24"/>
                <w:lang w:val="en-GB"/>
              </w:rPr>
              <w:t>Selected</w:t>
            </w:r>
            <w:r>
              <w:rPr>
                <w:rFonts w:eastAsia="Calibri"/>
                <w:bCs/>
                <w:color w:val="auto"/>
                <w:kern w:val="0"/>
                <w:szCs w:val="24"/>
                <w:lang w:val="en-GB"/>
              </w:rPr>
              <w:t xml:space="preserve"> e</w:t>
            </w:r>
            <w:r w:rsidRPr="00F7303A">
              <w:rPr>
                <w:rFonts w:eastAsia="Calibri"/>
                <w:bCs/>
                <w:color w:val="auto"/>
                <w:kern w:val="0"/>
                <w:szCs w:val="24"/>
                <w:lang w:val="en-GB"/>
              </w:rPr>
              <w:t>quipment layout based on work requirements.</w:t>
            </w:r>
          </w:p>
          <w:p w14:paraId="380C4D3A" w14:textId="53EA25DB" w:rsidR="00F7303A" w:rsidRPr="00F7303A" w:rsidRDefault="00F7303A" w:rsidP="00A51457">
            <w:pPr>
              <w:numPr>
                <w:ilvl w:val="0"/>
                <w:numId w:val="135"/>
              </w:numPr>
              <w:spacing w:before="60" w:after="0" w:line="360" w:lineRule="auto"/>
              <w:contextualSpacing/>
              <w:rPr>
                <w:rFonts w:eastAsia="Calibri"/>
                <w:bCs/>
                <w:color w:val="auto"/>
                <w:kern w:val="0"/>
                <w:szCs w:val="24"/>
                <w:lang w:val="en-GB"/>
              </w:rPr>
            </w:pPr>
            <w:r>
              <w:rPr>
                <w:rFonts w:eastAsia="Calibri"/>
                <w:bCs/>
                <w:color w:val="auto"/>
                <w:kern w:val="0"/>
                <w:szCs w:val="24"/>
                <w:lang w:val="en-GB"/>
              </w:rPr>
              <w:lastRenderedPageBreak/>
              <w:t>D</w:t>
            </w:r>
            <w:r w:rsidRPr="00F7303A">
              <w:rPr>
                <w:rFonts w:eastAsia="Calibri"/>
                <w:bCs/>
                <w:color w:val="auto"/>
                <w:kern w:val="0"/>
                <w:szCs w:val="24"/>
                <w:lang w:val="en-GB"/>
              </w:rPr>
              <w:t xml:space="preserve">esigned </w:t>
            </w:r>
            <w:r>
              <w:rPr>
                <w:rFonts w:eastAsia="Calibri"/>
                <w:bCs/>
                <w:color w:val="auto"/>
                <w:kern w:val="0"/>
                <w:szCs w:val="24"/>
                <w:lang w:val="en-GB"/>
              </w:rPr>
              <w:t>d</w:t>
            </w:r>
            <w:r w:rsidRPr="00F7303A">
              <w:rPr>
                <w:rFonts w:eastAsia="Calibri"/>
                <w:bCs/>
                <w:color w:val="auto"/>
                <w:kern w:val="0"/>
                <w:szCs w:val="24"/>
                <w:lang w:val="en-GB"/>
              </w:rPr>
              <w:t xml:space="preserve">airy plant layout based on work requirements </w:t>
            </w:r>
          </w:p>
          <w:p w14:paraId="4AFB7885" w14:textId="31723AB5" w:rsidR="00F7303A" w:rsidRPr="00F7303A" w:rsidRDefault="00F7303A" w:rsidP="00A51457">
            <w:pPr>
              <w:numPr>
                <w:ilvl w:val="0"/>
                <w:numId w:val="135"/>
              </w:numPr>
              <w:spacing w:before="60" w:after="0" w:line="360" w:lineRule="auto"/>
              <w:contextualSpacing/>
              <w:rPr>
                <w:rFonts w:eastAsia="Calibri"/>
                <w:bCs/>
                <w:color w:val="auto"/>
                <w:kern w:val="0"/>
                <w:szCs w:val="24"/>
                <w:lang w:val="en-GB"/>
              </w:rPr>
            </w:pPr>
            <w:r>
              <w:rPr>
                <w:rFonts w:eastAsia="Calibri"/>
                <w:bCs/>
                <w:color w:val="auto"/>
                <w:kern w:val="0"/>
                <w:szCs w:val="24"/>
                <w:lang w:val="en-GB"/>
              </w:rPr>
              <w:t>A</w:t>
            </w:r>
            <w:r w:rsidRPr="00F7303A">
              <w:rPr>
                <w:rFonts w:eastAsia="Calibri"/>
                <w:bCs/>
                <w:color w:val="auto"/>
                <w:kern w:val="0"/>
                <w:szCs w:val="24"/>
                <w:lang w:val="en-GB"/>
              </w:rPr>
              <w:t xml:space="preserve">rranged </w:t>
            </w:r>
            <w:r>
              <w:rPr>
                <w:rFonts w:eastAsia="Calibri"/>
                <w:bCs/>
                <w:color w:val="auto"/>
                <w:kern w:val="0"/>
                <w:szCs w:val="24"/>
                <w:lang w:val="en-GB"/>
              </w:rPr>
              <w:t>d</w:t>
            </w:r>
            <w:r w:rsidRPr="00F7303A">
              <w:rPr>
                <w:rFonts w:eastAsia="Calibri"/>
                <w:bCs/>
                <w:color w:val="auto"/>
                <w:kern w:val="0"/>
                <w:szCs w:val="24"/>
                <w:lang w:val="en-GB"/>
              </w:rPr>
              <w:t xml:space="preserve">airy equipment based on work requirements. </w:t>
            </w:r>
          </w:p>
          <w:p w14:paraId="51BA7602" w14:textId="5EB07E62" w:rsidR="00F7303A" w:rsidRPr="00F7303A" w:rsidRDefault="00F7303A" w:rsidP="00A51457">
            <w:pPr>
              <w:numPr>
                <w:ilvl w:val="0"/>
                <w:numId w:val="135"/>
              </w:numPr>
              <w:spacing w:before="60" w:after="0" w:line="360" w:lineRule="auto"/>
              <w:contextualSpacing/>
              <w:rPr>
                <w:rFonts w:eastAsia="Calibri"/>
                <w:bCs/>
                <w:color w:val="auto"/>
                <w:kern w:val="0"/>
                <w:szCs w:val="24"/>
                <w:lang w:val="en-GB"/>
              </w:rPr>
            </w:pPr>
            <w:r w:rsidRPr="00F7303A">
              <w:rPr>
                <w:rFonts w:eastAsia="Calibri"/>
                <w:bCs/>
                <w:color w:val="auto"/>
                <w:kern w:val="0"/>
                <w:szCs w:val="24"/>
                <w:lang w:val="en-GB"/>
              </w:rPr>
              <w:t>Assembled</w:t>
            </w:r>
            <w:r>
              <w:rPr>
                <w:rFonts w:eastAsia="Calibri"/>
                <w:bCs/>
                <w:color w:val="auto"/>
                <w:kern w:val="0"/>
                <w:szCs w:val="24"/>
                <w:lang w:val="en-GB"/>
              </w:rPr>
              <w:t xml:space="preserve"> p</w:t>
            </w:r>
            <w:r w:rsidRPr="00F7303A">
              <w:rPr>
                <w:rFonts w:eastAsia="Calibri"/>
                <w:bCs/>
                <w:color w:val="auto"/>
                <w:kern w:val="0"/>
                <w:szCs w:val="24"/>
                <w:lang w:val="en-GB"/>
              </w:rPr>
              <w:t xml:space="preserve">rocessing equipment and machinery as per manufacturer’s instruction manual </w:t>
            </w:r>
          </w:p>
          <w:p w14:paraId="794E0264" w14:textId="2E45E339" w:rsidR="00F7303A" w:rsidRDefault="00F7303A" w:rsidP="00A51457">
            <w:pPr>
              <w:numPr>
                <w:ilvl w:val="0"/>
                <w:numId w:val="135"/>
              </w:numPr>
              <w:spacing w:before="60" w:after="0" w:line="360" w:lineRule="auto"/>
              <w:contextualSpacing/>
              <w:rPr>
                <w:rFonts w:eastAsia="Calibri"/>
                <w:bCs/>
                <w:color w:val="auto"/>
                <w:kern w:val="0"/>
                <w:szCs w:val="24"/>
                <w:lang w:val="en-GB"/>
              </w:rPr>
            </w:pPr>
            <w:r>
              <w:rPr>
                <w:rFonts w:eastAsia="Calibri"/>
                <w:bCs/>
                <w:color w:val="auto"/>
                <w:kern w:val="0"/>
                <w:szCs w:val="24"/>
                <w:lang w:val="en-GB"/>
              </w:rPr>
              <w:t>O</w:t>
            </w:r>
            <w:r w:rsidRPr="00F7303A">
              <w:rPr>
                <w:rFonts w:eastAsia="Calibri"/>
                <w:bCs/>
                <w:color w:val="auto"/>
                <w:kern w:val="0"/>
                <w:szCs w:val="24"/>
                <w:lang w:val="en-GB"/>
              </w:rPr>
              <w:t xml:space="preserve">perated </w:t>
            </w:r>
            <w:r>
              <w:rPr>
                <w:rFonts w:eastAsia="Calibri"/>
                <w:bCs/>
                <w:color w:val="auto"/>
                <w:kern w:val="0"/>
                <w:szCs w:val="24"/>
                <w:lang w:val="en-GB"/>
              </w:rPr>
              <w:t>p</w:t>
            </w:r>
            <w:r w:rsidRPr="00F7303A">
              <w:rPr>
                <w:rFonts w:eastAsia="Calibri"/>
                <w:bCs/>
                <w:color w:val="auto"/>
                <w:kern w:val="0"/>
                <w:szCs w:val="24"/>
                <w:lang w:val="en-GB"/>
              </w:rPr>
              <w:t xml:space="preserve">rocessing equipment and machinery as per manufacturer’s instructions manual. </w:t>
            </w:r>
          </w:p>
          <w:p w14:paraId="015531F4" w14:textId="35ECE7AB" w:rsidR="008725C6" w:rsidRPr="00F7303A" w:rsidRDefault="008725C6" w:rsidP="00A51457">
            <w:pPr>
              <w:numPr>
                <w:ilvl w:val="0"/>
                <w:numId w:val="135"/>
              </w:numPr>
              <w:spacing w:before="60" w:after="0" w:line="360" w:lineRule="auto"/>
              <w:contextualSpacing/>
              <w:rPr>
                <w:rFonts w:eastAsia="Calibri"/>
                <w:bCs/>
                <w:color w:val="auto"/>
                <w:kern w:val="0"/>
                <w:szCs w:val="24"/>
                <w:lang w:val="en-GB"/>
              </w:rPr>
            </w:pPr>
            <w:r w:rsidRPr="008725C6">
              <w:rPr>
                <w:rFonts w:eastAsia="Calibri"/>
                <w:bCs/>
                <w:color w:val="auto"/>
                <w:kern w:val="0"/>
                <w:szCs w:val="24"/>
              </w:rPr>
              <w:t>Maint</w:t>
            </w:r>
            <w:r>
              <w:rPr>
                <w:rFonts w:eastAsia="Calibri"/>
                <w:bCs/>
                <w:color w:val="auto"/>
                <w:kern w:val="0"/>
                <w:szCs w:val="24"/>
              </w:rPr>
              <w:t>ained p</w:t>
            </w:r>
            <w:r w:rsidRPr="008725C6">
              <w:rPr>
                <w:rFonts w:eastAsia="Calibri"/>
                <w:bCs/>
                <w:color w:val="auto"/>
                <w:kern w:val="0"/>
                <w:szCs w:val="24"/>
              </w:rPr>
              <w:t>rocessing equipment and machinery</w:t>
            </w:r>
            <w:r>
              <w:rPr>
                <w:rFonts w:eastAsia="Calibri"/>
                <w:bCs/>
                <w:color w:val="auto"/>
                <w:kern w:val="0"/>
                <w:szCs w:val="24"/>
              </w:rPr>
              <w:t xml:space="preserve"> </w:t>
            </w:r>
            <w:r w:rsidRPr="008725C6">
              <w:rPr>
                <w:rFonts w:eastAsia="Calibri"/>
                <w:bCs/>
                <w:color w:val="auto"/>
                <w:kern w:val="0"/>
                <w:szCs w:val="24"/>
              </w:rPr>
              <w:t>based on manufacturer’s instructions</w:t>
            </w:r>
          </w:p>
          <w:p w14:paraId="70832E0D" w14:textId="24A0FDA7" w:rsidR="00C154E1" w:rsidRPr="00F7303A" w:rsidRDefault="00F7303A" w:rsidP="00A51457">
            <w:pPr>
              <w:numPr>
                <w:ilvl w:val="0"/>
                <w:numId w:val="135"/>
              </w:numPr>
              <w:spacing w:before="60" w:after="0" w:line="360" w:lineRule="auto"/>
              <w:contextualSpacing/>
              <w:rPr>
                <w:rFonts w:eastAsia="Calibri"/>
                <w:bCs/>
                <w:color w:val="auto"/>
                <w:kern w:val="0"/>
                <w:szCs w:val="24"/>
                <w:lang w:val="en-GB"/>
              </w:rPr>
            </w:pPr>
            <w:r w:rsidRPr="00F7303A">
              <w:rPr>
                <w:rFonts w:eastAsia="Calibri"/>
                <w:bCs/>
                <w:color w:val="auto"/>
                <w:kern w:val="0"/>
                <w:szCs w:val="24"/>
                <w:lang w:val="en-GB"/>
              </w:rPr>
              <w:t xml:space="preserve">. </w:t>
            </w:r>
            <w:r>
              <w:rPr>
                <w:rFonts w:eastAsia="Calibri"/>
                <w:bCs/>
                <w:color w:val="auto"/>
                <w:kern w:val="0"/>
                <w:szCs w:val="24"/>
                <w:lang w:val="en-GB"/>
              </w:rPr>
              <w:t>U</w:t>
            </w:r>
            <w:r w:rsidRPr="00F7303A">
              <w:rPr>
                <w:rFonts w:eastAsia="Calibri"/>
                <w:bCs/>
                <w:color w:val="auto"/>
                <w:kern w:val="0"/>
                <w:szCs w:val="24"/>
                <w:lang w:val="en-GB"/>
              </w:rPr>
              <w:t xml:space="preserve">pdated </w:t>
            </w:r>
            <w:r>
              <w:rPr>
                <w:rFonts w:eastAsia="Calibri"/>
                <w:bCs/>
                <w:color w:val="auto"/>
                <w:kern w:val="0"/>
                <w:szCs w:val="24"/>
                <w:lang w:val="en-GB"/>
              </w:rPr>
              <w:t>p</w:t>
            </w:r>
            <w:r w:rsidRPr="00F7303A">
              <w:rPr>
                <w:rFonts w:eastAsia="Calibri"/>
                <w:bCs/>
                <w:color w:val="auto"/>
                <w:kern w:val="0"/>
                <w:szCs w:val="24"/>
                <w:lang w:val="en-GB"/>
              </w:rPr>
              <w:t xml:space="preserve">rocessing equipment and machinery records as per work requirements </w:t>
            </w:r>
          </w:p>
        </w:tc>
      </w:tr>
      <w:tr w:rsidR="00C154E1" w:rsidRPr="00C154E1" w14:paraId="21D97FAD" w14:textId="77777777" w:rsidTr="00885C38">
        <w:trPr>
          <w:trHeight w:val="1"/>
        </w:trPr>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80E16" w14:textId="77777777" w:rsidR="00C154E1" w:rsidRPr="00C154E1" w:rsidRDefault="00C154E1" w:rsidP="00A51457">
            <w:pPr>
              <w:numPr>
                <w:ilvl w:val="0"/>
                <w:numId w:val="130"/>
              </w:numPr>
              <w:spacing w:before="100" w:beforeAutospacing="1" w:after="0" w:line="360" w:lineRule="auto"/>
              <w:rPr>
                <w:color w:val="auto"/>
                <w:kern w:val="0"/>
                <w:szCs w:val="24"/>
              </w:rPr>
            </w:pPr>
            <w:r w:rsidRPr="00C154E1">
              <w:rPr>
                <w:color w:val="auto"/>
                <w:kern w:val="0"/>
                <w:szCs w:val="24"/>
              </w:rPr>
              <w:lastRenderedPageBreak/>
              <w:t xml:space="preserve">Resource    </w:t>
            </w:r>
          </w:p>
          <w:p w14:paraId="3DE13371" w14:textId="77777777" w:rsidR="00C154E1" w:rsidRPr="00C154E1" w:rsidRDefault="00C154E1" w:rsidP="00C154E1">
            <w:pPr>
              <w:spacing w:after="0" w:line="360" w:lineRule="auto"/>
              <w:rPr>
                <w:color w:val="auto"/>
                <w:kern w:val="0"/>
                <w:szCs w:val="24"/>
              </w:rPr>
            </w:pPr>
            <w:r w:rsidRPr="00C154E1">
              <w:rPr>
                <w:color w:val="auto"/>
                <w:kern w:val="0"/>
                <w:szCs w:val="24"/>
              </w:rPr>
              <w:t>implication</w:t>
            </w:r>
          </w:p>
        </w:tc>
        <w:tc>
          <w:tcPr>
            <w:tcW w:w="5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F3A8A" w14:textId="77777777" w:rsidR="00C154E1" w:rsidRPr="00C154E1" w:rsidRDefault="00C154E1" w:rsidP="00C154E1">
            <w:pPr>
              <w:spacing w:after="0" w:line="360" w:lineRule="auto"/>
              <w:rPr>
                <w:color w:val="auto"/>
                <w:kern w:val="0"/>
                <w:szCs w:val="24"/>
              </w:rPr>
            </w:pPr>
            <w:r w:rsidRPr="00C154E1">
              <w:rPr>
                <w:color w:val="auto"/>
                <w:kern w:val="0"/>
                <w:szCs w:val="24"/>
              </w:rPr>
              <w:t>The following resources should be provided:</w:t>
            </w:r>
          </w:p>
          <w:p w14:paraId="42F5745C" w14:textId="77777777" w:rsidR="00C154E1" w:rsidRPr="00C154E1" w:rsidRDefault="00C154E1" w:rsidP="00A51457">
            <w:pPr>
              <w:numPr>
                <w:ilvl w:val="1"/>
                <w:numId w:val="130"/>
              </w:numPr>
              <w:spacing w:before="100" w:beforeAutospacing="1" w:after="0" w:line="360" w:lineRule="auto"/>
              <w:rPr>
                <w:color w:val="auto"/>
                <w:kern w:val="0"/>
                <w:szCs w:val="24"/>
              </w:rPr>
            </w:pPr>
            <w:r w:rsidRPr="00C154E1">
              <w:rPr>
                <w:color w:val="auto"/>
                <w:kern w:val="0"/>
                <w:szCs w:val="24"/>
              </w:rPr>
              <w:t xml:space="preserve">Access to relevant workplace where assessment can take place </w:t>
            </w:r>
          </w:p>
          <w:p w14:paraId="5D7DB80D" w14:textId="77777777" w:rsidR="00C154E1" w:rsidRPr="00C154E1" w:rsidRDefault="00C154E1" w:rsidP="00A51457">
            <w:pPr>
              <w:numPr>
                <w:ilvl w:val="1"/>
                <w:numId w:val="130"/>
              </w:numPr>
              <w:spacing w:before="100" w:beforeAutospacing="1" w:after="0" w:line="360" w:lineRule="auto"/>
              <w:rPr>
                <w:color w:val="auto"/>
                <w:kern w:val="0"/>
                <w:szCs w:val="24"/>
              </w:rPr>
            </w:pPr>
            <w:r w:rsidRPr="00C154E1">
              <w:rPr>
                <w:color w:val="auto"/>
                <w:kern w:val="0"/>
                <w:szCs w:val="24"/>
              </w:rPr>
              <w:t xml:space="preserve">Appropriately simulated environment where assessment can take place </w:t>
            </w:r>
          </w:p>
          <w:p w14:paraId="3B0AA144" w14:textId="77777777" w:rsidR="00C154E1" w:rsidRPr="00C154E1" w:rsidRDefault="00C154E1" w:rsidP="00A51457">
            <w:pPr>
              <w:numPr>
                <w:ilvl w:val="1"/>
                <w:numId w:val="130"/>
              </w:numPr>
              <w:spacing w:before="100" w:beforeAutospacing="1" w:after="0" w:line="360" w:lineRule="auto"/>
              <w:rPr>
                <w:color w:val="auto"/>
                <w:kern w:val="0"/>
                <w:szCs w:val="24"/>
              </w:rPr>
            </w:pPr>
            <w:r w:rsidRPr="00C154E1">
              <w:rPr>
                <w:color w:val="auto"/>
                <w:kern w:val="0"/>
                <w:szCs w:val="24"/>
              </w:rPr>
              <w:t>Materials relevant to the proposed assessment activity or tasks</w:t>
            </w:r>
          </w:p>
        </w:tc>
      </w:tr>
      <w:tr w:rsidR="00C154E1" w:rsidRPr="00C154E1" w14:paraId="00AE43E3" w14:textId="77777777" w:rsidTr="00885C38">
        <w:trPr>
          <w:trHeight w:val="692"/>
        </w:trPr>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03DEC0" w14:textId="77777777" w:rsidR="00C154E1" w:rsidRPr="00C154E1" w:rsidRDefault="00C154E1" w:rsidP="00A51457">
            <w:pPr>
              <w:numPr>
                <w:ilvl w:val="0"/>
                <w:numId w:val="130"/>
              </w:numPr>
              <w:spacing w:before="100" w:beforeAutospacing="1" w:after="0" w:line="360" w:lineRule="auto"/>
              <w:rPr>
                <w:color w:val="auto"/>
                <w:kern w:val="0"/>
                <w:szCs w:val="24"/>
              </w:rPr>
            </w:pPr>
            <w:r w:rsidRPr="00C154E1">
              <w:rPr>
                <w:color w:val="auto"/>
                <w:kern w:val="0"/>
                <w:szCs w:val="24"/>
              </w:rPr>
              <w:t xml:space="preserve">Method of </w:t>
            </w:r>
          </w:p>
          <w:p w14:paraId="1F85297E" w14:textId="77777777" w:rsidR="00C154E1" w:rsidRPr="00C154E1" w:rsidRDefault="00C154E1" w:rsidP="00C154E1">
            <w:pPr>
              <w:spacing w:after="0" w:line="360" w:lineRule="auto"/>
              <w:rPr>
                <w:color w:val="auto"/>
                <w:kern w:val="0"/>
                <w:szCs w:val="24"/>
              </w:rPr>
            </w:pPr>
            <w:r w:rsidRPr="00C154E1">
              <w:rPr>
                <w:color w:val="auto"/>
                <w:kern w:val="0"/>
                <w:szCs w:val="24"/>
              </w:rPr>
              <w:t>assessment</w:t>
            </w:r>
          </w:p>
        </w:tc>
        <w:tc>
          <w:tcPr>
            <w:tcW w:w="5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59406" w14:textId="77777777" w:rsidR="00C154E1" w:rsidRPr="00C154E1" w:rsidRDefault="00C154E1" w:rsidP="00C154E1">
            <w:pPr>
              <w:spacing w:after="0" w:line="360" w:lineRule="auto"/>
              <w:rPr>
                <w:color w:val="auto"/>
                <w:kern w:val="0"/>
                <w:szCs w:val="24"/>
              </w:rPr>
            </w:pPr>
            <w:r w:rsidRPr="00C154E1">
              <w:rPr>
                <w:color w:val="auto"/>
                <w:kern w:val="0"/>
                <w:szCs w:val="24"/>
              </w:rPr>
              <w:t>Competency in this unit may be assessed through:</w:t>
            </w:r>
          </w:p>
          <w:p w14:paraId="4F5C8E6F" w14:textId="77777777" w:rsidR="00C154E1" w:rsidRPr="00C154E1" w:rsidRDefault="00C154E1" w:rsidP="00A51457">
            <w:pPr>
              <w:numPr>
                <w:ilvl w:val="1"/>
                <w:numId w:val="130"/>
              </w:numPr>
              <w:spacing w:before="100" w:beforeAutospacing="1" w:after="0" w:line="360" w:lineRule="auto"/>
              <w:rPr>
                <w:color w:val="auto"/>
                <w:kern w:val="0"/>
                <w:szCs w:val="24"/>
              </w:rPr>
            </w:pPr>
            <w:r w:rsidRPr="00C154E1">
              <w:rPr>
                <w:color w:val="auto"/>
                <w:kern w:val="0"/>
                <w:szCs w:val="24"/>
              </w:rPr>
              <w:t>Practical assessment</w:t>
            </w:r>
          </w:p>
          <w:p w14:paraId="2CD11383" w14:textId="77777777" w:rsidR="00C154E1" w:rsidRPr="00C154E1" w:rsidRDefault="00C154E1" w:rsidP="00A51457">
            <w:pPr>
              <w:numPr>
                <w:ilvl w:val="1"/>
                <w:numId w:val="130"/>
              </w:numPr>
              <w:spacing w:before="100" w:beforeAutospacing="1" w:after="0" w:line="360" w:lineRule="auto"/>
              <w:rPr>
                <w:color w:val="auto"/>
                <w:kern w:val="0"/>
                <w:szCs w:val="24"/>
              </w:rPr>
            </w:pPr>
            <w:r w:rsidRPr="00C154E1">
              <w:rPr>
                <w:color w:val="auto"/>
                <w:kern w:val="0"/>
                <w:szCs w:val="24"/>
              </w:rPr>
              <w:t>Oral questioning</w:t>
            </w:r>
          </w:p>
          <w:p w14:paraId="6BE66499" w14:textId="77777777" w:rsidR="00C154E1" w:rsidRPr="00C154E1" w:rsidRDefault="00C154E1" w:rsidP="00A51457">
            <w:pPr>
              <w:numPr>
                <w:ilvl w:val="1"/>
                <w:numId w:val="130"/>
              </w:numPr>
              <w:spacing w:before="100" w:beforeAutospacing="1" w:after="0" w:line="360" w:lineRule="auto"/>
              <w:rPr>
                <w:color w:val="auto"/>
                <w:kern w:val="0"/>
                <w:szCs w:val="24"/>
              </w:rPr>
            </w:pPr>
            <w:r w:rsidRPr="00C154E1">
              <w:rPr>
                <w:color w:val="auto"/>
                <w:kern w:val="0"/>
                <w:szCs w:val="24"/>
              </w:rPr>
              <w:t>Written tests</w:t>
            </w:r>
          </w:p>
        </w:tc>
      </w:tr>
      <w:tr w:rsidR="00C154E1" w:rsidRPr="00C154E1" w14:paraId="6301DB13" w14:textId="77777777" w:rsidTr="00885C38">
        <w:trPr>
          <w:trHeight w:val="1457"/>
        </w:trPr>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F0A25" w14:textId="77777777" w:rsidR="00C154E1" w:rsidRPr="00C154E1" w:rsidRDefault="00C154E1" w:rsidP="00A51457">
            <w:pPr>
              <w:numPr>
                <w:ilvl w:val="0"/>
                <w:numId w:val="130"/>
              </w:numPr>
              <w:spacing w:before="100" w:beforeAutospacing="1" w:after="0" w:line="360" w:lineRule="auto"/>
              <w:rPr>
                <w:color w:val="auto"/>
                <w:kern w:val="0"/>
                <w:szCs w:val="24"/>
              </w:rPr>
            </w:pPr>
            <w:r w:rsidRPr="00C154E1">
              <w:rPr>
                <w:color w:val="auto"/>
                <w:kern w:val="0"/>
                <w:szCs w:val="24"/>
              </w:rPr>
              <w:t xml:space="preserve">Context of </w:t>
            </w:r>
          </w:p>
          <w:p w14:paraId="16E50D81" w14:textId="77777777" w:rsidR="00C154E1" w:rsidRPr="00C154E1" w:rsidRDefault="00C154E1" w:rsidP="00C154E1">
            <w:pPr>
              <w:spacing w:after="0" w:line="360" w:lineRule="auto"/>
              <w:rPr>
                <w:color w:val="auto"/>
                <w:kern w:val="0"/>
                <w:szCs w:val="24"/>
              </w:rPr>
            </w:pPr>
            <w:r w:rsidRPr="00C154E1">
              <w:rPr>
                <w:color w:val="auto"/>
                <w:kern w:val="0"/>
                <w:szCs w:val="24"/>
              </w:rPr>
              <w:t>assessment</w:t>
            </w:r>
          </w:p>
          <w:p w14:paraId="6C43C78E" w14:textId="77777777" w:rsidR="00C154E1" w:rsidRPr="00C154E1" w:rsidRDefault="00C154E1" w:rsidP="00C154E1">
            <w:pPr>
              <w:spacing w:after="0" w:line="360" w:lineRule="auto"/>
              <w:rPr>
                <w:color w:val="auto"/>
                <w:kern w:val="0"/>
                <w:szCs w:val="24"/>
              </w:rPr>
            </w:pPr>
          </w:p>
        </w:tc>
        <w:tc>
          <w:tcPr>
            <w:tcW w:w="5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B8D8A" w14:textId="77777777" w:rsidR="00C154E1" w:rsidRPr="00C154E1" w:rsidRDefault="00C154E1" w:rsidP="00C154E1">
            <w:pPr>
              <w:spacing w:after="0" w:line="360" w:lineRule="auto"/>
              <w:rPr>
                <w:color w:val="auto"/>
                <w:kern w:val="0"/>
                <w:szCs w:val="24"/>
              </w:rPr>
            </w:pPr>
            <w:r w:rsidRPr="00C154E1">
              <w:rPr>
                <w:color w:val="auto"/>
                <w:kern w:val="0"/>
                <w:szCs w:val="24"/>
              </w:rPr>
              <w:t>4.1 Competency elements must be assessed in a safe working environment</w:t>
            </w:r>
          </w:p>
          <w:p w14:paraId="1081EA30" w14:textId="77777777" w:rsidR="00C154E1" w:rsidRPr="00C154E1" w:rsidRDefault="00C154E1" w:rsidP="00C154E1">
            <w:pPr>
              <w:spacing w:after="0" w:line="360" w:lineRule="auto"/>
              <w:rPr>
                <w:color w:val="auto"/>
                <w:kern w:val="0"/>
                <w:szCs w:val="24"/>
              </w:rPr>
            </w:pPr>
            <w:r w:rsidRPr="00C154E1">
              <w:rPr>
                <w:color w:val="auto"/>
                <w:kern w:val="0"/>
                <w:szCs w:val="24"/>
              </w:rPr>
              <w:t>4.2 Assessment may be conducted in a workplace or simulated environment</w:t>
            </w:r>
          </w:p>
        </w:tc>
      </w:tr>
      <w:tr w:rsidR="00C154E1" w:rsidRPr="00C154E1" w14:paraId="03620E23" w14:textId="77777777" w:rsidTr="00885C38">
        <w:trPr>
          <w:trHeight w:val="1"/>
        </w:trPr>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E451D" w14:textId="77777777" w:rsidR="00C154E1" w:rsidRPr="00C154E1" w:rsidRDefault="00C154E1" w:rsidP="00A51457">
            <w:pPr>
              <w:numPr>
                <w:ilvl w:val="0"/>
                <w:numId w:val="130"/>
              </w:numPr>
              <w:spacing w:before="100" w:beforeAutospacing="1" w:after="0" w:line="360" w:lineRule="auto"/>
              <w:rPr>
                <w:color w:val="auto"/>
                <w:kern w:val="0"/>
                <w:szCs w:val="24"/>
              </w:rPr>
            </w:pPr>
            <w:r w:rsidRPr="00C154E1">
              <w:rPr>
                <w:color w:val="auto"/>
                <w:kern w:val="0"/>
                <w:szCs w:val="24"/>
              </w:rPr>
              <w:t>Guidance information for assessment</w:t>
            </w:r>
          </w:p>
        </w:tc>
        <w:tc>
          <w:tcPr>
            <w:tcW w:w="5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E41E0" w14:textId="77777777" w:rsidR="00C154E1" w:rsidRPr="00C154E1" w:rsidRDefault="00C154E1" w:rsidP="00C154E1">
            <w:pPr>
              <w:spacing w:after="0" w:line="360" w:lineRule="auto"/>
              <w:rPr>
                <w:color w:val="auto"/>
                <w:kern w:val="0"/>
                <w:szCs w:val="24"/>
              </w:rPr>
            </w:pPr>
            <w:r w:rsidRPr="00C154E1">
              <w:rPr>
                <w:color w:val="auto"/>
                <w:kern w:val="0"/>
                <w:szCs w:val="24"/>
              </w:rPr>
              <w:t>Holistic assessment with other units relevant to the industry sector, workplace and job role is recommended.</w:t>
            </w:r>
          </w:p>
        </w:tc>
      </w:tr>
      <w:bookmarkEnd w:id="48"/>
    </w:tbl>
    <w:p w14:paraId="48D0C17C" w14:textId="77777777" w:rsidR="00C154E1" w:rsidRDefault="00C154E1">
      <w:pPr>
        <w:rPr>
          <w:b/>
          <w:szCs w:val="24"/>
        </w:rPr>
      </w:pPr>
      <w:r>
        <w:rPr>
          <w:b/>
          <w:szCs w:val="24"/>
        </w:rPr>
        <w:br w:type="page"/>
      </w:r>
    </w:p>
    <w:p w14:paraId="1993DDE0" w14:textId="0FFB1AB4" w:rsidR="008725C6" w:rsidRPr="008725C6" w:rsidRDefault="008725C6" w:rsidP="00060A87">
      <w:pPr>
        <w:pStyle w:val="Heading2"/>
        <w:rPr>
          <w:rFonts w:eastAsia="Calibri"/>
        </w:rPr>
      </w:pPr>
      <w:bookmarkStart w:id="50" w:name="_Toc191192048"/>
      <w:bookmarkStart w:id="51" w:name="_Toc196918924"/>
      <w:r w:rsidRPr="008725C6">
        <w:rPr>
          <w:rFonts w:eastAsia="Calibri"/>
        </w:rPr>
        <w:lastRenderedPageBreak/>
        <w:t>APPLY PRINCIPLES OF DAIRY PLANT UTILITIES</w:t>
      </w:r>
      <w:bookmarkEnd w:id="50"/>
      <w:bookmarkEnd w:id="51"/>
    </w:p>
    <w:p w14:paraId="58B39AE3" w14:textId="77777777" w:rsidR="008725C6" w:rsidRPr="008725C6" w:rsidRDefault="008725C6" w:rsidP="008725C6">
      <w:pPr>
        <w:spacing w:after="0" w:line="259" w:lineRule="auto"/>
        <w:jc w:val="both"/>
        <w:rPr>
          <w:rFonts w:eastAsia="Calibri"/>
          <w:b/>
          <w:color w:val="auto"/>
          <w:kern w:val="0"/>
          <w:szCs w:val="24"/>
          <w:lang w:val="en-ZA"/>
        </w:rPr>
      </w:pPr>
    </w:p>
    <w:p w14:paraId="7D49DF5C" w14:textId="7028AA50" w:rsidR="008725C6" w:rsidRPr="008725C6" w:rsidRDefault="008725C6" w:rsidP="008725C6">
      <w:pPr>
        <w:spacing w:after="0" w:line="259" w:lineRule="auto"/>
        <w:jc w:val="both"/>
        <w:rPr>
          <w:rFonts w:eastAsia="Calibri"/>
          <w:b/>
          <w:color w:val="auto"/>
          <w:kern w:val="0"/>
          <w:szCs w:val="24"/>
          <w:lang w:val="en-ZA"/>
        </w:rPr>
      </w:pPr>
      <w:r w:rsidRPr="008725C6">
        <w:rPr>
          <w:rFonts w:eastAsia="Calibri"/>
          <w:b/>
          <w:color w:val="auto"/>
          <w:kern w:val="0"/>
          <w:szCs w:val="24"/>
          <w:lang w:val="en-ZA"/>
        </w:rPr>
        <w:t>ISCED UNIT CODE</w:t>
      </w:r>
      <w:r w:rsidRPr="008725C6">
        <w:rPr>
          <w:rFonts w:eastAsia="Calibri"/>
          <w:color w:val="auto"/>
          <w:kern w:val="0"/>
          <w:szCs w:val="24"/>
          <w:lang w:val="en-ZA"/>
        </w:rPr>
        <w:t>:</w:t>
      </w:r>
      <w:r w:rsidRPr="008725C6">
        <w:rPr>
          <w:rFonts w:eastAsia="Calibri"/>
          <w:color w:val="auto"/>
          <w:kern w:val="0"/>
          <w:szCs w:val="24"/>
          <w:lang w:val="en-ZW"/>
        </w:rPr>
        <w:t xml:space="preserve"> </w:t>
      </w:r>
      <w:r w:rsidRPr="008725C6">
        <w:rPr>
          <w:rFonts w:eastAsia="Calibri"/>
          <w:b/>
          <w:color w:val="auto"/>
          <w:kern w:val="0"/>
          <w:szCs w:val="24"/>
        </w:rPr>
        <w:t>0715 551 0</w:t>
      </w:r>
      <w:r w:rsidR="00FE47A8">
        <w:rPr>
          <w:rFonts w:eastAsia="Calibri"/>
          <w:b/>
          <w:color w:val="auto"/>
          <w:kern w:val="0"/>
          <w:szCs w:val="24"/>
        </w:rPr>
        <w:t>7</w:t>
      </w:r>
      <w:r w:rsidR="004352D3">
        <w:rPr>
          <w:rFonts w:eastAsia="Calibri"/>
          <w:b/>
          <w:color w:val="auto"/>
          <w:kern w:val="0"/>
          <w:szCs w:val="24"/>
        </w:rPr>
        <w:t>A</w:t>
      </w:r>
    </w:p>
    <w:p w14:paraId="160AD804" w14:textId="77777777" w:rsidR="008725C6" w:rsidRPr="008725C6" w:rsidRDefault="008725C6" w:rsidP="008725C6">
      <w:pPr>
        <w:spacing w:after="0" w:line="259" w:lineRule="auto"/>
        <w:jc w:val="both"/>
        <w:rPr>
          <w:rFonts w:eastAsia="Calibri"/>
          <w:b/>
          <w:color w:val="auto"/>
          <w:kern w:val="0"/>
          <w:szCs w:val="24"/>
        </w:rPr>
      </w:pPr>
    </w:p>
    <w:p w14:paraId="637A66DA" w14:textId="77777777" w:rsidR="008725C6" w:rsidRDefault="008725C6" w:rsidP="008725C6">
      <w:pPr>
        <w:spacing w:after="200" w:line="276" w:lineRule="auto"/>
        <w:rPr>
          <w:rFonts w:eastAsia="Calibri"/>
          <w:b/>
          <w:color w:val="auto"/>
          <w:kern w:val="0"/>
          <w:szCs w:val="24"/>
        </w:rPr>
      </w:pPr>
    </w:p>
    <w:p w14:paraId="44FB5E41" w14:textId="5314E3F7" w:rsidR="008725C6" w:rsidRPr="008725C6" w:rsidRDefault="008725C6" w:rsidP="008725C6">
      <w:pPr>
        <w:spacing w:after="200" w:line="276" w:lineRule="auto"/>
        <w:rPr>
          <w:rFonts w:eastAsia="Calibri"/>
          <w:b/>
          <w:color w:val="auto"/>
          <w:kern w:val="0"/>
          <w:szCs w:val="24"/>
          <w:lang w:val="en-ZA"/>
        </w:rPr>
      </w:pPr>
      <w:r w:rsidRPr="008725C6">
        <w:rPr>
          <w:rFonts w:eastAsia="Calibri"/>
          <w:b/>
          <w:color w:val="auto"/>
          <w:kern w:val="0"/>
          <w:szCs w:val="24"/>
          <w:lang w:val="en-ZA"/>
        </w:rPr>
        <w:t>Unit Description</w:t>
      </w:r>
    </w:p>
    <w:p w14:paraId="7A5BC325" w14:textId="5F1D1057" w:rsidR="008725C6" w:rsidRPr="008725C6" w:rsidRDefault="008725C6" w:rsidP="008725C6">
      <w:pPr>
        <w:spacing w:after="200" w:line="276" w:lineRule="auto"/>
        <w:rPr>
          <w:rFonts w:eastAsia="Calibri"/>
          <w:color w:val="auto"/>
          <w:kern w:val="0"/>
          <w:szCs w:val="24"/>
        </w:rPr>
      </w:pPr>
      <w:r w:rsidRPr="008725C6">
        <w:rPr>
          <w:rFonts w:eastAsia="Calibri"/>
          <w:color w:val="auto"/>
          <w:kern w:val="0"/>
          <w:szCs w:val="24"/>
        </w:rPr>
        <w:t xml:space="preserve">This unit specifies the competencies required by a Dairy Plant Technologist level 6 </w:t>
      </w:r>
      <w:r>
        <w:rPr>
          <w:rFonts w:eastAsia="Calibri"/>
          <w:color w:val="auto"/>
          <w:kern w:val="0"/>
          <w:szCs w:val="24"/>
        </w:rPr>
        <w:t>to a</w:t>
      </w:r>
      <w:r w:rsidRPr="008725C6">
        <w:rPr>
          <w:rFonts w:eastAsia="Calibri"/>
          <w:color w:val="auto"/>
          <w:kern w:val="0"/>
          <w:szCs w:val="24"/>
        </w:rPr>
        <w:t>pp</w:t>
      </w:r>
      <w:r>
        <w:rPr>
          <w:rFonts w:eastAsia="Calibri"/>
          <w:color w:val="auto"/>
          <w:kern w:val="0"/>
          <w:szCs w:val="24"/>
        </w:rPr>
        <w:t>l</w:t>
      </w:r>
      <w:r w:rsidRPr="008725C6">
        <w:rPr>
          <w:rFonts w:eastAsia="Calibri"/>
          <w:color w:val="auto"/>
          <w:kern w:val="0"/>
          <w:szCs w:val="24"/>
        </w:rPr>
        <w:t xml:space="preserve">y Dairy Plant Utilities Principle. It involves applying unit operations principles, steam generation, refrigeration, pneumatic, waste management and water management principles.  </w:t>
      </w:r>
    </w:p>
    <w:p w14:paraId="533A3DF7" w14:textId="77777777" w:rsidR="008725C6" w:rsidRPr="00C154E1" w:rsidRDefault="008725C6" w:rsidP="008725C6">
      <w:pPr>
        <w:tabs>
          <w:tab w:val="left" w:pos="360"/>
        </w:tabs>
        <w:spacing w:line="360" w:lineRule="auto"/>
        <w:rPr>
          <w:b/>
          <w:color w:val="auto"/>
          <w:szCs w:val="24"/>
        </w:rPr>
      </w:pPr>
      <w:r w:rsidRPr="00C154E1">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8725C6" w:rsidRPr="00C154E1" w14:paraId="1B2AE2CF" w14:textId="77777777" w:rsidTr="00A42063">
        <w:tc>
          <w:tcPr>
            <w:tcW w:w="3114" w:type="dxa"/>
          </w:tcPr>
          <w:p w14:paraId="7C67FFF9" w14:textId="77777777" w:rsidR="008725C6" w:rsidRPr="00C154E1" w:rsidRDefault="008725C6" w:rsidP="00A42063">
            <w:pPr>
              <w:tabs>
                <w:tab w:val="left" w:pos="360"/>
              </w:tabs>
              <w:spacing w:line="360" w:lineRule="auto"/>
              <w:rPr>
                <w:b/>
                <w:szCs w:val="24"/>
              </w:rPr>
            </w:pPr>
            <w:r w:rsidRPr="00C154E1">
              <w:rPr>
                <w:b/>
                <w:szCs w:val="24"/>
              </w:rPr>
              <w:t xml:space="preserve">ELEMENT </w:t>
            </w:r>
          </w:p>
          <w:p w14:paraId="3CD3EC18" w14:textId="77777777" w:rsidR="008725C6" w:rsidRPr="00C154E1" w:rsidRDefault="008725C6" w:rsidP="00A42063">
            <w:pPr>
              <w:tabs>
                <w:tab w:val="left" w:pos="360"/>
              </w:tabs>
              <w:spacing w:line="360" w:lineRule="auto"/>
              <w:rPr>
                <w:szCs w:val="24"/>
              </w:rPr>
            </w:pPr>
            <w:r w:rsidRPr="00C154E1">
              <w:rPr>
                <w:szCs w:val="24"/>
              </w:rPr>
              <w:t>These describe the key outcomes which make up workplace functions</w:t>
            </w:r>
          </w:p>
        </w:tc>
        <w:tc>
          <w:tcPr>
            <w:tcW w:w="6462" w:type="dxa"/>
          </w:tcPr>
          <w:p w14:paraId="29151948" w14:textId="77777777" w:rsidR="008725C6" w:rsidRPr="00C154E1" w:rsidRDefault="008725C6" w:rsidP="00A42063">
            <w:pPr>
              <w:tabs>
                <w:tab w:val="left" w:pos="360"/>
              </w:tabs>
              <w:spacing w:line="360" w:lineRule="auto"/>
              <w:rPr>
                <w:b/>
                <w:szCs w:val="24"/>
              </w:rPr>
            </w:pPr>
            <w:r w:rsidRPr="00C154E1">
              <w:rPr>
                <w:b/>
                <w:szCs w:val="24"/>
              </w:rPr>
              <w:t>PERFORMANCE CRITERIA</w:t>
            </w:r>
          </w:p>
          <w:p w14:paraId="29779A5A" w14:textId="77777777" w:rsidR="008725C6" w:rsidRPr="00C154E1" w:rsidRDefault="008725C6" w:rsidP="00A42063">
            <w:pPr>
              <w:tabs>
                <w:tab w:val="left" w:pos="360"/>
              </w:tabs>
              <w:spacing w:line="360" w:lineRule="auto"/>
              <w:rPr>
                <w:szCs w:val="24"/>
              </w:rPr>
            </w:pPr>
            <w:r w:rsidRPr="00C154E1">
              <w:rPr>
                <w:szCs w:val="24"/>
              </w:rPr>
              <w:t>These are assessable statements which specify the required level of performance for each of the elements</w:t>
            </w:r>
          </w:p>
          <w:p w14:paraId="6C693533" w14:textId="77777777" w:rsidR="008725C6" w:rsidRPr="00C154E1" w:rsidRDefault="008725C6" w:rsidP="00A42063">
            <w:pPr>
              <w:tabs>
                <w:tab w:val="left" w:pos="360"/>
              </w:tabs>
              <w:spacing w:line="360" w:lineRule="auto"/>
              <w:rPr>
                <w:b/>
                <w:i/>
                <w:szCs w:val="24"/>
              </w:rPr>
            </w:pPr>
            <w:r w:rsidRPr="00C154E1">
              <w:rPr>
                <w:b/>
                <w:i/>
                <w:szCs w:val="24"/>
              </w:rPr>
              <w:t>(Bold and italicized terms are elaborated in the range)</w:t>
            </w:r>
          </w:p>
        </w:tc>
      </w:tr>
      <w:tr w:rsidR="008725C6" w:rsidRPr="00C154E1" w14:paraId="59692072" w14:textId="77777777" w:rsidTr="004B42E1">
        <w:tc>
          <w:tcPr>
            <w:tcW w:w="3114" w:type="dxa"/>
          </w:tcPr>
          <w:p w14:paraId="55B4786D" w14:textId="787D5FF4" w:rsidR="008725C6" w:rsidRPr="008725C6" w:rsidRDefault="008725C6" w:rsidP="00A51457">
            <w:pPr>
              <w:pStyle w:val="ListParagraph"/>
              <w:numPr>
                <w:ilvl w:val="0"/>
                <w:numId w:val="186"/>
              </w:numPr>
              <w:tabs>
                <w:tab w:val="left" w:pos="360"/>
              </w:tabs>
              <w:spacing w:line="360" w:lineRule="auto"/>
              <w:rPr>
                <w:bCs/>
                <w:szCs w:val="24"/>
              </w:rPr>
            </w:pPr>
            <w:bookmarkStart w:id="52" w:name="_Hlk191227943"/>
            <w:r w:rsidRPr="008725C6">
              <w:rPr>
                <w:bCs/>
                <w:szCs w:val="24"/>
              </w:rPr>
              <w:t xml:space="preserve">Apply steam generation principles  </w:t>
            </w:r>
          </w:p>
        </w:tc>
        <w:tc>
          <w:tcPr>
            <w:tcW w:w="6462" w:type="dxa"/>
            <w:shd w:val="clear" w:color="auto" w:fill="FFFFFF" w:themeFill="background1"/>
          </w:tcPr>
          <w:p w14:paraId="7CD701A2" w14:textId="77777777" w:rsidR="008725C6" w:rsidRPr="008725C6" w:rsidRDefault="008725C6" w:rsidP="00A51457">
            <w:pPr>
              <w:pStyle w:val="ListParagraph"/>
              <w:numPr>
                <w:ilvl w:val="0"/>
                <w:numId w:val="127"/>
              </w:numPr>
              <w:spacing w:before="60" w:after="0" w:line="240" w:lineRule="auto"/>
              <w:rPr>
                <w:bCs/>
                <w:szCs w:val="28"/>
              </w:rPr>
            </w:pPr>
            <w:r w:rsidRPr="008725C6">
              <w:rPr>
                <w:bCs/>
                <w:szCs w:val="28"/>
              </w:rPr>
              <w:t xml:space="preserve">Steam is generated in accordance with steam boiler operation manual.  </w:t>
            </w:r>
          </w:p>
          <w:p w14:paraId="5F669691" w14:textId="77777777" w:rsidR="008725C6" w:rsidRPr="008725C6" w:rsidRDefault="008725C6" w:rsidP="00A51457">
            <w:pPr>
              <w:pStyle w:val="ListParagraph"/>
              <w:numPr>
                <w:ilvl w:val="0"/>
                <w:numId w:val="127"/>
              </w:numPr>
              <w:spacing w:after="0" w:line="240" w:lineRule="auto"/>
              <w:rPr>
                <w:bCs/>
                <w:szCs w:val="28"/>
              </w:rPr>
            </w:pPr>
            <w:r w:rsidRPr="008725C6">
              <w:rPr>
                <w:bCs/>
                <w:szCs w:val="28"/>
              </w:rPr>
              <w:t xml:space="preserve">Steam is distributed as per work requirement </w:t>
            </w:r>
          </w:p>
          <w:p w14:paraId="7DAB161C" w14:textId="77777777" w:rsidR="008725C6" w:rsidRPr="008725C6" w:rsidRDefault="008725C6" w:rsidP="00A51457">
            <w:pPr>
              <w:pStyle w:val="ListParagraph"/>
              <w:numPr>
                <w:ilvl w:val="0"/>
                <w:numId w:val="127"/>
              </w:numPr>
              <w:spacing w:before="60" w:after="0" w:line="240" w:lineRule="auto"/>
              <w:rPr>
                <w:bCs/>
                <w:szCs w:val="28"/>
              </w:rPr>
            </w:pPr>
            <w:r w:rsidRPr="008725C6">
              <w:rPr>
                <w:bCs/>
                <w:szCs w:val="28"/>
              </w:rPr>
              <w:t xml:space="preserve">Steam is utilised as per work requirement </w:t>
            </w:r>
          </w:p>
          <w:p w14:paraId="277C1D6B" w14:textId="77777777" w:rsidR="008725C6" w:rsidRPr="008725C6" w:rsidRDefault="008725C6" w:rsidP="00A51457">
            <w:pPr>
              <w:pStyle w:val="ListParagraph"/>
              <w:numPr>
                <w:ilvl w:val="0"/>
                <w:numId w:val="127"/>
              </w:numPr>
              <w:spacing w:before="60" w:after="0" w:line="240" w:lineRule="auto"/>
              <w:rPr>
                <w:bCs/>
                <w:szCs w:val="28"/>
              </w:rPr>
            </w:pPr>
            <w:r w:rsidRPr="008725C6">
              <w:rPr>
                <w:bCs/>
                <w:szCs w:val="28"/>
              </w:rPr>
              <w:t xml:space="preserve">Steam generation system is maintained as per </w:t>
            </w:r>
            <w:r w:rsidRPr="008725C6">
              <w:rPr>
                <w:bCs/>
                <w:szCs w:val="28"/>
                <w:lang w:val="en-US"/>
              </w:rPr>
              <w:t xml:space="preserve">steam boiler operation manual. </w:t>
            </w:r>
          </w:p>
          <w:p w14:paraId="5F81656A" w14:textId="77777777" w:rsidR="008725C6" w:rsidRPr="008725C6" w:rsidRDefault="008725C6" w:rsidP="00A51457">
            <w:pPr>
              <w:pStyle w:val="ListParagraph"/>
              <w:numPr>
                <w:ilvl w:val="0"/>
                <w:numId w:val="127"/>
              </w:numPr>
              <w:spacing w:before="60" w:after="0" w:line="240" w:lineRule="auto"/>
              <w:rPr>
                <w:bCs/>
                <w:szCs w:val="28"/>
              </w:rPr>
            </w:pPr>
            <w:r w:rsidRPr="008725C6">
              <w:rPr>
                <w:bCs/>
                <w:szCs w:val="28"/>
              </w:rPr>
              <w:t>Steam generation system records are updated as per work requirement.</w:t>
            </w:r>
          </w:p>
          <w:p w14:paraId="077CCA4A" w14:textId="77777777" w:rsidR="008725C6" w:rsidRPr="008725C6" w:rsidRDefault="008725C6" w:rsidP="008725C6">
            <w:pPr>
              <w:tabs>
                <w:tab w:val="left" w:pos="360"/>
              </w:tabs>
              <w:spacing w:line="360" w:lineRule="auto"/>
              <w:rPr>
                <w:bCs/>
                <w:szCs w:val="24"/>
              </w:rPr>
            </w:pPr>
          </w:p>
        </w:tc>
      </w:tr>
      <w:tr w:rsidR="008725C6" w:rsidRPr="00C154E1" w14:paraId="1BA948D6" w14:textId="77777777" w:rsidTr="004B42E1">
        <w:tc>
          <w:tcPr>
            <w:tcW w:w="3114" w:type="dxa"/>
          </w:tcPr>
          <w:p w14:paraId="5BD04382" w14:textId="021C81A8" w:rsidR="008725C6" w:rsidRPr="008725C6" w:rsidRDefault="008725C6" w:rsidP="00A51457">
            <w:pPr>
              <w:pStyle w:val="ListParagraph"/>
              <w:numPr>
                <w:ilvl w:val="0"/>
                <w:numId w:val="186"/>
              </w:numPr>
              <w:tabs>
                <w:tab w:val="left" w:pos="360"/>
              </w:tabs>
              <w:spacing w:line="360" w:lineRule="auto"/>
              <w:rPr>
                <w:bCs/>
                <w:szCs w:val="24"/>
              </w:rPr>
            </w:pPr>
            <w:r w:rsidRPr="008725C6">
              <w:rPr>
                <w:bCs/>
                <w:szCs w:val="24"/>
              </w:rPr>
              <w:t xml:space="preserve">Apply refrigeration principles  </w:t>
            </w:r>
          </w:p>
        </w:tc>
        <w:tc>
          <w:tcPr>
            <w:tcW w:w="6462" w:type="dxa"/>
            <w:shd w:val="clear" w:color="auto" w:fill="FFFFFF" w:themeFill="background1"/>
          </w:tcPr>
          <w:p w14:paraId="1AA6BDF6" w14:textId="77777777" w:rsidR="008725C6" w:rsidRPr="008725C6" w:rsidRDefault="008725C6" w:rsidP="00A51457">
            <w:pPr>
              <w:pStyle w:val="ListParagraph"/>
              <w:numPr>
                <w:ilvl w:val="0"/>
                <w:numId w:val="182"/>
              </w:numPr>
              <w:spacing w:before="60" w:after="0" w:line="240" w:lineRule="auto"/>
              <w:rPr>
                <w:bCs/>
                <w:szCs w:val="28"/>
              </w:rPr>
            </w:pPr>
            <w:r w:rsidRPr="008725C6">
              <w:rPr>
                <w:bCs/>
                <w:szCs w:val="28"/>
              </w:rPr>
              <w:t>Refrigeration system is operated as per manufacturer’s instructions.</w:t>
            </w:r>
          </w:p>
          <w:p w14:paraId="09D23521" w14:textId="77777777" w:rsidR="008725C6" w:rsidRPr="008725C6" w:rsidRDefault="008725C6" w:rsidP="00A51457">
            <w:pPr>
              <w:pStyle w:val="ListParagraph"/>
              <w:numPr>
                <w:ilvl w:val="0"/>
                <w:numId w:val="182"/>
              </w:numPr>
              <w:spacing w:before="60" w:after="0" w:line="240" w:lineRule="auto"/>
              <w:rPr>
                <w:bCs/>
                <w:szCs w:val="28"/>
              </w:rPr>
            </w:pPr>
            <w:r w:rsidRPr="008725C6">
              <w:rPr>
                <w:bCs/>
                <w:szCs w:val="28"/>
                <w:lang w:val="en-US"/>
              </w:rPr>
              <w:t xml:space="preserve">Refrigeration system is maintained as per steam boiler operation manual </w:t>
            </w:r>
          </w:p>
          <w:p w14:paraId="2D9EE121" w14:textId="77777777" w:rsidR="008725C6" w:rsidRDefault="008725C6" w:rsidP="00A51457">
            <w:pPr>
              <w:pStyle w:val="ListParagraph"/>
              <w:numPr>
                <w:ilvl w:val="0"/>
                <w:numId w:val="182"/>
              </w:numPr>
              <w:spacing w:before="60" w:after="0" w:line="240" w:lineRule="auto"/>
              <w:rPr>
                <w:bCs/>
                <w:szCs w:val="28"/>
              </w:rPr>
            </w:pPr>
            <w:r w:rsidRPr="008725C6">
              <w:rPr>
                <w:bCs/>
                <w:szCs w:val="28"/>
              </w:rPr>
              <w:t>Chilled water is conveyed as per operation guidelines.</w:t>
            </w:r>
          </w:p>
          <w:p w14:paraId="5FBAC876" w14:textId="79EA53D4" w:rsidR="008725C6" w:rsidRPr="008725C6" w:rsidRDefault="008725C6" w:rsidP="00A51457">
            <w:pPr>
              <w:pStyle w:val="ListParagraph"/>
              <w:numPr>
                <w:ilvl w:val="0"/>
                <w:numId w:val="182"/>
              </w:numPr>
              <w:spacing w:before="60" w:after="0" w:line="240" w:lineRule="auto"/>
              <w:rPr>
                <w:bCs/>
                <w:szCs w:val="28"/>
              </w:rPr>
            </w:pPr>
            <w:r w:rsidRPr="008725C6">
              <w:rPr>
                <w:bCs/>
                <w:szCs w:val="28"/>
              </w:rPr>
              <w:t>Refrigeration records are updated as per work requirement.</w:t>
            </w:r>
          </w:p>
        </w:tc>
      </w:tr>
      <w:tr w:rsidR="008725C6" w:rsidRPr="00C154E1" w14:paraId="21EDCA39" w14:textId="77777777" w:rsidTr="004B42E1">
        <w:tc>
          <w:tcPr>
            <w:tcW w:w="3114" w:type="dxa"/>
          </w:tcPr>
          <w:p w14:paraId="14B08A65" w14:textId="002A5C7B" w:rsidR="008725C6" w:rsidRPr="008725C6" w:rsidRDefault="008725C6" w:rsidP="00A51457">
            <w:pPr>
              <w:pStyle w:val="ListParagraph"/>
              <w:numPr>
                <w:ilvl w:val="0"/>
                <w:numId w:val="186"/>
              </w:numPr>
              <w:tabs>
                <w:tab w:val="left" w:pos="360"/>
              </w:tabs>
              <w:spacing w:line="360" w:lineRule="auto"/>
              <w:rPr>
                <w:bCs/>
                <w:szCs w:val="24"/>
              </w:rPr>
            </w:pPr>
            <w:r w:rsidRPr="008725C6">
              <w:rPr>
                <w:bCs/>
                <w:szCs w:val="24"/>
              </w:rPr>
              <w:t xml:space="preserve">Apply pneumatic principles  </w:t>
            </w:r>
          </w:p>
        </w:tc>
        <w:tc>
          <w:tcPr>
            <w:tcW w:w="6462" w:type="dxa"/>
            <w:shd w:val="clear" w:color="auto" w:fill="FFFFFF" w:themeFill="background1"/>
          </w:tcPr>
          <w:p w14:paraId="742A9E0B" w14:textId="77777777" w:rsidR="008725C6" w:rsidRPr="008725C6" w:rsidRDefault="008725C6" w:rsidP="00A51457">
            <w:pPr>
              <w:pStyle w:val="ListParagraph"/>
              <w:numPr>
                <w:ilvl w:val="0"/>
                <w:numId w:val="183"/>
              </w:numPr>
              <w:spacing w:before="60" w:after="0" w:line="240" w:lineRule="auto"/>
              <w:rPr>
                <w:bCs/>
                <w:szCs w:val="28"/>
              </w:rPr>
            </w:pPr>
            <w:r w:rsidRPr="008725C6">
              <w:rPr>
                <w:bCs/>
                <w:szCs w:val="28"/>
              </w:rPr>
              <w:t xml:space="preserve">Compressed air is generated as per work requirement </w:t>
            </w:r>
          </w:p>
          <w:p w14:paraId="21FDFCA7" w14:textId="77777777" w:rsidR="008725C6" w:rsidRPr="008725C6" w:rsidRDefault="008725C6" w:rsidP="00A51457">
            <w:pPr>
              <w:pStyle w:val="ListParagraph"/>
              <w:numPr>
                <w:ilvl w:val="0"/>
                <w:numId w:val="183"/>
              </w:numPr>
              <w:spacing w:before="60" w:after="0" w:line="240" w:lineRule="auto"/>
              <w:rPr>
                <w:bCs/>
                <w:szCs w:val="28"/>
              </w:rPr>
            </w:pPr>
            <w:r w:rsidRPr="008725C6">
              <w:rPr>
                <w:bCs/>
                <w:szCs w:val="28"/>
              </w:rPr>
              <w:t>Compressed air is conveyed as per safety guidelines.</w:t>
            </w:r>
          </w:p>
          <w:p w14:paraId="27D248FE" w14:textId="77777777" w:rsidR="008725C6" w:rsidRPr="008725C6" w:rsidRDefault="008725C6" w:rsidP="00A51457">
            <w:pPr>
              <w:pStyle w:val="ListParagraph"/>
              <w:numPr>
                <w:ilvl w:val="0"/>
                <w:numId w:val="183"/>
              </w:numPr>
              <w:spacing w:before="60" w:after="0" w:line="240" w:lineRule="auto"/>
              <w:rPr>
                <w:bCs/>
                <w:szCs w:val="28"/>
              </w:rPr>
            </w:pPr>
            <w:r w:rsidRPr="008725C6">
              <w:rPr>
                <w:bCs/>
                <w:szCs w:val="28"/>
              </w:rPr>
              <w:t xml:space="preserve">Compressed air is </w:t>
            </w:r>
            <w:r w:rsidRPr="008725C6">
              <w:rPr>
                <w:bCs/>
                <w:szCs w:val="28"/>
                <w:lang w:val="en-US"/>
              </w:rPr>
              <w:t>utilized as per work requirement</w:t>
            </w:r>
          </w:p>
          <w:p w14:paraId="49470633" w14:textId="77777777" w:rsidR="008725C6" w:rsidRPr="008725C6" w:rsidRDefault="008725C6" w:rsidP="00A51457">
            <w:pPr>
              <w:pStyle w:val="ListParagraph"/>
              <w:numPr>
                <w:ilvl w:val="0"/>
                <w:numId w:val="183"/>
              </w:numPr>
              <w:spacing w:before="60" w:after="0" w:line="240" w:lineRule="auto"/>
              <w:rPr>
                <w:bCs/>
                <w:szCs w:val="28"/>
              </w:rPr>
            </w:pPr>
            <w:r w:rsidRPr="008725C6">
              <w:rPr>
                <w:bCs/>
                <w:szCs w:val="28"/>
              </w:rPr>
              <w:t>Vacuum is generated as per work requirement.</w:t>
            </w:r>
          </w:p>
          <w:p w14:paraId="76AB9B74" w14:textId="77777777" w:rsidR="008725C6" w:rsidRDefault="008725C6" w:rsidP="00A51457">
            <w:pPr>
              <w:pStyle w:val="ListParagraph"/>
              <w:numPr>
                <w:ilvl w:val="0"/>
                <w:numId w:val="183"/>
              </w:numPr>
              <w:spacing w:before="60" w:after="0" w:line="240" w:lineRule="auto"/>
              <w:rPr>
                <w:bCs/>
                <w:szCs w:val="28"/>
              </w:rPr>
            </w:pPr>
            <w:r w:rsidRPr="008725C6">
              <w:rPr>
                <w:bCs/>
                <w:szCs w:val="28"/>
              </w:rPr>
              <w:t>Vacuum is utilized in Machine/ equipment actuation.</w:t>
            </w:r>
          </w:p>
          <w:p w14:paraId="53BA020F" w14:textId="531F667D" w:rsidR="008725C6" w:rsidRPr="008725C6" w:rsidRDefault="008725C6" w:rsidP="00A51457">
            <w:pPr>
              <w:pStyle w:val="ListParagraph"/>
              <w:numPr>
                <w:ilvl w:val="0"/>
                <w:numId w:val="183"/>
              </w:numPr>
              <w:spacing w:before="60" w:after="0" w:line="240" w:lineRule="auto"/>
              <w:rPr>
                <w:bCs/>
                <w:szCs w:val="28"/>
              </w:rPr>
            </w:pPr>
            <w:r w:rsidRPr="008725C6">
              <w:rPr>
                <w:bCs/>
                <w:szCs w:val="28"/>
              </w:rPr>
              <w:t>Pneumatic system records are updated as per work instructions.</w:t>
            </w:r>
          </w:p>
        </w:tc>
      </w:tr>
      <w:tr w:rsidR="008725C6" w:rsidRPr="00C154E1" w14:paraId="1E8F98FE" w14:textId="77777777" w:rsidTr="004B42E1">
        <w:tc>
          <w:tcPr>
            <w:tcW w:w="3114" w:type="dxa"/>
          </w:tcPr>
          <w:p w14:paraId="47F69B9F" w14:textId="08386DEE" w:rsidR="008725C6" w:rsidRPr="008725C6" w:rsidRDefault="008725C6" w:rsidP="00A51457">
            <w:pPr>
              <w:pStyle w:val="ListParagraph"/>
              <w:numPr>
                <w:ilvl w:val="0"/>
                <w:numId w:val="186"/>
              </w:numPr>
              <w:tabs>
                <w:tab w:val="left" w:pos="360"/>
              </w:tabs>
              <w:spacing w:line="360" w:lineRule="auto"/>
              <w:rPr>
                <w:bCs/>
                <w:szCs w:val="24"/>
              </w:rPr>
            </w:pPr>
            <w:r w:rsidRPr="008725C6">
              <w:rPr>
                <w:bCs/>
                <w:szCs w:val="24"/>
              </w:rPr>
              <w:t xml:space="preserve">Apply waste management principles  </w:t>
            </w:r>
          </w:p>
        </w:tc>
        <w:tc>
          <w:tcPr>
            <w:tcW w:w="6462" w:type="dxa"/>
            <w:shd w:val="clear" w:color="auto" w:fill="FFFFFF" w:themeFill="background1"/>
          </w:tcPr>
          <w:p w14:paraId="77DDFFC6" w14:textId="77777777" w:rsidR="008725C6" w:rsidRPr="008725C6" w:rsidRDefault="008725C6" w:rsidP="00A51457">
            <w:pPr>
              <w:pStyle w:val="ListParagraph"/>
              <w:numPr>
                <w:ilvl w:val="0"/>
                <w:numId w:val="184"/>
              </w:numPr>
              <w:spacing w:after="120" w:line="240" w:lineRule="atLeast"/>
              <w:rPr>
                <w:bCs/>
                <w:color w:val="000000"/>
              </w:rPr>
            </w:pPr>
            <w:r w:rsidRPr="008725C6">
              <w:rPr>
                <w:bCs/>
                <w:color w:val="000000"/>
              </w:rPr>
              <w:t>Dairy waste is segregated as per NEMA guidelines.</w:t>
            </w:r>
          </w:p>
          <w:p w14:paraId="58DF9075" w14:textId="77777777" w:rsidR="008725C6" w:rsidRPr="008725C6" w:rsidRDefault="008725C6" w:rsidP="00A51457">
            <w:pPr>
              <w:pStyle w:val="ListParagraph"/>
              <w:numPr>
                <w:ilvl w:val="0"/>
                <w:numId w:val="184"/>
              </w:numPr>
              <w:spacing w:after="120" w:line="240" w:lineRule="atLeast"/>
              <w:rPr>
                <w:bCs/>
              </w:rPr>
            </w:pPr>
            <w:r w:rsidRPr="008725C6">
              <w:rPr>
                <w:bCs/>
                <w:color w:val="000000"/>
              </w:rPr>
              <w:t>Dairy waste is treated as per NEMA guidelines</w:t>
            </w:r>
          </w:p>
          <w:p w14:paraId="5ABCF854" w14:textId="03F49407" w:rsidR="008725C6" w:rsidRPr="008725C6" w:rsidRDefault="008725C6" w:rsidP="00A51457">
            <w:pPr>
              <w:pStyle w:val="ListParagraph"/>
              <w:numPr>
                <w:ilvl w:val="0"/>
                <w:numId w:val="184"/>
              </w:numPr>
              <w:spacing w:after="120" w:line="240" w:lineRule="atLeast"/>
              <w:rPr>
                <w:bCs/>
              </w:rPr>
            </w:pPr>
            <w:r w:rsidRPr="008725C6">
              <w:rPr>
                <w:bCs/>
                <w:lang w:val="en-US"/>
              </w:rPr>
              <w:t xml:space="preserve">Treated dairy waste is </w:t>
            </w:r>
            <w:r w:rsidRPr="008725C6">
              <w:rPr>
                <w:bCs/>
              </w:rPr>
              <w:t>analysed as per NEMA guidelines.</w:t>
            </w:r>
          </w:p>
        </w:tc>
      </w:tr>
      <w:bookmarkEnd w:id="52"/>
      <w:tr w:rsidR="008725C6" w:rsidRPr="00C154E1" w14:paraId="47B24F07" w14:textId="77777777" w:rsidTr="004B42E1">
        <w:tc>
          <w:tcPr>
            <w:tcW w:w="3114" w:type="dxa"/>
            <w:shd w:val="clear" w:color="auto" w:fill="FFFFFF" w:themeFill="background1"/>
          </w:tcPr>
          <w:p w14:paraId="3DFB7473" w14:textId="636B8636" w:rsidR="008725C6" w:rsidRPr="008725C6" w:rsidRDefault="008725C6" w:rsidP="00A51457">
            <w:pPr>
              <w:pStyle w:val="ListParagraph"/>
              <w:numPr>
                <w:ilvl w:val="0"/>
                <w:numId w:val="186"/>
              </w:numPr>
              <w:tabs>
                <w:tab w:val="left" w:pos="360"/>
              </w:tabs>
              <w:spacing w:line="360" w:lineRule="auto"/>
              <w:rPr>
                <w:bCs/>
                <w:szCs w:val="24"/>
              </w:rPr>
            </w:pPr>
            <w:r w:rsidRPr="008725C6">
              <w:rPr>
                <w:bCs/>
                <w:szCs w:val="24"/>
              </w:rPr>
              <w:lastRenderedPageBreak/>
              <w:t xml:space="preserve">Apply water management principles  </w:t>
            </w:r>
          </w:p>
        </w:tc>
        <w:tc>
          <w:tcPr>
            <w:tcW w:w="6462" w:type="dxa"/>
            <w:shd w:val="clear" w:color="auto" w:fill="FFFFFF" w:themeFill="background1"/>
          </w:tcPr>
          <w:p w14:paraId="2F08BE2E" w14:textId="77777777" w:rsidR="008725C6" w:rsidRPr="008725C6" w:rsidRDefault="008725C6" w:rsidP="00A51457">
            <w:pPr>
              <w:pStyle w:val="ListParagraph"/>
              <w:numPr>
                <w:ilvl w:val="0"/>
                <w:numId w:val="185"/>
              </w:numPr>
              <w:spacing w:before="60" w:after="0" w:line="240" w:lineRule="auto"/>
              <w:rPr>
                <w:bCs/>
              </w:rPr>
            </w:pPr>
            <w:r w:rsidRPr="008725C6">
              <w:rPr>
                <w:rFonts w:eastAsiaTheme="minorHAnsi"/>
                <w:bCs/>
                <w:color w:val="000000"/>
                <w:lang w:val="en-US"/>
              </w:rPr>
              <w:t>Water source</w:t>
            </w:r>
            <w:r w:rsidRPr="008725C6">
              <w:rPr>
                <w:bCs/>
                <w:color w:val="000000"/>
              </w:rPr>
              <w:t xml:space="preserve">s </w:t>
            </w:r>
            <w:r w:rsidRPr="008725C6">
              <w:rPr>
                <w:rFonts w:eastAsiaTheme="minorHAnsi"/>
                <w:bCs/>
                <w:color w:val="000000"/>
                <w:lang w:val="en-US"/>
              </w:rPr>
              <w:t>are identified as per</w:t>
            </w:r>
            <w:r w:rsidRPr="008725C6">
              <w:rPr>
                <w:bCs/>
                <w:color w:val="000000"/>
              </w:rPr>
              <w:t xml:space="preserve"> work requirements </w:t>
            </w:r>
          </w:p>
          <w:p w14:paraId="290AD4A8" w14:textId="77777777" w:rsidR="00F52126" w:rsidRDefault="008725C6" w:rsidP="00A51457">
            <w:pPr>
              <w:pStyle w:val="ListParagraph"/>
              <w:numPr>
                <w:ilvl w:val="0"/>
                <w:numId w:val="185"/>
              </w:numPr>
              <w:spacing w:before="60" w:after="0" w:line="240" w:lineRule="auto"/>
              <w:rPr>
                <w:rFonts w:eastAsiaTheme="minorHAnsi"/>
                <w:bCs/>
                <w:color w:val="000000"/>
                <w:lang w:val="en-US"/>
              </w:rPr>
            </w:pPr>
            <w:r w:rsidRPr="008725C6">
              <w:rPr>
                <w:rFonts w:eastAsiaTheme="minorHAnsi"/>
                <w:bCs/>
                <w:color w:val="000000"/>
                <w:lang w:val="en-US"/>
              </w:rPr>
              <w:t xml:space="preserve">Water quality is analysed as per Water Regulatory Authority </w:t>
            </w:r>
          </w:p>
          <w:p w14:paraId="72AF3C89" w14:textId="481D59CC" w:rsidR="008725C6" w:rsidRPr="00F52126" w:rsidRDefault="008725C6" w:rsidP="00A51457">
            <w:pPr>
              <w:pStyle w:val="ListParagraph"/>
              <w:numPr>
                <w:ilvl w:val="0"/>
                <w:numId w:val="185"/>
              </w:numPr>
              <w:spacing w:before="60" w:after="0" w:line="240" w:lineRule="auto"/>
              <w:rPr>
                <w:rFonts w:eastAsiaTheme="minorHAnsi"/>
                <w:bCs/>
                <w:color w:val="000000"/>
                <w:lang w:val="en-US"/>
              </w:rPr>
            </w:pPr>
            <w:r w:rsidRPr="00F52126">
              <w:rPr>
                <w:bCs/>
              </w:rPr>
              <w:t xml:space="preserve">Water is utilized as per work requirements </w:t>
            </w:r>
          </w:p>
        </w:tc>
      </w:tr>
    </w:tbl>
    <w:p w14:paraId="25444E1D" w14:textId="77777777" w:rsidR="008725C6" w:rsidRPr="008725C6" w:rsidRDefault="008725C6" w:rsidP="008725C6">
      <w:pPr>
        <w:spacing w:after="0" w:line="360" w:lineRule="auto"/>
        <w:rPr>
          <w:b/>
          <w:color w:val="auto"/>
          <w:kern w:val="0"/>
          <w:szCs w:val="24"/>
        </w:rPr>
      </w:pPr>
      <w:r w:rsidRPr="008725C6">
        <w:rPr>
          <w:b/>
          <w:color w:val="auto"/>
          <w:kern w:val="0"/>
          <w:szCs w:val="24"/>
        </w:rPr>
        <w:t>REQUIRED SKILLS AND KNOWLEDGE</w:t>
      </w:r>
    </w:p>
    <w:p w14:paraId="487564DC" w14:textId="77777777" w:rsidR="008725C6" w:rsidRPr="008725C6" w:rsidRDefault="008725C6" w:rsidP="008725C6">
      <w:pPr>
        <w:spacing w:after="0" w:line="360" w:lineRule="auto"/>
        <w:rPr>
          <w:color w:val="auto"/>
          <w:kern w:val="0"/>
          <w:szCs w:val="24"/>
        </w:rPr>
      </w:pPr>
      <w:r w:rsidRPr="008725C6">
        <w:rPr>
          <w:color w:val="auto"/>
          <w:kern w:val="0"/>
          <w:szCs w:val="24"/>
        </w:rPr>
        <w:t>This section describes the skills and knowledge required for this unit of competency.</w:t>
      </w:r>
    </w:p>
    <w:p w14:paraId="5AAB19D9" w14:textId="77777777" w:rsidR="008725C6" w:rsidRPr="008725C6" w:rsidRDefault="008725C6" w:rsidP="008725C6">
      <w:pPr>
        <w:spacing w:after="0" w:line="360" w:lineRule="auto"/>
        <w:rPr>
          <w:color w:val="auto"/>
          <w:kern w:val="0"/>
          <w:szCs w:val="24"/>
        </w:rPr>
      </w:pPr>
    </w:p>
    <w:p w14:paraId="710B7012" w14:textId="77777777" w:rsidR="008725C6" w:rsidRPr="008725C6" w:rsidRDefault="008725C6" w:rsidP="008725C6">
      <w:pPr>
        <w:spacing w:after="0" w:line="360" w:lineRule="auto"/>
        <w:rPr>
          <w:b/>
          <w:color w:val="auto"/>
          <w:kern w:val="0"/>
          <w:szCs w:val="24"/>
        </w:rPr>
      </w:pPr>
      <w:r w:rsidRPr="008725C6">
        <w:rPr>
          <w:b/>
          <w:color w:val="auto"/>
          <w:kern w:val="0"/>
          <w:szCs w:val="24"/>
        </w:rPr>
        <w:t>Required knowledge</w:t>
      </w:r>
    </w:p>
    <w:p w14:paraId="5ED7655D" w14:textId="77777777" w:rsidR="008725C6" w:rsidRPr="008725C6" w:rsidRDefault="008725C6" w:rsidP="008725C6">
      <w:pPr>
        <w:spacing w:after="0" w:line="360" w:lineRule="auto"/>
        <w:rPr>
          <w:szCs w:val="24"/>
        </w:rPr>
      </w:pPr>
      <w:r w:rsidRPr="008725C6">
        <w:rPr>
          <w:szCs w:val="24"/>
        </w:rPr>
        <w:t>The individual needs to demonstrate knowledge of:</w:t>
      </w:r>
    </w:p>
    <w:p w14:paraId="3DB04643" w14:textId="37EFA4F5" w:rsidR="00F52126" w:rsidRPr="00F52126" w:rsidRDefault="00F52126" w:rsidP="00A51457">
      <w:pPr>
        <w:numPr>
          <w:ilvl w:val="0"/>
          <w:numId w:val="180"/>
        </w:numPr>
        <w:spacing w:after="0" w:line="360" w:lineRule="auto"/>
        <w:contextualSpacing/>
        <w:rPr>
          <w:rFonts w:eastAsia="Calibri"/>
          <w:color w:val="auto"/>
          <w:kern w:val="0"/>
          <w:szCs w:val="24"/>
          <w:lang w:val="en-GB"/>
        </w:rPr>
      </w:pPr>
      <w:r w:rsidRPr="00F52126">
        <w:rPr>
          <w:rFonts w:eastAsia="Calibri"/>
          <w:color w:val="auto"/>
          <w:kern w:val="0"/>
          <w:szCs w:val="24"/>
          <w:lang w:val="en-GB"/>
        </w:rPr>
        <w:t xml:space="preserve">principles </w:t>
      </w:r>
      <w:r>
        <w:rPr>
          <w:rFonts w:eastAsia="Calibri"/>
          <w:color w:val="auto"/>
          <w:kern w:val="0"/>
          <w:szCs w:val="24"/>
          <w:lang w:val="en-GB"/>
        </w:rPr>
        <w:t>of s</w:t>
      </w:r>
      <w:r w:rsidRPr="00F52126">
        <w:rPr>
          <w:rFonts w:eastAsia="Calibri"/>
          <w:color w:val="auto"/>
          <w:kern w:val="0"/>
          <w:szCs w:val="24"/>
          <w:lang w:val="en-GB"/>
        </w:rPr>
        <w:t xml:space="preserve">team generation </w:t>
      </w:r>
    </w:p>
    <w:p w14:paraId="2E8448D0" w14:textId="7849BD29" w:rsidR="00F52126" w:rsidRPr="00F52126" w:rsidRDefault="00F52126" w:rsidP="00A51457">
      <w:pPr>
        <w:numPr>
          <w:ilvl w:val="0"/>
          <w:numId w:val="180"/>
        </w:numPr>
        <w:spacing w:after="0" w:line="360" w:lineRule="auto"/>
        <w:contextualSpacing/>
        <w:rPr>
          <w:rFonts w:eastAsia="Calibri"/>
          <w:color w:val="auto"/>
          <w:kern w:val="0"/>
          <w:szCs w:val="24"/>
          <w:lang w:val="en-GB"/>
        </w:rPr>
      </w:pPr>
      <w:r>
        <w:rPr>
          <w:rFonts w:eastAsia="Calibri"/>
          <w:color w:val="auto"/>
          <w:kern w:val="0"/>
          <w:szCs w:val="24"/>
          <w:lang w:val="en-GB"/>
        </w:rPr>
        <w:t>P</w:t>
      </w:r>
      <w:r w:rsidRPr="00F52126">
        <w:rPr>
          <w:rFonts w:eastAsia="Calibri"/>
          <w:color w:val="auto"/>
          <w:kern w:val="0"/>
          <w:szCs w:val="24"/>
          <w:lang w:val="en-GB"/>
        </w:rPr>
        <w:t xml:space="preserve">rinciples </w:t>
      </w:r>
      <w:r>
        <w:rPr>
          <w:rFonts w:eastAsia="Calibri"/>
          <w:color w:val="auto"/>
          <w:kern w:val="0"/>
          <w:szCs w:val="24"/>
          <w:lang w:val="en-GB"/>
        </w:rPr>
        <w:t xml:space="preserve">of </w:t>
      </w:r>
      <w:r w:rsidRPr="00F52126">
        <w:rPr>
          <w:rFonts w:eastAsia="Calibri"/>
          <w:color w:val="auto"/>
          <w:kern w:val="0"/>
          <w:szCs w:val="24"/>
          <w:lang w:val="en-GB"/>
        </w:rPr>
        <w:t xml:space="preserve">refrigeration </w:t>
      </w:r>
      <w:r>
        <w:rPr>
          <w:rFonts w:eastAsia="Calibri"/>
          <w:color w:val="auto"/>
          <w:kern w:val="0"/>
          <w:szCs w:val="24"/>
          <w:lang w:val="en-GB"/>
        </w:rPr>
        <w:t>system</w:t>
      </w:r>
    </w:p>
    <w:p w14:paraId="23EA308D" w14:textId="2C4B02D3" w:rsidR="00F52126" w:rsidRPr="00F52126" w:rsidRDefault="00F52126" w:rsidP="00A51457">
      <w:pPr>
        <w:numPr>
          <w:ilvl w:val="0"/>
          <w:numId w:val="180"/>
        </w:numPr>
        <w:spacing w:after="0" w:line="360" w:lineRule="auto"/>
        <w:contextualSpacing/>
        <w:rPr>
          <w:rFonts w:eastAsia="Calibri"/>
          <w:color w:val="auto"/>
          <w:kern w:val="0"/>
          <w:szCs w:val="24"/>
          <w:lang w:val="en-GB"/>
        </w:rPr>
      </w:pPr>
      <w:r w:rsidRPr="00F52126">
        <w:rPr>
          <w:rFonts w:eastAsia="Calibri"/>
          <w:color w:val="auto"/>
          <w:kern w:val="0"/>
          <w:szCs w:val="24"/>
          <w:lang w:val="en-GB"/>
        </w:rPr>
        <w:t>Principles</w:t>
      </w:r>
      <w:r>
        <w:rPr>
          <w:rFonts w:eastAsia="Calibri"/>
          <w:color w:val="auto"/>
          <w:kern w:val="0"/>
          <w:szCs w:val="24"/>
          <w:lang w:val="en-GB"/>
        </w:rPr>
        <w:t xml:space="preserve"> of p</w:t>
      </w:r>
      <w:r w:rsidRPr="00F52126">
        <w:rPr>
          <w:rFonts w:eastAsia="Calibri"/>
          <w:color w:val="auto"/>
          <w:kern w:val="0"/>
          <w:szCs w:val="24"/>
          <w:lang w:val="en-GB"/>
        </w:rPr>
        <w:t xml:space="preserve">neumatic </w:t>
      </w:r>
    </w:p>
    <w:p w14:paraId="6A5554A8" w14:textId="51D4A1E2" w:rsidR="00F52126" w:rsidRPr="00F52126" w:rsidRDefault="00F52126" w:rsidP="00A51457">
      <w:pPr>
        <w:numPr>
          <w:ilvl w:val="0"/>
          <w:numId w:val="180"/>
        </w:numPr>
        <w:spacing w:after="0" w:line="360" w:lineRule="auto"/>
        <w:contextualSpacing/>
        <w:rPr>
          <w:rFonts w:eastAsia="Calibri"/>
          <w:color w:val="auto"/>
          <w:kern w:val="0"/>
          <w:szCs w:val="24"/>
          <w:lang w:val="en-GB"/>
        </w:rPr>
      </w:pPr>
      <w:r>
        <w:rPr>
          <w:rFonts w:eastAsia="Calibri"/>
          <w:color w:val="auto"/>
          <w:kern w:val="0"/>
          <w:szCs w:val="24"/>
          <w:lang w:val="en-GB"/>
        </w:rPr>
        <w:t>W</w:t>
      </w:r>
      <w:r w:rsidRPr="00F52126">
        <w:rPr>
          <w:rFonts w:eastAsia="Calibri"/>
          <w:color w:val="auto"/>
          <w:kern w:val="0"/>
          <w:szCs w:val="24"/>
          <w:lang w:val="en-GB"/>
        </w:rPr>
        <w:t xml:space="preserve">aste management principles  </w:t>
      </w:r>
    </w:p>
    <w:p w14:paraId="2C3C7023" w14:textId="7C9AF0BA" w:rsidR="008725C6" w:rsidRPr="008725C6" w:rsidRDefault="008725C6" w:rsidP="00A51457">
      <w:pPr>
        <w:numPr>
          <w:ilvl w:val="0"/>
          <w:numId w:val="180"/>
        </w:numPr>
        <w:spacing w:after="0" w:line="360" w:lineRule="auto"/>
        <w:contextualSpacing/>
        <w:rPr>
          <w:rFonts w:eastAsia="Calibri"/>
          <w:color w:val="auto"/>
          <w:kern w:val="0"/>
          <w:szCs w:val="24"/>
          <w:lang w:val="en-GB"/>
        </w:rPr>
      </w:pPr>
      <w:bookmarkStart w:id="53" w:name="_Hlk191228047"/>
      <w:r w:rsidRPr="008725C6">
        <w:rPr>
          <w:rFonts w:eastAsia="Calibri"/>
          <w:color w:val="auto"/>
          <w:kern w:val="0"/>
          <w:szCs w:val="24"/>
          <w:lang w:val="en-GB"/>
        </w:rPr>
        <w:t xml:space="preserve">Dairy </w:t>
      </w:r>
      <w:r w:rsidR="00F52126">
        <w:rPr>
          <w:rFonts w:eastAsia="Calibri"/>
          <w:color w:val="auto"/>
          <w:kern w:val="0"/>
          <w:szCs w:val="24"/>
          <w:lang w:val="en-GB"/>
        </w:rPr>
        <w:t xml:space="preserve">utilities </w:t>
      </w:r>
      <w:r w:rsidRPr="008725C6">
        <w:rPr>
          <w:rFonts w:eastAsia="Calibri"/>
          <w:color w:val="auto"/>
          <w:kern w:val="0"/>
          <w:szCs w:val="24"/>
          <w:lang w:val="en-GB"/>
        </w:rPr>
        <w:t xml:space="preserve">operation </w:t>
      </w:r>
    </w:p>
    <w:bookmarkEnd w:id="53"/>
    <w:p w14:paraId="25A6BB5E" w14:textId="77777777" w:rsidR="008725C6" w:rsidRPr="008725C6" w:rsidRDefault="008725C6" w:rsidP="008725C6">
      <w:pPr>
        <w:spacing w:after="0" w:line="360" w:lineRule="auto"/>
        <w:rPr>
          <w:b/>
          <w:color w:val="auto"/>
          <w:kern w:val="0"/>
          <w:szCs w:val="24"/>
        </w:rPr>
      </w:pPr>
      <w:r w:rsidRPr="008725C6">
        <w:rPr>
          <w:b/>
          <w:color w:val="auto"/>
          <w:kern w:val="0"/>
          <w:szCs w:val="24"/>
        </w:rPr>
        <w:t>Required Skills</w:t>
      </w:r>
    </w:p>
    <w:p w14:paraId="086ED806" w14:textId="77777777" w:rsidR="008725C6" w:rsidRPr="008725C6" w:rsidRDefault="008725C6" w:rsidP="008725C6">
      <w:pPr>
        <w:spacing w:after="0" w:line="360" w:lineRule="auto"/>
        <w:rPr>
          <w:color w:val="auto"/>
          <w:kern w:val="0"/>
          <w:szCs w:val="24"/>
        </w:rPr>
      </w:pPr>
      <w:r w:rsidRPr="008725C6">
        <w:rPr>
          <w:color w:val="auto"/>
          <w:kern w:val="0"/>
          <w:szCs w:val="24"/>
        </w:rPr>
        <w:t>The individual needs to demonstrate the following skills:</w:t>
      </w:r>
    </w:p>
    <w:p w14:paraId="1F620D9D" w14:textId="77777777" w:rsidR="008725C6" w:rsidRPr="008725C6" w:rsidRDefault="008725C6" w:rsidP="00A51457">
      <w:pPr>
        <w:numPr>
          <w:ilvl w:val="0"/>
          <w:numId w:val="134"/>
        </w:numPr>
        <w:spacing w:after="0" w:line="360" w:lineRule="auto"/>
        <w:rPr>
          <w:bCs/>
          <w:color w:val="auto"/>
          <w:kern w:val="0"/>
          <w:szCs w:val="24"/>
          <w:lang w:val="en-ZW"/>
        </w:rPr>
      </w:pPr>
      <w:r w:rsidRPr="008725C6">
        <w:rPr>
          <w:bCs/>
          <w:color w:val="auto"/>
          <w:kern w:val="0"/>
          <w:szCs w:val="24"/>
          <w:lang w:val="en-ZW"/>
        </w:rPr>
        <w:t>Communication.</w:t>
      </w:r>
    </w:p>
    <w:p w14:paraId="3694958A" w14:textId="77777777" w:rsidR="00F52126" w:rsidRPr="00F52126" w:rsidRDefault="00F52126" w:rsidP="00A51457">
      <w:pPr>
        <w:pStyle w:val="ListParagraph"/>
        <w:numPr>
          <w:ilvl w:val="0"/>
          <w:numId w:val="134"/>
        </w:numPr>
        <w:rPr>
          <w:rFonts w:eastAsia="Times New Roman"/>
          <w:bCs/>
          <w:szCs w:val="24"/>
          <w:lang w:val="en-ZW"/>
        </w:rPr>
      </w:pPr>
      <w:r w:rsidRPr="00F52126">
        <w:rPr>
          <w:rFonts w:eastAsia="Times New Roman"/>
          <w:bCs/>
          <w:szCs w:val="24"/>
          <w:lang w:val="en-ZW"/>
        </w:rPr>
        <w:t xml:space="preserve">Dairy utilities operation </w:t>
      </w:r>
    </w:p>
    <w:p w14:paraId="125B1BB0" w14:textId="77777777" w:rsidR="008725C6" w:rsidRPr="008725C6" w:rsidRDefault="008725C6" w:rsidP="00A51457">
      <w:pPr>
        <w:numPr>
          <w:ilvl w:val="0"/>
          <w:numId w:val="134"/>
        </w:numPr>
        <w:spacing w:after="0" w:line="360" w:lineRule="auto"/>
        <w:rPr>
          <w:bCs/>
          <w:color w:val="auto"/>
          <w:kern w:val="0"/>
          <w:szCs w:val="24"/>
          <w:lang w:val="en-ZW"/>
        </w:rPr>
      </w:pPr>
      <w:r w:rsidRPr="008725C6">
        <w:rPr>
          <w:bCs/>
          <w:color w:val="auto"/>
          <w:kern w:val="0"/>
          <w:szCs w:val="24"/>
          <w:lang w:val="en-ZW"/>
        </w:rPr>
        <w:t>Time management.</w:t>
      </w:r>
    </w:p>
    <w:p w14:paraId="4C41E8EE" w14:textId="77777777" w:rsidR="008725C6" w:rsidRPr="008725C6" w:rsidRDefault="008725C6" w:rsidP="00A51457">
      <w:pPr>
        <w:numPr>
          <w:ilvl w:val="0"/>
          <w:numId w:val="134"/>
        </w:numPr>
        <w:spacing w:after="0" w:line="360" w:lineRule="auto"/>
        <w:rPr>
          <w:bCs/>
          <w:color w:val="auto"/>
          <w:kern w:val="0"/>
          <w:szCs w:val="24"/>
          <w:lang w:val="en-ZW"/>
        </w:rPr>
      </w:pPr>
      <w:r w:rsidRPr="008725C6">
        <w:rPr>
          <w:bCs/>
          <w:color w:val="auto"/>
          <w:kern w:val="0"/>
          <w:szCs w:val="24"/>
          <w:lang w:val="en-ZW"/>
        </w:rPr>
        <w:t>Numeracy.</w:t>
      </w:r>
    </w:p>
    <w:p w14:paraId="1791E2EE" w14:textId="77777777" w:rsidR="008725C6" w:rsidRPr="008725C6" w:rsidRDefault="008725C6" w:rsidP="00A51457">
      <w:pPr>
        <w:numPr>
          <w:ilvl w:val="0"/>
          <w:numId w:val="134"/>
        </w:numPr>
        <w:spacing w:after="0" w:line="360" w:lineRule="auto"/>
        <w:rPr>
          <w:bCs/>
          <w:color w:val="auto"/>
          <w:kern w:val="0"/>
          <w:szCs w:val="24"/>
          <w:lang w:val="en-ZW"/>
        </w:rPr>
      </w:pPr>
      <w:r w:rsidRPr="008725C6">
        <w:rPr>
          <w:bCs/>
          <w:color w:val="auto"/>
          <w:kern w:val="0"/>
          <w:szCs w:val="24"/>
          <w:lang w:val="en-ZW"/>
        </w:rPr>
        <w:t>Observation.</w:t>
      </w:r>
    </w:p>
    <w:p w14:paraId="52BB9096" w14:textId="77777777" w:rsidR="008725C6" w:rsidRPr="008725C6" w:rsidRDefault="008725C6" w:rsidP="00A51457">
      <w:pPr>
        <w:numPr>
          <w:ilvl w:val="0"/>
          <w:numId w:val="134"/>
        </w:numPr>
        <w:spacing w:after="0" w:line="360" w:lineRule="auto"/>
        <w:rPr>
          <w:bCs/>
          <w:color w:val="auto"/>
          <w:kern w:val="0"/>
          <w:szCs w:val="24"/>
          <w:lang w:val="en-ZW"/>
        </w:rPr>
      </w:pPr>
      <w:r w:rsidRPr="008725C6">
        <w:rPr>
          <w:bCs/>
          <w:color w:val="auto"/>
          <w:kern w:val="0"/>
          <w:szCs w:val="24"/>
          <w:lang w:val="en-ZW"/>
        </w:rPr>
        <w:t>Digital literacy.</w:t>
      </w:r>
    </w:p>
    <w:p w14:paraId="00A6B951" w14:textId="77777777" w:rsidR="008725C6" w:rsidRPr="008725C6" w:rsidRDefault="008725C6" w:rsidP="008725C6">
      <w:pPr>
        <w:spacing w:after="0" w:line="360" w:lineRule="auto"/>
        <w:rPr>
          <w:b/>
          <w:color w:val="auto"/>
          <w:kern w:val="0"/>
          <w:szCs w:val="24"/>
        </w:rPr>
      </w:pPr>
    </w:p>
    <w:p w14:paraId="171FFE58" w14:textId="77777777" w:rsidR="008725C6" w:rsidRPr="008725C6" w:rsidRDefault="008725C6" w:rsidP="008725C6">
      <w:pPr>
        <w:spacing w:after="0" w:line="360" w:lineRule="auto"/>
        <w:rPr>
          <w:b/>
          <w:color w:val="auto"/>
          <w:kern w:val="0"/>
          <w:szCs w:val="24"/>
        </w:rPr>
      </w:pPr>
      <w:r w:rsidRPr="008725C6">
        <w:rPr>
          <w:b/>
          <w:color w:val="auto"/>
          <w:kern w:val="0"/>
          <w:szCs w:val="24"/>
        </w:rPr>
        <w:t>EVIDENCE GUIDE</w:t>
      </w:r>
    </w:p>
    <w:p w14:paraId="416D2600" w14:textId="77777777" w:rsidR="008725C6" w:rsidRPr="008725C6" w:rsidRDefault="008725C6" w:rsidP="008725C6">
      <w:pPr>
        <w:spacing w:after="0" w:line="360" w:lineRule="auto"/>
        <w:rPr>
          <w:color w:val="auto"/>
          <w:kern w:val="0"/>
          <w:szCs w:val="24"/>
        </w:rPr>
      </w:pPr>
      <w:r w:rsidRPr="008725C6">
        <w:rPr>
          <w:color w:val="auto"/>
          <w:kern w:val="0"/>
          <w:szCs w:val="24"/>
        </w:rPr>
        <w:t>This provides advice on assessment and must be read in conjunction with the performance criteria, required skills and knowledge and range.</w:t>
      </w:r>
    </w:p>
    <w:p w14:paraId="13579D8A" w14:textId="77777777" w:rsidR="008725C6" w:rsidRPr="008725C6" w:rsidRDefault="008725C6" w:rsidP="008725C6">
      <w:pPr>
        <w:spacing w:after="0" w:line="360" w:lineRule="auto"/>
        <w:rPr>
          <w:color w:val="auto"/>
          <w:kern w:val="0"/>
          <w:szCs w:val="24"/>
        </w:rPr>
      </w:pPr>
    </w:p>
    <w:tbl>
      <w:tblPr>
        <w:tblW w:w="0" w:type="auto"/>
        <w:tblInd w:w="108" w:type="dxa"/>
        <w:tblCellMar>
          <w:left w:w="10" w:type="dxa"/>
          <w:right w:w="10" w:type="dxa"/>
        </w:tblCellMar>
        <w:tblLook w:val="0000" w:firstRow="0" w:lastRow="0" w:firstColumn="0" w:lastColumn="0" w:noHBand="0" w:noVBand="0"/>
      </w:tblPr>
      <w:tblGrid>
        <w:gridCol w:w="3349"/>
        <w:gridCol w:w="5559"/>
      </w:tblGrid>
      <w:tr w:rsidR="008725C6" w:rsidRPr="008725C6" w14:paraId="0BCCE69D" w14:textId="77777777" w:rsidTr="00A42063">
        <w:trPr>
          <w:trHeight w:val="1"/>
        </w:trPr>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37686" w14:textId="77777777" w:rsidR="008725C6" w:rsidRPr="008725C6" w:rsidRDefault="008725C6" w:rsidP="00A51457">
            <w:pPr>
              <w:numPr>
                <w:ilvl w:val="0"/>
                <w:numId w:val="187"/>
              </w:numPr>
              <w:spacing w:before="100" w:beforeAutospacing="1" w:after="0" w:line="360" w:lineRule="auto"/>
              <w:rPr>
                <w:color w:val="auto"/>
                <w:kern w:val="0"/>
                <w:szCs w:val="24"/>
              </w:rPr>
            </w:pPr>
            <w:r w:rsidRPr="008725C6">
              <w:rPr>
                <w:color w:val="auto"/>
                <w:kern w:val="0"/>
                <w:szCs w:val="24"/>
              </w:rPr>
              <w:t>Critical aspects of competency</w:t>
            </w:r>
          </w:p>
          <w:p w14:paraId="6E26BFC7" w14:textId="77777777" w:rsidR="008725C6" w:rsidRPr="008725C6" w:rsidRDefault="008725C6" w:rsidP="008725C6">
            <w:pPr>
              <w:spacing w:after="0" w:line="360" w:lineRule="auto"/>
              <w:rPr>
                <w:color w:val="auto"/>
                <w:kern w:val="0"/>
                <w:szCs w:val="24"/>
              </w:rPr>
            </w:pPr>
          </w:p>
        </w:tc>
        <w:tc>
          <w:tcPr>
            <w:tcW w:w="5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831F9" w14:textId="77777777" w:rsidR="008725C6" w:rsidRPr="008725C6" w:rsidRDefault="008725C6" w:rsidP="008725C6">
            <w:pPr>
              <w:spacing w:before="60" w:after="0" w:line="360" w:lineRule="auto"/>
              <w:rPr>
                <w:bCs/>
                <w:szCs w:val="24"/>
              </w:rPr>
            </w:pPr>
            <w:r w:rsidRPr="008725C6">
              <w:rPr>
                <w:bCs/>
                <w:szCs w:val="24"/>
              </w:rPr>
              <w:t>Assessment requires evidence that the candidate</w:t>
            </w:r>
          </w:p>
          <w:p w14:paraId="0C3DD3B1" w14:textId="522D0F09" w:rsidR="00F52126" w:rsidRPr="00F52126" w:rsidRDefault="00F52126" w:rsidP="00A51457">
            <w:pPr>
              <w:numPr>
                <w:ilvl w:val="0"/>
                <w:numId w:val="188"/>
              </w:numPr>
              <w:spacing w:before="60" w:after="0" w:line="360" w:lineRule="auto"/>
              <w:contextualSpacing/>
              <w:rPr>
                <w:rFonts w:eastAsia="Calibri"/>
                <w:bCs/>
                <w:color w:val="auto"/>
                <w:kern w:val="0"/>
                <w:szCs w:val="24"/>
                <w:lang w:val="en-GB"/>
              </w:rPr>
            </w:pPr>
            <w:r>
              <w:rPr>
                <w:rFonts w:eastAsia="Calibri"/>
                <w:bCs/>
                <w:color w:val="auto"/>
                <w:kern w:val="0"/>
                <w:szCs w:val="24"/>
                <w:lang w:val="en-GB"/>
              </w:rPr>
              <w:t>G</w:t>
            </w:r>
            <w:r w:rsidRPr="00F52126">
              <w:rPr>
                <w:rFonts w:eastAsia="Calibri"/>
                <w:bCs/>
                <w:color w:val="auto"/>
                <w:kern w:val="0"/>
                <w:szCs w:val="24"/>
                <w:lang w:val="en-GB"/>
              </w:rPr>
              <w:t xml:space="preserve">enerated </w:t>
            </w:r>
            <w:r>
              <w:rPr>
                <w:rFonts w:eastAsia="Calibri"/>
                <w:bCs/>
                <w:color w:val="auto"/>
                <w:kern w:val="0"/>
                <w:szCs w:val="24"/>
                <w:lang w:val="en-GB"/>
              </w:rPr>
              <w:t>s</w:t>
            </w:r>
            <w:r w:rsidRPr="00F52126">
              <w:rPr>
                <w:rFonts w:eastAsia="Calibri"/>
                <w:bCs/>
                <w:color w:val="auto"/>
                <w:kern w:val="0"/>
                <w:szCs w:val="24"/>
                <w:lang w:val="en-GB"/>
              </w:rPr>
              <w:t xml:space="preserve">team in accordance with steam boiler operation manual.  </w:t>
            </w:r>
          </w:p>
          <w:p w14:paraId="3AEEF2C3" w14:textId="72C57B66" w:rsidR="00F52126" w:rsidRPr="00F52126" w:rsidRDefault="00F52126" w:rsidP="00A51457">
            <w:pPr>
              <w:numPr>
                <w:ilvl w:val="0"/>
                <w:numId w:val="188"/>
              </w:numPr>
              <w:spacing w:before="60" w:after="0" w:line="360" w:lineRule="auto"/>
              <w:contextualSpacing/>
              <w:rPr>
                <w:rFonts w:eastAsia="Calibri"/>
                <w:bCs/>
                <w:color w:val="auto"/>
                <w:kern w:val="0"/>
                <w:szCs w:val="24"/>
                <w:lang w:val="en-GB"/>
              </w:rPr>
            </w:pPr>
            <w:r>
              <w:rPr>
                <w:rFonts w:eastAsia="Calibri"/>
                <w:bCs/>
                <w:color w:val="auto"/>
                <w:kern w:val="0"/>
                <w:szCs w:val="24"/>
                <w:lang w:val="en-GB"/>
              </w:rPr>
              <w:t>D</w:t>
            </w:r>
            <w:r w:rsidRPr="00F52126">
              <w:rPr>
                <w:rFonts w:eastAsia="Calibri"/>
                <w:bCs/>
                <w:color w:val="auto"/>
                <w:kern w:val="0"/>
                <w:szCs w:val="24"/>
                <w:lang w:val="en-GB"/>
              </w:rPr>
              <w:t xml:space="preserve">istributed </w:t>
            </w:r>
            <w:r>
              <w:rPr>
                <w:rFonts w:eastAsia="Calibri"/>
                <w:bCs/>
                <w:color w:val="auto"/>
                <w:kern w:val="0"/>
                <w:szCs w:val="24"/>
                <w:lang w:val="en-GB"/>
              </w:rPr>
              <w:t>s</w:t>
            </w:r>
            <w:r w:rsidRPr="00F52126">
              <w:rPr>
                <w:rFonts w:eastAsia="Calibri"/>
                <w:bCs/>
                <w:color w:val="auto"/>
                <w:kern w:val="0"/>
                <w:szCs w:val="24"/>
                <w:lang w:val="en-GB"/>
              </w:rPr>
              <w:t xml:space="preserve">team as per work requirement </w:t>
            </w:r>
          </w:p>
          <w:p w14:paraId="7BE3E4EC" w14:textId="43E83DBD" w:rsidR="00F52126" w:rsidRPr="00F52126" w:rsidRDefault="00F52126" w:rsidP="00A51457">
            <w:pPr>
              <w:numPr>
                <w:ilvl w:val="0"/>
                <w:numId w:val="188"/>
              </w:numPr>
              <w:spacing w:before="60" w:after="0" w:line="360" w:lineRule="auto"/>
              <w:contextualSpacing/>
              <w:rPr>
                <w:rFonts w:eastAsia="Calibri"/>
                <w:bCs/>
                <w:color w:val="auto"/>
                <w:kern w:val="0"/>
                <w:szCs w:val="24"/>
                <w:lang w:val="en-GB"/>
              </w:rPr>
            </w:pPr>
            <w:r>
              <w:rPr>
                <w:rFonts w:eastAsia="Calibri"/>
                <w:bCs/>
                <w:color w:val="auto"/>
                <w:kern w:val="0"/>
                <w:szCs w:val="24"/>
                <w:lang w:val="en-GB"/>
              </w:rPr>
              <w:t>U</w:t>
            </w:r>
            <w:r w:rsidRPr="00F52126">
              <w:rPr>
                <w:rFonts w:eastAsia="Calibri"/>
                <w:bCs/>
                <w:color w:val="auto"/>
                <w:kern w:val="0"/>
                <w:szCs w:val="24"/>
                <w:lang w:val="en-GB"/>
              </w:rPr>
              <w:t xml:space="preserve">tilised </w:t>
            </w:r>
            <w:r>
              <w:rPr>
                <w:rFonts w:eastAsia="Calibri"/>
                <w:bCs/>
                <w:color w:val="auto"/>
                <w:kern w:val="0"/>
                <w:szCs w:val="24"/>
                <w:lang w:val="en-GB"/>
              </w:rPr>
              <w:t>s</w:t>
            </w:r>
            <w:r w:rsidRPr="00F52126">
              <w:rPr>
                <w:rFonts w:eastAsia="Calibri"/>
                <w:bCs/>
                <w:color w:val="auto"/>
                <w:kern w:val="0"/>
                <w:szCs w:val="24"/>
                <w:lang w:val="en-GB"/>
              </w:rPr>
              <w:t xml:space="preserve">team as per work requirement </w:t>
            </w:r>
          </w:p>
          <w:p w14:paraId="34F6AAAB" w14:textId="5B3CB93B" w:rsidR="00F52126" w:rsidRPr="00F52126" w:rsidRDefault="00F52126" w:rsidP="00A51457">
            <w:pPr>
              <w:numPr>
                <w:ilvl w:val="0"/>
                <w:numId w:val="188"/>
              </w:numPr>
              <w:spacing w:before="60" w:after="0" w:line="360" w:lineRule="auto"/>
              <w:contextualSpacing/>
              <w:rPr>
                <w:rFonts w:eastAsia="Calibri"/>
                <w:bCs/>
                <w:color w:val="auto"/>
                <w:kern w:val="0"/>
                <w:szCs w:val="24"/>
                <w:lang w:val="en-GB"/>
              </w:rPr>
            </w:pPr>
            <w:r>
              <w:rPr>
                <w:rFonts w:eastAsia="Calibri"/>
                <w:bCs/>
                <w:color w:val="auto"/>
                <w:kern w:val="0"/>
                <w:szCs w:val="24"/>
                <w:lang w:val="en-GB"/>
              </w:rPr>
              <w:t>M</w:t>
            </w:r>
            <w:r w:rsidRPr="00F52126">
              <w:rPr>
                <w:rFonts w:eastAsia="Calibri"/>
                <w:bCs/>
                <w:color w:val="auto"/>
                <w:kern w:val="0"/>
                <w:szCs w:val="24"/>
                <w:lang w:val="en-GB"/>
              </w:rPr>
              <w:t xml:space="preserve">aintained </w:t>
            </w:r>
            <w:r>
              <w:rPr>
                <w:rFonts w:eastAsia="Calibri"/>
                <w:bCs/>
                <w:color w:val="auto"/>
                <w:kern w:val="0"/>
                <w:szCs w:val="24"/>
                <w:lang w:val="en-GB"/>
              </w:rPr>
              <w:t>s</w:t>
            </w:r>
            <w:r w:rsidRPr="00F52126">
              <w:rPr>
                <w:rFonts w:eastAsia="Calibri"/>
                <w:bCs/>
                <w:color w:val="auto"/>
                <w:kern w:val="0"/>
                <w:szCs w:val="24"/>
                <w:lang w:val="en-GB"/>
              </w:rPr>
              <w:t xml:space="preserve">team generation system as per steam boiler operation manual. </w:t>
            </w:r>
          </w:p>
          <w:p w14:paraId="75FE348A" w14:textId="36AAA47E" w:rsidR="00F52126" w:rsidRPr="00F52126" w:rsidRDefault="00F52126" w:rsidP="00A51457">
            <w:pPr>
              <w:numPr>
                <w:ilvl w:val="0"/>
                <w:numId w:val="188"/>
              </w:numPr>
              <w:spacing w:before="60" w:after="0" w:line="360" w:lineRule="auto"/>
              <w:contextualSpacing/>
              <w:rPr>
                <w:rFonts w:eastAsia="Calibri"/>
                <w:bCs/>
                <w:color w:val="auto"/>
                <w:kern w:val="0"/>
                <w:szCs w:val="24"/>
                <w:lang w:val="en-GB"/>
              </w:rPr>
            </w:pPr>
            <w:r>
              <w:rPr>
                <w:rFonts w:eastAsia="Calibri"/>
                <w:bCs/>
                <w:color w:val="auto"/>
                <w:kern w:val="0"/>
                <w:szCs w:val="24"/>
                <w:lang w:val="en-GB"/>
              </w:rPr>
              <w:lastRenderedPageBreak/>
              <w:t>O</w:t>
            </w:r>
            <w:r w:rsidRPr="00F52126">
              <w:rPr>
                <w:rFonts w:eastAsia="Calibri"/>
                <w:bCs/>
                <w:color w:val="auto"/>
                <w:kern w:val="0"/>
                <w:szCs w:val="24"/>
                <w:lang w:val="en-GB"/>
              </w:rPr>
              <w:t xml:space="preserve">perated </w:t>
            </w:r>
            <w:r>
              <w:rPr>
                <w:rFonts w:eastAsia="Calibri"/>
                <w:bCs/>
                <w:color w:val="auto"/>
                <w:kern w:val="0"/>
                <w:szCs w:val="24"/>
                <w:lang w:val="en-GB"/>
              </w:rPr>
              <w:t>r</w:t>
            </w:r>
            <w:r w:rsidRPr="00F52126">
              <w:rPr>
                <w:rFonts w:eastAsia="Calibri"/>
                <w:bCs/>
                <w:color w:val="auto"/>
                <w:kern w:val="0"/>
                <w:szCs w:val="24"/>
                <w:lang w:val="en-GB"/>
              </w:rPr>
              <w:t>efrigeration system as per manufacturer’s instructions.</w:t>
            </w:r>
          </w:p>
          <w:p w14:paraId="34328AD8" w14:textId="28056248" w:rsidR="00F52126" w:rsidRPr="00F52126" w:rsidRDefault="00F52126" w:rsidP="00A51457">
            <w:pPr>
              <w:numPr>
                <w:ilvl w:val="0"/>
                <w:numId w:val="188"/>
              </w:numPr>
              <w:spacing w:before="60" w:after="0" w:line="360" w:lineRule="auto"/>
              <w:contextualSpacing/>
              <w:rPr>
                <w:rFonts w:eastAsia="Calibri"/>
                <w:bCs/>
                <w:color w:val="auto"/>
                <w:kern w:val="0"/>
                <w:szCs w:val="24"/>
                <w:lang w:val="en-GB"/>
              </w:rPr>
            </w:pPr>
            <w:r>
              <w:rPr>
                <w:rFonts w:eastAsia="Calibri"/>
                <w:bCs/>
                <w:color w:val="auto"/>
                <w:kern w:val="0"/>
                <w:szCs w:val="24"/>
                <w:lang w:val="en-GB"/>
              </w:rPr>
              <w:t>M</w:t>
            </w:r>
            <w:r w:rsidRPr="00F52126">
              <w:rPr>
                <w:rFonts w:eastAsia="Calibri"/>
                <w:bCs/>
                <w:color w:val="auto"/>
                <w:kern w:val="0"/>
                <w:szCs w:val="24"/>
                <w:lang w:val="en-GB"/>
              </w:rPr>
              <w:t xml:space="preserve">aintained </w:t>
            </w:r>
            <w:r>
              <w:rPr>
                <w:rFonts w:eastAsia="Calibri"/>
                <w:bCs/>
                <w:color w:val="auto"/>
                <w:kern w:val="0"/>
                <w:szCs w:val="24"/>
                <w:lang w:val="en-GB"/>
              </w:rPr>
              <w:t>r</w:t>
            </w:r>
            <w:r w:rsidRPr="00F52126">
              <w:rPr>
                <w:rFonts w:eastAsia="Calibri"/>
                <w:bCs/>
                <w:color w:val="auto"/>
                <w:kern w:val="0"/>
                <w:szCs w:val="24"/>
                <w:lang w:val="en-GB"/>
              </w:rPr>
              <w:t xml:space="preserve">efrigeration system as per steam boiler operation manual </w:t>
            </w:r>
          </w:p>
          <w:p w14:paraId="12054BED" w14:textId="3B6E1EE2" w:rsidR="00F52126" w:rsidRPr="00F52126" w:rsidRDefault="00F52126" w:rsidP="00A51457">
            <w:pPr>
              <w:numPr>
                <w:ilvl w:val="0"/>
                <w:numId w:val="188"/>
              </w:numPr>
              <w:spacing w:before="60" w:after="0" w:line="360" w:lineRule="auto"/>
              <w:contextualSpacing/>
              <w:rPr>
                <w:rFonts w:eastAsia="Calibri"/>
                <w:bCs/>
                <w:color w:val="auto"/>
                <w:kern w:val="0"/>
                <w:szCs w:val="24"/>
                <w:lang w:val="en-GB"/>
              </w:rPr>
            </w:pPr>
            <w:r>
              <w:rPr>
                <w:rFonts w:eastAsia="Calibri"/>
                <w:bCs/>
                <w:color w:val="auto"/>
                <w:kern w:val="0"/>
                <w:szCs w:val="24"/>
                <w:lang w:val="en-GB"/>
              </w:rPr>
              <w:t>C</w:t>
            </w:r>
            <w:r w:rsidRPr="00F52126">
              <w:rPr>
                <w:rFonts w:eastAsia="Calibri"/>
                <w:bCs/>
                <w:color w:val="auto"/>
                <w:kern w:val="0"/>
                <w:szCs w:val="24"/>
                <w:lang w:val="en-GB"/>
              </w:rPr>
              <w:t xml:space="preserve">onveyed </w:t>
            </w:r>
            <w:r>
              <w:rPr>
                <w:rFonts w:eastAsia="Calibri"/>
                <w:bCs/>
                <w:color w:val="auto"/>
                <w:kern w:val="0"/>
                <w:szCs w:val="24"/>
                <w:lang w:val="en-GB"/>
              </w:rPr>
              <w:t>c</w:t>
            </w:r>
            <w:r w:rsidRPr="00F52126">
              <w:rPr>
                <w:rFonts w:eastAsia="Calibri"/>
                <w:bCs/>
                <w:color w:val="auto"/>
                <w:kern w:val="0"/>
                <w:szCs w:val="24"/>
                <w:lang w:val="en-GB"/>
              </w:rPr>
              <w:t>hilled water as per operation guidelines.</w:t>
            </w:r>
          </w:p>
          <w:p w14:paraId="26D65CE5" w14:textId="3207E5DA" w:rsidR="00F52126" w:rsidRPr="00F52126" w:rsidRDefault="00F52126" w:rsidP="00A51457">
            <w:pPr>
              <w:numPr>
                <w:ilvl w:val="0"/>
                <w:numId w:val="188"/>
              </w:numPr>
              <w:spacing w:before="60" w:after="0" w:line="360" w:lineRule="auto"/>
              <w:contextualSpacing/>
              <w:rPr>
                <w:rFonts w:eastAsia="Calibri"/>
                <w:bCs/>
                <w:color w:val="auto"/>
                <w:kern w:val="0"/>
                <w:szCs w:val="24"/>
                <w:lang w:val="en-GB"/>
              </w:rPr>
            </w:pPr>
            <w:r>
              <w:rPr>
                <w:rFonts w:eastAsia="Calibri"/>
                <w:bCs/>
                <w:color w:val="auto"/>
                <w:kern w:val="0"/>
                <w:szCs w:val="24"/>
                <w:lang w:val="en-GB"/>
              </w:rPr>
              <w:t>G</w:t>
            </w:r>
            <w:r w:rsidRPr="00F52126">
              <w:rPr>
                <w:rFonts w:eastAsia="Calibri"/>
                <w:bCs/>
                <w:color w:val="auto"/>
                <w:kern w:val="0"/>
                <w:szCs w:val="24"/>
                <w:lang w:val="en-GB"/>
              </w:rPr>
              <w:t xml:space="preserve">enerated </w:t>
            </w:r>
            <w:r>
              <w:rPr>
                <w:rFonts w:eastAsia="Calibri"/>
                <w:bCs/>
                <w:color w:val="auto"/>
                <w:kern w:val="0"/>
                <w:szCs w:val="24"/>
                <w:lang w:val="en-GB"/>
              </w:rPr>
              <w:t>c</w:t>
            </w:r>
            <w:r w:rsidRPr="00F52126">
              <w:rPr>
                <w:rFonts w:eastAsia="Calibri"/>
                <w:bCs/>
                <w:color w:val="auto"/>
                <w:kern w:val="0"/>
                <w:szCs w:val="24"/>
                <w:lang w:val="en-GB"/>
              </w:rPr>
              <w:t xml:space="preserve">ompressed air as per work requirement </w:t>
            </w:r>
          </w:p>
          <w:p w14:paraId="0812F6B9" w14:textId="77777777" w:rsidR="00F52126" w:rsidRDefault="00F52126" w:rsidP="00A51457">
            <w:pPr>
              <w:numPr>
                <w:ilvl w:val="0"/>
                <w:numId w:val="188"/>
              </w:numPr>
              <w:spacing w:before="60" w:after="0" w:line="360" w:lineRule="auto"/>
              <w:contextualSpacing/>
              <w:rPr>
                <w:rFonts w:eastAsia="Calibri"/>
                <w:bCs/>
                <w:color w:val="auto"/>
                <w:kern w:val="0"/>
                <w:szCs w:val="24"/>
                <w:lang w:val="en-GB"/>
              </w:rPr>
            </w:pPr>
            <w:r>
              <w:rPr>
                <w:rFonts w:eastAsia="Calibri"/>
                <w:bCs/>
                <w:color w:val="auto"/>
                <w:kern w:val="0"/>
                <w:szCs w:val="24"/>
                <w:lang w:val="en-GB"/>
              </w:rPr>
              <w:t>C</w:t>
            </w:r>
            <w:r w:rsidRPr="00F52126">
              <w:rPr>
                <w:rFonts w:eastAsia="Calibri"/>
                <w:bCs/>
                <w:color w:val="auto"/>
                <w:kern w:val="0"/>
                <w:szCs w:val="24"/>
                <w:lang w:val="en-GB"/>
              </w:rPr>
              <w:t xml:space="preserve">onveyed </w:t>
            </w:r>
            <w:r>
              <w:rPr>
                <w:rFonts w:eastAsia="Calibri"/>
                <w:bCs/>
                <w:color w:val="auto"/>
                <w:kern w:val="0"/>
                <w:szCs w:val="24"/>
                <w:lang w:val="en-GB"/>
              </w:rPr>
              <w:t>c</w:t>
            </w:r>
            <w:r w:rsidRPr="00F52126">
              <w:rPr>
                <w:rFonts w:eastAsia="Calibri"/>
                <w:bCs/>
                <w:color w:val="auto"/>
                <w:kern w:val="0"/>
                <w:szCs w:val="24"/>
                <w:lang w:val="en-GB"/>
              </w:rPr>
              <w:t>ompressed air as per safety guidelines.</w:t>
            </w:r>
          </w:p>
          <w:p w14:paraId="5ECA2B37" w14:textId="5A8FC643" w:rsidR="00F52126" w:rsidRPr="00F52126" w:rsidRDefault="00F52126" w:rsidP="00A51457">
            <w:pPr>
              <w:numPr>
                <w:ilvl w:val="0"/>
                <w:numId w:val="188"/>
              </w:numPr>
              <w:spacing w:before="60" w:after="0" w:line="360" w:lineRule="auto"/>
              <w:contextualSpacing/>
              <w:rPr>
                <w:rFonts w:eastAsia="Calibri"/>
                <w:bCs/>
                <w:color w:val="auto"/>
                <w:kern w:val="0"/>
                <w:szCs w:val="24"/>
                <w:lang w:val="en-GB"/>
              </w:rPr>
            </w:pPr>
            <w:r>
              <w:rPr>
                <w:rFonts w:eastAsia="Calibri"/>
                <w:bCs/>
                <w:color w:val="auto"/>
                <w:kern w:val="0"/>
                <w:szCs w:val="24"/>
                <w:lang w:val="en-GB"/>
              </w:rPr>
              <w:t>U</w:t>
            </w:r>
            <w:r w:rsidRPr="00F52126">
              <w:rPr>
                <w:rFonts w:eastAsia="Calibri"/>
                <w:bCs/>
                <w:color w:val="auto"/>
                <w:kern w:val="0"/>
                <w:szCs w:val="24"/>
                <w:lang w:val="en-GB"/>
              </w:rPr>
              <w:t>tilized Compressed air as per work requirement</w:t>
            </w:r>
          </w:p>
          <w:p w14:paraId="05CFB12E" w14:textId="76A6AB15" w:rsidR="008725C6" w:rsidRPr="008725C6" w:rsidRDefault="00F52126" w:rsidP="00A51457">
            <w:pPr>
              <w:numPr>
                <w:ilvl w:val="0"/>
                <w:numId w:val="188"/>
              </w:numPr>
              <w:spacing w:before="60" w:after="0" w:line="360" w:lineRule="auto"/>
              <w:contextualSpacing/>
              <w:rPr>
                <w:rFonts w:eastAsia="Calibri"/>
                <w:bCs/>
                <w:color w:val="auto"/>
                <w:kern w:val="0"/>
                <w:szCs w:val="24"/>
                <w:lang w:val="en-GB"/>
              </w:rPr>
            </w:pPr>
            <w:r w:rsidRPr="00F52126">
              <w:rPr>
                <w:rFonts w:eastAsia="Calibri"/>
                <w:bCs/>
                <w:color w:val="auto"/>
                <w:kern w:val="0"/>
                <w:szCs w:val="24"/>
                <w:lang w:val="en-GB"/>
              </w:rPr>
              <w:t>Segregated dairy waste as per NEMA guidelines.</w:t>
            </w:r>
            <w:r w:rsidR="008725C6" w:rsidRPr="008725C6">
              <w:rPr>
                <w:rFonts w:eastAsia="Calibri"/>
                <w:bCs/>
                <w:color w:val="auto"/>
                <w:kern w:val="0"/>
                <w:szCs w:val="24"/>
                <w:lang w:val="en-GB"/>
              </w:rPr>
              <w:t xml:space="preserve"> </w:t>
            </w:r>
          </w:p>
        </w:tc>
      </w:tr>
      <w:tr w:rsidR="008725C6" w:rsidRPr="008725C6" w14:paraId="69F4AFD3" w14:textId="77777777" w:rsidTr="00A42063">
        <w:trPr>
          <w:trHeight w:val="1"/>
        </w:trPr>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7D1A7" w14:textId="77777777" w:rsidR="008725C6" w:rsidRPr="008725C6" w:rsidRDefault="008725C6" w:rsidP="00A51457">
            <w:pPr>
              <w:numPr>
                <w:ilvl w:val="0"/>
                <w:numId w:val="187"/>
              </w:numPr>
              <w:spacing w:before="100" w:beforeAutospacing="1" w:after="0" w:line="360" w:lineRule="auto"/>
              <w:rPr>
                <w:color w:val="auto"/>
                <w:kern w:val="0"/>
                <w:szCs w:val="24"/>
              </w:rPr>
            </w:pPr>
            <w:r w:rsidRPr="008725C6">
              <w:rPr>
                <w:color w:val="auto"/>
                <w:kern w:val="0"/>
                <w:szCs w:val="24"/>
              </w:rPr>
              <w:lastRenderedPageBreak/>
              <w:t xml:space="preserve">Resource    </w:t>
            </w:r>
          </w:p>
          <w:p w14:paraId="7CF2CB7B" w14:textId="77777777" w:rsidR="008725C6" w:rsidRPr="008725C6" w:rsidRDefault="008725C6" w:rsidP="008725C6">
            <w:pPr>
              <w:spacing w:after="0" w:line="360" w:lineRule="auto"/>
              <w:rPr>
                <w:color w:val="auto"/>
                <w:kern w:val="0"/>
                <w:szCs w:val="24"/>
              </w:rPr>
            </w:pPr>
            <w:r w:rsidRPr="008725C6">
              <w:rPr>
                <w:color w:val="auto"/>
                <w:kern w:val="0"/>
                <w:szCs w:val="24"/>
              </w:rPr>
              <w:t>implication</w:t>
            </w:r>
          </w:p>
        </w:tc>
        <w:tc>
          <w:tcPr>
            <w:tcW w:w="5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52965" w14:textId="77777777" w:rsidR="008725C6" w:rsidRPr="008725C6" w:rsidRDefault="008725C6" w:rsidP="008725C6">
            <w:pPr>
              <w:spacing w:after="0" w:line="360" w:lineRule="auto"/>
              <w:rPr>
                <w:color w:val="auto"/>
                <w:kern w:val="0"/>
                <w:szCs w:val="24"/>
              </w:rPr>
            </w:pPr>
            <w:r w:rsidRPr="008725C6">
              <w:rPr>
                <w:color w:val="auto"/>
                <w:kern w:val="0"/>
                <w:szCs w:val="24"/>
              </w:rPr>
              <w:t>The following resources should be provided:</w:t>
            </w:r>
          </w:p>
          <w:p w14:paraId="6EC1B6F8" w14:textId="77777777" w:rsidR="008725C6" w:rsidRPr="008725C6" w:rsidRDefault="008725C6" w:rsidP="00A51457">
            <w:pPr>
              <w:numPr>
                <w:ilvl w:val="1"/>
                <w:numId w:val="187"/>
              </w:numPr>
              <w:spacing w:before="100" w:beforeAutospacing="1" w:after="0" w:line="360" w:lineRule="auto"/>
              <w:rPr>
                <w:color w:val="auto"/>
                <w:kern w:val="0"/>
                <w:szCs w:val="24"/>
              </w:rPr>
            </w:pPr>
            <w:r w:rsidRPr="008725C6">
              <w:rPr>
                <w:color w:val="auto"/>
                <w:kern w:val="0"/>
                <w:szCs w:val="24"/>
              </w:rPr>
              <w:t xml:space="preserve">Access to relevant workplace where assessment can take place </w:t>
            </w:r>
          </w:p>
          <w:p w14:paraId="1895398A" w14:textId="77777777" w:rsidR="008725C6" w:rsidRPr="008725C6" w:rsidRDefault="008725C6" w:rsidP="00A51457">
            <w:pPr>
              <w:numPr>
                <w:ilvl w:val="1"/>
                <w:numId w:val="187"/>
              </w:numPr>
              <w:spacing w:before="100" w:beforeAutospacing="1" w:after="0" w:line="360" w:lineRule="auto"/>
              <w:rPr>
                <w:color w:val="auto"/>
                <w:kern w:val="0"/>
                <w:szCs w:val="24"/>
              </w:rPr>
            </w:pPr>
            <w:r w:rsidRPr="008725C6">
              <w:rPr>
                <w:color w:val="auto"/>
                <w:kern w:val="0"/>
                <w:szCs w:val="24"/>
              </w:rPr>
              <w:t xml:space="preserve">Appropriately simulated environment where assessment can take place </w:t>
            </w:r>
          </w:p>
          <w:p w14:paraId="2FCD16E9" w14:textId="77777777" w:rsidR="008725C6" w:rsidRPr="008725C6" w:rsidRDefault="008725C6" w:rsidP="00A51457">
            <w:pPr>
              <w:numPr>
                <w:ilvl w:val="1"/>
                <w:numId w:val="187"/>
              </w:numPr>
              <w:spacing w:before="100" w:beforeAutospacing="1" w:after="0" w:line="360" w:lineRule="auto"/>
              <w:rPr>
                <w:color w:val="auto"/>
                <w:kern w:val="0"/>
                <w:szCs w:val="24"/>
              </w:rPr>
            </w:pPr>
            <w:r w:rsidRPr="008725C6">
              <w:rPr>
                <w:color w:val="auto"/>
                <w:kern w:val="0"/>
                <w:szCs w:val="24"/>
              </w:rPr>
              <w:t>Materials relevant to the proposed assessment activity or tasks</w:t>
            </w:r>
          </w:p>
        </w:tc>
      </w:tr>
      <w:tr w:rsidR="008725C6" w:rsidRPr="008725C6" w14:paraId="2E158401" w14:textId="77777777" w:rsidTr="00A42063">
        <w:trPr>
          <w:trHeight w:val="692"/>
        </w:trPr>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A20EB" w14:textId="77777777" w:rsidR="008725C6" w:rsidRPr="008725C6" w:rsidRDefault="008725C6" w:rsidP="00A51457">
            <w:pPr>
              <w:numPr>
                <w:ilvl w:val="0"/>
                <w:numId w:val="187"/>
              </w:numPr>
              <w:spacing w:before="100" w:beforeAutospacing="1" w:after="0" w:line="360" w:lineRule="auto"/>
              <w:rPr>
                <w:color w:val="auto"/>
                <w:kern w:val="0"/>
                <w:szCs w:val="24"/>
              </w:rPr>
            </w:pPr>
            <w:r w:rsidRPr="008725C6">
              <w:rPr>
                <w:color w:val="auto"/>
                <w:kern w:val="0"/>
                <w:szCs w:val="24"/>
              </w:rPr>
              <w:t xml:space="preserve">Method of </w:t>
            </w:r>
          </w:p>
          <w:p w14:paraId="7E9DCD74" w14:textId="77777777" w:rsidR="008725C6" w:rsidRPr="008725C6" w:rsidRDefault="008725C6" w:rsidP="008725C6">
            <w:pPr>
              <w:spacing w:after="0" w:line="360" w:lineRule="auto"/>
              <w:rPr>
                <w:color w:val="auto"/>
                <w:kern w:val="0"/>
                <w:szCs w:val="24"/>
              </w:rPr>
            </w:pPr>
            <w:r w:rsidRPr="008725C6">
              <w:rPr>
                <w:color w:val="auto"/>
                <w:kern w:val="0"/>
                <w:szCs w:val="24"/>
              </w:rPr>
              <w:t>assessment</w:t>
            </w:r>
          </w:p>
        </w:tc>
        <w:tc>
          <w:tcPr>
            <w:tcW w:w="5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FE589" w14:textId="77777777" w:rsidR="008725C6" w:rsidRPr="008725C6" w:rsidRDefault="008725C6" w:rsidP="008725C6">
            <w:pPr>
              <w:spacing w:after="0" w:line="360" w:lineRule="auto"/>
              <w:rPr>
                <w:color w:val="auto"/>
                <w:kern w:val="0"/>
                <w:szCs w:val="24"/>
              </w:rPr>
            </w:pPr>
            <w:r w:rsidRPr="008725C6">
              <w:rPr>
                <w:color w:val="auto"/>
                <w:kern w:val="0"/>
                <w:szCs w:val="24"/>
              </w:rPr>
              <w:t>Competency in this unit may be assessed through:</w:t>
            </w:r>
          </w:p>
          <w:p w14:paraId="56757F20" w14:textId="77777777" w:rsidR="008725C6" w:rsidRPr="008725C6" w:rsidRDefault="008725C6" w:rsidP="00A51457">
            <w:pPr>
              <w:numPr>
                <w:ilvl w:val="1"/>
                <w:numId w:val="187"/>
              </w:numPr>
              <w:spacing w:before="100" w:beforeAutospacing="1" w:after="0" w:line="360" w:lineRule="auto"/>
              <w:rPr>
                <w:color w:val="auto"/>
                <w:kern w:val="0"/>
                <w:szCs w:val="24"/>
              </w:rPr>
            </w:pPr>
            <w:r w:rsidRPr="008725C6">
              <w:rPr>
                <w:color w:val="auto"/>
                <w:kern w:val="0"/>
                <w:szCs w:val="24"/>
              </w:rPr>
              <w:t>Practical assessment</w:t>
            </w:r>
          </w:p>
          <w:p w14:paraId="749ADDF7" w14:textId="77777777" w:rsidR="008725C6" w:rsidRPr="008725C6" w:rsidRDefault="008725C6" w:rsidP="00A51457">
            <w:pPr>
              <w:numPr>
                <w:ilvl w:val="1"/>
                <w:numId w:val="187"/>
              </w:numPr>
              <w:spacing w:before="100" w:beforeAutospacing="1" w:after="0" w:line="360" w:lineRule="auto"/>
              <w:rPr>
                <w:color w:val="auto"/>
                <w:kern w:val="0"/>
                <w:szCs w:val="24"/>
              </w:rPr>
            </w:pPr>
            <w:r w:rsidRPr="008725C6">
              <w:rPr>
                <w:color w:val="auto"/>
                <w:kern w:val="0"/>
                <w:szCs w:val="24"/>
              </w:rPr>
              <w:t>Oral questioning</w:t>
            </w:r>
          </w:p>
          <w:p w14:paraId="744249C8" w14:textId="77777777" w:rsidR="008725C6" w:rsidRPr="008725C6" w:rsidRDefault="008725C6" w:rsidP="00A51457">
            <w:pPr>
              <w:numPr>
                <w:ilvl w:val="1"/>
                <w:numId w:val="187"/>
              </w:numPr>
              <w:spacing w:before="100" w:beforeAutospacing="1" w:after="0" w:line="360" w:lineRule="auto"/>
              <w:rPr>
                <w:color w:val="auto"/>
                <w:kern w:val="0"/>
                <w:szCs w:val="24"/>
              </w:rPr>
            </w:pPr>
            <w:r w:rsidRPr="008725C6">
              <w:rPr>
                <w:color w:val="auto"/>
                <w:kern w:val="0"/>
                <w:szCs w:val="24"/>
              </w:rPr>
              <w:t>Written tests</w:t>
            </w:r>
          </w:p>
        </w:tc>
      </w:tr>
      <w:tr w:rsidR="008725C6" w:rsidRPr="008725C6" w14:paraId="0A86E24E" w14:textId="77777777" w:rsidTr="00A42063">
        <w:trPr>
          <w:trHeight w:val="1457"/>
        </w:trPr>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5E811" w14:textId="77777777" w:rsidR="008725C6" w:rsidRPr="008725C6" w:rsidRDefault="008725C6" w:rsidP="00A51457">
            <w:pPr>
              <w:numPr>
                <w:ilvl w:val="0"/>
                <w:numId w:val="187"/>
              </w:numPr>
              <w:spacing w:before="100" w:beforeAutospacing="1" w:after="0" w:line="360" w:lineRule="auto"/>
              <w:rPr>
                <w:color w:val="auto"/>
                <w:kern w:val="0"/>
                <w:szCs w:val="24"/>
              </w:rPr>
            </w:pPr>
            <w:r w:rsidRPr="008725C6">
              <w:rPr>
                <w:color w:val="auto"/>
                <w:kern w:val="0"/>
                <w:szCs w:val="24"/>
              </w:rPr>
              <w:t xml:space="preserve">Context of </w:t>
            </w:r>
          </w:p>
          <w:p w14:paraId="68549583" w14:textId="77777777" w:rsidR="008725C6" w:rsidRPr="008725C6" w:rsidRDefault="008725C6" w:rsidP="008725C6">
            <w:pPr>
              <w:spacing w:after="0" w:line="360" w:lineRule="auto"/>
              <w:rPr>
                <w:color w:val="auto"/>
                <w:kern w:val="0"/>
                <w:szCs w:val="24"/>
              </w:rPr>
            </w:pPr>
            <w:r w:rsidRPr="008725C6">
              <w:rPr>
                <w:color w:val="auto"/>
                <w:kern w:val="0"/>
                <w:szCs w:val="24"/>
              </w:rPr>
              <w:t>assessment</w:t>
            </w:r>
          </w:p>
          <w:p w14:paraId="0FF8AB6B" w14:textId="77777777" w:rsidR="008725C6" w:rsidRPr="008725C6" w:rsidRDefault="008725C6" w:rsidP="008725C6">
            <w:pPr>
              <w:spacing w:after="0" w:line="360" w:lineRule="auto"/>
              <w:rPr>
                <w:color w:val="auto"/>
                <w:kern w:val="0"/>
                <w:szCs w:val="24"/>
              </w:rPr>
            </w:pPr>
          </w:p>
        </w:tc>
        <w:tc>
          <w:tcPr>
            <w:tcW w:w="5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4DFC4" w14:textId="77777777" w:rsidR="008725C6" w:rsidRPr="008725C6" w:rsidRDefault="008725C6" w:rsidP="008725C6">
            <w:pPr>
              <w:spacing w:after="0" w:line="360" w:lineRule="auto"/>
              <w:rPr>
                <w:color w:val="auto"/>
                <w:kern w:val="0"/>
                <w:szCs w:val="24"/>
              </w:rPr>
            </w:pPr>
            <w:r w:rsidRPr="008725C6">
              <w:rPr>
                <w:color w:val="auto"/>
                <w:kern w:val="0"/>
                <w:szCs w:val="24"/>
              </w:rPr>
              <w:t>4.1 Competency elements must be assessed in a safe working environment</w:t>
            </w:r>
          </w:p>
          <w:p w14:paraId="6E994F5F" w14:textId="77777777" w:rsidR="008725C6" w:rsidRPr="008725C6" w:rsidRDefault="008725C6" w:rsidP="008725C6">
            <w:pPr>
              <w:spacing w:after="0" w:line="360" w:lineRule="auto"/>
              <w:rPr>
                <w:color w:val="auto"/>
                <w:kern w:val="0"/>
                <w:szCs w:val="24"/>
              </w:rPr>
            </w:pPr>
            <w:r w:rsidRPr="008725C6">
              <w:rPr>
                <w:color w:val="auto"/>
                <w:kern w:val="0"/>
                <w:szCs w:val="24"/>
              </w:rPr>
              <w:t>4.2 Assessment may be conducted in a workplace or simulated environment</w:t>
            </w:r>
          </w:p>
        </w:tc>
      </w:tr>
      <w:tr w:rsidR="008725C6" w:rsidRPr="008725C6" w14:paraId="4F8FCE07" w14:textId="77777777" w:rsidTr="00A42063">
        <w:trPr>
          <w:trHeight w:val="1"/>
        </w:trPr>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4884C" w14:textId="77777777" w:rsidR="008725C6" w:rsidRPr="008725C6" w:rsidRDefault="008725C6" w:rsidP="00A51457">
            <w:pPr>
              <w:numPr>
                <w:ilvl w:val="0"/>
                <w:numId w:val="187"/>
              </w:numPr>
              <w:spacing w:before="100" w:beforeAutospacing="1" w:after="0" w:line="360" w:lineRule="auto"/>
              <w:rPr>
                <w:color w:val="auto"/>
                <w:kern w:val="0"/>
                <w:szCs w:val="24"/>
              </w:rPr>
            </w:pPr>
            <w:r w:rsidRPr="008725C6">
              <w:rPr>
                <w:color w:val="auto"/>
                <w:kern w:val="0"/>
                <w:szCs w:val="24"/>
              </w:rPr>
              <w:t>Guidance information for assessment</w:t>
            </w:r>
          </w:p>
        </w:tc>
        <w:tc>
          <w:tcPr>
            <w:tcW w:w="5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DD422" w14:textId="77777777" w:rsidR="008725C6" w:rsidRPr="008725C6" w:rsidRDefault="008725C6" w:rsidP="008725C6">
            <w:pPr>
              <w:spacing w:after="0" w:line="360" w:lineRule="auto"/>
              <w:rPr>
                <w:color w:val="auto"/>
                <w:kern w:val="0"/>
                <w:szCs w:val="24"/>
              </w:rPr>
            </w:pPr>
            <w:r w:rsidRPr="008725C6">
              <w:rPr>
                <w:color w:val="auto"/>
                <w:kern w:val="0"/>
                <w:szCs w:val="24"/>
              </w:rPr>
              <w:t>Holistic assessment with other units relevant to the industry sector, workplace and job role is recommended.</w:t>
            </w:r>
          </w:p>
        </w:tc>
      </w:tr>
    </w:tbl>
    <w:p w14:paraId="00334640" w14:textId="77777777" w:rsidR="008725C6" w:rsidRDefault="008725C6">
      <w:pPr>
        <w:rPr>
          <w:b/>
          <w:color w:val="auto"/>
          <w:kern w:val="0"/>
          <w:szCs w:val="24"/>
          <w:lang w:val="en-GB" w:eastAsia="en-GB"/>
        </w:rPr>
      </w:pPr>
      <w:r>
        <w:br w:type="page"/>
      </w:r>
    </w:p>
    <w:p w14:paraId="3028FBC7" w14:textId="29A54EFC" w:rsidR="00811D19" w:rsidRPr="00D20591" w:rsidRDefault="00811D19" w:rsidP="00060A87">
      <w:pPr>
        <w:pStyle w:val="Heading2"/>
      </w:pPr>
      <w:bookmarkStart w:id="54" w:name="_Hlk165539676"/>
      <w:bookmarkStart w:id="55" w:name="_Toc196918925"/>
      <w:r w:rsidRPr="00D20591">
        <w:rPr>
          <w:rFonts w:eastAsia="Calibri"/>
        </w:rPr>
        <w:lastRenderedPageBreak/>
        <w:t>APPLY AGRICULTURAL MARKETING PRINCIPLES</w:t>
      </w:r>
      <w:bookmarkEnd w:id="54"/>
      <w:bookmarkEnd w:id="55"/>
    </w:p>
    <w:p w14:paraId="440FC36A" w14:textId="22912100" w:rsidR="006B63CB" w:rsidRDefault="00811D19" w:rsidP="00811D19">
      <w:pPr>
        <w:tabs>
          <w:tab w:val="left" w:pos="360"/>
        </w:tabs>
        <w:spacing w:line="360" w:lineRule="auto"/>
        <w:rPr>
          <w:szCs w:val="24"/>
        </w:rPr>
      </w:pPr>
      <w:r w:rsidRPr="00D20591">
        <w:rPr>
          <w:b/>
          <w:szCs w:val="24"/>
        </w:rPr>
        <w:t xml:space="preserve">UNIT CODE: </w:t>
      </w:r>
      <w:r w:rsidR="006B63CB" w:rsidRPr="006B63CB">
        <w:rPr>
          <w:b/>
          <w:szCs w:val="24"/>
          <w:lang w:val="en-GB"/>
        </w:rPr>
        <w:t xml:space="preserve">0811 551 </w:t>
      </w:r>
      <w:r w:rsidR="004352D3">
        <w:rPr>
          <w:b/>
          <w:szCs w:val="24"/>
          <w:lang w:val="en-GB"/>
        </w:rPr>
        <w:t>0</w:t>
      </w:r>
      <w:r w:rsidR="00FE47A8">
        <w:rPr>
          <w:b/>
          <w:szCs w:val="24"/>
          <w:lang w:val="en-GB"/>
        </w:rPr>
        <w:t>8</w:t>
      </w:r>
      <w:r w:rsidR="004352D3">
        <w:rPr>
          <w:b/>
          <w:szCs w:val="24"/>
          <w:lang w:val="en-GB"/>
        </w:rPr>
        <w:t>A</w:t>
      </w:r>
      <w:r w:rsidR="006B63CB" w:rsidRPr="006B63CB">
        <w:rPr>
          <w:szCs w:val="24"/>
        </w:rPr>
        <w:t xml:space="preserve"> </w:t>
      </w:r>
    </w:p>
    <w:p w14:paraId="25E135AA" w14:textId="30A47AB8" w:rsidR="00811D19" w:rsidRPr="00D20591" w:rsidRDefault="00811D19" w:rsidP="00811D19">
      <w:pPr>
        <w:tabs>
          <w:tab w:val="left" w:pos="360"/>
        </w:tabs>
        <w:spacing w:line="360" w:lineRule="auto"/>
        <w:rPr>
          <w:b/>
          <w:szCs w:val="24"/>
        </w:rPr>
      </w:pPr>
      <w:r w:rsidRPr="00D20591">
        <w:rPr>
          <w:b/>
          <w:szCs w:val="24"/>
        </w:rPr>
        <w:t xml:space="preserve">UNIT DESCRIPTION </w:t>
      </w:r>
    </w:p>
    <w:p w14:paraId="4BD475BA" w14:textId="77777777" w:rsidR="00811D19" w:rsidRPr="00D20591" w:rsidRDefault="00811D19" w:rsidP="00811D19">
      <w:pPr>
        <w:tabs>
          <w:tab w:val="left" w:pos="360"/>
        </w:tabs>
        <w:spacing w:line="360" w:lineRule="auto"/>
        <w:rPr>
          <w:bCs/>
          <w:szCs w:val="24"/>
        </w:rPr>
      </w:pPr>
      <w:r w:rsidRPr="00D20591">
        <w:rPr>
          <w:bCs/>
          <w:szCs w:val="24"/>
        </w:rPr>
        <w:t>This unit specifies the competencies required by a Dairy Plant Technologist level 6 to Apply Agricultural Marketing Principles. It involves applying agricultural marketing concepts implementing marketing services, applying marketing mix concepts and identify market structures</w:t>
      </w:r>
    </w:p>
    <w:p w14:paraId="30B5388A" w14:textId="77777777" w:rsidR="00811D19" w:rsidRPr="00D20591" w:rsidRDefault="00811D19" w:rsidP="00811D19">
      <w:pPr>
        <w:tabs>
          <w:tab w:val="left" w:pos="360"/>
        </w:tabs>
        <w:spacing w:line="360" w:lineRule="auto"/>
        <w:rPr>
          <w:b/>
          <w:szCs w:val="24"/>
        </w:rPr>
      </w:pPr>
      <w:r w:rsidRPr="00D20591">
        <w:rPr>
          <w:b/>
          <w:szCs w:val="24"/>
        </w:rPr>
        <w:t>ELEMENTS AND PERFORMANCE CRITERIA</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528"/>
      </w:tblGrid>
      <w:tr w:rsidR="00811D19" w:rsidRPr="00D20591" w14:paraId="2C8148A4" w14:textId="77777777" w:rsidTr="007700F1">
        <w:tc>
          <w:tcPr>
            <w:tcW w:w="3114" w:type="dxa"/>
          </w:tcPr>
          <w:p w14:paraId="3346C30D" w14:textId="77777777" w:rsidR="00811D19" w:rsidRPr="00D20591" w:rsidRDefault="00811D19" w:rsidP="007700F1">
            <w:pPr>
              <w:tabs>
                <w:tab w:val="left" w:pos="360"/>
              </w:tabs>
              <w:spacing w:line="360" w:lineRule="auto"/>
              <w:rPr>
                <w:b/>
                <w:szCs w:val="24"/>
              </w:rPr>
            </w:pPr>
            <w:bookmarkStart w:id="56" w:name="_Hlk165542987"/>
            <w:r w:rsidRPr="00D20591">
              <w:rPr>
                <w:b/>
                <w:szCs w:val="24"/>
              </w:rPr>
              <w:t xml:space="preserve">ELEMENT </w:t>
            </w:r>
          </w:p>
          <w:p w14:paraId="3CB5970D" w14:textId="77777777" w:rsidR="00811D19" w:rsidRPr="00D20591" w:rsidRDefault="00811D19" w:rsidP="007700F1">
            <w:pPr>
              <w:tabs>
                <w:tab w:val="left" w:pos="360"/>
              </w:tabs>
              <w:spacing w:line="360" w:lineRule="auto"/>
              <w:rPr>
                <w:szCs w:val="24"/>
              </w:rPr>
            </w:pPr>
            <w:r w:rsidRPr="00D20591">
              <w:rPr>
                <w:szCs w:val="24"/>
              </w:rPr>
              <w:t>These describe the key outcomes which make up workplace functions</w:t>
            </w:r>
          </w:p>
        </w:tc>
        <w:tc>
          <w:tcPr>
            <w:tcW w:w="5528" w:type="dxa"/>
          </w:tcPr>
          <w:p w14:paraId="1D709296" w14:textId="77777777" w:rsidR="00811D19" w:rsidRPr="00D20591" w:rsidRDefault="00811D19" w:rsidP="007700F1">
            <w:pPr>
              <w:tabs>
                <w:tab w:val="left" w:pos="360"/>
              </w:tabs>
              <w:spacing w:line="360" w:lineRule="auto"/>
              <w:rPr>
                <w:b/>
                <w:szCs w:val="24"/>
              </w:rPr>
            </w:pPr>
            <w:r w:rsidRPr="00D20591">
              <w:rPr>
                <w:b/>
                <w:szCs w:val="24"/>
              </w:rPr>
              <w:t>PERFORMANCE CRITERIA</w:t>
            </w:r>
          </w:p>
          <w:p w14:paraId="02B43533" w14:textId="77777777" w:rsidR="00811D19" w:rsidRPr="00D20591" w:rsidRDefault="00811D19" w:rsidP="007700F1">
            <w:pPr>
              <w:tabs>
                <w:tab w:val="left" w:pos="360"/>
              </w:tabs>
              <w:spacing w:line="360" w:lineRule="auto"/>
              <w:rPr>
                <w:szCs w:val="24"/>
              </w:rPr>
            </w:pPr>
            <w:r w:rsidRPr="00D20591">
              <w:rPr>
                <w:szCs w:val="24"/>
              </w:rPr>
              <w:t>These are assessable statements which specify the required level of performance for each of the elements</w:t>
            </w:r>
          </w:p>
          <w:p w14:paraId="56699B8D" w14:textId="77777777" w:rsidR="00811D19" w:rsidRPr="00D20591" w:rsidRDefault="00811D19" w:rsidP="007700F1">
            <w:pPr>
              <w:tabs>
                <w:tab w:val="left" w:pos="360"/>
              </w:tabs>
              <w:spacing w:line="360" w:lineRule="auto"/>
              <w:rPr>
                <w:b/>
                <w:i/>
                <w:szCs w:val="24"/>
              </w:rPr>
            </w:pPr>
            <w:r w:rsidRPr="00D20591">
              <w:rPr>
                <w:b/>
                <w:i/>
                <w:szCs w:val="24"/>
              </w:rPr>
              <w:t>(Bold and italicized terms are elaborated in the range)</w:t>
            </w:r>
          </w:p>
        </w:tc>
      </w:tr>
      <w:tr w:rsidR="00811D19" w:rsidRPr="00D20591" w14:paraId="0B0194B6" w14:textId="77777777" w:rsidTr="007700F1">
        <w:tc>
          <w:tcPr>
            <w:tcW w:w="3114" w:type="dxa"/>
            <w:tcBorders>
              <w:top w:val="single" w:sz="4" w:space="0" w:color="000000"/>
              <w:left w:val="single" w:sz="4" w:space="0" w:color="000000"/>
              <w:bottom w:val="single" w:sz="4" w:space="0" w:color="000000"/>
              <w:right w:val="single" w:sz="4" w:space="0" w:color="000000"/>
            </w:tcBorders>
          </w:tcPr>
          <w:p w14:paraId="76CC92F1" w14:textId="77777777" w:rsidR="00811D19" w:rsidRPr="00D20591" w:rsidRDefault="00811D19" w:rsidP="00A51457">
            <w:pPr>
              <w:numPr>
                <w:ilvl w:val="0"/>
                <w:numId w:val="258"/>
              </w:numPr>
              <w:tabs>
                <w:tab w:val="left" w:pos="360"/>
              </w:tabs>
              <w:spacing w:after="200" w:line="360" w:lineRule="auto"/>
              <w:contextualSpacing/>
              <w:rPr>
                <w:rFonts w:eastAsia="Calibri"/>
                <w:bCs/>
                <w:color w:val="auto"/>
                <w:kern w:val="0"/>
                <w:szCs w:val="24"/>
                <w:lang w:val="en-GB"/>
              </w:rPr>
            </w:pPr>
            <w:bookmarkStart w:id="57" w:name="_Hlk165539734"/>
            <w:bookmarkStart w:id="58" w:name="_Hlk165542038"/>
            <w:bookmarkEnd w:id="56"/>
            <w:r w:rsidRPr="00D20591">
              <w:rPr>
                <w:rFonts w:eastAsia="Calibri"/>
                <w:bCs/>
                <w:color w:val="auto"/>
                <w:kern w:val="0"/>
                <w:szCs w:val="24"/>
                <w:lang w:val="en-GB"/>
              </w:rPr>
              <w:t>Apply agricultural marketing concepts</w:t>
            </w:r>
            <w:bookmarkEnd w:id="57"/>
          </w:p>
        </w:tc>
        <w:tc>
          <w:tcPr>
            <w:tcW w:w="5528" w:type="dxa"/>
            <w:tcBorders>
              <w:top w:val="single" w:sz="4" w:space="0" w:color="000000"/>
              <w:left w:val="single" w:sz="4" w:space="0" w:color="000000"/>
              <w:bottom w:val="single" w:sz="4" w:space="0" w:color="000000"/>
              <w:right w:val="single" w:sz="4" w:space="0" w:color="000000"/>
            </w:tcBorders>
          </w:tcPr>
          <w:p w14:paraId="212E1FD0" w14:textId="77777777" w:rsidR="00811D19" w:rsidRPr="00D20591" w:rsidRDefault="00811D19" w:rsidP="00A51457">
            <w:pPr>
              <w:numPr>
                <w:ilvl w:val="1"/>
                <w:numId w:val="194"/>
              </w:numPr>
              <w:spacing w:after="0" w:line="360" w:lineRule="auto"/>
              <w:rPr>
                <w:b/>
                <w:szCs w:val="24"/>
              </w:rPr>
            </w:pPr>
            <w:r w:rsidRPr="00D20591">
              <w:rPr>
                <w:szCs w:val="24"/>
              </w:rPr>
              <w:t>Market share is determined as per work instruction manual</w:t>
            </w:r>
          </w:p>
          <w:p w14:paraId="01873693" w14:textId="77777777" w:rsidR="00811D19" w:rsidRPr="00D20591" w:rsidRDefault="00811D19" w:rsidP="00A51457">
            <w:pPr>
              <w:numPr>
                <w:ilvl w:val="1"/>
                <w:numId w:val="194"/>
              </w:numPr>
              <w:spacing w:after="0" w:line="360" w:lineRule="auto"/>
              <w:rPr>
                <w:b/>
                <w:szCs w:val="24"/>
              </w:rPr>
            </w:pPr>
            <w:r w:rsidRPr="00D20591">
              <w:rPr>
                <w:szCs w:val="24"/>
              </w:rPr>
              <w:t xml:space="preserve"> Brand awareness is evaluated as per work instruction manual</w:t>
            </w:r>
          </w:p>
          <w:p w14:paraId="3B4547DF" w14:textId="77777777" w:rsidR="00811D19" w:rsidRPr="00D20591" w:rsidRDefault="00811D19" w:rsidP="00A51457">
            <w:pPr>
              <w:numPr>
                <w:ilvl w:val="1"/>
                <w:numId w:val="194"/>
              </w:numPr>
              <w:spacing w:after="0" w:line="360" w:lineRule="auto"/>
              <w:rPr>
                <w:b/>
                <w:szCs w:val="24"/>
              </w:rPr>
            </w:pPr>
            <w:r w:rsidRPr="00D20591">
              <w:rPr>
                <w:szCs w:val="24"/>
              </w:rPr>
              <w:t xml:space="preserve"> Customer satisfaction is measured as per work instruction manual</w:t>
            </w:r>
          </w:p>
          <w:p w14:paraId="6BE2FEC4" w14:textId="77777777" w:rsidR="00811D19" w:rsidRPr="00D20591" w:rsidRDefault="00811D19" w:rsidP="00A51457">
            <w:pPr>
              <w:numPr>
                <w:ilvl w:val="1"/>
                <w:numId w:val="194"/>
              </w:numPr>
              <w:spacing w:after="0" w:line="360" w:lineRule="auto"/>
              <w:rPr>
                <w:b/>
                <w:szCs w:val="24"/>
              </w:rPr>
            </w:pPr>
            <w:r w:rsidRPr="00D20591">
              <w:rPr>
                <w:szCs w:val="24"/>
              </w:rPr>
              <w:t>Sales performance is established as per work instruction manual</w:t>
            </w:r>
            <w:r w:rsidRPr="00D20591">
              <w:rPr>
                <w:b/>
                <w:szCs w:val="24"/>
              </w:rPr>
              <w:t>.</w:t>
            </w:r>
          </w:p>
          <w:p w14:paraId="7E5498D0" w14:textId="77777777" w:rsidR="00811D19" w:rsidRPr="00D20591" w:rsidRDefault="00811D19" w:rsidP="00A51457">
            <w:pPr>
              <w:numPr>
                <w:ilvl w:val="1"/>
                <w:numId w:val="194"/>
              </w:numPr>
              <w:spacing w:after="0" w:line="360" w:lineRule="auto"/>
              <w:rPr>
                <w:b/>
                <w:szCs w:val="24"/>
              </w:rPr>
            </w:pPr>
            <w:r w:rsidRPr="00D20591">
              <w:rPr>
                <w:b/>
                <w:bCs/>
                <w:i/>
                <w:iCs/>
                <w:szCs w:val="24"/>
              </w:rPr>
              <w:t>Distribution channels</w:t>
            </w:r>
            <w:r w:rsidRPr="00D20591">
              <w:rPr>
                <w:szCs w:val="24"/>
              </w:rPr>
              <w:t xml:space="preserve"> are assessed as per work instruction manual</w:t>
            </w:r>
          </w:p>
          <w:p w14:paraId="0E776E42" w14:textId="77777777" w:rsidR="00811D19" w:rsidRPr="00D20591" w:rsidRDefault="00811D19" w:rsidP="00A51457">
            <w:pPr>
              <w:numPr>
                <w:ilvl w:val="1"/>
                <w:numId w:val="194"/>
              </w:numPr>
              <w:spacing w:after="0" w:line="360" w:lineRule="auto"/>
              <w:rPr>
                <w:b/>
                <w:szCs w:val="24"/>
              </w:rPr>
            </w:pPr>
            <w:r w:rsidRPr="00D20591">
              <w:rPr>
                <w:szCs w:val="24"/>
              </w:rPr>
              <w:t>Competition activities data is analyzed as per work instruction manual</w:t>
            </w:r>
            <w:r w:rsidRPr="00D20591">
              <w:rPr>
                <w:b/>
                <w:szCs w:val="24"/>
              </w:rPr>
              <w:t>.</w:t>
            </w:r>
          </w:p>
          <w:p w14:paraId="16CD95D9" w14:textId="77777777" w:rsidR="00811D19" w:rsidRPr="00D20591" w:rsidRDefault="00811D19" w:rsidP="00A51457">
            <w:pPr>
              <w:numPr>
                <w:ilvl w:val="1"/>
                <w:numId w:val="194"/>
              </w:numPr>
              <w:spacing w:after="0" w:line="360" w:lineRule="auto"/>
              <w:rPr>
                <w:b/>
                <w:szCs w:val="24"/>
              </w:rPr>
            </w:pPr>
            <w:r w:rsidRPr="00D20591">
              <w:rPr>
                <w:b/>
                <w:bCs/>
                <w:i/>
                <w:iCs/>
                <w:szCs w:val="24"/>
              </w:rPr>
              <w:t>Marketing</w:t>
            </w:r>
            <w:r w:rsidRPr="00D20591">
              <w:rPr>
                <w:b/>
                <w:i/>
                <w:iCs/>
                <w:szCs w:val="24"/>
              </w:rPr>
              <w:t xml:space="preserve"> costs</w:t>
            </w:r>
            <w:r w:rsidRPr="00D20591">
              <w:rPr>
                <w:szCs w:val="24"/>
              </w:rPr>
              <w:t xml:space="preserve"> are evaluated as per work instruction manual</w:t>
            </w:r>
          </w:p>
          <w:p w14:paraId="67FA5E53" w14:textId="77777777" w:rsidR="00811D19" w:rsidRPr="00D20591" w:rsidRDefault="00811D19" w:rsidP="00A51457">
            <w:pPr>
              <w:numPr>
                <w:ilvl w:val="1"/>
                <w:numId w:val="194"/>
              </w:numPr>
              <w:spacing w:after="0" w:line="360" w:lineRule="auto"/>
              <w:rPr>
                <w:bCs/>
                <w:szCs w:val="24"/>
              </w:rPr>
            </w:pPr>
            <w:r w:rsidRPr="00D20591">
              <w:rPr>
                <w:bCs/>
                <w:szCs w:val="24"/>
              </w:rPr>
              <w:t>Business sustainability is established as per work instruction manual</w:t>
            </w:r>
          </w:p>
        </w:tc>
      </w:tr>
      <w:tr w:rsidR="00811D19" w:rsidRPr="00D20591" w14:paraId="56A0B106" w14:textId="77777777" w:rsidTr="007700F1">
        <w:tc>
          <w:tcPr>
            <w:tcW w:w="3114" w:type="dxa"/>
            <w:tcBorders>
              <w:top w:val="single" w:sz="4" w:space="0" w:color="000000"/>
              <w:left w:val="single" w:sz="4" w:space="0" w:color="000000"/>
              <w:bottom w:val="single" w:sz="4" w:space="0" w:color="000000"/>
              <w:right w:val="single" w:sz="4" w:space="0" w:color="000000"/>
            </w:tcBorders>
          </w:tcPr>
          <w:p w14:paraId="56B2B593" w14:textId="77777777" w:rsidR="00811D19" w:rsidRPr="00D20591" w:rsidRDefault="00811D19" w:rsidP="00A51457">
            <w:pPr>
              <w:numPr>
                <w:ilvl w:val="0"/>
                <w:numId w:val="258"/>
              </w:numPr>
              <w:tabs>
                <w:tab w:val="left" w:pos="360"/>
              </w:tabs>
              <w:spacing w:after="200" w:line="360" w:lineRule="auto"/>
              <w:contextualSpacing/>
              <w:rPr>
                <w:rFonts w:eastAsia="Calibri"/>
                <w:bCs/>
                <w:color w:val="auto"/>
                <w:kern w:val="0"/>
                <w:szCs w:val="24"/>
                <w:lang w:val="en-GB"/>
              </w:rPr>
            </w:pPr>
            <w:bookmarkStart w:id="59" w:name="_Hlk165539723"/>
            <w:r w:rsidRPr="00D20591">
              <w:rPr>
                <w:rFonts w:eastAsia="Calibri"/>
                <w:bCs/>
                <w:color w:val="auto"/>
                <w:kern w:val="0"/>
                <w:szCs w:val="24"/>
                <w:lang w:val="en-GB"/>
              </w:rPr>
              <w:t>Implement marketing services</w:t>
            </w:r>
          </w:p>
          <w:bookmarkEnd w:id="59"/>
          <w:p w14:paraId="20ECAFBB" w14:textId="77777777" w:rsidR="00811D19" w:rsidRPr="00D20591" w:rsidRDefault="00811D19" w:rsidP="007700F1">
            <w:pPr>
              <w:tabs>
                <w:tab w:val="left" w:pos="360"/>
              </w:tabs>
              <w:spacing w:line="360" w:lineRule="auto"/>
              <w:rPr>
                <w:bCs/>
                <w:szCs w:val="24"/>
              </w:rPr>
            </w:pPr>
          </w:p>
        </w:tc>
        <w:tc>
          <w:tcPr>
            <w:tcW w:w="5528" w:type="dxa"/>
            <w:tcBorders>
              <w:top w:val="single" w:sz="4" w:space="0" w:color="000000"/>
              <w:left w:val="single" w:sz="4" w:space="0" w:color="000000"/>
              <w:bottom w:val="single" w:sz="4" w:space="0" w:color="000000"/>
              <w:right w:val="single" w:sz="4" w:space="0" w:color="000000"/>
            </w:tcBorders>
          </w:tcPr>
          <w:p w14:paraId="331E5EEB" w14:textId="77777777" w:rsidR="00811D19" w:rsidRPr="00D20591" w:rsidRDefault="00811D19" w:rsidP="00A51457">
            <w:pPr>
              <w:numPr>
                <w:ilvl w:val="0"/>
                <w:numId w:val="195"/>
              </w:numPr>
              <w:spacing w:after="160" w:line="360" w:lineRule="auto"/>
              <w:contextualSpacing/>
              <w:rPr>
                <w:szCs w:val="24"/>
              </w:rPr>
            </w:pPr>
            <w:r w:rsidRPr="00D20591">
              <w:rPr>
                <w:b/>
                <w:szCs w:val="24"/>
              </w:rPr>
              <w:t xml:space="preserve"> </w:t>
            </w:r>
            <w:r w:rsidRPr="00D20591">
              <w:rPr>
                <w:szCs w:val="24"/>
              </w:rPr>
              <w:t>Market research is conducted as per work instruction.</w:t>
            </w:r>
          </w:p>
          <w:p w14:paraId="2F2C29E0" w14:textId="77777777" w:rsidR="00811D19" w:rsidRPr="00D20591" w:rsidRDefault="00811D19" w:rsidP="00A51457">
            <w:pPr>
              <w:numPr>
                <w:ilvl w:val="1"/>
                <w:numId w:val="196"/>
              </w:numPr>
              <w:spacing w:after="0" w:line="360" w:lineRule="auto"/>
              <w:contextualSpacing/>
              <w:rPr>
                <w:szCs w:val="24"/>
              </w:rPr>
            </w:pPr>
            <w:r w:rsidRPr="00D20591">
              <w:rPr>
                <w:szCs w:val="24"/>
              </w:rPr>
              <w:lastRenderedPageBreak/>
              <w:t xml:space="preserve">Product price is established as per market dynamics </w:t>
            </w:r>
          </w:p>
          <w:p w14:paraId="4C4F3B4F" w14:textId="77777777" w:rsidR="00811D19" w:rsidRPr="00D20591" w:rsidRDefault="00811D19" w:rsidP="00A51457">
            <w:pPr>
              <w:numPr>
                <w:ilvl w:val="1"/>
                <w:numId w:val="196"/>
              </w:numPr>
              <w:spacing w:after="0" w:line="360" w:lineRule="auto"/>
              <w:contextualSpacing/>
              <w:rPr>
                <w:szCs w:val="24"/>
              </w:rPr>
            </w:pPr>
            <w:r w:rsidRPr="00D20591">
              <w:rPr>
                <w:b/>
                <w:bCs/>
                <w:i/>
                <w:iCs/>
                <w:szCs w:val="24"/>
              </w:rPr>
              <w:t>Market Access Services</w:t>
            </w:r>
            <w:r w:rsidRPr="00D20591">
              <w:rPr>
                <w:szCs w:val="24"/>
              </w:rPr>
              <w:t xml:space="preserve"> are implemented based on market needs </w:t>
            </w:r>
          </w:p>
          <w:p w14:paraId="16A323BD" w14:textId="77777777" w:rsidR="00811D19" w:rsidRPr="00D20591" w:rsidRDefault="00811D19" w:rsidP="00A51457">
            <w:pPr>
              <w:numPr>
                <w:ilvl w:val="1"/>
                <w:numId w:val="196"/>
              </w:numPr>
              <w:spacing w:after="0" w:line="360" w:lineRule="auto"/>
              <w:contextualSpacing/>
              <w:rPr>
                <w:szCs w:val="24"/>
              </w:rPr>
            </w:pPr>
            <w:r w:rsidRPr="00D20591">
              <w:rPr>
                <w:b/>
                <w:bCs/>
                <w:i/>
                <w:iCs/>
                <w:szCs w:val="24"/>
              </w:rPr>
              <w:t>Quality Control Services</w:t>
            </w:r>
            <w:r w:rsidRPr="00D20591">
              <w:rPr>
                <w:szCs w:val="24"/>
              </w:rPr>
              <w:t xml:space="preserve"> are implemented based on markets needs</w:t>
            </w:r>
          </w:p>
          <w:p w14:paraId="0B9EBB91" w14:textId="77777777" w:rsidR="00811D19" w:rsidRPr="00D20591" w:rsidRDefault="00811D19" w:rsidP="00A51457">
            <w:pPr>
              <w:numPr>
                <w:ilvl w:val="1"/>
                <w:numId w:val="196"/>
              </w:numPr>
              <w:spacing w:after="0" w:line="360" w:lineRule="auto"/>
              <w:contextualSpacing/>
              <w:rPr>
                <w:szCs w:val="24"/>
              </w:rPr>
            </w:pPr>
            <w:r w:rsidRPr="00D20591">
              <w:rPr>
                <w:b/>
                <w:bCs/>
                <w:i/>
                <w:iCs/>
                <w:szCs w:val="24"/>
              </w:rPr>
              <w:t>Packaging Services</w:t>
            </w:r>
            <w:r w:rsidRPr="00D20591">
              <w:rPr>
                <w:szCs w:val="24"/>
              </w:rPr>
              <w:t xml:space="preserve"> are carried out based on market needs. </w:t>
            </w:r>
          </w:p>
          <w:p w14:paraId="638E5C1A" w14:textId="77777777" w:rsidR="00811D19" w:rsidRPr="00D20591" w:rsidRDefault="00811D19" w:rsidP="00A51457">
            <w:pPr>
              <w:numPr>
                <w:ilvl w:val="1"/>
                <w:numId w:val="196"/>
              </w:numPr>
              <w:spacing w:after="0" w:line="360" w:lineRule="auto"/>
              <w:contextualSpacing/>
              <w:rPr>
                <w:szCs w:val="24"/>
              </w:rPr>
            </w:pPr>
            <w:r w:rsidRPr="00D20591">
              <w:rPr>
                <w:szCs w:val="24"/>
              </w:rPr>
              <w:t xml:space="preserve">Promotional campaigns are carried out based on work requirements </w:t>
            </w:r>
          </w:p>
          <w:p w14:paraId="677034A6" w14:textId="77777777" w:rsidR="00811D19" w:rsidRPr="00D20591" w:rsidRDefault="00811D19" w:rsidP="00A51457">
            <w:pPr>
              <w:numPr>
                <w:ilvl w:val="1"/>
                <w:numId w:val="196"/>
              </w:numPr>
              <w:spacing w:after="0" w:line="360" w:lineRule="auto"/>
              <w:contextualSpacing/>
              <w:rPr>
                <w:color w:val="auto"/>
                <w:kern w:val="0"/>
                <w:szCs w:val="24"/>
                <w:lang w:val="en-GB"/>
              </w:rPr>
            </w:pPr>
            <w:r w:rsidRPr="00D20591">
              <w:rPr>
                <w:rFonts w:eastAsia="Calibri"/>
                <w:b/>
                <w:bCs/>
                <w:i/>
                <w:iCs/>
                <w:color w:val="auto"/>
                <w:kern w:val="0"/>
                <w:szCs w:val="24"/>
                <w:lang w:val="en-GB"/>
              </w:rPr>
              <w:t>Risk Management Services</w:t>
            </w:r>
            <w:r w:rsidRPr="00D20591">
              <w:rPr>
                <w:rFonts w:eastAsia="Calibri"/>
                <w:color w:val="auto"/>
                <w:kern w:val="0"/>
                <w:szCs w:val="24"/>
                <w:lang w:val="en-GB"/>
              </w:rPr>
              <w:t xml:space="preserve"> are implemented as per marketing procedures.</w:t>
            </w:r>
          </w:p>
        </w:tc>
      </w:tr>
      <w:tr w:rsidR="00811D19" w:rsidRPr="00D20591" w14:paraId="6F79A16E" w14:textId="77777777" w:rsidTr="007700F1">
        <w:tc>
          <w:tcPr>
            <w:tcW w:w="3114" w:type="dxa"/>
            <w:tcBorders>
              <w:top w:val="single" w:sz="4" w:space="0" w:color="000000"/>
              <w:left w:val="single" w:sz="4" w:space="0" w:color="000000"/>
              <w:bottom w:val="single" w:sz="4" w:space="0" w:color="000000"/>
              <w:right w:val="single" w:sz="4" w:space="0" w:color="000000"/>
            </w:tcBorders>
          </w:tcPr>
          <w:p w14:paraId="6DB42285" w14:textId="77777777" w:rsidR="00811D19" w:rsidRPr="00D20591" w:rsidRDefault="00811D19" w:rsidP="00A51457">
            <w:pPr>
              <w:numPr>
                <w:ilvl w:val="0"/>
                <w:numId w:val="258"/>
              </w:numPr>
              <w:tabs>
                <w:tab w:val="left" w:pos="360"/>
              </w:tabs>
              <w:spacing w:after="200" w:line="360" w:lineRule="auto"/>
              <w:contextualSpacing/>
              <w:rPr>
                <w:rFonts w:eastAsia="Calibri"/>
                <w:bCs/>
                <w:color w:val="auto"/>
                <w:kern w:val="0"/>
                <w:szCs w:val="24"/>
                <w:lang w:val="en-GB"/>
              </w:rPr>
            </w:pPr>
            <w:r w:rsidRPr="00D20591">
              <w:rPr>
                <w:rFonts w:eastAsia="Calibri"/>
                <w:bCs/>
                <w:color w:val="auto"/>
                <w:kern w:val="0"/>
                <w:szCs w:val="24"/>
                <w:lang w:val="en-GB"/>
              </w:rPr>
              <w:lastRenderedPageBreak/>
              <w:t>Apply marketing mix concepts</w:t>
            </w:r>
          </w:p>
          <w:p w14:paraId="329D455F" w14:textId="77777777" w:rsidR="00811D19" w:rsidRPr="00D20591" w:rsidRDefault="00811D19" w:rsidP="007700F1">
            <w:pPr>
              <w:tabs>
                <w:tab w:val="left" w:pos="360"/>
              </w:tabs>
              <w:spacing w:line="360" w:lineRule="auto"/>
              <w:rPr>
                <w:bCs/>
                <w:szCs w:val="24"/>
              </w:rPr>
            </w:pPr>
          </w:p>
        </w:tc>
        <w:tc>
          <w:tcPr>
            <w:tcW w:w="5528" w:type="dxa"/>
            <w:tcBorders>
              <w:top w:val="single" w:sz="4" w:space="0" w:color="000000"/>
              <w:left w:val="single" w:sz="4" w:space="0" w:color="000000"/>
              <w:bottom w:val="single" w:sz="4" w:space="0" w:color="000000"/>
              <w:right w:val="single" w:sz="4" w:space="0" w:color="000000"/>
            </w:tcBorders>
          </w:tcPr>
          <w:p w14:paraId="567B2D7E" w14:textId="77777777" w:rsidR="00811D19" w:rsidRPr="00D20591" w:rsidRDefault="00811D19" w:rsidP="00A51457">
            <w:pPr>
              <w:numPr>
                <w:ilvl w:val="1"/>
                <w:numId w:val="197"/>
              </w:numPr>
              <w:spacing w:after="0" w:line="360" w:lineRule="auto"/>
              <w:contextualSpacing/>
              <w:rPr>
                <w:b/>
                <w:szCs w:val="24"/>
              </w:rPr>
            </w:pPr>
            <w:r w:rsidRPr="00D20591">
              <w:rPr>
                <w:szCs w:val="24"/>
              </w:rPr>
              <w:t xml:space="preserve">Agricultural product is developed market needs </w:t>
            </w:r>
          </w:p>
          <w:p w14:paraId="4E8D2EC3" w14:textId="77777777" w:rsidR="00811D19" w:rsidRPr="00D20591" w:rsidRDefault="00811D19" w:rsidP="00A51457">
            <w:pPr>
              <w:numPr>
                <w:ilvl w:val="1"/>
                <w:numId w:val="197"/>
              </w:numPr>
              <w:spacing w:after="0" w:line="360" w:lineRule="auto"/>
              <w:contextualSpacing/>
              <w:rPr>
                <w:b/>
                <w:szCs w:val="24"/>
              </w:rPr>
            </w:pPr>
            <w:r w:rsidRPr="00D20591">
              <w:rPr>
                <w:szCs w:val="24"/>
              </w:rPr>
              <w:t xml:space="preserve">Product price is determined market dynamics </w:t>
            </w:r>
          </w:p>
          <w:p w14:paraId="1947CF93" w14:textId="77777777" w:rsidR="00811D19" w:rsidRPr="00D20591" w:rsidRDefault="00811D19" w:rsidP="00A51457">
            <w:pPr>
              <w:numPr>
                <w:ilvl w:val="1"/>
                <w:numId w:val="197"/>
              </w:numPr>
              <w:spacing w:after="0" w:line="360" w:lineRule="auto"/>
              <w:contextualSpacing/>
              <w:rPr>
                <w:b/>
                <w:szCs w:val="24"/>
              </w:rPr>
            </w:pPr>
            <w:r w:rsidRPr="00D20591">
              <w:rPr>
                <w:szCs w:val="24"/>
              </w:rPr>
              <w:t>Product distribution channels established laws of supply and demand.</w:t>
            </w:r>
          </w:p>
          <w:p w14:paraId="72F300FB" w14:textId="77777777" w:rsidR="00811D19" w:rsidRPr="00D20591" w:rsidRDefault="00811D19" w:rsidP="00A51457">
            <w:pPr>
              <w:numPr>
                <w:ilvl w:val="1"/>
                <w:numId w:val="197"/>
              </w:numPr>
              <w:spacing w:after="0" w:line="360" w:lineRule="auto"/>
              <w:contextualSpacing/>
              <w:rPr>
                <w:color w:val="auto"/>
                <w:kern w:val="0"/>
                <w:szCs w:val="24"/>
                <w:lang w:val="en-GB"/>
              </w:rPr>
            </w:pPr>
            <w:r w:rsidRPr="00D20591">
              <w:rPr>
                <w:rFonts w:eastAsia="Calibri"/>
                <w:color w:val="auto"/>
                <w:kern w:val="0"/>
                <w:szCs w:val="24"/>
                <w:lang w:val="en-GB"/>
              </w:rPr>
              <w:t>Promotion activities are implemented based on work requirements</w:t>
            </w:r>
          </w:p>
        </w:tc>
      </w:tr>
      <w:tr w:rsidR="00811D19" w:rsidRPr="00D20591" w14:paraId="4C6A7987" w14:textId="77777777" w:rsidTr="007700F1">
        <w:tc>
          <w:tcPr>
            <w:tcW w:w="3114" w:type="dxa"/>
            <w:tcBorders>
              <w:top w:val="single" w:sz="4" w:space="0" w:color="000000"/>
              <w:left w:val="single" w:sz="4" w:space="0" w:color="000000"/>
              <w:bottom w:val="single" w:sz="4" w:space="0" w:color="000000"/>
              <w:right w:val="single" w:sz="4" w:space="0" w:color="000000"/>
            </w:tcBorders>
          </w:tcPr>
          <w:p w14:paraId="2832E9BB" w14:textId="77777777" w:rsidR="00811D19" w:rsidRPr="00D20591" w:rsidRDefault="00811D19" w:rsidP="00A51457">
            <w:pPr>
              <w:numPr>
                <w:ilvl w:val="0"/>
                <w:numId w:val="258"/>
              </w:numPr>
              <w:tabs>
                <w:tab w:val="left" w:pos="360"/>
              </w:tabs>
              <w:spacing w:after="200" w:line="360" w:lineRule="auto"/>
              <w:contextualSpacing/>
              <w:rPr>
                <w:rFonts w:eastAsia="Calibri"/>
                <w:bCs/>
                <w:color w:val="auto"/>
                <w:kern w:val="0"/>
                <w:szCs w:val="24"/>
                <w:lang w:val="en-GB"/>
              </w:rPr>
            </w:pPr>
            <w:r w:rsidRPr="00D20591">
              <w:rPr>
                <w:rFonts w:eastAsia="Calibri"/>
                <w:bCs/>
                <w:color w:val="auto"/>
                <w:kern w:val="0"/>
                <w:szCs w:val="24"/>
                <w:lang w:val="en-GB"/>
              </w:rPr>
              <w:t>Identify market structures</w:t>
            </w:r>
          </w:p>
          <w:p w14:paraId="443D6CA5" w14:textId="77777777" w:rsidR="00811D19" w:rsidRPr="00D20591" w:rsidRDefault="00811D19" w:rsidP="007700F1">
            <w:pPr>
              <w:tabs>
                <w:tab w:val="left" w:pos="360"/>
              </w:tabs>
              <w:spacing w:line="360" w:lineRule="auto"/>
              <w:rPr>
                <w:bCs/>
                <w:szCs w:val="24"/>
              </w:rPr>
            </w:pPr>
          </w:p>
        </w:tc>
        <w:tc>
          <w:tcPr>
            <w:tcW w:w="5528" w:type="dxa"/>
            <w:tcBorders>
              <w:top w:val="single" w:sz="4" w:space="0" w:color="000000"/>
              <w:left w:val="single" w:sz="4" w:space="0" w:color="000000"/>
              <w:bottom w:val="single" w:sz="4" w:space="0" w:color="000000"/>
              <w:right w:val="single" w:sz="4" w:space="0" w:color="000000"/>
            </w:tcBorders>
          </w:tcPr>
          <w:p w14:paraId="037DDB40" w14:textId="77777777" w:rsidR="00811D19" w:rsidRPr="00D20591" w:rsidRDefault="00811D19" w:rsidP="00A51457">
            <w:pPr>
              <w:numPr>
                <w:ilvl w:val="1"/>
                <w:numId w:val="198"/>
              </w:numPr>
              <w:spacing w:after="0" w:line="360" w:lineRule="auto"/>
              <w:contextualSpacing/>
              <w:rPr>
                <w:b/>
                <w:szCs w:val="24"/>
              </w:rPr>
            </w:pPr>
            <w:r w:rsidRPr="00D20591">
              <w:rPr>
                <w:szCs w:val="24"/>
              </w:rPr>
              <w:t xml:space="preserve">Market competition is determined based on market dynamic </w:t>
            </w:r>
          </w:p>
          <w:p w14:paraId="0E50C98B" w14:textId="77777777" w:rsidR="00811D19" w:rsidRPr="00D20591" w:rsidRDefault="00811D19" w:rsidP="00A51457">
            <w:pPr>
              <w:numPr>
                <w:ilvl w:val="1"/>
                <w:numId w:val="198"/>
              </w:numPr>
              <w:spacing w:after="0" w:line="360" w:lineRule="auto"/>
              <w:contextualSpacing/>
              <w:rPr>
                <w:b/>
                <w:szCs w:val="24"/>
              </w:rPr>
            </w:pPr>
            <w:r w:rsidRPr="00D20591">
              <w:rPr>
                <w:szCs w:val="24"/>
              </w:rPr>
              <w:t xml:space="preserve">Regulatory environment is determined as per legal guidelines for marketers </w:t>
            </w:r>
          </w:p>
          <w:p w14:paraId="4C50A22D" w14:textId="77777777" w:rsidR="00811D19" w:rsidRPr="00D20591" w:rsidRDefault="00811D19" w:rsidP="00A51457">
            <w:pPr>
              <w:numPr>
                <w:ilvl w:val="1"/>
                <w:numId w:val="198"/>
              </w:numPr>
              <w:spacing w:after="0" w:line="360" w:lineRule="auto"/>
              <w:contextualSpacing/>
              <w:rPr>
                <w:b/>
                <w:szCs w:val="24"/>
              </w:rPr>
            </w:pPr>
            <w:r w:rsidRPr="00D20591">
              <w:rPr>
                <w:rFonts w:eastAsia="Calibri"/>
                <w:color w:val="auto"/>
                <w:kern w:val="0"/>
                <w:szCs w:val="24"/>
                <w:lang w:val="en-GB"/>
              </w:rPr>
              <w:t xml:space="preserve">Market dynamics are established </w:t>
            </w:r>
            <w:r w:rsidRPr="00D20591">
              <w:rPr>
                <w:szCs w:val="24"/>
              </w:rPr>
              <w:t>laws of supply and demand.</w:t>
            </w:r>
          </w:p>
        </w:tc>
      </w:tr>
      <w:bookmarkEnd w:id="58"/>
    </w:tbl>
    <w:p w14:paraId="2BC52070" w14:textId="77777777" w:rsidR="00811D19" w:rsidRPr="00D20591" w:rsidRDefault="00811D19" w:rsidP="00811D19">
      <w:pPr>
        <w:tabs>
          <w:tab w:val="left" w:pos="360"/>
        </w:tabs>
        <w:spacing w:line="360" w:lineRule="auto"/>
        <w:rPr>
          <w:b/>
          <w:szCs w:val="24"/>
          <w:highlight w:val="yellow"/>
        </w:rPr>
      </w:pPr>
    </w:p>
    <w:p w14:paraId="447A2DD9" w14:textId="77777777" w:rsidR="00811D19" w:rsidRPr="00D20591" w:rsidRDefault="00811D19" w:rsidP="00811D19">
      <w:pPr>
        <w:tabs>
          <w:tab w:val="left" w:pos="360"/>
        </w:tabs>
        <w:spacing w:line="360" w:lineRule="auto"/>
        <w:rPr>
          <w:b/>
          <w:szCs w:val="24"/>
        </w:rPr>
      </w:pPr>
      <w:bookmarkStart w:id="60" w:name="_Hlk165494072"/>
      <w:r w:rsidRPr="00D20591">
        <w:rPr>
          <w:b/>
          <w:szCs w:val="24"/>
        </w:rPr>
        <w:t xml:space="preserve">RANGE </w:t>
      </w:r>
    </w:p>
    <w:p w14:paraId="1E3DAA69" w14:textId="77777777" w:rsidR="00811D19" w:rsidRPr="00D20591" w:rsidRDefault="00811D19" w:rsidP="00811D19">
      <w:pPr>
        <w:tabs>
          <w:tab w:val="left" w:pos="360"/>
        </w:tabs>
        <w:spacing w:line="360" w:lineRule="auto"/>
        <w:rPr>
          <w:szCs w:val="24"/>
        </w:rPr>
      </w:pPr>
      <w:r w:rsidRPr="00D20591">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811D19" w:rsidRPr="00D20591" w14:paraId="4FE0BE12" w14:textId="77777777" w:rsidTr="007700F1">
        <w:tc>
          <w:tcPr>
            <w:tcW w:w="3955" w:type="dxa"/>
          </w:tcPr>
          <w:p w14:paraId="3EBF4A0C" w14:textId="77777777" w:rsidR="00811D19" w:rsidRPr="00D20591" w:rsidRDefault="00811D19" w:rsidP="007700F1">
            <w:pPr>
              <w:tabs>
                <w:tab w:val="left" w:pos="360"/>
              </w:tabs>
              <w:spacing w:line="360" w:lineRule="auto"/>
              <w:rPr>
                <w:b/>
                <w:szCs w:val="24"/>
              </w:rPr>
            </w:pPr>
            <w:r w:rsidRPr="00D20591">
              <w:rPr>
                <w:b/>
                <w:szCs w:val="24"/>
              </w:rPr>
              <w:t xml:space="preserve">Variable </w:t>
            </w:r>
          </w:p>
        </w:tc>
        <w:tc>
          <w:tcPr>
            <w:tcW w:w="5040" w:type="dxa"/>
          </w:tcPr>
          <w:p w14:paraId="4B888846" w14:textId="77777777" w:rsidR="00811D19" w:rsidRPr="00D20591" w:rsidRDefault="00811D19" w:rsidP="007700F1">
            <w:pPr>
              <w:tabs>
                <w:tab w:val="left" w:pos="360"/>
              </w:tabs>
              <w:spacing w:line="360" w:lineRule="auto"/>
              <w:rPr>
                <w:b/>
                <w:szCs w:val="24"/>
              </w:rPr>
            </w:pPr>
            <w:r w:rsidRPr="00D20591">
              <w:rPr>
                <w:b/>
                <w:szCs w:val="24"/>
              </w:rPr>
              <w:t xml:space="preserve">Range </w:t>
            </w:r>
          </w:p>
        </w:tc>
      </w:tr>
      <w:tr w:rsidR="00811D19" w:rsidRPr="00D20591" w14:paraId="685A2CF5" w14:textId="77777777" w:rsidTr="007700F1">
        <w:trPr>
          <w:trHeight w:val="737"/>
        </w:trPr>
        <w:tc>
          <w:tcPr>
            <w:tcW w:w="3955" w:type="dxa"/>
          </w:tcPr>
          <w:p w14:paraId="7BE88DCE" w14:textId="77777777" w:rsidR="00811D19" w:rsidRPr="00D20591" w:rsidRDefault="00811D19" w:rsidP="00A51457">
            <w:pPr>
              <w:numPr>
                <w:ilvl w:val="0"/>
                <w:numId w:val="259"/>
              </w:numPr>
              <w:pBdr>
                <w:top w:val="nil"/>
                <w:left w:val="nil"/>
                <w:bottom w:val="nil"/>
                <w:right w:val="nil"/>
                <w:between w:val="nil"/>
              </w:pBdr>
              <w:tabs>
                <w:tab w:val="left" w:pos="360"/>
              </w:tabs>
              <w:spacing w:after="200" w:line="360" w:lineRule="auto"/>
              <w:contextualSpacing/>
              <w:rPr>
                <w:rFonts w:eastAsia="Calibri"/>
                <w:color w:val="FF0000"/>
                <w:kern w:val="0"/>
                <w:szCs w:val="24"/>
                <w:lang w:val="en-GB"/>
              </w:rPr>
            </w:pPr>
            <w:r w:rsidRPr="00D20591">
              <w:rPr>
                <w:rFonts w:eastAsia="Calibri"/>
                <w:color w:val="auto"/>
                <w:kern w:val="0"/>
                <w:szCs w:val="24"/>
                <w:lang w:val="en-GB"/>
              </w:rPr>
              <w:t xml:space="preserve">Distribution channels </w:t>
            </w:r>
            <w:r w:rsidRPr="00D20591">
              <w:rPr>
                <w:rFonts w:eastAsia="Calibri"/>
                <w:bCs/>
                <w:color w:val="auto"/>
                <w:kern w:val="0"/>
                <w:szCs w:val="24"/>
                <w:lang w:val="en-GB"/>
              </w:rPr>
              <w:t>may include but not limited to:</w:t>
            </w:r>
          </w:p>
        </w:tc>
        <w:tc>
          <w:tcPr>
            <w:tcW w:w="5040" w:type="dxa"/>
          </w:tcPr>
          <w:p w14:paraId="23950CCD"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rPr>
              <w:t>Direct sales</w:t>
            </w:r>
          </w:p>
          <w:p w14:paraId="2818DCC8"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rPr>
              <w:t>Retail</w:t>
            </w:r>
          </w:p>
          <w:p w14:paraId="5CDAA2FF"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rPr>
              <w:t>Wholesale</w:t>
            </w:r>
          </w:p>
          <w:p w14:paraId="4AABEF45"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color w:val="auto"/>
                <w:kern w:val="0"/>
                <w:szCs w:val="24"/>
                <w:lang w:val="en-GB"/>
              </w:rPr>
              <w:lastRenderedPageBreak/>
              <w:t>Distributors</w:t>
            </w:r>
          </w:p>
          <w:p w14:paraId="410713B7"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color w:val="auto"/>
                <w:kern w:val="0"/>
                <w:szCs w:val="24"/>
                <w:lang w:val="en-GB"/>
              </w:rPr>
              <w:t>E-commerce</w:t>
            </w:r>
          </w:p>
          <w:p w14:paraId="478C31AA"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color w:val="auto"/>
                <w:kern w:val="0"/>
                <w:szCs w:val="24"/>
                <w:lang w:val="en-GB"/>
              </w:rPr>
              <w:t>Agent or Broke</w:t>
            </w:r>
          </w:p>
        </w:tc>
      </w:tr>
      <w:tr w:rsidR="00811D19" w:rsidRPr="00D20591" w14:paraId="347C429B" w14:textId="77777777" w:rsidTr="007700F1">
        <w:trPr>
          <w:trHeight w:val="70"/>
        </w:trPr>
        <w:tc>
          <w:tcPr>
            <w:tcW w:w="3955" w:type="dxa"/>
          </w:tcPr>
          <w:p w14:paraId="667BA9EA" w14:textId="77777777" w:rsidR="00811D19" w:rsidRPr="00D20591" w:rsidRDefault="00811D19" w:rsidP="00A51457">
            <w:pPr>
              <w:numPr>
                <w:ilvl w:val="0"/>
                <w:numId w:val="259"/>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lastRenderedPageBreak/>
              <w:t xml:space="preserve">Marketing costs </w:t>
            </w:r>
            <w:r w:rsidRPr="00D20591">
              <w:rPr>
                <w:rFonts w:eastAsia="Calibri"/>
                <w:bCs/>
                <w:color w:val="auto"/>
                <w:kern w:val="0"/>
                <w:szCs w:val="24"/>
                <w:lang w:val="en-GB"/>
              </w:rPr>
              <w:t>may include but not limited to:</w:t>
            </w:r>
          </w:p>
          <w:p w14:paraId="313259F7" w14:textId="77777777" w:rsidR="00811D19" w:rsidRPr="00D20591" w:rsidRDefault="00811D19" w:rsidP="007700F1">
            <w:pPr>
              <w:pBdr>
                <w:top w:val="nil"/>
                <w:left w:val="nil"/>
                <w:bottom w:val="nil"/>
                <w:right w:val="nil"/>
                <w:between w:val="nil"/>
              </w:pBdr>
              <w:tabs>
                <w:tab w:val="left" w:pos="360"/>
              </w:tabs>
              <w:spacing w:line="360" w:lineRule="auto"/>
              <w:rPr>
                <w:szCs w:val="24"/>
              </w:rPr>
            </w:pPr>
          </w:p>
        </w:tc>
        <w:tc>
          <w:tcPr>
            <w:tcW w:w="5040" w:type="dxa"/>
          </w:tcPr>
          <w:p w14:paraId="73B2180B"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lang w:val="en-GB"/>
              </w:rPr>
              <w:t xml:space="preserve">Advertising promotions </w:t>
            </w:r>
          </w:p>
          <w:p w14:paraId="12514A7F"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lang w:val="en-GB"/>
              </w:rPr>
              <w:t>Digital Marketing</w:t>
            </w:r>
          </w:p>
          <w:p w14:paraId="53A39E36"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lang w:val="en-GB"/>
              </w:rPr>
              <w:t>Content Creation</w:t>
            </w:r>
          </w:p>
          <w:p w14:paraId="46F960AC"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lang w:val="en-GB"/>
              </w:rPr>
              <w:t>Marketing Research</w:t>
            </w:r>
          </w:p>
          <w:p w14:paraId="67FE8544"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lang w:val="en-GB"/>
              </w:rPr>
              <w:t>Marketing Technology</w:t>
            </w:r>
          </w:p>
          <w:p w14:paraId="2A4B794A"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lang w:val="en-GB"/>
              </w:rPr>
              <w:t>Agency Fees and Outsourcing</w:t>
            </w:r>
          </w:p>
          <w:p w14:paraId="2C78E1D4"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lang w:val="en-GB"/>
              </w:rPr>
              <w:t>Branding and Identity</w:t>
            </w:r>
          </w:p>
        </w:tc>
      </w:tr>
      <w:tr w:rsidR="00811D19" w:rsidRPr="00D20591" w14:paraId="568DA578" w14:textId="77777777" w:rsidTr="007700F1">
        <w:trPr>
          <w:trHeight w:val="70"/>
        </w:trPr>
        <w:tc>
          <w:tcPr>
            <w:tcW w:w="3955" w:type="dxa"/>
          </w:tcPr>
          <w:p w14:paraId="1E13FDD1" w14:textId="77777777" w:rsidR="00811D19" w:rsidRPr="00D20591" w:rsidRDefault="00811D19" w:rsidP="00A51457">
            <w:pPr>
              <w:numPr>
                <w:ilvl w:val="0"/>
                <w:numId w:val="259"/>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 xml:space="preserve">Market Access Services </w:t>
            </w:r>
            <w:r w:rsidRPr="00D20591">
              <w:rPr>
                <w:rFonts w:eastAsia="Calibri"/>
                <w:bCs/>
                <w:color w:val="auto"/>
                <w:kern w:val="0"/>
                <w:szCs w:val="24"/>
                <w:lang w:val="en-GB"/>
              </w:rPr>
              <w:t>may include but not limited to:</w:t>
            </w:r>
          </w:p>
          <w:p w14:paraId="7FFCF5AA" w14:textId="77777777" w:rsidR="00811D19" w:rsidRPr="00D20591" w:rsidRDefault="00811D19" w:rsidP="007700F1">
            <w:pPr>
              <w:pBdr>
                <w:top w:val="nil"/>
                <w:left w:val="nil"/>
                <w:bottom w:val="nil"/>
                <w:right w:val="nil"/>
                <w:between w:val="nil"/>
              </w:pBdr>
              <w:tabs>
                <w:tab w:val="left" w:pos="360"/>
              </w:tabs>
              <w:spacing w:line="360" w:lineRule="auto"/>
              <w:rPr>
                <w:szCs w:val="24"/>
              </w:rPr>
            </w:pPr>
          </w:p>
        </w:tc>
        <w:tc>
          <w:tcPr>
            <w:tcW w:w="5040" w:type="dxa"/>
          </w:tcPr>
          <w:p w14:paraId="26698A8C"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Market Research and Analysis</w:t>
            </w:r>
          </w:p>
          <w:p w14:paraId="39F4E637"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Market Entry Strategy Development</w:t>
            </w:r>
          </w:p>
          <w:p w14:paraId="03309F28"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 xml:space="preserve">Regulatory Compliance and Market Access </w:t>
            </w:r>
          </w:p>
          <w:p w14:paraId="7B566678"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 xml:space="preserve">Planning Market Access </w:t>
            </w:r>
          </w:p>
          <w:p w14:paraId="3CA5F87E"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Advocacy and Government Relations</w:t>
            </w:r>
          </w:p>
          <w:p w14:paraId="463ABDBC"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Distribution and Channel Development</w:t>
            </w:r>
          </w:p>
        </w:tc>
      </w:tr>
      <w:tr w:rsidR="00811D19" w:rsidRPr="00D20591" w14:paraId="2B489770" w14:textId="77777777" w:rsidTr="007700F1">
        <w:trPr>
          <w:trHeight w:val="70"/>
        </w:trPr>
        <w:tc>
          <w:tcPr>
            <w:tcW w:w="3955" w:type="dxa"/>
          </w:tcPr>
          <w:p w14:paraId="1311D413" w14:textId="77777777" w:rsidR="00811D19" w:rsidRPr="00D20591" w:rsidRDefault="00811D19" w:rsidP="00A51457">
            <w:pPr>
              <w:numPr>
                <w:ilvl w:val="0"/>
                <w:numId w:val="259"/>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 xml:space="preserve">Quality Control Services </w:t>
            </w:r>
            <w:r w:rsidRPr="00D20591">
              <w:rPr>
                <w:rFonts w:eastAsia="Calibri"/>
                <w:bCs/>
                <w:color w:val="auto"/>
                <w:kern w:val="0"/>
                <w:szCs w:val="24"/>
                <w:lang w:val="en-GB"/>
              </w:rPr>
              <w:t>may include but not limited to:</w:t>
            </w:r>
          </w:p>
          <w:p w14:paraId="2E018A76" w14:textId="77777777" w:rsidR="00811D19" w:rsidRPr="00D20591" w:rsidRDefault="00811D19" w:rsidP="007700F1">
            <w:pPr>
              <w:pBdr>
                <w:top w:val="nil"/>
                <w:left w:val="nil"/>
                <w:bottom w:val="nil"/>
                <w:right w:val="nil"/>
                <w:between w:val="nil"/>
              </w:pBdr>
              <w:tabs>
                <w:tab w:val="left" w:pos="360"/>
              </w:tabs>
              <w:spacing w:line="360" w:lineRule="auto"/>
              <w:rPr>
                <w:szCs w:val="24"/>
              </w:rPr>
            </w:pPr>
          </w:p>
        </w:tc>
        <w:tc>
          <w:tcPr>
            <w:tcW w:w="5040" w:type="dxa"/>
          </w:tcPr>
          <w:p w14:paraId="0C299521"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Quality planning</w:t>
            </w:r>
          </w:p>
          <w:p w14:paraId="324AD8AC"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Quality assurance</w:t>
            </w:r>
          </w:p>
          <w:p w14:paraId="7C671579"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Quality inspection and testing</w:t>
            </w:r>
          </w:p>
          <w:p w14:paraId="19AFBEBE"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Statistical process control</w:t>
            </w:r>
          </w:p>
          <w:p w14:paraId="06353533"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Root cause analysis</w:t>
            </w:r>
          </w:p>
          <w:p w14:paraId="4246A584"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rPr>
              <w:t>Documentation and reporting</w:t>
            </w:r>
          </w:p>
        </w:tc>
      </w:tr>
      <w:tr w:rsidR="00811D19" w:rsidRPr="00D20591" w14:paraId="44B5BF7B" w14:textId="77777777" w:rsidTr="007700F1">
        <w:trPr>
          <w:trHeight w:val="70"/>
        </w:trPr>
        <w:tc>
          <w:tcPr>
            <w:tcW w:w="3955" w:type="dxa"/>
          </w:tcPr>
          <w:p w14:paraId="1AE67F67" w14:textId="77777777" w:rsidR="00811D19" w:rsidRPr="00D20591" w:rsidRDefault="00811D19" w:rsidP="00A51457">
            <w:pPr>
              <w:numPr>
                <w:ilvl w:val="0"/>
                <w:numId w:val="259"/>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 xml:space="preserve">Packaging Services </w:t>
            </w:r>
            <w:r w:rsidRPr="00D20591">
              <w:rPr>
                <w:rFonts w:eastAsia="Calibri"/>
                <w:bCs/>
                <w:color w:val="auto"/>
                <w:kern w:val="0"/>
                <w:szCs w:val="24"/>
                <w:lang w:val="en-GB"/>
              </w:rPr>
              <w:t>may include but not limited to:</w:t>
            </w:r>
          </w:p>
          <w:p w14:paraId="17B2527C" w14:textId="77777777" w:rsidR="00811D19" w:rsidRPr="00D20591" w:rsidRDefault="00811D19" w:rsidP="007700F1">
            <w:pPr>
              <w:pBdr>
                <w:top w:val="nil"/>
                <w:left w:val="nil"/>
                <w:bottom w:val="nil"/>
                <w:right w:val="nil"/>
                <w:between w:val="nil"/>
              </w:pBdr>
              <w:tabs>
                <w:tab w:val="left" w:pos="360"/>
              </w:tabs>
              <w:spacing w:line="360" w:lineRule="auto"/>
              <w:rPr>
                <w:szCs w:val="24"/>
              </w:rPr>
            </w:pPr>
          </w:p>
        </w:tc>
        <w:tc>
          <w:tcPr>
            <w:tcW w:w="5040" w:type="dxa"/>
          </w:tcPr>
          <w:p w14:paraId="2F131E23"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rPr>
              <w:t>Packaging design</w:t>
            </w:r>
          </w:p>
          <w:p w14:paraId="0B77FC4F"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rPr>
              <w:t>Material selection</w:t>
            </w:r>
          </w:p>
          <w:p w14:paraId="15172324"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rPr>
              <w:t>Customization and branding</w:t>
            </w:r>
          </w:p>
          <w:p w14:paraId="33ABD7A6"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rPr>
              <w:t>Prototyping and testing</w:t>
            </w:r>
          </w:p>
          <w:p w14:paraId="627CBE4A"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rPr>
              <w:t>Manufacturing and production</w:t>
            </w:r>
          </w:p>
          <w:p w14:paraId="669D058E"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rPr>
              <w:t>Supply chain management</w:t>
            </w:r>
          </w:p>
          <w:p w14:paraId="30EB0F46" w14:textId="77777777" w:rsidR="00811D19" w:rsidRPr="00D20591" w:rsidRDefault="00811D19" w:rsidP="007700F1">
            <w:pPr>
              <w:numPr>
                <w:ilvl w:val="0"/>
                <w:numId w:val="57"/>
              </w:numPr>
              <w:pBdr>
                <w:top w:val="nil"/>
                <w:left w:val="nil"/>
                <w:bottom w:val="nil"/>
                <w:right w:val="nil"/>
                <w:between w:val="nil"/>
              </w:pBdr>
              <w:tabs>
                <w:tab w:val="left" w:pos="360"/>
              </w:tabs>
              <w:spacing w:line="360" w:lineRule="auto"/>
              <w:contextualSpacing/>
              <w:rPr>
                <w:color w:val="auto"/>
                <w:kern w:val="0"/>
                <w:szCs w:val="24"/>
                <w:lang w:val="en-GB"/>
              </w:rPr>
            </w:pPr>
            <w:r w:rsidRPr="00D20591">
              <w:rPr>
                <w:rFonts w:eastAsia="Calibri"/>
                <w:color w:val="auto"/>
                <w:kern w:val="0"/>
                <w:szCs w:val="24"/>
              </w:rPr>
              <w:t>Regulatory compliance</w:t>
            </w:r>
          </w:p>
        </w:tc>
      </w:tr>
      <w:tr w:rsidR="00811D19" w:rsidRPr="00D20591" w14:paraId="410F0BE9" w14:textId="77777777" w:rsidTr="007700F1">
        <w:trPr>
          <w:trHeight w:val="70"/>
        </w:trPr>
        <w:tc>
          <w:tcPr>
            <w:tcW w:w="3955" w:type="dxa"/>
          </w:tcPr>
          <w:p w14:paraId="0B7F9D5D" w14:textId="77777777" w:rsidR="00811D19" w:rsidRPr="00D20591" w:rsidRDefault="00811D19" w:rsidP="00A51457">
            <w:pPr>
              <w:numPr>
                <w:ilvl w:val="0"/>
                <w:numId w:val="259"/>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 xml:space="preserve">Risk Management Services </w:t>
            </w:r>
            <w:r w:rsidRPr="00D20591">
              <w:rPr>
                <w:rFonts w:eastAsia="Calibri"/>
                <w:bCs/>
                <w:color w:val="auto"/>
                <w:kern w:val="0"/>
                <w:szCs w:val="24"/>
                <w:lang w:val="en-GB"/>
              </w:rPr>
              <w:t>may include but not limited to:</w:t>
            </w:r>
          </w:p>
          <w:p w14:paraId="39C4BDCB" w14:textId="77777777" w:rsidR="00811D19" w:rsidRPr="00D20591" w:rsidRDefault="00811D19" w:rsidP="007700F1">
            <w:pPr>
              <w:pBdr>
                <w:top w:val="nil"/>
                <w:left w:val="nil"/>
                <w:bottom w:val="nil"/>
                <w:right w:val="nil"/>
                <w:between w:val="nil"/>
              </w:pBdr>
              <w:tabs>
                <w:tab w:val="left" w:pos="360"/>
              </w:tabs>
              <w:spacing w:line="360" w:lineRule="auto"/>
              <w:rPr>
                <w:szCs w:val="24"/>
              </w:rPr>
            </w:pPr>
          </w:p>
        </w:tc>
        <w:tc>
          <w:tcPr>
            <w:tcW w:w="5040" w:type="dxa"/>
          </w:tcPr>
          <w:p w14:paraId="4BB1F9C0"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lastRenderedPageBreak/>
              <w:t>Risk identification</w:t>
            </w:r>
          </w:p>
          <w:p w14:paraId="05C70EE6"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Risk assessment and analysis</w:t>
            </w:r>
          </w:p>
          <w:p w14:paraId="4093405B"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lastRenderedPageBreak/>
              <w:t>Risk mitigation planning</w:t>
            </w:r>
          </w:p>
          <w:p w14:paraId="6C18C2BD"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Risk monitoring and control</w:t>
            </w:r>
          </w:p>
          <w:p w14:paraId="0CF3CB24" w14:textId="77777777" w:rsidR="00811D19" w:rsidRPr="00D20591" w:rsidRDefault="00811D19" w:rsidP="007700F1">
            <w:pPr>
              <w:numPr>
                <w:ilvl w:val="0"/>
                <w:numId w:val="5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Compliance and regulatory services:</w:t>
            </w:r>
          </w:p>
          <w:p w14:paraId="7FC4EEEE" w14:textId="77777777" w:rsidR="00811D19" w:rsidRPr="00D20591" w:rsidRDefault="00811D19" w:rsidP="007700F1">
            <w:pPr>
              <w:pBdr>
                <w:top w:val="nil"/>
                <w:left w:val="nil"/>
                <w:bottom w:val="nil"/>
                <w:right w:val="nil"/>
                <w:between w:val="nil"/>
              </w:pBdr>
              <w:tabs>
                <w:tab w:val="left" w:pos="360"/>
              </w:tabs>
              <w:spacing w:line="360" w:lineRule="auto"/>
              <w:ind w:left="360"/>
              <w:contextualSpacing/>
              <w:rPr>
                <w:color w:val="auto"/>
                <w:kern w:val="0"/>
                <w:szCs w:val="24"/>
                <w:lang w:val="en-GB"/>
              </w:rPr>
            </w:pPr>
          </w:p>
        </w:tc>
      </w:tr>
    </w:tbl>
    <w:p w14:paraId="7948AF66" w14:textId="77777777" w:rsidR="00811D19" w:rsidRPr="00D20591" w:rsidRDefault="00811D19" w:rsidP="00811D19">
      <w:pPr>
        <w:tabs>
          <w:tab w:val="left" w:pos="360"/>
        </w:tabs>
        <w:spacing w:line="360" w:lineRule="auto"/>
        <w:rPr>
          <w:szCs w:val="24"/>
        </w:rPr>
      </w:pPr>
    </w:p>
    <w:p w14:paraId="747DE060" w14:textId="77777777" w:rsidR="00811D19" w:rsidRPr="00D20591" w:rsidRDefault="00811D19" w:rsidP="00811D19">
      <w:pPr>
        <w:tabs>
          <w:tab w:val="left" w:pos="360"/>
        </w:tabs>
        <w:spacing w:line="360" w:lineRule="auto"/>
        <w:rPr>
          <w:b/>
          <w:szCs w:val="24"/>
        </w:rPr>
      </w:pPr>
    </w:p>
    <w:p w14:paraId="1C15BAB0" w14:textId="77777777" w:rsidR="00811D19" w:rsidRPr="00D20591" w:rsidRDefault="00811D19" w:rsidP="00811D19">
      <w:pPr>
        <w:tabs>
          <w:tab w:val="left" w:pos="360"/>
        </w:tabs>
        <w:spacing w:line="360" w:lineRule="auto"/>
        <w:rPr>
          <w:b/>
          <w:szCs w:val="24"/>
        </w:rPr>
      </w:pPr>
      <w:r w:rsidRPr="00D20591">
        <w:rPr>
          <w:b/>
          <w:szCs w:val="24"/>
        </w:rPr>
        <w:t xml:space="preserve">REQUIRED KNOWLEDGE AND SKILLS </w:t>
      </w:r>
    </w:p>
    <w:p w14:paraId="08A7B680" w14:textId="77777777" w:rsidR="00811D19" w:rsidRPr="00D20591" w:rsidRDefault="00811D19" w:rsidP="00811D19">
      <w:pPr>
        <w:tabs>
          <w:tab w:val="left" w:pos="360"/>
        </w:tabs>
        <w:spacing w:line="360" w:lineRule="auto"/>
        <w:rPr>
          <w:szCs w:val="24"/>
        </w:rPr>
      </w:pPr>
      <w:r w:rsidRPr="00D20591">
        <w:rPr>
          <w:szCs w:val="24"/>
        </w:rPr>
        <w:t xml:space="preserve">This section describes the knowledge and skills required for this unit of competency. </w:t>
      </w:r>
    </w:p>
    <w:p w14:paraId="251107B2" w14:textId="77777777" w:rsidR="00811D19" w:rsidRPr="00D20591" w:rsidRDefault="00811D19" w:rsidP="00811D19">
      <w:pPr>
        <w:tabs>
          <w:tab w:val="left" w:pos="360"/>
        </w:tabs>
        <w:spacing w:line="360" w:lineRule="auto"/>
        <w:rPr>
          <w:b/>
          <w:color w:val="auto"/>
          <w:szCs w:val="24"/>
        </w:rPr>
      </w:pPr>
      <w:r w:rsidRPr="00D20591">
        <w:rPr>
          <w:b/>
          <w:color w:val="auto"/>
          <w:szCs w:val="24"/>
        </w:rPr>
        <w:t>Required knowledge</w:t>
      </w:r>
    </w:p>
    <w:p w14:paraId="1960FE2D" w14:textId="77777777" w:rsidR="00811D19" w:rsidRPr="00D20591" w:rsidRDefault="00811D19" w:rsidP="00811D19">
      <w:pPr>
        <w:tabs>
          <w:tab w:val="left" w:pos="360"/>
        </w:tabs>
        <w:spacing w:line="360" w:lineRule="auto"/>
        <w:rPr>
          <w:szCs w:val="24"/>
        </w:rPr>
      </w:pPr>
      <w:r w:rsidRPr="00D20591">
        <w:rPr>
          <w:szCs w:val="24"/>
        </w:rPr>
        <w:t xml:space="preserve">The individual needs to demonstrate knowledge of: </w:t>
      </w:r>
    </w:p>
    <w:p w14:paraId="3903B4E7" w14:textId="77777777" w:rsidR="00811D19" w:rsidRPr="00D20591" w:rsidRDefault="00811D19" w:rsidP="00A51457">
      <w:pPr>
        <w:numPr>
          <w:ilvl w:val="0"/>
          <w:numId w:val="224"/>
        </w:numPr>
        <w:tabs>
          <w:tab w:val="left" w:pos="360"/>
        </w:tabs>
        <w:spacing w:after="200" w:line="360" w:lineRule="auto"/>
        <w:contextualSpacing/>
        <w:rPr>
          <w:rFonts w:eastAsia="Calibri"/>
          <w:bCs/>
          <w:color w:val="auto"/>
          <w:kern w:val="0"/>
          <w:szCs w:val="24"/>
          <w:lang w:val="en-GB"/>
        </w:rPr>
      </w:pPr>
      <w:r w:rsidRPr="00D20591">
        <w:rPr>
          <w:rFonts w:eastAsia="Calibri"/>
          <w:bCs/>
          <w:color w:val="auto"/>
          <w:kern w:val="0"/>
          <w:szCs w:val="24"/>
          <w:lang w:val="en-GB"/>
        </w:rPr>
        <w:t>Marketing concepts</w:t>
      </w:r>
    </w:p>
    <w:p w14:paraId="5E3FD05E" w14:textId="77777777" w:rsidR="00811D19" w:rsidRPr="00D20591" w:rsidRDefault="00811D19" w:rsidP="00A51457">
      <w:pPr>
        <w:numPr>
          <w:ilvl w:val="0"/>
          <w:numId w:val="224"/>
        </w:numPr>
        <w:tabs>
          <w:tab w:val="left" w:pos="360"/>
        </w:tabs>
        <w:spacing w:after="200" w:line="360" w:lineRule="auto"/>
        <w:contextualSpacing/>
        <w:rPr>
          <w:rFonts w:eastAsia="Calibri"/>
          <w:bCs/>
          <w:color w:val="auto"/>
          <w:kern w:val="0"/>
          <w:szCs w:val="24"/>
          <w:lang w:val="en-GB"/>
        </w:rPr>
      </w:pPr>
      <w:r w:rsidRPr="00D20591">
        <w:rPr>
          <w:rFonts w:eastAsia="Calibri"/>
          <w:bCs/>
          <w:color w:val="auto"/>
          <w:kern w:val="0"/>
          <w:szCs w:val="24"/>
          <w:lang w:val="en-GB"/>
        </w:rPr>
        <w:t xml:space="preserve">Marketing mix </w:t>
      </w:r>
    </w:p>
    <w:p w14:paraId="512986CE" w14:textId="77777777" w:rsidR="00811D19" w:rsidRPr="00D20591" w:rsidRDefault="00811D19" w:rsidP="00A51457">
      <w:pPr>
        <w:numPr>
          <w:ilvl w:val="0"/>
          <w:numId w:val="224"/>
        </w:numPr>
        <w:tabs>
          <w:tab w:val="left" w:pos="360"/>
        </w:tabs>
        <w:spacing w:after="200" w:line="360" w:lineRule="auto"/>
        <w:contextualSpacing/>
        <w:rPr>
          <w:rFonts w:eastAsia="Calibri"/>
          <w:bCs/>
          <w:color w:val="auto"/>
          <w:kern w:val="0"/>
          <w:szCs w:val="24"/>
          <w:lang w:val="en-GB"/>
        </w:rPr>
      </w:pPr>
      <w:r w:rsidRPr="00D20591">
        <w:rPr>
          <w:rFonts w:eastAsia="Calibri"/>
          <w:bCs/>
          <w:color w:val="auto"/>
          <w:kern w:val="0"/>
          <w:szCs w:val="24"/>
          <w:lang w:val="en-GB"/>
        </w:rPr>
        <w:t xml:space="preserve">Marketing strategies </w:t>
      </w:r>
    </w:p>
    <w:p w14:paraId="412572D0" w14:textId="77777777" w:rsidR="00811D19" w:rsidRPr="00D20591" w:rsidRDefault="00811D19" w:rsidP="00A51457">
      <w:pPr>
        <w:numPr>
          <w:ilvl w:val="0"/>
          <w:numId w:val="224"/>
        </w:numPr>
        <w:tabs>
          <w:tab w:val="left" w:pos="360"/>
        </w:tabs>
        <w:spacing w:after="200" w:line="360" w:lineRule="auto"/>
        <w:contextualSpacing/>
        <w:rPr>
          <w:rFonts w:eastAsia="Calibri"/>
          <w:bCs/>
          <w:color w:val="auto"/>
          <w:kern w:val="0"/>
          <w:szCs w:val="24"/>
          <w:lang w:val="en-GB"/>
        </w:rPr>
      </w:pPr>
      <w:r w:rsidRPr="00D20591">
        <w:rPr>
          <w:rFonts w:eastAsia="Calibri"/>
          <w:bCs/>
          <w:color w:val="auto"/>
          <w:kern w:val="0"/>
          <w:szCs w:val="24"/>
          <w:lang w:val="en-GB"/>
        </w:rPr>
        <w:t>Market structures</w:t>
      </w:r>
    </w:p>
    <w:p w14:paraId="54B27791" w14:textId="77777777" w:rsidR="00811D19" w:rsidRPr="00D20591" w:rsidRDefault="00811D19" w:rsidP="00A51457">
      <w:pPr>
        <w:numPr>
          <w:ilvl w:val="0"/>
          <w:numId w:val="224"/>
        </w:numPr>
        <w:tabs>
          <w:tab w:val="left" w:pos="360"/>
        </w:tabs>
        <w:spacing w:after="200" w:line="360" w:lineRule="auto"/>
        <w:contextualSpacing/>
        <w:rPr>
          <w:rFonts w:eastAsia="Calibri"/>
          <w:bCs/>
          <w:color w:val="auto"/>
          <w:kern w:val="0"/>
          <w:szCs w:val="24"/>
          <w:lang w:val="en-GB"/>
        </w:rPr>
      </w:pPr>
      <w:r w:rsidRPr="00D20591">
        <w:rPr>
          <w:rFonts w:eastAsia="Calibri"/>
          <w:bCs/>
          <w:color w:val="auto"/>
          <w:kern w:val="0"/>
          <w:szCs w:val="24"/>
          <w:lang w:val="en-GB"/>
        </w:rPr>
        <w:t xml:space="preserve">Risk taking </w:t>
      </w:r>
    </w:p>
    <w:p w14:paraId="5DA1E5FE" w14:textId="77777777" w:rsidR="00811D19" w:rsidRPr="00D20591" w:rsidRDefault="00811D19" w:rsidP="00811D19">
      <w:pPr>
        <w:tabs>
          <w:tab w:val="left" w:pos="360"/>
        </w:tabs>
        <w:spacing w:line="360" w:lineRule="auto"/>
        <w:rPr>
          <w:szCs w:val="24"/>
        </w:rPr>
      </w:pPr>
      <w:r w:rsidRPr="00D20591">
        <w:rPr>
          <w:b/>
          <w:szCs w:val="24"/>
        </w:rPr>
        <w:t>Required skills</w:t>
      </w:r>
      <w:r w:rsidRPr="00D20591">
        <w:rPr>
          <w:szCs w:val="24"/>
        </w:rPr>
        <w:t xml:space="preserve"> </w:t>
      </w:r>
    </w:p>
    <w:p w14:paraId="270125D4" w14:textId="77777777" w:rsidR="00811D19" w:rsidRPr="00D20591" w:rsidRDefault="00811D19" w:rsidP="00811D19">
      <w:pPr>
        <w:tabs>
          <w:tab w:val="left" w:pos="360"/>
        </w:tabs>
        <w:spacing w:line="360" w:lineRule="auto"/>
        <w:rPr>
          <w:szCs w:val="24"/>
        </w:rPr>
      </w:pPr>
      <w:r w:rsidRPr="00D20591">
        <w:rPr>
          <w:szCs w:val="24"/>
        </w:rPr>
        <w:t xml:space="preserve">The individual needs to demonstrate the following skills: </w:t>
      </w:r>
    </w:p>
    <w:p w14:paraId="721506B6" w14:textId="77777777" w:rsidR="00811D19" w:rsidRPr="00D20591" w:rsidRDefault="00811D19" w:rsidP="00811D19">
      <w:pPr>
        <w:numPr>
          <w:ilvl w:val="0"/>
          <w:numId w:val="2"/>
        </w:numPr>
        <w:pBdr>
          <w:top w:val="nil"/>
          <w:left w:val="nil"/>
          <w:bottom w:val="nil"/>
          <w:right w:val="nil"/>
          <w:between w:val="nil"/>
        </w:pBdr>
        <w:tabs>
          <w:tab w:val="left" w:pos="360"/>
        </w:tabs>
        <w:spacing w:after="0" w:line="360" w:lineRule="auto"/>
        <w:rPr>
          <w:szCs w:val="24"/>
        </w:rPr>
      </w:pPr>
      <w:r w:rsidRPr="00D20591">
        <w:rPr>
          <w:szCs w:val="24"/>
        </w:rPr>
        <w:t xml:space="preserve">Observation </w:t>
      </w:r>
    </w:p>
    <w:p w14:paraId="2BAF6602" w14:textId="77777777" w:rsidR="00811D19" w:rsidRPr="00D20591" w:rsidRDefault="00811D19" w:rsidP="00811D19">
      <w:pPr>
        <w:numPr>
          <w:ilvl w:val="0"/>
          <w:numId w:val="2"/>
        </w:numPr>
        <w:pBdr>
          <w:top w:val="nil"/>
          <w:left w:val="nil"/>
          <w:bottom w:val="nil"/>
          <w:right w:val="nil"/>
          <w:between w:val="nil"/>
        </w:pBdr>
        <w:tabs>
          <w:tab w:val="left" w:pos="360"/>
        </w:tabs>
        <w:spacing w:after="0" w:line="360" w:lineRule="auto"/>
        <w:rPr>
          <w:szCs w:val="24"/>
        </w:rPr>
      </w:pPr>
      <w:r w:rsidRPr="00D20591">
        <w:rPr>
          <w:szCs w:val="24"/>
        </w:rPr>
        <w:t>Writing</w:t>
      </w:r>
    </w:p>
    <w:p w14:paraId="02E9382B" w14:textId="77777777" w:rsidR="00811D19" w:rsidRPr="00D20591" w:rsidRDefault="00811D19" w:rsidP="00811D19">
      <w:pPr>
        <w:numPr>
          <w:ilvl w:val="0"/>
          <w:numId w:val="2"/>
        </w:numPr>
        <w:pBdr>
          <w:top w:val="nil"/>
          <w:left w:val="nil"/>
          <w:bottom w:val="nil"/>
          <w:right w:val="nil"/>
          <w:between w:val="nil"/>
        </w:pBdr>
        <w:tabs>
          <w:tab w:val="left" w:pos="360"/>
        </w:tabs>
        <w:spacing w:after="0" w:line="360" w:lineRule="auto"/>
        <w:rPr>
          <w:szCs w:val="24"/>
        </w:rPr>
      </w:pPr>
      <w:r w:rsidRPr="00D20591">
        <w:rPr>
          <w:szCs w:val="24"/>
        </w:rPr>
        <w:t>Active listening</w:t>
      </w:r>
    </w:p>
    <w:p w14:paraId="481C6A24" w14:textId="77777777" w:rsidR="00811D19" w:rsidRPr="00D20591" w:rsidRDefault="00811D19" w:rsidP="00811D19">
      <w:pPr>
        <w:numPr>
          <w:ilvl w:val="0"/>
          <w:numId w:val="2"/>
        </w:numPr>
        <w:pBdr>
          <w:top w:val="nil"/>
          <w:left w:val="nil"/>
          <w:bottom w:val="nil"/>
          <w:right w:val="nil"/>
          <w:between w:val="nil"/>
        </w:pBdr>
        <w:tabs>
          <w:tab w:val="left" w:pos="360"/>
        </w:tabs>
        <w:spacing w:after="0" w:line="360" w:lineRule="auto"/>
        <w:rPr>
          <w:szCs w:val="24"/>
        </w:rPr>
      </w:pPr>
      <w:r w:rsidRPr="00D20591">
        <w:rPr>
          <w:szCs w:val="24"/>
        </w:rPr>
        <w:t xml:space="preserve">Marketing </w:t>
      </w:r>
    </w:p>
    <w:p w14:paraId="0520BA7B" w14:textId="77777777" w:rsidR="00811D19" w:rsidRPr="00D20591" w:rsidRDefault="00811D19" w:rsidP="00811D19">
      <w:pPr>
        <w:spacing w:line="360" w:lineRule="auto"/>
        <w:rPr>
          <w:b/>
          <w:szCs w:val="24"/>
          <w:highlight w:val="yellow"/>
        </w:rPr>
      </w:pPr>
      <w:r w:rsidRPr="00D20591">
        <w:rPr>
          <w:b/>
          <w:szCs w:val="24"/>
        </w:rPr>
        <w:t>EVIDENCE GUIDE</w:t>
      </w:r>
    </w:p>
    <w:p w14:paraId="539EAB2B" w14:textId="77777777" w:rsidR="00811D19" w:rsidRPr="00D20591" w:rsidRDefault="00811D19" w:rsidP="00811D19">
      <w:pPr>
        <w:tabs>
          <w:tab w:val="left" w:pos="360"/>
        </w:tabs>
        <w:spacing w:line="360" w:lineRule="auto"/>
        <w:rPr>
          <w:szCs w:val="24"/>
        </w:rPr>
      </w:pPr>
      <w:r w:rsidRPr="00D20591">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811D19" w:rsidRPr="00D20591" w14:paraId="042D3A48" w14:textId="77777777" w:rsidTr="007700F1">
        <w:trPr>
          <w:trHeight w:val="260"/>
        </w:trPr>
        <w:tc>
          <w:tcPr>
            <w:tcW w:w="2695" w:type="dxa"/>
          </w:tcPr>
          <w:p w14:paraId="09196A17" w14:textId="77777777" w:rsidR="00811D19" w:rsidRPr="00D20591" w:rsidRDefault="00811D19" w:rsidP="00A51457">
            <w:pPr>
              <w:numPr>
                <w:ilvl w:val="0"/>
                <w:numId w:val="225"/>
              </w:numP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Critical aspects of competency</w:t>
            </w:r>
          </w:p>
        </w:tc>
        <w:tc>
          <w:tcPr>
            <w:tcW w:w="6475" w:type="dxa"/>
          </w:tcPr>
          <w:p w14:paraId="2F07A330" w14:textId="77777777" w:rsidR="00811D19" w:rsidRPr="00D20591" w:rsidRDefault="00811D19" w:rsidP="007700F1">
            <w:pPr>
              <w:tabs>
                <w:tab w:val="left" w:pos="360"/>
              </w:tabs>
              <w:spacing w:line="360" w:lineRule="auto"/>
              <w:rPr>
                <w:szCs w:val="24"/>
              </w:rPr>
            </w:pPr>
            <w:r w:rsidRPr="00D20591">
              <w:rPr>
                <w:szCs w:val="24"/>
              </w:rPr>
              <w:t xml:space="preserve">Assessment requires evidence that the candidate: </w:t>
            </w:r>
          </w:p>
          <w:p w14:paraId="530C3011" w14:textId="77777777" w:rsidR="00811D19" w:rsidRPr="00D20591" w:rsidRDefault="00811D19" w:rsidP="00A51457">
            <w:pPr>
              <w:numPr>
                <w:ilvl w:val="1"/>
                <w:numId w:val="225"/>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Determined market share as per work instruction manual</w:t>
            </w:r>
          </w:p>
          <w:p w14:paraId="159CEEE5" w14:textId="77777777" w:rsidR="00811D19" w:rsidRPr="00D20591" w:rsidRDefault="00811D19" w:rsidP="00A51457">
            <w:pPr>
              <w:numPr>
                <w:ilvl w:val="1"/>
                <w:numId w:val="225"/>
              </w:numPr>
              <w:pBdr>
                <w:top w:val="nil"/>
                <w:left w:val="nil"/>
                <w:bottom w:val="nil"/>
                <w:right w:val="nil"/>
                <w:between w:val="nil"/>
              </w:pBdr>
              <w:tabs>
                <w:tab w:val="left" w:pos="360"/>
              </w:tabs>
              <w:spacing w:line="360" w:lineRule="auto"/>
              <w:contextualSpacing/>
              <w:rPr>
                <w:color w:val="auto"/>
                <w:kern w:val="0"/>
                <w:szCs w:val="24"/>
                <w:lang w:val="en-GB"/>
              </w:rPr>
            </w:pPr>
            <w:r w:rsidRPr="00D20591">
              <w:rPr>
                <w:color w:val="auto"/>
                <w:kern w:val="0"/>
                <w:szCs w:val="24"/>
                <w:lang w:val="en-GB"/>
              </w:rPr>
              <w:t xml:space="preserve">  Measured customer satisfaction as per work instruction manual</w:t>
            </w:r>
          </w:p>
          <w:p w14:paraId="40857E30" w14:textId="77777777" w:rsidR="00811D19" w:rsidRPr="00D20591" w:rsidRDefault="00811D19" w:rsidP="00A51457">
            <w:pPr>
              <w:numPr>
                <w:ilvl w:val="1"/>
                <w:numId w:val="225"/>
              </w:numPr>
              <w:pBdr>
                <w:top w:val="nil"/>
                <w:left w:val="nil"/>
                <w:bottom w:val="nil"/>
                <w:right w:val="nil"/>
                <w:between w:val="nil"/>
              </w:pBdr>
              <w:tabs>
                <w:tab w:val="left" w:pos="360"/>
              </w:tabs>
              <w:spacing w:line="360" w:lineRule="auto"/>
              <w:contextualSpacing/>
              <w:rPr>
                <w:color w:val="auto"/>
                <w:kern w:val="0"/>
                <w:szCs w:val="24"/>
                <w:lang w:val="en-GB"/>
              </w:rPr>
            </w:pPr>
            <w:r w:rsidRPr="00D20591">
              <w:rPr>
                <w:color w:val="auto"/>
                <w:kern w:val="0"/>
                <w:szCs w:val="24"/>
                <w:lang w:val="en-GB"/>
              </w:rPr>
              <w:t>Assessed distribution channels as per work instruction manual</w:t>
            </w:r>
          </w:p>
          <w:p w14:paraId="5C46DDB7" w14:textId="77777777" w:rsidR="00811D19" w:rsidRPr="00D20591" w:rsidRDefault="00811D19" w:rsidP="00A51457">
            <w:pPr>
              <w:numPr>
                <w:ilvl w:val="1"/>
                <w:numId w:val="225"/>
              </w:numPr>
              <w:pBdr>
                <w:top w:val="nil"/>
                <w:left w:val="nil"/>
                <w:bottom w:val="nil"/>
                <w:right w:val="nil"/>
                <w:between w:val="nil"/>
              </w:pBdr>
              <w:tabs>
                <w:tab w:val="left" w:pos="360"/>
              </w:tabs>
              <w:spacing w:line="360" w:lineRule="auto"/>
              <w:contextualSpacing/>
              <w:rPr>
                <w:color w:val="auto"/>
                <w:kern w:val="0"/>
                <w:szCs w:val="24"/>
                <w:lang w:val="en-GB"/>
              </w:rPr>
            </w:pPr>
            <w:r w:rsidRPr="00D20591">
              <w:rPr>
                <w:color w:val="auto"/>
                <w:kern w:val="0"/>
                <w:szCs w:val="24"/>
                <w:lang w:val="en-GB"/>
              </w:rPr>
              <w:lastRenderedPageBreak/>
              <w:t>Conducted market research as per work instruction.</w:t>
            </w:r>
          </w:p>
          <w:p w14:paraId="25B48D00" w14:textId="77777777" w:rsidR="00811D19" w:rsidRPr="00D20591" w:rsidRDefault="00811D19" w:rsidP="00A51457">
            <w:pPr>
              <w:numPr>
                <w:ilvl w:val="1"/>
                <w:numId w:val="225"/>
              </w:numPr>
              <w:pBdr>
                <w:top w:val="nil"/>
                <w:left w:val="nil"/>
                <w:bottom w:val="nil"/>
                <w:right w:val="nil"/>
                <w:between w:val="nil"/>
              </w:pBdr>
              <w:tabs>
                <w:tab w:val="left" w:pos="360"/>
              </w:tabs>
              <w:spacing w:line="360" w:lineRule="auto"/>
              <w:contextualSpacing/>
              <w:rPr>
                <w:color w:val="auto"/>
                <w:kern w:val="0"/>
                <w:szCs w:val="24"/>
                <w:lang w:val="en-GB"/>
              </w:rPr>
            </w:pPr>
            <w:r w:rsidRPr="00D20591">
              <w:rPr>
                <w:color w:val="auto"/>
                <w:kern w:val="0"/>
                <w:szCs w:val="24"/>
                <w:lang w:val="en-GB"/>
              </w:rPr>
              <w:t xml:space="preserve">Established product price as per market dynamics </w:t>
            </w:r>
          </w:p>
          <w:p w14:paraId="1A91F279" w14:textId="77777777" w:rsidR="00811D19" w:rsidRPr="00D20591" w:rsidRDefault="00811D19" w:rsidP="00A51457">
            <w:pPr>
              <w:numPr>
                <w:ilvl w:val="1"/>
                <w:numId w:val="225"/>
              </w:numPr>
              <w:pBdr>
                <w:top w:val="nil"/>
                <w:left w:val="nil"/>
                <w:bottom w:val="nil"/>
                <w:right w:val="nil"/>
                <w:between w:val="nil"/>
              </w:pBdr>
              <w:tabs>
                <w:tab w:val="left" w:pos="360"/>
              </w:tabs>
              <w:spacing w:line="360" w:lineRule="auto"/>
              <w:contextualSpacing/>
              <w:rPr>
                <w:color w:val="auto"/>
                <w:kern w:val="0"/>
                <w:szCs w:val="24"/>
                <w:lang w:val="en-GB"/>
              </w:rPr>
            </w:pPr>
            <w:r w:rsidRPr="00D20591">
              <w:rPr>
                <w:color w:val="auto"/>
                <w:kern w:val="0"/>
                <w:szCs w:val="24"/>
                <w:lang w:val="en-GB"/>
              </w:rPr>
              <w:t>Implemented quality control Services based on markets needs</w:t>
            </w:r>
          </w:p>
          <w:p w14:paraId="6C0FCBA5" w14:textId="77777777" w:rsidR="00811D19" w:rsidRPr="00D20591" w:rsidRDefault="00811D19" w:rsidP="00A51457">
            <w:pPr>
              <w:numPr>
                <w:ilvl w:val="1"/>
                <w:numId w:val="225"/>
              </w:numPr>
              <w:pBdr>
                <w:top w:val="nil"/>
                <w:left w:val="nil"/>
                <w:bottom w:val="nil"/>
                <w:right w:val="nil"/>
                <w:between w:val="nil"/>
              </w:pBdr>
              <w:tabs>
                <w:tab w:val="left" w:pos="360"/>
              </w:tabs>
              <w:spacing w:line="360" w:lineRule="auto"/>
              <w:contextualSpacing/>
              <w:rPr>
                <w:color w:val="auto"/>
                <w:kern w:val="0"/>
                <w:szCs w:val="24"/>
                <w:lang w:val="en-GB"/>
              </w:rPr>
            </w:pPr>
            <w:r w:rsidRPr="00D20591">
              <w:rPr>
                <w:color w:val="auto"/>
                <w:kern w:val="0"/>
                <w:szCs w:val="24"/>
                <w:lang w:val="en-GB"/>
              </w:rPr>
              <w:t>Implemented risk management services as per marketing procedures.</w:t>
            </w:r>
          </w:p>
          <w:p w14:paraId="350461EB" w14:textId="77777777" w:rsidR="00811D19" w:rsidRPr="00D20591" w:rsidRDefault="00811D19" w:rsidP="00A51457">
            <w:pPr>
              <w:numPr>
                <w:ilvl w:val="1"/>
                <w:numId w:val="225"/>
              </w:numPr>
              <w:pBdr>
                <w:top w:val="nil"/>
                <w:left w:val="nil"/>
                <w:bottom w:val="nil"/>
                <w:right w:val="nil"/>
                <w:between w:val="nil"/>
              </w:pBdr>
              <w:tabs>
                <w:tab w:val="left" w:pos="360"/>
              </w:tabs>
              <w:spacing w:line="360" w:lineRule="auto"/>
              <w:contextualSpacing/>
              <w:rPr>
                <w:color w:val="auto"/>
                <w:kern w:val="0"/>
                <w:szCs w:val="24"/>
                <w:lang w:val="en-GB"/>
              </w:rPr>
            </w:pPr>
            <w:r w:rsidRPr="00D20591">
              <w:rPr>
                <w:color w:val="auto"/>
                <w:kern w:val="0"/>
                <w:szCs w:val="24"/>
                <w:lang w:val="en-GB"/>
              </w:rPr>
              <w:t xml:space="preserve">Determined regulatory environment as per legal guidelines for marketers </w:t>
            </w:r>
          </w:p>
        </w:tc>
      </w:tr>
      <w:tr w:rsidR="00811D19" w:rsidRPr="00D20591" w14:paraId="2A49E26F" w14:textId="77777777" w:rsidTr="007700F1">
        <w:trPr>
          <w:trHeight w:val="1790"/>
        </w:trPr>
        <w:tc>
          <w:tcPr>
            <w:tcW w:w="2695" w:type="dxa"/>
          </w:tcPr>
          <w:p w14:paraId="5621A1B0" w14:textId="77777777" w:rsidR="00811D19" w:rsidRPr="00D20591" w:rsidRDefault="00811D19" w:rsidP="00A51457">
            <w:pPr>
              <w:numPr>
                <w:ilvl w:val="0"/>
                <w:numId w:val="225"/>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lastRenderedPageBreak/>
              <w:t>Resource implications</w:t>
            </w:r>
          </w:p>
        </w:tc>
        <w:tc>
          <w:tcPr>
            <w:tcW w:w="6475" w:type="dxa"/>
          </w:tcPr>
          <w:p w14:paraId="6344CC5B" w14:textId="77777777" w:rsidR="00811D19" w:rsidRPr="00D20591" w:rsidRDefault="00811D19" w:rsidP="007700F1">
            <w:pPr>
              <w:tabs>
                <w:tab w:val="left" w:pos="360"/>
              </w:tabs>
              <w:spacing w:line="360" w:lineRule="auto"/>
              <w:rPr>
                <w:color w:val="auto"/>
                <w:szCs w:val="24"/>
              </w:rPr>
            </w:pPr>
            <w:r w:rsidRPr="00D20591">
              <w:rPr>
                <w:color w:val="auto"/>
                <w:szCs w:val="24"/>
              </w:rPr>
              <w:t>The following resources should be provided:</w:t>
            </w:r>
          </w:p>
          <w:p w14:paraId="61609CB8" w14:textId="77777777" w:rsidR="00811D19" w:rsidRPr="00D20591" w:rsidRDefault="00811D19" w:rsidP="00A51457">
            <w:pPr>
              <w:numPr>
                <w:ilvl w:val="0"/>
                <w:numId w:val="245"/>
              </w:numPr>
              <w:pBdr>
                <w:top w:val="nil"/>
                <w:left w:val="nil"/>
                <w:bottom w:val="nil"/>
                <w:right w:val="nil"/>
                <w:between w:val="nil"/>
              </w:pBdr>
              <w:tabs>
                <w:tab w:val="left" w:pos="360"/>
              </w:tabs>
              <w:spacing w:line="360" w:lineRule="auto"/>
              <w:rPr>
                <w:color w:val="auto"/>
                <w:szCs w:val="24"/>
              </w:rPr>
            </w:pPr>
            <w:r w:rsidRPr="00D20591">
              <w:rPr>
                <w:color w:val="auto"/>
                <w:szCs w:val="24"/>
              </w:rPr>
              <w:t>Appropriately simulated environment where assessment can take place</w:t>
            </w:r>
          </w:p>
          <w:p w14:paraId="52691AA1" w14:textId="77777777" w:rsidR="00811D19" w:rsidRPr="00D20591" w:rsidRDefault="00811D19" w:rsidP="00A51457">
            <w:pPr>
              <w:numPr>
                <w:ilvl w:val="0"/>
                <w:numId w:val="245"/>
              </w:numPr>
              <w:pBdr>
                <w:top w:val="nil"/>
                <w:left w:val="nil"/>
                <w:bottom w:val="nil"/>
                <w:right w:val="nil"/>
                <w:between w:val="nil"/>
              </w:pBdr>
              <w:tabs>
                <w:tab w:val="left" w:pos="360"/>
              </w:tabs>
              <w:spacing w:line="360" w:lineRule="auto"/>
              <w:rPr>
                <w:color w:val="auto"/>
                <w:szCs w:val="24"/>
              </w:rPr>
            </w:pPr>
            <w:r w:rsidRPr="00D20591">
              <w:rPr>
                <w:color w:val="auto"/>
                <w:szCs w:val="24"/>
              </w:rPr>
              <w:t>Access to relevant work environment</w:t>
            </w:r>
          </w:p>
          <w:p w14:paraId="252F7FE3" w14:textId="77777777" w:rsidR="00811D19" w:rsidRPr="00D20591" w:rsidRDefault="00811D19" w:rsidP="00A51457">
            <w:pPr>
              <w:numPr>
                <w:ilvl w:val="0"/>
                <w:numId w:val="245"/>
              </w:numPr>
              <w:pBdr>
                <w:top w:val="nil"/>
                <w:left w:val="nil"/>
                <w:bottom w:val="nil"/>
                <w:right w:val="nil"/>
                <w:between w:val="nil"/>
              </w:pBdr>
              <w:tabs>
                <w:tab w:val="left" w:pos="360"/>
              </w:tabs>
              <w:spacing w:line="360" w:lineRule="auto"/>
              <w:rPr>
                <w:szCs w:val="24"/>
              </w:rPr>
            </w:pPr>
            <w:r w:rsidRPr="00D20591">
              <w:rPr>
                <w:color w:val="auto"/>
                <w:szCs w:val="24"/>
              </w:rPr>
              <w:t>Resources relevant to the proposed activities or tasks</w:t>
            </w:r>
          </w:p>
        </w:tc>
      </w:tr>
      <w:tr w:rsidR="00811D19" w:rsidRPr="00D20591" w14:paraId="70B7946B" w14:textId="77777777" w:rsidTr="007700F1">
        <w:trPr>
          <w:trHeight w:val="1922"/>
        </w:trPr>
        <w:tc>
          <w:tcPr>
            <w:tcW w:w="2695" w:type="dxa"/>
          </w:tcPr>
          <w:p w14:paraId="6F80944A" w14:textId="77777777" w:rsidR="00811D19" w:rsidRPr="00D20591" w:rsidRDefault="00811D19" w:rsidP="00A51457">
            <w:pPr>
              <w:numPr>
                <w:ilvl w:val="0"/>
                <w:numId w:val="225"/>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Methods of assessment</w:t>
            </w:r>
          </w:p>
        </w:tc>
        <w:tc>
          <w:tcPr>
            <w:tcW w:w="6475" w:type="dxa"/>
          </w:tcPr>
          <w:p w14:paraId="32C5BE2A" w14:textId="77777777" w:rsidR="00811D19" w:rsidRPr="00D20591" w:rsidRDefault="00811D19" w:rsidP="007700F1">
            <w:pPr>
              <w:tabs>
                <w:tab w:val="left" w:pos="360"/>
              </w:tabs>
              <w:spacing w:line="360" w:lineRule="auto"/>
              <w:rPr>
                <w:szCs w:val="24"/>
              </w:rPr>
            </w:pPr>
            <w:r w:rsidRPr="00D20591">
              <w:rPr>
                <w:szCs w:val="24"/>
              </w:rPr>
              <w:t xml:space="preserve">Competency in this unit may be assessed through: </w:t>
            </w:r>
          </w:p>
          <w:p w14:paraId="671D1EA8" w14:textId="77777777" w:rsidR="00811D19" w:rsidRPr="00D20591" w:rsidRDefault="00811D19" w:rsidP="00A51457">
            <w:pPr>
              <w:numPr>
                <w:ilvl w:val="0"/>
                <w:numId w:val="246"/>
              </w:numPr>
              <w:tabs>
                <w:tab w:val="left" w:pos="360"/>
              </w:tabs>
              <w:spacing w:line="360" w:lineRule="auto"/>
              <w:rPr>
                <w:color w:val="auto"/>
                <w:szCs w:val="24"/>
              </w:rPr>
            </w:pPr>
            <w:r w:rsidRPr="00D20591">
              <w:rPr>
                <w:color w:val="auto"/>
                <w:szCs w:val="24"/>
              </w:rPr>
              <w:t xml:space="preserve">Practical assessment </w:t>
            </w:r>
          </w:p>
          <w:p w14:paraId="632E0538" w14:textId="77777777" w:rsidR="00811D19" w:rsidRPr="00D20591" w:rsidRDefault="00811D19" w:rsidP="00A51457">
            <w:pPr>
              <w:numPr>
                <w:ilvl w:val="0"/>
                <w:numId w:val="246"/>
              </w:numPr>
              <w:pBdr>
                <w:top w:val="nil"/>
                <w:left w:val="nil"/>
                <w:bottom w:val="nil"/>
                <w:right w:val="nil"/>
                <w:between w:val="nil"/>
              </w:pBdr>
              <w:tabs>
                <w:tab w:val="left" w:pos="360"/>
              </w:tabs>
              <w:spacing w:line="360" w:lineRule="auto"/>
              <w:rPr>
                <w:color w:val="auto"/>
                <w:szCs w:val="24"/>
              </w:rPr>
            </w:pPr>
            <w:r w:rsidRPr="00D20591">
              <w:rPr>
                <w:color w:val="auto"/>
                <w:szCs w:val="24"/>
              </w:rPr>
              <w:t>Oral questioning</w:t>
            </w:r>
          </w:p>
          <w:p w14:paraId="778B2EA6" w14:textId="77777777" w:rsidR="00811D19" w:rsidRPr="00D20591" w:rsidRDefault="00811D19" w:rsidP="00A51457">
            <w:pPr>
              <w:numPr>
                <w:ilvl w:val="0"/>
                <w:numId w:val="246"/>
              </w:numPr>
              <w:pBdr>
                <w:top w:val="nil"/>
                <w:left w:val="nil"/>
                <w:bottom w:val="nil"/>
                <w:right w:val="nil"/>
                <w:between w:val="nil"/>
              </w:pBdr>
              <w:tabs>
                <w:tab w:val="left" w:pos="360"/>
              </w:tabs>
              <w:spacing w:line="360" w:lineRule="auto"/>
              <w:rPr>
                <w:color w:val="auto"/>
                <w:szCs w:val="24"/>
              </w:rPr>
            </w:pPr>
            <w:r w:rsidRPr="00D20591">
              <w:rPr>
                <w:color w:val="auto"/>
                <w:szCs w:val="24"/>
              </w:rPr>
              <w:t>Portfolio of evidence</w:t>
            </w:r>
          </w:p>
          <w:p w14:paraId="3189996E" w14:textId="77777777" w:rsidR="00811D19" w:rsidRPr="00D20591" w:rsidRDefault="00811D19" w:rsidP="00A51457">
            <w:pPr>
              <w:numPr>
                <w:ilvl w:val="0"/>
                <w:numId w:val="246"/>
              </w:numPr>
              <w:pBdr>
                <w:top w:val="nil"/>
                <w:left w:val="nil"/>
                <w:bottom w:val="nil"/>
                <w:right w:val="nil"/>
                <w:between w:val="nil"/>
              </w:pBdr>
              <w:tabs>
                <w:tab w:val="left" w:pos="360"/>
              </w:tabs>
              <w:spacing w:line="360" w:lineRule="auto"/>
              <w:rPr>
                <w:color w:val="auto"/>
                <w:szCs w:val="24"/>
              </w:rPr>
            </w:pPr>
            <w:r w:rsidRPr="00D20591">
              <w:rPr>
                <w:color w:val="auto"/>
                <w:szCs w:val="24"/>
              </w:rPr>
              <w:t>Third party report</w:t>
            </w:r>
          </w:p>
          <w:p w14:paraId="06CFE602" w14:textId="77777777" w:rsidR="00811D19" w:rsidRPr="00D20591" w:rsidRDefault="00811D19" w:rsidP="00A51457">
            <w:pPr>
              <w:numPr>
                <w:ilvl w:val="0"/>
                <w:numId w:val="246"/>
              </w:numPr>
              <w:pBdr>
                <w:top w:val="nil"/>
                <w:left w:val="nil"/>
                <w:bottom w:val="nil"/>
                <w:right w:val="nil"/>
                <w:between w:val="nil"/>
              </w:pBdr>
              <w:tabs>
                <w:tab w:val="left" w:pos="360"/>
              </w:tabs>
              <w:spacing w:line="360" w:lineRule="auto"/>
              <w:rPr>
                <w:szCs w:val="24"/>
              </w:rPr>
            </w:pPr>
            <w:r w:rsidRPr="00D20591">
              <w:rPr>
                <w:color w:val="auto"/>
                <w:szCs w:val="24"/>
              </w:rPr>
              <w:t xml:space="preserve">Written tests </w:t>
            </w:r>
          </w:p>
        </w:tc>
      </w:tr>
      <w:tr w:rsidR="00811D19" w:rsidRPr="00D20591" w14:paraId="5B84CC95" w14:textId="77777777" w:rsidTr="007700F1">
        <w:trPr>
          <w:trHeight w:val="689"/>
        </w:trPr>
        <w:tc>
          <w:tcPr>
            <w:tcW w:w="2695" w:type="dxa"/>
          </w:tcPr>
          <w:p w14:paraId="4DC5C7D4" w14:textId="77777777" w:rsidR="00811D19" w:rsidRPr="00D20591" w:rsidRDefault="00811D19" w:rsidP="00A51457">
            <w:pPr>
              <w:numPr>
                <w:ilvl w:val="0"/>
                <w:numId w:val="225"/>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Context of assessment</w:t>
            </w:r>
          </w:p>
        </w:tc>
        <w:tc>
          <w:tcPr>
            <w:tcW w:w="6475" w:type="dxa"/>
          </w:tcPr>
          <w:p w14:paraId="378FECB4" w14:textId="77777777" w:rsidR="00811D19" w:rsidRPr="00D20591" w:rsidRDefault="00811D19" w:rsidP="007700F1">
            <w:pPr>
              <w:tabs>
                <w:tab w:val="left" w:pos="2880"/>
              </w:tabs>
              <w:jc w:val="both"/>
              <w:rPr>
                <w:color w:val="auto"/>
                <w:szCs w:val="24"/>
              </w:rPr>
            </w:pPr>
            <w:r w:rsidRPr="00D20591">
              <w:rPr>
                <w:szCs w:val="24"/>
              </w:rPr>
              <w:t>Competency may be assessed:</w:t>
            </w:r>
          </w:p>
          <w:p w14:paraId="27788351" w14:textId="77777777" w:rsidR="00811D19" w:rsidRPr="00D20591" w:rsidRDefault="00811D19" w:rsidP="00A51457">
            <w:pPr>
              <w:numPr>
                <w:ilvl w:val="0"/>
                <w:numId w:val="271"/>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 xml:space="preserve">Workplace </w:t>
            </w:r>
          </w:p>
          <w:p w14:paraId="555290AB" w14:textId="77777777" w:rsidR="00811D19" w:rsidRPr="00D20591" w:rsidRDefault="00811D19" w:rsidP="00A51457">
            <w:pPr>
              <w:numPr>
                <w:ilvl w:val="0"/>
                <w:numId w:val="271"/>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Simulated work environment</w:t>
            </w:r>
          </w:p>
        </w:tc>
      </w:tr>
      <w:tr w:rsidR="00811D19" w:rsidRPr="00D20591" w14:paraId="4EBE5480" w14:textId="77777777" w:rsidTr="007700F1">
        <w:tc>
          <w:tcPr>
            <w:tcW w:w="2695" w:type="dxa"/>
          </w:tcPr>
          <w:p w14:paraId="10A94F84" w14:textId="77777777" w:rsidR="00811D19" w:rsidRPr="00D20591" w:rsidRDefault="00811D19" w:rsidP="00A51457">
            <w:pPr>
              <w:numPr>
                <w:ilvl w:val="0"/>
                <w:numId w:val="225"/>
              </w:numPr>
              <w:pBdr>
                <w:top w:val="nil"/>
                <w:left w:val="nil"/>
                <w:bottom w:val="nil"/>
                <w:right w:val="nil"/>
                <w:between w:val="nil"/>
              </w:pBd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Guidance information for assessment</w:t>
            </w:r>
          </w:p>
        </w:tc>
        <w:tc>
          <w:tcPr>
            <w:tcW w:w="6475" w:type="dxa"/>
          </w:tcPr>
          <w:p w14:paraId="4A5C3732" w14:textId="77777777" w:rsidR="00811D19" w:rsidRPr="00D20591" w:rsidRDefault="00811D19" w:rsidP="007700F1">
            <w:pPr>
              <w:tabs>
                <w:tab w:val="left" w:pos="360"/>
              </w:tabs>
              <w:spacing w:line="360" w:lineRule="auto"/>
              <w:rPr>
                <w:szCs w:val="24"/>
              </w:rPr>
            </w:pPr>
            <w:r w:rsidRPr="00D20591">
              <w:rPr>
                <w:szCs w:val="24"/>
              </w:rPr>
              <w:t>Holistic assessment with other units relevant to the industry sector and workplace job role is recommended.</w:t>
            </w:r>
          </w:p>
        </w:tc>
      </w:tr>
      <w:bookmarkEnd w:id="60"/>
    </w:tbl>
    <w:p w14:paraId="76BC9C72" w14:textId="77777777" w:rsidR="00811D19" w:rsidRPr="00D20591" w:rsidRDefault="00811D19" w:rsidP="00811D19">
      <w:pPr>
        <w:rPr>
          <w:rFonts w:eastAsia="Calibri"/>
          <w:lang w:val="en-GB" w:eastAsia="fr-FR"/>
        </w:rPr>
      </w:pPr>
    </w:p>
    <w:p w14:paraId="3CCABB79" w14:textId="77777777" w:rsidR="00811D19" w:rsidRPr="00D20591" w:rsidRDefault="00811D19" w:rsidP="00811D19">
      <w:pPr>
        <w:rPr>
          <w:rFonts w:eastAsia="Calibri"/>
          <w:b/>
          <w:bCs/>
          <w:color w:val="000000" w:themeColor="text1"/>
          <w:kern w:val="0"/>
          <w:szCs w:val="24"/>
          <w:lang w:val="en-GB" w:eastAsia="fr-FR"/>
        </w:rPr>
      </w:pPr>
      <w:r w:rsidRPr="00D20591">
        <w:br w:type="page"/>
      </w:r>
    </w:p>
    <w:p w14:paraId="1B63F89F" w14:textId="524E9089" w:rsidR="00811D19" w:rsidRPr="00D20591" w:rsidRDefault="00811D19" w:rsidP="00060A87">
      <w:pPr>
        <w:pStyle w:val="Heading2"/>
      </w:pPr>
      <w:bookmarkStart w:id="61" w:name="_Toc196918926"/>
      <w:r w:rsidRPr="00D20591">
        <w:lastRenderedPageBreak/>
        <w:t>APPLY DAIRY PRODUCTION PRINCIPLES</w:t>
      </w:r>
      <w:bookmarkEnd w:id="61"/>
    </w:p>
    <w:p w14:paraId="65459D23" w14:textId="3BD73063" w:rsidR="00811D19" w:rsidRPr="00D20591" w:rsidRDefault="00811D19" w:rsidP="00811D19">
      <w:pPr>
        <w:tabs>
          <w:tab w:val="left" w:pos="360"/>
        </w:tabs>
        <w:spacing w:line="360" w:lineRule="auto"/>
        <w:rPr>
          <w:b/>
          <w:szCs w:val="24"/>
        </w:rPr>
      </w:pPr>
      <w:r w:rsidRPr="00D20591">
        <w:rPr>
          <w:b/>
          <w:szCs w:val="24"/>
        </w:rPr>
        <w:t xml:space="preserve">UNIT CODE: </w:t>
      </w:r>
      <w:r w:rsidR="006C1B61" w:rsidRPr="006C1B61">
        <w:rPr>
          <w:b/>
          <w:szCs w:val="24"/>
          <w:lang w:val="en-GB"/>
        </w:rPr>
        <w:t xml:space="preserve">0811 551 </w:t>
      </w:r>
      <w:r w:rsidR="004352D3">
        <w:rPr>
          <w:b/>
          <w:szCs w:val="24"/>
          <w:lang w:val="en-GB"/>
        </w:rPr>
        <w:t>0</w:t>
      </w:r>
      <w:r w:rsidR="00FE47A8">
        <w:rPr>
          <w:b/>
          <w:szCs w:val="24"/>
          <w:lang w:val="en-GB"/>
        </w:rPr>
        <w:t>9</w:t>
      </w:r>
      <w:r w:rsidR="004352D3">
        <w:rPr>
          <w:b/>
          <w:szCs w:val="24"/>
          <w:lang w:val="en-GB"/>
        </w:rPr>
        <w:t>A</w:t>
      </w:r>
    </w:p>
    <w:p w14:paraId="3AAA3C74" w14:textId="151671CF" w:rsidR="00811D19" w:rsidRPr="00D20591" w:rsidRDefault="00811D19" w:rsidP="00811D19">
      <w:pPr>
        <w:tabs>
          <w:tab w:val="left" w:pos="360"/>
        </w:tabs>
        <w:spacing w:line="360" w:lineRule="auto"/>
        <w:rPr>
          <w:b/>
          <w:szCs w:val="24"/>
        </w:rPr>
      </w:pPr>
      <w:r w:rsidRPr="00D20591">
        <w:rPr>
          <w:b/>
          <w:szCs w:val="24"/>
        </w:rPr>
        <w:t xml:space="preserve">UNIT DESCRIPTION </w:t>
      </w:r>
    </w:p>
    <w:p w14:paraId="2FDE07D5" w14:textId="77777777" w:rsidR="00811D19" w:rsidRPr="00D20591" w:rsidRDefault="00811D19" w:rsidP="00811D19">
      <w:pPr>
        <w:tabs>
          <w:tab w:val="left" w:pos="360"/>
        </w:tabs>
        <w:spacing w:line="360" w:lineRule="auto"/>
        <w:rPr>
          <w:bCs/>
          <w:szCs w:val="24"/>
        </w:rPr>
      </w:pPr>
      <w:r w:rsidRPr="00D20591">
        <w:rPr>
          <w:bCs/>
          <w:szCs w:val="24"/>
        </w:rPr>
        <w:t>This unit specifies the competencies required by a Dairy Plant Technologist level 6 to apply dairy production principles. It involves breeding dairy cattle, applying principles of animal nutrition, applying hygienic milk production practices and performing dairy practices</w:t>
      </w:r>
    </w:p>
    <w:p w14:paraId="73DF3A1C" w14:textId="77777777" w:rsidR="00811D19" w:rsidRPr="00D20591" w:rsidRDefault="00811D19" w:rsidP="00811D19">
      <w:pPr>
        <w:spacing w:line="360" w:lineRule="auto"/>
        <w:rPr>
          <w:rFonts w:eastAsia="Calibri"/>
          <w:b/>
          <w:bCs/>
          <w:color w:val="000000" w:themeColor="text1"/>
          <w:kern w:val="0"/>
          <w:szCs w:val="24"/>
          <w:lang w:val="en-GB" w:eastAsia="fr-FR"/>
        </w:rPr>
      </w:pPr>
      <w:r w:rsidRPr="00D20591">
        <w:rPr>
          <w:b/>
          <w:color w:val="auto"/>
          <w:szCs w:val="24"/>
        </w:rPr>
        <w:t>ELEMENTS AND PERFORMANCE CRITERIA</w:t>
      </w:r>
    </w:p>
    <w:tbl>
      <w:tblPr>
        <w:tblStyle w:val="TableGrid"/>
        <w:tblW w:w="5000" w:type="pct"/>
        <w:tblLook w:val="04A0" w:firstRow="1" w:lastRow="0" w:firstColumn="1" w:lastColumn="0" w:noHBand="0" w:noVBand="1"/>
      </w:tblPr>
      <w:tblGrid>
        <w:gridCol w:w="2470"/>
        <w:gridCol w:w="6546"/>
      </w:tblGrid>
      <w:tr w:rsidR="00811D19" w:rsidRPr="00D20591" w14:paraId="017000C1" w14:textId="77777777" w:rsidTr="00060A87">
        <w:trPr>
          <w:trHeight w:val="20"/>
        </w:trPr>
        <w:tc>
          <w:tcPr>
            <w:tcW w:w="1207" w:type="pct"/>
          </w:tcPr>
          <w:p w14:paraId="55C54C2A" w14:textId="77777777" w:rsidR="00811D19" w:rsidRPr="00D20591" w:rsidRDefault="00811D19" w:rsidP="008C7C4F">
            <w:pPr>
              <w:spacing w:after="120" w:line="360" w:lineRule="auto"/>
              <w:ind w:left="360" w:hanging="357"/>
              <w:rPr>
                <w:b/>
                <w:bCs/>
                <w:szCs w:val="24"/>
                <w:lang w:val="en-GB"/>
              </w:rPr>
            </w:pPr>
            <w:r w:rsidRPr="00D20591">
              <w:rPr>
                <w:b/>
                <w:bCs/>
                <w:color w:val="auto"/>
                <w:kern w:val="0"/>
                <w:szCs w:val="24"/>
                <w:lang w:val="en-GB"/>
              </w:rPr>
              <w:t>ELEMENTS AND PERFORMANCE CRITERIA</w:t>
            </w:r>
          </w:p>
        </w:tc>
        <w:tc>
          <w:tcPr>
            <w:tcW w:w="3793" w:type="pct"/>
          </w:tcPr>
          <w:p w14:paraId="0D07DB2D" w14:textId="77777777" w:rsidR="00811D19" w:rsidRPr="00D20591" w:rsidRDefault="00811D19" w:rsidP="008C7C4F">
            <w:pPr>
              <w:spacing w:after="120" w:line="360" w:lineRule="auto"/>
              <w:ind w:left="360" w:hanging="357"/>
              <w:contextualSpacing/>
              <w:rPr>
                <w:rFonts w:eastAsia="Calibri"/>
                <w:b/>
                <w:bCs/>
                <w:color w:val="auto"/>
                <w:kern w:val="0"/>
                <w:szCs w:val="24"/>
                <w:lang w:val="en-GB"/>
              </w:rPr>
            </w:pPr>
            <w:r w:rsidRPr="00D20591">
              <w:rPr>
                <w:b/>
                <w:bCs/>
                <w:color w:val="auto"/>
                <w:kern w:val="0"/>
                <w:szCs w:val="24"/>
                <w:lang w:val="en-GB"/>
              </w:rPr>
              <w:t>ELEMENTS AND PERFORMANCE CRITERIA</w:t>
            </w:r>
          </w:p>
        </w:tc>
      </w:tr>
      <w:tr w:rsidR="00811D19" w:rsidRPr="00D20591" w14:paraId="5F979B97" w14:textId="77777777" w:rsidTr="00060A87">
        <w:trPr>
          <w:trHeight w:val="20"/>
        </w:trPr>
        <w:tc>
          <w:tcPr>
            <w:tcW w:w="1207" w:type="pct"/>
          </w:tcPr>
          <w:p w14:paraId="40D99074" w14:textId="77777777" w:rsidR="00811D19" w:rsidRPr="00D20591" w:rsidRDefault="00811D19" w:rsidP="00A51457">
            <w:pPr>
              <w:numPr>
                <w:ilvl w:val="0"/>
                <w:numId w:val="255"/>
              </w:numPr>
              <w:spacing w:after="120" w:line="360" w:lineRule="auto"/>
              <w:contextualSpacing/>
              <w:rPr>
                <w:rFonts w:eastAsia="Calibri"/>
                <w:color w:val="auto"/>
                <w:kern w:val="0"/>
                <w:szCs w:val="24"/>
                <w:lang w:val="en-GB"/>
              </w:rPr>
            </w:pPr>
            <w:r w:rsidRPr="00D20591">
              <w:rPr>
                <w:rFonts w:eastAsia="Calibri"/>
                <w:color w:val="auto"/>
                <w:kern w:val="0"/>
                <w:szCs w:val="24"/>
                <w:lang w:val="en-GB"/>
              </w:rPr>
              <w:t>Apply breeding principles</w:t>
            </w:r>
          </w:p>
        </w:tc>
        <w:tc>
          <w:tcPr>
            <w:tcW w:w="3793" w:type="pct"/>
          </w:tcPr>
          <w:p w14:paraId="75878FA6" w14:textId="77777777" w:rsidR="00811D19" w:rsidRPr="00D20591" w:rsidRDefault="00811D19" w:rsidP="00A51457">
            <w:pPr>
              <w:numPr>
                <w:ilvl w:val="0"/>
                <w:numId w:val="200"/>
              </w:numPr>
              <w:spacing w:before="60" w:after="120" w:line="360" w:lineRule="auto"/>
              <w:contextualSpacing/>
              <w:rPr>
                <w:rFonts w:eastAsia="Calibri"/>
                <w:bCs/>
                <w:color w:val="auto"/>
                <w:kern w:val="0"/>
                <w:szCs w:val="24"/>
                <w:lang w:val="en-GB"/>
              </w:rPr>
            </w:pPr>
            <w:r w:rsidRPr="00D20591">
              <w:rPr>
                <w:b/>
                <w:bCs/>
                <w:i/>
                <w:iCs/>
                <w:color w:val="auto"/>
                <w:kern w:val="0"/>
                <w:szCs w:val="24"/>
                <w:lang w:val="en-GB"/>
              </w:rPr>
              <w:t xml:space="preserve">Dairy animal breeds </w:t>
            </w:r>
            <w:r w:rsidRPr="00D20591">
              <w:rPr>
                <w:bCs/>
                <w:color w:val="auto"/>
                <w:kern w:val="0"/>
                <w:szCs w:val="24"/>
                <w:lang w:val="en-GB"/>
              </w:rPr>
              <w:t>are identified based on Livestock production manual (LPM)</w:t>
            </w:r>
          </w:p>
          <w:p w14:paraId="6C9ED2FB" w14:textId="77777777" w:rsidR="00811D19" w:rsidRPr="00D20591" w:rsidRDefault="00811D19" w:rsidP="00A51457">
            <w:pPr>
              <w:numPr>
                <w:ilvl w:val="0"/>
                <w:numId w:val="200"/>
              </w:numPr>
              <w:spacing w:before="60" w:after="120" w:line="360" w:lineRule="auto"/>
              <w:contextualSpacing/>
              <w:rPr>
                <w:bCs/>
                <w:color w:val="auto"/>
                <w:kern w:val="0"/>
                <w:szCs w:val="24"/>
                <w:lang w:val="en-GB"/>
              </w:rPr>
            </w:pPr>
            <w:r w:rsidRPr="00D20591">
              <w:rPr>
                <w:bCs/>
                <w:color w:val="auto"/>
                <w:kern w:val="0"/>
                <w:szCs w:val="24"/>
                <w:lang w:val="en-GB"/>
              </w:rPr>
              <w:t>Breeding management tools, equipment and materials are used in accordance with LPM</w:t>
            </w:r>
          </w:p>
          <w:p w14:paraId="2410D4CE" w14:textId="77777777" w:rsidR="00811D19" w:rsidRPr="00D20591" w:rsidRDefault="00811D19" w:rsidP="00A51457">
            <w:pPr>
              <w:numPr>
                <w:ilvl w:val="0"/>
                <w:numId w:val="200"/>
              </w:numPr>
              <w:spacing w:before="60" w:after="120" w:line="360" w:lineRule="auto"/>
              <w:contextualSpacing/>
              <w:rPr>
                <w:bCs/>
                <w:color w:val="auto"/>
                <w:kern w:val="0"/>
                <w:szCs w:val="24"/>
                <w:lang w:val="en-GB"/>
              </w:rPr>
            </w:pPr>
            <w:r w:rsidRPr="00D20591">
              <w:rPr>
                <w:bCs/>
                <w:color w:val="auto"/>
                <w:kern w:val="0"/>
                <w:szCs w:val="24"/>
                <w:lang w:val="en-GB"/>
              </w:rPr>
              <w:t>Dairy animal breeding is carried out based on LPM</w:t>
            </w:r>
          </w:p>
          <w:p w14:paraId="34C0B2C9" w14:textId="77777777" w:rsidR="00811D19" w:rsidRPr="00D20591" w:rsidRDefault="00811D19" w:rsidP="00A51457">
            <w:pPr>
              <w:numPr>
                <w:ilvl w:val="0"/>
                <w:numId w:val="200"/>
              </w:numPr>
              <w:spacing w:before="60" w:after="120" w:line="360" w:lineRule="auto"/>
              <w:contextualSpacing/>
              <w:rPr>
                <w:bCs/>
                <w:color w:val="auto"/>
                <w:kern w:val="0"/>
                <w:szCs w:val="24"/>
                <w:lang w:val="en-GB"/>
              </w:rPr>
            </w:pPr>
            <w:r w:rsidRPr="00D20591">
              <w:rPr>
                <w:bCs/>
                <w:color w:val="auto"/>
                <w:kern w:val="0"/>
                <w:szCs w:val="24"/>
                <w:lang w:val="en-GB"/>
              </w:rPr>
              <w:t>Breeding records are prepared as per work procedures</w:t>
            </w:r>
          </w:p>
        </w:tc>
      </w:tr>
      <w:tr w:rsidR="00811D19" w:rsidRPr="00D20591" w14:paraId="7B4B8E97" w14:textId="77777777" w:rsidTr="00060A87">
        <w:trPr>
          <w:trHeight w:val="20"/>
        </w:trPr>
        <w:tc>
          <w:tcPr>
            <w:tcW w:w="1207" w:type="pct"/>
          </w:tcPr>
          <w:p w14:paraId="5638D023" w14:textId="77777777" w:rsidR="00811D19" w:rsidRPr="00D20591" w:rsidRDefault="00811D19" w:rsidP="00A51457">
            <w:pPr>
              <w:numPr>
                <w:ilvl w:val="0"/>
                <w:numId w:val="255"/>
              </w:numPr>
              <w:spacing w:after="120" w:line="360" w:lineRule="auto"/>
              <w:contextualSpacing/>
              <w:rPr>
                <w:rFonts w:eastAsia="Calibri"/>
                <w:color w:val="auto"/>
                <w:kern w:val="0"/>
                <w:szCs w:val="24"/>
                <w:lang w:val="en-GB"/>
              </w:rPr>
            </w:pPr>
            <w:bookmarkStart w:id="62" w:name="_Hlk165534291"/>
            <w:r w:rsidRPr="00D20591">
              <w:rPr>
                <w:rFonts w:eastAsia="Calibri"/>
                <w:color w:val="auto"/>
                <w:kern w:val="0"/>
                <w:szCs w:val="24"/>
                <w:lang w:val="en-GB"/>
              </w:rPr>
              <w:t xml:space="preserve">Apply dairy animal structures principles  </w:t>
            </w:r>
            <w:bookmarkEnd w:id="62"/>
          </w:p>
        </w:tc>
        <w:tc>
          <w:tcPr>
            <w:tcW w:w="3793" w:type="pct"/>
          </w:tcPr>
          <w:p w14:paraId="5C95B836" w14:textId="77777777" w:rsidR="00811D19" w:rsidRPr="00D20591" w:rsidRDefault="00811D19" w:rsidP="00A51457">
            <w:pPr>
              <w:numPr>
                <w:ilvl w:val="0"/>
                <w:numId w:val="199"/>
              </w:numPr>
              <w:spacing w:after="120" w:line="360" w:lineRule="auto"/>
              <w:contextualSpacing/>
              <w:rPr>
                <w:rFonts w:eastAsia="Calibri"/>
                <w:color w:val="auto"/>
                <w:kern w:val="0"/>
                <w:szCs w:val="24"/>
                <w:lang w:val="en-GB"/>
              </w:rPr>
            </w:pPr>
            <w:r w:rsidRPr="00D20591">
              <w:rPr>
                <w:rFonts w:eastAsia="SimSun"/>
                <w:color w:val="auto"/>
                <w:kern w:val="0"/>
                <w:szCs w:val="24"/>
                <w:lang w:val="en-GB"/>
              </w:rPr>
              <w:t>Tools, equipment and materials are assembled as per work requirements</w:t>
            </w:r>
          </w:p>
          <w:p w14:paraId="76C8E63A" w14:textId="77777777" w:rsidR="00811D19" w:rsidRPr="00D20591" w:rsidRDefault="00811D19" w:rsidP="00A51457">
            <w:pPr>
              <w:numPr>
                <w:ilvl w:val="0"/>
                <w:numId w:val="199"/>
              </w:numPr>
              <w:spacing w:after="120" w:line="360" w:lineRule="auto"/>
              <w:contextualSpacing/>
              <w:rPr>
                <w:rFonts w:eastAsia="Calibri"/>
                <w:color w:val="auto"/>
                <w:kern w:val="0"/>
                <w:szCs w:val="24"/>
                <w:lang w:val="en-GB"/>
              </w:rPr>
            </w:pPr>
            <w:r w:rsidRPr="00D20591">
              <w:rPr>
                <w:rFonts w:eastAsia="Calibri"/>
                <w:color w:val="auto"/>
                <w:kern w:val="0"/>
                <w:szCs w:val="24"/>
                <w:lang w:val="en-GB"/>
              </w:rPr>
              <w:t xml:space="preserve">Site of </w:t>
            </w:r>
            <w:r w:rsidRPr="00D20591">
              <w:rPr>
                <w:rFonts w:eastAsia="Calibri"/>
                <w:b/>
                <w:i/>
                <w:iCs/>
                <w:color w:val="auto"/>
                <w:kern w:val="0"/>
                <w:szCs w:val="24"/>
                <w:lang w:val="en-GB"/>
              </w:rPr>
              <w:t>dairy animal structures</w:t>
            </w:r>
            <w:r w:rsidRPr="00D20591">
              <w:rPr>
                <w:rFonts w:eastAsia="Calibri"/>
                <w:color w:val="auto"/>
                <w:kern w:val="0"/>
                <w:szCs w:val="24"/>
                <w:lang w:val="en-GB"/>
              </w:rPr>
              <w:t xml:space="preserve"> is selected based on LPM</w:t>
            </w:r>
          </w:p>
          <w:p w14:paraId="14352D85" w14:textId="77777777" w:rsidR="00811D19" w:rsidRPr="00D20591" w:rsidRDefault="00811D19" w:rsidP="00A51457">
            <w:pPr>
              <w:numPr>
                <w:ilvl w:val="0"/>
                <w:numId w:val="199"/>
              </w:numPr>
              <w:spacing w:after="120" w:line="360" w:lineRule="auto"/>
              <w:contextualSpacing/>
              <w:rPr>
                <w:rFonts w:eastAsia="Calibri"/>
                <w:color w:val="auto"/>
                <w:kern w:val="0"/>
                <w:szCs w:val="24"/>
                <w:lang w:val="en-GB"/>
              </w:rPr>
            </w:pPr>
            <w:r w:rsidRPr="00D20591">
              <w:rPr>
                <w:rFonts w:eastAsia="Calibri"/>
                <w:color w:val="auto"/>
                <w:kern w:val="0"/>
                <w:szCs w:val="24"/>
                <w:lang w:val="en-GB"/>
              </w:rPr>
              <w:t>Dairy animal structures are designed according to Livestock Production Manual (LPM).</w:t>
            </w:r>
          </w:p>
          <w:p w14:paraId="571FF0E7" w14:textId="77777777" w:rsidR="00811D19" w:rsidRPr="00D20591" w:rsidRDefault="00811D19" w:rsidP="00A51457">
            <w:pPr>
              <w:numPr>
                <w:ilvl w:val="0"/>
                <w:numId w:val="199"/>
              </w:numPr>
              <w:spacing w:after="120" w:line="360" w:lineRule="auto"/>
              <w:contextualSpacing/>
              <w:rPr>
                <w:rFonts w:eastAsia="Calibri"/>
                <w:color w:val="auto"/>
                <w:kern w:val="0"/>
                <w:szCs w:val="24"/>
                <w:lang w:val="en-GB"/>
              </w:rPr>
            </w:pPr>
            <w:r w:rsidRPr="00D20591">
              <w:rPr>
                <w:rFonts w:eastAsia="Calibri"/>
                <w:color w:val="auto"/>
                <w:kern w:val="0"/>
                <w:szCs w:val="24"/>
                <w:lang w:val="en-GB"/>
              </w:rPr>
              <w:t>Dairy animal structures are constructed based on livestock production manual</w:t>
            </w:r>
          </w:p>
          <w:p w14:paraId="7F69A07C" w14:textId="77777777" w:rsidR="00811D19" w:rsidRPr="00D20591" w:rsidRDefault="00811D19" w:rsidP="00A51457">
            <w:pPr>
              <w:numPr>
                <w:ilvl w:val="0"/>
                <w:numId w:val="199"/>
              </w:numPr>
              <w:spacing w:after="120" w:line="360" w:lineRule="auto"/>
              <w:contextualSpacing/>
              <w:rPr>
                <w:rFonts w:eastAsia="Calibri"/>
                <w:color w:val="auto"/>
                <w:kern w:val="0"/>
                <w:szCs w:val="24"/>
                <w:lang w:val="en-GB"/>
              </w:rPr>
            </w:pPr>
            <w:r w:rsidRPr="00D20591">
              <w:rPr>
                <w:rFonts w:eastAsia="Calibri"/>
                <w:color w:val="auto"/>
                <w:kern w:val="0"/>
                <w:szCs w:val="24"/>
                <w:lang w:val="en-GB"/>
              </w:rPr>
              <w:t>Dairy animal structures are maintained as per work procedures</w:t>
            </w:r>
          </w:p>
          <w:p w14:paraId="123EBBB2" w14:textId="77777777" w:rsidR="00811D19" w:rsidRPr="00D20591" w:rsidRDefault="00811D19" w:rsidP="00A51457">
            <w:pPr>
              <w:numPr>
                <w:ilvl w:val="0"/>
                <w:numId w:val="199"/>
              </w:numPr>
              <w:spacing w:after="120" w:line="360" w:lineRule="auto"/>
              <w:contextualSpacing/>
              <w:rPr>
                <w:rFonts w:eastAsia="Calibri"/>
                <w:color w:val="auto"/>
                <w:kern w:val="0"/>
                <w:szCs w:val="24"/>
                <w:lang w:val="en-GB"/>
              </w:rPr>
            </w:pPr>
            <w:r w:rsidRPr="00D20591">
              <w:rPr>
                <w:rFonts w:eastAsia="Calibri"/>
                <w:color w:val="auto"/>
                <w:kern w:val="0"/>
                <w:szCs w:val="24"/>
                <w:lang w:val="en-GB"/>
              </w:rPr>
              <w:t>Maintenance records are kept as per work requirements</w:t>
            </w:r>
          </w:p>
          <w:p w14:paraId="0BB35EE1" w14:textId="77777777" w:rsidR="00811D19" w:rsidRPr="00D20591" w:rsidRDefault="00811D19" w:rsidP="00A51457">
            <w:pPr>
              <w:numPr>
                <w:ilvl w:val="0"/>
                <w:numId w:val="199"/>
              </w:numPr>
              <w:spacing w:after="120" w:line="360" w:lineRule="auto"/>
              <w:contextualSpacing/>
              <w:rPr>
                <w:rFonts w:eastAsia="Calibri"/>
                <w:color w:val="auto"/>
                <w:kern w:val="0"/>
                <w:szCs w:val="24"/>
                <w:lang w:val="en-GB"/>
              </w:rPr>
            </w:pPr>
            <w:r w:rsidRPr="00D20591">
              <w:rPr>
                <w:rFonts w:eastAsia="Calibri"/>
                <w:kern w:val="0"/>
                <w:szCs w:val="24"/>
                <w:lang w:val="en-GB"/>
              </w:rPr>
              <w:t xml:space="preserve">Waste is managed according to environmental protection regulations  </w:t>
            </w:r>
          </w:p>
        </w:tc>
      </w:tr>
      <w:tr w:rsidR="00811D19" w:rsidRPr="00D20591" w14:paraId="09DC9CD2" w14:textId="77777777" w:rsidTr="00060A87">
        <w:trPr>
          <w:trHeight w:val="20"/>
        </w:trPr>
        <w:tc>
          <w:tcPr>
            <w:tcW w:w="1207" w:type="pct"/>
          </w:tcPr>
          <w:p w14:paraId="1CAA212E" w14:textId="77777777" w:rsidR="00811D19" w:rsidRPr="00D20591" w:rsidRDefault="00811D19" w:rsidP="00A51457">
            <w:pPr>
              <w:numPr>
                <w:ilvl w:val="0"/>
                <w:numId w:val="255"/>
              </w:numPr>
              <w:spacing w:after="120" w:line="360" w:lineRule="auto"/>
              <w:contextualSpacing/>
              <w:rPr>
                <w:rFonts w:eastAsia="Calibri"/>
                <w:color w:val="auto"/>
                <w:kern w:val="0"/>
                <w:szCs w:val="24"/>
                <w:lang w:val="en-GB"/>
              </w:rPr>
            </w:pPr>
            <w:r w:rsidRPr="00D20591">
              <w:rPr>
                <w:rFonts w:eastAsia="Calibri"/>
                <w:color w:val="auto"/>
                <w:kern w:val="0"/>
                <w:szCs w:val="24"/>
                <w:lang w:val="en-ZA"/>
              </w:rPr>
              <w:t xml:space="preserve">Apply </w:t>
            </w:r>
            <w:r w:rsidRPr="00D20591">
              <w:rPr>
                <w:rFonts w:eastAsia="Calibri"/>
                <w:color w:val="auto"/>
                <w:kern w:val="0"/>
                <w:szCs w:val="24"/>
                <w:lang w:val="en-GB"/>
              </w:rPr>
              <w:t>animal nutrition principles</w:t>
            </w:r>
          </w:p>
        </w:tc>
        <w:tc>
          <w:tcPr>
            <w:tcW w:w="3793" w:type="pct"/>
          </w:tcPr>
          <w:p w14:paraId="45C7B1F6" w14:textId="77777777" w:rsidR="00811D19" w:rsidRPr="00D20591" w:rsidRDefault="00811D19" w:rsidP="00A51457">
            <w:pPr>
              <w:numPr>
                <w:ilvl w:val="0"/>
                <w:numId w:val="267"/>
              </w:numPr>
              <w:spacing w:before="60" w:after="120" w:line="360" w:lineRule="auto"/>
              <w:contextualSpacing/>
              <w:rPr>
                <w:rFonts w:eastAsia="Calibri"/>
                <w:color w:val="auto"/>
                <w:kern w:val="0"/>
                <w:szCs w:val="24"/>
                <w:lang w:val="en-GB" w:eastAsia="en-GB"/>
              </w:rPr>
            </w:pPr>
            <w:r w:rsidRPr="00D20591">
              <w:rPr>
                <w:b/>
                <w:i/>
                <w:iCs/>
                <w:color w:val="auto"/>
                <w:kern w:val="0"/>
                <w:szCs w:val="24"/>
                <w:lang w:val="en-GB" w:eastAsia="en-GB"/>
              </w:rPr>
              <w:t>Dairy animal feeds</w:t>
            </w:r>
            <w:r w:rsidRPr="00D20591">
              <w:rPr>
                <w:color w:val="auto"/>
                <w:kern w:val="0"/>
                <w:szCs w:val="24"/>
                <w:lang w:val="en-GB" w:eastAsia="en-GB"/>
              </w:rPr>
              <w:t xml:space="preserve"> are identified as per the nutritional requirements</w:t>
            </w:r>
          </w:p>
          <w:p w14:paraId="1902F273" w14:textId="77777777" w:rsidR="00811D19" w:rsidRPr="00D20591" w:rsidRDefault="00811D19" w:rsidP="00A51457">
            <w:pPr>
              <w:numPr>
                <w:ilvl w:val="0"/>
                <w:numId w:val="267"/>
              </w:numPr>
              <w:spacing w:before="60" w:after="120" w:line="360" w:lineRule="auto"/>
              <w:contextualSpacing/>
              <w:rPr>
                <w:color w:val="auto"/>
                <w:kern w:val="0"/>
                <w:szCs w:val="24"/>
                <w:lang w:val="en-GB" w:eastAsia="en-GB"/>
              </w:rPr>
            </w:pPr>
            <w:r w:rsidRPr="00D20591">
              <w:rPr>
                <w:color w:val="auto"/>
                <w:kern w:val="0"/>
                <w:szCs w:val="24"/>
                <w:lang w:val="en-GB" w:eastAsia="en-GB"/>
              </w:rPr>
              <w:t xml:space="preserve">Feed formulation tools, equipment and materials are used based on feed formulation manual </w:t>
            </w:r>
          </w:p>
          <w:p w14:paraId="211BF594" w14:textId="77777777" w:rsidR="00811D19" w:rsidRPr="00D20591" w:rsidRDefault="00811D19" w:rsidP="00A51457">
            <w:pPr>
              <w:numPr>
                <w:ilvl w:val="0"/>
                <w:numId w:val="267"/>
              </w:numPr>
              <w:spacing w:after="200" w:line="360" w:lineRule="auto"/>
              <w:contextualSpacing/>
              <w:rPr>
                <w:color w:val="auto"/>
                <w:kern w:val="0"/>
                <w:szCs w:val="24"/>
                <w:lang w:val="en-GB" w:eastAsia="en-GB"/>
              </w:rPr>
            </w:pPr>
            <w:r w:rsidRPr="00D20591">
              <w:rPr>
                <w:b/>
                <w:i/>
                <w:iCs/>
                <w:color w:val="auto"/>
                <w:kern w:val="0"/>
                <w:szCs w:val="24"/>
                <w:lang w:val="en-GB" w:eastAsia="en-GB"/>
              </w:rPr>
              <w:lastRenderedPageBreak/>
              <w:t>Components of animal feed</w:t>
            </w:r>
            <w:r w:rsidRPr="00D20591">
              <w:rPr>
                <w:bCs/>
                <w:i/>
                <w:iCs/>
                <w:color w:val="auto"/>
                <w:kern w:val="0"/>
                <w:szCs w:val="24"/>
                <w:lang w:val="en-GB" w:eastAsia="en-GB"/>
              </w:rPr>
              <w:t xml:space="preserve"> </w:t>
            </w:r>
            <w:r w:rsidRPr="00D20591">
              <w:rPr>
                <w:bCs/>
                <w:color w:val="auto"/>
                <w:kern w:val="0"/>
                <w:szCs w:val="24"/>
                <w:lang w:val="en-GB" w:eastAsia="en-GB"/>
              </w:rPr>
              <w:t>rations</w:t>
            </w:r>
            <w:r w:rsidRPr="00D20591">
              <w:rPr>
                <w:color w:val="auto"/>
                <w:kern w:val="0"/>
                <w:szCs w:val="24"/>
                <w:lang w:val="en-GB" w:eastAsia="en-GB"/>
              </w:rPr>
              <w:t xml:space="preserve"> are identified as per animal feeding standard</w:t>
            </w:r>
          </w:p>
          <w:p w14:paraId="48A8F366" w14:textId="77777777" w:rsidR="00811D19" w:rsidRPr="00D20591" w:rsidRDefault="00811D19" w:rsidP="00A51457">
            <w:pPr>
              <w:numPr>
                <w:ilvl w:val="0"/>
                <w:numId w:val="267"/>
              </w:numPr>
              <w:spacing w:before="60" w:after="120" w:line="360" w:lineRule="auto"/>
              <w:contextualSpacing/>
              <w:rPr>
                <w:color w:val="auto"/>
                <w:kern w:val="0"/>
                <w:szCs w:val="24"/>
                <w:lang w:val="en-GB" w:eastAsia="en-GB"/>
              </w:rPr>
            </w:pPr>
            <w:r w:rsidRPr="00D20591">
              <w:rPr>
                <w:color w:val="auto"/>
                <w:kern w:val="0"/>
                <w:szCs w:val="24"/>
                <w:lang w:val="en-GB" w:eastAsia="en-GB"/>
              </w:rPr>
              <w:t>Dairy animal feed rations are formulated as per animal feeding standard</w:t>
            </w:r>
          </w:p>
          <w:p w14:paraId="148E7895" w14:textId="77777777" w:rsidR="00811D19" w:rsidRPr="00D20591" w:rsidRDefault="00811D19" w:rsidP="00A51457">
            <w:pPr>
              <w:numPr>
                <w:ilvl w:val="0"/>
                <w:numId w:val="267"/>
              </w:numPr>
              <w:spacing w:before="60" w:after="120" w:line="360" w:lineRule="auto"/>
              <w:contextualSpacing/>
              <w:rPr>
                <w:color w:val="auto"/>
                <w:kern w:val="0"/>
                <w:szCs w:val="24"/>
                <w:lang w:val="en-GB" w:eastAsia="en-GB"/>
              </w:rPr>
            </w:pPr>
            <w:r w:rsidRPr="00D20591">
              <w:rPr>
                <w:color w:val="auto"/>
                <w:kern w:val="0"/>
                <w:szCs w:val="24"/>
                <w:lang w:val="en-GB" w:eastAsia="en-GB"/>
              </w:rPr>
              <w:t xml:space="preserve">Dairy animal is fed as per animal feed requirement </w:t>
            </w:r>
          </w:p>
          <w:p w14:paraId="38B4AE84" w14:textId="77777777" w:rsidR="00811D19" w:rsidRPr="00D20591" w:rsidRDefault="00811D19" w:rsidP="00A51457">
            <w:pPr>
              <w:numPr>
                <w:ilvl w:val="0"/>
                <w:numId w:val="267"/>
              </w:numPr>
              <w:spacing w:after="120" w:line="360" w:lineRule="auto"/>
              <w:contextualSpacing/>
              <w:rPr>
                <w:color w:val="auto"/>
                <w:kern w:val="0"/>
                <w:szCs w:val="24"/>
                <w:lang w:val="en-GB" w:eastAsia="en-GB"/>
              </w:rPr>
            </w:pPr>
            <w:r w:rsidRPr="00D20591">
              <w:rPr>
                <w:color w:val="auto"/>
                <w:kern w:val="0"/>
                <w:szCs w:val="24"/>
                <w:lang w:val="en-GB" w:eastAsia="en-GB"/>
              </w:rPr>
              <w:t>Dairy animal feeds are conserved as per Livestock production manual (LPM)</w:t>
            </w:r>
          </w:p>
          <w:p w14:paraId="0697D540" w14:textId="77777777" w:rsidR="00811D19" w:rsidRPr="00D20591" w:rsidRDefault="00811D19" w:rsidP="00A51457">
            <w:pPr>
              <w:numPr>
                <w:ilvl w:val="0"/>
                <w:numId w:val="267"/>
              </w:numPr>
              <w:spacing w:after="120" w:line="360" w:lineRule="auto"/>
              <w:contextualSpacing/>
              <w:rPr>
                <w:rFonts w:eastAsia="SimSun"/>
                <w:color w:val="auto"/>
                <w:kern w:val="0"/>
                <w:szCs w:val="24"/>
                <w:lang w:val="en-GB"/>
              </w:rPr>
            </w:pPr>
            <w:r w:rsidRPr="00D20591">
              <w:rPr>
                <w:rFonts w:eastAsia="Calibri"/>
                <w:color w:val="auto"/>
                <w:kern w:val="0"/>
                <w:szCs w:val="24"/>
                <w:lang w:val="en-GB" w:eastAsia="en-GB"/>
              </w:rPr>
              <w:t xml:space="preserve">Dairy animal feed waste is managed according to environmental protection regulations    </w:t>
            </w:r>
          </w:p>
        </w:tc>
      </w:tr>
      <w:tr w:rsidR="00811D19" w:rsidRPr="00D20591" w14:paraId="116E8AF7" w14:textId="77777777" w:rsidTr="00060A87">
        <w:trPr>
          <w:trHeight w:val="20"/>
        </w:trPr>
        <w:tc>
          <w:tcPr>
            <w:tcW w:w="1207" w:type="pct"/>
          </w:tcPr>
          <w:p w14:paraId="6F78C9FA" w14:textId="77777777" w:rsidR="00811D19" w:rsidRPr="00D20591" w:rsidRDefault="00811D19" w:rsidP="00A51457">
            <w:pPr>
              <w:numPr>
                <w:ilvl w:val="0"/>
                <w:numId w:val="255"/>
              </w:numPr>
              <w:spacing w:after="120" w:line="360" w:lineRule="auto"/>
              <w:contextualSpacing/>
              <w:rPr>
                <w:rFonts w:eastAsia="Calibri"/>
                <w:color w:val="auto"/>
                <w:kern w:val="0"/>
                <w:szCs w:val="24"/>
                <w:lang w:val="en-GB"/>
              </w:rPr>
            </w:pPr>
            <w:r w:rsidRPr="00D20591">
              <w:rPr>
                <w:rFonts w:eastAsia="Calibri"/>
                <w:bCs/>
                <w:color w:val="auto"/>
                <w:kern w:val="0"/>
                <w:szCs w:val="24"/>
                <w:lang w:val="en-GB"/>
              </w:rPr>
              <w:lastRenderedPageBreak/>
              <w:t>Apply hygienic milk production practices</w:t>
            </w:r>
          </w:p>
        </w:tc>
        <w:tc>
          <w:tcPr>
            <w:tcW w:w="3793" w:type="pct"/>
          </w:tcPr>
          <w:p w14:paraId="07E963AD"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b/>
                <w:i/>
                <w:iCs/>
                <w:color w:val="auto"/>
                <w:kern w:val="0"/>
                <w:szCs w:val="24"/>
                <w:lang w:val="en-GB" w:eastAsia="en-GB"/>
              </w:rPr>
              <w:t>Milking materials and equipment</w:t>
            </w:r>
            <w:r w:rsidRPr="00D20591">
              <w:rPr>
                <w:rFonts w:eastAsia="Calibri"/>
                <w:color w:val="auto"/>
                <w:kern w:val="0"/>
                <w:szCs w:val="24"/>
                <w:lang w:val="en-GB" w:eastAsia="en-GB"/>
              </w:rPr>
              <w:t xml:space="preserve"> are assembled based on the milking technique selected</w:t>
            </w:r>
          </w:p>
          <w:p w14:paraId="1FA18E09"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Milking dairy animal are assembled in accordance with the LPM</w:t>
            </w:r>
          </w:p>
          <w:p w14:paraId="13D2ACDD"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Udder is cleaned and pre-dipped according to LPM</w:t>
            </w:r>
          </w:p>
          <w:p w14:paraId="143E599A"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b/>
                <w:i/>
                <w:iCs/>
                <w:color w:val="auto"/>
                <w:kern w:val="0"/>
                <w:szCs w:val="24"/>
                <w:lang w:val="en-GB" w:eastAsia="en-GB"/>
              </w:rPr>
              <w:t>Mastitis test</w:t>
            </w:r>
            <w:r w:rsidRPr="00D20591">
              <w:rPr>
                <w:rFonts w:eastAsia="Calibri"/>
                <w:color w:val="auto"/>
                <w:kern w:val="0"/>
                <w:szCs w:val="24"/>
                <w:lang w:val="en-GB" w:eastAsia="en-GB"/>
              </w:rPr>
              <w:t xml:space="preserve"> is carried out based LPM  </w:t>
            </w:r>
          </w:p>
          <w:p w14:paraId="37002F14" w14:textId="77777777" w:rsidR="00811D19" w:rsidRPr="00D20591" w:rsidRDefault="00811D19" w:rsidP="00A51457">
            <w:pPr>
              <w:numPr>
                <w:ilvl w:val="0"/>
                <w:numId w:val="268"/>
              </w:numPr>
              <w:spacing w:after="120" w:line="360" w:lineRule="auto"/>
              <w:contextualSpacing/>
              <w:rPr>
                <w:rFonts w:eastAsia="Calibri"/>
                <w:bCs/>
                <w:i/>
                <w:iCs/>
                <w:color w:val="auto"/>
                <w:kern w:val="0"/>
                <w:szCs w:val="24"/>
                <w:lang w:val="en-GB" w:eastAsia="en-GB"/>
              </w:rPr>
            </w:pPr>
            <w:r w:rsidRPr="00D20591">
              <w:rPr>
                <w:rFonts w:eastAsia="Calibri"/>
                <w:color w:val="auto"/>
                <w:kern w:val="0"/>
                <w:szCs w:val="24"/>
                <w:lang w:val="en-GB" w:eastAsia="en-GB"/>
              </w:rPr>
              <w:t xml:space="preserve">Milk let down is stimulated based on selected </w:t>
            </w:r>
            <w:r w:rsidRPr="00D20591">
              <w:rPr>
                <w:rFonts w:eastAsia="Calibri"/>
                <w:b/>
                <w:i/>
                <w:iCs/>
                <w:color w:val="auto"/>
                <w:kern w:val="0"/>
                <w:szCs w:val="24"/>
                <w:lang w:val="en-GB" w:eastAsia="en-GB"/>
              </w:rPr>
              <w:t>milking technique</w:t>
            </w:r>
            <w:r w:rsidRPr="00D20591">
              <w:rPr>
                <w:rFonts w:eastAsia="Calibri"/>
                <w:bCs/>
                <w:i/>
                <w:iCs/>
                <w:color w:val="auto"/>
                <w:kern w:val="0"/>
                <w:szCs w:val="24"/>
                <w:lang w:val="en-GB" w:eastAsia="en-GB"/>
              </w:rPr>
              <w:t xml:space="preserve">   </w:t>
            </w:r>
          </w:p>
          <w:p w14:paraId="1D1AECB5"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Milking is carried out based on Essentials of Clean Milk Production Standard.</w:t>
            </w:r>
          </w:p>
          <w:p w14:paraId="2CF79873"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Udder quarters are disinfected as per the LPM</w:t>
            </w:r>
          </w:p>
          <w:p w14:paraId="31A02C33"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Milked dairy animal is released as per work procedures</w:t>
            </w:r>
          </w:p>
          <w:p w14:paraId="68CC71BF"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Milk is sieved and weighed according to the work procedures</w:t>
            </w:r>
          </w:p>
          <w:p w14:paraId="0634A8B2"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 xml:space="preserve">Milk is stored and cooled in accordance with LPM </w:t>
            </w:r>
          </w:p>
          <w:p w14:paraId="2D387541"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 xml:space="preserve">Milk production record is maintained based on the work procedures </w:t>
            </w:r>
          </w:p>
          <w:p w14:paraId="69F7081E"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 xml:space="preserve">Milking equipment are cleaned as per work procedures </w:t>
            </w:r>
          </w:p>
          <w:p w14:paraId="44FF4801"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 xml:space="preserve">Milking parlour is cleaned as per work procedures </w:t>
            </w:r>
          </w:p>
          <w:p w14:paraId="107A37CA"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Re-usable materials are stored as per manufactures instruction and work policy</w:t>
            </w:r>
          </w:p>
          <w:p w14:paraId="3BBB09AA" w14:textId="77777777" w:rsidR="00811D19" w:rsidRPr="00D20591" w:rsidRDefault="00811D19" w:rsidP="00A51457">
            <w:pPr>
              <w:numPr>
                <w:ilvl w:val="0"/>
                <w:numId w:val="268"/>
              </w:numPr>
              <w:spacing w:after="120" w:line="360" w:lineRule="auto"/>
              <w:contextualSpacing/>
              <w:rPr>
                <w:rFonts w:eastAsia="Calibri"/>
                <w:color w:val="auto"/>
                <w:kern w:val="0"/>
                <w:szCs w:val="24"/>
                <w:lang w:val="en-GB" w:eastAsia="en-GB"/>
              </w:rPr>
            </w:pPr>
            <w:r w:rsidRPr="00D20591">
              <w:rPr>
                <w:rFonts w:eastAsia="Calibri"/>
                <w:color w:val="auto"/>
                <w:kern w:val="0"/>
                <w:szCs w:val="24"/>
                <w:lang w:val="en-GB" w:eastAsia="en-GB"/>
              </w:rPr>
              <w:t>Waste is managed and disposed with due regard to environment protection regulations</w:t>
            </w:r>
          </w:p>
        </w:tc>
      </w:tr>
      <w:tr w:rsidR="00811D19" w:rsidRPr="00D20591" w14:paraId="75BCA967" w14:textId="77777777" w:rsidTr="00060A87">
        <w:trPr>
          <w:trHeight w:val="20"/>
        </w:trPr>
        <w:tc>
          <w:tcPr>
            <w:tcW w:w="1207" w:type="pct"/>
          </w:tcPr>
          <w:p w14:paraId="58D5CECA" w14:textId="77777777" w:rsidR="00811D19" w:rsidRPr="00D20591" w:rsidRDefault="00811D19" w:rsidP="00A51457">
            <w:pPr>
              <w:numPr>
                <w:ilvl w:val="0"/>
                <w:numId w:val="255"/>
              </w:numPr>
              <w:spacing w:after="120" w:line="360" w:lineRule="auto"/>
              <w:contextualSpacing/>
              <w:rPr>
                <w:rFonts w:eastAsia="Calibri"/>
                <w:color w:val="auto"/>
                <w:kern w:val="0"/>
                <w:szCs w:val="24"/>
                <w:lang w:val="en-GB"/>
              </w:rPr>
            </w:pPr>
            <w:r w:rsidRPr="00D20591">
              <w:rPr>
                <w:rFonts w:eastAsia="Calibri"/>
                <w:bCs/>
                <w:color w:val="auto"/>
                <w:kern w:val="0"/>
                <w:szCs w:val="24"/>
                <w:lang w:val="en-GB"/>
              </w:rPr>
              <w:t>Perform dairy practices</w:t>
            </w:r>
          </w:p>
        </w:tc>
        <w:tc>
          <w:tcPr>
            <w:tcW w:w="3793" w:type="pct"/>
          </w:tcPr>
          <w:p w14:paraId="1D6B09E8" w14:textId="77777777" w:rsidR="00811D19" w:rsidRPr="00D20591" w:rsidRDefault="00811D19" w:rsidP="00A51457">
            <w:pPr>
              <w:numPr>
                <w:ilvl w:val="0"/>
                <w:numId w:val="269"/>
              </w:numPr>
              <w:spacing w:before="60" w:after="120" w:line="360" w:lineRule="auto"/>
              <w:contextualSpacing/>
              <w:rPr>
                <w:color w:val="auto"/>
                <w:kern w:val="0"/>
                <w:szCs w:val="24"/>
                <w:lang w:val="en-GB" w:eastAsia="en-GB"/>
              </w:rPr>
            </w:pPr>
            <w:r w:rsidRPr="00D20591">
              <w:rPr>
                <w:color w:val="auto"/>
                <w:kern w:val="0"/>
                <w:szCs w:val="24"/>
                <w:lang w:val="en-GB" w:eastAsia="en-GB"/>
              </w:rPr>
              <w:t xml:space="preserve">Dairy </w:t>
            </w:r>
            <w:r w:rsidRPr="00D20591">
              <w:rPr>
                <w:bCs/>
                <w:i/>
                <w:iCs/>
                <w:color w:val="auto"/>
                <w:kern w:val="0"/>
                <w:szCs w:val="24"/>
                <w:lang w:val="en-GB" w:eastAsia="en-GB"/>
              </w:rPr>
              <w:t xml:space="preserve">animal </w:t>
            </w:r>
            <w:r w:rsidRPr="00D20591">
              <w:rPr>
                <w:b/>
                <w:i/>
                <w:iCs/>
                <w:color w:val="auto"/>
                <w:kern w:val="0"/>
                <w:szCs w:val="24"/>
                <w:lang w:val="en-GB" w:eastAsia="en-GB"/>
              </w:rPr>
              <w:t>identification method</w:t>
            </w:r>
            <w:r w:rsidRPr="00D20591">
              <w:rPr>
                <w:color w:val="auto"/>
                <w:kern w:val="0"/>
                <w:szCs w:val="24"/>
                <w:lang w:val="en-GB" w:eastAsia="en-GB"/>
              </w:rPr>
              <w:t xml:space="preserve"> is selected based on Good Agricultural Practices (GAPs)</w:t>
            </w:r>
          </w:p>
          <w:p w14:paraId="2E67B9B0" w14:textId="77777777" w:rsidR="00811D19" w:rsidRPr="00D20591" w:rsidRDefault="00811D19" w:rsidP="00A51457">
            <w:pPr>
              <w:numPr>
                <w:ilvl w:val="0"/>
                <w:numId w:val="269"/>
              </w:numPr>
              <w:spacing w:before="60" w:after="120" w:line="360" w:lineRule="auto"/>
              <w:contextualSpacing/>
              <w:rPr>
                <w:color w:val="auto"/>
                <w:kern w:val="0"/>
                <w:szCs w:val="24"/>
                <w:lang w:val="en-GB" w:eastAsia="en-GB"/>
              </w:rPr>
            </w:pPr>
            <w:r w:rsidRPr="00D20591">
              <w:rPr>
                <w:color w:val="auto"/>
                <w:kern w:val="0"/>
                <w:szCs w:val="24"/>
                <w:lang w:val="en-GB" w:eastAsia="en-GB"/>
              </w:rPr>
              <w:t>Dairy animal is dehorned or disbudded based on GAPs</w:t>
            </w:r>
          </w:p>
          <w:p w14:paraId="5C4B5573" w14:textId="77777777" w:rsidR="00811D19" w:rsidRPr="00D20591" w:rsidRDefault="00811D19" w:rsidP="00A51457">
            <w:pPr>
              <w:numPr>
                <w:ilvl w:val="0"/>
                <w:numId w:val="269"/>
              </w:numPr>
              <w:spacing w:before="60" w:after="120" w:line="360" w:lineRule="auto"/>
              <w:contextualSpacing/>
              <w:rPr>
                <w:color w:val="auto"/>
                <w:kern w:val="0"/>
                <w:szCs w:val="24"/>
                <w:lang w:val="en-GB" w:eastAsia="en-GB"/>
              </w:rPr>
            </w:pPr>
            <w:r w:rsidRPr="00D20591">
              <w:rPr>
                <w:color w:val="auto"/>
                <w:kern w:val="0"/>
                <w:szCs w:val="24"/>
                <w:lang w:val="en-GB" w:eastAsia="en-GB"/>
              </w:rPr>
              <w:lastRenderedPageBreak/>
              <w:t>Overgrown hooves are trimmed based on GAPs</w:t>
            </w:r>
          </w:p>
          <w:p w14:paraId="511A05AD" w14:textId="77777777" w:rsidR="00811D19" w:rsidRPr="00D20591" w:rsidRDefault="00811D19" w:rsidP="00A51457">
            <w:pPr>
              <w:numPr>
                <w:ilvl w:val="0"/>
                <w:numId w:val="269"/>
              </w:numPr>
              <w:spacing w:before="60" w:after="120" w:line="360" w:lineRule="auto"/>
              <w:contextualSpacing/>
              <w:rPr>
                <w:color w:val="auto"/>
                <w:kern w:val="0"/>
                <w:szCs w:val="24"/>
                <w:lang w:val="en-GB" w:eastAsia="en-GB"/>
              </w:rPr>
            </w:pPr>
            <w:r w:rsidRPr="00D20591">
              <w:rPr>
                <w:color w:val="auto"/>
                <w:kern w:val="0"/>
                <w:szCs w:val="24"/>
                <w:lang w:val="en-GB" w:eastAsia="en-GB"/>
              </w:rPr>
              <w:t xml:space="preserve">Culling is performed based on work policy </w:t>
            </w:r>
          </w:p>
          <w:p w14:paraId="6E58A313" w14:textId="77777777" w:rsidR="00811D19" w:rsidRPr="00D20591" w:rsidRDefault="00811D19" w:rsidP="00A51457">
            <w:pPr>
              <w:numPr>
                <w:ilvl w:val="0"/>
                <w:numId w:val="269"/>
              </w:numPr>
              <w:spacing w:before="60" w:after="120" w:line="360" w:lineRule="auto"/>
              <w:contextualSpacing/>
              <w:rPr>
                <w:color w:val="auto"/>
                <w:kern w:val="0"/>
                <w:szCs w:val="24"/>
                <w:lang w:val="en-GB" w:eastAsia="en-GB"/>
              </w:rPr>
            </w:pPr>
            <w:r w:rsidRPr="00D20591">
              <w:rPr>
                <w:color w:val="auto"/>
                <w:kern w:val="0"/>
                <w:szCs w:val="24"/>
                <w:lang w:val="en-GB" w:eastAsia="en-GB"/>
              </w:rPr>
              <w:t>Internal and external parasites are controlled based on LPM and GAPs</w:t>
            </w:r>
          </w:p>
          <w:p w14:paraId="5974F8F3" w14:textId="77777777" w:rsidR="00811D19" w:rsidRPr="00D20591" w:rsidRDefault="00811D19" w:rsidP="00A51457">
            <w:pPr>
              <w:numPr>
                <w:ilvl w:val="0"/>
                <w:numId w:val="269"/>
              </w:numPr>
              <w:spacing w:before="60" w:after="120" w:line="360" w:lineRule="auto"/>
              <w:contextualSpacing/>
              <w:rPr>
                <w:color w:val="auto"/>
                <w:kern w:val="0"/>
                <w:szCs w:val="24"/>
                <w:lang w:val="en-GB" w:eastAsia="en-GB"/>
              </w:rPr>
            </w:pPr>
            <w:r w:rsidRPr="00D20591">
              <w:rPr>
                <w:color w:val="auto"/>
                <w:kern w:val="0"/>
                <w:szCs w:val="24"/>
                <w:lang w:val="en-GB" w:eastAsia="en-GB"/>
              </w:rPr>
              <w:t>Vaccination is performed as per workplace policy, manufacturer’s instructions and LPM</w:t>
            </w:r>
          </w:p>
          <w:p w14:paraId="777F7597" w14:textId="77777777" w:rsidR="00811D19" w:rsidRPr="00D20591" w:rsidRDefault="00811D19" w:rsidP="00A51457">
            <w:pPr>
              <w:numPr>
                <w:ilvl w:val="0"/>
                <w:numId w:val="269"/>
              </w:numPr>
              <w:spacing w:before="60" w:after="120" w:line="360" w:lineRule="auto"/>
              <w:contextualSpacing/>
              <w:rPr>
                <w:color w:val="auto"/>
                <w:kern w:val="0"/>
                <w:szCs w:val="24"/>
                <w:lang w:val="en-GB" w:eastAsia="en-GB"/>
              </w:rPr>
            </w:pPr>
            <w:r w:rsidRPr="00D20591">
              <w:rPr>
                <w:color w:val="auto"/>
                <w:kern w:val="0"/>
                <w:szCs w:val="24"/>
                <w:lang w:val="en-GB" w:eastAsia="en-GB"/>
              </w:rPr>
              <w:t>Dairy animal isolation and quarantine is carried out to control notifiable diseases based on GAPs</w:t>
            </w:r>
          </w:p>
          <w:p w14:paraId="6FCF1099" w14:textId="77777777" w:rsidR="00811D19" w:rsidRPr="00D20591" w:rsidRDefault="00811D19" w:rsidP="00A51457">
            <w:pPr>
              <w:numPr>
                <w:ilvl w:val="0"/>
                <w:numId w:val="269"/>
              </w:numPr>
              <w:spacing w:after="120" w:line="360" w:lineRule="auto"/>
              <w:contextualSpacing/>
              <w:rPr>
                <w:rFonts w:eastAsia="SimSun"/>
                <w:color w:val="auto"/>
                <w:kern w:val="0"/>
                <w:szCs w:val="24"/>
                <w:lang w:val="en-GB"/>
              </w:rPr>
            </w:pPr>
            <w:r w:rsidRPr="00D20591">
              <w:rPr>
                <w:rFonts w:eastAsia="Calibri"/>
                <w:color w:val="auto"/>
                <w:kern w:val="0"/>
                <w:szCs w:val="24"/>
                <w:lang w:val="en-GB" w:eastAsia="en-GB"/>
              </w:rPr>
              <w:t>Dairy animal is provided with clean water ad-libitum as per LPM</w:t>
            </w:r>
          </w:p>
        </w:tc>
      </w:tr>
    </w:tbl>
    <w:p w14:paraId="61BBBCF1" w14:textId="77777777" w:rsidR="00811D19" w:rsidRPr="00D20591" w:rsidRDefault="00811D19" w:rsidP="00811D19">
      <w:pPr>
        <w:tabs>
          <w:tab w:val="left" w:pos="360"/>
        </w:tabs>
        <w:spacing w:line="360" w:lineRule="auto"/>
        <w:rPr>
          <w:b/>
          <w:szCs w:val="24"/>
        </w:rPr>
      </w:pPr>
    </w:p>
    <w:p w14:paraId="7A4C525F" w14:textId="77777777" w:rsidR="00811D19" w:rsidRPr="00D20591" w:rsidRDefault="00811D19" w:rsidP="00811D19">
      <w:pPr>
        <w:spacing w:line="360" w:lineRule="auto"/>
        <w:rPr>
          <w:b/>
          <w:szCs w:val="24"/>
        </w:rPr>
      </w:pPr>
      <w:r w:rsidRPr="00D20591">
        <w:rPr>
          <w:b/>
          <w:szCs w:val="24"/>
        </w:rPr>
        <w:br w:type="page"/>
      </w:r>
    </w:p>
    <w:p w14:paraId="5D010B22" w14:textId="77777777" w:rsidR="00811D19" w:rsidRPr="00D20591" w:rsidRDefault="00811D19" w:rsidP="00811D19">
      <w:pPr>
        <w:tabs>
          <w:tab w:val="left" w:pos="360"/>
        </w:tabs>
        <w:spacing w:line="360" w:lineRule="auto"/>
        <w:rPr>
          <w:b/>
          <w:szCs w:val="24"/>
        </w:rPr>
      </w:pPr>
      <w:r w:rsidRPr="00D20591">
        <w:rPr>
          <w:b/>
          <w:szCs w:val="24"/>
        </w:rPr>
        <w:lastRenderedPageBreak/>
        <w:t xml:space="preserve">RANGE </w:t>
      </w:r>
    </w:p>
    <w:tbl>
      <w:tblPr>
        <w:tblW w:w="0" w:type="auto"/>
        <w:tblInd w:w="-147" w:type="dxa"/>
        <w:tblCellMar>
          <w:left w:w="10" w:type="dxa"/>
          <w:right w:w="10" w:type="dxa"/>
        </w:tblCellMar>
        <w:tblLook w:val="0000" w:firstRow="0" w:lastRow="0" w:firstColumn="0" w:lastColumn="0" w:noHBand="0" w:noVBand="0"/>
      </w:tblPr>
      <w:tblGrid>
        <w:gridCol w:w="3544"/>
        <w:gridCol w:w="5619"/>
      </w:tblGrid>
      <w:tr w:rsidR="00811D19" w:rsidRPr="00D20591" w14:paraId="3069A4EC" w14:textId="77777777" w:rsidTr="008C7C4F">
        <w:trPr>
          <w:trHeight w:val="1"/>
          <w:tblHeader/>
        </w:trPr>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1504AD" w14:textId="77777777" w:rsidR="00811D19" w:rsidRPr="00D20591" w:rsidRDefault="00811D19" w:rsidP="008C7C4F">
            <w:pPr>
              <w:spacing w:after="0" w:line="360" w:lineRule="auto"/>
              <w:rPr>
                <w:color w:val="auto"/>
                <w:kern w:val="0"/>
                <w:szCs w:val="24"/>
              </w:rPr>
            </w:pPr>
            <w:r w:rsidRPr="00D20591">
              <w:rPr>
                <w:b/>
                <w:color w:val="auto"/>
                <w:kern w:val="0"/>
                <w:szCs w:val="24"/>
              </w:rPr>
              <w:t xml:space="preserve">RANGE </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114DA" w14:textId="77777777" w:rsidR="00811D19" w:rsidRPr="00D20591" w:rsidRDefault="00811D19" w:rsidP="008C7C4F">
            <w:pPr>
              <w:spacing w:after="0" w:line="360" w:lineRule="auto"/>
              <w:rPr>
                <w:b/>
                <w:color w:val="auto"/>
                <w:kern w:val="0"/>
                <w:szCs w:val="24"/>
              </w:rPr>
            </w:pPr>
            <w:r w:rsidRPr="00D20591">
              <w:rPr>
                <w:b/>
                <w:color w:val="auto"/>
                <w:kern w:val="0"/>
                <w:szCs w:val="24"/>
              </w:rPr>
              <w:t>VARIABLE</w:t>
            </w:r>
          </w:p>
        </w:tc>
      </w:tr>
      <w:tr w:rsidR="00811D19" w:rsidRPr="00D20591" w14:paraId="4BAEAF24" w14:textId="77777777" w:rsidTr="008C7C4F">
        <w:trPr>
          <w:trHeight w:val="1"/>
        </w:trPr>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E8AE46" w14:textId="77777777" w:rsidR="00811D19" w:rsidRPr="00D20591" w:rsidRDefault="00811D19" w:rsidP="00A51457">
            <w:pPr>
              <w:numPr>
                <w:ilvl w:val="0"/>
                <w:numId w:val="129"/>
              </w:numPr>
              <w:spacing w:before="100" w:beforeAutospacing="1" w:after="0" w:line="360" w:lineRule="auto"/>
              <w:rPr>
                <w:color w:val="auto"/>
                <w:kern w:val="0"/>
                <w:szCs w:val="24"/>
              </w:rPr>
            </w:pPr>
            <w:r w:rsidRPr="00D20591">
              <w:rPr>
                <w:bCs/>
                <w:color w:val="auto"/>
                <w:kern w:val="0"/>
                <w:szCs w:val="24"/>
              </w:rPr>
              <w:t>Dairy animal feeds may include but not limited to:</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2AAA3"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 xml:space="preserve">Carbohydrates </w:t>
            </w:r>
          </w:p>
          <w:p w14:paraId="56092F0B"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Proteins</w:t>
            </w:r>
          </w:p>
          <w:p w14:paraId="395E8E57"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Vitamins</w:t>
            </w:r>
          </w:p>
          <w:p w14:paraId="7B87752C"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Minerals</w:t>
            </w:r>
          </w:p>
          <w:p w14:paraId="16A70376"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Fats/ lipids</w:t>
            </w:r>
          </w:p>
          <w:p w14:paraId="203C7DB1"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 xml:space="preserve">Water </w:t>
            </w:r>
          </w:p>
        </w:tc>
      </w:tr>
      <w:tr w:rsidR="00811D19" w:rsidRPr="00D20591" w14:paraId="1719650C" w14:textId="77777777" w:rsidTr="008C7C4F">
        <w:trPr>
          <w:trHeight w:val="1"/>
        </w:trPr>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1C8A1" w14:textId="77777777" w:rsidR="00811D19" w:rsidRPr="00D20591" w:rsidRDefault="00811D19" w:rsidP="00A51457">
            <w:pPr>
              <w:numPr>
                <w:ilvl w:val="0"/>
                <w:numId w:val="129"/>
              </w:numPr>
              <w:spacing w:before="100" w:beforeAutospacing="1" w:after="0" w:line="360" w:lineRule="auto"/>
              <w:rPr>
                <w:bCs/>
                <w:color w:val="auto"/>
                <w:kern w:val="0"/>
                <w:szCs w:val="24"/>
              </w:rPr>
            </w:pPr>
            <w:r w:rsidRPr="00D20591">
              <w:rPr>
                <w:bCs/>
                <w:color w:val="auto"/>
                <w:kern w:val="0"/>
                <w:szCs w:val="24"/>
              </w:rPr>
              <w:t>Components of animal feed rations may include but not limited to:</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A8615"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Energy Sources</w:t>
            </w:r>
          </w:p>
          <w:p w14:paraId="5DF692F1"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Protein Sources</w:t>
            </w:r>
          </w:p>
          <w:p w14:paraId="5770140C"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Fiber Sources</w:t>
            </w:r>
          </w:p>
          <w:p w14:paraId="01BDEACD"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Vitamins and Minerals</w:t>
            </w:r>
          </w:p>
          <w:p w14:paraId="6DE57729" w14:textId="77777777" w:rsidR="00811D19" w:rsidRPr="00D20591" w:rsidRDefault="00811D19" w:rsidP="00A51457">
            <w:pPr>
              <w:numPr>
                <w:ilvl w:val="0"/>
                <w:numId w:val="132"/>
              </w:numPr>
              <w:spacing w:before="100" w:beforeAutospacing="1" w:after="0" w:line="360" w:lineRule="auto"/>
              <w:contextualSpacing/>
              <w:rPr>
                <w:color w:val="auto"/>
                <w:kern w:val="0"/>
                <w:szCs w:val="24"/>
              </w:rPr>
            </w:pPr>
            <w:r w:rsidRPr="00D20591">
              <w:rPr>
                <w:color w:val="auto"/>
                <w:kern w:val="0"/>
                <w:szCs w:val="24"/>
              </w:rPr>
              <w:t>Additives and Supplements</w:t>
            </w:r>
          </w:p>
        </w:tc>
      </w:tr>
      <w:tr w:rsidR="00811D19" w:rsidRPr="00D20591" w14:paraId="29A9CE42" w14:textId="77777777" w:rsidTr="008C7C4F">
        <w:trPr>
          <w:trHeight w:val="1"/>
        </w:trPr>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63F39" w14:textId="77777777" w:rsidR="00811D19" w:rsidRPr="00D20591" w:rsidRDefault="00811D19" w:rsidP="00A51457">
            <w:pPr>
              <w:numPr>
                <w:ilvl w:val="0"/>
                <w:numId w:val="129"/>
              </w:numPr>
              <w:spacing w:before="100" w:beforeAutospacing="1" w:after="0" w:line="360" w:lineRule="auto"/>
              <w:rPr>
                <w:color w:val="auto"/>
                <w:kern w:val="0"/>
                <w:szCs w:val="24"/>
              </w:rPr>
            </w:pPr>
            <w:r w:rsidRPr="00D20591">
              <w:rPr>
                <w:bCs/>
                <w:color w:val="auto"/>
                <w:kern w:val="0"/>
                <w:szCs w:val="24"/>
              </w:rPr>
              <w:t xml:space="preserve">Dairy animal breeds </w:t>
            </w:r>
            <w:r w:rsidRPr="00D20591">
              <w:rPr>
                <w:color w:val="auto"/>
                <w:kern w:val="0"/>
                <w:szCs w:val="24"/>
                <w:lang w:val="en-GB"/>
              </w:rPr>
              <w:t xml:space="preserve">method </w:t>
            </w:r>
            <w:r w:rsidRPr="00D20591">
              <w:rPr>
                <w:color w:val="auto"/>
                <w:kern w:val="0"/>
                <w:szCs w:val="24"/>
              </w:rPr>
              <w:t>may include but not limited to:</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F43A95" w14:textId="77777777" w:rsidR="00811D19" w:rsidRPr="00D20591" w:rsidRDefault="00811D19" w:rsidP="00A51457">
            <w:pPr>
              <w:numPr>
                <w:ilvl w:val="1"/>
                <w:numId w:val="129"/>
              </w:numPr>
              <w:spacing w:before="100" w:beforeAutospacing="1" w:after="0" w:line="360" w:lineRule="auto"/>
              <w:rPr>
                <w:color w:val="auto"/>
                <w:kern w:val="0"/>
                <w:szCs w:val="24"/>
              </w:rPr>
            </w:pPr>
            <w:r w:rsidRPr="00D20591">
              <w:rPr>
                <w:bCs/>
                <w:color w:val="auto"/>
                <w:kern w:val="0"/>
                <w:szCs w:val="24"/>
              </w:rPr>
              <w:t xml:space="preserve">Cow </w:t>
            </w:r>
          </w:p>
          <w:p w14:paraId="15784DE8" w14:textId="77777777" w:rsidR="00811D19" w:rsidRPr="00D20591" w:rsidRDefault="00811D19" w:rsidP="00A51457">
            <w:pPr>
              <w:numPr>
                <w:ilvl w:val="1"/>
                <w:numId w:val="129"/>
              </w:numPr>
              <w:spacing w:before="100" w:beforeAutospacing="1" w:after="0" w:line="360" w:lineRule="auto"/>
              <w:rPr>
                <w:color w:val="auto"/>
                <w:kern w:val="0"/>
                <w:szCs w:val="24"/>
              </w:rPr>
            </w:pPr>
            <w:r w:rsidRPr="00D20591">
              <w:rPr>
                <w:color w:val="auto"/>
                <w:kern w:val="0"/>
                <w:szCs w:val="24"/>
              </w:rPr>
              <w:t>Goat</w:t>
            </w:r>
          </w:p>
          <w:p w14:paraId="435186B6" w14:textId="77777777" w:rsidR="00811D19" w:rsidRPr="00D20591" w:rsidRDefault="00811D19" w:rsidP="00A51457">
            <w:pPr>
              <w:numPr>
                <w:ilvl w:val="1"/>
                <w:numId w:val="129"/>
              </w:numPr>
              <w:spacing w:before="100" w:beforeAutospacing="1" w:after="0" w:line="360" w:lineRule="auto"/>
              <w:rPr>
                <w:color w:val="auto"/>
                <w:kern w:val="0"/>
                <w:szCs w:val="24"/>
              </w:rPr>
            </w:pPr>
            <w:r w:rsidRPr="00D20591">
              <w:rPr>
                <w:color w:val="auto"/>
                <w:kern w:val="0"/>
                <w:szCs w:val="24"/>
              </w:rPr>
              <w:t xml:space="preserve">Camel </w:t>
            </w:r>
          </w:p>
        </w:tc>
      </w:tr>
      <w:tr w:rsidR="00811D19" w:rsidRPr="00D20591" w14:paraId="56A2DD9A" w14:textId="77777777" w:rsidTr="008C7C4F">
        <w:trPr>
          <w:trHeight w:val="1"/>
        </w:trPr>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A8128" w14:textId="77777777" w:rsidR="00811D19" w:rsidRPr="00D20591" w:rsidRDefault="00811D19" w:rsidP="00A51457">
            <w:pPr>
              <w:numPr>
                <w:ilvl w:val="0"/>
                <w:numId w:val="129"/>
              </w:numPr>
              <w:spacing w:before="100" w:beforeAutospacing="1" w:after="0" w:line="360" w:lineRule="auto"/>
              <w:rPr>
                <w:color w:val="auto"/>
                <w:kern w:val="0"/>
                <w:szCs w:val="24"/>
                <w:lang w:val="en-GB"/>
              </w:rPr>
            </w:pPr>
            <w:r w:rsidRPr="00D20591">
              <w:rPr>
                <w:color w:val="auto"/>
                <w:kern w:val="0"/>
                <w:szCs w:val="24"/>
              </w:rPr>
              <w:t>Milking materials and equipment may include but not limited to:</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9CACD" w14:textId="77777777" w:rsidR="00811D19" w:rsidRPr="00D20591" w:rsidRDefault="00811D19" w:rsidP="00A51457">
            <w:pPr>
              <w:numPr>
                <w:ilvl w:val="0"/>
                <w:numId w:val="133"/>
              </w:numPr>
              <w:spacing w:before="100" w:beforeAutospacing="1" w:after="0" w:line="360" w:lineRule="auto"/>
              <w:rPr>
                <w:color w:val="auto"/>
                <w:kern w:val="0"/>
                <w:szCs w:val="24"/>
              </w:rPr>
            </w:pPr>
            <w:r w:rsidRPr="00D20591">
              <w:rPr>
                <w:color w:val="auto"/>
                <w:kern w:val="0"/>
                <w:szCs w:val="24"/>
              </w:rPr>
              <w:t>Animal Restraint</w:t>
            </w:r>
          </w:p>
          <w:p w14:paraId="1985EA46" w14:textId="77777777" w:rsidR="00811D19" w:rsidRPr="00D20591" w:rsidRDefault="00811D19" w:rsidP="00A51457">
            <w:pPr>
              <w:numPr>
                <w:ilvl w:val="0"/>
                <w:numId w:val="133"/>
              </w:numPr>
              <w:spacing w:before="100" w:beforeAutospacing="1" w:after="0" w:line="360" w:lineRule="auto"/>
              <w:rPr>
                <w:color w:val="auto"/>
                <w:kern w:val="0"/>
                <w:szCs w:val="24"/>
              </w:rPr>
            </w:pPr>
            <w:r w:rsidRPr="00D20591">
              <w:rPr>
                <w:color w:val="auto"/>
                <w:kern w:val="0"/>
                <w:szCs w:val="24"/>
              </w:rPr>
              <w:t>Cleaning</w:t>
            </w:r>
          </w:p>
          <w:p w14:paraId="41794410" w14:textId="77777777" w:rsidR="00811D19" w:rsidRPr="00D20591" w:rsidRDefault="00811D19" w:rsidP="00A51457">
            <w:pPr>
              <w:numPr>
                <w:ilvl w:val="0"/>
                <w:numId w:val="133"/>
              </w:numPr>
              <w:spacing w:before="100" w:beforeAutospacing="1" w:after="0" w:line="360" w:lineRule="auto"/>
              <w:rPr>
                <w:color w:val="auto"/>
                <w:kern w:val="0"/>
                <w:szCs w:val="24"/>
              </w:rPr>
            </w:pPr>
            <w:r w:rsidRPr="00D20591">
              <w:rPr>
                <w:color w:val="auto"/>
                <w:kern w:val="0"/>
                <w:szCs w:val="24"/>
              </w:rPr>
              <w:t>Cups</w:t>
            </w:r>
          </w:p>
          <w:p w14:paraId="64350256" w14:textId="77777777" w:rsidR="00811D19" w:rsidRPr="00D20591" w:rsidRDefault="00811D19" w:rsidP="00A51457">
            <w:pPr>
              <w:numPr>
                <w:ilvl w:val="0"/>
                <w:numId w:val="133"/>
              </w:numPr>
              <w:spacing w:before="100" w:beforeAutospacing="1" w:after="0" w:line="360" w:lineRule="auto"/>
              <w:rPr>
                <w:color w:val="auto"/>
                <w:kern w:val="0"/>
                <w:szCs w:val="24"/>
              </w:rPr>
            </w:pPr>
            <w:r w:rsidRPr="00D20591">
              <w:rPr>
                <w:color w:val="auto"/>
                <w:kern w:val="0"/>
                <w:szCs w:val="24"/>
              </w:rPr>
              <w:t>Herd Test Buckets</w:t>
            </w:r>
          </w:p>
          <w:p w14:paraId="60A785FE" w14:textId="77777777" w:rsidR="00811D19" w:rsidRPr="00D20591" w:rsidRDefault="00811D19" w:rsidP="00A51457">
            <w:pPr>
              <w:numPr>
                <w:ilvl w:val="0"/>
                <w:numId w:val="133"/>
              </w:numPr>
              <w:spacing w:before="100" w:beforeAutospacing="1" w:after="0" w:line="360" w:lineRule="auto"/>
              <w:rPr>
                <w:color w:val="auto"/>
                <w:kern w:val="0"/>
                <w:szCs w:val="24"/>
              </w:rPr>
            </w:pPr>
            <w:r w:rsidRPr="00D20591">
              <w:rPr>
                <w:color w:val="auto"/>
                <w:kern w:val="0"/>
                <w:szCs w:val="24"/>
              </w:rPr>
              <w:t>Thermometer</w:t>
            </w:r>
          </w:p>
          <w:p w14:paraId="15CC3891" w14:textId="77777777" w:rsidR="00811D19" w:rsidRPr="00D20591" w:rsidRDefault="00811D19" w:rsidP="00A51457">
            <w:pPr>
              <w:numPr>
                <w:ilvl w:val="0"/>
                <w:numId w:val="133"/>
              </w:numPr>
              <w:spacing w:before="100" w:beforeAutospacing="1" w:after="0" w:line="360" w:lineRule="auto"/>
              <w:rPr>
                <w:color w:val="auto"/>
                <w:kern w:val="0"/>
                <w:szCs w:val="24"/>
              </w:rPr>
            </w:pPr>
            <w:r w:rsidRPr="00D20591">
              <w:rPr>
                <w:color w:val="auto"/>
                <w:kern w:val="0"/>
                <w:szCs w:val="24"/>
              </w:rPr>
              <w:t>Separator</w:t>
            </w:r>
          </w:p>
        </w:tc>
      </w:tr>
      <w:tr w:rsidR="00811D19" w:rsidRPr="00D20591" w14:paraId="73F9181B" w14:textId="77777777" w:rsidTr="008C7C4F">
        <w:trPr>
          <w:trHeight w:val="1"/>
        </w:trPr>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C4F5C" w14:textId="77777777" w:rsidR="00811D19" w:rsidRPr="00D20591" w:rsidRDefault="00811D19" w:rsidP="00A51457">
            <w:pPr>
              <w:numPr>
                <w:ilvl w:val="0"/>
                <w:numId w:val="129"/>
              </w:numPr>
              <w:spacing w:before="100" w:beforeAutospacing="1" w:after="0" w:line="360" w:lineRule="auto"/>
              <w:rPr>
                <w:color w:val="auto"/>
                <w:kern w:val="0"/>
                <w:szCs w:val="24"/>
                <w:lang w:val="en-GB"/>
              </w:rPr>
            </w:pPr>
            <w:r w:rsidRPr="00D20591">
              <w:rPr>
                <w:color w:val="auto"/>
                <w:kern w:val="0"/>
                <w:szCs w:val="24"/>
              </w:rPr>
              <w:t>Mastitis test may include but not limited to:</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D6445" w14:textId="77777777" w:rsidR="00811D19" w:rsidRPr="00D20591" w:rsidRDefault="00811D19" w:rsidP="00A51457">
            <w:pPr>
              <w:numPr>
                <w:ilvl w:val="1"/>
                <w:numId w:val="129"/>
              </w:numPr>
              <w:spacing w:before="100" w:beforeAutospacing="1" w:after="0" w:line="360" w:lineRule="auto"/>
              <w:rPr>
                <w:bCs/>
                <w:color w:val="auto"/>
                <w:kern w:val="0"/>
                <w:szCs w:val="24"/>
              </w:rPr>
            </w:pPr>
            <w:r w:rsidRPr="00D20591">
              <w:rPr>
                <w:bCs/>
                <w:color w:val="auto"/>
                <w:kern w:val="0"/>
                <w:szCs w:val="24"/>
              </w:rPr>
              <w:t>CMT</w:t>
            </w:r>
          </w:p>
          <w:p w14:paraId="609CA1D3" w14:textId="77777777" w:rsidR="00811D19" w:rsidRPr="00D20591" w:rsidRDefault="00811D19" w:rsidP="00A51457">
            <w:pPr>
              <w:numPr>
                <w:ilvl w:val="1"/>
                <w:numId w:val="129"/>
              </w:numPr>
              <w:spacing w:before="100" w:beforeAutospacing="1" w:after="0" w:line="360" w:lineRule="auto"/>
              <w:rPr>
                <w:bCs/>
                <w:color w:val="auto"/>
                <w:kern w:val="0"/>
                <w:szCs w:val="24"/>
              </w:rPr>
            </w:pPr>
            <w:r w:rsidRPr="00D20591">
              <w:rPr>
                <w:bCs/>
                <w:color w:val="auto"/>
                <w:kern w:val="0"/>
                <w:szCs w:val="24"/>
              </w:rPr>
              <w:t>Strip cup</w:t>
            </w:r>
          </w:p>
        </w:tc>
      </w:tr>
      <w:tr w:rsidR="00811D19" w:rsidRPr="00D20591" w14:paraId="2E5F190B" w14:textId="77777777" w:rsidTr="008C7C4F">
        <w:trPr>
          <w:trHeight w:val="1"/>
        </w:trPr>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EB8B3" w14:textId="77777777" w:rsidR="00811D19" w:rsidRPr="00D20591" w:rsidRDefault="00811D19" w:rsidP="00A51457">
            <w:pPr>
              <w:numPr>
                <w:ilvl w:val="0"/>
                <w:numId w:val="129"/>
              </w:numPr>
              <w:spacing w:before="100" w:beforeAutospacing="1" w:after="0" w:line="360" w:lineRule="auto"/>
              <w:rPr>
                <w:color w:val="auto"/>
                <w:kern w:val="0"/>
                <w:szCs w:val="24"/>
                <w:lang w:val="en-GB"/>
              </w:rPr>
            </w:pPr>
            <w:r w:rsidRPr="00D20591">
              <w:rPr>
                <w:color w:val="auto"/>
                <w:kern w:val="0"/>
                <w:szCs w:val="24"/>
              </w:rPr>
              <w:t xml:space="preserve">Milking technique may include but not limited to:  </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06C4A" w14:textId="77777777" w:rsidR="00811D19" w:rsidRPr="00D20591" w:rsidRDefault="00811D19" w:rsidP="00A51457">
            <w:pPr>
              <w:numPr>
                <w:ilvl w:val="1"/>
                <w:numId w:val="129"/>
              </w:numPr>
              <w:spacing w:before="100" w:beforeAutospacing="1" w:after="0" w:line="360" w:lineRule="auto"/>
              <w:rPr>
                <w:bCs/>
                <w:color w:val="auto"/>
                <w:kern w:val="0"/>
                <w:szCs w:val="24"/>
              </w:rPr>
            </w:pPr>
            <w:r w:rsidRPr="00D20591">
              <w:rPr>
                <w:bCs/>
                <w:color w:val="auto"/>
                <w:kern w:val="0"/>
                <w:szCs w:val="24"/>
              </w:rPr>
              <w:t xml:space="preserve">Hand milking </w:t>
            </w:r>
          </w:p>
          <w:p w14:paraId="4C6734BD" w14:textId="77777777" w:rsidR="00811D19" w:rsidRPr="00D20591" w:rsidRDefault="00811D19" w:rsidP="00A51457">
            <w:pPr>
              <w:numPr>
                <w:ilvl w:val="1"/>
                <w:numId w:val="129"/>
              </w:numPr>
              <w:spacing w:before="100" w:beforeAutospacing="1" w:after="0" w:line="360" w:lineRule="auto"/>
              <w:rPr>
                <w:bCs/>
                <w:color w:val="auto"/>
                <w:kern w:val="0"/>
                <w:szCs w:val="24"/>
              </w:rPr>
            </w:pPr>
            <w:r w:rsidRPr="00D20591">
              <w:rPr>
                <w:bCs/>
                <w:color w:val="auto"/>
                <w:kern w:val="0"/>
                <w:szCs w:val="24"/>
              </w:rPr>
              <w:t xml:space="preserve">Milking machine </w:t>
            </w:r>
          </w:p>
        </w:tc>
      </w:tr>
      <w:tr w:rsidR="00811D19" w:rsidRPr="00D20591" w14:paraId="639E79E0" w14:textId="77777777" w:rsidTr="008C7C4F">
        <w:trPr>
          <w:trHeight w:val="1"/>
        </w:trPr>
        <w:tc>
          <w:tcPr>
            <w:tcW w:w="3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0816F" w14:textId="77777777" w:rsidR="00811D19" w:rsidRPr="00D20591" w:rsidRDefault="00811D19" w:rsidP="00A51457">
            <w:pPr>
              <w:numPr>
                <w:ilvl w:val="0"/>
                <w:numId w:val="129"/>
              </w:numPr>
              <w:spacing w:before="100" w:beforeAutospacing="1" w:after="0" w:line="360" w:lineRule="auto"/>
              <w:rPr>
                <w:color w:val="auto"/>
                <w:kern w:val="0"/>
                <w:szCs w:val="24"/>
              </w:rPr>
            </w:pPr>
            <w:r w:rsidRPr="00D20591">
              <w:rPr>
                <w:color w:val="auto"/>
                <w:kern w:val="0"/>
                <w:szCs w:val="24"/>
              </w:rPr>
              <w:t>Dairy animal identification method may include but not limited to:</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228E9" w14:textId="77777777" w:rsidR="00811D19" w:rsidRPr="00D20591" w:rsidRDefault="00811D19" w:rsidP="00A51457">
            <w:pPr>
              <w:numPr>
                <w:ilvl w:val="1"/>
                <w:numId w:val="129"/>
              </w:numPr>
              <w:spacing w:before="100" w:beforeAutospacing="1" w:after="0" w:line="360" w:lineRule="auto"/>
              <w:rPr>
                <w:bCs/>
                <w:color w:val="auto"/>
                <w:kern w:val="0"/>
                <w:szCs w:val="24"/>
              </w:rPr>
            </w:pPr>
            <w:r w:rsidRPr="00D20591">
              <w:rPr>
                <w:bCs/>
                <w:color w:val="auto"/>
                <w:kern w:val="0"/>
                <w:szCs w:val="24"/>
              </w:rPr>
              <w:t>Ear tagging</w:t>
            </w:r>
          </w:p>
          <w:p w14:paraId="14684538" w14:textId="77777777" w:rsidR="00811D19" w:rsidRPr="00D20591" w:rsidRDefault="00811D19" w:rsidP="00A51457">
            <w:pPr>
              <w:numPr>
                <w:ilvl w:val="1"/>
                <w:numId w:val="129"/>
              </w:numPr>
              <w:spacing w:before="100" w:beforeAutospacing="1" w:after="0" w:line="360" w:lineRule="auto"/>
              <w:rPr>
                <w:bCs/>
                <w:color w:val="auto"/>
                <w:kern w:val="0"/>
                <w:szCs w:val="24"/>
              </w:rPr>
            </w:pPr>
            <w:r w:rsidRPr="00D20591">
              <w:rPr>
                <w:bCs/>
                <w:color w:val="auto"/>
                <w:kern w:val="0"/>
                <w:szCs w:val="24"/>
              </w:rPr>
              <w:t xml:space="preserve">Ear notching </w:t>
            </w:r>
          </w:p>
          <w:p w14:paraId="7F342F43" w14:textId="77777777" w:rsidR="00811D19" w:rsidRPr="00D20591" w:rsidRDefault="00811D19" w:rsidP="00A51457">
            <w:pPr>
              <w:numPr>
                <w:ilvl w:val="1"/>
                <w:numId w:val="129"/>
              </w:numPr>
              <w:spacing w:before="100" w:beforeAutospacing="1" w:after="0" w:line="360" w:lineRule="auto"/>
              <w:rPr>
                <w:bCs/>
                <w:color w:val="auto"/>
                <w:kern w:val="0"/>
                <w:szCs w:val="24"/>
              </w:rPr>
            </w:pPr>
            <w:r w:rsidRPr="00D20591">
              <w:rPr>
                <w:bCs/>
                <w:color w:val="auto"/>
                <w:kern w:val="0"/>
                <w:szCs w:val="24"/>
              </w:rPr>
              <w:t xml:space="preserve">Branding </w:t>
            </w:r>
          </w:p>
          <w:p w14:paraId="100606D8" w14:textId="77777777" w:rsidR="00811D19" w:rsidRPr="00D20591" w:rsidRDefault="00811D19" w:rsidP="00A51457">
            <w:pPr>
              <w:numPr>
                <w:ilvl w:val="1"/>
                <w:numId w:val="129"/>
              </w:numPr>
              <w:spacing w:before="100" w:beforeAutospacing="1" w:after="0" w:line="360" w:lineRule="auto"/>
              <w:rPr>
                <w:bCs/>
                <w:color w:val="auto"/>
                <w:kern w:val="0"/>
                <w:szCs w:val="24"/>
              </w:rPr>
            </w:pPr>
            <w:r w:rsidRPr="00D20591">
              <w:rPr>
                <w:bCs/>
                <w:color w:val="auto"/>
                <w:kern w:val="0"/>
                <w:szCs w:val="24"/>
              </w:rPr>
              <w:t xml:space="preserve">Neck chains </w:t>
            </w:r>
          </w:p>
          <w:p w14:paraId="5241365A" w14:textId="77777777" w:rsidR="00811D19" w:rsidRPr="00D20591" w:rsidRDefault="00811D19" w:rsidP="00A51457">
            <w:pPr>
              <w:numPr>
                <w:ilvl w:val="1"/>
                <w:numId w:val="129"/>
              </w:numPr>
              <w:spacing w:before="100" w:beforeAutospacing="1" w:after="0" w:line="360" w:lineRule="auto"/>
              <w:rPr>
                <w:bCs/>
                <w:color w:val="auto"/>
                <w:kern w:val="0"/>
                <w:szCs w:val="24"/>
              </w:rPr>
            </w:pPr>
            <w:r w:rsidRPr="00D20591">
              <w:rPr>
                <w:bCs/>
                <w:color w:val="auto"/>
                <w:kern w:val="0"/>
                <w:szCs w:val="24"/>
              </w:rPr>
              <w:t xml:space="preserve">Straps with numbers </w:t>
            </w:r>
          </w:p>
          <w:p w14:paraId="2ACF0924" w14:textId="77777777" w:rsidR="00811D19" w:rsidRPr="00D20591" w:rsidRDefault="00811D19" w:rsidP="00A51457">
            <w:pPr>
              <w:numPr>
                <w:ilvl w:val="1"/>
                <w:numId w:val="129"/>
              </w:numPr>
              <w:spacing w:before="100" w:beforeAutospacing="1" w:after="0" w:line="360" w:lineRule="auto"/>
              <w:rPr>
                <w:bCs/>
                <w:color w:val="auto"/>
                <w:kern w:val="0"/>
                <w:szCs w:val="24"/>
              </w:rPr>
            </w:pPr>
            <w:r w:rsidRPr="00D20591">
              <w:rPr>
                <w:bCs/>
                <w:color w:val="auto"/>
                <w:kern w:val="0"/>
                <w:szCs w:val="24"/>
              </w:rPr>
              <w:t>Ear tattooing</w:t>
            </w:r>
          </w:p>
        </w:tc>
      </w:tr>
    </w:tbl>
    <w:p w14:paraId="51B6715F" w14:textId="77777777" w:rsidR="00811D19" w:rsidRPr="00D20591" w:rsidRDefault="00811D19" w:rsidP="00811D19">
      <w:pPr>
        <w:spacing w:after="0" w:line="360" w:lineRule="auto"/>
        <w:rPr>
          <w:b/>
          <w:color w:val="auto"/>
          <w:kern w:val="0"/>
          <w:szCs w:val="24"/>
        </w:rPr>
      </w:pPr>
    </w:p>
    <w:p w14:paraId="5F283209" w14:textId="77777777" w:rsidR="00811D19" w:rsidRPr="00D20591" w:rsidRDefault="00811D19" w:rsidP="00811D19">
      <w:pPr>
        <w:spacing w:after="0" w:line="360" w:lineRule="auto"/>
        <w:rPr>
          <w:b/>
          <w:color w:val="auto"/>
          <w:kern w:val="0"/>
          <w:szCs w:val="24"/>
        </w:rPr>
      </w:pPr>
    </w:p>
    <w:p w14:paraId="24146C05" w14:textId="77777777" w:rsidR="00811D19" w:rsidRPr="00D20591" w:rsidRDefault="00811D19" w:rsidP="00811D19">
      <w:pPr>
        <w:spacing w:after="0" w:line="360" w:lineRule="auto"/>
        <w:rPr>
          <w:b/>
          <w:color w:val="auto"/>
          <w:kern w:val="0"/>
          <w:szCs w:val="24"/>
        </w:rPr>
      </w:pPr>
      <w:r w:rsidRPr="00D20591">
        <w:rPr>
          <w:b/>
          <w:color w:val="auto"/>
          <w:kern w:val="0"/>
          <w:szCs w:val="24"/>
        </w:rPr>
        <w:t>REQUIRED SKILLS AND KNOWLEDGE</w:t>
      </w:r>
    </w:p>
    <w:p w14:paraId="3E80D31C" w14:textId="77777777" w:rsidR="00811D19" w:rsidRPr="00D20591" w:rsidRDefault="00811D19" w:rsidP="00811D19">
      <w:pPr>
        <w:spacing w:after="0" w:line="360" w:lineRule="auto"/>
        <w:rPr>
          <w:color w:val="auto"/>
          <w:kern w:val="0"/>
          <w:szCs w:val="24"/>
        </w:rPr>
      </w:pPr>
      <w:r w:rsidRPr="00D20591">
        <w:rPr>
          <w:color w:val="auto"/>
          <w:kern w:val="0"/>
          <w:szCs w:val="24"/>
        </w:rPr>
        <w:t>This section describes the skills and knowledge required for this unit of competency.</w:t>
      </w:r>
    </w:p>
    <w:p w14:paraId="6F2FA419" w14:textId="77777777" w:rsidR="00811D19" w:rsidRPr="00D20591" w:rsidRDefault="00811D19" w:rsidP="00811D19">
      <w:pPr>
        <w:spacing w:after="0" w:line="360" w:lineRule="auto"/>
        <w:rPr>
          <w:b/>
          <w:color w:val="auto"/>
          <w:kern w:val="0"/>
          <w:szCs w:val="24"/>
        </w:rPr>
      </w:pPr>
      <w:r w:rsidRPr="00D20591">
        <w:rPr>
          <w:b/>
          <w:color w:val="auto"/>
          <w:kern w:val="0"/>
          <w:szCs w:val="24"/>
        </w:rPr>
        <w:t>Required knowledge</w:t>
      </w:r>
    </w:p>
    <w:p w14:paraId="11B74580" w14:textId="77777777" w:rsidR="00811D19" w:rsidRPr="00D20591" w:rsidRDefault="00811D19" w:rsidP="00811D19">
      <w:pPr>
        <w:spacing w:after="0" w:line="360" w:lineRule="auto"/>
        <w:rPr>
          <w:color w:val="auto"/>
          <w:kern w:val="0"/>
          <w:szCs w:val="24"/>
        </w:rPr>
      </w:pPr>
      <w:r w:rsidRPr="00D20591">
        <w:rPr>
          <w:color w:val="auto"/>
          <w:kern w:val="0"/>
          <w:szCs w:val="24"/>
        </w:rPr>
        <w:t>The individual needs to demonstrate knowledge of:</w:t>
      </w:r>
    </w:p>
    <w:p w14:paraId="3EF20110" w14:textId="77777777" w:rsidR="00811D19" w:rsidRPr="00D20591" w:rsidRDefault="00811D19" w:rsidP="00A51457">
      <w:pPr>
        <w:numPr>
          <w:ilvl w:val="0"/>
          <w:numId w:val="131"/>
        </w:numPr>
        <w:spacing w:before="100" w:beforeAutospacing="1" w:after="0" w:line="360" w:lineRule="auto"/>
        <w:rPr>
          <w:color w:val="auto"/>
          <w:kern w:val="0"/>
          <w:szCs w:val="24"/>
          <w:lang w:val="en-ZW"/>
        </w:rPr>
      </w:pPr>
      <w:r w:rsidRPr="00D20591">
        <w:rPr>
          <w:color w:val="auto"/>
          <w:kern w:val="0"/>
          <w:szCs w:val="24"/>
          <w:lang w:val="en-ZW"/>
        </w:rPr>
        <w:t>Principles of animal production</w:t>
      </w:r>
    </w:p>
    <w:p w14:paraId="651F9A2D" w14:textId="77777777" w:rsidR="00811D19" w:rsidRPr="00D20591" w:rsidRDefault="00811D19" w:rsidP="00A51457">
      <w:pPr>
        <w:numPr>
          <w:ilvl w:val="0"/>
          <w:numId w:val="131"/>
        </w:numPr>
        <w:spacing w:before="100" w:beforeAutospacing="1" w:after="0" w:line="360" w:lineRule="auto"/>
        <w:rPr>
          <w:color w:val="auto"/>
          <w:kern w:val="0"/>
          <w:szCs w:val="24"/>
          <w:lang w:val="en-ZW"/>
        </w:rPr>
      </w:pPr>
      <w:r w:rsidRPr="00D20591">
        <w:rPr>
          <w:color w:val="auto"/>
          <w:kern w:val="0"/>
          <w:szCs w:val="24"/>
          <w:lang w:val="en-ZW"/>
        </w:rPr>
        <w:t>Animal selection and breeding</w:t>
      </w:r>
    </w:p>
    <w:p w14:paraId="086AA89C" w14:textId="77777777" w:rsidR="00811D19" w:rsidRPr="00D20591" w:rsidRDefault="00811D19" w:rsidP="00A51457">
      <w:pPr>
        <w:numPr>
          <w:ilvl w:val="0"/>
          <w:numId w:val="131"/>
        </w:numPr>
        <w:spacing w:before="100" w:beforeAutospacing="1" w:after="0" w:line="360" w:lineRule="auto"/>
        <w:rPr>
          <w:color w:val="auto"/>
          <w:kern w:val="0"/>
          <w:szCs w:val="24"/>
          <w:lang w:val="en-ZW"/>
        </w:rPr>
      </w:pPr>
      <w:r w:rsidRPr="00D20591">
        <w:rPr>
          <w:color w:val="auto"/>
          <w:kern w:val="0"/>
          <w:szCs w:val="24"/>
          <w:lang w:val="en-ZW"/>
        </w:rPr>
        <w:t>Dairy animal nutrition</w:t>
      </w:r>
    </w:p>
    <w:p w14:paraId="7ED33099" w14:textId="77777777" w:rsidR="00811D19" w:rsidRPr="00D20591" w:rsidRDefault="00811D19" w:rsidP="00A51457">
      <w:pPr>
        <w:numPr>
          <w:ilvl w:val="0"/>
          <w:numId w:val="131"/>
        </w:numPr>
        <w:spacing w:before="100" w:beforeAutospacing="1" w:after="0" w:line="360" w:lineRule="auto"/>
        <w:rPr>
          <w:color w:val="auto"/>
          <w:kern w:val="0"/>
          <w:szCs w:val="24"/>
          <w:lang w:val="en-ZW"/>
        </w:rPr>
      </w:pPr>
      <w:r w:rsidRPr="00D20591">
        <w:rPr>
          <w:color w:val="auto"/>
          <w:kern w:val="0"/>
          <w:szCs w:val="24"/>
          <w:lang w:val="en-ZW"/>
        </w:rPr>
        <w:t>Parasite and disease management in cattle</w:t>
      </w:r>
    </w:p>
    <w:p w14:paraId="06FC6C2D" w14:textId="77777777" w:rsidR="00811D19" w:rsidRPr="00D20591" w:rsidRDefault="00811D19" w:rsidP="00A51457">
      <w:pPr>
        <w:numPr>
          <w:ilvl w:val="0"/>
          <w:numId w:val="131"/>
        </w:numPr>
        <w:spacing w:before="100" w:beforeAutospacing="1" w:after="0" w:line="360" w:lineRule="auto"/>
        <w:rPr>
          <w:color w:val="auto"/>
          <w:kern w:val="0"/>
          <w:szCs w:val="24"/>
          <w:lang w:val="en-ZW"/>
        </w:rPr>
      </w:pPr>
      <w:r w:rsidRPr="00D20591">
        <w:rPr>
          <w:color w:val="auto"/>
          <w:kern w:val="0"/>
          <w:szCs w:val="24"/>
          <w:lang w:val="en-ZW"/>
        </w:rPr>
        <w:t>Dairy animal routine management practices</w:t>
      </w:r>
    </w:p>
    <w:p w14:paraId="1CCEA0F0" w14:textId="77777777" w:rsidR="00811D19" w:rsidRPr="00D20591" w:rsidRDefault="00811D19" w:rsidP="00A51457">
      <w:pPr>
        <w:numPr>
          <w:ilvl w:val="0"/>
          <w:numId w:val="131"/>
        </w:numPr>
        <w:spacing w:before="100" w:beforeAutospacing="1" w:after="0" w:line="360" w:lineRule="auto"/>
        <w:rPr>
          <w:color w:val="auto"/>
          <w:kern w:val="0"/>
          <w:szCs w:val="24"/>
          <w:lang w:val="en-ZW"/>
        </w:rPr>
      </w:pPr>
      <w:r w:rsidRPr="00D20591">
        <w:rPr>
          <w:color w:val="auto"/>
          <w:kern w:val="0"/>
          <w:szCs w:val="24"/>
          <w:lang w:val="en-ZW"/>
        </w:rPr>
        <w:t>Dairy animal production records</w:t>
      </w:r>
    </w:p>
    <w:p w14:paraId="3E00DF92" w14:textId="77777777" w:rsidR="00811D19" w:rsidRPr="00D20591" w:rsidRDefault="00811D19" w:rsidP="00811D19">
      <w:pPr>
        <w:spacing w:after="0" w:line="360" w:lineRule="auto"/>
        <w:rPr>
          <w:b/>
          <w:color w:val="auto"/>
          <w:kern w:val="0"/>
          <w:szCs w:val="24"/>
        </w:rPr>
      </w:pPr>
    </w:p>
    <w:p w14:paraId="428DA959" w14:textId="77777777" w:rsidR="00811D19" w:rsidRPr="00D20591" w:rsidRDefault="00811D19" w:rsidP="00811D19">
      <w:pPr>
        <w:spacing w:after="0" w:line="360" w:lineRule="auto"/>
        <w:rPr>
          <w:b/>
          <w:color w:val="auto"/>
          <w:kern w:val="0"/>
          <w:szCs w:val="24"/>
        </w:rPr>
      </w:pPr>
      <w:r w:rsidRPr="00D20591">
        <w:rPr>
          <w:b/>
          <w:color w:val="auto"/>
          <w:kern w:val="0"/>
          <w:szCs w:val="24"/>
        </w:rPr>
        <w:t>Required Skills</w:t>
      </w:r>
    </w:p>
    <w:p w14:paraId="4FA695D8" w14:textId="77777777" w:rsidR="00811D19" w:rsidRPr="00D20591" w:rsidRDefault="00811D19" w:rsidP="00811D19">
      <w:pPr>
        <w:spacing w:after="0" w:line="360" w:lineRule="auto"/>
        <w:rPr>
          <w:color w:val="auto"/>
          <w:kern w:val="0"/>
          <w:szCs w:val="24"/>
        </w:rPr>
      </w:pPr>
      <w:r w:rsidRPr="00D20591">
        <w:rPr>
          <w:color w:val="auto"/>
          <w:kern w:val="0"/>
          <w:szCs w:val="24"/>
        </w:rPr>
        <w:t>The individual needs to demonstrate the following skills:</w:t>
      </w:r>
    </w:p>
    <w:p w14:paraId="44CF697E"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 xml:space="preserve">Communication </w:t>
      </w:r>
    </w:p>
    <w:p w14:paraId="640EE16F"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 xml:space="preserve">Analytical </w:t>
      </w:r>
    </w:p>
    <w:p w14:paraId="29EB5749"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 xml:space="preserve">Evaluation </w:t>
      </w:r>
    </w:p>
    <w:p w14:paraId="44805DF1"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 xml:space="preserve">Management </w:t>
      </w:r>
    </w:p>
    <w:p w14:paraId="0BA0B8E7"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 xml:space="preserve">Problem solving </w:t>
      </w:r>
    </w:p>
    <w:p w14:paraId="2FE21AEF"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Time management</w:t>
      </w:r>
    </w:p>
    <w:p w14:paraId="10301254"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Data collection</w:t>
      </w:r>
    </w:p>
    <w:p w14:paraId="1F3BC947"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 xml:space="preserve">Numeracy </w:t>
      </w:r>
    </w:p>
    <w:p w14:paraId="53A57B70"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 xml:space="preserve">Observation </w:t>
      </w:r>
    </w:p>
    <w:p w14:paraId="0E7D5EF1"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Negotiation</w:t>
      </w:r>
    </w:p>
    <w:p w14:paraId="7AB00290"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Digital literacy</w:t>
      </w:r>
    </w:p>
    <w:p w14:paraId="4D5F454C" w14:textId="77777777" w:rsidR="00811D19" w:rsidRPr="00D20591" w:rsidRDefault="00811D19" w:rsidP="00A51457">
      <w:pPr>
        <w:numPr>
          <w:ilvl w:val="0"/>
          <w:numId w:val="134"/>
        </w:numPr>
        <w:spacing w:before="100" w:beforeAutospacing="1" w:after="0" w:line="360" w:lineRule="auto"/>
        <w:rPr>
          <w:bCs/>
          <w:color w:val="auto"/>
          <w:kern w:val="0"/>
          <w:szCs w:val="24"/>
          <w:lang w:val="en-ZW"/>
        </w:rPr>
      </w:pPr>
      <w:r w:rsidRPr="00D20591">
        <w:rPr>
          <w:bCs/>
          <w:color w:val="auto"/>
          <w:kern w:val="0"/>
          <w:szCs w:val="24"/>
          <w:lang w:val="en-ZW"/>
        </w:rPr>
        <w:t>Equipment calibration</w:t>
      </w:r>
    </w:p>
    <w:p w14:paraId="5AF25F88" w14:textId="77777777" w:rsidR="00811D19" w:rsidRPr="00D20591" w:rsidRDefault="00811D19" w:rsidP="00811D19">
      <w:pPr>
        <w:spacing w:after="0" w:line="360" w:lineRule="auto"/>
        <w:rPr>
          <w:b/>
          <w:color w:val="auto"/>
          <w:kern w:val="0"/>
          <w:szCs w:val="24"/>
        </w:rPr>
      </w:pPr>
    </w:p>
    <w:p w14:paraId="1F47C5F7" w14:textId="77777777" w:rsidR="00811D19" w:rsidRPr="00D20591" w:rsidRDefault="00811D19" w:rsidP="00811D19">
      <w:pPr>
        <w:spacing w:after="0" w:line="360" w:lineRule="auto"/>
        <w:rPr>
          <w:b/>
          <w:color w:val="auto"/>
          <w:kern w:val="0"/>
          <w:szCs w:val="24"/>
        </w:rPr>
      </w:pPr>
      <w:r w:rsidRPr="00D20591">
        <w:rPr>
          <w:b/>
          <w:color w:val="auto"/>
          <w:kern w:val="0"/>
          <w:szCs w:val="24"/>
        </w:rPr>
        <w:t>EVIDENCE GUIDE</w:t>
      </w:r>
    </w:p>
    <w:p w14:paraId="1F825B3E" w14:textId="77777777" w:rsidR="00811D19" w:rsidRPr="00D20591" w:rsidRDefault="00811D19" w:rsidP="00811D19">
      <w:pPr>
        <w:spacing w:after="0" w:line="360" w:lineRule="auto"/>
        <w:rPr>
          <w:color w:val="auto"/>
          <w:kern w:val="0"/>
          <w:szCs w:val="24"/>
        </w:rPr>
      </w:pPr>
      <w:r w:rsidRPr="00D20591">
        <w:rPr>
          <w:color w:val="auto"/>
          <w:kern w:val="0"/>
          <w:szCs w:val="24"/>
        </w:rPr>
        <w:t>This provides advice on assessment and must be read in conjunction with the performance criteria, required skills and knowledge and range.</w:t>
      </w:r>
    </w:p>
    <w:p w14:paraId="66F30A13" w14:textId="77777777" w:rsidR="00811D19" w:rsidRPr="00D20591" w:rsidRDefault="00811D19" w:rsidP="00811D19">
      <w:pPr>
        <w:spacing w:after="0" w:line="360" w:lineRule="auto"/>
        <w:rPr>
          <w:color w:val="auto"/>
          <w:kern w:val="0"/>
          <w:szCs w:val="24"/>
        </w:rPr>
      </w:pPr>
    </w:p>
    <w:tbl>
      <w:tblPr>
        <w:tblW w:w="0" w:type="auto"/>
        <w:tblInd w:w="108" w:type="dxa"/>
        <w:tblCellMar>
          <w:left w:w="10" w:type="dxa"/>
          <w:right w:w="10" w:type="dxa"/>
        </w:tblCellMar>
        <w:tblLook w:val="0000" w:firstRow="0" w:lastRow="0" w:firstColumn="0" w:lastColumn="0" w:noHBand="0" w:noVBand="0"/>
      </w:tblPr>
      <w:tblGrid>
        <w:gridCol w:w="2310"/>
        <w:gridCol w:w="6598"/>
      </w:tblGrid>
      <w:tr w:rsidR="00811D19" w:rsidRPr="00D20591" w14:paraId="61E89315" w14:textId="77777777" w:rsidTr="008C7C4F">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66FB8" w14:textId="77777777" w:rsidR="00811D19" w:rsidRPr="00D20591" w:rsidRDefault="00811D19" w:rsidP="00A51457">
            <w:pPr>
              <w:numPr>
                <w:ilvl w:val="0"/>
                <w:numId w:val="130"/>
              </w:numPr>
              <w:spacing w:before="100" w:beforeAutospacing="1" w:after="0" w:line="360" w:lineRule="auto"/>
              <w:rPr>
                <w:color w:val="auto"/>
                <w:kern w:val="0"/>
                <w:szCs w:val="24"/>
              </w:rPr>
            </w:pPr>
            <w:r w:rsidRPr="00D20591">
              <w:rPr>
                <w:color w:val="auto"/>
                <w:kern w:val="0"/>
                <w:szCs w:val="24"/>
              </w:rPr>
              <w:lastRenderedPageBreak/>
              <w:t>Critical aspects of competency</w:t>
            </w:r>
          </w:p>
          <w:p w14:paraId="0188A024" w14:textId="77777777" w:rsidR="00811D19" w:rsidRPr="00D20591" w:rsidRDefault="00811D19" w:rsidP="008C7C4F">
            <w:pPr>
              <w:spacing w:after="0" w:line="360" w:lineRule="auto"/>
              <w:rPr>
                <w:color w:val="auto"/>
                <w:kern w:val="0"/>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444B1" w14:textId="77777777" w:rsidR="00811D19" w:rsidRPr="00D20591" w:rsidRDefault="00811D19" w:rsidP="008C7C4F">
            <w:pPr>
              <w:spacing w:before="60" w:after="0" w:line="360" w:lineRule="auto"/>
              <w:rPr>
                <w:bCs/>
                <w:szCs w:val="24"/>
              </w:rPr>
            </w:pPr>
            <w:r w:rsidRPr="00D20591">
              <w:rPr>
                <w:bCs/>
                <w:szCs w:val="24"/>
              </w:rPr>
              <w:t>Assessment requires evidence that the candidate</w:t>
            </w:r>
          </w:p>
          <w:p w14:paraId="147C1C50"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Carried out dairy animal breeding is based on LPM</w:t>
            </w:r>
          </w:p>
          <w:p w14:paraId="7856D830"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 xml:space="preserve">Fed dairy animal as per animal feed requirement </w:t>
            </w:r>
          </w:p>
          <w:p w14:paraId="36B0B34E"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Conserved dairy animal feeds as per Livestock production manual (LPM)</w:t>
            </w:r>
          </w:p>
          <w:p w14:paraId="33DB9991"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Carried out dairy animal milking based on Essentials of Clean Milk Production Standard</w:t>
            </w:r>
          </w:p>
          <w:p w14:paraId="0A9F2E8A"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 xml:space="preserve">Cleaned milking equipment as per workplace procedures </w:t>
            </w:r>
          </w:p>
          <w:p w14:paraId="17C915F7"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 xml:space="preserve">Cleaned milking parlour as per workplace procedures </w:t>
            </w:r>
          </w:p>
          <w:p w14:paraId="185C5031"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Dehorned or disbudded dairy animal based on GAPs.</w:t>
            </w:r>
          </w:p>
          <w:p w14:paraId="287D28C4"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Trimmed overgrown hooves based on GAPs</w:t>
            </w:r>
          </w:p>
          <w:p w14:paraId="6491AD2F"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 xml:space="preserve">Performed culling based on workplace policy </w:t>
            </w:r>
          </w:p>
          <w:p w14:paraId="43ADD6F0"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Controlled internal and external parasites based on LPM and GAPs</w:t>
            </w:r>
          </w:p>
          <w:p w14:paraId="7F1BA07B" w14:textId="77777777" w:rsidR="00811D19" w:rsidRPr="00D20591" w:rsidRDefault="00811D19" w:rsidP="00A51457">
            <w:pPr>
              <w:numPr>
                <w:ilvl w:val="0"/>
                <w:numId w:val="135"/>
              </w:numPr>
              <w:spacing w:before="60" w:after="0" w:line="360" w:lineRule="auto"/>
              <w:contextualSpacing/>
              <w:rPr>
                <w:rFonts w:eastAsia="Calibri"/>
                <w:bCs/>
                <w:color w:val="auto"/>
                <w:kern w:val="0"/>
                <w:szCs w:val="24"/>
                <w:lang w:val="en-GB"/>
              </w:rPr>
            </w:pPr>
            <w:r w:rsidRPr="00D20591">
              <w:rPr>
                <w:rFonts w:eastAsia="Calibri"/>
                <w:bCs/>
                <w:color w:val="auto"/>
                <w:kern w:val="0"/>
                <w:szCs w:val="24"/>
                <w:lang w:val="en-GB"/>
              </w:rPr>
              <w:t>Performed vaccination as per workplace policy, manufacturer’s instructions and LPM</w:t>
            </w:r>
          </w:p>
        </w:tc>
      </w:tr>
      <w:tr w:rsidR="00811D19" w:rsidRPr="00D20591" w14:paraId="591E86E0" w14:textId="77777777" w:rsidTr="008C7C4F">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F64F8" w14:textId="77777777" w:rsidR="00811D19" w:rsidRPr="00D20591" w:rsidRDefault="00811D19" w:rsidP="00A51457">
            <w:pPr>
              <w:numPr>
                <w:ilvl w:val="0"/>
                <w:numId w:val="130"/>
              </w:numPr>
              <w:spacing w:before="100" w:beforeAutospacing="1" w:after="0" w:line="360" w:lineRule="auto"/>
              <w:rPr>
                <w:color w:val="auto"/>
                <w:kern w:val="0"/>
                <w:szCs w:val="24"/>
              </w:rPr>
            </w:pPr>
            <w:r w:rsidRPr="00D20591">
              <w:rPr>
                <w:color w:val="auto"/>
                <w:kern w:val="0"/>
                <w:szCs w:val="24"/>
              </w:rPr>
              <w:t xml:space="preserve">Resource    </w:t>
            </w:r>
          </w:p>
          <w:p w14:paraId="10B15DDB" w14:textId="77777777" w:rsidR="00811D19" w:rsidRPr="00D20591" w:rsidRDefault="00811D19" w:rsidP="008C7C4F">
            <w:pPr>
              <w:spacing w:after="0" w:line="360" w:lineRule="auto"/>
              <w:rPr>
                <w:color w:val="auto"/>
                <w:kern w:val="0"/>
                <w:szCs w:val="24"/>
              </w:rPr>
            </w:pPr>
            <w:r w:rsidRPr="00D20591">
              <w:rPr>
                <w:color w:val="auto"/>
                <w:kern w:val="0"/>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A5347" w14:textId="77777777" w:rsidR="00811D19" w:rsidRPr="00D20591" w:rsidRDefault="00811D19" w:rsidP="008C7C4F">
            <w:pPr>
              <w:spacing w:after="0" w:line="360" w:lineRule="auto"/>
              <w:rPr>
                <w:color w:val="auto"/>
                <w:kern w:val="0"/>
                <w:szCs w:val="24"/>
              </w:rPr>
            </w:pPr>
            <w:r w:rsidRPr="00D20591">
              <w:rPr>
                <w:color w:val="auto"/>
                <w:kern w:val="0"/>
                <w:szCs w:val="24"/>
              </w:rPr>
              <w:t>The following resources should be provided:</w:t>
            </w:r>
          </w:p>
          <w:p w14:paraId="2D09B7E4" w14:textId="77777777" w:rsidR="00811D19" w:rsidRPr="00D20591" w:rsidRDefault="00811D19" w:rsidP="00A51457">
            <w:pPr>
              <w:numPr>
                <w:ilvl w:val="1"/>
                <w:numId w:val="130"/>
              </w:numPr>
              <w:spacing w:before="100" w:beforeAutospacing="1" w:after="0" w:line="360" w:lineRule="auto"/>
              <w:rPr>
                <w:color w:val="auto"/>
                <w:kern w:val="0"/>
                <w:szCs w:val="24"/>
              </w:rPr>
            </w:pPr>
            <w:r w:rsidRPr="00D20591">
              <w:rPr>
                <w:color w:val="auto"/>
                <w:kern w:val="0"/>
                <w:szCs w:val="24"/>
              </w:rPr>
              <w:t xml:space="preserve">Access to relevant workplace where assessment can take place </w:t>
            </w:r>
          </w:p>
          <w:p w14:paraId="68E06B49" w14:textId="77777777" w:rsidR="00811D19" w:rsidRPr="00D20591" w:rsidRDefault="00811D19" w:rsidP="00A51457">
            <w:pPr>
              <w:numPr>
                <w:ilvl w:val="1"/>
                <w:numId w:val="130"/>
              </w:numPr>
              <w:spacing w:before="100" w:beforeAutospacing="1" w:after="0" w:line="360" w:lineRule="auto"/>
              <w:rPr>
                <w:color w:val="auto"/>
                <w:kern w:val="0"/>
                <w:szCs w:val="24"/>
              </w:rPr>
            </w:pPr>
            <w:r w:rsidRPr="00D20591">
              <w:rPr>
                <w:color w:val="auto"/>
                <w:kern w:val="0"/>
                <w:szCs w:val="24"/>
              </w:rPr>
              <w:t xml:space="preserve">Appropriately simulated environment where assessment can take place </w:t>
            </w:r>
          </w:p>
          <w:p w14:paraId="0480B7F9" w14:textId="77777777" w:rsidR="00811D19" w:rsidRPr="00D20591" w:rsidRDefault="00811D19" w:rsidP="00A51457">
            <w:pPr>
              <w:numPr>
                <w:ilvl w:val="1"/>
                <w:numId w:val="130"/>
              </w:numPr>
              <w:spacing w:before="100" w:beforeAutospacing="1" w:after="0" w:line="360" w:lineRule="auto"/>
              <w:rPr>
                <w:color w:val="auto"/>
                <w:kern w:val="0"/>
                <w:szCs w:val="24"/>
              </w:rPr>
            </w:pPr>
            <w:r w:rsidRPr="00D20591">
              <w:rPr>
                <w:color w:val="auto"/>
                <w:kern w:val="0"/>
                <w:szCs w:val="24"/>
              </w:rPr>
              <w:t>Materials relevant to the proposed assessment activity or tasks</w:t>
            </w:r>
          </w:p>
        </w:tc>
      </w:tr>
      <w:tr w:rsidR="00811D19" w:rsidRPr="00D20591" w14:paraId="578A1E0B" w14:textId="77777777" w:rsidTr="008C7C4F">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91ACB" w14:textId="77777777" w:rsidR="00811D19" w:rsidRPr="00D20591" w:rsidRDefault="00811D19" w:rsidP="00A51457">
            <w:pPr>
              <w:numPr>
                <w:ilvl w:val="0"/>
                <w:numId w:val="130"/>
              </w:numPr>
              <w:spacing w:before="100" w:beforeAutospacing="1" w:after="0" w:line="360" w:lineRule="auto"/>
              <w:rPr>
                <w:color w:val="auto"/>
                <w:kern w:val="0"/>
                <w:szCs w:val="24"/>
              </w:rPr>
            </w:pPr>
            <w:r w:rsidRPr="00D20591">
              <w:rPr>
                <w:color w:val="auto"/>
                <w:kern w:val="0"/>
                <w:szCs w:val="24"/>
              </w:rPr>
              <w:t xml:space="preserve">Method of </w:t>
            </w:r>
          </w:p>
          <w:p w14:paraId="5AF581EF" w14:textId="77777777" w:rsidR="00811D19" w:rsidRPr="00D20591" w:rsidRDefault="00811D19" w:rsidP="008C7C4F">
            <w:pPr>
              <w:spacing w:after="0" w:line="360" w:lineRule="auto"/>
              <w:rPr>
                <w:color w:val="auto"/>
                <w:kern w:val="0"/>
                <w:szCs w:val="24"/>
              </w:rPr>
            </w:pPr>
            <w:r w:rsidRPr="00D20591">
              <w:rPr>
                <w:color w:val="auto"/>
                <w:kern w:val="0"/>
                <w:szCs w:val="24"/>
              </w:rPr>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6A3C4" w14:textId="77777777" w:rsidR="00811D19" w:rsidRPr="00D20591" w:rsidRDefault="00811D19" w:rsidP="008C7C4F">
            <w:pPr>
              <w:spacing w:after="0" w:line="360" w:lineRule="auto"/>
              <w:rPr>
                <w:color w:val="auto"/>
                <w:kern w:val="0"/>
                <w:szCs w:val="24"/>
              </w:rPr>
            </w:pPr>
            <w:r w:rsidRPr="00D20591">
              <w:rPr>
                <w:color w:val="auto"/>
                <w:kern w:val="0"/>
                <w:szCs w:val="24"/>
              </w:rPr>
              <w:t>Competency in this unit may be assessed through:</w:t>
            </w:r>
          </w:p>
          <w:p w14:paraId="23455CF0" w14:textId="77777777" w:rsidR="00811D19" w:rsidRPr="00D20591" w:rsidRDefault="00811D19" w:rsidP="00A51457">
            <w:pPr>
              <w:numPr>
                <w:ilvl w:val="1"/>
                <w:numId w:val="130"/>
              </w:numPr>
              <w:spacing w:before="100" w:beforeAutospacing="1" w:after="0" w:line="360" w:lineRule="auto"/>
              <w:rPr>
                <w:color w:val="auto"/>
                <w:kern w:val="0"/>
                <w:szCs w:val="24"/>
              </w:rPr>
            </w:pPr>
            <w:r w:rsidRPr="00D20591">
              <w:rPr>
                <w:color w:val="auto"/>
                <w:kern w:val="0"/>
                <w:szCs w:val="24"/>
              </w:rPr>
              <w:t xml:space="preserve">Practical assessment </w:t>
            </w:r>
          </w:p>
          <w:p w14:paraId="370B28A6" w14:textId="77777777" w:rsidR="00811D19" w:rsidRPr="00D20591" w:rsidRDefault="00811D19" w:rsidP="00A51457">
            <w:pPr>
              <w:numPr>
                <w:ilvl w:val="1"/>
                <w:numId w:val="130"/>
              </w:numPr>
              <w:spacing w:before="100" w:beforeAutospacing="1" w:after="0" w:line="360" w:lineRule="auto"/>
              <w:rPr>
                <w:color w:val="auto"/>
                <w:kern w:val="0"/>
                <w:szCs w:val="24"/>
              </w:rPr>
            </w:pPr>
            <w:r w:rsidRPr="00D20591">
              <w:rPr>
                <w:color w:val="auto"/>
                <w:kern w:val="0"/>
                <w:szCs w:val="24"/>
              </w:rPr>
              <w:t>Questionnaires</w:t>
            </w:r>
          </w:p>
          <w:p w14:paraId="42232A64" w14:textId="77777777" w:rsidR="00811D19" w:rsidRPr="00D20591" w:rsidRDefault="00811D19" w:rsidP="00A51457">
            <w:pPr>
              <w:numPr>
                <w:ilvl w:val="1"/>
                <w:numId w:val="130"/>
              </w:numPr>
              <w:spacing w:before="100" w:beforeAutospacing="1" w:after="0" w:line="360" w:lineRule="auto"/>
              <w:rPr>
                <w:color w:val="auto"/>
                <w:kern w:val="0"/>
                <w:szCs w:val="24"/>
              </w:rPr>
            </w:pPr>
            <w:r w:rsidRPr="00D20591">
              <w:rPr>
                <w:color w:val="auto"/>
                <w:kern w:val="0"/>
                <w:szCs w:val="24"/>
              </w:rPr>
              <w:t>Oral questioning</w:t>
            </w:r>
          </w:p>
          <w:p w14:paraId="5A1E201C" w14:textId="77777777" w:rsidR="00811D19" w:rsidRPr="00D20591" w:rsidRDefault="00811D19" w:rsidP="00A51457">
            <w:pPr>
              <w:numPr>
                <w:ilvl w:val="1"/>
                <w:numId w:val="130"/>
              </w:numPr>
              <w:spacing w:before="100" w:beforeAutospacing="1" w:after="0" w:line="360" w:lineRule="auto"/>
              <w:rPr>
                <w:color w:val="auto"/>
                <w:kern w:val="0"/>
                <w:szCs w:val="24"/>
              </w:rPr>
            </w:pPr>
            <w:r w:rsidRPr="00D20591">
              <w:rPr>
                <w:color w:val="auto"/>
                <w:kern w:val="0"/>
                <w:szCs w:val="24"/>
              </w:rPr>
              <w:t xml:space="preserve">Projects </w:t>
            </w:r>
          </w:p>
          <w:p w14:paraId="50C2AD95" w14:textId="77777777" w:rsidR="00811D19" w:rsidRPr="00D20591" w:rsidRDefault="00811D19" w:rsidP="00A51457">
            <w:pPr>
              <w:numPr>
                <w:ilvl w:val="1"/>
                <w:numId w:val="130"/>
              </w:numPr>
              <w:spacing w:before="100" w:beforeAutospacing="1" w:after="0" w:line="360" w:lineRule="auto"/>
              <w:rPr>
                <w:color w:val="auto"/>
                <w:kern w:val="0"/>
                <w:szCs w:val="24"/>
              </w:rPr>
            </w:pPr>
            <w:r w:rsidRPr="00D20591">
              <w:rPr>
                <w:color w:val="auto"/>
                <w:kern w:val="0"/>
                <w:szCs w:val="24"/>
              </w:rPr>
              <w:t xml:space="preserve">Written tests </w:t>
            </w:r>
          </w:p>
        </w:tc>
      </w:tr>
      <w:tr w:rsidR="00811D19" w:rsidRPr="00D20591" w14:paraId="23455411" w14:textId="77777777" w:rsidTr="008C7C4F">
        <w:trPr>
          <w:trHeight w:val="1070"/>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F81EE" w14:textId="77777777" w:rsidR="00811D19" w:rsidRPr="00D20591" w:rsidRDefault="00811D19" w:rsidP="00A51457">
            <w:pPr>
              <w:numPr>
                <w:ilvl w:val="0"/>
                <w:numId w:val="130"/>
              </w:numPr>
              <w:spacing w:before="100" w:beforeAutospacing="1" w:after="0" w:line="360" w:lineRule="auto"/>
              <w:rPr>
                <w:color w:val="auto"/>
                <w:kern w:val="0"/>
                <w:szCs w:val="24"/>
              </w:rPr>
            </w:pPr>
            <w:r w:rsidRPr="00D20591">
              <w:rPr>
                <w:color w:val="auto"/>
                <w:kern w:val="0"/>
                <w:szCs w:val="24"/>
              </w:rPr>
              <w:t xml:space="preserve">Context of </w:t>
            </w:r>
          </w:p>
          <w:p w14:paraId="301883EB" w14:textId="77777777" w:rsidR="00811D19" w:rsidRPr="00D20591" w:rsidRDefault="00811D19" w:rsidP="008C7C4F">
            <w:pPr>
              <w:spacing w:after="0" w:line="360" w:lineRule="auto"/>
              <w:rPr>
                <w:color w:val="auto"/>
                <w:kern w:val="0"/>
                <w:szCs w:val="24"/>
              </w:rPr>
            </w:pPr>
            <w:r w:rsidRPr="00D20591">
              <w:rPr>
                <w:color w:val="auto"/>
                <w:kern w:val="0"/>
                <w:szCs w:val="24"/>
              </w:rPr>
              <w:t>assessment</w:t>
            </w:r>
          </w:p>
          <w:p w14:paraId="37899CE6" w14:textId="77777777" w:rsidR="00811D19" w:rsidRPr="00D20591" w:rsidRDefault="00811D19" w:rsidP="008C7C4F">
            <w:pPr>
              <w:spacing w:after="0" w:line="360" w:lineRule="auto"/>
              <w:rPr>
                <w:color w:val="auto"/>
                <w:kern w:val="0"/>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4E4D1" w14:textId="77777777" w:rsidR="00811D19" w:rsidRPr="00D20591" w:rsidRDefault="00811D19" w:rsidP="008C7C4F">
            <w:pPr>
              <w:tabs>
                <w:tab w:val="left" w:pos="2880"/>
              </w:tabs>
              <w:jc w:val="both"/>
              <w:rPr>
                <w:color w:val="auto"/>
                <w:szCs w:val="24"/>
              </w:rPr>
            </w:pPr>
            <w:r w:rsidRPr="00D20591">
              <w:rPr>
                <w:szCs w:val="24"/>
              </w:rPr>
              <w:t>Competency may be assessed:</w:t>
            </w:r>
          </w:p>
          <w:p w14:paraId="14DB07C9" w14:textId="77777777" w:rsidR="00811D19" w:rsidRPr="00D20591" w:rsidRDefault="00811D19" w:rsidP="00A51457">
            <w:pPr>
              <w:numPr>
                <w:ilvl w:val="1"/>
                <w:numId w:val="130"/>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 xml:space="preserve">Workplace </w:t>
            </w:r>
          </w:p>
          <w:p w14:paraId="31C6660A" w14:textId="77777777" w:rsidR="00811D19" w:rsidRPr="00D20591" w:rsidRDefault="00811D19" w:rsidP="00A51457">
            <w:pPr>
              <w:numPr>
                <w:ilvl w:val="1"/>
                <w:numId w:val="130"/>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Simulated work environment</w:t>
            </w:r>
          </w:p>
        </w:tc>
      </w:tr>
      <w:tr w:rsidR="00811D19" w:rsidRPr="00D20591" w14:paraId="5DE4A472" w14:textId="77777777" w:rsidTr="008C7C4F">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B6E020" w14:textId="77777777" w:rsidR="00811D19" w:rsidRPr="00D20591" w:rsidRDefault="00811D19" w:rsidP="00A51457">
            <w:pPr>
              <w:numPr>
                <w:ilvl w:val="0"/>
                <w:numId w:val="130"/>
              </w:numPr>
              <w:spacing w:before="100" w:beforeAutospacing="1" w:after="0" w:line="360" w:lineRule="auto"/>
              <w:rPr>
                <w:color w:val="auto"/>
                <w:kern w:val="0"/>
                <w:szCs w:val="24"/>
              </w:rPr>
            </w:pPr>
            <w:r w:rsidRPr="00D20591">
              <w:rPr>
                <w:color w:val="auto"/>
                <w:kern w:val="0"/>
                <w:szCs w:val="24"/>
              </w:rPr>
              <w:lastRenderedPageBreak/>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0FE32" w14:textId="77777777" w:rsidR="00811D19" w:rsidRPr="00D20591" w:rsidRDefault="00811D19" w:rsidP="008C7C4F">
            <w:pPr>
              <w:spacing w:after="0" w:line="360" w:lineRule="auto"/>
              <w:rPr>
                <w:color w:val="auto"/>
                <w:kern w:val="0"/>
                <w:szCs w:val="24"/>
              </w:rPr>
            </w:pPr>
            <w:r w:rsidRPr="00D20591">
              <w:rPr>
                <w:color w:val="auto"/>
                <w:kern w:val="0"/>
                <w:szCs w:val="24"/>
              </w:rPr>
              <w:t>Holistic assessment with other units relevant to the industry sector, workplace and job role is recommended.</w:t>
            </w:r>
          </w:p>
        </w:tc>
      </w:tr>
    </w:tbl>
    <w:p w14:paraId="278592EA" w14:textId="77777777" w:rsidR="00811D19" w:rsidRPr="00D20591" w:rsidRDefault="00811D19" w:rsidP="00811D19">
      <w:pPr>
        <w:rPr>
          <w:rFonts w:eastAsia="Calibri"/>
          <w:lang w:val="en-GB" w:eastAsia="fr-FR"/>
        </w:rPr>
      </w:pPr>
    </w:p>
    <w:p w14:paraId="4A61EB41" w14:textId="77777777" w:rsidR="00811D19" w:rsidRPr="00D20591" w:rsidRDefault="00811D19" w:rsidP="00811D19">
      <w:pPr>
        <w:rPr>
          <w:rFonts w:eastAsia="Calibri"/>
          <w:b/>
          <w:bCs/>
          <w:color w:val="000000" w:themeColor="text1"/>
          <w:kern w:val="0"/>
          <w:szCs w:val="24"/>
          <w:lang w:val="en-GB" w:eastAsia="fr-FR"/>
        </w:rPr>
      </w:pPr>
      <w:r w:rsidRPr="00D20591">
        <w:br w:type="page"/>
      </w:r>
    </w:p>
    <w:p w14:paraId="40940D6B" w14:textId="23902BE0" w:rsidR="00382EF1" w:rsidRPr="00382EF1" w:rsidRDefault="00382EF1" w:rsidP="00060A87">
      <w:pPr>
        <w:pStyle w:val="Heading2"/>
        <w:rPr>
          <w:rFonts w:eastAsia="Calibri"/>
          <w:lang w:val="en-ZA"/>
        </w:rPr>
      </w:pPr>
      <w:bookmarkStart w:id="63" w:name="_Toc191192056"/>
      <w:bookmarkStart w:id="64" w:name="_Toc196918927"/>
      <w:bookmarkStart w:id="65" w:name="_Hlk191231910"/>
      <w:r w:rsidRPr="00382EF1">
        <w:rPr>
          <w:rFonts w:eastAsia="Calibri"/>
        </w:rPr>
        <w:lastRenderedPageBreak/>
        <w:t>APPLY DAIRY CHEMISTRY PRINCIPLES</w:t>
      </w:r>
      <w:bookmarkEnd w:id="63"/>
      <w:bookmarkEnd w:id="64"/>
      <w:r w:rsidRPr="00382EF1">
        <w:rPr>
          <w:rFonts w:eastAsia="Calibri"/>
        </w:rPr>
        <w:t xml:space="preserve">  </w:t>
      </w:r>
    </w:p>
    <w:p w14:paraId="0AD38E4D" w14:textId="77777777" w:rsidR="00382EF1" w:rsidRPr="00382EF1" w:rsidRDefault="00382EF1" w:rsidP="00382EF1">
      <w:pPr>
        <w:spacing w:after="0" w:line="240" w:lineRule="auto"/>
        <w:rPr>
          <w:rFonts w:eastAsia="Calibri"/>
          <w:b/>
          <w:bCs/>
          <w:color w:val="auto"/>
          <w:kern w:val="0"/>
          <w:szCs w:val="24"/>
          <w:highlight w:val="yellow"/>
          <w:lang w:val="en-ZA"/>
        </w:rPr>
      </w:pPr>
    </w:p>
    <w:p w14:paraId="7106DDF0" w14:textId="21EBAD6D" w:rsidR="00382EF1" w:rsidRPr="00382EF1" w:rsidRDefault="00382EF1" w:rsidP="00382EF1">
      <w:pPr>
        <w:spacing w:after="0" w:line="240" w:lineRule="auto"/>
        <w:rPr>
          <w:rFonts w:eastAsia="Calibri"/>
          <w:b/>
          <w:bCs/>
          <w:color w:val="auto"/>
          <w:kern w:val="0"/>
          <w:szCs w:val="24"/>
        </w:rPr>
      </w:pPr>
      <w:bookmarkStart w:id="66" w:name="_Hlk191231987"/>
      <w:r w:rsidRPr="00382EF1">
        <w:rPr>
          <w:rFonts w:eastAsia="Calibri"/>
          <w:b/>
          <w:bCs/>
          <w:color w:val="auto"/>
          <w:kern w:val="0"/>
          <w:szCs w:val="24"/>
          <w:lang w:val="en-ZA"/>
        </w:rPr>
        <w:t>ISCED UNIT CODE:</w:t>
      </w:r>
      <w:r w:rsidRPr="00382EF1">
        <w:rPr>
          <w:rFonts w:eastAsia="Calibri"/>
          <w:b/>
          <w:bCs/>
          <w:color w:val="auto"/>
          <w:kern w:val="0"/>
          <w:szCs w:val="24"/>
          <w:lang w:val="en-ZW"/>
        </w:rPr>
        <w:t xml:space="preserve"> </w:t>
      </w:r>
      <w:r w:rsidRPr="00382EF1">
        <w:rPr>
          <w:rFonts w:eastAsia="Calibri"/>
          <w:b/>
          <w:bCs/>
          <w:color w:val="auto"/>
          <w:kern w:val="0"/>
          <w:szCs w:val="24"/>
          <w:lang w:val="en-GB"/>
        </w:rPr>
        <w:t xml:space="preserve">0721 551 </w:t>
      </w:r>
      <w:r w:rsidR="00FE47A8">
        <w:rPr>
          <w:rFonts w:eastAsia="Calibri"/>
          <w:b/>
          <w:bCs/>
          <w:color w:val="auto"/>
          <w:kern w:val="0"/>
          <w:szCs w:val="24"/>
          <w:lang w:val="en-GB"/>
        </w:rPr>
        <w:t>10</w:t>
      </w:r>
      <w:r w:rsidR="004352D3">
        <w:rPr>
          <w:rFonts w:eastAsia="Calibri"/>
          <w:b/>
          <w:bCs/>
          <w:color w:val="auto"/>
          <w:kern w:val="0"/>
          <w:szCs w:val="24"/>
          <w:lang w:val="en-GB"/>
        </w:rPr>
        <w:t>A</w:t>
      </w:r>
    </w:p>
    <w:p w14:paraId="2F7D2258" w14:textId="77777777" w:rsidR="00382EF1" w:rsidRPr="00382EF1" w:rsidRDefault="00382EF1" w:rsidP="00382EF1">
      <w:pPr>
        <w:spacing w:after="0" w:line="240" w:lineRule="auto"/>
        <w:rPr>
          <w:rFonts w:eastAsia="Calibri"/>
          <w:b/>
          <w:bCs/>
          <w:color w:val="auto"/>
          <w:kern w:val="0"/>
          <w:szCs w:val="24"/>
        </w:rPr>
      </w:pPr>
    </w:p>
    <w:bookmarkEnd w:id="65"/>
    <w:p w14:paraId="6C5C439E" w14:textId="77777777" w:rsidR="00382EF1" w:rsidRPr="00382EF1" w:rsidRDefault="00382EF1" w:rsidP="00382EF1">
      <w:pPr>
        <w:tabs>
          <w:tab w:val="left" w:pos="360"/>
        </w:tabs>
        <w:spacing w:after="160" w:line="259" w:lineRule="auto"/>
        <w:rPr>
          <w:rFonts w:eastAsia="Calibri"/>
          <w:b/>
          <w:color w:val="auto"/>
          <w:kern w:val="0"/>
          <w:szCs w:val="24"/>
          <w:lang w:val="en-ZW"/>
        </w:rPr>
      </w:pPr>
      <w:r w:rsidRPr="00382EF1">
        <w:rPr>
          <w:rFonts w:eastAsia="Calibri"/>
          <w:b/>
          <w:color w:val="auto"/>
          <w:kern w:val="0"/>
          <w:szCs w:val="24"/>
          <w:lang w:val="en-ZA"/>
        </w:rPr>
        <w:t>Unit Description</w:t>
      </w:r>
      <w:r w:rsidRPr="00382EF1">
        <w:rPr>
          <w:rFonts w:eastAsia="Calibri"/>
          <w:b/>
          <w:color w:val="auto"/>
          <w:kern w:val="0"/>
          <w:szCs w:val="24"/>
          <w:lang w:val="en-ZW"/>
        </w:rPr>
        <w:t xml:space="preserve">  </w:t>
      </w:r>
    </w:p>
    <w:p w14:paraId="2A9B062D" w14:textId="77777777" w:rsidR="00382EF1" w:rsidRPr="00382EF1" w:rsidRDefault="00382EF1" w:rsidP="00382EF1">
      <w:pPr>
        <w:tabs>
          <w:tab w:val="left" w:pos="360"/>
        </w:tabs>
        <w:spacing w:after="160" w:line="259" w:lineRule="auto"/>
        <w:rPr>
          <w:rFonts w:eastAsia="Calibri"/>
          <w:bCs/>
          <w:color w:val="auto"/>
          <w:kern w:val="0"/>
          <w:szCs w:val="24"/>
          <w:lang w:val="en-ZW"/>
        </w:rPr>
      </w:pPr>
      <w:r w:rsidRPr="00382EF1">
        <w:rPr>
          <w:rFonts w:eastAsia="Calibri"/>
          <w:bCs/>
          <w:color w:val="auto"/>
          <w:kern w:val="0"/>
          <w:szCs w:val="24"/>
          <w:lang w:val="en-ZW"/>
        </w:rPr>
        <w:t>This unit specifies the competencies required by a Dairy Plant Technician level 6 to Apply Dairy Chemistry Principles. It involves applying physical properties, applying chemical properties and applying functional properties</w:t>
      </w:r>
    </w:p>
    <w:bookmarkEnd w:id="66"/>
    <w:p w14:paraId="629B9442" w14:textId="77777777" w:rsidR="00382EF1" w:rsidRPr="00D20591" w:rsidRDefault="00382EF1" w:rsidP="00382EF1">
      <w:pPr>
        <w:spacing w:line="360" w:lineRule="auto"/>
        <w:rPr>
          <w:rFonts w:eastAsia="Calibri"/>
          <w:b/>
          <w:bCs/>
          <w:color w:val="000000" w:themeColor="text1"/>
          <w:kern w:val="0"/>
          <w:szCs w:val="24"/>
          <w:lang w:val="en-GB" w:eastAsia="fr-FR"/>
        </w:rPr>
      </w:pPr>
      <w:r w:rsidRPr="00D20591">
        <w:rPr>
          <w:b/>
          <w:color w:val="auto"/>
          <w:szCs w:val="24"/>
        </w:rPr>
        <w:t>ELEMENTS AND PERFORMANCE CRITERIA</w:t>
      </w:r>
    </w:p>
    <w:tbl>
      <w:tblPr>
        <w:tblStyle w:val="TableGrid"/>
        <w:tblW w:w="5000" w:type="pct"/>
        <w:tblLook w:val="04A0" w:firstRow="1" w:lastRow="0" w:firstColumn="1" w:lastColumn="0" w:noHBand="0" w:noVBand="1"/>
      </w:tblPr>
      <w:tblGrid>
        <w:gridCol w:w="1843"/>
        <w:gridCol w:w="7173"/>
      </w:tblGrid>
      <w:tr w:rsidR="00382EF1" w:rsidRPr="00D20591" w14:paraId="65944D69" w14:textId="77777777" w:rsidTr="00060A87">
        <w:tc>
          <w:tcPr>
            <w:tcW w:w="1022" w:type="pct"/>
          </w:tcPr>
          <w:p w14:paraId="05939381" w14:textId="77777777" w:rsidR="00382EF1" w:rsidRPr="00D20591" w:rsidRDefault="00382EF1" w:rsidP="00A42063">
            <w:pPr>
              <w:tabs>
                <w:tab w:val="left" w:pos="360"/>
              </w:tabs>
              <w:spacing w:after="120" w:line="360" w:lineRule="auto"/>
              <w:ind w:left="360" w:hanging="357"/>
              <w:rPr>
                <w:b/>
                <w:bCs/>
                <w:color w:val="auto"/>
                <w:kern w:val="0"/>
                <w:szCs w:val="24"/>
                <w:lang w:val="en-GB"/>
              </w:rPr>
            </w:pPr>
            <w:r w:rsidRPr="00D20591">
              <w:rPr>
                <w:b/>
                <w:bCs/>
                <w:color w:val="auto"/>
                <w:kern w:val="0"/>
                <w:szCs w:val="24"/>
                <w:lang w:val="en-GB"/>
              </w:rPr>
              <w:t xml:space="preserve">ELEMENT </w:t>
            </w:r>
          </w:p>
          <w:p w14:paraId="098E6215" w14:textId="77777777" w:rsidR="00382EF1" w:rsidRPr="00D20591" w:rsidRDefault="00382EF1" w:rsidP="00A42063">
            <w:pPr>
              <w:tabs>
                <w:tab w:val="left" w:pos="360"/>
              </w:tabs>
              <w:spacing w:after="120" w:line="360" w:lineRule="auto"/>
              <w:ind w:left="360" w:hanging="357"/>
              <w:rPr>
                <w:bCs/>
                <w:color w:val="auto"/>
                <w:kern w:val="0"/>
                <w:szCs w:val="24"/>
                <w:lang w:val="en-GB"/>
              </w:rPr>
            </w:pPr>
            <w:r w:rsidRPr="00D20591">
              <w:rPr>
                <w:bCs/>
                <w:color w:val="auto"/>
                <w:kern w:val="0"/>
                <w:szCs w:val="24"/>
                <w:lang w:val="en-GB"/>
              </w:rPr>
              <w:t>These describe the key outcomes which make up workplace functions</w:t>
            </w:r>
          </w:p>
        </w:tc>
        <w:tc>
          <w:tcPr>
            <w:tcW w:w="3978" w:type="pct"/>
          </w:tcPr>
          <w:p w14:paraId="3655652B" w14:textId="77777777" w:rsidR="00382EF1" w:rsidRPr="00D20591" w:rsidRDefault="00382EF1" w:rsidP="00A42063">
            <w:pPr>
              <w:tabs>
                <w:tab w:val="left" w:pos="360"/>
              </w:tabs>
              <w:spacing w:after="120" w:line="360" w:lineRule="auto"/>
              <w:ind w:left="360" w:hanging="357"/>
              <w:rPr>
                <w:b/>
                <w:bCs/>
                <w:color w:val="auto"/>
                <w:kern w:val="0"/>
                <w:szCs w:val="24"/>
                <w:lang w:val="en-GB"/>
              </w:rPr>
            </w:pPr>
            <w:r w:rsidRPr="00D20591">
              <w:rPr>
                <w:b/>
                <w:bCs/>
                <w:color w:val="auto"/>
                <w:kern w:val="0"/>
                <w:szCs w:val="24"/>
                <w:lang w:val="en-GB"/>
              </w:rPr>
              <w:t>PERFORMANCE CRITERIA</w:t>
            </w:r>
          </w:p>
          <w:p w14:paraId="0516FC8A" w14:textId="77777777" w:rsidR="00382EF1" w:rsidRPr="00D20591" w:rsidRDefault="00382EF1" w:rsidP="00A42063">
            <w:pPr>
              <w:tabs>
                <w:tab w:val="left" w:pos="360"/>
              </w:tabs>
              <w:spacing w:after="120" w:line="360" w:lineRule="auto"/>
              <w:ind w:left="360" w:hanging="357"/>
              <w:rPr>
                <w:bCs/>
                <w:color w:val="auto"/>
                <w:kern w:val="0"/>
                <w:szCs w:val="24"/>
                <w:lang w:val="en-GB"/>
              </w:rPr>
            </w:pPr>
            <w:r w:rsidRPr="00D20591">
              <w:rPr>
                <w:bCs/>
                <w:color w:val="auto"/>
                <w:kern w:val="0"/>
                <w:szCs w:val="24"/>
                <w:lang w:val="en-GB"/>
              </w:rPr>
              <w:t>These are assessable statements which specify the required level of performance for each of the elements</w:t>
            </w:r>
          </w:p>
          <w:p w14:paraId="5DE2EC68" w14:textId="77777777" w:rsidR="00382EF1" w:rsidRPr="00D20591" w:rsidRDefault="00382EF1" w:rsidP="00A42063">
            <w:pPr>
              <w:tabs>
                <w:tab w:val="left" w:pos="360"/>
              </w:tabs>
              <w:spacing w:after="120" w:line="360" w:lineRule="auto"/>
              <w:ind w:left="360" w:hanging="357"/>
              <w:rPr>
                <w:b/>
                <w:bCs/>
                <w:i/>
                <w:color w:val="auto"/>
                <w:kern w:val="0"/>
                <w:szCs w:val="24"/>
                <w:lang w:val="en-GB"/>
              </w:rPr>
            </w:pPr>
            <w:r w:rsidRPr="00D20591">
              <w:rPr>
                <w:b/>
                <w:bCs/>
                <w:i/>
                <w:color w:val="auto"/>
                <w:kern w:val="0"/>
                <w:szCs w:val="24"/>
                <w:lang w:val="en-GB"/>
              </w:rPr>
              <w:t>(Bold and italicized terms are elaborated in the range)</w:t>
            </w:r>
          </w:p>
        </w:tc>
      </w:tr>
      <w:tr w:rsidR="00382EF1" w:rsidRPr="00D20591" w14:paraId="6BAB76C4" w14:textId="77777777" w:rsidTr="00060A87">
        <w:trPr>
          <w:trHeight w:val="20"/>
        </w:trPr>
        <w:tc>
          <w:tcPr>
            <w:tcW w:w="1022" w:type="pct"/>
          </w:tcPr>
          <w:p w14:paraId="056AAA1D" w14:textId="41244C77" w:rsidR="00382EF1" w:rsidRPr="00D20591" w:rsidRDefault="00382EF1" w:rsidP="00A51457">
            <w:pPr>
              <w:numPr>
                <w:ilvl w:val="0"/>
                <w:numId w:val="260"/>
              </w:numPr>
              <w:spacing w:after="120" w:line="360" w:lineRule="auto"/>
              <w:contextualSpacing/>
              <w:rPr>
                <w:rFonts w:eastAsia="Calibri"/>
                <w:color w:val="auto"/>
                <w:kern w:val="0"/>
                <w:szCs w:val="24"/>
                <w:lang w:val="en-ZA"/>
              </w:rPr>
            </w:pPr>
            <w:bookmarkStart w:id="67" w:name="_Hlk191231511"/>
            <w:r w:rsidRPr="00F71442">
              <w:t xml:space="preserve">Apply </w:t>
            </w:r>
            <w:r>
              <w:t>physical</w:t>
            </w:r>
            <w:r w:rsidRPr="00F71442">
              <w:t xml:space="preserve"> properties</w:t>
            </w:r>
          </w:p>
        </w:tc>
        <w:tc>
          <w:tcPr>
            <w:tcW w:w="3978" w:type="pct"/>
          </w:tcPr>
          <w:p w14:paraId="26695EA1" w14:textId="77777777" w:rsidR="00382EF1" w:rsidRDefault="00382EF1" w:rsidP="00A51457">
            <w:pPr>
              <w:pStyle w:val="ListParagraph"/>
              <w:numPr>
                <w:ilvl w:val="0"/>
                <w:numId w:val="279"/>
              </w:numPr>
              <w:spacing w:after="0" w:line="240" w:lineRule="auto"/>
            </w:pPr>
            <w:r w:rsidRPr="00326DF8">
              <w:t>P</w:t>
            </w:r>
            <w:r>
              <w:t>hysical p</w:t>
            </w:r>
            <w:r w:rsidRPr="00326DF8">
              <w:t>roperties</w:t>
            </w:r>
            <w:r>
              <w:t xml:space="preserve"> </w:t>
            </w:r>
            <w:r w:rsidRPr="00326DF8">
              <w:t>of milk</w:t>
            </w:r>
            <w:r>
              <w:t xml:space="preserve"> are applied in m</w:t>
            </w:r>
            <w:r w:rsidRPr="00326DF8">
              <w:rPr>
                <w:szCs w:val="28"/>
                <w:lang w:val="en-US" w:eastAsia="en-GB"/>
              </w:rPr>
              <w:t xml:space="preserve">ilk composition </w:t>
            </w:r>
            <w:r>
              <w:rPr>
                <w:szCs w:val="28"/>
                <w:lang w:val="en-US" w:eastAsia="en-GB"/>
              </w:rPr>
              <w:t xml:space="preserve">in </w:t>
            </w:r>
            <w:r>
              <w:t xml:space="preserve">accordance work requirements </w:t>
            </w:r>
            <w:r w:rsidRPr="00326DF8">
              <w:t xml:space="preserve"> </w:t>
            </w:r>
          </w:p>
          <w:p w14:paraId="270BB01B" w14:textId="77777777" w:rsidR="00382EF1" w:rsidRDefault="00382EF1" w:rsidP="00A51457">
            <w:pPr>
              <w:pStyle w:val="ListParagraph"/>
              <w:numPr>
                <w:ilvl w:val="0"/>
                <w:numId w:val="279"/>
              </w:numPr>
              <w:spacing w:after="0" w:line="240" w:lineRule="auto"/>
              <w:rPr>
                <w:szCs w:val="28"/>
                <w:lang w:eastAsia="en-GB"/>
              </w:rPr>
            </w:pPr>
            <w:r w:rsidRPr="008A1690">
              <w:rPr>
                <w:szCs w:val="28"/>
                <w:lang w:eastAsia="en-GB"/>
              </w:rPr>
              <w:t xml:space="preserve">Physical properties of milk are applied in milk </w:t>
            </w:r>
            <w:r w:rsidRPr="008A1690">
              <w:rPr>
                <w:szCs w:val="28"/>
                <w:lang w:val="en-US" w:eastAsia="en-GB"/>
              </w:rPr>
              <w:t>quality control</w:t>
            </w:r>
            <w:r w:rsidRPr="008A1690">
              <w:rPr>
                <w:szCs w:val="28"/>
                <w:lang w:eastAsia="en-GB"/>
              </w:rPr>
              <w:t xml:space="preserve"> </w:t>
            </w:r>
            <w:r>
              <w:rPr>
                <w:szCs w:val="28"/>
                <w:lang w:eastAsia="en-GB"/>
              </w:rPr>
              <w:t xml:space="preserve">in </w:t>
            </w:r>
            <w:r w:rsidRPr="008A1690">
              <w:rPr>
                <w:szCs w:val="28"/>
                <w:lang w:eastAsia="en-GB"/>
              </w:rPr>
              <w:t xml:space="preserve">accordance work requirements </w:t>
            </w:r>
          </w:p>
          <w:p w14:paraId="2DE6006F" w14:textId="401CAC53" w:rsidR="00382EF1" w:rsidRPr="00382EF1" w:rsidRDefault="00382EF1" w:rsidP="00A51457">
            <w:pPr>
              <w:pStyle w:val="ListParagraph"/>
              <w:numPr>
                <w:ilvl w:val="0"/>
                <w:numId w:val="279"/>
              </w:numPr>
              <w:spacing w:after="0" w:line="240" w:lineRule="auto"/>
              <w:rPr>
                <w:szCs w:val="28"/>
                <w:lang w:eastAsia="en-GB"/>
              </w:rPr>
            </w:pPr>
            <w:r w:rsidRPr="00382EF1">
              <w:rPr>
                <w:szCs w:val="28"/>
                <w:lang w:eastAsia="en-GB"/>
              </w:rPr>
              <w:t xml:space="preserve">Physical properties of milk are applied in </w:t>
            </w:r>
            <w:r w:rsidRPr="00382EF1">
              <w:rPr>
                <w:b/>
                <w:bCs/>
                <w:i/>
                <w:iCs/>
                <w:szCs w:val="28"/>
                <w:lang w:eastAsia="en-GB"/>
              </w:rPr>
              <w:t>processing operations</w:t>
            </w:r>
            <w:r w:rsidRPr="00382EF1">
              <w:rPr>
                <w:szCs w:val="28"/>
                <w:lang w:eastAsia="en-GB"/>
              </w:rPr>
              <w:t xml:space="preserve"> in accordance work requirements  </w:t>
            </w:r>
          </w:p>
        </w:tc>
      </w:tr>
      <w:tr w:rsidR="00382EF1" w:rsidRPr="00D20591" w14:paraId="5BBDA555" w14:textId="77777777" w:rsidTr="00060A87">
        <w:trPr>
          <w:trHeight w:val="20"/>
        </w:trPr>
        <w:tc>
          <w:tcPr>
            <w:tcW w:w="1022" w:type="pct"/>
          </w:tcPr>
          <w:p w14:paraId="25A78893" w14:textId="59497C2A" w:rsidR="00382EF1" w:rsidRPr="00D20591" w:rsidRDefault="00382EF1" w:rsidP="00A51457">
            <w:pPr>
              <w:numPr>
                <w:ilvl w:val="0"/>
                <w:numId w:val="260"/>
              </w:numPr>
              <w:spacing w:line="360" w:lineRule="auto"/>
              <w:contextualSpacing/>
              <w:rPr>
                <w:rFonts w:eastAsia="Calibri"/>
                <w:color w:val="auto"/>
                <w:kern w:val="0"/>
                <w:szCs w:val="24"/>
                <w:lang w:val="en-GB"/>
              </w:rPr>
            </w:pPr>
            <w:r>
              <w:t>Apply chemical properties</w:t>
            </w:r>
          </w:p>
        </w:tc>
        <w:tc>
          <w:tcPr>
            <w:tcW w:w="3978" w:type="pct"/>
          </w:tcPr>
          <w:p w14:paraId="732D4480" w14:textId="77777777" w:rsidR="00382EF1" w:rsidRPr="008A1690" w:rsidRDefault="00382EF1" w:rsidP="00A51457">
            <w:pPr>
              <w:pStyle w:val="ListParagraph"/>
              <w:numPr>
                <w:ilvl w:val="0"/>
                <w:numId w:val="280"/>
              </w:numPr>
              <w:spacing w:before="60" w:after="0" w:line="240" w:lineRule="auto"/>
              <w:rPr>
                <w:szCs w:val="28"/>
                <w:lang w:eastAsia="en-GB"/>
              </w:rPr>
            </w:pPr>
            <w:r>
              <w:rPr>
                <w:szCs w:val="28"/>
                <w:lang w:eastAsia="en-GB"/>
              </w:rPr>
              <w:t>Chemical</w:t>
            </w:r>
            <w:r w:rsidRPr="008A1690">
              <w:rPr>
                <w:szCs w:val="28"/>
                <w:lang w:eastAsia="en-GB"/>
              </w:rPr>
              <w:t xml:space="preserve"> properties of milk are applied in milk composition </w:t>
            </w:r>
            <w:r>
              <w:rPr>
                <w:szCs w:val="28"/>
                <w:lang w:eastAsia="en-GB"/>
              </w:rPr>
              <w:t xml:space="preserve">in </w:t>
            </w:r>
            <w:r w:rsidRPr="008A1690">
              <w:rPr>
                <w:szCs w:val="28"/>
                <w:lang w:eastAsia="en-GB"/>
              </w:rPr>
              <w:t xml:space="preserve">accordance work requirements  </w:t>
            </w:r>
          </w:p>
          <w:p w14:paraId="2AA9DC43" w14:textId="77777777" w:rsidR="00382EF1" w:rsidRPr="008A1690" w:rsidRDefault="00382EF1" w:rsidP="00A51457">
            <w:pPr>
              <w:pStyle w:val="ListParagraph"/>
              <w:numPr>
                <w:ilvl w:val="0"/>
                <w:numId w:val="280"/>
              </w:numPr>
              <w:spacing w:before="60" w:after="0" w:line="240" w:lineRule="auto"/>
              <w:rPr>
                <w:szCs w:val="28"/>
                <w:lang w:eastAsia="en-GB"/>
              </w:rPr>
            </w:pPr>
            <w:r>
              <w:rPr>
                <w:szCs w:val="28"/>
                <w:lang w:eastAsia="en-GB"/>
              </w:rPr>
              <w:t xml:space="preserve">Chemical </w:t>
            </w:r>
            <w:r w:rsidRPr="008A1690">
              <w:rPr>
                <w:szCs w:val="28"/>
                <w:lang w:eastAsia="en-GB"/>
              </w:rPr>
              <w:t xml:space="preserve">properties of milk are applied in milk quality control </w:t>
            </w:r>
            <w:r>
              <w:rPr>
                <w:szCs w:val="28"/>
                <w:lang w:eastAsia="en-GB"/>
              </w:rPr>
              <w:t xml:space="preserve">in </w:t>
            </w:r>
            <w:r w:rsidRPr="008A1690">
              <w:rPr>
                <w:szCs w:val="28"/>
                <w:lang w:eastAsia="en-GB"/>
              </w:rPr>
              <w:t xml:space="preserve">accordance work requirements  </w:t>
            </w:r>
          </w:p>
          <w:p w14:paraId="0D1BE78E" w14:textId="77777777" w:rsidR="00382EF1" w:rsidRPr="00382EF1" w:rsidRDefault="00382EF1" w:rsidP="00A51457">
            <w:pPr>
              <w:pStyle w:val="ListParagraph"/>
              <w:numPr>
                <w:ilvl w:val="0"/>
                <w:numId w:val="280"/>
              </w:numPr>
              <w:spacing w:before="60" w:after="0" w:line="240" w:lineRule="auto"/>
              <w:rPr>
                <w:b/>
                <w:bCs/>
                <w:i/>
                <w:iCs/>
                <w:szCs w:val="28"/>
                <w:lang w:eastAsia="en-GB"/>
              </w:rPr>
            </w:pPr>
            <w:r>
              <w:rPr>
                <w:szCs w:val="28"/>
                <w:lang w:eastAsia="en-GB"/>
              </w:rPr>
              <w:t xml:space="preserve">Chemical </w:t>
            </w:r>
            <w:r w:rsidRPr="008A1690">
              <w:rPr>
                <w:szCs w:val="28"/>
                <w:lang w:eastAsia="en-GB"/>
              </w:rPr>
              <w:t xml:space="preserve">properties of milk are applied in processing operations </w:t>
            </w:r>
            <w:r>
              <w:rPr>
                <w:szCs w:val="28"/>
                <w:lang w:eastAsia="en-GB"/>
              </w:rPr>
              <w:t xml:space="preserve">in </w:t>
            </w:r>
            <w:r w:rsidRPr="008A1690">
              <w:rPr>
                <w:szCs w:val="28"/>
                <w:lang w:eastAsia="en-GB"/>
              </w:rPr>
              <w:t xml:space="preserve">accordance work requirements </w:t>
            </w:r>
          </w:p>
          <w:p w14:paraId="272F46D8" w14:textId="0633D26A" w:rsidR="00382EF1" w:rsidRPr="00382EF1" w:rsidRDefault="00382EF1" w:rsidP="00A51457">
            <w:pPr>
              <w:pStyle w:val="ListParagraph"/>
              <w:numPr>
                <w:ilvl w:val="0"/>
                <w:numId w:val="280"/>
              </w:numPr>
              <w:spacing w:before="60" w:after="0" w:line="240" w:lineRule="auto"/>
              <w:rPr>
                <w:b/>
                <w:bCs/>
                <w:i/>
                <w:iCs/>
                <w:szCs w:val="28"/>
                <w:lang w:eastAsia="en-GB"/>
              </w:rPr>
            </w:pPr>
            <w:r w:rsidRPr="00382EF1">
              <w:rPr>
                <w:szCs w:val="28"/>
                <w:lang w:eastAsia="en-GB"/>
              </w:rPr>
              <w:t>Chemical properties of milk are applied in product development</w:t>
            </w:r>
            <w:r>
              <w:t xml:space="preserve"> </w:t>
            </w:r>
            <w:r w:rsidRPr="00382EF1">
              <w:rPr>
                <w:szCs w:val="28"/>
                <w:lang w:eastAsia="en-GB"/>
              </w:rPr>
              <w:t xml:space="preserve">in accordance work requirements </w:t>
            </w:r>
          </w:p>
        </w:tc>
      </w:tr>
      <w:tr w:rsidR="00382EF1" w:rsidRPr="00D20591" w14:paraId="0C33515C" w14:textId="77777777" w:rsidTr="00060A87">
        <w:trPr>
          <w:trHeight w:val="20"/>
        </w:trPr>
        <w:tc>
          <w:tcPr>
            <w:tcW w:w="1022" w:type="pct"/>
          </w:tcPr>
          <w:p w14:paraId="7F141661" w14:textId="019AC193" w:rsidR="00382EF1" w:rsidRPr="00D20591" w:rsidRDefault="00382EF1" w:rsidP="00A51457">
            <w:pPr>
              <w:numPr>
                <w:ilvl w:val="0"/>
                <w:numId w:val="260"/>
              </w:numPr>
              <w:spacing w:line="360" w:lineRule="auto"/>
              <w:contextualSpacing/>
              <w:rPr>
                <w:rFonts w:eastAsia="Calibri"/>
                <w:color w:val="auto"/>
                <w:kern w:val="0"/>
                <w:szCs w:val="24"/>
                <w:lang w:val="en-GB"/>
              </w:rPr>
            </w:pPr>
            <w:r>
              <w:t>Apply functional properties</w:t>
            </w:r>
          </w:p>
        </w:tc>
        <w:tc>
          <w:tcPr>
            <w:tcW w:w="3978" w:type="pct"/>
          </w:tcPr>
          <w:p w14:paraId="2900C61F" w14:textId="77777777" w:rsidR="00382EF1" w:rsidRPr="00C264BB" w:rsidRDefault="00382EF1" w:rsidP="00A51457">
            <w:pPr>
              <w:pStyle w:val="ListParagraph"/>
              <w:numPr>
                <w:ilvl w:val="0"/>
                <w:numId w:val="281"/>
              </w:numPr>
              <w:spacing w:before="60" w:after="0" w:line="240" w:lineRule="auto"/>
              <w:rPr>
                <w:szCs w:val="28"/>
                <w:lang w:eastAsia="en-GB"/>
              </w:rPr>
            </w:pPr>
            <w:r w:rsidRPr="00C264BB">
              <w:rPr>
                <w:szCs w:val="28"/>
                <w:lang w:eastAsia="en-GB"/>
              </w:rPr>
              <w:t xml:space="preserve">Functional properties of milk are applied </w:t>
            </w:r>
            <w:r>
              <w:rPr>
                <w:szCs w:val="28"/>
                <w:lang w:eastAsia="en-GB"/>
              </w:rPr>
              <w:t>s</w:t>
            </w:r>
            <w:r w:rsidRPr="00C264BB">
              <w:rPr>
                <w:szCs w:val="28"/>
                <w:lang w:eastAsia="en-GB"/>
              </w:rPr>
              <w:t>ensory attributes</w:t>
            </w:r>
            <w:r>
              <w:rPr>
                <w:szCs w:val="28"/>
                <w:lang w:eastAsia="en-GB"/>
              </w:rPr>
              <w:t xml:space="preserve"> enhancement</w:t>
            </w:r>
            <w:r w:rsidRPr="00C264BB">
              <w:rPr>
                <w:szCs w:val="28"/>
                <w:lang w:eastAsia="en-GB"/>
              </w:rPr>
              <w:t xml:space="preserve"> in accordance to work requirements</w:t>
            </w:r>
          </w:p>
          <w:p w14:paraId="1DBD6310" w14:textId="77777777" w:rsidR="00382EF1" w:rsidRPr="00C264BB" w:rsidRDefault="00382EF1" w:rsidP="00A51457">
            <w:pPr>
              <w:pStyle w:val="ListParagraph"/>
              <w:numPr>
                <w:ilvl w:val="0"/>
                <w:numId w:val="281"/>
              </w:numPr>
              <w:spacing w:after="0" w:line="240" w:lineRule="auto"/>
              <w:rPr>
                <w:szCs w:val="28"/>
                <w:lang w:eastAsia="en-GB"/>
              </w:rPr>
            </w:pPr>
            <w:r w:rsidRPr="00C264BB">
              <w:rPr>
                <w:szCs w:val="28"/>
                <w:lang w:eastAsia="en-GB"/>
              </w:rPr>
              <w:t>Functional properties of milk are applied in nutritional quality improve</w:t>
            </w:r>
            <w:r>
              <w:rPr>
                <w:szCs w:val="28"/>
                <w:lang w:eastAsia="en-GB"/>
              </w:rPr>
              <w:t>ment</w:t>
            </w:r>
            <w:r w:rsidRPr="00C264BB">
              <w:rPr>
                <w:szCs w:val="28"/>
                <w:lang w:eastAsia="en-GB"/>
              </w:rPr>
              <w:t xml:space="preserve"> in accordance to work requirements</w:t>
            </w:r>
            <w:r>
              <w:rPr>
                <w:szCs w:val="28"/>
                <w:lang w:eastAsia="en-GB"/>
              </w:rPr>
              <w:t>.</w:t>
            </w:r>
          </w:p>
          <w:p w14:paraId="058E2CF4" w14:textId="77777777" w:rsidR="00382EF1" w:rsidRPr="00C264BB" w:rsidRDefault="00382EF1" w:rsidP="00A51457">
            <w:pPr>
              <w:pStyle w:val="ListParagraph"/>
              <w:numPr>
                <w:ilvl w:val="0"/>
                <w:numId w:val="281"/>
              </w:numPr>
              <w:spacing w:after="0" w:line="240" w:lineRule="auto"/>
              <w:rPr>
                <w:szCs w:val="28"/>
                <w:lang w:eastAsia="en-GB"/>
              </w:rPr>
            </w:pPr>
            <w:r w:rsidRPr="00C264BB">
              <w:rPr>
                <w:szCs w:val="28"/>
                <w:lang w:eastAsia="en-GB"/>
              </w:rPr>
              <w:t>Functional properties of milk are applied in product formulation in accordance to work requirements</w:t>
            </w:r>
          </w:p>
          <w:p w14:paraId="40AB71A3" w14:textId="730BB88F" w:rsidR="00382EF1" w:rsidRPr="00382EF1" w:rsidRDefault="00382EF1" w:rsidP="00A51457">
            <w:pPr>
              <w:pStyle w:val="ListParagraph"/>
              <w:numPr>
                <w:ilvl w:val="0"/>
                <w:numId w:val="281"/>
              </w:numPr>
              <w:spacing w:after="0" w:line="240" w:lineRule="auto"/>
              <w:rPr>
                <w:szCs w:val="28"/>
                <w:lang w:eastAsia="en-GB"/>
              </w:rPr>
            </w:pPr>
            <w:r w:rsidRPr="00C264BB">
              <w:rPr>
                <w:szCs w:val="28"/>
                <w:lang w:eastAsia="en-GB"/>
              </w:rPr>
              <w:t>Functional properties of milk are applied in product shelf stability in accordance to work requirements</w:t>
            </w:r>
          </w:p>
        </w:tc>
      </w:tr>
      <w:bookmarkEnd w:id="67"/>
    </w:tbl>
    <w:p w14:paraId="20CFE99C" w14:textId="77777777" w:rsidR="00382EF1" w:rsidRDefault="00382EF1" w:rsidP="00382EF1">
      <w:pPr>
        <w:tabs>
          <w:tab w:val="left" w:pos="360"/>
        </w:tabs>
        <w:spacing w:line="360" w:lineRule="auto"/>
        <w:rPr>
          <w:b/>
          <w:szCs w:val="24"/>
        </w:rPr>
      </w:pPr>
    </w:p>
    <w:p w14:paraId="2290F5B7" w14:textId="77777777" w:rsidR="00382EF1" w:rsidRPr="00D20591" w:rsidRDefault="00382EF1" w:rsidP="00382EF1">
      <w:pPr>
        <w:tabs>
          <w:tab w:val="left" w:pos="360"/>
        </w:tabs>
        <w:spacing w:line="360" w:lineRule="auto"/>
        <w:rPr>
          <w:b/>
          <w:szCs w:val="24"/>
        </w:rPr>
      </w:pPr>
      <w:r w:rsidRPr="00D20591">
        <w:rPr>
          <w:b/>
          <w:szCs w:val="24"/>
        </w:rPr>
        <w:t xml:space="preserve">REQUIRED KNOWLEDGE AND SKILLS </w:t>
      </w:r>
    </w:p>
    <w:p w14:paraId="2E2F3B2F" w14:textId="77777777" w:rsidR="00382EF1" w:rsidRPr="00D20591" w:rsidRDefault="00382EF1" w:rsidP="00382EF1">
      <w:pPr>
        <w:tabs>
          <w:tab w:val="left" w:pos="360"/>
        </w:tabs>
        <w:spacing w:line="360" w:lineRule="auto"/>
        <w:rPr>
          <w:szCs w:val="24"/>
        </w:rPr>
      </w:pPr>
      <w:r w:rsidRPr="00D20591">
        <w:rPr>
          <w:szCs w:val="24"/>
        </w:rPr>
        <w:lastRenderedPageBreak/>
        <w:t xml:space="preserve">This section describes the knowledge and skills required for this unit of competency. </w:t>
      </w:r>
    </w:p>
    <w:p w14:paraId="64FE3B69" w14:textId="77777777" w:rsidR="00382EF1" w:rsidRPr="00D20591" w:rsidRDefault="00382EF1" w:rsidP="00382EF1">
      <w:pPr>
        <w:tabs>
          <w:tab w:val="left" w:pos="360"/>
        </w:tabs>
        <w:spacing w:line="360" w:lineRule="auto"/>
        <w:rPr>
          <w:bCs/>
          <w:color w:val="auto"/>
          <w:szCs w:val="24"/>
        </w:rPr>
      </w:pPr>
      <w:r w:rsidRPr="00D20591">
        <w:rPr>
          <w:bCs/>
          <w:color w:val="auto"/>
          <w:szCs w:val="24"/>
        </w:rPr>
        <w:t>Required knowledge</w:t>
      </w:r>
    </w:p>
    <w:p w14:paraId="083A13F9" w14:textId="77777777" w:rsidR="00382EF1" w:rsidRPr="00D20591" w:rsidRDefault="00382EF1" w:rsidP="00382EF1">
      <w:pPr>
        <w:tabs>
          <w:tab w:val="left" w:pos="360"/>
        </w:tabs>
        <w:spacing w:line="360" w:lineRule="auto"/>
        <w:rPr>
          <w:szCs w:val="24"/>
        </w:rPr>
      </w:pPr>
      <w:r w:rsidRPr="00D20591">
        <w:rPr>
          <w:szCs w:val="24"/>
        </w:rPr>
        <w:t xml:space="preserve">The individual needs to demonstrate knowledge of: </w:t>
      </w:r>
    </w:p>
    <w:p w14:paraId="2750FA52" w14:textId="3389795A" w:rsidR="00382EF1" w:rsidRPr="00382EF1" w:rsidRDefault="00382EF1" w:rsidP="00A51457">
      <w:pPr>
        <w:pStyle w:val="ListParagraph"/>
        <w:numPr>
          <w:ilvl w:val="0"/>
          <w:numId w:val="282"/>
        </w:numPr>
        <w:tabs>
          <w:tab w:val="left" w:pos="360"/>
        </w:tabs>
        <w:spacing w:line="360" w:lineRule="auto"/>
        <w:rPr>
          <w:szCs w:val="24"/>
        </w:rPr>
      </w:pPr>
      <w:r>
        <w:rPr>
          <w:szCs w:val="24"/>
        </w:rPr>
        <w:t>P</w:t>
      </w:r>
      <w:r w:rsidRPr="00382EF1">
        <w:rPr>
          <w:szCs w:val="24"/>
        </w:rPr>
        <w:t>hysical properties</w:t>
      </w:r>
      <w:r>
        <w:rPr>
          <w:szCs w:val="24"/>
        </w:rPr>
        <w:t xml:space="preserve"> of milk </w:t>
      </w:r>
    </w:p>
    <w:p w14:paraId="689FEB5C" w14:textId="5D784522" w:rsidR="00382EF1" w:rsidRPr="00382EF1" w:rsidRDefault="00382EF1" w:rsidP="00A51457">
      <w:pPr>
        <w:pStyle w:val="ListParagraph"/>
        <w:numPr>
          <w:ilvl w:val="0"/>
          <w:numId w:val="282"/>
        </w:numPr>
        <w:tabs>
          <w:tab w:val="left" w:pos="360"/>
        </w:tabs>
        <w:spacing w:line="360" w:lineRule="auto"/>
        <w:rPr>
          <w:szCs w:val="24"/>
        </w:rPr>
      </w:pPr>
      <w:r>
        <w:rPr>
          <w:szCs w:val="24"/>
        </w:rPr>
        <w:t xml:space="preserve">Milk composition </w:t>
      </w:r>
    </w:p>
    <w:p w14:paraId="7E74AF4A" w14:textId="27432A93" w:rsidR="00382EF1" w:rsidRDefault="00382EF1" w:rsidP="00A51457">
      <w:pPr>
        <w:pStyle w:val="ListParagraph"/>
        <w:numPr>
          <w:ilvl w:val="0"/>
          <w:numId w:val="282"/>
        </w:numPr>
        <w:tabs>
          <w:tab w:val="left" w:pos="360"/>
        </w:tabs>
        <w:spacing w:line="360" w:lineRule="auto"/>
        <w:rPr>
          <w:szCs w:val="24"/>
        </w:rPr>
      </w:pPr>
      <w:r>
        <w:rPr>
          <w:szCs w:val="24"/>
        </w:rPr>
        <w:t xml:space="preserve">Process induced changes </w:t>
      </w:r>
    </w:p>
    <w:p w14:paraId="05E7E798" w14:textId="68FAF422" w:rsidR="00382EF1" w:rsidRPr="00382EF1" w:rsidRDefault="00382EF1" w:rsidP="00382EF1">
      <w:pPr>
        <w:tabs>
          <w:tab w:val="left" w:pos="360"/>
        </w:tabs>
        <w:spacing w:line="360" w:lineRule="auto"/>
        <w:rPr>
          <w:szCs w:val="24"/>
        </w:rPr>
      </w:pPr>
      <w:r w:rsidRPr="00382EF1">
        <w:rPr>
          <w:b/>
          <w:szCs w:val="24"/>
        </w:rPr>
        <w:t>Required skills</w:t>
      </w:r>
      <w:r w:rsidRPr="00382EF1">
        <w:rPr>
          <w:szCs w:val="24"/>
        </w:rPr>
        <w:t xml:space="preserve"> </w:t>
      </w:r>
    </w:p>
    <w:p w14:paraId="2CAC63BF" w14:textId="77777777" w:rsidR="00382EF1" w:rsidRPr="00D20591" w:rsidRDefault="00382EF1" w:rsidP="00382EF1">
      <w:pPr>
        <w:tabs>
          <w:tab w:val="left" w:pos="360"/>
        </w:tabs>
        <w:spacing w:line="360" w:lineRule="auto"/>
        <w:rPr>
          <w:szCs w:val="24"/>
        </w:rPr>
      </w:pPr>
      <w:r w:rsidRPr="00D20591">
        <w:rPr>
          <w:szCs w:val="24"/>
        </w:rPr>
        <w:t xml:space="preserve">The individual needs to demonstrate the following skills: </w:t>
      </w:r>
    </w:p>
    <w:p w14:paraId="08EAF34C" w14:textId="77777777" w:rsidR="00382EF1" w:rsidRPr="00D20591" w:rsidRDefault="00382EF1" w:rsidP="00A51457">
      <w:pPr>
        <w:numPr>
          <w:ilvl w:val="0"/>
          <w:numId w:val="228"/>
        </w:numPr>
        <w:pBdr>
          <w:top w:val="nil"/>
          <w:left w:val="nil"/>
          <w:bottom w:val="nil"/>
          <w:right w:val="nil"/>
          <w:between w:val="nil"/>
        </w:pBdr>
        <w:spacing w:after="0" w:line="360" w:lineRule="auto"/>
        <w:rPr>
          <w:szCs w:val="24"/>
        </w:rPr>
      </w:pPr>
      <w:r w:rsidRPr="00D20591">
        <w:rPr>
          <w:szCs w:val="24"/>
        </w:rPr>
        <w:t>Communication skills</w:t>
      </w:r>
    </w:p>
    <w:p w14:paraId="3884711E" w14:textId="77777777" w:rsidR="00382EF1" w:rsidRPr="00D20591" w:rsidRDefault="00382EF1" w:rsidP="00A51457">
      <w:pPr>
        <w:numPr>
          <w:ilvl w:val="0"/>
          <w:numId w:val="228"/>
        </w:numPr>
        <w:pBdr>
          <w:top w:val="nil"/>
          <w:left w:val="nil"/>
          <w:bottom w:val="nil"/>
          <w:right w:val="nil"/>
          <w:between w:val="nil"/>
        </w:pBdr>
        <w:spacing w:after="0" w:line="360" w:lineRule="auto"/>
        <w:rPr>
          <w:szCs w:val="24"/>
        </w:rPr>
      </w:pPr>
      <w:r w:rsidRPr="00D20591">
        <w:rPr>
          <w:szCs w:val="24"/>
        </w:rPr>
        <w:t>Problem solving</w:t>
      </w:r>
    </w:p>
    <w:p w14:paraId="4BF462D1" w14:textId="77777777" w:rsidR="00382EF1" w:rsidRPr="00D20591" w:rsidRDefault="00382EF1" w:rsidP="00A51457">
      <w:pPr>
        <w:numPr>
          <w:ilvl w:val="0"/>
          <w:numId w:val="228"/>
        </w:numPr>
        <w:pBdr>
          <w:top w:val="nil"/>
          <w:left w:val="nil"/>
          <w:bottom w:val="nil"/>
          <w:right w:val="nil"/>
          <w:between w:val="nil"/>
        </w:pBdr>
        <w:spacing w:after="0" w:line="360" w:lineRule="auto"/>
        <w:rPr>
          <w:szCs w:val="24"/>
        </w:rPr>
      </w:pPr>
      <w:r w:rsidRPr="00D20591">
        <w:rPr>
          <w:szCs w:val="24"/>
        </w:rPr>
        <w:t>Analytical skills</w:t>
      </w:r>
    </w:p>
    <w:p w14:paraId="797FBA5F" w14:textId="77777777" w:rsidR="00382EF1" w:rsidRPr="00D20591" w:rsidRDefault="00382EF1" w:rsidP="00A51457">
      <w:pPr>
        <w:numPr>
          <w:ilvl w:val="0"/>
          <w:numId w:val="228"/>
        </w:numPr>
        <w:pBdr>
          <w:top w:val="nil"/>
          <w:left w:val="nil"/>
          <w:bottom w:val="nil"/>
          <w:right w:val="nil"/>
          <w:between w:val="nil"/>
        </w:pBdr>
        <w:spacing w:after="0" w:line="360" w:lineRule="auto"/>
        <w:rPr>
          <w:szCs w:val="24"/>
        </w:rPr>
      </w:pPr>
      <w:r w:rsidRPr="00D20591">
        <w:rPr>
          <w:szCs w:val="24"/>
        </w:rPr>
        <w:t>Observation of laboratory safety</w:t>
      </w:r>
    </w:p>
    <w:p w14:paraId="341DD589" w14:textId="77777777" w:rsidR="00382EF1" w:rsidRPr="00D20591" w:rsidRDefault="00382EF1" w:rsidP="00382EF1">
      <w:pPr>
        <w:tabs>
          <w:tab w:val="left" w:pos="360"/>
        </w:tabs>
        <w:spacing w:line="360" w:lineRule="auto"/>
        <w:rPr>
          <w:b/>
          <w:szCs w:val="24"/>
        </w:rPr>
      </w:pPr>
    </w:p>
    <w:p w14:paraId="7795A888" w14:textId="77777777" w:rsidR="00382EF1" w:rsidRPr="00D20591" w:rsidRDefault="00382EF1" w:rsidP="00382EF1">
      <w:pPr>
        <w:tabs>
          <w:tab w:val="left" w:pos="360"/>
        </w:tabs>
        <w:spacing w:line="360" w:lineRule="auto"/>
        <w:rPr>
          <w:b/>
          <w:szCs w:val="24"/>
        </w:rPr>
      </w:pPr>
      <w:r w:rsidRPr="00D20591">
        <w:rPr>
          <w:b/>
          <w:szCs w:val="24"/>
        </w:rPr>
        <w:t>EVIDENCE GUIDE</w:t>
      </w:r>
    </w:p>
    <w:p w14:paraId="436F5959" w14:textId="77777777" w:rsidR="00382EF1" w:rsidRPr="00D20591" w:rsidRDefault="00382EF1" w:rsidP="00382EF1">
      <w:pPr>
        <w:tabs>
          <w:tab w:val="left" w:pos="360"/>
        </w:tabs>
        <w:spacing w:line="360" w:lineRule="auto"/>
        <w:rPr>
          <w:szCs w:val="24"/>
        </w:rPr>
      </w:pPr>
      <w:r w:rsidRPr="00D20591">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382EF1" w:rsidRPr="00D20591" w14:paraId="62D45F40" w14:textId="77777777" w:rsidTr="00A42063">
        <w:trPr>
          <w:trHeight w:val="699"/>
        </w:trPr>
        <w:tc>
          <w:tcPr>
            <w:tcW w:w="2695" w:type="dxa"/>
          </w:tcPr>
          <w:p w14:paraId="21C3938F" w14:textId="77777777" w:rsidR="00382EF1" w:rsidRPr="00D20591" w:rsidRDefault="00382EF1" w:rsidP="00A51457">
            <w:pPr>
              <w:numPr>
                <w:ilvl w:val="0"/>
                <w:numId w:val="230"/>
              </w:numPr>
              <w:tabs>
                <w:tab w:val="left" w:pos="360"/>
              </w:tabs>
              <w:spacing w:after="200" w:line="360" w:lineRule="auto"/>
              <w:contextualSpacing/>
              <w:rPr>
                <w:rFonts w:eastAsia="Calibri"/>
                <w:color w:val="auto"/>
                <w:kern w:val="0"/>
                <w:szCs w:val="24"/>
                <w:lang w:val="en-GB"/>
              </w:rPr>
            </w:pPr>
            <w:r w:rsidRPr="00D20591">
              <w:rPr>
                <w:rFonts w:eastAsia="Calibri"/>
                <w:color w:val="auto"/>
                <w:kern w:val="0"/>
                <w:szCs w:val="24"/>
                <w:lang w:val="en-GB"/>
              </w:rPr>
              <w:t>Critical aspects of competency</w:t>
            </w:r>
          </w:p>
        </w:tc>
        <w:tc>
          <w:tcPr>
            <w:tcW w:w="6475" w:type="dxa"/>
          </w:tcPr>
          <w:p w14:paraId="6700A1D3" w14:textId="77777777" w:rsidR="00382EF1" w:rsidRPr="00D20591" w:rsidRDefault="00382EF1" w:rsidP="00A42063">
            <w:pPr>
              <w:tabs>
                <w:tab w:val="left" w:pos="360"/>
              </w:tabs>
              <w:spacing w:line="360" w:lineRule="auto"/>
              <w:rPr>
                <w:szCs w:val="24"/>
              </w:rPr>
            </w:pPr>
            <w:r w:rsidRPr="00D20591">
              <w:rPr>
                <w:szCs w:val="24"/>
              </w:rPr>
              <w:t xml:space="preserve">Assessment requires evidence that the candidate: </w:t>
            </w:r>
          </w:p>
          <w:p w14:paraId="2A50CFD6" w14:textId="73B2D852" w:rsidR="00382EF1" w:rsidRPr="00382EF1" w:rsidRDefault="000F330B" w:rsidP="00A51457">
            <w:pPr>
              <w:numPr>
                <w:ilvl w:val="1"/>
                <w:numId w:val="229"/>
              </w:numPr>
              <w:pBdr>
                <w:between w:val="nil"/>
              </w:pBdr>
              <w:tabs>
                <w:tab w:val="left" w:pos="360"/>
              </w:tabs>
              <w:spacing w:after="160" w:line="360" w:lineRule="auto"/>
              <w:contextualSpacing/>
              <w:rPr>
                <w:rFonts w:eastAsia="Calibri"/>
                <w:color w:val="auto"/>
                <w:kern w:val="0"/>
                <w:szCs w:val="24"/>
                <w:lang w:val="en-GB"/>
              </w:rPr>
            </w:pPr>
            <w:r>
              <w:rPr>
                <w:rFonts w:eastAsia="Calibri"/>
                <w:color w:val="auto"/>
                <w:kern w:val="0"/>
                <w:szCs w:val="24"/>
                <w:lang w:val="en-GB"/>
              </w:rPr>
              <w:t>A</w:t>
            </w:r>
            <w:r w:rsidRPr="00382EF1">
              <w:rPr>
                <w:rFonts w:eastAsia="Calibri"/>
                <w:color w:val="auto"/>
                <w:kern w:val="0"/>
                <w:szCs w:val="24"/>
                <w:lang w:val="en-GB"/>
              </w:rPr>
              <w:t>pplied</w:t>
            </w:r>
            <w:r>
              <w:rPr>
                <w:rFonts w:eastAsia="Calibri"/>
                <w:color w:val="auto"/>
                <w:kern w:val="0"/>
                <w:szCs w:val="24"/>
                <w:lang w:val="en-GB"/>
              </w:rPr>
              <w:t xml:space="preserve"> p</w:t>
            </w:r>
            <w:r w:rsidR="00382EF1" w:rsidRPr="00382EF1">
              <w:rPr>
                <w:rFonts w:eastAsia="Calibri"/>
                <w:color w:val="auto"/>
                <w:kern w:val="0"/>
                <w:szCs w:val="24"/>
                <w:lang w:val="en-GB"/>
              </w:rPr>
              <w:t xml:space="preserve">hysical properties of milk in milk </w:t>
            </w:r>
            <w:r w:rsidR="00382EF1" w:rsidRPr="00382EF1">
              <w:rPr>
                <w:rFonts w:eastAsia="Calibri"/>
                <w:color w:val="auto"/>
                <w:kern w:val="0"/>
                <w:szCs w:val="24"/>
              </w:rPr>
              <w:t>quality control</w:t>
            </w:r>
            <w:r w:rsidR="00382EF1" w:rsidRPr="00382EF1">
              <w:rPr>
                <w:rFonts w:eastAsia="Calibri"/>
                <w:color w:val="auto"/>
                <w:kern w:val="0"/>
                <w:szCs w:val="24"/>
                <w:lang w:val="en-GB"/>
              </w:rPr>
              <w:t xml:space="preserve"> in accordance work requirements </w:t>
            </w:r>
          </w:p>
          <w:p w14:paraId="79420D1F" w14:textId="129EF4E3" w:rsidR="00382EF1" w:rsidRPr="00382EF1" w:rsidRDefault="00382EF1" w:rsidP="00A51457">
            <w:pPr>
              <w:numPr>
                <w:ilvl w:val="1"/>
                <w:numId w:val="229"/>
              </w:numPr>
              <w:pBdr>
                <w:between w:val="nil"/>
              </w:pBdr>
              <w:tabs>
                <w:tab w:val="left" w:pos="360"/>
              </w:tabs>
              <w:spacing w:after="160" w:line="360" w:lineRule="auto"/>
              <w:contextualSpacing/>
              <w:rPr>
                <w:rFonts w:eastAsia="Calibri"/>
                <w:color w:val="auto"/>
                <w:kern w:val="0"/>
                <w:szCs w:val="24"/>
                <w:lang w:val="en-GB"/>
              </w:rPr>
            </w:pPr>
            <w:r>
              <w:rPr>
                <w:rFonts w:eastAsia="Calibri"/>
                <w:color w:val="auto"/>
                <w:kern w:val="0"/>
                <w:szCs w:val="24"/>
                <w:lang w:val="en-GB"/>
              </w:rPr>
              <w:t>A</w:t>
            </w:r>
            <w:r w:rsidRPr="00382EF1">
              <w:rPr>
                <w:rFonts w:eastAsia="Calibri"/>
                <w:color w:val="auto"/>
                <w:kern w:val="0"/>
                <w:szCs w:val="24"/>
                <w:lang w:val="en-GB"/>
              </w:rPr>
              <w:t xml:space="preserve">pplied </w:t>
            </w:r>
            <w:r>
              <w:rPr>
                <w:rFonts w:eastAsia="Calibri"/>
                <w:color w:val="auto"/>
                <w:kern w:val="0"/>
                <w:szCs w:val="24"/>
                <w:lang w:val="en-GB"/>
              </w:rPr>
              <w:t>c</w:t>
            </w:r>
            <w:r w:rsidRPr="00382EF1">
              <w:rPr>
                <w:rFonts w:eastAsia="Calibri"/>
                <w:color w:val="auto"/>
                <w:kern w:val="0"/>
                <w:szCs w:val="24"/>
                <w:lang w:val="en-GB"/>
              </w:rPr>
              <w:t xml:space="preserve">hemical properties of milk in milk quality control in accordance work requirements  </w:t>
            </w:r>
          </w:p>
          <w:p w14:paraId="638AE732" w14:textId="034A63C1" w:rsidR="00382EF1" w:rsidRPr="00D20591" w:rsidRDefault="00382EF1" w:rsidP="00A51457">
            <w:pPr>
              <w:numPr>
                <w:ilvl w:val="1"/>
                <w:numId w:val="229"/>
              </w:numPr>
              <w:pBdr>
                <w:between w:val="nil"/>
              </w:pBdr>
              <w:tabs>
                <w:tab w:val="left" w:pos="360"/>
              </w:tabs>
              <w:spacing w:after="160" w:line="360" w:lineRule="auto"/>
              <w:contextualSpacing/>
              <w:rPr>
                <w:rFonts w:eastAsia="Calibri"/>
                <w:color w:val="auto"/>
                <w:kern w:val="0"/>
                <w:szCs w:val="24"/>
                <w:lang w:val="en-GB"/>
              </w:rPr>
            </w:pPr>
            <w:r>
              <w:rPr>
                <w:rFonts w:eastAsia="Calibri"/>
                <w:color w:val="auto"/>
                <w:kern w:val="0"/>
                <w:szCs w:val="24"/>
                <w:lang w:val="en-GB"/>
              </w:rPr>
              <w:t>A</w:t>
            </w:r>
            <w:r w:rsidRPr="00382EF1">
              <w:rPr>
                <w:rFonts w:eastAsia="Calibri"/>
                <w:color w:val="auto"/>
                <w:kern w:val="0"/>
                <w:szCs w:val="24"/>
                <w:lang w:val="en-GB"/>
              </w:rPr>
              <w:t xml:space="preserve">pplied </w:t>
            </w:r>
            <w:r>
              <w:rPr>
                <w:rFonts w:eastAsia="Calibri"/>
                <w:color w:val="auto"/>
                <w:kern w:val="0"/>
                <w:szCs w:val="24"/>
                <w:lang w:val="en-GB"/>
              </w:rPr>
              <w:t>f</w:t>
            </w:r>
            <w:r w:rsidRPr="00382EF1">
              <w:rPr>
                <w:rFonts w:eastAsia="Calibri"/>
                <w:color w:val="auto"/>
                <w:kern w:val="0"/>
                <w:szCs w:val="24"/>
                <w:lang w:val="en-GB"/>
              </w:rPr>
              <w:t>unctional properties of milk in nutritional quality improvement in accordance to work requirements.</w:t>
            </w:r>
          </w:p>
        </w:tc>
      </w:tr>
      <w:tr w:rsidR="00382EF1" w:rsidRPr="00D20591" w14:paraId="26125DA6" w14:textId="77777777" w:rsidTr="00A42063">
        <w:trPr>
          <w:trHeight w:val="699"/>
        </w:trPr>
        <w:tc>
          <w:tcPr>
            <w:tcW w:w="2695" w:type="dxa"/>
            <w:tcBorders>
              <w:top w:val="single" w:sz="4" w:space="0" w:color="000000"/>
              <w:left w:val="single" w:sz="4" w:space="0" w:color="000000"/>
              <w:bottom w:val="single" w:sz="4" w:space="0" w:color="000000"/>
              <w:right w:val="single" w:sz="4" w:space="0" w:color="000000"/>
            </w:tcBorders>
          </w:tcPr>
          <w:p w14:paraId="0856FE48" w14:textId="77777777" w:rsidR="00382EF1" w:rsidRPr="00D20591" w:rsidRDefault="00382EF1" w:rsidP="00382EF1">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t>Resource implications</w:t>
            </w:r>
          </w:p>
        </w:tc>
        <w:tc>
          <w:tcPr>
            <w:tcW w:w="6475" w:type="dxa"/>
            <w:tcBorders>
              <w:top w:val="single" w:sz="4" w:space="0" w:color="000000"/>
              <w:left w:val="single" w:sz="4" w:space="0" w:color="000000"/>
              <w:bottom w:val="single" w:sz="4" w:space="0" w:color="000000"/>
              <w:right w:val="single" w:sz="4" w:space="0" w:color="000000"/>
            </w:tcBorders>
          </w:tcPr>
          <w:p w14:paraId="0C65D671" w14:textId="77777777" w:rsidR="00382EF1" w:rsidRPr="00D20591" w:rsidRDefault="00382EF1" w:rsidP="00A42063">
            <w:pPr>
              <w:tabs>
                <w:tab w:val="left" w:pos="360"/>
              </w:tabs>
              <w:spacing w:line="360" w:lineRule="auto"/>
              <w:rPr>
                <w:szCs w:val="24"/>
              </w:rPr>
            </w:pPr>
            <w:r w:rsidRPr="00D20591">
              <w:rPr>
                <w:szCs w:val="24"/>
              </w:rPr>
              <w:t>The following resources should be provided:</w:t>
            </w:r>
          </w:p>
          <w:p w14:paraId="39E06F10" w14:textId="77777777" w:rsidR="00382EF1" w:rsidRPr="00D20591" w:rsidRDefault="00382EF1" w:rsidP="00A51457">
            <w:pPr>
              <w:numPr>
                <w:ilvl w:val="1"/>
                <w:numId w:val="189"/>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Appropriately simulated environment where assessment can take place</w:t>
            </w:r>
          </w:p>
          <w:p w14:paraId="7211939F" w14:textId="77777777" w:rsidR="00382EF1" w:rsidRPr="00D20591" w:rsidRDefault="00382EF1" w:rsidP="00A51457">
            <w:pPr>
              <w:numPr>
                <w:ilvl w:val="1"/>
                <w:numId w:val="189"/>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Access to relevant work environment</w:t>
            </w:r>
          </w:p>
          <w:p w14:paraId="275940A9" w14:textId="77777777" w:rsidR="00382EF1" w:rsidRPr="00D20591" w:rsidRDefault="00382EF1" w:rsidP="00A51457">
            <w:pPr>
              <w:numPr>
                <w:ilvl w:val="1"/>
                <w:numId w:val="189"/>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Resources relevant to the proposed activities or tasks</w:t>
            </w:r>
          </w:p>
        </w:tc>
      </w:tr>
      <w:tr w:rsidR="00382EF1" w:rsidRPr="00D20591" w14:paraId="0DF72817" w14:textId="77777777" w:rsidTr="00A42063">
        <w:trPr>
          <w:trHeight w:val="699"/>
        </w:trPr>
        <w:tc>
          <w:tcPr>
            <w:tcW w:w="2695" w:type="dxa"/>
            <w:tcBorders>
              <w:top w:val="single" w:sz="4" w:space="0" w:color="000000"/>
              <w:left w:val="single" w:sz="4" w:space="0" w:color="000000"/>
              <w:bottom w:val="single" w:sz="4" w:space="0" w:color="000000"/>
              <w:right w:val="single" w:sz="4" w:space="0" w:color="000000"/>
            </w:tcBorders>
          </w:tcPr>
          <w:p w14:paraId="299F835F" w14:textId="77777777" w:rsidR="00382EF1" w:rsidRPr="00D20591" w:rsidRDefault="00382EF1" w:rsidP="00382EF1">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677F93B9" w14:textId="77777777" w:rsidR="00382EF1" w:rsidRPr="00D20591" w:rsidRDefault="00382EF1" w:rsidP="00A42063">
            <w:pPr>
              <w:tabs>
                <w:tab w:val="left" w:pos="360"/>
              </w:tabs>
              <w:spacing w:line="360" w:lineRule="auto"/>
              <w:rPr>
                <w:szCs w:val="24"/>
              </w:rPr>
            </w:pPr>
            <w:r w:rsidRPr="00D20591">
              <w:rPr>
                <w:szCs w:val="24"/>
              </w:rPr>
              <w:t xml:space="preserve">Competency in this unit may be assessed through: </w:t>
            </w:r>
          </w:p>
          <w:p w14:paraId="24531399" w14:textId="77777777" w:rsidR="00382EF1" w:rsidRPr="00D20591" w:rsidRDefault="00382EF1" w:rsidP="00A51457">
            <w:pPr>
              <w:numPr>
                <w:ilvl w:val="0"/>
                <w:numId w:val="24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Practical assessment </w:t>
            </w:r>
          </w:p>
          <w:p w14:paraId="2223A3EF" w14:textId="77777777" w:rsidR="00382EF1" w:rsidRPr="00D20591" w:rsidRDefault="00382EF1" w:rsidP="00A51457">
            <w:pPr>
              <w:numPr>
                <w:ilvl w:val="0"/>
                <w:numId w:val="24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lastRenderedPageBreak/>
              <w:t>Oral questioning</w:t>
            </w:r>
          </w:p>
          <w:p w14:paraId="4C54C903" w14:textId="77777777" w:rsidR="00382EF1" w:rsidRPr="00D20591" w:rsidRDefault="00382EF1" w:rsidP="00A51457">
            <w:pPr>
              <w:numPr>
                <w:ilvl w:val="0"/>
                <w:numId w:val="24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Portfolio of evidence</w:t>
            </w:r>
          </w:p>
          <w:p w14:paraId="6BB052FA" w14:textId="77777777" w:rsidR="00382EF1" w:rsidRPr="00D20591" w:rsidRDefault="00382EF1" w:rsidP="00A51457">
            <w:pPr>
              <w:numPr>
                <w:ilvl w:val="0"/>
                <w:numId w:val="24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Interviews </w:t>
            </w:r>
          </w:p>
          <w:p w14:paraId="666C2752" w14:textId="77777777" w:rsidR="00382EF1" w:rsidRPr="00D20591" w:rsidRDefault="00382EF1" w:rsidP="00A51457">
            <w:pPr>
              <w:numPr>
                <w:ilvl w:val="0"/>
                <w:numId w:val="24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Third party report</w:t>
            </w:r>
          </w:p>
          <w:p w14:paraId="5E2D6135" w14:textId="77777777" w:rsidR="00382EF1" w:rsidRPr="00D20591" w:rsidRDefault="00382EF1" w:rsidP="00A51457">
            <w:pPr>
              <w:numPr>
                <w:ilvl w:val="0"/>
                <w:numId w:val="247"/>
              </w:numPr>
              <w:pBdr>
                <w:top w:val="nil"/>
                <w:left w:val="nil"/>
                <w:bottom w:val="nil"/>
                <w:right w:val="nil"/>
                <w:between w:val="nil"/>
              </w:pBdr>
              <w:tabs>
                <w:tab w:val="left" w:pos="360"/>
              </w:tabs>
              <w:spacing w:after="0" w:line="360" w:lineRule="auto"/>
              <w:contextualSpacing/>
              <w:rPr>
                <w:rFonts w:eastAsia="Calibri"/>
                <w:color w:val="auto"/>
                <w:kern w:val="0"/>
                <w:szCs w:val="24"/>
                <w:lang w:val="en-GB"/>
              </w:rPr>
            </w:pPr>
            <w:r w:rsidRPr="00D20591">
              <w:rPr>
                <w:rFonts w:eastAsia="Calibri"/>
                <w:color w:val="auto"/>
                <w:kern w:val="0"/>
                <w:szCs w:val="24"/>
                <w:lang w:val="en-GB"/>
              </w:rPr>
              <w:t xml:space="preserve">Written tests </w:t>
            </w:r>
          </w:p>
        </w:tc>
      </w:tr>
      <w:tr w:rsidR="00382EF1" w:rsidRPr="00D20591" w14:paraId="0FE1AC47" w14:textId="77777777" w:rsidTr="00A42063">
        <w:trPr>
          <w:trHeight w:val="699"/>
        </w:trPr>
        <w:tc>
          <w:tcPr>
            <w:tcW w:w="2695" w:type="dxa"/>
            <w:tcBorders>
              <w:top w:val="single" w:sz="4" w:space="0" w:color="000000"/>
              <w:left w:val="single" w:sz="4" w:space="0" w:color="000000"/>
              <w:bottom w:val="single" w:sz="4" w:space="0" w:color="000000"/>
              <w:right w:val="single" w:sz="4" w:space="0" w:color="000000"/>
            </w:tcBorders>
          </w:tcPr>
          <w:p w14:paraId="5DC9BB2B" w14:textId="77777777" w:rsidR="00382EF1" w:rsidRPr="00D20591" w:rsidRDefault="00382EF1" w:rsidP="00382EF1">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lastRenderedPageBreak/>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1F1E3F08" w14:textId="77777777" w:rsidR="00382EF1" w:rsidRPr="00D20591" w:rsidRDefault="00382EF1" w:rsidP="00A42063">
            <w:pPr>
              <w:tabs>
                <w:tab w:val="left" w:pos="2880"/>
              </w:tabs>
              <w:jc w:val="both"/>
              <w:rPr>
                <w:color w:val="auto"/>
                <w:szCs w:val="24"/>
              </w:rPr>
            </w:pPr>
            <w:r w:rsidRPr="00D20591">
              <w:rPr>
                <w:szCs w:val="24"/>
              </w:rPr>
              <w:t>Competency may be assessed:</w:t>
            </w:r>
          </w:p>
          <w:p w14:paraId="6664EAA6" w14:textId="77777777" w:rsidR="00382EF1" w:rsidRPr="00D20591" w:rsidRDefault="00382EF1" w:rsidP="00A51457">
            <w:pPr>
              <w:numPr>
                <w:ilvl w:val="1"/>
                <w:numId w:val="207"/>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 xml:space="preserve">Workplace </w:t>
            </w:r>
          </w:p>
          <w:p w14:paraId="488ACCDA" w14:textId="77777777" w:rsidR="00382EF1" w:rsidRPr="00D20591" w:rsidRDefault="00382EF1" w:rsidP="00A51457">
            <w:pPr>
              <w:numPr>
                <w:ilvl w:val="1"/>
                <w:numId w:val="207"/>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Simulated work environment</w:t>
            </w:r>
          </w:p>
        </w:tc>
      </w:tr>
      <w:tr w:rsidR="00382EF1" w:rsidRPr="00D20591" w14:paraId="00866732" w14:textId="77777777" w:rsidTr="00A42063">
        <w:trPr>
          <w:trHeight w:val="699"/>
        </w:trPr>
        <w:tc>
          <w:tcPr>
            <w:tcW w:w="2695" w:type="dxa"/>
            <w:tcBorders>
              <w:top w:val="single" w:sz="4" w:space="0" w:color="000000"/>
              <w:left w:val="single" w:sz="4" w:space="0" w:color="000000"/>
              <w:bottom w:val="single" w:sz="4" w:space="0" w:color="000000"/>
              <w:right w:val="single" w:sz="4" w:space="0" w:color="000000"/>
            </w:tcBorders>
          </w:tcPr>
          <w:p w14:paraId="5F9AD48A" w14:textId="77777777" w:rsidR="00382EF1" w:rsidRPr="00D20591" w:rsidRDefault="00382EF1" w:rsidP="00382EF1">
            <w:pPr>
              <w:numPr>
                <w:ilvl w:val="0"/>
                <w:numId w:val="36"/>
              </w:numPr>
              <w:pBdr>
                <w:top w:val="nil"/>
                <w:left w:val="nil"/>
                <w:bottom w:val="nil"/>
                <w:right w:val="nil"/>
                <w:between w:val="nil"/>
              </w:pBdr>
              <w:spacing w:after="0" w:line="360" w:lineRule="auto"/>
              <w:rPr>
                <w:rFonts w:eastAsia="Calibri"/>
                <w:color w:val="auto"/>
                <w:kern w:val="0"/>
                <w:szCs w:val="24"/>
                <w:lang w:val="en-GB"/>
              </w:rPr>
            </w:pPr>
            <w:r w:rsidRPr="00D20591">
              <w:rPr>
                <w:rFonts w:eastAsia="Calibri"/>
                <w:color w:val="auto"/>
                <w:kern w:val="0"/>
                <w:szCs w:val="24"/>
                <w:lang w:val="en-GB"/>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tcPr>
          <w:p w14:paraId="51D8AD8A" w14:textId="77777777" w:rsidR="00382EF1" w:rsidRPr="00D20591" w:rsidRDefault="00382EF1" w:rsidP="00A42063">
            <w:pPr>
              <w:tabs>
                <w:tab w:val="left" w:pos="360"/>
              </w:tabs>
              <w:spacing w:line="360" w:lineRule="auto"/>
              <w:rPr>
                <w:szCs w:val="24"/>
              </w:rPr>
            </w:pPr>
            <w:r w:rsidRPr="00D20591">
              <w:rPr>
                <w:szCs w:val="24"/>
              </w:rPr>
              <w:t>Holistic assessment with other units relevant to the industry sector and workplace job role is recommended.</w:t>
            </w:r>
          </w:p>
        </w:tc>
      </w:tr>
    </w:tbl>
    <w:p w14:paraId="3F319765" w14:textId="77777777" w:rsidR="00382EF1" w:rsidRPr="00D20591" w:rsidRDefault="00382EF1" w:rsidP="00382EF1">
      <w:pPr>
        <w:rPr>
          <w:rFonts w:eastAsia="Calibri"/>
          <w:lang w:val="en-GB" w:eastAsia="fr-FR"/>
        </w:rPr>
      </w:pPr>
    </w:p>
    <w:p w14:paraId="31092D84" w14:textId="77777777" w:rsidR="00382EF1" w:rsidRDefault="00382EF1">
      <w:pPr>
        <w:rPr>
          <w:b/>
          <w:color w:val="auto"/>
          <w:kern w:val="0"/>
          <w:szCs w:val="24"/>
          <w:lang w:val="en-GB" w:eastAsia="en-GB"/>
        </w:rPr>
      </w:pPr>
      <w:r>
        <w:br w:type="page"/>
      </w:r>
    </w:p>
    <w:p w14:paraId="482AE2A2" w14:textId="5A396770" w:rsidR="006C1B61" w:rsidRPr="00D20591" w:rsidRDefault="006C1B61" w:rsidP="00060A87">
      <w:pPr>
        <w:pStyle w:val="Heading2"/>
      </w:pPr>
      <w:bookmarkStart w:id="68" w:name="_Toc196918928"/>
      <w:r w:rsidRPr="00D20591">
        <w:lastRenderedPageBreak/>
        <w:t>APPLIED RESEARCH</w:t>
      </w:r>
      <w:bookmarkEnd w:id="68"/>
    </w:p>
    <w:p w14:paraId="304549E8" w14:textId="7C9B0C2F" w:rsidR="006C1B61" w:rsidRPr="00D20591" w:rsidRDefault="006C1B61" w:rsidP="006C1B61">
      <w:pPr>
        <w:tabs>
          <w:tab w:val="left" w:pos="3011"/>
          <w:tab w:val="left" w:pos="3600"/>
          <w:tab w:val="left" w:pos="6041"/>
        </w:tabs>
        <w:spacing w:line="360" w:lineRule="auto"/>
        <w:rPr>
          <w:b/>
          <w:szCs w:val="24"/>
        </w:rPr>
      </w:pPr>
      <w:r w:rsidRPr="00D20591">
        <w:rPr>
          <w:b/>
          <w:szCs w:val="24"/>
        </w:rPr>
        <w:t xml:space="preserve">UNIT CODE: </w:t>
      </w:r>
      <w:r w:rsidRPr="006C1B61">
        <w:rPr>
          <w:b/>
          <w:szCs w:val="24"/>
          <w:lang w:val="en-GB"/>
        </w:rPr>
        <w:t>0811 511 1</w:t>
      </w:r>
      <w:r w:rsidR="00FE47A8">
        <w:rPr>
          <w:b/>
          <w:szCs w:val="24"/>
          <w:lang w:val="en-GB"/>
        </w:rPr>
        <w:t>1</w:t>
      </w:r>
      <w:r w:rsidR="004352D3">
        <w:rPr>
          <w:b/>
          <w:szCs w:val="24"/>
          <w:lang w:val="en-GB"/>
        </w:rPr>
        <w:t>A</w:t>
      </w:r>
      <w:r w:rsidRPr="00D20591">
        <w:rPr>
          <w:b/>
          <w:szCs w:val="24"/>
        </w:rPr>
        <w:tab/>
      </w:r>
      <w:r w:rsidRPr="00D20591">
        <w:rPr>
          <w:b/>
          <w:szCs w:val="24"/>
        </w:rPr>
        <w:tab/>
      </w:r>
    </w:p>
    <w:p w14:paraId="6D3106B8" w14:textId="77777777" w:rsidR="006C1B61" w:rsidRPr="00D20591" w:rsidRDefault="006C1B61" w:rsidP="006C1B61">
      <w:pPr>
        <w:spacing w:line="360" w:lineRule="auto"/>
        <w:rPr>
          <w:b/>
          <w:szCs w:val="24"/>
        </w:rPr>
      </w:pPr>
      <w:r w:rsidRPr="00D20591">
        <w:rPr>
          <w:b/>
          <w:szCs w:val="24"/>
        </w:rPr>
        <w:t xml:space="preserve">UNIT DESCRIPTION </w:t>
      </w:r>
    </w:p>
    <w:p w14:paraId="0CDBBEF4" w14:textId="77777777" w:rsidR="006C1B61" w:rsidRPr="00D20591" w:rsidRDefault="006C1B61" w:rsidP="006C1B61">
      <w:pPr>
        <w:spacing w:line="360" w:lineRule="auto"/>
        <w:rPr>
          <w:bCs/>
          <w:szCs w:val="24"/>
        </w:rPr>
      </w:pPr>
      <w:r w:rsidRPr="00D20591">
        <w:rPr>
          <w:bCs/>
          <w:szCs w:val="24"/>
        </w:rPr>
        <w:t xml:space="preserve">This unit specifies the competencies required by a Dairy Plant Technologist level 6 to apply Research. It involves preparing scientific research proposal, applying scientific research methods and analyzing scientific research finding </w:t>
      </w:r>
    </w:p>
    <w:p w14:paraId="65393EBA" w14:textId="77777777" w:rsidR="006C1B61" w:rsidRPr="00D20591" w:rsidRDefault="006C1B61" w:rsidP="006C1B61">
      <w:pPr>
        <w:spacing w:line="360" w:lineRule="auto"/>
        <w:rPr>
          <w:b/>
          <w:color w:val="auto"/>
          <w:szCs w:val="24"/>
        </w:rPr>
      </w:pPr>
      <w:r w:rsidRPr="00D20591">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32"/>
        <w:gridCol w:w="6084"/>
      </w:tblGrid>
      <w:tr w:rsidR="006C1B61" w:rsidRPr="00D20591" w14:paraId="6FE78DB2" w14:textId="77777777" w:rsidTr="00060A87">
        <w:tc>
          <w:tcPr>
            <w:tcW w:w="1626" w:type="pct"/>
            <w:tcBorders>
              <w:top w:val="single" w:sz="4" w:space="0" w:color="000000"/>
              <w:left w:val="single" w:sz="4" w:space="0" w:color="000000"/>
              <w:bottom w:val="single" w:sz="4" w:space="0" w:color="000000"/>
              <w:right w:val="single" w:sz="4" w:space="0" w:color="000000"/>
            </w:tcBorders>
            <w:hideMark/>
          </w:tcPr>
          <w:p w14:paraId="6028463A" w14:textId="77777777" w:rsidR="006C1B61" w:rsidRPr="00D20591" w:rsidRDefault="006C1B61" w:rsidP="000D723B">
            <w:pPr>
              <w:spacing w:line="360" w:lineRule="auto"/>
              <w:rPr>
                <w:b/>
                <w:szCs w:val="24"/>
              </w:rPr>
            </w:pPr>
            <w:r w:rsidRPr="00D20591">
              <w:rPr>
                <w:b/>
                <w:szCs w:val="24"/>
              </w:rPr>
              <w:t xml:space="preserve">ELEMENT </w:t>
            </w:r>
          </w:p>
          <w:p w14:paraId="041B050D" w14:textId="77777777" w:rsidR="006C1B61" w:rsidRPr="00D20591" w:rsidRDefault="006C1B61" w:rsidP="000D723B">
            <w:pPr>
              <w:spacing w:line="360" w:lineRule="auto"/>
              <w:rPr>
                <w:szCs w:val="24"/>
              </w:rPr>
            </w:pPr>
            <w:r w:rsidRPr="00D20591">
              <w:rPr>
                <w:szCs w:val="24"/>
              </w:rPr>
              <w:t>These describe the key outcomes which make up workplace functions</w:t>
            </w:r>
          </w:p>
        </w:tc>
        <w:tc>
          <w:tcPr>
            <w:tcW w:w="3374" w:type="pct"/>
            <w:tcBorders>
              <w:top w:val="single" w:sz="4" w:space="0" w:color="000000"/>
              <w:left w:val="single" w:sz="4" w:space="0" w:color="000000"/>
              <w:bottom w:val="single" w:sz="4" w:space="0" w:color="000000"/>
              <w:right w:val="single" w:sz="4" w:space="0" w:color="000000"/>
            </w:tcBorders>
            <w:hideMark/>
          </w:tcPr>
          <w:p w14:paraId="1B9D7F5E" w14:textId="77777777" w:rsidR="006C1B61" w:rsidRPr="00D20591" w:rsidRDefault="006C1B61" w:rsidP="000D723B">
            <w:pPr>
              <w:spacing w:line="360" w:lineRule="auto"/>
              <w:rPr>
                <w:b/>
                <w:szCs w:val="24"/>
              </w:rPr>
            </w:pPr>
            <w:r w:rsidRPr="00D20591">
              <w:rPr>
                <w:b/>
                <w:szCs w:val="24"/>
              </w:rPr>
              <w:t>PERFORMANCE CRITERIA</w:t>
            </w:r>
          </w:p>
          <w:p w14:paraId="042C031B" w14:textId="77777777" w:rsidR="006C1B61" w:rsidRPr="00D20591" w:rsidRDefault="006C1B61" w:rsidP="000D723B">
            <w:pPr>
              <w:spacing w:line="360" w:lineRule="auto"/>
              <w:rPr>
                <w:szCs w:val="24"/>
              </w:rPr>
            </w:pPr>
            <w:r w:rsidRPr="00D20591">
              <w:rPr>
                <w:szCs w:val="24"/>
              </w:rPr>
              <w:t>These are assessable statements which specify the required level of performance for each of the elements</w:t>
            </w:r>
          </w:p>
          <w:p w14:paraId="277FE100" w14:textId="77777777" w:rsidR="006C1B61" w:rsidRPr="00D20591" w:rsidRDefault="006C1B61" w:rsidP="000D723B">
            <w:pPr>
              <w:spacing w:line="360" w:lineRule="auto"/>
              <w:rPr>
                <w:b/>
                <w:i/>
                <w:szCs w:val="24"/>
              </w:rPr>
            </w:pPr>
            <w:r w:rsidRPr="00D20591">
              <w:rPr>
                <w:b/>
                <w:i/>
                <w:szCs w:val="24"/>
              </w:rPr>
              <w:t>(Bold and italicized terms are elaborated in the range)</w:t>
            </w:r>
          </w:p>
        </w:tc>
      </w:tr>
      <w:tr w:rsidR="006C1B61" w:rsidRPr="00D20591" w14:paraId="14837D6D" w14:textId="77777777" w:rsidTr="00060A87">
        <w:trPr>
          <w:trHeight w:val="2355"/>
        </w:trPr>
        <w:tc>
          <w:tcPr>
            <w:tcW w:w="1626" w:type="pct"/>
            <w:tcBorders>
              <w:top w:val="single" w:sz="4" w:space="0" w:color="000000"/>
              <w:left w:val="single" w:sz="4" w:space="0" w:color="000000"/>
              <w:bottom w:val="single" w:sz="4" w:space="0" w:color="000000"/>
              <w:right w:val="single" w:sz="4" w:space="0" w:color="000000"/>
            </w:tcBorders>
          </w:tcPr>
          <w:p w14:paraId="2133D78F" w14:textId="77777777" w:rsidR="006C1B61" w:rsidRPr="00D20591" w:rsidRDefault="006C1B61" w:rsidP="000D723B">
            <w:pPr>
              <w:spacing w:line="360" w:lineRule="auto"/>
              <w:rPr>
                <w:b/>
                <w:szCs w:val="24"/>
              </w:rPr>
            </w:pPr>
            <w:bookmarkStart w:id="69" w:name="_Hlk165532650"/>
            <w:r w:rsidRPr="00D20591">
              <w:rPr>
                <w:b/>
                <w:szCs w:val="24"/>
              </w:rPr>
              <w:t xml:space="preserve">1. </w:t>
            </w:r>
            <w:r w:rsidRPr="00D20591">
              <w:rPr>
                <w:szCs w:val="24"/>
              </w:rPr>
              <w:t>Prepare scientific research proposal</w:t>
            </w:r>
          </w:p>
          <w:p w14:paraId="5CE14005" w14:textId="77777777" w:rsidR="006C1B61" w:rsidRPr="00D20591" w:rsidRDefault="006C1B61" w:rsidP="000D723B">
            <w:pPr>
              <w:keepNext/>
              <w:keepLines/>
              <w:spacing w:line="360" w:lineRule="auto"/>
              <w:ind w:left="126" w:hanging="10"/>
              <w:outlineLvl w:val="1"/>
              <w:rPr>
                <w:b/>
                <w:szCs w:val="24"/>
              </w:rPr>
            </w:pPr>
          </w:p>
        </w:tc>
        <w:tc>
          <w:tcPr>
            <w:tcW w:w="3374" w:type="pct"/>
            <w:tcBorders>
              <w:top w:val="single" w:sz="4" w:space="0" w:color="000000"/>
              <w:left w:val="single" w:sz="4" w:space="0" w:color="000000"/>
              <w:bottom w:val="single" w:sz="4" w:space="0" w:color="000000"/>
              <w:right w:val="single" w:sz="4" w:space="0" w:color="000000"/>
            </w:tcBorders>
            <w:hideMark/>
          </w:tcPr>
          <w:p w14:paraId="4861ED10" w14:textId="77777777" w:rsidR="006C1B61" w:rsidRPr="00D20591" w:rsidRDefault="006C1B61" w:rsidP="00A51457">
            <w:pPr>
              <w:numPr>
                <w:ilvl w:val="0"/>
                <w:numId w:val="218"/>
              </w:numPr>
              <w:spacing w:before="34" w:after="0" w:line="360" w:lineRule="auto"/>
              <w:ind w:left="343" w:right="126"/>
              <w:textAlignment w:val="baseline"/>
              <w:rPr>
                <w:color w:val="231F20"/>
                <w:szCs w:val="24"/>
              </w:rPr>
            </w:pPr>
            <w:r w:rsidRPr="00D20591">
              <w:rPr>
                <w:szCs w:val="24"/>
              </w:rPr>
              <w:t>Scientific research problem is identified based on existing research gap</w:t>
            </w:r>
          </w:p>
          <w:p w14:paraId="6FD05235" w14:textId="77777777" w:rsidR="006C1B61" w:rsidRPr="00D20591" w:rsidRDefault="006C1B61" w:rsidP="00A51457">
            <w:pPr>
              <w:numPr>
                <w:ilvl w:val="0"/>
                <w:numId w:val="218"/>
              </w:numPr>
              <w:spacing w:after="0" w:line="360" w:lineRule="auto"/>
              <w:ind w:left="343" w:right="419"/>
              <w:textAlignment w:val="baseline"/>
              <w:rPr>
                <w:color w:val="231F20"/>
                <w:szCs w:val="24"/>
              </w:rPr>
            </w:pPr>
            <w:r w:rsidRPr="00D20591">
              <w:rPr>
                <w:szCs w:val="24"/>
              </w:rPr>
              <w:t>Research objectives are developed according to research problem </w:t>
            </w:r>
          </w:p>
          <w:p w14:paraId="25EE9B77" w14:textId="77777777" w:rsidR="006C1B61" w:rsidRPr="00D20591" w:rsidRDefault="006C1B61" w:rsidP="00A51457">
            <w:pPr>
              <w:numPr>
                <w:ilvl w:val="0"/>
                <w:numId w:val="218"/>
              </w:numPr>
              <w:spacing w:after="0" w:line="360" w:lineRule="auto"/>
              <w:ind w:left="343" w:right="487"/>
              <w:textAlignment w:val="baseline"/>
              <w:rPr>
                <w:color w:val="231F20"/>
                <w:szCs w:val="24"/>
              </w:rPr>
            </w:pPr>
            <w:r w:rsidRPr="00D20591">
              <w:rPr>
                <w:szCs w:val="24"/>
              </w:rPr>
              <w:t>Research questions are designed based on research objectives</w:t>
            </w:r>
          </w:p>
          <w:p w14:paraId="4DCEE066" w14:textId="77777777" w:rsidR="006C1B61" w:rsidRPr="00D20591" w:rsidRDefault="006C1B61" w:rsidP="000D723B">
            <w:pPr>
              <w:spacing w:line="360" w:lineRule="auto"/>
              <w:ind w:left="360"/>
              <w:contextualSpacing/>
              <w:rPr>
                <w:rFonts w:eastAsia="Calibri"/>
                <w:kern w:val="0"/>
                <w:szCs w:val="24"/>
                <w:lang w:val="en-GB"/>
              </w:rPr>
            </w:pPr>
            <w:r w:rsidRPr="00D20591">
              <w:rPr>
                <w:kern w:val="0"/>
                <w:szCs w:val="24"/>
                <w:lang w:val="en-GB"/>
              </w:rPr>
              <w:t>Scientific research proposal is developed as per standard research procedures</w:t>
            </w:r>
          </w:p>
        </w:tc>
      </w:tr>
      <w:tr w:rsidR="006C1B61" w:rsidRPr="00D20591" w14:paraId="476D6234" w14:textId="77777777" w:rsidTr="00060A87">
        <w:trPr>
          <w:trHeight w:val="278"/>
        </w:trPr>
        <w:tc>
          <w:tcPr>
            <w:tcW w:w="1626" w:type="pct"/>
            <w:tcBorders>
              <w:top w:val="single" w:sz="4" w:space="0" w:color="000000"/>
              <w:left w:val="single" w:sz="4" w:space="0" w:color="000000"/>
              <w:bottom w:val="single" w:sz="4" w:space="0" w:color="000000"/>
              <w:right w:val="single" w:sz="4" w:space="0" w:color="000000"/>
            </w:tcBorders>
            <w:hideMark/>
          </w:tcPr>
          <w:p w14:paraId="136F864F" w14:textId="77777777" w:rsidR="006C1B61" w:rsidRPr="00D20591" w:rsidRDefault="006C1B61" w:rsidP="000D723B">
            <w:pPr>
              <w:spacing w:line="360" w:lineRule="auto"/>
              <w:rPr>
                <w:b/>
                <w:szCs w:val="24"/>
              </w:rPr>
            </w:pPr>
            <w:r w:rsidRPr="00D20591">
              <w:rPr>
                <w:b/>
                <w:szCs w:val="24"/>
              </w:rPr>
              <w:t>2.</w:t>
            </w:r>
            <w:r w:rsidRPr="00D20591">
              <w:rPr>
                <w:rFonts w:eastAsia="Calibri"/>
                <w:bCs/>
                <w:color w:val="auto"/>
                <w:kern w:val="0"/>
                <w:szCs w:val="24"/>
              </w:rPr>
              <w:t xml:space="preserve"> </w:t>
            </w:r>
            <w:r w:rsidRPr="00D20591">
              <w:rPr>
                <w:bCs/>
                <w:szCs w:val="24"/>
              </w:rPr>
              <w:t>Apply scientific research methods</w:t>
            </w:r>
          </w:p>
        </w:tc>
        <w:tc>
          <w:tcPr>
            <w:tcW w:w="3374" w:type="pct"/>
            <w:tcBorders>
              <w:top w:val="single" w:sz="4" w:space="0" w:color="000000"/>
              <w:left w:val="single" w:sz="4" w:space="0" w:color="000000"/>
              <w:bottom w:val="single" w:sz="4" w:space="0" w:color="000000"/>
              <w:right w:val="single" w:sz="4" w:space="0" w:color="000000"/>
            </w:tcBorders>
          </w:tcPr>
          <w:p w14:paraId="388031A8" w14:textId="77777777" w:rsidR="006C1B61" w:rsidRPr="00D20591" w:rsidRDefault="006C1B61" w:rsidP="00A51457">
            <w:pPr>
              <w:numPr>
                <w:ilvl w:val="0"/>
                <w:numId w:val="213"/>
              </w:numPr>
              <w:spacing w:after="0" w:line="360" w:lineRule="auto"/>
              <w:contextualSpacing/>
              <w:rPr>
                <w:rFonts w:eastAsia="Calibri"/>
                <w:vanish/>
                <w:color w:val="auto"/>
                <w:kern w:val="0"/>
                <w:szCs w:val="24"/>
                <w:lang w:val="en-GB"/>
              </w:rPr>
            </w:pPr>
          </w:p>
          <w:p w14:paraId="28FDD346" w14:textId="77777777" w:rsidR="006C1B61" w:rsidRPr="00D20591" w:rsidRDefault="006C1B61" w:rsidP="00A51457">
            <w:pPr>
              <w:numPr>
                <w:ilvl w:val="0"/>
                <w:numId w:val="213"/>
              </w:numPr>
              <w:spacing w:after="0" w:line="360" w:lineRule="auto"/>
              <w:contextualSpacing/>
              <w:rPr>
                <w:rFonts w:eastAsia="Calibri"/>
                <w:vanish/>
                <w:color w:val="auto"/>
                <w:kern w:val="0"/>
                <w:szCs w:val="24"/>
                <w:lang w:val="en-GB"/>
              </w:rPr>
            </w:pPr>
          </w:p>
          <w:p w14:paraId="2C9EE4B8" w14:textId="77777777" w:rsidR="006C1B61" w:rsidRPr="00D20591" w:rsidRDefault="006C1B61" w:rsidP="00A51457">
            <w:pPr>
              <w:numPr>
                <w:ilvl w:val="0"/>
                <w:numId w:val="219"/>
              </w:numPr>
              <w:spacing w:before="8" w:after="0" w:line="360" w:lineRule="auto"/>
              <w:ind w:right="325"/>
              <w:textAlignment w:val="baseline"/>
              <w:rPr>
                <w:szCs w:val="24"/>
              </w:rPr>
            </w:pPr>
            <w:r w:rsidRPr="00D20591">
              <w:rPr>
                <w:szCs w:val="24"/>
              </w:rPr>
              <w:t xml:space="preserve"> </w:t>
            </w:r>
            <w:r w:rsidRPr="00D20591">
              <w:rPr>
                <w:b/>
                <w:bCs/>
                <w:i/>
                <w:iCs/>
                <w:szCs w:val="24"/>
              </w:rPr>
              <w:t>Scientific study design</w:t>
            </w:r>
            <w:r w:rsidRPr="00D20591">
              <w:rPr>
                <w:szCs w:val="24"/>
              </w:rPr>
              <w:t xml:space="preserve"> is determined in accordance with research problem and research data</w:t>
            </w:r>
          </w:p>
          <w:p w14:paraId="66B93AD6" w14:textId="77777777" w:rsidR="006C1B61" w:rsidRPr="00D20591" w:rsidRDefault="006C1B61" w:rsidP="00A51457">
            <w:pPr>
              <w:numPr>
                <w:ilvl w:val="0"/>
                <w:numId w:val="219"/>
              </w:numPr>
              <w:spacing w:after="0" w:line="360" w:lineRule="auto"/>
              <w:ind w:right="365"/>
              <w:textAlignment w:val="baseline"/>
              <w:rPr>
                <w:szCs w:val="24"/>
              </w:rPr>
            </w:pPr>
            <w:r w:rsidRPr="00D20591">
              <w:rPr>
                <w:szCs w:val="24"/>
              </w:rPr>
              <w:t>Sample size is determined based on the research methodology</w:t>
            </w:r>
          </w:p>
          <w:p w14:paraId="6B131555" w14:textId="77777777" w:rsidR="006C1B61" w:rsidRPr="00D20591" w:rsidRDefault="006C1B61" w:rsidP="00A51457">
            <w:pPr>
              <w:numPr>
                <w:ilvl w:val="0"/>
                <w:numId w:val="219"/>
              </w:numPr>
              <w:spacing w:before="53" w:after="0" w:line="360" w:lineRule="auto"/>
              <w:ind w:right="766"/>
              <w:textAlignment w:val="baseline"/>
              <w:rPr>
                <w:szCs w:val="24"/>
              </w:rPr>
            </w:pPr>
            <w:r w:rsidRPr="00D20591">
              <w:rPr>
                <w:b/>
                <w:bCs/>
                <w:i/>
                <w:iCs/>
                <w:szCs w:val="24"/>
              </w:rPr>
              <w:t>Sampling techniques</w:t>
            </w:r>
            <w:r w:rsidRPr="00D20591">
              <w:rPr>
                <w:szCs w:val="24"/>
              </w:rPr>
              <w:t xml:space="preserve"> are determined in accordance with scope and research methodology</w:t>
            </w:r>
          </w:p>
          <w:p w14:paraId="562645CE" w14:textId="77777777" w:rsidR="006C1B61" w:rsidRPr="00D20591" w:rsidRDefault="006C1B61" w:rsidP="00A51457">
            <w:pPr>
              <w:numPr>
                <w:ilvl w:val="0"/>
                <w:numId w:val="219"/>
              </w:numPr>
              <w:spacing w:after="0" w:line="360" w:lineRule="auto"/>
              <w:ind w:right="344"/>
              <w:textAlignment w:val="baseline"/>
              <w:rPr>
                <w:szCs w:val="24"/>
              </w:rPr>
            </w:pPr>
            <w:r w:rsidRPr="00D20591">
              <w:rPr>
                <w:szCs w:val="24"/>
              </w:rPr>
              <w:t>Ethical considerations are determined based on research methods utilized</w:t>
            </w:r>
          </w:p>
          <w:p w14:paraId="1550C748" w14:textId="77777777" w:rsidR="006C1B61" w:rsidRPr="00D20591" w:rsidRDefault="006C1B61" w:rsidP="00A51457">
            <w:pPr>
              <w:numPr>
                <w:ilvl w:val="0"/>
                <w:numId w:val="219"/>
              </w:numPr>
              <w:spacing w:after="0" w:line="360" w:lineRule="auto"/>
              <w:ind w:right="268"/>
              <w:textAlignment w:val="baseline"/>
              <w:rPr>
                <w:szCs w:val="24"/>
              </w:rPr>
            </w:pPr>
            <w:r w:rsidRPr="00D20591">
              <w:rPr>
                <w:szCs w:val="24"/>
              </w:rPr>
              <w:t>Research materials are identified based on scope and research methodology</w:t>
            </w:r>
          </w:p>
          <w:p w14:paraId="56F9C7A8" w14:textId="77777777" w:rsidR="006C1B61" w:rsidRPr="00D20591" w:rsidRDefault="006C1B61" w:rsidP="00A51457">
            <w:pPr>
              <w:numPr>
                <w:ilvl w:val="0"/>
                <w:numId w:val="219"/>
              </w:numPr>
              <w:spacing w:after="0" w:line="360" w:lineRule="auto"/>
              <w:ind w:right="268"/>
              <w:textAlignment w:val="baseline"/>
              <w:rPr>
                <w:szCs w:val="24"/>
              </w:rPr>
            </w:pPr>
            <w:r w:rsidRPr="00D20591">
              <w:rPr>
                <w:szCs w:val="24"/>
              </w:rPr>
              <w:lastRenderedPageBreak/>
              <w:t>Data is collected in accordance with research methodology</w:t>
            </w:r>
          </w:p>
        </w:tc>
      </w:tr>
      <w:tr w:rsidR="006C1B61" w:rsidRPr="00D20591" w14:paraId="5AC3C855" w14:textId="77777777" w:rsidTr="00060A87">
        <w:trPr>
          <w:trHeight w:val="278"/>
        </w:trPr>
        <w:tc>
          <w:tcPr>
            <w:tcW w:w="1626" w:type="pct"/>
            <w:tcBorders>
              <w:top w:val="single" w:sz="4" w:space="0" w:color="000000"/>
              <w:left w:val="single" w:sz="4" w:space="0" w:color="000000"/>
              <w:bottom w:val="single" w:sz="4" w:space="0" w:color="000000"/>
              <w:right w:val="single" w:sz="4" w:space="0" w:color="000000"/>
            </w:tcBorders>
            <w:hideMark/>
          </w:tcPr>
          <w:p w14:paraId="4A5D4D7D" w14:textId="77777777" w:rsidR="006C1B61" w:rsidRPr="00D20591" w:rsidRDefault="006C1B61" w:rsidP="000D723B">
            <w:pPr>
              <w:spacing w:line="360" w:lineRule="auto"/>
              <w:rPr>
                <w:bCs/>
                <w:szCs w:val="24"/>
              </w:rPr>
            </w:pPr>
            <w:r w:rsidRPr="00D20591">
              <w:rPr>
                <w:bCs/>
                <w:szCs w:val="24"/>
              </w:rPr>
              <w:lastRenderedPageBreak/>
              <w:t>3. Analyze scientific research finding</w:t>
            </w:r>
          </w:p>
        </w:tc>
        <w:tc>
          <w:tcPr>
            <w:tcW w:w="3374" w:type="pct"/>
            <w:tcBorders>
              <w:top w:val="single" w:sz="4" w:space="0" w:color="000000"/>
              <w:left w:val="single" w:sz="4" w:space="0" w:color="000000"/>
              <w:bottom w:val="single" w:sz="4" w:space="0" w:color="000000"/>
              <w:right w:val="single" w:sz="4" w:space="0" w:color="000000"/>
            </w:tcBorders>
          </w:tcPr>
          <w:p w14:paraId="7872A420" w14:textId="77777777" w:rsidR="006C1B61" w:rsidRPr="00D20591" w:rsidRDefault="006C1B61" w:rsidP="00A51457">
            <w:pPr>
              <w:numPr>
                <w:ilvl w:val="0"/>
                <w:numId w:val="214"/>
              </w:numPr>
              <w:spacing w:after="0" w:line="360" w:lineRule="auto"/>
              <w:contextualSpacing/>
              <w:rPr>
                <w:rFonts w:eastAsia="Calibri"/>
                <w:vanish/>
                <w:color w:val="auto"/>
                <w:kern w:val="0"/>
                <w:szCs w:val="24"/>
                <w:lang w:val="en-GB"/>
              </w:rPr>
            </w:pPr>
          </w:p>
          <w:p w14:paraId="610F5928" w14:textId="77777777" w:rsidR="006C1B61" w:rsidRPr="00D20591" w:rsidRDefault="006C1B61" w:rsidP="00A51457">
            <w:pPr>
              <w:numPr>
                <w:ilvl w:val="0"/>
                <w:numId w:val="214"/>
              </w:numPr>
              <w:spacing w:after="0" w:line="360" w:lineRule="auto"/>
              <w:contextualSpacing/>
              <w:rPr>
                <w:rFonts w:eastAsia="Calibri"/>
                <w:vanish/>
                <w:color w:val="auto"/>
                <w:kern w:val="0"/>
                <w:szCs w:val="24"/>
                <w:lang w:val="en-GB"/>
              </w:rPr>
            </w:pPr>
          </w:p>
          <w:p w14:paraId="24DC4559" w14:textId="77777777" w:rsidR="006C1B61" w:rsidRPr="00D20591" w:rsidRDefault="006C1B61" w:rsidP="00A51457">
            <w:pPr>
              <w:numPr>
                <w:ilvl w:val="0"/>
                <w:numId w:val="214"/>
              </w:numPr>
              <w:spacing w:after="0" w:line="360" w:lineRule="auto"/>
              <w:contextualSpacing/>
              <w:rPr>
                <w:rFonts w:eastAsia="Calibri"/>
                <w:vanish/>
                <w:color w:val="auto"/>
                <w:kern w:val="0"/>
                <w:szCs w:val="24"/>
                <w:lang w:val="en-GB"/>
              </w:rPr>
            </w:pPr>
          </w:p>
          <w:p w14:paraId="315D3DCD" w14:textId="77777777" w:rsidR="006C1B61" w:rsidRPr="00D20591" w:rsidRDefault="006C1B61" w:rsidP="00A51457">
            <w:pPr>
              <w:numPr>
                <w:ilvl w:val="0"/>
                <w:numId w:val="220"/>
              </w:numPr>
              <w:spacing w:before="10" w:after="0" w:line="360" w:lineRule="auto"/>
              <w:ind w:left="467" w:right="650"/>
              <w:textAlignment w:val="baseline"/>
              <w:rPr>
                <w:color w:val="231F20"/>
                <w:szCs w:val="24"/>
              </w:rPr>
            </w:pPr>
            <w:r w:rsidRPr="00D20591">
              <w:rPr>
                <w:b/>
                <w:bCs/>
                <w:i/>
                <w:iCs/>
                <w:szCs w:val="24"/>
              </w:rPr>
              <w:t>Data analysis methods</w:t>
            </w:r>
            <w:r w:rsidRPr="00D20591">
              <w:rPr>
                <w:szCs w:val="24"/>
              </w:rPr>
              <w:t xml:space="preserve"> are identified as per job requirement. </w:t>
            </w:r>
          </w:p>
          <w:p w14:paraId="6118AC79" w14:textId="77777777" w:rsidR="006C1B61" w:rsidRPr="00D20591" w:rsidRDefault="006C1B61" w:rsidP="00A51457">
            <w:pPr>
              <w:numPr>
                <w:ilvl w:val="0"/>
                <w:numId w:val="220"/>
              </w:numPr>
              <w:spacing w:before="10" w:after="0" w:line="360" w:lineRule="auto"/>
              <w:ind w:left="467" w:right="650"/>
              <w:textAlignment w:val="baseline"/>
              <w:rPr>
                <w:color w:val="231F20"/>
                <w:szCs w:val="24"/>
              </w:rPr>
            </w:pPr>
            <w:r w:rsidRPr="00D20591">
              <w:rPr>
                <w:szCs w:val="24"/>
              </w:rPr>
              <w:t>Data analysis is performed as per work procedure.</w:t>
            </w:r>
          </w:p>
          <w:p w14:paraId="0A9D9758" w14:textId="77777777" w:rsidR="006C1B61" w:rsidRPr="00D20591" w:rsidRDefault="006C1B61" w:rsidP="00A51457">
            <w:pPr>
              <w:numPr>
                <w:ilvl w:val="0"/>
                <w:numId w:val="220"/>
              </w:numPr>
              <w:spacing w:before="10" w:after="0" w:line="360" w:lineRule="auto"/>
              <w:ind w:left="467" w:right="650"/>
              <w:textAlignment w:val="baseline"/>
              <w:rPr>
                <w:color w:val="231F20"/>
                <w:szCs w:val="24"/>
              </w:rPr>
            </w:pPr>
            <w:r w:rsidRPr="00D20591">
              <w:rPr>
                <w:szCs w:val="24"/>
              </w:rPr>
              <w:t xml:space="preserve">Research report is prepared as per work procedure. </w:t>
            </w:r>
          </w:p>
        </w:tc>
      </w:tr>
      <w:bookmarkEnd w:id="69"/>
    </w:tbl>
    <w:p w14:paraId="23E95C04" w14:textId="77777777" w:rsidR="006C1B61" w:rsidRPr="00D20591" w:rsidRDefault="006C1B61" w:rsidP="006C1B61">
      <w:pPr>
        <w:spacing w:line="360" w:lineRule="auto"/>
        <w:rPr>
          <w:b/>
          <w:szCs w:val="24"/>
        </w:rPr>
      </w:pPr>
    </w:p>
    <w:p w14:paraId="4A7BD7F3" w14:textId="77777777" w:rsidR="006C1B61" w:rsidRPr="00D20591" w:rsidRDefault="006C1B61" w:rsidP="006C1B61">
      <w:pPr>
        <w:spacing w:line="360" w:lineRule="auto"/>
        <w:rPr>
          <w:b/>
          <w:szCs w:val="24"/>
        </w:rPr>
      </w:pPr>
      <w:r w:rsidRPr="00D20591">
        <w:rPr>
          <w:b/>
          <w:szCs w:val="24"/>
        </w:rPr>
        <w:t xml:space="preserve">RANGE </w:t>
      </w:r>
    </w:p>
    <w:p w14:paraId="0C185E98" w14:textId="77777777" w:rsidR="006C1B61" w:rsidRPr="00D20591" w:rsidRDefault="006C1B61" w:rsidP="006C1B61">
      <w:pPr>
        <w:spacing w:line="360" w:lineRule="auto"/>
        <w:rPr>
          <w:szCs w:val="24"/>
        </w:rPr>
      </w:pPr>
      <w:r w:rsidRPr="00D20591">
        <w:rPr>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6C1B61" w:rsidRPr="00D20591" w14:paraId="539A55C4" w14:textId="77777777" w:rsidTr="000D723B">
        <w:tc>
          <w:tcPr>
            <w:tcW w:w="3957" w:type="dxa"/>
            <w:tcBorders>
              <w:top w:val="single" w:sz="4" w:space="0" w:color="000000"/>
              <w:left w:val="single" w:sz="4" w:space="0" w:color="000000"/>
              <w:bottom w:val="single" w:sz="4" w:space="0" w:color="000000"/>
              <w:right w:val="single" w:sz="4" w:space="0" w:color="000000"/>
            </w:tcBorders>
            <w:hideMark/>
          </w:tcPr>
          <w:p w14:paraId="1DF1B47A" w14:textId="77777777" w:rsidR="006C1B61" w:rsidRPr="00D20591" w:rsidRDefault="006C1B61" w:rsidP="000D723B">
            <w:pPr>
              <w:spacing w:line="360" w:lineRule="auto"/>
              <w:rPr>
                <w:b/>
                <w:szCs w:val="24"/>
              </w:rPr>
            </w:pPr>
            <w:r w:rsidRPr="00D20591">
              <w:rPr>
                <w:b/>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hideMark/>
          </w:tcPr>
          <w:p w14:paraId="5CA57C31" w14:textId="77777777" w:rsidR="006C1B61" w:rsidRPr="00D20591" w:rsidRDefault="006C1B61" w:rsidP="000D723B">
            <w:pPr>
              <w:spacing w:line="360" w:lineRule="auto"/>
              <w:rPr>
                <w:b/>
                <w:szCs w:val="24"/>
              </w:rPr>
            </w:pPr>
            <w:r w:rsidRPr="00D20591">
              <w:rPr>
                <w:b/>
                <w:szCs w:val="24"/>
              </w:rPr>
              <w:t xml:space="preserve">Range </w:t>
            </w:r>
          </w:p>
        </w:tc>
      </w:tr>
      <w:tr w:rsidR="006C1B61" w:rsidRPr="00D20591" w14:paraId="14EAF378" w14:textId="77777777" w:rsidTr="000D723B">
        <w:trPr>
          <w:trHeight w:val="1952"/>
        </w:trPr>
        <w:tc>
          <w:tcPr>
            <w:tcW w:w="3957" w:type="dxa"/>
            <w:tcBorders>
              <w:top w:val="single" w:sz="4" w:space="0" w:color="000000"/>
              <w:left w:val="single" w:sz="4" w:space="0" w:color="000000"/>
              <w:bottom w:val="single" w:sz="4" w:space="0" w:color="000000"/>
              <w:right w:val="single" w:sz="4" w:space="0" w:color="000000"/>
            </w:tcBorders>
            <w:hideMark/>
          </w:tcPr>
          <w:p w14:paraId="62D9249B" w14:textId="77777777" w:rsidR="006C1B61" w:rsidRPr="00D20591" w:rsidRDefault="006C1B61" w:rsidP="00A51457">
            <w:pPr>
              <w:numPr>
                <w:ilvl w:val="0"/>
                <w:numId w:val="265"/>
              </w:numPr>
              <w:spacing w:after="200" w:line="360" w:lineRule="auto"/>
              <w:contextualSpacing/>
              <w:rPr>
                <w:rFonts w:eastAsia="Calibri"/>
                <w:bCs/>
                <w:iCs/>
                <w:color w:val="auto"/>
                <w:kern w:val="0"/>
                <w:szCs w:val="24"/>
                <w:lang w:val="en-GB"/>
              </w:rPr>
            </w:pPr>
            <w:r w:rsidRPr="00D20591">
              <w:rPr>
                <w:rFonts w:eastAsia="Calibri"/>
                <w:bCs/>
                <w:iCs/>
                <w:color w:val="auto"/>
                <w:kern w:val="0"/>
                <w:szCs w:val="24"/>
                <w:lang w:val="en-GB"/>
              </w:rPr>
              <w:t>Scientific study design may include but are not limited to:</w:t>
            </w:r>
          </w:p>
          <w:p w14:paraId="3F5E376F" w14:textId="77777777" w:rsidR="006C1B61" w:rsidRPr="00D20591" w:rsidRDefault="006C1B61" w:rsidP="000D723B">
            <w:pPr>
              <w:spacing w:line="360" w:lineRule="auto"/>
              <w:rPr>
                <w:szCs w:val="24"/>
              </w:rPr>
            </w:pPr>
          </w:p>
        </w:tc>
        <w:tc>
          <w:tcPr>
            <w:tcW w:w="5043" w:type="dxa"/>
            <w:tcBorders>
              <w:top w:val="single" w:sz="4" w:space="0" w:color="000000"/>
              <w:left w:val="single" w:sz="4" w:space="0" w:color="000000"/>
              <w:bottom w:val="single" w:sz="4" w:space="0" w:color="000000"/>
              <w:right w:val="single" w:sz="4" w:space="0" w:color="000000"/>
            </w:tcBorders>
          </w:tcPr>
          <w:p w14:paraId="1C817119" w14:textId="77777777" w:rsidR="006C1B61" w:rsidRPr="00D20591" w:rsidRDefault="006C1B61" w:rsidP="00A51457">
            <w:pPr>
              <w:numPr>
                <w:ilvl w:val="0"/>
                <w:numId w:val="238"/>
              </w:numPr>
              <w:spacing w:after="200" w:line="360" w:lineRule="auto"/>
              <w:contextualSpacing/>
              <w:rPr>
                <w:rFonts w:eastAsia="Calibri"/>
                <w:color w:val="auto"/>
                <w:kern w:val="0"/>
                <w:szCs w:val="24"/>
                <w:lang w:val="en-GB"/>
              </w:rPr>
            </w:pPr>
            <w:r w:rsidRPr="00D20591">
              <w:rPr>
                <w:rFonts w:eastAsia="Calibri"/>
                <w:b/>
                <w:bCs/>
                <w:color w:val="auto"/>
                <w:kern w:val="0"/>
                <w:szCs w:val="24"/>
                <w:lang w:val="en-GB"/>
              </w:rPr>
              <w:t xml:space="preserve">Hypothesis </w:t>
            </w:r>
          </w:p>
          <w:p w14:paraId="2CDC8268" w14:textId="77777777" w:rsidR="006C1B61" w:rsidRPr="00D20591" w:rsidRDefault="006C1B61" w:rsidP="00A51457">
            <w:pPr>
              <w:numPr>
                <w:ilvl w:val="0"/>
                <w:numId w:val="238"/>
              </w:numPr>
              <w:spacing w:after="200" w:line="360" w:lineRule="auto"/>
              <w:contextualSpacing/>
              <w:rPr>
                <w:rFonts w:eastAsia="Calibri"/>
                <w:color w:val="auto"/>
                <w:kern w:val="0"/>
                <w:szCs w:val="24"/>
                <w:lang w:val="en-GB"/>
              </w:rPr>
            </w:pPr>
            <w:r w:rsidRPr="00D20591">
              <w:rPr>
                <w:rFonts w:eastAsia="Calibri"/>
                <w:b/>
                <w:bCs/>
                <w:color w:val="auto"/>
                <w:kern w:val="0"/>
                <w:szCs w:val="24"/>
                <w:lang w:val="en-GB"/>
              </w:rPr>
              <w:t xml:space="preserve">Study Population </w:t>
            </w:r>
          </w:p>
          <w:p w14:paraId="22839DB5" w14:textId="77777777" w:rsidR="006C1B61" w:rsidRPr="00D20591" w:rsidRDefault="006C1B61" w:rsidP="00A51457">
            <w:pPr>
              <w:numPr>
                <w:ilvl w:val="0"/>
                <w:numId w:val="238"/>
              </w:numPr>
              <w:spacing w:after="200" w:line="360" w:lineRule="auto"/>
              <w:contextualSpacing/>
              <w:rPr>
                <w:rFonts w:eastAsia="Calibri"/>
                <w:color w:val="auto"/>
                <w:kern w:val="0"/>
                <w:szCs w:val="24"/>
                <w:lang w:val="en-GB"/>
              </w:rPr>
            </w:pPr>
            <w:r w:rsidRPr="00D20591">
              <w:rPr>
                <w:rFonts w:eastAsia="Calibri"/>
                <w:b/>
                <w:bCs/>
                <w:color w:val="auto"/>
                <w:kern w:val="0"/>
                <w:szCs w:val="24"/>
                <w:lang w:val="en-GB"/>
              </w:rPr>
              <w:t>Study design</w:t>
            </w:r>
          </w:p>
          <w:p w14:paraId="2E45FEFF" w14:textId="77777777" w:rsidR="006C1B61" w:rsidRPr="00D20591" w:rsidRDefault="006C1B61" w:rsidP="00A51457">
            <w:pPr>
              <w:numPr>
                <w:ilvl w:val="0"/>
                <w:numId w:val="238"/>
              </w:numPr>
              <w:spacing w:after="200" w:line="360" w:lineRule="auto"/>
              <w:contextualSpacing/>
              <w:rPr>
                <w:rFonts w:eastAsia="Calibri"/>
                <w:color w:val="auto"/>
                <w:kern w:val="0"/>
                <w:szCs w:val="24"/>
                <w:lang w:val="en-GB"/>
              </w:rPr>
            </w:pPr>
            <w:r w:rsidRPr="00D20591">
              <w:rPr>
                <w:rFonts w:eastAsia="Calibri"/>
                <w:b/>
                <w:bCs/>
                <w:color w:val="auto"/>
                <w:kern w:val="0"/>
                <w:szCs w:val="24"/>
                <w:lang w:val="en-GB"/>
              </w:rPr>
              <w:t>Variables and measurements</w:t>
            </w:r>
          </w:p>
          <w:p w14:paraId="4E545919" w14:textId="77777777" w:rsidR="006C1B61" w:rsidRPr="00D20591" w:rsidRDefault="006C1B61" w:rsidP="00A51457">
            <w:pPr>
              <w:numPr>
                <w:ilvl w:val="0"/>
                <w:numId w:val="238"/>
              </w:numPr>
              <w:spacing w:after="200" w:line="360" w:lineRule="auto"/>
              <w:contextualSpacing/>
              <w:rPr>
                <w:rFonts w:eastAsia="Calibri"/>
                <w:color w:val="auto"/>
                <w:kern w:val="0"/>
                <w:szCs w:val="24"/>
                <w:lang w:val="en-GB"/>
              </w:rPr>
            </w:pPr>
            <w:r w:rsidRPr="00D20591">
              <w:rPr>
                <w:rFonts w:eastAsia="Calibri"/>
                <w:b/>
                <w:bCs/>
                <w:color w:val="auto"/>
                <w:kern w:val="0"/>
                <w:szCs w:val="24"/>
                <w:lang w:val="en-GB"/>
              </w:rPr>
              <w:t>Data</w:t>
            </w:r>
            <w:r w:rsidRPr="00D20591">
              <w:rPr>
                <w:rFonts w:eastAsia="Calibri"/>
                <w:color w:val="auto"/>
                <w:kern w:val="0"/>
                <w:szCs w:val="24"/>
                <w:lang w:val="en-GB"/>
              </w:rPr>
              <w:t xml:space="preserve"> collection methods</w:t>
            </w:r>
          </w:p>
        </w:tc>
      </w:tr>
      <w:tr w:rsidR="006C1B61" w:rsidRPr="00D20591" w14:paraId="57AF8FB9" w14:textId="77777777" w:rsidTr="000D723B">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148AFED7" w14:textId="77777777" w:rsidR="006C1B61" w:rsidRPr="00D20591" w:rsidRDefault="006C1B61" w:rsidP="00A51457">
            <w:pPr>
              <w:numPr>
                <w:ilvl w:val="0"/>
                <w:numId w:val="265"/>
              </w:numPr>
              <w:spacing w:after="200" w:line="360" w:lineRule="auto"/>
              <w:contextualSpacing/>
              <w:rPr>
                <w:rFonts w:eastAsia="Calibri"/>
                <w:bCs/>
                <w:iCs/>
                <w:color w:val="auto"/>
                <w:kern w:val="0"/>
                <w:szCs w:val="24"/>
                <w:lang w:val="en-GB"/>
              </w:rPr>
            </w:pPr>
            <w:r w:rsidRPr="00D20591">
              <w:rPr>
                <w:rFonts w:eastAsia="Calibri"/>
                <w:bCs/>
                <w:iCs/>
                <w:color w:val="auto"/>
                <w:kern w:val="0"/>
                <w:szCs w:val="24"/>
                <w:lang w:val="en-GB"/>
              </w:rPr>
              <w:t>Sampling techniques may include but are not limited to:</w:t>
            </w:r>
          </w:p>
          <w:p w14:paraId="335F3315" w14:textId="77777777" w:rsidR="006C1B61" w:rsidRPr="00D20591" w:rsidRDefault="006C1B61" w:rsidP="000D723B">
            <w:pPr>
              <w:spacing w:line="360" w:lineRule="auto"/>
              <w:rPr>
                <w:szCs w:val="24"/>
              </w:rPr>
            </w:pPr>
          </w:p>
        </w:tc>
        <w:tc>
          <w:tcPr>
            <w:tcW w:w="5043" w:type="dxa"/>
            <w:tcBorders>
              <w:top w:val="single" w:sz="4" w:space="0" w:color="000000"/>
              <w:left w:val="single" w:sz="4" w:space="0" w:color="000000"/>
              <w:bottom w:val="single" w:sz="4" w:space="0" w:color="000000"/>
              <w:right w:val="single" w:sz="4" w:space="0" w:color="000000"/>
            </w:tcBorders>
            <w:hideMark/>
          </w:tcPr>
          <w:p w14:paraId="66377036" w14:textId="77777777" w:rsidR="006C1B61" w:rsidRPr="00D20591" w:rsidRDefault="006C1B61" w:rsidP="00A51457">
            <w:pPr>
              <w:numPr>
                <w:ilvl w:val="0"/>
                <w:numId w:val="238"/>
              </w:numPr>
              <w:spacing w:after="200" w:line="360" w:lineRule="auto"/>
              <w:contextualSpacing/>
              <w:rPr>
                <w:rFonts w:eastAsia="Calibri"/>
                <w:b/>
                <w:bCs/>
                <w:color w:val="auto"/>
                <w:kern w:val="0"/>
                <w:szCs w:val="24"/>
                <w:lang w:val="en-GB"/>
              </w:rPr>
            </w:pPr>
            <w:r w:rsidRPr="00D20591">
              <w:rPr>
                <w:rFonts w:eastAsia="Calibri"/>
                <w:b/>
                <w:bCs/>
                <w:color w:val="auto"/>
                <w:kern w:val="0"/>
                <w:szCs w:val="24"/>
                <w:lang w:val="en-GB"/>
              </w:rPr>
              <w:t>Random Sampling</w:t>
            </w:r>
          </w:p>
          <w:p w14:paraId="77D8C1AC" w14:textId="77777777" w:rsidR="006C1B61" w:rsidRPr="00D20591" w:rsidRDefault="006C1B61" w:rsidP="00A51457">
            <w:pPr>
              <w:numPr>
                <w:ilvl w:val="0"/>
                <w:numId w:val="238"/>
              </w:numPr>
              <w:spacing w:after="200" w:line="360" w:lineRule="auto"/>
              <w:contextualSpacing/>
              <w:rPr>
                <w:rFonts w:eastAsia="Calibri"/>
                <w:b/>
                <w:bCs/>
                <w:color w:val="auto"/>
                <w:kern w:val="0"/>
                <w:szCs w:val="24"/>
                <w:lang w:val="en-GB"/>
              </w:rPr>
            </w:pPr>
            <w:r w:rsidRPr="00D20591">
              <w:rPr>
                <w:rFonts w:eastAsia="Calibri"/>
                <w:b/>
                <w:bCs/>
                <w:color w:val="auto"/>
                <w:kern w:val="0"/>
                <w:szCs w:val="24"/>
                <w:lang w:val="en-GB"/>
              </w:rPr>
              <w:t>Stratified Sampling</w:t>
            </w:r>
          </w:p>
          <w:p w14:paraId="518ADF91" w14:textId="77777777" w:rsidR="006C1B61" w:rsidRPr="00D20591" w:rsidRDefault="006C1B61" w:rsidP="00A51457">
            <w:pPr>
              <w:numPr>
                <w:ilvl w:val="0"/>
                <w:numId w:val="238"/>
              </w:numPr>
              <w:spacing w:after="200" w:line="360" w:lineRule="auto"/>
              <w:contextualSpacing/>
              <w:rPr>
                <w:rFonts w:eastAsia="Calibri"/>
                <w:b/>
                <w:bCs/>
                <w:color w:val="auto"/>
                <w:kern w:val="0"/>
                <w:szCs w:val="24"/>
                <w:lang w:val="en-GB"/>
              </w:rPr>
            </w:pPr>
            <w:r w:rsidRPr="00D20591">
              <w:rPr>
                <w:rFonts w:eastAsia="Calibri"/>
                <w:b/>
                <w:bCs/>
                <w:color w:val="auto"/>
                <w:kern w:val="0"/>
                <w:szCs w:val="24"/>
                <w:lang w:val="en-GB"/>
              </w:rPr>
              <w:t>Cluster Sampling</w:t>
            </w:r>
          </w:p>
        </w:tc>
      </w:tr>
      <w:tr w:rsidR="006C1B61" w:rsidRPr="00D20591" w14:paraId="145CFC04" w14:textId="77777777" w:rsidTr="000D723B">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05298214" w14:textId="77777777" w:rsidR="006C1B61" w:rsidRPr="00D20591" w:rsidRDefault="006C1B61" w:rsidP="00A51457">
            <w:pPr>
              <w:numPr>
                <w:ilvl w:val="0"/>
                <w:numId w:val="265"/>
              </w:numPr>
              <w:spacing w:after="200" w:line="360" w:lineRule="auto"/>
              <w:contextualSpacing/>
              <w:rPr>
                <w:rFonts w:eastAsia="Calibri"/>
                <w:color w:val="auto"/>
                <w:kern w:val="0"/>
                <w:szCs w:val="24"/>
                <w:lang w:val="en-GB"/>
              </w:rPr>
            </w:pPr>
            <w:r w:rsidRPr="00D20591">
              <w:rPr>
                <w:rFonts w:eastAsia="Calibri"/>
                <w:bCs/>
                <w:iCs/>
                <w:color w:val="auto"/>
                <w:kern w:val="0"/>
                <w:szCs w:val="24"/>
                <w:lang w:val="en-GB"/>
              </w:rPr>
              <w:t>Data analysis methods</w:t>
            </w:r>
            <w:r w:rsidRPr="00D20591">
              <w:rPr>
                <w:rFonts w:eastAsia="Calibri"/>
                <w:color w:val="auto"/>
                <w:kern w:val="0"/>
                <w:szCs w:val="24"/>
                <w:lang w:val="en-GB"/>
              </w:rPr>
              <w:t xml:space="preserve"> </w:t>
            </w:r>
            <w:r w:rsidRPr="00D20591">
              <w:rPr>
                <w:rFonts w:eastAsia="Calibri"/>
                <w:bCs/>
                <w:iCs/>
                <w:color w:val="auto"/>
                <w:kern w:val="0"/>
                <w:szCs w:val="24"/>
                <w:lang w:val="en-GB"/>
              </w:rPr>
              <w:t>may include but are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246FF2E3" w14:textId="77777777" w:rsidR="006C1B61" w:rsidRPr="00D20591" w:rsidRDefault="006C1B61" w:rsidP="00A51457">
            <w:pPr>
              <w:numPr>
                <w:ilvl w:val="0"/>
                <w:numId w:val="238"/>
              </w:numPr>
              <w:spacing w:after="200" w:line="360" w:lineRule="auto"/>
              <w:contextualSpacing/>
              <w:rPr>
                <w:rFonts w:eastAsia="Calibri"/>
                <w:color w:val="auto"/>
                <w:kern w:val="0"/>
                <w:szCs w:val="24"/>
                <w:lang w:val="en-GB"/>
              </w:rPr>
            </w:pPr>
            <w:r w:rsidRPr="00D20591">
              <w:rPr>
                <w:rFonts w:eastAsia="Calibri"/>
                <w:color w:val="auto"/>
                <w:kern w:val="0"/>
                <w:szCs w:val="24"/>
              </w:rPr>
              <w:t>Descriptive statistics</w:t>
            </w:r>
          </w:p>
          <w:p w14:paraId="75C5BC16" w14:textId="77777777" w:rsidR="006C1B61" w:rsidRPr="00D20591" w:rsidRDefault="006C1B61" w:rsidP="00A51457">
            <w:pPr>
              <w:numPr>
                <w:ilvl w:val="0"/>
                <w:numId w:val="238"/>
              </w:numPr>
              <w:spacing w:after="200" w:line="360" w:lineRule="auto"/>
              <w:contextualSpacing/>
              <w:rPr>
                <w:rFonts w:eastAsia="Calibri"/>
                <w:color w:val="auto"/>
                <w:kern w:val="0"/>
                <w:szCs w:val="24"/>
                <w:lang w:val="en-GB"/>
              </w:rPr>
            </w:pPr>
            <w:r w:rsidRPr="00D20591">
              <w:rPr>
                <w:rFonts w:eastAsia="Calibri"/>
                <w:color w:val="auto"/>
                <w:kern w:val="0"/>
                <w:szCs w:val="24"/>
              </w:rPr>
              <w:t>Inferential s</w:t>
            </w:r>
            <w:r w:rsidRPr="00D20591">
              <w:rPr>
                <w:rFonts w:eastAsia="Calibri"/>
                <w:color w:val="auto"/>
                <w:kern w:val="0"/>
                <w:szCs w:val="24"/>
                <w:lang w:val="en-GB"/>
              </w:rPr>
              <w:t>tatistics</w:t>
            </w:r>
          </w:p>
          <w:p w14:paraId="3DCD9F17" w14:textId="77777777" w:rsidR="006C1B61" w:rsidRPr="00D20591" w:rsidRDefault="006C1B61" w:rsidP="00A51457">
            <w:pPr>
              <w:numPr>
                <w:ilvl w:val="0"/>
                <w:numId w:val="238"/>
              </w:numPr>
              <w:spacing w:after="200" w:line="360" w:lineRule="auto"/>
              <w:contextualSpacing/>
              <w:rPr>
                <w:rFonts w:eastAsia="Calibri"/>
                <w:color w:val="auto"/>
                <w:kern w:val="0"/>
                <w:szCs w:val="24"/>
                <w:lang w:val="en-GB"/>
              </w:rPr>
            </w:pPr>
            <w:r w:rsidRPr="00D20591">
              <w:rPr>
                <w:rFonts w:eastAsia="Calibri"/>
                <w:color w:val="auto"/>
                <w:kern w:val="0"/>
                <w:szCs w:val="24"/>
                <w:lang w:val="en-GB"/>
              </w:rPr>
              <w:t>Correlation analysis</w:t>
            </w:r>
          </w:p>
        </w:tc>
      </w:tr>
    </w:tbl>
    <w:p w14:paraId="4E3CE3F1" w14:textId="77777777" w:rsidR="006C1B61" w:rsidRPr="00D20591" w:rsidRDefault="006C1B61" w:rsidP="006C1B61">
      <w:pPr>
        <w:spacing w:line="360" w:lineRule="auto"/>
        <w:rPr>
          <w:szCs w:val="24"/>
        </w:rPr>
      </w:pPr>
    </w:p>
    <w:p w14:paraId="11018120" w14:textId="77777777" w:rsidR="006C1B61" w:rsidRPr="00D20591" w:rsidRDefault="006C1B61" w:rsidP="006C1B61">
      <w:pPr>
        <w:spacing w:line="360" w:lineRule="auto"/>
        <w:rPr>
          <w:b/>
          <w:szCs w:val="24"/>
        </w:rPr>
      </w:pPr>
      <w:r w:rsidRPr="00D20591">
        <w:rPr>
          <w:b/>
          <w:szCs w:val="24"/>
        </w:rPr>
        <w:t xml:space="preserve">REQUIRED KNOWLEDGE AND SKILLS </w:t>
      </w:r>
    </w:p>
    <w:p w14:paraId="01C363AC" w14:textId="77777777" w:rsidR="006C1B61" w:rsidRPr="00D20591" w:rsidRDefault="006C1B61" w:rsidP="006C1B61">
      <w:pPr>
        <w:spacing w:line="360" w:lineRule="auto"/>
        <w:rPr>
          <w:szCs w:val="24"/>
        </w:rPr>
      </w:pPr>
      <w:r w:rsidRPr="00D20591">
        <w:rPr>
          <w:szCs w:val="24"/>
        </w:rPr>
        <w:t xml:space="preserve">This section describes the knowledge and skills required for this unit of competency. </w:t>
      </w:r>
    </w:p>
    <w:p w14:paraId="3FD3760E" w14:textId="77777777" w:rsidR="006C1B61" w:rsidRPr="00D20591" w:rsidRDefault="006C1B61" w:rsidP="006C1B61">
      <w:pPr>
        <w:spacing w:line="360" w:lineRule="auto"/>
        <w:rPr>
          <w:b/>
          <w:color w:val="auto"/>
          <w:szCs w:val="24"/>
        </w:rPr>
      </w:pPr>
      <w:r w:rsidRPr="00D20591">
        <w:rPr>
          <w:b/>
          <w:color w:val="auto"/>
          <w:szCs w:val="24"/>
        </w:rPr>
        <w:t>Required knowledge</w:t>
      </w:r>
    </w:p>
    <w:p w14:paraId="2E64D640" w14:textId="77777777" w:rsidR="006C1B61" w:rsidRPr="00D20591" w:rsidRDefault="006C1B61" w:rsidP="006C1B61">
      <w:pPr>
        <w:spacing w:after="0" w:line="360" w:lineRule="auto"/>
        <w:rPr>
          <w:szCs w:val="24"/>
        </w:rPr>
      </w:pPr>
      <w:r w:rsidRPr="00D20591">
        <w:rPr>
          <w:szCs w:val="24"/>
        </w:rPr>
        <w:t xml:space="preserve">The individual needs to demonstrate knowledge of: </w:t>
      </w:r>
    </w:p>
    <w:p w14:paraId="6D7C1397" w14:textId="77777777" w:rsidR="006C1B61" w:rsidRPr="00D20591" w:rsidRDefault="006C1B61" w:rsidP="00A51457">
      <w:pPr>
        <w:numPr>
          <w:ilvl w:val="0"/>
          <w:numId w:val="240"/>
        </w:numPr>
        <w:spacing w:after="200" w:line="360" w:lineRule="auto"/>
        <w:contextualSpacing/>
        <w:rPr>
          <w:rFonts w:eastAsia="Calibri"/>
          <w:color w:val="auto"/>
          <w:kern w:val="0"/>
          <w:szCs w:val="24"/>
          <w:lang w:val="en-GB"/>
        </w:rPr>
      </w:pPr>
      <w:r w:rsidRPr="00D20591">
        <w:rPr>
          <w:rFonts w:eastAsia="Calibri"/>
          <w:color w:val="auto"/>
          <w:kern w:val="0"/>
          <w:szCs w:val="24"/>
          <w:lang w:val="en-GB"/>
        </w:rPr>
        <w:t>Scientific research proposals</w:t>
      </w:r>
    </w:p>
    <w:p w14:paraId="4C08667D" w14:textId="77777777" w:rsidR="006C1B61" w:rsidRPr="00D20591" w:rsidRDefault="006C1B61" w:rsidP="00A51457">
      <w:pPr>
        <w:numPr>
          <w:ilvl w:val="0"/>
          <w:numId w:val="240"/>
        </w:numPr>
        <w:spacing w:after="200" w:line="360" w:lineRule="auto"/>
        <w:contextualSpacing/>
        <w:rPr>
          <w:rFonts w:eastAsia="Calibri"/>
          <w:color w:val="auto"/>
          <w:kern w:val="0"/>
          <w:szCs w:val="24"/>
          <w:lang w:val="en-GB"/>
        </w:rPr>
      </w:pPr>
      <w:r w:rsidRPr="00D20591">
        <w:rPr>
          <w:rFonts w:eastAsia="Calibri"/>
          <w:color w:val="auto"/>
          <w:kern w:val="0"/>
          <w:szCs w:val="24"/>
          <w:lang w:val="en-GB"/>
        </w:rPr>
        <w:t>Research methods</w:t>
      </w:r>
    </w:p>
    <w:p w14:paraId="7950B321" w14:textId="77777777" w:rsidR="006C1B61" w:rsidRPr="00D20591" w:rsidRDefault="006C1B61" w:rsidP="00A51457">
      <w:pPr>
        <w:numPr>
          <w:ilvl w:val="0"/>
          <w:numId w:val="240"/>
        </w:numPr>
        <w:spacing w:after="200" w:line="360" w:lineRule="auto"/>
        <w:contextualSpacing/>
        <w:rPr>
          <w:rFonts w:eastAsia="Calibri"/>
          <w:color w:val="auto"/>
          <w:kern w:val="0"/>
          <w:szCs w:val="24"/>
          <w:lang w:val="en-GB"/>
        </w:rPr>
      </w:pPr>
      <w:r w:rsidRPr="00D20591">
        <w:rPr>
          <w:rFonts w:eastAsia="Calibri"/>
          <w:color w:val="auto"/>
          <w:kern w:val="0"/>
          <w:szCs w:val="24"/>
          <w:lang w:val="en-GB"/>
        </w:rPr>
        <w:lastRenderedPageBreak/>
        <w:t xml:space="preserve">Scientific research analysis </w:t>
      </w:r>
    </w:p>
    <w:p w14:paraId="27F50482" w14:textId="77777777" w:rsidR="006C1B61" w:rsidRPr="00D20591" w:rsidRDefault="006C1B61" w:rsidP="00A51457">
      <w:pPr>
        <w:numPr>
          <w:ilvl w:val="0"/>
          <w:numId w:val="240"/>
        </w:numPr>
        <w:spacing w:after="200" w:line="360" w:lineRule="auto"/>
        <w:contextualSpacing/>
        <w:rPr>
          <w:rFonts w:eastAsia="Calibri"/>
          <w:color w:val="auto"/>
          <w:kern w:val="0"/>
          <w:szCs w:val="24"/>
          <w:lang w:val="en-GB"/>
        </w:rPr>
      </w:pPr>
      <w:r w:rsidRPr="00D20591">
        <w:rPr>
          <w:rFonts w:eastAsia="Calibri"/>
          <w:color w:val="auto"/>
          <w:kern w:val="0"/>
          <w:szCs w:val="24"/>
          <w:lang w:val="en-GB"/>
        </w:rPr>
        <w:t xml:space="preserve">Data collection techniques </w:t>
      </w:r>
    </w:p>
    <w:p w14:paraId="7DBAAB17" w14:textId="77777777" w:rsidR="006C1B61" w:rsidRPr="00D20591" w:rsidRDefault="006C1B61" w:rsidP="00A51457">
      <w:pPr>
        <w:numPr>
          <w:ilvl w:val="0"/>
          <w:numId w:val="240"/>
        </w:numPr>
        <w:spacing w:after="200" w:line="360" w:lineRule="auto"/>
        <w:contextualSpacing/>
        <w:rPr>
          <w:rFonts w:eastAsia="Calibri"/>
          <w:color w:val="auto"/>
          <w:kern w:val="0"/>
          <w:szCs w:val="24"/>
          <w:lang w:val="en-GB"/>
        </w:rPr>
      </w:pPr>
      <w:r w:rsidRPr="00D20591">
        <w:rPr>
          <w:rFonts w:eastAsia="Calibri"/>
          <w:color w:val="auto"/>
          <w:kern w:val="0"/>
          <w:szCs w:val="24"/>
          <w:lang w:val="en-GB"/>
        </w:rPr>
        <w:t xml:space="preserve">Types of research data </w:t>
      </w:r>
    </w:p>
    <w:p w14:paraId="7D429693" w14:textId="77777777" w:rsidR="006C1B61" w:rsidRPr="00D20591" w:rsidRDefault="006C1B61" w:rsidP="006C1B61">
      <w:pPr>
        <w:spacing w:line="360" w:lineRule="auto"/>
        <w:rPr>
          <w:szCs w:val="24"/>
        </w:rPr>
      </w:pPr>
      <w:r w:rsidRPr="00D20591">
        <w:rPr>
          <w:b/>
          <w:szCs w:val="24"/>
        </w:rPr>
        <w:t>Required skills</w:t>
      </w:r>
      <w:r w:rsidRPr="00D20591">
        <w:rPr>
          <w:szCs w:val="24"/>
        </w:rPr>
        <w:t xml:space="preserve"> </w:t>
      </w:r>
    </w:p>
    <w:p w14:paraId="7E97841A" w14:textId="77777777" w:rsidR="006C1B61" w:rsidRPr="00D20591" w:rsidRDefault="006C1B61" w:rsidP="006C1B61">
      <w:pPr>
        <w:spacing w:after="0" w:line="360" w:lineRule="auto"/>
        <w:rPr>
          <w:szCs w:val="24"/>
        </w:rPr>
      </w:pPr>
      <w:r w:rsidRPr="00D20591">
        <w:rPr>
          <w:szCs w:val="24"/>
        </w:rPr>
        <w:t xml:space="preserve">The individual needs to demonstrate the following skills: </w:t>
      </w:r>
    </w:p>
    <w:p w14:paraId="15B3DFA5" w14:textId="77777777" w:rsidR="006C1B61" w:rsidRPr="00D20591" w:rsidRDefault="006C1B61" w:rsidP="006C1B61">
      <w:pPr>
        <w:numPr>
          <w:ilvl w:val="0"/>
          <w:numId w:val="2"/>
        </w:numPr>
        <w:spacing w:after="0" w:line="360" w:lineRule="auto"/>
        <w:rPr>
          <w:szCs w:val="24"/>
        </w:rPr>
      </w:pPr>
      <w:r w:rsidRPr="00D20591">
        <w:rPr>
          <w:szCs w:val="24"/>
        </w:rPr>
        <w:t>Communication skills</w:t>
      </w:r>
    </w:p>
    <w:p w14:paraId="30977CB5" w14:textId="77777777" w:rsidR="006C1B61" w:rsidRPr="00D20591" w:rsidRDefault="006C1B61" w:rsidP="006C1B61">
      <w:pPr>
        <w:numPr>
          <w:ilvl w:val="0"/>
          <w:numId w:val="2"/>
        </w:numPr>
        <w:spacing w:after="0" w:line="360" w:lineRule="auto"/>
        <w:rPr>
          <w:szCs w:val="24"/>
        </w:rPr>
      </w:pPr>
      <w:r w:rsidRPr="00D20591">
        <w:rPr>
          <w:szCs w:val="24"/>
        </w:rPr>
        <w:t>Problem solving</w:t>
      </w:r>
    </w:p>
    <w:p w14:paraId="3E97F555" w14:textId="77777777" w:rsidR="006C1B61" w:rsidRPr="00D20591" w:rsidRDefault="006C1B61" w:rsidP="006C1B61">
      <w:pPr>
        <w:numPr>
          <w:ilvl w:val="0"/>
          <w:numId w:val="2"/>
        </w:numPr>
        <w:spacing w:after="0" w:line="360" w:lineRule="auto"/>
        <w:rPr>
          <w:szCs w:val="24"/>
        </w:rPr>
      </w:pPr>
      <w:r w:rsidRPr="00D20591">
        <w:rPr>
          <w:szCs w:val="24"/>
        </w:rPr>
        <w:t>Analytical skills</w:t>
      </w:r>
    </w:p>
    <w:p w14:paraId="66ABA5F4" w14:textId="77777777" w:rsidR="006C1B61" w:rsidRPr="00D20591" w:rsidRDefault="006C1B61" w:rsidP="006C1B61">
      <w:pPr>
        <w:numPr>
          <w:ilvl w:val="0"/>
          <w:numId w:val="2"/>
        </w:numPr>
        <w:spacing w:line="360" w:lineRule="auto"/>
        <w:rPr>
          <w:szCs w:val="24"/>
        </w:rPr>
      </w:pPr>
      <w:r w:rsidRPr="00D20591">
        <w:rPr>
          <w:szCs w:val="24"/>
        </w:rPr>
        <w:t>Critical thinking</w:t>
      </w:r>
    </w:p>
    <w:p w14:paraId="620A66F1" w14:textId="77777777" w:rsidR="006C1B61" w:rsidRPr="00D20591" w:rsidRDefault="006C1B61" w:rsidP="006C1B61">
      <w:pPr>
        <w:numPr>
          <w:ilvl w:val="0"/>
          <w:numId w:val="2"/>
        </w:numPr>
        <w:spacing w:line="360" w:lineRule="auto"/>
        <w:rPr>
          <w:szCs w:val="24"/>
        </w:rPr>
      </w:pPr>
      <w:r w:rsidRPr="00D20591">
        <w:rPr>
          <w:szCs w:val="24"/>
        </w:rPr>
        <w:t>Problem solving</w:t>
      </w:r>
    </w:p>
    <w:p w14:paraId="441C1B92" w14:textId="77777777" w:rsidR="006C1B61" w:rsidRPr="00D20591" w:rsidRDefault="006C1B61" w:rsidP="006C1B61">
      <w:pPr>
        <w:numPr>
          <w:ilvl w:val="0"/>
          <w:numId w:val="2"/>
        </w:numPr>
        <w:spacing w:line="360" w:lineRule="auto"/>
        <w:rPr>
          <w:szCs w:val="24"/>
        </w:rPr>
      </w:pPr>
      <w:r w:rsidRPr="00D20591">
        <w:rPr>
          <w:szCs w:val="24"/>
        </w:rPr>
        <w:t>Ethical</w:t>
      </w:r>
    </w:p>
    <w:p w14:paraId="055A78B9" w14:textId="77777777" w:rsidR="006C1B61" w:rsidRPr="00D20591" w:rsidRDefault="006C1B61" w:rsidP="006C1B61">
      <w:pPr>
        <w:numPr>
          <w:ilvl w:val="0"/>
          <w:numId w:val="2"/>
        </w:numPr>
        <w:spacing w:line="360" w:lineRule="auto"/>
        <w:rPr>
          <w:szCs w:val="24"/>
        </w:rPr>
      </w:pPr>
      <w:r w:rsidRPr="00D20591">
        <w:rPr>
          <w:szCs w:val="24"/>
        </w:rPr>
        <w:t>Social awareness</w:t>
      </w:r>
    </w:p>
    <w:p w14:paraId="7AD60C06" w14:textId="77777777" w:rsidR="006C1B61" w:rsidRPr="00D20591" w:rsidRDefault="006C1B61" w:rsidP="006C1B61">
      <w:pPr>
        <w:spacing w:line="360" w:lineRule="auto"/>
        <w:rPr>
          <w:szCs w:val="24"/>
        </w:rPr>
      </w:pPr>
      <w:r w:rsidRPr="00D20591">
        <w:rPr>
          <w:b/>
          <w:szCs w:val="24"/>
        </w:rPr>
        <w:t>EVIDENCE GUIDE</w:t>
      </w:r>
    </w:p>
    <w:p w14:paraId="00983294" w14:textId="77777777" w:rsidR="006C1B61" w:rsidRPr="00D20591" w:rsidRDefault="006C1B61" w:rsidP="006C1B61">
      <w:pPr>
        <w:spacing w:line="360" w:lineRule="auto"/>
        <w:rPr>
          <w:szCs w:val="24"/>
        </w:rPr>
      </w:pPr>
      <w:r w:rsidRPr="00D20591">
        <w:rPr>
          <w:szCs w:val="24"/>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6C1B61" w:rsidRPr="00D20591" w14:paraId="73F9F963" w14:textId="77777777" w:rsidTr="000D723B">
        <w:trPr>
          <w:trHeight w:val="1007"/>
        </w:trPr>
        <w:tc>
          <w:tcPr>
            <w:tcW w:w="2695" w:type="dxa"/>
            <w:tcBorders>
              <w:top w:val="single" w:sz="4" w:space="0" w:color="auto"/>
              <w:left w:val="single" w:sz="4" w:space="0" w:color="auto"/>
              <w:bottom w:val="single" w:sz="4" w:space="0" w:color="auto"/>
              <w:right w:val="single" w:sz="4" w:space="0" w:color="auto"/>
            </w:tcBorders>
            <w:hideMark/>
          </w:tcPr>
          <w:p w14:paraId="69D8F68F" w14:textId="77777777" w:rsidR="006C1B61" w:rsidRPr="00D20591" w:rsidRDefault="006C1B61" w:rsidP="00A51457">
            <w:pPr>
              <w:numPr>
                <w:ilvl w:val="0"/>
                <w:numId w:val="253"/>
              </w:numPr>
              <w:spacing w:after="200" w:line="360" w:lineRule="auto"/>
              <w:contextualSpacing/>
              <w:rPr>
                <w:rFonts w:eastAsia="Calibri"/>
                <w:color w:val="auto"/>
                <w:kern w:val="0"/>
                <w:szCs w:val="24"/>
                <w:lang w:val="en-GB"/>
              </w:rPr>
            </w:pPr>
            <w:r w:rsidRPr="00D20591">
              <w:rPr>
                <w:rFonts w:eastAsia="Calibri"/>
                <w:color w:val="auto"/>
                <w:kern w:val="0"/>
                <w:szCs w:val="24"/>
                <w:lang w:val="en-GB"/>
              </w:rPr>
              <w:t>Critical aspects of competency</w:t>
            </w:r>
          </w:p>
          <w:p w14:paraId="4377BEE4" w14:textId="77777777" w:rsidR="006C1B61" w:rsidRPr="00D20591" w:rsidRDefault="006C1B61" w:rsidP="000D723B">
            <w:pPr>
              <w:spacing w:line="360" w:lineRule="auto"/>
              <w:rPr>
                <w:szCs w:val="24"/>
              </w:rPr>
            </w:pPr>
          </w:p>
        </w:tc>
        <w:tc>
          <w:tcPr>
            <w:tcW w:w="6475" w:type="dxa"/>
            <w:tcBorders>
              <w:top w:val="single" w:sz="4" w:space="0" w:color="auto"/>
              <w:left w:val="single" w:sz="4" w:space="0" w:color="auto"/>
              <w:bottom w:val="single" w:sz="4" w:space="0" w:color="auto"/>
              <w:right w:val="single" w:sz="4" w:space="0" w:color="auto"/>
            </w:tcBorders>
          </w:tcPr>
          <w:p w14:paraId="63E30831" w14:textId="77777777" w:rsidR="006C1B61" w:rsidRPr="00D20591" w:rsidRDefault="006C1B61" w:rsidP="000D723B">
            <w:pPr>
              <w:spacing w:line="360" w:lineRule="auto"/>
              <w:rPr>
                <w:szCs w:val="24"/>
              </w:rPr>
            </w:pPr>
            <w:r w:rsidRPr="00D20591">
              <w:rPr>
                <w:szCs w:val="24"/>
              </w:rPr>
              <w:t xml:space="preserve">Assessment requires evidence that the candidate: </w:t>
            </w:r>
          </w:p>
          <w:p w14:paraId="17BE3810" w14:textId="77777777" w:rsidR="006C1B61" w:rsidRPr="00D20591" w:rsidRDefault="006C1B61" w:rsidP="00A51457">
            <w:pPr>
              <w:numPr>
                <w:ilvl w:val="1"/>
                <w:numId w:val="206"/>
              </w:numPr>
              <w:spacing w:after="0" w:line="360" w:lineRule="auto"/>
              <w:rPr>
                <w:szCs w:val="24"/>
              </w:rPr>
            </w:pPr>
            <w:r w:rsidRPr="00D20591">
              <w:rPr>
                <w:szCs w:val="24"/>
              </w:rPr>
              <w:t>Identified scientific research problem based on existing research gap</w:t>
            </w:r>
          </w:p>
          <w:p w14:paraId="777985BE" w14:textId="77777777" w:rsidR="006C1B61" w:rsidRPr="00D20591" w:rsidRDefault="006C1B61" w:rsidP="00A51457">
            <w:pPr>
              <w:numPr>
                <w:ilvl w:val="1"/>
                <w:numId w:val="206"/>
              </w:numPr>
              <w:spacing w:after="0" w:line="360" w:lineRule="auto"/>
              <w:rPr>
                <w:szCs w:val="24"/>
              </w:rPr>
            </w:pPr>
            <w:r w:rsidRPr="00D20591">
              <w:rPr>
                <w:szCs w:val="24"/>
              </w:rPr>
              <w:t xml:space="preserve">Developed research objectives according to research problem </w:t>
            </w:r>
          </w:p>
          <w:p w14:paraId="0C0CB241" w14:textId="77777777" w:rsidR="006C1B61" w:rsidRPr="00D20591" w:rsidRDefault="006C1B61" w:rsidP="00A51457">
            <w:pPr>
              <w:numPr>
                <w:ilvl w:val="1"/>
                <w:numId w:val="206"/>
              </w:numPr>
              <w:spacing w:after="0" w:line="360" w:lineRule="auto"/>
              <w:rPr>
                <w:szCs w:val="24"/>
              </w:rPr>
            </w:pPr>
            <w:r w:rsidRPr="00D20591">
              <w:rPr>
                <w:szCs w:val="24"/>
              </w:rPr>
              <w:t>Developed scientific research proposal as per standard research procedures</w:t>
            </w:r>
          </w:p>
          <w:p w14:paraId="5E1F0E33" w14:textId="77777777" w:rsidR="006C1B61" w:rsidRPr="00D20591" w:rsidRDefault="006C1B61" w:rsidP="00A51457">
            <w:pPr>
              <w:numPr>
                <w:ilvl w:val="1"/>
                <w:numId w:val="206"/>
              </w:numPr>
              <w:spacing w:after="0" w:line="360" w:lineRule="auto"/>
              <w:rPr>
                <w:szCs w:val="24"/>
              </w:rPr>
            </w:pPr>
            <w:r w:rsidRPr="00D20591">
              <w:rPr>
                <w:szCs w:val="24"/>
              </w:rPr>
              <w:t>Determined Scientific study designs in accordance with research problem and research data</w:t>
            </w:r>
          </w:p>
          <w:p w14:paraId="6870A945" w14:textId="77777777" w:rsidR="006C1B61" w:rsidRPr="00D20591" w:rsidRDefault="006C1B61" w:rsidP="00A51457">
            <w:pPr>
              <w:numPr>
                <w:ilvl w:val="1"/>
                <w:numId w:val="206"/>
              </w:numPr>
              <w:spacing w:after="0" w:line="360" w:lineRule="auto"/>
              <w:rPr>
                <w:szCs w:val="24"/>
              </w:rPr>
            </w:pPr>
            <w:r w:rsidRPr="00D20591">
              <w:rPr>
                <w:szCs w:val="24"/>
              </w:rPr>
              <w:t>Identified research materials based on scope and research methodology</w:t>
            </w:r>
          </w:p>
          <w:p w14:paraId="451AA7BD" w14:textId="77777777" w:rsidR="006C1B61" w:rsidRPr="00D20591" w:rsidRDefault="006C1B61" w:rsidP="00A51457">
            <w:pPr>
              <w:numPr>
                <w:ilvl w:val="1"/>
                <w:numId w:val="206"/>
              </w:numPr>
              <w:spacing w:after="0" w:line="360" w:lineRule="auto"/>
              <w:rPr>
                <w:szCs w:val="24"/>
              </w:rPr>
            </w:pPr>
            <w:r w:rsidRPr="00D20591">
              <w:rPr>
                <w:szCs w:val="24"/>
              </w:rPr>
              <w:t>Collected Data in accordance with research methodology</w:t>
            </w:r>
          </w:p>
          <w:p w14:paraId="2AA1D82D" w14:textId="77777777" w:rsidR="006C1B61" w:rsidRPr="00D20591" w:rsidRDefault="006C1B61" w:rsidP="00A51457">
            <w:pPr>
              <w:numPr>
                <w:ilvl w:val="1"/>
                <w:numId w:val="206"/>
              </w:numPr>
              <w:spacing w:after="0" w:line="360" w:lineRule="auto"/>
              <w:rPr>
                <w:szCs w:val="24"/>
              </w:rPr>
            </w:pPr>
            <w:r w:rsidRPr="00D20591">
              <w:rPr>
                <w:szCs w:val="24"/>
              </w:rPr>
              <w:t>Performed Data analysis as per work procedure.</w:t>
            </w:r>
          </w:p>
          <w:p w14:paraId="1DEEFA03" w14:textId="77777777" w:rsidR="006C1B61" w:rsidRPr="00D20591" w:rsidRDefault="006C1B61" w:rsidP="00A51457">
            <w:pPr>
              <w:numPr>
                <w:ilvl w:val="1"/>
                <w:numId w:val="206"/>
              </w:numPr>
              <w:spacing w:after="0" w:line="360" w:lineRule="auto"/>
              <w:rPr>
                <w:szCs w:val="24"/>
              </w:rPr>
            </w:pPr>
            <w:r w:rsidRPr="00D20591">
              <w:rPr>
                <w:szCs w:val="24"/>
              </w:rPr>
              <w:t xml:space="preserve">Prepared research report as per work procedure. </w:t>
            </w:r>
          </w:p>
        </w:tc>
      </w:tr>
      <w:tr w:rsidR="006C1B61" w:rsidRPr="00D20591" w14:paraId="190C377A" w14:textId="77777777" w:rsidTr="000D723B">
        <w:trPr>
          <w:trHeight w:val="1475"/>
        </w:trPr>
        <w:tc>
          <w:tcPr>
            <w:tcW w:w="2695" w:type="dxa"/>
            <w:tcBorders>
              <w:top w:val="single" w:sz="4" w:space="0" w:color="auto"/>
              <w:left w:val="single" w:sz="4" w:space="0" w:color="000000"/>
              <w:bottom w:val="single" w:sz="4" w:space="0" w:color="000000"/>
              <w:right w:val="single" w:sz="4" w:space="0" w:color="000000"/>
            </w:tcBorders>
            <w:hideMark/>
          </w:tcPr>
          <w:p w14:paraId="57E142ED" w14:textId="77777777" w:rsidR="006C1B61" w:rsidRPr="00D20591" w:rsidRDefault="006C1B61" w:rsidP="00A51457">
            <w:pPr>
              <w:numPr>
                <w:ilvl w:val="0"/>
                <w:numId w:val="253"/>
              </w:numPr>
              <w:spacing w:after="200" w:line="360" w:lineRule="auto"/>
              <w:contextualSpacing/>
              <w:rPr>
                <w:rFonts w:eastAsia="Calibri"/>
                <w:color w:val="auto"/>
                <w:kern w:val="0"/>
                <w:szCs w:val="24"/>
                <w:lang w:val="en-GB"/>
              </w:rPr>
            </w:pPr>
            <w:r w:rsidRPr="00D20591">
              <w:rPr>
                <w:rFonts w:eastAsia="Calibri"/>
                <w:color w:val="auto"/>
                <w:kern w:val="0"/>
                <w:szCs w:val="24"/>
                <w:lang w:val="en-GB"/>
              </w:rPr>
              <w:lastRenderedPageBreak/>
              <w:t>Resource implications</w:t>
            </w:r>
          </w:p>
        </w:tc>
        <w:tc>
          <w:tcPr>
            <w:tcW w:w="6475" w:type="dxa"/>
            <w:tcBorders>
              <w:top w:val="single" w:sz="4" w:space="0" w:color="auto"/>
              <w:left w:val="single" w:sz="4" w:space="0" w:color="000000"/>
              <w:bottom w:val="single" w:sz="4" w:space="0" w:color="000000"/>
              <w:right w:val="single" w:sz="4" w:space="0" w:color="000000"/>
            </w:tcBorders>
            <w:hideMark/>
          </w:tcPr>
          <w:p w14:paraId="77D15097" w14:textId="77777777" w:rsidR="006C1B61" w:rsidRPr="00D20591" w:rsidRDefault="006C1B61" w:rsidP="000D723B">
            <w:pPr>
              <w:spacing w:line="360" w:lineRule="auto"/>
              <w:rPr>
                <w:szCs w:val="24"/>
              </w:rPr>
            </w:pPr>
            <w:r w:rsidRPr="00D20591">
              <w:rPr>
                <w:szCs w:val="24"/>
              </w:rPr>
              <w:t>The following resources should be provided:</w:t>
            </w:r>
          </w:p>
          <w:p w14:paraId="340DB089" w14:textId="77777777" w:rsidR="006C1B61" w:rsidRPr="00D20591" w:rsidRDefault="006C1B61" w:rsidP="00A51457">
            <w:pPr>
              <w:numPr>
                <w:ilvl w:val="0"/>
                <w:numId w:val="252"/>
              </w:numPr>
              <w:spacing w:after="0" w:line="360" w:lineRule="auto"/>
              <w:contextualSpacing/>
              <w:rPr>
                <w:rFonts w:eastAsia="Calibri"/>
                <w:color w:val="auto"/>
                <w:kern w:val="0"/>
                <w:szCs w:val="24"/>
                <w:lang w:val="en-GB"/>
              </w:rPr>
            </w:pPr>
            <w:r w:rsidRPr="00D20591">
              <w:rPr>
                <w:rFonts w:eastAsia="Calibri"/>
                <w:color w:val="auto"/>
                <w:kern w:val="0"/>
                <w:szCs w:val="24"/>
                <w:lang w:val="en-GB"/>
              </w:rPr>
              <w:t>Appropriately simulated environment where assessment can take place</w:t>
            </w:r>
          </w:p>
          <w:p w14:paraId="0C3A3F08" w14:textId="77777777" w:rsidR="006C1B61" w:rsidRPr="00D20591" w:rsidRDefault="006C1B61" w:rsidP="00A51457">
            <w:pPr>
              <w:numPr>
                <w:ilvl w:val="0"/>
                <w:numId w:val="252"/>
              </w:numPr>
              <w:spacing w:after="0" w:line="360" w:lineRule="auto"/>
              <w:contextualSpacing/>
              <w:rPr>
                <w:rFonts w:eastAsia="Calibri"/>
                <w:color w:val="auto"/>
                <w:kern w:val="0"/>
                <w:szCs w:val="24"/>
                <w:lang w:val="en-GB"/>
              </w:rPr>
            </w:pPr>
            <w:r w:rsidRPr="00D20591">
              <w:rPr>
                <w:rFonts w:eastAsia="Calibri"/>
                <w:color w:val="auto"/>
                <w:kern w:val="0"/>
                <w:szCs w:val="24"/>
                <w:lang w:val="en-GB"/>
              </w:rPr>
              <w:t>Access to relevant work environment</w:t>
            </w:r>
          </w:p>
          <w:p w14:paraId="3190BF6B" w14:textId="77777777" w:rsidR="006C1B61" w:rsidRPr="00D20591" w:rsidRDefault="006C1B61" w:rsidP="00A51457">
            <w:pPr>
              <w:numPr>
                <w:ilvl w:val="0"/>
                <w:numId w:val="252"/>
              </w:numPr>
              <w:spacing w:after="0" w:line="360" w:lineRule="auto"/>
              <w:contextualSpacing/>
              <w:rPr>
                <w:rFonts w:eastAsia="Calibri"/>
                <w:color w:val="auto"/>
                <w:kern w:val="0"/>
                <w:szCs w:val="24"/>
                <w:lang w:val="en-GB"/>
              </w:rPr>
            </w:pPr>
            <w:r w:rsidRPr="00D20591">
              <w:rPr>
                <w:rFonts w:eastAsia="Calibri"/>
                <w:color w:val="auto"/>
                <w:kern w:val="0"/>
                <w:szCs w:val="24"/>
                <w:lang w:val="en-GB"/>
              </w:rPr>
              <w:t>Resources relevant to the proposed activities or tasks</w:t>
            </w:r>
          </w:p>
        </w:tc>
      </w:tr>
      <w:tr w:rsidR="006C1B61" w:rsidRPr="00D20591" w14:paraId="3E33EE93" w14:textId="77777777" w:rsidTr="000D723B">
        <w:trPr>
          <w:trHeight w:val="2060"/>
        </w:trPr>
        <w:tc>
          <w:tcPr>
            <w:tcW w:w="2695" w:type="dxa"/>
            <w:tcBorders>
              <w:top w:val="single" w:sz="4" w:space="0" w:color="000000"/>
              <w:left w:val="single" w:sz="4" w:space="0" w:color="000000"/>
              <w:bottom w:val="single" w:sz="4" w:space="0" w:color="auto"/>
              <w:right w:val="single" w:sz="4" w:space="0" w:color="000000"/>
            </w:tcBorders>
          </w:tcPr>
          <w:p w14:paraId="04B9015D" w14:textId="77777777" w:rsidR="006C1B61" w:rsidRPr="00D20591" w:rsidRDefault="006C1B61" w:rsidP="00A51457">
            <w:pPr>
              <w:numPr>
                <w:ilvl w:val="0"/>
                <w:numId w:val="253"/>
              </w:numPr>
              <w:spacing w:after="200" w:line="360" w:lineRule="auto"/>
              <w:contextualSpacing/>
              <w:rPr>
                <w:rFonts w:eastAsia="Calibri"/>
                <w:color w:val="auto"/>
                <w:kern w:val="0"/>
                <w:szCs w:val="24"/>
                <w:lang w:val="en-GB"/>
              </w:rPr>
            </w:pPr>
            <w:r w:rsidRPr="00D20591">
              <w:rPr>
                <w:rFonts w:eastAsia="Calibri"/>
                <w:color w:val="auto"/>
                <w:kern w:val="0"/>
                <w:szCs w:val="24"/>
                <w:lang w:val="en-GB"/>
              </w:rPr>
              <w:t>Methods of assessment</w:t>
            </w:r>
          </w:p>
        </w:tc>
        <w:tc>
          <w:tcPr>
            <w:tcW w:w="6475" w:type="dxa"/>
            <w:tcBorders>
              <w:top w:val="single" w:sz="4" w:space="0" w:color="000000"/>
              <w:left w:val="single" w:sz="4" w:space="0" w:color="000000"/>
              <w:bottom w:val="single" w:sz="4" w:space="0" w:color="auto"/>
              <w:right w:val="single" w:sz="4" w:space="0" w:color="000000"/>
            </w:tcBorders>
            <w:hideMark/>
          </w:tcPr>
          <w:p w14:paraId="48760F8C" w14:textId="77777777" w:rsidR="006C1B61" w:rsidRPr="00D20591" w:rsidRDefault="006C1B61" w:rsidP="000D723B">
            <w:pPr>
              <w:spacing w:line="360" w:lineRule="auto"/>
              <w:rPr>
                <w:szCs w:val="24"/>
              </w:rPr>
            </w:pPr>
            <w:r w:rsidRPr="00D20591">
              <w:rPr>
                <w:szCs w:val="24"/>
              </w:rPr>
              <w:t xml:space="preserve">Competency in this unit may be assessed through: </w:t>
            </w:r>
          </w:p>
          <w:p w14:paraId="743F41A0" w14:textId="77777777" w:rsidR="006C1B61" w:rsidRPr="00D20591" w:rsidRDefault="006C1B61" w:rsidP="00A51457">
            <w:pPr>
              <w:numPr>
                <w:ilvl w:val="1"/>
                <w:numId w:val="254"/>
              </w:numPr>
              <w:spacing w:after="0" w:line="360" w:lineRule="auto"/>
              <w:rPr>
                <w:color w:val="auto"/>
                <w:szCs w:val="24"/>
              </w:rPr>
            </w:pPr>
            <w:r w:rsidRPr="00D20591">
              <w:rPr>
                <w:color w:val="auto"/>
                <w:szCs w:val="24"/>
              </w:rPr>
              <w:t xml:space="preserve">Practical assessment </w:t>
            </w:r>
          </w:p>
          <w:p w14:paraId="39C59A2D" w14:textId="77777777" w:rsidR="006C1B61" w:rsidRPr="00D20591" w:rsidRDefault="006C1B61" w:rsidP="00A51457">
            <w:pPr>
              <w:numPr>
                <w:ilvl w:val="1"/>
                <w:numId w:val="254"/>
              </w:numPr>
              <w:spacing w:after="0" w:line="360" w:lineRule="auto"/>
              <w:ind w:left="496" w:hanging="496"/>
              <w:rPr>
                <w:color w:val="auto"/>
                <w:szCs w:val="24"/>
              </w:rPr>
            </w:pPr>
            <w:r w:rsidRPr="00D20591">
              <w:rPr>
                <w:color w:val="auto"/>
                <w:szCs w:val="24"/>
              </w:rPr>
              <w:t>Oral questioning</w:t>
            </w:r>
          </w:p>
          <w:p w14:paraId="6CB87E58" w14:textId="77777777" w:rsidR="006C1B61" w:rsidRPr="00D20591" w:rsidRDefault="006C1B61" w:rsidP="00A51457">
            <w:pPr>
              <w:numPr>
                <w:ilvl w:val="1"/>
                <w:numId w:val="254"/>
              </w:numPr>
              <w:spacing w:after="0" w:line="360" w:lineRule="auto"/>
              <w:ind w:left="496" w:hanging="496"/>
              <w:rPr>
                <w:color w:val="auto"/>
                <w:szCs w:val="24"/>
              </w:rPr>
            </w:pPr>
            <w:r w:rsidRPr="00D20591">
              <w:rPr>
                <w:color w:val="auto"/>
                <w:szCs w:val="24"/>
              </w:rPr>
              <w:t>Portfolio of evidence</w:t>
            </w:r>
          </w:p>
          <w:p w14:paraId="7CD3F98A" w14:textId="77777777" w:rsidR="006C1B61" w:rsidRPr="00D20591" w:rsidRDefault="006C1B61" w:rsidP="00A51457">
            <w:pPr>
              <w:numPr>
                <w:ilvl w:val="1"/>
                <w:numId w:val="254"/>
              </w:numPr>
              <w:spacing w:after="0" w:line="360" w:lineRule="auto"/>
              <w:ind w:left="496" w:hanging="496"/>
              <w:rPr>
                <w:color w:val="auto"/>
                <w:szCs w:val="24"/>
              </w:rPr>
            </w:pPr>
            <w:r w:rsidRPr="00D20591">
              <w:rPr>
                <w:color w:val="auto"/>
                <w:szCs w:val="24"/>
              </w:rPr>
              <w:t>Third party report</w:t>
            </w:r>
          </w:p>
          <w:p w14:paraId="6B1921D6" w14:textId="77777777" w:rsidR="006C1B61" w:rsidRPr="00D20591" w:rsidRDefault="006C1B61" w:rsidP="00A51457">
            <w:pPr>
              <w:numPr>
                <w:ilvl w:val="1"/>
                <w:numId w:val="254"/>
              </w:numPr>
              <w:spacing w:after="0" w:line="360" w:lineRule="auto"/>
              <w:ind w:left="496" w:hanging="496"/>
              <w:rPr>
                <w:szCs w:val="24"/>
              </w:rPr>
            </w:pPr>
            <w:r w:rsidRPr="00D20591">
              <w:rPr>
                <w:color w:val="auto"/>
                <w:szCs w:val="24"/>
              </w:rPr>
              <w:t xml:space="preserve">Written tests </w:t>
            </w:r>
          </w:p>
        </w:tc>
      </w:tr>
      <w:tr w:rsidR="006C1B61" w:rsidRPr="00D20591" w14:paraId="231372D5" w14:textId="77777777" w:rsidTr="000D723B">
        <w:trPr>
          <w:trHeight w:val="1142"/>
        </w:trPr>
        <w:tc>
          <w:tcPr>
            <w:tcW w:w="2695" w:type="dxa"/>
            <w:tcBorders>
              <w:top w:val="single" w:sz="4" w:space="0" w:color="auto"/>
              <w:left w:val="single" w:sz="4" w:space="0" w:color="auto"/>
              <w:bottom w:val="single" w:sz="4" w:space="0" w:color="auto"/>
              <w:right w:val="single" w:sz="4" w:space="0" w:color="auto"/>
            </w:tcBorders>
            <w:hideMark/>
          </w:tcPr>
          <w:p w14:paraId="69546387" w14:textId="77777777" w:rsidR="006C1B61" w:rsidRPr="00D20591" w:rsidRDefault="006C1B61" w:rsidP="00A51457">
            <w:pPr>
              <w:numPr>
                <w:ilvl w:val="0"/>
                <w:numId w:val="253"/>
              </w:numPr>
              <w:spacing w:after="200" w:line="360" w:lineRule="auto"/>
              <w:contextualSpacing/>
              <w:rPr>
                <w:rFonts w:eastAsia="Calibri"/>
                <w:color w:val="auto"/>
                <w:kern w:val="0"/>
                <w:szCs w:val="24"/>
                <w:lang w:val="en-GB"/>
              </w:rPr>
            </w:pPr>
            <w:r w:rsidRPr="00D20591">
              <w:rPr>
                <w:rFonts w:eastAsia="Calibri"/>
                <w:color w:val="auto"/>
                <w:kern w:val="0"/>
                <w:szCs w:val="24"/>
                <w:lang w:val="en-GB"/>
              </w:rPr>
              <w:t>Context of assessment</w:t>
            </w:r>
          </w:p>
        </w:tc>
        <w:tc>
          <w:tcPr>
            <w:tcW w:w="6475" w:type="dxa"/>
            <w:tcBorders>
              <w:top w:val="single" w:sz="4" w:space="0" w:color="auto"/>
              <w:left w:val="single" w:sz="4" w:space="0" w:color="auto"/>
              <w:bottom w:val="single" w:sz="4" w:space="0" w:color="auto"/>
              <w:right w:val="single" w:sz="4" w:space="0" w:color="auto"/>
            </w:tcBorders>
          </w:tcPr>
          <w:p w14:paraId="657B21FC" w14:textId="77777777" w:rsidR="006C1B61" w:rsidRPr="00D20591" w:rsidRDefault="006C1B61" w:rsidP="000D723B">
            <w:pPr>
              <w:tabs>
                <w:tab w:val="left" w:pos="2880"/>
              </w:tabs>
              <w:jc w:val="both"/>
              <w:rPr>
                <w:color w:val="auto"/>
                <w:szCs w:val="24"/>
              </w:rPr>
            </w:pPr>
            <w:r w:rsidRPr="00D20591">
              <w:rPr>
                <w:szCs w:val="24"/>
              </w:rPr>
              <w:t>Competency may be assessed:</w:t>
            </w:r>
          </w:p>
          <w:p w14:paraId="3FD3A89F" w14:textId="77777777" w:rsidR="006C1B61" w:rsidRPr="00D20591" w:rsidRDefault="006C1B61" w:rsidP="00A51457">
            <w:pPr>
              <w:numPr>
                <w:ilvl w:val="1"/>
                <w:numId w:val="253"/>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 xml:space="preserve">Workplace </w:t>
            </w:r>
          </w:p>
          <w:p w14:paraId="35F8C111" w14:textId="77777777" w:rsidR="006C1B61" w:rsidRPr="00D20591" w:rsidRDefault="006C1B61" w:rsidP="00A51457">
            <w:pPr>
              <w:numPr>
                <w:ilvl w:val="1"/>
                <w:numId w:val="253"/>
              </w:numPr>
              <w:tabs>
                <w:tab w:val="left" w:pos="2880"/>
              </w:tabs>
              <w:spacing w:after="0" w:line="240" w:lineRule="auto"/>
              <w:contextualSpacing/>
              <w:jc w:val="both"/>
              <w:rPr>
                <w:rFonts w:eastAsia="Calibri"/>
                <w:color w:val="auto"/>
                <w:kern w:val="0"/>
                <w:szCs w:val="24"/>
                <w:lang w:val="en-GB"/>
              </w:rPr>
            </w:pPr>
            <w:r w:rsidRPr="00D20591">
              <w:rPr>
                <w:rFonts w:eastAsia="Calibri"/>
                <w:color w:val="auto"/>
                <w:kern w:val="0"/>
                <w:szCs w:val="24"/>
                <w:lang w:val="en-GB"/>
              </w:rPr>
              <w:t>Simulated work environment</w:t>
            </w:r>
          </w:p>
        </w:tc>
      </w:tr>
      <w:tr w:rsidR="006C1B61" w:rsidRPr="00D20591" w14:paraId="27D23EE2" w14:textId="77777777" w:rsidTr="000D723B">
        <w:trPr>
          <w:trHeight w:val="945"/>
        </w:trPr>
        <w:tc>
          <w:tcPr>
            <w:tcW w:w="2695" w:type="dxa"/>
            <w:tcBorders>
              <w:top w:val="single" w:sz="4" w:space="0" w:color="auto"/>
              <w:left w:val="single" w:sz="4" w:space="0" w:color="auto"/>
              <w:bottom w:val="single" w:sz="4" w:space="0" w:color="auto"/>
              <w:right w:val="single" w:sz="4" w:space="0" w:color="auto"/>
            </w:tcBorders>
            <w:hideMark/>
          </w:tcPr>
          <w:p w14:paraId="3C291E0F" w14:textId="77777777" w:rsidR="006C1B61" w:rsidRPr="00D20591" w:rsidRDefault="006C1B61" w:rsidP="00A51457">
            <w:pPr>
              <w:numPr>
                <w:ilvl w:val="0"/>
                <w:numId w:val="253"/>
              </w:numPr>
              <w:spacing w:after="200" w:line="360" w:lineRule="auto"/>
              <w:contextualSpacing/>
              <w:rPr>
                <w:rFonts w:eastAsia="Calibri"/>
                <w:color w:val="auto"/>
                <w:kern w:val="0"/>
                <w:szCs w:val="24"/>
                <w:lang w:val="en-GB"/>
              </w:rPr>
            </w:pPr>
            <w:r w:rsidRPr="00D20591">
              <w:rPr>
                <w:rFonts w:eastAsia="Calibri"/>
                <w:color w:val="auto"/>
                <w:kern w:val="0"/>
                <w:szCs w:val="24"/>
                <w:lang w:val="en-GB"/>
              </w:rPr>
              <w:t>Guidance information for assessment</w:t>
            </w:r>
          </w:p>
        </w:tc>
        <w:tc>
          <w:tcPr>
            <w:tcW w:w="6475" w:type="dxa"/>
            <w:tcBorders>
              <w:top w:val="single" w:sz="4" w:space="0" w:color="auto"/>
              <w:left w:val="single" w:sz="4" w:space="0" w:color="auto"/>
              <w:bottom w:val="single" w:sz="4" w:space="0" w:color="auto"/>
              <w:right w:val="single" w:sz="4" w:space="0" w:color="auto"/>
            </w:tcBorders>
            <w:hideMark/>
          </w:tcPr>
          <w:p w14:paraId="107306A2" w14:textId="77777777" w:rsidR="006C1B61" w:rsidRPr="00D20591" w:rsidRDefault="006C1B61" w:rsidP="000D723B">
            <w:pPr>
              <w:spacing w:line="360" w:lineRule="auto"/>
              <w:rPr>
                <w:szCs w:val="24"/>
              </w:rPr>
            </w:pPr>
            <w:r w:rsidRPr="00D20591">
              <w:rPr>
                <w:szCs w:val="24"/>
              </w:rPr>
              <w:t>Holistic assessment with other units relevant to the industry sector and workplace job role is recommended.</w:t>
            </w:r>
          </w:p>
        </w:tc>
      </w:tr>
    </w:tbl>
    <w:p w14:paraId="47C32943" w14:textId="77777777" w:rsidR="006C1B61" w:rsidRPr="00D20591" w:rsidRDefault="006C1B61" w:rsidP="006C1B61">
      <w:pPr>
        <w:rPr>
          <w:rFonts w:eastAsia="Calibri"/>
          <w:lang w:val="en-GB" w:eastAsia="fr-FR"/>
        </w:rPr>
      </w:pPr>
    </w:p>
    <w:p w14:paraId="2512BBEB" w14:textId="77777777" w:rsidR="006C1B61" w:rsidRPr="00D20591" w:rsidRDefault="006C1B61" w:rsidP="006C1B61">
      <w:pPr>
        <w:rPr>
          <w:rFonts w:eastAsia="Calibri"/>
          <w:b/>
          <w:bCs/>
          <w:color w:val="000000" w:themeColor="text1"/>
          <w:kern w:val="0"/>
          <w:szCs w:val="24"/>
          <w:lang w:val="en-GB" w:eastAsia="fr-FR"/>
        </w:rPr>
      </w:pPr>
      <w:r w:rsidRPr="00D20591">
        <w:br w:type="page"/>
      </w:r>
    </w:p>
    <w:p w14:paraId="5ABFF246" w14:textId="77777777" w:rsidR="006C1B61" w:rsidRDefault="006C1B61" w:rsidP="006C1B61">
      <w:pPr>
        <w:rPr>
          <w:b/>
          <w:color w:val="auto"/>
          <w:kern w:val="0"/>
          <w:szCs w:val="24"/>
          <w:highlight w:val="yellow"/>
          <w:lang w:val="en-GB" w:eastAsia="en-GB"/>
        </w:rPr>
      </w:pPr>
      <w:r>
        <w:rPr>
          <w:highlight w:val="yellow"/>
        </w:rPr>
        <w:lastRenderedPageBreak/>
        <w:br w:type="page"/>
      </w:r>
    </w:p>
    <w:p w14:paraId="10BE4159" w14:textId="77777777" w:rsidR="006C1B61" w:rsidRDefault="006C1B61" w:rsidP="006C1B61"/>
    <w:p w14:paraId="6DDDA59B" w14:textId="77777777" w:rsidR="006C1B61" w:rsidRDefault="006C1B61" w:rsidP="006C1B61">
      <w:pPr>
        <w:rPr>
          <w:rFonts w:eastAsia="Calibri"/>
          <w:b/>
          <w:bCs/>
          <w:color w:val="000000" w:themeColor="text1"/>
          <w:kern w:val="0"/>
          <w:szCs w:val="24"/>
          <w:lang w:val="en-GB" w:eastAsia="fr-FR"/>
        </w:rPr>
      </w:pPr>
      <w:r>
        <w:br w:type="page"/>
      </w:r>
    </w:p>
    <w:p w14:paraId="1708CDA8" w14:textId="77777777" w:rsidR="00811D19" w:rsidRPr="00D20591" w:rsidRDefault="00811D19" w:rsidP="00811D19">
      <w:pPr>
        <w:rPr>
          <w:rFonts w:eastAsia="Calibri"/>
          <w:lang w:val="en-GB" w:eastAsia="fr-FR"/>
        </w:rPr>
      </w:pPr>
      <w:bookmarkStart w:id="70" w:name="_Hlk191231470"/>
    </w:p>
    <w:bookmarkEnd w:id="70"/>
    <w:p w14:paraId="47C65623" w14:textId="77777777" w:rsidR="00811D19" w:rsidRPr="00D20591" w:rsidRDefault="00811D19" w:rsidP="00811D19">
      <w:pPr>
        <w:rPr>
          <w:rFonts w:eastAsia="Calibri"/>
          <w:b/>
          <w:bCs/>
          <w:color w:val="000000" w:themeColor="text1"/>
          <w:kern w:val="0"/>
          <w:szCs w:val="24"/>
          <w:lang w:val="en-GB" w:eastAsia="fr-FR"/>
        </w:rPr>
      </w:pPr>
      <w:r w:rsidRPr="00D20591">
        <w:br w:type="page"/>
      </w:r>
    </w:p>
    <w:p w14:paraId="209415E1" w14:textId="623362A9" w:rsidR="002B2F6F" w:rsidRPr="00615467" w:rsidRDefault="002D5177" w:rsidP="00DF6701">
      <w:pPr>
        <w:pStyle w:val="Heading1"/>
      </w:pPr>
      <w:bookmarkStart w:id="71" w:name="_Toc164963355"/>
      <w:bookmarkStart w:id="72" w:name="_Toc196918929"/>
      <w:r w:rsidRPr="00615467">
        <w:lastRenderedPageBreak/>
        <w:t>CORE</w:t>
      </w:r>
      <w:r w:rsidR="00F872C6" w:rsidRPr="00615467">
        <w:t xml:space="preserve"> UNITS OF COMPETENCY</w:t>
      </w:r>
      <w:bookmarkEnd w:id="71"/>
      <w:bookmarkEnd w:id="72"/>
    </w:p>
    <w:p w14:paraId="6C1821F1" w14:textId="77777777" w:rsidR="002D5177" w:rsidRPr="00615467" w:rsidRDefault="002D5177">
      <w:pPr>
        <w:rPr>
          <w:b/>
          <w:szCs w:val="24"/>
        </w:rPr>
      </w:pPr>
      <w:bookmarkStart w:id="73" w:name="_heading=h.2s8eyo1" w:colFirst="0" w:colLast="0"/>
      <w:bookmarkEnd w:id="73"/>
    </w:p>
    <w:p w14:paraId="74DB0625" w14:textId="77777777" w:rsidR="002D5177" w:rsidRPr="00615467" w:rsidRDefault="002D5177">
      <w:pPr>
        <w:rPr>
          <w:b/>
          <w:szCs w:val="24"/>
        </w:rPr>
      </w:pPr>
    </w:p>
    <w:p w14:paraId="1187B35A" w14:textId="77777777" w:rsidR="002D5177" w:rsidRPr="00615467" w:rsidRDefault="002D5177">
      <w:pPr>
        <w:rPr>
          <w:b/>
          <w:szCs w:val="24"/>
        </w:rPr>
      </w:pPr>
    </w:p>
    <w:p w14:paraId="1DF84B8E" w14:textId="77777777" w:rsidR="002D5177" w:rsidRPr="00615467" w:rsidRDefault="002D5177">
      <w:pPr>
        <w:rPr>
          <w:b/>
          <w:szCs w:val="24"/>
        </w:rPr>
      </w:pPr>
    </w:p>
    <w:p w14:paraId="5977417A" w14:textId="77777777" w:rsidR="002D5177" w:rsidRPr="00615467" w:rsidRDefault="002D5177">
      <w:pPr>
        <w:rPr>
          <w:b/>
          <w:szCs w:val="24"/>
        </w:rPr>
      </w:pPr>
    </w:p>
    <w:p w14:paraId="4F17DCAE" w14:textId="77777777" w:rsidR="002D5177" w:rsidRPr="00615467" w:rsidRDefault="002D5177">
      <w:pPr>
        <w:rPr>
          <w:b/>
          <w:szCs w:val="24"/>
        </w:rPr>
      </w:pPr>
    </w:p>
    <w:p w14:paraId="6179E69C" w14:textId="77777777" w:rsidR="002D5177" w:rsidRPr="00615467" w:rsidRDefault="002D5177">
      <w:pPr>
        <w:rPr>
          <w:b/>
          <w:szCs w:val="24"/>
        </w:rPr>
      </w:pPr>
    </w:p>
    <w:p w14:paraId="1C90E1FD" w14:textId="77777777" w:rsidR="002D5177" w:rsidRPr="00615467" w:rsidRDefault="002D5177">
      <w:pPr>
        <w:rPr>
          <w:b/>
          <w:szCs w:val="24"/>
        </w:rPr>
      </w:pPr>
    </w:p>
    <w:p w14:paraId="7D3A6F4A" w14:textId="77777777" w:rsidR="002D5177" w:rsidRPr="00615467" w:rsidRDefault="002D5177">
      <w:pPr>
        <w:rPr>
          <w:b/>
          <w:szCs w:val="24"/>
        </w:rPr>
      </w:pPr>
    </w:p>
    <w:p w14:paraId="45CC558E" w14:textId="77777777" w:rsidR="002D5177" w:rsidRPr="00615467" w:rsidRDefault="002D5177">
      <w:pPr>
        <w:rPr>
          <w:b/>
          <w:szCs w:val="24"/>
        </w:rPr>
      </w:pPr>
    </w:p>
    <w:p w14:paraId="4AFB032D" w14:textId="77777777" w:rsidR="002D5177" w:rsidRPr="00615467" w:rsidRDefault="002D5177">
      <w:pPr>
        <w:rPr>
          <w:b/>
          <w:szCs w:val="24"/>
        </w:rPr>
      </w:pPr>
    </w:p>
    <w:p w14:paraId="4499DCFB" w14:textId="3516C41B" w:rsidR="002D5177" w:rsidRPr="00615467" w:rsidRDefault="00C6424E">
      <w:pPr>
        <w:rPr>
          <w:b/>
          <w:szCs w:val="24"/>
        </w:rPr>
      </w:pPr>
      <w:r>
        <w:rPr>
          <w:b/>
          <w:szCs w:val="24"/>
        </w:rPr>
        <w:br w:type="page"/>
      </w:r>
    </w:p>
    <w:p w14:paraId="6494643D" w14:textId="4AFDDF1B" w:rsidR="002B2F6F" w:rsidRPr="00CB1EFE" w:rsidRDefault="002D5177" w:rsidP="00060A87">
      <w:pPr>
        <w:pStyle w:val="Heading2"/>
      </w:pPr>
      <w:bookmarkStart w:id="74" w:name="_Toc196918930"/>
      <w:r w:rsidRPr="00CB1EFE">
        <w:lastRenderedPageBreak/>
        <w:t xml:space="preserve">RAW MILK </w:t>
      </w:r>
      <w:r w:rsidR="00AE21B4" w:rsidRPr="00CB1EFE">
        <w:t>HANDLING</w:t>
      </w:r>
      <w:bookmarkEnd w:id="74"/>
      <w:r w:rsidR="00AE21B4" w:rsidRPr="00CB1EFE">
        <w:t xml:space="preserve"> </w:t>
      </w:r>
    </w:p>
    <w:p w14:paraId="0864FA1C" w14:textId="77777777" w:rsidR="00060A87" w:rsidRDefault="00060A87" w:rsidP="00FB6464">
      <w:pPr>
        <w:spacing w:after="0" w:line="276" w:lineRule="auto"/>
        <w:jc w:val="both"/>
        <w:rPr>
          <w:rFonts w:eastAsia="Calibri"/>
          <w:b/>
          <w:color w:val="auto"/>
          <w:kern w:val="0"/>
          <w:szCs w:val="24"/>
          <w:lang w:val="en-ZA"/>
        </w:rPr>
      </w:pPr>
    </w:p>
    <w:p w14:paraId="58AA14F4" w14:textId="2D7A1674" w:rsidR="00FB6464" w:rsidRPr="00FB6464" w:rsidRDefault="00FB6464" w:rsidP="00FB6464">
      <w:pPr>
        <w:spacing w:after="0" w:line="276" w:lineRule="auto"/>
        <w:jc w:val="both"/>
        <w:rPr>
          <w:rFonts w:eastAsia="Calibri"/>
          <w:b/>
          <w:color w:val="FF0000"/>
          <w:kern w:val="0"/>
          <w:szCs w:val="24"/>
          <w:lang w:val="en-ZA"/>
        </w:rPr>
      </w:pPr>
      <w:r w:rsidRPr="00FB6464">
        <w:rPr>
          <w:rFonts w:eastAsia="Calibri"/>
          <w:b/>
          <w:color w:val="auto"/>
          <w:kern w:val="0"/>
          <w:szCs w:val="24"/>
          <w:lang w:val="en-ZA"/>
        </w:rPr>
        <w:t xml:space="preserve">ISCED UNIT CODE: </w:t>
      </w:r>
      <w:r w:rsidRPr="00FB6464">
        <w:rPr>
          <w:rFonts w:eastAsia="Calibri"/>
          <w:b/>
          <w:bCs/>
          <w:color w:val="auto"/>
          <w:kern w:val="0"/>
          <w:szCs w:val="24"/>
        </w:rPr>
        <w:t xml:space="preserve">0721 451 </w:t>
      </w:r>
      <w:r w:rsidR="004352D3">
        <w:rPr>
          <w:rFonts w:eastAsia="Calibri"/>
          <w:b/>
          <w:bCs/>
          <w:color w:val="auto"/>
          <w:kern w:val="0"/>
          <w:szCs w:val="24"/>
        </w:rPr>
        <w:t>1</w:t>
      </w:r>
      <w:r w:rsidR="00FE47A8">
        <w:rPr>
          <w:rFonts w:eastAsia="Calibri"/>
          <w:b/>
          <w:bCs/>
          <w:color w:val="auto"/>
          <w:kern w:val="0"/>
          <w:szCs w:val="24"/>
        </w:rPr>
        <w:t>2</w:t>
      </w:r>
      <w:r w:rsidR="00974EE9">
        <w:rPr>
          <w:rFonts w:eastAsia="Calibri"/>
          <w:b/>
          <w:bCs/>
          <w:color w:val="auto"/>
          <w:kern w:val="0"/>
          <w:szCs w:val="24"/>
        </w:rPr>
        <w:t>A</w:t>
      </w:r>
    </w:p>
    <w:p w14:paraId="4FD1107B" w14:textId="77777777" w:rsidR="00056320" w:rsidRDefault="00056320" w:rsidP="00056320">
      <w:pPr>
        <w:spacing w:after="0" w:line="276" w:lineRule="auto"/>
        <w:jc w:val="both"/>
        <w:rPr>
          <w:rFonts w:eastAsia="Calibri"/>
          <w:b/>
          <w:color w:val="auto"/>
          <w:kern w:val="0"/>
          <w:szCs w:val="24"/>
          <w:lang w:val="en-ZA"/>
        </w:rPr>
      </w:pPr>
    </w:p>
    <w:p w14:paraId="5C6D099F" w14:textId="5179FC4E" w:rsidR="002B2F6F" w:rsidRPr="00056320" w:rsidRDefault="00F872C6" w:rsidP="00056320">
      <w:pPr>
        <w:spacing w:after="0" w:line="276" w:lineRule="auto"/>
        <w:jc w:val="both"/>
        <w:rPr>
          <w:rFonts w:eastAsia="Calibri"/>
          <w:b/>
          <w:color w:val="auto"/>
          <w:kern w:val="0"/>
          <w:szCs w:val="24"/>
          <w:lang w:val="en-ZA"/>
        </w:rPr>
      </w:pPr>
      <w:r w:rsidRPr="00615467">
        <w:rPr>
          <w:b/>
          <w:szCs w:val="24"/>
        </w:rPr>
        <w:t>UNIT DESCRIPTION</w:t>
      </w:r>
      <w:r w:rsidR="002D5177" w:rsidRPr="00615467">
        <w:rPr>
          <w:b/>
          <w:szCs w:val="24"/>
        </w:rPr>
        <w:t xml:space="preserve"> </w:t>
      </w:r>
    </w:p>
    <w:p w14:paraId="02EB5B18" w14:textId="1076DAD6" w:rsidR="00CF1D70" w:rsidRPr="00615467" w:rsidRDefault="00CF1D70" w:rsidP="00CF1D70">
      <w:pPr>
        <w:rPr>
          <w:color w:val="auto"/>
          <w:szCs w:val="24"/>
        </w:rPr>
      </w:pPr>
      <w:bookmarkStart w:id="75" w:name="_heading=h.17dp8vu" w:colFirst="0" w:colLast="0"/>
      <w:bookmarkStart w:id="76" w:name="_Hlk164408679"/>
      <w:bookmarkEnd w:id="75"/>
      <w:r w:rsidRPr="00615467">
        <w:rPr>
          <w:color w:val="auto"/>
          <w:szCs w:val="24"/>
        </w:rPr>
        <w:t xml:space="preserve">This unit specifies the competencies required </w:t>
      </w:r>
      <w:r w:rsidR="00311D64" w:rsidRPr="00615467">
        <w:rPr>
          <w:color w:val="auto"/>
          <w:szCs w:val="24"/>
        </w:rPr>
        <w:t xml:space="preserve">by </w:t>
      </w:r>
      <w:r w:rsidR="0048776F" w:rsidRPr="00615467">
        <w:rPr>
          <w:color w:val="auto"/>
          <w:szCs w:val="24"/>
        </w:rPr>
        <w:t>a D</w:t>
      </w:r>
      <w:r w:rsidR="00311D64" w:rsidRPr="00615467">
        <w:rPr>
          <w:color w:val="auto"/>
          <w:szCs w:val="24"/>
        </w:rPr>
        <w:t xml:space="preserve">airy </w:t>
      </w:r>
      <w:r w:rsidR="0048776F" w:rsidRPr="00615467">
        <w:rPr>
          <w:color w:val="auto"/>
          <w:szCs w:val="24"/>
        </w:rPr>
        <w:t>P</w:t>
      </w:r>
      <w:r w:rsidR="00311D64" w:rsidRPr="00615467">
        <w:rPr>
          <w:color w:val="auto"/>
          <w:szCs w:val="24"/>
        </w:rPr>
        <w:t xml:space="preserve">lant </w:t>
      </w:r>
      <w:r w:rsidR="0048776F" w:rsidRPr="00615467">
        <w:rPr>
          <w:color w:val="auto"/>
          <w:szCs w:val="24"/>
        </w:rPr>
        <w:t>T</w:t>
      </w:r>
      <w:r w:rsidR="00311D64" w:rsidRPr="00615467">
        <w:rPr>
          <w:color w:val="auto"/>
          <w:szCs w:val="24"/>
        </w:rPr>
        <w:t xml:space="preserve">echnician level 5 </w:t>
      </w:r>
      <w:r w:rsidRPr="00615467">
        <w:rPr>
          <w:color w:val="auto"/>
          <w:szCs w:val="24"/>
        </w:rPr>
        <w:t>to handle raw milk. It involves procuring, grading and preserving raw milk</w:t>
      </w:r>
      <w:r w:rsidR="00311D64" w:rsidRPr="00615467">
        <w:rPr>
          <w:color w:val="auto"/>
          <w:szCs w:val="24"/>
        </w:rPr>
        <w:t>.</w:t>
      </w:r>
    </w:p>
    <w:bookmarkEnd w:id="76"/>
    <w:p w14:paraId="6A70D47F" w14:textId="2B1C9776" w:rsidR="002B2F6F" w:rsidRPr="00615467" w:rsidRDefault="00F872C6" w:rsidP="00CF1D70">
      <w:pPr>
        <w:rPr>
          <w:b/>
          <w:color w:val="auto"/>
          <w:szCs w:val="24"/>
        </w:rPr>
      </w:pPr>
      <w:r w:rsidRPr="00615467">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123B19" w:rsidRPr="00E22A71" w14:paraId="48F2B11B" w14:textId="77777777" w:rsidTr="00AD7B97">
        <w:tc>
          <w:tcPr>
            <w:tcW w:w="3114" w:type="dxa"/>
          </w:tcPr>
          <w:p w14:paraId="4F35D9D4" w14:textId="77777777" w:rsidR="00123B19" w:rsidRPr="00E22A71" w:rsidRDefault="00123B19" w:rsidP="00AD7B97">
            <w:pPr>
              <w:spacing w:line="360" w:lineRule="auto"/>
              <w:rPr>
                <w:b/>
                <w:szCs w:val="24"/>
              </w:rPr>
            </w:pPr>
            <w:r w:rsidRPr="00E22A71">
              <w:rPr>
                <w:b/>
                <w:szCs w:val="24"/>
              </w:rPr>
              <w:t xml:space="preserve">ELEMENT </w:t>
            </w:r>
          </w:p>
          <w:p w14:paraId="5FF274D4" w14:textId="77777777" w:rsidR="00123B19" w:rsidRPr="00E22A71" w:rsidRDefault="00123B19" w:rsidP="00AD7B97">
            <w:pPr>
              <w:spacing w:line="360" w:lineRule="auto"/>
              <w:rPr>
                <w:szCs w:val="24"/>
              </w:rPr>
            </w:pPr>
            <w:r w:rsidRPr="00E22A71">
              <w:rPr>
                <w:szCs w:val="24"/>
              </w:rPr>
              <w:t>These describe the key outcomes which make up workplace functions</w:t>
            </w:r>
          </w:p>
        </w:tc>
        <w:tc>
          <w:tcPr>
            <w:tcW w:w="6462" w:type="dxa"/>
          </w:tcPr>
          <w:p w14:paraId="7378C88C" w14:textId="77777777" w:rsidR="00123B19" w:rsidRPr="00E22A71" w:rsidRDefault="00123B19" w:rsidP="00AD7B97">
            <w:pPr>
              <w:spacing w:line="360" w:lineRule="auto"/>
              <w:rPr>
                <w:b/>
                <w:szCs w:val="24"/>
              </w:rPr>
            </w:pPr>
            <w:r w:rsidRPr="00E22A71">
              <w:rPr>
                <w:b/>
                <w:szCs w:val="24"/>
              </w:rPr>
              <w:t>PERFORMANCE CRITERIA</w:t>
            </w:r>
          </w:p>
          <w:p w14:paraId="7BB29366" w14:textId="77777777" w:rsidR="00123B19" w:rsidRPr="00E22A71" w:rsidRDefault="00123B19" w:rsidP="00AD7B97">
            <w:pPr>
              <w:spacing w:line="360" w:lineRule="auto"/>
              <w:rPr>
                <w:szCs w:val="24"/>
              </w:rPr>
            </w:pPr>
            <w:r w:rsidRPr="00E22A71">
              <w:rPr>
                <w:szCs w:val="24"/>
              </w:rPr>
              <w:t>These are assessable statements which specify the required level of performance for each of the elements</w:t>
            </w:r>
          </w:p>
          <w:p w14:paraId="0CCDA9AB" w14:textId="77777777" w:rsidR="00123B19" w:rsidRPr="00E22A71" w:rsidRDefault="00123B19" w:rsidP="00AD7B97">
            <w:pPr>
              <w:spacing w:line="360" w:lineRule="auto"/>
              <w:rPr>
                <w:b/>
                <w:i/>
                <w:szCs w:val="24"/>
              </w:rPr>
            </w:pPr>
            <w:r w:rsidRPr="00E22A71">
              <w:rPr>
                <w:b/>
                <w:i/>
                <w:szCs w:val="24"/>
              </w:rPr>
              <w:t>(Bold and italicized terms are elaborated in the range)</w:t>
            </w:r>
          </w:p>
        </w:tc>
      </w:tr>
      <w:tr w:rsidR="00123B19" w:rsidRPr="00E22A71" w14:paraId="267A4669" w14:textId="77777777" w:rsidTr="00AD7B97">
        <w:trPr>
          <w:trHeight w:val="2168"/>
        </w:trPr>
        <w:tc>
          <w:tcPr>
            <w:tcW w:w="3114" w:type="dxa"/>
          </w:tcPr>
          <w:p w14:paraId="21812430" w14:textId="77777777" w:rsidR="00123B19" w:rsidRPr="00E22A71" w:rsidRDefault="00123B19" w:rsidP="00123B19">
            <w:pPr>
              <w:pStyle w:val="ListParagraph"/>
              <w:numPr>
                <w:ilvl w:val="0"/>
                <w:numId w:val="284"/>
              </w:numPr>
              <w:spacing w:after="0" w:line="360" w:lineRule="auto"/>
              <w:rPr>
                <w:rFonts w:eastAsia="Times New Roman"/>
                <w:b/>
                <w:szCs w:val="24"/>
              </w:rPr>
            </w:pPr>
            <w:r w:rsidRPr="00E22A71">
              <w:rPr>
                <w:szCs w:val="24"/>
              </w:rPr>
              <w:t>Procure raw milk</w:t>
            </w:r>
          </w:p>
          <w:p w14:paraId="725614EF" w14:textId="77777777" w:rsidR="00123B19" w:rsidRPr="00E22A71" w:rsidRDefault="00123B19" w:rsidP="00AD7B97">
            <w:pPr>
              <w:keepNext/>
              <w:keepLines/>
              <w:spacing w:line="360" w:lineRule="auto"/>
              <w:ind w:left="126" w:hanging="10"/>
              <w:outlineLvl w:val="1"/>
              <w:rPr>
                <w:b/>
                <w:color w:val="000000" w:themeColor="text1"/>
                <w:szCs w:val="24"/>
              </w:rPr>
            </w:pPr>
          </w:p>
        </w:tc>
        <w:tc>
          <w:tcPr>
            <w:tcW w:w="6462" w:type="dxa"/>
          </w:tcPr>
          <w:p w14:paraId="6B6E0A4F" w14:textId="77777777" w:rsidR="00123B19" w:rsidRPr="00E22A71" w:rsidRDefault="00123B19" w:rsidP="00123B19">
            <w:pPr>
              <w:pStyle w:val="ListParagraph"/>
              <w:numPr>
                <w:ilvl w:val="1"/>
                <w:numId w:val="5"/>
              </w:numPr>
              <w:spacing w:after="120" w:line="360" w:lineRule="auto"/>
              <w:contextualSpacing w:val="0"/>
              <w:rPr>
                <w:color w:val="000000" w:themeColor="text1"/>
                <w:szCs w:val="24"/>
              </w:rPr>
            </w:pPr>
            <w:r w:rsidRPr="00E22A71">
              <w:rPr>
                <w:bCs/>
                <w:iCs/>
                <w:color w:val="000000" w:themeColor="text1"/>
                <w:szCs w:val="24"/>
              </w:rPr>
              <w:t>Raw milk</w:t>
            </w:r>
            <w:r w:rsidRPr="00E22A71">
              <w:rPr>
                <w:b/>
                <w:i/>
                <w:color w:val="000000" w:themeColor="text1"/>
                <w:szCs w:val="24"/>
              </w:rPr>
              <w:t xml:space="preserve"> sources </w:t>
            </w:r>
            <w:r w:rsidRPr="00E22A71">
              <w:rPr>
                <w:color w:val="000000" w:themeColor="text1"/>
                <w:szCs w:val="24"/>
              </w:rPr>
              <w:t>are identified as per work requirement.</w:t>
            </w:r>
          </w:p>
          <w:p w14:paraId="778E71B5" w14:textId="77777777" w:rsidR="00123B19" w:rsidRPr="00E22A71" w:rsidRDefault="00123B19" w:rsidP="00123B19">
            <w:pPr>
              <w:pStyle w:val="ListParagraph"/>
              <w:numPr>
                <w:ilvl w:val="1"/>
                <w:numId w:val="5"/>
              </w:numPr>
              <w:spacing w:after="120" w:line="360" w:lineRule="auto"/>
              <w:contextualSpacing w:val="0"/>
              <w:rPr>
                <w:color w:val="000000" w:themeColor="text1"/>
                <w:szCs w:val="24"/>
              </w:rPr>
            </w:pPr>
            <w:r w:rsidRPr="00E22A71">
              <w:rPr>
                <w:color w:val="000000" w:themeColor="text1"/>
                <w:szCs w:val="24"/>
              </w:rPr>
              <w:t>Cost of raw milk is determined based on prevailing market price.</w:t>
            </w:r>
          </w:p>
          <w:p w14:paraId="2EAD1415" w14:textId="77777777" w:rsidR="00123B19" w:rsidRPr="00E22A71" w:rsidRDefault="00123B19" w:rsidP="00123B19">
            <w:pPr>
              <w:pStyle w:val="ListParagraph"/>
              <w:numPr>
                <w:ilvl w:val="1"/>
                <w:numId w:val="5"/>
              </w:numPr>
              <w:spacing w:after="120" w:line="360" w:lineRule="auto"/>
              <w:contextualSpacing w:val="0"/>
              <w:rPr>
                <w:color w:val="000000" w:themeColor="text1"/>
                <w:szCs w:val="24"/>
              </w:rPr>
            </w:pPr>
            <w:r w:rsidRPr="00E22A71">
              <w:rPr>
                <w:b/>
                <w:bCs/>
                <w:i/>
                <w:iCs/>
                <w:color w:val="000000" w:themeColor="text1"/>
                <w:szCs w:val="24"/>
              </w:rPr>
              <w:t>Raw milk</w:t>
            </w:r>
            <w:r w:rsidRPr="00E22A71">
              <w:rPr>
                <w:color w:val="000000" w:themeColor="text1"/>
                <w:szCs w:val="24"/>
              </w:rPr>
              <w:t xml:space="preserve"> </w:t>
            </w:r>
            <w:r w:rsidRPr="00E22A71">
              <w:rPr>
                <w:b/>
                <w:bCs/>
                <w:i/>
                <w:iCs/>
                <w:color w:val="000000" w:themeColor="text1"/>
                <w:szCs w:val="24"/>
              </w:rPr>
              <w:t>supply agreement</w:t>
            </w:r>
            <w:r w:rsidRPr="00E22A71">
              <w:rPr>
                <w:color w:val="000000" w:themeColor="text1"/>
                <w:szCs w:val="24"/>
              </w:rPr>
              <w:t xml:space="preserve"> is prepared based on procurement </w:t>
            </w:r>
            <w:r w:rsidRPr="00E22A71">
              <w:rPr>
                <w:szCs w:val="24"/>
              </w:rPr>
              <w:t xml:space="preserve">laws </w:t>
            </w:r>
          </w:p>
          <w:p w14:paraId="40E82FB0" w14:textId="77777777" w:rsidR="00123B19" w:rsidRPr="00E22A71" w:rsidRDefault="00123B19" w:rsidP="00123B19">
            <w:pPr>
              <w:pStyle w:val="ListParagraph"/>
              <w:numPr>
                <w:ilvl w:val="1"/>
                <w:numId w:val="5"/>
              </w:numPr>
              <w:spacing w:after="120" w:line="360" w:lineRule="auto"/>
              <w:contextualSpacing w:val="0"/>
              <w:rPr>
                <w:color w:val="000000" w:themeColor="text1"/>
                <w:szCs w:val="24"/>
              </w:rPr>
            </w:pPr>
            <w:r w:rsidRPr="00E22A71">
              <w:rPr>
                <w:color w:val="000000" w:themeColor="text1"/>
                <w:szCs w:val="24"/>
              </w:rPr>
              <w:t>Raw milk is delivered in accordance to KS 1552 Code of hygienic practice for milk and milk products</w:t>
            </w:r>
          </w:p>
        </w:tc>
      </w:tr>
      <w:tr w:rsidR="00123B19" w:rsidRPr="00E22A71" w14:paraId="0EC91FF0" w14:textId="77777777" w:rsidTr="00AD7B97">
        <w:trPr>
          <w:trHeight w:val="278"/>
        </w:trPr>
        <w:tc>
          <w:tcPr>
            <w:tcW w:w="3114" w:type="dxa"/>
          </w:tcPr>
          <w:p w14:paraId="3BEBEAF5" w14:textId="77777777" w:rsidR="00123B19" w:rsidRPr="00E22A71" w:rsidRDefault="00123B19" w:rsidP="00123B19">
            <w:pPr>
              <w:pStyle w:val="ListParagraph"/>
              <w:numPr>
                <w:ilvl w:val="0"/>
                <w:numId w:val="284"/>
              </w:numPr>
              <w:spacing w:after="0" w:line="360" w:lineRule="auto"/>
              <w:rPr>
                <w:szCs w:val="24"/>
              </w:rPr>
            </w:pPr>
            <w:r w:rsidRPr="00E22A71">
              <w:rPr>
                <w:szCs w:val="24"/>
              </w:rPr>
              <w:t xml:space="preserve">Grade raw milk </w:t>
            </w:r>
          </w:p>
          <w:p w14:paraId="64A19769" w14:textId="77777777" w:rsidR="00123B19" w:rsidRPr="00E22A71" w:rsidRDefault="00123B19" w:rsidP="00AD7B97">
            <w:pPr>
              <w:spacing w:line="360" w:lineRule="auto"/>
              <w:rPr>
                <w:szCs w:val="24"/>
              </w:rPr>
            </w:pPr>
          </w:p>
          <w:p w14:paraId="263A9241" w14:textId="77777777" w:rsidR="00123B19" w:rsidRPr="00E22A71" w:rsidRDefault="00123B19" w:rsidP="00AD7B97">
            <w:pPr>
              <w:spacing w:line="360" w:lineRule="auto"/>
              <w:rPr>
                <w:szCs w:val="24"/>
              </w:rPr>
            </w:pPr>
          </w:p>
        </w:tc>
        <w:tc>
          <w:tcPr>
            <w:tcW w:w="6462" w:type="dxa"/>
          </w:tcPr>
          <w:p w14:paraId="30098BCD" w14:textId="77777777" w:rsidR="00123B19" w:rsidRPr="00E22A71" w:rsidRDefault="00123B19" w:rsidP="00123B19">
            <w:pPr>
              <w:pStyle w:val="ListParagraph"/>
              <w:numPr>
                <w:ilvl w:val="1"/>
                <w:numId w:val="6"/>
              </w:numPr>
              <w:spacing w:after="0" w:line="360" w:lineRule="auto"/>
              <w:ind w:left="360"/>
              <w:rPr>
                <w:color w:val="000000" w:themeColor="text1"/>
                <w:szCs w:val="24"/>
              </w:rPr>
            </w:pPr>
            <w:r w:rsidRPr="00E22A71">
              <w:rPr>
                <w:b/>
                <w:bCs/>
                <w:i/>
                <w:iCs/>
                <w:color w:val="000000" w:themeColor="text1"/>
                <w:szCs w:val="24"/>
              </w:rPr>
              <w:t xml:space="preserve">Grading tools, equipment and materials </w:t>
            </w:r>
            <w:r w:rsidRPr="00E22A71">
              <w:rPr>
                <w:color w:val="000000" w:themeColor="text1"/>
                <w:szCs w:val="24"/>
              </w:rPr>
              <w:t>for testing raw milk are assembled according to job requirement.</w:t>
            </w:r>
          </w:p>
          <w:p w14:paraId="7944F62F" w14:textId="77777777" w:rsidR="00123B19" w:rsidRPr="00E22A71" w:rsidRDefault="00123B19" w:rsidP="00123B19">
            <w:pPr>
              <w:pStyle w:val="ListParagraph"/>
              <w:numPr>
                <w:ilvl w:val="1"/>
                <w:numId w:val="6"/>
              </w:numPr>
              <w:spacing w:after="120" w:line="360" w:lineRule="auto"/>
              <w:ind w:left="360"/>
              <w:rPr>
                <w:color w:val="000000" w:themeColor="text1"/>
                <w:szCs w:val="24"/>
              </w:rPr>
            </w:pPr>
            <w:r w:rsidRPr="00E22A71">
              <w:rPr>
                <w:color w:val="000000" w:themeColor="text1"/>
                <w:szCs w:val="24"/>
              </w:rPr>
              <w:t xml:space="preserve"> Raw milk sample is collected as per </w:t>
            </w:r>
            <w:r w:rsidRPr="00E22A71">
              <w:rPr>
                <w:color w:val="000000" w:themeColor="text1"/>
                <w:szCs w:val="24"/>
                <w:lang w:val="en-US"/>
              </w:rPr>
              <w:t xml:space="preserve">KS </w:t>
            </w:r>
            <w:r w:rsidRPr="00E22A71">
              <w:rPr>
                <w:color w:val="000000" w:themeColor="text1"/>
                <w:szCs w:val="24"/>
              </w:rPr>
              <w:t>ISO 707:2008 sampling of milk and milk products</w:t>
            </w:r>
            <w:r w:rsidRPr="00E22A71">
              <w:rPr>
                <w:b/>
                <w:bCs/>
                <w:color w:val="000000" w:themeColor="text1"/>
                <w:szCs w:val="24"/>
              </w:rPr>
              <w:t xml:space="preserve"> </w:t>
            </w:r>
          </w:p>
          <w:p w14:paraId="65A56A8C" w14:textId="77777777" w:rsidR="00123B19" w:rsidRPr="00E22A71" w:rsidRDefault="00123B19" w:rsidP="00123B19">
            <w:pPr>
              <w:pStyle w:val="ListParagraph"/>
              <w:numPr>
                <w:ilvl w:val="1"/>
                <w:numId w:val="6"/>
              </w:numPr>
              <w:spacing w:after="120" w:line="360" w:lineRule="auto"/>
              <w:ind w:left="360"/>
              <w:rPr>
                <w:color w:val="000000" w:themeColor="text1"/>
                <w:szCs w:val="24"/>
              </w:rPr>
            </w:pPr>
            <w:r w:rsidRPr="00E22A71">
              <w:rPr>
                <w:b/>
                <w:bCs/>
                <w:i/>
                <w:iCs/>
                <w:color w:val="000000" w:themeColor="text1"/>
                <w:szCs w:val="24"/>
              </w:rPr>
              <w:t xml:space="preserve">Raw milk analysis </w:t>
            </w:r>
            <w:r w:rsidRPr="00E22A71">
              <w:rPr>
                <w:color w:val="000000" w:themeColor="text1"/>
                <w:szCs w:val="24"/>
              </w:rPr>
              <w:t>is carried out in accordance KS ISO/TC 34/SC 5 milk and milk products</w:t>
            </w:r>
          </w:p>
          <w:p w14:paraId="15F57845" w14:textId="77777777" w:rsidR="00123B19" w:rsidRPr="00E22A71" w:rsidRDefault="00123B19" w:rsidP="00123B19">
            <w:pPr>
              <w:pStyle w:val="ListParagraph"/>
              <w:numPr>
                <w:ilvl w:val="1"/>
                <w:numId w:val="6"/>
              </w:numPr>
              <w:spacing w:after="120" w:line="360" w:lineRule="auto"/>
              <w:ind w:left="360"/>
              <w:rPr>
                <w:color w:val="000000" w:themeColor="text1"/>
                <w:szCs w:val="24"/>
              </w:rPr>
            </w:pPr>
            <w:r w:rsidRPr="00E22A71">
              <w:rPr>
                <w:color w:val="000000" w:themeColor="text1"/>
                <w:szCs w:val="24"/>
              </w:rPr>
              <w:t xml:space="preserve">Raw milk is received based on Kenya Bureau of standards and dairy industry standards. </w:t>
            </w:r>
          </w:p>
          <w:p w14:paraId="0513A8C4" w14:textId="77777777" w:rsidR="00123B19" w:rsidRPr="00E22A71" w:rsidRDefault="00123B19" w:rsidP="00123B19">
            <w:pPr>
              <w:pStyle w:val="ListParagraph"/>
              <w:numPr>
                <w:ilvl w:val="1"/>
                <w:numId w:val="6"/>
              </w:numPr>
              <w:spacing w:after="120" w:line="360" w:lineRule="auto"/>
              <w:ind w:left="360"/>
              <w:rPr>
                <w:color w:val="000000" w:themeColor="text1"/>
                <w:szCs w:val="24"/>
              </w:rPr>
            </w:pPr>
            <w:r w:rsidRPr="00E22A71">
              <w:rPr>
                <w:color w:val="000000" w:themeColor="text1"/>
                <w:szCs w:val="24"/>
              </w:rPr>
              <w:t xml:space="preserve">Raw milk quality records are updated based on work procedure. </w:t>
            </w:r>
          </w:p>
          <w:p w14:paraId="5E3E156F" w14:textId="77777777" w:rsidR="00123B19" w:rsidRPr="00E22A71" w:rsidRDefault="00123B19" w:rsidP="00123B19">
            <w:pPr>
              <w:pStyle w:val="ListParagraph"/>
              <w:numPr>
                <w:ilvl w:val="1"/>
                <w:numId w:val="6"/>
              </w:numPr>
              <w:spacing w:after="120" w:line="360" w:lineRule="auto"/>
              <w:ind w:left="360"/>
              <w:rPr>
                <w:color w:val="000000" w:themeColor="text1"/>
                <w:szCs w:val="24"/>
              </w:rPr>
            </w:pPr>
            <w:r w:rsidRPr="00E22A71">
              <w:rPr>
                <w:rFonts w:eastAsia="Arial"/>
                <w:color w:val="000000" w:themeColor="text1"/>
                <w:szCs w:val="24"/>
              </w:rPr>
              <w:t>Raw milk testing equipment are cleaned in accordance with KS1552-2016 Code of hygienic practice for milk and milk products</w:t>
            </w:r>
          </w:p>
        </w:tc>
      </w:tr>
      <w:tr w:rsidR="00123B19" w:rsidRPr="00E22A71" w14:paraId="411B52AE" w14:textId="77777777" w:rsidTr="00AD7B97">
        <w:trPr>
          <w:trHeight w:val="278"/>
        </w:trPr>
        <w:tc>
          <w:tcPr>
            <w:tcW w:w="3114" w:type="dxa"/>
          </w:tcPr>
          <w:p w14:paraId="54DB0125" w14:textId="77777777" w:rsidR="00123B19" w:rsidRPr="00E22A71" w:rsidRDefault="00123B19" w:rsidP="00123B19">
            <w:pPr>
              <w:pStyle w:val="ListParagraph"/>
              <w:numPr>
                <w:ilvl w:val="0"/>
                <w:numId w:val="284"/>
              </w:numPr>
              <w:spacing w:after="0" w:line="360" w:lineRule="auto"/>
              <w:rPr>
                <w:rFonts w:eastAsia="Arial"/>
                <w:color w:val="000000" w:themeColor="text1"/>
                <w:szCs w:val="24"/>
              </w:rPr>
            </w:pPr>
            <w:r w:rsidRPr="00E22A71">
              <w:rPr>
                <w:szCs w:val="24"/>
              </w:rPr>
              <w:t>Preserve raw milk</w:t>
            </w:r>
          </w:p>
        </w:tc>
        <w:tc>
          <w:tcPr>
            <w:tcW w:w="6462" w:type="dxa"/>
          </w:tcPr>
          <w:p w14:paraId="70C7C2CD" w14:textId="77777777" w:rsidR="00123B19" w:rsidRPr="00E22A71" w:rsidRDefault="00123B19" w:rsidP="00123B19">
            <w:pPr>
              <w:pStyle w:val="ListParagraph"/>
              <w:numPr>
                <w:ilvl w:val="1"/>
                <w:numId w:val="7"/>
              </w:numPr>
              <w:spacing w:after="120" w:line="360" w:lineRule="auto"/>
              <w:ind w:left="360"/>
              <w:rPr>
                <w:rFonts w:eastAsia="Arial"/>
                <w:color w:val="000000" w:themeColor="text1"/>
                <w:szCs w:val="24"/>
              </w:rPr>
            </w:pPr>
            <w:r w:rsidRPr="00E22A71">
              <w:rPr>
                <w:rFonts w:eastAsia="Arial"/>
                <w:color w:val="000000" w:themeColor="text1"/>
                <w:szCs w:val="24"/>
              </w:rPr>
              <w:t xml:space="preserve">Raw milk is weighed in accordance with work procedures </w:t>
            </w:r>
          </w:p>
          <w:p w14:paraId="3A8934EC" w14:textId="77777777" w:rsidR="00123B19" w:rsidRPr="00E22A71" w:rsidRDefault="00123B19" w:rsidP="00123B19">
            <w:pPr>
              <w:pStyle w:val="ListParagraph"/>
              <w:numPr>
                <w:ilvl w:val="1"/>
                <w:numId w:val="7"/>
              </w:numPr>
              <w:spacing w:after="120" w:line="360" w:lineRule="auto"/>
              <w:ind w:left="360"/>
              <w:rPr>
                <w:rFonts w:eastAsia="Arial"/>
                <w:color w:val="000000" w:themeColor="text1"/>
                <w:szCs w:val="24"/>
              </w:rPr>
            </w:pPr>
            <w:r w:rsidRPr="00E22A71">
              <w:rPr>
                <w:rFonts w:eastAsia="Arial"/>
                <w:color w:val="000000" w:themeColor="text1"/>
                <w:szCs w:val="24"/>
              </w:rPr>
              <w:lastRenderedPageBreak/>
              <w:t xml:space="preserve">Raw milk is </w:t>
            </w:r>
            <w:r w:rsidRPr="00E22A71">
              <w:rPr>
                <w:rFonts w:eastAsia="Arial"/>
                <w:b/>
                <w:bCs/>
                <w:i/>
                <w:iCs/>
                <w:color w:val="000000" w:themeColor="text1"/>
                <w:szCs w:val="24"/>
              </w:rPr>
              <w:t>bulked</w:t>
            </w:r>
            <w:r w:rsidRPr="00E22A71">
              <w:rPr>
                <w:rFonts w:eastAsia="Arial"/>
                <w:color w:val="000000" w:themeColor="text1"/>
                <w:szCs w:val="24"/>
              </w:rPr>
              <w:t xml:space="preserve"> as per KS1552- 2016 Code of Hygienic practice for milk and milk products </w:t>
            </w:r>
          </w:p>
          <w:p w14:paraId="3CC024B7" w14:textId="77777777" w:rsidR="00123B19" w:rsidRPr="00E22A71" w:rsidRDefault="00123B19" w:rsidP="00123B19">
            <w:pPr>
              <w:pStyle w:val="ListParagraph"/>
              <w:numPr>
                <w:ilvl w:val="1"/>
                <w:numId w:val="7"/>
              </w:numPr>
              <w:spacing w:after="120" w:line="360" w:lineRule="auto"/>
              <w:ind w:left="360"/>
              <w:rPr>
                <w:rFonts w:eastAsia="Arial"/>
                <w:color w:val="000000" w:themeColor="text1"/>
                <w:szCs w:val="24"/>
              </w:rPr>
            </w:pPr>
            <w:r w:rsidRPr="00E22A71">
              <w:rPr>
                <w:rFonts w:eastAsia="Arial"/>
                <w:color w:val="000000" w:themeColor="text1"/>
                <w:szCs w:val="24"/>
              </w:rPr>
              <w:t xml:space="preserve">Raw milk </w:t>
            </w:r>
            <w:r w:rsidRPr="00E22A71">
              <w:rPr>
                <w:rFonts w:eastAsia="Arial"/>
                <w:b/>
                <w:bCs/>
                <w:i/>
                <w:iCs/>
                <w:color w:val="000000" w:themeColor="text1"/>
                <w:szCs w:val="24"/>
              </w:rPr>
              <w:t>cooling parameters</w:t>
            </w:r>
            <w:r w:rsidRPr="00E22A71">
              <w:rPr>
                <w:rFonts w:eastAsia="Arial"/>
                <w:color w:val="000000" w:themeColor="text1"/>
                <w:szCs w:val="24"/>
              </w:rPr>
              <w:t xml:space="preserve"> are set as per the KS1552- 2016 Code of hygienic practice for milk and milk products.</w:t>
            </w:r>
          </w:p>
          <w:p w14:paraId="324D584C" w14:textId="77777777" w:rsidR="00123B19" w:rsidRPr="00E22A71" w:rsidRDefault="00123B19" w:rsidP="00123B19">
            <w:pPr>
              <w:pStyle w:val="ListParagraph"/>
              <w:numPr>
                <w:ilvl w:val="1"/>
                <w:numId w:val="7"/>
              </w:numPr>
              <w:spacing w:after="120" w:line="360" w:lineRule="auto"/>
              <w:ind w:left="360"/>
              <w:rPr>
                <w:rFonts w:eastAsia="Arial"/>
                <w:color w:val="000000" w:themeColor="text1"/>
                <w:szCs w:val="24"/>
              </w:rPr>
            </w:pPr>
            <w:r w:rsidRPr="00E22A71">
              <w:rPr>
                <w:rFonts w:eastAsia="Arial"/>
                <w:color w:val="000000" w:themeColor="text1"/>
                <w:szCs w:val="24"/>
              </w:rPr>
              <w:t>Raw milk cooling process is carried out as per equipment operational manual.</w:t>
            </w:r>
          </w:p>
          <w:p w14:paraId="5C4130F4" w14:textId="77777777" w:rsidR="00123B19" w:rsidRPr="00E22A71" w:rsidRDefault="00123B19" w:rsidP="00123B19">
            <w:pPr>
              <w:pStyle w:val="ListParagraph"/>
              <w:numPr>
                <w:ilvl w:val="1"/>
                <w:numId w:val="7"/>
              </w:numPr>
              <w:spacing w:after="120" w:line="360" w:lineRule="auto"/>
              <w:ind w:left="360"/>
              <w:rPr>
                <w:rFonts w:eastAsia="Arial"/>
                <w:color w:val="000000" w:themeColor="text1"/>
                <w:szCs w:val="24"/>
              </w:rPr>
            </w:pPr>
            <w:r w:rsidRPr="00E22A71">
              <w:rPr>
                <w:rFonts w:eastAsia="Arial"/>
                <w:color w:val="000000" w:themeColor="text1"/>
                <w:szCs w:val="24"/>
              </w:rPr>
              <w:t>Raw milk cooling process is monitored as per work instruction manual.</w:t>
            </w:r>
          </w:p>
          <w:p w14:paraId="4BFFD635" w14:textId="77777777" w:rsidR="00123B19" w:rsidRPr="00E22A71" w:rsidRDefault="00123B19" w:rsidP="00123B19">
            <w:pPr>
              <w:pStyle w:val="ListParagraph"/>
              <w:numPr>
                <w:ilvl w:val="1"/>
                <w:numId w:val="7"/>
              </w:numPr>
              <w:spacing w:after="120" w:line="360" w:lineRule="auto"/>
              <w:ind w:left="360"/>
              <w:rPr>
                <w:rFonts w:eastAsia="Arial"/>
                <w:color w:val="000000" w:themeColor="text1"/>
                <w:szCs w:val="24"/>
              </w:rPr>
            </w:pPr>
            <w:r w:rsidRPr="00E22A71">
              <w:rPr>
                <w:rFonts w:eastAsia="Arial"/>
                <w:color w:val="000000" w:themeColor="text1"/>
                <w:szCs w:val="24"/>
              </w:rPr>
              <w:t xml:space="preserve">Raw milk bulking </w:t>
            </w:r>
            <w:r w:rsidRPr="00E22A71">
              <w:rPr>
                <w:rFonts w:eastAsia="Arial"/>
                <w:b/>
                <w:bCs/>
                <w:i/>
                <w:iCs/>
                <w:color w:val="000000" w:themeColor="text1"/>
                <w:szCs w:val="24"/>
              </w:rPr>
              <w:t>records</w:t>
            </w:r>
            <w:r w:rsidRPr="00E22A71">
              <w:rPr>
                <w:rFonts w:eastAsia="Arial"/>
                <w:color w:val="000000" w:themeColor="text1"/>
                <w:szCs w:val="24"/>
              </w:rPr>
              <w:t xml:space="preserve"> are documented based on work instruction manual</w:t>
            </w:r>
          </w:p>
          <w:p w14:paraId="30C999BA" w14:textId="77777777" w:rsidR="00123B19" w:rsidRPr="00E22A71" w:rsidRDefault="00123B19" w:rsidP="00123B19">
            <w:pPr>
              <w:pStyle w:val="ListParagraph"/>
              <w:numPr>
                <w:ilvl w:val="1"/>
                <w:numId w:val="7"/>
              </w:numPr>
              <w:spacing w:after="120" w:line="360" w:lineRule="auto"/>
              <w:ind w:left="360"/>
              <w:rPr>
                <w:rFonts w:eastAsia="Arial"/>
                <w:color w:val="000000" w:themeColor="text1"/>
                <w:szCs w:val="24"/>
              </w:rPr>
            </w:pPr>
            <w:r w:rsidRPr="00E22A71">
              <w:rPr>
                <w:rFonts w:eastAsia="Arial"/>
                <w:color w:val="000000" w:themeColor="text1"/>
                <w:szCs w:val="24"/>
              </w:rPr>
              <w:t xml:space="preserve">Raw milk handling equipment are cleaned in accordance with KS1552- 2016 Code of hygienic practice for milk and milk products </w:t>
            </w:r>
          </w:p>
        </w:tc>
      </w:tr>
      <w:tr w:rsidR="00123B19" w:rsidRPr="00E22A71" w14:paraId="5A5D83A2" w14:textId="77777777" w:rsidTr="00AD7B97">
        <w:trPr>
          <w:trHeight w:val="278"/>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503FBC72" w14:textId="77777777" w:rsidR="00123B19" w:rsidRPr="00E22A71" w:rsidRDefault="00123B19" w:rsidP="00123B19">
            <w:pPr>
              <w:pStyle w:val="ListParagraph"/>
              <w:numPr>
                <w:ilvl w:val="0"/>
                <w:numId w:val="284"/>
              </w:numPr>
              <w:spacing w:after="0" w:line="360" w:lineRule="auto"/>
              <w:rPr>
                <w:szCs w:val="24"/>
              </w:rPr>
            </w:pPr>
            <w:r w:rsidRPr="00E22A71">
              <w:rPr>
                <w:color w:val="000000" w:themeColor="text1"/>
                <w:szCs w:val="24"/>
              </w:rPr>
              <w:lastRenderedPageBreak/>
              <w:t xml:space="preserve">Dispatch raw milk  </w:t>
            </w:r>
          </w:p>
        </w:tc>
        <w:tc>
          <w:tcPr>
            <w:tcW w:w="6462" w:type="dxa"/>
            <w:tcBorders>
              <w:top w:val="single" w:sz="4" w:space="0" w:color="000000"/>
              <w:left w:val="single" w:sz="4" w:space="0" w:color="000000"/>
              <w:right w:val="single" w:sz="4" w:space="0" w:color="000000"/>
            </w:tcBorders>
          </w:tcPr>
          <w:p w14:paraId="382D3615" w14:textId="77777777" w:rsidR="00123B19" w:rsidRPr="00E22A71" w:rsidRDefault="00123B19" w:rsidP="00123B19">
            <w:pPr>
              <w:pStyle w:val="ListParagraph"/>
              <w:numPr>
                <w:ilvl w:val="1"/>
                <w:numId w:val="285"/>
              </w:numPr>
              <w:spacing w:line="360" w:lineRule="auto"/>
              <w:rPr>
                <w:rFonts w:eastAsia="Arial"/>
                <w:color w:val="000000" w:themeColor="text1"/>
                <w:szCs w:val="24"/>
              </w:rPr>
            </w:pPr>
            <w:r w:rsidRPr="00E22A71">
              <w:rPr>
                <w:rFonts w:eastAsia="Arial"/>
                <w:color w:val="000000" w:themeColor="text1"/>
                <w:szCs w:val="24"/>
              </w:rPr>
              <w:t xml:space="preserve">Raw milk quality is determined in accordance with work procedures </w:t>
            </w:r>
          </w:p>
          <w:p w14:paraId="3980A736" w14:textId="77777777" w:rsidR="00123B19" w:rsidRPr="00E22A71" w:rsidRDefault="00123B19" w:rsidP="00123B19">
            <w:pPr>
              <w:pStyle w:val="ListParagraph"/>
              <w:numPr>
                <w:ilvl w:val="1"/>
                <w:numId w:val="285"/>
              </w:numPr>
              <w:spacing w:after="120" w:line="360" w:lineRule="auto"/>
              <w:rPr>
                <w:rFonts w:eastAsia="Arial"/>
                <w:color w:val="000000" w:themeColor="text1"/>
                <w:szCs w:val="24"/>
              </w:rPr>
            </w:pPr>
            <w:r w:rsidRPr="00E22A71">
              <w:rPr>
                <w:rFonts w:eastAsia="Arial"/>
                <w:color w:val="000000" w:themeColor="text1"/>
                <w:szCs w:val="24"/>
              </w:rPr>
              <w:t xml:space="preserve">Raw milk volume is determined in accordance with work procedures </w:t>
            </w:r>
          </w:p>
          <w:p w14:paraId="179B8575" w14:textId="77777777" w:rsidR="00123B19" w:rsidRPr="00E22A71" w:rsidRDefault="00123B19" w:rsidP="00123B19">
            <w:pPr>
              <w:pStyle w:val="ListParagraph"/>
              <w:numPr>
                <w:ilvl w:val="1"/>
                <w:numId w:val="285"/>
              </w:numPr>
              <w:spacing w:after="120" w:line="360" w:lineRule="auto"/>
              <w:rPr>
                <w:rFonts w:eastAsia="Arial"/>
                <w:color w:val="000000" w:themeColor="text1"/>
                <w:szCs w:val="24"/>
              </w:rPr>
            </w:pPr>
            <w:r w:rsidRPr="00E22A71">
              <w:rPr>
                <w:rFonts w:eastAsia="Arial"/>
                <w:color w:val="000000" w:themeColor="text1"/>
                <w:szCs w:val="24"/>
              </w:rPr>
              <w:t xml:space="preserve">Raw milk is loaded as per KS1552- 2016 Code of Hygienic practice for milk and milk products </w:t>
            </w:r>
          </w:p>
          <w:p w14:paraId="445B8DE1" w14:textId="77777777" w:rsidR="00123B19" w:rsidRPr="00E22A71" w:rsidRDefault="00123B19" w:rsidP="00123B19">
            <w:pPr>
              <w:pStyle w:val="ListParagraph"/>
              <w:numPr>
                <w:ilvl w:val="1"/>
                <w:numId w:val="285"/>
              </w:numPr>
              <w:spacing w:after="120" w:line="360" w:lineRule="auto"/>
              <w:rPr>
                <w:rFonts w:eastAsia="Arial"/>
                <w:color w:val="000000" w:themeColor="text1"/>
                <w:szCs w:val="24"/>
              </w:rPr>
            </w:pPr>
            <w:r w:rsidRPr="00E22A71">
              <w:rPr>
                <w:rFonts w:eastAsia="Arial"/>
                <w:color w:val="000000" w:themeColor="text1"/>
                <w:szCs w:val="24"/>
              </w:rPr>
              <w:t xml:space="preserve"> Raw milk is dispatched in accordance to work procedures. </w:t>
            </w:r>
          </w:p>
          <w:p w14:paraId="075EC94F" w14:textId="77777777" w:rsidR="00123B19" w:rsidRPr="00E22A71" w:rsidRDefault="00123B19" w:rsidP="00AD7B97">
            <w:pPr>
              <w:pStyle w:val="ListParagraph"/>
              <w:spacing w:after="120" w:line="360" w:lineRule="auto"/>
              <w:ind w:left="360" w:firstLine="0"/>
              <w:rPr>
                <w:rFonts w:eastAsia="Arial"/>
                <w:color w:val="000000" w:themeColor="text1"/>
                <w:szCs w:val="24"/>
              </w:rPr>
            </w:pPr>
            <w:r w:rsidRPr="00E22A71">
              <w:rPr>
                <w:rFonts w:eastAsia="Arial"/>
                <w:color w:val="000000" w:themeColor="text1"/>
                <w:szCs w:val="24"/>
                <w:lang w:val="en-US"/>
              </w:rPr>
              <w:t>Raw milk stock is reconciled as per work instruction manual</w:t>
            </w:r>
          </w:p>
        </w:tc>
      </w:tr>
    </w:tbl>
    <w:p w14:paraId="552C148D" w14:textId="77777777" w:rsidR="00EA4006" w:rsidRPr="00615467" w:rsidRDefault="00EA4006">
      <w:pPr>
        <w:rPr>
          <w:b/>
          <w:szCs w:val="24"/>
        </w:rPr>
      </w:pPr>
    </w:p>
    <w:p w14:paraId="2FF35A94" w14:textId="2BBEE38B" w:rsidR="002B2F6F" w:rsidRPr="00615467" w:rsidRDefault="00F872C6">
      <w:pPr>
        <w:rPr>
          <w:b/>
          <w:szCs w:val="24"/>
        </w:rPr>
      </w:pPr>
      <w:r w:rsidRPr="00615467">
        <w:rPr>
          <w:b/>
          <w:szCs w:val="24"/>
        </w:rPr>
        <w:t xml:space="preserve">RANGE </w:t>
      </w:r>
    </w:p>
    <w:p w14:paraId="25E6AEAB" w14:textId="77777777" w:rsidR="002B2F6F" w:rsidRPr="00615467" w:rsidRDefault="00F872C6">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B2F6F" w:rsidRPr="00615467" w14:paraId="31EB3606" w14:textId="77777777">
        <w:tc>
          <w:tcPr>
            <w:tcW w:w="3955" w:type="dxa"/>
          </w:tcPr>
          <w:p w14:paraId="1DC793DD" w14:textId="77777777" w:rsidR="002B2F6F" w:rsidRPr="00615467" w:rsidRDefault="00F872C6">
            <w:pPr>
              <w:rPr>
                <w:rFonts w:ascii="Times New Roman" w:hAnsi="Times New Roman" w:cs="Times New Roman"/>
                <w:b/>
                <w:sz w:val="24"/>
                <w:szCs w:val="24"/>
              </w:rPr>
            </w:pPr>
            <w:r w:rsidRPr="00615467">
              <w:rPr>
                <w:rFonts w:ascii="Times New Roman" w:hAnsi="Times New Roman" w:cs="Times New Roman"/>
                <w:b/>
                <w:sz w:val="24"/>
                <w:szCs w:val="24"/>
              </w:rPr>
              <w:t xml:space="preserve">Variable </w:t>
            </w:r>
          </w:p>
        </w:tc>
        <w:tc>
          <w:tcPr>
            <w:tcW w:w="5040" w:type="dxa"/>
          </w:tcPr>
          <w:p w14:paraId="0C80528A" w14:textId="77777777" w:rsidR="002B2F6F" w:rsidRPr="00615467" w:rsidRDefault="00F872C6">
            <w:pPr>
              <w:rPr>
                <w:rFonts w:ascii="Times New Roman" w:hAnsi="Times New Roman" w:cs="Times New Roman"/>
                <w:b/>
                <w:sz w:val="24"/>
                <w:szCs w:val="24"/>
              </w:rPr>
            </w:pPr>
            <w:r w:rsidRPr="00615467">
              <w:rPr>
                <w:rFonts w:ascii="Times New Roman" w:hAnsi="Times New Roman" w:cs="Times New Roman"/>
                <w:b/>
                <w:sz w:val="24"/>
                <w:szCs w:val="24"/>
              </w:rPr>
              <w:t xml:space="preserve">Range </w:t>
            </w:r>
          </w:p>
        </w:tc>
      </w:tr>
      <w:tr w:rsidR="002B2F6F" w:rsidRPr="00615467" w14:paraId="75B00152" w14:textId="77777777" w:rsidTr="002A1F80">
        <w:trPr>
          <w:trHeight w:val="917"/>
        </w:trPr>
        <w:tc>
          <w:tcPr>
            <w:tcW w:w="3955" w:type="dxa"/>
          </w:tcPr>
          <w:p w14:paraId="1C4B752A" w14:textId="77777777" w:rsidR="002B2F6F" w:rsidRPr="007F090E" w:rsidRDefault="003F1E5E" w:rsidP="00A51457">
            <w:pPr>
              <w:pStyle w:val="ListParagraph"/>
              <w:numPr>
                <w:ilvl w:val="0"/>
                <w:numId w:val="146"/>
              </w:numPr>
              <w:pBdr>
                <w:top w:val="nil"/>
                <w:left w:val="nil"/>
                <w:bottom w:val="nil"/>
                <w:right w:val="nil"/>
                <w:between w:val="nil"/>
              </w:pBdr>
              <w:spacing w:after="0" w:line="240" w:lineRule="auto"/>
              <w:rPr>
                <w:rFonts w:ascii="Times New Roman" w:hAnsi="Times New Roman" w:cs="Times New Roman"/>
                <w:sz w:val="24"/>
                <w:szCs w:val="24"/>
              </w:rPr>
            </w:pPr>
            <w:r w:rsidRPr="007F090E">
              <w:rPr>
                <w:rFonts w:ascii="Times New Roman" w:hAnsi="Times New Roman" w:cs="Times New Roman"/>
                <w:color w:val="000000" w:themeColor="text1"/>
                <w:sz w:val="24"/>
                <w:szCs w:val="24"/>
              </w:rPr>
              <w:t>Raw milk</w:t>
            </w:r>
            <w:r w:rsidRPr="007F090E">
              <w:rPr>
                <w:rFonts w:ascii="Times New Roman" w:hAnsi="Times New Roman" w:cs="Times New Roman"/>
                <w:sz w:val="24"/>
                <w:szCs w:val="24"/>
              </w:rPr>
              <w:t xml:space="preserve"> </w:t>
            </w:r>
            <w:r w:rsidR="000B3CFD" w:rsidRPr="007F090E">
              <w:rPr>
                <w:rFonts w:ascii="Times New Roman" w:hAnsi="Times New Roman" w:cs="Times New Roman"/>
                <w:sz w:val="24"/>
                <w:szCs w:val="24"/>
              </w:rPr>
              <w:t xml:space="preserve">sources </w:t>
            </w:r>
            <w:r w:rsidR="00F872C6" w:rsidRPr="007F090E">
              <w:rPr>
                <w:rFonts w:ascii="Times New Roman" w:hAnsi="Times New Roman" w:cs="Times New Roman"/>
                <w:sz w:val="24"/>
                <w:szCs w:val="24"/>
              </w:rPr>
              <w:t>may include but are not limited to:</w:t>
            </w:r>
          </w:p>
        </w:tc>
        <w:tc>
          <w:tcPr>
            <w:tcW w:w="5040" w:type="dxa"/>
          </w:tcPr>
          <w:p w14:paraId="15DA81D6" w14:textId="77777777" w:rsidR="002B2F6F" w:rsidRPr="00615467" w:rsidRDefault="002B2F6F" w:rsidP="000B3CFD">
            <w:pPr>
              <w:pBdr>
                <w:top w:val="nil"/>
                <w:left w:val="nil"/>
                <w:bottom w:val="nil"/>
                <w:right w:val="nil"/>
                <w:between w:val="nil"/>
              </w:pBdr>
              <w:rPr>
                <w:rFonts w:ascii="Times New Roman" w:hAnsi="Times New Roman" w:cs="Times New Roman"/>
                <w:sz w:val="24"/>
                <w:szCs w:val="24"/>
              </w:rPr>
            </w:pPr>
          </w:p>
          <w:p w14:paraId="7AB39D58" w14:textId="77777777" w:rsidR="00311A4C" w:rsidRPr="00615467" w:rsidRDefault="00F515C9" w:rsidP="00704389">
            <w:pPr>
              <w:pStyle w:val="ListParagraph"/>
              <w:numPr>
                <w:ilvl w:val="0"/>
                <w:numId w:val="2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cow</w:t>
            </w:r>
          </w:p>
          <w:p w14:paraId="57A8386C" w14:textId="77777777" w:rsidR="00311A4C" w:rsidRPr="00615467" w:rsidRDefault="00F515C9" w:rsidP="00704389">
            <w:pPr>
              <w:pStyle w:val="ListParagraph"/>
              <w:numPr>
                <w:ilvl w:val="0"/>
                <w:numId w:val="2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c</w:t>
            </w:r>
            <w:r w:rsidR="00311A4C" w:rsidRPr="00615467">
              <w:rPr>
                <w:rFonts w:ascii="Times New Roman" w:hAnsi="Times New Roman" w:cs="Times New Roman"/>
                <w:sz w:val="24"/>
                <w:szCs w:val="24"/>
              </w:rPr>
              <w:t>amel</w:t>
            </w:r>
          </w:p>
          <w:p w14:paraId="6B896006" w14:textId="77777777" w:rsidR="00311A4C" w:rsidRPr="00615467" w:rsidRDefault="00F515C9" w:rsidP="00704389">
            <w:pPr>
              <w:pStyle w:val="ListParagraph"/>
              <w:numPr>
                <w:ilvl w:val="0"/>
                <w:numId w:val="2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g</w:t>
            </w:r>
            <w:r w:rsidR="00311A4C" w:rsidRPr="00615467">
              <w:rPr>
                <w:rFonts w:ascii="Times New Roman" w:hAnsi="Times New Roman" w:cs="Times New Roman"/>
                <w:sz w:val="24"/>
                <w:szCs w:val="24"/>
              </w:rPr>
              <w:t>oat</w:t>
            </w:r>
          </w:p>
          <w:p w14:paraId="1035A963" w14:textId="77777777" w:rsidR="00311A4C" w:rsidRPr="00615467" w:rsidRDefault="00311A4C" w:rsidP="00311A4C">
            <w:pPr>
              <w:pStyle w:val="ListParagraph"/>
              <w:pBdr>
                <w:top w:val="nil"/>
                <w:left w:val="nil"/>
                <w:bottom w:val="nil"/>
                <w:right w:val="nil"/>
                <w:between w:val="nil"/>
              </w:pBdr>
              <w:spacing w:after="0" w:line="240" w:lineRule="auto"/>
              <w:ind w:firstLine="0"/>
              <w:rPr>
                <w:rFonts w:ascii="Times New Roman" w:hAnsi="Times New Roman" w:cs="Times New Roman"/>
                <w:sz w:val="24"/>
                <w:szCs w:val="24"/>
              </w:rPr>
            </w:pPr>
          </w:p>
        </w:tc>
      </w:tr>
      <w:tr w:rsidR="002B2F6F" w:rsidRPr="00615467" w14:paraId="2657F5C0" w14:textId="77777777" w:rsidTr="002A1F80">
        <w:trPr>
          <w:trHeight w:val="773"/>
        </w:trPr>
        <w:tc>
          <w:tcPr>
            <w:tcW w:w="3955" w:type="dxa"/>
          </w:tcPr>
          <w:p w14:paraId="7C2F9621" w14:textId="20F39392" w:rsidR="002B2F6F" w:rsidRPr="007F090E" w:rsidRDefault="00442F80" w:rsidP="00A51457">
            <w:pPr>
              <w:pStyle w:val="ListParagraph"/>
              <w:numPr>
                <w:ilvl w:val="0"/>
                <w:numId w:val="146"/>
              </w:numPr>
              <w:pBdr>
                <w:top w:val="nil"/>
                <w:left w:val="nil"/>
                <w:bottom w:val="nil"/>
                <w:right w:val="nil"/>
                <w:between w:val="nil"/>
              </w:pBdr>
              <w:spacing w:after="0" w:line="240" w:lineRule="auto"/>
              <w:rPr>
                <w:rFonts w:ascii="Times New Roman" w:eastAsia="Arial"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 xml:space="preserve">Raw milk supply </w:t>
            </w:r>
            <w:r w:rsidR="003F1E5E" w:rsidRPr="007F090E">
              <w:rPr>
                <w:rFonts w:ascii="Times New Roman" w:eastAsia="Arial" w:hAnsi="Times New Roman" w:cs="Times New Roman"/>
                <w:bCs/>
                <w:iCs/>
                <w:color w:val="000000" w:themeColor="text1"/>
                <w:sz w:val="24"/>
                <w:szCs w:val="24"/>
              </w:rPr>
              <w:t>agreement may include but are not limited to:</w:t>
            </w:r>
          </w:p>
        </w:tc>
        <w:tc>
          <w:tcPr>
            <w:tcW w:w="5040" w:type="dxa"/>
          </w:tcPr>
          <w:p w14:paraId="489F6D31" w14:textId="77777777" w:rsidR="002B2F6F"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Quantity</w:t>
            </w:r>
          </w:p>
          <w:p w14:paraId="272CDEB9"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Terms of payment</w:t>
            </w:r>
          </w:p>
          <w:p w14:paraId="7F692496"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Delivery methods</w:t>
            </w:r>
          </w:p>
          <w:p w14:paraId="7FAD9655"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Quality</w:t>
            </w:r>
          </w:p>
          <w:p w14:paraId="416D4738"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Delivery time</w:t>
            </w:r>
          </w:p>
          <w:p w14:paraId="1852116D"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Penalties</w:t>
            </w:r>
          </w:p>
          <w:p w14:paraId="1F735386" w14:textId="77777777" w:rsidR="00311A4C" w:rsidRPr="00615467" w:rsidRDefault="00311A4C" w:rsidP="00704389">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Review period</w:t>
            </w:r>
          </w:p>
        </w:tc>
      </w:tr>
      <w:tr w:rsidR="00217DCA" w:rsidRPr="00615467" w14:paraId="45221D81" w14:textId="77777777" w:rsidTr="002A1F80">
        <w:trPr>
          <w:trHeight w:val="1025"/>
        </w:trPr>
        <w:tc>
          <w:tcPr>
            <w:tcW w:w="3955" w:type="dxa"/>
          </w:tcPr>
          <w:p w14:paraId="177B97D3" w14:textId="77777777" w:rsidR="00217DCA" w:rsidRPr="007F090E" w:rsidRDefault="003F1E5E" w:rsidP="00A51457">
            <w:pPr>
              <w:pStyle w:val="ListParagraph"/>
              <w:numPr>
                <w:ilvl w:val="0"/>
                <w:numId w:val="146"/>
              </w:numPr>
              <w:pBdr>
                <w:top w:val="nil"/>
                <w:left w:val="nil"/>
                <w:bottom w:val="nil"/>
                <w:right w:val="nil"/>
                <w:between w:val="nil"/>
              </w:pBdr>
              <w:spacing w:after="0" w:line="240" w:lineRule="auto"/>
              <w:rPr>
                <w:rFonts w:ascii="Times New Roman" w:eastAsia="Arial"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lastRenderedPageBreak/>
              <w:t xml:space="preserve">Grading </w:t>
            </w:r>
            <w:r w:rsidR="002A1F80" w:rsidRPr="007F090E">
              <w:rPr>
                <w:rFonts w:ascii="Times New Roman" w:eastAsia="Arial" w:hAnsi="Times New Roman" w:cs="Times New Roman"/>
                <w:bCs/>
                <w:iCs/>
                <w:color w:val="000000" w:themeColor="text1"/>
                <w:sz w:val="24"/>
                <w:szCs w:val="24"/>
              </w:rPr>
              <w:t>t</w:t>
            </w:r>
            <w:r w:rsidRPr="007F090E">
              <w:rPr>
                <w:rFonts w:ascii="Times New Roman" w:eastAsia="Arial" w:hAnsi="Times New Roman" w:cs="Times New Roman"/>
                <w:bCs/>
                <w:iCs/>
                <w:color w:val="000000" w:themeColor="text1"/>
                <w:sz w:val="24"/>
                <w:szCs w:val="24"/>
              </w:rPr>
              <w:t>ools, equipment and materials may include but are not limited to:</w:t>
            </w:r>
          </w:p>
        </w:tc>
        <w:tc>
          <w:tcPr>
            <w:tcW w:w="5040" w:type="dxa"/>
          </w:tcPr>
          <w:p w14:paraId="7B7C41A8" w14:textId="77777777" w:rsidR="0054378B" w:rsidRPr="00615467" w:rsidRDefault="0054378B" w:rsidP="0054378B">
            <w:pPr>
              <w:pStyle w:val="ListParagraph"/>
              <w:pBdr>
                <w:top w:val="nil"/>
                <w:left w:val="nil"/>
                <w:bottom w:val="nil"/>
                <w:right w:val="nil"/>
                <w:between w:val="nil"/>
              </w:pBdr>
              <w:spacing w:after="0" w:line="240" w:lineRule="auto"/>
              <w:ind w:firstLine="0"/>
              <w:rPr>
                <w:rFonts w:ascii="Times New Roman" w:hAnsi="Times New Roman" w:cs="Times New Roman"/>
                <w:b/>
                <w:bCs/>
                <w:sz w:val="24"/>
                <w:szCs w:val="24"/>
                <w:u w:val="single"/>
              </w:rPr>
            </w:pPr>
            <w:r w:rsidRPr="00615467">
              <w:rPr>
                <w:rFonts w:ascii="Times New Roman" w:hAnsi="Times New Roman" w:cs="Times New Roman"/>
                <w:b/>
                <w:bCs/>
                <w:sz w:val="24"/>
                <w:szCs w:val="24"/>
                <w:u w:val="single"/>
              </w:rPr>
              <w:t>Tools and equipment</w:t>
            </w:r>
          </w:p>
          <w:p w14:paraId="68EFB939" w14:textId="77777777" w:rsidR="00217DCA" w:rsidRPr="00615467" w:rsidRDefault="00311A4C" w:rsidP="00704389">
            <w:pPr>
              <w:pStyle w:val="ListParagraph"/>
              <w:numPr>
                <w:ilvl w:val="0"/>
                <w:numId w:val="30"/>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Alcohol gun</w:t>
            </w:r>
          </w:p>
          <w:p w14:paraId="4FA1AED3" w14:textId="77777777" w:rsidR="00311A4C" w:rsidRPr="00615467" w:rsidRDefault="0054378B"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Plunger</w:t>
            </w:r>
          </w:p>
          <w:p w14:paraId="08BCBCCE" w14:textId="77777777" w:rsidR="0054378B" w:rsidRPr="00615467" w:rsidRDefault="0054378B"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Lactometer</w:t>
            </w:r>
          </w:p>
          <w:p w14:paraId="4BA3F0BE" w14:textId="77777777" w:rsidR="0054378B" w:rsidRPr="00615467" w:rsidRDefault="0054378B"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Thermometer</w:t>
            </w:r>
          </w:p>
          <w:p w14:paraId="6B5794EB" w14:textId="77777777" w:rsidR="0054378B" w:rsidRPr="00615467" w:rsidRDefault="0054378B"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Measuring cylinder</w:t>
            </w:r>
          </w:p>
          <w:p w14:paraId="19F8EACB"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Test tubes</w:t>
            </w:r>
          </w:p>
          <w:p w14:paraId="7D54251D"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Centrifuge</w:t>
            </w:r>
          </w:p>
          <w:p w14:paraId="2020D2A8"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Lovi bond Comparator</w:t>
            </w:r>
          </w:p>
          <w:p w14:paraId="263E3A18" w14:textId="77777777" w:rsidR="0054378B" w:rsidRPr="00615467" w:rsidRDefault="0054378B" w:rsidP="0054378B">
            <w:pPr>
              <w:pStyle w:val="ListParagraph"/>
              <w:pBdr>
                <w:top w:val="nil"/>
                <w:left w:val="nil"/>
                <w:bottom w:val="nil"/>
                <w:right w:val="nil"/>
                <w:between w:val="nil"/>
              </w:pBdr>
              <w:spacing w:after="0" w:line="240" w:lineRule="auto"/>
              <w:ind w:firstLine="0"/>
              <w:rPr>
                <w:rFonts w:ascii="Times New Roman" w:hAnsi="Times New Roman" w:cs="Times New Roman"/>
                <w:sz w:val="24"/>
                <w:szCs w:val="24"/>
              </w:rPr>
            </w:pPr>
          </w:p>
          <w:p w14:paraId="3C477400" w14:textId="77777777" w:rsidR="0054378B" w:rsidRPr="00615467" w:rsidRDefault="0054378B" w:rsidP="0054378B">
            <w:pPr>
              <w:pStyle w:val="ListParagraph"/>
              <w:pBdr>
                <w:top w:val="nil"/>
                <w:left w:val="nil"/>
                <w:bottom w:val="nil"/>
                <w:right w:val="nil"/>
                <w:between w:val="nil"/>
              </w:pBdr>
              <w:spacing w:after="0" w:line="240" w:lineRule="auto"/>
              <w:ind w:firstLine="0"/>
              <w:rPr>
                <w:rFonts w:ascii="Times New Roman" w:hAnsi="Times New Roman" w:cs="Times New Roman"/>
                <w:b/>
                <w:sz w:val="24"/>
                <w:szCs w:val="24"/>
                <w:u w:val="single"/>
              </w:rPr>
            </w:pPr>
            <w:r w:rsidRPr="00615467">
              <w:rPr>
                <w:rFonts w:ascii="Times New Roman" w:hAnsi="Times New Roman" w:cs="Times New Roman"/>
                <w:b/>
                <w:sz w:val="24"/>
                <w:szCs w:val="24"/>
                <w:u w:val="single"/>
              </w:rPr>
              <w:t>Materials</w:t>
            </w:r>
          </w:p>
          <w:p w14:paraId="1C39F034" w14:textId="77777777" w:rsidR="0054378B" w:rsidRPr="00615467" w:rsidRDefault="0054378B"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Ethanol</w:t>
            </w:r>
          </w:p>
          <w:p w14:paraId="75C0CA50" w14:textId="77777777" w:rsidR="0054378B"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Resazurin tablets</w:t>
            </w:r>
          </w:p>
          <w:p w14:paraId="001E4D96"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Antibiotic test kit</w:t>
            </w:r>
          </w:p>
          <w:p w14:paraId="259323F9"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Aflatoxin test kit</w:t>
            </w:r>
          </w:p>
          <w:p w14:paraId="18D7CEF1" w14:textId="77777777" w:rsidR="00783266"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Indicator</w:t>
            </w:r>
          </w:p>
          <w:p w14:paraId="2A2AC05B" w14:textId="77777777" w:rsidR="0054378B" w:rsidRPr="00615467" w:rsidRDefault="00783266" w:rsidP="00704389">
            <w:pPr>
              <w:pStyle w:val="ListParagraph"/>
              <w:numPr>
                <w:ilvl w:val="0"/>
                <w:numId w:val="29"/>
              </w:numPr>
              <w:pBdr>
                <w:top w:val="nil"/>
                <w:left w:val="nil"/>
                <w:bottom w:val="nil"/>
                <w:right w:val="nil"/>
                <w:between w:val="nil"/>
              </w:pBdr>
              <w:spacing w:after="0" w:line="240" w:lineRule="auto"/>
              <w:rPr>
                <w:rFonts w:ascii="Times New Roman" w:hAnsi="Times New Roman" w:cs="Times New Roman"/>
                <w:b/>
                <w:sz w:val="24"/>
                <w:szCs w:val="24"/>
                <w:u w:val="single"/>
              </w:rPr>
            </w:pPr>
            <w:r w:rsidRPr="00615467">
              <w:rPr>
                <w:rFonts w:ascii="Times New Roman" w:hAnsi="Times New Roman" w:cs="Times New Roman"/>
                <w:sz w:val="24"/>
                <w:szCs w:val="24"/>
              </w:rPr>
              <w:t>Sodium hydroxide</w:t>
            </w:r>
            <w:r w:rsidRPr="00615467">
              <w:rPr>
                <w:rFonts w:ascii="Times New Roman" w:hAnsi="Times New Roman" w:cs="Times New Roman"/>
                <w:b/>
                <w:sz w:val="24"/>
                <w:szCs w:val="24"/>
                <w:u w:val="single"/>
              </w:rPr>
              <w:t xml:space="preserve"> </w:t>
            </w:r>
          </w:p>
        </w:tc>
      </w:tr>
      <w:tr w:rsidR="00217DCA" w:rsidRPr="00615467" w14:paraId="085497CB" w14:textId="77777777" w:rsidTr="007F090E">
        <w:trPr>
          <w:trHeight w:val="1647"/>
        </w:trPr>
        <w:tc>
          <w:tcPr>
            <w:tcW w:w="3955" w:type="dxa"/>
          </w:tcPr>
          <w:p w14:paraId="48D2AB6A" w14:textId="4C5CC008" w:rsidR="00217DCA" w:rsidRPr="007F090E" w:rsidRDefault="003F1E5E" w:rsidP="00A51457">
            <w:pPr>
              <w:pStyle w:val="ListParagraph"/>
              <w:numPr>
                <w:ilvl w:val="0"/>
                <w:numId w:val="146"/>
              </w:numPr>
              <w:pBdr>
                <w:top w:val="nil"/>
                <w:left w:val="nil"/>
                <w:bottom w:val="nil"/>
                <w:right w:val="nil"/>
                <w:between w:val="nil"/>
              </w:pBdr>
              <w:spacing w:after="0" w:line="240" w:lineRule="auto"/>
              <w:rPr>
                <w:rFonts w:ascii="Times New Roman" w:eastAsia="Arial"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Raw milk quality</w:t>
            </w:r>
            <w:r w:rsidR="00090D25" w:rsidRPr="007F090E">
              <w:rPr>
                <w:rFonts w:ascii="Times New Roman" w:eastAsia="Arial" w:hAnsi="Times New Roman" w:cs="Times New Roman"/>
                <w:bCs/>
                <w:iCs/>
                <w:color w:val="000000" w:themeColor="text1"/>
                <w:sz w:val="24"/>
                <w:szCs w:val="24"/>
              </w:rPr>
              <w:t xml:space="preserve"> analysis</w:t>
            </w:r>
            <w:r w:rsidRPr="007F090E">
              <w:rPr>
                <w:rFonts w:ascii="Times New Roman" w:eastAsia="Arial" w:hAnsi="Times New Roman" w:cs="Times New Roman"/>
                <w:bCs/>
                <w:iCs/>
                <w:color w:val="000000" w:themeColor="text1"/>
                <w:sz w:val="24"/>
                <w:szCs w:val="24"/>
              </w:rPr>
              <w:t xml:space="preserve"> </w:t>
            </w:r>
            <w:r w:rsidR="004D4ECF" w:rsidRPr="007F090E">
              <w:rPr>
                <w:rFonts w:ascii="Times New Roman" w:eastAsia="Arial" w:hAnsi="Times New Roman" w:cs="Times New Roman"/>
                <w:bCs/>
                <w:iCs/>
                <w:color w:val="000000" w:themeColor="text1"/>
                <w:sz w:val="24"/>
                <w:szCs w:val="24"/>
              </w:rPr>
              <w:t>may include but are not limited to:</w:t>
            </w:r>
          </w:p>
        </w:tc>
        <w:tc>
          <w:tcPr>
            <w:tcW w:w="5040" w:type="dxa"/>
          </w:tcPr>
          <w:p w14:paraId="5506DB45" w14:textId="77777777" w:rsidR="00217DCA" w:rsidRPr="00615467" w:rsidRDefault="00783266"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Organoleptic test</w:t>
            </w:r>
          </w:p>
          <w:p w14:paraId="0316D723" w14:textId="77777777" w:rsidR="00783266" w:rsidRPr="00615467" w:rsidRDefault="00783266"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Compositional test</w:t>
            </w:r>
          </w:p>
          <w:p w14:paraId="1E4810DD" w14:textId="2B82AF26" w:rsidR="00783266" w:rsidRPr="00615467" w:rsidRDefault="002A423A"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 xml:space="preserve">Resazurin test </w:t>
            </w:r>
          </w:p>
          <w:p w14:paraId="634D5FE9" w14:textId="421003F5" w:rsidR="002A423A" w:rsidRPr="00615467" w:rsidRDefault="002A423A"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 xml:space="preserve">Alcohol test </w:t>
            </w:r>
          </w:p>
          <w:p w14:paraId="449A23AD" w14:textId="53A6152F" w:rsidR="002A423A" w:rsidRPr="00615467" w:rsidRDefault="002A423A"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 xml:space="preserve">Lactometer test </w:t>
            </w:r>
          </w:p>
          <w:p w14:paraId="52D4FE82" w14:textId="763FC697" w:rsidR="002A423A" w:rsidRPr="00615467" w:rsidRDefault="002A423A"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 xml:space="preserve">Antibiotic test </w:t>
            </w:r>
          </w:p>
          <w:p w14:paraId="688E7F8A" w14:textId="0311CBBC" w:rsidR="002A423A" w:rsidRPr="00615467" w:rsidRDefault="002A423A" w:rsidP="00704389">
            <w:pPr>
              <w:pStyle w:val="ListParagraph"/>
              <w:numPr>
                <w:ilvl w:val="0"/>
                <w:numId w:val="31"/>
              </w:numPr>
              <w:pBdr>
                <w:top w:val="nil"/>
                <w:left w:val="nil"/>
                <w:bottom w:val="nil"/>
                <w:right w:val="nil"/>
                <w:between w:val="nil"/>
              </w:pBdr>
              <w:spacing w:after="0" w:line="240" w:lineRule="auto"/>
              <w:rPr>
                <w:rFonts w:ascii="Times New Roman" w:hAnsi="Times New Roman" w:cs="Times New Roman"/>
                <w:iCs/>
                <w:sz w:val="24"/>
                <w:szCs w:val="24"/>
              </w:rPr>
            </w:pPr>
            <w:r w:rsidRPr="00615467">
              <w:rPr>
                <w:rFonts w:ascii="Times New Roman" w:hAnsi="Times New Roman" w:cs="Times New Roman"/>
                <w:iCs/>
                <w:sz w:val="24"/>
                <w:szCs w:val="24"/>
              </w:rPr>
              <w:t xml:space="preserve">pH test </w:t>
            </w:r>
          </w:p>
          <w:p w14:paraId="362D70FE" w14:textId="77777777" w:rsidR="00783266" w:rsidRPr="00615467" w:rsidRDefault="00783266" w:rsidP="00783266">
            <w:pPr>
              <w:pBdr>
                <w:top w:val="nil"/>
                <w:left w:val="nil"/>
                <w:bottom w:val="nil"/>
                <w:right w:val="nil"/>
                <w:between w:val="nil"/>
              </w:pBdr>
              <w:rPr>
                <w:rFonts w:ascii="Times New Roman" w:hAnsi="Times New Roman" w:cs="Times New Roman"/>
                <w:i/>
                <w:sz w:val="24"/>
                <w:szCs w:val="24"/>
              </w:rPr>
            </w:pPr>
          </w:p>
        </w:tc>
      </w:tr>
      <w:tr w:rsidR="003F1E5E" w:rsidRPr="00615467" w14:paraId="0D2FD3C2" w14:textId="77777777" w:rsidTr="00236CFA">
        <w:trPr>
          <w:trHeight w:val="70"/>
        </w:trPr>
        <w:tc>
          <w:tcPr>
            <w:tcW w:w="3955" w:type="dxa"/>
          </w:tcPr>
          <w:p w14:paraId="30500038" w14:textId="77777777" w:rsidR="003F1E5E" w:rsidRPr="007F090E" w:rsidRDefault="003F4171" w:rsidP="00A51457">
            <w:pPr>
              <w:pStyle w:val="ListParagraph"/>
              <w:numPr>
                <w:ilvl w:val="0"/>
                <w:numId w:val="146"/>
              </w:numPr>
              <w:pBdr>
                <w:top w:val="nil"/>
                <w:left w:val="nil"/>
                <w:bottom w:val="nil"/>
                <w:right w:val="nil"/>
                <w:between w:val="nil"/>
              </w:pBdr>
              <w:spacing w:after="0" w:line="240" w:lineRule="auto"/>
              <w:rPr>
                <w:rFonts w:ascii="Times New Roman" w:eastAsia="Arial"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Bulked</w:t>
            </w:r>
            <w:r w:rsidR="004D4ECF" w:rsidRPr="007F090E">
              <w:rPr>
                <w:rFonts w:ascii="Times New Roman" w:eastAsia="Arial" w:hAnsi="Times New Roman" w:cs="Times New Roman"/>
                <w:bCs/>
                <w:iCs/>
                <w:color w:val="000000" w:themeColor="text1"/>
                <w:sz w:val="24"/>
                <w:szCs w:val="24"/>
              </w:rPr>
              <w:t xml:space="preserve"> may include but are not limited to:</w:t>
            </w:r>
          </w:p>
        </w:tc>
        <w:tc>
          <w:tcPr>
            <w:tcW w:w="5040" w:type="dxa"/>
          </w:tcPr>
          <w:p w14:paraId="08252409" w14:textId="77777777" w:rsidR="003F1E5E" w:rsidRPr="00615467" w:rsidRDefault="00783266" w:rsidP="00704389">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Vats</w:t>
            </w:r>
          </w:p>
          <w:p w14:paraId="13E42FE2" w14:textId="77777777" w:rsidR="00783266" w:rsidRPr="00615467" w:rsidRDefault="00783266" w:rsidP="00704389">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Cans</w:t>
            </w:r>
          </w:p>
          <w:p w14:paraId="340DB6F0" w14:textId="77777777" w:rsidR="00783266" w:rsidRPr="00615467" w:rsidRDefault="00783266" w:rsidP="00704389">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Silo tanks</w:t>
            </w:r>
          </w:p>
        </w:tc>
      </w:tr>
      <w:tr w:rsidR="003F1E5E" w:rsidRPr="00615467" w14:paraId="2C2527E9" w14:textId="77777777" w:rsidTr="00236CFA">
        <w:trPr>
          <w:trHeight w:val="70"/>
        </w:trPr>
        <w:tc>
          <w:tcPr>
            <w:tcW w:w="3955" w:type="dxa"/>
          </w:tcPr>
          <w:p w14:paraId="7EDB6049" w14:textId="07BF6B2E" w:rsidR="003F1E5E" w:rsidRPr="007F090E" w:rsidRDefault="003F4171" w:rsidP="00A51457">
            <w:pPr>
              <w:pStyle w:val="ListParagraph"/>
              <w:numPr>
                <w:ilvl w:val="0"/>
                <w:numId w:val="146"/>
              </w:numPr>
              <w:pBdr>
                <w:top w:val="nil"/>
                <w:left w:val="nil"/>
                <w:bottom w:val="nil"/>
                <w:right w:val="nil"/>
                <w:between w:val="nil"/>
              </w:pBdr>
              <w:spacing w:after="0" w:line="240" w:lineRule="auto"/>
              <w:rPr>
                <w:rFonts w:ascii="Times New Roman"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 xml:space="preserve">Cooling parameters </w:t>
            </w:r>
            <w:r w:rsidR="004D4ECF" w:rsidRPr="007F090E">
              <w:rPr>
                <w:rFonts w:ascii="Times New Roman" w:hAnsi="Times New Roman" w:cs="Times New Roman"/>
                <w:sz w:val="24"/>
                <w:szCs w:val="24"/>
              </w:rPr>
              <w:t>may include but are not limited to:</w:t>
            </w:r>
          </w:p>
        </w:tc>
        <w:tc>
          <w:tcPr>
            <w:tcW w:w="5040" w:type="dxa"/>
          </w:tcPr>
          <w:p w14:paraId="4109D42B" w14:textId="6C55E87A" w:rsidR="003F1E5E" w:rsidRPr="00615467" w:rsidRDefault="00442F80"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T</w:t>
            </w:r>
            <w:r w:rsidR="00783266" w:rsidRPr="00615467">
              <w:rPr>
                <w:rFonts w:ascii="Times New Roman" w:hAnsi="Times New Roman" w:cs="Times New Roman"/>
                <w:sz w:val="24"/>
                <w:szCs w:val="24"/>
              </w:rPr>
              <w:t xml:space="preserve">emperatures &lt; 6 </w:t>
            </w:r>
            <w:r w:rsidR="00783266" w:rsidRPr="00615467">
              <w:rPr>
                <w:rFonts w:ascii="Times New Roman" w:hAnsi="Times New Roman" w:cs="Times New Roman"/>
                <w:sz w:val="24"/>
                <w:szCs w:val="24"/>
                <w:vertAlign w:val="superscript"/>
              </w:rPr>
              <w:t>0</w:t>
            </w:r>
            <w:r w:rsidR="00783266" w:rsidRPr="00615467">
              <w:rPr>
                <w:rFonts w:ascii="Times New Roman" w:hAnsi="Times New Roman" w:cs="Times New Roman"/>
                <w:sz w:val="24"/>
                <w:szCs w:val="24"/>
              </w:rPr>
              <w:t>C</w:t>
            </w:r>
          </w:p>
          <w:p w14:paraId="311D5502" w14:textId="3484E6BA" w:rsidR="00783266" w:rsidRPr="00615467" w:rsidRDefault="00783266"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Time </w:t>
            </w:r>
          </w:p>
          <w:p w14:paraId="4D52E9F8" w14:textId="77777777" w:rsidR="00783266" w:rsidRPr="00615467" w:rsidRDefault="00783266"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Temperature controls</w:t>
            </w:r>
          </w:p>
          <w:p w14:paraId="00E6AA6F" w14:textId="1E8D07DF" w:rsidR="00783266" w:rsidRPr="00615467" w:rsidRDefault="00783266"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Agitation </w:t>
            </w:r>
          </w:p>
        </w:tc>
      </w:tr>
      <w:tr w:rsidR="00783266" w:rsidRPr="00615467" w14:paraId="3BA941BC" w14:textId="77777777" w:rsidTr="00236CFA">
        <w:trPr>
          <w:trHeight w:val="70"/>
        </w:trPr>
        <w:tc>
          <w:tcPr>
            <w:tcW w:w="3955" w:type="dxa"/>
          </w:tcPr>
          <w:p w14:paraId="2878E958" w14:textId="6F069AD2" w:rsidR="00783266" w:rsidRPr="007F090E" w:rsidRDefault="00783266" w:rsidP="00A51457">
            <w:pPr>
              <w:pStyle w:val="ListParagraph"/>
              <w:numPr>
                <w:ilvl w:val="0"/>
                <w:numId w:val="146"/>
              </w:numPr>
              <w:pBdr>
                <w:top w:val="nil"/>
                <w:left w:val="nil"/>
                <w:bottom w:val="nil"/>
                <w:right w:val="nil"/>
                <w:between w:val="nil"/>
              </w:pBdr>
              <w:spacing w:after="0" w:line="240" w:lineRule="auto"/>
              <w:rPr>
                <w:rFonts w:ascii="Times New Roman"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Cooling process is monitored</w:t>
            </w:r>
            <w:r w:rsidRPr="007F090E">
              <w:rPr>
                <w:rFonts w:ascii="Times New Roman" w:eastAsia="Arial" w:hAnsi="Times New Roman" w:cs="Times New Roman"/>
                <w:b/>
                <w:bCs/>
                <w:i/>
                <w:iCs/>
                <w:color w:val="000000" w:themeColor="text1"/>
                <w:sz w:val="24"/>
                <w:szCs w:val="24"/>
              </w:rPr>
              <w:t xml:space="preserve"> </w:t>
            </w:r>
            <w:r w:rsidRPr="007F090E">
              <w:rPr>
                <w:rFonts w:ascii="Times New Roman" w:hAnsi="Times New Roman" w:cs="Times New Roman"/>
                <w:sz w:val="24"/>
                <w:szCs w:val="24"/>
              </w:rPr>
              <w:t>may include but are not limited to:</w:t>
            </w:r>
          </w:p>
        </w:tc>
        <w:tc>
          <w:tcPr>
            <w:tcW w:w="5040" w:type="dxa"/>
          </w:tcPr>
          <w:p w14:paraId="419C8FD3" w14:textId="49439D99" w:rsidR="008C6EC7" w:rsidRPr="00615467" w:rsidRDefault="002A423A"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Cooling t</w:t>
            </w:r>
            <w:r w:rsidR="008C6EC7" w:rsidRPr="00615467">
              <w:rPr>
                <w:rFonts w:ascii="Times New Roman" w:hAnsi="Times New Roman" w:cs="Times New Roman"/>
                <w:sz w:val="24"/>
                <w:szCs w:val="24"/>
              </w:rPr>
              <w:t xml:space="preserve">ime </w:t>
            </w:r>
          </w:p>
          <w:p w14:paraId="2E467259" w14:textId="24CCF25B" w:rsidR="008C6EC7" w:rsidRPr="00615467" w:rsidRDefault="008C6EC7"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Agitation </w:t>
            </w:r>
          </w:p>
          <w:p w14:paraId="5F9D96A6" w14:textId="519668AC" w:rsidR="00783266" w:rsidRPr="00615467" w:rsidRDefault="008C6EC7" w:rsidP="0070438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Temperatures </w:t>
            </w:r>
          </w:p>
        </w:tc>
      </w:tr>
      <w:tr w:rsidR="003F1E5E" w:rsidRPr="00615467" w14:paraId="1F878F49" w14:textId="77777777" w:rsidTr="00236CFA">
        <w:trPr>
          <w:trHeight w:val="70"/>
        </w:trPr>
        <w:tc>
          <w:tcPr>
            <w:tcW w:w="3955" w:type="dxa"/>
          </w:tcPr>
          <w:p w14:paraId="674BA48F" w14:textId="4068FC94" w:rsidR="003F1E5E" w:rsidRPr="007F090E" w:rsidRDefault="003F4171" w:rsidP="00A51457">
            <w:pPr>
              <w:pStyle w:val="ListParagraph"/>
              <w:numPr>
                <w:ilvl w:val="0"/>
                <w:numId w:val="146"/>
              </w:numPr>
              <w:pBdr>
                <w:top w:val="nil"/>
                <w:left w:val="nil"/>
                <w:bottom w:val="nil"/>
                <w:right w:val="nil"/>
                <w:between w:val="nil"/>
              </w:pBdr>
              <w:spacing w:after="0" w:line="240" w:lineRule="auto"/>
              <w:rPr>
                <w:rFonts w:ascii="Times New Roman" w:hAnsi="Times New Roman" w:cs="Times New Roman"/>
                <w:bCs/>
                <w:iCs/>
                <w:color w:val="000000" w:themeColor="text1"/>
                <w:sz w:val="24"/>
                <w:szCs w:val="24"/>
              </w:rPr>
            </w:pPr>
            <w:r w:rsidRPr="007F090E">
              <w:rPr>
                <w:rFonts w:ascii="Times New Roman" w:eastAsia="Arial" w:hAnsi="Times New Roman" w:cs="Times New Roman"/>
                <w:bCs/>
                <w:iCs/>
                <w:color w:val="000000" w:themeColor="text1"/>
                <w:sz w:val="24"/>
                <w:szCs w:val="24"/>
              </w:rPr>
              <w:t>Record</w:t>
            </w:r>
            <w:r w:rsidR="00442F80" w:rsidRPr="007F090E">
              <w:rPr>
                <w:rFonts w:ascii="Times New Roman" w:eastAsia="Arial" w:hAnsi="Times New Roman" w:cs="Times New Roman"/>
                <w:bCs/>
                <w:iCs/>
                <w:color w:val="000000" w:themeColor="text1"/>
                <w:sz w:val="24"/>
                <w:szCs w:val="24"/>
              </w:rPr>
              <w:t xml:space="preserve">s </w:t>
            </w:r>
            <w:r w:rsidR="004D4ECF" w:rsidRPr="007F090E">
              <w:rPr>
                <w:rFonts w:ascii="Times New Roman" w:hAnsi="Times New Roman" w:cs="Times New Roman"/>
                <w:sz w:val="24"/>
                <w:szCs w:val="24"/>
              </w:rPr>
              <w:t>may include but are not limited to:</w:t>
            </w:r>
          </w:p>
        </w:tc>
        <w:tc>
          <w:tcPr>
            <w:tcW w:w="5040" w:type="dxa"/>
          </w:tcPr>
          <w:p w14:paraId="5BF4E4EE" w14:textId="77777777" w:rsidR="003F1E5E" w:rsidRPr="00615467" w:rsidRDefault="008C6EC7" w:rsidP="00704389">
            <w:pPr>
              <w:pStyle w:val="ListParagraph"/>
              <w:numPr>
                <w:ilvl w:val="0"/>
                <w:numId w:val="34"/>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Quantity of raw milk received</w:t>
            </w:r>
          </w:p>
          <w:p w14:paraId="5CFF5647" w14:textId="77777777" w:rsidR="008C6EC7" w:rsidRPr="00615467" w:rsidRDefault="008C6EC7" w:rsidP="00704389">
            <w:pPr>
              <w:pStyle w:val="ListParagraph"/>
              <w:numPr>
                <w:ilvl w:val="0"/>
                <w:numId w:val="34"/>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Quality parameters</w:t>
            </w:r>
          </w:p>
          <w:p w14:paraId="4A9DB723" w14:textId="77777777" w:rsidR="008C6EC7" w:rsidRPr="00615467" w:rsidRDefault="008C6EC7" w:rsidP="00704389">
            <w:pPr>
              <w:pStyle w:val="ListParagraph"/>
              <w:numPr>
                <w:ilvl w:val="0"/>
                <w:numId w:val="34"/>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Farmer records</w:t>
            </w:r>
          </w:p>
        </w:tc>
      </w:tr>
    </w:tbl>
    <w:p w14:paraId="2E90A7A1" w14:textId="77777777" w:rsidR="002A1F80" w:rsidRPr="00615467" w:rsidRDefault="002A1F80">
      <w:pPr>
        <w:rPr>
          <w:b/>
          <w:szCs w:val="24"/>
        </w:rPr>
      </w:pPr>
    </w:p>
    <w:p w14:paraId="7E7BA998" w14:textId="77777777" w:rsidR="002B2F6F" w:rsidRPr="00615467" w:rsidRDefault="00F872C6">
      <w:pPr>
        <w:rPr>
          <w:b/>
          <w:szCs w:val="24"/>
        </w:rPr>
      </w:pPr>
      <w:r w:rsidRPr="00615467">
        <w:rPr>
          <w:b/>
          <w:szCs w:val="24"/>
        </w:rPr>
        <w:t xml:space="preserve">REQUIRED KNOWLEDGE AND SKILLS </w:t>
      </w:r>
    </w:p>
    <w:p w14:paraId="692631D0" w14:textId="77777777" w:rsidR="002B2F6F" w:rsidRPr="00615467" w:rsidRDefault="00F872C6">
      <w:pPr>
        <w:rPr>
          <w:szCs w:val="24"/>
        </w:rPr>
      </w:pPr>
      <w:r w:rsidRPr="00615467">
        <w:rPr>
          <w:szCs w:val="24"/>
        </w:rPr>
        <w:t xml:space="preserve">This section describes the knowledge and skills required for this unit of competency. </w:t>
      </w:r>
    </w:p>
    <w:p w14:paraId="7951F3AB" w14:textId="77777777" w:rsidR="002B2F6F" w:rsidRPr="00615467" w:rsidRDefault="002B2F6F">
      <w:pPr>
        <w:rPr>
          <w:b/>
          <w:szCs w:val="24"/>
        </w:rPr>
      </w:pPr>
    </w:p>
    <w:p w14:paraId="57FDD1AB" w14:textId="77777777" w:rsidR="002B2F6F" w:rsidRPr="00615467" w:rsidRDefault="00F872C6">
      <w:pPr>
        <w:rPr>
          <w:b/>
          <w:color w:val="auto"/>
          <w:szCs w:val="24"/>
        </w:rPr>
      </w:pPr>
      <w:r w:rsidRPr="00615467">
        <w:rPr>
          <w:b/>
          <w:color w:val="auto"/>
          <w:szCs w:val="24"/>
        </w:rPr>
        <w:t>Required knowledge</w:t>
      </w:r>
    </w:p>
    <w:p w14:paraId="3F617259" w14:textId="77777777" w:rsidR="002B2F6F" w:rsidRPr="00615467" w:rsidRDefault="00F872C6" w:rsidP="00E5335E">
      <w:pPr>
        <w:spacing w:after="0"/>
        <w:rPr>
          <w:szCs w:val="24"/>
        </w:rPr>
      </w:pPr>
      <w:r w:rsidRPr="00615467">
        <w:rPr>
          <w:szCs w:val="24"/>
        </w:rPr>
        <w:lastRenderedPageBreak/>
        <w:t xml:space="preserve">The individual needs to demonstrate knowledge of: </w:t>
      </w:r>
    </w:p>
    <w:p w14:paraId="186CA962" w14:textId="02FFFAC0" w:rsidR="002B2F6F" w:rsidRPr="00615467" w:rsidRDefault="00EA4006" w:rsidP="00704389">
      <w:pPr>
        <w:pStyle w:val="ListParagraph"/>
        <w:numPr>
          <w:ilvl w:val="0"/>
          <w:numId w:val="35"/>
        </w:numPr>
        <w:rPr>
          <w:szCs w:val="24"/>
        </w:rPr>
      </w:pPr>
      <w:r w:rsidRPr="00615467">
        <w:rPr>
          <w:szCs w:val="24"/>
        </w:rPr>
        <w:t xml:space="preserve">Microbial growth </w:t>
      </w:r>
    </w:p>
    <w:p w14:paraId="1BAAE168" w14:textId="16CD3F37" w:rsidR="008C6EC7" w:rsidRPr="00615467" w:rsidRDefault="00EA4006" w:rsidP="00704389">
      <w:pPr>
        <w:pStyle w:val="ListParagraph"/>
        <w:numPr>
          <w:ilvl w:val="0"/>
          <w:numId w:val="35"/>
        </w:numPr>
        <w:rPr>
          <w:szCs w:val="24"/>
        </w:rPr>
      </w:pPr>
      <w:r w:rsidRPr="00615467">
        <w:rPr>
          <w:szCs w:val="24"/>
        </w:rPr>
        <w:t xml:space="preserve">Milk composition </w:t>
      </w:r>
    </w:p>
    <w:p w14:paraId="05960D3B" w14:textId="77777777" w:rsidR="008C6EC7" w:rsidRPr="00615467" w:rsidRDefault="008C6EC7" w:rsidP="00704389">
      <w:pPr>
        <w:pStyle w:val="ListParagraph"/>
        <w:numPr>
          <w:ilvl w:val="0"/>
          <w:numId w:val="35"/>
        </w:numPr>
        <w:rPr>
          <w:szCs w:val="24"/>
        </w:rPr>
      </w:pPr>
      <w:r w:rsidRPr="00615467">
        <w:rPr>
          <w:szCs w:val="24"/>
        </w:rPr>
        <w:t>Milk sampling techniques</w:t>
      </w:r>
    </w:p>
    <w:p w14:paraId="6886379E" w14:textId="77777777" w:rsidR="008C6EC7" w:rsidRPr="00615467" w:rsidRDefault="008C6EC7" w:rsidP="00704389">
      <w:pPr>
        <w:pStyle w:val="ListParagraph"/>
        <w:numPr>
          <w:ilvl w:val="0"/>
          <w:numId w:val="35"/>
        </w:numPr>
        <w:rPr>
          <w:szCs w:val="24"/>
        </w:rPr>
      </w:pPr>
      <w:r w:rsidRPr="00615467">
        <w:rPr>
          <w:szCs w:val="24"/>
        </w:rPr>
        <w:t>Milk quality testing techniques</w:t>
      </w:r>
    </w:p>
    <w:p w14:paraId="0010A888" w14:textId="77777777" w:rsidR="008C6EC7" w:rsidRPr="00615467" w:rsidRDefault="008C6EC7" w:rsidP="00704389">
      <w:pPr>
        <w:pStyle w:val="ListParagraph"/>
        <w:numPr>
          <w:ilvl w:val="0"/>
          <w:numId w:val="35"/>
        </w:numPr>
        <w:rPr>
          <w:szCs w:val="24"/>
        </w:rPr>
      </w:pPr>
      <w:r w:rsidRPr="00615467">
        <w:rPr>
          <w:szCs w:val="24"/>
        </w:rPr>
        <w:t>Milk preservation techniques</w:t>
      </w:r>
    </w:p>
    <w:p w14:paraId="1A1E0DC0" w14:textId="77777777" w:rsidR="008C6EC7" w:rsidRPr="00615467" w:rsidRDefault="008C6EC7" w:rsidP="00704389">
      <w:pPr>
        <w:pStyle w:val="ListParagraph"/>
        <w:numPr>
          <w:ilvl w:val="0"/>
          <w:numId w:val="35"/>
        </w:numPr>
        <w:rPr>
          <w:szCs w:val="24"/>
        </w:rPr>
      </w:pPr>
      <w:r w:rsidRPr="00615467">
        <w:rPr>
          <w:szCs w:val="24"/>
        </w:rPr>
        <w:t xml:space="preserve">Good manufacturing practices </w:t>
      </w:r>
    </w:p>
    <w:p w14:paraId="0E0235E7" w14:textId="77777777" w:rsidR="008C6EC7" w:rsidRPr="00615467" w:rsidRDefault="008C6EC7" w:rsidP="00704389">
      <w:pPr>
        <w:pStyle w:val="ListParagraph"/>
        <w:numPr>
          <w:ilvl w:val="0"/>
          <w:numId w:val="35"/>
        </w:numPr>
        <w:rPr>
          <w:szCs w:val="24"/>
        </w:rPr>
      </w:pPr>
      <w:r w:rsidRPr="00615467">
        <w:rPr>
          <w:szCs w:val="24"/>
        </w:rPr>
        <w:t xml:space="preserve">Code of hygiene </w:t>
      </w:r>
    </w:p>
    <w:p w14:paraId="05DA9411" w14:textId="77777777" w:rsidR="008C6EC7" w:rsidRPr="00615467" w:rsidRDefault="008C6EC7" w:rsidP="00704389">
      <w:pPr>
        <w:pStyle w:val="ListParagraph"/>
        <w:numPr>
          <w:ilvl w:val="0"/>
          <w:numId w:val="35"/>
        </w:numPr>
        <w:rPr>
          <w:szCs w:val="24"/>
        </w:rPr>
      </w:pPr>
      <w:r w:rsidRPr="00615467">
        <w:rPr>
          <w:szCs w:val="24"/>
        </w:rPr>
        <w:t xml:space="preserve">Legal requirements </w:t>
      </w:r>
    </w:p>
    <w:p w14:paraId="2D6EF37D" w14:textId="77777777" w:rsidR="008C6EC7" w:rsidRPr="00615467" w:rsidRDefault="008C6EC7" w:rsidP="00704389">
      <w:pPr>
        <w:pStyle w:val="ListParagraph"/>
        <w:numPr>
          <w:ilvl w:val="0"/>
          <w:numId w:val="35"/>
        </w:numPr>
        <w:rPr>
          <w:szCs w:val="24"/>
        </w:rPr>
      </w:pPr>
      <w:r w:rsidRPr="00615467">
        <w:rPr>
          <w:szCs w:val="24"/>
        </w:rPr>
        <w:t>Record keeping</w:t>
      </w:r>
    </w:p>
    <w:p w14:paraId="147FC33F" w14:textId="77777777" w:rsidR="002B2F6F" w:rsidRPr="00615467" w:rsidRDefault="00F872C6">
      <w:pPr>
        <w:rPr>
          <w:szCs w:val="24"/>
        </w:rPr>
      </w:pPr>
      <w:r w:rsidRPr="00615467">
        <w:rPr>
          <w:b/>
          <w:szCs w:val="24"/>
        </w:rPr>
        <w:t>Required skills</w:t>
      </w:r>
      <w:r w:rsidRPr="00615467">
        <w:rPr>
          <w:szCs w:val="24"/>
        </w:rPr>
        <w:t xml:space="preserve"> </w:t>
      </w:r>
    </w:p>
    <w:p w14:paraId="0471F812" w14:textId="77777777" w:rsidR="00217DCA" w:rsidRPr="00615467" w:rsidRDefault="00F872C6" w:rsidP="00E5335E">
      <w:pPr>
        <w:spacing w:after="0"/>
        <w:rPr>
          <w:szCs w:val="24"/>
        </w:rPr>
      </w:pPr>
      <w:r w:rsidRPr="00615467">
        <w:rPr>
          <w:szCs w:val="24"/>
        </w:rPr>
        <w:t xml:space="preserve">The individual needs to demonstrate the following skills: </w:t>
      </w:r>
    </w:p>
    <w:p w14:paraId="23467626" w14:textId="77777777" w:rsidR="008C6EC7"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Communication skills</w:t>
      </w:r>
    </w:p>
    <w:p w14:paraId="612F5EB4" w14:textId="77777777" w:rsidR="002B2F6F" w:rsidRPr="00615467" w:rsidRDefault="00F872C6">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7151037E" w14:textId="77777777" w:rsidR="002B2F6F"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Analytical skills</w:t>
      </w:r>
    </w:p>
    <w:p w14:paraId="4BFFEC63" w14:textId="77777777" w:rsidR="008C6EC7"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Weighing skills</w:t>
      </w:r>
    </w:p>
    <w:p w14:paraId="341C764B" w14:textId="77777777" w:rsidR="008C6EC7"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Milk handling skills</w:t>
      </w:r>
    </w:p>
    <w:p w14:paraId="42F2FD67" w14:textId="77777777" w:rsidR="008C6EC7"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Food safety risk assessment</w:t>
      </w:r>
    </w:p>
    <w:p w14:paraId="7EF0304E" w14:textId="77777777" w:rsidR="008C6EC7" w:rsidRPr="00615467" w:rsidRDefault="008C6EC7">
      <w:pPr>
        <w:numPr>
          <w:ilvl w:val="0"/>
          <w:numId w:val="2"/>
        </w:numPr>
        <w:pBdr>
          <w:top w:val="nil"/>
          <w:left w:val="nil"/>
          <w:bottom w:val="nil"/>
          <w:right w:val="nil"/>
          <w:between w:val="nil"/>
        </w:pBdr>
        <w:spacing w:after="0" w:line="276" w:lineRule="auto"/>
        <w:rPr>
          <w:szCs w:val="24"/>
        </w:rPr>
      </w:pPr>
      <w:r w:rsidRPr="00615467">
        <w:rPr>
          <w:szCs w:val="24"/>
        </w:rPr>
        <w:t>Milk equipment handling</w:t>
      </w:r>
    </w:p>
    <w:p w14:paraId="26C7A19F" w14:textId="6B85F60E" w:rsidR="00217DCA" w:rsidRPr="00615467" w:rsidRDefault="008C6EC7">
      <w:pPr>
        <w:numPr>
          <w:ilvl w:val="0"/>
          <w:numId w:val="2"/>
        </w:numPr>
        <w:pBdr>
          <w:top w:val="nil"/>
          <w:left w:val="nil"/>
          <w:bottom w:val="nil"/>
          <w:right w:val="nil"/>
          <w:between w:val="nil"/>
        </w:pBdr>
        <w:spacing w:after="200" w:line="276" w:lineRule="auto"/>
        <w:rPr>
          <w:szCs w:val="24"/>
        </w:rPr>
      </w:pPr>
      <w:r w:rsidRPr="00615467">
        <w:rPr>
          <w:szCs w:val="24"/>
        </w:rPr>
        <w:t>Training skill</w:t>
      </w:r>
      <w:r w:rsidR="00C9225C" w:rsidRPr="00615467">
        <w:rPr>
          <w:szCs w:val="24"/>
        </w:rPr>
        <w:t>s</w:t>
      </w:r>
    </w:p>
    <w:p w14:paraId="4AD8E075" w14:textId="7F6F11EB" w:rsidR="002B2F6F" w:rsidRPr="00615467" w:rsidRDefault="00F872C6">
      <w:pPr>
        <w:rPr>
          <w:b/>
          <w:szCs w:val="24"/>
        </w:rPr>
      </w:pPr>
      <w:r w:rsidRPr="00615467">
        <w:rPr>
          <w:b/>
          <w:szCs w:val="24"/>
        </w:rPr>
        <w:t>EVIDENCE GUIDE</w:t>
      </w:r>
    </w:p>
    <w:p w14:paraId="7D27BB39" w14:textId="77777777" w:rsidR="002B2F6F" w:rsidRPr="00615467" w:rsidRDefault="00F872C6">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101D22" w:rsidRPr="00615467" w14:paraId="27941B8E" w14:textId="77777777" w:rsidTr="00E5335E">
        <w:trPr>
          <w:trHeight w:val="1187"/>
        </w:trPr>
        <w:tc>
          <w:tcPr>
            <w:tcW w:w="2695" w:type="dxa"/>
          </w:tcPr>
          <w:p w14:paraId="784667EC" w14:textId="77777777" w:rsidR="00101D22" w:rsidRPr="00615467" w:rsidRDefault="00E5335E" w:rsidP="00101D22">
            <w:pPr>
              <w:rPr>
                <w:rFonts w:ascii="Times New Roman" w:hAnsi="Times New Roman" w:cs="Times New Roman"/>
                <w:sz w:val="24"/>
                <w:szCs w:val="24"/>
              </w:rPr>
            </w:pPr>
            <w:r w:rsidRPr="00615467">
              <w:rPr>
                <w:rFonts w:ascii="Times New Roman" w:hAnsi="Times New Roman" w:cs="Times New Roman"/>
                <w:sz w:val="24"/>
                <w:szCs w:val="24"/>
                <w:lang w:val="en-GB"/>
              </w:rPr>
              <w:t xml:space="preserve">1. </w:t>
            </w:r>
            <w:r w:rsidR="00101D22" w:rsidRPr="00615467">
              <w:rPr>
                <w:rFonts w:ascii="Times New Roman" w:hAnsi="Times New Roman" w:cs="Times New Roman"/>
                <w:sz w:val="24"/>
                <w:szCs w:val="24"/>
                <w:lang w:val="en-GB"/>
              </w:rPr>
              <w:t>Critical Aspects of Competency</w:t>
            </w:r>
          </w:p>
        </w:tc>
        <w:tc>
          <w:tcPr>
            <w:tcW w:w="6475" w:type="dxa"/>
          </w:tcPr>
          <w:p w14:paraId="07689CC0" w14:textId="77777777" w:rsidR="00EA4006" w:rsidRPr="00615467" w:rsidRDefault="00EA4006" w:rsidP="00704389">
            <w:pPr>
              <w:pStyle w:val="ListParagraph"/>
              <w:numPr>
                <w:ilvl w:val="1"/>
                <w:numId w:val="48"/>
              </w:numPr>
              <w:spacing w:after="120" w:line="240" w:lineRule="atLeast"/>
              <w:contextualSpacing w:val="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 xml:space="preserve">Received raw milk based on Kenya Bureau of standards and dairy industry standards. </w:t>
            </w:r>
          </w:p>
          <w:p w14:paraId="535219D6" w14:textId="4B796D68" w:rsidR="00EA4006" w:rsidRPr="00615467" w:rsidRDefault="00090D25" w:rsidP="00704389">
            <w:pPr>
              <w:pStyle w:val="ListParagraph"/>
              <w:numPr>
                <w:ilvl w:val="1"/>
                <w:numId w:val="48"/>
              </w:numPr>
              <w:spacing w:after="120" w:line="240" w:lineRule="atLeast"/>
              <w:contextualSpacing w:val="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R</w:t>
            </w:r>
            <w:r w:rsidR="00EA4006" w:rsidRPr="00615467">
              <w:rPr>
                <w:rFonts w:ascii="Times New Roman" w:hAnsi="Times New Roman" w:cs="Times New Roman"/>
                <w:color w:val="000000" w:themeColor="text1"/>
                <w:sz w:val="24"/>
                <w:szCs w:val="24"/>
              </w:rPr>
              <w:t xml:space="preserve">aw milk quality </w:t>
            </w:r>
            <w:r w:rsidRPr="00615467">
              <w:rPr>
                <w:rFonts w:ascii="Times New Roman" w:hAnsi="Times New Roman" w:cs="Times New Roman"/>
                <w:color w:val="000000" w:themeColor="text1"/>
                <w:sz w:val="24"/>
                <w:szCs w:val="24"/>
              </w:rPr>
              <w:t xml:space="preserve">analysis is carried out </w:t>
            </w:r>
            <w:r w:rsidR="00EA4006" w:rsidRPr="00615467">
              <w:rPr>
                <w:rFonts w:ascii="Times New Roman" w:hAnsi="Times New Roman" w:cs="Times New Roman"/>
                <w:color w:val="000000" w:themeColor="text1"/>
                <w:sz w:val="24"/>
                <w:szCs w:val="24"/>
              </w:rPr>
              <w:t>in accordance KS ISO/TC 34/SC 5 milk and milk products</w:t>
            </w:r>
          </w:p>
          <w:p w14:paraId="203135E6" w14:textId="77777777" w:rsidR="00EA4006" w:rsidRPr="00615467" w:rsidRDefault="00EA4006" w:rsidP="00704389">
            <w:pPr>
              <w:pStyle w:val="ListParagraph"/>
              <w:numPr>
                <w:ilvl w:val="1"/>
                <w:numId w:val="48"/>
              </w:numPr>
              <w:spacing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Prepared raw milk supply</w:t>
            </w:r>
            <w:r w:rsidRPr="00615467">
              <w:rPr>
                <w:rFonts w:ascii="Times New Roman" w:hAnsi="Times New Roman" w:cs="Times New Roman"/>
                <w:b/>
                <w:bCs/>
                <w:i/>
                <w:iCs/>
                <w:color w:val="000000" w:themeColor="text1"/>
                <w:sz w:val="24"/>
                <w:szCs w:val="24"/>
              </w:rPr>
              <w:t xml:space="preserve"> </w:t>
            </w:r>
            <w:r w:rsidRPr="00615467">
              <w:rPr>
                <w:rFonts w:ascii="Times New Roman" w:hAnsi="Times New Roman" w:cs="Times New Roman"/>
                <w:color w:val="000000" w:themeColor="text1"/>
                <w:sz w:val="24"/>
                <w:szCs w:val="24"/>
              </w:rPr>
              <w:t xml:space="preserve">agreement based on procurement </w:t>
            </w:r>
            <w:r w:rsidRPr="00615467">
              <w:rPr>
                <w:rFonts w:ascii="Times New Roman" w:hAnsi="Times New Roman" w:cs="Times New Roman"/>
                <w:sz w:val="24"/>
                <w:szCs w:val="24"/>
              </w:rPr>
              <w:t xml:space="preserve">laws </w:t>
            </w:r>
          </w:p>
          <w:p w14:paraId="37DC637A" w14:textId="0A9C107D" w:rsidR="000A4488" w:rsidRPr="00615467" w:rsidRDefault="000A4488" w:rsidP="00704389">
            <w:pPr>
              <w:pStyle w:val="ListParagraph"/>
              <w:numPr>
                <w:ilvl w:val="1"/>
                <w:numId w:val="48"/>
              </w:numPr>
              <w:spacing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Carried out raw milk cooling process as per equipment operational manual.</w:t>
            </w:r>
          </w:p>
          <w:p w14:paraId="6FEF35A6" w14:textId="41229A7B" w:rsidR="000A4488" w:rsidRPr="00615467" w:rsidRDefault="00222296" w:rsidP="00704389">
            <w:pPr>
              <w:pStyle w:val="ListParagraph"/>
              <w:numPr>
                <w:ilvl w:val="1"/>
                <w:numId w:val="48"/>
              </w:numPr>
              <w:spacing w:line="240" w:lineRule="atLeast"/>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Cleaned raw milk handling equipment in accordance with KS1552- 2016 Code of hygienic practice for milk and milk products</w:t>
            </w:r>
            <w:r w:rsidR="000A4488" w:rsidRPr="00615467">
              <w:rPr>
                <w:rFonts w:ascii="Times New Roman" w:hAnsi="Times New Roman" w:cs="Times New Roman"/>
                <w:color w:val="000000" w:themeColor="text1"/>
                <w:sz w:val="24"/>
                <w:szCs w:val="24"/>
              </w:rPr>
              <w:t xml:space="preserve"> </w:t>
            </w:r>
          </w:p>
          <w:p w14:paraId="7153669A" w14:textId="697362A4" w:rsidR="00101D22" w:rsidRPr="00615467" w:rsidRDefault="000A4488" w:rsidP="00704389">
            <w:pPr>
              <w:pStyle w:val="ListParagraph"/>
              <w:numPr>
                <w:ilvl w:val="1"/>
                <w:numId w:val="48"/>
              </w:numPr>
              <w:spacing w:after="120" w:line="240" w:lineRule="atLeast"/>
              <w:contextualSpacing w:val="0"/>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Documented raw milk bulking based on work instruction manual</w:t>
            </w:r>
          </w:p>
        </w:tc>
      </w:tr>
      <w:tr w:rsidR="002B2F6F" w:rsidRPr="00615467" w14:paraId="442782DA" w14:textId="77777777">
        <w:trPr>
          <w:trHeight w:val="1790"/>
        </w:trPr>
        <w:tc>
          <w:tcPr>
            <w:tcW w:w="2695" w:type="dxa"/>
          </w:tcPr>
          <w:p w14:paraId="77F1E8EE" w14:textId="77777777" w:rsidR="002B2F6F" w:rsidRPr="00615467" w:rsidRDefault="00F872C6" w:rsidP="00704389">
            <w:pPr>
              <w:pStyle w:val="ListParagraph"/>
              <w:numPr>
                <w:ilvl w:val="0"/>
                <w:numId w:val="36"/>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Resource implications</w:t>
            </w:r>
          </w:p>
        </w:tc>
        <w:tc>
          <w:tcPr>
            <w:tcW w:w="6475" w:type="dxa"/>
          </w:tcPr>
          <w:p w14:paraId="1681E434" w14:textId="77777777" w:rsidR="00217DCA" w:rsidRPr="00615467" w:rsidRDefault="00F872C6">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101C6E8B" w14:textId="77777777" w:rsidR="00E5335E" w:rsidRPr="00615467" w:rsidRDefault="00E5335E">
            <w:pPr>
              <w:pStyle w:val="ListParagraph"/>
              <w:numPr>
                <w:ilvl w:val="0"/>
                <w:numId w:val="3"/>
              </w:numPr>
              <w:pBdr>
                <w:top w:val="nil"/>
                <w:left w:val="nil"/>
                <w:bottom w:val="nil"/>
                <w:right w:val="nil"/>
                <w:between w:val="nil"/>
              </w:pBdr>
              <w:spacing w:after="0"/>
              <w:contextualSpacing w:val="0"/>
              <w:rPr>
                <w:rFonts w:ascii="Times New Roman" w:hAnsi="Times New Roman" w:cs="Times New Roman"/>
                <w:vanish/>
                <w:kern w:val="28"/>
                <w:sz w:val="24"/>
                <w:szCs w:val="24"/>
                <w:lang w:val="en-US"/>
              </w:rPr>
            </w:pPr>
          </w:p>
          <w:p w14:paraId="2DC98132" w14:textId="77777777" w:rsidR="00E5335E" w:rsidRPr="00615467" w:rsidRDefault="00E5335E">
            <w:pPr>
              <w:pStyle w:val="ListParagraph"/>
              <w:numPr>
                <w:ilvl w:val="0"/>
                <w:numId w:val="3"/>
              </w:numPr>
              <w:pBdr>
                <w:top w:val="nil"/>
                <w:left w:val="nil"/>
                <w:bottom w:val="nil"/>
                <w:right w:val="nil"/>
                <w:between w:val="nil"/>
              </w:pBdr>
              <w:spacing w:after="0"/>
              <w:contextualSpacing w:val="0"/>
              <w:rPr>
                <w:rFonts w:ascii="Times New Roman" w:hAnsi="Times New Roman" w:cs="Times New Roman"/>
                <w:vanish/>
                <w:kern w:val="28"/>
                <w:sz w:val="24"/>
                <w:szCs w:val="24"/>
                <w:lang w:val="en-US"/>
              </w:rPr>
            </w:pPr>
          </w:p>
          <w:p w14:paraId="266E2592" w14:textId="77777777" w:rsidR="002B2F6F" w:rsidRPr="00615467" w:rsidRDefault="00F872C6">
            <w:pPr>
              <w:numPr>
                <w:ilvl w:val="1"/>
                <w:numId w:val="3"/>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Appropriately simulated environment where assessment can take place</w:t>
            </w:r>
          </w:p>
          <w:p w14:paraId="6AA413AD"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Access to relevant work environment</w:t>
            </w:r>
          </w:p>
          <w:p w14:paraId="3393B22F"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sz w:val="24"/>
                <w:szCs w:val="24"/>
              </w:rPr>
            </w:pPr>
            <w:r w:rsidRPr="00615467">
              <w:rPr>
                <w:rFonts w:ascii="Times New Roman" w:hAnsi="Times New Roman" w:cs="Times New Roman"/>
                <w:color w:val="auto"/>
                <w:sz w:val="24"/>
                <w:szCs w:val="24"/>
              </w:rPr>
              <w:t>Resources relevant to the proposed activities or tasks</w:t>
            </w:r>
          </w:p>
        </w:tc>
      </w:tr>
      <w:tr w:rsidR="002B2F6F" w:rsidRPr="00615467" w14:paraId="5E6E9023" w14:textId="77777777" w:rsidTr="00DB3475">
        <w:trPr>
          <w:trHeight w:val="1970"/>
        </w:trPr>
        <w:tc>
          <w:tcPr>
            <w:tcW w:w="2695" w:type="dxa"/>
          </w:tcPr>
          <w:p w14:paraId="3AD3AD80" w14:textId="77777777" w:rsidR="002B2F6F" w:rsidRPr="00615467" w:rsidRDefault="00F872C6">
            <w:pPr>
              <w:numPr>
                <w:ilvl w:val="0"/>
                <w:numId w:val="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lastRenderedPageBreak/>
              <w:t>Methods of assessment</w:t>
            </w:r>
          </w:p>
        </w:tc>
        <w:tc>
          <w:tcPr>
            <w:tcW w:w="6475" w:type="dxa"/>
          </w:tcPr>
          <w:p w14:paraId="65B3EC34" w14:textId="77777777" w:rsidR="00217DCA" w:rsidRPr="00615467" w:rsidRDefault="00F872C6">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42796586"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Observation </w:t>
            </w:r>
          </w:p>
          <w:p w14:paraId="4638AF54"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Oral questioning</w:t>
            </w:r>
          </w:p>
          <w:p w14:paraId="07AB07B4"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Portfolio of evidence</w:t>
            </w:r>
          </w:p>
          <w:p w14:paraId="4753443B"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Third party report</w:t>
            </w:r>
          </w:p>
          <w:p w14:paraId="606D5BFB" w14:textId="77777777" w:rsidR="002B2F6F" w:rsidRPr="00615467" w:rsidRDefault="00F872C6">
            <w:pPr>
              <w:numPr>
                <w:ilvl w:val="1"/>
                <w:numId w:val="3"/>
              </w:numPr>
              <w:pBdr>
                <w:top w:val="nil"/>
                <w:left w:val="nil"/>
                <w:bottom w:val="nil"/>
                <w:right w:val="nil"/>
                <w:between w:val="nil"/>
              </w:pBdr>
              <w:spacing w:line="276" w:lineRule="auto"/>
              <w:ind w:left="496" w:hanging="496"/>
              <w:rPr>
                <w:rFonts w:ascii="Times New Roman" w:hAnsi="Times New Roman" w:cs="Times New Roman"/>
                <w:sz w:val="24"/>
                <w:szCs w:val="24"/>
              </w:rPr>
            </w:pPr>
            <w:r w:rsidRPr="00615467">
              <w:rPr>
                <w:rFonts w:ascii="Times New Roman" w:hAnsi="Times New Roman" w:cs="Times New Roman"/>
                <w:color w:val="auto"/>
                <w:sz w:val="24"/>
                <w:szCs w:val="24"/>
              </w:rPr>
              <w:t xml:space="preserve">Written tests </w:t>
            </w:r>
          </w:p>
        </w:tc>
      </w:tr>
      <w:tr w:rsidR="002B2F6F" w:rsidRPr="00615467" w14:paraId="030DB66A" w14:textId="77777777" w:rsidTr="00DB3475">
        <w:trPr>
          <w:trHeight w:val="710"/>
        </w:trPr>
        <w:tc>
          <w:tcPr>
            <w:tcW w:w="2695" w:type="dxa"/>
          </w:tcPr>
          <w:p w14:paraId="529C7464" w14:textId="77777777" w:rsidR="002B2F6F" w:rsidRPr="00615467" w:rsidRDefault="00F872C6">
            <w:pPr>
              <w:numPr>
                <w:ilvl w:val="0"/>
                <w:numId w:val="3"/>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Context of assessment</w:t>
            </w:r>
          </w:p>
        </w:tc>
        <w:tc>
          <w:tcPr>
            <w:tcW w:w="6475" w:type="dxa"/>
          </w:tcPr>
          <w:p w14:paraId="262E7F92" w14:textId="77777777" w:rsidR="00BC0ADD" w:rsidRDefault="00BC0ADD" w:rsidP="00BC0ADD">
            <w:pPr>
              <w:tabs>
                <w:tab w:val="left" w:pos="2880"/>
              </w:tabs>
              <w:jc w:val="both"/>
              <w:rPr>
                <w:rFonts w:ascii="Times New Roman" w:hAnsi="Times New Roman" w:cs="Times New Roman"/>
                <w:color w:val="auto"/>
                <w:sz w:val="24"/>
                <w:szCs w:val="24"/>
              </w:rPr>
            </w:pPr>
            <w:r>
              <w:rPr>
                <w:rFonts w:ascii="Times New Roman" w:hAnsi="Times New Roman" w:cs="Times New Roman"/>
                <w:sz w:val="24"/>
                <w:szCs w:val="24"/>
              </w:rPr>
              <w:t>Competency may be assessed:</w:t>
            </w:r>
          </w:p>
          <w:p w14:paraId="60E0C7D9" w14:textId="77777777" w:rsidR="00BC0ADD" w:rsidRDefault="00BC0ADD" w:rsidP="00BC0ADD">
            <w:pPr>
              <w:pStyle w:val="ListParagraph"/>
              <w:numPr>
                <w:ilvl w:val="1"/>
                <w:numId w:val="3"/>
              </w:numPr>
              <w:tabs>
                <w:tab w:val="left" w:pos="2880"/>
              </w:tabs>
              <w:spacing w:after="0" w:line="240" w:lineRule="auto"/>
              <w:jc w:val="both"/>
              <w:rPr>
                <w:rFonts w:ascii="Times New Roman" w:hAnsi="Times New Roman" w:cs="Times New Roman"/>
                <w:kern w:val="28"/>
                <w:sz w:val="24"/>
                <w:szCs w:val="24"/>
              </w:rPr>
            </w:pPr>
            <w:r>
              <w:rPr>
                <w:rFonts w:ascii="Times New Roman" w:hAnsi="Times New Roman" w:cs="Times New Roman"/>
                <w:kern w:val="28"/>
                <w:sz w:val="24"/>
                <w:szCs w:val="24"/>
              </w:rPr>
              <w:t xml:space="preserve">Workplace </w:t>
            </w:r>
          </w:p>
          <w:p w14:paraId="033AD518" w14:textId="2A5FB86F" w:rsidR="002B2F6F" w:rsidRPr="00615467" w:rsidRDefault="00BC0ADD" w:rsidP="00BC0ADD">
            <w:pPr>
              <w:numPr>
                <w:ilvl w:val="1"/>
                <w:numId w:val="3"/>
              </w:numPr>
              <w:pBdr>
                <w:top w:val="nil"/>
                <w:left w:val="nil"/>
                <w:bottom w:val="nil"/>
                <w:right w:val="nil"/>
                <w:between w:val="nil"/>
              </w:pBdr>
              <w:rPr>
                <w:rFonts w:ascii="Times New Roman" w:hAnsi="Times New Roman" w:cs="Times New Roman"/>
                <w:color w:val="auto"/>
                <w:sz w:val="24"/>
                <w:szCs w:val="24"/>
              </w:rPr>
            </w:pPr>
            <w:r>
              <w:rPr>
                <w:rFonts w:ascii="Times New Roman" w:hAnsi="Times New Roman" w:cs="Times New Roman"/>
                <w:sz w:val="24"/>
                <w:szCs w:val="24"/>
                <w:lang w:val="en-GB"/>
              </w:rPr>
              <w:t>Simulated work environment</w:t>
            </w:r>
          </w:p>
        </w:tc>
      </w:tr>
      <w:tr w:rsidR="002B2F6F" w:rsidRPr="00615467" w14:paraId="461380CF" w14:textId="77777777" w:rsidTr="001265E6">
        <w:trPr>
          <w:trHeight w:val="800"/>
        </w:trPr>
        <w:tc>
          <w:tcPr>
            <w:tcW w:w="2695" w:type="dxa"/>
          </w:tcPr>
          <w:p w14:paraId="401BB8EE" w14:textId="77777777" w:rsidR="002B2F6F" w:rsidRPr="00615467" w:rsidRDefault="00F872C6">
            <w:pPr>
              <w:numPr>
                <w:ilvl w:val="0"/>
                <w:numId w:val="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Pr>
          <w:p w14:paraId="02926AB0" w14:textId="77777777" w:rsidR="002B2F6F" w:rsidRPr="00615467" w:rsidRDefault="00F872C6" w:rsidP="006F699E">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w:t>
            </w:r>
            <w:r w:rsidR="006F699E" w:rsidRPr="00615467">
              <w:rPr>
                <w:rFonts w:ascii="Times New Roman" w:hAnsi="Times New Roman" w:cs="Times New Roman"/>
                <w:sz w:val="24"/>
                <w:szCs w:val="24"/>
              </w:rPr>
              <w:t xml:space="preserve"> and</w:t>
            </w:r>
            <w:r w:rsidRPr="00615467">
              <w:rPr>
                <w:rFonts w:ascii="Times New Roman" w:hAnsi="Times New Roman" w:cs="Times New Roman"/>
                <w:sz w:val="24"/>
                <w:szCs w:val="24"/>
              </w:rPr>
              <w:t xml:space="preserve"> workplace job role is recommended.</w:t>
            </w:r>
          </w:p>
        </w:tc>
      </w:tr>
    </w:tbl>
    <w:p w14:paraId="754158BE" w14:textId="77777777" w:rsidR="002B2F6F" w:rsidRPr="00615467" w:rsidRDefault="002B2F6F">
      <w:pPr>
        <w:rPr>
          <w:szCs w:val="24"/>
        </w:rPr>
      </w:pPr>
    </w:p>
    <w:p w14:paraId="66F6762B" w14:textId="77777777" w:rsidR="002B2F6F" w:rsidRPr="00615467" w:rsidRDefault="00F872C6">
      <w:pPr>
        <w:pBdr>
          <w:top w:val="nil"/>
          <w:left w:val="nil"/>
          <w:bottom w:val="nil"/>
          <w:right w:val="nil"/>
          <w:between w:val="nil"/>
        </w:pBdr>
        <w:spacing w:after="0" w:line="276" w:lineRule="auto"/>
        <w:ind w:left="720" w:hanging="357"/>
        <w:rPr>
          <w:szCs w:val="24"/>
        </w:rPr>
      </w:pPr>
      <w:r w:rsidRPr="00615467">
        <w:rPr>
          <w:szCs w:val="24"/>
        </w:rPr>
        <w:t xml:space="preserve"> </w:t>
      </w:r>
    </w:p>
    <w:p w14:paraId="18204749" w14:textId="77777777" w:rsidR="002B2F6F" w:rsidRPr="00615467" w:rsidRDefault="002B2F6F">
      <w:pPr>
        <w:pBdr>
          <w:top w:val="nil"/>
          <w:left w:val="nil"/>
          <w:bottom w:val="nil"/>
          <w:right w:val="nil"/>
          <w:between w:val="nil"/>
        </w:pBdr>
        <w:spacing w:after="0" w:line="276" w:lineRule="auto"/>
        <w:ind w:left="765" w:hanging="357"/>
        <w:rPr>
          <w:szCs w:val="24"/>
        </w:rPr>
      </w:pPr>
    </w:p>
    <w:p w14:paraId="295B7212" w14:textId="77777777" w:rsidR="002B2F6F" w:rsidRPr="00615467" w:rsidRDefault="002B2F6F" w:rsidP="00077C4E">
      <w:pPr>
        <w:pBdr>
          <w:top w:val="nil"/>
          <w:left w:val="nil"/>
          <w:bottom w:val="nil"/>
          <w:right w:val="nil"/>
          <w:between w:val="nil"/>
        </w:pBdr>
        <w:spacing w:after="200" w:line="276" w:lineRule="auto"/>
        <w:ind w:left="765" w:hanging="357"/>
        <w:jc w:val="center"/>
        <w:rPr>
          <w:color w:val="FF0000"/>
          <w:szCs w:val="24"/>
        </w:rPr>
      </w:pPr>
    </w:p>
    <w:p w14:paraId="3433D902" w14:textId="77777777" w:rsidR="00BD6FEF" w:rsidRPr="00615467" w:rsidRDefault="00BD6FEF" w:rsidP="00077C4E">
      <w:pPr>
        <w:pBdr>
          <w:top w:val="nil"/>
          <w:left w:val="nil"/>
          <w:bottom w:val="nil"/>
          <w:right w:val="nil"/>
          <w:between w:val="nil"/>
        </w:pBdr>
        <w:spacing w:after="200" w:line="276" w:lineRule="auto"/>
        <w:ind w:left="765" w:hanging="357"/>
        <w:jc w:val="center"/>
        <w:rPr>
          <w:color w:val="FF0000"/>
          <w:szCs w:val="24"/>
        </w:rPr>
      </w:pPr>
    </w:p>
    <w:p w14:paraId="4418EB9B" w14:textId="77777777" w:rsidR="00BD6FEF" w:rsidRPr="00615467" w:rsidRDefault="00BD6FEF" w:rsidP="00077C4E">
      <w:pPr>
        <w:pBdr>
          <w:top w:val="nil"/>
          <w:left w:val="nil"/>
          <w:bottom w:val="nil"/>
          <w:right w:val="nil"/>
          <w:between w:val="nil"/>
        </w:pBdr>
        <w:spacing w:after="200" w:line="276" w:lineRule="auto"/>
        <w:ind w:left="765" w:hanging="357"/>
        <w:jc w:val="center"/>
        <w:rPr>
          <w:color w:val="FF0000"/>
          <w:szCs w:val="24"/>
        </w:rPr>
      </w:pPr>
    </w:p>
    <w:p w14:paraId="04C50404" w14:textId="7017DAB0" w:rsidR="00BD6FEF" w:rsidRPr="00615467" w:rsidRDefault="00940259" w:rsidP="00940259">
      <w:pPr>
        <w:rPr>
          <w:color w:val="FF0000"/>
          <w:szCs w:val="24"/>
        </w:rPr>
      </w:pPr>
      <w:r>
        <w:rPr>
          <w:color w:val="FF0000"/>
          <w:szCs w:val="24"/>
        </w:rPr>
        <w:br w:type="page"/>
      </w:r>
    </w:p>
    <w:p w14:paraId="15211FC2" w14:textId="0FB99269" w:rsidR="00BD6FEF" w:rsidRPr="00CB1EFE" w:rsidRDefault="00BD6FEF" w:rsidP="00060A87">
      <w:pPr>
        <w:pStyle w:val="Heading2"/>
      </w:pPr>
      <w:bookmarkStart w:id="77" w:name="_Toc196918931"/>
      <w:r w:rsidRPr="00CB1EFE">
        <w:lastRenderedPageBreak/>
        <w:t>PROCESS FLUID MILK PRODUCTS</w:t>
      </w:r>
      <w:bookmarkEnd w:id="77"/>
      <w:r w:rsidRPr="00CB1EFE">
        <w:t xml:space="preserve"> </w:t>
      </w:r>
    </w:p>
    <w:p w14:paraId="32CC0116" w14:textId="31D591B2" w:rsidR="00BD6FEF" w:rsidRDefault="00BD6FEF" w:rsidP="00BD6FEF">
      <w:pPr>
        <w:rPr>
          <w:b/>
          <w:szCs w:val="24"/>
        </w:rPr>
      </w:pPr>
      <w:r w:rsidRPr="00615467">
        <w:rPr>
          <w:b/>
          <w:szCs w:val="24"/>
        </w:rPr>
        <w:t xml:space="preserve">UNIT CODE: </w:t>
      </w:r>
      <w:r w:rsidR="002A6676">
        <w:rPr>
          <w:b/>
          <w:szCs w:val="24"/>
        </w:rPr>
        <w:t xml:space="preserve">0721 451 </w:t>
      </w:r>
      <w:r w:rsidR="004352D3">
        <w:rPr>
          <w:b/>
          <w:szCs w:val="24"/>
        </w:rPr>
        <w:t>1</w:t>
      </w:r>
      <w:r w:rsidR="00FE47A8">
        <w:rPr>
          <w:b/>
          <w:szCs w:val="24"/>
        </w:rPr>
        <w:t>3</w:t>
      </w:r>
      <w:r w:rsidR="00974EE9">
        <w:rPr>
          <w:b/>
          <w:szCs w:val="24"/>
        </w:rPr>
        <w:t>A</w:t>
      </w:r>
    </w:p>
    <w:p w14:paraId="575277E4" w14:textId="77777777" w:rsidR="00BD6FEF" w:rsidRPr="00615467" w:rsidRDefault="00BD6FEF" w:rsidP="00BD6FEF">
      <w:pPr>
        <w:rPr>
          <w:b/>
          <w:szCs w:val="24"/>
        </w:rPr>
      </w:pPr>
      <w:r w:rsidRPr="00615467">
        <w:rPr>
          <w:b/>
          <w:szCs w:val="24"/>
        </w:rPr>
        <w:t xml:space="preserve">UNIT DESCRIPTION </w:t>
      </w:r>
    </w:p>
    <w:p w14:paraId="446009E0" w14:textId="33A5C514" w:rsidR="00153CA1" w:rsidRPr="00615467" w:rsidRDefault="0048776F" w:rsidP="00153CA1">
      <w:pPr>
        <w:spacing w:after="0" w:line="276" w:lineRule="auto"/>
        <w:rPr>
          <w:color w:val="auto"/>
          <w:kern w:val="0"/>
          <w:szCs w:val="24"/>
        </w:rPr>
      </w:pPr>
      <w:bookmarkStart w:id="78" w:name="_Hlk164410794"/>
      <w:r w:rsidRPr="00615467">
        <w:rPr>
          <w:color w:val="auto"/>
          <w:kern w:val="0"/>
          <w:szCs w:val="24"/>
        </w:rPr>
        <w:t xml:space="preserve">This unit specifies the competencies required by a Dairy Plant Technician level 5 to </w:t>
      </w:r>
      <w:bookmarkEnd w:id="78"/>
      <w:r w:rsidR="00153CA1" w:rsidRPr="00615467">
        <w:rPr>
          <w:color w:val="auto"/>
          <w:kern w:val="0"/>
          <w:szCs w:val="24"/>
        </w:rPr>
        <w:t xml:space="preserve">process fluid milk products. </w:t>
      </w:r>
      <w:bookmarkStart w:id="79" w:name="_Hlk164410871"/>
      <w:r w:rsidR="00153CA1" w:rsidRPr="00615467">
        <w:rPr>
          <w:color w:val="auto"/>
          <w:kern w:val="0"/>
          <w:szCs w:val="24"/>
        </w:rPr>
        <w:t xml:space="preserve">It involves </w:t>
      </w:r>
      <w:bookmarkEnd w:id="79"/>
      <w:r w:rsidR="00153CA1" w:rsidRPr="00615467">
        <w:rPr>
          <w:color w:val="auto"/>
          <w:kern w:val="0"/>
          <w:szCs w:val="24"/>
        </w:rPr>
        <w:t xml:space="preserve">processing </w:t>
      </w:r>
      <w:r w:rsidRPr="00615467">
        <w:rPr>
          <w:color w:val="auto"/>
          <w:kern w:val="0"/>
          <w:szCs w:val="24"/>
        </w:rPr>
        <w:t>P</w:t>
      </w:r>
      <w:r w:rsidR="00153CA1" w:rsidRPr="00615467">
        <w:rPr>
          <w:color w:val="auto"/>
          <w:kern w:val="0"/>
          <w:szCs w:val="24"/>
        </w:rPr>
        <w:t xml:space="preserve">asteurized milk, Ultra </w:t>
      </w:r>
      <w:r w:rsidRPr="00615467">
        <w:rPr>
          <w:color w:val="auto"/>
          <w:kern w:val="0"/>
          <w:szCs w:val="24"/>
        </w:rPr>
        <w:t xml:space="preserve">Heat Treated </w:t>
      </w:r>
      <w:r w:rsidR="00153CA1" w:rsidRPr="00615467">
        <w:rPr>
          <w:color w:val="auto"/>
          <w:kern w:val="0"/>
          <w:szCs w:val="24"/>
        </w:rPr>
        <w:t>milk and</w:t>
      </w:r>
      <w:r w:rsidRPr="00615467">
        <w:rPr>
          <w:color w:val="auto"/>
          <w:kern w:val="0"/>
          <w:szCs w:val="24"/>
        </w:rPr>
        <w:t xml:space="preserve"> E</w:t>
      </w:r>
      <w:r w:rsidR="00153CA1" w:rsidRPr="00615467">
        <w:rPr>
          <w:color w:val="auto"/>
          <w:kern w:val="0"/>
          <w:szCs w:val="24"/>
        </w:rPr>
        <w:t xml:space="preserve">xtended </w:t>
      </w:r>
      <w:r w:rsidRPr="00615467">
        <w:rPr>
          <w:color w:val="auto"/>
          <w:kern w:val="0"/>
          <w:szCs w:val="24"/>
        </w:rPr>
        <w:t>S</w:t>
      </w:r>
      <w:r w:rsidR="00153CA1" w:rsidRPr="00615467">
        <w:rPr>
          <w:color w:val="auto"/>
          <w:kern w:val="0"/>
          <w:szCs w:val="24"/>
        </w:rPr>
        <w:t xml:space="preserve">helf </w:t>
      </w:r>
      <w:r w:rsidRPr="00615467">
        <w:rPr>
          <w:color w:val="auto"/>
          <w:kern w:val="0"/>
          <w:szCs w:val="24"/>
        </w:rPr>
        <w:t>L</w:t>
      </w:r>
      <w:r w:rsidR="00153CA1" w:rsidRPr="00615467">
        <w:rPr>
          <w:color w:val="auto"/>
          <w:kern w:val="0"/>
          <w:szCs w:val="24"/>
        </w:rPr>
        <w:t>ife milk.</w:t>
      </w:r>
    </w:p>
    <w:p w14:paraId="31F72314" w14:textId="77777777" w:rsidR="00BD6FEF" w:rsidRPr="00615467" w:rsidRDefault="00BD6FEF" w:rsidP="00BD6FEF">
      <w:pPr>
        <w:rPr>
          <w:b/>
          <w:szCs w:val="24"/>
        </w:rPr>
      </w:pPr>
    </w:p>
    <w:p w14:paraId="71097427" w14:textId="77777777" w:rsidR="00BD6FEF" w:rsidRPr="00615467" w:rsidRDefault="00BD6FEF" w:rsidP="00BD6FEF">
      <w:pPr>
        <w:rPr>
          <w:b/>
          <w:color w:val="FF0000"/>
          <w:szCs w:val="24"/>
        </w:rPr>
      </w:pPr>
      <w:r w:rsidRPr="00615467">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BD6FEF" w:rsidRPr="00615467" w14:paraId="0E43E8A4" w14:textId="77777777" w:rsidTr="00BD6FEF">
        <w:tc>
          <w:tcPr>
            <w:tcW w:w="3114" w:type="dxa"/>
          </w:tcPr>
          <w:p w14:paraId="12B9FDB9" w14:textId="77777777" w:rsidR="00BD6FEF" w:rsidRPr="00615467" w:rsidRDefault="00BD6FEF" w:rsidP="00BD6FEF">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044757EF"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6462" w:type="dxa"/>
          </w:tcPr>
          <w:p w14:paraId="4005285E" w14:textId="77777777" w:rsidR="00BD6FEF" w:rsidRPr="00615467" w:rsidRDefault="00BD6FEF" w:rsidP="00BD6FEF">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20EA6F00"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5CB1061A" w14:textId="77777777" w:rsidR="00BD6FEF" w:rsidRPr="00615467" w:rsidRDefault="00BD6FEF" w:rsidP="00BD6FEF">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BD6FEF" w:rsidRPr="00615467" w14:paraId="1F4335EE" w14:textId="77777777" w:rsidTr="00BD6FEF">
        <w:trPr>
          <w:trHeight w:val="2843"/>
        </w:trPr>
        <w:tc>
          <w:tcPr>
            <w:tcW w:w="3114" w:type="dxa"/>
          </w:tcPr>
          <w:p w14:paraId="5E40A335" w14:textId="5DD0598C" w:rsidR="00BD6FEF" w:rsidRPr="007F090E" w:rsidRDefault="007F090E" w:rsidP="00A51457">
            <w:pPr>
              <w:pStyle w:val="ListParagraph"/>
              <w:numPr>
                <w:ilvl w:val="0"/>
                <w:numId w:val="147"/>
              </w:numPr>
              <w:spacing w:after="0" w:line="240" w:lineRule="auto"/>
              <w:rPr>
                <w:rFonts w:ascii="Times New Roman" w:eastAsia="Times New Roman" w:hAnsi="Times New Roman" w:cs="Times New Roman"/>
                <w:b/>
                <w:color w:val="000000" w:themeColor="text1"/>
                <w:sz w:val="24"/>
                <w:szCs w:val="24"/>
              </w:rPr>
            </w:pPr>
            <w:bookmarkStart w:id="80" w:name="_Toc164963356"/>
            <w:r w:rsidRPr="007F090E">
              <w:rPr>
                <w:rFonts w:ascii="Times New Roman" w:hAnsi="Times New Roman" w:cs="Times New Roman"/>
                <w:sz w:val="24"/>
                <w:szCs w:val="24"/>
              </w:rPr>
              <w:t>Process pasteurized milk</w:t>
            </w:r>
            <w:bookmarkEnd w:id="80"/>
          </w:p>
          <w:p w14:paraId="70C21AF7" w14:textId="77777777" w:rsidR="00BD6FEF" w:rsidRPr="007F090E" w:rsidRDefault="00BD6FEF" w:rsidP="00BD6FEF">
            <w:pPr>
              <w:keepNext/>
              <w:keepLines/>
              <w:spacing w:after="120" w:line="240" w:lineRule="atLeast"/>
              <w:ind w:left="126" w:hanging="10"/>
              <w:outlineLvl w:val="1"/>
              <w:rPr>
                <w:rFonts w:ascii="Times New Roman" w:eastAsia="Times New Roman" w:hAnsi="Times New Roman" w:cs="Times New Roman"/>
                <w:b/>
                <w:color w:val="000000" w:themeColor="text1"/>
                <w:sz w:val="24"/>
                <w:szCs w:val="24"/>
              </w:rPr>
            </w:pPr>
          </w:p>
        </w:tc>
        <w:tc>
          <w:tcPr>
            <w:tcW w:w="6462" w:type="dxa"/>
          </w:tcPr>
          <w:p w14:paraId="61917974" w14:textId="77777777" w:rsidR="00BD6FEF" w:rsidRPr="00615467" w:rsidRDefault="00BD6FEF" w:rsidP="00704389">
            <w:pPr>
              <w:pStyle w:val="ListParagraph"/>
              <w:numPr>
                <w:ilvl w:val="1"/>
                <w:numId w:val="8"/>
              </w:numPr>
              <w:spacing w:after="0" w:line="240" w:lineRule="auto"/>
              <w:rPr>
                <w:rFonts w:ascii="Times New Roman" w:hAnsi="Times New Roman" w:cs="Times New Roman"/>
                <w:color w:val="000000" w:themeColor="text1"/>
                <w:sz w:val="24"/>
                <w:szCs w:val="24"/>
              </w:rPr>
            </w:pPr>
            <w:r w:rsidRPr="00615467">
              <w:rPr>
                <w:rFonts w:ascii="Times New Roman" w:hAnsi="Times New Roman" w:cs="Times New Roman"/>
                <w:sz w:val="24"/>
                <w:szCs w:val="24"/>
              </w:rPr>
              <w:t xml:space="preserve">Raw milk sample is collected as </w:t>
            </w:r>
            <w:r w:rsidRPr="00615467">
              <w:rPr>
                <w:rFonts w:ascii="Times New Roman" w:hAnsi="Times New Roman" w:cs="Times New Roman"/>
                <w:color w:val="000000" w:themeColor="text1"/>
                <w:sz w:val="24"/>
                <w:szCs w:val="24"/>
              </w:rPr>
              <w:t xml:space="preserve">per </w:t>
            </w:r>
            <w:r w:rsidRPr="00615467">
              <w:rPr>
                <w:rFonts w:ascii="Times New Roman" w:hAnsi="Times New Roman" w:cs="Times New Roman"/>
                <w:color w:val="000000" w:themeColor="text1"/>
                <w:sz w:val="24"/>
                <w:szCs w:val="24"/>
                <w:lang w:val="en-US"/>
              </w:rPr>
              <w:t xml:space="preserve">KS </w:t>
            </w:r>
            <w:r w:rsidRPr="00615467">
              <w:rPr>
                <w:rFonts w:ascii="Times New Roman" w:hAnsi="Times New Roman" w:cs="Times New Roman"/>
                <w:bCs/>
                <w:color w:val="000000" w:themeColor="text1"/>
                <w:sz w:val="24"/>
                <w:szCs w:val="24"/>
              </w:rPr>
              <w:t>ISO 707:2008 Sampling of milk and milk products</w:t>
            </w:r>
          </w:p>
          <w:p w14:paraId="24ED3D92" w14:textId="489FCDA0" w:rsidR="00BD6FEF" w:rsidRPr="00615467" w:rsidRDefault="00090D25"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b/>
                <w:bCs/>
                <w:i/>
                <w:iCs/>
                <w:color w:val="000000" w:themeColor="text1"/>
                <w:sz w:val="24"/>
                <w:szCs w:val="24"/>
                <w:lang w:val="en-US"/>
              </w:rPr>
              <w:t>Raw milk quality analysis</w:t>
            </w:r>
            <w:r w:rsidRPr="00615467">
              <w:rPr>
                <w:rFonts w:ascii="Times New Roman" w:hAnsi="Times New Roman" w:cs="Times New Roman"/>
                <w:color w:val="000000" w:themeColor="text1"/>
                <w:sz w:val="24"/>
                <w:szCs w:val="24"/>
                <w:lang w:val="en-US"/>
              </w:rPr>
              <w:t xml:space="preserve"> is carried out </w:t>
            </w:r>
            <w:r w:rsidR="00BD6FEF" w:rsidRPr="00615467">
              <w:rPr>
                <w:rFonts w:ascii="Times New Roman" w:hAnsi="Times New Roman" w:cs="Times New Roman"/>
                <w:color w:val="000000" w:themeColor="text1"/>
                <w:sz w:val="24"/>
                <w:szCs w:val="24"/>
              </w:rPr>
              <w:t xml:space="preserve">in accordance with </w:t>
            </w:r>
            <w:r w:rsidR="00BD6FEF" w:rsidRPr="00615467">
              <w:rPr>
                <w:rFonts w:ascii="Times New Roman" w:hAnsi="Times New Roman" w:cs="Times New Roman"/>
                <w:sz w:val="24"/>
                <w:szCs w:val="24"/>
              </w:rPr>
              <w:t xml:space="preserve">KS ISO/TC 34/SC 5 milk and milk products </w:t>
            </w:r>
          </w:p>
          <w:p w14:paraId="3C5FC921" w14:textId="67CA064E" w:rsidR="00BD6FEF" w:rsidRPr="00615467" w:rsidRDefault="00226664"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P</w:t>
            </w:r>
            <w:r w:rsidR="00D74B40" w:rsidRPr="00615467">
              <w:rPr>
                <w:rFonts w:ascii="Times New Roman" w:hAnsi="Times New Roman" w:cs="Times New Roman"/>
                <w:b/>
                <w:bCs/>
                <w:i/>
                <w:iCs/>
                <w:sz w:val="24"/>
                <w:szCs w:val="24"/>
                <w:lang w:val="en-US"/>
              </w:rPr>
              <w:t xml:space="preserve">asteurized milk </w:t>
            </w:r>
            <w:r w:rsidR="00FF11ED" w:rsidRPr="00615467">
              <w:rPr>
                <w:rFonts w:ascii="Times New Roman" w:hAnsi="Times New Roman" w:cs="Times New Roman"/>
                <w:b/>
                <w:bCs/>
                <w:i/>
                <w:iCs/>
                <w:sz w:val="24"/>
                <w:szCs w:val="24"/>
              </w:rPr>
              <w:t>processing</w:t>
            </w:r>
            <w:r w:rsidR="00BD6FEF" w:rsidRPr="00615467">
              <w:rPr>
                <w:rFonts w:ascii="Times New Roman" w:hAnsi="Times New Roman" w:cs="Times New Roman"/>
                <w:b/>
                <w:bCs/>
                <w:i/>
                <w:iCs/>
                <w:sz w:val="24"/>
                <w:szCs w:val="24"/>
              </w:rPr>
              <w:t xml:space="preserve"> materials and equipment</w:t>
            </w:r>
            <w:r w:rsidR="00BD6FEF" w:rsidRPr="00615467">
              <w:rPr>
                <w:rFonts w:ascii="Times New Roman" w:hAnsi="Times New Roman" w:cs="Times New Roman"/>
                <w:sz w:val="24"/>
                <w:szCs w:val="24"/>
              </w:rPr>
              <w:t xml:space="preserve"> are assembled based on work requirement. </w:t>
            </w:r>
          </w:p>
          <w:p w14:paraId="41B3CE94" w14:textId="77777777"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Milk is standardized in line with Kenya Standards East Africa Standards (KS EAS) 69-2019</w:t>
            </w:r>
          </w:p>
          <w:p w14:paraId="2A08EA92" w14:textId="77777777"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lang w:val="en-US"/>
              </w:rPr>
            </w:pPr>
            <w:r w:rsidRPr="00615467">
              <w:rPr>
                <w:rFonts w:ascii="Times New Roman" w:hAnsi="Times New Roman" w:cs="Times New Roman"/>
                <w:sz w:val="24"/>
                <w:szCs w:val="24"/>
                <w:lang w:val="en-US"/>
              </w:rPr>
              <w:t>Standardized milk is homogenized in line with KS EAS 69-2019</w:t>
            </w:r>
          </w:p>
          <w:p w14:paraId="331B9E9C" w14:textId="77777777"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Standardized milk is </w:t>
            </w:r>
            <w:r w:rsidRPr="00615467">
              <w:rPr>
                <w:rFonts w:ascii="Times New Roman" w:hAnsi="Times New Roman" w:cs="Times New Roman"/>
                <w:b/>
                <w:bCs/>
                <w:i/>
                <w:iCs/>
                <w:sz w:val="24"/>
                <w:szCs w:val="24"/>
              </w:rPr>
              <w:t>pasteurized</w:t>
            </w:r>
            <w:r w:rsidRPr="00615467">
              <w:rPr>
                <w:rFonts w:ascii="Times New Roman" w:hAnsi="Times New Roman" w:cs="Times New Roman"/>
                <w:sz w:val="24"/>
                <w:szCs w:val="24"/>
              </w:rPr>
              <w:t xml:space="preserve"> in accordance with KS EAS 69-2019</w:t>
            </w:r>
          </w:p>
          <w:p w14:paraId="57F577E9" w14:textId="77777777" w:rsidR="00EA4006" w:rsidRDefault="00EA4006"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b/>
                <w:bCs/>
                <w:sz w:val="24"/>
                <w:szCs w:val="24"/>
                <w:lang w:val="en-US"/>
              </w:rPr>
              <w:t>Pasteurization efficiency</w:t>
            </w:r>
            <w:r w:rsidRPr="00615467">
              <w:rPr>
                <w:rFonts w:ascii="Times New Roman" w:hAnsi="Times New Roman" w:cs="Times New Roman"/>
                <w:sz w:val="24"/>
                <w:szCs w:val="24"/>
                <w:lang w:val="en-US"/>
              </w:rPr>
              <w:t xml:space="preserve"> is </w:t>
            </w:r>
            <w:r w:rsidRPr="00615467">
              <w:rPr>
                <w:rFonts w:ascii="Times New Roman" w:hAnsi="Times New Roman" w:cs="Times New Roman"/>
                <w:b/>
                <w:bCs/>
                <w:sz w:val="24"/>
                <w:szCs w:val="24"/>
                <w:lang w:val="en-US"/>
              </w:rPr>
              <w:t>assessed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pasteurized milk standards </w:t>
            </w:r>
          </w:p>
          <w:p w14:paraId="785E76B3" w14:textId="15A4AEC5" w:rsidR="00D26D3A" w:rsidRPr="00D26D3A" w:rsidRDefault="00D26D3A" w:rsidP="00D26D3A">
            <w:pPr>
              <w:pStyle w:val="ListParagraph"/>
              <w:numPr>
                <w:ilvl w:val="1"/>
                <w:numId w:val="8"/>
              </w:numPr>
              <w:spacing w:after="0" w:line="240" w:lineRule="auto"/>
              <w:rPr>
                <w:rFonts w:ascii="Times New Roman" w:hAnsi="Times New Roman" w:cs="Times New Roman"/>
                <w:sz w:val="24"/>
                <w:szCs w:val="24"/>
              </w:rPr>
            </w:pPr>
            <w:r w:rsidRPr="00D26D3A">
              <w:rPr>
                <w:rFonts w:ascii="Times New Roman" w:hAnsi="Times New Roman" w:cs="Times New Roman"/>
                <w:sz w:val="24"/>
                <w:szCs w:val="24"/>
              </w:rPr>
              <w:t xml:space="preserve">AI </w:t>
            </w:r>
            <w:r>
              <w:rPr>
                <w:rFonts w:ascii="Times New Roman" w:hAnsi="Times New Roman" w:cs="Times New Roman"/>
                <w:sz w:val="24"/>
                <w:szCs w:val="24"/>
              </w:rPr>
              <w:t>is applied in p</w:t>
            </w:r>
            <w:r w:rsidRPr="00D26D3A">
              <w:rPr>
                <w:rFonts w:ascii="Times New Roman" w:hAnsi="Times New Roman" w:cs="Times New Roman"/>
                <w:sz w:val="24"/>
                <w:szCs w:val="24"/>
              </w:rPr>
              <w:t xml:space="preserve">asteurized milk processing as per work instruction manual.  </w:t>
            </w:r>
          </w:p>
          <w:p w14:paraId="3ACDDAB5" w14:textId="77777777"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Pasteurized milk is packaged as per KS EAS 69-2019</w:t>
            </w:r>
          </w:p>
          <w:p w14:paraId="1CEB6747" w14:textId="77777777" w:rsidR="00D26D3A" w:rsidRPr="00D26D3A" w:rsidRDefault="00D26D3A" w:rsidP="00704389">
            <w:pPr>
              <w:pStyle w:val="ListParagraph"/>
              <w:numPr>
                <w:ilvl w:val="1"/>
                <w:numId w:val="8"/>
              </w:numPr>
              <w:spacing w:after="0" w:line="240" w:lineRule="auto"/>
              <w:rPr>
                <w:rFonts w:ascii="Times New Roman" w:hAnsi="Times New Roman" w:cs="Times New Roman"/>
                <w:sz w:val="24"/>
                <w:szCs w:val="24"/>
              </w:rPr>
            </w:pPr>
            <w:r w:rsidRPr="00D26D3A">
              <w:rPr>
                <w:rFonts w:ascii="Times New Roman" w:hAnsi="Times New Roman" w:cs="Times New Roman"/>
                <w:sz w:val="24"/>
                <w:szCs w:val="24"/>
                <w:lang w:val="en-US"/>
              </w:rPr>
              <w:t xml:space="preserve">Pasteurized milk is packaged </w:t>
            </w:r>
            <w:r>
              <w:rPr>
                <w:rFonts w:ascii="Times New Roman" w:hAnsi="Times New Roman" w:cs="Times New Roman"/>
                <w:sz w:val="24"/>
                <w:szCs w:val="24"/>
                <w:lang w:val="en-US"/>
              </w:rPr>
              <w:t>s</w:t>
            </w:r>
            <w:r w:rsidRPr="00D26D3A">
              <w:rPr>
                <w:rFonts w:ascii="Times New Roman" w:hAnsi="Times New Roman" w:cs="Times New Roman"/>
                <w:sz w:val="24"/>
                <w:szCs w:val="24"/>
                <w:lang w:val="en-US"/>
              </w:rPr>
              <w:t>ustainabl</w:t>
            </w:r>
            <w:r>
              <w:rPr>
                <w:rFonts w:ascii="Times New Roman" w:hAnsi="Times New Roman" w:cs="Times New Roman"/>
                <w:sz w:val="24"/>
                <w:szCs w:val="24"/>
                <w:lang w:val="en-US"/>
              </w:rPr>
              <w:t xml:space="preserve">y </w:t>
            </w:r>
            <w:r w:rsidRPr="00D26D3A">
              <w:rPr>
                <w:rFonts w:ascii="Times New Roman" w:hAnsi="Times New Roman" w:cs="Times New Roman"/>
                <w:sz w:val="24"/>
                <w:szCs w:val="24"/>
                <w:lang w:val="en-US"/>
              </w:rPr>
              <w:t xml:space="preserve">as per </w:t>
            </w:r>
            <w:r>
              <w:rPr>
                <w:rFonts w:ascii="Times New Roman" w:hAnsi="Times New Roman" w:cs="Times New Roman"/>
                <w:sz w:val="24"/>
                <w:szCs w:val="24"/>
                <w:lang w:val="en-US"/>
              </w:rPr>
              <w:t>work place procedures</w:t>
            </w:r>
          </w:p>
          <w:p w14:paraId="064C2215" w14:textId="6C553BFE" w:rsidR="00BD6FEF" w:rsidRPr="00615467" w:rsidRDefault="00BD6FEF"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Pasteurized milk is </w:t>
            </w:r>
            <w:r w:rsidRPr="00615467">
              <w:rPr>
                <w:rFonts w:ascii="Times New Roman" w:hAnsi="Times New Roman" w:cs="Times New Roman"/>
                <w:sz w:val="24"/>
                <w:szCs w:val="24"/>
              </w:rPr>
              <w:t>stored in accordance KS EAS 69-2019</w:t>
            </w:r>
          </w:p>
          <w:p w14:paraId="31C42851" w14:textId="1FB4385D" w:rsidR="00BD6FEF" w:rsidRPr="00615467" w:rsidRDefault="002944C4"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Pasteurized milk p</w:t>
            </w:r>
            <w:r w:rsidR="00BD6FEF" w:rsidRPr="00615467">
              <w:rPr>
                <w:rFonts w:ascii="Times New Roman" w:hAnsi="Times New Roman" w:cs="Times New Roman"/>
                <w:sz w:val="24"/>
                <w:szCs w:val="24"/>
              </w:rPr>
              <w:t>rocessing equipment is cleaned as per code of hygienic practice for milk and milk products</w:t>
            </w:r>
          </w:p>
          <w:p w14:paraId="4D4B771A" w14:textId="48016DB6" w:rsidR="00BD6FEF" w:rsidRDefault="00BD6FEF" w:rsidP="00704389">
            <w:pPr>
              <w:pStyle w:val="ListParagraph"/>
              <w:numPr>
                <w:ilvl w:val="1"/>
                <w:numId w:val="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w:t>
            </w:r>
            <w:r w:rsidR="00226664" w:rsidRPr="00615467">
              <w:rPr>
                <w:rFonts w:ascii="Times New Roman" w:hAnsi="Times New Roman" w:cs="Times New Roman"/>
                <w:sz w:val="24"/>
                <w:szCs w:val="24"/>
              </w:rPr>
              <w:t>(</w:t>
            </w:r>
            <w:r w:rsidRPr="00615467">
              <w:rPr>
                <w:rFonts w:ascii="Times New Roman" w:hAnsi="Times New Roman" w:cs="Times New Roman"/>
                <w:sz w:val="24"/>
                <w:szCs w:val="24"/>
              </w:rPr>
              <w:t xml:space="preserve">KS)1552- 2016 code of Hygienic practice for milk and milk products </w:t>
            </w:r>
          </w:p>
          <w:p w14:paraId="15ABE855" w14:textId="77CA697C" w:rsidR="006348A4" w:rsidRPr="006348A4" w:rsidRDefault="006348A4" w:rsidP="006348A4">
            <w:pPr>
              <w:pStyle w:val="ListParagraph"/>
              <w:numPr>
                <w:ilvl w:val="1"/>
                <w:numId w:val="8"/>
              </w:numPr>
              <w:spacing w:after="0" w:line="240" w:lineRule="auto"/>
              <w:rPr>
                <w:rFonts w:ascii="Times New Roman" w:hAnsi="Times New Roman" w:cs="Times New Roman"/>
                <w:sz w:val="24"/>
                <w:szCs w:val="24"/>
              </w:rPr>
            </w:pPr>
            <w:r w:rsidRPr="006348A4">
              <w:rPr>
                <w:rFonts w:ascii="Times New Roman" w:hAnsi="Times New Roman" w:cs="Times New Roman"/>
                <w:sz w:val="24"/>
                <w:szCs w:val="24"/>
              </w:rPr>
              <w:t xml:space="preserve">Dairy waste is </w:t>
            </w:r>
            <w:r w:rsidRPr="006348A4">
              <w:rPr>
                <w:rFonts w:ascii="Times New Roman" w:hAnsi="Times New Roman" w:cs="Times New Roman"/>
                <w:sz w:val="24"/>
                <w:szCs w:val="24"/>
                <w:lang w:val="en-US"/>
              </w:rPr>
              <w:t xml:space="preserve">sustainably </w:t>
            </w:r>
            <w:r w:rsidRPr="006348A4">
              <w:rPr>
                <w:rFonts w:ascii="Times New Roman" w:hAnsi="Times New Roman" w:cs="Times New Roman"/>
                <w:sz w:val="24"/>
                <w:szCs w:val="24"/>
              </w:rPr>
              <w:t xml:space="preserve">disposed as per </w:t>
            </w:r>
            <w:r>
              <w:rPr>
                <w:rFonts w:ascii="Times New Roman" w:hAnsi="Times New Roman" w:cs="Times New Roman"/>
                <w:sz w:val="24"/>
                <w:szCs w:val="24"/>
              </w:rPr>
              <w:t xml:space="preserve">work place procedure. </w:t>
            </w:r>
            <w:r w:rsidRPr="006348A4">
              <w:rPr>
                <w:rFonts w:ascii="Times New Roman" w:hAnsi="Times New Roman" w:cs="Times New Roman"/>
                <w:sz w:val="24"/>
                <w:szCs w:val="24"/>
              </w:rPr>
              <w:t xml:space="preserve"> </w:t>
            </w:r>
          </w:p>
          <w:p w14:paraId="63250BD1" w14:textId="5519AD4D" w:rsidR="00BD6FEF" w:rsidRPr="00615467" w:rsidRDefault="00BD6FEF" w:rsidP="00704389">
            <w:pPr>
              <w:pStyle w:val="ListParagraph"/>
              <w:numPr>
                <w:ilvl w:val="1"/>
                <w:numId w:val="8"/>
              </w:numPr>
              <w:spacing w:after="0" w:line="240" w:lineRule="auto"/>
              <w:rPr>
                <w:rFonts w:ascii="Times New Roman" w:hAnsi="Times New Roman" w:cs="Times New Roman"/>
                <w:color w:val="000000" w:themeColor="text1"/>
                <w:sz w:val="24"/>
                <w:szCs w:val="24"/>
              </w:rPr>
            </w:pPr>
            <w:r w:rsidRPr="00615467">
              <w:rPr>
                <w:rFonts w:ascii="Times New Roman" w:hAnsi="Times New Roman" w:cs="Times New Roman"/>
                <w:sz w:val="24"/>
                <w:szCs w:val="24"/>
                <w:lang w:val="en-US"/>
              </w:rPr>
              <w:t xml:space="preserve">Pasteurized milk </w:t>
            </w:r>
            <w:r w:rsidRPr="00615467">
              <w:rPr>
                <w:rFonts w:ascii="Times New Roman" w:hAnsi="Times New Roman" w:cs="Times New Roman"/>
                <w:sz w:val="24"/>
                <w:szCs w:val="24"/>
              </w:rPr>
              <w:t>processing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w:t>
            </w:r>
            <w:r w:rsidR="00760094" w:rsidRPr="00615467">
              <w:rPr>
                <w:rFonts w:ascii="Times New Roman" w:hAnsi="Times New Roman" w:cs="Times New Roman"/>
                <w:sz w:val="24"/>
                <w:szCs w:val="24"/>
              </w:rPr>
              <w:t>work instruction manual.</w:t>
            </w:r>
            <w:r w:rsidRPr="00615467">
              <w:rPr>
                <w:rFonts w:ascii="Times New Roman" w:hAnsi="Times New Roman" w:cs="Times New Roman"/>
                <w:sz w:val="24"/>
                <w:szCs w:val="24"/>
              </w:rPr>
              <w:t xml:space="preserve"> </w:t>
            </w:r>
          </w:p>
        </w:tc>
      </w:tr>
      <w:tr w:rsidR="003F3CBA" w:rsidRPr="00615467" w14:paraId="0370D1B5" w14:textId="77777777" w:rsidTr="00BD6FEF">
        <w:trPr>
          <w:trHeight w:val="278"/>
        </w:trPr>
        <w:tc>
          <w:tcPr>
            <w:tcW w:w="3114" w:type="dxa"/>
          </w:tcPr>
          <w:p w14:paraId="7078BF9A" w14:textId="5FACED3F" w:rsidR="003F3CBA" w:rsidRPr="007F090E" w:rsidRDefault="007F090E" w:rsidP="00A51457">
            <w:pPr>
              <w:pStyle w:val="ListParagraph"/>
              <w:numPr>
                <w:ilvl w:val="0"/>
                <w:numId w:val="147"/>
              </w:numPr>
              <w:spacing w:after="0" w:line="240" w:lineRule="auto"/>
              <w:rPr>
                <w:rFonts w:ascii="Times New Roman" w:hAnsi="Times New Roman" w:cs="Times New Roman"/>
                <w:b/>
                <w:sz w:val="24"/>
                <w:szCs w:val="24"/>
              </w:rPr>
            </w:pPr>
            <w:r w:rsidRPr="007F090E">
              <w:rPr>
                <w:rFonts w:ascii="Times New Roman" w:hAnsi="Times New Roman" w:cs="Times New Roman"/>
                <w:b/>
                <w:sz w:val="24"/>
                <w:szCs w:val="24"/>
              </w:rPr>
              <w:t xml:space="preserve">2. </w:t>
            </w:r>
            <w:r w:rsidRPr="007F090E">
              <w:rPr>
                <w:rFonts w:ascii="Times New Roman" w:hAnsi="Times New Roman" w:cs="Times New Roman"/>
                <w:bCs/>
                <w:sz w:val="24"/>
                <w:szCs w:val="24"/>
              </w:rPr>
              <w:t>Process ultra-high temperature milk</w:t>
            </w:r>
          </w:p>
        </w:tc>
        <w:tc>
          <w:tcPr>
            <w:tcW w:w="6462" w:type="dxa"/>
          </w:tcPr>
          <w:p w14:paraId="635B7679" w14:textId="77777777" w:rsidR="002A1F80" w:rsidRPr="00615467" w:rsidRDefault="002A1F80" w:rsidP="00704389">
            <w:pPr>
              <w:pStyle w:val="ListParagraph"/>
              <w:numPr>
                <w:ilvl w:val="0"/>
                <w:numId w:val="9"/>
              </w:numPr>
              <w:spacing w:after="0" w:line="240" w:lineRule="auto"/>
              <w:rPr>
                <w:rFonts w:ascii="Times New Roman" w:hAnsi="Times New Roman" w:cs="Times New Roman"/>
                <w:vanish/>
                <w:sz w:val="24"/>
                <w:szCs w:val="24"/>
              </w:rPr>
            </w:pPr>
          </w:p>
          <w:p w14:paraId="46DCDFCA" w14:textId="77777777" w:rsidR="002A1F80" w:rsidRPr="00615467" w:rsidRDefault="002A1F80" w:rsidP="00704389">
            <w:pPr>
              <w:pStyle w:val="ListParagraph"/>
              <w:numPr>
                <w:ilvl w:val="0"/>
                <w:numId w:val="9"/>
              </w:numPr>
              <w:spacing w:after="0" w:line="240" w:lineRule="auto"/>
              <w:rPr>
                <w:rFonts w:ascii="Times New Roman" w:hAnsi="Times New Roman" w:cs="Times New Roman"/>
                <w:vanish/>
                <w:sz w:val="24"/>
                <w:szCs w:val="24"/>
              </w:rPr>
            </w:pPr>
          </w:p>
          <w:p w14:paraId="22822E70" w14:textId="77777777" w:rsidR="003F3CBA" w:rsidRPr="00615467" w:rsidRDefault="003F3CBA" w:rsidP="00704389">
            <w:pPr>
              <w:pStyle w:val="ListParagraph"/>
              <w:numPr>
                <w:ilvl w:val="1"/>
                <w:numId w:val="9"/>
              </w:numPr>
              <w:spacing w:after="0" w:line="240" w:lineRule="auto"/>
              <w:rPr>
                <w:rFonts w:ascii="Times New Roman" w:hAnsi="Times New Roman" w:cs="Times New Roman"/>
                <w:bCs/>
                <w:color w:val="ED0000"/>
                <w:sz w:val="24"/>
                <w:szCs w:val="24"/>
              </w:rPr>
            </w:pPr>
            <w:r w:rsidRPr="00615467">
              <w:rPr>
                <w:rFonts w:ascii="Times New Roman" w:hAnsi="Times New Roman" w:cs="Times New Roman"/>
                <w:sz w:val="24"/>
                <w:szCs w:val="24"/>
              </w:rPr>
              <w:t xml:space="preserve">Raw milk sample is collected as per </w:t>
            </w:r>
            <w:r w:rsidRPr="00615467">
              <w:rPr>
                <w:rFonts w:ascii="Times New Roman" w:hAnsi="Times New Roman" w:cs="Times New Roman"/>
                <w:bCs/>
                <w:sz w:val="24"/>
                <w:szCs w:val="24"/>
              </w:rPr>
              <w:t xml:space="preserve">ISO 707:2008 Guidance on sampling of milk and milk products </w:t>
            </w:r>
          </w:p>
          <w:p w14:paraId="773C414C" w14:textId="20BEF402" w:rsidR="003F3CBA" w:rsidRPr="00615467" w:rsidRDefault="00090D25"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3F3CBA" w:rsidRPr="00615467">
              <w:rPr>
                <w:rFonts w:ascii="Times New Roman" w:hAnsi="Times New Roman" w:cs="Times New Roman"/>
                <w:sz w:val="24"/>
                <w:szCs w:val="24"/>
              </w:rPr>
              <w:t xml:space="preserve">in accordance with KS ISO/TC 34/SC 5 milk and milk products </w:t>
            </w:r>
          </w:p>
          <w:p w14:paraId="5DA1ECCE" w14:textId="77777777" w:rsidR="003F3CBA" w:rsidRPr="00615467" w:rsidRDefault="00DB3475"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rPr>
              <w:t>UHT milk p</w:t>
            </w:r>
            <w:r w:rsidR="003F3CBA" w:rsidRPr="00615467">
              <w:rPr>
                <w:rFonts w:ascii="Times New Roman" w:hAnsi="Times New Roman" w:cs="Times New Roman"/>
                <w:b/>
                <w:bCs/>
                <w:i/>
                <w:iCs/>
                <w:sz w:val="24"/>
                <w:szCs w:val="24"/>
              </w:rPr>
              <w:t>rocessing materials and equipment</w:t>
            </w:r>
            <w:r w:rsidR="003F3CBA" w:rsidRPr="00615467">
              <w:rPr>
                <w:rFonts w:ascii="Times New Roman" w:hAnsi="Times New Roman" w:cs="Times New Roman"/>
                <w:sz w:val="24"/>
                <w:szCs w:val="24"/>
              </w:rPr>
              <w:t xml:space="preserve"> are assembled based on work requirement. </w:t>
            </w:r>
          </w:p>
          <w:p w14:paraId="28067FC4" w14:textId="77777777" w:rsidR="003F3CBA"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Milk is standardized in line with Kenya Standards East Africa Standards (KS EAS) 69-2019</w:t>
            </w:r>
          </w:p>
          <w:p w14:paraId="1C604F62" w14:textId="77777777" w:rsidR="003F3CBA" w:rsidRPr="00615467" w:rsidRDefault="003F3CBA" w:rsidP="00704389">
            <w:pPr>
              <w:pStyle w:val="ListParagraph"/>
              <w:numPr>
                <w:ilvl w:val="1"/>
                <w:numId w:val="9"/>
              </w:numPr>
              <w:spacing w:after="0" w:line="240" w:lineRule="auto"/>
              <w:rPr>
                <w:rFonts w:ascii="Times New Roman" w:hAnsi="Times New Roman" w:cs="Times New Roman"/>
                <w:sz w:val="24"/>
                <w:szCs w:val="24"/>
                <w:lang w:val="en-US"/>
              </w:rPr>
            </w:pPr>
            <w:r w:rsidRPr="00615467">
              <w:rPr>
                <w:rFonts w:ascii="Times New Roman" w:hAnsi="Times New Roman" w:cs="Times New Roman"/>
                <w:sz w:val="24"/>
                <w:szCs w:val="24"/>
                <w:lang w:val="en-US"/>
              </w:rPr>
              <w:t>Standardized milk is homogenized in line with KS EAS 69-2019</w:t>
            </w:r>
          </w:p>
          <w:p w14:paraId="758534D7" w14:textId="77777777" w:rsidR="006C3BD9"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Standardized milk is pasteurized in accordance with </w:t>
            </w:r>
            <w:r w:rsidR="006C3BD9" w:rsidRPr="00615467">
              <w:rPr>
                <w:rFonts w:ascii="Times New Roman" w:hAnsi="Times New Roman" w:cs="Times New Roman"/>
                <w:sz w:val="24"/>
                <w:szCs w:val="24"/>
              </w:rPr>
              <w:t>KS EAS 27:2023 UHT milk- specification.</w:t>
            </w:r>
          </w:p>
          <w:p w14:paraId="7C6B0C29" w14:textId="12490682" w:rsidR="006C3BD9"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Pasteurized milk is stored in accordance with </w:t>
            </w:r>
            <w:r w:rsidR="006C3BD9" w:rsidRPr="00615467">
              <w:rPr>
                <w:rFonts w:ascii="Times New Roman" w:hAnsi="Times New Roman" w:cs="Times New Roman"/>
                <w:sz w:val="24"/>
                <w:szCs w:val="24"/>
              </w:rPr>
              <w:t>KS EAS 27:2023 UHT milk- specification.</w:t>
            </w:r>
          </w:p>
          <w:p w14:paraId="5DBA384C" w14:textId="48C2AFBA" w:rsidR="006C3BD9" w:rsidRPr="00615467" w:rsidRDefault="008B64CB"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w:t>
            </w:r>
            <w:r w:rsidR="003F3CBA" w:rsidRPr="00615467">
              <w:rPr>
                <w:rFonts w:ascii="Times New Roman" w:hAnsi="Times New Roman" w:cs="Times New Roman"/>
                <w:sz w:val="24"/>
                <w:szCs w:val="24"/>
              </w:rPr>
              <w:t xml:space="preserve">ilk is sterilized in accordance with </w:t>
            </w:r>
            <w:r w:rsidR="006C3BD9" w:rsidRPr="00615467">
              <w:rPr>
                <w:rFonts w:ascii="Times New Roman" w:hAnsi="Times New Roman" w:cs="Times New Roman"/>
                <w:sz w:val="24"/>
                <w:szCs w:val="24"/>
              </w:rPr>
              <w:t>KS EAS 27:2023 UHT milk- specification.</w:t>
            </w:r>
          </w:p>
          <w:p w14:paraId="56CD557A" w14:textId="77777777" w:rsidR="007841D5" w:rsidRDefault="00EA4006" w:rsidP="00704389">
            <w:pPr>
              <w:pStyle w:val="ListParagraph"/>
              <w:numPr>
                <w:ilvl w:val="1"/>
                <w:numId w:val="9"/>
              </w:numPr>
              <w:rPr>
                <w:rFonts w:ascii="Times New Roman" w:hAnsi="Times New Roman" w:cs="Times New Roman"/>
                <w:sz w:val="24"/>
                <w:szCs w:val="24"/>
              </w:rPr>
            </w:pPr>
            <w:r w:rsidRPr="00615467">
              <w:rPr>
                <w:rFonts w:ascii="Times New Roman" w:hAnsi="Times New Roman" w:cs="Times New Roman"/>
                <w:sz w:val="24"/>
                <w:szCs w:val="24"/>
              </w:rPr>
              <w:t xml:space="preserve">UHT milk Sterility is assessed as per </w:t>
            </w:r>
            <w:r w:rsidR="007841D5" w:rsidRPr="00615467">
              <w:rPr>
                <w:rFonts w:ascii="Times New Roman" w:hAnsi="Times New Roman" w:cs="Times New Roman"/>
                <w:sz w:val="24"/>
                <w:szCs w:val="24"/>
              </w:rPr>
              <w:t>KS EAS 27:2023 UHT milk- specification.</w:t>
            </w:r>
          </w:p>
          <w:p w14:paraId="6D17D17C" w14:textId="61727E75" w:rsidR="006348A4" w:rsidRPr="006348A4" w:rsidRDefault="006348A4" w:rsidP="006348A4">
            <w:pPr>
              <w:pStyle w:val="ListParagraph"/>
              <w:numPr>
                <w:ilvl w:val="1"/>
                <w:numId w:val="9"/>
              </w:numPr>
              <w:rPr>
                <w:rFonts w:ascii="Times New Roman" w:hAnsi="Times New Roman" w:cs="Times New Roman"/>
                <w:sz w:val="24"/>
                <w:szCs w:val="24"/>
              </w:rPr>
            </w:pPr>
            <w:r w:rsidRPr="006348A4">
              <w:rPr>
                <w:rFonts w:ascii="Times New Roman" w:hAnsi="Times New Roman" w:cs="Times New Roman"/>
                <w:sz w:val="24"/>
                <w:szCs w:val="24"/>
              </w:rPr>
              <w:t xml:space="preserve">AI is applied in </w:t>
            </w:r>
            <w:r w:rsidRPr="006348A4">
              <w:rPr>
                <w:rFonts w:ascii="Times New Roman" w:hAnsi="Times New Roman" w:cs="Times New Roman"/>
                <w:sz w:val="24"/>
                <w:szCs w:val="24"/>
                <w:lang w:val="en-US"/>
              </w:rPr>
              <w:t>UHT</w:t>
            </w:r>
            <w:r w:rsidRPr="006348A4">
              <w:rPr>
                <w:rFonts w:ascii="Times New Roman" w:hAnsi="Times New Roman" w:cs="Times New Roman"/>
                <w:sz w:val="24"/>
                <w:szCs w:val="24"/>
              </w:rPr>
              <w:t xml:space="preserve"> milk processing as per work instruction manual.  </w:t>
            </w:r>
          </w:p>
          <w:p w14:paraId="1BB1D943" w14:textId="77777777" w:rsidR="006C3BD9"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Sterilized milk is packaged as per </w:t>
            </w:r>
            <w:r w:rsidR="006C3BD9" w:rsidRPr="00615467">
              <w:rPr>
                <w:rFonts w:ascii="Times New Roman" w:hAnsi="Times New Roman" w:cs="Times New Roman"/>
                <w:sz w:val="24"/>
                <w:szCs w:val="24"/>
              </w:rPr>
              <w:t>KS EAS 27:2023 UHT milk- specification.</w:t>
            </w:r>
          </w:p>
          <w:p w14:paraId="037D7E71" w14:textId="06D7AF57" w:rsidR="006348A4" w:rsidRPr="006348A4" w:rsidRDefault="006348A4" w:rsidP="006348A4">
            <w:pPr>
              <w:pStyle w:val="ListParagraph"/>
              <w:numPr>
                <w:ilvl w:val="1"/>
                <w:numId w:val="9"/>
              </w:numPr>
              <w:spacing w:after="0" w:line="240" w:lineRule="auto"/>
              <w:rPr>
                <w:rFonts w:ascii="Times New Roman" w:hAnsi="Times New Roman" w:cs="Times New Roman"/>
                <w:sz w:val="24"/>
                <w:szCs w:val="24"/>
              </w:rPr>
            </w:pPr>
            <w:r w:rsidRPr="006348A4">
              <w:rPr>
                <w:rFonts w:ascii="Times New Roman" w:hAnsi="Times New Roman" w:cs="Times New Roman"/>
                <w:sz w:val="24"/>
                <w:szCs w:val="24"/>
                <w:lang w:val="en-US"/>
              </w:rPr>
              <w:t xml:space="preserve">Sterilized milk </w:t>
            </w:r>
            <w:r w:rsidRPr="006348A4">
              <w:rPr>
                <w:rFonts w:ascii="Times New Roman" w:hAnsi="Times New Roman" w:cs="Times New Roman"/>
                <w:sz w:val="24"/>
                <w:szCs w:val="24"/>
              </w:rPr>
              <w:t>is packaged sustainably as per work place procedures</w:t>
            </w:r>
          </w:p>
          <w:p w14:paraId="11091B38" w14:textId="5CEBF7CF" w:rsidR="003F3CBA"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Sterilized milk </w:t>
            </w:r>
            <w:r w:rsidRPr="00615467">
              <w:rPr>
                <w:rFonts w:ascii="Times New Roman" w:hAnsi="Times New Roman" w:cs="Times New Roman"/>
                <w:sz w:val="24"/>
                <w:szCs w:val="24"/>
                <w:lang w:val="en-US"/>
              </w:rPr>
              <w:t xml:space="preserve">milk is </w:t>
            </w:r>
            <w:r w:rsidRPr="00615467">
              <w:rPr>
                <w:rFonts w:ascii="Times New Roman" w:hAnsi="Times New Roman" w:cs="Times New Roman"/>
                <w:sz w:val="24"/>
                <w:szCs w:val="24"/>
              </w:rPr>
              <w:t>stored in accordance KS EAS 63-2019</w:t>
            </w:r>
          </w:p>
          <w:p w14:paraId="2565F74E" w14:textId="6B7F820B" w:rsidR="003F3CBA" w:rsidRPr="00615467" w:rsidRDefault="002944C4"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UHT milk p</w:t>
            </w:r>
            <w:r w:rsidR="003F3CBA" w:rsidRPr="00615467">
              <w:rPr>
                <w:rFonts w:ascii="Times New Roman" w:hAnsi="Times New Roman" w:cs="Times New Roman"/>
                <w:sz w:val="24"/>
                <w:szCs w:val="24"/>
              </w:rPr>
              <w:t>rocessing equipment is cleaned as per code of hygienic practice for milk and milk products</w:t>
            </w:r>
          </w:p>
          <w:p w14:paraId="043C7FBA" w14:textId="77777777" w:rsidR="00760094" w:rsidRPr="00615467" w:rsidRDefault="003F3CBA" w:rsidP="00704389">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610021C1" w14:textId="77777777" w:rsidR="006348A4" w:rsidRDefault="006348A4" w:rsidP="00704389">
            <w:pPr>
              <w:pStyle w:val="ListParagraph"/>
              <w:numPr>
                <w:ilvl w:val="1"/>
                <w:numId w:val="9"/>
              </w:numPr>
              <w:spacing w:after="0" w:line="240" w:lineRule="auto"/>
              <w:rPr>
                <w:rFonts w:ascii="Times New Roman" w:hAnsi="Times New Roman" w:cs="Times New Roman"/>
                <w:sz w:val="24"/>
                <w:szCs w:val="24"/>
              </w:rPr>
            </w:pPr>
            <w:r w:rsidRPr="006348A4">
              <w:rPr>
                <w:rFonts w:ascii="Times New Roman" w:hAnsi="Times New Roman" w:cs="Times New Roman"/>
                <w:sz w:val="24"/>
                <w:szCs w:val="24"/>
              </w:rPr>
              <w:t>Dairy waste is sustainably disposed as per work place procedure</w:t>
            </w:r>
            <w:r w:rsidRPr="00615467">
              <w:rPr>
                <w:rFonts w:ascii="Times New Roman" w:hAnsi="Times New Roman" w:cs="Times New Roman"/>
                <w:sz w:val="24"/>
                <w:szCs w:val="24"/>
              </w:rPr>
              <w:t xml:space="preserve"> </w:t>
            </w:r>
          </w:p>
          <w:p w14:paraId="53CD3B82" w14:textId="6A305EC9" w:rsidR="006348A4" w:rsidRPr="006348A4" w:rsidRDefault="003F3CBA" w:rsidP="006348A4">
            <w:pPr>
              <w:pStyle w:val="ListParagraph"/>
              <w:numPr>
                <w:ilvl w:val="1"/>
                <w:numId w:val="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Sterilized milk processing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w:t>
            </w:r>
            <w:r w:rsidR="00F35A8D" w:rsidRPr="00615467">
              <w:rPr>
                <w:rFonts w:ascii="Times New Roman" w:hAnsi="Times New Roman" w:cs="Times New Roman"/>
                <w:sz w:val="24"/>
                <w:szCs w:val="24"/>
              </w:rPr>
              <w:t>work instruction manual.</w:t>
            </w:r>
            <w:r w:rsidRPr="00615467">
              <w:rPr>
                <w:rFonts w:ascii="Times New Roman" w:hAnsi="Times New Roman" w:cs="Times New Roman"/>
                <w:sz w:val="24"/>
                <w:szCs w:val="24"/>
              </w:rPr>
              <w:t xml:space="preserve"> </w:t>
            </w:r>
          </w:p>
        </w:tc>
      </w:tr>
      <w:tr w:rsidR="009F341C" w:rsidRPr="00615467" w14:paraId="6A9A05E4" w14:textId="77777777" w:rsidTr="00BD6FEF">
        <w:trPr>
          <w:trHeight w:val="278"/>
        </w:trPr>
        <w:tc>
          <w:tcPr>
            <w:tcW w:w="3114" w:type="dxa"/>
          </w:tcPr>
          <w:p w14:paraId="1A29BA50" w14:textId="6D6FBD81" w:rsidR="009F341C" w:rsidRPr="007F090E" w:rsidRDefault="007F090E" w:rsidP="00A51457">
            <w:pPr>
              <w:pStyle w:val="ListParagraph"/>
              <w:numPr>
                <w:ilvl w:val="0"/>
                <w:numId w:val="147"/>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lastRenderedPageBreak/>
              <w:t xml:space="preserve">Process lactose free milk </w:t>
            </w:r>
          </w:p>
        </w:tc>
        <w:tc>
          <w:tcPr>
            <w:tcW w:w="6462" w:type="dxa"/>
          </w:tcPr>
          <w:p w14:paraId="0228941D" w14:textId="77777777" w:rsidR="009F341C" w:rsidRPr="00615467" w:rsidRDefault="009F341C" w:rsidP="00CA6C1B">
            <w:pPr>
              <w:numPr>
                <w:ilvl w:val="0"/>
                <w:numId w:val="10"/>
              </w:numPr>
              <w:contextualSpacing/>
              <w:rPr>
                <w:rFonts w:ascii="Times New Roman" w:hAnsi="Times New Roman" w:cs="Times New Roman"/>
                <w:vanish/>
                <w:sz w:val="24"/>
                <w:szCs w:val="24"/>
                <w:lang w:val="en-GB"/>
              </w:rPr>
            </w:pPr>
          </w:p>
          <w:p w14:paraId="69C6C991" w14:textId="77777777" w:rsidR="009F341C" w:rsidRPr="00615467" w:rsidRDefault="009F341C" w:rsidP="00CA6C1B">
            <w:pPr>
              <w:numPr>
                <w:ilvl w:val="0"/>
                <w:numId w:val="10"/>
              </w:numPr>
              <w:contextualSpacing/>
              <w:rPr>
                <w:rFonts w:ascii="Times New Roman" w:hAnsi="Times New Roman" w:cs="Times New Roman"/>
                <w:vanish/>
                <w:sz w:val="24"/>
                <w:szCs w:val="24"/>
                <w:lang w:val="en-GB"/>
              </w:rPr>
            </w:pPr>
          </w:p>
          <w:p w14:paraId="0A2F9FE4" w14:textId="77777777" w:rsidR="009F341C" w:rsidRPr="00615467" w:rsidRDefault="009F341C" w:rsidP="00CA6C1B">
            <w:pPr>
              <w:numPr>
                <w:ilvl w:val="0"/>
                <w:numId w:val="10"/>
              </w:numPr>
              <w:contextualSpacing/>
              <w:rPr>
                <w:rFonts w:ascii="Times New Roman" w:hAnsi="Times New Roman" w:cs="Times New Roman"/>
                <w:vanish/>
                <w:sz w:val="24"/>
                <w:szCs w:val="24"/>
                <w:lang w:val="en-GB"/>
              </w:rPr>
            </w:pPr>
          </w:p>
          <w:p w14:paraId="60159AA2" w14:textId="77777777" w:rsidR="009F341C" w:rsidRPr="00615467" w:rsidRDefault="009F341C" w:rsidP="00CA6C1B">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sz w:val="24"/>
                <w:szCs w:val="24"/>
                <w:lang w:val="en-GB"/>
              </w:rPr>
              <w:t xml:space="preserve">Raw milk sample is collected as per </w:t>
            </w:r>
            <w:r w:rsidRPr="00615467">
              <w:rPr>
                <w:rFonts w:ascii="Times New Roman" w:hAnsi="Times New Roman" w:cs="Times New Roman"/>
                <w:sz w:val="24"/>
                <w:szCs w:val="24"/>
              </w:rPr>
              <w:t xml:space="preserve">KS </w:t>
            </w:r>
            <w:r w:rsidRPr="00615467">
              <w:rPr>
                <w:rFonts w:ascii="Times New Roman" w:hAnsi="Times New Roman" w:cs="Times New Roman"/>
                <w:bCs/>
                <w:sz w:val="24"/>
                <w:szCs w:val="24"/>
                <w:lang w:val="en-GB"/>
              </w:rPr>
              <w:t>ISO 707:2008 Sampling of milk and milk products</w:t>
            </w:r>
          </w:p>
          <w:p w14:paraId="37DA2A85" w14:textId="5F6B739E" w:rsidR="009F341C" w:rsidRPr="00615467" w:rsidRDefault="00090D25" w:rsidP="00CA6C1B">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b/>
                <w:bCs/>
                <w:i/>
                <w:iCs/>
                <w:sz w:val="24"/>
                <w:szCs w:val="24"/>
              </w:rPr>
              <w:t>Raw milk quality analysis</w:t>
            </w:r>
            <w:r w:rsidRPr="00615467">
              <w:rPr>
                <w:rFonts w:ascii="Times New Roman" w:hAnsi="Times New Roman" w:cs="Times New Roman"/>
                <w:sz w:val="24"/>
                <w:szCs w:val="24"/>
              </w:rPr>
              <w:t xml:space="preserve"> is carried out </w:t>
            </w:r>
            <w:r w:rsidR="009F341C" w:rsidRPr="00615467">
              <w:rPr>
                <w:rFonts w:ascii="Times New Roman" w:hAnsi="Times New Roman" w:cs="Times New Roman"/>
                <w:sz w:val="24"/>
                <w:szCs w:val="24"/>
                <w:lang w:val="en-GB"/>
              </w:rPr>
              <w:t xml:space="preserve">in accordance with KS ISO/TC 34/SC 5 milk and milk products </w:t>
            </w:r>
          </w:p>
          <w:p w14:paraId="479DF8D9" w14:textId="62648B89" w:rsidR="009F341C" w:rsidRPr="00615467" w:rsidRDefault="00B759E8" w:rsidP="00CA6C1B">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b/>
                <w:bCs/>
                <w:i/>
                <w:iCs/>
                <w:sz w:val="24"/>
                <w:szCs w:val="24"/>
                <w:lang w:val="en-GB"/>
              </w:rPr>
              <w:t>Lactose free</w:t>
            </w:r>
            <w:r w:rsidR="002B7A21" w:rsidRPr="00615467">
              <w:rPr>
                <w:rFonts w:ascii="Times New Roman" w:hAnsi="Times New Roman" w:cs="Times New Roman"/>
                <w:b/>
                <w:bCs/>
                <w:i/>
                <w:iCs/>
                <w:sz w:val="24"/>
                <w:szCs w:val="24"/>
                <w:lang w:val="en-GB"/>
              </w:rPr>
              <w:t xml:space="preserve"> p</w:t>
            </w:r>
            <w:r w:rsidR="009F341C" w:rsidRPr="00615467">
              <w:rPr>
                <w:rFonts w:ascii="Times New Roman" w:hAnsi="Times New Roman" w:cs="Times New Roman"/>
                <w:b/>
                <w:bCs/>
                <w:i/>
                <w:iCs/>
                <w:sz w:val="24"/>
                <w:szCs w:val="24"/>
                <w:lang w:val="en-GB"/>
              </w:rPr>
              <w:t xml:space="preserve">rocessing materials </w:t>
            </w:r>
            <w:r w:rsidR="009F341C" w:rsidRPr="00615467">
              <w:rPr>
                <w:rFonts w:ascii="Times New Roman" w:hAnsi="Times New Roman" w:cs="Times New Roman"/>
                <w:sz w:val="24"/>
                <w:szCs w:val="24"/>
                <w:lang w:val="en-GB"/>
              </w:rPr>
              <w:t xml:space="preserve">and equipment are assembled based on work requirement. </w:t>
            </w:r>
          </w:p>
          <w:p w14:paraId="12607015" w14:textId="7D4DBFF4" w:rsidR="009F341C" w:rsidRPr="00615467" w:rsidRDefault="002B7A21" w:rsidP="00CA6C1B">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sz w:val="24"/>
                <w:szCs w:val="24"/>
                <w:lang w:val="en-GB"/>
              </w:rPr>
              <w:t xml:space="preserve">Milk </w:t>
            </w:r>
            <w:r w:rsidR="009F341C" w:rsidRPr="00615467">
              <w:rPr>
                <w:rFonts w:ascii="Times New Roman" w:hAnsi="Times New Roman" w:cs="Times New Roman"/>
                <w:sz w:val="24"/>
                <w:szCs w:val="24"/>
                <w:lang w:val="en-GB"/>
              </w:rPr>
              <w:t xml:space="preserve">is </w:t>
            </w:r>
            <w:r w:rsidRPr="00615467">
              <w:rPr>
                <w:rFonts w:ascii="Times New Roman" w:hAnsi="Times New Roman" w:cs="Times New Roman"/>
                <w:sz w:val="24"/>
                <w:szCs w:val="24"/>
                <w:lang w:val="en-GB"/>
              </w:rPr>
              <w:t xml:space="preserve">standardized </w:t>
            </w:r>
            <w:r w:rsidR="009F341C" w:rsidRPr="00615467">
              <w:rPr>
                <w:rFonts w:ascii="Times New Roman" w:hAnsi="Times New Roman" w:cs="Times New Roman"/>
                <w:sz w:val="24"/>
                <w:szCs w:val="24"/>
                <w:lang w:val="en-GB"/>
              </w:rPr>
              <w:t xml:space="preserve">in accordance with </w:t>
            </w:r>
            <w:r w:rsidR="00B759E8" w:rsidRPr="00615467">
              <w:rPr>
                <w:rFonts w:ascii="Times New Roman" w:hAnsi="Times New Roman" w:cs="Times New Roman"/>
                <w:sz w:val="24"/>
                <w:szCs w:val="24"/>
                <w:lang w:val="en-GB"/>
              </w:rPr>
              <w:t>KS EAS 39</w:t>
            </w:r>
          </w:p>
          <w:p w14:paraId="65B54DCC" w14:textId="77777777" w:rsidR="00B759E8" w:rsidRPr="00615467" w:rsidRDefault="002B7A21" w:rsidP="00CA6C1B">
            <w:pPr>
              <w:pStyle w:val="ListParagraph"/>
              <w:numPr>
                <w:ilvl w:val="1"/>
                <w:numId w:val="10"/>
              </w:numPr>
              <w:rPr>
                <w:rFonts w:ascii="Times New Roman" w:hAnsi="Times New Roman" w:cs="Times New Roman"/>
                <w:sz w:val="24"/>
                <w:szCs w:val="24"/>
              </w:rPr>
            </w:pPr>
            <w:r w:rsidRPr="00615467">
              <w:rPr>
                <w:rFonts w:ascii="Times New Roman" w:hAnsi="Times New Roman" w:cs="Times New Roman"/>
                <w:color w:val="000000"/>
                <w:kern w:val="28"/>
                <w:sz w:val="24"/>
                <w:szCs w:val="24"/>
              </w:rPr>
              <w:t xml:space="preserve">Standardized milk is homogenized in line with </w:t>
            </w:r>
            <w:r w:rsidR="00B759E8" w:rsidRPr="00615467">
              <w:rPr>
                <w:rFonts w:ascii="Times New Roman" w:hAnsi="Times New Roman" w:cs="Times New Roman"/>
                <w:color w:val="000000"/>
                <w:kern w:val="28"/>
                <w:sz w:val="24"/>
                <w:szCs w:val="24"/>
              </w:rPr>
              <w:t>KS EAS 39</w:t>
            </w:r>
          </w:p>
          <w:p w14:paraId="18B8818A" w14:textId="3E56C2A1" w:rsidR="009F341C" w:rsidRPr="00615467" w:rsidRDefault="002B7A21" w:rsidP="00CA6C1B">
            <w:pPr>
              <w:pStyle w:val="ListParagraph"/>
              <w:numPr>
                <w:ilvl w:val="1"/>
                <w:numId w:val="10"/>
              </w:numPr>
              <w:rPr>
                <w:rFonts w:ascii="Times New Roman" w:hAnsi="Times New Roman" w:cs="Times New Roman"/>
                <w:sz w:val="24"/>
                <w:szCs w:val="24"/>
              </w:rPr>
            </w:pPr>
            <w:r w:rsidRPr="00615467">
              <w:rPr>
                <w:rFonts w:ascii="Times New Roman" w:hAnsi="Times New Roman" w:cs="Times New Roman"/>
                <w:sz w:val="24"/>
                <w:szCs w:val="24"/>
              </w:rPr>
              <w:t>Milk is p</w:t>
            </w:r>
            <w:r w:rsidR="009F341C" w:rsidRPr="00615467">
              <w:rPr>
                <w:rFonts w:ascii="Times New Roman" w:hAnsi="Times New Roman" w:cs="Times New Roman"/>
                <w:sz w:val="24"/>
                <w:szCs w:val="24"/>
              </w:rPr>
              <w:t>asteurized</w:t>
            </w:r>
            <w:r w:rsidRPr="00615467">
              <w:rPr>
                <w:rFonts w:ascii="Times New Roman" w:hAnsi="Times New Roman" w:cs="Times New Roman"/>
                <w:sz w:val="24"/>
                <w:szCs w:val="24"/>
              </w:rPr>
              <w:t xml:space="preserve"> </w:t>
            </w:r>
            <w:r w:rsidR="009F341C" w:rsidRPr="00615467">
              <w:rPr>
                <w:rFonts w:ascii="Times New Roman" w:hAnsi="Times New Roman" w:cs="Times New Roman"/>
                <w:sz w:val="24"/>
                <w:szCs w:val="24"/>
              </w:rPr>
              <w:t xml:space="preserve">in accordance with </w:t>
            </w:r>
            <w:r w:rsidR="00B759E8" w:rsidRPr="00615467">
              <w:rPr>
                <w:rFonts w:ascii="Times New Roman" w:hAnsi="Times New Roman" w:cs="Times New Roman"/>
                <w:sz w:val="24"/>
                <w:szCs w:val="24"/>
              </w:rPr>
              <w:t>KS EAS 39</w:t>
            </w:r>
            <w:r w:rsidR="009F341C" w:rsidRPr="00615467">
              <w:rPr>
                <w:rFonts w:ascii="Times New Roman" w:hAnsi="Times New Roman" w:cs="Times New Roman"/>
                <w:sz w:val="24"/>
                <w:szCs w:val="24"/>
              </w:rPr>
              <w:t>.</w:t>
            </w:r>
          </w:p>
          <w:p w14:paraId="28DC2EAA" w14:textId="08C2CA4F" w:rsidR="002B7A21" w:rsidRPr="00615467" w:rsidRDefault="002B7A21" w:rsidP="00CA6C1B">
            <w:pPr>
              <w:pStyle w:val="ListParagraph"/>
              <w:numPr>
                <w:ilvl w:val="1"/>
                <w:numId w:val="10"/>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Pasteurized milk </w:t>
            </w:r>
            <w:r w:rsidR="00B759E8" w:rsidRPr="00615467">
              <w:rPr>
                <w:rFonts w:ascii="Times New Roman" w:hAnsi="Times New Roman" w:cs="Times New Roman"/>
                <w:sz w:val="24"/>
                <w:szCs w:val="24"/>
              </w:rPr>
              <w:t>undergo</w:t>
            </w:r>
            <w:r w:rsidR="003D355E" w:rsidRPr="00615467">
              <w:rPr>
                <w:rFonts w:ascii="Times New Roman" w:hAnsi="Times New Roman" w:cs="Times New Roman"/>
                <w:sz w:val="24"/>
                <w:szCs w:val="24"/>
              </w:rPr>
              <w:t xml:space="preserve">es </w:t>
            </w:r>
            <w:r w:rsidR="00B759E8" w:rsidRPr="00615467">
              <w:rPr>
                <w:rFonts w:ascii="Times New Roman" w:hAnsi="Times New Roman" w:cs="Times New Roman"/>
                <w:sz w:val="24"/>
                <w:szCs w:val="24"/>
              </w:rPr>
              <w:t xml:space="preserve">lactase enzyme treatment </w:t>
            </w:r>
            <w:r w:rsidRPr="00615467">
              <w:rPr>
                <w:rFonts w:ascii="Times New Roman" w:hAnsi="Times New Roman" w:cs="Times New Roman"/>
                <w:sz w:val="24"/>
                <w:szCs w:val="24"/>
              </w:rPr>
              <w:t xml:space="preserve">in accordance to </w:t>
            </w:r>
            <w:r w:rsidR="00B759E8" w:rsidRPr="00615467">
              <w:rPr>
                <w:rFonts w:ascii="Times New Roman" w:hAnsi="Times New Roman" w:cs="Times New Roman"/>
                <w:sz w:val="24"/>
                <w:szCs w:val="24"/>
                <w:lang w:val="en-US"/>
              </w:rPr>
              <w:t>KS EAS 39.</w:t>
            </w:r>
          </w:p>
          <w:p w14:paraId="528DB09A" w14:textId="77777777" w:rsidR="003D355E" w:rsidRPr="00615467" w:rsidRDefault="00B759E8" w:rsidP="00CA6C1B">
            <w:pPr>
              <w:pStyle w:val="ListParagraph"/>
              <w:numPr>
                <w:ilvl w:val="1"/>
                <w:numId w:val="10"/>
              </w:numPr>
              <w:rPr>
                <w:rFonts w:ascii="Times New Roman" w:hAnsi="Times New Roman" w:cs="Times New Roman"/>
                <w:sz w:val="24"/>
                <w:szCs w:val="24"/>
              </w:rPr>
            </w:pPr>
            <w:r w:rsidRPr="00615467">
              <w:rPr>
                <w:rFonts w:ascii="Times New Roman" w:hAnsi="Times New Roman" w:cs="Times New Roman"/>
                <w:sz w:val="24"/>
                <w:szCs w:val="24"/>
              </w:rPr>
              <w:t>Lactose free milk is pasteurized accordance to KS EAS 39.</w:t>
            </w:r>
          </w:p>
          <w:p w14:paraId="6177A01D" w14:textId="77E2B61A" w:rsidR="003947E4" w:rsidRPr="003947E4" w:rsidRDefault="003947E4" w:rsidP="00CA6C1B">
            <w:pPr>
              <w:pStyle w:val="ListParagraph"/>
              <w:numPr>
                <w:ilvl w:val="1"/>
                <w:numId w:val="10"/>
              </w:numPr>
              <w:rPr>
                <w:rFonts w:ascii="Times New Roman" w:hAnsi="Times New Roman" w:cs="Times New Roman"/>
                <w:sz w:val="24"/>
                <w:szCs w:val="24"/>
                <w:lang w:val="en-US"/>
              </w:rPr>
            </w:pPr>
            <w:r w:rsidRPr="003947E4">
              <w:rPr>
                <w:rFonts w:ascii="Times New Roman" w:hAnsi="Times New Roman" w:cs="Times New Roman"/>
                <w:sz w:val="24"/>
                <w:szCs w:val="24"/>
                <w:lang w:val="en-US"/>
              </w:rPr>
              <w:t xml:space="preserve">AI is applied in Lactose free milk is processing as per work instruction </w:t>
            </w:r>
          </w:p>
          <w:p w14:paraId="3FE4519A" w14:textId="1B30AADE" w:rsidR="009F341C" w:rsidRDefault="00B759E8" w:rsidP="00CA6C1B">
            <w:pPr>
              <w:pStyle w:val="ListParagraph"/>
              <w:numPr>
                <w:ilvl w:val="1"/>
                <w:numId w:val="10"/>
              </w:numPr>
              <w:rPr>
                <w:rFonts w:ascii="Times New Roman" w:hAnsi="Times New Roman" w:cs="Times New Roman"/>
                <w:sz w:val="24"/>
                <w:szCs w:val="24"/>
              </w:rPr>
            </w:pPr>
            <w:r w:rsidRPr="00615467">
              <w:rPr>
                <w:rFonts w:ascii="Times New Roman" w:hAnsi="Times New Roman" w:cs="Times New Roman"/>
                <w:sz w:val="24"/>
                <w:szCs w:val="24"/>
                <w:lang w:val="en-US"/>
              </w:rPr>
              <w:t xml:space="preserve">Lactose free milk </w:t>
            </w:r>
            <w:r w:rsidR="002B7A21" w:rsidRPr="00615467">
              <w:rPr>
                <w:rFonts w:ascii="Times New Roman" w:hAnsi="Times New Roman" w:cs="Times New Roman"/>
                <w:sz w:val="24"/>
                <w:szCs w:val="24"/>
              </w:rPr>
              <w:t xml:space="preserve">is </w:t>
            </w:r>
            <w:r w:rsidR="009F341C" w:rsidRPr="00615467">
              <w:rPr>
                <w:rFonts w:ascii="Times New Roman" w:hAnsi="Times New Roman" w:cs="Times New Roman"/>
                <w:sz w:val="24"/>
                <w:szCs w:val="24"/>
              </w:rPr>
              <w:t xml:space="preserve">packaged as per </w:t>
            </w:r>
            <w:r w:rsidRPr="00615467">
              <w:rPr>
                <w:rFonts w:ascii="Times New Roman" w:hAnsi="Times New Roman" w:cs="Times New Roman"/>
                <w:sz w:val="24"/>
                <w:szCs w:val="24"/>
              </w:rPr>
              <w:t>KS EAS 39.</w:t>
            </w:r>
          </w:p>
          <w:p w14:paraId="28AFC109" w14:textId="79215A89" w:rsidR="003947E4" w:rsidRPr="003947E4" w:rsidRDefault="003947E4" w:rsidP="00CA6C1B">
            <w:pPr>
              <w:pStyle w:val="ListParagraph"/>
              <w:numPr>
                <w:ilvl w:val="1"/>
                <w:numId w:val="10"/>
              </w:numPr>
              <w:rPr>
                <w:rFonts w:ascii="Times New Roman" w:hAnsi="Times New Roman" w:cs="Times New Roman"/>
                <w:sz w:val="24"/>
                <w:szCs w:val="24"/>
                <w:lang w:val="en-US"/>
              </w:rPr>
            </w:pPr>
            <w:r w:rsidRPr="003947E4">
              <w:rPr>
                <w:rFonts w:ascii="Times New Roman" w:hAnsi="Times New Roman" w:cs="Times New Roman"/>
                <w:sz w:val="24"/>
                <w:szCs w:val="24"/>
                <w:lang w:val="en-US"/>
              </w:rPr>
              <w:t xml:space="preserve">Lactose free milk is sustainably packaged as per work place procedures </w:t>
            </w:r>
          </w:p>
          <w:p w14:paraId="69CA9C70" w14:textId="77777777" w:rsidR="00B759E8" w:rsidRPr="00615467" w:rsidRDefault="00B759E8" w:rsidP="00CA6C1B">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sz w:val="24"/>
                <w:szCs w:val="24"/>
              </w:rPr>
              <w:t xml:space="preserve">Lactose free milk </w:t>
            </w:r>
            <w:r w:rsidR="009F341C" w:rsidRPr="00615467">
              <w:rPr>
                <w:rFonts w:ascii="Times New Roman" w:hAnsi="Times New Roman" w:cs="Times New Roman"/>
                <w:sz w:val="24"/>
                <w:szCs w:val="24"/>
              </w:rPr>
              <w:t xml:space="preserve">is </w:t>
            </w:r>
            <w:r w:rsidR="009F341C" w:rsidRPr="00615467">
              <w:rPr>
                <w:rFonts w:ascii="Times New Roman" w:hAnsi="Times New Roman" w:cs="Times New Roman"/>
                <w:sz w:val="24"/>
                <w:szCs w:val="24"/>
                <w:lang w:val="en-GB"/>
              </w:rPr>
              <w:t xml:space="preserve">stored in accordance </w:t>
            </w:r>
            <w:r w:rsidRPr="00615467">
              <w:rPr>
                <w:rFonts w:ascii="Times New Roman" w:hAnsi="Times New Roman" w:cs="Times New Roman"/>
                <w:sz w:val="24"/>
                <w:szCs w:val="24"/>
                <w:lang w:val="en-GB"/>
              </w:rPr>
              <w:t>KS EAS 39.</w:t>
            </w:r>
          </w:p>
          <w:p w14:paraId="071CBD3C" w14:textId="33D7F0E6" w:rsidR="009F341C" w:rsidRPr="00615467" w:rsidRDefault="009F341C" w:rsidP="00CA6C1B">
            <w:pPr>
              <w:numPr>
                <w:ilvl w:val="1"/>
                <w:numId w:val="10"/>
              </w:numPr>
              <w:contextualSpacing/>
              <w:rPr>
                <w:rFonts w:ascii="Times New Roman" w:hAnsi="Times New Roman" w:cs="Times New Roman"/>
                <w:sz w:val="24"/>
                <w:szCs w:val="24"/>
                <w:lang w:val="en-GB"/>
              </w:rPr>
            </w:pPr>
            <w:r w:rsidRPr="00615467">
              <w:rPr>
                <w:rFonts w:ascii="Times New Roman" w:hAnsi="Times New Roman" w:cs="Times New Roman"/>
                <w:sz w:val="24"/>
                <w:szCs w:val="24"/>
                <w:lang w:val="en-GB"/>
              </w:rPr>
              <w:lastRenderedPageBreak/>
              <w:t>Processing equipment is cleaned as per code of hygienic practice for milk and milk products</w:t>
            </w:r>
            <w:r w:rsidR="003D355E" w:rsidRPr="00615467">
              <w:rPr>
                <w:rFonts w:ascii="Times New Roman" w:hAnsi="Times New Roman" w:cs="Times New Roman"/>
                <w:sz w:val="24"/>
                <w:szCs w:val="24"/>
                <w:lang w:val="en-GB"/>
              </w:rPr>
              <w:t>.</w:t>
            </w:r>
          </w:p>
          <w:p w14:paraId="71B924DD" w14:textId="77777777" w:rsidR="002B7A21" w:rsidRDefault="009F341C" w:rsidP="00CA6C1B">
            <w:pPr>
              <w:pStyle w:val="ListParagraph"/>
              <w:numPr>
                <w:ilvl w:val="1"/>
                <w:numId w:val="10"/>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610FF7F9" w14:textId="77777777" w:rsidR="00CA6C1B" w:rsidRDefault="00CA6C1B" w:rsidP="00CA6C1B">
            <w:pPr>
              <w:pStyle w:val="ListParagraph"/>
              <w:numPr>
                <w:ilvl w:val="1"/>
                <w:numId w:val="10"/>
              </w:numPr>
              <w:spacing w:after="0" w:line="240" w:lineRule="auto"/>
              <w:rPr>
                <w:rFonts w:ascii="Times New Roman" w:hAnsi="Times New Roman" w:cs="Times New Roman"/>
                <w:sz w:val="24"/>
                <w:szCs w:val="24"/>
              </w:rPr>
            </w:pPr>
            <w:r w:rsidRPr="006348A4">
              <w:rPr>
                <w:rFonts w:ascii="Times New Roman" w:hAnsi="Times New Roman" w:cs="Times New Roman"/>
                <w:sz w:val="24"/>
                <w:szCs w:val="24"/>
              </w:rPr>
              <w:t>Dairy waste is sustainably disposed as per work place procedure</w:t>
            </w:r>
            <w:r w:rsidRPr="00615467">
              <w:rPr>
                <w:rFonts w:ascii="Times New Roman" w:hAnsi="Times New Roman" w:cs="Times New Roman"/>
                <w:sz w:val="24"/>
                <w:szCs w:val="24"/>
              </w:rPr>
              <w:t xml:space="preserve"> </w:t>
            </w:r>
          </w:p>
          <w:p w14:paraId="55CB12B8" w14:textId="07F05E35" w:rsidR="009F341C" w:rsidRPr="00615467" w:rsidRDefault="0049531F" w:rsidP="00CA6C1B">
            <w:pPr>
              <w:pStyle w:val="ListParagraph"/>
              <w:numPr>
                <w:ilvl w:val="1"/>
                <w:numId w:val="10"/>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Lactose free </w:t>
            </w:r>
            <w:r w:rsidR="00B759E8" w:rsidRPr="00615467">
              <w:rPr>
                <w:rFonts w:ascii="Times New Roman" w:hAnsi="Times New Roman" w:cs="Times New Roman"/>
                <w:sz w:val="24"/>
                <w:szCs w:val="24"/>
                <w:lang w:val="en-US"/>
              </w:rPr>
              <w:t xml:space="preserve">milk </w:t>
            </w:r>
            <w:r w:rsidR="009F341C" w:rsidRPr="00615467">
              <w:rPr>
                <w:rFonts w:ascii="Times New Roman" w:hAnsi="Times New Roman" w:cs="Times New Roman"/>
                <w:sz w:val="24"/>
                <w:szCs w:val="24"/>
              </w:rPr>
              <w:t xml:space="preserve">processing records are updated as per </w:t>
            </w:r>
            <w:r w:rsidR="00DF7B6E" w:rsidRPr="00615467">
              <w:rPr>
                <w:rFonts w:ascii="Times New Roman" w:hAnsi="Times New Roman" w:cs="Times New Roman"/>
                <w:sz w:val="24"/>
                <w:szCs w:val="24"/>
                <w:lang w:val="en-US"/>
              </w:rPr>
              <w:t>work instruction manual</w:t>
            </w:r>
          </w:p>
        </w:tc>
      </w:tr>
      <w:tr w:rsidR="00231C88" w:rsidRPr="00615467" w14:paraId="2A556399" w14:textId="77777777" w:rsidTr="00BD6FEF">
        <w:trPr>
          <w:trHeight w:val="278"/>
        </w:trPr>
        <w:tc>
          <w:tcPr>
            <w:tcW w:w="3114" w:type="dxa"/>
          </w:tcPr>
          <w:p w14:paraId="15E9CF73" w14:textId="43335221" w:rsidR="00231C88" w:rsidRPr="00231C88" w:rsidRDefault="00231C88" w:rsidP="00A51457">
            <w:pPr>
              <w:pStyle w:val="ListParagraph"/>
              <w:numPr>
                <w:ilvl w:val="0"/>
                <w:numId w:val="147"/>
              </w:numPr>
              <w:spacing w:after="0" w:line="240" w:lineRule="auto"/>
              <w:rPr>
                <w:bCs/>
                <w:szCs w:val="24"/>
              </w:rPr>
            </w:pPr>
            <w:r w:rsidRPr="00231C88">
              <w:rPr>
                <w:rFonts w:ascii="Times New Roman" w:eastAsia="Times New Roman" w:hAnsi="Times New Roman" w:cs="Times New Roman"/>
                <w:bCs/>
                <w:sz w:val="24"/>
                <w:szCs w:val="24"/>
                <w:lang w:eastAsia="x-none"/>
              </w:rPr>
              <w:lastRenderedPageBreak/>
              <w:t>Process milk substitutes products</w:t>
            </w:r>
          </w:p>
        </w:tc>
        <w:tc>
          <w:tcPr>
            <w:tcW w:w="6462" w:type="dxa"/>
          </w:tcPr>
          <w:p w14:paraId="6D6B3B7D" w14:textId="77777777" w:rsidR="00231C88" w:rsidRPr="00715CCF" w:rsidRDefault="00231C88" w:rsidP="00A51457">
            <w:pPr>
              <w:pStyle w:val="ListParagraph"/>
              <w:numPr>
                <w:ilvl w:val="0"/>
                <w:numId w:val="163"/>
              </w:numPr>
              <w:spacing w:after="120" w:line="285" w:lineRule="auto"/>
              <w:rPr>
                <w:rFonts w:ascii="Times New Roman" w:hAnsi="Times New Roman"/>
                <w:color w:val="000000"/>
                <w:kern w:val="28"/>
                <w:sz w:val="24"/>
              </w:rPr>
            </w:pPr>
            <w:r w:rsidRPr="00715CCF">
              <w:rPr>
                <w:rFonts w:ascii="Times New Roman" w:hAnsi="Times New Roman"/>
                <w:b/>
                <w:bCs/>
                <w:i/>
                <w:iCs/>
                <w:kern w:val="28"/>
                <w:sz w:val="24"/>
              </w:rPr>
              <w:t>Milk substitute products</w:t>
            </w:r>
            <w:r>
              <w:rPr>
                <w:rFonts w:ascii="Times New Roman" w:hAnsi="Times New Roman"/>
                <w:kern w:val="28"/>
                <w:sz w:val="24"/>
              </w:rPr>
              <w:t xml:space="preserve"> are identified based on the type of substitute</w:t>
            </w:r>
          </w:p>
          <w:p w14:paraId="45D61ABA" w14:textId="77777777" w:rsidR="00231C88" w:rsidRPr="00715CCF" w:rsidRDefault="00231C88" w:rsidP="00A51457">
            <w:pPr>
              <w:pStyle w:val="ListParagraph"/>
              <w:numPr>
                <w:ilvl w:val="0"/>
                <w:numId w:val="163"/>
              </w:numPr>
              <w:spacing w:after="120" w:line="285" w:lineRule="auto"/>
              <w:rPr>
                <w:rFonts w:ascii="Times New Roman" w:hAnsi="Times New Roman"/>
                <w:color w:val="000000"/>
                <w:kern w:val="28"/>
                <w:sz w:val="24"/>
              </w:rPr>
            </w:pPr>
            <w:r w:rsidRPr="00715CCF">
              <w:rPr>
                <w:rFonts w:ascii="Times New Roman" w:hAnsi="Times New Roman"/>
                <w:b/>
                <w:bCs/>
                <w:i/>
                <w:iCs/>
                <w:kern w:val="28"/>
                <w:sz w:val="24"/>
              </w:rPr>
              <w:t>Base ingredients</w:t>
            </w:r>
            <w:r w:rsidRPr="00715CCF">
              <w:rPr>
                <w:rFonts w:ascii="Times New Roman" w:hAnsi="Times New Roman"/>
                <w:kern w:val="28"/>
                <w:sz w:val="24"/>
              </w:rPr>
              <w:t xml:space="preserve"> </w:t>
            </w:r>
            <w:r>
              <w:rPr>
                <w:rFonts w:ascii="Times New Roman" w:hAnsi="Times New Roman"/>
                <w:kern w:val="28"/>
                <w:sz w:val="24"/>
              </w:rPr>
              <w:t xml:space="preserve">are selected </w:t>
            </w:r>
            <w:r w:rsidRPr="00715CCF">
              <w:rPr>
                <w:rFonts w:ascii="Times New Roman" w:hAnsi="Times New Roman"/>
                <w:kern w:val="28"/>
                <w:sz w:val="24"/>
              </w:rPr>
              <w:t>based on the type of substitute</w:t>
            </w:r>
          </w:p>
          <w:p w14:paraId="019D3465" w14:textId="77777777" w:rsidR="00D313B3" w:rsidRPr="00D313B3" w:rsidRDefault="00231C88" w:rsidP="00A51457">
            <w:pPr>
              <w:pStyle w:val="ListParagraph"/>
              <w:numPr>
                <w:ilvl w:val="0"/>
                <w:numId w:val="163"/>
              </w:numPr>
              <w:rPr>
                <w:lang w:val="en-US"/>
              </w:rPr>
            </w:pPr>
            <w:r>
              <w:rPr>
                <w:rFonts w:ascii="Times New Roman" w:hAnsi="Times New Roman"/>
                <w:kern w:val="28"/>
                <w:sz w:val="24"/>
              </w:rPr>
              <w:t>B</w:t>
            </w:r>
            <w:r w:rsidRPr="00715CCF">
              <w:rPr>
                <w:rFonts w:ascii="Times New Roman" w:hAnsi="Times New Roman"/>
                <w:kern w:val="28"/>
                <w:sz w:val="24"/>
              </w:rPr>
              <w:t xml:space="preserve">ased ingredient is </w:t>
            </w:r>
            <w:r>
              <w:rPr>
                <w:rFonts w:ascii="Times New Roman" w:hAnsi="Times New Roman"/>
                <w:kern w:val="28"/>
                <w:sz w:val="24"/>
              </w:rPr>
              <w:t xml:space="preserve">heat treated </w:t>
            </w:r>
            <w:r w:rsidRPr="00715CCF">
              <w:rPr>
                <w:rFonts w:ascii="Times New Roman" w:hAnsi="Times New Roman"/>
                <w:kern w:val="28"/>
                <w:sz w:val="24"/>
              </w:rPr>
              <w:t>based on the type of substitute</w:t>
            </w:r>
            <w:r>
              <w:rPr>
                <w:rFonts w:ascii="Times New Roman" w:hAnsi="Times New Roman"/>
                <w:kern w:val="28"/>
                <w:sz w:val="24"/>
              </w:rPr>
              <w:t>.</w:t>
            </w:r>
          </w:p>
          <w:p w14:paraId="196B9738" w14:textId="5286349C" w:rsidR="00D313B3" w:rsidRPr="00D313B3" w:rsidRDefault="00D313B3" w:rsidP="00A51457">
            <w:pPr>
              <w:pStyle w:val="ListParagraph"/>
              <w:numPr>
                <w:ilvl w:val="0"/>
                <w:numId w:val="163"/>
              </w:numPr>
              <w:rPr>
                <w:rFonts w:ascii="Times New Roman" w:hAnsi="Times New Roman"/>
                <w:kern w:val="28"/>
                <w:sz w:val="24"/>
              </w:rPr>
            </w:pPr>
            <w:r w:rsidRPr="00D313B3">
              <w:rPr>
                <w:szCs w:val="24"/>
              </w:rPr>
              <w:t xml:space="preserve"> </w:t>
            </w:r>
            <w:r w:rsidRPr="00D313B3">
              <w:rPr>
                <w:rFonts w:ascii="Times New Roman" w:hAnsi="Times New Roman"/>
                <w:kern w:val="28"/>
                <w:sz w:val="24"/>
              </w:rPr>
              <w:t>AI is applied in UHT milk processing as per work instruction manual</w:t>
            </w:r>
          </w:p>
          <w:p w14:paraId="52481A31" w14:textId="39252971" w:rsidR="00231C88" w:rsidRPr="00715CCF" w:rsidRDefault="00231C88" w:rsidP="00A51457">
            <w:pPr>
              <w:pStyle w:val="ListParagraph"/>
              <w:numPr>
                <w:ilvl w:val="0"/>
                <w:numId w:val="163"/>
              </w:numPr>
              <w:spacing w:after="120" w:line="285" w:lineRule="auto"/>
              <w:rPr>
                <w:rFonts w:ascii="Times New Roman" w:hAnsi="Times New Roman"/>
                <w:kern w:val="28"/>
                <w:sz w:val="24"/>
                <w:lang w:val="en-US"/>
              </w:rPr>
            </w:pPr>
            <w:r w:rsidRPr="00715CCF">
              <w:rPr>
                <w:rFonts w:ascii="Times New Roman" w:hAnsi="Times New Roman"/>
                <w:bCs/>
                <w:kern w:val="28"/>
                <w:sz w:val="24"/>
                <w:lang w:val="en-US"/>
              </w:rPr>
              <w:t>Milk substitutes</w:t>
            </w:r>
            <w:r w:rsidR="00D313B3">
              <w:rPr>
                <w:rFonts w:ascii="Times New Roman" w:hAnsi="Times New Roman"/>
                <w:bCs/>
                <w:kern w:val="28"/>
                <w:sz w:val="24"/>
                <w:lang w:val="en-US"/>
              </w:rPr>
              <w:t xml:space="preserve"> product </w:t>
            </w:r>
            <w:r w:rsidRPr="00715CCF">
              <w:rPr>
                <w:rFonts w:ascii="Times New Roman" w:hAnsi="Times New Roman"/>
                <w:kern w:val="28"/>
                <w:sz w:val="24"/>
                <w:lang w:val="en-US"/>
              </w:rPr>
              <w:t xml:space="preserve"> is packaged </w:t>
            </w:r>
            <w:r>
              <w:rPr>
                <w:rFonts w:ascii="Times New Roman" w:hAnsi="Times New Roman"/>
                <w:kern w:val="28"/>
                <w:sz w:val="24"/>
                <w:lang w:val="en-US"/>
              </w:rPr>
              <w:t>based on the type of substitute</w:t>
            </w:r>
          </w:p>
          <w:p w14:paraId="42C4BAEC" w14:textId="71291CCF" w:rsidR="00D313B3" w:rsidRPr="00D313B3" w:rsidRDefault="00D313B3" w:rsidP="00A51457">
            <w:pPr>
              <w:pStyle w:val="ListParagraph"/>
              <w:numPr>
                <w:ilvl w:val="0"/>
                <w:numId w:val="163"/>
              </w:numPr>
              <w:rPr>
                <w:rFonts w:ascii="Times New Roman" w:hAnsi="Times New Roman"/>
                <w:sz w:val="24"/>
              </w:rPr>
            </w:pPr>
            <w:r w:rsidRPr="00D313B3">
              <w:rPr>
                <w:rFonts w:ascii="Times New Roman" w:hAnsi="Times New Roman"/>
                <w:bCs/>
                <w:sz w:val="24"/>
                <w:lang w:val="en-US"/>
              </w:rPr>
              <w:t>Milk substitutes product</w:t>
            </w:r>
            <w:r w:rsidRPr="00D313B3">
              <w:rPr>
                <w:rFonts w:ascii="Times New Roman" w:hAnsi="Times New Roman"/>
                <w:sz w:val="24"/>
                <w:lang w:val="en-US"/>
              </w:rPr>
              <w:t xml:space="preserve"> </w:t>
            </w:r>
            <w:r w:rsidRPr="00D313B3">
              <w:rPr>
                <w:rFonts w:ascii="Times New Roman" w:hAnsi="Times New Roman"/>
                <w:sz w:val="24"/>
              </w:rPr>
              <w:t>is packaged sustainably as per work place procedures</w:t>
            </w:r>
          </w:p>
          <w:p w14:paraId="3321B792" w14:textId="3081E085" w:rsidR="00231C88" w:rsidRPr="00715CCF" w:rsidRDefault="00D313B3" w:rsidP="00A51457">
            <w:pPr>
              <w:pStyle w:val="ListParagraph"/>
              <w:numPr>
                <w:ilvl w:val="0"/>
                <w:numId w:val="163"/>
              </w:numPr>
              <w:spacing w:after="0" w:line="240" w:lineRule="auto"/>
              <w:rPr>
                <w:rFonts w:ascii="Times New Roman" w:hAnsi="Times New Roman"/>
                <w:kern w:val="28"/>
                <w:sz w:val="24"/>
                <w:lang w:val="en-US"/>
              </w:rPr>
            </w:pPr>
            <w:r w:rsidRPr="00D313B3">
              <w:rPr>
                <w:rFonts w:ascii="Times New Roman" w:hAnsi="Times New Roman"/>
                <w:bCs/>
                <w:kern w:val="28"/>
                <w:sz w:val="24"/>
                <w:lang w:val="en-US"/>
              </w:rPr>
              <w:t xml:space="preserve">Milk substitutes product </w:t>
            </w:r>
            <w:r w:rsidR="00231C88" w:rsidRPr="00715CCF">
              <w:rPr>
                <w:rFonts w:ascii="Times New Roman" w:hAnsi="Times New Roman"/>
                <w:kern w:val="28"/>
                <w:sz w:val="24"/>
                <w:lang w:val="en-US"/>
              </w:rPr>
              <w:t>is stored based on the type of substitute</w:t>
            </w:r>
          </w:p>
          <w:p w14:paraId="2F8C39DA" w14:textId="77777777" w:rsidR="00231C88" w:rsidRPr="00715CCF" w:rsidRDefault="00231C88" w:rsidP="00A51457">
            <w:pPr>
              <w:pStyle w:val="ListParagraph"/>
              <w:numPr>
                <w:ilvl w:val="0"/>
                <w:numId w:val="163"/>
              </w:numPr>
              <w:spacing w:after="120" w:line="285" w:lineRule="auto"/>
              <w:rPr>
                <w:rFonts w:ascii="Times New Roman" w:hAnsi="Times New Roman"/>
                <w:kern w:val="28"/>
                <w:sz w:val="24"/>
                <w:lang w:val="en-US"/>
              </w:rPr>
            </w:pPr>
            <w:r w:rsidRPr="00715CCF">
              <w:rPr>
                <w:rFonts w:ascii="Times New Roman" w:hAnsi="Times New Roman"/>
                <w:kern w:val="28"/>
                <w:sz w:val="24"/>
                <w:lang w:val="en-US"/>
              </w:rPr>
              <w:t>Processing equipment is cleaned as per code of hygienic practice for milk and milk products.</w:t>
            </w:r>
          </w:p>
          <w:p w14:paraId="3194238F" w14:textId="77777777" w:rsidR="00231C88" w:rsidRPr="00715CCF" w:rsidRDefault="00231C88" w:rsidP="00A51457">
            <w:pPr>
              <w:pStyle w:val="ListParagraph"/>
              <w:numPr>
                <w:ilvl w:val="0"/>
                <w:numId w:val="163"/>
              </w:numPr>
              <w:spacing w:after="120" w:line="285" w:lineRule="auto"/>
              <w:rPr>
                <w:rFonts w:ascii="Times New Roman" w:hAnsi="Times New Roman"/>
                <w:kern w:val="28"/>
                <w:sz w:val="24"/>
                <w:lang w:val="en-US"/>
              </w:rPr>
            </w:pPr>
            <w:r w:rsidRPr="00715CCF">
              <w:rPr>
                <w:rFonts w:ascii="Times New Roman" w:hAnsi="Times New Roman"/>
                <w:kern w:val="28"/>
                <w:sz w:val="24"/>
                <w:lang w:val="en-US"/>
              </w:rPr>
              <w:t xml:space="preserve">Dairy waste is disposed as per Kenya Standards (KS)1552- 2016 code of Hygienic practice for milk and milk products </w:t>
            </w:r>
          </w:p>
          <w:p w14:paraId="2A3352C9" w14:textId="77777777" w:rsidR="00D313B3" w:rsidRPr="00D313B3" w:rsidRDefault="00D313B3" w:rsidP="00A51457">
            <w:pPr>
              <w:pStyle w:val="ListParagraph"/>
              <w:numPr>
                <w:ilvl w:val="0"/>
                <w:numId w:val="163"/>
              </w:numPr>
              <w:rPr>
                <w:rFonts w:ascii="Times New Roman" w:hAnsi="Times New Roman"/>
                <w:sz w:val="24"/>
              </w:rPr>
            </w:pPr>
            <w:r w:rsidRPr="00D313B3">
              <w:rPr>
                <w:rFonts w:ascii="Times New Roman" w:hAnsi="Times New Roman"/>
                <w:sz w:val="24"/>
              </w:rPr>
              <w:t xml:space="preserve">Dairy waste is sustainably disposed as per work place procedure </w:t>
            </w:r>
          </w:p>
          <w:p w14:paraId="45C8258D" w14:textId="1B24E3BE" w:rsidR="00231C88" w:rsidRPr="00615467" w:rsidRDefault="00231C88" w:rsidP="00A51457">
            <w:pPr>
              <w:pStyle w:val="ListParagraph"/>
              <w:numPr>
                <w:ilvl w:val="0"/>
                <w:numId w:val="163"/>
              </w:numPr>
              <w:rPr>
                <w:vanish/>
                <w:szCs w:val="24"/>
              </w:rPr>
            </w:pPr>
            <w:r>
              <w:rPr>
                <w:rFonts w:ascii="Times New Roman" w:hAnsi="Times New Roman"/>
                <w:sz w:val="24"/>
              </w:rPr>
              <w:t xml:space="preserve">Milk substitute </w:t>
            </w:r>
            <w:r w:rsidRPr="00715CCF">
              <w:rPr>
                <w:rFonts w:ascii="Times New Roman" w:hAnsi="Times New Roman"/>
                <w:sz w:val="24"/>
              </w:rPr>
              <w:t>processing records are updated as per work instruction manual</w:t>
            </w:r>
          </w:p>
        </w:tc>
      </w:tr>
    </w:tbl>
    <w:p w14:paraId="1D3D6715" w14:textId="59D3619F" w:rsidR="00BD6FEF" w:rsidRPr="00615467" w:rsidRDefault="00BD6FEF" w:rsidP="00BD6FEF">
      <w:pPr>
        <w:rPr>
          <w:b/>
          <w:szCs w:val="24"/>
        </w:rPr>
      </w:pPr>
      <w:r w:rsidRPr="00615467">
        <w:rPr>
          <w:b/>
          <w:szCs w:val="24"/>
        </w:rPr>
        <w:t xml:space="preserve">RANGE </w:t>
      </w:r>
    </w:p>
    <w:p w14:paraId="57A85E2E" w14:textId="77777777" w:rsidR="00BD6FEF" w:rsidRPr="00615467" w:rsidRDefault="00BD6FEF" w:rsidP="00BD6FEF">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D6FEF" w:rsidRPr="00615467" w14:paraId="63A9AEC3" w14:textId="77777777" w:rsidTr="00BD6FEF">
        <w:tc>
          <w:tcPr>
            <w:tcW w:w="3955" w:type="dxa"/>
          </w:tcPr>
          <w:p w14:paraId="7131E479" w14:textId="77777777" w:rsidR="00BD6FEF" w:rsidRPr="007F090E" w:rsidRDefault="00BD6FEF" w:rsidP="00BD6FEF">
            <w:pPr>
              <w:rPr>
                <w:rFonts w:ascii="Times New Roman" w:hAnsi="Times New Roman" w:cs="Times New Roman"/>
                <w:b/>
                <w:sz w:val="24"/>
                <w:szCs w:val="24"/>
              </w:rPr>
            </w:pPr>
            <w:r w:rsidRPr="007F090E">
              <w:rPr>
                <w:rFonts w:ascii="Times New Roman" w:hAnsi="Times New Roman" w:cs="Times New Roman"/>
                <w:b/>
                <w:sz w:val="24"/>
                <w:szCs w:val="24"/>
              </w:rPr>
              <w:t xml:space="preserve">Variable </w:t>
            </w:r>
          </w:p>
        </w:tc>
        <w:tc>
          <w:tcPr>
            <w:tcW w:w="5040" w:type="dxa"/>
          </w:tcPr>
          <w:p w14:paraId="2216E707" w14:textId="77777777" w:rsidR="00BD6FEF" w:rsidRPr="007F090E" w:rsidRDefault="00BD6FEF" w:rsidP="00BD6FEF">
            <w:pPr>
              <w:rPr>
                <w:rFonts w:ascii="Times New Roman" w:hAnsi="Times New Roman" w:cs="Times New Roman"/>
                <w:b/>
                <w:sz w:val="24"/>
                <w:szCs w:val="24"/>
              </w:rPr>
            </w:pPr>
            <w:r w:rsidRPr="007F090E">
              <w:rPr>
                <w:rFonts w:ascii="Times New Roman" w:hAnsi="Times New Roman" w:cs="Times New Roman"/>
                <w:b/>
                <w:sz w:val="24"/>
                <w:szCs w:val="24"/>
              </w:rPr>
              <w:t xml:space="preserve">Range </w:t>
            </w:r>
          </w:p>
        </w:tc>
      </w:tr>
      <w:tr w:rsidR="00BD6FEF" w:rsidRPr="00615467" w14:paraId="5B9F3E1E" w14:textId="77777777" w:rsidTr="00BD6FEF">
        <w:trPr>
          <w:trHeight w:val="1952"/>
        </w:trPr>
        <w:tc>
          <w:tcPr>
            <w:tcW w:w="3955" w:type="dxa"/>
          </w:tcPr>
          <w:p w14:paraId="7FA26A05" w14:textId="55EDF154" w:rsidR="00BD6FEF" w:rsidRPr="007F090E" w:rsidRDefault="00FF11ED" w:rsidP="00A51457">
            <w:pPr>
              <w:pStyle w:val="ListParagraph"/>
              <w:numPr>
                <w:ilvl w:val="0"/>
                <w:numId w:val="148"/>
              </w:numPr>
              <w:pBdr>
                <w:top w:val="nil"/>
                <w:left w:val="nil"/>
                <w:bottom w:val="nil"/>
                <w:right w:val="nil"/>
                <w:between w:val="nil"/>
              </w:pBdr>
              <w:spacing w:after="0" w:line="240" w:lineRule="auto"/>
              <w:rPr>
                <w:rFonts w:ascii="Times New Roman" w:hAnsi="Times New Roman" w:cs="Times New Roman"/>
                <w:sz w:val="24"/>
                <w:szCs w:val="24"/>
              </w:rPr>
            </w:pPr>
            <w:r w:rsidRPr="007F090E">
              <w:rPr>
                <w:rFonts w:ascii="Times New Roman" w:hAnsi="Times New Roman" w:cs="Times New Roman"/>
                <w:sz w:val="24"/>
                <w:szCs w:val="24"/>
              </w:rPr>
              <w:t>Pasteurized milk p</w:t>
            </w:r>
            <w:r w:rsidR="004D4ECF" w:rsidRPr="007F090E">
              <w:rPr>
                <w:rFonts w:ascii="Times New Roman" w:hAnsi="Times New Roman" w:cs="Times New Roman"/>
                <w:sz w:val="24"/>
                <w:szCs w:val="24"/>
              </w:rPr>
              <w:t>rocessing materials and equipment</w:t>
            </w:r>
            <w:r w:rsidR="00F72924" w:rsidRPr="007F090E">
              <w:rPr>
                <w:rFonts w:ascii="Times New Roman" w:hAnsi="Times New Roman" w:cs="Times New Roman"/>
                <w:sz w:val="24"/>
                <w:szCs w:val="24"/>
              </w:rPr>
              <w:t xml:space="preserve"> may include but are not limited to:</w:t>
            </w:r>
          </w:p>
        </w:tc>
        <w:tc>
          <w:tcPr>
            <w:tcW w:w="5040" w:type="dxa"/>
          </w:tcPr>
          <w:p w14:paraId="14CA3356" w14:textId="77777777" w:rsidR="00BD6FEF" w:rsidRPr="007F090E" w:rsidRDefault="00DB3475" w:rsidP="00DB3475">
            <w:pPr>
              <w:pBdr>
                <w:top w:val="nil"/>
                <w:left w:val="nil"/>
                <w:bottom w:val="nil"/>
                <w:right w:val="nil"/>
                <w:between w:val="nil"/>
              </w:pBdr>
              <w:ind w:left="720"/>
              <w:rPr>
                <w:rFonts w:ascii="Times New Roman" w:hAnsi="Times New Roman" w:cs="Times New Roman"/>
                <w:b/>
                <w:sz w:val="24"/>
                <w:szCs w:val="24"/>
                <w:u w:val="single"/>
              </w:rPr>
            </w:pPr>
            <w:r w:rsidRPr="007F090E">
              <w:rPr>
                <w:rFonts w:ascii="Times New Roman" w:hAnsi="Times New Roman" w:cs="Times New Roman"/>
                <w:b/>
                <w:sz w:val="24"/>
                <w:szCs w:val="24"/>
                <w:u w:val="single"/>
              </w:rPr>
              <w:t>Materials</w:t>
            </w:r>
          </w:p>
          <w:p w14:paraId="2C2024EA" w14:textId="77777777" w:rsidR="00DB3475" w:rsidRPr="00615467" w:rsidRDefault="00DB3475">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Raw milk</w:t>
            </w:r>
          </w:p>
          <w:p w14:paraId="0B67D79E" w14:textId="1C2EDB43" w:rsidR="004A2519" w:rsidRPr="00615467" w:rsidRDefault="004A2519">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Milk powder </w:t>
            </w:r>
          </w:p>
          <w:p w14:paraId="5ED4E228" w14:textId="77777777" w:rsidR="004A2519" w:rsidRPr="00615467" w:rsidRDefault="004A2519">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Anhydrous fat</w:t>
            </w:r>
          </w:p>
          <w:p w14:paraId="740C1085" w14:textId="31C74091" w:rsidR="004A2519" w:rsidRPr="00615467" w:rsidRDefault="004A2519">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Packaging material  </w:t>
            </w:r>
          </w:p>
          <w:p w14:paraId="6834E119" w14:textId="77777777" w:rsidR="00DB3475" w:rsidRPr="00615467" w:rsidRDefault="00DB3475" w:rsidP="00DB3475">
            <w:pPr>
              <w:pBdr>
                <w:top w:val="nil"/>
                <w:left w:val="nil"/>
                <w:bottom w:val="nil"/>
                <w:right w:val="nil"/>
                <w:between w:val="nil"/>
              </w:pBdr>
              <w:ind w:left="450"/>
              <w:rPr>
                <w:rFonts w:ascii="Times New Roman" w:hAnsi="Times New Roman" w:cs="Times New Roman"/>
                <w:sz w:val="24"/>
                <w:szCs w:val="24"/>
                <w:u w:val="single"/>
              </w:rPr>
            </w:pPr>
          </w:p>
          <w:p w14:paraId="4FAC6FD8" w14:textId="77777777" w:rsidR="00DB3475" w:rsidRPr="007F090E" w:rsidRDefault="00DB3475" w:rsidP="00DB3475">
            <w:pPr>
              <w:pBdr>
                <w:top w:val="nil"/>
                <w:left w:val="nil"/>
                <w:bottom w:val="nil"/>
                <w:right w:val="nil"/>
                <w:between w:val="nil"/>
              </w:pBdr>
              <w:ind w:left="450"/>
              <w:rPr>
                <w:rFonts w:ascii="Times New Roman" w:hAnsi="Times New Roman" w:cs="Times New Roman"/>
                <w:b/>
                <w:sz w:val="24"/>
                <w:szCs w:val="24"/>
                <w:u w:val="single"/>
              </w:rPr>
            </w:pPr>
            <w:r w:rsidRPr="007F090E">
              <w:rPr>
                <w:rFonts w:ascii="Times New Roman" w:hAnsi="Times New Roman" w:cs="Times New Roman"/>
                <w:b/>
                <w:sz w:val="24"/>
                <w:szCs w:val="24"/>
                <w:u w:val="single"/>
              </w:rPr>
              <w:t>Equipment</w:t>
            </w:r>
          </w:p>
          <w:p w14:paraId="75645FA2" w14:textId="77777777" w:rsidR="004A2519" w:rsidRPr="00615467" w:rsidRDefault="004A2519"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Blender </w:t>
            </w:r>
          </w:p>
          <w:p w14:paraId="254BA3A9" w14:textId="6C683920" w:rsidR="00DB3475" w:rsidRPr="00615467" w:rsidRDefault="00DB3475"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Cream separator</w:t>
            </w:r>
          </w:p>
          <w:p w14:paraId="61D25D57" w14:textId="77777777" w:rsidR="00DB3475" w:rsidRPr="00615467" w:rsidRDefault="00DB3475"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Homogenizer</w:t>
            </w:r>
          </w:p>
          <w:p w14:paraId="5E53AF5D" w14:textId="77777777" w:rsidR="00DB3475" w:rsidRPr="00615467" w:rsidRDefault="00DB3475"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Pasteurizer</w:t>
            </w:r>
          </w:p>
          <w:p w14:paraId="0F7975CA" w14:textId="77777777" w:rsidR="00DB3475" w:rsidRPr="00615467" w:rsidRDefault="00DB3475"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Milk silo tank</w:t>
            </w:r>
          </w:p>
          <w:p w14:paraId="4B7B7E0B" w14:textId="446B9FFF" w:rsidR="004A2519" w:rsidRPr="00615467" w:rsidRDefault="004A2519" w:rsidP="00704389">
            <w:pPr>
              <w:pStyle w:val="ListParagraph"/>
              <w:numPr>
                <w:ilvl w:val="0"/>
                <w:numId w:val="37"/>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Packaging machine </w:t>
            </w:r>
          </w:p>
        </w:tc>
      </w:tr>
      <w:tr w:rsidR="00BD6FEF" w:rsidRPr="00615467" w14:paraId="51F36A3C" w14:textId="77777777" w:rsidTr="00BD6FEF">
        <w:trPr>
          <w:trHeight w:val="70"/>
        </w:trPr>
        <w:tc>
          <w:tcPr>
            <w:tcW w:w="3955" w:type="dxa"/>
          </w:tcPr>
          <w:p w14:paraId="071EE1BD" w14:textId="17EE6F19" w:rsidR="00BD6FEF" w:rsidRPr="007F090E" w:rsidRDefault="00131B60" w:rsidP="00A51457">
            <w:pPr>
              <w:pStyle w:val="ListParagraph"/>
              <w:numPr>
                <w:ilvl w:val="0"/>
                <w:numId w:val="148"/>
              </w:numPr>
              <w:pBdr>
                <w:top w:val="nil"/>
                <w:left w:val="nil"/>
                <w:bottom w:val="nil"/>
                <w:right w:val="nil"/>
                <w:between w:val="nil"/>
              </w:pBdr>
              <w:spacing w:after="0" w:line="240" w:lineRule="auto"/>
              <w:rPr>
                <w:rFonts w:ascii="Times New Roman" w:hAnsi="Times New Roman" w:cs="Times New Roman"/>
                <w:sz w:val="24"/>
                <w:szCs w:val="24"/>
              </w:rPr>
            </w:pPr>
            <w:r w:rsidRPr="007F090E">
              <w:rPr>
                <w:rFonts w:ascii="Times New Roman" w:hAnsi="Times New Roman" w:cs="Times New Roman"/>
                <w:bCs/>
                <w:sz w:val="24"/>
                <w:szCs w:val="24"/>
              </w:rPr>
              <w:lastRenderedPageBreak/>
              <w:t>Pasteurization efficiency</w:t>
            </w:r>
            <w:r w:rsidRPr="007F090E">
              <w:rPr>
                <w:rFonts w:ascii="Times New Roman" w:hAnsi="Times New Roman" w:cs="Times New Roman"/>
                <w:sz w:val="24"/>
                <w:szCs w:val="24"/>
              </w:rPr>
              <w:t xml:space="preserve"> is </w:t>
            </w:r>
            <w:r w:rsidRPr="007F090E">
              <w:rPr>
                <w:rFonts w:ascii="Times New Roman" w:hAnsi="Times New Roman" w:cs="Times New Roman"/>
                <w:bCs/>
                <w:sz w:val="24"/>
                <w:szCs w:val="24"/>
              </w:rPr>
              <w:t>assessed</w:t>
            </w:r>
            <w:r w:rsidRPr="007F090E">
              <w:rPr>
                <w:rFonts w:ascii="Times New Roman" w:hAnsi="Times New Roman" w:cs="Times New Roman"/>
                <w:sz w:val="24"/>
                <w:szCs w:val="24"/>
              </w:rPr>
              <w:t xml:space="preserve"> may include but are not limited to:</w:t>
            </w:r>
          </w:p>
        </w:tc>
        <w:tc>
          <w:tcPr>
            <w:tcW w:w="5040" w:type="dxa"/>
          </w:tcPr>
          <w:p w14:paraId="46C6C529" w14:textId="77777777" w:rsidR="00BD6FEF" w:rsidRPr="00615467" w:rsidRDefault="00DB3475" w:rsidP="00704389">
            <w:pPr>
              <w:pStyle w:val="ListParagraph"/>
              <w:numPr>
                <w:ilvl w:val="0"/>
                <w:numId w:val="3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Alkaline phosphatase test</w:t>
            </w:r>
          </w:p>
          <w:p w14:paraId="5367D8C2" w14:textId="26B5AFFB" w:rsidR="00DB3475" w:rsidRPr="00615467" w:rsidRDefault="00DB3475" w:rsidP="004A2519">
            <w:pPr>
              <w:pStyle w:val="ListParagraph"/>
              <w:pBdr>
                <w:top w:val="nil"/>
                <w:left w:val="nil"/>
                <w:bottom w:val="nil"/>
                <w:right w:val="nil"/>
                <w:between w:val="nil"/>
              </w:pBdr>
              <w:spacing w:after="0" w:line="240" w:lineRule="auto"/>
              <w:ind w:left="1080" w:firstLine="0"/>
              <w:rPr>
                <w:rFonts w:ascii="Times New Roman" w:hAnsi="Times New Roman" w:cs="Times New Roman"/>
                <w:sz w:val="24"/>
                <w:szCs w:val="24"/>
              </w:rPr>
            </w:pPr>
          </w:p>
        </w:tc>
      </w:tr>
      <w:tr w:rsidR="00BD6FEF" w:rsidRPr="00615467" w14:paraId="5206ECCA" w14:textId="77777777" w:rsidTr="00BD6FEF">
        <w:trPr>
          <w:trHeight w:val="70"/>
        </w:trPr>
        <w:tc>
          <w:tcPr>
            <w:tcW w:w="3955" w:type="dxa"/>
          </w:tcPr>
          <w:p w14:paraId="023F5EE3" w14:textId="5C9CE978" w:rsidR="00BD6FEF" w:rsidRPr="007F090E" w:rsidRDefault="00077663" w:rsidP="00A51457">
            <w:pPr>
              <w:pStyle w:val="ListParagraph"/>
              <w:numPr>
                <w:ilvl w:val="0"/>
                <w:numId w:val="148"/>
              </w:numPr>
              <w:pBdr>
                <w:top w:val="nil"/>
                <w:left w:val="nil"/>
                <w:bottom w:val="nil"/>
                <w:right w:val="nil"/>
                <w:between w:val="nil"/>
              </w:pBdr>
              <w:spacing w:after="0" w:line="240" w:lineRule="auto"/>
              <w:rPr>
                <w:rFonts w:ascii="Times New Roman" w:hAnsi="Times New Roman" w:cs="Times New Roman"/>
                <w:sz w:val="24"/>
                <w:szCs w:val="24"/>
              </w:rPr>
            </w:pPr>
            <w:r w:rsidRPr="007F090E">
              <w:rPr>
                <w:rFonts w:ascii="Times New Roman" w:hAnsi="Times New Roman" w:cs="Times New Roman"/>
                <w:bCs/>
                <w:iCs/>
                <w:sz w:val="24"/>
                <w:szCs w:val="24"/>
              </w:rPr>
              <w:t>UHT p</w:t>
            </w:r>
            <w:r w:rsidR="00131B60" w:rsidRPr="007F090E">
              <w:rPr>
                <w:rFonts w:ascii="Times New Roman" w:hAnsi="Times New Roman" w:cs="Times New Roman"/>
                <w:bCs/>
                <w:iCs/>
                <w:sz w:val="24"/>
                <w:szCs w:val="24"/>
              </w:rPr>
              <w:t>rocessing materials and equipment</w:t>
            </w:r>
            <w:r w:rsidR="00131B60" w:rsidRPr="007F090E">
              <w:rPr>
                <w:rFonts w:ascii="Times New Roman" w:hAnsi="Times New Roman" w:cs="Times New Roman"/>
                <w:sz w:val="24"/>
                <w:szCs w:val="24"/>
              </w:rPr>
              <w:t xml:space="preserve"> may include but are not limited to:</w:t>
            </w:r>
          </w:p>
        </w:tc>
        <w:tc>
          <w:tcPr>
            <w:tcW w:w="5040" w:type="dxa"/>
          </w:tcPr>
          <w:p w14:paraId="5427CAD5" w14:textId="77777777" w:rsidR="00BD6FEF" w:rsidRPr="00615467" w:rsidRDefault="00077663" w:rsidP="00704389">
            <w:pPr>
              <w:pStyle w:val="ListParagraph"/>
              <w:numPr>
                <w:ilvl w:val="0"/>
                <w:numId w:val="3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Homogenizer</w:t>
            </w:r>
          </w:p>
          <w:p w14:paraId="159D3935" w14:textId="77777777" w:rsidR="00077663" w:rsidRPr="00615467" w:rsidRDefault="00077663" w:rsidP="00704389">
            <w:pPr>
              <w:pStyle w:val="ListParagraph"/>
              <w:numPr>
                <w:ilvl w:val="0"/>
                <w:numId w:val="3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Steriliser</w:t>
            </w:r>
          </w:p>
          <w:p w14:paraId="4BA858FB" w14:textId="77777777" w:rsidR="00077663" w:rsidRPr="00615467" w:rsidRDefault="00077663" w:rsidP="00704389">
            <w:pPr>
              <w:pStyle w:val="ListParagraph"/>
              <w:numPr>
                <w:ilvl w:val="0"/>
                <w:numId w:val="3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Sterile tank</w:t>
            </w:r>
          </w:p>
          <w:p w14:paraId="146A6DE7" w14:textId="77777777" w:rsidR="00077663" w:rsidRPr="00615467" w:rsidRDefault="00077663" w:rsidP="00704389">
            <w:pPr>
              <w:pStyle w:val="ListParagraph"/>
              <w:numPr>
                <w:ilvl w:val="0"/>
                <w:numId w:val="3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Aseptic packaging machines</w:t>
            </w:r>
          </w:p>
        </w:tc>
      </w:tr>
      <w:tr w:rsidR="0051761A" w:rsidRPr="00615467" w14:paraId="140C18C2" w14:textId="77777777" w:rsidTr="00BD6FEF">
        <w:trPr>
          <w:trHeight w:val="70"/>
        </w:trPr>
        <w:tc>
          <w:tcPr>
            <w:tcW w:w="3955" w:type="dxa"/>
          </w:tcPr>
          <w:p w14:paraId="3B38646F" w14:textId="7EC290F7" w:rsidR="0051761A" w:rsidRPr="007F090E" w:rsidRDefault="0051761A" w:rsidP="00A51457">
            <w:pPr>
              <w:pStyle w:val="ListParagraph"/>
              <w:numPr>
                <w:ilvl w:val="0"/>
                <w:numId w:val="148"/>
              </w:numPr>
              <w:pBdr>
                <w:top w:val="nil"/>
                <w:left w:val="nil"/>
                <w:bottom w:val="nil"/>
                <w:right w:val="nil"/>
                <w:between w:val="nil"/>
              </w:pBdr>
              <w:spacing w:after="0" w:line="240" w:lineRule="auto"/>
              <w:rPr>
                <w:rFonts w:ascii="Times New Roman" w:hAnsi="Times New Roman" w:cs="Times New Roman"/>
                <w:bCs/>
                <w:iCs/>
                <w:sz w:val="24"/>
                <w:szCs w:val="24"/>
              </w:rPr>
            </w:pPr>
            <w:r w:rsidRPr="007F090E">
              <w:rPr>
                <w:rFonts w:ascii="Times New Roman" w:hAnsi="Times New Roman" w:cs="Times New Roman"/>
                <w:b/>
                <w:bCs/>
                <w:i/>
                <w:iCs/>
                <w:sz w:val="24"/>
                <w:szCs w:val="24"/>
              </w:rPr>
              <w:t xml:space="preserve">Lactose free processing materials </w:t>
            </w:r>
            <w:r w:rsidRPr="007F090E">
              <w:rPr>
                <w:rFonts w:ascii="Times New Roman" w:hAnsi="Times New Roman" w:cs="Times New Roman"/>
                <w:bCs/>
                <w:iCs/>
                <w:sz w:val="24"/>
                <w:szCs w:val="24"/>
              </w:rPr>
              <w:t>may include but are not limited to:</w:t>
            </w:r>
          </w:p>
        </w:tc>
        <w:tc>
          <w:tcPr>
            <w:tcW w:w="5040" w:type="dxa"/>
          </w:tcPr>
          <w:p w14:paraId="7D71DBD9" w14:textId="4126DA72" w:rsidR="0051761A" w:rsidRPr="00615467" w:rsidRDefault="0051761A" w:rsidP="00704389">
            <w:pPr>
              <w:pStyle w:val="ListParagraph"/>
              <w:numPr>
                <w:ilvl w:val="0"/>
                <w:numId w:val="39"/>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Lactase enzyme</w:t>
            </w:r>
          </w:p>
        </w:tc>
      </w:tr>
      <w:tr w:rsidR="00BD6FEF" w:rsidRPr="00615467" w14:paraId="2B8619E9" w14:textId="77777777" w:rsidTr="00BD6FEF">
        <w:trPr>
          <w:trHeight w:val="70"/>
        </w:trPr>
        <w:tc>
          <w:tcPr>
            <w:tcW w:w="3955" w:type="dxa"/>
          </w:tcPr>
          <w:p w14:paraId="6EB6F239" w14:textId="174B9EDE" w:rsidR="00BD6FEF" w:rsidRPr="007F090E" w:rsidRDefault="00077663" w:rsidP="00A51457">
            <w:pPr>
              <w:pStyle w:val="ListParagraph"/>
              <w:numPr>
                <w:ilvl w:val="0"/>
                <w:numId w:val="148"/>
              </w:numPr>
              <w:pBdr>
                <w:top w:val="nil"/>
                <w:left w:val="nil"/>
                <w:bottom w:val="nil"/>
                <w:right w:val="nil"/>
                <w:between w:val="nil"/>
              </w:pBdr>
              <w:spacing w:after="0" w:line="240" w:lineRule="auto"/>
              <w:rPr>
                <w:rFonts w:ascii="Times New Roman" w:hAnsi="Times New Roman" w:cs="Times New Roman"/>
                <w:sz w:val="24"/>
                <w:szCs w:val="24"/>
              </w:rPr>
            </w:pPr>
            <w:r w:rsidRPr="007F090E">
              <w:rPr>
                <w:rFonts w:ascii="Times New Roman" w:hAnsi="Times New Roman" w:cs="Times New Roman"/>
                <w:bCs/>
                <w:iCs/>
                <w:sz w:val="24"/>
                <w:szCs w:val="24"/>
              </w:rPr>
              <w:t>P</w:t>
            </w:r>
            <w:r w:rsidR="00131B60" w:rsidRPr="007F090E">
              <w:rPr>
                <w:rFonts w:ascii="Times New Roman" w:hAnsi="Times New Roman" w:cs="Times New Roman"/>
                <w:bCs/>
                <w:iCs/>
                <w:sz w:val="24"/>
                <w:szCs w:val="24"/>
              </w:rPr>
              <w:t xml:space="preserve">asteurized </w:t>
            </w:r>
            <w:r w:rsidR="00131B60" w:rsidRPr="007F090E">
              <w:rPr>
                <w:rFonts w:ascii="Times New Roman" w:hAnsi="Times New Roman" w:cs="Times New Roman"/>
                <w:sz w:val="24"/>
                <w:szCs w:val="24"/>
              </w:rPr>
              <w:t>may include but are not limited to:</w:t>
            </w:r>
          </w:p>
        </w:tc>
        <w:tc>
          <w:tcPr>
            <w:tcW w:w="5040" w:type="dxa"/>
          </w:tcPr>
          <w:p w14:paraId="7B7763AC" w14:textId="77777777" w:rsidR="00BD6FEF" w:rsidRPr="00615467" w:rsidRDefault="00077663" w:rsidP="00704389">
            <w:pPr>
              <w:pStyle w:val="ListParagraph"/>
              <w:numPr>
                <w:ilvl w:val="0"/>
                <w:numId w:val="40"/>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Batch pasteurisation at &lt;68</w:t>
            </w:r>
            <w:r w:rsidRPr="00615467">
              <w:rPr>
                <w:rFonts w:ascii="Times New Roman" w:hAnsi="Times New Roman" w:cs="Times New Roman"/>
                <w:sz w:val="24"/>
                <w:szCs w:val="24"/>
                <w:vertAlign w:val="superscript"/>
              </w:rPr>
              <w:t>O</w:t>
            </w:r>
            <w:r w:rsidRPr="00615467">
              <w:rPr>
                <w:rFonts w:ascii="Times New Roman" w:hAnsi="Times New Roman" w:cs="Times New Roman"/>
                <w:sz w:val="24"/>
                <w:szCs w:val="24"/>
              </w:rPr>
              <w:t>C for 30 minutes</w:t>
            </w:r>
          </w:p>
          <w:p w14:paraId="2E37BE23" w14:textId="77777777" w:rsidR="00077663" w:rsidRPr="00615467" w:rsidRDefault="00077663" w:rsidP="00704389">
            <w:pPr>
              <w:pStyle w:val="ListParagraph"/>
              <w:numPr>
                <w:ilvl w:val="0"/>
                <w:numId w:val="40"/>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Continuous pasteurisation &lt;72</w:t>
            </w:r>
            <w:r w:rsidRPr="00615467">
              <w:rPr>
                <w:rFonts w:ascii="Times New Roman" w:hAnsi="Times New Roman" w:cs="Times New Roman"/>
                <w:sz w:val="24"/>
                <w:szCs w:val="24"/>
                <w:vertAlign w:val="superscript"/>
              </w:rPr>
              <w:t>O</w:t>
            </w:r>
            <w:r w:rsidRPr="00615467">
              <w:rPr>
                <w:rFonts w:ascii="Times New Roman" w:hAnsi="Times New Roman" w:cs="Times New Roman"/>
                <w:sz w:val="24"/>
                <w:szCs w:val="24"/>
              </w:rPr>
              <w:t>C for 15 seconds</w:t>
            </w:r>
          </w:p>
        </w:tc>
      </w:tr>
      <w:tr w:rsidR="00077663" w:rsidRPr="00615467" w14:paraId="023957CE" w14:textId="77777777" w:rsidTr="00BD6FEF">
        <w:trPr>
          <w:trHeight w:val="70"/>
        </w:trPr>
        <w:tc>
          <w:tcPr>
            <w:tcW w:w="3955" w:type="dxa"/>
          </w:tcPr>
          <w:p w14:paraId="529CC746" w14:textId="607C4677" w:rsidR="00077663" w:rsidRPr="007F090E" w:rsidRDefault="00077663" w:rsidP="00A51457">
            <w:pPr>
              <w:pStyle w:val="ListParagraph"/>
              <w:numPr>
                <w:ilvl w:val="0"/>
                <w:numId w:val="148"/>
              </w:numPr>
              <w:pBdr>
                <w:top w:val="nil"/>
                <w:left w:val="nil"/>
                <w:bottom w:val="nil"/>
                <w:right w:val="nil"/>
                <w:between w:val="nil"/>
              </w:pBdr>
              <w:spacing w:after="0" w:line="240" w:lineRule="auto"/>
              <w:rPr>
                <w:rFonts w:ascii="Times New Roman" w:hAnsi="Times New Roman" w:cs="Times New Roman"/>
                <w:bCs/>
                <w:iCs/>
                <w:sz w:val="24"/>
                <w:szCs w:val="24"/>
              </w:rPr>
            </w:pPr>
            <w:r w:rsidRPr="007F090E">
              <w:rPr>
                <w:rFonts w:ascii="Times New Roman" w:hAnsi="Times New Roman" w:cs="Times New Roman"/>
                <w:bCs/>
                <w:sz w:val="24"/>
                <w:szCs w:val="24"/>
              </w:rPr>
              <w:t>Sterilized</w:t>
            </w:r>
            <w:r w:rsidRPr="007F090E">
              <w:rPr>
                <w:rFonts w:ascii="Times New Roman" w:hAnsi="Times New Roman" w:cs="Times New Roman"/>
                <w:sz w:val="24"/>
                <w:szCs w:val="24"/>
              </w:rPr>
              <w:t xml:space="preserve"> may include but are not limited to:</w:t>
            </w:r>
          </w:p>
        </w:tc>
        <w:tc>
          <w:tcPr>
            <w:tcW w:w="5040" w:type="dxa"/>
          </w:tcPr>
          <w:p w14:paraId="6395BB25" w14:textId="77777777" w:rsidR="00077663" w:rsidRPr="00615467" w:rsidRDefault="00077663" w:rsidP="00704389">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Heat treatment at ≤133</w:t>
            </w:r>
            <w:r w:rsidRPr="00615467">
              <w:rPr>
                <w:rFonts w:ascii="Times New Roman" w:hAnsi="Times New Roman" w:cs="Times New Roman"/>
                <w:sz w:val="24"/>
                <w:szCs w:val="24"/>
                <w:vertAlign w:val="superscript"/>
              </w:rPr>
              <w:t>O</w:t>
            </w:r>
            <w:r w:rsidRPr="00615467">
              <w:rPr>
                <w:rFonts w:ascii="Times New Roman" w:hAnsi="Times New Roman" w:cs="Times New Roman"/>
                <w:sz w:val="24"/>
                <w:szCs w:val="24"/>
              </w:rPr>
              <w:t>C for 5 seconds</w:t>
            </w:r>
          </w:p>
        </w:tc>
      </w:tr>
      <w:tr w:rsidR="00131B60" w:rsidRPr="00615467" w14:paraId="0EC46A76" w14:textId="77777777" w:rsidTr="00BD6FEF">
        <w:trPr>
          <w:trHeight w:val="70"/>
        </w:trPr>
        <w:tc>
          <w:tcPr>
            <w:tcW w:w="3955" w:type="dxa"/>
          </w:tcPr>
          <w:p w14:paraId="6CEA39BF" w14:textId="05C1D38E" w:rsidR="00131B60" w:rsidRPr="007F090E" w:rsidRDefault="00131B60" w:rsidP="00A51457">
            <w:pPr>
              <w:pStyle w:val="ListParagraph"/>
              <w:numPr>
                <w:ilvl w:val="0"/>
                <w:numId w:val="148"/>
              </w:numPr>
              <w:pBdr>
                <w:top w:val="nil"/>
                <w:left w:val="nil"/>
                <w:bottom w:val="nil"/>
                <w:right w:val="nil"/>
                <w:between w:val="nil"/>
              </w:pBdr>
              <w:spacing w:after="0" w:line="240" w:lineRule="auto"/>
              <w:rPr>
                <w:rFonts w:ascii="Times New Roman" w:hAnsi="Times New Roman" w:cs="Times New Roman"/>
                <w:bCs/>
                <w:iCs/>
                <w:sz w:val="24"/>
                <w:szCs w:val="24"/>
              </w:rPr>
            </w:pPr>
            <w:r w:rsidRPr="007F090E">
              <w:rPr>
                <w:rFonts w:ascii="Times New Roman" w:hAnsi="Times New Roman" w:cs="Times New Roman"/>
                <w:bCs/>
                <w:sz w:val="24"/>
                <w:szCs w:val="24"/>
              </w:rPr>
              <w:t>Sterility</w:t>
            </w:r>
            <w:r w:rsidR="00F72924" w:rsidRPr="007F090E">
              <w:rPr>
                <w:rFonts w:ascii="Times New Roman" w:hAnsi="Times New Roman" w:cs="Times New Roman"/>
                <w:sz w:val="24"/>
                <w:szCs w:val="24"/>
              </w:rPr>
              <w:t xml:space="preserve"> may include but are not limited to:</w:t>
            </w:r>
          </w:p>
        </w:tc>
        <w:tc>
          <w:tcPr>
            <w:tcW w:w="5040" w:type="dxa"/>
          </w:tcPr>
          <w:p w14:paraId="70B65244" w14:textId="77777777" w:rsidR="00131B60" w:rsidRPr="00615467" w:rsidRDefault="00077663" w:rsidP="00704389">
            <w:pPr>
              <w:pStyle w:val="ListParagraph"/>
              <w:numPr>
                <w:ilvl w:val="0"/>
                <w:numId w:val="41"/>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Packet integrity</w:t>
            </w:r>
          </w:p>
          <w:p w14:paraId="1D7EF19E" w14:textId="047F9B78" w:rsidR="00077663" w:rsidRPr="00615467" w:rsidRDefault="004A2519" w:rsidP="00704389">
            <w:pPr>
              <w:pStyle w:val="ListParagraph"/>
              <w:numPr>
                <w:ilvl w:val="0"/>
                <w:numId w:val="41"/>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w:t>
            </w:r>
            <w:r w:rsidR="00077663" w:rsidRPr="00615467">
              <w:rPr>
                <w:rFonts w:ascii="Times New Roman" w:hAnsi="Times New Roman" w:cs="Times New Roman"/>
                <w:sz w:val="24"/>
                <w:szCs w:val="24"/>
              </w:rPr>
              <w:t>terilisation temperatures</w:t>
            </w:r>
          </w:p>
          <w:p w14:paraId="2A07F811" w14:textId="77777777" w:rsidR="00077663" w:rsidRPr="00615467" w:rsidRDefault="00077663" w:rsidP="00704389">
            <w:pPr>
              <w:pStyle w:val="ListParagraph"/>
              <w:numPr>
                <w:ilvl w:val="0"/>
                <w:numId w:val="41"/>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Sterile packaging material </w:t>
            </w:r>
          </w:p>
        </w:tc>
      </w:tr>
    </w:tbl>
    <w:p w14:paraId="2034F2E2" w14:textId="77777777" w:rsidR="00BD6FEF" w:rsidRPr="00615467" w:rsidRDefault="00BD6FEF" w:rsidP="00BD6FEF">
      <w:pPr>
        <w:rPr>
          <w:szCs w:val="24"/>
        </w:rPr>
      </w:pPr>
    </w:p>
    <w:p w14:paraId="2A567C8E" w14:textId="77777777" w:rsidR="00BD6FEF" w:rsidRPr="00615467" w:rsidRDefault="00BD6FEF" w:rsidP="00BD6FEF">
      <w:pPr>
        <w:rPr>
          <w:b/>
          <w:szCs w:val="24"/>
        </w:rPr>
      </w:pPr>
      <w:r w:rsidRPr="00615467">
        <w:rPr>
          <w:b/>
          <w:szCs w:val="24"/>
        </w:rPr>
        <w:t xml:space="preserve">REQUIRED KNOWLEDGE AND SKILLS </w:t>
      </w:r>
    </w:p>
    <w:p w14:paraId="52F50CC1" w14:textId="77777777" w:rsidR="00BD6FEF" w:rsidRPr="00615467" w:rsidRDefault="00BD6FEF" w:rsidP="00BD6FEF">
      <w:pPr>
        <w:rPr>
          <w:szCs w:val="24"/>
        </w:rPr>
      </w:pPr>
      <w:r w:rsidRPr="00615467">
        <w:rPr>
          <w:szCs w:val="24"/>
        </w:rPr>
        <w:t>This section describes the knowledge and skills require</w:t>
      </w:r>
      <w:r w:rsidR="003664D7" w:rsidRPr="00615467">
        <w:rPr>
          <w:szCs w:val="24"/>
        </w:rPr>
        <w:t xml:space="preserve">d for this unit of competency. </w:t>
      </w:r>
    </w:p>
    <w:p w14:paraId="1DF738A8" w14:textId="77777777" w:rsidR="003664D7" w:rsidRPr="00615467" w:rsidRDefault="003664D7" w:rsidP="003664D7">
      <w:pPr>
        <w:rPr>
          <w:b/>
          <w:color w:val="auto"/>
          <w:szCs w:val="24"/>
        </w:rPr>
      </w:pPr>
      <w:r w:rsidRPr="00615467">
        <w:rPr>
          <w:b/>
          <w:color w:val="auto"/>
          <w:szCs w:val="24"/>
        </w:rPr>
        <w:t>Required knowledge</w:t>
      </w:r>
    </w:p>
    <w:p w14:paraId="30455821" w14:textId="77777777" w:rsidR="003664D7" w:rsidRPr="00615467" w:rsidRDefault="003664D7" w:rsidP="003664D7">
      <w:pPr>
        <w:spacing w:after="0"/>
        <w:rPr>
          <w:szCs w:val="24"/>
        </w:rPr>
      </w:pPr>
      <w:r w:rsidRPr="00615467">
        <w:rPr>
          <w:szCs w:val="24"/>
        </w:rPr>
        <w:t xml:space="preserve">The individual needs to demonstrate knowledge of: </w:t>
      </w:r>
    </w:p>
    <w:p w14:paraId="6F52AE52" w14:textId="77777777" w:rsidR="003664D7" w:rsidRPr="00615467" w:rsidRDefault="003664D7" w:rsidP="00704389">
      <w:pPr>
        <w:pStyle w:val="ListParagraph"/>
        <w:numPr>
          <w:ilvl w:val="0"/>
          <w:numId w:val="35"/>
        </w:numPr>
        <w:rPr>
          <w:szCs w:val="24"/>
        </w:rPr>
      </w:pPr>
      <w:r w:rsidRPr="00615467">
        <w:rPr>
          <w:szCs w:val="24"/>
        </w:rPr>
        <w:t>Dairy microbiology</w:t>
      </w:r>
    </w:p>
    <w:p w14:paraId="51F672CE" w14:textId="77777777" w:rsidR="003664D7" w:rsidRPr="00615467" w:rsidRDefault="003664D7" w:rsidP="00704389">
      <w:pPr>
        <w:pStyle w:val="ListParagraph"/>
        <w:numPr>
          <w:ilvl w:val="0"/>
          <w:numId w:val="35"/>
        </w:numPr>
        <w:rPr>
          <w:szCs w:val="24"/>
        </w:rPr>
      </w:pPr>
      <w:r w:rsidRPr="00615467">
        <w:rPr>
          <w:szCs w:val="24"/>
        </w:rPr>
        <w:t>Dairy chemistry</w:t>
      </w:r>
    </w:p>
    <w:p w14:paraId="769F1BC7" w14:textId="77777777" w:rsidR="003664D7" w:rsidRPr="00615467" w:rsidRDefault="003664D7" w:rsidP="00704389">
      <w:pPr>
        <w:pStyle w:val="ListParagraph"/>
        <w:numPr>
          <w:ilvl w:val="0"/>
          <w:numId w:val="35"/>
        </w:numPr>
        <w:rPr>
          <w:szCs w:val="24"/>
        </w:rPr>
      </w:pPr>
      <w:r w:rsidRPr="00615467">
        <w:rPr>
          <w:szCs w:val="24"/>
        </w:rPr>
        <w:t>Milk sampling techniques</w:t>
      </w:r>
    </w:p>
    <w:p w14:paraId="50F9A46B" w14:textId="77777777" w:rsidR="003664D7" w:rsidRPr="00615467" w:rsidRDefault="003664D7" w:rsidP="00704389">
      <w:pPr>
        <w:pStyle w:val="ListParagraph"/>
        <w:numPr>
          <w:ilvl w:val="0"/>
          <w:numId w:val="35"/>
        </w:numPr>
        <w:rPr>
          <w:szCs w:val="24"/>
        </w:rPr>
      </w:pPr>
      <w:r w:rsidRPr="00615467">
        <w:rPr>
          <w:szCs w:val="24"/>
        </w:rPr>
        <w:t>Milk quality testing techniques</w:t>
      </w:r>
    </w:p>
    <w:p w14:paraId="142571EB" w14:textId="77777777" w:rsidR="003664D7" w:rsidRPr="00615467" w:rsidRDefault="003664D7" w:rsidP="00704389">
      <w:pPr>
        <w:pStyle w:val="ListParagraph"/>
        <w:numPr>
          <w:ilvl w:val="0"/>
          <w:numId w:val="35"/>
        </w:numPr>
        <w:rPr>
          <w:szCs w:val="24"/>
        </w:rPr>
      </w:pPr>
      <w:r w:rsidRPr="00615467">
        <w:rPr>
          <w:szCs w:val="24"/>
        </w:rPr>
        <w:t>Milk preservation techniques</w:t>
      </w:r>
    </w:p>
    <w:p w14:paraId="7B8FFE10" w14:textId="77777777" w:rsidR="003664D7" w:rsidRPr="00615467" w:rsidRDefault="003664D7" w:rsidP="00704389">
      <w:pPr>
        <w:pStyle w:val="ListParagraph"/>
        <w:numPr>
          <w:ilvl w:val="0"/>
          <w:numId w:val="35"/>
        </w:numPr>
        <w:rPr>
          <w:szCs w:val="24"/>
        </w:rPr>
      </w:pPr>
      <w:r w:rsidRPr="00615467">
        <w:rPr>
          <w:szCs w:val="24"/>
        </w:rPr>
        <w:t xml:space="preserve">Good manufacturing practices </w:t>
      </w:r>
    </w:p>
    <w:p w14:paraId="5E12A6C5" w14:textId="1C60365A" w:rsidR="003664D7" w:rsidRPr="00615467" w:rsidRDefault="003664D7" w:rsidP="00704389">
      <w:pPr>
        <w:pStyle w:val="ListParagraph"/>
        <w:numPr>
          <w:ilvl w:val="0"/>
          <w:numId w:val="35"/>
        </w:numPr>
        <w:rPr>
          <w:szCs w:val="24"/>
        </w:rPr>
      </w:pPr>
      <w:r w:rsidRPr="00615467">
        <w:rPr>
          <w:szCs w:val="24"/>
        </w:rPr>
        <w:t xml:space="preserve">Code of hygiene </w:t>
      </w:r>
      <w:r w:rsidR="004A2519" w:rsidRPr="00615467">
        <w:rPr>
          <w:szCs w:val="24"/>
        </w:rPr>
        <w:t xml:space="preserve">practices </w:t>
      </w:r>
    </w:p>
    <w:p w14:paraId="0C94B042" w14:textId="77777777" w:rsidR="003664D7" w:rsidRPr="00615467" w:rsidRDefault="003664D7" w:rsidP="00704389">
      <w:pPr>
        <w:pStyle w:val="ListParagraph"/>
        <w:numPr>
          <w:ilvl w:val="0"/>
          <w:numId w:val="35"/>
        </w:numPr>
        <w:rPr>
          <w:szCs w:val="24"/>
        </w:rPr>
      </w:pPr>
      <w:r w:rsidRPr="00615467">
        <w:rPr>
          <w:szCs w:val="24"/>
        </w:rPr>
        <w:t xml:space="preserve">Legal requirements </w:t>
      </w:r>
    </w:p>
    <w:p w14:paraId="3F3A7B8A" w14:textId="77777777" w:rsidR="003664D7" w:rsidRPr="00615467" w:rsidRDefault="003664D7" w:rsidP="00704389">
      <w:pPr>
        <w:pStyle w:val="ListParagraph"/>
        <w:numPr>
          <w:ilvl w:val="0"/>
          <w:numId w:val="35"/>
        </w:numPr>
        <w:rPr>
          <w:szCs w:val="24"/>
        </w:rPr>
      </w:pPr>
      <w:r w:rsidRPr="00615467">
        <w:rPr>
          <w:szCs w:val="24"/>
        </w:rPr>
        <w:t>Record keeping</w:t>
      </w:r>
    </w:p>
    <w:p w14:paraId="41A23360" w14:textId="77777777" w:rsidR="003664D7" w:rsidRPr="00615467" w:rsidRDefault="003664D7" w:rsidP="00704389">
      <w:pPr>
        <w:pStyle w:val="ListParagraph"/>
        <w:numPr>
          <w:ilvl w:val="0"/>
          <w:numId w:val="35"/>
        </w:numPr>
        <w:rPr>
          <w:szCs w:val="24"/>
        </w:rPr>
      </w:pPr>
      <w:r w:rsidRPr="00615467">
        <w:rPr>
          <w:szCs w:val="24"/>
        </w:rPr>
        <w:t>Dairy waste and management</w:t>
      </w:r>
    </w:p>
    <w:p w14:paraId="0699C657" w14:textId="77777777" w:rsidR="003664D7" w:rsidRPr="00615467" w:rsidRDefault="003664D7" w:rsidP="003664D7">
      <w:pPr>
        <w:rPr>
          <w:szCs w:val="24"/>
        </w:rPr>
      </w:pPr>
      <w:r w:rsidRPr="00615467">
        <w:rPr>
          <w:b/>
          <w:szCs w:val="24"/>
        </w:rPr>
        <w:t>Required skills</w:t>
      </w:r>
      <w:r w:rsidRPr="00615467">
        <w:rPr>
          <w:szCs w:val="24"/>
        </w:rPr>
        <w:t xml:space="preserve"> </w:t>
      </w:r>
    </w:p>
    <w:p w14:paraId="545AB0A0" w14:textId="77777777" w:rsidR="003664D7" w:rsidRPr="00615467" w:rsidRDefault="003664D7" w:rsidP="003664D7">
      <w:pPr>
        <w:spacing w:after="0"/>
        <w:rPr>
          <w:szCs w:val="24"/>
        </w:rPr>
      </w:pPr>
      <w:r w:rsidRPr="00615467">
        <w:rPr>
          <w:szCs w:val="24"/>
        </w:rPr>
        <w:t xml:space="preserve">The individual needs to demonstrate the following skills: </w:t>
      </w:r>
    </w:p>
    <w:p w14:paraId="3636CCBB" w14:textId="5216E859" w:rsidR="003664D7" w:rsidRPr="00615467" w:rsidRDefault="003664D7">
      <w:pPr>
        <w:numPr>
          <w:ilvl w:val="0"/>
          <w:numId w:val="2"/>
        </w:numPr>
        <w:pBdr>
          <w:top w:val="nil"/>
          <w:left w:val="nil"/>
          <w:bottom w:val="nil"/>
          <w:right w:val="nil"/>
          <w:between w:val="nil"/>
        </w:pBdr>
        <w:spacing w:after="0" w:line="276" w:lineRule="auto"/>
        <w:rPr>
          <w:szCs w:val="24"/>
        </w:rPr>
      </w:pPr>
      <w:r w:rsidRPr="00615467">
        <w:rPr>
          <w:szCs w:val="24"/>
        </w:rPr>
        <w:t xml:space="preserve">Communication </w:t>
      </w:r>
    </w:p>
    <w:p w14:paraId="6F58FD45" w14:textId="77777777" w:rsidR="003664D7" w:rsidRPr="00615467" w:rsidRDefault="003664D7">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6891DBFC" w14:textId="77777777" w:rsidR="004A2519" w:rsidRPr="00615467" w:rsidRDefault="004A2519">
      <w:pPr>
        <w:numPr>
          <w:ilvl w:val="0"/>
          <w:numId w:val="2"/>
        </w:numPr>
        <w:pBdr>
          <w:top w:val="nil"/>
          <w:left w:val="nil"/>
          <w:bottom w:val="nil"/>
          <w:right w:val="nil"/>
          <w:between w:val="nil"/>
        </w:pBdr>
        <w:spacing w:after="0" w:line="276" w:lineRule="auto"/>
        <w:rPr>
          <w:szCs w:val="24"/>
        </w:rPr>
      </w:pPr>
      <w:r w:rsidRPr="00615467">
        <w:rPr>
          <w:szCs w:val="24"/>
        </w:rPr>
        <w:lastRenderedPageBreak/>
        <w:t xml:space="preserve">Milk testing </w:t>
      </w:r>
    </w:p>
    <w:p w14:paraId="43F92A04" w14:textId="3CD673C8" w:rsidR="003664D7" w:rsidRPr="00615467" w:rsidRDefault="00991EE9">
      <w:pPr>
        <w:numPr>
          <w:ilvl w:val="0"/>
          <w:numId w:val="2"/>
        </w:numPr>
        <w:pBdr>
          <w:top w:val="nil"/>
          <w:left w:val="nil"/>
          <w:bottom w:val="nil"/>
          <w:right w:val="nil"/>
          <w:between w:val="nil"/>
        </w:pBdr>
        <w:spacing w:after="0" w:line="276" w:lineRule="auto"/>
        <w:rPr>
          <w:szCs w:val="24"/>
        </w:rPr>
      </w:pPr>
      <w:r w:rsidRPr="00615467">
        <w:rPr>
          <w:szCs w:val="24"/>
        </w:rPr>
        <w:t xml:space="preserve">Analytical </w:t>
      </w:r>
    </w:p>
    <w:p w14:paraId="48CDAF4C" w14:textId="5E76908E" w:rsidR="003664D7" w:rsidRPr="00615467" w:rsidRDefault="003664D7">
      <w:pPr>
        <w:numPr>
          <w:ilvl w:val="0"/>
          <w:numId w:val="2"/>
        </w:numPr>
        <w:pBdr>
          <w:top w:val="nil"/>
          <w:left w:val="nil"/>
          <w:bottom w:val="nil"/>
          <w:right w:val="nil"/>
          <w:between w:val="nil"/>
        </w:pBdr>
        <w:spacing w:after="0" w:line="276" w:lineRule="auto"/>
        <w:rPr>
          <w:szCs w:val="24"/>
        </w:rPr>
      </w:pPr>
      <w:r w:rsidRPr="00615467">
        <w:rPr>
          <w:szCs w:val="24"/>
        </w:rPr>
        <w:t xml:space="preserve">Milk handling </w:t>
      </w:r>
    </w:p>
    <w:p w14:paraId="15CADA44" w14:textId="77777777" w:rsidR="003664D7" w:rsidRPr="00615467" w:rsidRDefault="003664D7">
      <w:pPr>
        <w:numPr>
          <w:ilvl w:val="0"/>
          <w:numId w:val="2"/>
        </w:numPr>
        <w:pBdr>
          <w:top w:val="nil"/>
          <w:left w:val="nil"/>
          <w:bottom w:val="nil"/>
          <w:right w:val="nil"/>
          <w:between w:val="nil"/>
        </w:pBdr>
        <w:spacing w:after="0" w:line="276" w:lineRule="auto"/>
        <w:rPr>
          <w:szCs w:val="24"/>
        </w:rPr>
      </w:pPr>
      <w:r w:rsidRPr="00615467">
        <w:rPr>
          <w:szCs w:val="24"/>
        </w:rPr>
        <w:t>Food safety risk assessment</w:t>
      </w:r>
    </w:p>
    <w:p w14:paraId="78F4F6EB" w14:textId="174D421E" w:rsidR="00991EE9" w:rsidRPr="00615467" w:rsidRDefault="003664D7">
      <w:pPr>
        <w:numPr>
          <w:ilvl w:val="0"/>
          <w:numId w:val="2"/>
        </w:numPr>
        <w:pBdr>
          <w:top w:val="nil"/>
          <w:left w:val="nil"/>
          <w:bottom w:val="nil"/>
          <w:right w:val="nil"/>
          <w:between w:val="nil"/>
        </w:pBdr>
        <w:spacing w:after="0" w:line="276" w:lineRule="auto"/>
        <w:rPr>
          <w:szCs w:val="24"/>
        </w:rPr>
      </w:pPr>
      <w:r w:rsidRPr="00615467">
        <w:rPr>
          <w:szCs w:val="24"/>
        </w:rPr>
        <w:t>Milk equipment handling</w:t>
      </w:r>
    </w:p>
    <w:p w14:paraId="68B1A036" w14:textId="77777777" w:rsidR="00BD6FEF" w:rsidRPr="00615467" w:rsidRDefault="00BD6FEF" w:rsidP="00BD6FEF">
      <w:pPr>
        <w:rPr>
          <w:b/>
          <w:szCs w:val="24"/>
        </w:rPr>
      </w:pPr>
      <w:r w:rsidRPr="00615467">
        <w:rPr>
          <w:b/>
          <w:szCs w:val="24"/>
        </w:rPr>
        <w:t>EVIDENCE GUIDE</w:t>
      </w:r>
    </w:p>
    <w:p w14:paraId="015C27CA" w14:textId="77777777" w:rsidR="00BD6FEF" w:rsidRPr="00615467" w:rsidRDefault="00BD6FEF" w:rsidP="00BD6FEF">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D6FEF" w:rsidRPr="00615467" w14:paraId="288C7530" w14:textId="77777777" w:rsidTr="002944C4">
        <w:trPr>
          <w:trHeight w:val="1007"/>
        </w:trPr>
        <w:tc>
          <w:tcPr>
            <w:tcW w:w="2695" w:type="dxa"/>
            <w:tcBorders>
              <w:top w:val="single" w:sz="4" w:space="0" w:color="auto"/>
              <w:left w:val="single" w:sz="4" w:space="0" w:color="auto"/>
              <w:bottom w:val="single" w:sz="4" w:space="0" w:color="auto"/>
              <w:right w:val="single" w:sz="4" w:space="0" w:color="auto"/>
            </w:tcBorders>
          </w:tcPr>
          <w:p w14:paraId="476F20A3" w14:textId="77777777" w:rsidR="00BD6FEF" w:rsidRPr="00615467" w:rsidRDefault="00991EE9" w:rsidP="00BD6FEF">
            <w:pPr>
              <w:rPr>
                <w:rFonts w:ascii="Times New Roman" w:hAnsi="Times New Roman" w:cs="Times New Roman"/>
                <w:sz w:val="24"/>
                <w:szCs w:val="24"/>
              </w:rPr>
            </w:pPr>
            <w:r w:rsidRPr="00615467">
              <w:rPr>
                <w:rFonts w:ascii="Times New Roman" w:hAnsi="Times New Roman" w:cs="Times New Roman"/>
                <w:sz w:val="24"/>
                <w:szCs w:val="24"/>
              </w:rPr>
              <w:t>1.</w:t>
            </w:r>
            <w:r w:rsidR="00BD6FEF" w:rsidRPr="00615467">
              <w:rPr>
                <w:rFonts w:ascii="Times New Roman" w:hAnsi="Times New Roman" w:cs="Times New Roman"/>
                <w:sz w:val="24"/>
                <w:szCs w:val="24"/>
              </w:rPr>
              <w:t>Critical aspects of competency</w:t>
            </w:r>
          </w:p>
        </w:tc>
        <w:tc>
          <w:tcPr>
            <w:tcW w:w="6475" w:type="dxa"/>
            <w:tcBorders>
              <w:top w:val="single" w:sz="4" w:space="0" w:color="auto"/>
              <w:left w:val="single" w:sz="4" w:space="0" w:color="auto"/>
              <w:bottom w:val="single" w:sz="4" w:space="0" w:color="auto"/>
              <w:right w:val="single" w:sz="4" w:space="0" w:color="auto"/>
            </w:tcBorders>
          </w:tcPr>
          <w:p w14:paraId="0D43E629"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 xml:space="preserve">Assessment requires evidence that the candidate: </w:t>
            </w:r>
          </w:p>
          <w:p w14:paraId="1EDE2CBF" w14:textId="20E6DBB6" w:rsidR="006C3BD9" w:rsidRPr="00615467" w:rsidRDefault="009F1275" w:rsidP="00704389">
            <w:pPr>
              <w:pStyle w:val="ListParagraph"/>
              <w:numPr>
                <w:ilvl w:val="1"/>
                <w:numId w:val="43"/>
              </w:numPr>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Sterilized </w:t>
            </w:r>
            <w:r w:rsidR="002944C4" w:rsidRPr="00615467">
              <w:rPr>
                <w:rFonts w:ascii="Times New Roman" w:hAnsi="Times New Roman" w:cs="Times New Roman"/>
                <w:color w:val="000000"/>
                <w:kern w:val="28"/>
                <w:sz w:val="24"/>
                <w:szCs w:val="24"/>
                <w:lang w:val="en-US"/>
              </w:rPr>
              <w:t xml:space="preserve">milk in accordance with </w:t>
            </w:r>
            <w:r w:rsidR="006C3BD9" w:rsidRPr="00615467">
              <w:rPr>
                <w:rFonts w:ascii="Times New Roman" w:hAnsi="Times New Roman" w:cs="Times New Roman"/>
                <w:color w:val="000000"/>
                <w:kern w:val="28"/>
                <w:sz w:val="24"/>
                <w:szCs w:val="24"/>
                <w:lang w:val="en-US"/>
              </w:rPr>
              <w:t>KS EAS 27:2023 UHT milk- specification.</w:t>
            </w:r>
          </w:p>
          <w:p w14:paraId="393755D2" w14:textId="524EC357" w:rsidR="001878C7" w:rsidRPr="00615467" w:rsidRDefault="001878C7" w:rsidP="00704389">
            <w:pPr>
              <w:pStyle w:val="ListParagraph"/>
              <w:numPr>
                <w:ilvl w:val="1"/>
                <w:numId w:val="4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Assessed pasteurization efficiency </w:t>
            </w:r>
            <w:r w:rsidRPr="00615467">
              <w:rPr>
                <w:rFonts w:ascii="Times New Roman" w:hAnsi="Times New Roman" w:cs="Times New Roman"/>
                <w:sz w:val="24"/>
                <w:szCs w:val="24"/>
              </w:rPr>
              <w:t xml:space="preserve">as per pasteurized milk standards </w:t>
            </w:r>
          </w:p>
          <w:p w14:paraId="2AF43E58" w14:textId="19E45F07" w:rsidR="001878C7" w:rsidRPr="00615467" w:rsidRDefault="001878C7" w:rsidP="00704389">
            <w:pPr>
              <w:pStyle w:val="ListParagraph"/>
              <w:numPr>
                <w:ilvl w:val="1"/>
                <w:numId w:val="43"/>
              </w:numPr>
              <w:spacing w:after="0" w:line="240" w:lineRule="auto"/>
              <w:rPr>
                <w:rFonts w:ascii="Times New Roman" w:hAnsi="Times New Roman" w:cs="Times New Roman"/>
                <w:sz w:val="24"/>
                <w:szCs w:val="24"/>
                <w:lang w:val="en-US"/>
              </w:rPr>
            </w:pPr>
            <w:r w:rsidRPr="00615467">
              <w:rPr>
                <w:rFonts w:ascii="Times New Roman" w:hAnsi="Times New Roman" w:cs="Times New Roman"/>
                <w:sz w:val="24"/>
                <w:szCs w:val="24"/>
                <w:lang w:val="en-US"/>
              </w:rPr>
              <w:t>Assessed UHT milk sterility as per KS EAS 27:2023 UHT milk- specification.</w:t>
            </w:r>
          </w:p>
          <w:p w14:paraId="59F0EE96" w14:textId="41B5F97F" w:rsidR="002944C4" w:rsidRPr="00615467" w:rsidRDefault="00F451B0" w:rsidP="00704389">
            <w:pPr>
              <w:pStyle w:val="ListParagraph"/>
              <w:numPr>
                <w:ilvl w:val="1"/>
                <w:numId w:val="43"/>
              </w:numPr>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Cleaned </w:t>
            </w:r>
            <w:r w:rsidR="006C3BD9" w:rsidRPr="00615467">
              <w:rPr>
                <w:rFonts w:ascii="Times New Roman" w:hAnsi="Times New Roman" w:cs="Times New Roman"/>
                <w:color w:val="000000"/>
                <w:kern w:val="28"/>
                <w:sz w:val="24"/>
                <w:szCs w:val="24"/>
                <w:lang w:val="en-US"/>
              </w:rPr>
              <w:t>U</w:t>
            </w:r>
            <w:r w:rsidR="002944C4" w:rsidRPr="00615467">
              <w:rPr>
                <w:rFonts w:ascii="Times New Roman" w:hAnsi="Times New Roman" w:cs="Times New Roman"/>
                <w:color w:val="000000"/>
                <w:kern w:val="28"/>
                <w:sz w:val="24"/>
                <w:szCs w:val="24"/>
                <w:lang w:val="en-US"/>
              </w:rPr>
              <w:t>HT milk processing equipment as per code of hygienic practice for milk and milk products</w:t>
            </w:r>
          </w:p>
          <w:p w14:paraId="6EE8CDB2" w14:textId="041F979E" w:rsidR="002944C4" w:rsidRPr="00615467" w:rsidRDefault="002944C4" w:rsidP="00704389">
            <w:pPr>
              <w:pStyle w:val="ListParagraph"/>
              <w:numPr>
                <w:ilvl w:val="1"/>
                <w:numId w:val="43"/>
              </w:numPr>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Pasteurized milk in accordance with KS EAS 69-2019</w:t>
            </w:r>
          </w:p>
          <w:p w14:paraId="7E0F35B6" w14:textId="5CF2072C" w:rsidR="00BD6FEF" w:rsidRPr="00615467" w:rsidRDefault="002944C4" w:rsidP="00704389">
            <w:pPr>
              <w:pStyle w:val="ListParagraph"/>
              <w:numPr>
                <w:ilvl w:val="1"/>
                <w:numId w:val="43"/>
              </w:numPr>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Cleaned pasteurized milk processing equipment as per code of hygienic practice for milk and milk products</w:t>
            </w:r>
          </w:p>
        </w:tc>
      </w:tr>
      <w:tr w:rsidR="00BD6FEF" w:rsidRPr="00615467" w14:paraId="63E17CC8" w14:textId="77777777" w:rsidTr="002944C4">
        <w:trPr>
          <w:trHeight w:val="1475"/>
        </w:trPr>
        <w:tc>
          <w:tcPr>
            <w:tcW w:w="2695" w:type="dxa"/>
            <w:tcBorders>
              <w:top w:val="single" w:sz="4" w:space="0" w:color="auto"/>
              <w:left w:val="single" w:sz="4" w:space="0" w:color="auto"/>
              <w:bottom w:val="single" w:sz="4" w:space="0" w:color="auto"/>
              <w:right w:val="single" w:sz="4" w:space="0" w:color="auto"/>
            </w:tcBorders>
          </w:tcPr>
          <w:p w14:paraId="2F7885D6" w14:textId="77777777" w:rsidR="00BD6FEF" w:rsidRPr="00615467" w:rsidRDefault="00991EE9" w:rsidP="00991EE9">
            <w:p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2.</w:t>
            </w:r>
            <w:r w:rsidR="00BD6FEF" w:rsidRPr="00615467">
              <w:rPr>
                <w:rFonts w:ascii="Times New Roman" w:hAnsi="Times New Roman" w:cs="Times New Roman"/>
                <w:sz w:val="24"/>
                <w:szCs w:val="24"/>
              </w:rPr>
              <w:t>Resource implications</w:t>
            </w:r>
          </w:p>
        </w:tc>
        <w:tc>
          <w:tcPr>
            <w:tcW w:w="6475" w:type="dxa"/>
            <w:tcBorders>
              <w:top w:val="single" w:sz="4" w:space="0" w:color="auto"/>
              <w:left w:val="single" w:sz="4" w:space="0" w:color="auto"/>
              <w:bottom w:val="single" w:sz="4" w:space="0" w:color="auto"/>
              <w:right w:val="single" w:sz="4" w:space="0" w:color="auto"/>
            </w:tcBorders>
          </w:tcPr>
          <w:p w14:paraId="3DB31C96"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1B5C8907" w14:textId="77777777" w:rsidR="00BD6FEF" w:rsidRPr="00615467" w:rsidRDefault="00BD6FEF" w:rsidP="00704389">
            <w:pPr>
              <w:pStyle w:val="ListParagraph"/>
              <w:numPr>
                <w:ilvl w:val="0"/>
                <w:numId w:val="44"/>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Appropriately simulated environment where assessment can take place</w:t>
            </w:r>
          </w:p>
          <w:p w14:paraId="48017F8C" w14:textId="77777777" w:rsidR="00BD6FEF" w:rsidRPr="00615467" w:rsidRDefault="00BD6FEF" w:rsidP="00704389">
            <w:pPr>
              <w:pStyle w:val="ListParagraph"/>
              <w:numPr>
                <w:ilvl w:val="0"/>
                <w:numId w:val="44"/>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Access to relevant work environment</w:t>
            </w:r>
          </w:p>
          <w:p w14:paraId="7C870BED" w14:textId="77777777" w:rsidR="00BD6FEF" w:rsidRPr="00615467" w:rsidRDefault="00BD6FEF" w:rsidP="00704389">
            <w:pPr>
              <w:pStyle w:val="ListParagraph"/>
              <w:numPr>
                <w:ilvl w:val="0"/>
                <w:numId w:val="44"/>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Resources relevant to the proposed activities or tasks</w:t>
            </w:r>
          </w:p>
        </w:tc>
      </w:tr>
      <w:tr w:rsidR="00BD6FEF" w:rsidRPr="00615467" w14:paraId="6FD9FC1D" w14:textId="77777777" w:rsidTr="002944C4">
        <w:trPr>
          <w:trHeight w:val="2060"/>
          <w:hidden/>
        </w:trPr>
        <w:tc>
          <w:tcPr>
            <w:tcW w:w="2695" w:type="dxa"/>
            <w:tcBorders>
              <w:top w:val="single" w:sz="4" w:space="0" w:color="auto"/>
              <w:bottom w:val="single" w:sz="4" w:space="0" w:color="auto"/>
            </w:tcBorders>
          </w:tcPr>
          <w:p w14:paraId="5C7CDDE5" w14:textId="77777777" w:rsidR="00E45C16" w:rsidRPr="00615467" w:rsidRDefault="00E45C16" w:rsidP="00704389">
            <w:pPr>
              <w:pStyle w:val="ListParagraph"/>
              <w:numPr>
                <w:ilvl w:val="0"/>
                <w:numId w:val="43"/>
              </w:numPr>
              <w:pBdr>
                <w:top w:val="nil"/>
                <w:left w:val="nil"/>
                <w:bottom w:val="nil"/>
                <w:right w:val="nil"/>
                <w:between w:val="nil"/>
              </w:pBdr>
              <w:spacing w:after="0" w:line="240" w:lineRule="auto"/>
              <w:rPr>
                <w:rFonts w:ascii="Times New Roman" w:hAnsi="Times New Roman" w:cs="Times New Roman"/>
                <w:vanish/>
                <w:sz w:val="24"/>
                <w:szCs w:val="24"/>
              </w:rPr>
            </w:pPr>
          </w:p>
          <w:p w14:paraId="3D5980D8" w14:textId="77777777" w:rsidR="00BD6FEF" w:rsidRPr="00615467" w:rsidRDefault="00BD6FEF" w:rsidP="00704389">
            <w:pPr>
              <w:pStyle w:val="ListParagraph"/>
              <w:numPr>
                <w:ilvl w:val="0"/>
                <w:numId w:val="43"/>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Methods of assessment</w:t>
            </w:r>
          </w:p>
        </w:tc>
        <w:tc>
          <w:tcPr>
            <w:tcW w:w="6475" w:type="dxa"/>
            <w:tcBorders>
              <w:top w:val="single" w:sz="4" w:space="0" w:color="auto"/>
              <w:bottom w:val="single" w:sz="4" w:space="0" w:color="auto"/>
            </w:tcBorders>
          </w:tcPr>
          <w:p w14:paraId="2DB0B277"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6EBB4A75" w14:textId="77777777" w:rsidR="00BD6FEF" w:rsidRPr="00615467" w:rsidRDefault="00BD6FEF" w:rsidP="00704389">
            <w:pPr>
              <w:numPr>
                <w:ilvl w:val="1"/>
                <w:numId w:val="4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Observation </w:t>
            </w:r>
          </w:p>
          <w:p w14:paraId="2224526E" w14:textId="77777777" w:rsidR="00BD6FEF" w:rsidRPr="00615467" w:rsidRDefault="00BD6FEF" w:rsidP="00704389">
            <w:pPr>
              <w:numPr>
                <w:ilvl w:val="1"/>
                <w:numId w:val="4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Oral questioning</w:t>
            </w:r>
          </w:p>
          <w:p w14:paraId="667B1D66" w14:textId="77777777" w:rsidR="00BD6FEF" w:rsidRPr="00615467" w:rsidRDefault="00E45C16" w:rsidP="00704389">
            <w:pPr>
              <w:numPr>
                <w:ilvl w:val="1"/>
                <w:numId w:val="4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Portfolio of evidence</w:t>
            </w:r>
          </w:p>
          <w:p w14:paraId="1C23D149" w14:textId="77777777" w:rsidR="00BD6FEF" w:rsidRPr="00615467" w:rsidRDefault="00BD6FEF" w:rsidP="00704389">
            <w:pPr>
              <w:numPr>
                <w:ilvl w:val="1"/>
                <w:numId w:val="43"/>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615467">
              <w:rPr>
                <w:rFonts w:ascii="Times New Roman" w:hAnsi="Times New Roman" w:cs="Times New Roman"/>
                <w:color w:val="auto"/>
                <w:sz w:val="24"/>
                <w:szCs w:val="24"/>
              </w:rPr>
              <w:t>Third party report</w:t>
            </w:r>
          </w:p>
          <w:p w14:paraId="2520A155" w14:textId="77777777" w:rsidR="00BD6FEF" w:rsidRPr="00615467" w:rsidRDefault="00BD6FEF" w:rsidP="00704389">
            <w:pPr>
              <w:numPr>
                <w:ilvl w:val="1"/>
                <w:numId w:val="43"/>
              </w:numPr>
              <w:pBdr>
                <w:top w:val="nil"/>
                <w:left w:val="nil"/>
                <w:bottom w:val="nil"/>
                <w:right w:val="nil"/>
                <w:between w:val="nil"/>
              </w:pBdr>
              <w:spacing w:line="276" w:lineRule="auto"/>
              <w:ind w:left="496" w:hanging="496"/>
              <w:rPr>
                <w:rFonts w:ascii="Times New Roman" w:hAnsi="Times New Roman" w:cs="Times New Roman"/>
                <w:sz w:val="24"/>
                <w:szCs w:val="24"/>
              </w:rPr>
            </w:pPr>
            <w:r w:rsidRPr="00615467">
              <w:rPr>
                <w:rFonts w:ascii="Times New Roman" w:hAnsi="Times New Roman" w:cs="Times New Roman"/>
                <w:color w:val="auto"/>
                <w:sz w:val="24"/>
                <w:szCs w:val="24"/>
              </w:rPr>
              <w:t xml:space="preserve">Written tests </w:t>
            </w:r>
          </w:p>
        </w:tc>
      </w:tr>
      <w:tr w:rsidR="00BD6FEF" w:rsidRPr="00615467" w14:paraId="1D435306" w14:textId="77777777" w:rsidTr="00F803AB">
        <w:trPr>
          <w:trHeight w:val="1142"/>
        </w:trPr>
        <w:tc>
          <w:tcPr>
            <w:tcW w:w="2695" w:type="dxa"/>
            <w:tcBorders>
              <w:top w:val="single" w:sz="4" w:space="0" w:color="auto"/>
              <w:left w:val="single" w:sz="4" w:space="0" w:color="auto"/>
              <w:bottom w:val="single" w:sz="4" w:space="0" w:color="auto"/>
              <w:right w:val="single" w:sz="4" w:space="0" w:color="auto"/>
            </w:tcBorders>
          </w:tcPr>
          <w:p w14:paraId="18A9D442" w14:textId="77777777" w:rsidR="00BD6FEF" w:rsidRPr="00615467" w:rsidRDefault="00BD6FEF" w:rsidP="00704389">
            <w:pPr>
              <w:numPr>
                <w:ilvl w:val="0"/>
                <w:numId w:val="43"/>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Context of assessment</w:t>
            </w:r>
          </w:p>
        </w:tc>
        <w:tc>
          <w:tcPr>
            <w:tcW w:w="6475" w:type="dxa"/>
            <w:tcBorders>
              <w:top w:val="single" w:sz="4" w:space="0" w:color="auto"/>
              <w:left w:val="single" w:sz="4" w:space="0" w:color="auto"/>
              <w:bottom w:val="single" w:sz="4" w:space="0" w:color="auto"/>
              <w:right w:val="single" w:sz="4" w:space="0" w:color="auto"/>
            </w:tcBorders>
          </w:tcPr>
          <w:p w14:paraId="00D11BF2" w14:textId="77777777" w:rsidR="00655D68" w:rsidRDefault="00655D68" w:rsidP="00655D68">
            <w:pPr>
              <w:tabs>
                <w:tab w:val="left" w:pos="2880"/>
              </w:tabs>
              <w:jc w:val="both"/>
              <w:rPr>
                <w:rFonts w:ascii="Times New Roman" w:hAnsi="Times New Roman" w:cs="Times New Roman"/>
                <w:color w:val="auto"/>
                <w:sz w:val="24"/>
                <w:szCs w:val="24"/>
              </w:rPr>
            </w:pPr>
            <w:r>
              <w:rPr>
                <w:rFonts w:ascii="Times New Roman" w:hAnsi="Times New Roman" w:cs="Times New Roman"/>
                <w:sz w:val="24"/>
                <w:szCs w:val="24"/>
              </w:rPr>
              <w:t>Competency may be assessed:</w:t>
            </w:r>
          </w:p>
          <w:p w14:paraId="7129D18D" w14:textId="77777777" w:rsidR="00655D68" w:rsidRDefault="00655D68" w:rsidP="00655D68">
            <w:pPr>
              <w:pStyle w:val="ListParagraph"/>
              <w:numPr>
                <w:ilvl w:val="1"/>
                <w:numId w:val="43"/>
              </w:numPr>
              <w:tabs>
                <w:tab w:val="left" w:pos="2880"/>
              </w:tabs>
              <w:spacing w:after="0" w:line="240" w:lineRule="auto"/>
              <w:jc w:val="both"/>
              <w:rPr>
                <w:rFonts w:ascii="Times New Roman" w:hAnsi="Times New Roman" w:cs="Times New Roman"/>
                <w:kern w:val="28"/>
                <w:sz w:val="24"/>
                <w:szCs w:val="24"/>
              </w:rPr>
            </w:pPr>
            <w:r>
              <w:rPr>
                <w:rFonts w:ascii="Times New Roman" w:hAnsi="Times New Roman" w:cs="Times New Roman"/>
                <w:kern w:val="28"/>
                <w:sz w:val="24"/>
                <w:szCs w:val="24"/>
              </w:rPr>
              <w:t xml:space="preserve">Workplace </w:t>
            </w:r>
          </w:p>
          <w:p w14:paraId="08AAD894" w14:textId="6C5908BB" w:rsidR="00BD6FEF" w:rsidRPr="00615467" w:rsidRDefault="00655D68" w:rsidP="00655D68">
            <w:pPr>
              <w:numPr>
                <w:ilvl w:val="1"/>
                <w:numId w:val="43"/>
              </w:numPr>
              <w:pBdr>
                <w:top w:val="nil"/>
                <w:left w:val="nil"/>
                <w:bottom w:val="nil"/>
                <w:right w:val="nil"/>
                <w:between w:val="nil"/>
              </w:pBdr>
              <w:rPr>
                <w:rFonts w:ascii="Times New Roman" w:hAnsi="Times New Roman" w:cs="Times New Roman"/>
                <w:color w:val="auto"/>
                <w:sz w:val="24"/>
                <w:szCs w:val="24"/>
              </w:rPr>
            </w:pPr>
            <w:r>
              <w:rPr>
                <w:rFonts w:ascii="Times New Roman" w:hAnsi="Times New Roman" w:cs="Times New Roman"/>
                <w:sz w:val="24"/>
                <w:szCs w:val="24"/>
                <w:lang w:val="en-GB"/>
              </w:rPr>
              <w:t>Simulated work environment</w:t>
            </w:r>
          </w:p>
        </w:tc>
      </w:tr>
      <w:tr w:rsidR="00BD6FEF" w:rsidRPr="00615467" w14:paraId="6A9268FB" w14:textId="77777777" w:rsidTr="00F803AB">
        <w:trPr>
          <w:trHeight w:val="945"/>
        </w:trPr>
        <w:tc>
          <w:tcPr>
            <w:tcW w:w="2695" w:type="dxa"/>
            <w:tcBorders>
              <w:top w:val="single" w:sz="4" w:space="0" w:color="auto"/>
              <w:left w:val="single" w:sz="4" w:space="0" w:color="auto"/>
              <w:bottom w:val="single" w:sz="4" w:space="0" w:color="auto"/>
              <w:right w:val="single" w:sz="4" w:space="0" w:color="auto"/>
            </w:tcBorders>
          </w:tcPr>
          <w:p w14:paraId="3AD4DBEE" w14:textId="77777777" w:rsidR="00BD6FEF" w:rsidRPr="00615467" w:rsidRDefault="00BD6FEF" w:rsidP="00704389">
            <w:pPr>
              <w:numPr>
                <w:ilvl w:val="0"/>
                <w:numId w:val="4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Borders>
              <w:top w:val="single" w:sz="4" w:space="0" w:color="auto"/>
              <w:left w:val="single" w:sz="4" w:space="0" w:color="auto"/>
              <w:bottom w:val="single" w:sz="4" w:space="0" w:color="auto"/>
              <w:right w:val="single" w:sz="4" w:space="0" w:color="auto"/>
            </w:tcBorders>
          </w:tcPr>
          <w:p w14:paraId="13060FA2" w14:textId="77777777" w:rsidR="00BD6FEF" w:rsidRPr="00615467" w:rsidRDefault="00BD6FEF" w:rsidP="00BD6FEF">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 and workplace job role is recommended.</w:t>
            </w:r>
          </w:p>
        </w:tc>
      </w:tr>
    </w:tbl>
    <w:p w14:paraId="1EEDC9AE" w14:textId="77777777" w:rsidR="00114D93" w:rsidRDefault="00114D93" w:rsidP="003F3CBA">
      <w:pPr>
        <w:rPr>
          <w:szCs w:val="24"/>
        </w:rPr>
      </w:pPr>
    </w:p>
    <w:p w14:paraId="480BF14B" w14:textId="77777777" w:rsidR="00CB1EFE" w:rsidRDefault="00CB1EFE">
      <w:pPr>
        <w:rPr>
          <w:b/>
          <w:color w:val="auto"/>
          <w:kern w:val="0"/>
          <w:szCs w:val="24"/>
          <w:lang w:val="en-GB" w:eastAsia="en-GB"/>
        </w:rPr>
      </w:pPr>
      <w:r>
        <w:br w:type="page"/>
      </w:r>
    </w:p>
    <w:p w14:paraId="0291FC0C" w14:textId="6DF9D799" w:rsidR="00423F72" w:rsidRPr="00CB1EFE" w:rsidRDefault="00423F72" w:rsidP="00060A87">
      <w:pPr>
        <w:pStyle w:val="Heading2"/>
      </w:pPr>
      <w:bookmarkStart w:id="81" w:name="_Toc196918932"/>
      <w:r w:rsidRPr="00981598">
        <w:lastRenderedPageBreak/>
        <w:t>PROCESS</w:t>
      </w:r>
      <w:r w:rsidRPr="00CB1EFE">
        <w:t xml:space="preserve"> </w:t>
      </w:r>
      <w:bookmarkStart w:id="82" w:name="_Hlk164421813"/>
      <w:r w:rsidRPr="00CB1EFE">
        <w:t>FERMENTED MILK PRODUCTS</w:t>
      </w:r>
      <w:bookmarkEnd w:id="82"/>
      <w:r w:rsidRPr="00CB1EFE">
        <w:t>.</w:t>
      </w:r>
      <w:bookmarkEnd w:id="81"/>
    </w:p>
    <w:p w14:paraId="357F192C" w14:textId="4F21EFCE" w:rsidR="00423F72" w:rsidRDefault="00BC5038" w:rsidP="00423F72">
      <w:pPr>
        <w:rPr>
          <w:b/>
          <w:szCs w:val="24"/>
        </w:rPr>
      </w:pPr>
      <w:r w:rsidRPr="00BC5038">
        <w:rPr>
          <w:b/>
          <w:szCs w:val="24"/>
        </w:rPr>
        <w:t xml:space="preserve">ISCED </w:t>
      </w:r>
      <w:r w:rsidR="00423F72" w:rsidRPr="00615467">
        <w:rPr>
          <w:b/>
          <w:szCs w:val="24"/>
        </w:rPr>
        <w:t xml:space="preserve">UNIT CODE: </w:t>
      </w:r>
      <w:r w:rsidR="00F6488D">
        <w:rPr>
          <w:b/>
          <w:szCs w:val="24"/>
        </w:rPr>
        <w:t>0721 451 1</w:t>
      </w:r>
      <w:r w:rsidR="00FE47A8">
        <w:rPr>
          <w:b/>
          <w:szCs w:val="24"/>
        </w:rPr>
        <w:t>4</w:t>
      </w:r>
      <w:r w:rsidR="00974EE9">
        <w:rPr>
          <w:b/>
          <w:szCs w:val="24"/>
        </w:rPr>
        <w:t>A</w:t>
      </w:r>
    </w:p>
    <w:p w14:paraId="67F58B65" w14:textId="77777777" w:rsidR="00423F72" w:rsidRPr="00615467" w:rsidRDefault="00423F72" w:rsidP="00423F72">
      <w:pPr>
        <w:rPr>
          <w:b/>
          <w:szCs w:val="24"/>
        </w:rPr>
      </w:pPr>
      <w:r w:rsidRPr="00615467">
        <w:rPr>
          <w:b/>
          <w:szCs w:val="24"/>
        </w:rPr>
        <w:t xml:space="preserve">UNIT DESCRIPTION </w:t>
      </w:r>
    </w:p>
    <w:p w14:paraId="51F18D70" w14:textId="77777777" w:rsidR="00423F72" w:rsidRDefault="00423F72" w:rsidP="00423F72">
      <w:pPr>
        <w:rPr>
          <w:bCs/>
          <w:szCs w:val="24"/>
        </w:rPr>
      </w:pPr>
      <w:bookmarkStart w:id="83" w:name="_Hlk164423894"/>
      <w:r w:rsidRPr="00615467">
        <w:rPr>
          <w:bCs/>
          <w:szCs w:val="24"/>
        </w:rPr>
        <w:t>This unit specifies the competencies required by a Dairy Plant Technician level 5 to</w:t>
      </w:r>
      <w:bookmarkEnd w:id="83"/>
      <w:r w:rsidRPr="00615467">
        <w:rPr>
          <w:bCs/>
          <w:szCs w:val="24"/>
        </w:rPr>
        <w:t xml:space="preserve"> process Fermented Milk Products. It involves producing Yoghurt, Cu</w:t>
      </w:r>
      <w:r>
        <w:rPr>
          <w:bCs/>
          <w:szCs w:val="24"/>
        </w:rPr>
        <w:t>ltured and Kefir milk products.</w:t>
      </w:r>
    </w:p>
    <w:p w14:paraId="3ACBE32B" w14:textId="77777777" w:rsidR="00423F72" w:rsidRPr="0062754C" w:rsidRDefault="00423F72" w:rsidP="00423F72">
      <w:pPr>
        <w:rPr>
          <w:bCs/>
          <w:szCs w:val="24"/>
        </w:rPr>
      </w:pPr>
    </w:p>
    <w:p w14:paraId="3AD6CE86" w14:textId="77777777" w:rsidR="00423F72" w:rsidRPr="00615467" w:rsidRDefault="00423F72" w:rsidP="00423F72">
      <w:pPr>
        <w:rPr>
          <w:b/>
          <w:color w:val="auto"/>
          <w:szCs w:val="24"/>
        </w:rPr>
      </w:pPr>
      <w:r w:rsidRPr="00615467">
        <w:rPr>
          <w:b/>
          <w:szCs w:val="24"/>
        </w:rPr>
        <w:t xml:space="preserve"> </w:t>
      </w:r>
      <w:r w:rsidRPr="00615467">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423F72" w:rsidRPr="00615467" w14:paraId="6026BEA3" w14:textId="77777777" w:rsidTr="003647FD">
        <w:tc>
          <w:tcPr>
            <w:tcW w:w="3114" w:type="dxa"/>
          </w:tcPr>
          <w:p w14:paraId="5DBDC5B7" w14:textId="77777777" w:rsidR="00423F72" w:rsidRPr="00615467" w:rsidRDefault="00423F72" w:rsidP="003647FD">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5456F1EB" w14:textId="77777777" w:rsidR="00423F72" w:rsidRPr="00615467" w:rsidRDefault="00423F72" w:rsidP="003647FD">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6462" w:type="dxa"/>
          </w:tcPr>
          <w:p w14:paraId="268BA88D" w14:textId="77777777" w:rsidR="00423F72" w:rsidRPr="00615467" w:rsidRDefault="00423F72" w:rsidP="003647FD">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56CDFD71" w14:textId="77777777" w:rsidR="00423F72" w:rsidRPr="00615467" w:rsidRDefault="00423F72" w:rsidP="003647FD">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3780B82F" w14:textId="77777777" w:rsidR="00423F72" w:rsidRPr="00615467" w:rsidRDefault="00423F72" w:rsidP="003647FD">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423F72" w:rsidRPr="00CA6C1B" w14:paraId="11A27466" w14:textId="77777777" w:rsidTr="003647FD">
        <w:trPr>
          <w:trHeight w:val="2843"/>
        </w:trPr>
        <w:tc>
          <w:tcPr>
            <w:tcW w:w="3114" w:type="dxa"/>
          </w:tcPr>
          <w:p w14:paraId="496C4BB4" w14:textId="77777777" w:rsidR="00423F72" w:rsidRPr="0062754C" w:rsidRDefault="00423F72" w:rsidP="00A51457">
            <w:pPr>
              <w:pStyle w:val="ListParagraph"/>
              <w:numPr>
                <w:ilvl w:val="0"/>
                <w:numId w:val="151"/>
              </w:numPr>
              <w:spacing w:line="240" w:lineRule="atLeast"/>
              <w:rPr>
                <w:rFonts w:ascii="Times New Roman" w:hAnsi="Times New Roman" w:cs="Times New Roman"/>
                <w:color w:val="000000" w:themeColor="text1"/>
                <w:sz w:val="24"/>
                <w:szCs w:val="24"/>
              </w:rPr>
            </w:pPr>
            <w:bookmarkStart w:id="84" w:name="_Hlk164421877"/>
            <w:r w:rsidRPr="0062754C">
              <w:rPr>
                <w:rFonts w:ascii="Times New Roman" w:hAnsi="Times New Roman" w:cs="Times New Roman"/>
                <w:color w:val="000000" w:themeColor="text1"/>
                <w:sz w:val="24"/>
                <w:szCs w:val="24"/>
              </w:rPr>
              <w:t>Produce yoghurt product</w:t>
            </w:r>
          </w:p>
          <w:p w14:paraId="5AA12616" w14:textId="77777777" w:rsidR="00423F72" w:rsidRPr="0062754C" w:rsidRDefault="00423F72" w:rsidP="003647FD">
            <w:pPr>
              <w:keepNext/>
              <w:keepLines/>
              <w:spacing w:after="120" w:line="240" w:lineRule="atLeast"/>
              <w:ind w:left="126" w:hanging="10"/>
              <w:outlineLvl w:val="1"/>
              <w:rPr>
                <w:rFonts w:ascii="Times New Roman" w:eastAsia="Times New Roman" w:hAnsi="Times New Roman" w:cs="Times New Roman"/>
                <w:b/>
                <w:color w:val="000000" w:themeColor="text1"/>
                <w:sz w:val="24"/>
                <w:szCs w:val="24"/>
              </w:rPr>
            </w:pPr>
          </w:p>
        </w:tc>
        <w:tc>
          <w:tcPr>
            <w:tcW w:w="6462" w:type="dxa"/>
          </w:tcPr>
          <w:p w14:paraId="733EF0D5" w14:textId="77777777" w:rsidR="00423F72" w:rsidRPr="00CA6C1B" w:rsidRDefault="00423F72" w:rsidP="003647FD">
            <w:pPr>
              <w:pStyle w:val="ListParagraph"/>
              <w:numPr>
                <w:ilvl w:val="1"/>
                <w:numId w:val="17"/>
              </w:numPr>
              <w:spacing w:after="0" w:line="240" w:lineRule="auto"/>
              <w:rPr>
                <w:rFonts w:ascii="Times New Roman" w:hAnsi="Times New Roman" w:cs="Times New Roman"/>
                <w:bCs/>
                <w:sz w:val="24"/>
                <w:szCs w:val="24"/>
                <w:lang w:val="en-US"/>
              </w:rPr>
            </w:pPr>
            <w:r w:rsidRPr="00CA6C1B">
              <w:rPr>
                <w:rFonts w:ascii="Times New Roman" w:hAnsi="Times New Roman" w:cs="Times New Roman"/>
                <w:bCs/>
                <w:sz w:val="24"/>
                <w:szCs w:val="24"/>
                <w:lang w:val="en-US"/>
              </w:rPr>
              <w:t xml:space="preserve">Raw milk sample is collected as per KS ISO 707:2008 Sampling of milk and milk products </w:t>
            </w:r>
          </w:p>
          <w:p w14:paraId="50AA0939" w14:textId="77777777" w:rsidR="00423F72" w:rsidRPr="00CA6C1B" w:rsidRDefault="00423F72" w:rsidP="003647FD">
            <w:pPr>
              <w:pStyle w:val="ListParagraph"/>
              <w:numPr>
                <w:ilvl w:val="1"/>
                <w:numId w:val="17"/>
              </w:numPr>
              <w:spacing w:after="0" w:line="240" w:lineRule="auto"/>
              <w:rPr>
                <w:rFonts w:ascii="Times New Roman" w:hAnsi="Times New Roman" w:cs="Times New Roman"/>
                <w:bCs/>
                <w:sz w:val="24"/>
                <w:szCs w:val="24"/>
                <w:lang w:val="en-US"/>
              </w:rPr>
            </w:pPr>
            <w:r w:rsidRPr="00CA6C1B">
              <w:rPr>
                <w:rFonts w:ascii="Times New Roman" w:hAnsi="Times New Roman" w:cs="Times New Roman"/>
                <w:bCs/>
                <w:sz w:val="24"/>
                <w:szCs w:val="24"/>
                <w:lang w:val="en-US"/>
              </w:rPr>
              <w:t xml:space="preserve">Raw milk quality analysis is carried out in accordance with KS ISO/TC 34/SC 5 milk and milk products </w:t>
            </w:r>
          </w:p>
          <w:p w14:paraId="2630B4A3" w14:textId="77777777" w:rsidR="00423F72" w:rsidRPr="00CA6C1B" w:rsidRDefault="00423F72" w:rsidP="003647FD">
            <w:pPr>
              <w:pStyle w:val="ListParagraph"/>
              <w:numPr>
                <w:ilvl w:val="1"/>
                <w:numId w:val="17"/>
              </w:numPr>
              <w:spacing w:after="0" w:line="240" w:lineRule="auto"/>
              <w:rPr>
                <w:rFonts w:ascii="Times New Roman" w:hAnsi="Times New Roman" w:cs="Times New Roman"/>
                <w:bCs/>
                <w:sz w:val="24"/>
                <w:szCs w:val="24"/>
                <w:lang w:val="en-US"/>
              </w:rPr>
            </w:pPr>
            <w:r w:rsidRPr="00CA6C1B">
              <w:rPr>
                <w:rFonts w:ascii="Times New Roman" w:hAnsi="Times New Roman" w:cs="Times New Roman"/>
                <w:bCs/>
                <w:sz w:val="24"/>
                <w:szCs w:val="24"/>
                <w:lang w:val="en-US"/>
              </w:rPr>
              <w:t xml:space="preserve">Yoghurt processing materials and equipment are assembled based on work requirement. </w:t>
            </w:r>
          </w:p>
          <w:p w14:paraId="358E9E64" w14:textId="77777777" w:rsidR="00423F72" w:rsidRPr="00CA6C1B" w:rsidRDefault="00423F72" w:rsidP="003647FD">
            <w:pPr>
              <w:pStyle w:val="ListParagraph"/>
              <w:numPr>
                <w:ilvl w:val="1"/>
                <w:numId w:val="17"/>
              </w:numPr>
              <w:spacing w:after="0" w:line="240" w:lineRule="auto"/>
              <w:rPr>
                <w:rFonts w:ascii="Times New Roman" w:hAnsi="Times New Roman" w:cs="Times New Roman"/>
                <w:bCs/>
                <w:sz w:val="24"/>
                <w:szCs w:val="24"/>
                <w:lang w:val="en-US"/>
              </w:rPr>
            </w:pPr>
            <w:r w:rsidRPr="00615467">
              <w:rPr>
                <w:rFonts w:ascii="Times New Roman" w:hAnsi="Times New Roman" w:cs="Times New Roman"/>
                <w:bCs/>
                <w:sz w:val="24"/>
                <w:szCs w:val="24"/>
                <w:lang w:val="en-US"/>
              </w:rPr>
              <w:t>Yoghurt product</w:t>
            </w:r>
            <w:r w:rsidRPr="00CA6C1B">
              <w:rPr>
                <w:rFonts w:ascii="Times New Roman" w:hAnsi="Times New Roman" w:cs="Times New Roman"/>
                <w:bCs/>
                <w:sz w:val="24"/>
                <w:szCs w:val="24"/>
                <w:lang w:val="en-US"/>
              </w:rPr>
              <w:t xml:space="preserve"> making is carried out in accordance with Kenya Standard East Africa Standard (KS EAS) 33-2006, Yoghurt — Specification</w:t>
            </w:r>
            <w:r w:rsidRPr="00615467">
              <w:rPr>
                <w:rFonts w:ascii="Times New Roman" w:hAnsi="Times New Roman" w:cs="Times New Roman"/>
                <w:bCs/>
                <w:sz w:val="24"/>
                <w:szCs w:val="24"/>
                <w:lang w:val="en-US"/>
              </w:rPr>
              <w:t xml:space="preserve"> </w:t>
            </w:r>
          </w:p>
          <w:p w14:paraId="05E98F30" w14:textId="73AC1B2B" w:rsidR="00CA6C1B" w:rsidRPr="00CA6C1B" w:rsidRDefault="00CA6C1B" w:rsidP="00CA6C1B">
            <w:pPr>
              <w:pStyle w:val="ListParagraph"/>
              <w:numPr>
                <w:ilvl w:val="1"/>
                <w:numId w:val="17"/>
              </w:numPr>
              <w:spacing w:after="0" w:line="240" w:lineRule="auto"/>
              <w:rPr>
                <w:rFonts w:ascii="Times New Roman" w:hAnsi="Times New Roman" w:cs="Times New Roman"/>
                <w:bCs/>
                <w:sz w:val="24"/>
                <w:szCs w:val="24"/>
                <w:lang w:val="en-US"/>
              </w:rPr>
            </w:pPr>
            <w:r w:rsidRPr="00CA6C1B">
              <w:rPr>
                <w:rFonts w:ascii="Times New Roman" w:hAnsi="Times New Roman" w:cs="Times New Roman"/>
                <w:bCs/>
                <w:sz w:val="24"/>
                <w:szCs w:val="24"/>
                <w:lang w:val="en-US"/>
              </w:rPr>
              <w:t xml:space="preserve">AI is applied in Yoghurt product making as per work place procedure. </w:t>
            </w:r>
          </w:p>
          <w:p w14:paraId="3B5F3F9D" w14:textId="77777777" w:rsidR="00423F72" w:rsidRPr="00CA6C1B" w:rsidRDefault="00423F72" w:rsidP="003647FD">
            <w:pPr>
              <w:pStyle w:val="ListParagraph"/>
              <w:numPr>
                <w:ilvl w:val="1"/>
                <w:numId w:val="17"/>
              </w:numPr>
              <w:spacing w:after="0" w:line="240" w:lineRule="auto"/>
              <w:rPr>
                <w:rFonts w:ascii="Times New Roman" w:hAnsi="Times New Roman" w:cs="Times New Roman"/>
                <w:bCs/>
                <w:sz w:val="24"/>
                <w:szCs w:val="24"/>
                <w:lang w:val="en-US"/>
              </w:rPr>
            </w:pPr>
            <w:r w:rsidRPr="00CA6C1B">
              <w:rPr>
                <w:rFonts w:ascii="Times New Roman" w:hAnsi="Times New Roman" w:cs="Times New Roman"/>
                <w:bCs/>
                <w:sz w:val="24"/>
                <w:szCs w:val="24"/>
                <w:lang w:val="en-US"/>
              </w:rPr>
              <w:t xml:space="preserve">Yoghurt product sample is drawn as per KS ISO 707:2008 Sampling of milk and milk products </w:t>
            </w:r>
          </w:p>
          <w:p w14:paraId="50184958" w14:textId="77777777" w:rsidR="00423F72" w:rsidRPr="00CA6C1B" w:rsidRDefault="00423F72" w:rsidP="003647FD">
            <w:pPr>
              <w:pStyle w:val="ListParagraph"/>
              <w:numPr>
                <w:ilvl w:val="1"/>
                <w:numId w:val="17"/>
              </w:numPr>
              <w:spacing w:after="0" w:line="240" w:lineRule="auto"/>
              <w:rPr>
                <w:rFonts w:ascii="Times New Roman" w:hAnsi="Times New Roman" w:cs="Times New Roman"/>
                <w:bCs/>
                <w:sz w:val="24"/>
                <w:szCs w:val="24"/>
                <w:lang w:val="en-US"/>
              </w:rPr>
            </w:pPr>
            <w:r w:rsidRPr="00CA6C1B">
              <w:rPr>
                <w:rFonts w:ascii="Times New Roman" w:hAnsi="Times New Roman" w:cs="Times New Roman"/>
                <w:bCs/>
                <w:sz w:val="24"/>
                <w:szCs w:val="24"/>
                <w:lang w:val="en-US"/>
              </w:rPr>
              <w:t xml:space="preserve">Yoghurt product quality is analysed in accordance with KS ISO/TC 34/SC 5 milk and milk products </w:t>
            </w:r>
          </w:p>
          <w:p w14:paraId="2749ACFD" w14:textId="77777777" w:rsidR="00CA6C1B" w:rsidRPr="00CA6C1B" w:rsidRDefault="00423F72" w:rsidP="00CA6C1B">
            <w:pPr>
              <w:pStyle w:val="ListParagraph"/>
              <w:numPr>
                <w:ilvl w:val="1"/>
                <w:numId w:val="17"/>
              </w:numPr>
              <w:spacing w:after="0" w:line="240" w:lineRule="auto"/>
              <w:rPr>
                <w:rFonts w:ascii="Times New Roman" w:hAnsi="Times New Roman" w:cs="Times New Roman"/>
                <w:bCs/>
                <w:sz w:val="24"/>
                <w:szCs w:val="24"/>
                <w:lang w:val="en-US"/>
              </w:rPr>
            </w:pPr>
            <w:r w:rsidRPr="00615467">
              <w:rPr>
                <w:rFonts w:ascii="Times New Roman" w:hAnsi="Times New Roman" w:cs="Times New Roman"/>
                <w:bCs/>
                <w:sz w:val="24"/>
                <w:szCs w:val="24"/>
                <w:lang w:val="en-US"/>
              </w:rPr>
              <w:t xml:space="preserve">Yoghurt product </w:t>
            </w:r>
            <w:r w:rsidRPr="00CA6C1B">
              <w:rPr>
                <w:rFonts w:ascii="Times New Roman" w:hAnsi="Times New Roman" w:cs="Times New Roman"/>
                <w:bCs/>
                <w:sz w:val="24"/>
                <w:szCs w:val="24"/>
                <w:lang w:val="en-US"/>
              </w:rPr>
              <w:t>is packaged in accordance with Kenya East Africa Standard (K EAS) 33-2006, Yoghurt — Specification.</w:t>
            </w:r>
          </w:p>
          <w:p w14:paraId="1F6510EA" w14:textId="522BF80F" w:rsidR="00CA6C1B" w:rsidRPr="00CA6C1B" w:rsidRDefault="00CA6C1B" w:rsidP="00E64E6B">
            <w:pPr>
              <w:pStyle w:val="ListParagraph"/>
              <w:numPr>
                <w:ilvl w:val="1"/>
                <w:numId w:val="17"/>
              </w:numPr>
              <w:spacing w:after="0" w:line="240" w:lineRule="auto"/>
              <w:rPr>
                <w:rFonts w:ascii="Times New Roman" w:hAnsi="Times New Roman" w:cs="Times New Roman"/>
                <w:bCs/>
                <w:sz w:val="24"/>
                <w:szCs w:val="24"/>
                <w:lang w:val="en-US"/>
              </w:rPr>
            </w:pPr>
            <w:r w:rsidRPr="00CA6C1B">
              <w:rPr>
                <w:rFonts w:ascii="Times New Roman" w:hAnsi="Times New Roman" w:cs="Times New Roman"/>
                <w:bCs/>
                <w:sz w:val="24"/>
                <w:szCs w:val="24"/>
                <w:lang w:val="en-US"/>
              </w:rPr>
              <w:t>Yoghurt product is sustainably packaged in accordance to work place procedure</w:t>
            </w:r>
          </w:p>
          <w:p w14:paraId="193269C5" w14:textId="77777777" w:rsidR="00423F72" w:rsidRPr="00CA6C1B" w:rsidRDefault="00423F72" w:rsidP="003647FD">
            <w:pPr>
              <w:pStyle w:val="ListParagraph"/>
              <w:numPr>
                <w:ilvl w:val="1"/>
                <w:numId w:val="17"/>
              </w:numPr>
              <w:spacing w:after="0" w:line="240" w:lineRule="auto"/>
              <w:rPr>
                <w:rFonts w:ascii="Times New Roman" w:hAnsi="Times New Roman" w:cs="Times New Roman"/>
                <w:bCs/>
                <w:sz w:val="24"/>
                <w:szCs w:val="24"/>
                <w:lang w:val="en-US"/>
              </w:rPr>
            </w:pPr>
            <w:r w:rsidRPr="00615467">
              <w:rPr>
                <w:rFonts w:ascii="Times New Roman" w:hAnsi="Times New Roman" w:cs="Times New Roman"/>
                <w:bCs/>
                <w:sz w:val="24"/>
                <w:szCs w:val="24"/>
                <w:lang w:val="en-US"/>
              </w:rPr>
              <w:t xml:space="preserve">Yoghurt product </w:t>
            </w:r>
            <w:r w:rsidRPr="00CA6C1B">
              <w:rPr>
                <w:rFonts w:ascii="Times New Roman" w:hAnsi="Times New Roman" w:cs="Times New Roman"/>
                <w:bCs/>
                <w:sz w:val="24"/>
                <w:szCs w:val="24"/>
                <w:lang w:val="en-US"/>
              </w:rPr>
              <w:t>is stored in accordance with Kenya East Africa Standard (K EAS) 33-2006, Yoghurt — Specification</w:t>
            </w:r>
          </w:p>
          <w:p w14:paraId="3E106DC7" w14:textId="77777777" w:rsidR="00423F72" w:rsidRPr="00CA6C1B" w:rsidRDefault="00423F72" w:rsidP="003647FD">
            <w:pPr>
              <w:pStyle w:val="ListParagraph"/>
              <w:numPr>
                <w:ilvl w:val="1"/>
                <w:numId w:val="17"/>
              </w:numPr>
              <w:spacing w:after="0" w:line="240" w:lineRule="auto"/>
              <w:rPr>
                <w:rFonts w:ascii="Times New Roman" w:hAnsi="Times New Roman" w:cs="Times New Roman"/>
                <w:bCs/>
                <w:sz w:val="24"/>
                <w:szCs w:val="24"/>
                <w:lang w:val="en-US"/>
              </w:rPr>
            </w:pPr>
            <w:r w:rsidRPr="00615467">
              <w:rPr>
                <w:rFonts w:ascii="Times New Roman" w:hAnsi="Times New Roman" w:cs="Times New Roman"/>
                <w:bCs/>
                <w:sz w:val="24"/>
                <w:szCs w:val="24"/>
                <w:lang w:val="en-US"/>
              </w:rPr>
              <w:t>Yoghurt product p</w:t>
            </w:r>
            <w:r w:rsidRPr="00CA6C1B">
              <w:rPr>
                <w:rFonts w:ascii="Times New Roman" w:hAnsi="Times New Roman" w:cs="Times New Roman"/>
                <w:bCs/>
                <w:sz w:val="24"/>
                <w:szCs w:val="24"/>
                <w:lang w:val="en-US"/>
              </w:rPr>
              <w:t>rocessing equipment is cleaned as per code of hygienic practice for milk and milk products</w:t>
            </w:r>
          </w:p>
          <w:p w14:paraId="731D4510" w14:textId="77777777" w:rsidR="00CA6C1B" w:rsidRPr="00CA6C1B" w:rsidRDefault="00423F72" w:rsidP="00CA6C1B">
            <w:pPr>
              <w:pStyle w:val="ListParagraph"/>
              <w:numPr>
                <w:ilvl w:val="1"/>
                <w:numId w:val="17"/>
              </w:numPr>
              <w:rPr>
                <w:rFonts w:ascii="Times New Roman" w:hAnsi="Times New Roman" w:cs="Times New Roman"/>
                <w:bCs/>
                <w:sz w:val="24"/>
                <w:szCs w:val="24"/>
                <w:lang w:val="en-US"/>
              </w:rPr>
            </w:pPr>
            <w:r w:rsidRPr="00CA6C1B">
              <w:rPr>
                <w:rFonts w:ascii="Times New Roman" w:hAnsi="Times New Roman" w:cs="Times New Roman"/>
                <w:bCs/>
                <w:sz w:val="24"/>
                <w:szCs w:val="24"/>
                <w:lang w:val="en-US"/>
              </w:rPr>
              <w:t xml:space="preserve">Dairy waste is disposed as per Kenya Standards (KS)1552- 2016 code of Hygienic practice for milk and milk products </w:t>
            </w:r>
            <w:r w:rsidR="00CA6C1B" w:rsidRPr="00CA6C1B">
              <w:rPr>
                <w:rFonts w:ascii="Times New Roman" w:hAnsi="Times New Roman" w:cs="Times New Roman"/>
                <w:bCs/>
                <w:sz w:val="24"/>
                <w:szCs w:val="24"/>
                <w:lang w:val="en-US"/>
              </w:rPr>
              <w:t>Sustainable waste disposal</w:t>
            </w:r>
          </w:p>
          <w:p w14:paraId="23811F41" w14:textId="72CA5C79" w:rsidR="00CA6C1B" w:rsidRPr="00CA6C1B" w:rsidRDefault="00CA6C1B" w:rsidP="00CA6C1B">
            <w:pPr>
              <w:pStyle w:val="ListParagraph"/>
              <w:numPr>
                <w:ilvl w:val="1"/>
                <w:numId w:val="17"/>
              </w:numPr>
              <w:rPr>
                <w:rFonts w:ascii="Times New Roman" w:hAnsi="Times New Roman" w:cs="Times New Roman"/>
                <w:bCs/>
                <w:sz w:val="24"/>
                <w:szCs w:val="24"/>
                <w:lang w:val="en-US"/>
              </w:rPr>
            </w:pPr>
            <w:r w:rsidRPr="00CA6C1B">
              <w:rPr>
                <w:rFonts w:ascii="Times New Roman" w:hAnsi="Times New Roman" w:cs="Times New Roman"/>
                <w:bCs/>
                <w:sz w:val="24"/>
                <w:szCs w:val="24"/>
                <w:lang w:val="en-US"/>
              </w:rPr>
              <w:t xml:space="preserve">Dairy waste is </w:t>
            </w:r>
            <w:r>
              <w:rPr>
                <w:rFonts w:ascii="Times New Roman" w:hAnsi="Times New Roman" w:cs="Times New Roman"/>
                <w:bCs/>
                <w:sz w:val="24"/>
                <w:szCs w:val="24"/>
                <w:lang w:val="en-US"/>
              </w:rPr>
              <w:t>s</w:t>
            </w:r>
            <w:r w:rsidRPr="00CA6C1B">
              <w:rPr>
                <w:rFonts w:ascii="Times New Roman" w:hAnsi="Times New Roman" w:cs="Times New Roman"/>
                <w:bCs/>
                <w:sz w:val="24"/>
                <w:szCs w:val="24"/>
                <w:lang w:val="en-US"/>
              </w:rPr>
              <w:t>ustainabl</w:t>
            </w:r>
            <w:r>
              <w:rPr>
                <w:rFonts w:ascii="Times New Roman" w:hAnsi="Times New Roman" w:cs="Times New Roman"/>
                <w:bCs/>
                <w:sz w:val="24"/>
                <w:szCs w:val="24"/>
                <w:lang w:val="en-US"/>
              </w:rPr>
              <w:t>y</w:t>
            </w:r>
            <w:r w:rsidRPr="00CA6C1B">
              <w:rPr>
                <w:rFonts w:ascii="Times New Roman" w:hAnsi="Times New Roman" w:cs="Times New Roman"/>
                <w:bCs/>
                <w:sz w:val="24"/>
                <w:szCs w:val="24"/>
                <w:lang w:val="en-US"/>
              </w:rPr>
              <w:t xml:space="preserve"> disposed as per</w:t>
            </w:r>
            <w:r>
              <w:rPr>
                <w:rFonts w:ascii="Times New Roman" w:hAnsi="Times New Roman" w:cs="Times New Roman"/>
                <w:bCs/>
                <w:sz w:val="24"/>
                <w:szCs w:val="24"/>
                <w:lang w:val="en-US"/>
              </w:rPr>
              <w:t xml:space="preserve"> work place procedure.</w:t>
            </w:r>
          </w:p>
          <w:p w14:paraId="7D145F8C" w14:textId="7D8F6ED3" w:rsidR="00423F72" w:rsidRPr="00CA6C1B" w:rsidRDefault="00423F72" w:rsidP="003647FD">
            <w:pPr>
              <w:pStyle w:val="ListParagraph"/>
              <w:numPr>
                <w:ilvl w:val="1"/>
                <w:numId w:val="17"/>
              </w:numPr>
              <w:spacing w:after="0" w:line="240" w:lineRule="auto"/>
              <w:rPr>
                <w:rFonts w:ascii="Times New Roman" w:hAnsi="Times New Roman" w:cs="Times New Roman"/>
                <w:bCs/>
                <w:sz w:val="24"/>
                <w:szCs w:val="24"/>
                <w:lang w:val="en-US"/>
              </w:rPr>
            </w:pPr>
            <w:r w:rsidRPr="00615467">
              <w:rPr>
                <w:rFonts w:ascii="Times New Roman" w:hAnsi="Times New Roman" w:cs="Times New Roman"/>
                <w:bCs/>
                <w:sz w:val="24"/>
                <w:szCs w:val="24"/>
                <w:lang w:val="en-US"/>
              </w:rPr>
              <w:t xml:space="preserve">Yoghurt product </w:t>
            </w:r>
            <w:r w:rsidRPr="00CA6C1B">
              <w:rPr>
                <w:rFonts w:ascii="Times New Roman" w:hAnsi="Times New Roman" w:cs="Times New Roman"/>
                <w:bCs/>
                <w:sz w:val="24"/>
                <w:szCs w:val="24"/>
                <w:lang w:val="en-US"/>
              </w:rPr>
              <w:t xml:space="preserve">production records are updated as per work instruction manual </w:t>
            </w:r>
          </w:p>
        </w:tc>
      </w:tr>
      <w:tr w:rsidR="00423F72" w:rsidRPr="00615467" w14:paraId="4A1B65C2" w14:textId="77777777" w:rsidTr="003647FD">
        <w:trPr>
          <w:trHeight w:val="278"/>
        </w:trPr>
        <w:tc>
          <w:tcPr>
            <w:tcW w:w="3114" w:type="dxa"/>
          </w:tcPr>
          <w:p w14:paraId="20582E52" w14:textId="77777777" w:rsidR="00423F72" w:rsidRPr="0062754C" w:rsidRDefault="00423F72" w:rsidP="00A51457">
            <w:pPr>
              <w:pStyle w:val="ListParagraph"/>
              <w:numPr>
                <w:ilvl w:val="0"/>
                <w:numId w:val="151"/>
              </w:numPr>
              <w:spacing w:line="240" w:lineRule="atLeast"/>
              <w:rPr>
                <w:rFonts w:ascii="Times New Roman" w:hAnsi="Times New Roman" w:cs="Times New Roman"/>
                <w:color w:val="000000" w:themeColor="text1"/>
                <w:sz w:val="24"/>
                <w:szCs w:val="24"/>
              </w:rPr>
            </w:pPr>
            <w:r w:rsidRPr="0062754C">
              <w:rPr>
                <w:rFonts w:ascii="Times New Roman" w:hAnsi="Times New Roman" w:cs="Times New Roman"/>
                <w:color w:val="000000" w:themeColor="text1"/>
                <w:sz w:val="24"/>
                <w:szCs w:val="24"/>
              </w:rPr>
              <w:t>Produce cultured milk product</w:t>
            </w:r>
          </w:p>
          <w:p w14:paraId="71F5BB48" w14:textId="77777777" w:rsidR="00423F72" w:rsidRPr="0062754C" w:rsidRDefault="00423F72" w:rsidP="003647FD">
            <w:pPr>
              <w:rPr>
                <w:rFonts w:ascii="Times New Roman" w:hAnsi="Times New Roman" w:cs="Times New Roman"/>
                <w:sz w:val="24"/>
                <w:szCs w:val="24"/>
              </w:rPr>
            </w:pPr>
          </w:p>
        </w:tc>
        <w:tc>
          <w:tcPr>
            <w:tcW w:w="6462" w:type="dxa"/>
          </w:tcPr>
          <w:p w14:paraId="7B1E9B89" w14:textId="77777777" w:rsidR="00423F72" w:rsidRPr="00615467" w:rsidRDefault="00423F72" w:rsidP="003647FD">
            <w:pPr>
              <w:pStyle w:val="ListParagraph"/>
              <w:numPr>
                <w:ilvl w:val="0"/>
                <w:numId w:val="18"/>
              </w:numPr>
              <w:spacing w:after="0" w:line="240" w:lineRule="auto"/>
              <w:rPr>
                <w:rFonts w:ascii="Times New Roman" w:hAnsi="Times New Roman" w:cs="Times New Roman"/>
                <w:vanish/>
                <w:sz w:val="24"/>
                <w:szCs w:val="24"/>
              </w:rPr>
            </w:pPr>
          </w:p>
          <w:p w14:paraId="6041C3A4" w14:textId="77777777" w:rsidR="00423F72" w:rsidRPr="00615467" w:rsidRDefault="00423F72" w:rsidP="003647FD">
            <w:pPr>
              <w:pStyle w:val="ListParagraph"/>
              <w:numPr>
                <w:ilvl w:val="0"/>
                <w:numId w:val="18"/>
              </w:numPr>
              <w:spacing w:after="0" w:line="240" w:lineRule="auto"/>
              <w:rPr>
                <w:rFonts w:ascii="Times New Roman" w:hAnsi="Times New Roman" w:cs="Times New Roman"/>
                <w:vanish/>
                <w:sz w:val="24"/>
                <w:szCs w:val="24"/>
              </w:rPr>
            </w:pPr>
          </w:p>
          <w:p w14:paraId="55FB4192" w14:textId="77777777" w:rsidR="00423F72" w:rsidRPr="00615467" w:rsidRDefault="00423F72" w:rsidP="003647FD">
            <w:pPr>
              <w:pStyle w:val="ListParagraph"/>
              <w:numPr>
                <w:ilvl w:val="1"/>
                <w:numId w:val="18"/>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Kenya Standard KS ISO 707:2008 Sampling of milk and milk products</w:t>
            </w:r>
            <w:r w:rsidRPr="00615467">
              <w:rPr>
                <w:rFonts w:ascii="Times New Roman" w:hAnsi="Times New Roman" w:cs="Times New Roman"/>
                <w:b/>
                <w:bCs/>
                <w:sz w:val="24"/>
                <w:szCs w:val="24"/>
              </w:rPr>
              <w:t xml:space="preserve"> </w:t>
            </w:r>
          </w:p>
          <w:p w14:paraId="230F5376" w14:textId="77777777" w:rsidR="00423F72" w:rsidRPr="00615467" w:rsidRDefault="00423F72" w:rsidP="003647FD">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Pr="00615467">
              <w:rPr>
                <w:rFonts w:ascii="Times New Roman" w:hAnsi="Times New Roman" w:cs="Times New Roman"/>
                <w:sz w:val="24"/>
                <w:szCs w:val="24"/>
              </w:rPr>
              <w:t xml:space="preserve">in accordance with KS ISO/TC 34/SC 5 milk and milk products </w:t>
            </w:r>
          </w:p>
          <w:p w14:paraId="1E018C0B" w14:textId="77777777" w:rsidR="00423F72" w:rsidRPr="00615467" w:rsidRDefault="00423F72" w:rsidP="003647FD">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lastRenderedPageBreak/>
              <w:t>Cultured milk product</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3C6641FC" w14:textId="77777777" w:rsidR="00423F72" w:rsidRDefault="00423F72" w:rsidP="003647FD">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Cultured milk product </w:t>
            </w:r>
            <w:r w:rsidRPr="00615467">
              <w:rPr>
                <w:rFonts w:ascii="Times New Roman" w:hAnsi="Times New Roman" w:cs="Times New Roman"/>
                <w:sz w:val="24"/>
                <w:szCs w:val="24"/>
              </w:rPr>
              <w:t xml:space="preserve">making is carried out in accordance with Kenya East Africa Standard (K </w:t>
            </w:r>
            <w:r w:rsidRPr="00615467">
              <w:rPr>
                <w:rFonts w:ascii="Times New Roman" w:hAnsi="Times New Roman" w:cs="Times New Roman"/>
                <w:sz w:val="24"/>
                <w:szCs w:val="24"/>
                <w:lang w:val="en-US"/>
              </w:rPr>
              <w:t xml:space="preserve">EAS) 1008:2021 </w:t>
            </w:r>
            <w:r w:rsidRPr="00615467">
              <w:rPr>
                <w:rFonts w:ascii="Times New Roman" w:hAnsi="Times New Roman" w:cs="Times New Roman"/>
                <w:sz w:val="24"/>
                <w:szCs w:val="24"/>
              </w:rPr>
              <w:t>Fermented (cultured) milk — Specification.</w:t>
            </w:r>
          </w:p>
          <w:p w14:paraId="1AACFE79" w14:textId="6E7806CC" w:rsidR="00CA6C1B" w:rsidRPr="00615467" w:rsidRDefault="003F6999" w:rsidP="003647FD">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bCs/>
                <w:sz w:val="24"/>
                <w:szCs w:val="24"/>
                <w:lang w:val="en-US"/>
              </w:rPr>
              <w:t>AI is applied in c</w:t>
            </w:r>
            <w:r w:rsidR="00CA6C1B" w:rsidRPr="00CA6C1B">
              <w:rPr>
                <w:rFonts w:ascii="Times New Roman" w:hAnsi="Times New Roman" w:cs="Times New Roman"/>
                <w:bCs/>
                <w:sz w:val="24"/>
                <w:szCs w:val="24"/>
                <w:lang w:val="en-US"/>
              </w:rPr>
              <w:t xml:space="preserve">ultured milk product </w:t>
            </w:r>
            <w:r w:rsidR="00CA6C1B" w:rsidRPr="00CA6C1B">
              <w:rPr>
                <w:rFonts w:ascii="Times New Roman" w:hAnsi="Times New Roman" w:cs="Times New Roman"/>
                <w:sz w:val="24"/>
                <w:szCs w:val="24"/>
                <w:lang w:val="en-US"/>
              </w:rPr>
              <w:t>making</w:t>
            </w:r>
            <w:r>
              <w:rPr>
                <w:rFonts w:ascii="Times New Roman" w:hAnsi="Times New Roman" w:cs="Times New Roman"/>
                <w:sz w:val="24"/>
                <w:szCs w:val="24"/>
                <w:lang w:val="en-US"/>
              </w:rPr>
              <w:t xml:space="preserve"> as per work place procedure. </w:t>
            </w:r>
          </w:p>
          <w:p w14:paraId="39FE3F08" w14:textId="77777777" w:rsidR="00423F72" w:rsidRPr="00615467" w:rsidRDefault="00423F72" w:rsidP="003647FD">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eastAsia="en-GB"/>
              </w:rPr>
              <w:t xml:space="preserve">Cultured milk </w:t>
            </w:r>
            <w:r w:rsidRPr="00615467">
              <w:rPr>
                <w:rFonts w:ascii="Times New Roman" w:hAnsi="Times New Roman" w:cs="Times New Roman"/>
                <w:sz w:val="24"/>
                <w:szCs w:val="24"/>
                <w:lang w:eastAsia="en-GB"/>
              </w:rPr>
              <w:t xml:space="preserve">sample is drawn as per KS ISO 707:2008 Sampling of milk and milk products </w:t>
            </w:r>
          </w:p>
          <w:p w14:paraId="69C4F19E" w14:textId="77777777" w:rsidR="00423F72" w:rsidRPr="00615467" w:rsidRDefault="00423F72" w:rsidP="003647FD">
            <w:pPr>
              <w:pStyle w:val="ListParagraph"/>
              <w:numPr>
                <w:ilvl w:val="1"/>
                <w:numId w:val="18"/>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Cultured milk </w:t>
            </w:r>
            <w:r w:rsidRPr="00615467">
              <w:rPr>
                <w:rFonts w:ascii="Times New Roman" w:hAnsi="Times New Roman" w:cs="Times New Roman"/>
                <w:sz w:val="24"/>
                <w:szCs w:val="24"/>
                <w:lang w:eastAsia="en-GB"/>
              </w:rPr>
              <w:t xml:space="preserve">quality is analysed in accordance with KS ISO/TC 34/SC 5 milk and milk products </w:t>
            </w:r>
          </w:p>
          <w:p w14:paraId="437620D3" w14:textId="77777777" w:rsidR="00423F72" w:rsidRPr="003F6999" w:rsidRDefault="00423F72" w:rsidP="003647FD">
            <w:pPr>
              <w:pStyle w:val="ListParagraph"/>
              <w:numPr>
                <w:ilvl w:val="1"/>
                <w:numId w:val="18"/>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Cultured milk product </w:t>
            </w:r>
            <w:r w:rsidRPr="00615467">
              <w:rPr>
                <w:rFonts w:ascii="Times New Roman" w:hAnsi="Times New Roman" w:cs="Times New Roman"/>
                <w:sz w:val="24"/>
                <w:szCs w:val="24"/>
              </w:rPr>
              <w:t xml:space="preserve">is packaged in accordance with </w:t>
            </w:r>
            <w:r w:rsidRPr="00615467">
              <w:rPr>
                <w:rFonts w:ascii="Times New Roman" w:hAnsi="Times New Roman" w:cs="Times New Roman"/>
                <w:sz w:val="24"/>
                <w:szCs w:val="24"/>
                <w:lang w:val="en-US"/>
              </w:rPr>
              <w:t>Kenya East Africa Standard (K EAS) 1008:2021 Fermented (cultured) milk — Specification</w:t>
            </w:r>
            <w:r w:rsidRPr="00615467">
              <w:rPr>
                <w:rFonts w:ascii="Times New Roman" w:hAnsi="Times New Roman" w:cs="Times New Roman"/>
                <w:bCs/>
                <w:sz w:val="24"/>
                <w:szCs w:val="24"/>
                <w:lang w:val="en-US"/>
              </w:rPr>
              <w:t xml:space="preserve"> </w:t>
            </w:r>
          </w:p>
          <w:p w14:paraId="4FCDEDE3" w14:textId="6C844E5A" w:rsidR="003F6999" w:rsidRPr="00615467" w:rsidRDefault="003F6999" w:rsidP="003647FD">
            <w:pPr>
              <w:pStyle w:val="ListParagraph"/>
              <w:numPr>
                <w:ilvl w:val="1"/>
                <w:numId w:val="18"/>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Cultured milk product </w:t>
            </w:r>
            <w:r w:rsidRPr="00615467">
              <w:rPr>
                <w:rFonts w:ascii="Times New Roman" w:hAnsi="Times New Roman" w:cs="Times New Roman"/>
                <w:sz w:val="24"/>
                <w:szCs w:val="24"/>
              </w:rPr>
              <w:t xml:space="preserve">is </w:t>
            </w:r>
            <w:r>
              <w:rPr>
                <w:rFonts w:ascii="Times New Roman" w:hAnsi="Times New Roman" w:cs="Times New Roman"/>
                <w:bCs/>
                <w:sz w:val="24"/>
                <w:szCs w:val="24"/>
                <w:lang w:val="en-ZW"/>
              </w:rPr>
              <w:t>s</w:t>
            </w:r>
            <w:r w:rsidRPr="003F6999">
              <w:rPr>
                <w:rFonts w:ascii="Times New Roman" w:hAnsi="Times New Roman" w:cs="Times New Roman"/>
                <w:bCs/>
                <w:sz w:val="24"/>
                <w:szCs w:val="24"/>
                <w:lang w:val="en-ZW"/>
              </w:rPr>
              <w:t>ustainabl</w:t>
            </w:r>
            <w:r>
              <w:rPr>
                <w:rFonts w:ascii="Times New Roman" w:hAnsi="Times New Roman" w:cs="Times New Roman"/>
                <w:bCs/>
                <w:sz w:val="24"/>
                <w:szCs w:val="24"/>
                <w:lang w:val="en-ZW"/>
              </w:rPr>
              <w:t xml:space="preserve">y </w:t>
            </w:r>
            <w:r w:rsidRPr="00615467">
              <w:rPr>
                <w:rFonts w:ascii="Times New Roman" w:hAnsi="Times New Roman" w:cs="Times New Roman"/>
                <w:sz w:val="24"/>
                <w:szCs w:val="24"/>
              </w:rPr>
              <w:t>packaged</w:t>
            </w:r>
            <w:r>
              <w:rPr>
                <w:rFonts w:ascii="Times New Roman" w:hAnsi="Times New Roman" w:cs="Times New Roman"/>
                <w:sz w:val="24"/>
                <w:szCs w:val="24"/>
              </w:rPr>
              <w:t xml:space="preserve"> as per work place procedure. </w:t>
            </w:r>
          </w:p>
          <w:p w14:paraId="25D6241B" w14:textId="77777777" w:rsidR="00423F72" w:rsidRPr="00615467" w:rsidRDefault="00423F72" w:rsidP="003647FD">
            <w:pPr>
              <w:pStyle w:val="ListParagraph"/>
              <w:numPr>
                <w:ilvl w:val="1"/>
                <w:numId w:val="18"/>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Cultured milk product </w:t>
            </w:r>
            <w:r w:rsidRPr="00615467">
              <w:rPr>
                <w:rFonts w:ascii="Times New Roman" w:hAnsi="Times New Roman" w:cs="Times New Roman"/>
                <w:sz w:val="24"/>
                <w:szCs w:val="24"/>
                <w:lang w:eastAsia="en-GB"/>
              </w:rPr>
              <w:t xml:space="preserve">is stored in accordance with </w:t>
            </w:r>
            <w:r w:rsidRPr="00615467">
              <w:rPr>
                <w:rFonts w:ascii="Times New Roman" w:hAnsi="Times New Roman" w:cs="Times New Roman"/>
                <w:sz w:val="24"/>
                <w:szCs w:val="24"/>
                <w:lang w:val="en-US" w:eastAsia="en-GB"/>
              </w:rPr>
              <w:t>Kenya Standard East Africa Standard (KS EAS) 1008:2021 Fermented (cultured) milk — Specification</w:t>
            </w:r>
          </w:p>
          <w:p w14:paraId="2333F767" w14:textId="77777777" w:rsidR="00423F72" w:rsidRPr="00615467" w:rsidRDefault="00423F72" w:rsidP="003647FD">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eastAsia="en-GB"/>
              </w:rPr>
              <w:t>Cultured milk product</w:t>
            </w:r>
            <w:r w:rsidRPr="00615467">
              <w:rPr>
                <w:rFonts w:ascii="Times New Roman" w:hAnsi="Times New Roman" w:cs="Times New Roman"/>
                <w:sz w:val="24"/>
                <w:szCs w:val="24"/>
              </w:rPr>
              <w:t xml:space="preserve"> processing equipment is cleaned as per code of hygienic practice for milk and milk products</w:t>
            </w:r>
          </w:p>
          <w:p w14:paraId="1BA6EADC" w14:textId="77777777" w:rsidR="00423F72" w:rsidRDefault="00423F72" w:rsidP="003647FD">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6A990264" w14:textId="200FDB09" w:rsidR="003F6999" w:rsidRPr="00615467" w:rsidRDefault="003F6999" w:rsidP="003647FD">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w:t>
            </w:r>
            <w:r>
              <w:rPr>
                <w:rFonts w:ascii="Times New Roman" w:hAnsi="Times New Roman" w:cs="Times New Roman"/>
                <w:bCs/>
                <w:sz w:val="24"/>
                <w:szCs w:val="24"/>
                <w:lang w:val="en-ZW"/>
              </w:rPr>
              <w:t>s</w:t>
            </w:r>
            <w:r w:rsidRPr="003F6999">
              <w:rPr>
                <w:rFonts w:ascii="Times New Roman" w:hAnsi="Times New Roman" w:cs="Times New Roman"/>
                <w:bCs/>
                <w:sz w:val="24"/>
                <w:szCs w:val="24"/>
                <w:lang w:val="en-ZW"/>
              </w:rPr>
              <w:t>ustainabl</w:t>
            </w:r>
            <w:r>
              <w:rPr>
                <w:rFonts w:ascii="Times New Roman" w:hAnsi="Times New Roman" w:cs="Times New Roman"/>
                <w:bCs/>
                <w:sz w:val="24"/>
                <w:szCs w:val="24"/>
                <w:lang w:val="en-ZW"/>
              </w:rPr>
              <w:t xml:space="preserve">y </w:t>
            </w:r>
            <w:r w:rsidRPr="00615467">
              <w:rPr>
                <w:rFonts w:ascii="Times New Roman" w:hAnsi="Times New Roman" w:cs="Times New Roman"/>
                <w:sz w:val="24"/>
                <w:szCs w:val="24"/>
              </w:rPr>
              <w:t>disposed as per</w:t>
            </w:r>
            <w:r>
              <w:rPr>
                <w:rFonts w:ascii="Times New Roman" w:hAnsi="Times New Roman" w:cs="Times New Roman"/>
                <w:sz w:val="24"/>
                <w:szCs w:val="24"/>
              </w:rPr>
              <w:t xml:space="preserve"> work place procedure. </w:t>
            </w:r>
          </w:p>
          <w:p w14:paraId="6D8CB57D" w14:textId="77777777" w:rsidR="00423F72" w:rsidRPr="00615467" w:rsidRDefault="00423F72" w:rsidP="003647FD">
            <w:pPr>
              <w:pStyle w:val="ListParagraph"/>
              <w:numPr>
                <w:ilvl w:val="1"/>
                <w:numId w:val="18"/>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Cultured milk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place manual.</w:t>
            </w:r>
          </w:p>
        </w:tc>
      </w:tr>
      <w:tr w:rsidR="00423F72" w:rsidRPr="00615467" w14:paraId="48B5E333" w14:textId="77777777" w:rsidTr="003647FD">
        <w:trPr>
          <w:trHeight w:val="278"/>
        </w:trPr>
        <w:tc>
          <w:tcPr>
            <w:tcW w:w="3114" w:type="dxa"/>
          </w:tcPr>
          <w:p w14:paraId="181BAC4E" w14:textId="77777777" w:rsidR="00423F72" w:rsidRPr="0062754C" w:rsidRDefault="00423F72" w:rsidP="00A51457">
            <w:pPr>
              <w:pStyle w:val="ListParagraph"/>
              <w:numPr>
                <w:ilvl w:val="0"/>
                <w:numId w:val="151"/>
              </w:numPr>
              <w:spacing w:line="240" w:lineRule="atLeast"/>
              <w:rPr>
                <w:rFonts w:ascii="Times New Roman" w:hAnsi="Times New Roman" w:cs="Times New Roman"/>
                <w:color w:val="000000" w:themeColor="text1"/>
                <w:sz w:val="24"/>
                <w:szCs w:val="24"/>
              </w:rPr>
            </w:pPr>
            <w:r w:rsidRPr="0062754C">
              <w:rPr>
                <w:rFonts w:ascii="Times New Roman" w:hAnsi="Times New Roman" w:cs="Times New Roman"/>
                <w:color w:val="000000" w:themeColor="text1"/>
                <w:sz w:val="24"/>
                <w:szCs w:val="24"/>
              </w:rPr>
              <w:lastRenderedPageBreak/>
              <w:t>Produce kefir product</w:t>
            </w:r>
          </w:p>
          <w:p w14:paraId="78ADE43B" w14:textId="77777777" w:rsidR="00423F72" w:rsidRPr="00615467" w:rsidRDefault="00423F72" w:rsidP="003647FD">
            <w:pPr>
              <w:rPr>
                <w:rFonts w:ascii="Times New Roman" w:hAnsi="Times New Roman" w:cs="Times New Roman"/>
                <w:sz w:val="24"/>
                <w:szCs w:val="24"/>
              </w:rPr>
            </w:pPr>
          </w:p>
        </w:tc>
        <w:tc>
          <w:tcPr>
            <w:tcW w:w="6462" w:type="dxa"/>
          </w:tcPr>
          <w:p w14:paraId="4219989B" w14:textId="77777777" w:rsidR="00423F72" w:rsidRPr="00615467" w:rsidRDefault="00423F72" w:rsidP="003647FD">
            <w:pPr>
              <w:pStyle w:val="ListParagraph"/>
              <w:numPr>
                <w:ilvl w:val="0"/>
                <w:numId w:val="19"/>
              </w:numPr>
              <w:spacing w:after="0" w:line="240" w:lineRule="auto"/>
              <w:rPr>
                <w:rFonts w:ascii="Times New Roman" w:hAnsi="Times New Roman" w:cs="Times New Roman"/>
                <w:vanish/>
                <w:sz w:val="24"/>
                <w:szCs w:val="24"/>
              </w:rPr>
            </w:pPr>
          </w:p>
          <w:p w14:paraId="6B003ECF" w14:textId="77777777" w:rsidR="00423F72" w:rsidRPr="00615467" w:rsidRDefault="00423F72" w:rsidP="003647FD">
            <w:pPr>
              <w:pStyle w:val="ListParagraph"/>
              <w:numPr>
                <w:ilvl w:val="0"/>
                <w:numId w:val="19"/>
              </w:numPr>
              <w:spacing w:after="0" w:line="240" w:lineRule="auto"/>
              <w:rPr>
                <w:rFonts w:ascii="Times New Roman" w:hAnsi="Times New Roman" w:cs="Times New Roman"/>
                <w:vanish/>
                <w:sz w:val="24"/>
                <w:szCs w:val="24"/>
              </w:rPr>
            </w:pPr>
          </w:p>
          <w:p w14:paraId="03767680" w14:textId="77777777" w:rsidR="00423F72" w:rsidRPr="00615467" w:rsidRDefault="00423F72" w:rsidP="003647FD">
            <w:pPr>
              <w:pStyle w:val="ListParagraph"/>
              <w:numPr>
                <w:ilvl w:val="0"/>
                <w:numId w:val="19"/>
              </w:numPr>
              <w:spacing w:after="0" w:line="240" w:lineRule="auto"/>
              <w:rPr>
                <w:rFonts w:ascii="Times New Roman" w:hAnsi="Times New Roman" w:cs="Times New Roman"/>
                <w:vanish/>
                <w:sz w:val="24"/>
                <w:szCs w:val="24"/>
              </w:rPr>
            </w:pPr>
          </w:p>
          <w:p w14:paraId="72ACC42B" w14:textId="77777777" w:rsidR="00423F72" w:rsidRPr="00615467" w:rsidRDefault="00423F72" w:rsidP="003647FD">
            <w:pPr>
              <w:pStyle w:val="ListParagraph"/>
              <w:numPr>
                <w:ilvl w:val="1"/>
                <w:numId w:val="19"/>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68EEA43F" w14:textId="77777777" w:rsidR="00423F72" w:rsidRPr="00615467" w:rsidRDefault="00423F72" w:rsidP="003647FD">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Pr="00615467">
              <w:rPr>
                <w:rFonts w:ascii="Times New Roman" w:hAnsi="Times New Roman" w:cs="Times New Roman"/>
                <w:sz w:val="24"/>
                <w:szCs w:val="24"/>
              </w:rPr>
              <w:t xml:space="preserve">in accordance with KS ISO/TC 34/SC 5 milk and milk products </w:t>
            </w:r>
          </w:p>
          <w:p w14:paraId="26200431" w14:textId="77777777" w:rsidR="00423F72" w:rsidRPr="00615467" w:rsidRDefault="00423F72" w:rsidP="003647FD">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Kefir product</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354D9695" w14:textId="77777777" w:rsidR="00423F72" w:rsidRDefault="00423F72" w:rsidP="003647FD">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Kefir milk product </w:t>
            </w:r>
            <w:r w:rsidRPr="00615467">
              <w:rPr>
                <w:rFonts w:ascii="Times New Roman" w:hAnsi="Times New Roman" w:cs="Times New Roman"/>
                <w:sz w:val="24"/>
                <w:szCs w:val="24"/>
              </w:rPr>
              <w:t>making is carried out in accordance with East Africa Standard (</w:t>
            </w:r>
            <w:r w:rsidRPr="00615467">
              <w:rPr>
                <w:rFonts w:ascii="Times New Roman" w:hAnsi="Times New Roman" w:cs="Times New Roman"/>
                <w:sz w:val="24"/>
                <w:szCs w:val="24"/>
                <w:lang w:val="en-US"/>
              </w:rPr>
              <w:t xml:space="preserve">EAS) 1008:2021 </w:t>
            </w:r>
            <w:r w:rsidRPr="00615467">
              <w:rPr>
                <w:rFonts w:ascii="Times New Roman" w:hAnsi="Times New Roman" w:cs="Times New Roman"/>
                <w:sz w:val="24"/>
                <w:szCs w:val="24"/>
              </w:rPr>
              <w:t>Fermented (cultured) milk — Specification.</w:t>
            </w:r>
          </w:p>
          <w:p w14:paraId="378AF96A" w14:textId="797C3EE1" w:rsidR="003F6999" w:rsidRPr="00615467" w:rsidRDefault="003F6999" w:rsidP="003647FD">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bCs/>
                <w:sz w:val="24"/>
                <w:szCs w:val="24"/>
                <w:lang w:val="en-US"/>
              </w:rPr>
              <w:t xml:space="preserve">AI is applied in </w:t>
            </w:r>
            <w:r w:rsidRPr="00615467">
              <w:rPr>
                <w:rFonts w:ascii="Times New Roman" w:hAnsi="Times New Roman" w:cs="Times New Roman"/>
                <w:bCs/>
                <w:sz w:val="24"/>
                <w:szCs w:val="24"/>
                <w:lang w:val="en-US"/>
              </w:rPr>
              <w:t xml:space="preserve">Kefir milk product </w:t>
            </w:r>
            <w:r w:rsidRPr="00615467">
              <w:rPr>
                <w:rFonts w:ascii="Times New Roman" w:hAnsi="Times New Roman" w:cs="Times New Roman"/>
                <w:sz w:val="24"/>
                <w:szCs w:val="24"/>
              </w:rPr>
              <w:t xml:space="preserve">making </w:t>
            </w:r>
            <w:r>
              <w:rPr>
                <w:rFonts w:ascii="Times New Roman" w:hAnsi="Times New Roman" w:cs="Times New Roman"/>
                <w:sz w:val="24"/>
                <w:szCs w:val="24"/>
              </w:rPr>
              <w:t xml:space="preserve">as per work place procedures </w:t>
            </w:r>
          </w:p>
          <w:p w14:paraId="7C96903E" w14:textId="77777777" w:rsidR="00423F72" w:rsidRPr="00615467" w:rsidRDefault="00423F72" w:rsidP="003647FD">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eastAsia="en-GB"/>
              </w:rPr>
              <w:t xml:space="preserve">Kefir product </w:t>
            </w:r>
            <w:r w:rsidRPr="00615467">
              <w:rPr>
                <w:rFonts w:ascii="Times New Roman" w:hAnsi="Times New Roman" w:cs="Times New Roman"/>
                <w:sz w:val="24"/>
                <w:szCs w:val="24"/>
                <w:lang w:eastAsia="en-GB"/>
              </w:rPr>
              <w:t xml:space="preserve">sample is drawn as per KS ISO 707:2008 Sampling of milk and milk products </w:t>
            </w:r>
          </w:p>
          <w:p w14:paraId="37288A9E" w14:textId="77777777" w:rsidR="00423F72" w:rsidRPr="00615467" w:rsidRDefault="00423F72" w:rsidP="003647FD">
            <w:pPr>
              <w:pStyle w:val="ListParagraph"/>
              <w:numPr>
                <w:ilvl w:val="1"/>
                <w:numId w:val="19"/>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Kefir product </w:t>
            </w:r>
            <w:r w:rsidRPr="00615467">
              <w:rPr>
                <w:rFonts w:ascii="Times New Roman" w:hAnsi="Times New Roman" w:cs="Times New Roman"/>
                <w:sz w:val="24"/>
                <w:szCs w:val="24"/>
                <w:lang w:eastAsia="en-GB"/>
              </w:rPr>
              <w:t xml:space="preserve">quality and safety is analysed in accordance with KS ISO/TC 34/SC 5 milk and milk products </w:t>
            </w:r>
          </w:p>
          <w:p w14:paraId="295A9F0D" w14:textId="77777777" w:rsidR="00423F72" w:rsidRPr="003F6999" w:rsidRDefault="00423F72" w:rsidP="003647FD">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Kefir milk product </w:t>
            </w:r>
            <w:r w:rsidRPr="00615467">
              <w:rPr>
                <w:rFonts w:ascii="Times New Roman" w:hAnsi="Times New Roman" w:cs="Times New Roman"/>
                <w:sz w:val="24"/>
                <w:szCs w:val="24"/>
              </w:rPr>
              <w:t xml:space="preserve">is packaged in accordance with </w:t>
            </w:r>
            <w:r w:rsidRPr="00615467">
              <w:rPr>
                <w:rFonts w:ascii="Times New Roman" w:hAnsi="Times New Roman" w:cs="Times New Roman"/>
                <w:sz w:val="24"/>
                <w:szCs w:val="24"/>
                <w:lang w:val="en-US"/>
              </w:rPr>
              <w:t>East Africa Standard (EAS) 1008:2021 Fermented (cultured) milk — Specification</w:t>
            </w:r>
          </w:p>
          <w:p w14:paraId="4253081A" w14:textId="56EA0D6F" w:rsidR="003F6999" w:rsidRPr="00615467" w:rsidRDefault="003F6999" w:rsidP="003F6999">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Kefir milk product </w:t>
            </w:r>
            <w:r w:rsidRPr="00615467">
              <w:rPr>
                <w:rFonts w:ascii="Times New Roman" w:hAnsi="Times New Roman" w:cs="Times New Roman"/>
                <w:sz w:val="24"/>
                <w:szCs w:val="24"/>
              </w:rPr>
              <w:t xml:space="preserve">is </w:t>
            </w:r>
            <w:r w:rsidRPr="003F6999">
              <w:rPr>
                <w:rFonts w:ascii="Times New Roman" w:hAnsi="Times New Roman" w:cs="Times New Roman"/>
                <w:bCs/>
                <w:sz w:val="24"/>
                <w:szCs w:val="24"/>
                <w:lang w:val="en-ZW"/>
              </w:rPr>
              <w:t>sustainab</w:t>
            </w:r>
            <w:r>
              <w:rPr>
                <w:rFonts w:ascii="Times New Roman" w:hAnsi="Times New Roman" w:cs="Times New Roman"/>
                <w:bCs/>
                <w:sz w:val="24"/>
                <w:szCs w:val="24"/>
                <w:lang w:val="en-ZW"/>
              </w:rPr>
              <w:t>ly</w:t>
            </w:r>
            <w:r w:rsidRPr="003F6999">
              <w:rPr>
                <w:rFonts w:ascii="Times New Roman" w:hAnsi="Times New Roman" w:cs="Times New Roman"/>
                <w:bCs/>
                <w:sz w:val="24"/>
                <w:szCs w:val="24"/>
                <w:lang w:val="en-ZW"/>
              </w:rPr>
              <w:t xml:space="preserve"> </w:t>
            </w:r>
            <w:r w:rsidRPr="00615467">
              <w:rPr>
                <w:rFonts w:ascii="Times New Roman" w:hAnsi="Times New Roman" w:cs="Times New Roman"/>
                <w:sz w:val="24"/>
                <w:szCs w:val="24"/>
              </w:rPr>
              <w:t xml:space="preserve">packaged </w:t>
            </w:r>
            <w:r>
              <w:rPr>
                <w:rFonts w:ascii="Times New Roman" w:hAnsi="Times New Roman" w:cs="Times New Roman"/>
                <w:sz w:val="24"/>
                <w:szCs w:val="24"/>
              </w:rPr>
              <w:t xml:space="preserve">as per work place procedures. </w:t>
            </w:r>
          </w:p>
          <w:p w14:paraId="14946C6C" w14:textId="77777777" w:rsidR="00423F72" w:rsidRPr="00615467" w:rsidRDefault="00423F72" w:rsidP="003647FD">
            <w:pPr>
              <w:pStyle w:val="ListParagraph"/>
              <w:numPr>
                <w:ilvl w:val="1"/>
                <w:numId w:val="19"/>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Kefir milk product </w:t>
            </w:r>
            <w:r w:rsidRPr="00615467">
              <w:rPr>
                <w:rFonts w:ascii="Times New Roman" w:hAnsi="Times New Roman" w:cs="Times New Roman"/>
                <w:sz w:val="24"/>
                <w:szCs w:val="24"/>
                <w:lang w:eastAsia="en-GB"/>
              </w:rPr>
              <w:t xml:space="preserve">is stored in accordance with </w:t>
            </w:r>
            <w:r w:rsidRPr="00615467">
              <w:rPr>
                <w:rFonts w:ascii="Times New Roman" w:hAnsi="Times New Roman" w:cs="Times New Roman"/>
                <w:sz w:val="24"/>
                <w:szCs w:val="24"/>
                <w:lang w:val="en-US" w:eastAsia="en-GB"/>
              </w:rPr>
              <w:t>East Africa Standard (EAS) 1008:2021 Fermented (cultured) milk — Specification</w:t>
            </w:r>
          </w:p>
          <w:p w14:paraId="1D1035A4" w14:textId="77777777" w:rsidR="00423F72" w:rsidRPr="00615467" w:rsidRDefault="00423F72" w:rsidP="003647FD">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lastRenderedPageBreak/>
              <w:t>Kefir milk product p</w:t>
            </w:r>
            <w:r w:rsidRPr="00615467">
              <w:rPr>
                <w:rFonts w:ascii="Times New Roman" w:hAnsi="Times New Roman" w:cs="Times New Roman"/>
                <w:sz w:val="24"/>
                <w:szCs w:val="24"/>
              </w:rPr>
              <w:t>rocessing equipment is cleaned as per code of hygienic practice for milk and milk products</w:t>
            </w:r>
          </w:p>
          <w:p w14:paraId="11E69638" w14:textId="77777777" w:rsidR="00423F72" w:rsidRDefault="00423F72" w:rsidP="003647FD">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74492CAE" w14:textId="6FBAC19B" w:rsidR="003F6999" w:rsidRPr="00615467" w:rsidRDefault="003F6999" w:rsidP="003647FD">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w:t>
            </w:r>
            <w:r w:rsidRPr="003F6999">
              <w:rPr>
                <w:rFonts w:ascii="Times New Roman" w:hAnsi="Times New Roman" w:cs="Times New Roman"/>
                <w:sz w:val="24"/>
                <w:szCs w:val="24"/>
              </w:rPr>
              <w:t xml:space="preserve">sustainably </w:t>
            </w:r>
            <w:r w:rsidRPr="00615467">
              <w:rPr>
                <w:rFonts w:ascii="Times New Roman" w:hAnsi="Times New Roman" w:cs="Times New Roman"/>
                <w:sz w:val="24"/>
                <w:szCs w:val="24"/>
              </w:rPr>
              <w:t>disposed as per</w:t>
            </w:r>
            <w:r>
              <w:rPr>
                <w:rFonts w:ascii="Times New Roman" w:hAnsi="Times New Roman" w:cs="Times New Roman"/>
                <w:sz w:val="24"/>
                <w:szCs w:val="24"/>
              </w:rPr>
              <w:t xml:space="preserve"> work place procedures. </w:t>
            </w:r>
          </w:p>
          <w:p w14:paraId="561D9A50" w14:textId="77777777" w:rsidR="00423F72" w:rsidRPr="00615467" w:rsidRDefault="00423F72" w:rsidP="003647FD">
            <w:pPr>
              <w:pStyle w:val="ListParagraph"/>
              <w:numPr>
                <w:ilvl w:val="1"/>
                <w:numId w:val="19"/>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Kefir milk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tc>
      </w:tr>
      <w:bookmarkEnd w:id="84"/>
    </w:tbl>
    <w:p w14:paraId="04DA0A33" w14:textId="77777777" w:rsidR="00423F72" w:rsidRPr="00615467" w:rsidRDefault="00423F72" w:rsidP="00423F72">
      <w:pPr>
        <w:rPr>
          <w:b/>
          <w:szCs w:val="24"/>
        </w:rPr>
      </w:pPr>
    </w:p>
    <w:p w14:paraId="6F798ECD" w14:textId="532ABB30" w:rsidR="00423F72" w:rsidRPr="00615467" w:rsidRDefault="00423F72" w:rsidP="00423F72">
      <w:pPr>
        <w:rPr>
          <w:b/>
          <w:szCs w:val="24"/>
        </w:rPr>
      </w:pPr>
      <w:r w:rsidRPr="00615467">
        <w:rPr>
          <w:b/>
          <w:szCs w:val="24"/>
        </w:rPr>
        <w:t xml:space="preserve">RANGE </w:t>
      </w:r>
    </w:p>
    <w:p w14:paraId="25685306" w14:textId="77777777" w:rsidR="00423F72" w:rsidRPr="00615467" w:rsidRDefault="00423F72" w:rsidP="00423F72">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423F72" w:rsidRPr="00615467" w14:paraId="30D582A2" w14:textId="77777777" w:rsidTr="003647FD">
        <w:tc>
          <w:tcPr>
            <w:tcW w:w="3955" w:type="dxa"/>
          </w:tcPr>
          <w:p w14:paraId="2E45CD18" w14:textId="77777777" w:rsidR="00423F72" w:rsidRPr="00615467" w:rsidRDefault="00423F72" w:rsidP="003647FD">
            <w:pPr>
              <w:rPr>
                <w:b/>
                <w:szCs w:val="24"/>
              </w:rPr>
            </w:pPr>
            <w:r w:rsidRPr="00615467">
              <w:rPr>
                <w:b/>
                <w:szCs w:val="24"/>
              </w:rPr>
              <w:t xml:space="preserve">Variable </w:t>
            </w:r>
          </w:p>
        </w:tc>
        <w:tc>
          <w:tcPr>
            <w:tcW w:w="5040" w:type="dxa"/>
          </w:tcPr>
          <w:p w14:paraId="46D9E93C" w14:textId="77777777" w:rsidR="00423F72" w:rsidRPr="00615467" w:rsidRDefault="00423F72" w:rsidP="003647FD">
            <w:pPr>
              <w:rPr>
                <w:b/>
                <w:szCs w:val="24"/>
              </w:rPr>
            </w:pPr>
            <w:r w:rsidRPr="00615467">
              <w:rPr>
                <w:b/>
                <w:szCs w:val="24"/>
              </w:rPr>
              <w:t xml:space="preserve">Range </w:t>
            </w:r>
          </w:p>
        </w:tc>
      </w:tr>
      <w:tr w:rsidR="00423F72" w:rsidRPr="00615467" w14:paraId="00E912C1" w14:textId="77777777" w:rsidTr="003647FD">
        <w:trPr>
          <w:trHeight w:val="908"/>
        </w:trPr>
        <w:tc>
          <w:tcPr>
            <w:tcW w:w="3955" w:type="dxa"/>
          </w:tcPr>
          <w:p w14:paraId="0A01408B" w14:textId="77777777" w:rsidR="00423F72" w:rsidRPr="0062754C" w:rsidRDefault="00423F72" w:rsidP="00A51457">
            <w:pPr>
              <w:pStyle w:val="ListParagraph"/>
              <w:numPr>
                <w:ilvl w:val="0"/>
                <w:numId w:val="152"/>
              </w:numPr>
              <w:pBdr>
                <w:top w:val="nil"/>
                <w:left w:val="nil"/>
                <w:bottom w:val="nil"/>
                <w:right w:val="nil"/>
                <w:between w:val="nil"/>
              </w:pBdr>
              <w:rPr>
                <w:szCs w:val="24"/>
              </w:rPr>
            </w:pPr>
            <w:r w:rsidRPr="0062754C">
              <w:rPr>
                <w:iCs/>
                <w:szCs w:val="24"/>
              </w:rPr>
              <w:t>Yoghurt</w:t>
            </w:r>
            <w:r w:rsidRPr="0062754C">
              <w:rPr>
                <w:bCs/>
                <w:iCs/>
                <w:szCs w:val="24"/>
              </w:rPr>
              <w:t xml:space="preserve"> processing materials and equipment</w:t>
            </w:r>
            <w:r w:rsidRPr="0062754C">
              <w:rPr>
                <w:szCs w:val="24"/>
              </w:rPr>
              <w:t xml:space="preserve"> may include but are not limited to:</w:t>
            </w:r>
          </w:p>
        </w:tc>
        <w:tc>
          <w:tcPr>
            <w:tcW w:w="5040" w:type="dxa"/>
          </w:tcPr>
          <w:p w14:paraId="6D15D71B" w14:textId="77777777" w:rsidR="00423F72" w:rsidRPr="00615467" w:rsidRDefault="00423F72" w:rsidP="003647FD">
            <w:pPr>
              <w:pBdr>
                <w:top w:val="nil"/>
                <w:left w:val="nil"/>
                <w:bottom w:val="nil"/>
                <w:right w:val="nil"/>
                <w:between w:val="nil"/>
              </w:pBdr>
              <w:rPr>
                <w:szCs w:val="24"/>
                <w:u w:val="single"/>
              </w:rPr>
            </w:pPr>
            <w:r w:rsidRPr="00615467">
              <w:rPr>
                <w:szCs w:val="24"/>
                <w:u w:val="single"/>
              </w:rPr>
              <w:t>Material</w:t>
            </w:r>
          </w:p>
          <w:p w14:paraId="79EA1300"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Starter culture</w:t>
            </w:r>
          </w:p>
          <w:p w14:paraId="23E7F24B"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Milk</w:t>
            </w:r>
          </w:p>
          <w:p w14:paraId="1446F480"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Thickeners</w:t>
            </w:r>
          </w:p>
          <w:p w14:paraId="011E9065"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Sweetener</w:t>
            </w:r>
          </w:p>
          <w:p w14:paraId="0C962785"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Emulsifier</w:t>
            </w:r>
          </w:p>
          <w:p w14:paraId="7776CEF7"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Stabilizers</w:t>
            </w:r>
          </w:p>
          <w:p w14:paraId="23EEC12C"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Food colour</w:t>
            </w:r>
          </w:p>
          <w:p w14:paraId="1975725A"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Flavours</w:t>
            </w:r>
          </w:p>
          <w:p w14:paraId="49B0B778" w14:textId="77777777" w:rsidR="00423F72" w:rsidRPr="00615467" w:rsidRDefault="00423F72" w:rsidP="003647FD">
            <w:pPr>
              <w:pBdr>
                <w:top w:val="nil"/>
                <w:left w:val="nil"/>
                <w:bottom w:val="nil"/>
                <w:right w:val="nil"/>
                <w:between w:val="nil"/>
              </w:pBdr>
              <w:rPr>
                <w:b/>
                <w:szCs w:val="24"/>
                <w:u w:val="single"/>
              </w:rPr>
            </w:pPr>
            <w:r w:rsidRPr="00615467">
              <w:rPr>
                <w:b/>
                <w:szCs w:val="24"/>
                <w:u w:val="single"/>
              </w:rPr>
              <w:t xml:space="preserve">Equipment </w:t>
            </w:r>
          </w:p>
          <w:p w14:paraId="1B7B4918"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Milk pasteurizer</w:t>
            </w:r>
          </w:p>
          <w:p w14:paraId="63AFD0AB"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Homogenizer</w:t>
            </w:r>
          </w:p>
          <w:p w14:paraId="6AE51DBD"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Fermentation tanks</w:t>
            </w:r>
          </w:p>
          <w:p w14:paraId="72B2D1E5"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Thermometers</w:t>
            </w:r>
          </w:p>
          <w:p w14:paraId="512B304E"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Cooler</w:t>
            </w:r>
          </w:p>
        </w:tc>
      </w:tr>
      <w:tr w:rsidR="00423F72" w:rsidRPr="00615467" w14:paraId="6C84FA5D" w14:textId="77777777" w:rsidTr="003647FD">
        <w:trPr>
          <w:trHeight w:val="70"/>
        </w:trPr>
        <w:tc>
          <w:tcPr>
            <w:tcW w:w="3955" w:type="dxa"/>
          </w:tcPr>
          <w:p w14:paraId="0881379B" w14:textId="77777777" w:rsidR="00423F72" w:rsidRPr="0062754C" w:rsidRDefault="00423F72" w:rsidP="00A51457">
            <w:pPr>
              <w:pStyle w:val="ListParagraph"/>
              <w:numPr>
                <w:ilvl w:val="0"/>
                <w:numId w:val="152"/>
              </w:numPr>
              <w:pBdr>
                <w:top w:val="nil"/>
                <w:left w:val="nil"/>
                <w:bottom w:val="nil"/>
                <w:right w:val="nil"/>
                <w:between w:val="nil"/>
              </w:pBdr>
              <w:rPr>
                <w:szCs w:val="24"/>
              </w:rPr>
            </w:pPr>
            <w:r w:rsidRPr="0062754C">
              <w:rPr>
                <w:szCs w:val="24"/>
              </w:rPr>
              <w:t>Cultured milk product</w:t>
            </w:r>
            <w:r w:rsidRPr="0062754C">
              <w:rPr>
                <w:bCs/>
                <w:iCs/>
                <w:szCs w:val="24"/>
              </w:rPr>
              <w:t xml:space="preserve"> processing materials and equipment </w:t>
            </w:r>
            <w:r w:rsidRPr="0062754C">
              <w:rPr>
                <w:szCs w:val="24"/>
              </w:rPr>
              <w:t>may include but are not limited to:</w:t>
            </w:r>
          </w:p>
        </w:tc>
        <w:tc>
          <w:tcPr>
            <w:tcW w:w="5040" w:type="dxa"/>
          </w:tcPr>
          <w:p w14:paraId="603EDF58" w14:textId="77777777" w:rsidR="00423F72" w:rsidRPr="0062754C" w:rsidRDefault="00423F72" w:rsidP="003647FD">
            <w:pPr>
              <w:pBdr>
                <w:top w:val="nil"/>
                <w:left w:val="nil"/>
                <w:bottom w:val="nil"/>
                <w:right w:val="nil"/>
                <w:between w:val="nil"/>
              </w:pBdr>
              <w:rPr>
                <w:b/>
                <w:szCs w:val="24"/>
                <w:u w:val="single"/>
              </w:rPr>
            </w:pPr>
            <w:r w:rsidRPr="0062754C">
              <w:rPr>
                <w:b/>
                <w:szCs w:val="24"/>
                <w:u w:val="single"/>
              </w:rPr>
              <w:t>Material</w:t>
            </w:r>
          </w:p>
          <w:p w14:paraId="670B147C"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Starter culture</w:t>
            </w:r>
          </w:p>
          <w:p w14:paraId="2F1DD594"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Milk</w:t>
            </w:r>
          </w:p>
          <w:p w14:paraId="26976443"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Thickeners</w:t>
            </w:r>
          </w:p>
          <w:p w14:paraId="18EE1B7C"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Sweetener</w:t>
            </w:r>
          </w:p>
          <w:p w14:paraId="01A11FEB"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Emulsifier</w:t>
            </w:r>
          </w:p>
          <w:p w14:paraId="1D5232DF"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Stabilizers</w:t>
            </w:r>
          </w:p>
          <w:p w14:paraId="757646D6"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Food colour</w:t>
            </w:r>
          </w:p>
          <w:p w14:paraId="5588836D"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Flavours</w:t>
            </w:r>
          </w:p>
          <w:p w14:paraId="7126E29B" w14:textId="77777777" w:rsidR="00423F72" w:rsidRPr="00615467" w:rsidRDefault="00423F72" w:rsidP="003647FD">
            <w:pPr>
              <w:pBdr>
                <w:top w:val="nil"/>
                <w:left w:val="nil"/>
                <w:bottom w:val="nil"/>
                <w:right w:val="nil"/>
                <w:between w:val="nil"/>
              </w:pBdr>
              <w:rPr>
                <w:b/>
                <w:szCs w:val="24"/>
                <w:u w:val="single"/>
              </w:rPr>
            </w:pPr>
            <w:r w:rsidRPr="00615467">
              <w:rPr>
                <w:b/>
                <w:szCs w:val="24"/>
                <w:u w:val="single"/>
              </w:rPr>
              <w:t xml:space="preserve">Equipment </w:t>
            </w:r>
          </w:p>
          <w:p w14:paraId="7BD057BB"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Milk pasteurizer</w:t>
            </w:r>
          </w:p>
          <w:p w14:paraId="02C291DB"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lastRenderedPageBreak/>
              <w:t>Homogenizer</w:t>
            </w:r>
          </w:p>
          <w:p w14:paraId="7D6227D7"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Fermentation tanks</w:t>
            </w:r>
          </w:p>
          <w:p w14:paraId="399F6688"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Thermometers</w:t>
            </w:r>
          </w:p>
          <w:p w14:paraId="332D50E4"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Cooler</w:t>
            </w:r>
          </w:p>
        </w:tc>
      </w:tr>
      <w:tr w:rsidR="00423F72" w:rsidRPr="00615467" w14:paraId="3A3347CB" w14:textId="77777777" w:rsidTr="003647FD">
        <w:trPr>
          <w:trHeight w:val="70"/>
        </w:trPr>
        <w:tc>
          <w:tcPr>
            <w:tcW w:w="3955" w:type="dxa"/>
          </w:tcPr>
          <w:p w14:paraId="4485C330" w14:textId="77777777" w:rsidR="00423F72" w:rsidRPr="0062754C" w:rsidRDefault="00423F72" w:rsidP="00A51457">
            <w:pPr>
              <w:pStyle w:val="ListParagraph"/>
              <w:numPr>
                <w:ilvl w:val="0"/>
                <w:numId w:val="152"/>
              </w:numPr>
              <w:pBdr>
                <w:top w:val="nil"/>
                <w:left w:val="nil"/>
                <w:bottom w:val="nil"/>
                <w:right w:val="nil"/>
                <w:between w:val="nil"/>
              </w:pBdr>
              <w:rPr>
                <w:szCs w:val="24"/>
              </w:rPr>
            </w:pPr>
            <w:r w:rsidRPr="0062754C">
              <w:rPr>
                <w:szCs w:val="24"/>
              </w:rPr>
              <w:lastRenderedPageBreak/>
              <w:t>Kefir product</w:t>
            </w:r>
            <w:r w:rsidRPr="0062754C">
              <w:rPr>
                <w:bCs/>
                <w:iCs/>
                <w:szCs w:val="24"/>
              </w:rPr>
              <w:t xml:space="preserve"> processing materials and equipment </w:t>
            </w:r>
            <w:r w:rsidRPr="0062754C">
              <w:rPr>
                <w:szCs w:val="24"/>
              </w:rPr>
              <w:t>may include but are not limited to:</w:t>
            </w:r>
          </w:p>
        </w:tc>
        <w:tc>
          <w:tcPr>
            <w:tcW w:w="5040" w:type="dxa"/>
          </w:tcPr>
          <w:p w14:paraId="5A9DD696" w14:textId="77777777" w:rsidR="00423F72" w:rsidRPr="0062754C" w:rsidRDefault="00423F72" w:rsidP="003647FD">
            <w:pPr>
              <w:pBdr>
                <w:top w:val="nil"/>
                <w:left w:val="nil"/>
                <w:bottom w:val="nil"/>
                <w:right w:val="nil"/>
                <w:between w:val="nil"/>
              </w:pBdr>
              <w:rPr>
                <w:b/>
                <w:szCs w:val="24"/>
                <w:u w:val="single"/>
              </w:rPr>
            </w:pPr>
            <w:r w:rsidRPr="0062754C">
              <w:rPr>
                <w:b/>
                <w:szCs w:val="24"/>
                <w:u w:val="single"/>
              </w:rPr>
              <w:t>Material</w:t>
            </w:r>
          </w:p>
          <w:p w14:paraId="743E23A3"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Kefir grains</w:t>
            </w:r>
          </w:p>
          <w:p w14:paraId="0EEA1AAE"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Milk</w:t>
            </w:r>
          </w:p>
          <w:p w14:paraId="460E3F6E"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Thickeners</w:t>
            </w:r>
          </w:p>
          <w:p w14:paraId="2BA43DF9"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Sweetener</w:t>
            </w:r>
          </w:p>
          <w:p w14:paraId="56EA3938"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Emulsifier</w:t>
            </w:r>
          </w:p>
          <w:p w14:paraId="72A20949"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Stabilizers</w:t>
            </w:r>
          </w:p>
          <w:p w14:paraId="4D4B1D98"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Food colour</w:t>
            </w:r>
          </w:p>
          <w:p w14:paraId="55BB3599" w14:textId="77777777" w:rsidR="00423F72" w:rsidRPr="00615467" w:rsidRDefault="00423F72" w:rsidP="00A51457">
            <w:pPr>
              <w:numPr>
                <w:ilvl w:val="0"/>
                <w:numId w:val="123"/>
              </w:numPr>
              <w:pBdr>
                <w:top w:val="nil"/>
                <w:left w:val="nil"/>
                <w:bottom w:val="nil"/>
                <w:right w:val="nil"/>
                <w:between w:val="nil"/>
              </w:pBdr>
              <w:contextualSpacing/>
              <w:rPr>
                <w:color w:val="auto"/>
                <w:kern w:val="0"/>
                <w:szCs w:val="24"/>
                <w:lang w:val="en-GB"/>
              </w:rPr>
            </w:pPr>
            <w:r w:rsidRPr="00615467">
              <w:rPr>
                <w:color w:val="auto"/>
                <w:kern w:val="0"/>
                <w:szCs w:val="24"/>
                <w:lang w:val="en-GB"/>
              </w:rPr>
              <w:t>Flavours</w:t>
            </w:r>
          </w:p>
          <w:p w14:paraId="0A03FF35" w14:textId="77777777" w:rsidR="00423F72" w:rsidRPr="00615467" w:rsidRDefault="00423F72" w:rsidP="003647FD">
            <w:pPr>
              <w:pBdr>
                <w:top w:val="nil"/>
                <w:left w:val="nil"/>
                <w:bottom w:val="nil"/>
                <w:right w:val="nil"/>
                <w:between w:val="nil"/>
              </w:pBdr>
              <w:rPr>
                <w:b/>
                <w:szCs w:val="24"/>
                <w:u w:val="single"/>
              </w:rPr>
            </w:pPr>
            <w:r w:rsidRPr="00615467">
              <w:rPr>
                <w:b/>
                <w:szCs w:val="24"/>
                <w:u w:val="single"/>
              </w:rPr>
              <w:t xml:space="preserve">Equipment </w:t>
            </w:r>
          </w:p>
          <w:p w14:paraId="566258D0"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Milk pasteurizer</w:t>
            </w:r>
          </w:p>
          <w:p w14:paraId="15F6051F"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Homogenizer</w:t>
            </w:r>
          </w:p>
          <w:p w14:paraId="1A2F3CC6"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Fermentation tanks</w:t>
            </w:r>
          </w:p>
          <w:p w14:paraId="213B287C"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Thermometers</w:t>
            </w:r>
          </w:p>
          <w:p w14:paraId="758CEB7E" w14:textId="77777777" w:rsidR="00423F72" w:rsidRPr="00615467" w:rsidRDefault="00423F72" w:rsidP="00A51457">
            <w:pPr>
              <w:numPr>
                <w:ilvl w:val="0"/>
                <w:numId w:val="124"/>
              </w:numPr>
              <w:pBdr>
                <w:top w:val="nil"/>
                <w:left w:val="nil"/>
                <w:bottom w:val="nil"/>
                <w:right w:val="nil"/>
                <w:between w:val="nil"/>
              </w:pBdr>
              <w:contextualSpacing/>
              <w:rPr>
                <w:color w:val="auto"/>
                <w:kern w:val="0"/>
                <w:szCs w:val="24"/>
                <w:lang w:val="en-GB"/>
              </w:rPr>
            </w:pPr>
            <w:r w:rsidRPr="00615467">
              <w:rPr>
                <w:color w:val="auto"/>
                <w:kern w:val="0"/>
                <w:szCs w:val="24"/>
                <w:lang w:val="en-GB"/>
              </w:rPr>
              <w:t>Cooler</w:t>
            </w:r>
          </w:p>
        </w:tc>
      </w:tr>
    </w:tbl>
    <w:p w14:paraId="5C561CDF" w14:textId="77777777" w:rsidR="00423F72" w:rsidRPr="00615467" w:rsidRDefault="00423F72" w:rsidP="00423F72">
      <w:pPr>
        <w:rPr>
          <w:szCs w:val="24"/>
        </w:rPr>
      </w:pPr>
    </w:p>
    <w:p w14:paraId="6E9E86F4" w14:textId="77777777" w:rsidR="00423F72" w:rsidRPr="00615467" w:rsidRDefault="00423F72" w:rsidP="00423F72">
      <w:pPr>
        <w:rPr>
          <w:szCs w:val="24"/>
        </w:rPr>
      </w:pPr>
    </w:p>
    <w:p w14:paraId="52AC26B7" w14:textId="77777777" w:rsidR="00423F72" w:rsidRPr="00615467" w:rsidRDefault="00423F72" w:rsidP="00423F72">
      <w:pPr>
        <w:rPr>
          <w:b/>
          <w:szCs w:val="24"/>
        </w:rPr>
      </w:pPr>
      <w:r w:rsidRPr="00615467">
        <w:rPr>
          <w:b/>
          <w:szCs w:val="24"/>
        </w:rPr>
        <w:t xml:space="preserve">REQUIRED KNOWLEDGE AND SKILLS </w:t>
      </w:r>
    </w:p>
    <w:p w14:paraId="31561FDC" w14:textId="77777777" w:rsidR="00423F72" w:rsidRPr="00615467" w:rsidRDefault="00423F72" w:rsidP="00423F72">
      <w:pPr>
        <w:rPr>
          <w:szCs w:val="24"/>
        </w:rPr>
      </w:pPr>
      <w:r w:rsidRPr="00615467">
        <w:rPr>
          <w:szCs w:val="24"/>
        </w:rPr>
        <w:t xml:space="preserve">This section describes the knowledge and skills required for this unit of competency. </w:t>
      </w:r>
    </w:p>
    <w:p w14:paraId="50110B8B" w14:textId="77777777" w:rsidR="00423F72" w:rsidRPr="00615467" w:rsidRDefault="00423F72" w:rsidP="00423F72">
      <w:pPr>
        <w:rPr>
          <w:szCs w:val="24"/>
        </w:rPr>
      </w:pPr>
      <w:r w:rsidRPr="00615467">
        <w:rPr>
          <w:szCs w:val="24"/>
        </w:rPr>
        <w:t xml:space="preserve">The individual needs to demonstrate knowledge of: </w:t>
      </w:r>
    </w:p>
    <w:p w14:paraId="38F4BE6B" w14:textId="77777777" w:rsidR="00423F72" w:rsidRPr="00615467" w:rsidRDefault="00423F72" w:rsidP="00423F72">
      <w:pPr>
        <w:rPr>
          <w:b/>
          <w:color w:val="auto"/>
          <w:szCs w:val="24"/>
        </w:rPr>
      </w:pPr>
      <w:r w:rsidRPr="00615467">
        <w:rPr>
          <w:b/>
          <w:color w:val="auto"/>
          <w:szCs w:val="24"/>
        </w:rPr>
        <w:t>Required knowledge</w:t>
      </w:r>
    </w:p>
    <w:p w14:paraId="2039F06E" w14:textId="77777777" w:rsidR="00423F72" w:rsidRPr="00615467" w:rsidRDefault="00423F72" w:rsidP="00423F72">
      <w:pPr>
        <w:spacing w:after="0"/>
        <w:rPr>
          <w:szCs w:val="24"/>
        </w:rPr>
      </w:pPr>
      <w:r w:rsidRPr="00615467">
        <w:rPr>
          <w:szCs w:val="24"/>
        </w:rPr>
        <w:t xml:space="preserve">The individual needs to demonstrate knowledge of: </w:t>
      </w:r>
    </w:p>
    <w:p w14:paraId="69C97277" w14:textId="77777777" w:rsidR="00423F72" w:rsidRPr="00615467" w:rsidRDefault="00423F72" w:rsidP="00423F72">
      <w:pPr>
        <w:pStyle w:val="ListParagraph"/>
        <w:numPr>
          <w:ilvl w:val="0"/>
          <w:numId w:val="35"/>
        </w:numPr>
        <w:rPr>
          <w:szCs w:val="24"/>
        </w:rPr>
      </w:pPr>
      <w:r w:rsidRPr="00615467">
        <w:rPr>
          <w:szCs w:val="24"/>
        </w:rPr>
        <w:t>Dairy microbiology</w:t>
      </w:r>
    </w:p>
    <w:p w14:paraId="70393C82" w14:textId="77777777" w:rsidR="00423F72" w:rsidRPr="00615467" w:rsidRDefault="00423F72" w:rsidP="00423F72">
      <w:pPr>
        <w:pStyle w:val="ListParagraph"/>
        <w:numPr>
          <w:ilvl w:val="0"/>
          <w:numId w:val="35"/>
        </w:numPr>
        <w:rPr>
          <w:szCs w:val="24"/>
        </w:rPr>
      </w:pPr>
      <w:r w:rsidRPr="00615467">
        <w:rPr>
          <w:szCs w:val="24"/>
        </w:rPr>
        <w:t>Dairy chemistry</w:t>
      </w:r>
    </w:p>
    <w:p w14:paraId="5ED33C0A" w14:textId="77777777" w:rsidR="00423F72" w:rsidRPr="00615467" w:rsidRDefault="00423F72" w:rsidP="00423F72">
      <w:pPr>
        <w:pStyle w:val="ListParagraph"/>
        <w:numPr>
          <w:ilvl w:val="0"/>
          <w:numId w:val="35"/>
        </w:numPr>
        <w:rPr>
          <w:szCs w:val="24"/>
        </w:rPr>
      </w:pPr>
      <w:r w:rsidRPr="00615467">
        <w:rPr>
          <w:szCs w:val="24"/>
        </w:rPr>
        <w:t>Milk sampling techniques</w:t>
      </w:r>
    </w:p>
    <w:p w14:paraId="68B32C5D" w14:textId="77777777" w:rsidR="00423F72" w:rsidRPr="00615467" w:rsidRDefault="00423F72" w:rsidP="00423F72">
      <w:pPr>
        <w:pStyle w:val="ListParagraph"/>
        <w:numPr>
          <w:ilvl w:val="0"/>
          <w:numId w:val="35"/>
        </w:numPr>
        <w:rPr>
          <w:szCs w:val="24"/>
        </w:rPr>
      </w:pPr>
      <w:r w:rsidRPr="00615467">
        <w:rPr>
          <w:szCs w:val="24"/>
        </w:rPr>
        <w:t>Milk quality testing techniques</w:t>
      </w:r>
    </w:p>
    <w:p w14:paraId="3CB9D8BB" w14:textId="77777777" w:rsidR="00423F72" w:rsidRPr="00615467" w:rsidRDefault="00423F72" w:rsidP="00423F72">
      <w:pPr>
        <w:pStyle w:val="ListParagraph"/>
        <w:numPr>
          <w:ilvl w:val="0"/>
          <w:numId w:val="35"/>
        </w:numPr>
        <w:rPr>
          <w:szCs w:val="24"/>
        </w:rPr>
      </w:pPr>
      <w:r w:rsidRPr="00615467">
        <w:rPr>
          <w:szCs w:val="24"/>
        </w:rPr>
        <w:t>Milk preservation techniques</w:t>
      </w:r>
    </w:p>
    <w:p w14:paraId="40BC5BD2" w14:textId="77777777" w:rsidR="00423F72" w:rsidRPr="00615467" w:rsidRDefault="00423F72" w:rsidP="00423F72">
      <w:pPr>
        <w:pStyle w:val="ListParagraph"/>
        <w:numPr>
          <w:ilvl w:val="0"/>
          <w:numId w:val="35"/>
        </w:numPr>
        <w:rPr>
          <w:szCs w:val="24"/>
        </w:rPr>
      </w:pPr>
      <w:r w:rsidRPr="00615467">
        <w:rPr>
          <w:szCs w:val="24"/>
        </w:rPr>
        <w:t xml:space="preserve">Good manufacturing practices </w:t>
      </w:r>
    </w:p>
    <w:p w14:paraId="151B519F" w14:textId="77777777" w:rsidR="00423F72" w:rsidRPr="00615467" w:rsidRDefault="00423F72" w:rsidP="00423F72">
      <w:pPr>
        <w:pStyle w:val="ListParagraph"/>
        <w:numPr>
          <w:ilvl w:val="0"/>
          <w:numId w:val="35"/>
        </w:numPr>
        <w:rPr>
          <w:szCs w:val="24"/>
        </w:rPr>
      </w:pPr>
      <w:r w:rsidRPr="00615467">
        <w:rPr>
          <w:szCs w:val="24"/>
        </w:rPr>
        <w:t xml:space="preserve">Code of hygiene </w:t>
      </w:r>
    </w:p>
    <w:p w14:paraId="5416FB6E" w14:textId="77777777" w:rsidR="00423F72" w:rsidRPr="00615467" w:rsidRDefault="00423F72" w:rsidP="00423F72">
      <w:pPr>
        <w:pStyle w:val="ListParagraph"/>
        <w:numPr>
          <w:ilvl w:val="0"/>
          <w:numId w:val="35"/>
        </w:numPr>
        <w:rPr>
          <w:szCs w:val="24"/>
        </w:rPr>
      </w:pPr>
      <w:r w:rsidRPr="00615467">
        <w:rPr>
          <w:szCs w:val="24"/>
        </w:rPr>
        <w:t xml:space="preserve">Legal requirements </w:t>
      </w:r>
    </w:p>
    <w:p w14:paraId="10B88D6C" w14:textId="77777777" w:rsidR="00423F72" w:rsidRPr="00615467" w:rsidRDefault="00423F72" w:rsidP="00423F72">
      <w:pPr>
        <w:pStyle w:val="ListParagraph"/>
        <w:numPr>
          <w:ilvl w:val="0"/>
          <w:numId w:val="35"/>
        </w:numPr>
        <w:rPr>
          <w:szCs w:val="24"/>
        </w:rPr>
      </w:pPr>
      <w:r w:rsidRPr="00615467">
        <w:rPr>
          <w:szCs w:val="24"/>
        </w:rPr>
        <w:t>Record keeping</w:t>
      </w:r>
    </w:p>
    <w:p w14:paraId="13160F46" w14:textId="77777777" w:rsidR="00423F72" w:rsidRPr="00615467" w:rsidRDefault="00423F72" w:rsidP="00423F72">
      <w:pPr>
        <w:pStyle w:val="ListParagraph"/>
        <w:numPr>
          <w:ilvl w:val="0"/>
          <w:numId w:val="35"/>
        </w:numPr>
        <w:rPr>
          <w:szCs w:val="24"/>
        </w:rPr>
      </w:pPr>
      <w:r w:rsidRPr="00615467">
        <w:rPr>
          <w:szCs w:val="24"/>
        </w:rPr>
        <w:t>Dairy waste and management</w:t>
      </w:r>
    </w:p>
    <w:p w14:paraId="5054BC42" w14:textId="77777777" w:rsidR="00423F72" w:rsidRPr="00615467" w:rsidRDefault="00423F72" w:rsidP="00423F72">
      <w:pPr>
        <w:pStyle w:val="ListParagraph"/>
        <w:numPr>
          <w:ilvl w:val="0"/>
          <w:numId w:val="35"/>
        </w:numPr>
        <w:rPr>
          <w:szCs w:val="24"/>
        </w:rPr>
      </w:pPr>
      <w:r w:rsidRPr="00615467">
        <w:rPr>
          <w:szCs w:val="24"/>
        </w:rPr>
        <w:t>Fermented milk technology</w:t>
      </w:r>
    </w:p>
    <w:p w14:paraId="5DC702EC" w14:textId="77777777" w:rsidR="00423F72" w:rsidRPr="00615467" w:rsidRDefault="00423F72" w:rsidP="00423F72">
      <w:pPr>
        <w:rPr>
          <w:szCs w:val="24"/>
        </w:rPr>
      </w:pPr>
      <w:r w:rsidRPr="00615467">
        <w:rPr>
          <w:b/>
          <w:szCs w:val="24"/>
        </w:rPr>
        <w:t>Required skills</w:t>
      </w:r>
      <w:r w:rsidRPr="00615467">
        <w:rPr>
          <w:szCs w:val="24"/>
        </w:rPr>
        <w:t xml:space="preserve"> </w:t>
      </w:r>
    </w:p>
    <w:p w14:paraId="36C7F47F" w14:textId="77777777" w:rsidR="00423F72" w:rsidRPr="00615467" w:rsidRDefault="00423F72" w:rsidP="00423F72">
      <w:pPr>
        <w:spacing w:after="0"/>
        <w:rPr>
          <w:szCs w:val="24"/>
        </w:rPr>
      </w:pPr>
      <w:r w:rsidRPr="00615467">
        <w:rPr>
          <w:szCs w:val="24"/>
        </w:rPr>
        <w:lastRenderedPageBreak/>
        <w:t xml:space="preserve">The individual needs to demonstrate the following skills: </w:t>
      </w:r>
    </w:p>
    <w:p w14:paraId="2FFB8108" w14:textId="77777777" w:rsidR="00423F72" w:rsidRPr="00615467" w:rsidRDefault="00423F72" w:rsidP="00423F72">
      <w:pPr>
        <w:numPr>
          <w:ilvl w:val="0"/>
          <w:numId w:val="2"/>
        </w:numPr>
        <w:pBdr>
          <w:top w:val="nil"/>
          <w:left w:val="nil"/>
          <w:bottom w:val="nil"/>
          <w:right w:val="nil"/>
          <w:between w:val="nil"/>
        </w:pBdr>
        <w:spacing w:after="0" w:line="276" w:lineRule="auto"/>
        <w:rPr>
          <w:szCs w:val="24"/>
        </w:rPr>
      </w:pPr>
      <w:r w:rsidRPr="00615467">
        <w:rPr>
          <w:szCs w:val="24"/>
        </w:rPr>
        <w:t>Communication skills</w:t>
      </w:r>
    </w:p>
    <w:p w14:paraId="5E91E207" w14:textId="77777777" w:rsidR="00423F72" w:rsidRPr="00615467" w:rsidRDefault="00423F72" w:rsidP="00423F72">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1D990362" w14:textId="77777777" w:rsidR="00423F72" w:rsidRPr="00615467" w:rsidRDefault="00423F72" w:rsidP="00423F72">
      <w:pPr>
        <w:numPr>
          <w:ilvl w:val="0"/>
          <w:numId w:val="2"/>
        </w:numPr>
        <w:pBdr>
          <w:top w:val="nil"/>
          <w:left w:val="nil"/>
          <w:bottom w:val="nil"/>
          <w:right w:val="nil"/>
          <w:between w:val="nil"/>
        </w:pBdr>
        <w:spacing w:after="0" w:line="276" w:lineRule="auto"/>
        <w:rPr>
          <w:szCs w:val="24"/>
        </w:rPr>
      </w:pPr>
      <w:r w:rsidRPr="00615467">
        <w:rPr>
          <w:szCs w:val="24"/>
        </w:rPr>
        <w:t>Analytical skills</w:t>
      </w:r>
    </w:p>
    <w:p w14:paraId="12237C1A" w14:textId="77777777" w:rsidR="00423F72" w:rsidRPr="00615467" w:rsidRDefault="00423F72" w:rsidP="00423F72">
      <w:pPr>
        <w:numPr>
          <w:ilvl w:val="0"/>
          <w:numId w:val="2"/>
        </w:numPr>
        <w:pBdr>
          <w:top w:val="nil"/>
          <w:left w:val="nil"/>
          <w:bottom w:val="nil"/>
          <w:right w:val="nil"/>
          <w:between w:val="nil"/>
        </w:pBdr>
        <w:spacing w:after="0" w:line="276" w:lineRule="auto"/>
        <w:rPr>
          <w:szCs w:val="24"/>
        </w:rPr>
      </w:pPr>
      <w:r w:rsidRPr="00615467">
        <w:rPr>
          <w:szCs w:val="24"/>
        </w:rPr>
        <w:t>Milk handling skills</w:t>
      </w:r>
    </w:p>
    <w:p w14:paraId="765CBF71" w14:textId="77777777" w:rsidR="00423F72" w:rsidRPr="00615467" w:rsidRDefault="00423F72" w:rsidP="00423F72">
      <w:pPr>
        <w:numPr>
          <w:ilvl w:val="0"/>
          <w:numId w:val="2"/>
        </w:numPr>
        <w:pBdr>
          <w:top w:val="nil"/>
          <w:left w:val="nil"/>
          <w:bottom w:val="nil"/>
          <w:right w:val="nil"/>
          <w:between w:val="nil"/>
        </w:pBdr>
        <w:spacing w:after="0" w:line="276" w:lineRule="auto"/>
        <w:rPr>
          <w:szCs w:val="24"/>
        </w:rPr>
      </w:pPr>
      <w:r w:rsidRPr="00615467">
        <w:rPr>
          <w:szCs w:val="24"/>
        </w:rPr>
        <w:t>Food safety risk assessment</w:t>
      </w:r>
    </w:p>
    <w:p w14:paraId="5F2955A0" w14:textId="77777777" w:rsidR="00423F72" w:rsidRPr="00615467" w:rsidRDefault="00423F72" w:rsidP="00423F72">
      <w:pPr>
        <w:numPr>
          <w:ilvl w:val="0"/>
          <w:numId w:val="2"/>
        </w:numPr>
        <w:pBdr>
          <w:top w:val="nil"/>
          <w:left w:val="nil"/>
          <w:bottom w:val="nil"/>
          <w:right w:val="nil"/>
          <w:between w:val="nil"/>
        </w:pBdr>
        <w:spacing w:after="0" w:line="276" w:lineRule="auto"/>
        <w:rPr>
          <w:szCs w:val="24"/>
        </w:rPr>
      </w:pPr>
      <w:r w:rsidRPr="00615467">
        <w:rPr>
          <w:szCs w:val="24"/>
        </w:rPr>
        <w:t>Fermented equipment handling</w:t>
      </w:r>
    </w:p>
    <w:p w14:paraId="4FC6B377" w14:textId="77777777" w:rsidR="00423F72" w:rsidRPr="00615467" w:rsidRDefault="00423F72" w:rsidP="00423F72">
      <w:pPr>
        <w:numPr>
          <w:ilvl w:val="0"/>
          <w:numId w:val="2"/>
        </w:numPr>
        <w:pBdr>
          <w:top w:val="nil"/>
          <w:left w:val="nil"/>
          <w:bottom w:val="nil"/>
          <w:right w:val="nil"/>
          <w:between w:val="nil"/>
        </w:pBdr>
        <w:spacing w:after="0" w:line="276" w:lineRule="auto"/>
        <w:rPr>
          <w:szCs w:val="24"/>
        </w:rPr>
      </w:pPr>
      <w:r w:rsidRPr="00615467">
        <w:rPr>
          <w:szCs w:val="24"/>
        </w:rPr>
        <w:t>Fermented milk culture handling</w:t>
      </w:r>
    </w:p>
    <w:p w14:paraId="14DFBBFE" w14:textId="77777777" w:rsidR="00423F72" w:rsidRPr="00615467" w:rsidRDefault="00423F72" w:rsidP="00423F72">
      <w:pPr>
        <w:numPr>
          <w:ilvl w:val="0"/>
          <w:numId w:val="2"/>
        </w:numPr>
        <w:pBdr>
          <w:top w:val="nil"/>
          <w:left w:val="nil"/>
          <w:bottom w:val="nil"/>
          <w:right w:val="nil"/>
          <w:between w:val="nil"/>
        </w:pBdr>
        <w:spacing w:after="0" w:line="276" w:lineRule="auto"/>
        <w:rPr>
          <w:szCs w:val="24"/>
        </w:rPr>
      </w:pPr>
      <w:r w:rsidRPr="00615467">
        <w:rPr>
          <w:szCs w:val="24"/>
        </w:rPr>
        <w:t>Fermented milk testing skill</w:t>
      </w:r>
    </w:p>
    <w:p w14:paraId="663BB7FE" w14:textId="77777777" w:rsidR="00423F72" w:rsidRPr="00615467" w:rsidRDefault="00423F72" w:rsidP="00423F72">
      <w:pPr>
        <w:pBdr>
          <w:top w:val="nil"/>
          <w:left w:val="nil"/>
          <w:bottom w:val="nil"/>
          <w:right w:val="nil"/>
          <w:between w:val="nil"/>
        </w:pBdr>
        <w:spacing w:after="0" w:line="276" w:lineRule="auto"/>
        <w:rPr>
          <w:szCs w:val="24"/>
        </w:rPr>
      </w:pPr>
      <w:r w:rsidRPr="00615467">
        <w:rPr>
          <w:b/>
          <w:szCs w:val="24"/>
        </w:rPr>
        <w:t>EVIDENCE GUIDE</w:t>
      </w:r>
    </w:p>
    <w:p w14:paraId="1C0E785F" w14:textId="77777777" w:rsidR="00423F72" w:rsidRPr="00615467" w:rsidRDefault="00423F72" w:rsidP="00423F72">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423F72" w:rsidRPr="00615467" w14:paraId="3D68FF28" w14:textId="77777777" w:rsidTr="003647FD">
        <w:trPr>
          <w:trHeight w:val="3590"/>
        </w:trPr>
        <w:tc>
          <w:tcPr>
            <w:tcW w:w="2695" w:type="dxa"/>
          </w:tcPr>
          <w:p w14:paraId="722C99F8" w14:textId="77777777" w:rsidR="00423F72" w:rsidRPr="00615467" w:rsidRDefault="00423F72" w:rsidP="00A51457">
            <w:pPr>
              <w:pStyle w:val="ListParagraph"/>
              <w:numPr>
                <w:ilvl w:val="0"/>
                <w:numId w:val="138"/>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Critical aspects of competency</w:t>
            </w:r>
          </w:p>
        </w:tc>
        <w:tc>
          <w:tcPr>
            <w:tcW w:w="6475" w:type="dxa"/>
          </w:tcPr>
          <w:p w14:paraId="341BA78B" w14:textId="77777777" w:rsidR="00423F72" w:rsidRPr="00615467" w:rsidRDefault="00423F72" w:rsidP="003647FD">
            <w:pPr>
              <w:rPr>
                <w:rFonts w:ascii="Times New Roman" w:hAnsi="Times New Roman" w:cs="Times New Roman"/>
                <w:sz w:val="24"/>
                <w:szCs w:val="24"/>
              </w:rPr>
            </w:pPr>
            <w:r w:rsidRPr="00615467">
              <w:rPr>
                <w:rFonts w:ascii="Times New Roman" w:hAnsi="Times New Roman" w:cs="Times New Roman"/>
                <w:sz w:val="24"/>
                <w:szCs w:val="24"/>
              </w:rPr>
              <w:t xml:space="preserve">Assessment requires evidence that the candidate: </w:t>
            </w:r>
          </w:p>
          <w:p w14:paraId="23F7616E" w14:textId="77777777" w:rsidR="00423F72" w:rsidRPr="00615467" w:rsidRDefault="00423F72" w:rsidP="003647FD">
            <w:pPr>
              <w:rPr>
                <w:rFonts w:ascii="Times New Roman" w:hAnsi="Times New Roman" w:cs="Times New Roman"/>
                <w:sz w:val="24"/>
                <w:szCs w:val="24"/>
              </w:rPr>
            </w:pPr>
          </w:p>
          <w:p w14:paraId="64617BF2" w14:textId="77777777" w:rsidR="00423F72" w:rsidRPr="00615467" w:rsidRDefault="00423F72" w:rsidP="003647FD">
            <w:pPr>
              <w:pStyle w:val="ListParagraph"/>
              <w:numPr>
                <w:ilvl w:val="1"/>
                <w:numId w:val="49"/>
              </w:numPr>
              <w:spacing w:after="0"/>
              <w:rPr>
                <w:rFonts w:ascii="Times New Roman" w:hAnsi="Times New Roman" w:cs="Times New Roman"/>
                <w:sz w:val="24"/>
                <w:szCs w:val="24"/>
              </w:rPr>
            </w:pPr>
            <w:r w:rsidRPr="00615467">
              <w:rPr>
                <w:rFonts w:ascii="Times New Roman" w:hAnsi="Times New Roman" w:cs="Times New Roman"/>
                <w:sz w:val="24"/>
                <w:szCs w:val="24"/>
              </w:rPr>
              <w:t xml:space="preserve">Carried out yoghurt product making in accordance with Kenya Standard East Africa Standard (KS EAS) 33-2006, Yoghurt — Specification </w:t>
            </w:r>
          </w:p>
          <w:p w14:paraId="0ADCDB98" w14:textId="77777777" w:rsidR="00423F72" w:rsidRPr="00615467" w:rsidRDefault="00423F72" w:rsidP="003647FD">
            <w:pPr>
              <w:pStyle w:val="ListParagraph"/>
              <w:numPr>
                <w:ilvl w:val="1"/>
                <w:numId w:val="49"/>
              </w:numPr>
              <w:spacing w:after="0"/>
              <w:rPr>
                <w:rFonts w:ascii="Times New Roman" w:hAnsi="Times New Roman" w:cs="Times New Roman"/>
                <w:sz w:val="24"/>
                <w:szCs w:val="24"/>
              </w:rPr>
            </w:pPr>
            <w:r w:rsidRPr="00615467">
              <w:rPr>
                <w:rFonts w:ascii="Times New Roman" w:hAnsi="Times New Roman" w:cs="Times New Roman"/>
                <w:sz w:val="24"/>
                <w:szCs w:val="24"/>
              </w:rPr>
              <w:t>Carried out Cultured milk product making in accordance with Kenya East Africa Standard (K EAS) 1008:2021 Fermented (cultured) milk — Specification</w:t>
            </w:r>
          </w:p>
          <w:p w14:paraId="55E1002D" w14:textId="77777777" w:rsidR="00423F72" w:rsidRPr="00615467" w:rsidRDefault="00423F72" w:rsidP="003647FD">
            <w:pPr>
              <w:pStyle w:val="ListParagraph"/>
              <w:numPr>
                <w:ilvl w:val="1"/>
                <w:numId w:val="49"/>
              </w:numPr>
              <w:spacing w:after="0" w:line="240" w:lineRule="auto"/>
              <w:rPr>
                <w:rFonts w:ascii="Times New Roman" w:hAnsi="Times New Roman" w:cs="Times New Roman"/>
                <w:bCs/>
                <w:sz w:val="24"/>
                <w:szCs w:val="24"/>
                <w:lang w:val="en-US"/>
              </w:rPr>
            </w:pPr>
            <w:r w:rsidRPr="00615467">
              <w:rPr>
                <w:rFonts w:ascii="Times New Roman" w:hAnsi="Times New Roman" w:cs="Times New Roman"/>
                <w:bCs/>
                <w:sz w:val="24"/>
                <w:szCs w:val="24"/>
                <w:lang w:val="en-US"/>
              </w:rPr>
              <w:t>Carried out Kefir milk product making in accordance with East Africa Standard (EAS) 1008:2021 Fermented (cultured) milk — Specification.</w:t>
            </w:r>
          </w:p>
          <w:p w14:paraId="33D0B3C3" w14:textId="77777777" w:rsidR="00423F72" w:rsidRPr="00615467" w:rsidRDefault="00423F72" w:rsidP="003647FD">
            <w:pPr>
              <w:pStyle w:val="ListParagraph"/>
              <w:numPr>
                <w:ilvl w:val="1"/>
                <w:numId w:val="49"/>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Analysed Yoghurt product quality in accordance with KS ISO/TC 34/SC 5 milk and milk products </w:t>
            </w:r>
          </w:p>
          <w:p w14:paraId="688D0B84" w14:textId="77777777" w:rsidR="00423F72" w:rsidRPr="00615467" w:rsidRDefault="00423F72" w:rsidP="003647FD">
            <w:pPr>
              <w:pStyle w:val="ListParagraph"/>
              <w:numPr>
                <w:ilvl w:val="1"/>
                <w:numId w:val="49"/>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Analyzed Cultured milk </w:t>
            </w:r>
            <w:r w:rsidRPr="00615467">
              <w:rPr>
                <w:rFonts w:ascii="Times New Roman" w:hAnsi="Times New Roman" w:cs="Times New Roman"/>
                <w:sz w:val="24"/>
                <w:szCs w:val="24"/>
                <w:lang w:eastAsia="en-GB"/>
              </w:rPr>
              <w:t xml:space="preserve">quality in accordance with KS ISO/TC 34/SC 5 milk and milk products </w:t>
            </w:r>
          </w:p>
          <w:p w14:paraId="05FFB254" w14:textId="77777777" w:rsidR="00423F72" w:rsidRPr="00615467" w:rsidRDefault="00423F72" w:rsidP="003647FD">
            <w:pPr>
              <w:pStyle w:val="ListParagraph"/>
              <w:numPr>
                <w:ilvl w:val="1"/>
                <w:numId w:val="49"/>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bCs/>
                <w:sz w:val="24"/>
                <w:szCs w:val="24"/>
                <w:lang w:val="en-US"/>
              </w:rPr>
              <w:t>Processing equipment is cleaned as per code</w:t>
            </w:r>
            <w:r w:rsidRPr="00615467">
              <w:rPr>
                <w:rFonts w:ascii="Times New Roman" w:hAnsi="Times New Roman" w:cs="Times New Roman"/>
                <w:sz w:val="24"/>
                <w:szCs w:val="24"/>
              </w:rPr>
              <w:t xml:space="preserve"> of hygienic practice for milk and milk products</w:t>
            </w:r>
          </w:p>
        </w:tc>
      </w:tr>
      <w:tr w:rsidR="00423F72" w:rsidRPr="00615467" w14:paraId="25701AE9" w14:textId="77777777" w:rsidTr="003647FD">
        <w:trPr>
          <w:trHeight w:val="1790"/>
        </w:trPr>
        <w:tc>
          <w:tcPr>
            <w:tcW w:w="2695" w:type="dxa"/>
          </w:tcPr>
          <w:p w14:paraId="001175AE" w14:textId="77777777" w:rsidR="00423F72" w:rsidRPr="00615467" w:rsidRDefault="00423F72" w:rsidP="00A51457">
            <w:pPr>
              <w:pStyle w:val="ListParagraph"/>
              <w:numPr>
                <w:ilvl w:val="0"/>
                <w:numId w:val="13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Resource implications</w:t>
            </w:r>
          </w:p>
        </w:tc>
        <w:tc>
          <w:tcPr>
            <w:tcW w:w="6475" w:type="dxa"/>
          </w:tcPr>
          <w:p w14:paraId="38DC4703" w14:textId="77777777" w:rsidR="00423F72" w:rsidRPr="00615467" w:rsidRDefault="00423F72" w:rsidP="003647FD">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759D1DC6" w14:textId="77777777" w:rsidR="00423F72" w:rsidRPr="00615467" w:rsidRDefault="00423F72" w:rsidP="00A51457">
            <w:pPr>
              <w:numPr>
                <w:ilvl w:val="1"/>
                <w:numId w:val="139"/>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Appropriately simulated environment where assessment can take place</w:t>
            </w:r>
          </w:p>
          <w:p w14:paraId="278C1AAF" w14:textId="77777777" w:rsidR="00423F72" w:rsidRPr="00615467" w:rsidRDefault="00423F72" w:rsidP="00A51457">
            <w:pPr>
              <w:numPr>
                <w:ilvl w:val="1"/>
                <w:numId w:val="139"/>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Access to relevant work environment</w:t>
            </w:r>
          </w:p>
          <w:p w14:paraId="44E878D3" w14:textId="77777777" w:rsidR="00423F72" w:rsidRPr="00615467" w:rsidRDefault="00423F72" w:rsidP="00A51457">
            <w:pPr>
              <w:numPr>
                <w:ilvl w:val="1"/>
                <w:numId w:val="139"/>
              </w:numPr>
              <w:pBdr>
                <w:top w:val="nil"/>
                <w:left w:val="nil"/>
                <w:bottom w:val="nil"/>
                <w:right w:val="nil"/>
                <w:between w:val="nil"/>
              </w:pBdr>
              <w:spacing w:line="276" w:lineRule="auto"/>
              <w:rPr>
                <w:rFonts w:ascii="Times New Roman" w:hAnsi="Times New Roman" w:cs="Times New Roman"/>
                <w:sz w:val="24"/>
                <w:szCs w:val="24"/>
              </w:rPr>
            </w:pPr>
            <w:r w:rsidRPr="00615467">
              <w:rPr>
                <w:rFonts w:ascii="Times New Roman" w:hAnsi="Times New Roman" w:cs="Times New Roman"/>
                <w:color w:val="auto"/>
                <w:sz w:val="24"/>
                <w:szCs w:val="24"/>
              </w:rPr>
              <w:t>Resources relevant to the proposed activities or tasks</w:t>
            </w:r>
          </w:p>
        </w:tc>
      </w:tr>
      <w:tr w:rsidR="00423F72" w:rsidRPr="00615467" w14:paraId="4393D3BD" w14:textId="77777777" w:rsidTr="003647FD">
        <w:trPr>
          <w:trHeight w:val="2429"/>
        </w:trPr>
        <w:tc>
          <w:tcPr>
            <w:tcW w:w="2695" w:type="dxa"/>
          </w:tcPr>
          <w:p w14:paraId="58C51178" w14:textId="77777777" w:rsidR="00423F72" w:rsidRPr="00615467" w:rsidRDefault="00423F72" w:rsidP="00A51457">
            <w:pPr>
              <w:pStyle w:val="ListParagraph"/>
              <w:numPr>
                <w:ilvl w:val="0"/>
                <w:numId w:val="13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Methods of assessment</w:t>
            </w:r>
          </w:p>
        </w:tc>
        <w:tc>
          <w:tcPr>
            <w:tcW w:w="6475" w:type="dxa"/>
          </w:tcPr>
          <w:p w14:paraId="1B3C049C" w14:textId="77777777" w:rsidR="00423F72" w:rsidRPr="00615467" w:rsidRDefault="00423F72" w:rsidP="003647FD">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68898A3E" w14:textId="77777777" w:rsidR="00423F72" w:rsidRPr="00615467" w:rsidRDefault="00423F72" w:rsidP="003647FD">
            <w:pPr>
              <w:rPr>
                <w:rFonts w:ascii="Times New Roman" w:hAnsi="Times New Roman" w:cs="Times New Roman"/>
                <w:color w:val="FF0000"/>
                <w:sz w:val="24"/>
                <w:szCs w:val="24"/>
              </w:rPr>
            </w:pPr>
          </w:p>
          <w:p w14:paraId="7F8967DA" w14:textId="77777777" w:rsidR="00423F72" w:rsidRPr="00615467" w:rsidRDefault="00423F72" w:rsidP="00A51457">
            <w:pPr>
              <w:numPr>
                <w:ilvl w:val="1"/>
                <w:numId w:val="141"/>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Practical assessment </w:t>
            </w:r>
          </w:p>
          <w:p w14:paraId="556215A6" w14:textId="77777777" w:rsidR="00423F72" w:rsidRPr="00615467" w:rsidRDefault="00423F72" w:rsidP="00A51457">
            <w:pPr>
              <w:numPr>
                <w:ilvl w:val="1"/>
                <w:numId w:val="141"/>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Oral questioning</w:t>
            </w:r>
          </w:p>
          <w:p w14:paraId="2EE55A19" w14:textId="77777777" w:rsidR="00423F72" w:rsidRPr="00615467" w:rsidRDefault="00423F72" w:rsidP="00A51457">
            <w:pPr>
              <w:numPr>
                <w:ilvl w:val="1"/>
                <w:numId w:val="141"/>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Portfolio of evidence</w:t>
            </w:r>
          </w:p>
          <w:p w14:paraId="2FBE2DED" w14:textId="77777777" w:rsidR="00423F72" w:rsidRPr="00615467" w:rsidRDefault="00423F72" w:rsidP="00A51457">
            <w:pPr>
              <w:numPr>
                <w:ilvl w:val="1"/>
                <w:numId w:val="141"/>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Interviews </w:t>
            </w:r>
          </w:p>
          <w:p w14:paraId="2DF4A375" w14:textId="77777777" w:rsidR="00423F72" w:rsidRPr="00615467" w:rsidRDefault="00423F72" w:rsidP="00A51457">
            <w:pPr>
              <w:numPr>
                <w:ilvl w:val="1"/>
                <w:numId w:val="141"/>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Third party report</w:t>
            </w:r>
          </w:p>
          <w:p w14:paraId="1D2F887D" w14:textId="77777777" w:rsidR="00423F72" w:rsidRPr="00615467" w:rsidRDefault="00423F72" w:rsidP="00A51457">
            <w:pPr>
              <w:numPr>
                <w:ilvl w:val="1"/>
                <w:numId w:val="141"/>
              </w:numPr>
              <w:pBdr>
                <w:top w:val="nil"/>
                <w:left w:val="nil"/>
                <w:bottom w:val="nil"/>
                <w:right w:val="nil"/>
                <w:between w:val="nil"/>
              </w:pBdr>
              <w:spacing w:line="276" w:lineRule="auto"/>
              <w:rPr>
                <w:rFonts w:ascii="Times New Roman" w:hAnsi="Times New Roman" w:cs="Times New Roman"/>
                <w:sz w:val="24"/>
                <w:szCs w:val="24"/>
              </w:rPr>
            </w:pPr>
            <w:r w:rsidRPr="00615467">
              <w:rPr>
                <w:rFonts w:ascii="Times New Roman" w:hAnsi="Times New Roman" w:cs="Times New Roman"/>
                <w:color w:val="auto"/>
                <w:sz w:val="24"/>
                <w:szCs w:val="24"/>
              </w:rPr>
              <w:t xml:space="preserve">Written tests </w:t>
            </w:r>
          </w:p>
        </w:tc>
      </w:tr>
      <w:tr w:rsidR="00423F72" w:rsidRPr="00615467" w14:paraId="3A62EDED" w14:textId="77777777" w:rsidTr="003647FD">
        <w:trPr>
          <w:trHeight w:val="1142"/>
        </w:trPr>
        <w:tc>
          <w:tcPr>
            <w:tcW w:w="2695" w:type="dxa"/>
          </w:tcPr>
          <w:p w14:paraId="192ED992" w14:textId="77777777" w:rsidR="00423F72" w:rsidRPr="00615467" w:rsidRDefault="00423F72" w:rsidP="00A51457">
            <w:pPr>
              <w:pStyle w:val="ListParagraph"/>
              <w:numPr>
                <w:ilvl w:val="0"/>
                <w:numId w:val="13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Context of assessment</w:t>
            </w:r>
          </w:p>
        </w:tc>
        <w:tc>
          <w:tcPr>
            <w:tcW w:w="6475" w:type="dxa"/>
          </w:tcPr>
          <w:p w14:paraId="1F397DA2" w14:textId="77777777" w:rsidR="00FC1309" w:rsidRDefault="00FC1309" w:rsidP="00FC1309">
            <w:pPr>
              <w:tabs>
                <w:tab w:val="left" w:pos="2880"/>
              </w:tabs>
              <w:jc w:val="both"/>
              <w:rPr>
                <w:rFonts w:ascii="Times New Roman" w:hAnsi="Times New Roman" w:cs="Times New Roman"/>
                <w:color w:val="auto"/>
                <w:sz w:val="24"/>
                <w:szCs w:val="24"/>
              </w:rPr>
            </w:pPr>
            <w:r>
              <w:rPr>
                <w:rFonts w:ascii="Times New Roman" w:hAnsi="Times New Roman" w:cs="Times New Roman"/>
                <w:sz w:val="24"/>
                <w:szCs w:val="24"/>
              </w:rPr>
              <w:t>Competency may be assessed:</w:t>
            </w:r>
          </w:p>
          <w:p w14:paraId="7B95668C" w14:textId="77777777" w:rsidR="00FC1309" w:rsidRDefault="00FC1309" w:rsidP="00FC1309">
            <w:pPr>
              <w:pStyle w:val="ListParagraph"/>
              <w:numPr>
                <w:ilvl w:val="1"/>
                <w:numId w:val="36"/>
              </w:numPr>
              <w:tabs>
                <w:tab w:val="left" w:pos="2880"/>
              </w:tabs>
              <w:spacing w:after="0" w:line="240" w:lineRule="auto"/>
              <w:jc w:val="both"/>
              <w:rPr>
                <w:rFonts w:ascii="Times New Roman" w:hAnsi="Times New Roman" w:cs="Times New Roman"/>
                <w:kern w:val="28"/>
                <w:sz w:val="24"/>
                <w:szCs w:val="24"/>
              </w:rPr>
            </w:pPr>
            <w:r>
              <w:rPr>
                <w:rFonts w:ascii="Times New Roman" w:hAnsi="Times New Roman" w:cs="Times New Roman"/>
                <w:kern w:val="28"/>
                <w:sz w:val="24"/>
                <w:szCs w:val="24"/>
              </w:rPr>
              <w:t xml:space="preserve">Workplace </w:t>
            </w:r>
          </w:p>
          <w:p w14:paraId="4F8B9F16" w14:textId="2D8BF9A1" w:rsidR="00423F72" w:rsidRPr="00615467" w:rsidRDefault="00FC1309" w:rsidP="00FC1309">
            <w:pPr>
              <w:numPr>
                <w:ilvl w:val="1"/>
                <w:numId w:val="36"/>
              </w:numPr>
              <w:pBdr>
                <w:top w:val="nil"/>
                <w:left w:val="nil"/>
                <w:bottom w:val="nil"/>
                <w:right w:val="nil"/>
                <w:between w:val="nil"/>
              </w:pBdr>
              <w:rPr>
                <w:rFonts w:ascii="Times New Roman" w:hAnsi="Times New Roman" w:cs="Times New Roman"/>
                <w:color w:val="auto"/>
                <w:sz w:val="24"/>
                <w:szCs w:val="24"/>
              </w:rPr>
            </w:pPr>
            <w:r>
              <w:rPr>
                <w:rFonts w:ascii="Times New Roman" w:hAnsi="Times New Roman" w:cs="Times New Roman"/>
                <w:sz w:val="24"/>
                <w:szCs w:val="24"/>
                <w:lang w:val="en-GB"/>
              </w:rPr>
              <w:t>Simulated work environment</w:t>
            </w:r>
          </w:p>
        </w:tc>
      </w:tr>
      <w:tr w:rsidR="00423F72" w:rsidRPr="00615467" w14:paraId="03D67D8E" w14:textId="77777777" w:rsidTr="003647FD">
        <w:tc>
          <w:tcPr>
            <w:tcW w:w="2695" w:type="dxa"/>
          </w:tcPr>
          <w:p w14:paraId="004E7C43" w14:textId="77777777" w:rsidR="00423F72" w:rsidRPr="00615467" w:rsidRDefault="00423F72" w:rsidP="00A51457">
            <w:pPr>
              <w:pStyle w:val="ListParagraph"/>
              <w:numPr>
                <w:ilvl w:val="0"/>
                <w:numId w:val="138"/>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Pr>
          <w:p w14:paraId="5E01BDAD" w14:textId="77777777" w:rsidR="00423F72" w:rsidRPr="00615467" w:rsidRDefault="00423F72" w:rsidP="003647FD">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 and workplace job role is recommended.</w:t>
            </w:r>
          </w:p>
        </w:tc>
      </w:tr>
    </w:tbl>
    <w:p w14:paraId="569B5B12" w14:textId="77777777" w:rsidR="00423F72" w:rsidRPr="00615467" w:rsidRDefault="00423F72" w:rsidP="00423F72">
      <w:pPr>
        <w:pBdr>
          <w:top w:val="nil"/>
          <w:left w:val="nil"/>
          <w:bottom w:val="nil"/>
          <w:right w:val="nil"/>
          <w:between w:val="nil"/>
        </w:pBdr>
        <w:spacing w:after="200" w:line="276" w:lineRule="auto"/>
        <w:ind w:left="765" w:hanging="357"/>
        <w:jc w:val="center"/>
        <w:rPr>
          <w:color w:val="FF0000"/>
          <w:szCs w:val="24"/>
        </w:rPr>
      </w:pPr>
    </w:p>
    <w:p w14:paraId="58A9BBAF" w14:textId="77777777" w:rsidR="00423F72" w:rsidRDefault="00423F72" w:rsidP="003F3CBA">
      <w:pPr>
        <w:rPr>
          <w:b/>
          <w:szCs w:val="24"/>
        </w:rPr>
      </w:pPr>
    </w:p>
    <w:p w14:paraId="7545DA22" w14:textId="77777777" w:rsidR="009E26E6" w:rsidRDefault="009E26E6">
      <w:pPr>
        <w:rPr>
          <w:b/>
          <w:szCs w:val="24"/>
        </w:rPr>
      </w:pPr>
      <w:r>
        <w:rPr>
          <w:b/>
          <w:szCs w:val="24"/>
        </w:rPr>
        <w:br w:type="page"/>
      </w:r>
    </w:p>
    <w:p w14:paraId="1ECA3FF1" w14:textId="4FF9B340" w:rsidR="003F3CBA" w:rsidRPr="00CB1EFE" w:rsidRDefault="003F3CBA" w:rsidP="00060A87">
      <w:pPr>
        <w:pStyle w:val="Heading2"/>
      </w:pPr>
      <w:bookmarkStart w:id="85" w:name="_Hlk164377897"/>
      <w:bookmarkStart w:id="86" w:name="_Toc196918933"/>
      <w:r w:rsidRPr="00CB1EFE">
        <w:lastRenderedPageBreak/>
        <w:t>PROCESS CHEESE PRODUCTS</w:t>
      </w:r>
      <w:bookmarkEnd w:id="85"/>
      <w:bookmarkEnd w:id="86"/>
    </w:p>
    <w:p w14:paraId="5003CCFA" w14:textId="7A0DFF62" w:rsidR="003F3CBA" w:rsidRDefault="003F6999" w:rsidP="003F3CBA">
      <w:pPr>
        <w:rPr>
          <w:b/>
          <w:szCs w:val="24"/>
        </w:rPr>
      </w:pPr>
      <w:r>
        <w:rPr>
          <w:b/>
          <w:szCs w:val="24"/>
        </w:rPr>
        <w:t xml:space="preserve">ISCED </w:t>
      </w:r>
      <w:r w:rsidR="003F3CBA" w:rsidRPr="00615467">
        <w:rPr>
          <w:b/>
          <w:szCs w:val="24"/>
        </w:rPr>
        <w:t xml:space="preserve">UNIT CODE: </w:t>
      </w:r>
      <w:r w:rsidR="00ED51C5">
        <w:rPr>
          <w:b/>
          <w:szCs w:val="24"/>
        </w:rPr>
        <w:t>0721 451 1</w:t>
      </w:r>
      <w:r w:rsidR="00FE47A8">
        <w:rPr>
          <w:b/>
          <w:szCs w:val="24"/>
        </w:rPr>
        <w:t>5</w:t>
      </w:r>
      <w:r w:rsidR="00974EE9">
        <w:rPr>
          <w:b/>
          <w:szCs w:val="24"/>
        </w:rPr>
        <w:t>A</w:t>
      </w:r>
    </w:p>
    <w:p w14:paraId="3CDB7726" w14:textId="3341FDA3" w:rsidR="003F3CBA" w:rsidRPr="00615467" w:rsidRDefault="003F3CBA" w:rsidP="003F3CBA">
      <w:pPr>
        <w:rPr>
          <w:b/>
          <w:szCs w:val="24"/>
        </w:rPr>
      </w:pPr>
      <w:r w:rsidRPr="00615467">
        <w:rPr>
          <w:b/>
          <w:szCs w:val="24"/>
        </w:rPr>
        <w:t xml:space="preserve">UNIT DESCRIPTION </w:t>
      </w:r>
    </w:p>
    <w:p w14:paraId="5EC8E80B" w14:textId="4E0513E7" w:rsidR="009634BD" w:rsidRPr="00615467" w:rsidRDefault="008F05EF" w:rsidP="009634BD">
      <w:pPr>
        <w:rPr>
          <w:szCs w:val="24"/>
        </w:rPr>
      </w:pPr>
      <w:bookmarkStart w:id="87" w:name="_Hlk164421694"/>
      <w:r w:rsidRPr="00615467">
        <w:rPr>
          <w:szCs w:val="24"/>
        </w:rPr>
        <w:t>This unit specifies the competencies required by a Dairy Plant Technician level 5 to</w:t>
      </w:r>
      <w:r w:rsidR="005866EE" w:rsidRPr="00615467">
        <w:rPr>
          <w:szCs w:val="24"/>
        </w:rPr>
        <w:t xml:space="preserve"> </w:t>
      </w:r>
      <w:r w:rsidR="009634BD" w:rsidRPr="00615467">
        <w:rPr>
          <w:szCs w:val="24"/>
        </w:rPr>
        <w:t>p</w:t>
      </w:r>
      <w:r w:rsidR="009634BD" w:rsidRPr="00615467">
        <w:rPr>
          <w:bCs/>
          <w:szCs w:val="24"/>
        </w:rPr>
        <w:t>rocess Cheese products</w:t>
      </w:r>
      <w:r w:rsidR="005866EE" w:rsidRPr="00615467">
        <w:rPr>
          <w:szCs w:val="24"/>
        </w:rPr>
        <w:t xml:space="preserve">. It involves </w:t>
      </w:r>
      <w:bookmarkEnd w:id="87"/>
      <w:r w:rsidR="009634BD" w:rsidRPr="00615467">
        <w:rPr>
          <w:szCs w:val="24"/>
        </w:rPr>
        <w:t>producing Cheddar, Gouda Paneer, Mozzarella cheese, Processed and Cream cheese.</w:t>
      </w:r>
    </w:p>
    <w:p w14:paraId="3C613F4A" w14:textId="5C7AE5A8" w:rsidR="003F3CBA" w:rsidRPr="00615467" w:rsidRDefault="003F3CBA" w:rsidP="003F3CBA">
      <w:pPr>
        <w:rPr>
          <w:b/>
          <w:color w:val="auto"/>
          <w:szCs w:val="24"/>
        </w:rPr>
      </w:pPr>
      <w:r w:rsidRPr="00615467">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3F3CBA" w:rsidRPr="00615467" w14:paraId="1B962E29" w14:textId="77777777" w:rsidTr="0054378B">
        <w:tc>
          <w:tcPr>
            <w:tcW w:w="3114" w:type="dxa"/>
          </w:tcPr>
          <w:p w14:paraId="79C5CB54" w14:textId="77777777" w:rsidR="003F3CBA" w:rsidRPr="00615467" w:rsidRDefault="003F3CBA"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3416405D" w14:textId="77777777" w:rsidR="003F3CBA" w:rsidRPr="00615467" w:rsidRDefault="003F3CBA" w:rsidP="0054378B">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6462" w:type="dxa"/>
          </w:tcPr>
          <w:p w14:paraId="54B00A86" w14:textId="77777777" w:rsidR="003F3CBA" w:rsidRPr="00615467" w:rsidRDefault="003F3CBA" w:rsidP="0054378B">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00908F40" w14:textId="77777777" w:rsidR="003F3CBA" w:rsidRPr="00615467" w:rsidRDefault="003F3CBA" w:rsidP="0054378B">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44D43230" w14:textId="77777777" w:rsidR="003F3CBA" w:rsidRPr="00615467" w:rsidRDefault="003F3CBA" w:rsidP="0054378B">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3F3CBA" w:rsidRPr="00615467" w14:paraId="4CB6C821" w14:textId="77777777" w:rsidTr="0054378B">
        <w:trPr>
          <w:trHeight w:val="2843"/>
        </w:trPr>
        <w:tc>
          <w:tcPr>
            <w:tcW w:w="3114" w:type="dxa"/>
          </w:tcPr>
          <w:p w14:paraId="6B75AE36" w14:textId="6759B84D" w:rsidR="003F3CBA" w:rsidRPr="007F090E" w:rsidRDefault="007F090E" w:rsidP="00A51457">
            <w:pPr>
              <w:pStyle w:val="ListParagraph"/>
              <w:numPr>
                <w:ilvl w:val="0"/>
                <w:numId w:val="149"/>
              </w:numPr>
              <w:spacing w:after="0" w:line="240" w:lineRule="auto"/>
              <w:rPr>
                <w:rFonts w:ascii="Times New Roman" w:hAnsi="Times New Roman" w:cs="Times New Roman"/>
                <w:bCs/>
                <w:sz w:val="24"/>
                <w:szCs w:val="24"/>
              </w:rPr>
            </w:pPr>
            <w:bookmarkStart w:id="88" w:name="_Hlk164377965"/>
            <w:r w:rsidRPr="007F090E">
              <w:rPr>
                <w:rFonts w:ascii="Times New Roman" w:hAnsi="Times New Roman" w:cs="Times New Roman"/>
                <w:bCs/>
                <w:sz w:val="24"/>
                <w:szCs w:val="24"/>
              </w:rPr>
              <w:t>Produce cheddar cheese</w:t>
            </w:r>
          </w:p>
          <w:p w14:paraId="1CA94D39" w14:textId="77777777" w:rsidR="003F3CBA" w:rsidRPr="007F090E" w:rsidRDefault="003F3CBA" w:rsidP="003F3CBA">
            <w:pPr>
              <w:keepNext/>
              <w:keepLines/>
              <w:spacing w:after="120" w:line="240" w:lineRule="atLeast"/>
              <w:ind w:left="126" w:hanging="10"/>
              <w:outlineLvl w:val="1"/>
              <w:rPr>
                <w:rFonts w:ascii="Times New Roman" w:eastAsia="Times New Roman" w:hAnsi="Times New Roman" w:cs="Times New Roman"/>
                <w:b/>
                <w:color w:val="000000" w:themeColor="text1"/>
                <w:sz w:val="24"/>
                <w:szCs w:val="24"/>
              </w:rPr>
            </w:pPr>
          </w:p>
        </w:tc>
        <w:tc>
          <w:tcPr>
            <w:tcW w:w="6462" w:type="dxa"/>
          </w:tcPr>
          <w:p w14:paraId="26044413" w14:textId="77777777" w:rsidR="003F3CBA" w:rsidRPr="00615467" w:rsidRDefault="003F3CBA" w:rsidP="00704389">
            <w:pPr>
              <w:pStyle w:val="ListParagraph"/>
              <w:numPr>
                <w:ilvl w:val="1"/>
                <w:numId w:val="11"/>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Kenya Standard (KS) ISO 707:2008 Sampling of milk and milk products</w:t>
            </w:r>
            <w:r w:rsidRPr="00615467">
              <w:rPr>
                <w:rFonts w:ascii="Times New Roman" w:hAnsi="Times New Roman" w:cs="Times New Roman"/>
                <w:b/>
                <w:bCs/>
                <w:sz w:val="24"/>
                <w:szCs w:val="24"/>
              </w:rPr>
              <w:t xml:space="preserve"> </w:t>
            </w:r>
          </w:p>
          <w:p w14:paraId="0CB44181" w14:textId="0670114F" w:rsidR="003F3CBA" w:rsidRPr="00615467" w:rsidRDefault="005F2069"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3F3CBA" w:rsidRPr="00615467">
              <w:rPr>
                <w:rFonts w:ascii="Times New Roman" w:hAnsi="Times New Roman" w:cs="Times New Roman"/>
                <w:sz w:val="24"/>
                <w:szCs w:val="24"/>
              </w:rPr>
              <w:t xml:space="preserve">in accordance with KS ISO/TC 34/SC 5 milk and milk products </w:t>
            </w:r>
          </w:p>
          <w:p w14:paraId="7A41B8F8"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b/>
                <w:i/>
                <w:iCs/>
                <w:sz w:val="24"/>
                <w:szCs w:val="24"/>
              </w:rPr>
              <w:t>Cheddar cheese</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as per work requirement. </w:t>
            </w:r>
          </w:p>
          <w:p w14:paraId="4661EA65"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Cheddar cheese making is carried out in accordance with Kenya Standard (KS) 28-1, General standard for cheese.</w:t>
            </w:r>
          </w:p>
          <w:p w14:paraId="3569F88A" w14:textId="77777777" w:rsidR="003F3CBA"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Cheddar cheese is ripened in accordance with KS 28-1, General standard for cheese.</w:t>
            </w:r>
          </w:p>
          <w:p w14:paraId="40A4C317" w14:textId="09A9A0F7" w:rsidR="003F6999" w:rsidRPr="00615467" w:rsidRDefault="003F6999" w:rsidP="00704389">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AI is applied in </w:t>
            </w:r>
            <w:r w:rsidRPr="003F6999">
              <w:rPr>
                <w:rFonts w:ascii="Times New Roman" w:hAnsi="Times New Roman" w:cs="Times New Roman"/>
                <w:sz w:val="24"/>
                <w:szCs w:val="24"/>
                <w:lang w:val="en-US"/>
              </w:rPr>
              <w:t xml:space="preserve">Cheddar cheese </w:t>
            </w:r>
            <w:r w:rsidR="00D8556D">
              <w:rPr>
                <w:rFonts w:ascii="Times New Roman" w:hAnsi="Times New Roman" w:cs="Times New Roman"/>
                <w:sz w:val="24"/>
                <w:szCs w:val="24"/>
                <w:lang w:val="en-US"/>
              </w:rPr>
              <w:t xml:space="preserve">making as per work place procedures. </w:t>
            </w:r>
          </w:p>
          <w:p w14:paraId="4F553485" w14:textId="77777777" w:rsidR="007A0EBB" w:rsidRPr="00615467" w:rsidRDefault="007A0EBB"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Cheddar cheese sample is drawn as per KS ISO 707:2008 Sampling of milk and milk products </w:t>
            </w:r>
          </w:p>
          <w:p w14:paraId="77F6C556" w14:textId="12CCC290" w:rsidR="007A0EBB" w:rsidRPr="00615467" w:rsidRDefault="007A0EBB"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Cheddar cheese quality is analysed in accordance with KS ISO/TC 34/SC 5 milk and milk products</w:t>
            </w:r>
          </w:p>
          <w:p w14:paraId="52586409" w14:textId="77777777" w:rsidR="003F3CBA"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Cheddar cheese is packaged in accordance with KS 28-1, General standard for cheese.</w:t>
            </w:r>
          </w:p>
          <w:p w14:paraId="108CB230" w14:textId="7DF19C87" w:rsidR="00D8556D" w:rsidRPr="00615467" w:rsidRDefault="00D8556D" w:rsidP="00704389">
            <w:pPr>
              <w:pStyle w:val="ListParagraph"/>
              <w:numPr>
                <w:ilvl w:val="1"/>
                <w:numId w:val="11"/>
              </w:numPr>
              <w:spacing w:after="0" w:line="240" w:lineRule="auto"/>
              <w:rPr>
                <w:rFonts w:ascii="Times New Roman" w:hAnsi="Times New Roman" w:cs="Times New Roman"/>
                <w:sz w:val="24"/>
                <w:szCs w:val="24"/>
              </w:rPr>
            </w:pPr>
            <w:r w:rsidRPr="00D8556D">
              <w:rPr>
                <w:rFonts w:ascii="Times New Roman" w:hAnsi="Times New Roman" w:cs="Times New Roman"/>
                <w:sz w:val="24"/>
                <w:szCs w:val="24"/>
                <w:lang w:val="en-US"/>
              </w:rPr>
              <w:t xml:space="preserve">Cheddar cheese is </w:t>
            </w:r>
            <w:r>
              <w:rPr>
                <w:rFonts w:ascii="Times New Roman" w:hAnsi="Times New Roman" w:cs="Times New Roman"/>
                <w:bCs/>
                <w:sz w:val="24"/>
                <w:szCs w:val="24"/>
                <w:lang w:val="en-ZW"/>
              </w:rPr>
              <w:t>s</w:t>
            </w:r>
            <w:r w:rsidRPr="00D8556D">
              <w:rPr>
                <w:rFonts w:ascii="Times New Roman" w:hAnsi="Times New Roman" w:cs="Times New Roman"/>
                <w:bCs/>
                <w:sz w:val="24"/>
                <w:szCs w:val="24"/>
                <w:lang w:val="en-ZW"/>
              </w:rPr>
              <w:t>ustainabl</w:t>
            </w:r>
            <w:r>
              <w:rPr>
                <w:rFonts w:ascii="Times New Roman" w:hAnsi="Times New Roman" w:cs="Times New Roman"/>
                <w:bCs/>
                <w:sz w:val="24"/>
                <w:szCs w:val="24"/>
                <w:lang w:val="en-ZW"/>
              </w:rPr>
              <w:t xml:space="preserve">y </w:t>
            </w:r>
            <w:r w:rsidRPr="00D8556D">
              <w:rPr>
                <w:rFonts w:ascii="Times New Roman" w:hAnsi="Times New Roman" w:cs="Times New Roman"/>
                <w:sz w:val="24"/>
                <w:szCs w:val="24"/>
                <w:lang w:val="en-US"/>
              </w:rPr>
              <w:t>packaged</w:t>
            </w:r>
            <w:r>
              <w:rPr>
                <w:rFonts w:ascii="Times New Roman" w:hAnsi="Times New Roman" w:cs="Times New Roman"/>
                <w:sz w:val="24"/>
                <w:szCs w:val="24"/>
                <w:lang w:val="en-US"/>
              </w:rPr>
              <w:t xml:space="preserve"> as per work place procedures. </w:t>
            </w:r>
          </w:p>
          <w:p w14:paraId="24028636"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lang w:eastAsia="en-GB"/>
              </w:rPr>
            </w:pPr>
            <w:r w:rsidRPr="00615467">
              <w:rPr>
                <w:rFonts w:ascii="Times New Roman" w:hAnsi="Times New Roman" w:cs="Times New Roman"/>
                <w:sz w:val="24"/>
                <w:szCs w:val="24"/>
                <w:lang w:eastAsia="en-GB"/>
              </w:rPr>
              <w:t>Cheddar cheese is stored in accordance with KS 28-1, General standard for cheese.</w:t>
            </w:r>
          </w:p>
          <w:p w14:paraId="0FE39066"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Cheddar cheese processing equipment is cleaned as per code of hygienic practices for milk and milk products</w:t>
            </w:r>
          </w:p>
          <w:p w14:paraId="0E8CA548" w14:textId="77777777" w:rsidR="00D8556D"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Kenya Standards (KS)1552- 2016 code of Hygienic practice for milk and milk products </w:t>
            </w:r>
          </w:p>
          <w:p w14:paraId="2827572C" w14:textId="1806D0A8" w:rsidR="00C71948" w:rsidRPr="00615467" w:rsidRDefault="00D8556D" w:rsidP="00704389">
            <w:pPr>
              <w:pStyle w:val="ListParagraph"/>
              <w:numPr>
                <w:ilvl w:val="1"/>
                <w:numId w:val="11"/>
              </w:numPr>
              <w:spacing w:after="0" w:line="240" w:lineRule="auto"/>
              <w:rPr>
                <w:rFonts w:ascii="Times New Roman" w:hAnsi="Times New Roman" w:cs="Times New Roman"/>
                <w:sz w:val="24"/>
                <w:szCs w:val="24"/>
              </w:rPr>
            </w:pPr>
            <w:r w:rsidRPr="00D8556D">
              <w:rPr>
                <w:rFonts w:ascii="Times New Roman" w:hAnsi="Times New Roman" w:cs="Times New Roman"/>
                <w:sz w:val="24"/>
                <w:szCs w:val="24"/>
                <w:lang w:val="en-US"/>
              </w:rPr>
              <w:t xml:space="preserve">Dairy waste is </w:t>
            </w:r>
            <w:r w:rsidRPr="00D8556D">
              <w:rPr>
                <w:rFonts w:ascii="Times New Roman" w:hAnsi="Times New Roman" w:cs="Times New Roman"/>
                <w:bCs/>
                <w:sz w:val="24"/>
                <w:szCs w:val="24"/>
                <w:lang w:val="en-ZW"/>
              </w:rPr>
              <w:t xml:space="preserve">sustainably </w:t>
            </w:r>
            <w:r w:rsidR="00CB1EFE" w:rsidRPr="00CB1EFE">
              <w:rPr>
                <w:rFonts w:ascii="Times New Roman" w:hAnsi="Times New Roman" w:cs="Times New Roman"/>
                <w:bCs/>
                <w:sz w:val="24"/>
                <w:szCs w:val="24"/>
                <w:lang w:val="en-US"/>
              </w:rPr>
              <w:t xml:space="preserve">managed and </w:t>
            </w:r>
            <w:r w:rsidRPr="00D8556D">
              <w:rPr>
                <w:rFonts w:ascii="Times New Roman" w:hAnsi="Times New Roman" w:cs="Times New Roman"/>
                <w:sz w:val="24"/>
                <w:szCs w:val="24"/>
                <w:lang w:val="en-US"/>
              </w:rPr>
              <w:t>disposed as per</w:t>
            </w:r>
            <w:r>
              <w:rPr>
                <w:rFonts w:ascii="Times New Roman" w:hAnsi="Times New Roman" w:cs="Times New Roman"/>
                <w:sz w:val="24"/>
                <w:szCs w:val="24"/>
                <w:lang w:val="en-US"/>
              </w:rPr>
              <w:t xml:space="preserve"> work place procedures. </w:t>
            </w:r>
          </w:p>
          <w:p w14:paraId="0847FCB8" w14:textId="77777777" w:rsidR="003F3CBA" w:rsidRPr="00615467" w:rsidRDefault="003F3CBA" w:rsidP="00704389">
            <w:pPr>
              <w:pStyle w:val="ListParagraph"/>
              <w:numPr>
                <w:ilvl w:val="1"/>
                <w:numId w:val="1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Cheddar cheese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work instruction manual </w:t>
            </w:r>
          </w:p>
        </w:tc>
      </w:tr>
      <w:tr w:rsidR="003F3CBA" w:rsidRPr="00615467" w14:paraId="48F247EE" w14:textId="77777777" w:rsidTr="0054378B">
        <w:trPr>
          <w:trHeight w:val="278"/>
        </w:trPr>
        <w:tc>
          <w:tcPr>
            <w:tcW w:w="3114" w:type="dxa"/>
          </w:tcPr>
          <w:p w14:paraId="1B28770D" w14:textId="647B5F9B" w:rsidR="003F3CBA" w:rsidRPr="007F090E" w:rsidRDefault="007F090E" w:rsidP="00A51457">
            <w:pPr>
              <w:pStyle w:val="ListParagraph"/>
              <w:numPr>
                <w:ilvl w:val="0"/>
                <w:numId w:val="149"/>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t>Produce gouda cheese</w:t>
            </w:r>
          </w:p>
          <w:p w14:paraId="7A6BF820" w14:textId="77777777" w:rsidR="003F3CBA" w:rsidRPr="007F090E" w:rsidRDefault="003F3CBA" w:rsidP="003F3CBA">
            <w:pPr>
              <w:rPr>
                <w:rFonts w:ascii="Times New Roman" w:hAnsi="Times New Roman" w:cs="Times New Roman"/>
                <w:sz w:val="24"/>
                <w:szCs w:val="24"/>
              </w:rPr>
            </w:pPr>
          </w:p>
        </w:tc>
        <w:tc>
          <w:tcPr>
            <w:tcW w:w="6462" w:type="dxa"/>
          </w:tcPr>
          <w:p w14:paraId="1B1ACBA1" w14:textId="77777777" w:rsidR="002A1F80" w:rsidRPr="00615467" w:rsidRDefault="002A1F80" w:rsidP="00704389">
            <w:pPr>
              <w:pStyle w:val="ListParagraph"/>
              <w:numPr>
                <w:ilvl w:val="0"/>
                <w:numId w:val="12"/>
              </w:numPr>
              <w:spacing w:after="0" w:line="240" w:lineRule="auto"/>
              <w:rPr>
                <w:rFonts w:ascii="Times New Roman" w:hAnsi="Times New Roman" w:cs="Times New Roman"/>
                <w:vanish/>
                <w:sz w:val="24"/>
                <w:szCs w:val="24"/>
              </w:rPr>
            </w:pPr>
          </w:p>
          <w:p w14:paraId="6E029775" w14:textId="77777777" w:rsidR="002A1F80" w:rsidRPr="00615467" w:rsidRDefault="002A1F80" w:rsidP="00704389">
            <w:pPr>
              <w:pStyle w:val="ListParagraph"/>
              <w:numPr>
                <w:ilvl w:val="0"/>
                <w:numId w:val="12"/>
              </w:numPr>
              <w:spacing w:after="0" w:line="240" w:lineRule="auto"/>
              <w:rPr>
                <w:rFonts w:ascii="Times New Roman" w:hAnsi="Times New Roman" w:cs="Times New Roman"/>
                <w:vanish/>
                <w:sz w:val="24"/>
                <w:szCs w:val="24"/>
              </w:rPr>
            </w:pPr>
          </w:p>
          <w:p w14:paraId="747957A4" w14:textId="77777777" w:rsidR="003F3CBA" w:rsidRPr="00615467" w:rsidRDefault="003F3CBA" w:rsidP="00704389">
            <w:pPr>
              <w:pStyle w:val="ListParagraph"/>
              <w:numPr>
                <w:ilvl w:val="1"/>
                <w:numId w:val="12"/>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6E241D65" w14:textId="193939AA" w:rsidR="003F3CBA" w:rsidRPr="00615467" w:rsidRDefault="005F2069"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3F3CBA" w:rsidRPr="00615467">
              <w:rPr>
                <w:rFonts w:ascii="Times New Roman" w:hAnsi="Times New Roman" w:cs="Times New Roman"/>
                <w:sz w:val="24"/>
                <w:szCs w:val="24"/>
              </w:rPr>
              <w:t xml:space="preserve">in accordance with KS ISO/TC 34/SC 5 milk and milk products </w:t>
            </w:r>
          </w:p>
          <w:p w14:paraId="7A889E67" w14:textId="77777777" w:rsidR="003F3CBA" w:rsidRPr="00615467" w:rsidRDefault="003F3CBA"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Gouda cheese</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6631D937" w14:textId="77777777" w:rsidR="003F3CBA" w:rsidRPr="00615467" w:rsidRDefault="003F3CBA"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Gouda cheese making is carried out in accordance with Kenya Standard (KS) 28-1, General standard for cheese.</w:t>
            </w:r>
          </w:p>
          <w:p w14:paraId="2167004E" w14:textId="77777777" w:rsidR="003F3CBA" w:rsidRPr="00615467" w:rsidRDefault="003F3CBA" w:rsidP="00704389">
            <w:pPr>
              <w:pStyle w:val="ListParagraph"/>
              <w:numPr>
                <w:ilvl w:val="1"/>
                <w:numId w:val="1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lang w:val="en-US"/>
              </w:rPr>
              <w:t xml:space="preserve">Gouda </w:t>
            </w:r>
            <w:r w:rsidRPr="00615467">
              <w:rPr>
                <w:rFonts w:ascii="Times New Roman" w:hAnsi="Times New Roman" w:cs="Times New Roman"/>
                <w:sz w:val="24"/>
                <w:szCs w:val="24"/>
              </w:rPr>
              <w:t>cheese is ripened in accordance with KS 28-1, General standard for cheese.</w:t>
            </w:r>
          </w:p>
          <w:p w14:paraId="3B0135E5" w14:textId="74F9ED0D" w:rsidR="00724D30" w:rsidRPr="00724D30" w:rsidRDefault="00724D30" w:rsidP="00724D30">
            <w:pPr>
              <w:pStyle w:val="ListParagraph"/>
              <w:numPr>
                <w:ilvl w:val="1"/>
                <w:numId w:val="12"/>
              </w:numPr>
              <w:spacing w:after="0" w:line="240" w:lineRule="auto"/>
              <w:rPr>
                <w:rFonts w:ascii="Times New Roman" w:hAnsi="Times New Roman" w:cs="Times New Roman"/>
                <w:sz w:val="24"/>
                <w:szCs w:val="24"/>
              </w:rPr>
            </w:pPr>
            <w:r w:rsidRPr="00724D30">
              <w:rPr>
                <w:rFonts w:ascii="Times New Roman" w:hAnsi="Times New Roman" w:cs="Times New Roman"/>
                <w:sz w:val="24"/>
                <w:szCs w:val="24"/>
              </w:rPr>
              <w:t xml:space="preserve">AI is applied in </w:t>
            </w:r>
            <w:r w:rsidRPr="00724D30">
              <w:rPr>
                <w:rFonts w:ascii="Times New Roman" w:hAnsi="Times New Roman" w:cs="Times New Roman"/>
                <w:sz w:val="24"/>
                <w:szCs w:val="24"/>
                <w:lang w:val="en-US"/>
              </w:rPr>
              <w:t xml:space="preserve">Gouda </w:t>
            </w:r>
            <w:r w:rsidRPr="00724D30">
              <w:rPr>
                <w:rFonts w:ascii="Times New Roman" w:hAnsi="Times New Roman" w:cs="Times New Roman"/>
                <w:sz w:val="24"/>
                <w:szCs w:val="24"/>
              </w:rPr>
              <w:t xml:space="preserve">cheese making as per work place procedures. </w:t>
            </w:r>
          </w:p>
          <w:p w14:paraId="387D5F4B" w14:textId="2F9631ED" w:rsidR="00724D30" w:rsidRPr="00724D30" w:rsidRDefault="00724D30" w:rsidP="00724D30">
            <w:pPr>
              <w:pStyle w:val="ListParagraph"/>
              <w:numPr>
                <w:ilvl w:val="1"/>
                <w:numId w:val="12"/>
              </w:numPr>
              <w:spacing w:after="0" w:line="240" w:lineRule="auto"/>
              <w:rPr>
                <w:rFonts w:ascii="Times New Roman" w:hAnsi="Times New Roman" w:cs="Times New Roman"/>
                <w:sz w:val="24"/>
                <w:szCs w:val="24"/>
              </w:rPr>
            </w:pPr>
            <w:r w:rsidRPr="00724D30">
              <w:rPr>
                <w:rFonts w:ascii="Times New Roman" w:hAnsi="Times New Roman" w:cs="Times New Roman"/>
                <w:sz w:val="24"/>
                <w:szCs w:val="24"/>
                <w:lang w:val="en-US"/>
              </w:rPr>
              <w:t xml:space="preserve">Gouda </w:t>
            </w:r>
            <w:r w:rsidRPr="00724D30">
              <w:rPr>
                <w:rFonts w:ascii="Times New Roman" w:hAnsi="Times New Roman" w:cs="Times New Roman"/>
                <w:sz w:val="24"/>
                <w:szCs w:val="24"/>
              </w:rPr>
              <w:t xml:space="preserve">cheese sample is drawn as per KS ISO 707:2008 Sampling of milk and milk products </w:t>
            </w:r>
          </w:p>
          <w:p w14:paraId="3CBD9690" w14:textId="0EF28D92" w:rsidR="00724D30" w:rsidRPr="00724D30" w:rsidRDefault="00724D30" w:rsidP="00724D30">
            <w:pPr>
              <w:pStyle w:val="ListParagraph"/>
              <w:numPr>
                <w:ilvl w:val="1"/>
                <w:numId w:val="12"/>
              </w:numPr>
              <w:spacing w:after="0" w:line="240" w:lineRule="auto"/>
              <w:rPr>
                <w:rFonts w:ascii="Times New Roman" w:hAnsi="Times New Roman" w:cs="Times New Roman"/>
                <w:sz w:val="24"/>
                <w:szCs w:val="24"/>
              </w:rPr>
            </w:pPr>
            <w:r w:rsidRPr="00724D30">
              <w:rPr>
                <w:rFonts w:ascii="Times New Roman" w:hAnsi="Times New Roman" w:cs="Times New Roman"/>
                <w:sz w:val="24"/>
                <w:szCs w:val="24"/>
                <w:lang w:val="en-US"/>
              </w:rPr>
              <w:t xml:space="preserve">Gouda </w:t>
            </w:r>
            <w:r w:rsidRPr="00724D30">
              <w:rPr>
                <w:rFonts w:ascii="Times New Roman" w:hAnsi="Times New Roman" w:cs="Times New Roman"/>
                <w:sz w:val="24"/>
                <w:szCs w:val="24"/>
              </w:rPr>
              <w:t>cheese quality is analysed in accordance with KS ISO/TC 34/SC 5 milk and milk products</w:t>
            </w:r>
          </w:p>
          <w:p w14:paraId="5045F5BE" w14:textId="4C7CEBA0" w:rsidR="00724D30" w:rsidRPr="00724D30" w:rsidRDefault="00724D30" w:rsidP="00724D30">
            <w:pPr>
              <w:pStyle w:val="ListParagraph"/>
              <w:numPr>
                <w:ilvl w:val="1"/>
                <w:numId w:val="12"/>
              </w:numPr>
              <w:spacing w:after="0" w:line="240" w:lineRule="auto"/>
              <w:rPr>
                <w:rFonts w:ascii="Times New Roman" w:hAnsi="Times New Roman" w:cs="Times New Roman"/>
                <w:sz w:val="24"/>
                <w:szCs w:val="24"/>
              </w:rPr>
            </w:pPr>
            <w:r w:rsidRPr="00724D30">
              <w:rPr>
                <w:rFonts w:ascii="Times New Roman" w:hAnsi="Times New Roman" w:cs="Times New Roman"/>
                <w:sz w:val="24"/>
                <w:szCs w:val="24"/>
                <w:lang w:val="en-US"/>
              </w:rPr>
              <w:t xml:space="preserve">Gouda </w:t>
            </w:r>
            <w:r w:rsidRPr="00724D30">
              <w:rPr>
                <w:rFonts w:ascii="Times New Roman" w:hAnsi="Times New Roman" w:cs="Times New Roman"/>
                <w:sz w:val="24"/>
                <w:szCs w:val="24"/>
              </w:rPr>
              <w:t>cheese is packaged in accordance with KS 28-1, General standard for cheese.</w:t>
            </w:r>
          </w:p>
          <w:p w14:paraId="26F1554A" w14:textId="0D012C2E" w:rsidR="00724D30" w:rsidRPr="00724D30" w:rsidRDefault="00724D30" w:rsidP="00724D30">
            <w:pPr>
              <w:pStyle w:val="ListParagraph"/>
              <w:numPr>
                <w:ilvl w:val="1"/>
                <w:numId w:val="12"/>
              </w:numPr>
              <w:spacing w:after="0" w:line="240" w:lineRule="auto"/>
              <w:rPr>
                <w:rFonts w:ascii="Times New Roman" w:hAnsi="Times New Roman" w:cs="Times New Roman"/>
                <w:sz w:val="24"/>
                <w:szCs w:val="24"/>
              </w:rPr>
            </w:pPr>
            <w:r w:rsidRPr="00724D30">
              <w:rPr>
                <w:rFonts w:ascii="Times New Roman" w:hAnsi="Times New Roman" w:cs="Times New Roman"/>
                <w:sz w:val="24"/>
                <w:szCs w:val="24"/>
                <w:lang w:val="en-US"/>
              </w:rPr>
              <w:t xml:space="preserve">Gouda </w:t>
            </w:r>
            <w:r w:rsidRPr="00724D30">
              <w:rPr>
                <w:rFonts w:ascii="Times New Roman" w:hAnsi="Times New Roman" w:cs="Times New Roman"/>
                <w:sz w:val="24"/>
                <w:szCs w:val="24"/>
              </w:rPr>
              <w:t xml:space="preserve">cheese is sustainably packaged as per work place procedures. </w:t>
            </w:r>
          </w:p>
          <w:p w14:paraId="1361B481" w14:textId="19067CB7" w:rsidR="00724D30" w:rsidRPr="00724D30" w:rsidRDefault="00724D30" w:rsidP="00724D30">
            <w:pPr>
              <w:pStyle w:val="ListParagraph"/>
              <w:numPr>
                <w:ilvl w:val="1"/>
                <w:numId w:val="12"/>
              </w:numPr>
              <w:spacing w:after="0" w:line="240" w:lineRule="auto"/>
              <w:rPr>
                <w:rFonts w:ascii="Times New Roman" w:hAnsi="Times New Roman" w:cs="Times New Roman"/>
                <w:sz w:val="24"/>
                <w:szCs w:val="24"/>
              </w:rPr>
            </w:pPr>
            <w:r w:rsidRPr="00724D30">
              <w:rPr>
                <w:rFonts w:ascii="Times New Roman" w:hAnsi="Times New Roman" w:cs="Times New Roman"/>
                <w:sz w:val="24"/>
                <w:szCs w:val="24"/>
                <w:lang w:val="en-US"/>
              </w:rPr>
              <w:t xml:space="preserve">Gouda </w:t>
            </w:r>
            <w:r w:rsidRPr="00724D30">
              <w:rPr>
                <w:rFonts w:ascii="Times New Roman" w:hAnsi="Times New Roman" w:cs="Times New Roman"/>
                <w:sz w:val="24"/>
                <w:szCs w:val="24"/>
              </w:rPr>
              <w:t>cheese is stored in accordance with KS 28-1, General standard for cheese.</w:t>
            </w:r>
          </w:p>
          <w:p w14:paraId="26566A51" w14:textId="7A74F671" w:rsidR="00724D30" w:rsidRPr="00724D30" w:rsidRDefault="00724D30" w:rsidP="00724D30">
            <w:pPr>
              <w:pStyle w:val="ListParagraph"/>
              <w:numPr>
                <w:ilvl w:val="1"/>
                <w:numId w:val="12"/>
              </w:numPr>
              <w:spacing w:after="0" w:line="240" w:lineRule="auto"/>
              <w:rPr>
                <w:rFonts w:ascii="Times New Roman" w:hAnsi="Times New Roman" w:cs="Times New Roman"/>
                <w:sz w:val="24"/>
                <w:szCs w:val="24"/>
              </w:rPr>
            </w:pPr>
            <w:r w:rsidRPr="00724D30">
              <w:rPr>
                <w:rFonts w:ascii="Times New Roman" w:hAnsi="Times New Roman" w:cs="Times New Roman"/>
                <w:sz w:val="24"/>
                <w:szCs w:val="24"/>
                <w:lang w:val="en-US"/>
              </w:rPr>
              <w:t xml:space="preserve">Gouda </w:t>
            </w:r>
            <w:r w:rsidRPr="00724D30">
              <w:rPr>
                <w:rFonts w:ascii="Times New Roman" w:hAnsi="Times New Roman" w:cs="Times New Roman"/>
                <w:sz w:val="24"/>
                <w:szCs w:val="24"/>
              </w:rPr>
              <w:t>cheese processing equipment is cleaned as per code of hygienic practices for milk and milk products</w:t>
            </w:r>
          </w:p>
          <w:p w14:paraId="5C397AC5" w14:textId="77777777" w:rsidR="00724D30" w:rsidRPr="00724D30" w:rsidRDefault="00724D30" w:rsidP="00724D30">
            <w:pPr>
              <w:pStyle w:val="ListParagraph"/>
              <w:numPr>
                <w:ilvl w:val="1"/>
                <w:numId w:val="12"/>
              </w:numPr>
              <w:spacing w:after="0" w:line="240" w:lineRule="auto"/>
              <w:rPr>
                <w:rFonts w:ascii="Times New Roman" w:hAnsi="Times New Roman" w:cs="Times New Roman"/>
                <w:sz w:val="24"/>
                <w:szCs w:val="24"/>
              </w:rPr>
            </w:pPr>
            <w:r w:rsidRPr="00724D30">
              <w:rPr>
                <w:rFonts w:ascii="Times New Roman" w:hAnsi="Times New Roman" w:cs="Times New Roman"/>
                <w:sz w:val="24"/>
                <w:szCs w:val="24"/>
              </w:rPr>
              <w:t xml:space="preserve">Dairy waste is disposed as per Kenya Standards (KS)1552- 2016 code of Hygienic practice for milk and milk products </w:t>
            </w:r>
          </w:p>
          <w:p w14:paraId="2427AD23" w14:textId="3FC88800" w:rsidR="00724D30" w:rsidRPr="00724D30" w:rsidRDefault="00724D30" w:rsidP="00724D30">
            <w:pPr>
              <w:pStyle w:val="ListParagraph"/>
              <w:numPr>
                <w:ilvl w:val="1"/>
                <w:numId w:val="12"/>
              </w:numPr>
              <w:spacing w:after="0" w:line="240" w:lineRule="auto"/>
              <w:rPr>
                <w:rFonts w:ascii="Times New Roman" w:hAnsi="Times New Roman" w:cs="Times New Roman"/>
                <w:sz w:val="24"/>
                <w:szCs w:val="24"/>
              </w:rPr>
            </w:pPr>
            <w:r w:rsidRPr="00724D30">
              <w:rPr>
                <w:rFonts w:ascii="Times New Roman" w:hAnsi="Times New Roman" w:cs="Times New Roman"/>
                <w:sz w:val="24"/>
                <w:szCs w:val="24"/>
              </w:rPr>
              <w:t xml:space="preserve">Dairy waste is sustainably </w:t>
            </w:r>
            <w:r w:rsidR="00AE7C6D" w:rsidRPr="00AE7C6D">
              <w:rPr>
                <w:rFonts w:ascii="Times New Roman" w:hAnsi="Times New Roman" w:cs="Times New Roman"/>
                <w:bCs/>
                <w:sz w:val="24"/>
                <w:szCs w:val="24"/>
                <w:lang w:val="en-US"/>
              </w:rPr>
              <w:t xml:space="preserve">managed and </w:t>
            </w:r>
            <w:r w:rsidRPr="00724D30">
              <w:rPr>
                <w:rFonts w:ascii="Times New Roman" w:hAnsi="Times New Roman" w:cs="Times New Roman"/>
                <w:sz w:val="24"/>
                <w:szCs w:val="24"/>
              </w:rPr>
              <w:t xml:space="preserve">disposed as per work place procedures. </w:t>
            </w:r>
          </w:p>
          <w:p w14:paraId="216208A4" w14:textId="78BF23D4" w:rsidR="003F3CBA" w:rsidRPr="00615467" w:rsidRDefault="00724D30" w:rsidP="00724D30">
            <w:pPr>
              <w:pStyle w:val="ListParagraph"/>
              <w:numPr>
                <w:ilvl w:val="1"/>
                <w:numId w:val="12"/>
              </w:numPr>
              <w:spacing w:after="0" w:line="240" w:lineRule="auto"/>
              <w:rPr>
                <w:rFonts w:ascii="Times New Roman" w:hAnsi="Times New Roman" w:cs="Times New Roman"/>
                <w:sz w:val="24"/>
                <w:szCs w:val="24"/>
              </w:rPr>
            </w:pPr>
            <w:r w:rsidRPr="00724D30">
              <w:rPr>
                <w:rFonts w:ascii="Times New Roman" w:hAnsi="Times New Roman" w:cs="Times New Roman"/>
                <w:sz w:val="24"/>
                <w:szCs w:val="24"/>
                <w:lang w:val="en-US"/>
              </w:rPr>
              <w:t xml:space="preserve">Gouda </w:t>
            </w:r>
            <w:r w:rsidRPr="00724D30">
              <w:rPr>
                <w:rFonts w:ascii="Times New Roman" w:hAnsi="Times New Roman" w:cs="Times New Roman"/>
                <w:sz w:val="24"/>
                <w:szCs w:val="24"/>
              </w:rPr>
              <w:t>cheese production records are updated as per work instruction manual</w:t>
            </w:r>
          </w:p>
        </w:tc>
      </w:tr>
      <w:tr w:rsidR="003F3CBA" w:rsidRPr="00615467" w14:paraId="53C5E951" w14:textId="77777777" w:rsidTr="0054378B">
        <w:trPr>
          <w:trHeight w:val="278"/>
        </w:trPr>
        <w:tc>
          <w:tcPr>
            <w:tcW w:w="3114" w:type="dxa"/>
          </w:tcPr>
          <w:p w14:paraId="11BE52D3" w14:textId="2F65449D" w:rsidR="003F3CBA" w:rsidRPr="007F090E" w:rsidRDefault="007F090E" w:rsidP="00A51457">
            <w:pPr>
              <w:pStyle w:val="ListParagraph"/>
              <w:numPr>
                <w:ilvl w:val="0"/>
                <w:numId w:val="149"/>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lastRenderedPageBreak/>
              <w:t>Produce paneer cheese</w:t>
            </w:r>
          </w:p>
          <w:p w14:paraId="4D7C2891" w14:textId="77777777" w:rsidR="003F3CBA" w:rsidRPr="007F090E" w:rsidRDefault="003F3CBA" w:rsidP="003F3CBA">
            <w:pPr>
              <w:rPr>
                <w:rFonts w:ascii="Times New Roman" w:hAnsi="Times New Roman" w:cs="Times New Roman"/>
                <w:sz w:val="24"/>
                <w:szCs w:val="24"/>
              </w:rPr>
            </w:pPr>
          </w:p>
        </w:tc>
        <w:tc>
          <w:tcPr>
            <w:tcW w:w="6462" w:type="dxa"/>
          </w:tcPr>
          <w:p w14:paraId="2F2D1A32" w14:textId="77777777" w:rsidR="002A1F80" w:rsidRPr="00615467" w:rsidRDefault="002A1F80" w:rsidP="00704389">
            <w:pPr>
              <w:pStyle w:val="ListParagraph"/>
              <w:numPr>
                <w:ilvl w:val="0"/>
                <w:numId w:val="13"/>
              </w:numPr>
              <w:spacing w:after="0" w:line="240" w:lineRule="auto"/>
              <w:rPr>
                <w:rFonts w:ascii="Times New Roman" w:hAnsi="Times New Roman" w:cs="Times New Roman"/>
                <w:vanish/>
                <w:sz w:val="24"/>
                <w:szCs w:val="24"/>
              </w:rPr>
            </w:pPr>
          </w:p>
          <w:p w14:paraId="7052A9A2" w14:textId="77777777" w:rsidR="002A1F80" w:rsidRPr="00615467" w:rsidRDefault="002A1F80" w:rsidP="00704389">
            <w:pPr>
              <w:pStyle w:val="ListParagraph"/>
              <w:numPr>
                <w:ilvl w:val="0"/>
                <w:numId w:val="13"/>
              </w:numPr>
              <w:spacing w:after="0" w:line="240" w:lineRule="auto"/>
              <w:rPr>
                <w:rFonts w:ascii="Times New Roman" w:hAnsi="Times New Roman" w:cs="Times New Roman"/>
                <w:vanish/>
                <w:sz w:val="24"/>
                <w:szCs w:val="24"/>
              </w:rPr>
            </w:pPr>
          </w:p>
          <w:p w14:paraId="2E4291E8" w14:textId="77777777" w:rsidR="002A1F80" w:rsidRPr="00615467" w:rsidRDefault="002A1F80" w:rsidP="00704389">
            <w:pPr>
              <w:pStyle w:val="ListParagraph"/>
              <w:numPr>
                <w:ilvl w:val="0"/>
                <w:numId w:val="13"/>
              </w:numPr>
              <w:spacing w:after="0" w:line="240" w:lineRule="auto"/>
              <w:rPr>
                <w:rFonts w:ascii="Times New Roman" w:hAnsi="Times New Roman" w:cs="Times New Roman"/>
                <w:vanish/>
                <w:sz w:val="24"/>
                <w:szCs w:val="24"/>
              </w:rPr>
            </w:pPr>
          </w:p>
          <w:p w14:paraId="4AE4340B" w14:textId="77777777" w:rsidR="003F3CBA" w:rsidRPr="00615467" w:rsidRDefault="003F3CBA" w:rsidP="00704389">
            <w:pPr>
              <w:pStyle w:val="ListParagraph"/>
              <w:numPr>
                <w:ilvl w:val="1"/>
                <w:numId w:val="13"/>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2FAD5DC4" w14:textId="218FF677" w:rsidR="003F3CBA" w:rsidRPr="00615467" w:rsidRDefault="005F2069"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3F3CBA" w:rsidRPr="00615467">
              <w:rPr>
                <w:rFonts w:ascii="Times New Roman" w:hAnsi="Times New Roman" w:cs="Times New Roman"/>
                <w:sz w:val="24"/>
                <w:szCs w:val="24"/>
              </w:rPr>
              <w:t xml:space="preserve">in accordance with KS ISO/TC 34/SC 5 milk and milk products </w:t>
            </w:r>
          </w:p>
          <w:p w14:paraId="28F304E4" w14:textId="77777777" w:rsidR="003F3CBA" w:rsidRPr="00615467" w:rsidRDefault="003F3CBA"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Paneer cheese</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0E0F6CC2" w14:textId="77777777" w:rsidR="003F3CBA" w:rsidRPr="00615467" w:rsidRDefault="003F3CBA" w:rsidP="00704389">
            <w:pPr>
              <w:pStyle w:val="ListParagraph"/>
              <w:numPr>
                <w:ilvl w:val="1"/>
                <w:numId w:val="13"/>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Paneer </w:t>
            </w:r>
            <w:r w:rsidRPr="00615467">
              <w:rPr>
                <w:rFonts w:ascii="Times New Roman" w:hAnsi="Times New Roman" w:cs="Times New Roman"/>
                <w:sz w:val="24"/>
                <w:szCs w:val="24"/>
              </w:rPr>
              <w:t xml:space="preserve">cheese </w:t>
            </w:r>
            <w:r w:rsidRPr="00615467">
              <w:rPr>
                <w:rFonts w:ascii="Times New Roman" w:hAnsi="Times New Roman" w:cs="Times New Roman"/>
                <w:sz w:val="24"/>
                <w:szCs w:val="24"/>
                <w:lang w:val="en-US"/>
              </w:rPr>
              <w:t xml:space="preserve">making is carried out </w:t>
            </w:r>
            <w:r w:rsidRPr="00615467">
              <w:rPr>
                <w:rFonts w:ascii="Times New Roman" w:hAnsi="Times New Roman" w:cs="Times New Roman"/>
                <w:sz w:val="24"/>
                <w:szCs w:val="24"/>
              </w:rPr>
              <w:t>in accordance with Kenya Standard (KS) 28-1, General standard for cheese.</w:t>
            </w:r>
          </w:p>
          <w:p w14:paraId="62F56183" w14:textId="5A547BA8" w:rsidR="00724D30" w:rsidRPr="00724D30" w:rsidRDefault="00724D30" w:rsidP="00724D30">
            <w:pPr>
              <w:pStyle w:val="ListParagraph"/>
              <w:numPr>
                <w:ilvl w:val="1"/>
                <w:numId w:val="13"/>
              </w:numPr>
              <w:spacing w:after="0" w:line="240" w:lineRule="auto"/>
              <w:rPr>
                <w:rFonts w:ascii="Times New Roman" w:hAnsi="Times New Roman" w:cs="Times New Roman"/>
                <w:bCs/>
                <w:sz w:val="24"/>
                <w:szCs w:val="24"/>
                <w:lang w:val="en-US" w:eastAsia="en-GB"/>
              </w:rPr>
            </w:pPr>
            <w:r w:rsidRPr="00724D30">
              <w:rPr>
                <w:rFonts w:ascii="Times New Roman" w:hAnsi="Times New Roman" w:cs="Times New Roman"/>
                <w:bCs/>
                <w:sz w:val="24"/>
                <w:szCs w:val="24"/>
                <w:lang w:val="en-US" w:eastAsia="en-GB"/>
              </w:rPr>
              <w:t xml:space="preserve">AI is applied in Paneer cheese making as per work place procedures. </w:t>
            </w:r>
          </w:p>
          <w:p w14:paraId="7AAADBA4" w14:textId="4825BA8F" w:rsidR="00724D30" w:rsidRPr="00724D30" w:rsidRDefault="00724D30" w:rsidP="00724D30">
            <w:pPr>
              <w:pStyle w:val="ListParagraph"/>
              <w:numPr>
                <w:ilvl w:val="1"/>
                <w:numId w:val="13"/>
              </w:numPr>
              <w:spacing w:after="0" w:line="240" w:lineRule="auto"/>
              <w:rPr>
                <w:rFonts w:ascii="Times New Roman" w:hAnsi="Times New Roman" w:cs="Times New Roman"/>
                <w:bCs/>
                <w:sz w:val="24"/>
                <w:szCs w:val="24"/>
                <w:lang w:val="en-US" w:eastAsia="en-GB"/>
              </w:rPr>
            </w:pPr>
            <w:r w:rsidRPr="00724D30">
              <w:rPr>
                <w:rFonts w:ascii="Times New Roman" w:hAnsi="Times New Roman" w:cs="Times New Roman"/>
                <w:bCs/>
                <w:sz w:val="24"/>
                <w:szCs w:val="24"/>
                <w:lang w:val="en-US" w:eastAsia="en-GB"/>
              </w:rPr>
              <w:t xml:space="preserve">Paneer cheese sample is drawn as per KS ISO 707:2008 Sampling of milk and milk products </w:t>
            </w:r>
          </w:p>
          <w:p w14:paraId="07B928DA" w14:textId="5C63113E" w:rsidR="00724D30" w:rsidRPr="00724D30" w:rsidRDefault="00724D30" w:rsidP="00724D30">
            <w:pPr>
              <w:pStyle w:val="ListParagraph"/>
              <w:numPr>
                <w:ilvl w:val="1"/>
                <w:numId w:val="13"/>
              </w:numPr>
              <w:spacing w:after="0" w:line="240" w:lineRule="auto"/>
              <w:rPr>
                <w:rFonts w:ascii="Times New Roman" w:hAnsi="Times New Roman" w:cs="Times New Roman"/>
                <w:bCs/>
                <w:sz w:val="24"/>
                <w:szCs w:val="24"/>
                <w:lang w:val="en-US" w:eastAsia="en-GB"/>
              </w:rPr>
            </w:pPr>
            <w:r w:rsidRPr="00724D30">
              <w:rPr>
                <w:rFonts w:ascii="Times New Roman" w:hAnsi="Times New Roman" w:cs="Times New Roman"/>
                <w:bCs/>
                <w:sz w:val="24"/>
                <w:szCs w:val="24"/>
                <w:lang w:val="en-US" w:eastAsia="en-GB"/>
              </w:rPr>
              <w:t>Paneer cheese quality is analysed in accordance with KS ISO/TC 34/SC 5 milk and milk products</w:t>
            </w:r>
          </w:p>
          <w:p w14:paraId="6560F9DA" w14:textId="540D18BC" w:rsidR="00724D30" w:rsidRPr="00724D30" w:rsidRDefault="00724D30" w:rsidP="00724D30">
            <w:pPr>
              <w:pStyle w:val="ListParagraph"/>
              <w:numPr>
                <w:ilvl w:val="1"/>
                <w:numId w:val="13"/>
              </w:numPr>
              <w:spacing w:after="0" w:line="240" w:lineRule="auto"/>
              <w:rPr>
                <w:rFonts w:ascii="Times New Roman" w:hAnsi="Times New Roman" w:cs="Times New Roman"/>
                <w:bCs/>
                <w:sz w:val="24"/>
                <w:szCs w:val="24"/>
                <w:lang w:val="en-US" w:eastAsia="en-GB"/>
              </w:rPr>
            </w:pPr>
            <w:r w:rsidRPr="00724D30">
              <w:rPr>
                <w:rFonts w:ascii="Times New Roman" w:hAnsi="Times New Roman" w:cs="Times New Roman"/>
                <w:bCs/>
                <w:sz w:val="24"/>
                <w:szCs w:val="24"/>
                <w:lang w:val="en-US" w:eastAsia="en-GB"/>
              </w:rPr>
              <w:t>Paneer cheese is packaged in accordance with KS 28-1, General standard for cheese.</w:t>
            </w:r>
          </w:p>
          <w:p w14:paraId="545E050C" w14:textId="3FFE6B9C" w:rsidR="00724D30" w:rsidRPr="00724D30" w:rsidRDefault="00724D30" w:rsidP="00724D30">
            <w:pPr>
              <w:pStyle w:val="ListParagraph"/>
              <w:numPr>
                <w:ilvl w:val="1"/>
                <w:numId w:val="13"/>
              </w:numPr>
              <w:spacing w:after="0" w:line="240" w:lineRule="auto"/>
              <w:rPr>
                <w:rFonts w:ascii="Times New Roman" w:hAnsi="Times New Roman" w:cs="Times New Roman"/>
                <w:bCs/>
                <w:sz w:val="24"/>
                <w:szCs w:val="24"/>
                <w:lang w:val="en-US" w:eastAsia="en-GB"/>
              </w:rPr>
            </w:pPr>
            <w:r w:rsidRPr="00724D30">
              <w:rPr>
                <w:rFonts w:ascii="Times New Roman" w:hAnsi="Times New Roman" w:cs="Times New Roman"/>
                <w:bCs/>
                <w:sz w:val="24"/>
                <w:szCs w:val="24"/>
                <w:lang w:val="en-US" w:eastAsia="en-GB"/>
              </w:rPr>
              <w:t xml:space="preserve">Paneer cheese is sustainably packaged as per work place procedures. </w:t>
            </w:r>
          </w:p>
          <w:p w14:paraId="35F489EE" w14:textId="7465CB89" w:rsidR="00724D30" w:rsidRPr="00724D30" w:rsidRDefault="00724D30" w:rsidP="00724D30">
            <w:pPr>
              <w:pStyle w:val="ListParagraph"/>
              <w:numPr>
                <w:ilvl w:val="1"/>
                <w:numId w:val="13"/>
              </w:numPr>
              <w:spacing w:after="0" w:line="240" w:lineRule="auto"/>
              <w:rPr>
                <w:rFonts w:ascii="Times New Roman" w:hAnsi="Times New Roman" w:cs="Times New Roman"/>
                <w:bCs/>
                <w:sz w:val="24"/>
                <w:szCs w:val="24"/>
                <w:lang w:val="en-US" w:eastAsia="en-GB"/>
              </w:rPr>
            </w:pPr>
            <w:r w:rsidRPr="00724D30">
              <w:rPr>
                <w:rFonts w:ascii="Times New Roman" w:hAnsi="Times New Roman" w:cs="Times New Roman"/>
                <w:bCs/>
                <w:sz w:val="24"/>
                <w:szCs w:val="24"/>
                <w:lang w:val="en-US" w:eastAsia="en-GB"/>
              </w:rPr>
              <w:t>Paneer cheese is stored in accordance with KS 28-1, General standard for cheese.</w:t>
            </w:r>
          </w:p>
          <w:p w14:paraId="015C50DF" w14:textId="671AD18D" w:rsidR="00724D30" w:rsidRPr="00724D30" w:rsidRDefault="00724D30" w:rsidP="00724D30">
            <w:pPr>
              <w:pStyle w:val="ListParagraph"/>
              <w:numPr>
                <w:ilvl w:val="1"/>
                <w:numId w:val="13"/>
              </w:numPr>
              <w:spacing w:after="0" w:line="240" w:lineRule="auto"/>
              <w:rPr>
                <w:rFonts w:ascii="Times New Roman" w:hAnsi="Times New Roman" w:cs="Times New Roman"/>
                <w:bCs/>
                <w:sz w:val="24"/>
                <w:szCs w:val="24"/>
                <w:lang w:val="en-US" w:eastAsia="en-GB"/>
              </w:rPr>
            </w:pPr>
            <w:r w:rsidRPr="00724D30">
              <w:rPr>
                <w:rFonts w:ascii="Times New Roman" w:hAnsi="Times New Roman" w:cs="Times New Roman"/>
                <w:bCs/>
                <w:sz w:val="24"/>
                <w:szCs w:val="24"/>
                <w:lang w:val="en-US" w:eastAsia="en-GB"/>
              </w:rPr>
              <w:t>Paneer cheese processing equipment is cleaned as per code of hygienic practices for milk and milk products</w:t>
            </w:r>
          </w:p>
          <w:p w14:paraId="4D973395" w14:textId="77777777" w:rsidR="00724D30" w:rsidRPr="00724D30" w:rsidRDefault="00724D30" w:rsidP="00724D30">
            <w:pPr>
              <w:pStyle w:val="ListParagraph"/>
              <w:numPr>
                <w:ilvl w:val="1"/>
                <w:numId w:val="13"/>
              </w:numPr>
              <w:spacing w:after="0" w:line="240" w:lineRule="auto"/>
              <w:rPr>
                <w:rFonts w:ascii="Times New Roman" w:hAnsi="Times New Roman" w:cs="Times New Roman"/>
                <w:bCs/>
                <w:sz w:val="24"/>
                <w:szCs w:val="24"/>
                <w:lang w:val="en-US" w:eastAsia="en-GB"/>
              </w:rPr>
            </w:pPr>
            <w:r w:rsidRPr="00724D30">
              <w:rPr>
                <w:rFonts w:ascii="Times New Roman" w:hAnsi="Times New Roman" w:cs="Times New Roman"/>
                <w:bCs/>
                <w:sz w:val="24"/>
                <w:szCs w:val="24"/>
                <w:lang w:val="en-US" w:eastAsia="en-GB"/>
              </w:rPr>
              <w:t xml:space="preserve">Dairy waste is disposed as per Kenya Standards (KS)1552- 2016 code of Hygienic practice for milk and milk products </w:t>
            </w:r>
          </w:p>
          <w:p w14:paraId="3CA2BA4A" w14:textId="3A368854" w:rsidR="00724D30" w:rsidRPr="00724D30" w:rsidRDefault="00724D30" w:rsidP="00724D30">
            <w:pPr>
              <w:pStyle w:val="ListParagraph"/>
              <w:numPr>
                <w:ilvl w:val="1"/>
                <w:numId w:val="13"/>
              </w:numPr>
              <w:spacing w:after="0" w:line="240" w:lineRule="auto"/>
              <w:rPr>
                <w:rFonts w:ascii="Times New Roman" w:hAnsi="Times New Roman" w:cs="Times New Roman"/>
                <w:bCs/>
                <w:sz w:val="24"/>
                <w:szCs w:val="24"/>
                <w:lang w:val="en-US" w:eastAsia="en-GB"/>
              </w:rPr>
            </w:pPr>
            <w:r w:rsidRPr="00724D30">
              <w:rPr>
                <w:rFonts w:ascii="Times New Roman" w:hAnsi="Times New Roman" w:cs="Times New Roman"/>
                <w:bCs/>
                <w:sz w:val="24"/>
                <w:szCs w:val="24"/>
                <w:lang w:val="en-US" w:eastAsia="en-GB"/>
              </w:rPr>
              <w:lastRenderedPageBreak/>
              <w:t xml:space="preserve">Dairy waste is sustainably </w:t>
            </w:r>
            <w:r w:rsidR="00AE7C6D" w:rsidRPr="00AE7C6D">
              <w:rPr>
                <w:rFonts w:ascii="Times New Roman" w:hAnsi="Times New Roman" w:cs="Times New Roman"/>
                <w:bCs/>
                <w:sz w:val="24"/>
                <w:szCs w:val="24"/>
                <w:lang w:val="en-US" w:eastAsia="en-GB"/>
              </w:rPr>
              <w:t xml:space="preserve">managed and </w:t>
            </w:r>
            <w:r w:rsidRPr="00724D30">
              <w:rPr>
                <w:rFonts w:ascii="Times New Roman" w:hAnsi="Times New Roman" w:cs="Times New Roman"/>
                <w:bCs/>
                <w:sz w:val="24"/>
                <w:szCs w:val="24"/>
                <w:lang w:val="en-US" w:eastAsia="en-GB"/>
              </w:rPr>
              <w:t xml:space="preserve">disposed as per work place procedures. </w:t>
            </w:r>
          </w:p>
          <w:p w14:paraId="1B7788C0" w14:textId="6972E328" w:rsidR="003F3CBA" w:rsidRPr="00724D30" w:rsidRDefault="00724D30" w:rsidP="00724D30">
            <w:pPr>
              <w:pStyle w:val="ListParagraph"/>
              <w:numPr>
                <w:ilvl w:val="1"/>
                <w:numId w:val="13"/>
              </w:numPr>
              <w:spacing w:after="0" w:line="240" w:lineRule="auto"/>
              <w:rPr>
                <w:rFonts w:ascii="Times New Roman" w:hAnsi="Times New Roman" w:cs="Times New Roman"/>
                <w:sz w:val="24"/>
                <w:szCs w:val="24"/>
              </w:rPr>
            </w:pPr>
            <w:r w:rsidRPr="00724D30">
              <w:rPr>
                <w:rFonts w:ascii="Times New Roman" w:hAnsi="Times New Roman" w:cs="Times New Roman"/>
                <w:bCs/>
                <w:sz w:val="24"/>
                <w:szCs w:val="24"/>
                <w:lang w:val="en-US" w:eastAsia="en-GB"/>
              </w:rPr>
              <w:t>Paneer cheese production records are updated as per work instruction manual</w:t>
            </w:r>
          </w:p>
        </w:tc>
      </w:tr>
      <w:tr w:rsidR="003F3CBA" w:rsidRPr="00615467" w14:paraId="5C366038" w14:textId="77777777" w:rsidTr="0054378B">
        <w:trPr>
          <w:trHeight w:val="278"/>
        </w:trPr>
        <w:tc>
          <w:tcPr>
            <w:tcW w:w="3114" w:type="dxa"/>
          </w:tcPr>
          <w:p w14:paraId="6A94B1C6" w14:textId="108747A4" w:rsidR="003F3CBA" w:rsidRPr="007F090E" w:rsidRDefault="007F090E" w:rsidP="00A51457">
            <w:pPr>
              <w:pStyle w:val="ListParagraph"/>
              <w:numPr>
                <w:ilvl w:val="0"/>
                <w:numId w:val="149"/>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lastRenderedPageBreak/>
              <w:t>Produce mozzarella cheese</w:t>
            </w:r>
          </w:p>
          <w:p w14:paraId="6574E19A" w14:textId="77777777" w:rsidR="003F3CBA" w:rsidRPr="007F090E" w:rsidRDefault="003F3CBA" w:rsidP="003F3CBA">
            <w:pPr>
              <w:rPr>
                <w:rFonts w:ascii="Times New Roman" w:hAnsi="Times New Roman" w:cs="Times New Roman"/>
                <w:sz w:val="24"/>
                <w:szCs w:val="24"/>
              </w:rPr>
            </w:pPr>
          </w:p>
        </w:tc>
        <w:tc>
          <w:tcPr>
            <w:tcW w:w="6462" w:type="dxa"/>
          </w:tcPr>
          <w:p w14:paraId="4FFFC7A2" w14:textId="77777777" w:rsidR="002A1F80" w:rsidRPr="00615467" w:rsidRDefault="002A1F80" w:rsidP="00704389">
            <w:pPr>
              <w:pStyle w:val="ListParagraph"/>
              <w:numPr>
                <w:ilvl w:val="0"/>
                <w:numId w:val="14"/>
              </w:numPr>
              <w:spacing w:after="0" w:line="240" w:lineRule="auto"/>
              <w:rPr>
                <w:rFonts w:ascii="Times New Roman" w:hAnsi="Times New Roman" w:cs="Times New Roman"/>
                <w:vanish/>
                <w:sz w:val="24"/>
                <w:szCs w:val="24"/>
              </w:rPr>
            </w:pPr>
          </w:p>
          <w:p w14:paraId="229A60E7" w14:textId="77777777" w:rsidR="002A1F80" w:rsidRPr="00615467" w:rsidRDefault="002A1F80" w:rsidP="00704389">
            <w:pPr>
              <w:pStyle w:val="ListParagraph"/>
              <w:numPr>
                <w:ilvl w:val="0"/>
                <w:numId w:val="14"/>
              </w:numPr>
              <w:spacing w:after="0" w:line="240" w:lineRule="auto"/>
              <w:rPr>
                <w:rFonts w:ascii="Times New Roman" w:hAnsi="Times New Roman" w:cs="Times New Roman"/>
                <w:vanish/>
                <w:sz w:val="24"/>
                <w:szCs w:val="24"/>
              </w:rPr>
            </w:pPr>
          </w:p>
          <w:p w14:paraId="17844999" w14:textId="77777777" w:rsidR="002A1F80" w:rsidRPr="00615467" w:rsidRDefault="002A1F80" w:rsidP="00704389">
            <w:pPr>
              <w:pStyle w:val="ListParagraph"/>
              <w:numPr>
                <w:ilvl w:val="0"/>
                <w:numId w:val="14"/>
              </w:numPr>
              <w:spacing w:after="0" w:line="240" w:lineRule="auto"/>
              <w:rPr>
                <w:rFonts w:ascii="Times New Roman" w:hAnsi="Times New Roman" w:cs="Times New Roman"/>
                <w:vanish/>
                <w:sz w:val="24"/>
                <w:szCs w:val="24"/>
              </w:rPr>
            </w:pPr>
          </w:p>
          <w:p w14:paraId="49083797" w14:textId="77777777" w:rsidR="002A1F80" w:rsidRPr="00615467" w:rsidRDefault="002A1F80" w:rsidP="00704389">
            <w:pPr>
              <w:pStyle w:val="ListParagraph"/>
              <w:numPr>
                <w:ilvl w:val="0"/>
                <w:numId w:val="14"/>
              </w:numPr>
              <w:spacing w:after="0" w:line="240" w:lineRule="auto"/>
              <w:rPr>
                <w:rFonts w:ascii="Times New Roman" w:hAnsi="Times New Roman" w:cs="Times New Roman"/>
                <w:vanish/>
                <w:sz w:val="24"/>
                <w:szCs w:val="24"/>
              </w:rPr>
            </w:pPr>
          </w:p>
          <w:p w14:paraId="5B4980DC" w14:textId="77777777" w:rsidR="003F3CBA" w:rsidRPr="00615467" w:rsidRDefault="003F3CBA" w:rsidP="00704389">
            <w:pPr>
              <w:pStyle w:val="ListParagraph"/>
              <w:numPr>
                <w:ilvl w:val="1"/>
                <w:numId w:val="14"/>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2DE14C11" w14:textId="69C9AF03" w:rsidR="003F3CBA" w:rsidRPr="00615467" w:rsidRDefault="005F2069"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Raw milk quality analysis</w:t>
            </w:r>
            <w:r w:rsidRPr="00615467">
              <w:rPr>
                <w:rFonts w:ascii="Times New Roman" w:hAnsi="Times New Roman" w:cs="Times New Roman"/>
                <w:sz w:val="24"/>
                <w:szCs w:val="24"/>
                <w:lang w:val="en-US"/>
              </w:rPr>
              <w:t xml:space="preserve"> is carried out </w:t>
            </w:r>
            <w:r w:rsidR="003F3CBA" w:rsidRPr="00615467">
              <w:rPr>
                <w:rFonts w:ascii="Times New Roman" w:hAnsi="Times New Roman" w:cs="Times New Roman"/>
                <w:sz w:val="24"/>
                <w:szCs w:val="24"/>
              </w:rPr>
              <w:t xml:space="preserve">in accordance with KS ISO/TC 34/SC 5 milk and milk products </w:t>
            </w:r>
          </w:p>
          <w:p w14:paraId="37300157" w14:textId="77777777" w:rsidR="003F3CBA" w:rsidRPr="00615467" w:rsidRDefault="003F3CBA"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Mozzarella cheese</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47B0464A" w14:textId="77777777" w:rsidR="003F3CBA" w:rsidRPr="00615467" w:rsidRDefault="003F3CBA" w:rsidP="00704389">
            <w:pPr>
              <w:pStyle w:val="ListParagraph"/>
              <w:numPr>
                <w:ilvl w:val="1"/>
                <w:numId w:val="14"/>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Mozzarella </w:t>
            </w:r>
            <w:r w:rsidRPr="00615467">
              <w:rPr>
                <w:rFonts w:ascii="Times New Roman" w:hAnsi="Times New Roman" w:cs="Times New Roman"/>
                <w:sz w:val="24"/>
                <w:szCs w:val="24"/>
              </w:rPr>
              <w:t>cheese making is carried out in accordance with Kenya Standard (KS) 28-1, General standard for cheese.</w:t>
            </w:r>
          </w:p>
          <w:p w14:paraId="366FED08" w14:textId="136FDB30" w:rsidR="000C703B" w:rsidRPr="000C703B" w:rsidRDefault="000C703B" w:rsidP="000C703B">
            <w:pPr>
              <w:pStyle w:val="ListParagraph"/>
              <w:numPr>
                <w:ilvl w:val="1"/>
                <w:numId w:val="14"/>
              </w:numPr>
              <w:spacing w:after="0" w:line="240" w:lineRule="auto"/>
              <w:rPr>
                <w:rFonts w:ascii="Times New Roman" w:hAnsi="Times New Roman" w:cs="Times New Roman"/>
                <w:sz w:val="24"/>
                <w:szCs w:val="24"/>
              </w:rPr>
            </w:pPr>
            <w:r w:rsidRPr="000C703B">
              <w:rPr>
                <w:rFonts w:ascii="Times New Roman" w:hAnsi="Times New Roman" w:cs="Times New Roman"/>
                <w:sz w:val="24"/>
                <w:szCs w:val="24"/>
              </w:rPr>
              <w:t xml:space="preserve">AI is applied in </w:t>
            </w:r>
            <w:r w:rsidRPr="000C703B">
              <w:rPr>
                <w:rFonts w:ascii="Times New Roman" w:hAnsi="Times New Roman" w:cs="Times New Roman"/>
                <w:bCs/>
                <w:sz w:val="24"/>
                <w:szCs w:val="24"/>
                <w:lang w:val="en-US"/>
              </w:rPr>
              <w:t xml:space="preserve">Mozzarella </w:t>
            </w:r>
            <w:r w:rsidRPr="000C703B">
              <w:rPr>
                <w:rFonts w:ascii="Times New Roman" w:hAnsi="Times New Roman" w:cs="Times New Roman"/>
                <w:sz w:val="24"/>
                <w:szCs w:val="24"/>
              </w:rPr>
              <w:t xml:space="preserve">cheese making as per work place procedures. </w:t>
            </w:r>
          </w:p>
          <w:p w14:paraId="7EE50DB1" w14:textId="03E2C25E" w:rsidR="000C703B" w:rsidRPr="000C703B" w:rsidRDefault="000C703B" w:rsidP="000C703B">
            <w:pPr>
              <w:pStyle w:val="ListParagraph"/>
              <w:numPr>
                <w:ilvl w:val="1"/>
                <w:numId w:val="14"/>
              </w:numPr>
              <w:spacing w:after="0" w:line="240" w:lineRule="auto"/>
              <w:rPr>
                <w:rFonts w:ascii="Times New Roman" w:hAnsi="Times New Roman" w:cs="Times New Roman"/>
                <w:sz w:val="24"/>
                <w:szCs w:val="24"/>
              </w:rPr>
            </w:pPr>
            <w:r w:rsidRPr="000C703B">
              <w:rPr>
                <w:rFonts w:ascii="Times New Roman" w:hAnsi="Times New Roman" w:cs="Times New Roman"/>
                <w:bCs/>
                <w:sz w:val="24"/>
                <w:szCs w:val="24"/>
                <w:lang w:val="en-US"/>
              </w:rPr>
              <w:t xml:space="preserve">Mozzarella </w:t>
            </w:r>
            <w:r w:rsidRPr="000C703B">
              <w:rPr>
                <w:rFonts w:ascii="Times New Roman" w:hAnsi="Times New Roman" w:cs="Times New Roman"/>
                <w:sz w:val="24"/>
                <w:szCs w:val="24"/>
              </w:rPr>
              <w:t xml:space="preserve">cheese sample is drawn as per KS ISO 707:2008 Sampling of milk and milk products </w:t>
            </w:r>
          </w:p>
          <w:p w14:paraId="344B2B93" w14:textId="1C096CD9" w:rsidR="000C703B" w:rsidRPr="000C703B" w:rsidRDefault="000C703B" w:rsidP="000C703B">
            <w:pPr>
              <w:pStyle w:val="ListParagraph"/>
              <w:numPr>
                <w:ilvl w:val="1"/>
                <w:numId w:val="14"/>
              </w:numPr>
              <w:spacing w:after="0" w:line="240" w:lineRule="auto"/>
              <w:rPr>
                <w:rFonts w:ascii="Times New Roman" w:hAnsi="Times New Roman" w:cs="Times New Roman"/>
                <w:sz w:val="24"/>
                <w:szCs w:val="24"/>
              </w:rPr>
            </w:pPr>
            <w:r w:rsidRPr="000C703B">
              <w:rPr>
                <w:rFonts w:ascii="Times New Roman" w:hAnsi="Times New Roman" w:cs="Times New Roman"/>
                <w:bCs/>
                <w:sz w:val="24"/>
                <w:szCs w:val="24"/>
                <w:lang w:val="en-US"/>
              </w:rPr>
              <w:t xml:space="preserve">Mozzarella </w:t>
            </w:r>
            <w:r w:rsidRPr="000C703B">
              <w:rPr>
                <w:rFonts w:ascii="Times New Roman" w:hAnsi="Times New Roman" w:cs="Times New Roman"/>
                <w:sz w:val="24"/>
                <w:szCs w:val="24"/>
              </w:rPr>
              <w:t>cheese quality is analysed in accordance with KS ISO/TC 34/SC 5 milk and milk products</w:t>
            </w:r>
          </w:p>
          <w:p w14:paraId="42D36C03" w14:textId="013179B5" w:rsidR="000C703B" w:rsidRPr="000C703B" w:rsidRDefault="000C703B" w:rsidP="000C703B">
            <w:pPr>
              <w:pStyle w:val="ListParagraph"/>
              <w:numPr>
                <w:ilvl w:val="1"/>
                <w:numId w:val="14"/>
              </w:numPr>
              <w:spacing w:after="0" w:line="240" w:lineRule="auto"/>
              <w:rPr>
                <w:rFonts w:ascii="Times New Roman" w:hAnsi="Times New Roman" w:cs="Times New Roman"/>
                <w:sz w:val="24"/>
                <w:szCs w:val="24"/>
              </w:rPr>
            </w:pPr>
            <w:r w:rsidRPr="000C703B">
              <w:rPr>
                <w:rFonts w:ascii="Times New Roman" w:hAnsi="Times New Roman" w:cs="Times New Roman"/>
                <w:bCs/>
                <w:sz w:val="24"/>
                <w:szCs w:val="24"/>
                <w:lang w:val="en-US"/>
              </w:rPr>
              <w:t xml:space="preserve">Mozzarella </w:t>
            </w:r>
            <w:r w:rsidRPr="000C703B">
              <w:rPr>
                <w:rFonts w:ascii="Times New Roman" w:hAnsi="Times New Roman" w:cs="Times New Roman"/>
                <w:sz w:val="24"/>
                <w:szCs w:val="24"/>
              </w:rPr>
              <w:t>cheese is packaged in accordance with KS 28-1, General standard for cheese.</w:t>
            </w:r>
          </w:p>
          <w:p w14:paraId="43E37F1D" w14:textId="16836B7B" w:rsidR="000C703B" w:rsidRPr="000C703B" w:rsidRDefault="000C703B" w:rsidP="000C703B">
            <w:pPr>
              <w:pStyle w:val="ListParagraph"/>
              <w:numPr>
                <w:ilvl w:val="1"/>
                <w:numId w:val="14"/>
              </w:numPr>
              <w:spacing w:after="0" w:line="240" w:lineRule="auto"/>
              <w:rPr>
                <w:rFonts w:ascii="Times New Roman" w:hAnsi="Times New Roman" w:cs="Times New Roman"/>
                <w:sz w:val="24"/>
                <w:szCs w:val="24"/>
              </w:rPr>
            </w:pPr>
            <w:r w:rsidRPr="000C703B">
              <w:rPr>
                <w:rFonts w:ascii="Times New Roman" w:hAnsi="Times New Roman" w:cs="Times New Roman"/>
                <w:bCs/>
                <w:sz w:val="24"/>
                <w:szCs w:val="24"/>
                <w:lang w:val="en-US"/>
              </w:rPr>
              <w:t xml:space="preserve">Mozzarella </w:t>
            </w:r>
            <w:r w:rsidRPr="000C703B">
              <w:rPr>
                <w:rFonts w:ascii="Times New Roman" w:hAnsi="Times New Roman" w:cs="Times New Roman"/>
                <w:sz w:val="24"/>
                <w:szCs w:val="24"/>
              </w:rPr>
              <w:t xml:space="preserve">cheese is sustainably packaged as per work place procedures. </w:t>
            </w:r>
          </w:p>
          <w:p w14:paraId="09905514" w14:textId="0C968513" w:rsidR="000C703B" w:rsidRPr="000C703B" w:rsidRDefault="000C703B" w:rsidP="000C703B">
            <w:pPr>
              <w:pStyle w:val="ListParagraph"/>
              <w:numPr>
                <w:ilvl w:val="1"/>
                <w:numId w:val="14"/>
              </w:numPr>
              <w:spacing w:after="0" w:line="240" w:lineRule="auto"/>
              <w:rPr>
                <w:rFonts w:ascii="Times New Roman" w:hAnsi="Times New Roman" w:cs="Times New Roman"/>
                <w:sz w:val="24"/>
                <w:szCs w:val="24"/>
              </w:rPr>
            </w:pPr>
            <w:r w:rsidRPr="000C703B">
              <w:rPr>
                <w:rFonts w:ascii="Times New Roman" w:hAnsi="Times New Roman" w:cs="Times New Roman"/>
                <w:bCs/>
                <w:sz w:val="24"/>
                <w:szCs w:val="24"/>
                <w:lang w:val="en-US"/>
              </w:rPr>
              <w:t xml:space="preserve">Mozzarella </w:t>
            </w:r>
            <w:r w:rsidRPr="000C703B">
              <w:rPr>
                <w:rFonts w:ascii="Times New Roman" w:hAnsi="Times New Roman" w:cs="Times New Roman"/>
                <w:sz w:val="24"/>
                <w:szCs w:val="24"/>
              </w:rPr>
              <w:t>cheese is stored in accordance with KS 28-1, General standard for cheese.</w:t>
            </w:r>
          </w:p>
          <w:p w14:paraId="011C9611" w14:textId="349AE6C9" w:rsidR="000C703B" w:rsidRPr="000C703B" w:rsidRDefault="000C703B" w:rsidP="000C703B">
            <w:pPr>
              <w:pStyle w:val="ListParagraph"/>
              <w:numPr>
                <w:ilvl w:val="1"/>
                <w:numId w:val="14"/>
              </w:numPr>
              <w:spacing w:after="0" w:line="240" w:lineRule="auto"/>
              <w:rPr>
                <w:rFonts w:ascii="Times New Roman" w:hAnsi="Times New Roman" w:cs="Times New Roman"/>
                <w:sz w:val="24"/>
                <w:szCs w:val="24"/>
              </w:rPr>
            </w:pPr>
            <w:r w:rsidRPr="000C703B">
              <w:rPr>
                <w:rFonts w:ascii="Times New Roman" w:hAnsi="Times New Roman" w:cs="Times New Roman"/>
                <w:bCs/>
                <w:sz w:val="24"/>
                <w:szCs w:val="24"/>
                <w:lang w:val="en-US"/>
              </w:rPr>
              <w:t xml:space="preserve">Mozzarella </w:t>
            </w:r>
            <w:r w:rsidRPr="000C703B">
              <w:rPr>
                <w:rFonts w:ascii="Times New Roman" w:hAnsi="Times New Roman" w:cs="Times New Roman"/>
                <w:sz w:val="24"/>
                <w:szCs w:val="24"/>
              </w:rPr>
              <w:t>cheese processing equipment is cleaned as per code of hygienic practices for milk and milk products</w:t>
            </w:r>
          </w:p>
          <w:p w14:paraId="40B5CDB0" w14:textId="77777777" w:rsidR="000C703B" w:rsidRPr="000C703B" w:rsidRDefault="000C703B" w:rsidP="000C703B">
            <w:pPr>
              <w:pStyle w:val="ListParagraph"/>
              <w:numPr>
                <w:ilvl w:val="1"/>
                <w:numId w:val="14"/>
              </w:numPr>
              <w:spacing w:after="0" w:line="240" w:lineRule="auto"/>
              <w:rPr>
                <w:rFonts w:ascii="Times New Roman" w:hAnsi="Times New Roman" w:cs="Times New Roman"/>
                <w:sz w:val="24"/>
                <w:szCs w:val="24"/>
              </w:rPr>
            </w:pPr>
            <w:r w:rsidRPr="000C703B">
              <w:rPr>
                <w:rFonts w:ascii="Times New Roman" w:hAnsi="Times New Roman" w:cs="Times New Roman"/>
                <w:sz w:val="24"/>
                <w:szCs w:val="24"/>
              </w:rPr>
              <w:t xml:space="preserve">Dairy waste is disposed as per Kenya Standards (KS)1552- 2016 code of Hygienic practice for milk and milk products </w:t>
            </w:r>
          </w:p>
          <w:p w14:paraId="19A0A5AB" w14:textId="270DFD63" w:rsidR="000C703B" w:rsidRPr="000C703B" w:rsidRDefault="000C703B" w:rsidP="000C703B">
            <w:pPr>
              <w:pStyle w:val="ListParagraph"/>
              <w:numPr>
                <w:ilvl w:val="1"/>
                <w:numId w:val="14"/>
              </w:numPr>
              <w:spacing w:after="0" w:line="240" w:lineRule="auto"/>
              <w:rPr>
                <w:rFonts w:ascii="Times New Roman" w:hAnsi="Times New Roman" w:cs="Times New Roman"/>
                <w:sz w:val="24"/>
                <w:szCs w:val="24"/>
              </w:rPr>
            </w:pPr>
            <w:r w:rsidRPr="000C703B">
              <w:rPr>
                <w:rFonts w:ascii="Times New Roman" w:hAnsi="Times New Roman" w:cs="Times New Roman"/>
                <w:sz w:val="24"/>
                <w:szCs w:val="24"/>
              </w:rPr>
              <w:t xml:space="preserve">Dairy waste is sustainably </w:t>
            </w:r>
            <w:r w:rsidR="00AE7C6D" w:rsidRPr="00AE7C6D">
              <w:rPr>
                <w:rFonts w:ascii="Times New Roman" w:hAnsi="Times New Roman" w:cs="Times New Roman"/>
                <w:bCs/>
                <w:sz w:val="24"/>
                <w:szCs w:val="24"/>
                <w:lang w:val="en-US"/>
              </w:rPr>
              <w:t xml:space="preserve">managed and </w:t>
            </w:r>
            <w:r w:rsidRPr="000C703B">
              <w:rPr>
                <w:rFonts w:ascii="Times New Roman" w:hAnsi="Times New Roman" w:cs="Times New Roman"/>
                <w:sz w:val="24"/>
                <w:szCs w:val="24"/>
              </w:rPr>
              <w:t xml:space="preserve">disposed as per work place procedures. </w:t>
            </w:r>
          </w:p>
          <w:p w14:paraId="790F54D5" w14:textId="0194FE74" w:rsidR="003F3CBA" w:rsidRPr="00615467" w:rsidRDefault="000C703B" w:rsidP="000C703B">
            <w:pPr>
              <w:pStyle w:val="ListParagraph"/>
              <w:numPr>
                <w:ilvl w:val="1"/>
                <w:numId w:val="14"/>
              </w:numPr>
              <w:spacing w:after="0" w:line="240" w:lineRule="auto"/>
              <w:rPr>
                <w:rFonts w:ascii="Times New Roman" w:hAnsi="Times New Roman" w:cs="Times New Roman"/>
                <w:sz w:val="24"/>
                <w:szCs w:val="24"/>
              </w:rPr>
            </w:pPr>
            <w:r w:rsidRPr="000C703B">
              <w:rPr>
                <w:rFonts w:ascii="Times New Roman" w:hAnsi="Times New Roman" w:cs="Times New Roman"/>
                <w:bCs/>
                <w:sz w:val="24"/>
                <w:szCs w:val="24"/>
                <w:lang w:val="en-US"/>
              </w:rPr>
              <w:t xml:space="preserve">Mozzarella </w:t>
            </w:r>
            <w:r w:rsidRPr="000C703B">
              <w:rPr>
                <w:rFonts w:ascii="Times New Roman" w:hAnsi="Times New Roman" w:cs="Times New Roman"/>
                <w:sz w:val="24"/>
                <w:szCs w:val="24"/>
              </w:rPr>
              <w:t>cheese production records are updated as per work instruction</w:t>
            </w:r>
            <w:r w:rsidR="003F3CBA" w:rsidRPr="00615467">
              <w:rPr>
                <w:rFonts w:ascii="Times New Roman" w:hAnsi="Times New Roman" w:cs="Times New Roman"/>
                <w:sz w:val="24"/>
                <w:szCs w:val="24"/>
              </w:rPr>
              <w:t>.</w:t>
            </w:r>
          </w:p>
        </w:tc>
      </w:tr>
      <w:tr w:rsidR="003F3CBA" w:rsidRPr="00615467" w14:paraId="51B0FD2B" w14:textId="77777777" w:rsidTr="0054378B">
        <w:trPr>
          <w:trHeight w:val="278"/>
        </w:trPr>
        <w:tc>
          <w:tcPr>
            <w:tcW w:w="3114" w:type="dxa"/>
          </w:tcPr>
          <w:p w14:paraId="2D163377" w14:textId="531BB0E1" w:rsidR="003F3CBA" w:rsidRPr="007F090E" w:rsidRDefault="007F090E" w:rsidP="00A51457">
            <w:pPr>
              <w:pStyle w:val="ListParagraph"/>
              <w:numPr>
                <w:ilvl w:val="0"/>
                <w:numId w:val="149"/>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t>Produce processed cheese</w:t>
            </w:r>
          </w:p>
          <w:p w14:paraId="47C11E04" w14:textId="77777777" w:rsidR="003F3CBA" w:rsidRPr="007F090E" w:rsidRDefault="003F3CBA" w:rsidP="003F3CBA">
            <w:pPr>
              <w:rPr>
                <w:rFonts w:ascii="Times New Roman" w:hAnsi="Times New Roman" w:cs="Times New Roman"/>
                <w:sz w:val="24"/>
                <w:szCs w:val="24"/>
              </w:rPr>
            </w:pPr>
          </w:p>
        </w:tc>
        <w:tc>
          <w:tcPr>
            <w:tcW w:w="6462" w:type="dxa"/>
          </w:tcPr>
          <w:p w14:paraId="56A96BB9" w14:textId="77777777" w:rsidR="002A1F80" w:rsidRPr="00615467" w:rsidRDefault="002A1F80" w:rsidP="00704389">
            <w:pPr>
              <w:pStyle w:val="ListParagraph"/>
              <w:numPr>
                <w:ilvl w:val="0"/>
                <w:numId w:val="15"/>
              </w:numPr>
              <w:spacing w:after="0" w:line="240" w:lineRule="auto"/>
              <w:rPr>
                <w:rFonts w:ascii="Times New Roman" w:hAnsi="Times New Roman" w:cs="Times New Roman"/>
                <w:vanish/>
                <w:sz w:val="24"/>
                <w:szCs w:val="24"/>
              </w:rPr>
            </w:pPr>
          </w:p>
          <w:p w14:paraId="3C96841B" w14:textId="77777777" w:rsidR="002A1F80" w:rsidRPr="00615467" w:rsidRDefault="002A1F80" w:rsidP="00704389">
            <w:pPr>
              <w:pStyle w:val="ListParagraph"/>
              <w:numPr>
                <w:ilvl w:val="0"/>
                <w:numId w:val="15"/>
              </w:numPr>
              <w:spacing w:after="0" w:line="240" w:lineRule="auto"/>
              <w:rPr>
                <w:rFonts w:ascii="Times New Roman" w:hAnsi="Times New Roman" w:cs="Times New Roman"/>
                <w:vanish/>
                <w:sz w:val="24"/>
                <w:szCs w:val="24"/>
              </w:rPr>
            </w:pPr>
          </w:p>
          <w:p w14:paraId="7556C8DC" w14:textId="77777777" w:rsidR="002A1F80" w:rsidRPr="00615467" w:rsidRDefault="002A1F80" w:rsidP="00704389">
            <w:pPr>
              <w:pStyle w:val="ListParagraph"/>
              <w:numPr>
                <w:ilvl w:val="0"/>
                <w:numId w:val="15"/>
              </w:numPr>
              <w:spacing w:after="0" w:line="240" w:lineRule="auto"/>
              <w:rPr>
                <w:rFonts w:ascii="Times New Roman" w:hAnsi="Times New Roman" w:cs="Times New Roman"/>
                <w:vanish/>
                <w:sz w:val="24"/>
                <w:szCs w:val="24"/>
              </w:rPr>
            </w:pPr>
          </w:p>
          <w:p w14:paraId="1D64A3F3" w14:textId="77777777" w:rsidR="002A1F80" w:rsidRPr="00615467" w:rsidRDefault="002A1F80" w:rsidP="00704389">
            <w:pPr>
              <w:pStyle w:val="ListParagraph"/>
              <w:numPr>
                <w:ilvl w:val="0"/>
                <w:numId w:val="15"/>
              </w:numPr>
              <w:spacing w:after="0" w:line="240" w:lineRule="auto"/>
              <w:rPr>
                <w:rFonts w:ascii="Times New Roman" w:hAnsi="Times New Roman" w:cs="Times New Roman"/>
                <w:vanish/>
                <w:sz w:val="24"/>
                <w:szCs w:val="24"/>
              </w:rPr>
            </w:pPr>
          </w:p>
          <w:p w14:paraId="38F256DA" w14:textId="77777777" w:rsidR="002A1F80" w:rsidRPr="00615467" w:rsidRDefault="002A1F80" w:rsidP="00704389">
            <w:pPr>
              <w:pStyle w:val="ListParagraph"/>
              <w:numPr>
                <w:ilvl w:val="0"/>
                <w:numId w:val="15"/>
              </w:numPr>
              <w:spacing w:after="0" w:line="240" w:lineRule="auto"/>
              <w:rPr>
                <w:rFonts w:ascii="Times New Roman" w:hAnsi="Times New Roman" w:cs="Times New Roman"/>
                <w:vanish/>
                <w:sz w:val="24"/>
                <w:szCs w:val="24"/>
              </w:rPr>
            </w:pPr>
          </w:p>
          <w:p w14:paraId="43FABE2A" w14:textId="77777777" w:rsidR="003F3CBA" w:rsidRPr="00615467" w:rsidRDefault="003F3CBA" w:rsidP="00704389">
            <w:pPr>
              <w:pStyle w:val="ListParagraph"/>
              <w:numPr>
                <w:ilvl w:val="1"/>
                <w:numId w:val="15"/>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Processed cheese</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055E2A5A" w14:textId="77777777" w:rsidR="003F3CBA" w:rsidRPr="00615467" w:rsidRDefault="002A1F80" w:rsidP="00704389">
            <w:pPr>
              <w:pStyle w:val="ListParagraph"/>
              <w:numPr>
                <w:ilvl w:val="1"/>
                <w:numId w:val="15"/>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Processed </w:t>
            </w:r>
            <w:r w:rsidRPr="00615467">
              <w:rPr>
                <w:rFonts w:ascii="Times New Roman" w:hAnsi="Times New Roman" w:cs="Times New Roman"/>
                <w:sz w:val="24"/>
                <w:szCs w:val="24"/>
              </w:rPr>
              <w:t>cheese</w:t>
            </w:r>
            <w:r w:rsidR="003F3CBA" w:rsidRPr="00615467">
              <w:rPr>
                <w:rFonts w:ascii="Times New Roman" w:hAnsi="Times New Roman" w:cs="Times New Roman"/>
                <w:sz w:val="24"/>
                <w:szCs w:val="24"/>
              </w:rPr>
              <w:t xml:space="preserve"> </w:t>
            </w:r>
            <w:r w:rsidR="003F3CBA" w:rsidRPr="00615467">
              <w:rPr>
                <w:rFonts w:ascii="Times New Roman" w:hAnsi="Times New Roman" w:cs="Times New Roman"/>
                <w:sz w:val="24"/>
                <w:szCs w:val="24"/>
                <w:lang w:val="en-US"/>
              </w:rPr>
              <w:t xml:space="preserve">making is carried out in </w:t>
            </w:r>
            <w:r w:rsidR="003F3CBA" w:rsidRPr="00615467">
              <w:rPr>
                <w:rFonts w:ascii="Times New Roman" w:hAnsi="Times New Roman" w:cs="Times New Roman"/>
                <w:sz w:val="24"/>
                <w:szCs w:val="24"/>
              </w:rPr>
              <w:t>accordance with Kenya Standard (KS) 28-1, General standard for cheese.</w:t>
            </w:r>
          </w:p>
          <w:p w14:paraId="00A171B6" w14:textId="2EC5D3B1" w:rsidR="000F52BB" w:rsidRPr="000F52BB" w:rsidRDefault="000F52BB" w:rsidP="000F52BB">
            <w:pPr>
              <w:pStyle w:val="ListParagraph"/>
              <w:numPr>
                <w:ilvl w:val="1"/>
                <w:numId w:val="15"/>
              </w:numPr>
              <w:spacing w:after="0" w:line="240" w:lineRule="auto"/>
              <w:rPr>
                <w:rFonts w:ascii="Times New Roman" w:hAnsi="Times New Roman" w:cs="Times New Roman"/>
                <w:sz w:val="24"/>
                <w:szCs w:val="24"/>
              </w:rPr>
            </w:pPr>
            <w:r w:rsidRPr="000F52BB">
              <w:rPr>
                <w:rFonts w:ascii="Times New Roman" w:hAnsi="Times New Roman" w:cs="Times New Roman"/>
                <w:sz w:val="24"/>
                <w:szCs w:val="24"/>
              </w:rPr>
              <w:t xml:space="preserve">AI is applied in </w:t>
            </w:r>
            <w:r w:rsidRPr="000F52BB">
              <w:rPr>
                <w:rFonts w:ascii="Times New Roman" w:hAnsi="Times New Roman" w:cs="Times New Roman"/>
                <w:bCs/>
                <w:sz w:val="24"/>
                <w:szCs w:val="24"/>
                <w:lang w:val="en-US"/>
              </w:rPr>
              <w:t xml:space="preserve">Processed </w:t>
            </w:r>
            <w:r w:rsidRPr="000F52BB">
              <w:rPr>
                <w:rFonts w:ascii="Times New Roman" w:hAnsi="Times New Roman" w:cs="Times New Roman"/>
                <w:sz w:val="24"/>
                <w:szCs w:val="24"/>
              </w:rPr>
              <w:t xml:space="preserve">cheese making as per work place procedures. </w:t>
            </w:r>
          </w:p>
          <w:p w14:paraId="4C940877" w14:textId="095A0178" w:rsidR="000F52BB" w:rsidRPr="000F52BB" w:rsidRDefault="000F52BB" w:rsidP="000F52BB">
            <w:pPr>
              <w:pStyle w:val="ListParagraph"/>
              <w:numPr>
                <w:ilvl w:val="1"/>
                <w:numId w:val="15"/>
              </w:numPr>
              <w:spacing w:after="0" w:line="240" w:lineRule="auto"/>
              <w:rPr>
                <w:rFonts w:ascii="Times New Roman" w:hAnsi="Times New Roman" w:cs="Times New Roman"/>
                <w:sz w:val="24"/>
                <w:szCs w:val="24"/>
              </w:rPr>
            </w:pPr>
            <w:r w:rsidRPr="000F52BB">
              <w:rPr>
                <w:rFonts w:ascii="Times New Roman" w:hAnsi="Times New Roman" w:cs="Times New Roman"/>
                <w:bCs/>
                <w:sz w:val="24"/>
                <w:szCs w:val="24"/>
                <w:lang w:val="en-US"/>
              </w:rPr>
              <w:t xml:space="preserve">Processed </w:t>
            </w:r>
            <w:r w:rsidRPr="000F52BB">
              <w:rPr>
                <w:rFonts w:ascii="Times New Roman" w:hAnsi="Times New Roman" w:cs="Times New Roman"/>
                <w:sz w:val="24"/>
                <w:szCs w:val="24"/>
              </w:rPr>
              <w:t xml:space="preserve">cheese sample is drawn as per KS ISO 707:2008 Sampling of milk and milk products </w:t>
            </w:r>
          </w:p>
          <w:p w14:paraId="6615A3A8" w14:textId="177A4FE3" w:rsidR="000F52BB" w:rsidRPr="000F52BB" w:rsidRDefault="000F52BB" w:rsidP="000F52BB">
            <w:pPr>
              <w:pStyle w:val="ListParagraph"/>
              <w:numPr>
                <w:ilvl w:val="1"/>
                <w:numId w:val="15"/>
              </w:numPr>
              <w:spacing w:after="0" w:line="240" w:lineRule="auto"/>
              <w:rPr>
                <w:rFonts w:ascii="Times New Roman" w:hAnsi="Times New Roman" w:cs="Times New Roman"/>
                <w:sz w:val="24"/>
                <w:szCs w:val="24"/>
              </w:rPr>
            </w:pPr>
            <w:r w:rsidRPr="000F52BB">
              <w:rPr>
                <w:rFonts w:ascii="Times New Roman" w:hAnsi="Times New Roman" w:cs="Times New Roman"/>
                <w:bCs/>
                <w:sz w:val="24"/>
                <w:szCs w:val="24"/>
                <w:lang w:val="en-US"/>
              </w:rPr>
              <w:t xml:space="preserve">Processed </w:t>
            </w:r>
            <w:r w:rsidRPr="000F52BB">
              <w:rPr>
                <w:rFonts w:ascii="Times New Roman" w:hAnsi="Times New Roman" w:cs="Times New Roman"/>
                <w:sz w:val="24"/>
                <w:szCs w:val="24"/>
              </w:rPr>
              <w:t>cheese quality is analysed in accordance with KS ISO/TC 34/SC 5 milk and milk products</w:t>
            </w:r>
          </w:p>
          <w:p w14:paraId="673454F2" w14:textId="479189E3" w:rsidR="000F52BB" w:rsidRPr="000F52BB" w:rsidRDefault="000F52BB" w:rsidP="000F52BB">
            <w:pPr>
              <w:pStyle w:val="ListParagraph"/>
              <w:numPr>
                <w:ilvl w:val="1"/>
                <w:numId w:val="15"/>
              </w:numPr>
              <w:spacing w:after="0" w:line="240" w:lineRule="auto"/>
              <w:rPr>
                <w:rFonts w:ascii="Times New Roman" w:hAnsi="Times New Roman" w:cs="Times New Roman"/>
                <w:sz w:val="24"/>
                <w:szCs w:val="24"/>
              </w:rPr>
            </w:pPr>
            <w:r w:rsidRPr="000F52BB">
              <w:rPr>
                <w:rFonts w:ascii="Times New Roman" w:hAnsi="Times New Roman" w:cs="Times New Roman"/>
                <w:bCs/>
                <w:sz w:val="24"/>
                <w:szCs w:val="24"/>
                <w:lang w:val="en-US"/>
              </w:rPr>
              <w:t xml:space="preserve">Processed </w:t>
            </w:r>
            <w:r w:rsidRPr="000F52BB">
              <w:rPr>
                <w:rFonts w:ascii="Times New Roman" w:hAnsi="Times New Roman" w:cs="Times New Roman"/>
                <w:sz w:val="24"/>
                <w:szCs w:val="24"/>
              </w:rPr>
              <w:t>cheese is packaged in accordance with KS 28-1, General standard for cheese.</w:t>
            </w:r>
          </w:p>
          <w:p w14:paraId="5DABBDDA" w14:textId="2ACD2BB7" w:rsidR="000F52BB" w:rsidRPr="000F52BB" w:rsidRDefault="000F52BB" w:rsidP="000F52BB">
            <w:pPr>
              <w:pStyle w:val="ListParagraph"/>
              <w:numPr>
                <w:ilvl w:val="1"/>
                <w:numId w:val="15"/>
              </w:numPr>
              <w:spacing w:after="0" w:line="240" w:lineRule="auto"/>
              <w:rPr>
                <w:rFonts w:ascii="Times New Roman" w:hAnsi="Times New Roman" w:cs="Times New Roman"/>
                <w:sz w:val="24"/>
                <w:szCs w:val="24"/>
              </w:rPr>
            </w:pPr>
            <w:r w:rsidRPr="000F52BB">
              <w:rPr>
                <w:rFonts w:ascii="Times New Roman" w:hAnsi="Times New Roman" w:cs="Times New Roman"/>
                <w:bCs/>
                <w:sz w:val="24"/>
                <w:szCs w:val="24"/>
                <w:lang w:val="en-US"/>
              </w:rPr>
              <w:t xml:space="preserve">Processed </w:t>
            </w:r>
            <w:r w:rsidRPr="000F52BB">
              <w:rPr>
                <w:rFonts w:ascii="Times New Roman" w:hAnsi="Times New Roman" w:cs="Times New Roman"/>
                <w:sz w:val="24"/>
                <w:szCs w:val="24"/>
              </w:rPr>
              <w:t xml:space="preserve">cheese is sustainably packaged as per work place procedures. </w:t>
            </w:r>
          </w:p>
          <w:p w14:paraId="209F2A4A" w14:textId="59EF0D49" w:rsidR="000F52BB" w:rsidRPr="000F52BB" w:rsidRDefault="000F52BB" w:rsidP="000F52BB">
            <w:pPr>
              <w:pStyle w:val="ListParagraph"/>
              <w:numPr>
                <w:ilvl w:val="1"/>
                <w:numId w:val="15"/>
              </w:numPr>
              <w:spacing w:after="0" w:line="240" w:lineRule="auto"/>
              <w:rPr>
                <w:rFonts w:ascii="Times New Roman" w:hAnsi="Times New Roman" w:cs="Times New Roman"/>
                <w:sz w:val="24"/>
                <w:szCs w:val="24"/>
              </w:rPr>
            </w:pPr>
            <w:r w:rsidRPr="000F52BB">
              <w:rPr>
                <w:rFonts w:ascii="Times New Roman" w:hAnsi="Times New Roman" w:cs="Times New Roman"/>
                <w:bCs/>
                <w:sz w:val="24"/>
                <w:szCs w:val="24"/>
                <w:lang w:val="en-US"/>
              </w:rPr>
              <w:t xml:space="preserve">Processed </w:t>
            </w:r>
            <w:r w:rsidRPr="000F52BB">
              <w:rPr>
                <w:rFonts w:ascii="Times New Roman" w:hAnsi="Times New Roman" w:cs="Times New Roman"/>
                <w:sz w:val="24"/>
                <w:szCs w:val="24"/>
              </w:rPr>
              <w:t>cheese is stored in accordance with KS 28-1, General standard for cheese.</w:t>
            </w:r>
          </w:p>
          <w:p w14:paraId="15262769" w14:textId="15F02556" w:rsidR="000F52BB" w:rsidRPr="000F52BB" w:rsidRDefault="000F52BB" w:rsidP="000F52BB">
            <w:pPr>
              <w:pStyle w:val="ListParagraph"/>
              <w:numPr>
                <w:ilvl w:val="1"/>
                <w:numId w:val="15"/>
              </w:numPr>
              <w:spacing w:after="0" w:line="240" w:lineRule="auto"/>
              <w:rPr>
                <w:rFonts w:ascii="Times New Roman" w:hAnsi="Times New Roman" w:cs="Times New Roman"/>
                <w:sz w:val="24"/>
                <w:szCs w:val="24"/>
              </w:rPr>
            </w:pPr>
            <w:r w:rsidRPr="000F52BB">
              <w:rPr>
                <w:rFonts w:ascii="Times New Roman" w:hAnsi="Times New Roman" w:cs="Times New Roman"/>
                <w:bCs/>
                <w:sz w:val="24"/>
                <w:szCs w:val="24"/>
                <w:lang w:val="en-US"/>
              </w:rPr>
              <w:t xml:space="preserve">Processed </w:t>
            </w:r>
            <w:r w:rsidRPr="000F52BB">
              <w:rPr>
                <w:rFonts w:ascii="Times New Roman" w:hAnsi="Times New Roman" w:cs="Times New Roman"/>
                <w:sz w:val="24"/>
                <w:szCs w:val="24"/>
              </w:rPr>
              <w:t>cheese processing equipment is cleaned as per code of hygienic practices for milk and milk products</w:t>
            </w:r>
          </w:p>
          <w:p w14:paraId="73C2A867" w14:textId="77777777" w:rsidR="000F52BB" w:rsidRPr="000F52BB" w:rsidRDefault="000F52BB" w:rsidP="000F52BB">
            <w:pPr>
              <w:pStyle w:val="ListParagraph"/>
              <w:numPr>
                <w:ilvl w:val="1"/>
                <w:numId w:val="15"/>
              </w:numPr>
              <w:spacing w:after="0" w:line="240" w:lineRule="auto"/>
              <w:rPr>
                <w:rFonts w:ascii="Times New Roman" w:hAnsi="Times New Roman" w:cs="Times New Roman"/>
                <w:sz w:val="24"/>
                <w:szCs w:val="24"/>
              </w:rPr>
            </w:pPr>
            <w:r w:rsidRPr="000F52BB">
              <w:rPr>
                <w:rFonts w:ascii="Times New Roman" w:hAnsi="Times New Roman" w:cs="Times New Roman"/>
                <w:sz w:val="24"/>
                <w:szCs w:val="24"/>
              </w:rPr>
              <w:lastRenderedPageBreak/>
              <w:t xml:space="preserve">Dairy waste is disposed as per Kenya Standards (KS)1552- 2016 code of Hygienic practice for milk and milk products </w:t>
            </w:r>
          </w:p>
          <w:p w14:paraId="0DC37FA4" w14:textId="16AA871C" w:rsidR="000F52BB" w:rsidRPr="000F52BB" w:rsidRDefault="000F52BB" w:rsidP="000F52BB">
            <w:pPr>
              <w:pStyle w:val="ListParagraph"/>
              <w:numPr>
                <w:ilvl w:val="1"/>
                <w:numId w:val="15"/>
              </w:numPr>
              <w:spacing w:after="0" w:line="240" w:lineRule="auto"/>
              <w:rPr>
                <w:rFonts w:ascii="Times New Roman" w:hAnsi="Times New Roman" w:cs="Times New Roman"/>
                <w:sz w:val="24"/>
                <w:szCs w:val="24"/>
              </w:rPr>
            </w:pPr>
            <w:r w:rsidRPr="000F52BB">
              <w:rPr>
                <w:rFonts w:ascii="Times New Roman" w:hAnsi="Times New Roman" w:cs="Times New Roman"/>
                <w:sz w:val="24"/>
                <w:szCs w:val="24"/>
              </w:rPr>
              <w:t xml:space="preserve">Dairy waste is sustainably </w:t>
            </w:r>
            <w:r w:rsidR="00AE7C6D" w:rsidRPr="00AE7C6D">
              <w:rPr>
                <w:rFonts w:ascii="Times New Roman" w:hAnsi="Times New Roman" w:cs="Times New Roman"/>
                <w:sz w:val="24"/>
                <w:szCs w:val="24"/>
              </w:rPr>
              <w:t xml:space="preserve">managed and </w:t>
            </w:r>
            <w:r w:rsidRPr="000F52BB">
              <w:rPr>
                <w:rFonts w:ascii="Times New Roman" w:hAnsi="Times New Roman" w:cs="Times New Roman"/>
                <w:sz w:val="24"/>
                <w:szCs w:val="24"/>
              </w:rPr>
              <w:t xml:space="preserve">disposed as per work place procedures. </w:t>
            </w:r>
          </w:p>
          <w:p w14:paraId="78D9AC39" w14:textId="7BC7B7A7" w:rsidR="003F3CBA" w:rsidRPr="00615467" w:rsidRDefault="000F52BB" w:rsidP="000F52BB">
            <w:pPr>
              <w:pStyle w:val="ListParagraph"/>
              <w:numPr>
                <w:ilvl w:val="1"/>
                <w:numId w:val="15"/>
              </w:numPr>
              <w:spacing w:after="0" w:line="240" w:lineRule="auto"/>
              <w:rPr>
                <w:rFonts w:ascii="Times New Roman" w:hAnsi="Times New Roman" w:cs="Times New Roman"/>
                <w:sz w:val="24"/>
                <w:szCs w:val="24"/>
              </w:rPr>
            </w:pPr>
            <w:r w:rsidRPr="000F52BB">
              <w:rPr>
                <w:rFonts w:ascii="Times New Roman" w:hAnsi="Times New Roman" w:cs="Times New Roman"/>
                <w:bCs/>
                <w:sz w:val="24"/>
                <w:szCs w:val="24"/>
                <w:lang w:val="en-US"/>
              </w:rPr>
              <w:t xml:space="preserve">Processed </w:t>
            </w:r>
            <w:r w:rsidRPr="000F52BB">
              <w:rPr>
                <w:rFonts w:ascii="Times New Roman" w:hAnsi="Times New Roman" w:cs="Times New Roman"/>
                <w:sz w:val="24"/>
                <w:szCs w:val="24"/>
              </w:rPr>
              <w:t>cheese production records are updated as per work instruction manual</w:t>
            </w:r>
          </w:p>
        </w:tc>
      </w:tr>
      <w:tr w:rsidR="003F3CBA" w:rsidRPr="00615467" w14:paraId="204697D8" w14:textId="77777777" w:rsidTr="0054378B">
        <w:trPr>
          <w:trHeight w:val="278"/>
        </w:trPr>
        <w:tc>
          <w:tcPr>
            <w:tcW w:w="3114" w:type="dxa"/>
          </w:tcPr>
          <w:p w14:paraId="0DED3B35" w14:textId="64E7EBF4" w:rsidR="003F3CBA" w:rsidRPr="007F090E" w:rsidRDefault="007F090E" w:rsidP="00A51457">
            <w:pPr>
              <w:pStyle w:val="ListParagraph"/>
              <w:numPr>
                <w:ilvl w:val="0"/>
                <w:numId w:val="149"/>
              </w:numPr>
              <w:spacing w:after="0" w:line="240" w:lineRule="auto"/>
              <w:rPr>
                <w:rFonts w:ascii="Times New Roman" w:hAnsi="Times New Roman" w:cs="Times New Roman"/>
                <w:bCs/>
                <w:sz w:val="24"/>
                <w:szCs w:val="24"/>
              </w:rPr>
            </w:pPr>
            <w:r w:rsidRPr="007F090E">
              <w:rPr>
                <w:rFonts w:ascii="Times New Roman" w:hAnsi="Times New Roman" w:cs="Times New Roman"/>
                <w:bCs/>
                <w:sz w:val="24"/>
                <w:szCs w:val="24"/>
              </w:rPr>
              <w:lastRenderedPageBreak/>
              <w:t>Produce cream cheese</w:t>
            </w:r>
          </w:p>
          <w:p w14:paraId="610518E6" w14:textId="77777777" w:rsidR="003F3CBA" w:rsidRPr="007F090E" w:rsidRDefault="003F3CBA" w:rsidP="003F3CBA">
            <w:pPr>
              <w:rPr>
                <w:rFonts w:ascii="Times New Roman" w:hAnsi="Times New Roman" w:cs="Times New Roman"/>
                <w:bCs/>
                <w:sz w:val="24"/>
                <w:szCs w:val="24"/>
              </w:rPr>
            </w:pPr>
          </w:p>
        </w:tc>
        <w:tc>
          <w:tcPr>
            <w:tcW w:w="6462" w:type="dxa"/>
          </w:tcPr>
          <w:p w14:paraId="1B9915AF" w14:textId="77777777" w:rsidR="002A1F80" w:rsidRPr="00615467" w:rsidRDefault="002A1F80" w:rsidP="00EB4DE5">
            <w:pPr>
              <w:pStyle w:val="ListParagraph"/>
              <w:numPr>
                <w:ilvl w:val="0"/>
                <w:numId w:val="16"/>
              </w:numPr>
              <w:spacing w:after="0" w:line="240" w:lineRule="auto"/>
              <w:rPr>
                <w:rFonts w:ascii="Times New Roman" w:hAnsi="Times New Roman" w:cs="Times New Roman"/>
                <w:b/>
                <w:bCs/>
                <w:i/>
                <w:iCs/>
                <w:vanish/>
                <w:sz w:val="24"/>
                <w:szCs w:val="24"/>
              </w:rPr>
            </w:pPr>
          </w:p>
          <w:p w14:paraId="5AE1A427" w14:textId="77777777" w:rsidR="002A1F80" w:rsidRPr="00615467" w:rsidRDefault="002A1F80" w:rsidP="00EB4DE5">
            <w:pPr>
              <w:pStyle w:val="ListParagraph"/>
              <w:numPr>
                <w:ilvl w:val="0"/>
                <w:numId w:val="16"/>
              </w:numPr>
              <w:spacing w:after="0" w:line="240" w:lineRule="auto"/>
              <w:rPr>
                <w:rFonts w:ascii="Times New Roman" w:hAnsi="Times New Roman" w:cs="Times New Roman"/>
                <w:b/>
                <w:bCs/>
                <w:i/>
                <w:iCs/>
                <w:vanish/>
                <w:sz w:val="24"/>
                <w:szCs w:val="24"/>
              </w:rPr>
            </w:pPr>
          </w:p>
          <w:p w14:paraId="1D63543F" w14:textId="77777777" w:rsidR="002A1F80" w:rsidRPr="00615467" w:rsidRDefault="002A1F80" w:rsidP="00EB4DE5">
            <w:pPr>
              <w:pStyle w:val="ListParagraph"/>
              <w:numPr>
                <w:ilvl w:val="0"/>
                <w:numId w:val="16"/>
              </w:numPr>
              <w:spacing w:after="0" w:line="240" w:lineRule="auto"/>
              <w:rPr>
                <w:rFonts w:ascii="Times New Roman" w:hAnsi="Times New Roman" w:cs="Times New Roman"/>
                <w:b/>
                <w:bCs/>
                <w:i/>
                <w:iCs/>
                <w:vanish/>
                <w:sz w:val="24"/>
                <w:szCs w:val="24"/>
              </w:rPr>
            </w:pPr>
          </w:p>
          <w:p w14:paraId="06A3B3D5" w14:textId="77777777" w:rsidR="002A1F80" w:rsidRPr="00615467" w:rsidRDefault="002A1F80" w:rsidP="00EB4DE5">
            <w:pPr>
              <w:pStyle w:val="ListParagraph"/>
              <w:numPr>
                <w:ilvl w:val="0"/>
                <w:numId w:val="16"/>
              </w:numPr>
              <w:spacing w:after="0" w:line="240" w:lineRule="auto"/>
              <w:rPr>
                <w:rFonts w:ascii="Times New Roman" w:hAnsi="Times New Roman" w:cs="Times New Roman"/>
                <w:b/>
                <w:bCs/>
                <w:i/>
                <w:iCs/>
                <w:vanish/>
                <w:sz w:val="24"/>
                <w:szCs w:val="24"/>
              </w:rPr>
            </w:pPr>
          </w:p>
          <w:p w14:paraId="513695AB" w14:textId="77777777" w:rsidR="002A1F80" w:rsidRPr="00615467" w:rsidRDefault="002A1F80" w:rsidP="00EB4DE5">
            <w:pPr>
              <w:pStyle w:val="ListParagraph"/>
              <w:numPr>
                <w:ilvl w:val="0"/>
                <w:numId w:val="16"/>
              </w:numPr>
              <w:spacing w:after="0" w:line="240" w:lineRule="auto"/>
              <w:rPr>
                <w:rFonts w:ascii="Times New Roman" w:hAnsi="Times New Roman" w:cs="Times New Roman"/>
                <w:b/>
                <w:bCs/>
                <w:i/>
                <w:iCs/>
                <w:vanish/>
                <w:sz w:val="24"/>
                <w:szCs w:val="24"/>
              </w:rPr>
            </w:pPr>
          </w:p>
          <w:p w14:paraId="3618B02A" w14:textId="77777777" w:rsidR="002A1F80" w:rsidRPr="00615467" w:rsidRDefault="002A1F80" w:rsidP="00EB4DE5">
            <w:pPr>
              <w:pStyle w:val="ListParagraph"/>
              <w:numPr>
                <w:ilvl w:val="0"/>
                <w:numId w:val="16"/>
              </w:numPr>
              <w:spacing w:after="0" w:line="240" w:lineRule="auto"/>
              <w:rPr>
                <w:rFonts w:ascii="Times New Roman" w:hAnsi="Times New Roman" w:cs="Times New Roman"/>
                <w:b/>
                <w:bCs/>
                <w:i/>
                <w:iCs/>
                <w:vanish/>
                <w:sz w:val="24"/>
                <w:szCs w:val="24"/>
              </w:rPr>
            </w:pPr>
          </w:p>
          <w:p w14:paraId="6C2B1C70" w14:textId="77777777" w:rsidR="003F3CBA" w:rsidRPr="00615467" w:rsidRDefault="003F3CBA" w:rsidP="00EB4DE5">
            <w:pPr>
              <w:pStyle w:val="ListParagraph"/>
              <w:numPr>
                <w:ilvl w:val="1"/>
                <w:numId w:val="16"/>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rPr>
              <w:t>Processing materials and equipment</w:t>
            </w:r>
            <w:r w:rsidRPr="00615467">
              <w:rPr>
                <w:rFonts w:ascii="Times New Roman" w:hAnsi="Times New Roman" w:cs="Times New Roman"/>
                <w:sz w:val="24"/>
                <w:szCs w:val="24"/>
              </w:rPr>
              <w:t xml:space="preserve"> are assembled based on work requirement. </w:t>
            </w:r>
          </w:p>
          <w:p w14:paraId="4CEEE514" w14:textId="77777777" w:rsidR="003F3CBA" w:rsidRPr="00615467" w:rsidRDefault="003F3CBA" w:rsidP="00EB4DE5">
            <w:pPr>
              <w:pStyle w:val="ListParagraph"/>
              <w:numPr>
                <w:ilvl w:val="1"/>
                <w:numId w:val="16"/>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Cream </w:t>
            </w:r>
            <w:r w:rsidRPr="00615467">
              <w:rPr>
                <w:rFonts w:ascii="Times New Roman" w:hAnsi="Times New Roman" w:cs="Times New Roman"/>
                <w:sz w:val="24"/>
                <w:szCs w:val="24"/>
              </w:rPr>
              <w:t>cheese making is carried out in accordance with Kenya Standard (KS) 28-1, General standard for cheese.</w:t>
            </w:r>
          </w:p>
          <w:p w14:paraId="7BAEFBD1" w14:textId="77777777" w:rsidR="00EB4DE5" w:rsidRPr="000F52BB" w:rsidRDefault="00EB4DE5" w:rsidP="00EB4DE5">
            <w:pPr>
              <w:pStyle w:val="ListParagraph"/>
              <w:numPr>
                <w:ilvl w:val="1"/>
                <w:numId w:val="16"/>
              </w:numPr>
              <w:spacing w:after="0" w:line="240" w:lineRule="auto"/>
              <w:rPr>
                <w:rFonts w:ascii="Times New Roman" w:hAnsi="Times New Roman" w:cs="Times New Roman"/>
                <w:sz w:val="24"/>
                <w:szCs w:val="24"/>
              </w:rPr>
            </w:pPr>
            <w:r w:rsidRPr="000F52BB">
              <w:rPr>
                <w:rFonts w:ascii="Times New Roman" w:hAnsi="Times New Roman" w:cs="Times New Roman"/>
                <w:sz w:val="24"/>
                <w:szCs w:val="24"/>
              </w:rPr>
              <w:t xml:space="preserve">AI is applied in </w:t>
            </w:r>
            <w:r w:rsidRPr="000F52BB">
              <w:rPr>
                <w:rFonts w:ascii="Times New Roman" w:hAnsi="Times New Roman" w:cs="Times New Roman"/>
                <w:bCs/>
                <w:sz w:val="24"/>
                <w:szCs w:val="24"/>
                <w:lang w:val="en-US"/>
              </w:rPr>
              <w:t xml:space="preserve">Processed </w:t>
            </w:r>
            <w:r w:rsidRPr="000F52BB">
              <w:rPr>
                <w:rFonts w:ascii="Times New Roman" w:hAnsi="Times New Roman" w:cs="Times New Roman"/>
                <w:sz w:val="24"/>
                <w:szCs w:val="24"/>
              </w:rPr>
              <w:t xml:space="preserve">cheese making as per work place procedures. </w:t>
            </w:r>
          </w:p>
          <w:p w14:paraId="02FF8973" w14:textId="4167CFEC" w:rsidR="00EB4DE5" w:rsidRPr="000F52BB" w:rsidRDefault="00EB4DE5" w:rsidP="00EB4DE5">
            <w:pPr>
              <w:pStyle w:val="ListParagraph"/>
              <w:numPr>
                <w:ilvl w:val="1"/>
                <w:numId w:val="16"/>
              </w:numPr>
              <w:spacing w:after="0" w:line="240" w:lineRule="auto"/>
              <w:rPr>
                <w:rFonts w:ascii="Times New Roman" w:hAnsi="Times New Roman" w:cs="Times New Roman"/>
                <w:sz w:val="24"/>
                <w:szCs w:val="24"/>
              </w:rPr>
            </w:pPr>
            <w:r w:rsidRPr="00EB4DE5">
              <w:rPr>
                <w:rFonts w:ascii="Times New Roman" w:hAnsi="Times New Roman" w:cs="Times New Roman"/>
                <w:bCs/>
                <w:sz w:val="24"/>
                <w:szCs w:val="24"/>
                <w:lang w:val="en-US"/>
              </w:rPr>
              <w:t xml:space="preserve">Cream </w:t>
            </w:r>
            <w:r w:rsidRPr="000F52BB">
              <w:rPr>
                <w:rFonts w:ascii="Times New Roman" w:hAnsi="Times New Roman" w:cs="Times New Roman"/>
                <w:sz w:val="24"/>
                <w:szCs w:val="24"/>
              </w:rPr>
              <w:t xml:space="preserve">cheese sample is drawn as per KS ISO 707:2008 Sampling of milk and milk products </w:t>
            </w:r>
          </w:p>
          <w:p w14:paraId="2048B275" w14:textId="4F674D3C" w:rsidR="00EB4DE5" w:rsidRPr="000F52BB" w:rsidRDefault="00EB4DE5" w:rsidP="00EB4DE5">
            <w:pPr>
              <w:pStyle w:val="ListParagraph"/>
              <w:numPr>
                <w:ilvl w:val="1"/>
                <w:numId w:val="16"/>
              </w:numPr>
              <w:spacing w:after="0" w:line="240" w:lineRule="auto"/>
              <w:rPr>
                <w:rFonts w:ascii="Times New Roman" w:hAnsi="Times New Roman" w:cs="Times New Roman"/>
                <w:sz w:val="24"/>
                <w:szCs w:val="24"/>
              </w:rPr>
            </w:pPr>
            <w:r w:rsidRPr="00EB4DE5">
              <w:rPr>
                <w:rFonts w:ascii="Times New Roman" w:hAnsi="Times New Roman" w:cs="Times New Roman"/>
                <w:bCs/>
                <w:sz w:val="24"/>
                <w:szCs w:val="24"/>
                <w:lang w:val="en-US"/>
              </w:rPr>
              <w:t xml:space="preserve">Cream </w:t>
            </w:r>
            <w:r w:rsidRPr="000F52BB">
              <w:rPr>
                <w:rFonts w:ascii="Times New Roman" w:hAnsi="Times New Roman" w:cs="Times New Roman"/>
                <w:sz w:val="24"/>
                <w:szCs w:val="24"/>
              </w:rPr>
              <w:t>cheese quality is analysed in accordance with KS ISO/TC 34/SC 5 milk and milk products</w:t>
            </w:r>
          </w:p>
          <w:p w14:paraId="1FF2F665" w14:textId="63CB4E2E" w:rsidR="00EB4DE5" w:rsidRPr="000F52BB" w:rsidRDefault="00EB4DE5" w:rsidP="00EB4DE5">
            <w:pPr>
              <w:pStyle w:val="ListParagraph"/>
              <w:numPr>
                <w:ilvl w:val="1"/>
                <w:numId w:val="16"/>
              </w:numPr>
              <w:spacing w:after="0" w:line="240" w:lineRule="auto"/>
              <w:rPr>
                <w:rFonts w:ascii="Times New Roman" w:hAnsi="Times New Roman" w:cs="Times New Roman"/>
                <w:sz w:val="24"/>
                <w:szCs w:val="24"/>
              </w:rPr>
            </w:pPr>
            <w:r w:rsidRPr="00EB4DE5">
              <w:rPr>
                <w:rFonts w:ascii="Times New Roman" w:hAnsi="Times New Roman" w:cs="Times New Roman"/>
                <w:bCs/>
                <w:sz w:val="24"/>
                <w:szCs w:val="24"/>
                <w:lang w:val="en-US"/>
              </w:rPr>
              <w:t xml:space="preserve">Cream </w:t>
            </w:r>
            <w:r w:rsidRPr="000F52BB">
              <w:rPr>
                <w:rFonts w:ascii="Times New Roman" w:hAnsi="Times New Roman" w:cs="Times New Roman"/>
                <w:sz w:val="24"/>
                <w:szCs w:val="24"/>
              </w:rPr>
              <w:t>cheese is packaged in accordance with KS 28-1, General standard for cheese.</w:t>
            </w:r>
          </w:p>
          <w:p w14:paraId="46E33A89" w14:textId="2C14AE06" w:rsidR="00EB4DE5" w:rsidRPr="000F52BB" w:rsidRDefault="00EB4DE5" w:rsidP="00EB4DE5">
            <w:pPr>
              <w:pStyle w:val="ListParagraph"/>
              <w:numPr>
                <w:ilvl w:val="1"/>
                <w:numId w:val="16"/>
              </w:numPr>
              <w:spacing w:after="0" w:line="240" w:lineRule="auto"/>
              <w:rPr>
                <w:rFonts w:ascii="Times New Roman" w:hAnsi="Times New Roman" w:cs="Times New Roman"/>
                <w:sz w:val="24"/>
                <w:szCs w:val="24"/>
              </w:rPr>
            </w:pPr>
            <w:r w:rsidRPr="00EB4DE5">
              <w:rPr>
                <w:rFonts w:ascii="Times New Roman" w:hAnsi="Times New Roman" w:cs="Times New Roman"/>
                <w:bCs/>
                <w:sz w:val="24"/>
                <w:szCs w:val="24"/>
                <w:lang w:val="en-US"/>
              </w:rPr>
              <w:t xml:space="preserve">Cream </w:t>
            </w:r>
            <w:r w:rsidRPr="000F52BB">
              <w:rPr>
                <w:rFonts w:ascii="Times New Roman" w:hAnsi="Times New Roman" w:cs="Times New Roman"/>
                <w:sz w:val="24"/>
                <w:szCs w:val="24"/>
              </w:rPr>
              <w:t xml:space="preserve">cheese is sustainably packaged as per work place procedures. </w:t>
            </w:r>
          </w:p>
          <w:p w14:paraId="16497C4E" w14:textId="6E40CE04" w:rsidR="00EB4DE5" w:rsidRPr="000F52BB" w:rsidRDefault="00EB4DE5" w:rsidP="00EB4DE5">
            <w:pPr>
              <w:pStyle w:val="ListParagraph"/>
              <w:numPr>
                <w:ilvl w:val="1"/>
                <w:numId w:val="16"/>
              </w:numPr>
              <w:spacing w:after="0" w:line="240" w:lineRule="auto"/>
              <w:rPr>
                <w:rFonts w:ascii="Times New Roman" w:hAnsi="Times New Roman" w:cs="Times New Roman"/>
                <w:sz w:val="24"/>
                <w:szCs w:val="24"/>
              </w:rPr>
            </w:pPr>
            <w:r w:rsidRPr="00EB4DE5">
              <w:rPr>
                <w:rFonts w:ascii="Times New Roman" w:hAnsi="Times New Roman" w:cs="Times New Roman"/>
                <w:bCs/>
                <w:sz w:val="24"/>
                <w:szCs w:val="24"/>
                <w:lang w:val="en-US"/>
              </w:rPr>
              <w:t xml:space="preserve">Cream </w:t>
            </w:r>
            <w:r w:rsidRPr="000F52BB">
              <w:rPr>
                <w:rFonts w:ascii="Times New Roman" w:hAnsi="Times New Roman" w:cs="Times New Roman"/>
                <w:sz w:val="24"/>
                <w:szCs w:val="24"/>
              </w:rPr>
              <w:t>cheese is stored in accordance with KS 28-1, General standard for cheese.</w:t>
            </w:r>
          </w:p>
          <w:p w14:paraId="1C326A58" w14:textId="04B7FC94" w:rsidR="00EB4DE5" w:rsidRPr="000F52BB" w:rsidRDefault="00EB4DE5" w:rsidP="00EB4DE5">
            <w:pPr>
              <w:pStyle w:val="ListParagraph"/>
              <w:numPr>
                <w:ilvl w:val="1"/>
                <w:numId w:val="16"/>
              </w:numPr>
              <w:spacing w:after="0" w:line="240" w:lineRule="auto"/>
              <w:rPr>
                <w:rFonts w:ascii="Times New Roman" w:hAnsi="Times New Roman" w:cs="Times New Roman"/>
                <w:sz w:val="24"/>
                <w:szCs w:val="24"/>
              </w:rPr>
            </w:pPr>
            <w:r w:rsidRPr="00EB4DE5">
              <w:rPr>
                <w:rFonts w:ascii="Times New Roman" w:hAnsi="Times New Roman" w:cs="Times New Roman"/>
                <w:bCs/>
                <w:sz w:val="24"/>
                <w:szCs w:val="24"/>
                <w:lang w:val="en-US"/>
              </w:rPr>
              <w:t xml:space="preserve">Cream </w:t>
            </w:r>
            <w:r w:rsidRPr="000F52BB">
              <w:rPr>
                <w:rFonts w:ascii="Times New Roman" w:hAnsi="Times New Roman" w:cs="Times New Roman"/>
                <w:sz w:val="24"/>
                <w:szCs w:val="24"/>
              </w:rPr>
              <w:t>cheese processing equipment is cleaned as per code of hygienic practices for milk and milk products</w:t>
            </w:r>
          </w:p>
          <w:p w14:paraId="552679AD" w14:textId="77777777" w:rsidR="00EB4DE5" w:rsidRPr="000F52BB" w:rsidRDefault="00EB4DE5" w:rsidP="00EB4DE5">
            <w:pPr>
              <w:pStyle w:val="ListParagraph"/>
              <w:numPr>
                <w:ilvl w:val="1"/>
                <w:numId w:val="16"/>
              </w:numPr>
              <w:spacing w:after="0" w:line="240" w:lineRule="auto"/>
              <w:rPr>
                <w:rFonts w:ascii="Times New Roman" w:hAnsi="Times New Roman" w:cs="Times New Roman"/>
                <w:sz w:val="24"/>
                <w:szCs w:val="24"/>
              </w:rPr>
            </w:pPr>
            <w:r w:rsidRPr="000F52BB">
              <w:rPr>
                <w:rFonts w:ascii="Times New Roman" w:hAnsi="Times New Roman" w:cs="Times New Roman"/>
                <w:sz w:val="24"/>
                <w:szCs w:val="24"/>
              </w:rPr>
              <w:t xml:space="preserve">Dairy waste is disposed as per Kenya Standards (KS)1552- 2016 code of Hygienic practice for milk and milk products </w:t>
            </w:r>
          </w:p>
          <w:p w14:paraId="4016B52B" w14:textId="25178186" w:rsidR="00EB4DE5" w:rsidRPr="000F52BB" w:rsidRDefault="00EB4DE5" w:rsidP="00EB4DE5">
            <w:pPr>
              <w:pStyle w:val="ListParagraph"/>
              <w:numPr>
                <w:ilvl w:val="1"/>
                <w:numId w:val="16"/>
              </w:numPr>
              <w:spacing w:after="0" w:line="240" w:lineRule="auto"/>
              <w:rPr>
                <w:rFonts w:ascii="Times New Roman" w:hAnsi="Times New Roman" w:cs="Times New Roman"/>
                <w:sz w:val="24"/>
                <w:szCs w:val="24"/>
              </w:rPr>
            </w:pPr>
            <w:r w:rsidRPr="000F52BB">
              <w:rPr>
                <w:rFonts w:ascii="Times New Roman" w:hAnsi="Times New Roman" w:cs="Times New Roman"/>
                <w:sz w:val="24"/>
                <w:szCs w:val="24"/>
              </w:rPr>
              <w:t xml:space="preserve">Dairy waste is sustainably </w:t>
            </w:r>
            <w:r w:rsidR="00AE7C6D" w:rsidRPr="00AE7C6D">
              <w:rPr>
                <w:rFonts w:ascii="Times New Roman" w:hAnsi="Times New Roman" w:cs="Times New Roman"/>
                <w:bCs/>
                <w:sz w:val="24"/>
                <w:szCs w:val="24"/>
                <w:lang w:val="en-US"/>
              </w:rPr>
              <w:t xml:space="preserve">managed and </w:t>
            </w:r>
            <w:r w:rsidRPr="000F52BB">
              <w:rPr>
                <w:rFonts w:ascii="Times New Roman" w:hAnsi="Times New Roman" w:cs="Times New Roman"/>
                <w:sz w:val="24"/>
                <w:szCs w:val="24"/>
              </w:rPr>
              <w:t xml:space="preserve">disposed as per work place procedures. </w:t>
            </w:r>
          </w:p>
          <w:p w14:paraId="027D698A" w14:textId="4A9F3FC6" w:rsidR="003F3CBA" w:rsidRPr="00615467" w:rsidRDefault="00EB4DE5" w:rsidP="00EB4DE5">
            <w:pPr>
              <w:pStyle w:val="ListParagraph"/>
              <w:numPr>
                <w:ilvl w:val="1"/>
                <w:numId w:val="16"/>
              </w:numPr>
              <w:spacing w:after="0" w:line="240" w:lineRule="auto"/>
              <w:rPr>
                <w:rFonts w:ascii="Times New Roman" w:hAnsi="Times New Roman" w:cs="Times New Roman"/>
                <w:sz w:val="24"/>
                <w:szCs w:val="24"/>
              </w:rPr>
            </w:pPr>
            <w:r w:rsidRPr="00EB4DE5">
              <w:rPr>
                <w:rFonts w:ascii="Times New Roman" w:hAnsi="Times New Roman" w:cs="Times New Roman"/>
                <w:bCs/>
                <w:sz w:val="24"/>
                <w:szCs w:val="24"/>
                <w:lang w:val="en-US"/>
              </w:rPr>
              <w:t xml:space="preserve">Cream </w:t>
            </w:r>
            <w:r w:rsidRPr="000F52BB">
              <w:rPr>
                <w:rFonts w:ascii="Times New Roman" w:hAnsi="Times New Roman" w:cs="Times New Roman"/>
                <w:sz w:val="24"/>
                <w:szCs w:val="24"/>
              </w:rPr>
              <w:t>cheese production records are updated as per work instruction manual</w:t>
            </w:r>
          </w:p>
        </w:tc>
      </w:tr>
      <w:tr w:rsidR="00EB208B" w:rsidRPr="00615467" w14:paraId="15F1FDF9" w14:textId="77777777" w:rsidTr="0054378B">
        <w:trPr>
          <w:trHeight w:val="278"/>
        </w:trPr>
        <w:tc>
          <w:tcPr>
            <w:tcW w:w="3114" w:type="dxa"/>
          </w:tcPr>
          <w:p w14:paraId="2B1BC034" w14:textId="138C4D80" w:rsidR="00EB208B" w:rsidRPr="007F090E" w:rsidRDefault="00EB208B" w:rsidP="00A51457">
            <w:pPr>
              <w:pStyle w:val="ListParagraph"/>
              <w:numPr>
                <w:ilvl w:val="0"/>
                <w:numId w:val="149"/>
              </w:numPr>
              <w:spacing w:after="0" w:line="240" w:lineRule="auto"/>
              <w:rPr>
                <w:bCs/>
                <w:szCs w:val="24"/>
              </w:rPr>
            </w:pPr>
            <w:r w:rsidRPr="007C5E01">
              <w:rPr>
                <w:rFonts w:ascii="Times New Roman" w:hAnsi="Times New Roman" w:cs="Times New Roman"/>
                <w:bCs/>
                <w:sz w:val="24"/>
                <w:szCs w:val="24"/>
              </w:rPr>
              <w:t>Produce Feta Cheese</w:t>
            </w:r>
          </w:p>
        </w:tc>
        <w:tc>
          <w:tcPr>
            <w:tcW w:w="6462" w:type="dxa"/>
          </w:tcPr>
          <w:p w14:paraId="0885D582" w14:textId="77777777" w:rsidR="00EB208B" w:rsidRPr="00EB208B" w:rsidRDefault="00EB208B" w:rsidP="00A51457">
            <w:pPr>
              <w:pStyle w:val="ListParagraph"/>
              <w:numPr>
                <w:ilvl w:val="1"/>
                <w:numId w:val="164"/>
              </w:numPr>
              <w:spacing w:after="0" w:line="240" w:lineRule="auto"/>
              <w:rPr>
                <w:rFonts w:ascii="Times New Roman" w:hAnsi="Times New Roman" w:cs="Times New Roman"/>
                <w:bCs/>
                <w:sz w:val="24"/>
                <w:szCs w:val="24"/>
                <w:lang w:val="en-US"/>
              </w:rPr>
            </w:pPr>
            <w:r w:rsidRPr="00EB208B">
              <w:rPr>
                <w:rFonts w:ascii="Times New Roman" w:hAnsi="Times New Roman" w:cs="Times New Roman"/>
                <w:bCs/>
                <w:sz w:val="24"/>
                <w:szCs w:val="24"/>
                <w:lang w:val="en-US"/>
              </w:rPr>
              <w:t xml:space="preserve">Raw milk sample is collected as per KS ISO 707:2008 Sampling of milk and milk products </w:t>
            </w:r>
          </w:p>
          <w:p w14:paraId="115CA3F0" w14:textId="77777777" w:rsidR="00EB208B" w:rsidRPr="00EB208B" w:rsidRDefault="00EB208B" w:rsidP="00A51457">
            <w:pPr>
              <w:pStyle w:val="ListParagraph"/>
              <w:numPr>
                <w:ilvl w:val="1"/>
                <w:numId w:val="164"/>
              </w:numPr>
              <w:spacing w:after="0" w:line="240" w:lineRule="auto"/>
              <w:rPr>
                <w:rFonts w:ascii="Times New Roman" w:hAnsi="Times New Roman" w:cs="Times New Roman"/>
                <w:bCs/>
                <w:sz w:val="24"/>
                <w:szCs w:val="24"/>
                <w:lang w:val="en-US"/>
              </w:rPr>
            </w:pPr>
            <w:r w:rsidRPr="00EB208B">
              <w:rPr>
                <w:rFonts w:ascii="Times New Roman" w:hAnsi="Times New Roman" w:cs="Times New Roman"/>
                <w:bCs/>
                <w:sz w:val="24"/>
                <w:szCs w:val="24"/>
                <w:lang w:val="en-US"/>
              </w:rPr>
              <w:t xml:space="preserve">Raw milk quality analysis is carried out in accordance with KS ISO/TC 34/SC 5 milk and milk products </w:t>
            </w:r>
          </w:p>
          <w:p w14:paraId="2A09DB25" w14:textId="77777777" w:rsidR="00EB208B" w:rsidRPr="00EB208B" w:rsidRDefault="00EB208B" w:rsidP="00A51457">
            <w:pPr>
              <w:pStyle w:val="ListParagraph"/>
              <w:numPr>
                <w:ilvl w:val="1"/>
                <w:numId w:val="164"/>
              </w:numPr>
              <w:spacing w:after="0" w:line="240" w:lineRule="auto"/>
              <w:rPr>
                <w:rFonts w:ascii="Times New Roman" w:hAnsi="Times New Roman" w:cs="Times New Roman"/>
                <w:bCs/>
                <w:sz w:val="24"/>
                <w:szCs w:val="24"/>
                <w:lang w:val="en-US"/>
              </w:rPr>
            </w:pPr>
            <w:r w:rsidRPr="00EB208B">
              <w:rPr>
                <w:rFonts w:ascii="Times New Roman" w:hAnsi="Times New Roman" w:cs="Times New Roman"/>
                <w:bCs/>
                <w:sz w:val="24"/>
                <w:szCs w:val="24"/>
                <w:lang w:val="en-US"/>
              </w:rPr>
              <w:t xml:space="preserve">Feta cheese processing materials and equipment are assembled based on work requirement. </w:t>
            </w:r>
          </w:p>
          <w:p w14:paraId="5728F3AE" w14:textId="77777777" w:rsidR="00EB208B" w:rsidRPr="00EB208B" w:rsidRDefault="00EB208B" w:rsidP="00A51457">
            <w:pPr>
              <w:pStyle w:val="ListParagraph"/>
              <w:numPr>
                <w:ilvl w:val="1"/>
                <w:numId w:val="164"/>
              </w:numPr>
              <w:spacing w:after="0" w:line="240" w:lineRule="auto"/>
              <w:rPr>
                <w:rFonts w:ascii="Times New Roman" w:hAnsi="Times New Roman" w:cs="Times New Roman"/>
                <w:bCs/>
                <w:sz w:val="24"/>
                <w:szCs w:val="24"/>
                <w:lang w:val="en-US"/>
              </w:rPr>
            </w:pPr>
            <w:r w:rsidRPr="00EB208B">
              <w:rPr>
                <w:rFonts w:ascii="Times New Roman" w:hAnsi="Times New Roman" w:cs="Times New Roman"/>
                <w:bCs/>
                <w:sz w:val="24"/>
                <w:szCs w:val="24"/>
                <w:lang w:val="en-US"/>
              </w:rPr>
              <w:t>Feta cheese making is carried out in accordance with Kenya Standard (KS) 28-1, General standard for cheese.</w:t>
            </w:r>
          </w:p>
          <w:p w14:paraId="591940DD" w14:textId="77777777" w:rsidR="00EB208B" w:rsidRPr="00EB208B" w:rsidRDefault="00EB208B" w:rsidP="00A51457">
            <w:pPr>
              <w:pStyle w:val="ListParagraph"/>
              <w:numPr>
                <w:ilvl w:val="1"/>
                <w:numId w:val="164"/>
              </w:numPr>
              <w:spacing w:after="0" w:line="240" w:lineRule="auto"/>
              <w:rPr>
                <w:rFonts w:ascii="Times New Roman" w:hAnsi="Times New Roman" w:cs="Times New Roman"/>
                <w:bCs/>
                <w:sz w:val="24"/>
                <w:szCs w:val="24"/>
                <w:lang w:val="en-US"/>
              </w:rPr>
            </w:pPr>
            <w:r w:rsidRPr="00EB208B">
              <w:rPr>
                <w:rFonts w:ascii="Times New Roman" w:hAnsi="Times New Roman" w:cs="Times New Roman"/>
                <w:bCs/>
                <w:sz w:val="24"/>
                <w:szCs w:val="24"/>
                <w:lang w:val="en-US"/>
              </w:rPr>
              <w:t xml:space="preserve">Feta cheese sample is drawn as per KS ISO 707:2008 Sampling of milk and milk products </w:t>
            </w:r>
          </w:p>
          <w:p w14:paraId="38DA3248" w14:textId="77777777" w:rsidR="00EB208B" w:rsidRPr="00EB208B" w:rsidRDefault="00EB208B" w:rsidP="00A51457">
            <w:pPr>
              <w:pStyle w:val="ListParagraph"/>
              <w:numPr>
                <w:ilvl w:val="1"/>
                <w:numId w:val="164"/>
              </w:numPr>
              <w:spacing w:after="0" w:line="240" w:lineRule="auto"/>
              <w:rPr>
                <w:rFonts w:ascii="Times New Roman" w:hAnsi="Times New Roman" w:cs="Times New Roman"/>
                <w:bCs/>
                <w:sz w:val="24"/>
                <w:szCs w:val="24"/>
                <w:lang w:val="en-US"/>
              </w:rPr>
            </w:pPr>
            <w:r w:rsidRPr="00EB208B">
              <w:rPr>
                <w:rFonts w:ascii="Times New Roman" w:hAnsi="Times New Roman" w:cs="Times New Roman"/>
                <w:bCs/>
                <w:sz w:val="24"/>
                <w:szCs w:val="24"/>
                <w:lang w:val="en-US"/>
              </w:rPr>
              <w:t xml:space="preserve">Feta cheese quality and safety is analysed in accordance with KS ISO/TC 34/SC 5 milk and milk products </w:t>
            </w:r>
          </w:p>
          <w:p w14:paraId="25C7BF63" w14:textId="77777777" w:rsidR="00EB208B" w:rsidRPr="00EB208B" w:rsidRDefault="00EB208B" w:rsidP="00A51457">
            <w:pPr>
              <w:pStyle w:val="ListParagraph"/>
              <w:numPr>
                <w:ilvl w:val="1"/>
                <w:numId w:val="164"/>
              </w:numPr>
              <w:spacing w:after="0" w:line="240" w:lineRule="auto"/>
              <w:rPr>
                <w:rFonts w:ascii="Times New Roman" w:hAnsi="Times New Roman" w:cs="Times New Roman"/>
                <w:bCs/>
                <w:sz w:val="24"/>
                <w:szCs w:val="24"/>
                <w:lang w:val="en-US"/>
              </w:rPr>
            </w:pPr>
            <w:r w:rsidRPr="00EB208B">
              <w:rPr>
                <w:rFonts w:ascii="Times New Roman" w:hAnsi="Times New Roman" w:cs="Times New Roman"/>
                <w:bCs/>
                <w:sz w:val="24"/>
                <w:szCs w:val="24"/>
                <w:lang w:val="en-US"/>
              </w:rPr>
              <w:t>Feta cheese is packaged in accordance with (KS) 28-1, General standard for cheese.</w:t>
            </w:r>
          </w:p>
          <w:p w14:paraId="7B05FA86" w14:textId="77777777" w:rsidR="00EB208B" w:rsidRPr="00EB208B" w:rsidRDefault="00EB208B" w:rsidP="00A51457">
            <w:pPr>
              <w:pStyle w:val="ListParagraph"/>
              <w:numPr>
                <w:ilvl w:val="1"/>
                <w:numId w:val="164"/>
              </w:numPr>
              <w:spacing w:after="0" w:line="240" w:lineRule="auto"/>
              <w:rPr>
                <w:rFonts w:ascii="Times New Roman" w:hAnsi="Times New Roman" w:cs="Times New Roman"/>
                <w:bCs/>
                <w:sz w:val="24"/>
                <w:szCs w:val="24"/>
                <w:lang w:val="en-US"/>
              </w:rPr>
            </w:pPr>
            <w:r w:rsidRPr="00EB208B">
              <w:rPr>
                <w:rFonts w:ascii="Times New Roman" w:hAnsi="Times New Roman" w:cs="Times New Roman"/>
                <w:bCs/>
                <w:sz w:val="24"/>
                <w:szCs w:val="24"/>
                <w:lang w:val="en-US"/>
              </w:rPr>
              <w:t>Feta cheese is stored in accordance with (KS) 28-1, General standard for cheese.</w:t>
            </w:r>
          </w:p>
          <w:p w14:paraId="2F68E469" w14:textId="77777777" w:rsidR="00EB208B" w:rsidRPr="00EB208B" w:rsidRDefault="00EB208B" w:rsidP="00A51457">
            <w:pPr>
              <w:pStyle w:val="ListParagraph"/>
              <w:numPr>
                <w:ilvl w:val="1"/>
                <w:numId w:val="164"/>
              </w:numPr>
              <w:spacing w:after="0" w:line="240" w:lineRule="auto"/>
              <w:rPr>
                <w:rFonts w:ascii="Times New Roman" w:hAnsi="Times New Roman" w:cs="Times New Roman"/>
                <w:bCs/>
                <w:sz w:val="24"/>
                <w:szCs w:val="24"/>
                <w:lang w:val="en-US"/>
              </w:rPr>
            </w:pPr>
            <w:r w:rsidRPr="00EB208B">
              <w:rPr>
                <w:rFonts w:ascii="Times New Roman" w:hAnsi="Times New Roman" w:cs="Times New Roman"/>
                <w:bCs/>
                <w:sz w:val="24"/>
                <w:szCs w:val="24"/>
                <w:lang w:val="en-US"/>
              </w:rPr>
              <w:t>Processing equipment is cleaned as per code of hygienic practice for milk and milk products</w:t>
            </w:r>
          </w:p>
          <w:p w14:paraId="660F6230" w14:textId="77777777" w:rsidR="00EB208B" w:rsidRPr="00EB208B" w:rsidRDefault="00EB208B" w:rsidP="00A51457">
            <w:pPr>
              <w:pStyle w:val="ListParagraph"/>
              <w:numPr>
                <w:ilvl w:val="1"/>
                <w:numId w:val="164"/>
              </w:numPr>
              <w:spacing w:after="0" w:line="240" w:lineRule="auto"/>
              <w:rPr>
                <w:rFonts w:ascii="Times New Roman" w:hAnsi="Times New Roman" w:cs="Times New Roman"/>
                <w:bCs/>
                <w:sz w:val="24"/>
                <w:szCs w:val="24"/>
                <w:lang w:val="en-US"/>
              </w:rPr>
            </w:pPr>
            <w:r w:rsidRPr="00EB208B">
              <w:rPr>
                <w:rFonts w:ascii="Times New Roman" w:hAnsi="Times New Roman" w:cs="Times New Roman"/>
                <w:bCs/>
                <w:sz w:val="24"/>
                <w:szCs w:val="24"/>
                <w:lang w:val="en-US"/>
              </w:rPr>
              <w:lastRenderedPageBreak/>
              <w:t xml:space="preserve">Dairy waste is disposed as per Kenya Standards (KS)1552- 2016 code of Hygienic practice for milk and milk products </w:t>
            </w:r>
          </w:p>
          <w:p w14:paraId="62A95A17" w14:textId="7736C7AA" w:rsidR="00EB208B" w:rsidRPr="00615467" w:rsidRDefault="00EB208B" w:rsidP="00A51457">
            <w:pPr>
              <w:pStyle w:val="ListParagraph"/>
              <w:numPr>
                <w:ilvl w:val="1"/>
                <w:numId w:val="164"/>
              </w:numPr>
              <w:spacing w:after="0" w:line="240" w:lineRule="auto"/>
              <w:rPr>
                <w:b/>
                <w:bCs/>
                <w:i/>
                <w:iCs/>
                <w:vanish/>
                <w:szCs w:val="24"/>
              </w:rPr>
            </w:pPr>
            <w:r w:rsidRPr="00EB208B">
              <w:rPr>
                <w:rFonts w:ascii="Times New Roman" w:hAnsi="Times New Roman" w:cs="Times New Roman"/>
                <w:bCs/>
                <w:sz w:val="24"/>
                <w:szCs w:val="24"/>
                <w:lang w:val="en-US"/>
              </w:rPr>
              <w:t>Feta cheese production records are updated as per work instruction manual.</w:t>
            </w:r>
          </w:p>
        </w:tc>
      </w:tr>
    </w:tbl>
    <w:bookmarkEnd w:id="88"/>
    <w:p w14:paraId="23ED6E29" w14:textId="77777777" w:rsidR="003F3CBA" w:rsidRPr="00615467" w:rsidRDefault="003F3CBA" w:rsidP="003F3CBA">
      <w:pPr>
        <w:rPr>
          <w:b/>
          <w:szCs w:val="24"/>
        </w:rPr>
      </w:pPr>
      <w:r w:rsidRPr="00615467">
        <w:rPr>
          <w:b/>
          <w:szCs w:val="24"/>
        </w:rPr>
        <w:lastRenderedPageBreak/>
        <w:t xml:space="preserve">RANGE </w:t>
      </w:r>
    </w:p>
    <w:p w14:paraId="66A7D749" w14:textId="77777777" w:rsidR="003F3CBA" w:rsidRPr="00615467" w:rsidRDefault="003F3CBA" w:rsidP="003F3CBA">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F3CBA" w:rsidRPr="00615467" w14:paraId="0574C397" w14:textId="77777777" w:rsidTr="0054378B">
        <w:tc>
          <w:tcPr>
            <w:tcW w:w="3955" w:type="dxa"/>
          </w:tcPr>
          <w:p w14:paraId="4FFAF4CB" w14:textId="77777777" w:rsidR="003F3CBA" w:rsidRPr="00AE3C8F" w:rsidRDefault="003F3CBA" w:rsidP="0054378B">
            <w:pPr>
              <w:rPr>
                <w:rFonts w:ascii="Times New Roman" w:hAnsi="Times New Roman" w:cs="Times New Roman"/>
                <w:b/>
                <w:sz w:val="24"/>
                <w:szCs w:val="24"/>
              </w:rPr>
            </w:pPr>
            <w:r w:rsidRPr="00AE3C8F">
              <w:rPr>
                <w:rFonts w:ascii="Times New Roman" w:hAnsi="Times New Roman" w:cs="Times New Roman"/>
                <w:b/>
                <w:sz w:val="24"/>
                <w:szCs w:val="24"/>
              </w:rPr>
              <w:t xml:space="preserve">Variable </w:t>
            </w:r>
          </w:p>
        </w:tc>
        <w:tc>
          <w:tcPr>
            <w:tcW w:w="5040" w:type="dxa"/>
          </w:tcPr>
          <w:p w14:paraId="698DF173" w14:textId="77777777" w:rsidR="003F3CBA" w:rsidRPr="00AE3C8F" w:rsidRDefault="003F3CBA" w:rsidP="0054378B">
            <w:pPr>
              <w:rPr>
                <w:rFonts w:ascii="Times New Roman" w:hAnsi="Times New Roman" w:cs="Times New Roman"/>
                <w:b/>
                <w:sz w:val="24"/>
                <w:szCs w:val="24"/>
              </w:rPr>
            </w:pPr>
            <w:r w:rsidRPr="00AE3C8F">
              <w:rPr>
                <w:rFonts w:ascii="Times New Roman" w:hAnsi="Times New Roman" w:cs="Times New Roman"/>
                <w:b/>
                <w:sz w:val="24"/>
                <w:szCs w:val="24"/>
              </w:rPr>
              <w:t xml:space="preserve">Range </w:t>
            </w:r>
          </w:p>
        </w:tc>
      </w:tr>
      <w:tr w:rsidR="003F3CBA" w:rsidRPr="00615467" w14:paraId="53DB91AD" w14:textId="77777777" w:rsidTr="0054378B">
        <w:trPr>
          <w:trHeight w:val="1952"/>
        </w:trPr>
        <w:tc>
          <w:tcPr>
            <w:tcW w:w="3955" w:type="dxa"/>
          </w:tcPr>
          <w:p w14:paraId="6B80202A" w14:textId="60384F1A" w:rsidR="003F3CBA" w:rsidRPr="00AE3C8F" w:rsidRDefault="000C32E5" w:rsidP="00A51457">
            <w:pPr>
              <w:pStyle w:val="ListParagraph"/>
              <w:numPr>
                <w:ilvl w:val="0"/>
                <w:numId w:val="150"/>
              </w:numPr>
              <w:pBdr>
                <w:top w:val="nil"/>
                <w:left w:val="nil"/>
                <w:bottom w:val="nil"/>
                <w:right w:val="nil"/>
                <w:between w:val="nil"/>
              </w:pBdr>
              <w:spacing w:after="0" w:line="240" w:lineRule="auto"/>
              <w:rPr>
                <w:rFonts w:ascii="Times New Roman" w:hAnsi="Times New Roman" w:cs="Times New Roman"/>
                <w:sz w:val="24"/>
                <w:szCs w:val="24"/>
              </w:rPr>
            </w:pPr>
            <w:r w:rsidRPr="00AE3C8F">
              <w:rPr>
                <w:rFonts w:ascii="Times New Roman" w:hAnsi="Times New Roman" w:cs="Times New Roman"/>
                <w:bCs/>
                <w:iCs/>
                <w:sz w:val="24"/>
                <w:szCs w:val="24"/>
              </w:rPr>
              <w:t>Cheddar cheese p</w:t>
            </w:r>
            <w:r w:rsidR="00F72924" w:rsidRPr="00AE3C8F">
              <w:rPr>
                <w:rFonts w:ascii="Times New Roman" w:hAnsi="Times New Roman" w:cs="Times New Roman"/>
                <w:bCs/>
                <w:iCs/>
                <w:sz w:val="24"/>
                <w:szCs w:val="24"/>
              </w:rPr>
              <w:t>rocessing materials and equipment</w:t>
            </w:r>
            <w:r w:rsidR="004760B1" w:rsidRPr="00AE3C8F">
              <w:rPr>
                <w:rFonts w:ascii="Times New Roman" w:hAnsi="Times New Roman" w:cs="Times New Roman"/>
                <w:bCs/>
                <w:iCs/>
                <w:sz w:val="24"/>
                <w:szCs w:val="24"/>
              </w:rPr>
              <w:t xml:space="preserve"> </w:t>
            </w:r>
            <w:r w:rsidR="004760B1" w:rsidRPr="00AE3C8F">
              <w:rPr>
                <w:rFonts w:ascii="Times New Roman" w:hAnsi="Times New Roman" w:cs="Times New Roman"/>
                <w:sz w:val="24"/>
                <w:szCs w:val="24"/>
              </w:rPr>
              <w:t>may include but are not limited to:</w:t>
            </w:r>
          </w:p>
        </w:tc>
        <w:tc>
          <w:tcPr>
            <w:tcW w:w="5040" w:type="dxa"/>
          </w:tcPr>
          <w:p w14:paraId="2D5EE0D2" w14:textId="77777777" w:rsidR="000C32E5" w:rsidRPr="00AE3C8F" w:rsidRDefault="000C32E5" w:rsidP="000C32E5">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Material</w:t>
            </w:r>
          </w:p>
          <w:p w14:paraId="2BE3B1FB" w14:textId="77777777" w:rsidR="000C32E5"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Starter culture</w:t>
            </w:r>
          </w:p>
          <w:p w14:paraId="592FADEB" w14:textId="77777777" w:rsidR="000C32E5"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Rennet</w:t>
            </w:r>
          </w:p>
          <w:p w14:paraId="50F742FA" w14:textId="7F9857E3" w:rsidR="00F451B0"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Colour</w:t>
            </w:r>
          </w:p>
          <w:p w14:paraId="02575B27" w14:textId="5ADF0637"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Salt </w:t>
            </w:r>
          </w:p>
          <w:p w14:paraId="6B63DDD6" w14:textId="77777777" w:rsidR="000C32E5" w:rsidRPr="00AE3C8F" w:rsidRDefault="002F3537" w:rsidP="000C32E5">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Equipment</w:t>
            </w:r>
          </w:p>
          <w:p w14:paraId="714253E6" w14:textId="77777777" w:rsidR="003F3CBA"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Cheese vat</w:t>
            </w:r>
          </w:p>
          <w:p w14:paraId="5C0DAE6A" w14:textId="4D6F614F"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Cheese press </w:t>
            </w:r>
          </w:p>
          <w:p w14:paraId="189993D2" w14:textId="77777777" w:rsidR="000C32E5"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Cheese mould</w:t>
            </w:r>
          </w:p>
          <w:p w14:paraId="56C89D1B" w14:textId="77777777" w:rsidR="000C32E5"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Knives</w:t>
            </w:r>
          </w:p>
          <w:p w14:paraId="7E385E23" w14:textId="77777777" w:rsidR="003F3CBA" w:rsidRPr="00615467" w:rsidRDefault="000C32E5"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Cheese cloth</w:t>
            </w:r>
          </w:p>
          <w:p w14:paraId="58BD0A5A" w14:textId="3B25C4E2"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Miller </w:t>
            </w:r>
          </w:p>
          <w:p w14:paraId="6807B92A" w14:textId="77777777"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pH meter </w:t>
            </w:r>
          </w:p>
          <w:p w14:paraId="693FE907" w14:textId="30A79765"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Thermometer </w:t>
            </w:r>
          </w:p>
        </w:tc>
      </w:tr>
      <w:tr w:rsidR="002F3537" w:rsidRPr="00615467" w14:paraId="0DF6370F" w14:textId="77777777" w:rsidTr="0054378B">
        <w:trPr>
          <w:trHeight w:val="70"/>
        </w:trPr>
        <w:tc>
          <w:tcPr>
            <w:tcW w:w="3955" w:type="dxa"/>
          </w:tcPr>
          <w:p w14:paraId="29707569" w14:textId="2CF070AA" w:rsidR="002F3537" w:rsidRPr="00AE3C8F" w:rsidRDefault="002F3537" w:rsidP="00A51457">
            <w:pPr>
              <w:pStyle w:val="ListParagraph"/>
              <w:numPr>
                <w:ilvl w:val="0"/>
                <w:numId w:val="150"/>
              </w:numPr>
              <w:pBdr>
                <w:top w:val="nil"/>
                <w:left w:val="nil"/>
                <w:bottom w:val="nil"/>
                <w:right w:val="nil"/>
                <w:between w:val="nil"/>
              </w:pBdr>
              <w:spacing w:after="0" w:line="240" w:lineRule="auto"/>
              <w:rPr>
                <w:rFonts w:ascii="Times New Roman" w:hAnsi="Times New Roman" w:cs="Times New Roman"/>
                <w:sz w:val="24"/>
                <w:szCs w:val="24"/>
              </w:rPr>
            </w:pPr>
            <w:r w:rsidRPr="00AE3C8F">
              <w:rPr>
                <w:rFonts w:ascii="Times New Roman" w:hAnsi="Times New Roman" w:cs="Times New Roman"/>
                <w:sz w:val="24"/>
                <w:szCs w:val="24"/>
              </w:rPr>
              <w:t>Gouda cheese</w:t>
            </w:r>
            <w:r w:rsidRPr="00AE3C8F">
              <w:rPr>
                <w:rFonts w:ascii="Times New Roman" w:hAnsi="Times New Roman" w:cs="Times New Roman"/>
                <w:bCs/>
                <w:iCs/>
                <w:sz w:val="24"/>
                <w:szCs w:val="24"/>
              </w:rPr>
              <w:t xml:space="preserve"> processing materials and equipment </w:t>
            </w:r>
            <w:r w:rsidRPr="00AE3C8F">
              <w:rPr>
                <w:rFonts w:ascii="Times New Roman" w:hAnsi="Times New Roman" w:cs="Times New Roman"/>
                <w:sz w:val="24"/>
                <w:szCs w:val="24"/>
              </w:rPr>
              <w:t>may include but are not limited to:</w:t>
            </w:r>
          </w:p>
        </w:tc>
        <w:tc>
          <w:tcPr>
            <w:tcW w:w="5040" w:type="dxa"/>
          </w:tcPr>
          <w:p w14:paraId="5A5515A2"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Material</w:t>
            </w:r>
          </w:p>
          <w:p w14:paraId="0D2BD58D"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Starter culture</w:t>
            </w:r>
          </w:p>
          <w:p w14:paraId="65AC32B3"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Rennet</w:t>
            </w:r>
          </w:p>
          <w:p w14:paraId="1A21EAE0"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Colour</w:t>
            </w:r>
          </w:p>
          <w:p w14:paraId="16DB0CCC" w14:textId="75D9708C"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Salt </w:t>
            </w:r>
          </w:p>
          <w:p w14:paraId="223C51CB"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Equipment</w:t>
            </w:r>
          </w:p>
          <w:p w14:paraId="7F1A97FB"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vat</w:t>
            </w:r>
          </w:p>
          <w:p w14:paraId="28766EBB" w14:textId="1B6A2CD6" w:rsidR="00D4247A" w:rsidRPr="00615467" w:rsidRDefault="00D4247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Cheese press </w:t>
            </w:r>
          </w:p>
          <w:p w14:paraId="3A458413"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mould</w:t>
            </w:r>
          </w:p>
          <w:p w14:paraId="17E8AB8A"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Knives</w:t>
            </w:r>
          </w:p>
          <w:p w14:paraId="67BF95AC"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cloth</w:t>
            </w:r>
          </w:p>
          <w:p w14:paraId="69581176" w14:textId="77777777" w:rsidR="00D4247A" w:rsidRPr="00615467" w:rsidRDefault="00D4247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Thermometer </w:t>
            </w:r>
          </w:p>
          <w:p w14:paraId="5409906B" w14:textId="793AC40F" w:rsidR="00D4247A" w:rsidRPr="00615467" w:rsidRDefault="00D4247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pH meter </w:t>
            </w:r>
          </w:p>
        </w:tc>
      </w:tr>
      <w:tr w:rsidR="002F3537" w:rsidRPr="00615467" w14:paraId="569C9B27" w14:textId="77777777" w:rsidTr="0054378B">
        <w:trPr>
          <w:trHeight w:val="70"/>
        </w:trPr>
        <w:tc>
          <w:tcPr>
            <w:tcW w:w="3955" w:type="dxa"/>
          </w:tcPr>
          <w:p w14:paraId="39AAFA4A" w14:textId="00C079F4" w:rsidR="002F3537" w:rsidRPr="00AE3C8F" w:rsidRDefault="002F3537" w:rsidP="00A51457">
            <w:pPr>
              <w:pStyle w:val="ListParagraph"/>
              <w:numPr>
                <w:ilvl w:val="0"/>
                <w:numId w:val="150"/>
              </w:numPr>
              <w:pBdr>
                <w:top w:val="nil"/>
                <w:left w:val="nil"/>
                <w:bottom w:val="nil"/>
                <w:right w:val="nil"/>
                <w:between w:val="nil"/>
              </w:pBdr>
              <w:spacing w:after="0" w:line="240" w:lineRule="auto"/>
              <w:rPr>
                <w:rFonts w:ascii="Times New Roman" w:hAnsi="Times New Roman" w:cs="Times New Roman"/>
                <w:sz w:val="24"/>
                <w:szCs w:val="24"/>
              </w:rPr>
            </w:pPr>
            <w:r w:rsidRPr="00AE3C8F">
              <w:rPr>
                <w:rFonts w:ascii="Times New Roman" w:hAnsi="Times New Roman" w:cs="Times New Roman"/>
                <w:sz w:val="24"/>
                <w:szCs w:val="24"/>
              </w:rPr>
              <w:t>Paneer cheese</w:t>
            </w:r>
            <w:r w:rsidRPr="00AE3C8F">
              <w:rPr>
                <w:rFonts w:ascii="Times New Roman" w:hAnsi="Times New Roman" w:cs="Times New Roman"/>
                <w:bCs/>
                <w:iCs/>
                <w:sz w:val="24"/>
                <w:szCs w:val="24"/>
              </w:rPr>
              <w:t xml:space="preserve"> processing materials and equipment </w:t>
            </w:r>
            <w:r w:rsidRPr="00AE3C8F">
              <w:rPr>
                <w:rFonts w:ascii="Times New Roman" w:hAnsi="Times New Roman" w:cs="Times New Roman"/>
                <w:sz w:val="24"/>
                <w:szCs w:val="24"/>
              </w:rPr>
              <w:t>may include but are not limited to:</w:t>
            </w:r>
          </w:p>
        </w:tc>
        <w:tc>
          <w:tcPr>
            <w:tcW w:w="5040" w:type="dxa"/>
          </w:tcPr>
          <w:p w14:paraId="6F50B96E"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Material</w:t>
            </w:r>
          </w:p>
          <w:p w14:paraId="06E694EB"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Citric acid</w:t>
            </w:r>
          </w:p>
          <w:p w14:paraId="56EBBAD6"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Colour</w:t>
            </w:r>
          </w:p>
          <w:p w14:paraId="1DB4B045" w14:textId="131F4321" w:rsidR="00D4247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Salt </w:t>
            </w:r>
          </w:p>
          <w:p w14:paraId="2C6B77D0"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Equipment</w:t>
            </w:r>
          </w:p>
          <w:p w14:paraId="31E038C3"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vat</w:t>
            </w:r>
          </w:p>
          <w:p w14:paraId="01EE4E49"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mould</w:t>
            </w:r>
          </w:p>
          <w:p w14:paraId="2E3DF7E6"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Knives</w:t>
            </w:r>
          </w:p>
          <w:p w14:paraId="19B36F08"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cloth</w:t>
            </w:r>
          </w:p>
          <w:p w14:paraId="13B73B7C" w14:textId="77777777" w:rsidR="00D4247A" w:rsidRPr="00615467" w:rsidRDefault="00D4247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Thermometer </w:t>
            </w:r>
          </w:p>
          <w:p w14:paraId="1A5C00EF" w14:textId="7771B2A6" w:rsidR="00D4247A" w:rsidRPr="00615467" w:rsidRDefault="00D4247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pH meter</w:t>
            </w:r>
          </w:p>
        </w:tc>
      </w:tr>
      <w:tr w:rsidR="002F3537" w:rsidRPr="00615467" w14:paraId="37BBBC9A" w14:textId="77777777" w:rsidTr="0054378B">
        <w:trPr>
          <w:trHeight w:val="70"/>
        </w:trPr>
        <w:tc>
          <w:tcPr>
            <w:tcW w:w="3955" w:type="dxa"/>
          </w:tcPr>
          <w:p w14:paraId="50F90833" w14:textId="416C5DA0" w:rsidR="002F3537" w:rsidRPr="00AE3C8F" w:rsidRDefault="002F3537" w:rsidP="00A51457">
            <w:pPr>
              <w:pStyle w:val="ListParagraph"/>
              <w:numPr>
                <w:ilvl w:val="0"/>
                <w:numId w:val="150"/>
              </w:numPr>
              <w:pBdr>
                <w:top w:val="nil"/>
                <w:left w:val="nil"/>
                <w:bottom w:val="nil"/>
                <w:right w:val="nil"/>
                <w:between w:val="nil"/>
              </w:pBdr>
              <w:spacing w:after="0" w:line="240" w:lineRule="auto"/>
              <w:rPr>
                <w:rFonts w:ascii="Times New Roman" w:hAnsi="Times New Roman" w:cs="Times New Roman"/>
                <w:sz w:val="24"/>
                <w:szCs w:val="24"/>
              </w:rPr>
            </w:pPr>
            <w:r w:rsidRPr="00AE3C8F">
              <w:rPr>
                <w:rFonts w:ascii="Times New Roman" w:hAnsi="Times New Roman" w:cs="Times New Roman"/>
                <w:sz w:val="24"/>
                <w:szCs w:val="24"/>
              </w:rPr>
              <w:lastRenderedPageBreak/>
              <w:t>Mozzarella cheese</w:t>
            </w:r>
            <w:r w:rsidRPr="00AE3C8F">
              <w:rPr>
                <w:rFonts w:ascii="Times New Roman" w:hAnsi="Times New Roman" w:cs="Times New Roman"/>
                <w:bCs/>
                <w:iCs/>
                <w:sz w:val="24"/>
                <w:szCs w:val="24"/>
              </w:rPr>
              <w:t xml:space="preserve"> processing materials and equipment </w:t>
            </w:r>
            <w:r w:rsidRPr="00AE3C8F">
              <w:rPr>
                <w:rFonts w:ascii="Times New Roman" w:hAnsi="Times New Roman" w:cs="Times New Roman"/>
                <w:sz w:val="24"/>
                <w:szCs w:val="24"/>
              </w:rPr>
              <w:t>may include but are not limited to:</w:t>
            </w:r>
          </w:p>
        </w:tc>
        <w:tc>
          <w:tcPr>
            <w:tcW w:w="5040" w:type="dxa"/>
          </w:tcPr>
          <w:p w14:paraId="7CBC6EFB"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Material</w:t>
            </w:r>
          </w:p>
          <w:p w14:paraId="63FA86F2"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Starter culture</w:t>
            </w:r>
          </w:p>
          <w:p w14:paraId="1D17E42F"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Rennet</w:t>
            </w:r>
          </w:p>
          <w:p w14:paraId="389992A0"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Colour</w:t>
            </w:r>
          </w:p>
          <w:p w14:paraId="769ADCC3" w14:textId="77777777" w:rsidR="009E7CE3" w:rsidRPr="00615467" w:rsidRDefault="009E7CE3"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Salt</w:t>
            </w:r>
          </w:p>
          <w:p w14:paraId="2E142079"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Equipment</w:t>
            </w:r>
          </w:p>
          <w:p w14:paraId="552E90B5"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vat</w:t>
            </w:r>
          </w:p>
          <w:p w14:paraId="7AD348A6" w14:textId="39050EA9"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Knives</w:t>
            </w:r>
          </w:p>
          <w:p w14:paraId="1696F182" w14:textId="77777777" w:rsidR="009E7CE3" w:rsidRPr="00615467" w:rsidRDefault="009E7CE3">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Stretcher</w:t>
            </w:r>
          </w:p>
        </w:tc>
      </w:tr>
      <w:tr w:rsidR="002F3537" w:rsidRPr="00615467" w14:paraId="6EBDE309" w14:textId="77777777" w:rsidTr="0054378B">
        <w:trPr>
          <w:trHeight w:val="70"/>
        </w:trPr>
        <w:tc>
          <w:tcPr>
            <w:tcW w:w="3955" w:type="dxa"/>
          </w:tcPr>
          <w:p w14:paraId="383F3883" w14:textId="322F2F8E" w:rsidR="002F3537" w:rsidRPr="00AE3C8F" w:rsidRDefault="002F3537" w:rsidP="00A51457">
            <w:pPr>
              <w:pStyle w:val="ListParagraph"/>
              <w:numPr>
                <w:ilvl w:val="0"/>
                <w:numId w:val="150"/>
              </w:numPr>
              <w:pBdr>
                <w:top w:val="nil"/>
                <w:left w:val="nil"/>
                <w:bottom w:val="nil"/>
                <w:right w:val="nil"/>
                <w:between w:val="nil"/>
              </w:pBdr>
              <w:spacing w:after="0" w:line="240" w:lineRule="auto"/>
              <w:rPr>
                <w:rFonts w:ascii="Times New Roman" w:hAnsi="Times New Roman" w:cs="Times New Roman"/>
                <w:sz w:val="24"/>
                <w:szCs w:val="24"/>
              </w:rPr>
            </w:pPr>
            <w:r w:rsidRPr="00AE3C8F">
              <w:rPr>
                <w:rFonts w:ascii="Times New Roman" w:hAnsi="Times New Roman" w:cs="Times New Roman"/>
                <w:sz w:val="24"/>
                <w:szCs w:val="24"/>
              </w:rPr>
              <w:t>Processed cheese</w:t>
            </w:r>
            <w:r w:rsidRPr="00AE3C8F">
              <w:rPr>
                <w:rFonts w:ascii="Times New Roman" w:hAnsi="Times New Roman" w:cs="Times New Roman"/>
                <w:bCs/>
                <w:iCs/>
                <w:sz w:val="24"/>
                <w:szCs w:val="24"/>
              </w:rPr>
              <w:t xml:space="preserve"> processing materials and equipment</w:t>
            </w:r>
            <w:r w:rsidRPr="00AE3C8F">
              <w:rPr>
                <w:rFonts w:ascii="Times New Roman" w:hAnsi="Times New Roman" w:cs="Times New Roman"/>
                <w:sz w:val="24"/>
                <w:szCs w:val="24"/>
              </w:rPr>
              <w:t xml:space="preserve"> may include but are not limited to:</w:t>
            </w:r>
          </w:p>
        </w:tc>
        <w:tc>
          <w:tcPr>
            <w:tcW w:w="5040" w:type="dxa"/>
          </w:tcPr>
          <w:p w14:paraId="6C67C7E3"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Material</w:t>
            </w:r>
          </w:p>
          <w:p w14:paraId="646C488C"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Cheese</w:t>
            </w:r>
          </w:p>
          <w:p w14:paraId="29281115"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Colour</w:t>
            </w:r>
          </w:p>
          <w:p w14:paraId="01240D87" w14:textId="77777777" w:rsidR="002F3537" w:rsidRPr="00615467" w:rsidRDefault="002F3537"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Food flavours</w:t>
            </w:r>
          </w:p>
          <w:p w14:paraId="5F279EAD" w14:textId="77777777" w:rsidR="009E7CE3" w:rsidRPr="00615467" w:rsidRDefault="009E7CE3"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Emulsifier</w:t>
            </w:r>
          </w:p>
          <w:p w14:paraId="0DFF3A41" w14:textId="77777777" w:rsidR="009E7CE3" w:rsidRPr="00615467" w:rsidRDefault="009E7CE3"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Stabilizer</w:t>
            </w:r>
          </w:p>
          <w:p w14:paraId="136A81AB" w14:textId="77777777" w:rsidR="009E7CE3" w:rsidRPr="00615467" w:rsidRDefault="009E7CE3"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Salt</w:t>
            </w:r>
          </w:p>
          <w:p w14:paraId="4E27408C" w14:textId="77777777" w:rsidR="006C106A" w:rsidRPr="00615467" w:rsidRDefault="00D4247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Permitted preservative</w:t>
            </w:r>
          </w:p>
          <w:p w14:paraId="411D2884" w14:textId="77777777" w:rsidR="006C106A" w:rsidRPr="00615467" w:rsidRDefault="006C106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Skim milk power </w:t>
            </w:r>
          </w:p>
          <w:p w14:paraId="134C795A" w14:textId="062CAB14" w:rsidR="00D4247A" w:rsidRPr="00615467" w:rsidRDefault="006C106A" w:rsidP="0070438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Portable water </w:t>
            </w:r>
            <w:r w:rsidR="00D4247A" w:rsidRPr="00615467">
              <w:rPr>
                <w:rFonts w:ascii="Times New Roman" w:hAnsi="Times New Roman" w:cs="Times New Roman"/>
                <w:sz w:val="24"/>
                <w:szCs w:val="24"/>
              </w:rPr>
              <w:t xml:space="preserve"> </w:t>
            </w:r>
          </w:p>
          <w:p w14:paraId="77FD3D7B" w14:textId="77777777" w:rsidR="002F3537" w:rsidRPr="00AE3C8F" w:rsidRDefault="002F3537" w:rsidP="002F3537">
            <w:pPr>
              <w:pBdr>
                <w:top w:val="nil"/>
                <w:left w:val="nil"/>
                <w:bottom w:val="nil"/>
                <w:right w:val="nil"/>
                <w:between w:val="nil"/>
              </w:pBdr>
              <w:ind w:left="450"/>
              <w:rPr>
                <w:rFonts w:ascii="Times New Roman" w:hAnsi="Times New Roman" w:cs="Times New Roman"/>
                <w:b/>
                <w:sz w:val="24"/>
                <w:szCs w:val="24"/>
                <w:u w:val="single"/>
              </w:rPr>
            </w:pPr>
            <w:r w:rsidRPr="00AE3C8F">
              <w:rPr>
                <w:rFonts w:ascii="Times New Roman" w:hAnsi="Times New Roman" w:cs="Times New Roman"/>
                <w:b/>
                <w:sz w:val="24"/>
                <w:szCs w:val="24"/>
                <w:u w:val="single"/>
              </w:rPr>
              <w:t>Equipment</w:t>
            </w:r>
          </w:p>
          <w:p w14:paraId="492C9902" w14:textId="77616AB0" w:rsidR="002F3537" w:rsidRPr="00615467" w:rsidRDefault="006C106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Batch pasteurizer </w:t>
            </w:r>
          </w:p>
          <w:p w14:paraId="4EF6CF59"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Cheese mould</w:t>
            </w:r>
          </w:p>
          <w:p w14:paraId="6D7D5934" w14:textId="77777777" w:rsidR="002F3537" w:rsidRPr="00615467" w:rsidRDefault="002F3537">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Knives</w:t>
            </w:r>
          </w:p>
          <w:p w14:paraId="7CD411DA" w14:textId="409AFC42" w:rsidR="002F3537" w:rsidRPr="00615467" w:rsidRDefault="006C106A">
            <w:pPr>
              <w:numPr>
                <w:ilvl w:val="0"/>
                <w:numId w:val="4"/>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 xml:space="preserve">Cheese vat </w:t>
            </w:r>
          </w:p>
        </w:tc>
      </w:tr>
    </w:tbl>
    <w:p w14:paraId="05BBC071" w14:textId="77777777" w:rsidR="003F3CBA" w:rsidRPr="00615467" w:rsidRDefault="003F3CBA" w:rsidP="003F3CBA">
      <w:pPr>
        <w:rPr>
          <w:szCs w:val="24"/>
        </w:rPr>
      </w:pPr>
    </w:p>
    <w:p w14:paraId="35D9153D" w14:textId="77777777" w:rsidR="005866EE" w:rsidRPr="00615467" w:rsidRDefault="005866EE" w:rsidP="005866EE">
      <w:pPr>
        <w:rPr>
          <w:szCs w:val="24"/>
        </w:rPr>
      </w:pPr>
    </w:p>
    <w:p w14:paraId="64108B97" w14:textId="77777777" w:rsidR="005866EE" w:rsidRPr="00615467" w:rsidRDefault="005866EE" w:rsidP="005866EE">
      <w:pPr>
        <w:rPr>
          <w:b/>
          <w:szCs w:val="24"/>
        </w:rPr>
      </w:pPr>
      <w:r w:rsidRPr="00615467">
        <w:rPr>
          <w:b/>
          <w:szCs w:val="24"/>
        </w:rPr>
        <w:t xml:space="preserve">REQUIRED KNOWLEDGE AND SKILLS </w:t>
      </w:r>
    </w:p>
    <w:p w14:paraId="69C8162A" w14:textId="77777777" w:rsidR="005866EE" w:rsidRPr="00615467" w:rsidRDefault="005866EE" w:rsidP="005866EE">
      <w:pPr>
        <w:rPr>
          <w:szCs w:val="24"/>
        </w:rPr>
      </w:pPr>
      <w:r w:rsidRPr="00615467">
        <w:rPr>
          <w:szCs w:val="24"/>
        </w:rPr>
        <w:t xml:space="preserve">This section describes the knowledge and skills required for this unit of competency. </w:t>
      </w:r>
    </w:p>
    <w:p w14:paraId="7D833215" w14:textId="77777777" w:rsidR="005866EE" w:rsidRPr="00615467" w:rsidRDefault="005866EE" w:rsidP="005866EE">
      <w:pPr>
        <w:spacing w:after="0"/>
        <w:rPr>
          <w:szCs w:val="24"/>
        </w:rPr>
      </w:pPr>
      <w:r w:rsidRPr="00615467">
        <w:rPr>
          <w:szCs w:val="24"/>
        </w:rPr>
        <w:t xml:space="preserve">The individual needs to demonstrate knowledge of: </w:t>
      </w:r>
    </w:p>
    <w:p w14:paraId="2D253921"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Dairy microbiology</w:t>
      </w:r>
    </w:p>
    <w:p w14:paraId="080D773D"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Dairy chemistry</w:t>
      </w:r>
    </w:p>
    <w:p w14:paraId="07A4273F"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Milk sampling techniques</w:t>
      </w:r>
    </w:p>
    <w:p w14:paraId="3F824553"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Milk quality testing techniques</w:t>
      </w:r>
    </w:p>
    <w:p w14:paraId="3644188C"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 xml:space="preserve">Good manufacturing practices </w:t>
      </w:r>
    </w:p>
    <w:p w14:paraId="6D6E753E" w14:textId="1179EDC1"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Code of hygiene</w:t>
      </w:r>
      <w:r w:rsidR="006C106A" w:rsidRPr="00615467">
        <w:rPr>
          <w:rFonts w:eastAsia="Calibri"/>
          <w:color w:val="auto"/>
          <w:kern w:val="0"/>
          <w:szCs w:val="24"/>
          <w:lang w:val="en-GB"/>
        </w:rPr>
        <w:t xml:space="preserve"> practices </w:t>
      </w:r>
      <w:r w:rsidRPr="00615467">
        <w:rPr>
          <w:rFonts w:eastAsia="Calibri"/>
          <w:color w:val="auto"/>
          <w:kern w:val="0"/>
          <w:szCs w:val="24"/>
          <w:lang w:val="en-GB"/>
        </w:rPr>
        <w:t xml:space="preserve"> </w:t>
      </w:r>
    </w:p>
    <w:p w14:paraId="4194C92E" w14:textId="1D43F525" w:rsidR="005866EE" w:rsidRPr="00615467" w:rsidRDefault="006C106A"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 xml:space="preserve">Dairy standards </w:t>
      </w:r>
    </w:p>
    <w:p w14:paraId="03F6B4B8"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Record keeping</w:t>
      </w:r>
    </w:p>
    <w:p w14:paraId="2A7FA381"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Dairy waste and management</w:t>
      </w:r>
    </w:p>
    <w:p w14:paraId="7DB0493A" w14:textId="77777777" w:rsidR="005866EE" w:rsidRPr="00615467" w:rsidRDefault="005866EE" w:rsidP="00704389">
      <w:pPr>
        <w:numPr>
          <w:ilvl w:val="0"/>
          <w:numId w:val="35"/>
        </w:numPr>
        <w:spacing w:after="200" w:line="276" w:lineRule="auto"/>
        <w:contextualSpacing/>
        <w:rPr>
          <w:rFonts w:eastAsia="Calibri"/>
          <w:color w:val="auto"/>
          <w:kern w:val="0"/>
          <w:szCs w:val="24"/>
          <w:lang w:val="en-GB"/>
        </w:rPr>
      </w:pPr>
      <w:r w:rsidRPr="00615467">
        <w:rPr>
          <w:rFonts w:eastAsia="Calibri"/>
          <w:color w:val="auto"/>
          <w:kern w:val="0"/>
          <w:szCs w:val="24"/>
          <w:lang w:val="en-GB"/>
        </w:rPr>
        <w:t>Cheese technology</w:t>
      </w:r>
    </w:p>
    <w:p w14:paraId="6EF62D34" w14:textId="77777777" w:rsidR="005866EE" w:rsidRPr="00615467" w:rsidRDefault="005866EE" w:rsidP="005866EE">
      <w:pPr>
        <w:rPr>
          <w:szCs w:val="24"/>
        </w:rPr>
      </w:pPr>
      <w:r w:rsidRPr="00615467">
        <w:rPr>
          <w:b/>
          <w:szCs w:val="24"/>
        </w:rPr>
        <w:t>Required skills</w:t>
      </w:r>
      <w:r w:rsidRPr="00615467">
        <w:rPr>
          <w:szCs w:val="24"/>
        </w:rPr>
        <w:t xml:space="preserve"> </w:t>
      </w:r>
    </w:p>
    <w:p w14:paraId="75311CE6" w14:textId="77777777" w:rsidR="005866EE" w:rsidRPr="00615467" w:rsidRDefault="005866EE" w:rsidP="005866EE">
      <w:pPr>
        <w:spacing w:after="0"/>
        <w:rPr>
          <w:szCs w:val="24"/>
        </w:rPr>
      </w:pPr>
      <w:r w:rsidRPr="00615467">
        <w:rPr>
          <w:szCs w:val="24"/>
        </w:rPr>
        <w:t xml:space="preserve">The individual needs to demonstrate the following skills: </w:t>
      </w:r>
    </w:p>
    <w:p w14:paraId="782E8AE1" w14:textId="01725F78"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 xml:space="preserve">Communication </w:t>
      </w:r>
    </w:p>
    <w:p w14:paraId="2C92C629" w14:textId="77777777"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15C8E671" w14:textId="170A4E81"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 xml:space="preserve">Analytical </w:t>
      </w:r>
    </w:p>
    <w:p w14:paraId="573D44D5" w14:textId="53203E7E"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lastRenderedPageBreak/>
        <w:t xml:space="preserve">Milk handling </w:t>
      </w:r>
    </w:p>
    <w:p w14:paraId="15F66A3E" w14:textId="77777777"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Cheese equipment handling</w:t>
      </w:r>
    </w:p>
    <w:p w14:paraId="29568D30" w14:textId="77777777"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Cheese making</w:t>
      </w:r>
    </w:p>
    <w:p w14:paraId="78733AE8" w14:textId="44E1E92B" w:rsidR="005866EE" w:rsidRPr="00615467" w:rsidRDefault="005866EE">
      <w:pPr>
        <w:numPr>
          <w:ilvl w:val="0"/>
          <w:numId w:val="2"/>
        </w:numPr>
        <w:pBdr>
          <w:top w:val="nil"/>
          <w:left w:val="nil"/>
          <w:bottom w:val="nil"/>
          <w:right w:val="nil"/>
          <w:between w:val="nil"/>
        </w:pBdr>
        <w:spacing w:after="0" w:line="276" w:lineRule="auto"/>
        <w:rPr>
          <w:szCs w:val="24"/>
        </w:rPr>
      </w:pPr>
      <w:r w:rsidRPr="00615467">
        <w:rPr>
          <w:szCs w:val="24"/>
        </w:rPr>
        <w:t xml:space="preserve">Milk testing </w:t>
      </w:r>
    </w:p>
    <w:p w14:paraId="5DDD6DB5" w14:textId="77777777" w:rsidR="00D80850" w:rsidRPr="00615467" w:rsidRDefault="00D80850" w:rsidP="009E7CE3">
      <w:pPr>
        <w:rPr>
          <w:b/>
          <w:szCs w:val="24"/>
        </w:rPr>
      </w:pPr>
    </w:p>
    <w:p w14:paraId="12C6ABC6" w14:textId="77777777" w:rsidR="009E7CE3" w:rsidRPr="00615467" w:rsidRDefault="009E7CE3" w:rsidP="009E7CE3">
      <w:pPr>
        <w:rPr>
          <w:b/>
          <w:szCs w:val="24"/>
        </w:rPr>
      </w:pPr>
      <w:r w:rsidRPr="00615467">
        <w:rPr>
          <w:b/>
          <w:szCs w:val="24"/>
        </w:rPr>
        <w:t>EVIDENCE GUIDE</w:t>
      </w:r>
    </w:p>
    <w:p w14:paraId="6AB8776F" w14:textId="77777777" w:rsidR="009E7CE3" w:rsidRPr="00615467" w:rsidRDefault="009E7CE3" w:rsidP="009E7CE3">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95"/>
        <w:gridCol w:w="6475"/>
      </w:tblGrid>
      <w:tr w:rsidR="009E7CE3" w:rsidRPr="00615467" w14:paraId="7DEFA5DE" w14:textId="77777777" w:rsidTr="00D80850">
        <w:trPr>
          <w:trHeight w:val="1007"/>
        </w:trPr>
        <w:tc>
          <w:tcPr>
            <w:tcW w:w="2695" w:type="dxa"/>
          </w:tcPr>
          <w:p w14:paraId="41CAD97B" w14:textId="77777777" w:rsidR="009E7CE3" w:rsidRPr="00615467" w:rsidRDefault="009E7CE3" w:rsidP="00087CE6">
            <w:pPr>
              <w:rPr>
                <w:rFonts w:ascii="Times New Roman" w:hAnsi="Times New Roman" w:cs="Times New Roman"/>
                <w:sz w:val="24"/>
                <w:szCs w:val="24"/>
              </w:rPr>
            </w:pPr>
            <w:r w:rsidRPr="00615467">
              <w:rPr>
                <w:rFonts w:ascii="Times New Roman" w:hAnsi="Times New Roman" w:cs="Times New Roman"/>
                <w:sz w:val="24"/>
                <w:szCs w:val="24"/>
              </w:rPr>
              <w:t>1.Critical aspects of competency</w:t>
            </w:r>
          </w:p>
        </w:tc>
        <w:tc>
          <w:tcPr>
            <w:tcW w:w="6475" w:type="dxa"/>
          </w:tcPr>
          <w:p w14:paraId="1E061CB3" w14:textId="77777777" w:rsidR="009A4775" w:rsidRPr="00615467" w:rsidRDefault="009E7CE3" w:rsidP="009A4775">
            <w:pPr>
              <w:rPr>
                <w:rFonts w:ascii="Times New Roman" w:hAnsi="Times New Roman" w:cs="Times New Roman"/>
                <w:sz w:val="24"/>
                <w:szCs w:val="24"/>
              </w:rPr>
            </w:pPr>
            <w:r w:rsidRPr="00615467">
              <w:rPr>
                <w:rFonts w:ascii="Times New Roman" w:hAnsi="Times New Roman" w:cs="Times New Roman"/>
                <w:sz w:val="24"/>
                <w:szCs w:val="24"/>
              </w:rPr>
              <w:t>Assessment require</w:t>
            </w:r>
            <w:r w:rsidR="009A4775" w:rsidRPr="00615467">
              <w:rPr>
                <w:rFonts w:ascii="Times New Roman" w:hAnsi="Times New Roman" w:cs="Times New Roman"/>
                <w:sz w:val="24"/>
                <w:szCs w:val="24"/>
              </w:rPr>
              <w:t xml:space="preserve">s evidence that the candidate: </w:t>
            </w:r>
          </w:p>
          <w:p w14:paraId="15E565CC" w14:textId="0CE2D3F8" w:rsidR="00FE4980"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Carried out C</w:t>
            </w:r>
            <w:r w:rsidR="00FE4980" w:rsidRPr="00615467">
              <w:rPr>
                <w:rFonts w:ascii="Times New Roman" w:hAnsi="Times New Roman" w:cs="Times New Roman"/>
                <w:color w:val="000000"/>
                <w:kern w:val="28"/>
                <w:sz w:val="24"/>
                <w:szCs w:val="24"/>
                <w:lang w:val="en-US"/>
              </w:rPr>
              <w:t>heddar cheese making in accordance with Kenya Standard (KS) 28-1, General standard for cheese.</w:t>
            </w:r>
          </w:p>
          <w:p w14:paraId="434881CC" w14:textId="74EA8FE1" w:rsidR="00976064"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Carried out </w:t>
            </w:r>
            <w:r w:rsidR="00976064" w:rsidRPr="00615467">
              <w:rPr>
                <w:rFonts w:ascii="Times New Roman" w:hAnsi="Times New Roman" w:cs="Times New Roman"/>
                <w:color w:val="000000"/>
                <w:kern w:val="28"/>
                <w:sz w:val="24"/>
                <w:szCs w:val="24"/>
                <w:lang w:val="en-US"/>
              </w:rPr>
              <w:t>Gouda cheese making in accordance with Kenya Standard (KS) 28-1, General standard for cheese</w:t>
            </w:r>
          </w:p>
          <w:p w14:paraId="1C7EF889" w14:textId="6292745C" w:rsidR="00FE4980"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Ripened </w:t>
            </w:r>
            <w:r w:rsidR="00FE4980" w:rsidRPr="00615467">
              <w:rPr>
                <w:rFonts w:ascii="Times New Roman" w:hAnsi="Times New Roman" w:cs="Times New Roman"/>
                <w:color w:val="000000"/>
                <w:kern w:val="28"/>
                <w:sz w:val="24"/>
                <w:szCs w:val="24"/>
                <w:lang w:val="en-US"/>
              </w:rPr>
              <w:t>Cheddar cheese in accordance with KS 28-1, General standard for cheese.</w:t>
            </w:r>
          </w:p>
          <w:p w14:paraId="61641455" w14:textId="23D8CFF6" w:rsidR="00FE4980"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Ripened </w:t>
            </w:r>
            <w:r w:rsidR="00FE4980" w:rsidRPr="00615467">
              <w:rPr>
                <w:rFonts w:ascii="Times New Roman" w:hAnsi="Times New Roman" w:cs="Times New Roman"/>
                <w:color w:val="000000"/>
                <w:kern w:val="28"/>
                <w:sz w:val="24"/>
                <w:szCs w:val="24"/>
                <w:lang w:val="en-US"/>
              </w:rPr>
              <w:t>Gouda cheese in accordance with KS 28-1, General standard for cheese.</w:t>
            </w:r>
          </w:p>
          <w:p w14:paraId="2C07423D" w14:textId="098942F7" w:rsidR="00756552"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Carried out Paneer cheese making in accordance with Kenya Standard (KS) 28-1, General standard for cheese.</w:t>
            </w:r>
          </w:p>
          <w:p w14:paraId="2D84D59C" w14:textId="372F1239" w:rsidR="00756552"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Carried out Mozzarella cheese making in accordance with Kenya Standard (KS) 28-1, General standard for cheese.</w:t>
            </w:r>
          </w:p>
          <w:p w14:paraId="5C038508" w14:textId="28AE813F" w:rsidR="00756552"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Carried out Processed cheese making in accordance with Kenya Standard (KS) 28-1, General standard for cheese.</w:t>
            </w:r>
          </w:p>
          <w:p w14:paraId="0E136910" w14:textId="5A779927" w:rsidR="00756552"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Carried out Cream cheese making in accordance with Kenya Standard (KS) 28-1, General standard for cheese.</w:t>
            </w:r>
          </w:p>
          <w:p w14:paraId="4CF0EE33" w14:textId="4F63D2FF" w:rsidR="005F3951" w:rsidRPr="00615467" w:rsidRDefault="005F3951" w:rsidP="00704389">
            <w:pPr>
              <w:pStyle w:val="ListParagraph"/>
              <w:numPr>
                <w:ilvl w:val="1"/>
                <w:numId w:val="46"/>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Cheese quality is analysed in accordance with KS ISO/TC 34/SC 5 milk and milk products</w:t>
            </w:r>
          </w:p>
          <w:p w14:paraId="4A1219A8" w14:textId="0569D883" w:rsidR="006C106A" w:rsidRPr="00615467" w:rsidRDefault="00756552" w:rsidP="00704389">
            <w:pPr>
              <w:pStyle w:val="ListParagraph"/>
              <w:numPr>
                <w:ilvl w:val="1"/>
                <w:numId w:val="46"/>
              </w:numPr>
              <w:spacing w:after="0" w:line="240" w:lineRule="auto"/>
              <w:rPr>
                <w:rFonts w:ascii="Times New Roman" w:hAnsi="Times New Roman" w:cs="Times New Roman"/>
                <w:color w:val="000000"/>
                <w:kern w:val="28"/>
                <w:sz w:val="24"/>
                <w:szCs w:val="24"/>
                <w:lang w:val="en-US"/>
              </w:rPr>
            </w:pPr>
            <w:r w:rsidRPr="00615467">
              <w:rPr>
                <w:rFonts w:ascii="Times New Roman" w:hAnsi="Times New Roman" w:cs="Times New Roman"/>
                <w:color w:val="000000"/>
                <w:kern w:val="28"/>
                <w:sz w:val="24"/>
                <w:szCs w:val="24"/>
                <w:lang w:val="en-US"/>
              </w:rPr>
              <w:t xml:space="preserve">Cleaned </w:t>
            </w:r>
            <w:r w:rsidR="00FE4980" w:rsidRPr="00615467">
              <w:rPr>
                <w:rFonts w:ascii="Times New Roman" w:hAnsi="Times New Roman" w:cs="Times New Roman"/>
                <w:color w:val="000000"/>
                <w:kern w:val="28"/>
                <w:sz w:val="24"/>
                <w:szCs w:val="24"/>
                <w:lang w:val="en-US"/>
              </w:rPr>
              <w:t>cheese processing equipment as per code of hygienic practices for milk and milk products</w:t>
            </w:r>
          </w:p>
          <w:p w14:paraId="540FD1C7" w14:textId="13174E8D" w:rsidR="009E7CE3" w:rsidRPr="00615467" w:rsidRDefault="009E7CE3" w:rsidP="009A4775">
            <w:pPr>
              <w:ind w:left="360"/>
              <w:rPr>
                <w:rFonts w:ascii="Times New Roman" w:hAnsi="Times New Roman" w:cs="Times New Roman"/>
                <w:sz w:val="24"/>
                <w:szCs w:val="24"/>
              </w:rPr>
            </w:pPr>
          </w:p>
        </w:tc>
      </w:tr>
      <w:tr w:rsidR="009E7CE3" w:rsidRPr="00615467" w14:paraId="0A6846C5" w14:textId="77777777" w:rsidTr="00D80850">
        <w:trPr>
          <w:trHeight w:val="1475"/>
        </w:trPr>
        <w:tc>
          <w:tcPr>
            <w:tcW w:w="2695" w:type="dxa"/>
          </w:tcPr>
          <w:p w14:paraId="6DBB2909" w14:textId="77777777" w:rsidR="009E7CE3" w:rsidRPr="00615467" w:rsidRDefault="009E7CE3" w:rsidP="00087CE6">
            <w:p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2.Resource implications</w:t>
            </w:r>
          </w:p>
        </w:tc>
        <w:tc>
          <w:tcPr>
            <w:tcW w:w="6475" w:type="dxa"/>
          </w:tcPr>
          <w:p w14:paraId="402233FB" w14:textId="77777777" w:rsidR="009E7CE3" w:rsidRPr="00615467" w:rsidRDefault="009E7CE3" w:rsidP="00087CE6">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7B310BCE" w14:textId="77777777" w:rsidR="009E7CE3" w:rsidRPr="00615467" w:rsidRDefault="009E7CE3" w:rsidP="00704389">
            <w:pPr>
              <w:pStyle w:val="ListParagraph"/>
              <w:numPr>
                <w:ilvl w:val="0"/>
                <w:numId w:val="47"/>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Appropriately simulated environment where assessment can take place</w:t>
            </w:r>
          </w:p>
          <w:p w14:paraId="239EE60F" w14:textId="77777777" w:rsidR="009E7CE3" w:rsidRPr="00615467" w:rsidRDefault="009E7CE3" w:rsidP="00704389">
            <w:pPr>
              <w:pStyle w:val="ListParagraph"/>
              <w:numPr>
                <w:ilvl w:val="0"/>
                <w:numId w:val="47"/>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Access to relevant work environment</w:t>
            </w:r>
          </w:p>
          <w:p w14:paraId="21EC899E" w14:textId="77777777" w:rsidR="009E7CE3" w:rsidRPr="00615467" w:rsidRDefault="009E7CE3" w:rsidP="00704389">
            <w:pPr>
              <w:pStyle w:val="ListParagraph"/>
              <w:numPr>
                <w:ilvl w:val="0"/>
                <w:numId w:val="47"/>
              </w:numPr>
              <w:pBdr>
                <w:top w:val="nil"/>
                <w:left w:val="nil"/>
                <w:bottom w:val="nil"/>
                <w:right w:val="nil"/>
                <w:between w:val="nil"/>
              </w:pBdr>
              <w:spacing w:after="0"/>
              <w:rPr>
                <w:rFonts w:ascii="Times New Roman" w:hAnsi="Times New Roman" w:cs="Times New Roman"/>
                <w:sz w:val="24"/>
                <w:szCs w:val="24"/>
              </w:rPr>
            </w:pPr>
            <w:r w:rsidRPr="00615467">
              <w:rPr>
                <w:rFonts w:ascii="Times New Roman" w:hAnsi="Times New Roman" w:cs="Times New Roman"/>
                <w:sz w:val="24"/>
                <w:szCs w:val="24"/>
              </w:rPr>
              <w:t>Resources relevant to the proposed activities or tasks</w:t>
            </w:r>
          </w:p>
        </w:tc>
      </w:tr>
      <w:tr w:rsidR="009E7CE3" w:rsidRPr="00615467" w14:paraId="000177C3" w14:textId="77777777" w:rsidTr="00D80850">
        <w:trPr>
          <w:trHeight w:val="2060"/>
          <w:hidden/>
        </w:trPr>
        <w:tc>
          <w:tcPr>
            <w:tcW w:w="2695" w:type="dxa"/>
          </w:tcPr>
          <w:p w14:paraId="5D6FBB45" w14:textId="77777777" w:rsidR="009E7CE3" w:rsidRPr="00615467" w:rsidRDefault="009E7CE3" w:rsidP="00704389">
            <w:pPr>
              <w:pStyle w:val="ListParagraph"/>
              <w:numPr>
                <w:ilvl w:val="0"/>
                <w:numId w:val="43"/>
              </w:numPr>
              <w:pBdr>
                <w:top w:val="nil"/>
                <w:left w:val="nil"/>
                <w:bottom w:val="nil"/>
                <w:right w:val="nil"/>
                <w:between w:val="nil"/>
              </w:pBdr>
              <w:spacing w:after="0" w:line="240" w:lineRule="auto"/>
              <w:rPr>
                <w:rFonts w:ascii="Times New Roman" w:hAnsi="Times New Roman" w:cs="Times New Roman"/>
                <w:vanish/>
                <w:sz w:val="24"/>
                <w:szCs w:val="24"/>
              </w:rPr>
            </w:pPr>
          </w:p>
          <w:p w14:paraId="22703FC1" w14:textId="77777777" w:rsidR="009E7CE3" w:rsidRPr="00615467" w:rsidRDefault="009E7CE3" w:rsidP="00704389">
            <w:pPr>
              <w:pStyle w:val="ListParagraph"/>
              <w:numPr>
                <w:ilvl w:val="0"/>
                <w:numId w:val="36"/>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Methods of assessment</w:t>
            </w:r>
          </w:p>
        </w:tc>
        <w:tc>
          <w:tcPr>
            <w:tcW w:w="6475" w:type="dxa"/>
          </w:tcPr>
          <w:p w14:paraId="474A81FD" w14:textId="77777777" w:rsidR="009E7CE3" w:rsidRPr="00615467" w:rsidRDefault="009E7CE3" w:rsidP="00087CE6">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1069AD91" w14:textId="775671D0" w:rsidR="009E7CE3" w:rsidRPr="00615467" w:rsidRDefault="005F2069" w:rsidP="00A51457">
            <w:pPr>
              <w:numPr>
                <w:ilvl w:val="1"/>
                <w:numId w:val="14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 xml:space="preserve">Practical assessment </w:t>
            </w:r>
            <w:r w:rsidR="009E7CE3" w:rsidRPr="00615467">
              <w:rPr>
                <w:rFonts w:ascii="Times New Roman" w:hAnsi="Times New Roman" w:cs="Times New Roman"/>
                <w:color w:val="auto"/>
                <w:sz w:val="24"/>
                <w:szCs w:val="24"/>
              </w:rPr>
              <w:t xml:space="preserve"> </w:t>
            </w:r>
          </w:p>
          <w:p w14:paraId="4134414F" w14:textId="77777777" w:rsidR="009E7CE3" w:rsidRPr="00615467" w:rsidRDefault="009E7CE3" w:rsidP="00A51457">
            <w:pPr>
              <w:numPr>
                <w:ilvl w:val="1"/>
                <w:numId w:val="14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Oral questioning</w:t>
            </w:r>
          </w:p>
          <w:p w14:paraId="0CBA3EEE" w14:textId="77777777" w:rsidR="009E7CE3" w:rsidRPr="00615467" w:rsidRDefault="009E7CE3" w:rsidP="00A51457">
            <w:pPr>
              <w:numPr>
                <w:ilvl w:val="1"/>
                <w:numId w:val="14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Portfolio of evidence</w:t>
            </w:r>
          </w:p>
          <w:p w14:paraId="600CF206" w14:textId="77777777" w:rsidR="009E7CE3" w:rsidRPr="00615467" w:rsidRDefault="009E7CE3" w:rsidP="00A51457">
            <w:pPr>
              <w:numPr>
                <w:ilvl w:val="1"/>
                <w:numId w:val="140"/>
              </w:numPr>
              <w:pBdr>
                <w:top w:val="nil"/>
                <w:left w:val="nil"/>
                <w:bottom w:val="nil"/>
                <w:right w:val="nil"/>
                <w:between w:val="nil"/>
              </w:pBdr>
              <w:spacing w:line="276" w:lineRule="auto"/>
              <w:rPr>
                <w:rFonts w:ascii="Times New Roman" w:hAnsi="Times New Roman" w:cs="Times New Roman"/>
                <w:color w:val="auto"/>
                <w:sz w:val="24"/>
                <w:szCs w:val="24"/>
              </w:rPr>
            </w:pPr>
            <w:r w:rsidRPr="00615467">
              <w:rPr>
                <w:rFonts w:ascii="Times New Roman" w:hAnsi="Times New Roman" w:cs="Times New Roman"/>
                <w:color w:val="auto"/>
                <w:sz w:val="24"/>
                <w:szCs w:val="24"/>
              </w:rPr>
              <w:t>Third party report</w:t>
            </w:r>
          </w:p>
          <w:p w14:paraId="6BADA78B" w14:textId="77777777" w:rsidR="009E7CE3" w:rsidRPr="00615467" w:rsidRDefault="009E7CE3" w:rsidP="00A51457">
            <w:pPr>
              <w:numPr>
                <w:ilvl w:val="1"/>
                <w:numId w:val="140"/>
              </w:numPr>
              <w:pBdr>
                <w:top w:val="nil"/>
                <w:left w:val="nil"/>
                <w:bottom w:val="nil"/>
                <w:right w:val="nil"/>
                <w:between w:val="nil"/>
              </w:pBdr>
              <w:spacing w:line="276" w:lineRule="auto"/>
              <w:rPr>
                <w:rFonts w:ascii="Times New Roman" w:hAnsi="Times New Roman" w:cs="Times New Roman"/>
                <w:sz w:val="24"/>
                <w:szCs w:val="24"/>
              </w:rPr>
            </w:pPr>
            <w:r w:rsidRPr="00615467">
              <w:rPr>
                <w:rFonts w:ascii="Times New Roman" w:hAnsi="Times New Roman" w:cs="Times New Roman"/>
                <w:color w:val="auto"/>
                <w:sz w:val="24"/>
                <w:szCs w:val="24"/>
              </w:rPr>
              <w:t xml:space="preserve">Written tests </w:t>
            </w:r>
          </w:p>
        </w:tc>
      </w:tr>
      <w:tr w:rsidR="009E7CE3" w:rsidRPr="00615467" w14:paraId="1A958000" w14:textId="77777777" w:rsidTr="009A4775">
        <w:trPr>
          <w:trHeight w:val="908"/>
        </w:trPr>
        <w:tc>
          <w:tcPr>
            <w:tcW w:w="2695" w:type="dxa"/>
          </w:tcPr>
          <w:p w14:paraId="535C157B" w14:textId="77777777" w:rsidR="009E7CE3" w:rsidRPr="00615467" w:rsidRDefault="009E7CE3" w:rsidP="00704389">
            <w:pPr>
              <w:numPr>
                <w:ilvl w:val="0"/>
                <w:numId w:val="36"/>
              </w:numPr>
              <w:pBdr>
                <w:top w:val="nil"/>
                <w:left w:val="nil"/>
                <w:bottom w:val="nil"/>
                <w:right w:val="nil"/>
                <w:between w:val="nil"/>
              </w:pBdr>
              <w:rPr>
                <w:rFonts w:ascii="Times New Roman" w:hAnsi="Times New Roman" w:cs="Times New Roman"/>
                <w:color w:val="auto"/>
                <w:sz w:val="24"/>
                <w:szCs w:val="24"/>
              </w:rPr>
            </w:pPr>
            <w:r w:rsidRPr="00615467">
              <w:rPr>
                <w:rFonts w:ascii="Times New Roman" w:hAnsi="Times New Roman" w:cs="Times New Roman"/>
                <w:color w:val="auto"/>
                <w:sz w:val="24"/>
                <w:szCs w:val="24"/>
              </w:rPr>
              <w:t>Context of assessment</w:t>
            </w:r>
          </w:p>
        </w:tc>
        <w:tc>
          <w:tcPr>
            <w:tcW w:w="6475" w:type="dxa"/>
          </w:tcPr>
          <w:p w14:paraId="29CBC712" w14:textId="77777777" w:rsidR="00FA0FDE" w:rsidRDefault="00FA0FDE" w:rsidP="00FA0FDE">
            <w:pPr>
              <w:tabs>
                <w:tab w:val="left" w:pos="2880"/>
              </w:tabs>
              <w:jc w:val="both"/>
              <w:rPr>
                <w:rFonts w:ascii="Times New Roman" w:hAnsi="Times New Roman" w:cs="Times New Roman"/>
                <w:color w:val="auto"/>
                <w:sz w:val="24"/>
                <w:szCs w:val="24"/>
              </w:rPr>
            </w:pPr>
            <w:r>
              <w:rPr>
                <w:rFonts w:ascii="Times New Roman" w:hAnsi="Times New Roman" w:cs="Times New Roman"/>
                <w:sz w:val="24"/>
                <w:szCs w:val="24"/>
              </w:rPr>
              <w:t>Competency may be assessed:</w:t>
            </w:r>
          </w:p>
          <w:p w14:paraId="09A0C27A" w14:textId="77777777" w:rsidR="00FA0FDE" w:rsidRDefault="00FA0FDE" w:rsidP="00FA0FDE">
            <w:pPr>
              <w:pStyle w:val="ListParagraph"/>
              <w:numPr>
                <w:ilvl w:val="1"/>
                <w:numId w:val="36"/>
              </w:numPr>
              <w:tabs>
                <w:tab w:val="left" w:pos="2880"/>
              </w:tabs>
              <w:spacing w:after="0" w:line="240" w:lineRule="auto"/>
              <w:jc w:val="both"/>
              <w:rPr>
                <w:rFonts w:ascii="Times New Roman" w:hAnsi="Times New Roman" w:cs="Times New Roman"/>
                <w:kern w:val="28"/>
                <w:sz w:val="24"/>
                <w:szCs w:val="24"/>
              </w:rPr>
            </w:pPr>
            <w:r>
              <w:rPr>
                <w:rFonts w:ascii="Times New Roman" w:hAnsi="Times New Roman" w:cs="Times New Roman"/>
                <w:kern w:val="28"/>
                <w:sz w:val="24"/>
                <w:szCs w:val="24"/>
              </w:rPr>
              <w:t xml:space="preserve">Workplace </w:t>
            </w:r>
          </w:p>
          <w:p w14:paraId="372ED45B" w14:textId="775179FD" w:rsidR="009E7CE3" w:rsidRPr="00615467" w:rsidRDefault="00FA0FDE" w:rsidP="00FA0FDE">
            <w:pPr>
              <w:numPr>
                <w:ilvl w:val="1"/>
                <w:numId w:val="36"/>
              </w:numPr>
              <w:pBdr>
                <w:top w:val="nil"/>
                <w:left w:val="nil"/>
                <w:bottom w:val="nil"/>
                <w:right w:val="nil"/>
                <w:between w:val="nil"/>
              </w:pBdr>
              <w:rPr>
                <w:rFonts w:ascii="Times New Roman" w:hAnsi="Times New Roman" w:cs="Times New Roman"/>
                <w:color w:val="auto"/>
                <w:sz w:val="24"/>
                <w:szCs w:val="24"/>
              </w:rPr>
            </w:pPr>
            <w:r>
              <w:rPr>
                <w:rFonts w:ascii="Times New Roman" w:hAnsi="Times New Roman" w:cs="Times New Roman"/>
                <w:sz w:val="24"/>
                <w:szCs w:val="24"/>
                <w:lang w:val="en-GB"/>
              </w:rPr>
              <w:t>Simulated work environment</w:t>
            </w:r>
          </w:p>
        </w:tc>
      </w:tr>
      <w:tr w:rsidR="009E7CE3" w:rsidRPr="00615467" w14:paraId="05CAADBD" w14:textId="77777777" w:rsidTr="00D80850">
        <w:trPr>
          <w:trHeight w:val="945"/>
        </w:trPr>
        <w:tc>
          <w:tcPr>
            <w:tcW w:w="2695" w:type="dxa"/>
          </w:tcPr>
          <w:p w14:paraId="745C4AC7" w14:textId="77777777" w:rsidR="009E7CE3" w:rsidRPr="00615467" w:rsidRDefault="009E7CE3" w:rsidP="00704389">
            <w:pPr>
              <w:numPr>
                <w:ilvl w:val="0"/>
                <w:numId w:val="36"/>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lastRenderedPageBreak/>
              <w:t>Guidance information for assessment</w:t>
            </w:r>
          </w:p>
        </w:tc>
        <w:tc>
          <w:tcPr>
            <w:tcW w:w="6475" w:type="dxa"/>
          </w:tcPr>
          <w:p w14:paraId="13AD98C6" w14:textId="77777777" w:rsidR="009E7CE3" w:rsidRPr="00615467" w:rsidRDefault="009E7CE3" w:rsidP="00087CE6">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 and workplace job role is recommended.</w:t>
            </w:r>
          </w:p>
        </w:tc>
      </w:tr>
    </w:tbl>
    <w:p w14:paraId="4B77DBEA" w14:textId="77777777" w:rsidR="009E7CE3" w:rsidRPr="00615467" w:rsidRDefault="009E7CE3" w:rsidP="009E7CE3">
      <w:pPr>
        <w:rPr>
          <w:szCs w:val="24"/>
        </w:rPr>
      </w:pPr>
    </w:p>
    <w:p w14:paraId="503C78F2" w14:textId="77777777" w:rsidR="009E7CE3" w:rsidRPr="00615467" w:rsidRDefault="009E7CE3" w:rsidP="003F3CBA">
      <w:pPr>
        <w:rPr>
          <w:b/>
          <w:szCs w:val="24"/>
        </w:rPr>
      </w:pPr>
    </w:p>
    <w:p w14:paraId="53E67987" w14:textId="77777777" w:rsidR="00827B43" w:rsidRPr="00615467" w:rsidRDefault="00827B43">
      <w:pPr>
        <w:rPr>
          <w:b/>
          <w:szCs w:val="24"/>
        </w:rPr>
      </w:pPr>
      <w:r w:rsidRPr="00615467">
        <w:rPr>
          <w:b/>
          <w:szCs w:val="24"/>
        </w:rPr>
        <w:br w:type="page"/>
      </w:r>
    </w:p>
    <w:p w14:paraId="022C7ED6" w14:textId="1BC17106" w:rsidR="00C71948" w:rsidRPr="00CB1EFE" w:rsidRDefault="00C71948" w:rsidP="00060A87">
      <w:pPr>
        <w:pStyle w:val="Heading2"/>
      </w:pPr>
      <w:bookmarkStart w:id="89" w:name="_Hlk164423307"/>
      <w:bookmarkStart w:id="90" w:name="_Toc196918934"/>
      <w:r w:rsidRPr="00CB1EFE">
        <w:lastRenderedPageBreak/>
        <w:t>PROCESS FAT BASED MILK PRODUCTS</w:t>
      </w:r>
      <w:bookmarkEnd w:id="89"/>
      <w:bookmarkEnd w:id="90"/>
    </w:p>
    <w:p w14:paraId="000A8993" w14:textId="7B381D5F" w:rsidR="00C71948" w:rsidRDefault="00EB4DE5" w:rsidP="00C71948">
      <w:pPr>
        <w:rPr>
          <w:b/>
          <w:szCs w:val="24"/>
        </w:rPr>
      </w:pPr>
      <w:r>
        <w:rPr>
          <w:b/>
          <w:szCs w:val="24"/>
        </w:rPr>
        <w:t xml:space="preserve">ISCED </w:t>
      </w:r>
      <w:r w:rsidR="00C71948" w:rsidRPr="00615467">
        <w:rPr>
          <w:b/>
          <w:szCs w:val="24"/>
        </w:rPr>
        <w:t xml:space="preserve">UNIT CODE: </w:t>
      </w:r>
      <w:r w:rsidR="009C7151">
        <w:rPr>
          <w:b/>
          <w:szCs w:val="24"/>
        </w:rPr>
        <w:t>0721 451 1</w:t>
      </w:r>
      <w:r w:rsidR="00FE47A8">
        <w:rPr>
          <w:b/>
          <w:szCs w:val="24"/>
        </w:rPr>
        <w:t>6</w:t>
      </w:r>
      <w:r w:rsidR="00974EE9">
        <w:rPr>
          <w:b/>
          <w:szCs w:val="24"/>
        </w:rPr>
        <w:t>A</w:t>
      </w:r>
    </w:p>
    <w:p w14:paraId="2F4C77DD" w14:textId="77777777" w:rsidR="00C71948" w:rsidRPr="00615467" w:rsidRDefault="00C71948" w:rsidP="00C71948">
      <w:pPr>
        <w:rPr>
          <w:b/>
          <w:szCs w:val="24"/>
        </w:rPr>
      </w:pPr>
      <w:r w:rsidRPr="00615467">
        <w:rPr>
          <w:b/>
          <w:szCs w:val="24"/>
        </w:rPr>
        <w:t xml:space="preserve">UNIT DESCRIPTION </w:t>
      </w:r>
    </w:p>
    <w:p w14:paraId="2D311032" w14:textId="2E2E4399" w:rsidR="00C71948" w:rsidRPr="00615467" w:rsidRDefault="00CD0447" w:rsidP="00CD0447">
      <w:pPr>
        <w:spacing w:after="0" w:line="276" w:lineRule="auto"/>
        <w:jc w:val="both"/>
        <w:rPr>
          <w:bCs/>
          <w:color w:val="auto"/>
          <w:szCs w:val="24"/>
        </w:rPr>
      </w:pPr>
      <w:r w:rsidRPr="00615467">
        <w:rPr>
          <w:bCs/>
          <w:color w:val="auto"/>
          <w:szCs w:val="24"/>
        </w:rPr>
        <w:t>This unit specifies the competencies required by a Dairy Plant Technician level 5 to process Fat Based Milk products</w:t>
      </w:r>
      <w:r w:rsidR="00AF4889" w:rsidRPr="00615467">
        <w:rPr>
          <w:bCs/>
          <w:color w:val="auto"/>
          <w:szCs w:val="24"/>
        </w:rPr>
        <w:t>. It involves producing dairy cream, dairy Butter, dairy Ghee and dairy Ice Cream.</w:t>
      </w:r>
    </w:p>
    <w:p w14:paraId="4E47293D" w14:textId="77777777" w:rsidR="00C71948" w:rsidRPr="00615467" w:rsidRDefault="00C71948" w:rsidP="00C71948">
      <w:pPr>
        <w:rPr>
          <w:b/>
          <w:color w:val="auto"/>
          <w:szCs w:val="24"/>
        </w:rPr>
      </w:pPr>
      <w:r w:rsidRPr="00615467">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71948" w:rsidRPr="00615467" w14:paraId="27F28E94" w14:textId="77777777" w:rsidTr="0054378B">
        <w:tc>
          <w:tcPr>
            <w:tcW w:w="3114" w:type="dxa"/>
          </w:tcPr>
          <w:p w14:paraId="1B05EDE7" w14:textId="77777777" w:rsidR="00C71948" w:rsidRPr="00615467" w:rsidRDefault="00C71948"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4D8485E4"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6462" w:type="dxa"/>
          </w:tcPr>
          <w:p w14:paraId="701166E6" w14:textId="77777777" w:rsidR="00C71948" w:rsidRPr="00615467" w:rsidRDefault="00C71948" w:rsidP="0054378B">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66A5750C"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748831FC" w14:textId="77777777" w:rsidR="00C71948" w:rsidRPr="00615467" w:rsidRDefault="00C71948" w:rsidP="0054378B">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A0173C" w:rsidRPr="00615467" w14:paraId="6E7F3768" w14:textId="77777777" w:rsidTr="0054378B">
        <w:trPr>
          <w:trHeight w:val="2843"/>
        </w:trPr>
        <w:tc>
          <w:tcPr>
            <w:tcW w:w="3114" w:type="dxa"/>
          </w:tcPr>
          <w:p w14:paraId="1F548B53" w14:textId="25A367DB" w:rsidR="00A0173C" w:rsidRPr="0062754C" w:rsidRDefault="0062754C" w:rsidP="00A51457">
            <w:pPr>
              <w:pStyle w:val="ListParagraph"/>
              <w:numPr>
                <w:ilvl w:val="0"/>
                <w:numId w:val="153"/>
              </w:numPr>
              <w:spacing w:after="0" w:line="240" w:lineRule="auto"/>
              <w:rPr>
                <w:rFonts w:ascii="Times New Roman" w:hAnsi="Times New Roman" w:cs="Times New Roman"/>
                <w:bCs/>
                <w:color w:val="000000" w:themeColor="text1"/>
                <w:sz w:val="24"/>
                <w:szCs w:val="24"/>
              </w:rPr>
            </w:pPr>
            <w:bookmarkStart w:id="91" w:name="_Hlk164375644"/>
            <w:r w:rsidRPr="0062754C">
              <w:rPr>
                <w:rFonts w:ascii="Times New Roman" w:hAnsi="Times New Roman" w:cs="Times New Roman"/>
                <w:bCs/>
                <w:color w:val="000000" w:themeColor="text1"/>
                <w:sz w:val="24"/>
                <w:szCs w:val="24"/>
              </w:rPr>
              <w:t>Produce dairy cream</w:t>
            </w:r>
          </w:p>
          <w:p w14:paraId="0971B48A" w14:textId="77777777" w:rsidR="00A0173C" w:rsidRPr="0062754C" w:rsidRDefault="00A0173C" w:rsidP="00A0173C">
            <w:pPr>
              <w:spacing w:line="240" w:lineRule="atLeast"/>
              <w:rPr>
                <w:rFonts w:ascii="Times New Roman" w:eastAsia="Times New Roman" w:hAnsi="Times New Roman" w:cs="Times New Roman"/>
                <w:b/>
                <w:color w:val="000000" w:themeColor="text1"/>
                <w:sz w:val="24"/>
                <w:szCs w:val="24"/>
              </w:rPr>
            </w:pPr>
          </w:p>
        </w:tc>
        <w:tc>
          <w:tcPr>
            <w:tcW w:w="6462" w:type="dxa"/>
          </w:tcPr>
          <w:p w14:paraId="6A27CD40" w14:textId="77777777" w:rsidR="00A0173C" w:rsidRPr="00615467" w:rsidRDefault="00A0173C" w:rsidP="00704389">
            <w:pPr>
              <w:pStyle w:val="ListParagraph"/>
              <w:numPr>
                <w:ilvl w:val="1"/>
                <w:numId w:val="20"/>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13F9F628" w14:textId="705FA4A1" w:rsidR="00A0173C" w:rsidRPr="00615467" w:rsidRDefault="00F647BE"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b/>
                <w:bCs/>
                <w:i/>
                <w:iCs/>
                <w:sz w:val="24"/>
                <w:szCs w:val="24"/>
                <w:lang w:val="en-US"/>
              </w:rPr>
              <w:t xml:space="preserve">Raw milk and ingredients samples analysis </w:t>
            </w:r>
            <w:r w:rsidRPr="00615467">
              <w:rPr>
                <w:rFonts w:ascii="Times New Roman" w:hAnsi="Times New Roman" w:cs="Times New Roman"/>
                <w:sz w:val="24"/>
                <w:szCs w:val="24"/>
                <w:lang w:val="en-US"/>
              </w:rPr>
              <w:t xml:space="preserve">is carried out </w:t>
            </w:r>
            <w:r w:rsidR="00A0173C" w:rsidRPr="00615467">
              <w:rPr>
                <w:rFonts w:ascii="Times New Roman" w:hAnsi="Times New Roman" w:cs="Times New Roman"/>
                <w:sz w:val="24"/>
                <w:szCs w:val="24"/>
              </w:rPr>
              <w:t xml:space="preserve">in accordance with KS ISO/TC 34/SC 5 milk and milk products </w:t>
            </w:r>
          </w:p>
          <w:p w14:paraId="77651134" w14:textId="77777777" w:rsidR="00A0173C" w:rsidRPr="00615467" w:rsidRDefault="00A0173C"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Cream</w:t>
            </w:r>
            <w:r w:rsidRPr="00615467">
              <w:rPr>
                <w:rFonts w:ascii="Times New Roman" w:hAnsi="Times New Roman" w:cs="Times New Roman"/>
                <w:bCs/>
                <w:iCs/>
                <w:sz w:val="24"/>
                <w:szCs w:val="24"/>
              </w:rPr>
              <w:t xml:space="preserve"> </w:t>
            </w:r>
            <w:r w:rsidRPr="00615467">
              <w:rPr>
                <w:rFonts w:ascii="Times New Roman" w:hAnsi="Times New Roman" w:cs="Times New Roman"/>
                <w:b/>
                <w:bCs/>
                <w:i/>
                <w:iCs/>
                <w:sz w:val="24"/>
                <w:szCs w:val="24"/>
              </w:rPr>
              <w:t>processing materials and equipment</w:t>
            </w:r>
            <w:r w:rsidRPr="00615467">
              <w:rPr>
                <w:rFonts w:ascii="Times New Roman" w:hAnsi="Times New Roman" w:cs="Times New Roman"/>
                <w:sz w:val="24"/>
                <w:szCs w:val="24"/>
              </w:rPr>
              <w:t xml:space="preserve"> are assembled based on work requirement. </w:t>
            </w:r>
          </w:p>
          <w:p w14:paraId="243DEEC0" w14:textId="62E7D96B" w:rsidR="00532396" w:rsidRPr="00615467" w:rsidRDefault="00A0173C" w:rsidP="00704389">
            <w:pPr>
              <w:pStyle w:val="ListParagraph"/>
              <w:numPr>
                <w:ilvl w:val="1"/>
                <w:numId w:val="20"/>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Dairy cream product </w:t>
            </w:r>
            <w:r w:rsidRPr="00615467">
              <w:rPr>
                <w:rFonts w:ascii="Times New Roman" w:hAnsi="Times New Roman" w:cs="Times New Roman"/>
                <w:sz w:val="24"/>
                <w:szCs w:val="24"/>
              </w:rPr>
              <w:t xml:space="preserve">is produced in accordance with KS 35:2018 Dairy cream and prepared creams </w:t>
            </w:r>
            <w:r w:rsidR="00532396" w:rsidRPr="00615467">
              <w:rPr>
                <w:rFonts w:ascii="Times New Roman" w:hAnsi="Times New Roman" w:cs="Times New Roman"/>
                <w:sz w:val="24"/>
                <w:szCs w:val="24"/>
              </w:rPr>
              <w:t>–</w:t>
            </w:r>
            <w:r w:rsidRPr="00615467">
              <w:rPr>
                <w:rFonts w:ascii="Times New Roman" w:hAnsi="Times New Roman" w:cs="Times New Roman"/>
                <w:sz w:val="24"/>
                <w:szCs w:val="24"/>
              </w:rPr>
              <w:t xml:space="preserve"> Specification</w:t>
            </w:r>
          </w:p>
          <w:p w14:paraId="7EA5DF78" w14:textId="3950834D" w:rsidR="00EB4DE5" w:rsidRPr="00EB4DE5" w:rsidRDefault="00EB4DE5" w:rsidP="00704389">
            <w:pPr>
              <w:pStyle w:val="ListParagraph"/>
              <w:numPr>
                <w:ilvl w:val="1"/>
                <w:numId w:val="20"/>
              </w:numPr>
              <w:spacing w:after="0" w:line="240" w:lineRule="auto"/>
              <w:rPr>
                <w:rFonts w:ascii="Times New Roman" w:hAnsi="Times New Roman" w:cs="Times New Roman"/>
                <w:sz w:val="24"/>
                <w:szCs w:val="24"/>
                <w:lang w:eastAsia="en-GB"/>
              </w:rPr>
            </w:pPr>
            <w:r>
              <w:rPr>
                <w:rFonts w:ascii="Times New Roman" w:hAnsi="Times New Roman" w:cs="Times New Roman"/>
                <w:bCs/>
                <w:sz w:val="24"/>
                <w:szCs w:val="24"/>
                <w:lang w:val="en-US" w:eastAsia="en-GB"/>
              </w:rPr>
              <w:t>AI is applied in d</w:t>
            </w:r>
            <w:r w:rsidRPr="00EB4DE5">
              <w:rPr>
                <w:rFonts w:ascii="Times New Roman" w:hAnsi="Times New Roman" w:cs="Times New Roman"/>
                <w:bCs/>
                <w:sz w:val="24"/>
                <w:szCs w:val="24"/>
                <w:lang w:val="en-US" w:eastAsia="en-GB"/>
              </w:rPr>
              <w:t>airy cream product</w:t>
            </w:r>
            <w:r>
              <w:rPr>
                <w:rFonts w:ascii="Times New Roman" w:hAnsi="Times New Roman" w:cs="Times New Roman"/>
                <w:bCs/>
                <w:sz w:val="24"/>
                <w:szCs w:val="24"/>
                <w:lang w:val="en-US" w:eastAsia="en-GB"/>
              </w:rPr>
              <w:t>ion as per work place procedures.</w:t>
            </w:r>
          </w:p>
          <w:p w14:paraId="738CC98A" w14:textId="42F9A7C4" w:rsidR="00532396" w:rsidRPr="00615467" w:rsidRDefault="00532396" w:rsidP="00704389">
            <w:pPr>
              <w:pStyle w:val="ListParagraph"/>
              <w:numPr>
                <w:ilvl w:val="1"/>
                <w:numId w:val="20"/>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cream product </w:t>
            </w:r>
            <w:r w:rsidRPr="00615467">
              <w:rPr>
                <w:rFonts w:ascii="Times New Roman" w:hAnsi="Times New Roman" w:cs="Times New Roman"/>
                <w:sz w:val="24"/>
                <w:szCs w:val="24"/>
                <w:lang w:eastAsia="en-GB"/>
              </w:rPr>
              <w:t xml:space="preserve">sample is drawn as per KS ISO 707:2008 Sampling of milk and milk products </w:t>
            </w:r>
          </w:p>
          <w:p w14:paraId="7B51EC53" w14:textId="377F6A06" w:rsidR="00A0173C" w:rsidRPr="00615467" w:rsidRDefault="00532396" w:rsidP="00704389">
            <w:pPr>
              <w:pStyle w:val="ListParagraph"/>
              <w:numPr>
                <w:ilvl w:val="1"/>
                <w:numId w:val="20"/>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color w:val="000000" w:themeColor="text1"/>
                <w:sz w:val="24"/>
                <w:szCs w:val="24"/>
                <w:lang w:val="en-US"/>
              </w:rPr>
              <w:t xml:space="preserve">Dairy </w:t>
            </w:r>
            <w:r w:rsidRPr="00615467">
              <w:rPr>
                <w:rFonts w:ascii="Times New Roman" w:hAnsi="Times New Roman" w:cs="Times New Roman"/>
                <w:b/>
                <w:i/>
                <w:iCs/>
                <w:color w:val="000000" w:themeColor="text1"/>
                <w:sz w:val="24"/>
                <w:szCs w:val="24"/>
                <w:lang w:val="en-US"/>
              </w:rPr>
              <w:t xml:space="preserve">cream </w:t>
            </w:r>
            <w:r w:rsidRPr="00615467">
              <w:rPr>
                <w:rFonts w:ascii="Times New Roman" w:hAnsi="Times New Roman" w:cs="Times New Roman"/>
                <w:b/>
                <w:i/>
                <w:iCs/>
                <w:sz w:val="24"/>
                <w:szCs w:val="24"/>
                <w:lang w:val="en-US" w:eastAsia="en-GB"/>
              </w:rPr>
              <w:t xml:space="preserve">product </w:t>
            </w:r>
            <w:r w:rsidRPr="00615467">
              <w:rPr>
                <w:rFonts w:ascii="Times New Roman" w:hAnsi="Times New Roman" w:cs="Times New Roman"/>
                <w:b/>
                <w:i/>
                <w:iCs/>
                <w:sz w:val="24"/>
                <w:szCs w:val="24"/>
                <w:lang w:eastAsia="en-GB"/>
              </w:rPr>
              <w:t>quality is analysed</w:t>
            </w:r>
            <w:r w:rsidRPr="00615467">
              <w:rPr>
                <w:rFonts w:ascii="Times New Roman" w:hAnsi="Times New Roman" w:cs="Times New Roman"/>
                <w:sz w:val="24"/>
                <w:szCs w:val="24"/>
                <w:lang w:eastAsia="en-GB"/>
              </w:rPr>
              <w:t xml:space="preserve"> in accordance with KS ISO/TC 34/SC 5 milk and milk products</w:t>
            </w:r>
            <w:r w:rsidR="00A0173C" w:rsidRPr="00615467">
              <w:rPr>
                <w:rFonts w:ascii="Times New Roman" w:hAnsi="Times New Roman" w:cs="Times New Roman"/>
                <w:sz w:val="24"/>
                <w:szCs w:val="24"/>
              </w:rPr>
              <w:t xml:space="preserve"> </w:t>
            </w:r>
          </w:p>
          <w:p w14:paraId="3B2457E3" w14:textId="77777777" w:rsidR="00A0173C" w:rsidRPr="00615467" w:rsidRDefault="00A0173C"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cream product </w:t>
            </w:r>
            <w:r w:rsidRPr="00615467">
              <w:rPr>
                <w:rFonts w:ascii="Times New Roman" w:hAnsi="Times New Roman" w:cs="Times New Roman"/>
                <w:sz w:val="24"/>
                <w:szCs w:val="24"/>
              </w:rPr>
              <w:t xml:space="preserve">is packaged in accordance with </w:t>
            </w:r>
            <w:r w:rsidRPr="00615467">
              <w:rPr>
                <w:rFonts w:ascii="Times New Roman" w:hAnsi="Times New Roman" w:cs="Times New Roman"/>
                <w:sz w:val="24"/>
                <w:szCs w:val="24"/>
                <w:lang w:val="en-US"/>
              </w:rPr>
              <w:t>KS 35:2018 Dairy cream and prepared creams – Specification</w:t>
            </w:r>
          </w:p>
          <w:p w14:paraId="672B006D" w14:textId="31D34EC2" w:rsidR="00EB4DE5" w:rsidRPr="00EB4DE5" w:rsidRDefault="00EB4DE5" w:rsidP="00704389">
            <w:pPr>
              <w:pStyle w:val="ListParagraph"/>
              <w:numPr>
                <w:ilvl w:val="1"/>
                <w:numId w:val="20"/>
              </w:numPr>
              <w:spacing w:after="0" w:line="240" w:lineRule="auto"/>
              <w:rPr>
                <w:rFonts w:ascii="Times New Roman" w:hAnsi="Times New Roman" w:cs="Times New Roman"/>
                <w:sz w:val="24"/>
                <w:szCs w:val="24"/>
                <w:lang w:eastAsia="en-GB"/>
              </w:rPr>
            </w:pPr>
            <w:r w:rsidRPr="00EB4DE5">
              <w:rPr>
                <w:rFonts w:ascii="Times New Roman" w:hAnsi="Times New Roman" w:cs="Times New Roman"/>
                <w:bCs/>
                <w:sz w:val="24"/>
                <w:szCs w:val="24"/>
                <w:lang w:val="en-US" w:eastAsia="en-GB"/>
              </w:rPr>
              <w:t xml:space="preserve">Dairy cream product </w:t>
            </w:r>
            <w:r w:rsidRPr="00EB4DE5">
              <w:rPr>
                <w:rFonts w:ascii="Times New Roman" w:hAnsi="Times New Roman" w:cs="Times New Roman"/>
                <w:sz w:val="24"/>
                <w:szCs w:val="24"/>
                <w:lang w:val="en-US" w:eastAsia="en-GB"/>
              </w:rPr>
              <w:t xml:space="preserve">is </w:t>
            </w:r>
            <w:r>
              <w:rPr>
                <w:rFonts w:ascii="Times New Roman" w:hAnsi="Times New Roman" w:cs="Times New Roman"/>
                <w:sz w:val="24"/>
                <w:szCs w:val="24"/>
                <w:lang w:val="en-ZW" w:eastAsia="en-GB"/>
              </w:rPr>
              <w:t>s</w:t>
            </w:r>
            <w:r w:rsidRPr="00EB4DE5">
              <w:rPr>
                <w:rFonts w:ascii="Times New Roman" w:hAnsi="Times New Roman" w:cs="Times New Roman"/>
                <w:sz w:val="24"/>
                <w:szCs w:val="24"/>
                <w:lang w:val="en-ZW" w:eastAsia="en-GB"/>
              </w:rPr>
              <w:t>ustainabl</w:t>
            </w:r>
            <w:r>
              <w:rPr>
                <w:rFonts w:ascii="Times New Roman" w:hAnsi="Times New Roman" w:cs="Times New Roman"/>
                <w:sz w:val="24"/>
                <w:szCs w:val="24"/>
                <w:lang w:val="en-ZW" w:eastAsia="en-GB"/>
              </w:rPr>
              <w:t>y</w:t>
            </w:r>
            <w:r w:rsidRPr="00EB4DE5">
              <w:rPr>
                <w:rFonts w:ascii="Times New Roman" w:hAnsi="Times New Roman" w:cs="Times New Roman"/>
                <w:sz w:val="24"/>
                <w:szCs w:val="24"/>
                <w:lang w:val="en-ZW" w:eastAsia="en-GB"/>
              </w:rPr>
              <w:t xml:space="preserve"> </w:t>
            </w:r>
            <w:r w:rsidRPr="00EB4DE5">
              <w:rPr>
                <w:rFonts w:ascii="Times New Roman" w:hAnsi="Times New Roman" w:cs="Times New Roman"/>
                <w:sz w:val="24"/>
                <w:szCs w:val="24"/>
                <w:lang w:val="en-US" w:eastAsia="en-GB"/>
              </w:rPr>
              <w:t>packaged</w:t>
            </w:r>
            <w:r>
              <w:rPr>
                <w:rFonts w:ascii="Times New Roman" w:hAnsi="Times New Roman" w:cs="Times New Roman"/>
                <w:sz w:val="24"/>
                <w:szCs w:val="24"/>
                <w:lang w:val="en-US" w:eastAsia="en-GB"/>
              </w:rPr>
              <w:t xml:space="preserve"> as per work place procedure. </w:t>
            </w:r>
          </w:p>
          <w:p w14:paraId="7C4C77A7" w14:textId="0664E17C" w:rsidR="00A0173C" w:rsidRPr="00615467" w:rsidRDefault="00A0173C" w:rsidP="00704389">
            <w:pPr>
              <w:pStyle w:val="ListParagraph"/>
              <w:numPr>
                <w:ilvl w:val="1"/>
                <w:numId w:val="20"/>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cream product </w:t>
            </w:r>
            <w:r w:rsidRPr="00615467">
              <w:rPr>
                <w:rFonts w:ascii="Times New Roman" w:hAnsi="Times New Roman" w:cs="Times New Roman"/>
                <w:sz w:val="24"/>
                <w:szCs w:val="24"/>
                <w:lang w:eastAsia="en-GB"/>
              </w:rPr>
              <w:t xml:space="preserve">is stored in accordance with </w:t>
            </w:r>
            <w:r w:rsidRPr="00615467">
              <w:rPr>
                <w:rFonts w:ascii="Times New Roman" w:hAnsi="Times New Roman" w:cs="Times New Roman"/>
                <w:sz w:val="24"/>
                <w:szCs w:val="24"/>
              </w:rPr>
              <w:t>KS 35:2018 Dairy cream and prepared creams - Specification</w:t>
            </w:r>
            <w:r w:rsidRPr="00615467">
              <w:rPr>
                <w:rFonts w:ascii="Times New Roman" w:hAnsi="Times New Roman" w:cs="Times New Roman"/>
                <w:sz w:val="24"/>
                <w:szCs w:val="24"/>
                <w:lang w:eastAsia="en-GB"/>
              </w:rPr>
              <w:t>.</w:t>
            </w:r>
          </w:p>
          <w:p w14:paraId="1C9739DB" w14:textId="27BEBFC0" w:rsidR="00A0173C" w:rsidRPr="00615467" w:rsidRDefault="0068480E"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cream p</w:t>
            </w:r>
            <w:r w:rsidR="00A0173C" w:rsidRPr="00615467">
              <w:rPr>
                <w:rFonts w:ascii="Times New Roman" w:hAnsi="Times New Roman" w:cs="Times New Roman"/>
                <w:sz w:val="24"/>
                <w:szCs w:val="24"/>
              </w:rPr>
              <w:t xml:space="preserve">rocessing equipment is cleaned as per Kenya Standards (KS)1552- 2016 code of Hygienic practice for milk and milk products </w:t>
            </w:r>
          </w:p>
          <w:p w14:paraId="70934785" w14:textId="77777777" w:rsidR="00A0173C" w:rsidRPr="00615467" w:rsidRDefault="00A0173C"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KS 1552- 2016 code of Hygienic practice for milk and milk products </w:t>
            </w:r>
          </w:p>
          <w:p w14:paraId="635B6B84" w14:textId="1DF686E7" w:rsidR="00EB4DE5" w:rsidRPr="00EB4DE5" w:rsidRDefault="00EB4DE5" w:rsidP="00704389">
            <w:pPr>
              <w:pStyle w:val="ListParagraph"/>
              <w:numPr>
                <w:ilvl w:val="1"/>
                <w:numId w:val="20"/>
              </w:numPr>
              <w:spacing w:after="0" w:line="240" w:lineRule="auto"/>
              <w:rPr>
                <w:rFonts w:ascii="Times New Roman" w:hAnsi="Times New Roman" w:cs="Times New Roman"/>
                <w:sz w:val="24"/>
                <w:szCs w:val="24"/>
              </w:rPr>
            </w:pPr>
            <w:r w:rsidRPr="00EB4DE5">
              <w:rPr>
                <w:rFonts w:ascii="Times New Roman" w:hAnsi="Times New Roman" w:cs="Times New Roman"/>
                <w:sz w:val="24"/>
                <w:szCs w:val="24"/>
                <w:lang w:val="en-US"/>
              </w:rPr>
              <w:t xml:space="preserve">Dairy waste is sustainably </w:t>
            </w:r>
            <w:r w:rsidR="00AE7C6D" w:rsidRPr="00AE7C6D">
              <w:rPr>
                <w:rFonts w:ascii="Times New Roman" w:hAnsi="Times New Roman" w:cs="Times New Roman"/>
                <w:bCs/>
                <w:sz w:val="24"/>
                <w:szCs w:val="24"/>
                <w:lang w:val="en-US"/>
              </w:rPr>
              <w:t xml:space="preserve">managed and </w:t>
            </w:r>
            <w:r w:rsidRPr="00EB4DE5">
              <w:rPr>
                <w:rFonts w:ascii="Times New Roman" w:hAnsi="Times New Roman" w:cs="Times New Roman"/>
                <w:sz w:val="24"/>
                <w:szCs w:val="24"/>
                <w:lang w:val="en-US"/>
              </w:rPr>
              <w:t>disposed as per</w:t>
            </w:r>
            <w:r>
              <w:rPr>
                <w:rFonts w:ascii="Times New Roman" w:hAnsi="Times New Roman" w:cs="Times New Roman"/>
                <w:sz w:val="24"/>
                <w:szCs w:val="24"/>
                <w:lang w:val="en-US"/>
              </w:rPr>
              <w:t xml:space="preserve"> work place procedures. </w:t>
            </w:r>
          </w:p>
          <w:p w14:paraId="5D2BA5A9" w14:textId="12084C15" w:rsidR="00A0173C" w:rsidRPr="00615467" w:rsidRDefault="00A0173C" w:rsidP="00704389">
            <w:pPr>
              <w:pStyle w:val="ListParagraph"/>
              <w:numPr>
                <w:ilvl w:val="1"/>
                <w:numId w:val="20"/>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cream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 xml:space="preserve">as per work instruction manual </w:t>
            </w:r>
          </w:p>
        </w:tc>
      </w:tr>
      <w:tr w:rsidR="00A0173C" w:rsidRPr="00615467" w14:paraId="386EB207" w14:textId="77777777" w:rsidTr="0054378B">
        <w:trPr>
          <w:trHeight w:val="278"/>
        </w:trPr>
        <w:tc>
          <w:tcPr>
            <w:tcW w:w="3114" w:type="dxa"/>
          </w:tcPr>
          <w:p w14:paraId="217D8A04" w14:textId="481EFEC0" w:rsidR="00A0173C" w:rsidRPr="0062754C" w:rsidRDefault="0062754C" w:rsidP="00A51457">
            <w:pPr>
              <w:pStyle w:val="ListParagraph"/>
              <w:numPr>
                <w:ilvl w:val="0"/>
                <w:numId w:val="153"/>
              </w:numPr>
              <w:spacing w:after="0" w:line="240" w:lineRule="auto"/>
              <w:rPr>
                <w:rFonts w:ascii="Times New Roman" w:hAnsi="Times New Roman" w:cs="Times New Roman"/>
                <w:color w:val="000000" w:themeColor="text1"/>
                <w:sz w:val="24"/>
                <w:szCs w:val="24"/>
              </w:rPr>
            </w:pPr>
            <w:r w:rsidRPr="0062754C">
              <w:rPr>
                <w:rFonts w:ascii="Times New Roman" w:hAnsi="Times New Roman" w:cs="Times New Roman"/>
                <w:color w:val="000000" w:themeColor="text1"/>
                <w:sz w:val="24"/>
                <w:szCs w:val="24"/>
              </w:rPr>
              <w:t xml:space="preserve">Produce dairy butter   </w:t>
            </w:r>
          </w:p>
        </w:tc>
        <w:tc>
          <w:tcPr>
            <w:tcW w:w="6462" w:type="dxa"/>
          </w:tcPr>
          <w:p w14:paraId="68249165" w14:textId="77777777" w:rsidR="004760B1" w:rsidRPr="00615467" w:rsidRDefault="004760B1" w:rsidP="00704389">
            <w:pPr>
              <w:pStyle w:val="ListParagraph"/>
              <w:numPr>
                <w:ilvl w:val="0"/>
                <w:numId w:val="21"/>
              </w:numPr>
              <w:spacing w:after="0" w:line="240" w:lineRule="auto"/>
              <w:rPr>
                <w:rFonts w:ascii="Times New Roman" w:hAnsi="Times New Roman" w:cs="Times New Roman"/>
                <w:vanish/>
                <w:sz w:val="24"/>
                <w:szCs w:val="24"/>
              </w:rPr>
            </w:pPr>
          </w:p>
          <w:p w14:paraId="5DEAB6A4" w14:textId="77777777" w:rsidR="004760B1" w:rsidRPr="00615467" w:rsidRDefault="004760B1" w:rsidP="00704389">
            <w:pPr>
              <w:pStyle w:val="ListParagraph"/>
              <w:numPr>
                <w:ilvl w:val="0"/>
                <w:numId w:val="21"/>
              </w:numPr>
              <w:spacing w:after="0" w:line="240" w:lineRule="auto"/>
              <w:rPr>
                <w:rFonts w:ascii="Times New Roman" w:hAnsi="Times New Roman" w:cs="Times New Roman"/>
                <w:vanish/>
                <w:sz w:val="24"/>
                <w:szCs w:val="24"/>
              </w:rPr>
            </w:pPr>
          </w:p>
          <w:p w14:paraId="106DA173" w14:textId="77777777" w:rsidR="00A0173C" w:rsidRPr="00615467" w:rsidRDefault="00A0173C" w:rsidP="00704389">
            <w:pPr>
              <w:pStyle w:val="ListParagraph"/>
              <w:numPr>
                <w:ilvl w:val="1"/>
                <w:numId w:val="21"/>
              </w:numPr>
              <w:spacing w:after="0" w:line="240" w:lineRule="auto"/>
              <w:rPr>
                <w:rFonts w:ascii="Times New Roman" w:hAnsi="Times New Roman" w:cs="Times New Roman"/>
                <w:b/>
                <w:bCs/>
                <w:color w:val="ED0000"/>
                <w:sz w:val="24"/>
                <w:szCs w:val="24"/>
              </w:rPr>
            </w:pPr>
            <w:r w:rsidRPr="00615467">
              <w:rPr>
                <w:rFonts w:ascii="Times New Roman" w:hAnsi="Times New Roman" w:cs="Times New Roman"/>
                <w:sz w:val="24"/>
                <w:szCs w:val="24"/>
              </w:rPr>
              <w:t>Raw milk sample is collected as per KS ISO 707:2008 Sampling of milk and milk products</w:t>
            </w:r>
            <w:r w:rsidRPr="00615467">
              <w:rPr>
                <w:rFonts w:ascii="Times New Roman" w:hAnsi="Times New Roman" w:cs="Times New Roman"/>
                <w:b/>
                <w:bCs/>
                <w:sz w:val="24"/>
                <w:szCs w:val="24"/>
              </w:rPr>
              <w:t xml:space="preserve"> </w:t>
            </w:r>
          </w:p>
          <w:p w14:paraId="58D77385"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Raw milk sample is analysed in accordance with KS ISO/TC 34/SC 5 milk and milk products </w:t>
            </w:r>
          </w:p>
          <w:p w14:paraId="5C779EBD"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Butter processing</w:t>
            </w:r>
            <w:r w:rsidRPr="00615467">
              <w:rPr>
                <w:rFonts w:ascii="Times New Roman" w:hAnsi="Times New Roman" w:cs="Times New Roman"/>
                <w:b/>
                <w:bCs/>
                <w:i/>
                <w:iCs/>
                <w:sz w:val="24"/>
                <w:szCs w:val="24"/>
              </w:rPr>
              <w:t xml:space="preserve"> materials and equipment</w:t>
            </w:r>
            <w:r w:rsidRPr="00615467">
              <w:rPr>
                <w:rFonts w:ascii="Times New Roman" w:hAnsi="Times New Roman" w:cs="Times New Roman"/>
                <w:sz w:val="24"/>
                <w:szCs w:val="24"/>
              </w:rPr>
              <w:t xml:space="preserve"> are assembled based on work requirement. </w:t>
            </w:r>
          </w:p>
          <w:p w14:paraId="7411A84D"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Dairy butter making is carried out </w:t>
            </w:r>
            <w:r w:rsidRPr="00615467">
              <w:rPr>
                <w:rFonts w:ascii="Times New Roman" w:hAnsi="Times New Roman" w:cs="Times New Roman"/>
                <w:sz w:val="24"/>
                <w:szCs w:val="24"/>
              </w:rPr>
              <w:t xml:space="preserve">in accordance with KS EAS 22:2019 Butter - Specification </w:t>
            </w:r>
          </w:p>
          <w:p w14:paraId="2EFF7461" w14:textId="0EA9EBA4" w:rsidR="00532396" w:rsidRPr="00615467" w:rsidRDefault="00532396" w:rsidP="00704389">
            <w:pPr>
              <w:pStyle w:val="ListParagraph"/>
              <w:numPr>
                <w:ilvl w:val="1"/>
                <w:numId w:val="21"/>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lastRenderedPageBreak/>
              <w:t xml:space="preserve">Dairy butter product </w:t>
            </w:r>
            <w:r w:rsidRPr="00615467">
              <w:rPr>
                <w:rFonts w:ascii="Times New Roman" w:hAnsi="Times New Roman" w:cs="Times New Roman"/>
                <w:sz w:val="24"/>
                <w:szCs w:val="24"/>
                <w:lang w:eastAsia="en-GB"/>
              </w:rPr>
              <w:t xml:space="preserve">sample is drawn as per KS ISO 707:2008 Sampling of milk and milk products </w:t>
            </w:r>
          </w:p>
          <w:p w14:paraId="33FDE9CF" w14:textId="5D36F94D" w:rsidR="00532396" w:rsidRDefault="00532396" w:rsidP="00704389">
            <w:pPr>
              <w:pStyle w:val="ListParagraph"/>
              <w:numPr>
                <w:ilvl w:val="1"/>
                <w:numId w:val="21"/>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color w:val="000000" w:themeColor="text1"/>
                <w:sz w:val="24"/>
                <w:szCs w:val="24"/>
                <w:lang w:val="en-US"/>
              </w:rPr>
              <w:t xml:space="preserve">Dairy </w:t>
            </w:r>
            <w:r w:rsidRPr="00615467">
              <w:rPr>
                <w:rFonts w:ascii="Times New Roman" w:hAnsi="Times New Roman" w:cs="Times New Roman"/>
                <w:b/>
                <w:i/>
                <w:iCs/>
                <w:color w:val="000000" w:themeColor="text1"/>
                <w:sz w:val="24"/>
                <w:szCs w:val="24"/>
                <w:lang w:val="en-US"/>
              </w:rPr>
              <w:t xml:space="preserve">butter </w:t>
            </w:r>
            <w:r w:rsidRPr="00615467">
              <w:rPr>
                <w:rFonts w:ascii="Times New Roman" w:hAnsi="Times New Roman" w:cs="Times New Roman"/>
                <w:b/>
                <w:i/>
                <w:iCs/>
                <w:sz w:val="24"/>
                <w:szCs w:val="24"/>
                <w:lang w:val="en-US" w:eastAsia="en-GB"/>
              </w:rPr>
              <w:t xml:space="preserve">product </w:t>
            </w:r>
            <w:r w:rsidRPr="00615467">
              <w:rPr>
                <w:rFonts w:ascii="Times New Roman" w:hAnsi="Times New Roman" w:cs="Times New Roman"/>
                <w:b/>
                <w:i/>
                <w:iCs/>
                <w:sz w:val="24"/>
                <w:szCs w:val="24"/>
                <w:lang w:eastAsia="en-GB"/>
              </w:rPr>
              <w:t>quality is analysed</w:t>
            </w:r>
            <w:r w:rsidRPr="00615467">
              <w:rPr>
                <w:rFonts w:ascii="Times New Roman" w:hAnsi="Times New Roman" w:cs="Times New Roman"/>
                <w:sz w:val="24"/>
                <w:szCs w:val="24"/>
                <w:lang w:eastAsia="en-GB"/>
              </w:rPr>
              <w:t xml:space="preserve"> in accordance with KS ISO/TC 34/SC 5 milk and milk products</w:t>
            </w:r>
          </w:p>
          <w:p w14:paraId="50363CE0" w14:textId="7C022DC2" w:rsidR="003D5CDA" w:rsidRPr="00615467" w:rsidRDefault="003D5CDA" w:rsidP="00704389">
            <w:pPr>
              <w:pStyle w:val="ListParagraph"/>
              <w:numPr>
                <w:ilvl w:val="1"/>
                <w:numId w:val="21"/>
              </w:numPr>
              <w:spacing w:after="0" w:line="240" w:lineRule="auto"/>
              <w:rPr>
                <w:rFonts w:ascii="Times New Roman" w:hAnsi="Times New Roman" w:cs="Times New Roman"/>
                <w:sz w:val="24"/>
                <w:szCs w:val="24"/>
                <w:lang w:eastAsia="en-GB"/>
              </w:rPr>
            </w:pPr>
            <w:r>
              <w:rPr>
                <w:rFonts w:ascii="Times New Roman" w:hAnsi="Times New Roman" w:cs="Times New Roman"/>
                <w:bCs/>
                <w:color w:val="000000" w:themeColor="text1"/>
                <w:sz w:val="24"/>
                <w:szCs w:val="24"/>
                <w:lang w:val="en-US"/>
              </w:rPr>
              <w:t xml:space="preserve">AI is applied in </w:t>
            </w:r>
            <w:r w:rsidRPr="003D5CDA">
              <w:rPr>
                <w:rFonts w:ascii="Times New Roman" w:hAnsi="Times New Roman" w:cs="Times New Roman"/>
                <w:bCs/>
                <w:color w:val="000000" w:themeColor="text1"/>
                <w:sz w:val="24"/>
                <w:szCs w:val="24"/>
                <w:lang w:val="en-US"/>
              </w:rPr>
              <w:t xml:space="preserve">Dairy butter making </w:t>
            </w:r>
            <w:r>
              <w:rPr>
                <w:rFonts w:ascii="Times New Roman" w:hAnsi="Times New Roman" w:cs="Times New Roman"/>
                <w:bCs/>
                <w:color w:val="000000" w:themeColor="text1"/>
                <w:sz w:val="24"/>
                <w:szCs w:val="24"/>
                <w:lang w:val="en-US"/>
              </w:rPr>
              <w:t xml:space="preserve">as per work place procedures. </w:t>
            </w:r>
          </w:p>
          <w:p w14:paraId="543B22FA" w14:textId="77777777" w:rsidR="00A0173C" w:rsidRDefault="00A0173C"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butter </w:t>
            </w:r>
            <w:r w:rsidRPr="00615467">
              <w:rPr>
                <w:rFonts w:ascii="Times New Roman" w:hAnsi="Times New Roman" w:cs="Times New Roman"/>
                <w:sz w:val="24"/>
                <w:szCs w:val="24"/>
              </w:rPr>
              <w:t xml:space="preserve">is packaged in accordance with KS EAS 22:2019 Butter - Specification </w:t>
            </w:r>
          </w:p>
          <w:p w14:paraId="3323E89C" w14:textId="6EEC1F02" w:rsidR="003D5CDA" w:rsidRPr="00615467" w:rsidRDefault="003D5CDA" w:rsidP="00704389">
            <w:pPr>
              <w:pStyle w:val="ListParagraph"/>
              <w:numPr>
                <w:ilvl w:val="1"/>
                <w:numId w:val="21"/>
              </w:numPr>
              <w:spacing w:after="0" w:line="240" w:lineRule="auto"/>
              <w:rPr>
                <w:rFonts w:ascii="Times New Roman" w:hAnsi="Times New Roman" w:cs="Times New Roman"/>
                <w:sz w:val="24"/>
                <w:szCs w:val="24"/>
              </w:rPr>
            </w:pPr>
            <w:r w:rsidRPr="003D5CDA">
              <w:rPr>
                <w:rFonts w:ascii="Times New Roman" w:hAnsi="Times New Roman" w:cs="Times New Roman"/>
                <w:bCs/>
                <w:sz w:val="24"/>
                <w:szCs w:val="24"/>
                <w:lang w:val="en-US"/>
              </w:rPr>
              <w:t xml:space="preserve">Dairy butter </w:t>
            </w:r>
            <w:r w:rsidRPr="003D5CDA">
              <w:rPr>
                <w:rFonts w:ascii="Times New Roman" w:hAnsi="Times New Roman" w:cs="Times New Roman"/>
                <w:sz w:val="24"/>
                <w:szCs w:val="24"/>
                <w:lang w:val="en-US"/>
              </w:rPr>
              <w:t xml:space="preserve">is </w:t>
            </w:r>
            <w:r w:rsidRPr="003D5CDA">
              <w:rPr>
                <w:rFonts w:ascii="Times New Roman" w:hAnsi="Times New Roman" w:cs="Times New Roman"/>
                <w:sz w:val="24"/>
                <w:szCs w:val="24"/>
                <w:lang w:val="en-ZW"/>
              </w:rPr>
              <w:t xml:space="preserve">sustainably </w:t>
            </w:r>
            <w:r w:rsidRPr="003D5CDA">
              <w:rPr>
                <w:rFonts w:ascii="Times New Roman" w:hAnsi="Times New Roman" w:cs="Times New Roman"/>
                <w:sz w:val="24"/>
                <w:szCs w:val="24"/>
                <w:lang w:val="en-US"/>
              </w:rPr>
              <w:t xml:space="preserve">packaged </w:t>
            </w:r>
            <w:r>
              <w:rPr>
                <w:rFonts w:ascii="Times New Roman" w:hAnsi="Times New Roman" w:cs="Times New Roman"/>
                <w:sz w:val="24"/>
                <w:szCs w:val="24"/>
                <w:lang w:val="en-US"/>
              </w:rPr>
              <w:t xml:space="preserve">as per work place procedures. </w:t>
            </w:r>
          </w:p>
          <w:p w14:paraId="7BB9A377"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butter product </w:t>
            </w:r>
            <w:r w:rsidRPr="00615467">
              <w:rPr>
                <w:rFonts w:ascii="Times New Roman" w:hAnsi="Times New Roman" w:cs="Times New Roman"/>
                <w:sz w:val="24"/>
                <w:szCs w:val="24"/>
                <w:lang w:eastAsia="en-GB"/>
              </w:rPr>
              <w:t xml:space="preserve">is stored in accordance with KS EAS 22:2019 Butter - Specification </w:t>
            </w:r>
          </w:p>
          <w:p w14:paraId="1BC0F37C" w14:textId="3FE256C2" w:rsidR="00A0173C" w:rsidRPr="00615467" w:rsidRDefault="0068480E"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butter p</w:t>
            </w:r>
            <w:r w:rsidR="00A0173C" w:rsidRPr="00615467">
              <w:rPr>
                <w:rFonts w:ascii="Times New Roman" w:hAnsi="Times New Roman" w:cs="Times New Roman"/>
                <w:sz w:val="24"/>
                <w:szCs w:val="24"/>
              </w:rPr>
              <w:t xml:space="preserve">rocessing equipment is cleaned as per Kenya Standards (KS)1552- 2016 code of Hygienic practice for milk and milk products </w:t>
            </w:r>
          </w:p>
          <w:p w14:paraId="54499B36" w14:textId="77777777" w:rsidR="00A0173C" w:rsidRDefault="00A0173C"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KS1552- 2016 code of Hygienic practice for milk and milk products </w:t>
            </w:r>
          </w:p>
          <w:p w14:paraId="74C0E747" w14:textId="5C285E20" w:rsidR="003D5CDA" w:rsidRPr="00615467" w:rsidRDefault="003D5CDA" w:rsidP="00704389">
            <w:pPr>
              <w:pStyle w:val="ListParagraph"/>
              <w:numPr>
                <w:ilvl w:val="1"/>
                <w:numId w:val="21"/>
              </w:numPr>
              <w:spacing w:after="0" w:line="240" w:lineRule="auto"/>
              <w:rPr>
                <w:rFonts w:ascii="Times New Roman" w:hAnsi="Times New Roman" w:cs="Times New Roman"/>
                <w:sz w:val="24"/>
                <w:szCs w:val="24"/>
              </w:rPr>
            </w:pPr>
            <w:r w:rsidRPr="003D5CDA">
              <w:rPr>
                <w:rFonts w:ascii="Times New Roman" w:hAnsi="Times New Roman" w:cs="Times New Roman"/>
                <w:sz w:val="24"/>
                <w:szCs w:val="24"/>
                <w:lang w:val="en-US"/>
              </w:rPr>
              <w:t xml:space="preserve">Dairy waste is </w:t>
            </w:r>
            <w:r>
              <w:rPr>
                <w:rFonts w:ascii="Times New Roman" w:hAnsi="Times New Roman" w:cs="Times New Roman"/>
                <w:sz w:val="24"/>
                <w:szCs w:val="24"/>
                <w:lang w:val="en-ZW"/>
              </w:rPr>
              <w:t>s</w:t>
            </w:r>
            <w:r w:rsidRPr="003D5CDA">
              <w:rPr>
                <w:rFonts w:ascii="Times New Roman" w:hAnsi="Times New Roman" w:cs="Times New Roman"/>
                <w:sz w:val="24"/>
                <w:szCs w:val="24"/>
                <w:lang w:val="en-ZW"/>
              </w:rPr>
              <w:t>ustainabl</w:t>
            </w:r>
            <w:r>
              <w:rPr>
                <w:rFonts w:ascii="Times New Roman" w:hAnsi="Times New Roman" w:cs="Times New Roman"/>
                <w:sz w:val="24"/>
                <w:szCs w:val="24"/>
                <w:lang w:val="en-ZW"/>
              </w:rPr>
              <w:t>y</w:t>
            </w:r>
            <w:r w:rsidRPr="003D5CDA">
              <w:rPr>
                <w:rFonts w:ascii="Times New Roman" w:hAnsi="Times New Roman" w:cs="Times New Roman"/>
                <w:sz w:val="24"/>
                <w:szCs w:val="24"/>
                <w:lang w:val="en-ZW"/>
              </w:rPr>
              <w:t xml:space="preserve"> </w:t>
            </w:r>
            <w:r w:rsidR="00AE7C6D" w:rsidRPr="00AE7C6D">
              <w:rPr>
                <w:rFonts w:ascii="Times New Roman" w:hAnsi="Times New Roman" w:cs="Times New Roman"/>
                <w:bCs/>
                <w:sz w:val="24"/>
                <w:szCs w:val="24"/>
                <w:lang w:val="en-US"/>
              </w:rPr>
              <w:t xml:space="preserve">managed and </w:t>
            </w:r>
            <w:r w:rsidRPr="003D5CDA">
              <w:rPr>
                <w:rFonts w:ascii="Times New Roman" w:hAnsi="Times New Roman" w:cs="Times New Roman"/>
                <w:sz w:val="24"/>
                <w:szCs w:val="24"/>
                <w:lang w:val="en-US"/>
              </w:rPr>
              <w:t>disposed</w:t>
            </w:r>
            <w:r>
              <w:rPr>
                <w:rFonts w:ascii="Times New Roman" w:hAnsi="Times New Roman" w:cs="Times New Roman"/>
                <w:sz w:val="24"/>
                <w:szCs w:val="24"/>
                <w:lang w:val="en-US"/>
              </w:rPr>
              <w:t xml:space="preserve"> as per work place procedures. </w:t>
            </w:r>
          </w:p>
          <w:p w14:paraId="26D4452E" w14:textId="77777777" w:rsidR="00A0173C" w:rsidRPr="00615467" w:rsidRDefault="00A0173C" w:rsidP="00704389">
            <w:pPr>
              <w:pStyle w:val="ListParagraph"/>
              <w:numPr>
                <w:ilvl w:val="1"/>
                <w:numId w:val="21"/>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butter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tc>
      </w:tr>
      <w:tr w:rsidR="00A0173C" w:rsidRPr="00615467" w14:paraId="12109108" w14:textId="77777777" w:rsidTr="0054378B">
        <w:trPr>
          <w:trHeight w:val="278"/>
        </w:trPr>
        <w:tc>
          <w:tcPr>
            <w:tcW w:w="3114" w:type="dxa"/>
          </w:tcPr>
          <w:p w14:paraId="09B098DA" w14:textId="283F3FFB" w:rsidR="00A0173C" w:rsidRPr="0062754C" w:rsidRDefault="0062754C" w:rsidP="00A51457">
            <w:pPr>
              <w:pStyle w:val="ListParagraph"/>
              <w:numPr>
                <w:ilvl w:val="0"/>
                <w:numId w:val="153"/>
              </w:numPr>
              <w:spacing w:after="0" w:line="240" w:lineRule="auto"/>
              <w:rPr>
                <w:rFonts w:ascii="Times New Roman" w:hAnsi="Times New Roman" w:cs="Times New Roman"/>
                <w:color w:val="000000" w:themeColor="text1"/>
                <w:sz w:val="24"/>
                <w:szCs w:val="24"/>
              </w:rPr>
            </w:pPr>
            <w:r w:rsidRPr="0062754C">
              <w:rPr>
                <w:rFonts w:ascii="Times New Roman" w:hAnsi="Times New Roman" w:cs="Times New Roman"/>
                <w:color w:val="000000" w:themeColor="text1"/>
                <w:sz w:val="24"/>
                <w:szCs w:val="24"/>
              </w:rPr>
              <w:lastRenderedPageBreak/>
              <w:t>Produce dairy ghee</w:t>
            </w:r>
          </w:p>
        </w:tc>
        <w:tc>
          <w:tcPr>
            <w:tcW w:w="6462" w:type="dxa"/>
          </w:tcPr>
          <w:p w14:paraId="56E4A2A9" w14:textId="77777777" w:rsidR="004760B1" w:rsidRPr="00615467" w:rsidRDefault="004760B1" w:rsidP="00704389">
            <w:pPr>
              <w:pStyle w:val="ListParagraph"/>
              <w:numPr>
                <w:ilvl w:val="0"/>
                <w:numId w:val="22"/>
              </w:numPr>
              <w:spacing w:after="0" w:line="240" w:lineRule="auto"/>
              <w:rPr>
                <w:rFonts w:ascii="Times New Roman" w:hAnsi="Times New Roman" w:cs="Times New Roman"/>
                <w:b/>
                <w:i/>
                <w:vanish/>
                <w:sz w:val="24"/>
                <w:szCs w:val="24"/>
              </w:rPr>
            </w:pPr>
          </w:p>
          <w:p w14:paraId="1C410177" w14:textId="77777777" w:rsidR="004760B1" w:rsidRPr="00615467" w:rsidRDefault="004760B1" w:rsidP="00704389">
            <w:pPr>
              <w:pStyle w:val="ListParagraph"/>
              <w:numPr>
                <w:ilvl w:val="0"/>
                <w:numId w:val="22"/>
              </w:numPr>
              <w:spacing w:after="0" w:line="240" w:lineRule="auto"/>
              <w:rPr>
                <w:rFonts w:ascii="Times New Roman" w:hAnsi="Times New Roman" w:cs="Times New Roman"/>
                <w:b/>
                <w:i/>
                <w:vanish/>
                <w:sz w:val="24"/>
                <w:szCs w:val="24"/>
              </w:rPr>
            </w:pPr>
          </w:p>
          <w:p w14:paraId="04E2046E" w14:textId="77777777" w:rsidR="004760B1" w:rsidRPr="00615467" w:rsidRDefault="004760B1" w:rsidP="00704389">
            <w:pPr>
              <w:pStyle w:val="ListParagraph"/>
              <w:numPr>
                <w:ilvl w:val="0"/>
                <w:numId w:val="22"/>
              </w:numPr>
              <w:spacing w:after="0" w:line="240" w:lineRule="auto"/>
              <w:rPr>
                <w:rFonts w:ascii="Times New Roman" w:hAnsi="Times New Roman" w:cs="Times New Roman"/>
                <w:b/>
                <w:i/>
                <w:vanish/>
                <w:sz w:val="24"/>
                <w:szCs w:val="24"/>
              </w:rPr>
            </w:pPr>
          </w:p>
          <w:p w14:paraId="6DD0AD66" w14:textId="1F8F0B9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Ghee</w:t>
            </w:r>
            <w:r w:rsidRPr="00615467">
              <w:rPr>
                <w:rFonts w:ascii="Times New Roman" w:hAnsi="Times New Roman" w:cs="Times New Roman"/>
                <w:bCs/>
                <w:iCs/>
                <w:sz w:val="24"/>
                <w:szCs w:val="24"/>
              </w:rPr>
              <w:t xml:space="preserve"> </w:t>
            </w:r>
            <w:r w:rsidR="0068480E" w:rsidRPr="00615467">
              <w:rPr>
                <w:rFonts w:ascii="Times New Roman" w:hAnsi="Times New Roman" w:cs="Times New Roman"/>
                <w:b/>
                <w:bCs/>
                <w:i/>
                <w:iCs/>
                <w:sz w:val="24"/>
                <w:szCs w:val="24"/>
              </w:rPr>
              <w:t>p</w:t>
            </w:r>
            <w:r w:rsidRPr="00615467">
              <w:rPr>
                <w:rFonts w:ascii="Times New Roman" w:hAnsi="Times New Roman" w:cs="Times New Roman"/>
                <w:b/>
                <w:bCs/>
                <w:i/>
                <w:iCs/>
                <w:sz w:val="24"/>
                <w:szCs w:val="24"/>
              </w:rPr>
              <w:t>rocessing materials and equipment</w:t>
            </w:r>
            <w:r w:rsidRPr="00615467">
              <w:rPr>
                <w:rFonts w:ascii="Times New Roman" w:hAnsi="Times New Roman" w:cs="Times New Roman"/>
                <w:sz w:val="24"/>
                <w:szCs w:val="24"/>
              </w:rPr>
              <w:t xml:space="preserve"> are assembled based on work requirement. </w:t>
            </w:r>
          </w:p>
          <w:p w14:paraId="79992028" w14:textId="7777777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Dairy ghee making is carried out </w:t>
            </w:r>
            <w:r w:rsidRPr="00615467">
              <w:rPr>
                <w:rFonts w:ascii="Times New Roman" w:hAnsi="Times New Roman" w:cs="Times New Roman"/>
                <w:sz w:val="24"/>
                <w:szCs w:val="24"/>
              </w:rPr>
              <w:t xml:space="preserve">in accordance with </w:t>
            </w:r>
            <w:r w:rsidRPr="00615467">
              <w:rPr>
                <w:rFonts w:ascii="Times New Roman" w:hAnsi="Times New Roman" w:cs="Times New Roman"/>
                <w:sz w:val="24"/>
                <w:szCs w:val="24"/>
                <w:lang w:val="en-US"/>
              </w:rPr>
              <w:t>KS 326 Specification for edible fats and oils</w:t>
            </w:r>
          </w:p>
          <w:p w14:paraId="02882D59" w14:textId="655097D8" w:rsidR="00085FC6" w:rsidRPr="00085FC6" w:rsidRDefault="00085FC6" w:rsidP="00085FC6">
            <w:pPr>
              <w:pStyle w:val="ListParagraph"/>
              <w:numPr>
                <w:ilvl w:val="1"/>
                <w:numId w:val="22"/>
              </w:numPr>
              <w:spacing w:after="0" w:line="240" w:lineRule="auto"/>
              <w:rPr>
                <w:rFonts w:ascii="Times New Roman" w:hAnsi="Times New Roman" w:cs="Times New Roman"/>
                <w:bCs/>
                <w:sz w:val="24"/>
                <w:szCs w:val="24"/>
                <w:lang w:val="en-US" w:eastAsia="en-GB"/>
              </w:rPr>
            </w:pPr>
            <w:r w:rsidRPr="00085FC6">
              <w:rPr>
                <w:rFonts w:ascii="Times New Roman" w:hAnsi="Times New Roman" w:cs="Times New Roman"/>
                <w:bCs/>
                <w:sz w:val="24"/>
                <w:szCs w:val="24"/>
                <w:lang w:val="en-US" w:eastAsia="en-GB"/>
              </w:rPr>
              <w:t>AI is applied in dairy ghee production as per work place procedures.</w:t>
            </w:r>
          </w:p>
          <w:p w14:paraId="50C34EE0" w14:textId="5BA15701" w:rsidR="00532396" w:rsidRPr="00615467" w:rsidRDefault="00532396" w:rsidP="00704389">
            <w:pPr>
              <w:pStyle w:val="ListParagraph"/>
              <w:numPr>
                <w:ilvl w:val="1"/>
                <w:numId w:val="22"/>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Ghee product </w:t>
            </w:r>
            <w:r w:rsidRPr="00615467">
              <w:rPr>
                <w:rFonts w:ascii="Times New Roman" w:hAnsi="Times New Roman" w:cs="Times New Roman"/>
                <w:sz w:val="24"/>
                <w:szCs w:val="24"/>
                <w:lang w:eastAsia="en-GB"/>
              </w:rPr>
              <w:t xml:space="preserve">sample is drawn as per KS ISO 707:2008 Sampling of milk and milk products </w:t>
            </w:r>
          </w:p>
          <w:p w14:paraId="1EDAF3AF" w14:textId="23A41685" w:rsidR="00532396" w:rsidRPr="00615467" w:rsidRDefault="00532396" w:rsidP="00704389">
            <w:pPr>
              <w:pStyle w:val="ListParagraph"/>
              <w:numPr>
                <w:ilvl w:val="1"/>
                <w:numId w:val="22"/>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color w:val="000000" w:themeColor="text1"/>
                <w:sz w:val="24"/>
                <w:szCs w:val="24"/>
                <w:lang w:val="en-US"/>
              </w:rPr>
              <w:t xml:space="preserve">Dairy </w:t>
            </w:r>
            <w:r w:rsidRPr="00615467">
              <w:rPr>
                <w:rFonts w:ascii="Times New Roman" w:hAnsi="Times New Roman" w:cs="Times New Roman"/>
                <w:b/>
                <w:i/>
                <w:iCs/>
                <w:color w:val="000000" w:themeColor="text1"/>
                <w:sz w:val="24"/>
                <w:szCs w:val="24"/>
                <w:lang w:val="en-US"/>
              </w:rPr>
              <w:t xml:space="preserve">Ghee </w:t>
            </w:r>
            <w:r w:rsidRPr="00615467">
              <w:rPr>
                <w:rFonts w:ascii="Times New Roman" w:hAnsi="Times New Roman" w:cs="Times New Roman"/>
                <w:b/>
                <w:i/>
                <w:iCs/>
                <w:sz w:val="24"/>
                <w:szCs w:val="24"/>
                <w:lang w:val="en-US" w:eastAsia="en-GB"/>
              </w:rPr>
              <w:t xml:space="preserve">product </w:t>
            </w:r>
            <w:r w:rsidRPr="00615467">
              <w:rPr>
                <w:rFonts w:ascii="Times New Roman" w:hAnsi="Times New Roman" w:cs="Times New Roman"/>
                <w:b/>
                <w:i/>
                <w:iCs/>
                <w:sz w:val="24"/>
                <w:szCs w:val="24"/>
                <w:lang w:eastAsia="en-GB"/>
              </w:rPr>
              <w:t>quality is analysed</w:t>
            </w:r>
            <w:r w:rsidRPr="00615467">
              <w:rPr>
                <w:rFonts w:ascii="Times New Roman" w:hAnsi="Times New Roman" w:cs="Times New Roman"/>
                <w:sz w:val="24"/>
                <w:szCs w:val="24"/>
                <w:lang w:eastAsia="en-GB"/>
              </w:rPr>
              <w:t xml:space="preserve"> in accordance with KS ISO/TC 34/SC 5 milk and milk products</w:t>
            </w:r>
          </w:p>
          <w:p w14:paraId="3F44FAFA" w14:textId="7777777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Dairy ghee </w:t>
            </w:r>
            <w:r w:rsidRPr="00615467">
              <w:rPr>
                <w:rFonts w:ascii="Times New Roman" w:hAnsi="Times New Roman" w:cs="Times New Roman"/>
                <w:sz w:val="24"/>
                <w:szCs w:val="24"/>
              </w:rPr>
              <w:t xml:space="preserve">is packaged in accordance with KS 326 Specification for edible fats and oils </w:t>
            </w:r>
          </w:p>
          <w:p w14:paraId="25EED041" w14:textId="4C342E38" w:rsidR="00085FC6" w:rsidRPr="00085FC6" w:rsidRDefault="00085FC6" w:rsidP="00085FC6">
            <w:pPr>
              <w:pStyle w:val="ListParagraph"/>
              <w:numPr>
                <w:ilvl w:val="1"/>
                <w:numId w:val="22"/>
              </w:numPr>
              <w:spacing w:after="0" w:line="240" w:lineRule="auto"/>
              <w:rPr>
                <w:rFonts w:ascii="Times New Roman" w:hAnsi="Times New Roman" w:cs="Times New Roman"/>
                <w:bCs/>
                <w:sz w:val="24"/>
                <w:szCs w:val="24"/>
                <w:lang w:val="en-US" w:eastAsia="en-GB"/>
              </w:rPr>
            </w:pPr>
            <w:r w:rsidRPr="00085FC6">
              <w:rPr>
                <w:rFonts w:ascii="Times New Roman" w:hAnsi="Times New Roman" w:cs="Times New Roman"/>
                <w:bCs/>
                <w:sz w:val="24"/>
                <w:szCs w:val="24"/>
                <w:lang w:val="en-US" w:eastAsia="en-GB"/>
              </w:rPr>
              <w:t xml:space="preserve">Dairy ghee product is sustainably packaged as per work place procedure. </w:t>
            </w:r>
          </w:p>
          <w:p w14:paraId="545D1758" w14:textId="7777777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ghee product </w:t>
            </w:r>
            <w:r w:rsidRPr="00615467">
              <w:rPr>
                <w:rFonts w:ascii="Times New Roman" w:hAnsi="Times New Roman" w:cs="Times New Roman"/>
                <w:sz w:val="24"/>
                <w:szCs w:val="24"/>
                <w:lang w:eastAsia="en-GB"/>
              </w:rPr>
              <w:t>is stored in accordance with KS 326 Specification for edible fats and oils</w:t>
            </w:r>
          </w:p>
          <w:p w14:paraId="12557299" w14:textId="597A4FDA" w:rsidR="00A0173C" w:rsidRPr="00615467" w:rsidRDefault="0068480E" w:rsidP="00704389">
            <w:pPr>
              <w:pStyle w:val="ListParagraph"/>
              <w:numPr>
                <w:ilvl w:val="1"/>
                <w:numId w:val="22"/>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Dairy ghee product p</w:t>
            </w:r>
            <w:r w:rsidR="00A0173C" w:rsidRPr="00615467">
              <w:rPr>
                <w:rFonts w:ascii="Times New Roman" w:hAnsi="Times New Roman" w:cs="Times New Roman"/>
                <w:sz w:val="24"/>
                <w:szCs w:val="24"/>
              </w:rPr>
              <w:t xml:space="preserve">rocessing equipment is cleaned as per Kenya Standards (KS)1552- 2016 Code of Hygienic practice for milk and milk products </w:t>
            </w:r>
          </w:p>
          <w:p w14:paraId="731A1313" w14:textId="7777777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Dairy waste is disposed as per KS 1552- 2016 Code of Hygienic practice for milk and milk products </w:t>
            </w:r>
          </w:p>
          <w:p w14:paraId="6C40599A" w14:textId="1C88FEA2" w:rsidR="00085FC6" w:rsidRPr="00085FC6" w:rsidRDefault="00085FC6" w:rsidP="00085FC6">
            <w:pPr>
              <w:pStyle w:val="ListParagraph"/>
              <w:numPr>
                <w:ilvl w:val="1"/>
                <w:numId w:val="22"/>
              </w:numPr>
              <w:spacing w:after="0" w:line="240" w:lineRule="auto"/>
              <w:rPr>
                <w:rFonts w:ascii="Times New Roman" w:hAnsi="Times New Roman" w:cs="Times New Roman"/>
                <w:bCs/>
                <w:sz w:val="24"/>
                <w:szCs w:val="24"/>
                <w:lang w:val="en-US" w:eastAsia="en-GB"/>
              </w:rPr>
            </w:pPr>
            <w:r w:rsidRPr="00085FC6">
              <w:rPr>
                <w:rFonts w:ascii="Times New Roman" w:hAnsi="Times New Roman" w:cs="Times New Roman"/>
                <w:bCs/>
                <w:sz w:val="24"/>
                <w:szCs w:val="24"/>
                <w:lang w:val="en-US" w:eastAsia="en-GB"/>
              </w:rPr>
              <w:t xml:space="preserve">Dairy waste is sustainably </w:t>
            </w:r>
            <w:r w:rsidR="00AE7C6D" w:rsidRPr="00AE7C6D">
              <w:rPr>
                <w:rFonts w:ascii="Times New Roman" w:hAnsi="Times New Roman" w:cs="Times New Roman"/>
                <w:bCs/>
                <w:sz w:val="24"/>
                <w:szCs w:val="24"/>
                <w:lang w:val="en-US" w:eastAsia="en-GB"/>
              </w:rPr>
              <w:t xml:space="preserve">managed and </w:t>
            </w:r>
            <w:r w:rsidRPr="00085FC6">
              <w:rPr>
                <w:rFonts w:ascii="Times New Roman" w:hAnsi="Times New Roman" w:cs="Times New Roman"/>
                <w:bCs/>
                <w:sz w:val="24"/>
                <w:szCs w:val="24"/>
                <w:lang w:val="en-US" w:eastAsia="en-GB"/>
              </w:rPr>
              <w:t xml:space="preserve">disposed as per work place procedures. </w:t>
            </w:r>
          </w:p>
          <w:p w14:paraId="4A5AA248" w14:textId="77777777" w:rsidR="00A0173C" w:rsidRPr="00615467" w:rsidRDefault="00A0173C" w:rsidP="00704389">
            <w:pPr>
              <w:pStyle w:val="ListParagraph"/>
              <w:numPr>
                <w:ilvl w:val="1"/>
                <w:numId w:val="22"/>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ghee product </w:t>
            </w:r>
            <w:r w:rsidRPr="00615467">
              <w:rPr>
                <w:rFonts w:ascii="Times New Roman" w:hAnsi="Times New Roman" w:cs="Times New Roman"/>
                <w:sz w:val="24"/>
                <w:szCs w:val="24"/>
              </w:rPr>
              <w:t>production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tc>
      </w:tr>
      <w:tr w:rsidR="00A0173C" w:rsidRPr="00615467" w14:paraId="0B8C8019" w14:textId="77777777" w:rsidTr="0054378B">
        <w:trPr>
          <w:trHeight w:val="278"/>
        </w:trPr>
        <w:tc>
          <w:tcPr>
            <w:tcW w:w="3114" w:type="dxa"/>
          </w:tcPr>
          <w:p w14:paraId="20989076" w14:textId="440AC2F1" w:rsidR="00A0173C" w:rsidRPr="0062754C" w:rsidRDefault="0062754C" w:rsidP="00A51457">
            <w:pPr>
              <w:pStyle w:val="ListParagraph"/>
              <w:numPr>
                <w:ilvl w:val="0"/>
                <w:numId w:val="153"/>
              </w:numPr>
              <w:spacing w:after="0" w:line="240" w:lineRule="auto"/>
              <w:rPr>
                <w:rFonts w:ascii="Times New Roman" w:hAnsi="Times New Roman" w:cs="Times New Roman"/>
                <w:color w:val="000000" w:themeColor="text1"/>
                <w:sz w:val="24"/>
                <w:szCs w:val="24"/>
              </w:rPr>
            </w:pPr>
            <w:r w:rsidRPr="0062754C">
              <w:rPr>
                <w:rFonts w:ascii="Times New Roman" w:hAnsi="Times New Roman" w:cs="Times New Roman"/>
                <w:color w:val="000000" w:themeColor="text1"/>
                <w:sz w:val="24"/>
                <w:szCs w:val="24"/>
              </w:rPr>
              <w:t>Produce dairy ice cream</w:t>
            </w:r>
          </w:p>
        </w:tc>
        <w:tc>
          <w:tcPr>
            <w:tcW w:w="6462" w:type="dxa"/>
          </w:tcPr>
          <w:p w14:paraId="17EACD52" w14:textId="77777777" w:rsidR="004760B1" w:rsidRPr="00615467" w:rsidRDefault="004760B1" w:rsidP="00704389">
            <w:pPr>
              <w:pStyle w:val="ListParagraph"/>
              <w:numPr>
                <w:ilvl w:val="0"/>
                <w:numId w:val="23"/>
              </w:numPr>
              <w:spacing w:after="0" w:line="240" w:lineRule="auto"/>
              <w:rPr>
                <w:rFonts w:ascii="Times New Roman" w:hAnsi="Times New Roman" w:cs="Times New Roman"/>
                <w:b/>
                <w:i/>
                <w:vanish/>
                <w:sz w:val="24"/>
                <w:szCs w:val="24"/>
              </w:rPr>
            </w:pPr>
          </w:p>
          <w:p w14:paraId="25D37D16" w14:textId="77777777" w:rsidR="004760B1" w:rsidRPr="00615467" w:rsidRDefault="004760B1" w:rsidP="00704389">
            <w:pPr>
              <w:pStyle w:val="ListParagraph"/>
              <w:numPr>
                <w:ilvl w:val="0"/>
                <w:numId w:val="23"/>
              </w:numPr>
              <w:spacing w:after="0" w:line="240" w:lineRule="auto"/>
              <w:rPr>
                <w:rFonts w:ascii="Times New Roman" w:hAnsi="Times New Roman" w:cs="Times New Roman"/>
                <w:b/>
                <w:i/>
                <w:vanish/>
                <w:sz w:val="24"/>
                <w:szCs w:val="24"/>
              </w:rPr>
            </w:pPr>
          </w:p>
          <w:p w14:paraId="3D72749B" w14:textId="77777777" w:rsidR="004760B1" w:rsidRPr="00615467" w:rsidRDefault="004760B1" w:rsidP="00704389">
            <w:pPr>
              <w:pStyle w:val="ListParagraph"/>
              <w:numPr>
                <w:ilvl w:val="0"/>
                <w:numId w:val="23"/>
              </w:numPr>
              <w:spacing w:after="0" w:line="240" w:lineRule="auto"/>
              <w:rPr>
                <w:rFonts w:ascii="Times New Roman" w:hAnsi="Times New Roman" w:cs="Times New Roman"/>
                <w:b/>
                <w:i/>
                <w:vanish/>
                <w:sz w:val="24"/>
                <w:szCs w:val="24"/>
              </w:rPr>
            </w:pPr>
          </w:p>
          <w:p w14:paraId="6AF04050" w14:textId="77777777" w:rsidR="004760B1" w:rsidRPr="00615467" w:rsidRDefault="004760B1" w:rsidP="00704389">
            <w:pPr>
              <w:pStyle w:val="ListParagraph"/>
              <w:numPr>
                <w:ilvl w:val="0"/>
                <w:numId w:val="23"/>
              </w:numPr>
              <w:spacing w:after="0" w:line="240" w:lineRule="auto"/>
              <w:rPr>
                <w:rFonts w:ascii="Times New Roman" w:hAnsi="Times New Roman" w:cs="Times New Roman"/>
                <w:b/>
                <w:i/>
                <w:vanish/>
                <w:sz w:val="24"/>
                <w:szCs w:val="24"/>
              </w:rPr>
            </w:pPr>
          </w:p>
          <w:p w14:paraId="1DE02D62"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rPr>
            </w:pPr>
            <w:r w:rsidRPr="00615467">
              <w:rPr>
                <w:rFonts w:ascii="Times New Roman" w:hAnsi="Times New Roman" w:cs="Times New Roman"/>
                <w:b/>
                <w:i/>
                <w:sz w:val="24"/>
                <w:szCs w:val="24"/>
              </w:rPr>
              <w:t>Dairy Ice cream</w:t>
            </w:r>
            <w:r w:rsidRPr="00615467">
              <w:rPr>
                <w:rFonts w:ascii="Times New Roman" w:hAnsi="Times New Roman" w:cs="Times New Roman"/>
                <w:b/>
                <w:bCs/>
                <w:i/>
                <w:iCs/>
                <w:sz w:val="24"/>
                <w:szCs w:val="24"/>
              </w:rPr>
              <w:t xml:space="preserve"> processing materials and equipment</w:t>
            </w:r>
            <w:r w:rsidRPr="00615467">
              <w:rPr>
                <w:rFonts w:ascii="Times New Roman" w:hAnsi="Times New Roman" w:cs="Times New Roman"/>
                <w:sz w:val="24"/>
                <w:szCs w:val="24"/>
              </w:rPr>
              <w:t xml:space="preserve"> are assembled based on work requirement. </w:t>
            </w:r>
          </w:p>
          <w:p w14:paraId="3C39C6DE"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Dairy Ice cream making is carried out</w:t>
            </w:r>
            <w:r w:rsidRPr="00615467">
              <w:rPr>
                <w:rFonts w:ascii="Times New Roman" w:hAnsi="Times New Roman" w:cs="Times New Roman"/>
                <w:sz w:val="24"/>
                <w:szCs w:val="24"/>
              </w:rPr>
              <w:t xml:space="preserve"> in accordance with Kenya Standard East Africa Standard (KS </w:t>
            </w:r>
            <w:r w:rsidRPr="00615467">
              <w:rPr>
                <w:rFonts w:ascii="Times New Roman" w:hAnsi="Times New Roman" w:cs="Times New Roman"/>
                <w:sz w:val="24"/>
                <w:szCs w:val="24"/>
                <w:lang w:val="en-US"/>
              </w:rPr>
              <w:t>EAS 70) Dairy ice cream — Specification</w:t>
            </w:r>
            <w:r w:rsidRPr="00615467">
              <w:rPr>
                <w:rFonts w:ascii="Times New Roman" w:hAnsi="Times New Roman" w:cs="Times New Roman"/>
                <w:bCs/>
                <w:sz w:val="24"/>
                <w:szCs w:val="24"/>
                <w:lang w:val="en-US"/>
              </w:rPr>
              <w:t xml:space="preserve"> </w:t>
            </w:r>
          </w:p>
          <w:p w14:paraId="6302FCD6" w14:textId="5B411A6E" w:rsidR="00085FC6" w:rsidRPr="00085FC6" w:rsidRDefault="00085FC6" w:rsidP="00085FC6">
            <w:pPr>
              <w:pStyle w:val="ListParagraph"/>
              <w:numPr>
                <w:ilvl w:val="1"/>
                <w:numId w:val="23"/>
              </w:numPr>
              <w:spacing w:after="0" w:line="240" w:lineRule="auto"/>
              <w:rPr>
                <w:rFonts w:ascii="Times New Roman" w:hAnsi="Times New Roman" w:cs="Times New Roman"/>
                <w:bCs/>
                <w:sz w:val="24"/>
                <w:szCs w:val="24"/>
                <w:lang w:val="en-US" w:eastAsia="en-GB"/>
              </w:rPr>
            </w:pPr>
            <w:r w:rsidRPr="00085FC6">
              <w:rPr>
                <w:rFonts w:ascii="Times New Roman" w:hAnsi="Times New Roman" w:cs="Times New Roman"/>
                <w:bCs/>
                <w:sz w:val="24"/>
                <w:szCs w:val="24"/>
                <w:lang w:val="en-US" w:eastAsia="en-GB"/>
              </w:rPr>
              <w:lastRenderedPageBreak/>
              <w:t>AI is applied in Ice cream production as per work place procedures.</w:t>
            </w:r>
          </w:p>
          <w:p w14:paraId="54589333" w14:textId="51768D94" w:rsidR="004C32BC" w:rsidRPr="00615467" w:rsidRDefault="004C32BC" w:rsidP="00704389">
            <w:pPr>
              <w:pStyle w:val="ListParagraph"/>
              <w:numPr>
                <w:ilvl w:val="1"/>
                <w:numId w:val="2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Ice Cream product </w:t>
            </w:r>
            <w:r w:rsidRPr="00615467">
              <w:rPr>
                <w:rFonts w:ascii="Times New Roman" w:hAnsi="Times New Roman" w:cs="Times New Roman"/>
                <w:sz w:val="24"/>
                <w:szCs w:val="24"/>
                <w:lang w:eastAsia="en-GB"/>
              </w:rPr>
              <w:t xml:space="preserve">sample is drawn as per KS ISO 707:2008 Sampling of milk and milk products </w:t>
            </w:r>
          </w:p>
          <w:p w14:paraId="6513DF5F" w14:textId="5D105538" w:rsidR="004C32BC" w:rsidRPr="00615467" w:rsidRDefault="004C32BC" w:rsidP="00704389">
            <w:pPr>
              <w:pStyle w:val="ListParagraph"/>
              <w:numPr>
                <w:ilvl w:val="1"/>
                <w:numId w:val="2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color w:val="000000" w:themeColor="text1"/>
                <w:sz w:val="24"/>
                <w:szCs w:val="24"/>
                <w:lang w:val="en-US"/>
              </w:rPr>
              <w:t xml:space="preserve">Dairy </w:t>
            </w:r>
            <w:r w:rsidRPr="00615467">
              <w:rPr>
                <w:rFonts w:ascii="Times New Roman" w:hAnsi="Times New Roman" w:cs="Times New Roman"/>
                <w:b/>
                <w:bCs/>
                <w:i/>
                <w:iCs/>
                <w:color w:val="000000" w:themeColor="text1"/>
                <w:sz w:val="24"/>
                <w:szCs w:val="24"/>
                <w:lang w:val="en-US"/>
              </w:rPr>
              <w:t xml:space="preserve">Ice Cream </w:t>
            </w:r>
            <w:r w:rsidRPr="00615467">
              <w:rPr>
                <w:rFonts w:ascii="Times New Roman" w:hAnsi="Times New Roman" w:cs="Times New Roman"/>
                <w:b/>
                <w:bCs/>
                <w:i/>
                <w:iCs/>
                <w:sz w:val="24"/>
                <w:szCs w:val="24"/>
                <w:lang w:eastAsia="en-GB"/>
              </w:rPr>
              <w:t xml:space="preserve">quality is analysed </w:t>
            </w:r>
            <w:r w:rsidRPr="00615467">
              <w:rPr>
                <w:rFonts w:ascii="Times New Roman" w:hAnsi="Times New Roman" w:cs="Times New Roman"/>
                <w:sz w:val="24"/>
                <w:szCs w:val="24"/>
                <w:lang w:eastAsia="en-GB"/>
              </w:rPr>
              <w:t>in accordance with KS ISO/TC 34/SC 5 milk and milk products</w:t>
            </w:r>
          </w:p>
          <w:p w14:paraId="6DA6A530"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 xml:space="preserve">Dairy Ice cream product </w:t>
            </w:r>
            <w:r w:rsidRPr="00615467">
              <w:rPr>
                <w:rFonts w:ascii="Times New Roman" w:hAnsi="Times New Roman" w:cs="Times New Roman"/>
                <w:sz w:val="24"/>
                <w:szCs w:val="24"/>
              </w:rPr>
              <w:t xml:space="preserve">is packaged in accordance with </w:t>
            </w:r>
            <w:r w:rsidRPr="00615467">
              <w:rPr>
                <w:rFonts w:ascii="Times New Roman" w:hAnsi="Times New Roman" w:cs="Times New Roman"/>
                <w:sz w:val="24"/>
                <w:szCs w:val="24"/>
                <w:lang w:val="en-US"/>
              </w:rPr>
              <w:t>(K EAS 70) Dairy ice cream — Specification</w:t>
            </w:r>
          </w:p>
          <w:p w14:paraId="56CA228F" w14:textId="3C5582A8" w:rsidR="00085FC6" w:rsidRPr="00085FC6" w:rsidRDefault="00085FC6" w:rsidP="00085FC6">
            <w:pPr>
              <w:pStyle w:val="ListParagraph"/>
              <w:numPr>
                <w:ilvl w:val="1"/>
                <w:numId w:val="23"/>
              </w:numPr>
              <w:spacing w:after="0" w:line="240" w:lineRule="auto"/>
              <w:rPr>
                <w:rFonts w:ascii="Times New Roman" w:hAnsi="Times New Roman" w:cs="Times New Roman"/>
                <w:bCs/>
                <w:sz w:val="24"/>
                <w:szCs w:val="24"/>
                <w:lang w:val="en-US" w:eastAsia="en-GB"/>
              </w:rPr>
            </w:pPr>
            <w:r w:rsidRPr="00085FC6">
              <w:rPr>
                <w:rFonts w:ascii="Times New Roman" w:hAnsi="Times New Roman" w:cs="Times New Roman"/>
                <w:bCs/>
                <w:sz w:val="24"/>
                <w:szCs w:val="24"/>
                <w:lang w:val="en-US" w:eastAsia="en-GB"/>
              </w:rPr>
              <w:t xml:space="preserve">Dairy Ice cream product is sustainably packaged as per work place procedure. </w:t>
            </w:r>
          </w:p>
          <w:p w14:paraId="2D1C0C2A"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eastAsia="en-GB"/>
              </w:rPr>
              <w:t xml:space="preserve">Dairy Ice cream product </w:t>
            </w:r>
            <w:r w:rsidRPr="00615467">
              <w:rPr>
                <w:rFonts w:ascii="Times New Roman" w:hAnsi="Times New Roman" w:cs="Times New Roman"/>
                <w:sz w:val="24"/>
                <w:szCs w:val="24"/>
                <w:lang w:eastAsia="en-GB"/>
              </w:rPr>
              <w:t xml:space="preserve">is stored in accordance with </w:t>
            </w:r>
            <w:r w:rsidRPr="00615467">
              <w:rPr>
                <w:rFonts w:ascii="Times New Roman" w:hAnsi="Times New Roman" w:cs="Times New Roman"/>
                <w:sz w:val="24"/>
                <w:szCs w:val="24"/>
              </w:rPr>
              <w:t>(K EAS 70) Dairy ice cream — Specification</w:t>
            </w:r>
          </w:p>
          <w:p w14:paraId="280B6620" w14:textId="54B08137" w:rsidR="00A0173C" w:rsidRPr="00615467" w:rsidRDefault="0068480E" w:rsidP="00704389">
            <w:pPr>
              <w:pStyle w:val="ListParagraph"/>
              <w:numPr>
                <w:ilvl w:val="1"/>
                <w:numId w:val="23"/>
              </w:numPr>
              <w:spacing w:after="0" w:line="240" w:lineRule="auto"/>
              <w:rPr>
                <w:rFonts w:ascii="Times New Roman" w:hAnsi="Times New Roman" w:cs="Times New Roman"/>
                <w:sz w:val="24"/>
                <w:szCs w:val="24"/>
              </w:rPr>
            </w:pPr>
            <w:r w:rsidRPr="00615467">
              <w:rPr>
                <w:rFonts w:ascii="Times New Roman" w:hAnsi="Times New Roman" w:cs="Times New Roman"/>
                <w:bCs/>
                <w:sz w:val="24"/>
                <w:szCs w:val="24"/>
                <w:lang w:val="en-US"/>
              </w:rPr>
              <w:t>Dairy Ice cream product p</w:t>
            </w:r>
            <w:r w:rsidR="00A0173C" w:rsidRPr="00615467">
              <w:rPr>
                <w:rFonts w:ascii="Times New Roman" w:hAnsi="Times New Roman" w:cs="Times New Roman"/>
                <w:sz w:val="24"/>
                <w:szCs w:val="24"/>
              </w:rPr>
              <w:t xml:space="preserve">rocessing equipment is cleaned as Kenya Standards (KS)1552- 2016 Code of Hygienic practice for milk and milk products </w:t>
            </w:r>
          </w:p>
          <w:p w14:paraId="58599C4F" w14:textId="77777777" w:rsidR="00A0173C" w:rsidRPr="00615467" w:rsidRDefault="00A0173C" w:rsidP="00704389">
            <w:pPr>
              <w:pStyle w:val="ListParagraph"/>
              <w:numPr>
                <w:ilvl w:val="1"/>
                <w:numId w:val="2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Dairy waste is disposed as per KS1552- 2016 Code of Hygienic practice for milk and milk products.</w:t>
            </w:r>
          </w:p>
          <w:p w14:paraId="00CE75DE" w14:textId="3FC2CA91" w:rsidR="00A0173C" w:rsidRPr="00615467" w:rsidRDefault="00085FC6" w:rsidP="00704389">
            <w:pPr>
              <w:pStyle w:val="ListParagraph"/>
              <w:numPr>
                <w:ilvl w:val="1"/>
                <w:numId w:val="23"/>
              </w:numPr>
              <w:spacing w:after="0" w:line="240" w:lineRule="auto"/>
              <w:rPr>
                <w:rFonts w:ascii="Times New Roman" w:hAnsi="Times New Roman" w:cs="Times New Roman"/>
                <w:sz w:val="24"/>
                <w:szCs w:val="24"/>
              </w:rPr>
            </w:pPr>
            <w:r w:rsidRPr="00085FC6">
              <w:rPr>
                <w:rFonts w:ascii="Times New Roman" w:hAnsi="Times New Roman" w:cs="Times New Roman"/>
                <w:bCs/>
                <w:sz w:val="24"/>
                <w:szCs w:val="24"/>
                <w:lang w:val="en-US" w:eastAsia="en-GB"/>
              </w:rPr>
              <w:t xml:space="preserve">Dairy waste is sustainably </w:t>
            </w:r>
            <w:r w:rsidR="00AE7C6D" w:rsidRPr="00AE7C6D">
              <w:rPr>
                <w:rFonts w:ascii="Times New Roman" w:hAnsi="Times New Roman" w:cs="Times New Roman"/>
                <w:bCs/>
                <w:sz w:val="24"/>
                <w:szCs w:val="24"/>
                <w:lang w:val="en-US" w:eastAsia="en-GB"/>
              </w:rPr>
              <w:t xml:space="preserve">managed </w:t>
            </w:r>
            <w:r w:rsidR="00AE7C6D">
              <w:rPr>
                <w:rFonts w:ascii="Times New Roman" w:hAnsi="Times New Roman" w:cs="Times New Roman"/>
                <w:bCs/>
                <w:sz w:val="24"/>
                <w:szCs w:val="24"/>
                <w:lang w:val="en-US" w:eastAsia="en-GB"/>
              </w:rPr>
              <w:t xml:space="preserve">and </w:t>
            </w:r>
            <w:r w:rsidRPr="00085FC6">
              <w:rPr>
                <w:rFonts w:ascii="Times New Roman" w:hAnsi="Times New Roman" w:cs="Times New Roman"/>
                <w:bCs/>
                <w:sz w:val="24"/>
                <w:szCs w:val="24"/>
                <w:lang w:val="en-US" w:eastAsia="en-GB"/>
              </w:rPr>
              <w:t>disposed as per work place procedures</w:t>
            </w:r>
            <w:r w:rsidRPr="00615467">
              <w:rPr>
                <w:rFonts w:ascii="Times New Roman" w:hAnsi="Times New Roman" w:cs="Times New Roman"/>
                <w:bCs/>
                <w:sz w:val="24"/>
                <w:szCs w:val="24"/>
                <w:lang w:val="en-US"/>
              </w:rPr>
              <w:t xml:space="preserve"> </w:t>
            </w:r>
            <w:r w:rsidR="00A0173C" w:rsidRPr="00615467">
              <w:rPr>
                <w:rFonts w:ascii="Times New Roman" w:hAnsi="Times New Roman" w:cs="Times New Roman"/>
                <w:bCs/>
                <w:sz w:val="24"/>
                <w:szCs w:val="24"/>
                <w:lang w:val="en-US"/>
              </w:rPr>
              <w:t xml:space="preserve">Dairy Ice cream product </w:t>
            </w:r>
            <w:r w:rsidR="00A0173C" w:rsidRPr="00615467">
              <w:rPr>
                <w:rFonts w:ascii="Times New Roman" w:hAnsi="Times New Roman" w:cs="Times New Roman"/>
                <w:sz w:val="24"/>
                <w:szCs w:val="24"/>
              </w:rPr>
              <w:t>production records are updated</w:t>
            </w:r>
            <w:r w:rsidR="00A0173C" w:rsidRPr="00615467">
              <w:rPr>
                <w:rFonts w:ascii="Times New Roman" w:hAnsi="Times New Roman" w:cs="Times New Roman"/>
                <w:sz w:val="24"/>
                <w:szCs w:val="24"/>
                <w:lang w:val="en-US"/>
              </w:rPr>
              <w:t xml:space="preserve"> </w:t>
            </w:r>
            <w:r w:rsidR="00A0173C" w:rsidRPr="00615467">
              <w:rPr>
                <w:rFonts w:ascii="Times New Roman" w:hAnsi="Times New Roman" w:cs="Times New Roman"/>
                <w:sz w:val="24"/>
                <w:szCs w:val="24"/>
              </w:rPr>
              <w:t>as per work instruction manual.</w:t>
            </w:r>
          </w:p>
        </w:tc>
      </w:tr>
      <w:bookmarkEnd w:id="91"/>
    </w:tbl>
    <w:p w14:paraId="281AE646" w14:textId="77777777" w:rsidR="00C71948" w:rsidRPr="00615467" w:rsidRDefault="00C71948" w:rsidP="00C71948">
      <w:pPr>
        <w:rPr>
          <w:b/>
          <w:szCs w:val="24"/>
        </w:rPr>
      </w:pPr>
    </w:p>
    <w:p w14:paraId="2B00CA55" w14:textId="77777777" w:rsidR="004760B1" w:rsidRPr="00615467" w:rsidRDefault="004760B1" w:rsidP="00C71948">
      <w:pPr>
        <w:rPr>
          <w:b/>
          <w:szCs w:val="24"/>
        </w:rPr>
      </w:pPr>
    </w:p>
    <w:p w14:paraId="585EF83B" w14:textId="77777777" w:rsidR="004760B1" w:rsidRPr="00615467" w:rsidRDefault="004760B1" w:rsidP="00C71948">
      <w:pPr>
        <w:rPr>
          <w:b/>
          <w:szCs w:val="24"/>
        </w:rPr>
      </w:pPr>
    </w:p>
    <w:p w14:paraId="4E65CD5B" w14:textId="77777777" w:rsidR="00C71948" w:rsidRPr="00615467" w:rsidRDefault="00C71948" w:rsidP="00C71948">
      <w:pPr>
        <w:rPr>
          <w:b/>
          <w:szCs w:val="24"/>
        </w:rPr>
      </w:pPr>
      <w:r w:rsidRPr="00615467">
        <w:rPr>
          <w:b/>
          <w:szCs w:val="24"/>
        </w:rPr>
        <w:t xml:space="preserve">RANGE </w:t>
      </w:r>
    </w:p>
    <w:p w14:paraId="3283FD04" w14:textId="77777777" w:rsidR="00C71948" w:rsidRPr="00615467" w:rsidRDefault="00C71948" w:rsidP="00C71948">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C71948" w:rsidRPr="00615467" w14:paraId="18C07C5C" w14:textId="77777777" w:rsidTr="0054378B">
        <w:tc>
          <w:tcPr>
            <w:tcW w:w="3955" w:type="dxa"/>
          </w:tcPr>
          <w:p w14:paraId="0C8E5DF2" w14:textId="77777777" w:rsidR="00C71948" w:rsidRPr="00615467" w:rsidRDefault="00C71948"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Variable </w:t>
            </w:r>
          </w:p>
        </w:tc>
        <w:tc>
          <w:tcPr>
            <w:tcW w:w="5040" w:type="dxa"/>
          </w:tcPr>
          <w:p w14:paraId="4CB6B813" w14:textId="77777777" w:rsidR="00C71948" w:rsidRPr="00615467" w:rsidRDefault="00C71948"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Range </w:t>
            </w:r>
          </w:p>
        </w:tc>
      </w:tr>
      <w:tr w:rsidR="00C71948" w:rsidRPr="00615467" w14:paraId="61524871" w14:textId="77777777" w:rsidTr="0054378B">
        <w:trPr>
          <w:trHeight w:val="70"/>
        </w:trPr>
        <w:tc>
          <w:tcPr>
            <w:tcW w:w="3955" w:type="dxa"/>
          </w:tcPr>
          <w:p w14:paraId="6181D535" w14:textId="4527C18F" w:rsidR="00C71948" w:rsidRPr="0062754C" w:rsidRDefault="0086044F" w:rsidP="00A51457">
            <w:pPr>
              <w:pStyle w:val="ListParagraph"/>
              <w:numPr>
                <w:ilvl w:val="0"/>
                <w:numId w:val="154"/>
              </w:numPr>
              <w:pBdr>
                <w:top w:val="nil"/>
                <w:left w:val="nil"/>
                <w:bottom w:val="nil"/>
                <w:right w:val="nil"/>
                <w:between w:val="nil"/>
              </w:pBdr>
              <w:spacing w:after="0" w:line="240" w:lineRule="auto"/>
              <w:rPr>
                <w:rFonts w:ascii="Times New Roman" w:hAnsi="Times New Roman" w:cs="Times New Roman"/>
                <w:sz w:val="24"/>
                <w:szCs w:val="24"/>
              </w:rPr>
            </w:pPr>
            <w:r w:rsidRPr="0062754C">
              <w:rPr>
                <w:rFonts w:ascii="Times New Roman" w:hAnsi="Times New Roman" w:cs="Times New Roman"/>
                <w:sz w:val="24"/>
                <w:szCs w:val="24"/>
              </w:rPr>
              <w:t>Butter</w:t>
            </w:r>
            <w:r w:rsidRPr="0062754C">
              <w:rPr>
                <w:rFonts w:ascii="Times New Roman" w:hAnsi="Times New Roman" w:cs="Times New Roman"/>
                <w:bCs/>
                <w:iCs/>
                <w:sz w:val="24"/>
                <w:szCs w:val="24"/>
              </w:rPr>
              <w:t xml:space="preserve"> processing materials and equipment </w:t>
            </w:r>
            <w:r w:rsidRPr="0062754C">
              <w:rPr>
                <w:rFonts w:ascii="Times New Roman" w:hAnsi="Times New Roman" w:cs="Times New Roman"/>
                <w:sz w:val="24"/>
                <w:szCs w:val="24"/>
              </w:rPr>
              <w:t>may include but are not limited to:</w:t>
            </w:r>
          </w:p>
        </w:tc>
        <w:tc>
          <w:tcPr>
            <w:tcW w:w="5040" w:type="dxa"/>
          </w:tcPr>
          <w:p w14:paraId="44028A1E" w14:textId="6F9B298D" w:rsidR="00AF4889" w:rsidRPr="00615467" w:rsidRDefault="00AF4889" w:rsidP="00AF4889">
            <w:pPr>
              <w:pBdr>
                <w:top w:val="nil"/>
                <w:left w:val="nil"/>
                <w:bottom w:val="nil"/>
                <w:right w:val="nil"/>
                <w:between w:val="nil"/>
              </w:pBdr>
              <w:rPr>
                <w:rFonts w:ascii="Times New Roman" w:hAnsi="Times New Roman" w:cs="Times New Roman"/>
                <w:b/>
                <w:bCs/>
                <w:sz w:val="24"/>
                <w:szCs w:val="24"/>
              </w:rPr>
            </w:pPr>
            <w:r w:rsidRPr="00615467">
              <w:rPr>
                <w:rFonts w:ascii="Times New Roman" w:hAnsi="Times New Roman" w:cs="Times New Roman"/>
                <w:b/>
                <w:bCs/>
                <w:sz w:val="24"/>
                <w:szCs w:val="24"/>
              </w:rPr>
              <w:t xml:space="preserve">Materials </w:t>
            </w:r>
            <w:r w:rsidRPr="00615467">
              <w:rPr>
                <w:rFonts w:ascii="Times New Roman" w:hAnsi="Times New Roman" w:cs="Times New Roman"/>
                <w:b/>
                <w:bCs/>
                <w:sz w:val="24"/>
                <w:szCs w:val="24"/>
              </w:rPr>
              <w:tab/>
            </w:r>
          </w:p>
          <w:p w14:paraId="445ED35A"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Raw milk</w:t>
            </w:r>
          </w:p>
          <w:p w14:paraId="04DEF047"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Cream</w:t>
            </w:r>
          </w:p>
          <w:p w14:paraId="4CFABE69"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 xml:space="preserve">Salt </w:t>
            </w:r>
          </w:p>
          <w:p w14:paraId="796C4AE8" w14:textId="4C4372B3"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 xml:space="preserve">Food colours </w:t>
            </w:r>
          </w:p>
          <w:p w14:paraId="3136A408" w14:textId="243EB022" w:rsidR="00AF4889" w:rsidRPr="00615467" w:rsidRDefault="00AF4889" w:rsidP="00CD0447">
            <w:pPr>
              <w:pBdr>
                <w:top w:val="nil"/>
                <w:left w:val="nil"/>
                <w:bottom w:val="nil"/>
                <w:right w:val="nil"/>
                <w:between w:val="nil"/>
              </w:pBdr>
              <w:rPr>
                <w:rFonts w:ascii="Times New Roman" w:hAnsi="Times New Roman" w:cs="Times New Roman"/>
                <w:b/>
                <w:bCs/>
                <w:color w:val="auto"/>
                <w:kern w:val="0"/>
                <w:sz w:val="24"/>
                <w:szCs w:val="24"/>
                <w:lang w:val="en-GB"/>
              </w:rPr>
            </w:pPr>
            <w:r w:rsidRPr="00615467">
              <w:rPr>
                <w:rFonts w:ascii="Times New Roman" w:hAnsi="Times New Roman" w:cs="Times New Roman"/>
                <w:b/>
                <w:bCs/>
                <w:color w:val="auto"/>
                <w:kern w:val="0"/>
                <w:sz w:val="24"/>
                <w:szCs w:val="24"/>
                <w:lang w:val="en-GB"/>
              </w:rPr>
              <w:t>Equipment</w:t>
            </w:r>
          </w:p>
          <w:p w14:paraId="183F97E8" w14:textId="36896199" w:rsidR="00AF4889" w:rsidRPr="00615467" w:rsidRDefault="00AF4889" w:rsidP="00704389">
            <w:pPr>
              <w:pStyle w:val="ListParagraph"/>
              <w:numPr>
                <w:ilvl w:val="0"/>
                <w:numId w:val="5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Cream separator</w:t>
            </w:r>
          </w:p>
          <w:p w14:paraId="4CDD4FFC" w14:textId="5B6A8FD3" w:rsidR="00C71948" w:rsidRPr="00615467" w:rsidRDefault="00AF4889" w:rsidP="00704389">
            <w:pPr>
              <w:pStyle w:val="ListParagraph"/>
              <w:numPr>
                <w:ilvl w:val="0"/>
                <w:numId w:val="5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Butter churn</w:t>
            </w:r>
          </w:p>
        </w:tc>
      </w:tr>
      <w:tr w:rsidR="00C71948" w:rsidRPr="00615467" w14:paraId="1395F00B" w14:textId="77777777" w:rsidTr="0054378B">
        <w:trPr>
          <w:trHeight w:val="70"/>
        </w:trPr>
        <w:tc>
          <w:tcPr>
            <w:tcW w:w="3955" w:type="dxa"/>
          </w:tcPr>
          <w:p w14:paraId="2CB20559" w14:textId="3A1E82FF" w:rsidR="00C71948" w:rsidRPr="0062754C" w:rsidRDefault="0086044F" w:rsidP="00A51457">
            <w:pPr>
              <w:pStyle w:val="ListParagraph"/>
              <w:numPr>
                <w:ilvl w:val="0"/>
                <w:numId w:val="154"/>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t>Ghee Processing materials and equipment may include but are not limited to:</w:t>
            </w:r>
          </w:p>
        </w:tc>
        <w:tc>
          <w:tcPr>
            <w:tcW w:w="5040" w:type="dxa"/>
          </w:tcPr>
          <w:p w14:paraId="00FBB2DC" w14:textId="77777777" w:rsidR="00337F80" w:rsidRPr="00615467" w:rsidRDefault="00337F80" w:rsidP="00337F80">
            <w:pPr>
              <w:pBdr>
                <w:top w:val="nil"/>
                <w:left w:val="nil"/>
                <w:bottom w:val="nil"/>
                <w:right w:val="nil"/>
                <w:between w:val="nil"/>
              </w:pBdr>
              <w:rPr>
                <w:rFonts w:ascii="Times New Roman" w:hAnsi="Times New Roman" w:cs="Times New Roman"/>
                <w:b/>
                <w:bCs/>
                <w:sz w:val="24"/>
                <w:szCs w:val="24"/>
              </w:rPr>
            </w:pPr>
            <w:r w:rsidRPr="00615467">
              <w:rPr>
                <w:rFonts w:ascii="Times New Roman" w:hAnsi="Times New Roman" w:cs="Times New Roman"/>
                <w:b/>
                <w:bCs/>
                <w:sz w:val="24"/>
                <w:szCs w:val="24"/>
              </w:rPr>
              <w:t xml:space="preserve">Materials </w:t>
            </w:r>
            <w:r w:rsidRPr="00615467">
              <w:rPr>
                <w:rFonts w:ascii="Times New Roman" w:hAnsi="Times New Roman" w:cs="Times New Roman"/>
                <w:b/>
                <w:bCs/>
                <w:sz w:val="24"/>
                <w:szCs w:val="24"/>
              </w:rPr>
              <w:tab/>
            </w:r>
          </w:p>
          <w:p w14:paraId="53094A88" w14:textId="7B47BEBD"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 xml:space="preserve">Butter </w:t>
            </w:r>
          </w:p>
          <w:p w14:paraId="267D2E7B"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Cream</w:t>
            </w:r>
          </w:p>
          <w:p w14:paraId="7FBAF605" w14:textId="77777777" w:rsidR="00337F80" w:rsidRPr="00615467" w:rsidRDefault="00337F80" w:rsidP="00CD0447">
            <w:p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Equipment</w:t>
            </w:r>
          </w:p>
          <w:p w14:paraId="4483E932" w14:textId="2D6989AC" w:rsidR="00C71948" w:rsidRPr="00615467" w:rsidRDefault="00337F80" w:rsidP="00704389">
            <w:pPr>
              <w:pStyle w:val="ListParagraph"/>
              <w:numPr>
                <w:ilvl w:val="0"/>
                <w:numId w:val="5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Heat exchangers</w:t>
            </w:r>
          </w:p>
        </w:tc>
      </w:tr>
      <w:tr w:rsidR="00C71948" w:rsidRPr="00615467" w14:paraId="3F04C18B" w14:textId="77777777" w:rsidTr="0086044F">
        <w:trPr>
          <w:trHeight w:val="377"/>
        </w:trPr>
        <w:tc>
          <w:tcPr>
            <w:tcW w:w="3955" w:type="dxa"/>
          </w:tcPr>
          <w:p w14:paraId="7A269768" w14:textId="37B4D396" w:rsidR="00C71948" w:rsidRPr="0062754C" w:rsidRDefault="0086044F" w:rsidP="00A51457">
            <w:pPr>
              <w:pStyle w:val="ListParagraph"/>
              <w:numPr>
                <w:ilvl w:val="0"/>
                <w:numId w:val="154"/>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lastRenderedPageBreak/>
              <w:t>Dairy Ice cream processing materials and equipment may include but are not limited to:</w:t>
            </w:r>
          </w:p>
        </w:tc>
        <w:tc>
          <w:tcPr>
            <w:tcW w:w="5040" w:type="dxa"/>
          </w:tcPr>
          <w:p w14:paraId="4D9CC1AD" w14:textId="70747059" w:rsidR="00CD0447" w:rsidRPr="00615467" w:rsidRDefault="00CD0447" w:rsidP="00CD0447">
            <w:pPr>
              <w:rPr>
                <w:rFonts w:ascii="Times New Roman" w:hAnsi="Times New Roman" w:cs="Times New Roman"/>
                <w:b/>
                <w:bCs/>
                <w:sz w:val="24"/>
                <w:szCs w:val="24"/>
              </w:rPr>
            </w:pPr>
            <w:r w:rsidRPr="00615467">
              <w:rPr>
                <w:rFonts w:ascii="Times New Roman" w:hAnsi="Times New Roman" w:cs="Times New Roman"/>
                <w:b/>
                <w:bCs/>
                <w:sz w:val="24"/>
                <w:szCs w:val="24"/>
              </w:rPr>
              <w:t xml:space="preserve">Materials </w:t>
            </w:r>
          </w:p>
          <w:p w14:paraId="24ED08CD" w14:textId="3B7333F3"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Milk powder</w:t>
            </w:r>
          </w:p>
          <w:p w14:paraId="34775633"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Sweeteners</w:t>
            </w:r>
          </w:p>
          <w:p w14:paraId="61329F11"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Flavours</w:t>
            </w:r>
          </w:p>
          <w:p w14:paraId="6E0D4662"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Food colour</w:t>
            </w:r>
          </w:p>
          <w:p w14:paraId="0E521D6F"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Stabilizers</w:t>
            </w:r>
          </w:p>
          <w:p w14:paraId="7F3FDA4D" w14:textId="77777777" w:rsidR="00337F80" w:rsidRPr="00615467" w:rsidRDefault="00337F80"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Emulsifiers</w:t>
            </w:r>
          </w:p>
          <w:p w14:paraId="65AF8500" w14:textId="77777777" w:rsidR="00337F80" w:rsidRPr="00615467" w:rsidRDefault="00337F80" w:rsidP="00337F80">
            <w:pPr>
              <w:pBdr>
                <w:top w:val="nil"/>
                <w:left w:val="nil"/>
                <w:bottom w:val="nil"/>
                <w:right w:val="nil"/>
                <w:between w:val="nil"/>
              </w:pBdr>
              <w:rPr>
                <w:rFonts w:ascii="Times New Roman" w:hAnsi="Times New Roman" w:cs="Times New Roman"/>
                <w:b/>
                <w:bCs/>
                <w:sz w:val="24"/>
                <w:szCs w:val="24"/>
              </w:rPr>
            </w:pPr>
            <w:r w:rsidRPr="00615467">
              <w:rPr>
                <w:rFonts w:ascii="Times New Roman" w:hAnsi="Times New Roman" w:cs="Times New Roman"/>
                <w:b/>
                <w:bCs/>
                <w:sz w:val="24"/>
                <w:szCs w:val="24"/>
              </w:rPr>
              <w:t>Equipment</w:t>
            </w:r>
          </w:p>
          <w:p w14:paraId="006710C1" w14:textId="77777777" w:rsidR="00337F80" w:rsidRPr="00615467" w:rsidRDefault="00337F80" w:rsidP="00704389">
            <w:pPr>
              <w:pStyle w:val="ListParagraph"/>
              <w:numPr>
                <w:ilvl w:val="0"/>
                <w:numId w:val="53"/>
              </w:numPr>
              <w:pBdr>
                <w:top w:val="nil"/>
                <w:left w:val="nil"/>
                <w:bottom w:val="nil"/>
                <w:right w:val="nil"/>
                <w:between w:val="nil"/>
              </w:pBdr>
              <w:rPr>
                <w:rFonts w:ascii="Times New Roman" w:hAnsi="Times New Roman" w:cs="Times New Roman"/>
                <w:sz w:val="24"/>
                <w:szCs w:val="24"/>
              </w:rPr>
            </w:pPr>
            <w:r w:rsidRPr="00615467">
              <w:rPr>
                <w:rFonts w:ascii="Times New Roman" w:hAnsi="Times New Roman" w:cs="Times New Roman"/>
                <w:sz w:val="24"/>
                <w:szCs w:val="24"/>
              </w:rPr>
              <w:t>Ice cream freezer</w:t>
            </w:r>
          </w:p>
          <w:p w14:paraId="358B6093" w14:textId="273645B1" w:rsidR="00C71948" w:rsidRPr="00615467" w:rsidRDefault="00C71948" w:rsidP="00337F80">
            <w:pPr>
              <w:pBdr>
                <w:top w:val="nil"/>
                <w:left w:val="nil"/>
                <w:bottom w:val="nil"/>
                <w:right w:val="nil"/>
                <w:between w:val="nil"/>
              </w:pBdr>
              <w:rPr>
                <w:rFonts w:ascii="Times New Roman" w:hAnsi="Times New Roman" w:cs="Times New Roman"/>
                <w:sz w:val="24"/>
                <w:szCs w:val="24"/>
              </w:rPr>
            </w:pPr>
          </w:p>
        </w:tc>
      </w:tr>
      <w:tr w:rsidR="00E2686F" w:rsidRPr="00615467" w14:paraId="72DC974A" w14:textId="77777777" w:rsidTr="0086044F">
        <w:trPr>
          <w:trHeight w:val="377"/>
        </w:trPr>
        <w:tc>
          <w:tcPr>
            <w:tcW w:w="3955" w:type="dxa"/>
          </w:tcPr>
          <w:p w14:paraId="39F0246E" w14:textId="2F7AB458" w:rsidR="00E2686F" w:rsidRPr="0062754C" w:rsidRDefault="00E2686F" w:rsidP="00A51457">
            <w:pPr>
              <w:pStyle w:val="ListParagraph"/>
              <w:numPr>
                <w:ilvl w:val="0"/>
                <w:numId w:val="154"/>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t>Cream product quality analysis may include but are not limited to:</w:t>
            </w:r>
          </w:p>
        </w:tc>
        <w:tc>
          <w:tcPr>
            <w:tcW w:w="5040" w:type="dxa"/>
          </w:tcPr>
          <w:p w14:paraId="59E4A349" w14:textId="4CAFC9AF" w:rsidR="004E4F92" w:rsidRPr="00615467" w:rsidRDefault="004E4F92"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Acidity </w:t>
            </w:r>
          </w:p>
          <w:p w14:paraId="3D060E02" w14:textId="77777777" w:rsidR="004E4F92" w:rsidRPr="00615467" w:rsidRDefault="004E4F92"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Fat content</w:t>
            </w:r>
          </w:p>
          <w:p w14:paraId="7B05BC07" w14:textId="09179225" w:rsidR="004E4F92"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Yeast and mould</w:t>
            </w:r>
          </w:p>
          <w:p w14:paraId="1F1C47DD" w14:textId="5CD67834"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Coliforms plate count</w:t>
            </w:r>
          </w:p>
          <w:p w14:paraId="229B720D" w14:textId="2A2932F2"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Total plate count </w:t>
            </w:r>
          </w:p>
          <w:p w14:paraId="4CB26514" w14:textId="31BEDE1E" w:rsidR="004E4F92" w:rsidRPr="00615467" w:rsidRDefault="004E4F92" w:rsidP="00704389">
            <w:pPr>
              <w:pStyle w:val="ListParagraph"/>
              <w:numPr>
                <w:ilvl w:val="0"/>
                <w:numId w:val="53"/>
              </w:numPr>
              <w:spacing w:after="0" w:line="240" w:lineRule="auto"/>
              <w:rPr>
                <w:rFonts w:ascii="Times New Roman" w:hAnsi="Times New Roman" w:cs="Times New Roman"/>
                <w:b/>
                <w:bCs/>
                <w:sz w:val="24"/>
                <w:szCs w:val="24"/>
              </w:rPr>
            </w:pPr>
            <w:r w:rsidRPr="00615467">
              <w:rPr>
                <w:rFonts w:ascii="Times New Roman" w:hAnsi="Times New Roman" w:cs="Times New Roman"/>
                <w:sz w:val="24"/>
                <w:szCs w:val="24"/>
              </w:rPr>
              <w:t xml:space="preserve">Sensory evaluation </w:t>
            </w:r>
          </w:p>
        </w:tc>
      </w:tr>
      <w:tr w:rsidR="00E2686F" w:rsidRPr="00615467" w14:paraId="2F3443F1" w14:textId="77777777" w:rsidTr="0086044F">
        <w:trPr>
          <w:trHeight w:val="377"/>
        </w:trPr>
        <w:tc>
          <w:tcPr>
            <w:tcW w:w="3955" w:type="dxa"/>
          </w:tcPr>
          <w:p w14:paraId="3D1EE98E" w14:textId="06C10B14" w:rsidR="00E2686F" w:rsidRPr="0062754C" w:rsidRDefault="00E2686F" w:rsidP="00A51457">
            <w:pPr>
              <w:pStyle w:val="ListParagraph"/>
              <w:numPr>
                <w:ilvl w:val="0"/>
                <w:numId w:val="154"/>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t>Butter product quality is analysis may include but are not limited to:</w:t>
            </w:r>
          </w:p>
        </w:tc>
        <w:tc>
          <w:tcPr>
            <w:tcW w:w="5040" w:type="dxa"/>
          </w:tcPr>
          <w:p w14:paraId="7CC2A298" w14:textId="47E9C265" w:rsidR="004E4F92" w:rsidRPr="00615467" w:rsidRDefault="004E4F92"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Fat content</w:t>
            </w:r>
          </w:p>
          <w:p w14:paraId="678D8D83" w14:textId="67776BFC" w:rsidR="004E4F92" w:rsidRPr="00615467" w:rsidRDefault="004E4F92"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Acidity </w:t>
            </w:r>
          </w:p>
          <w:p w14:paraId="34A2389D" w14:textId="77777777" w:rsidR="00CC62C9" w:rsidRPr="00615467" w:rsidRDefault="00CC62C9"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Yeast and mould</w:t>
            </w:r>
          </w:p>
          <w:p w14:paraId="4E62B4AD" w14:textId="77777777" w:rsidR="00CC62C9" w:rsidRPr="00615467" w:rsidRDefault="00CC62C9"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Coliforms plate count</w:t>
            </w:r>
          </w:p>
          <w:p w14:paraId="738DEADE" w14:textId="77777777" w:rsidR="00CC62C9" w:rsidRPr="00615467" w:rsidRDefault="00CC62C9"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 xml:space="preserve">Total plate count </w:t>
            </w:r>
          </w:p>
          <w:p w14:paraId="74389866" w14:textId="77777777" w:rsidR="00CC62C9" w:rsidRPr="00615467" w:rsidRDefault="004E4F92" w:rsidP="00704389">
            <w:pPr>
              <w:pStyle w:val="ListParagraph"/>
              <w:numPr>
                <w:ilvl w:val="0"/>
                <w:numId w:val="53"/>
              </w:numPr>
              <w:spacing w:after="0" w:line="240" w:lineRule="auto"/>
              <w:rPr>
                <w:rFonts w:ascii="Times New Roman" w:hAnsi="Times New Roman" w:cs="Times New Roman"/>
                <w:b/>
                <w:bCs/>
                <w:sz w:val="24"/>
                <w:szCs w:val="24"/>
              </w:rPr>
            </w:pPr>
            <w:r w:rsidRPr="00615467">
              <w:rPr>
                <w:rFonts w:ascii="Times New Roman" w:hAnsi="Times New Roman" w:cs="Times New Roman"/>
                <w:sz w:val="24"/>
                <w:szCs w:val="24"/>
              </w:rPr>
              <w:t>Moisture content</w:t>
            </w:r>
          </w:p>
          <w:p w14:paraId="65F2D077" w14:textId="5D197026" w:rsidR="004E4F92" w:rsidRPr="00615467" w:rsidRDefault="00CC62C9" w:rsidP="00704389">
            <w:pPr>
              <w:pStyle w:val="ListParagraph"/>
              <w:numPr>
                <w:ilvl w:val="0"/>
                <w:numId w:val="53"/>
              </w:numPr>
              <w:spacing w:after="0" w:line="240" w:lineRule="auto"/>
              <w:rPr>
                <w:rFonts w:ascii="Times New Roman" w:hAnsi="Times New Roman" w:cs="Times New Roman"/>
                <w:b/>
                <w:bCs/>
                <w:sz w:val="24"/>
                <w:szCs w:val="24"/>
              </w:rPr>
            </w:pPr>
            <w:r w:rsidRPr="00615467">
              <w:rPr>
                <w:rFonts w:ascii="Times New Roman" w:hAnsi="Times New Roman" w:cs="Times New Roman"/>
                <w:sz w:val="24"/>
                <w:szCs w:val="24"/>
              </w:rPr>
              <w:t xml:space="preserve">Sensory evaluation </w:t>
            </w:r>
            <w:r w:rsidR="004E4F92" w:rsidRPr="00615467">
              <w:rPr>
                <w:rFonts w:ascii="Times New Roman" w:hAnsi="Times New Roman" w:cs="Times New Roman"/>
                <w:sz w:val="24"/>
                <w:szCs w:val="24"/>
              </w:rPr>
              <w:t xml:space="preserve"> </w:t>
            </w:r>
          </w:p>
        </w:tc>
      </w:tr>
      <w:tr w:rsidR="00E2686F" w:rsidRPr="00615467" w14:paraId="6D1D82EF" w14:textId="77777777" w:rsidTr="0086044F">
        <w:trPr>
          <w:trHeight w:val="377"/>
        </w:trPr>
        <w:tc>
          <w:tcPr>
            <w:tcW w:w="3955" w:type="dxa"/>
          </w:tcPr>
          <w:p w14:paraId="2401EE7E" w14:textId="7A332BE2" w:rsidR="00E2686F" w:rsidRPr="0062754C" w:rsidRDefault="00E2686F" w:rsidP="00A51457">
            <w:pPr>
              <w:pStyle w:val="ListParagraph"/>
              <w:numPr>
                <w:ilvl w:val="0"/>
                <w:numId w:val="154"/>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t>Ice Cream quality is analysis may include but are not limited to:</w:t>
            </w:r>
          </w:p>
        </w:tc>
        <w:tc>
          <w:tcPr>
            <w:tcW w:w="5040" w:type="dxa"/>
          </w:tcPr>
          <w:p w14:paraId="40A8C1D2" w14:textId="77777777" w:rsidR="004E4F92" w:rsidRPr="00615467" w:rsidRDefault="004E4F92" w:rsidP="00704389">
            <w:pPr>
              <w:pStyle w:val="ListParagraph"/>
              <w:numPr>
                <w:ilvl w:val="0"/>
                <w:numId w:val="53"/>
              </w:numPr>
              <w:rPr>
                <w:rFonts w:ascii="Times New Roman" w:hAnsi="Times New Roman" w:cs="Times New Roman"/>
                <w:sz w:val="24"/>
                <w:szCs w:val="24"/>
              </w:rPr>
            </w:pPr>
            <w:r w:rsidRPr="00615467">
              <w:rPr>
                <w:rFonts w:ascii="Times New Roman" w:hAnsi="Times New Roman" w:cs="Times New Roman"/>
                <w:sz w:val="24"/>
                <w:szCs w:val="24"/>
              </w:rPr>
              <w:t xml:space="preserve">Acidity </w:t>
            </w:r>
          </w:p>
          <w:p w14:paraId="257A1498" w14:textId="77777777" w:rsidR="00E2686F" w:rsidRPr="00615467" w:rsidRDefault="004E4F92"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Fat content</w:t>
            </w:r>
          </w:p>
          <w:p w14:paraId="5774CE47"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Yeast and mould</w:t>
            </w:r>
          </w:p>
          <w:p w14:paraId="371A6970"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Coliforms plate count</w:t>
            </w:r>
          </w:p>
          <w:p w14:paraId="20A271AD"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Total plate count </w:t>
            </w:r>
          </w:p>
          <w:p w14:paraId="792720AD" w14:textId="12EFB472"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Sensory evaluation  </w:t>
            </w:r>
          </w:p>
        </w:tc>
      </w:tr>
      <w:tr w:rsidR="00CC62C9" w:rsidRPr="00615467" w14:paraId="5DB3CB04" w14:textId="77777777" w:rsidTr="0086044F">
        <w:trPr>
          <w:trHeight w:val="377"/>
        </w:trPr>
        <w:tc>
          <w:tcPr>
            <w:tcW w:w="3955" w:type="dxa"/>
          </w:tcPr>
          <w:p w14:paraId="3C10E223" w14:textId="38C80069" w:rsidR="00CC62C9" w:rsidRPr="0062754C" w:rsidRDefault="00CC62C9" w:rsidP="00A51457">
            <w:pPr>
              <w:pStyle w:val="ListParagraph"/>
              <w:numPr>
                <w:ilvl w:val="0"/>
                <w:numId w:val="154"/>
              </w:numPr>
              <w:pBdr>
                <w:top w:val="nil"/>
                <w:left w:val="nil"/>
                <w:bottom w:val="nil"/>
                <w:right w:val="nil"/>
                <w:between w:val="nil"/>
              </w:pBdr>
              <w:spacing w:after="0" w:line="240" w:lineRule="auto"/>
              <w:rPr>
                <w:rFonts w:ascii="Times New Roman" w:hAnsi="Times New Roman" w:cs="Times New Roman"/>
                <w:bCs/>
                <w:iCs/>
                <w:sz w:val="24"/>
                <w:szCs w:val="24"/>
              </w:rPr>
            </w:pPr>
            <w:r w:rsidRPr="0062754C">
              <w:rPr>
                <w:rFonts w:ascii="Times New Roman" w:hAnsi="Times New Roman" w:cs="Times New Roman"/>
                <w:bCs/>
                <w:iCs/>
                <w:sz w:val="24"/>
                <w:szCs w:val="24"/>
              </w:rPr>
              <w:t>Ghee product quality may include but are not limited to:</w:t>
            </w:r>
          </w:p>
        </w:tc>
        <w:tc>
          <w:tcPr>
            <w:tcW w:w="5040" w:type="dxa"/>
          </w:tcPr>
          <w:p w14:paraId="7FEE55C5"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Fat content</w:t>
            </w:r>
          </w:p>
          <w:p w14:paraId="49F03C58"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Yeast and mould</w:t>
            </w:r>
          </w:p>
          <w:p w14:paraId="2047E386"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Coliforms plate count</w:t>
            </w:r>
          </w:p>
          <w:p w14:paraId="1BDBF165" w14:textId="77777777"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Total plate count </w:t>
            </w:r>
          </w:p>
          <w:p w14:paraId="6EC02E0E" w14:textId="2EF41361" w:rsidR="00CC62C9" w:rsidRPr="00615467" w:rsidRDefault="00CC62C9" w:rsidP="00704389">
            <w:pPr>
              <w:pStyle w:val="ListParagraph"/>
              <w:numPr>
                <w:ilvl w:val="0"/>
                <w:numId w:val="53"/>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Sensory evaluation</w:t>
            </w:r>
            <w:r w:rsidRPr="00615467">
              <w:rPr>
                <w:rFonts w:ascii="Times New Roman" w:hAnsi="Times New Roman" w:cs="Times New Roman"/>
                <w:sz w:val="24"/>
                <w:szCs w:val="24"/>
                <w:lang w:val="en-US"/>
              </w:rPr>
              <w:t xml:space="preserve"> </w:t>
            </w:r>
          </w:p>
        </w:tc>
      </w:tr>
    </w:tbl>
    <w:p w14:paraId="3481B8AE" w14:textId="77777777" w:rsidR="00C71948" w:rsidRPr="00615467" w:rsidRDefault="00C71948" w:rsidP="00C71948">
      <w:pPr>
        <w:rPr>
          <w:szCs w:val="24"/>
        </w:rPr>
      </w:pPr>
    </w:p>
    <w:p w14:paraId="6F96B41D" w14:textId="77777777" w:rsidR="00C71948" w:rsidRPr="00615467" w:rsidRDefault="00C71948" w:rsidP="00C71948">
      <w:pPr>
        <w:rPr>
          <w:b/>
          <w:szCs w:val="24"/>
        </w:rPr>
      </w:pPr>
      <w:r w:rsidRPr="00615467">
        <w:rPr>
          <w:b/>
          <w:szCs w:val="24"/>
        </w:rPr>
        <w:t xml:space="preserve">REQUIRED KNOWLEDGE AND SKILLS </w:t>
      </w:r>
    </w:p>
    <w:p w14:paraId="0388B2A0" w14:textId="77777777" w:rsidR="00C71948" w:rsidRPr="00615467" w:rsidRDefault="00C71948" w:rsidP="00C71948">
      <w:pPr>
        <w:rPr>
          <w:szCs w:val="24"/>
        </w:rPr>
      </w:pPr>
      <w:r w:rsidRPr="00615467">
        <w:rPr>
          <w:szCs w:val="24"/>
        </w:rPr>
        <w:t xml:space="preserve">This section describes the knowledge and skills required for this unit of competency. </w:t>
      </w:r>
    </w:p>
    <w:p w14:paraId="6A696F07" w14:textId="77777777" w:rsidR="00C71948" w:rsidRPr="00615467" w:rsidRDefault="00C71948" w:rsidP="00C71948">
      <w:pPr>
        <w:rPr>
          <w:b/>
          <w:color w:val="auto"/>
          <w:szCs w:val="24"/>
        </w:rPr>
      </w:pPr>
      <w:r w:rsidRPr="00615467">
        <w:rPr>
          <w:b/>
          <w:color w:val="auto"/>
          <w:szCs w:val="24"/>
        </w:rPr>
        <w:t>Required knowledge</w:t>
      </w:r>
    </w:p>
    <w:p w14:paraId="69D547EA" w14:textId="77777777" w:rsidR="00C71948" w:rsidRPr="00615467" w:rsidRDefault="00C71948" w:rsidP="00C71948">
      <w:pPr>
        <w:rPr>
          <w:szCs w:val="24"/>
        </w:rPr>
      </w:pPr>
      <w:r w:rsidRPr="00615467">
        <w:rPr>
          <w:szCs w:val="24"/>
        </w:rPr>
        <w:t xml:space="preserve">The individual needs to demonstrate knowledge of: </w:t>
      </w:r>
    </w:p>
    <w:p w14:paraId="44C84C54" w14:textId="7D8FC249"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 xml:space="preserve">Milk sampling techniques </w:t>
      </w:r>
    </w:p>
    <w:p w14:paraId="532504A3" w14:textId="28194E2E"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Milk tests</w:t>
      </w:r>
    </w:p>
    <w:p w14:paraId="4E2FBE0D" w14:textId="7777777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Cream production</w:t>
      </w:r>
    </w:p>
    <w:p w14:paraId="19851E57" w14:textId="77777777" w:rsidR="00CD0447" w:rsidRPr="00615467" w:rsidRDefault="007452A8" w:rsidP="00704389">
      <w:pPr>
        <w:numPr>
          <w:ilvl w:val="0"/>
          <w:numId w:val="52"/>
        </w:numPr>
        <w:spacing w:after="0" w:line="276" w:lineRule="auto"/>
        <w:rPr>
          <w:color w:val="auto"/>
          <w:kern w:val="0"/>
          <w:szCs w:val="24"/>
        </w:rPr>
      </w:pPr>
      <w:r w:rsidRPr="00615467">
        <w:rPr>
          <w:color w:val="auto"/>
          <w:kern w:val="0"/>
          <w:szCs w:val="24"/>
        </w:rPr>
        <w:lastRenderedPageBreak/>
        <w:t>Butter making technology</w:t>
      </w:r>
    </w:p>
    <w:p w14:paraId="06DA4C7F" w14:textId="69AFD4D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Ghee making technology</w:t>
      </w:r>
    </w:p>
    <w:p w14:paraId="7FB55AFB" w14:textId="7777777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 xml:space="preserve">Ice cream technology </w:t>
      </w:r>
    </w:p>
    <w:p w14:paraId="4E68DD4C" w14:textId="2A2FC690"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 xml:space="preserve">Principles of sensory evaluation </w:t>
      </w:r>
    </w:p>
    <w:p w14:paraId="6C50263D" w14:textId="77777777" w:rsidR="007452A8" w:rsidRPr="00615467" w:rsidRDefault="007452A8" w:rsidP="00704389">
      <w:pPr>
        <w:numPr>
          <w:ilvl w:val="0"/>
          <w:numId w:val="52"/>
        </w:numPr>
        <w:spacing w:after="0" w:line="276" w:lineRule="auto"/>
        <w:rPr>
          <w:color w:val="auto"/>
          <w:kern w:val="0"/>
          <w:szCs w:val="24"/>
        </w:rPr>
      </w:pPr>
      <w:bookmarkStart w:id="92" w:name="_Hlk20901199"/>
      <w:r w:rsidRPr="00615467">
        <w:rPr>
          <w:color w:val="auto"/>
          <w:kern w:val="0"/>
          <w:szCs w:val="24"/>
        </w:rPr>
        <w:t>Codes of hygienic practice (s)</w:t>
      </w:r>
    </w:p>
    <w:p w14:paraId="59D7DA3C" w14:textId="71E72952"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Dairy products standards</w:t>
      </w:r>
    </w:p>
    <w:bookmarkEnd w:id="92"/>
    <w:p w14:paraId="3E252FF9" w14:textId="0BF2F986"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Good manufacturing practices</w:t>
      </w:r>
    </w:p>
    <w:p w14:paraId="33AE2804" w14:textId="7777777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Good laboratory practices</w:t>
      </w:r>
    </w:p>
    <w:p w14:paraId="3B420303" w14:textId="5CED08B9"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Cleaning of processing equipment</w:t>
      </w:r>
    </w:p>
    <w:p w14:paraId="2ED1D0C9" w14:textId="7777777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Dairy waste and management</w:t>
      </w:r>
    </w:p>
    <w:p w14:paraId="2D06AFFD" w14:textId="1F983FBC" w:rsidR="00C71948" w:rsidRPr="00615467" w:rsidRDefault="007452A8" w:rsidP="00704389">
      <w:pPr>
        <w:numPr>
          <w:ilvl w:val="0"/>
          <w:numId w:val="52"/>
        </w:numPr>
        <w:spacing w:after="0" w:line="276" w:lineRule="auto"/>
        <w:rPr>
          <w:color w:val="auto"/>
          <w:kern w:val="0"/>
          <w:szCs w:val="24"/>
        </w:rPr>
      </w:pPr>
      <w:r w:rsidRPr="00615467">
        <w:rPr>
          <w:color w:val="auto"/>
          <w:kern w:val="0"/>
          <w:szCs w:val="24"/>
        </w:rPr>
        <w:t>Records keeping</w:t>
      </w:r>
    </w:p>
    <w:p w14:paraId="749A3D7F" w14:textId="77777777" w:rsidR="00C71948" w:rsidRPr="00615467" w:rsidRDefault="00C71948" w:rsidP="00C71948">
      <w:pPr>
        <w:rPr>
          <w:szCs w:val="24"/>
        </w:rPr>
      </w:pPr>
      <w:r w:rsidRPr="00615467">
        <w:rPr>
          <w:b/>
          <w:szCs w:val="24"/>
        </w:rPr>
        <w:t>Required skills</w:t>
      </w:r>
      <w:r w:rsidRPr="00615467">
        <w:rPr>
          <w:szCs w:val="24"/>
        </w:rPr>
        <w:t xml:space="preserve"> </w:t>
      </w:r>
    </w:p>
    <w:p w14:paraId="5C362101" w14:textId="77777777" w:rsidR="00C71948" w:rsidRPr="00615467" w:rsidRDefault="00C71948" w:rsidP="00C71948">
      <w:pPr>
        <w:rPr>
          <w:szCs w:val="24"/>
        </w:rPr>
      </w:pPr>
      <w:r w:rsidRPr="00615467">
        <w:rPr>
          <w:szCs w:val="24"/>
        </w:rPr>
        <w:t xml:space="preserve">The individual needs to demonstrate the following skills: </w:t>
      </w:r>
    </w:p>
    <w:p w14:paraId="6E201812" w14:textId="4A34C199" w:rsidR="007452A8" w:rsidRPr="00615467" w:rsidRDefault="007452A8">
      <w:pPr>
        <w:numPr>
          <w:ilvl w:val="0"/>
          <w:numId w:val="2"/>
        </w:numPr>
        <w:pBdr>
          <w:top w:val="nil"/>
          <w:left w:val="nil"/>
          <w:bottom w:val="nil"/>
          <w:right w:val="nil"/>
          <w:between w:val="nil"/>
        </w:pBdr>
        <w:spacing w:after="0" w:line="276" w:lineRule="auto"/>
        <w:rPr>
          <w:szCs w:val="24"/>
        </w:rPr>
      </w:pPr>
      <w:bookmarkStart w:id="93" w:name="_Hlk164376982"/>
      <w:r w:rsidRPr="00615467">
        <w:rPr>
          <w:szCs w:val="24"/>
        </w:rPr>
        <w:t xml:space="preserve">Operation of cream separator </w:t>
      </w:r>
    </w:p>
    <w:bookmarkEnd w:id="93"/>
    <w:p w14:paraId="4A1A7AF9" w14:textId="2C9FB3E9"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 xml:space="preserve">Operation of butter churn  </w:t>
      </w:r>
    </w:p>
    <w:p w14:paraId="70CDFC3E" w14:textId="5A0E3EDB"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 xml:space="preserve">Operation of ghee pot  </w:t>
      </w:r>
    </w:p>
    <w:p w14:paraId="11C0E06E" w14:textId="6949BDD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Operation of ice cream freezer.</w:t>
      </w:r>
    </w:p>
    <w:p w14:paraId="60485C5A"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 xml:space="preserve">Measuring </w:t>
      </w:r>
    </w:p>
    <w:p w14:paraId="530BE59A"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Milk sampling</w:t>
      </w:r>
    </w:p>
    <w:p w14:paraId="0A7416EC"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Milk testing</w:t>
      </w:r>
    </w:p>
    <w:p w14:paraId="22A00446"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Reagent preparation</w:t>
      </w:r>
    </w:p>
    <w:p w14:paraId="6FD0AF2B"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Food safety risk assessment and communication</w:t>
      </w:r>
    </w:p>
    <w:p w14:paraId="15277FC9" w14:textId="6374DE2D"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 xml:space="preserve">Food handling </w:t>
      </w:r>
    </w:p>
    <w:p w14:paraId="275DF38D"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 xml:space="preserve">Computation </w:t>
      </w:r>
    </w:p>
    <w:p w14:paraId="5A551E2B"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Communication</w:t>
      </w:r>
    </w:p>
    <w:p w14:paraId="0E734F6F" w14:textId="77777777" w:rsidR="007452A8" w:rsidRPr="00615467" w:rsidRDefault="007452A8">
      <w:pPr>
        <w:numPr>
          <w:ilvl w:val="0"/>
          <w:numId w:val="2"/>
        </w:numPr>
        <w:pBdr>
          <w:top w:val="nil"/>
          <w:left w:val="nil"/>
          <w:bottom w:val="nil"/>
          <w:right w:val="nil"/>
          <w:between w:val="nil"/>
        </w:pBdr>
        <w:spacing w:after="0" w:line="276" w:lineRule="auto"/>
        <w:rPr>
          <w:szCs w:val="24"/>
        </w:rPr>
      </w:pPr>
      <w:r w:rsidRPr="00615467">
        <w:rPr>
          <w:szCs w:val="24"/>
        </w:rPr>
        <w:t>Documentation and record keeping</w:t>
      </w:r>
    </w:p>
    <w:p w14:paraId="59C438E3" w14:textId="77A7D259" w:rsidR="00C71948" w:rsidRPr="00615467" w:rsidRDefault="00C71948">
      <w:pPr>
        <w:numPr>
          <w:ilvl w:val="0"/>
          <w:numId w:val="2"/>
        </w:numPr>
        <w:pBdr>
          <w:top w:val="nil"/>
          <w:left w:val="nil"/>
          <w:bottom w:val="nil"/>
          <w:right w:val="nil"/>
          <w:between w:val="nil"/>
        </w:pBdr>
        <w:spacing w:after="0" w:line="276" w:lineRule="auto"/>
        <w:rPr>
          <w:szCs w:val="24"/>
        </w:rPr>
      </w:pPr>
      <w:r w:rsidRPr="00615467">
        <w:rPr>
          <w:szCs w:val="24"/>
        </w:rPr>
        <w:t>Active listening</w:t>
      </w:r>
    </w:p>
    <w:p w14:paraId="4DD79176" w14:textId="77777777" w:rsidR="00C71948" w:rsidRPr="00615467" w:rsidRDefault="00C71948">
      <w:pPr>
        <w:numPr>
          <w:ilvl w:val="0"/>
          <w:numId w:val="2"/>
        </w:numPr>
        <w:pBdr>
          <w:top w:val="nil"/>
          <w:left w:val="nil"/>
          <w:bottom w:val="nil"/>
          <w:right w:val="nil"/>
          <w:between w:val="nil"/>
        </w:pBdr>
        <w:spacing w:after="0" w:line="276" w:lineRule="auto"/>
        <w:rPr>
          <w:szCs w:val="24"/>
        </w:rPr>
      </w:pPr>
      <w:r w:rsidRPr="00615467">
        <w:rPr>
          <w:szCs w:val="24"/>
        </w:rPr>
        <w:t xml:space="preserve">Basic ICT </w:t>
      </w:r>
    </w:p>
    <w:p w14:paraId="61F43122" w14:textId="77777777" w:rsidR="00C71948" w:rsidRPr="00615467" w:rsidRDefault="00C71948">
      <w:pPr>
        <w:numPr>
          <w:ilvl w:val="0"/>
          <w:numId w:val="2"/>
        </w:numPr>
        <w:pBdr>
          <w:top w:val="nil"/>
          <w:left w:val="nil"/>
          <w:bottom w:val="nil"/>
          <w:right w:val="nil"/>
          <w:between w:val="nil"/>
        </w:pBdr>
        <w:spacing w:after="0" w:line="276" w:lineRule="auto"/>
        <w:rPr>
          <w:szCs w:val="24"/>
        </w:rPr>
      </w:pPr>
      <w:r w:rsidRPr="00615467">
        <w:rPr>
          <w:szCs w:val="24"/>
        </w:rPr>
        <w:t>Critical thinking</w:t>
      </w:r>
    </w:p>
    <w:p w14:paraId="700DDA50" w14:textId="77777777" w:rsidR="00C71948" w:rsidRPr="00615467" w:rsidRDefault="00C71948">
      <w:pPr>
        <w:numPr>
          <w:ilvl w:val="0"/>
          <w:numId w:val="2"/>
        </w:numPr>
        <w:pBdr>
          <w:top w:val="nil"/>
          <w:left w:val="nil"/>
          <w:bottom w:val="nil"/>
          <w:right w:val="nil"/>
          <w:between w:val="nil"/>
        </w:pBdr>
        <w:spacing w:after="0" w:line="276" w:lineRule="auto"/>
        <w:rPr>
          <w:szCs w:val="24"/>
        </w:rPr>
      </w:pPr>
      <w:r w:rsidRPr="00615467">
        <w:rPr>
          <w:szCs w:val="24"/>
        </w:rPr>
        <w:t>Writing</w:t>
      </w:r>
    </w:p>
    <w:p w14:paraId="5E7D1DA8" w14:textId="77777777" w:rsidR="00C71948" w:rsidRPr="00615467" w:rsidRDefault="00C71948">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1B408EA7" w14:textId="77777777" w:rsidR="00F0158A" w:rsidRDefault="00C71948" w:rsidP="00C71948">
      <w:pPr>
        <w:numPr>
          <w:ilvl w:val="0"/>
          <w:numId w:val="2"/>
        </w:numPr>
        <w:pBdr>
          <w:top w:val="nil"/>
          <w:left w:val="nil"/>
          <w:bottom w:val="nil"/>
          <w:right w:val="nil"/>
          <w:between w:val="nil"/>
        </w:pBdr>
        <w:spacing w:after="200" w:line="276" w:lineRule="auto"/>
        <w:rPr>
          <w:szCs w:val="24"/>
        </w:rPr>
      </w:pPr>
      <w:r w:rsidRPr="00615467">
        <w:rPr>
          <w:szCs w:val="24"/>
        </w:rPr>
        <w:t>Analytical</w:t>
      </w:r>
    </w:p>
    <w:p w14:paraId="198AA848" w14:textId="37E304EB" w:rsidR="00C71948" w:rsidRPr="00F0158A" w:rsidRDefault="00C71948" w:rsidP="00F0158A">
      <w:pPr>
        <w:pBdr>
          <w:top w:val="nil"/>
          <w:left w:val="nil"/>
          <w:bottom w:val="nil"/>
          <w:right w:val="nil"/>
          <w:between w:val="nil"/>
        </w:pBdr>
        <w:spacing w:after="200" w:line="276" w:lineRule="auto"/>
        <w:ind w:left="405"/>
        <w:rPr>
          <w:szCs w:val="24"/>
        </w:rPr>
      </w:pPr>
      <w:r w:rsidRPr="00F0158A">
        <w:rPr>
          <w:b/>
          <w:szCs w:val="24"/>
        </w:rPr>
        <w:t>EVIDENCE GUIDE</w:t>
      </w:r>
    </w:p>
    <w:p w14:paraId="776698F6" w14:textId="77777777" w:rsidR="00C71948" w:rsidRPr="00615467" w:rsidRDefault="00C71948" w:rsidP="00C71948">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C71948" w:rsidRPr="00615467" w14:paraId="02CD7DA0" w14:textId="77777777" w:rsidTr="0054378B">
        <w:trPr>
          <w:trHeight w:val="3590"/>
        </w:trPr>
        <w:tc>
          <w:tcPr>
            <w:tcW w:w="2695" w:type="dxa"/>
          </w:tcPr>
          <w:p w14:paraId="36070829" w14:textId="77777777" w:rsidR="00C71948" w:rsidRPr="00615467" w:rsidRDefault="00C71948" w:rsidP="00A51457">
            <w:pPr>
              <w:pStyle w:val="ListParagraph"/>
              <w:numPr>
                <w:ilvl w:val="0"/>
                <w:numId w:val="125"/>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Critical aspects of competency</w:t>
            </w:r>
          </w:p>
        </w:tc>
        <w:tc>
          <w:tcPr>
            <w:tcW w:w="6475" w:type="dxa"/>
          </w:tcPr>
          <w:p w14:paraId="46D0CADC"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 xml:space="preserve">Assessment requires evidence that the candidate: </w:t>
            </w:r>
          </w:p>
          <w:p w14:paraId="53033C14" w14:textId="77777777" w:rsidR="00C71948" w:rsidRPr="00615467" w:rsidRDefault="00C71948" w:rsidP="0054378B">
            <w:pPr>
              <w:rPr>
                <w:rFonts w:ascii="Times New Roman" w:hAnsi="Times New Roman" w:cs="Times New Roman"/>
                <w:sz w:val="24"/>
                <w:szCs w:val="24"/>
              </w:rPr>
            </w:pPr>
          </w:p>
          <w:p w14:paraId="55C55890" w14:textId="73BED916" w:rsidR="0068480E" w:rsidRPr="00615467" w:rsidRDefault="00827B43" w:rsidP="00A51457">
            <w:pPr>
              <w:pStyle w:val="ListParagraph"/>
              <w:numPr>
                <w:ilvl w:val="1"/>
                <w:numId w:val="144"/>
              </w:numPr>
              <w:spacing w:after="0" w:line="240" w:lineRule="auto"/>
              <w:rPr>
                <w:rFonts w:ascii="Times New Roman" w:hAnsi="Times New Roman" w:cs="Times New Roman"/>
                <w:sz w:val="24"/>
                <w:szCs w:val="24"/>
                <w:lang w:eastAsia="en-GB"/>
              </w:rPr>
            </w:pPr>
            <w:r w:rsidRPr="00615467">
              <w:rPr>
                <w:rFonts w:ascii="Times New Roman" w:hAnsi="Times New Roman" w:cs="Times New Roman"/>
                <w:sz w:val="24"/>
                <w:szCs w:val="24"/>
              </w:rPr>
              <w:t>Produced d</w:t>
            </w:r>
            <w:r w:rsidR="0068480E" w:rsidRPr="00615467">
              <w:rPr>
                <w:rFonts w:ascii="Times New Roman" w:hAnsi="Times New Roman" w:cs="Times New Roman"/>
                <w:bCs/>
                <w:sz w:val="24"/>
                <w:szCs w:val="24"/>
                <w:lang w:val="en-US"/>
              </w:rPr>
              <w:t xml:space="preserve">airy cream product </w:t>
            </w:r>
            <w:r w:rsidR="0068480E" w:rsidRPr="00615467">
              <w:rPr>
                <w:rFonts w:ascii="Times New Roman" w:hAnsi="Times New Roman" w:cs="Times New Roman"/>
                <w:sz w:val="24"/>
                <w:szCs w:val="24"/>
              </w:rPr>
              <w:t xml:space="preserve">in accordance with KS 35:2018 Dairy cream and prepared creams - Specification </w:t>
            </w:r>
          </w:p>
          <w:p w14:paraId="46316810" w14:textId="299597C0" w:rsidR="0068480E" w:rsidRPr="00615467" w:rsidRDefault="00827B43" w:rsidP="00A51457">
            <w:pPr>
              <w:pStyle w:val="ListParagraph"/>
              <w:numPr>
                <w:ilvl w:val="1"/>
                <w:numId w:val="144"/>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Carried out </w:t>
            </w:r>
            <w:r w:rsidR="0068480E" w:rsidRPr="00615467">
              <w:rPr>
                <w:rFonts w:ascii="Times New Roman" w:hAnsi="Times New Roman" w:cs="Times New Roman"/>
                <w:bCs/>
                <w:sz w:val="24"/>
                <w:szCs w:val="24"/>
                <w:lang w:val="en-US"/>
              </w:rPr>
              <w:t xml:space="preserve">Dairy butter making is </w:t>
            </w:r>
            <w:r w:rsidR="0068480E" w:rsidRPr="00615467">
              <w:rPr>
                <w:rFonts w:ascii="Times New Roman" w:hAnsi="Times New Roman" w:cs="Times New Roman"/>
                <w:sz w:val="24"/>
                <w:szCs w:val="24"/>
              </w:rPr>
              <w:t xml:space="preserve">in accordance with KS EAS 22:2019 Butter - Specification </w:t>
            </w:r>
          </w:p>
          <w:p w14:paraId="60EFEB19" w14:textId="0FA87B6D" w:rsidR="0068480E" w:rsidRPr="00615467" w:rsidRDefault="00827B43" w:rsidP="00A51457">
            <w:pPr>
              <w:pStyle w:val="ListParagraph"/>
              <w:numPr>
                <w:ilvl w:val="1"/>
                <w:numId w:val="144"/>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 xml:space="preserve">Carried out </w:t>
            </w:r>
            <w:r w:rsidR="0068480E" w:rsidRPr="00615467">
              <w:rPr>
                <w:rFonts w:ascii="Times New Roman" w:hAnsi="Times New Roman" w:cs="Times New Roman"/>
                <w:bCs/>
                <w:sz w:val="24"/>
                <w:szCs w:val="24"/>
                <w:lang w:val="en-US"/>
              </w:rPr>
              <w:t xml:space="preserve">Dairy ghee making </w:t>
            </w:r>
            <w:r w:rsidR="0068480E" w:rsidRPr="00615467">
              <w:rPr>
                <w:rFonts w:ascii="Times New Roman" w:hAnsi="Times New Roman" w:cs="Times New Roman"/>
                <w:sz w:val="24"/>
                <w:szCs w:val="24"/>
              </w:rPr>
              <w:t xml:space="preserve">in accordance with </w:t>
            </w:r>
            <w:r w:rsidR="0068480E" w:rsidRPr="00615467">
              <w:rPr>
                <w:rFonts w:ascii="Times New Roman" w:hAnsi="Times New Roman" w:cs="Times New Roman"/>
                <w:sz w:val="24"/>
                <w:szCs w:val="24"/>
                <w:lang w:val="en-US"/>
              </w:rPr>
              <w:t>KS 326 Specification for edible fats and oils</w:t>
            </w:r>
          </w:p>
          <w:p w14:paraId="0212780C" w14:textId="77777777" w:rsidR="00E537D8" w:rsidRPr="00615467" w:rsidRDefault="00827B43" w:rsidP="00A51457">
            <w:pPr>
              <w:pStyle w:val="ListParagraph"/>
              <w:numPr>
                <w:ilvl w:val="1"/>
                <w:numId w:val="144"/>
              </w:numPr>
              <w:spacing w:after="0" w:line="240" w:lineRule="auto"/>
              <w:rPr>
                <w:rFonts w:ascii="Times New Roman" w:hAnsi="Times New Roman" w:cs="Times New Roman"/>
                <w:sz w:val="24"/>
                <w:szCs w:val="24"/>
                <w:lang w:eastAsia="en-GB"/>
              </w:rPr>
            </w:pPr>
            <w:r w:rsidRPr="00615467">
              <w:rPr>
                <w:rFonts w:ascii="Times New Roman" w:hAnsi="Times New Roman" w:cs="Times New Roman"/>
                <w:bCs/>
                <w:sz w:val="24"/>
                <w:szCs w:val="24"/>
                <w:lang w:val="en-US"/>
              </w:rPr>
              <w:t>Carried out</w:t>
            </w:r>
            <w:r w:rsidRPr="00615467">
              <w:rPr>
                <w:rFonts w:ascii="Times New Roman" w:hAnsi="Times New Roman" w:cs="Times New Roman"/>
                <w:sz w:val="24"/>
                <w:szCs w:val="24"/>
              </w:rPr>
              <w:t xml:space="preserve"> </w:t>
            </w:r>
            <w:r w:rsidR="0068480E" w:rsidRPr="00615467">
              <w:rPr>
                <w:rFonts w:ascii="Times New Roman" w:hAnsi="Times New Roman" w:cs="Times New Roman"/>
                <w:bCs/>
                <w:sz w:val="24"/>
                <w:szCs w:val="24"/>
                <w:lang w:val="en-US"/>
              </w:rPr>
              <w:t xml:space="preserve">Dairy Ice cream making </w:t>
            </w:r>
            <w:r w:rsidR="0068480E" w:rsidRPr="00615467">
              <w:rPr>
                <w:rFonts w:ascii="Times New Roman" w:hAnsi="Times New Roman" w:cs="Times New Roman"/>
                <w:sz w:val="24"/>
                <w:szCs w:val="24"/>
              </w:rPr>
              <w:t xml:space="preserve">in accordance with Kenya Standard East Africa Standard (KS </w:t>
            </w:r>
            <w:r w:rsidR="0068480E" w:rsidRPr="00615467">
              <w:rPr>
                <w:rFonts w:ascii="Times New Roman" w:hAnsi="Times New Roman" w:cs="Times New Roman"/>
                <w:sz w:val="24"/>
                <w:szCs w:val="24"/>
                <w:lang w:val="en-US"/>
              </w:rPr>
              <w:t>EAS 70) Dairy ice cream — Specification</w:t>
            </w:r>
          </w:p>
          <w:p w14:paraId="19941FB5" w14:textId="667B95D2" w:rsidR="00E537D8" w:rsidRPr="00615467" w:rsidRDefault="00E537D8" w:rsidP="00A51457">
            <w:pPr>
              <w:pStyle w:val="ListParagraph"/>
              <w:numPr>
                <w:ilvl w:val="1"/>
                <w:numId w:val="144"/>
              </w:numPr>
              <w:spacing w:after="0" w:line="240" w:lineRule="auto"/>
              <w:rPr>
                <w:rFonts w:ascii="Times New Roman" w:hAnsi="Times New Roman" w:cs="Times New Roman"/>
                <w:bCs/>
                <w:sz w:val="24"/>
                <w:szCs w:val="24"/>
                <w:lang w:eastAsia="en-GB"/>
              </w:rPr>
            </w:pPr>
            <w:r w:rsidRPr="00615467">
              <w:rPr>
                <w:rFonts w:ascii="Times New Roman" w:hAnsi="Times New Roman" w:cs="Times New Roman"/>
                <w:bCs/>
                <w:sz w:val="24"/>
                <w:szCs w:val="24"/>
                <w:lang w:eastAsia="en-GB"/>
              </w:rPr>
              <w:t xml:space="preserve">Analysed </w:t>
            </w:r>
            <w:r w:rsidRPr="00615467">
              <w:rPr>
                <w:rFonts w:ascii="Times New Roman" w:hAnsi="Times New Roman" w:cs="Times New Roman"/>
                <w:bCs/>
                <w:color w:val="000000" w:themeColor="text1"/>
                <w:sz w:val="24"/>
                <w:szCs w:val="24"/>
                <w:lang w:val="en-US"/>
              </w:rPr>
              <w:t xml:space="preserve">Dairy cream </w:t>
            </w:r>
            <w:r w:rsidRPr="00615467">
              <w:rPr>
                <w:rFonts w:ascii="Times New Roman" w:hAnsi="Times New Roman" w:cs="Times New Roman"/>
                <w:bCs/>
                <w:sz w:val="24"/>
                <w:szCs w:val="24"/>
                <w:lang w:val="en-US" w:eastAsia="en-GB"/>
              </w:rPr>
              <w:t xml:space="preserve">product </w:t>
            </w:r>
            <w:r w:rsidRPr="00615467">
              <w:rPr>
                <w:rFonts w:ascii="Times New Roman" w:hAnsi="Times New Roman" w:cs="Times New Roman"/>
                <w:bCs/>
                <w:sz w:val="24"/>
                <w:szCs w:val="24"/>
                <w:lang w:eastAsia="en-GB"/>
              </w:rPr>
              <w:t>quality in accordance with KS ISO/TC 34/SC 5 milk and milk products</w:t>
            </w:r>
            <w:r w:rsidRPr="00615467">
              <w:rPr>
                <w:rFonts w:ascii="Times New Roman" w:hAnsi="Times New Roman" w:cs="Times New Roman"/>
                <w:bCs/>
                <w:sz w:val="24"/>
                <w:szCs w:val="24"/>
              </w:rPr>
              <w:t xml:space="preserve"> </w:t>
            </w:r>
          </w:p>
          <w:p w14:paraId="629110D6" w14:textId="55BD16C4" w:rsidR="00E537D8" w:rsidRPr="00615467" w:rsidRDefault="00E537D8" w:rsidP="00A51457">
            <w:pPr>
              <w:pStyle w:val="ListParagraph"/>
              <w:numPr>
                <w:ilvl w:val="1"/>
                <w:numId w:val="144"/>
              </w:numPr>
              <w:spacing w:after="0" w:line="240" w:lineRule="auto"/>
              <w:rPr>
                <w:rFonts w:ascii="Times New Roman" w:hAnsi="Times New Roman" w:cs="Times New Roman"/>
                <w:bCs/>
                <w:sz w:val="24"/>
                <w:szCs w:val="24"/>
                <w:lang w:eastAsia="en-GB"/>
              </w:rPr>
            </w:pPr>
            <w:r w:rsidRPr="00615467">
              <w:rPr>
                <w:rFonts w:ascii="Times New Roman" w:hAnsi="Times New Roman" w:cs="Times New Roman"/>
                <w:bCs/>
                <w:sz w:val="24"/>
                <w:szCs w:val="24"/>
                <w:lang w:eastAsia="en-GB"/>
              </w:rPr>
              <w:t xml:space="preserve">Analysed </w:t>
            </w:r>
            <w:r w:rsidRPr="00615467">
              <w:rPr>
                <w:rFonts w:ascii="Times New Roman" w:hAnsi="Times New Roman" w:cs="Times New Roman"/>
                <w:bCs/>
                <w:color w:val="000000" w:themeColor="text1"/>
                <w:sz w:val="24"/>
                <w:szCs w:val="24"/>
                <w:lang w:val="en-US"/>
              </w:rPr>
              <w:t xml:space="preserve">Dairy butter </w:t>
            </w:r>
            <w:r w:rsidRPr="00615467">
              <w:rPr>
                <w:rFonts w:ascii="Times New Roman" w:hAnsi="Times New Roman" w:cs="Times New Roman"/>
                <w:bCs/>
                <w:sz w:val="24"/>
                <w:szCs w:val="24"/>
                <w:lang w:val="en-US" w:eastAsia="en-GB"/>
              </w:rPr>
              <w:t xml:space="preserve">product </w:t>
            </w:r>
            <w:r w:rsidRPr="00615467">
              <w:rPr>
                <w:rFonts w:ascii="Times New Roman" w:hAnsi="Times New Roman" w:cs="Times New Roman"/>
                <w:bCs/>
                <w:sz w:val="24"/>
                <w:szCs w:val="24"/>
                <w:lang w:eastAsia="en-GB"/>
              </w:rPr>
              <w:t>quality in accordance with KS ISO/TC 34/SC 5 milk and milk products</w:t>
            </w:r>
          </w:p>
          <w:p w14:paraId="666C5094" w14:textId="77777777" w:rsidR="00C71948" w:rsidRPr="00615467" w:rsidRDefault="00E537D8" w:rsidP="00A51457">
            <w:pPr>
              <w:pStyle w:val="ListParagraph"/>
              <w:numPr>
                <w:ilvl w:val="1"/>
                <w:numId w:val="144"/>
              </w:numPr>
              <w:spacing w:after="0" w:line="240" w:lineRule="auto"/>
              <w:rPr>
                <w:rFonts w:ascii="Times New Roman" w:hAnsi="Times New Roman" w:cs="Times New Roman"/>
                <w:bCs/>
                <w:sz w:val="24"/>
                <w:szCs w:val="24"/>
                <w:lang w:eastAsia="en-GB"/>
              </w:rPr>
            </w:pPr>
            <w:r w:rsidRPr="00615467">
              <w:rPr>
                <w:rFonts w:ascii="Times New Roman" w:hAnsi="Times New Roman" w:cs="Times New Roman"/>
                <w:bCs/>
                <w:color w:val="000000" w:themeColor="text1"/>
                <w:sz w:val="24"/>
                <w:szCs w:val="24"/>
                <w:lang w:val="en-US"/>
              </w:rPr>
              <w:t xml:space="preserve">Dairy Ghee </w:t>
            </w:r>
            <w:r w:rsidRPr="00615467">
              <w:rPr>
                <w:rFonts w:ascii="Times New Roman" w:hAnsi="Times New Roman" w:cs="Times New Roman"/>
                <w:bCs/>
                <w:sz w:val="24"/>
                <w:szCs w:val="24"/>
                <w:lang w:val="en-US" w:eastAsia="en-GB"/>
              </w:rPr>
              <w:t xml:space="preserve">product </w:t>
            </w:r>
            <w:r w:rsidRPr="00615467">
              <w:rPr>
                <w:rFonts w:ascii="Times New Roman" w:hAnsi="Times New Roman" w:cs="Times New Roman"/>
                <w:bCs/>
                <w:sz w:val="24"/>
                <w:szCs w:val="24"/>
                <w:lang w:eastAsia="en-GB"/>
              </w:rPr>
              <w:t>quality is analysed in accordance with KS ISO/TC 34/SC 5 milk and milk products</w:t>
            </w:r>
          </w:p>
          <w:p w14:paraId="4E7893DE" w14:textId="092103F1" w:rsidR="004C32BC" w:rsidRPr="00615467" w:rsidRDefault="004C32BC" w:rsidP="00A51457">
            <w:pPr>
              <w:pStyle w:val="ListParagraph"/>
              <w:numPr>
                <w:ilvl w:val="1"/>
                <w:numId w:val="144"/>
              </w:numPr>
              <w:spacing w:after="0" w:line="240" w:lineRule="auto"/>
              <w:rPr>
                <w:rFonts w:ascii="Times New Roman" w:hAnsi="Times New Roman" w:cs="Times New Roman"/>
                <w:sz w:val="24"/>
                <w:szCs w:val="24"/>
                <w:lang w:eastAsia="en-GB"/>
              </w:rPr>
            </w:pPr>
            <w:r w:rsidRPr="00615467">
              <w:rPr>
                <w:rFonts w:ascii="Times New Roman" w:hAnsi="Times New Roman" w:cs="Times New Roman"/>
                <w:sz w:val="24"/>
                <w:szCs w:val="24"/>
                <w:lang w:eastAsia="en-GB"/>
              </w:rPr>
              <w:t xml:space="preserve">Analysed </w:t>
            </w:r>
            <w:r w:rsidRPr="00615467">
              <w:rPr>
                <w:rFonts w:ascii="Times New Roman" w:hAnsi="Times New Roman" w:cs="Times New Roman"/>
                <w:bCs/>
                <w:color w:val="000000" w:themeColor="text1"/>
                <w:sz w:val="24"/>
                <w:szCs w:val="24"/>
                <w:lang w:val="en-US"/>
              </w:rPr>
              <w:t xml:space="preserve">Dairy </w:t>
            </w:r>
            <w:r w:rsidRPr="00615467">
              <w:rPr>
                <w:rFonts w:ascii="Times New Roman" w:hAnsi="Times New Roman" w:cs="Times New Roman"/>
                <w:color w:val="000000" w:themeColor="text1"/>
                <w:sz w:val="24"/>
                <w:szCs w:val="24"/>
                <w:lang w:val="en-US"/>
              </w:rPr>
              <w:t xml:space="preserve">Ice Cream </w:t>
            </w:r>
            <w:r w:rsidRPr="00615467">
              <w:rPr>
                <w:rFonts w:ascii="Times New Roman" w:hAnsi="Times New Roman" w:cs="Times New Roman"/>
                <w:sz w:val="24"/>
                <w:szCs w:val="24"/>
                <w:lang w:eastAsia="en-GB"/>
              </w:rPr>
              <w:t>quality in accordance with KS ISO/TC 34/SC 5 milk and milk products</w:t>
            </w:r>
          </w:p>
        </w:tc>
      </w:tr>
      <w:tr w:rsidR="00C71948" w:rsidRPr="00615467" w14:paraId="7D367BBE" w14:textId="77777777" w:rsidTr="0054378B">
        <w:trPr>
          <w:trHeight w:val="1790"/>
        </w:trPr>
        <w:tc>
          <w:tcPr>
            <w:tcW w:w="2695" w:type="dxa"/>
          </w:tcPr>
          <w:p w14:paraId="20590BAA" w14:textId="77777777" w:rsidR="00C71948" w:rsidRPr="00615467" w:rsidRDefault="00C71948" w:rsidP="00A51457">
            <w:pPr>
              <w:pStyle w:val="ListParagraph"/>
              <w:numPr>
                <w:ilvl w:val="0"/>
                <w:numId w:val="12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Resource implications</w:t>
            </w:r>
          </w:p>
        </w:tc>
        <w:tc>
          <w:tcPr>
            <w:tcW w:w="6475" w:type="dxa"/>
          </w:tcPr>
          <w:p w14:paraId="13213681"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The following resources should be provided:</w:t>
            </w:r>
          </w:p>
          <w:p w14:paraId="0D1303D5" w14:textId="62FC99EF" w:rsidR="005F221F" w:rsidRPr="00615467" w:rsidRDefault="005F221F" w:rsidP="00A51457">
            <w:pPr>
              <w:pStyle w:val="ListParagraph"/>
              <w:numPr>
                <w:ilvl w:val="0"/>
                <w:numId w:val="142"/>
              </w:numPr>
              <w:spacing w:after="0"/>
              <w:rPr>
                <w:rFonts w:ascii="Times New Roman" w:hAnsi="Times New Roman" w:cs="Times New Roman"/>
                <w:sz w:val="24"/>
                <w:szCs w:val="24"/>
              </w:rPr>
            </w:pPr>
            <w:r w:rsidRPr="00615467">
              <w:rPr>
                <w:rFonts w:ascii="Times New Roman" w:hAnsi="Times New Roman" w:cs="Times New Roman"/>
                <w:sz w:val="24"/>
                <w:szCs w:val="24"/>
              </w:rPr>
              <w:t>Assessment location / work place</w:t>
            </w:r>
          </w:p>
          <w:p w14:paraId="7C34B0C0" w14:textId="3D05644B" w:rsidR="00C71948" w:rsidRPr="00615467" w:rsidRDefault="005F221F" w:rsidP="00A51457">
            <w:pPr>
              <w:pStyle w:val="ListParagraph"/>
              <w:numPr>
                <w:ilvl w:val="0"/>
                <w:numId w:val="142"/>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 xml:space="preserve">Personal Protective Equipment </w:t>
            </w:r>
          </w:p>
          <w:p w14:paraId="5C3876E8" w14:textId="0F96E2BD" w:rsidR="00C71948" w:rsidRPr="00615467" w:rsidRDefault="00C71948" w:rsidP="005F221F">
            <w:pPr>
              <w:pBdr>
                <w:top w:val="nil"/>
                <w:left w:val="nil"/>
                <w:bottom w:val="nil"/>
                <w:right w:val="nil"/>
                <w:between w:val="nil"/>
              </w:pBdr>
              <w:spacing w:line="276" w:lineRule="auto"/>
              <w:ind w:left="496"/>
              <w:rPr>
                <w:rFonts w:ascii="Times New Roman" w:hAnsi="Times New Roman" w:cs="Times New Roman"/>
                <w:sz w:val="24"/>
                <w:szCs w:val="24"/>
              </w:rPr>
            </w:pPr>
          </w:p>
        </w:tc>
      </w:tr>
      <w:tr w:rsidR="00C71948" w:rsidRPr="00615467" w14:paraId="36E516B9" w14:textId="77777777" w:rsidTr="0054378B">
        <w:trPr>
          <w:trHeight w:val="2429"/>
        </w:trPr>
        <w:tc>
          <w:tcPr>
            <w:tcW w:w="2695" w:type="dxa"/>
          </w:tcPr>
          <w:p w14:paraId="2E362395" w14:textId="77777777" w:rsidR="00C71948" w:rsidRPr="00FA0FDE" w:rsidRDefault="00C71948" w:rsidP="00A51457">
            <w:pPr>
              <w:pStyle w:val="ListParagraph"/>
              <w:numPr>
                <w:ilvl w:val="0"/>
                <w:numId w:val="125"/>
              </w:numPr>
              <w:pBdr>
                <w:top w:val="nil"/>
                <w:left w:val="nil"/>
                <w:bottom w:val="nil"/>
                <w:right w:val="nil"/>
                <w:between w:val="nil"/>
              </w:pBdr>
              <w:spacing w:after="0" w:line="240" w:lineRule="auto"/>
              <w:rPr>
                <w:rFonts w:ascii="Times New Roman" w:hAnsi="Times New Roman" w:cs="Times New Roman"/>
                <w:sz w:val="24"/>
                <w:szCs w:val="24"/>
              </w:rPr>
            </w:pPr>
            <w:r w:rsidRPr="00FA0FDE">
              <w:rPr>
                <w:rFonts w:ascii="Times New Roman" w:hAnsi="Times New Roman" w:cs="Times New Roman"/>
                <w:sz w:val="24"/>
                <w:szCs w:val="24"/>
              </w:rPr>
              <w:t>Methods of assessment</w:t>
            </w:r>
          </w:p>
        </w:tc>
        <w:tc>
          <w:tcPr>
            <w:tcW w:w="6475" w:type="dxa"/>
          </w:tcPr>
          <w:p w14:paraId="6DFFD2D5" w14:textId="77777777" w:rsidR="00C71948" w:rsidRPr="00FA0FDE" w:rsidRDefault="00C71948" w:rsidP="0054378B">
            <w:pPr>
              <w:rPr>
                <w:rFonts w:ascii="Times New Roman" w:hAnsi="Times New Roman" w:cs="Times New Roman"/>
                <w:sz w:val="24"/>
                <w:szCs w:val="24"/>
              </w:rPr>
            </w:pPr>
            <w:r w:rsidRPr="00FA0FDE">
              <w:rPr>
                <w:rFonts w:ascii="Times New Roman" w:hAnsi="Times New Roman" w:cs="Times New Roman"/>
                <w:sz w:val="24"/>
                <w:szCs w:val="24"/>
              </w:rPr>
              <w:t xml:space="preserve">Competency in this unit may be assessed through: </w:t>
            </w:r>
          </w:p>
          <w:p w14:paraId="0A482F11" w14:textId="77777777" w:rsidR="00C71948" w:rsidRPr="00FA0FDE" w:rsidRDefault="00C71948" w:rsidP="0054378B">
            <w:pPr>
              <w:rPr>
                <w:rFonts w:ascii="Times New Roman" w:hAnsi="Times New Roman" w:cs="Times New Roman"/>
                <w:sz w:val="24"/>
                <w:szCs w:val="24"/>
              </w:rPr>
            </w:pPr>
          </w:p>
          <w:p w14:paraId="37BD0470" w14:textId="17630741" w:rsidR="006A75CC" w:rsidRPr="00FA0FDE" w:rsidRDefault="006A75CC" w:rsidP="00A51457">
            <w:pPr>
              <w:pStyle w:val="ListParagraph"/>
              <w:numPr>
                <w:ilvl w:val="0"/>
                <w:numId w:val="143"/>
              </w:numPr>
              <w:pBdr>
                <w:top w:val="nil"/>
                <w:left w:val="nil"/>
                <w:bottom w:val="nil"/>
                <w:right w:val="nil"/>
                <w:between w:val="nil"/>
              </w:pBdr>
              <w:spacing w:after="0" w:line="240" w:lineRule="auto"/>
              <w:rPr>
                <w:rFonts w:ascii="Times New Roman" w:hAnsi="Times New Roman" w:cs="Times New Roman"/>
                <w:sz w:val="24"/>
                <w:szCs w:val="24"/>
              </w:rPr>
            </w:pPr>
            <w:r w:rsidRPr="00FA0FDE">
              <w:rPr>
                <w:rFonts w:ascii="Times New Roman" w:hAnsi="Times New Roman" w:cs="Times New Roman"/>
                <w:sz w:val="24"/>
                <w:szCs w:val="24"/>
              </w:rPr>
              <w:t>Practical report</w:t>
            </w:r>
          </w:p>
          <w:p w14:paraId="2152A360" w14:textId="6C87FB35" w:rsidR="00C71948" w:rsidRPr="00FA0FDE" w:rsidRDefault="00C71948" w:rsidP="00A51457">
            <w:pPr>
              <w:pStyle w:val="ListParagraph"/>
              <w:numPr>
                <w:ilvl w:val="0"/>
                <w:numId w:val="143"/>
              </w:numPr>
              <w:pBdr>
                <w:top w:val="nil"/>
                <w:left w:val="nil"/>
                <w:bottom w:val="nil"/>
                <w:right w:val="nil"/>
                <w:between w:val="nil"/>
              </w:pBdr>
              <w:spacing w:after="0" w:line="240" w:lineRule="auto"/>
              <w:rPr>
                <w:rFonts w:ascii="Times New Roman" w:hAnsi="Times New Roman" w:cs="Times New Roman"/>
                <w:sz w:val="24"/>
                <w:szCs w:val="24"/>
              </w:rPr>
            </w:pPr>
            <w:r w:rsidRPr="00FA0FDE">
              <w:rPr>
                <w:rFonts w:ascii="Times New Roman" w:hAnsi="Times New Roman" w:cs="Times New Roman"/>
                <w:sz w:val="24"/>
                <w:szCs w:val="24"/>
              </w:rPr>
              <w:t xml:space="preserve">Observation </w:t>
            </w:r>
          </w:p>
          <w:p w14:paraId="7A526DDE" w14:textId="77777777" w:rsidR="00C71948" w:rsidRPr="00FA0FDE" w:rsidRDefault="00C71948" w:rsidP="00A51457">
            <w:pPr>
              <w:pStyle w:val="ListParagraph"/>
              <w:numPr>
                <w:ilvl w:val="0"/>
                <w:numId w:val="143"/>
              </w:numPr>
              <w:pBdr>
                <w:top w:val="nil"/>
                <w:left w:val="nil"/>
                <w:bottom w:val="nil"/>
                <w:right w:val="nil"/>
                <w:between w:val="nil"/>
              </w:pBdr>
              <w:spacing w:after="0" w:line="240" w:lineRule="auto"/>
              <w:rPr>
                <w:rFonts w:ascii="Times New Roman" w:hAnsi="Times New Roman" w:cs="Times New Roman"/>
                <w:sz w:val="24"/>
                <w:szCs w:val="24"/>
              </w:rPr>
            </w:pPr>
            <w:r w:rsidRPr="00FA0FDE">
              <w:rPr>
                <w:rFonts w:ascii="Times New Roman" w:hAnsi="Times New Roman" w:cs="Times New Roman"/>
                <w:sz w:val="24"/>
                <w:szCs w:val="24"/>
              </w:rPr>
              <w:t>Oral questioning</w:t>
            </w:r>
          </w:p>
          <w:p w14:paraId="474DCF3D" w14:textId="77777777" w:rsidR="00C71948" w:rsidRPr="00FA0FDE" w:rsidRDefault="00C71948" w:rsidP="00A51457">
            <w:pPr>
              <w:pStyle w:val="ListParagraph"/>
              <w:numPr>
                <w:ilvl w:val="0"/>
                <w:numId w:val="143"/>
              </w:numPr>
              <w:pBdr>
                <w:top w:val="nil"/>
                <w:left w:val="nil"/>
                <w:bottom w:val="nil"/>
                <w:right w:val="nil"/>
                <w:between w:val="nil"/>
              </w:pBdr>
              <w:spacing w:after="0" w:line="240" w:lineRule="auto"/>
              <w:rPr>
                <w:rFonts w:ascii="Times New Roman" w:hAnsi="Times New Roman" w:cs="Times New Roman"/>
                <w:sz w:val="24"/>
                <w:szCs w:val="24"/>
              </w:rPr>
            </w:pPr>
            <w:r w:rsidRPr="00FA0FDE">
              <w:rPr>
                <w:rFonts w:ascii="Times New Roman" w:hAnsi="Times New Roman" w:cs="Times New Roman"/>
                <w:sz w:val="24"/>
                <w:szCs w:val="24"/>
              </w:rPr>
              <w:t>Portfolio of evidence</w:t>
            </w:r>
          </w:p>
          <w:p w14:paraId="0F143F17" w14:textId="77777777" w:rsidR="00C71948" w:rsidRPr="00FA0FDE" w:rsidRDefault="00C71948" w:rsidP="00A51457">
            <w:pPr>
              <w:pStyle w:val="ListParagraph"/>
              <w:numPr>
                <w:ilvl w:val="0"/>
                <w:numId w:val="143"/>
              </w:numPr>
              <w:pBdr>
                <w:top w:val="nil"/>
                <w:left w:val="nil"/>
                <w:bottom w:val="nil"/>
                <w:right w:val="nil"/>
                <w:between w:val="nil"/>
              </w:pBdr>
              <w:spacing w:after="0" w:line="240" w:lineRule="auto"/>
              <w:rPr>
                <w:rFonts w:ascii="Times New Roman" w:hAnsi="Times New Roman" w:cs="Times New Roman"/>
                <w:sz w:val="24"/>
                <w:szCs w:val="24"/>
              </w:rPr>
            </w:pPr>
            <w:r w:rsidRPr="00FA0FDE">
              <w:rPr>
                <w:rFonts w:ascii="Times New Roman" w:hAnsi="Times New Roman" w:cs="Times New Roman"/>
                <w:sz w:val="24"/>
                <w:szCs w:val="24"/>
              </w:rPr>
              <w:t xml:space="preserve">Interviews </w:t>
            </w:r>
          </w:p>
          <w:p w14:paraId="16C5065D" w14:textId="77777777" w:rsidR="00C71948" w:rsidRPr="00FA0FDE" w:rsidRDefault="00C71948" w:rsidP="00A51457">
            <w:pPr>
              <w:pStyle w:val="ListParagraph"/>
              <w:numPr>
                <w:ilvl w:val="0"/>
                <w:numId w:val="143"/>
              </w:numPr>
              <w:pBdr>
                <w:top w:val="nil"/>
                <w:left w:val="nil"/>
                <w:bottom w:val="nil"/>
                <w:right w:val="nil"/>
                <w:between w:val="nil"/>
              </w:pBdr>
              <w:spacing w:after="0" w:line="240" w:lineRule="auto"/>
              <w:rPr>
                <w:rFonts w:ascii="Times New Roman" w:hAnsi="Times New Roman" w:cs="Times New Roman"/>
                <w:sz w:val="24"/>
                <w:szCs w:val="24"/>
              </w:rPr>
            </w:pPr>
            <w:r w:rsidRPr="00FA0FDE">
              <w:rPr>
                <w:rFonts w:ascii="Times New Roman" w:hAnsi="Times New Roman" w:cs="Times New Roman"/>
                <w:sz w:val="24"/>
                <w:szCs w:val="24"/>
              </w:rPr>
              <w:t>Third party report</w:t>
            </w:r>
          </w:p>
          <w:p w14:paraId="1F91C952" w14:textId="77777777" w:rsidR="00C71948" w:rsidRPr="00FA0FDE" w:rsidRDefault="00C71948" w:rsidP="00A51457">
            <w:pPr>
              <w:pStyle w:val="ListParagraph"/>
              <w:numPr>
                <w:ilvl w:val="0"/>
                <w:numId w:val="143"/>
              </w:numPr>
              <w:pBdr>
                <w:top w:val="nil"/>
                <w:left w:val="nil"/>
                <w:bottom w:val="nil"/>
                <w:right w:val="nil"/>
                <w:between w:val="nil"/>
              </w:pBdr>
              <w:spacing w:after="0" w:line="240" w:lineRule="auto"/>
              <w:rPr>
                <w:rFonts w:ascii="Times New Roman" w:hAnsi="Times New Roman" w:cs="Times New Roman"/>
                <w:sz w:val="24"/>
                <w:szCs w:val="24"/>
              </w:rPr>
            </w:pPr>
            <w:r w:rsidRPr="00FA0FDE">
              <w:rPr>
                <w:rFonts w:ascii="Times New Roman" w:hAnsi="Times New Roman" w:cs="Times New Roman"/>
                <w:sz w:val="24"/>
                <w:szCs w:val="24"/>
              </w:rPr>
              <w:t>Written tests</w:t>
            </w:r>
            <w:r w:rsidRPr="00FA0FDE">
              <w:rPr>
                <w:rFonts w:ascii="Times New Roman" w:hAnsi="Times New Roman" w:cs="Times New Roman"/>
                <w:color w:val="FF0000"/>
                <w:sz w:val="24"/>
                <w:szCs w:val="24"/>
              </w:rPr>
              <w:t xml:space="preserve"> </w:t>
            </w:r>
          </w:p>
        </w:tc>
      </w:tr>
      <w:tr w:rsidR="00C71948" w:rsidRPr="00615467" w14:paraId="387C6B21" w14:textId="77777777" w:rsidTr="0054378B">
        <w:trPr>
          <w:trHeight w:val="1142"/>
        </w:trPr>
        <w:tc>
          <w:tcPr>
            <w:tcW w:w="2695" w:type="dxa"/>
          </w:tcPr>
          <w:p w14:paraId="0DA57913" w14:textId="77777777" w:rsidR="00C71948" w:rsidRPr="00FA0FDE" w:rsidRDefault="00C71948" w:rsidP="00A51457">
            <w:pPr>
              <w:pStyle w:val="ListParagraph"/>
              <w:numPr>
                <w:ilvl w:val="0"/>
                <w:numId w:val="125"/>
              </w:numPr>
              <w:pBdr>
                <w:top w:val="nil"/>
                <w:left w:val="nil"/>
                <w:bottom w:val="nil"/>
                <w:right w:val="nil"/>
                <w:between w:val="nil"/>
              </w:pBdr>
              <w:spacing w:after="0" w:line="240" w:lineRule="auto"/>
              <w:rPr>
                <w:rFonts w:ascii="Times New Roman" w:hAnsi="Times New Roman" w:cs="Times New Roman"/>
                <w:sz w:val="24"/>
                <w:szCs w:val="24"/>
              </w:rPr>
            </w:pPr>
            <w:r w:rsidRPr="00FA0FDE">
              <w:rPr>
                <w:rFonts w:ascii="Times New Roman" w:hAnsi="Times New Roman" w:cs="Times New Roman"/>
                <w:sz w:val="24"/>
                <w:szCs w:val="24"/>
              </w:rPr>
              <w:t>Context of assessment</w:t>
            </w:r>
          </w:p>
        </w:tc>
        <w:tc>
          <w:tcPr>
            <w:tcW w:w="6475" w:type="dxa"/>
          </w:tcPr>
          <w:p w14:paraId="302C0478" w14:textId="77777777" w:rsidR="00FA0FDE" w:rsidRPr="00FA0FDE" w:rsidRDefault="00FA0FDE" w:rsidP="00FA0FDE">
            <w:pPr>
              <w:tabs>
                <w:tab w:val="left" w:pos="2880"/>
              </w:tabs>
              <w:jc w:val="both"/>
              <w:rPr>
                <w:rFonts w:ascii="Times New Roman" w:hAnsi="Times New Roman" w:cs="Times New Roman"/>
                <w:color w:val="auto"/>
                <w:sz w:val="24"/>
                <w:szCs w:val="24"/>
              </w:rPr>
            </w:pPr>
            <w:r w:rsidRPr="00FA0FDE">
              <w:rPr>
                <w:rFonts w:ascii="Times New Roman" w:hAnsi="Times New Roman" w:cs="Times New Roman"/>
                <w:sz w:val="24"/>
                <w:szCs w:val="24"/>
              </w:rPr>
              <w:t>Competency may be assessed:</w:t>
            </w:r>
          </w:p>
          <w:p w14:paraId="1D411B12" w14:textId="77777777" w:rsidR="00FA0FDE" w:rsidRPr="00FA0FDE" w:rsidRDefault="00FA0FDE" w:rsidP="00A51457">
            <w:pPr>
              <w:pStyle w:val="ListParagraph"/>
              <w:numPr>
                <w:ilvl w:val="1"/>
                <w:numId w:val="153"/>
              </w:numPr>
              <w:tabs>
                <w:tab w:val="left" w:pos="2880"/>
              </w:tabs>
              <w:spacing w:after="0" w:line="240" w:lineRule="auto"/>
              <w:jc w:val="both"/>
              <w:rPr>
                <w:rFonts w:ascii="Times New Roman" w:hAnsi="Times New Roman" w:cs="Times New Roman"/>
                <w:sz w:val="24"/>
                <w:szCs w:val="24"/>
              </w:rPr>
            </w:pPr>
            <w:r w:rsidRPr="00FA0FDE">
              <w:rPr>
                <w:rFonts w:ascii="Times New Roman" w:hAnsi="Times New Roman" w:cs="Times New Roman"/>
                <w:sz w:val="24"/>
                <w:szCs w:val="24"/>
              </w:rPr>
              <w:t xml:space="preserve">Workplace </w:t>
            </w:r>
          </w:p>
          <w:p w14:paraId="604E576A" w14:textId="343CD842" w:rsidR="00C71948" w:rsidRPr="00FA0FDE" w:rsidRDefault="00FA0FDE" w:rsidP="00A51457">
            <w:pPr>
              <w:pStyle w:val="ListParagraph"/>
              <w:numPr>
                <w:ilvl w:val="1"/>
                <w:numId w:val="153"/>
              </w:numPr>
              <w:tabs>
                <w:tab w:val="left" w:pos="2880"/>
              </w:tabs>
              <w:spacing w:after="0" w:line="240" w:lineRule="auto"/>
              <w:jc w:val="both"/>
              <w:rPr>
                <w:rFonts w:ascii="Times New Roman" w:hAnsi="Times New Roman" w:cs="Times New Roman"/>
                <w:sz w:val="24"/>
                <w:szCs w:val="24"/>
              </w:rPr>
            </w:pPr>
            <w:r w:rsidRPr="00FA0FDE">
              <w:rPr>
                <w:rFonts w:ascii="Times New Roman" w:hAnsi="Times New Roman" w:cs="Times New Roman"/>
                <w:sz w:val="24"/>
                <w:szCs w:val="24"/>
              </w:rPr>
              <w:t>Simulated work environment</w:t>
            </w:r>
          </w:p>
        </w:tc>
      </w:tr>
      <w:tr w:rsidR="00C71948" w:rsidRPr="00615467" w14:paraId="25E62DDF" w14:textId="77777777" w:rsidTr="0054378B">
        <w:tc>
          <w:tcPr>
            <w:tcW w:w="2695" w:type="dxa"/>
          </w:tcPr>
          <w:p w14:paraId="1826A0DD" w14:textId="77777777" w:rsidR="00C71948" w:rsidRPr="00615467" w:rsidRDefault="00C71948" w:rsidP="00A51457">
            <w:pPr>
              <w:pStyle w:val="ListParagraph"/>
              <w:numPr>
                <w:ilvl w:val="0"/>
                <w:numId w:val="125"/>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Pr>
          <w:p w14:paraId="1CF609E4" w14:textId="77777777" w:rsidR="00C71948" w:rsidRPr="00615467" w:rsidRDefault="00C71948" w:rsidP="0054378B">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 and workplace job role is recommended.</w:t>
            </w:r>
          </w:p>
        </w:tc>
      </w:tr>
    </w:tbl>
    <w:p w14:paraId="0A7A86C7" w14:textId="77777777" w:rsidR="00C71948" w:rsidRPr="00615467" w:rsidRDefault="00C71948" w:rsidP="00C71948">
      <w:pPr>
        <w:pBdr>
          <w:top w:val="nil"/>
          <w:left w:val="nil"/>
          <w:bottom w:val="nil"/>
          <w:right w:val="nil"/>
          <w:between w:val="nil"/>
        </w:pBdr>
        <w:spacing w:after="200" w:line="276" w:lineRule="auto"/>
        <w:ind w:left="765" w:hanging="357"/>
        <w:jc w:val="center"/>
        <w:rPr>
          <w:color w:val="FF0000"/>
          <w:szCs w:val="24"/>
        </w:rPr>
      </w:pPr>
    </w:p>
    <w:p w14:paraId="19912DB4" w14:textId="77777777" w:rsidR="00BD6FEF" w:rsidRPr="00615467" w:rsidRDefault="00BD6FEF" w:rsidP="00077C4E">
      <w:pPr>
        <w:pBdr>
          <w:top w:val="nil"/>
          <w:left w:val="nil"/>
          <w:bottom w:val="nil"/>
          <w:right w:val="nil"/>
          <w:between w:val="nil"/>
        </w:pBdr>
        <w:spacing w:after="200" w:line="276" w:lineRule="auto"/>
        <w:ind w:left="765" w:hanging="357"/>
        <w:jc w:val="center"/>
        <w:rPr>
          <w:color w:val="FF0000"/>
          <w:szCs w:val="24"/>
        </w:rPr>
      </w:pPr>
    </w:p>
    <w:p w14:paraId="719308B6" w14:textId="77777777" w:rsidR="00A0173C" w:rsidRPr="00615467" w:rsidRDefault="00A0173C" w:rsidP="00077C4E">
      <w:pPr>
        <w:pBdr>
          <w:top w:val="nil"/>
          <w:left w:val="nil"/>
          <w:bottom w:val="nil"/>
          <w:right w:val="nil"/>
          <w:between w:val="nil"/>
        </w:pBdr>
        <w:spacing w:after="200" w:line="276" w:lineRule="auto"/>
        <w:ind w:left="765" w:hanging="357"/>
        <w:jc w:val="center"/>
        <w:rPr>
          <w:color w:val="FF0000"/>
          <w:szCs w:val="24"/>
        </w:rPr>
      </w:pPr>
    </w:p>
    <w:p w14:paraId="1CDFDA50" w14:textId="77777777" w:rsidR="002614F6" w:rsidRDefault="002614F6">
      <w:pPr>
        <w:rPr>
          <w:b/>
          <w:szCs w:val="24"/>
        </w:rPr>
      </w:pPr>
      <w:r>
        <w:rPr>
          <w:b/>
          <w:szCs w:val="24"/>
        </w:rPr>
        <w:br w:type="page"/>
      </w:r>
    </w:p>
    <w:p w14:paraId="613E8C4F" w14:textId="18C2F27B" w:rsidR="006161D0" w:rsidRPr="00060A87" w:rsidRDefault="006161D0" w:rsidP="00060A87">
      <w:pPr>
        <w:keepNext/>
        <w:keepLines/>
        <w:spacing w:after="0" w:line="360" w:lineRule="auto"/>
        <w:jc w:val="center"/>
        <w:outlineLvl w:val="1"/>
        <w:rPr>
          <w:b/>
          <w:color w:val="auto"/>
          <w:kern w:val="0"/>
          <w:szCs w:val="24"/>
          <w:lang w:val="en-GB" w:eastAsia="en-GB"/>
        </w:rPr>
      </w:pPr>
      <w:bookmarkStart w:id="94" w:name="_Toc196918935"/>
      <w:r w:rsidRPr="00060A87">
        <w:rPr>
          <w:rFonts w:eastAsia="Calibri"/>
          <w:b/>
          <w:color w:val="auto"/>
          <w:kern w:val="0"/>
          <w:szCs w:val="24"/>
          <w:lang w:val="en-GB" w:eastAsia="fr-FR"/>
        </w:rPr>
        <w:lastRenderedPageBreak/>
        <w:t>PROCESS CONCENTRATED AND DRIED MILK PRODUCTS</w:t>
      </w:r>
      <w:bookmarkEnd w:id="94"/>
    </w:p>
    <w:p w14:paraId="08D4CD70" w14:textId="4C2B094C" w:rsidR="007A05E2" w:rsidRDefault="006161D0" w:rsidP="006161D0">
      <w:pPr>
        <w:spacing w:line="360" w:lineRule="auto"/>
        <w:rPr>
          <w:b/>
          <w:szCs w:val="24"/>
        </w:rPr>
      </w:pPr>
      <w:r w:rsidRPr="006161D0">
        <w:rPr>
          <w:b/>
          <w:szCs w:val="24"/>
        </w:rPr>
        <w:t xml:space="preserve">UNIT CODE: </w:t>
      </w:r>
      <w:r w:rsidR="007A05E2" w:rsidRPr="00056320">
        <w:rPr>
          <w:b/>
          <w:szCs w:val="24"/>
        </w:rPr>
        <w:t>0721 551 1</w:t>
      </w:r>
      <w:r w:rsidR="00FE47A8">
        <w:rPr>
          <w:b/>
          <w:szCs w:val="24"/>
        </w:rPr>
        <w:t>7</w:t>
      </w:r>
      <w:r w:rsidR="00974EE9">
        <w:rPr>
          <w:b/>
          <w:szCs w:val="24"/>
        </w:rPr>
        <w:t>A</w:t>
      </w:r>
    </w:p>
    <w:p w14:paraId="1AC803C1" w14:textId="77777777" w:rsidR="006161D0" w:rsidRPr="006161D0" w:rsidRDefault="006161D0" w:rsidP="006161D0">
      <w:pPr>
        <w:spacing w:line="360" w:lineRule="auto"/>
        <w:rPr>
          <w:b/>
          <w:szCs w:val="24"/>
        </w:rPr>
      </w:pPr>
      <w:r w:rsidRPr="006161D0">
        <w:rPr>
          <w:b/>
          <w:szCs w:val="24"/>
        </w:rPr>
        <w:t xml:space="preserve">UNIT DESCRIPTION </w:t>
      </w:r>
    </w:p>
    <w:p w14:paraId="0644B6E5" w14:textId="77777777" w:rsidR="006161D0" w:rsidRPr="006161D0" w:rsidRDefault="006161D0" w:rsidP="006161D0">
      <w:pPr>
        <w:spacing w:after="0" w:line="360" w:lineRule="auto"/>
        <w:rPr>
          <w:b/>
          <w:szCs w:val="24"/>
        </w:rPr>
      </w:pPr>
      <w:r w:rsidRPr="006161D0">
        <w:rPr>
          <w:color w:val="auto"/>
          <w:kern w:val="0"/>
          <w:szCs w:val="24"/>
        </w:rPr>
        <w:t>This unit specifies the competencies required by a Dairy Plant Technologist level 6 to process</w:t>
      </w:r>
      <w:r w:rsidRPr="006161D0">
        <w:rPr>
          <w:rFonts w:eastAsia="Calibri"/>
          <w:bCs/>
          <w:color w:val="auto"/>
          <w:kern w:val="0"/>
          <w:szCs w:val="24"/>
        </w:rPr>
        <w:t xml:space="preserve"> </w:t>
      </w:r>
      <w:r w:rsidRPr="006161D0">
        <w:rPr>
          <w:rFonts w:eastAsia="Calibri"/>
          <w:color w:val="auto"/>
          <w:kern w:val="0"/>
          <w:szCs w:val="24"/>
        </w:rPr>
        <w:t>Concentrated and Dried Milk Products</w:t>
      </w:r>
      <w:r w:rsidRPr="006161D0">
        <w:rPr>
          <w:color w:val="auto"/>
          <w:kern w:val="0"/>
          <w:szCs w:val="24"/>
        </w:rPr>
        <w:t xml:space="preserve">. It involves production of condensed, evaporated and dried milk products. </w:t>
      </w:r>
    </w:p>
    <w:p w14:paraId="15291003" w14:textId="77777777" w:rsidR="006161D0" w:rsidRPr="006161D0" w:rsidRDefault="006161D0" w:rsidP="006161D0">
      <w:pPr>
        <w:spacing w:line="360" w:lineRule="auto"/>
        <w:rPr>
          <w:b/>
          <w:color w:val="auto"/>
          <w:szCs w:val="24"/>
        </w:rPr>
      </w:pPr>
    </w:p>
    <w:p w14:paraId="63580BFE" w14:textId="77777777" w:rsidR="006161D0" w:rsidRPr="006161D0" w:rsidRDefault="006161D0" w:rsidP="006161D0">
      <w:pPr>
        <w:spacing w:line="360" w:lineRule="auto"/>
        <w:rPr>
          <w:b/>
          <w:color w:val="FF0000"/>
          <w:szCs w:val="24"/>
        </w:rPr>
      </w:pPr>
      <w:r w:rsidRPr="006161D0">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6161D0" w:rsidRPr="006161D0" w14:paraId="7E439894" w14:textId="77777777" w:rsidTr="00DC1F6D">
        <w:tc>
          <w:tcPr>
            <w:tcW w:w="3114" w:type="dxa"/>
          </w:tcPr>
          <w:p w14:paraId="43D1055C" w14:textId="77777777" w:rsidR="006161D0" w:rsidRPr="006161D0" w:rsidRDefault="006161D0" w:rsidP="006161D0">
            <w:pPr>
              <w:spacing w:after="0" w:line="360" w:lineRule="auto"/>
              <w:rPr>
                <w:rFonts w:eastAsia="Calibri"/>
                <w:b/>
                <w:szCs w:val="24"/>
              </w:rPr>
            </w:pPr>
            <w:r w:rsidRPr="006161D0">
              <w:rPr>
                <w:rFonts w:eastAsia="Calibri"/>
                <w:b/>
                <w:szCs w:val="24"/>
              </w:rPr>
              <w:t xml:space="preserve">ELEMENT </w:t>
            </w:r>
          </w:p>
          <w:p w14:paraId="44C77E74" w14:textId="77777777" w:rsidR="006161D0" w:rsidRPr="006161D0" w:rsidRDefault="006161D0" w:rsidP="006161D0">
            <w:pPr>
              <w:spacing w:after="0" w:line="360" w:lineRule="auto"/>
              <w:rPr>
                <w:rFonts w:eastAsia="Calibri"/>
                <w:szCs w:val="24"/>
              </w:rPr>
            </w:pPr>
            <w:r w:rsidRPr="006161D0">
              <w:rPr>
                <w:rFonts w:eastAsia="Calibri"/>
                <w:szCs w:val="24"/>
              </w:rPr>
              <w:t>These describe the key outcomes which make up workplace functions</w:t>
            </w:r>
          </w:p>
        </w:tc>
        <w:tc>
          <w:tcPr>
            <w:tcW w:w="6462" w:type="dxa"/>
          </w:tcPr>
          <w:p w14:paraId="344AEE6D" w14:textId="77777777" w:rsidR="006161D0" w:rsidRPr="006161D0" w:rsidRDefault="006161D0" w:rsidP="006161D0">
            <w:pPr>
              <w:spacing w:after="0" w:line="360" w:lineRule="auto"/>
              <w:rPr>
                <w:rFonts w:eastAsia="Calibri"/>
                <w:b/>
                <w:szCs w:val="24"/>
              </w:rPr>
            </w:pPr>
            <w:r w:rsidRPr="006161D0">
              <w:rPr>
                <w:rFonts w:eastAsia="Calibri"/>
                <w:b/>
                <w:szCs w:val="24"/>
              </w:rPr>
              <w:t>PERFORMANCE CRITERIA</w:t>
            </w:r>
          </w:p>
          <w:p w14:paraId="39A98D9C" w14:textId="77777777" w:rsidR="006161D0" w:rsidRPr="006161D0" w:rsidRDefault="006161D0" w:rsidP="006161D0">
            <w:pPr>
              <w:spacing w:after="0" w:line="360" w:lineRule="auto"/>
              <w:rPr>
                <w:rFonts w:eastAsia="Calibri"/>
                <w:szCs w:val="24"/>
              </w:rPr>
            </w:pPr>
            <w:r w:rsidRPr="006161D0">
              <w:rPr>
                <w:rFonts w:eastAsia="Calibri"/>
                <w:szCs w:val="24"/>
              </w:rPr>
              <w:t>These are assessable statements which specify the required level of performance for each of the elements</w:t>
            </w:r>
          </w:p>
          <w:p w14:paraId="38AA747C" w14:textId="77777777" w:rsidR="006161D0" w:rsidRPr="006161D0" w:rsidRDefault="006161D0" w:rsidP="006161D0">
            <w:pPr>
              <w:spacing w:after="0" w:line="360" w:lineRule="auto"/>
              <w:rPr>
                <w:rFonts w:eastAsia="Calibri"/>
                <w:b/>
                <w:i/>
                <w:szCs w:val="24"/>
              </w:rPr>
            </w:pPr>
            <w:r w:rsidRPr="006161D0">
              <w:rPr>
                <w:rFonts w:eastAsia="Calibri"/>
                <w:b/>
                <w:i/>
                <w:szCs w:val="24"/>
              </w:rPr>
              <w:t>(Bold and italicized terms are elaborated in the range)</w:t>
            </w:r>
          </w:p>
        </w:tc>
      </w:tr>
      <w:tr w:rsidR="006161D0" w:rsidRPr="006161D0" w14:paraId="540C621C" w14:textId="77777777" w:rsidTr="00DC1F6D">
        <w:trPr>
          <w:trHeight w:val="890"/>
        </w:trPr>
        <w:tc>
          <w:tcPr>
            <w:tcW w:w="3114" w:type="dxa"/>
          </w:tcPr>
          <w:p w14:paraId="02415650" w14:textId="77777777" w:rsidR="006161D0" w:rsidRPr="006161D0" w:rsidRDefault="006161D0" w:rsidP="00A51457">
            <w:pPr>
              <w:numPr>
                <w:ilvl w:val="0"/>
                <w:numId w:val="166"/>
              </w:numPr>
              <w:spacing w:after="160" w:line="360" w:lineRule="auto"/>
              <w:contextualSpacing/>
              <w:rPr>
                <w:color w:val="auto"/>
                <w:kern w:val="0"/>
                <w:szCs w:val="24"/>
                <w:lang w:val="en-GB"/>
              </w:rPr>
            </w:pPr>
            <w:r w:rsidRPr="006161D0">
              <w:rPr>
                <w:color w:val="auto"/>
                <w:kern w:val="0"/>
                <w:szCs w:val="24"/>
                <w:lang w:val="en-GB"/>
              </w:rPr>
              <w:t>Produce Condensed Milk</w:t>
            </w:r>
          </w:p>
        </w:tc>
        <w:tc>
          <w:tcPr>
            <w:tcW w:w="6462" w:type="dxa"/>
          </w:tcPr>
          <w:p w14:paraId="1F98E7F2" w14:textId="77777777" w:rsidR="006161D0" w:rsidRPr="006161D0" w:rsidRDefault="006161D0" w:rsidP="00A51457">
            <w:pPr>
              <w:numPr>
                <w:ilvl w:val="1"/>
                <w:numId w:val="165"/>
              </w:numPr>
              <w:spacing w:after="0" w:line="360" w:lineRule="auto"/>
              <w:contextualSpacing/>
              <w:rPr>
                <w:color w:val="auto"/>
                <w:kern w:val="0"/>
                <w:szCs w:val="24"/>
                <w:lang w:val="en-GB"/>
              </w:rPr>
            </w:pPr>
            <w:r w:rsidRPr="006161D0">
              <w:rPr>
                <w:color w:val="auto"/>
                <w:kern w:val="0"/>
                <w:szCs w:val="24"/>
                <w:lang w:val="en-GB"/>
              </w:rPr>
              <w:t xml:space="preserve">Raw milk sample is collected as per </w:t>
            </w:r>
            <w:r w:rsidRPr="006161D0">
              <w:rPr>
                <w:color w:val="auto"/>
                <w:kern w:val="0"/>
                <w:szCs w:val="24"/>
              </w:rPr>
              <w:t xml:space="preserve">KS </w:t>
            </w:r>
            <w:r w:rsidRPr="006161D0">
              <w:rPr>
                <w:color w:val="auto"/>
                <w:kern w:val="0"/>
                <w:szCs w:val="24"/>
                <w:lang w:val="en-GB"/>
              </w:rPr>
              <w:t>ISO 707:2008 Sampling of milk and milk products</w:t>
            </w:r>
          </w:p>
          <w:p w14:paraId="48070130" w14:textId="77777777" w:rsidR="006161D0" w:rsidRPr="006161D0" w:rsidRDefault="006161D0" w:rsidP="00A51457">
            <w:pPr>
              <w:numPr>
                <w:ilvl w:val="1"/>
                <w:numId w:val="165"/>
              </w:numPr>
              <w:spacing w:after="0" w:line="360" w:lineRule="auto"/>
              <w:contextualSpacing/>
              <w:rPr>
                <w:color w:val="auto"/>
                <w:kern w:val="0"/>
                <w:szCs w:val="24"/>
                <w:lang w:val="en-GB"/>
              </w:rPr>
            </w:pPr>
            <w:r w:rsidRPr="006161D0">
              <w:rPr>
                <w:b/>
                <w:bCs/>
                <w:i/>
                <w:iCs/>
                <w:color w:val="auto"/>
                <w:kern w:val="0"/>
                <w:szCs w:val="24"/>
                <w:lang w:val="en-GB"/>
              </w:rPr>
              <w:t>Raw milk quality analysis</w:t>
            </w:r>
            <w:r w:rsidRPr="006161D0">
              <w:rPr>
                <w:color w:val="auto"/>
                <w:kern w:val="0"/>
                <w:szCs w:val="24"/>
                <w:lang w:val="en-GB"/>
              </w:rPr>
              <w:t xml:space="preserve"> is carried out in accordance with </w:t>
            </w:r>
            <w:r w:rsidRPr="006161D0">
              <w:rPr>
                <w:color w:val="auto"/>
                <w:kern w:val="0"/>
                <w:szCs w:val="24"/>
              </w:rPr>
              <w:t xml:space="preserve">KS ISO/TC 34/SC 5 milk and milk products </w:t>
            </w:r>
          </w:p>
          <w:p w14:paraId="4FC569D9" w14:textId="77777777" w:rsidR="006161D0" w:rsidRPr="006161D0" w:rsidRDefault="006161D0" w:rsidP="00A51457">
            <w:pPr>
              <w:numPr>
                <w:ilvl w:val="1"/>
                <w:numId w:val="165"/>
              </w:numPr>
              <w:spacing w:after="0" w:line="360" w:lineRule="auto"/>
              <w:contextualSpacing/>
              <w:rPr>
                <w:color w:val="auto"/>
                <w:kern w:val="0"/>
                <w:szCs w:val="24"/>
                <w:lang w:val="en-GB"/>
              </w:rPr>
            </w:pPr>
            <w:r w:rsidRPr="006161D0">
              <w:rPr>
                <w:b/>
                <w:i/>
                <w:color w:val="auto"/>
                <w:kern w:val="0"/>
                <w:szCs w:val="24"/>
              </w:rPr>
              <w:t>Condensed Milk</w:t>
            </w:r>
            <w:r w:rsidRPr="006161D0">
              <w:rPr>
                <w:b/>
                <w:bCs/>
                <w:i/>
                <w:iCs/>
                <w:color w:val="auto"/>
                <w:kern w:val="0"/>
                <w:szCs w:val="24"/>
              </w:rPr>
              <w:t xml:space="preserve"> </w:t>
            </w:r>
            <w:r w:rsidRPr="006161D0">
              <w:rPr>
                <w:b/>
                <w:bCs/>
                <w:i/>
                <w:iCs/>
                <w:color w:val="auto"/>
                <w:kern w:val="0"/>
                <w:szCs w:val="24"/>
                <w:lang w:val="en-GB"/>
              </w:rPr>
              <w:t>processing materials and equipment</w:t>
            </w:r>
            <w:r w:rsidRPr="006161D0">
              <w:rPr>
                <w:b/>
                <w:i/>
                <w:color w:val="auto"/>
                <w:kern w:val="0"/>
                <w:szCs w:val="24"/>
                <w:lang w:val="en-GB"/>
              </w:rPr>
              <w:t xml:space="preserve"> </w:t>
            </w:r>
            <w:r w:rsidRPr="006161D0">
              <w:rPr>
                <w:color w:val="auto"/>
                <w:kern w:val="0"/>
                <w:szCs w:val="24"/>
                <w:lang w:val="en-GB"/>
              </w:rPr>
              <w:t xml:space="preserve">are assembled based on work requirement. </w:t>
            </w:r>
          </w:p>
          <w:p w14:paraId="637A9ABF" w14:textId="77777777" w:rsidR="006161D0" w:rsidRPr="006161D0" w:rsidRDefault="006161D0" w:rsidP="00A51457">
            <w:pPr>
              <w:numPr>
                <w:ilvl w:val="1"/>
                <w:numId w:val="165"/>
              </w:numPr>
              <w:spacing w:after="0" w:line="360" w:lineRule="auto"/>
              <w:contextualSpacing/>
              <w:rPr>
                <w:color w:val="auto"/>
                <w:kern w:val="0"/>
                <w:szCs w:val="24"/>
                <w:lang w:val="en-GB"/>
              </w:rPr>
            </w:pPr>
            <w:r w:rsidRPr="006161D0">
              <w:rPr>
                <w:color w:val="auto"/>
                <w:kern w:val="0"/>
                <w:szCs w:val="24"/>
                <w:lang w:val="en-GB"/>
              </w:rPr>
              <w:t xml:space="preserve">Raw milk is standardized to the required fat content in accordance with work instructions. </w:t>
            </w:r>
          </w:p>
          <w:p w14:paraId="718F8752" w14:textId="77777777" w:rsidR="006161D0" w:rsidRPr="006161D0" w:rsidRDefault="006161D0" w:rsidP="00A51457">
            <w:pPr>
              <w:numPr>
                <w:ilvl w:val="1"/>
                <w:numId w:val="165"/>
              </w:numPr>
              <w:spacing w:after="0" w:line="360" w:lineRule="auto"/>
              <w:contextualSpacing/>
              <w:rPr>
                <w:color w:val="auto"/>
                <w:kern w:val="0"/>
                <w:szCs w:val="24"/>
                <w:lang w:val="en-GB"/>
              </w:rPr>
            </w:pPr>
            <w:r w:rsidRPr="006161D0">
              <w:rPr>
                <w:color w:val="auto"/>
                <w:kern w:val="0"/>
                <w:szCs w:val="24"/>
                <w:lang w:val="en-GB"/>
              </w:rPr>
              <w:t xml:space="preserve"> </w:t>
            </w:r>
            <w:r w:rsidRPr="006161D0">
              <w:rPr>
                <w:b/>
                <w:i/>
                <w:color w:val="auto"/>
                <w:kern w:val="0"/>
                <w:szCs w:val="24"/>
              </w:rPr>
              <w:t xml:space="preserve">Condensed </w:t>
            </w:r>
            <w:r w:rsidRPr="006161D0">
              <w:rPr>
                <w:b/>
                <w:i/>
                <w:color w:val="auto"/>
                <w:kern w:val="0"/>
                <w:szCs w:val="24"/>
                <w:lang w:val="en-GB"/>
              </w:rPr>
              <w:t>milk</w:t>
            </w:r>
            <w:r w:rsidRPr="006161D0">
              <w:rPr>
                <w:color w:val="auto"/>
                <w:kern w:val="0"/>
                <w:szCs w:val="24"/>
                <w:lang w:val="en-GB"/>
              </w:rPr>
              <w:t xml:space="preserve"> is processed based on KS EAS 87:2019</w:t>
            </w:r>
          </w:p>
          <w:p w14:paraId="2A47513F" w14:textId="77777777" w:rsidR="006161D0" w:rsidRPr="006161D0" w:rsidRDefault="006161D0" w:rsidP="00A51457">
            <w:pPr>
              <w:numPr>
                <w:ilvl w:val="1"/>
                <w:numId w:val="165"/>
              </w:numPr>
              <w:spacing w:after="0" w:line="360" w:lineRule="auto"/>
              <w:contextualSpacing/>
              <w:rPr>
                <w:color w:val="auto"/>
                <w:kern w:val="0"/>
                <w:szCs w:val="24"/>
                <w:lang w:val="en-GB"/>
              </w:rPr>
            </w:pPr>
            <w:r w:rsidRPr="006161D0">
              <w:rPr>
                <w:color w:val="auto"/>
                <w:kern w:val="0"/>
                <w:szCs w:val="24"/>
              </w:rPr>
              <w:t xml:space="preserve">Condensed </w:t>
            </w:r>
            <w:r w:rsidRPr="006161D0">
              <w:rPr>
                <w:color w:val="auto"/>
                <w:kern w:val="0"/>
                <w:szCs w:val="24"/>
                <w:lang w:val="en-GB"/>
              </w:rPr>
              <w:t>milk products are packaged as per KS EAS 87:2019</w:t>
            </w:r>
          </w:p>
          <w:p w14:paraId="0D04AC7D" w14:textId="77777777" w:rsidR="006161D0" w:rsidRPr="006161D0" w:rsidRDefault="006161D0" w:rsidP="00A51457">
            <w:pPr>
              <w:numPr>
                <w:ilvl w:val="1"/>
                <w:numId w:val="165"/>
              </w:numPr>
              <w:spacing w:after="0" w:line="360" w:lineRule="auto"/>
              <w:contextualSpacing/>
              <w:rPr>
                <w:color w:val="auto"/>
                <w:kern w:val="0"/>
                <w:szCs w:val="24"/>
                <w:lang w:val="en-GB"/>
              </w:rPr>
            </w:pPr>
            <w:r w:rsidRPr="006161D0">
              <w:rPr>
                <w:color w:val="auto"/>
                <w:kern w:val="0"/>
                <w:szCs w:val="24"/>
              </w:rPr>
              <w:t xml:space="preserve">Condensed </w:t>
            </w:r>
            <w:r w:rsidRPr="006161D0">
              <w:rPr>
                <w:color w:val="auto"/>
                <w:kern w:val="0"/>
                <w:szCs w:val="24"/>
                <w:lang w:val="en-GB"/>
              </w:rPr>
              <w:t xml:space="preserve">milk is stored in accordance KS EAS 87:2019 </w:t>
            </w:r>
          </w:p>
          <w:p w14:paraId="0759FFA5" w14:textId="77777777" w:rsidR="006161D0" w:rsidRPr="006161D0" w:rsidRDefault="006161D0" w:rsidP="00A51457">
            <w:pPr>
              <w:numPr>
                <w:ilvl w:val="1"/>
                <w:numId w:val="165"/>
              </w:numPr>
              <w:spacing w:after="0" w:line="360" w:lineRule="auto"/>
              <w:contextualSpacing/>
              <w:rPr>
                <w:color w:val="auto"/>
                <w:kern w:val="0"/>
                <w:szCs w:val="24"/>
                <w:lang w:val="en-GB"/>
              </w:rPr>
            </w:pPr>
            <w:r w:rsidRPr="006161D0">
              <w:rPr>
                <w:color w:val="auto"/>
                <w:kern w:val="0"/>
                <w:szCs w:val="24"/>
              </w:rPr>
              <w:t xml:space="preserve">Condensed milk </w:t>
            </w:r>
            <w:r w:rsidRPr="006161D0">
              <w:rPr>
                <w:color w:val="auto"/>
                <w:kern w:val="0"/>
                <w:szCs w:val="24"/>
                <w:lang w:val="en-GB"/>
              </w:rPr>
              <w:t>sample is collected as per KS ISO 707:2008 Sampling of milk and milk products</w:t>
            </w:r>
          </w:p>
          <w:p w14:paraId="22B11451" w14:textId="77777777" w:rsidR="006161D0" w:rsidRPr="006161D0" w:rsidRDefault="006161D0" w:rsidP="00A51457">
            <w:pPr>
              <w:numPr>
                <w:ilvl w:val="1"/>
                <w:numId w:val="165"/>
              </w:numPr>
              <w:spacing w:after="160" w:line="360" w:lineRule="auto"/>
              <w:rPr>
                <w:rFonts w:eastAsia="Calibri"/>
                <w:b/>
                <w:i/>
                <w:color w:val="auto"/>
                <w:kern w:val="0"/>
                <w:szCs w:val="24"/>
              </w:rPr>
            </w:pPr>
            <w:r w:rsidRPr="006161D0">
              <w:rPr>
                <w:rFonts w:eastAsia="Calibri"/>
                <w:color w:val="auto"/>
                <w:kern w:val="0"/>
                <w:szCs w:val="24"/>
              </w:rPr>
              <w:t xml:space="preserve">Condensed milk quality is analyzed in accordance with </w:t>
            </w:r>
            <w:r w:rsidRPr="006161D0">
              <w:rPr>
                <w:color w:val="auto"/>
                <w:kern w:val="0"/>
                <w:szCs w:val="24"/>
              </w:rPr>
              <w:t xml:space="preserve">KS ISO/TC 34/SC 5 milk and milk products </w:t>
            </w:r>
          </w:p>
          <w:p w14:paraId="7E6523D1" w14:textId="77777777" w:rsidR="006161D0" w:rsidRPr="006161D0" w:rsidRDefault="006161D0" w:rsidP="00A51457">
            <w:pPr>
              <w:numPr>
                <w:ilvl w:val="1"/>
                <w:numId w:val="165"/>
              </w:numPr>
              <w:spacing w:after="160" w:line="360" w:lineRule="auto"/>
              <w:rPr>
                <w:rFonts w:eastAsia="Calibri"/>
                <w:b/>
                <w:i/>
                <w:color w:val="auto"/>
                <w:kern w:val="0"/>
                <w:szCs w:val="24"/>
              </w:rPr>
            </w:pPr>
            <w:r w:rsidRPr="006161D0">
              <w:rPr>
                <w:rFonts w:eastAsia="Calibri"/>
                <w:color w:val="auto"/>
                <w:kern w:val="0"/>
                <w:szCs w:val="24"/>
              </w:rPr>
              <w:t xml:space="preserve">Condensed milk processing equipment are cleaned according Kenya Standards (KS)1552- 2016 Code of Hygienic practice for milk and milk products </w:t>
            </w:r>
          </w:p>
          <w:p w14:paraId="091BF234" w14:textId="77777777" w:rsidR="006161D0" w:rsidRPr="006161D0" w:rsidRDefault="006161D0" w:rsidP="00A51457">
            <w:pPr>
              <w:numPr>
                <w:ilvl w:val="1"/>
                <w:numId w:val="165"/>
              </w:numPr>
              <w:spacing w:after="160" w:line="360" w:lineRule="auto"/>
              <w:rPr>
                <w:rFonts w:eastAsia="Calibri"/>
                <w:color w:val="auto"/>
                <w:kern w:val="0"/>
                <w:szCs w:val="24"/>
                <w:lang w:val="en-GB"/>
              </w:rPr>
            </w:pPr>
            <w:r w:rsidRPr="006161D0">
              <w:rPr>
                <w:rFonts w:eastAsia="Calibri"/>
                <w:color w:val="auto"/>
                <w:kern w:val="0"/>
                <w:szCs w:val="24"/>
              </w:rPr>
              <w:lastRenderedPageBreak/>
              <w:t xml:space="preserve">Dairy waste disposed </w:t>
            </w:r>
            <w:r w:rsidRPr="006161D0">
              <w:rPr>
                <w:rFonts w:eastAsia="Calibri"/>
                <w:color w:val="auto"/>
                <w:kern w:val="0"/>
                <w:szCs w:val="24"/>
                <w:lang w:val="en-GB"/>
              </w:rPr>
              <w:t xml:space="preserve">as per KS 1552- 2016 code of Hygienic practice for milk and milk products </w:t>
            </w:r>
          </w:p>
          <w:p w14:paraId="10277050" w14:textId="77777777" w:rsidR="006161D0" w:rsidRPr="006161D0" w:rsidRDefault="006161D0" w:rsidP="00A51457">
            <w:pPr>
              <w:numPr>
                <w:ilvl w:val="1"/>
                <w:numId w:val="165"/>
              </w:numPr>
              <w:spacing w:after="0" w:line="360" w:lineRule="auto"/>
              <w:contextualSpacing/>
              <w:rPr>
                <w:color w:val="auto"/>
                <w:kern w:val="0"/>
                <w:szCs w:val="24"/>
                <w:lang w:val="en-GB"/>
              </w:rPr>
            </w:pPr>
            <w:r w:rsidRPr="006161D0">
              <w:rPr>
                <w:color w:val="auto"/>
                <w:kern w:val="0"/>
                <w:szCs w:val="24"/>
                <w:lang w:val="en-GB"/>
              </w:rPr>
              <w:t xml:space="preserve">Condensed milk products processing is records </w:t>
            </w:r>
            <w:r w:rsidRPr="006161D0">
              <w:rPr>
                <w:rFonts w:eastAsia="Calibri"/>
                <w:color w:val="auto"/>
                <w:kern w:val="0"/>
                <w:szCs w:val="24"/>
              </w:rPr>
              <w:t xml:space="preserve">are updated as per work instruction manual </w:t>
            </w:r>
            <w:r w:rsidRPr="006161D0">
              <w:rPr>
                <w:color w:val="auto"/>
                <w:kern w:val="0"/>
                <w:szCs w:val="24"/>
                <w:lang w:val="en-GB"/>
              </w:rPr>
              <w:t xml:space="preserve"> </w:t>
            </w:r>
          </w:p>
        </w:tc>
      </w:tr>
      <w:tr w:rsidR="006161D0" w:rsidRPr="006161D0" w14:paraId="49CCC3A2" w14:textId="77777777" w:rsidTr="00DC1F6D">
        <w:trPr>
          <w:trHeight w:val="278"/>
        </w:trPr>
        <w:tc>
          <w:tcPr>
            <w:tcW w:w="3114" w:type="dxa"/>
          </w:tcPr>
          <w:p w14:paraId="7A1CBD16" w14:textId="77777777" w:rsidR="006161D0" w:rsidRPr="006161D0" w:rsidRDefault="006161D0" w:rsidP="00A51457">
            <w:pPr>
              <w:numPr>
                <w:ilvl w:val="0"/>
                <w:numId w:val="166"/>
              </w:numPr>
              <w:spacing w:after="200" w:line="360" w:lineRule="auto"/>
              <w:contextualSpacing/>
              <w:rPr>
                <w:rFonts w:eastAsia="Calibri"/>
                <w:color w:val="auto"/>
                <w:kern w:val="0"/>
                <w:szCs w:val="24"/>
                <w:lang w:val="en-GB"/>
              </w:rPr>
            </w:pPr>
            <w:r w:rsidRPr="006161D0">
              <w:rPr>
                <w:rFonts w:eastAsia="Calibri"/>
                <w:color w:val="auto"/>
                <w:kern w:val="0"/>
                <w:szCs w:val="24"/>
                <w:lang w:val="en-GB"/>
              </w:rPr>
              <w:lastRenderedPageBreak/>
              <w:t>Produce Evaporated Milk</w:t>
            </w:r>
          </w:p>
        </w:tc>
        <w:tc>
          <w:tcPr>
            <w:tcW w:w="6462" w:type="dxa"/>
          </w:tcPr>
          <w:p w14:paraId="3B8EEAEE" w14:textId="77777777" w:rsidR="006161D0" w:rsidRPr="006161D0" w:rsidRDefault="006161D0" w:rsidP="00A51457">
            <w:pPr>
              <w:numPr>
                <w:ilvl w:val="1"/>
                <w:numId w:val="167"/>
              </w:numPr>
              <w:spacing w:after="0" w:line="360" w:lineRule="auto"/>
              <w:contextualSpacing/>
              <w:rPr>
                <w:color w:val="auto"/>
                <w:kern w:val="0"/>
                <w:szCs w:val="24"/>
                <w:lang w:val="en-GB"/>
              </w:rPr>
            </w:pPr>
            <w:r w:rsidRPr="006161D0">
              <w:rPr>
                <w:color w:val="auto"/>
                <w:kern w:val="0"/>
                <w:szCs w:val="24"/>
                <w:lang w:val="en-GB"/>
              </w:rPr>
              <w:t xml:space="preserve">Raw milk sample is collected as per </w:t>
            </w:r>
            <w:r w:rsidRPr="006161D0">
              <w:rPr>
                <w:color w:val="auto"/>
                <w:kern w:val="0"/>
                <w:szCs w:val="24"/>
              </w:rPr>
              <w:t xml:space="preserve">KS </w:t>
            </w:r>
            <w:r w:rsidRPr="006161D0">
              <w:rPr>
                <w:color w:val="auto"/>
                <w:kern w:val="0"/>
                <w:szCs w:val="24"/>
                <w:lang w:val="en-GB"/>
              </w:rPr>
              <w:t>ISO 707:2008 Sampling of milk and milk products</w:t>
            </w:r>
          </w:p>
          <w:p w14:paraId="74D782B3" w14:textId="77777777" w:rsidR="006161D0" w:rsidRPr="006161D0" w:rsidRDefault="006161D0" w:rsidP="00A51457">
            <w:pPr>
              <w:numPr>
                <w:ilvl w:val="1"/>
                <w:numId w:val="167"/>
              </w:numPr>
              <w:spacing w:after="0" w:line="360" w:lineRule="auto"/>
              <w:contextualSpacing/>
              <w:rPr>
                <w:color w:val="auto"/>
                <w:kern w:val="0"/>
                <w:szCs w:val="24"/>
                <w:lang w:val="en-GB"/>
              </w:rPr>
            </w:pPr>
            <w:r w:rsidRPr="006161D0">
              <w:rPr>
                <w:b/>
                <w:bCs/>
                <w:i/>
                <w:iCs/>
                <w:color w:val="auto"/>
                <w:kern w:val="0"/>
                <w:szCs w:val="24"/>
                <w:lang w:val="en-GB"/>
              </w:rPr>
              <w:t>Raw milk quality analysis</w:t>
            </w:r>
            <w:r w:rsidRPr="006161D0">
              <w:rPr>
                <w:color w:val="auto"/>
                <w:kern w:val="0"/>
                <w:szCs w:val="24"/>
                <w:lang w:val="en-GB"/>
              </w:rPr>
              <w:t xml:space="preserve"> is carried out in accordance with </w:t>
            </w:r>
            <w:r w:rsidRPr="006161D0">
              <w:rPr>
                <w:color w:val="auto"/>
                <w:kern w:val="0"/>
                <w:szCs w:val="24"/>
              </w:rPr>
              <w:t xml:space="preserve">KS ISO/TC 34/SC 5 milk and milk products </w:t>
            </w:r>
          </w:p>
          <w:p w14:paraId="0ABE0FDB" w14:textId="77777777" w:rsidR="006161D0" w:rsidRPr="006161D0" w:rsidRDefault="006161D0" w:rsidP="00A51457">
            <w:pPr>
              <w:numPr>
                <w:ilvl w:val="1"/>
                <w:numId w:val="167"/>
              </w:numPr>
              <w:spacing w:after="0" w:line="360" w:lineRule="auto"/>
              <w:contextualSpacing/>
              <w:rPr>
                <w:color w:val="auto"/>
                <w:kern w:val="0"/>
                <w:szCs w:val="24"/>
                <w:lang w:val="en-GB"/>
              </w:rPr>
            </w:pPr>
            <w:r w:rsidRPr="006161D0">
              <w:rPr>
                <w:b/>
                <w:i/>
                <w:color w:val="auto"/>
                <w:kern w:val="0"/>
                <w:szCs w:val="24"/>
              </w:rPr>
              <w:t>Evaporated Milk</w:t>
            </w:r>
            <w:r w:rsidRPr="006161D0">
              <w:rPr>
                <w:b/>
                <w:bCs/>
                <w:i/>
                <w:iCs/>
                <w:color w:val="auto"/>
                <w:kern w:val="0"/>
                <w:szCs w:val="24"/>
              </w:rPr>
              <w:t xml:space="preserve"> </w:t>
            </w:r>
            <w:r w:rsidRPr="006161D0">
              <w:rPr>
                <w:b/>
                <w:bCs/>
                <w:i/>
                <w:iCs/>
                <w:color w:val="auto"/>
                <w:kern w:val="0"/>
                <w:szCs w:val="24"/>
                <w:lang w:val="en-GB"/>
              </w:rPr>
              <w:t>processing materials and equipment</w:t>
            </w:r>
            <w:r w:rsidRPr="006161D0">
              <w:rPr>
                <w:color w:val="auto"/>
                <w:kern w:val="0"/>
                <w:szCs w:val="24"/>
                <w:lang w:val="en-GB"/>
              </w:rPr>
              <w:t xml:space="preserve"> are assembled based on work requirement. </w:t>
            </w:r>
          </w:p>
          <w:p w14:paraId="3872FDBB" w14:textId="77777777" w:rsidR="006161D0" w:rsidRPr="006161D0" w:rsidRDefault="006161D0" w:rsidP="00A51457">
            <w:pPr>
              <w:numPr>
                <w:ilvl w:val="1"/>
                <w:numId w:val="167"/>
              </w:numPr>
              <w:spacing w:after="0" w:line="360" w:lineRule="auto"/>
              <w:contextualSpacing/>
              <w:rPr>
                <w:color w:val="auto"/>
                <w:kern w:val="0"/>
                <w:szCs w:val="24"/>
                <w:lang w:val="en-GB"/>
              </w:rPr>
            </w:pPr>
            <w:r w:rsidRPr="006161D0">
              <w:rPr>
                <w:color w:val="auto"/>
                <w:kern w:val="0"/>
                <w:szCs w:val="24"/>
                <w:lang w:val="en-GB"/>
              </w:rPr>
              <w:t xml:space="preserve">Raw milk is standardized to the required fat content in accordance with work instructions. </w:t>
            </w:r>
          </w:p>
          <w:p w14:paraId="2E7CB91D" w14:textId="77777777" w:rsidR="006161D0" w:rsidRPr="006161D0" w:rsidRDefault="006161D0" w:rsidP="00A51457">
            <w:pPr>
              <w:numPr>
                <w:ilvl w:val="1"/>
                <w:numId w:val="167"/>
              </w:numPr>
              <w:spacing w:after="0" w:line="360" w:lineRule="auto"/>
              <w:contextualSpacing/>
              <w:rPr>
                <w:color w:val="auto"/>
                <w:kern w:val="0"/>
                <w:szCs w:val="24"/>
                <w:lang w:val="en-GB"/>
              </w:rPr>
            </w:pPr>
            <w:r w:rsidRPr="006161D0">
              <w:rPr>
                <w:color w:val="auto"/>
                <w:kern w:val="0"/>
                <w:szCs w:val="24"/>
                <w:lang w:val="en-GB"/>
              </w:rPr>
              <w:t xml:space="preserve"> </w:t>
            </w:r>
            <w:r w:rsidRPr="006161D0">
              <w:rPr>
                <w:color w:val="auto"/>
                <w:kern w:val="0"/>
                <w:szCs w:val="24"/>
              </w:rPr>
              <w:t xml:space="preserve">Evaporated </w:t>
            </w:r>
            <w:r w:rsidRPr="006161D0">
              <w:rPr>
                <w:color w:val="auto"/>
                <w:kern w:val="0"/>
                <w:szCs w:val="24"/>
                <w:lang w:val="en-GB"/>
              </w:rPr>
              <w:t xml:space="preserve">milk is processed based on KS 2510:2019 </w:t>
            </w:r>
          </w:p>
          <w:p w14:paraId="01D660A2" w14:textId="77777777" w:rsidR="006161D0" w:rsidRPr="006161D0" w:rsidRDefault="006161D0" w:rsidP="00A51457">
            <w:pPr>
              <w:numPr>
                <w:ilvl w:val="1"/>
                <w:numId w:val="167"/>
              </w:numPr>
              <w:spacing w:after="0" w:line="360" w:lineRule="auto"/>
              <w:contextualSpacing/>
              <w:rPr>
                <w:color w:val="auto"/>
                <w:kern w:val="0"/>
                <w:szCs w:val="24"/>
                <w:lang w:val="en-GB"/>
              </w:rPr>
            </w:pPr>
            <w:r w:rsidRPr="006161D0">
              <w:rPr>
                <w:color w:val="auto"/>
                <w:kern w:val="0"/>
                <w:szCs w:val="24"/>
              </w:rPr>
              <w:t xml:space="preserve">Evaporated milk </w:t>
            </w:r>
            <w:r w:rsidRPr="006161D0">
              <w:rPr>
                <w:color w:val="auto"/>
                <w:kern w:val="0"/>
                <w:szCs w:val="24"/>
                <w:lang w:val="en-GB"/>
              </w:rPr>
              <w:t>is packaged as per KS 2510:2019</w:t>
            </w:r>
          </w:p>
          <w:p w14:paraId="1845EB30" w14:textId="77777777" w:rsidR="006161D0" w:rsidRPr="006161D0" w:rsidRDefault="006161D0" w:rsidP="00A51457">
            <w:pPr>
              <w:numPr>
                <w:ilvl w:val="1"/>
                <w:numId w:val="167"/>
              </w:numPr>
              <w:spacing w:after="0" w:line="360" w:lineRule="auto"/>
              <w:contextualSpacing/>
              <w:rPr>
                <w:color w:val="auto"/>
                <w:kern w:val="0"/>
                <w:szCs w:val="24"/>
                <w:lang w:val="en-GB"/>
              </w:rPr>
            </w:pPr>
            <w:r w:rsidRPr="006161D0">
              <w:rPr>
                <w:color w:val="auto"/>
                <w:kern w:val="0"/>
                <w:szCs w:val="24"/>
              </w:rPr>
              <w:t xml:space="preserve">Evaporated milk </w:t>
            </w:r>
            <w:r w:rsidRPr="006161D0">
              <w:rPr>
                <w:color w:val="auto"/>
                <w:kern w:val="0"/>
                <w:szCs w:val="24"/>
                <w:lang w:val="en-GB"/>
              </w:rPr>
              <w:t>is stored in accordance KS 2510:2019</w:t>
            </w:r>
          </w:p>
          <w:p w14:paraId="4D5C5D17" w14:textId="77777777" w:rsidR="006161D0" w:rsidRPr="006161D0" w:rsidRDefault="006161D0" w:rsidP="00A51457">
            <w:pPr>
              <w:numPr>
                <w:ilvl w:val="1"/>
                <w:numId w:val="167"/>
              </w:numPr>
              <w:spacing w:after="0" w:line="360" w:lineRule="auto"/>
              <w:contextualSpacing/>
              <w:rPr>
                <w:color w:val="auto"/>
                <w:kern w:val="0"/>
                <w:szCs w:val="24"/>
                <w:lang w:val="en-GB"/>
              </w:rPr>
            </w:pPr>
            <w:r w:rsidRPr="006161D0">
              <w:rPr>
                <w:color w:val="auto"/>
                <w:kern w:val="0"/>
                <w:szCs w:val="24"/>
              </w:rPr>
              <w:t>Evaporated milk</w:t>
            </w:r>
            <w:r w:rsidRPr="006161D0">
              <w:rPr>
                <w:color w:val="auto"/>
                <w:kern w:val="0"/>
                <w:szCs w:val="24"/>
                <w:lang w:val="en-GB"/>
              </w:rPr>
              <w:t xml:space="preserve"> sample is collected as per KS ISO 707:2008 Sampling of milk and milk products</w:t>
            </w:r>
          </w:p>
          <w:p w14:paraId="6B6C253A" w14:textId="77777777" w:rsidR="006161D0" w:rsidRPr="006161D0" w:rsidRDefault="006161D0" w:rsidP="00A51457">
            <w:pPr>
              <w:numPr>
                <w:ilvl w:val="1"/>
                <w:numId w:val="167"/>
              </w:numPr>
              <w:spacing w:after="160" w:line="360" w:lineRule="auto"/>
              <w:rPr>
                <w:rFonts w:eastAsia="Calibri"/>
                <w:b/>
                <w:i/>
                <w:color w:val="auto"/>
                <w:kern w:val="0"/>
                <w:szCs w:val="24"/>
              </w:rPr>
            </w:pPr>
            <w:r w:rsidRPr="006161D0">
              <w:rPr>
                <w:rFonts w:eastAsia="Calibri"/>
                <w:color w:val="auto"/>
                <w:kern w:val="0"/>
                <w:szCs w:val="24"/>
              </w:rPr>
              <w:t xml:space="preserve">Evaporated milk quality is analyzed in accordance with </w:t>
            </w:r>
            <w:r w:rsidRPr="006161D0">
              <w:rPr>
                <w:color w:val="auto"/>
                <w:kern w:val="0"/>
                <w:szCs w:val="24"/>
              </w:rPr>
              <w:t xml:space="preserve">KS ISO/TC 34/SC 5 milk and milk products </w:t>
            </w:r>
          </w:p>
          <w:p w14:paraId="2EDD1529" w14:textId="77777777" w:rsidR="006161D0" w:rsidRPr="006161D0" w:rsidRDefault="006161D0" w:rsidP="00A51457">
            <w:pPr>
              <w:numPr>
                <w:ilvl w:val="1"/>
                <w:numId w:val="167"/>
              </w:numPr>
              <w:spacing w:after="160" w:line="360" w:lineRule="auto"/>
              <w:rPr>
                <w:rFonts w:eastAsia="Calibri"/>
                <w:b/>
                <w:i/>
                <w:color w:val="auto"/>
                <w:kern w:val="0"/>
                <w:szCs w:val="24"/>
              </w:rPr>
            </w:pPr>
            <w:r w:rsidRPr="006161D0">
              <w:rPr>
                <w:rFonts w:eastAsia="Calibri"/>
                <w:color w:val="auto"/>
                <w:kern w:val="0"/>
                <w:szCs w:val="24"/>
              </w:rPr>
              <w:t xml:space="preserve">Evaporated milk processing equipment are cleaned according Kenya Standards (KS)1552- 2016 Code of Hygienic practice for milk and milk products </w:t>
            </w:r>
          </w:p>
          <w:p w14:paraId="72819FBB" w14:textId="77777777" w:rsidR="006161D0" w:rsidRPr="006161D0" w:rsidRDefault="006161D0" w:rsidP="00A51457">
            <w:pPr>
              <w:numPr>
                <w:ilvl w:val="1"/>
                <w:numId w:val="167"/>
              </w:numPr>
              <w:spacing w:after="160" w:line="360" w:lineRule="auto"/>
              <w:rPr>
                <w:rFonts w:eastAsia="Calibri"/>
                <w:color w:val="auto"/>
                <w:kern w:val="0"/>
                <w:szCs w:val="24"/>
                <w:lang w:val="en-GB"/>
              </w:rPr>
            </w:pPr>
            <w:r w:rsidRPr="006161D0">
              <w:rPr>
                <w:rFonts w:eastAsia="Calibri"/>
                <w:color w:val="auto"/>
                <w:kern w:val="0"/>
                <w:szCs w:val="24"/>
              </w:rPr>
              <w:t xml:space="preserve">Dairy waste disposed </w:t>
            </w:r>
            <w:r w:rsidRPr="006161D0">
              <w:rPr>
                <w:rFonts w:eastAsia="Calibri"/>
                <w:color w:val="auto"/>
                <w:kern w:val="0"/>
                <w:szCs w:val="24"/>
                <w:lang w:val="en-GB"/>
              </w:rPr>
              <w:t xml:space="preserve">as per KS 1552- 2016 code of Hygienic practice for milk and milk products </w:t>
            </w:r>
          </w:p>
          <w:p w14:paraId="71D9C0F7" w14:textId="77777777" w:rsidR="006161D0" w:rsidRPr="006161D0" w:rsidRDefault="006161D0" w:rsidP="00A51457">
            <w:pPr>
              <w:numPr>
                <w:ilvl w:val="1"/>
                <w:numId w:val="167"/>
              </w:numPr>
              <w:spacing w:after="0" w:line="360" w:lineRule="auto"/>
              <w:contextualSpacing/>
              <w:rPr>
                <w:color w:val="auto"/>
                <w:kern w:val="0"/>
                <w:szCs w:val="24"/>
                <w:lang w:val="en-GB"/>
              </w:rPr>
            </w:pPr>
            <w:r w:rsidRPr="006161D0">
              <w:rPr>
                <w:color w:val="auto"/>
                <w:kern w:val="0"/>
                <w:szCs w:val="24"/>
              </w:rPr>
              <w:t xml:space="preserve">Evaporated milk </w:t>
            </w:r>
            <w:r w:rsidRPr="006161D0">
              <w:rPr>
                <w:color w:val="auto"/>
                <w:kern w:val="0"/>
                <w:szCs w:val="24"/>
                <w:lang w:val="en-GB"/>
              </w:rPr>
              <w:t xml:space="preserve">products processing is records </w:t>
            </w:r>
            <w:r w:rsidRPr="006161D0">
              <w:rPr>
                <w:rFonts w:eastAsia="Calibri"/>
                <w:color w:val="auto"/>
                <w:kern w:val="0"/>
                <w:szCs w:val="24"/>
              </w:rPr>
              <w:t xml:space="preserve">are updated as per work instruction manual </w:t>
            </w:r>
            <w:r w:rsidRPr="006161D0">
              <w:rPr>
                <w:color w:val="auto"/>
                <w:kern w:val="0"/>
                <w:szCs w:val="24"/>
                <w:lang w:val="en-GB"/>
              </w:rPr>
              <w:t xml:space="preserve"> </w:t>
            </w:r>
          </w:p>
        </w:tc>
      </w:tr>
      <w:tr w:rsidR="006161D0" w:rsidRPr="006161D0" w14:paraId="08E33DEB" w14:textId="77777777" w:rsidTr="00DC1F6D">
        <w:trPr>
          <w:trHeight w:val="278"/>
        </w:trPr>
        <w:tc>
          <w:tcPr>
            <w:tcW w:w="3114" w:type="dxa"/>
          </w:tcPr>
          <w:p w14:paraId="4F79FA16" w14:textId="77777777" w:rsidR="006161D0" w:rsidRPr="006161D0" w:rsidRDefault="006161D0" w:rsidP="00A51457">
            <w:pPr>
              <w:numPr>
                <w:ilvl w:val="0"/>
                <w:numId w:val="166"/>
              </w:numPr>
              <w:spacing w:after="200" w:line="360" w:lineRule="auto"/>
              <w:contextualSpacing/>
              <w:rPr>
                <w:rFonts w:eastAsia="Calibri"/>
                <w:bCs/>
                <w:color w:val="auto"/>
                <w:kern w:val="0"/>
                <w:szCs w:val="24"/>
                <w:lang w:val="en-GB"/>
              </w:rPr>
            </w:pPr>
            <w:r w:rsidRPr="006161D0">
              <w:rPr>
                <w:rFonts w:eastAsia="Calibri"/>
                <w:color w:val="auto"/>
                <w:kern w:val="0"/>
                <w:szCs w:val="24"/>
                <w:lang w:val="en-GB"/>
              </w:rPr>
              <w:t>Produce Dried Milk product</w:t>
            </w:r>
          </w:p>
        </w:tc>
        <w:tc>
          <w:tcPr>
            <w:tcW w:w="6462" w:type="dxa"/>
          </w:tcPr>
          <w:p w14:paraId="157C0ED6" w14:textId="77777777" w:rsidR="006161D0" w:rsidRPr="006161D0" w:rsidRDefault="006161D0" w:rsidP="00A51457">
            <w:pPr>
              <w:numPr>
                <w:ilvl w:val="1"/>
                <w:numId w:val="168"/>
              </w:numPr>
              <w:spacing w:after="0" w:line="360" w:lineRule="auto"/>
              <w:contextualSpacing/>
              <w:rPr>
                <w:color w:val="auto"/>
                <w:kern w:val="0"/>
                <w:szCs w:val="24"/>
                <w:lang w:val="en-GB"/>
              </w:rPr>
            </w:pPr>
            <w:r w:rsidRPr="006161D0">
              <w:rPr>
                <w:color w:val="auto"/>
                <w:kern w:val="0"/>
                <w:szCs w:val="24"/>
                <w:lang w:val="en-GB"/>
              </w:rPr>
              <w:t xml:space="preserve">Raw milk sample is collected as per </w:t>
            </w:r>
            <w:r w:rsidRPr="006161D0">
              <w:rPr>
                <w:color w:val="auto"/>
                <w:kern w:val="0"/>
                <w:szCs w:val="24"/>
              </w:rPr>
              <w:t xml:space="preserve">KS </w:t>
            </w:r>
            <w:r w:rsidRPr="006161D0">
              <w:rPr>
                <w:color w:val="auto"/>
                <w:kern w:val="0"/>
                <w:szCs w:val="24"/>
                <w:lang w:val="en-GB"/>
              </w:rPr>
              <w:t>ISO 707:2008 Sampling of milk and milk products</w:t>
            </w:r>
          </w:p>
          <w:p w14:paraId="5351F059" w14:textId="77777777" w:rsidR="006161D0" w:rsidRPr="006161D0" w:rsidRDefault="006161D0" w:rsidP="00A51457">
            <w:pPr>
              <w:numPr>
                <w:ilvl w:val="1"/>
                <w:numId w:val="168"/>
              </w:numPr>
              <w:spacing w:after="0" w:line="360" w:lineRule="auto"/>
              <w:contextualSpacing/>
              <w:rPr>
                <w:color w:val="auto"/>
                <w:kern w:val="0"/>
                <w:szCs w:val="24"/>
                <w:lang w:val="en-GB"/>
              </w:rPr>
            </w:pPr>
            <w:r w:rsidRPr="006161D0">
              <w:rPr>
                <w:b/>
                <w:bCs/>
                <w:i/>
                <w:iCs/>
                <w:color w:val="auto"/>
                <w:kern w:val="0"/>
                <w:szCs w:val="24"/>
                <w:lang w:val="en-GB"/>
              </w:rPr>
              <w:t>Raw milk quality analysis</w:t>
            </w:r>
            <w:r w:rsidRPr="006161D0">
              <w:rPr>
                <w:color w:val="auto"/>
                <w:kern w:val="0"/>
                <w:szCs w:val="24"/>
                <w:lang w:val="en-GB"/>
              </w:rPr>
              <w:t xml:space="preserve"> is carried out in accordance with </w:t>
            </w:r>
            <w:r w:rsidRPr="006161D0">
              <w:rPr>
                <w:color w:val="auto"/>
                <w:kern w:val="0"/>
                <w:szCs w:val="24"/>
              </w:rPr>
              <w:t xml:space="preserve">KS ISO/TC 34/SC 5 milk and milk products </w:t>
            </w:r>
          </w:p>
          <w:p w14:paraId="097E608D" w14:textId="77777777" w:rsidR="006161D0" w:rsidRPr="006161D0" w:rsidRDefault="006161D0" w:rsidP="00A51457">
            <w:pPr>
              <w:numPr>
                <w:ilvl w:val="1"/>
                <w:numId w:val="168"/>
              </w:numPr>
              <w:spacing w:after="0" w:line="360" w:lineRule="auto"/>
              <w:contextualSpacing/>
              <w:rPr>
                <w:color w:val="auto"/>
                <w:kern w:val="0"/>
                <w:szCs w:val="24"/>
                <w:lang w:val="en-GB"/>
              </w:rPr>
            </w:pPr>
            <w:r w:rsidRPr="006161D0">
              <w:rPr>
                <w:b/>
                <w:i/>
                <w:color w:val="auto"/>
                <w:kern w:val="0"/>
                <w:szCs w:val="24"/>
              </w:rPr>
              <w:t xml:space="preserve">Dried Milk product </w:t>
            </w:r>
            <w:r w:rsidRPr="006161D0">
              <w:rPr>
                <w:b/>
                <w:bCs/>
                <w:i/>
                <w:iCs/>
                <w:color w:val="auto"/>
                <w:kern w:val="0"/>
                <w:szCs w:val="24"/>
                <w:lang w:val="en-GB"/>
              </w:rPr>
              <w:t>processing materials and equipment</w:t>
            </w:r>
            <w:r w:rsidRPr="006161D0">
              <w:rPr>
                <w:color w:val="auto"/>
                <w:kern w:val="0"/>
                <w:szCs w:val="24"/>
                <w:lang w:val="en-GB"/>
              </w:rPr>
              <w:t xml:space="preserve"> are assembled based on work requirement. </w:t>
            </w:r>
          </w:p>
          <w:p w14:paraId="504AA902" w14:textId="77777777" w:rsidR="006161D0" w:rsidRPr="006161D0" w:rsidRDefault="006161D0" w:rsidP="00A51457">
            <w:pPr>
              <w:numPr>
                <w:ilvl w:val="1"/>
                <w:numId w:val="168"/>
              </w:numPr>
              <w:spacing w:after="0" w:line="360" w:lineRule="auto"/>
              <w:contextualSpacing/>
              <w:rPr>
                <w:color w:val="auto"/>
                <w:kern w:val="0"/>
                <w:szCs w:val="24"/>
                <w:lang w:val="en-GB"/>
              </w:rPr>
            </w:pPr>
            <w:r w:rsidRPr="006161D0">
              <w:rPr>
                <w:color w:val="auto"/>
                <w:kern w:val="0"/>
                <w:szCs w:val="24"/>
                <w:lang w:val="en-GB"/>
              </w:rPr>
              <w:lastRenderedPageBreak/>
              <w:t xml:space="preserve">Raw milk is standardized to the required fat content in accordance with work instructions. </w:t>
            </w:r>
          </w:p>
          <w:p w14:paraId="5B429CDF" w14:textId="77777777" w:rsidR="006161D0" w:rsidRPr="006161D0" w:rsidRDefault="006161D0" w:rsidP="00A51457">
            <w:pPr>
              <w:numPr>
                <w:ilvl w:val="1"/>
                <w:numId w:val="168"/>
              </w:numPr>
              <w:spacing w:after="0" w:line="360" w:lineRule="auto"/>
              <w:contextualSpacing/>
              <w:rPr>
                <w:color w:val="auto"/>
                <w:kern w:val="0"/>
                <w:szCs w:val="24"/>
                <w:lang w:val="en-GB"/>
              </w:rPr>
            </w:pPr>
            <w:r w:rsidRPr="006161D0">
              <w:rPr>
                <w:color w:val="auto"/>
                <w:kern w:val="0"/>
                <w:szCs w:val="24"/>
                <w:lang w:val="en-GB"/>
              </w:rPr>
              <w:t xml:space="preserve"> </w:t>
            </w:r>
            <w:r w:rsidRPr="006161D0">
              <w:rPr>
                <w:color w:val="auto"/>
                <w:kern w:val="0"/>
                <w:szCs w:val="24"/>
              </w:rPr>
              <w:t xml:space="preserve">Dried Milk product </w:t>
            </w:r>
            <w:r w:rsidRPr="006161D0">
              <w:rPr>
                <w:color w:val="auto"/>
                <w:kern w:val="0"/>
                <w:szCs w:val="24"/>
                <w:lang w:val="en-GB"/>
              </w:rPr>
              <w:t>is processed based on KS EAS 49:2023</w:t>
            </w:r>
          </w:p>
          <w:p w14:paraId="25890D7A" w14:textId="77777777" w:rsidR="006161D0" w:rsidRPr="006161D0" w:rsidRDefault="006161D0" w:rsidP="00A51457">
            <w:pPr>
              <w:numPr>
                <w:ilvl w:val="1"/>
                <w:numId w:val="168"/>
              </w:numPr>
              <w:spacing w:after="0" w:line="360" w:lineRule="auto"/>
              <w:contextualSpacing/>
              <w:rPr>
                <w:color w:val="auto"/>
                <w:kern w:val="0"/>
                <w:szCs w:val="24"/>
                <w:lang w:val="en-GB"/>
              </w:rPr>
            </w:pPr>
            <w:r w:rsidRPr="006161D0">
              <w:rPr>
                <w:color w:val="auto"/>
                <w:kern w:val="0"/>
                <w:szCs w:val="24"/>
              </w:rPr>
              <w:t xml:space="preserve">Dried Milk product </w:t>
            </w:r>
            <w:r w:rsidRPr="006161D0">
              <w:rPr>
                <w:color w:val="auto"/>
                <w:kern w:val="0"/>
                <w:szCs w:val="24"/>
                <w:lang w:val="en-GB"/>
              </w:rPr>
              <w:t>is packaged as per KS EAS 49:2023</w:t>
            </w:r>
          </w:p>
          <w:p w14:paraId="15D6BB78" w14:textId="77777777" w:rsidR="006161D0" w:rsidRPr="006161D0" w:rsidRDefault="006161D0" w:rsidP="00A51457">
            <w:pPr>
              <w:numPr>
                <w:ilvl w:val="1"/>
                <w:numId w:val="168"/>
              </w:numPr>
              <w:spacing w:after="0" w:line="360" w:lineRule="auto"/>
              <w:contextualSpacing/>
              <w:rPr>
                <w:color w:val="auto"/>
                <w:kern w:val="0"/>
                <w:szCs w:val="24"/>
                <w:lang w:val="en-GB"/>
              </w:rPr>
            </w:pPr>
            <w:r w:rsidRPr="006161D0">
              <w:rPr>
                <w:color w:val="auto"/>
                <w:kern w:val="0"/>
                <w:szCs w:val="24"/>
              </w:rPr>
              <w:t xml:space="preserve">Dried Milk product is </w:t>
            </w:r>
            <w:r w:rsidRPr="006161D0">
              <w:rPr>
                <w:color w:val="auto"/>
                <w:kern w:val="0"/>
                <w:szCs w:val="24"/>
                <w:lang w:val="en-GB"/>
              </w:rPr>
              <w:t xml:space="preserve">stored in accordance </w:t>
            </w:r>
            <w:r w:rsidRPr="006161D0">
              <w:rPr>
                <w:color w:val="auto"/>
                <w:kern w:val="0"/>
                <w:szCs w:val="24"/>
              </w:rPr>
              <w:t>KS EAS 49:2023</w:t>
            </w:r>
          </w:p>
          <w:p w14:paraId="69E29C45" w14:textId="77777777" w:rsidR="006161D0" w:rsidRPr="006161D0" w:rsidRDefault="006161D0" w:rsidP="00A51457">
            <w:pPr>
              <w:numPr>
                <w:ilvl w:val="1"/>
                <w:numId w:val="168"/>
              </w:numPr>
              <w:spacing w:after="0" w:line="360" w:lineRule="auto"/>
              <w:contextualSpacing/>
              <w:rPr>
                <w:color w:val="auto"/>
                <w:kern w:val="0"/>
                <w:szCs w:val="24"/>
                <w:lang w:val="en-GB"/>
              </w:rPr>
            </w:pPr>
            <w:r w:rsidRPr="006161D0">
              <w:rPr>
                <w:color w:val="auto"/>
                <w:kern w:val="0"/>
                <w:szCs w:val="24"/>
              </w:rPr>
              <w:t xml:space="preserve">Dried Milk product </w:t>
            </w:r>
            <w:r w:rsidRPr="006161D0">
              <w:rPr>
                <w:color w:val="auto"/>
                <w:kern w:val="0"/>
                <w:szCs w:val="24"/>
                <w:lang w:val="en-GB"/>
              </w:rPr>
              <w:t>sample is collected as per KS ISO 707:2008 Sampling of milk and milk products</w:t>
            </w:r>
          </w:p>
          <w:p w14:paraId="3591ED51" w14:textId="77777777" w:rsidR="006161D0" w:rsidRPr="006161D0" w:rsidRDefault="006161D0" w:rsidP="00A51457">
            <w:pPr>
              <w:numPr>
                <w:ilvl w:val="1"/>
                <w:numId w:val="168"/>
              </w:numPr>
              <w:spacing w:after="160" w:line="360" w:lineRule="auto"/>
              <w:rPr>
                <w:rFonts w:eastAsia="Calibri"/>
                <w:b/>
                <w:i/>
                <w:color w:val="auto"/>
                <w:kern w:val="0"/>
                <w:szCs w:val="24"/>
              </w:rPr>
            </w:pPr>
            <w:r w:rsidRPr="006161D0">
              <w:rPr>
                <w:rFonts w:eastAsia="Calibri"/>
                <w:color w:val="auto"/>
                <w:kern w:val="0"/>
                <w:szCs w:val="24"/>
              </w:rPr>
              <w:t xml:space="preserve">Dried Milk product quality is analyzed in accordance with </w:t>
            </w:r>
            <w:r w:rsidRPr="006161D0">
              <w:rPr>
                <w:color w:val="auto"/>
                <w:kern w:val="0"/>
                <w:szCs w:val="24"/>
              </w:rPr>
              <w:t xml:space="preserve">KS ISO/TC 34/SC 5 milk and milk products </w:t>
            </w:r>
          </w:p>
          <w:p w14:paraId="3A4A05A2" w14:textId="77777777" w:rsidR="006161D0" w:rsidRPr="006161D0" w:rsidRDefault="006161D0" w:rsidP="00A51457">
            <w:pPr>
              <w:numPr>
                <w:ilvl w:val="1"/>
                <w:numId w:val="168"/>
              </w:numPr>
              <w:spacing w:after="160" w:line="360" w:lineRule="auto"/>
              <w:rPr>
                <w:rFonts w:eastAsia="Calibri"/>
                <w:b/>
                <w:i/>
                <w:color w:val="auto"/>
                <w:kern w:val="0"/>
                <w:szCs w:val="24"/>
              </w:rPr>
            </w:pPr>
            <w:r w:rsidRPr="006161D0">
              <w:rPr>
                <w:rFonts w:eastAsia="Calibri"/>
                <w:color w:val="auto"/>
                <w:kern w:val="0"/>
                <w:szCs w:val="24"/>
              </w:rPr>
              <w:t xml:space="preserve">Dried Milk product processing equipment are cleaned according Kenya Standards (KS)1552- 2016 Code of Hygienic practice for milk and milk products </w:t>
            </w:r>
          </w:p>
          <w:p w14:paraId="44C6DD16" w14:textId="77777777" w:rsidR="006161D0" w:rsidRPr="006161D0" w:rsidRDefault="006161D0" w:rsidP="00A51457">
            <w:pPr>
              <w:numPr>
                <w:ilvl w:val="1"/>
                <w:numId w:val="168"/>
              </w:numPr>
              <w:spacing w:after="160" w:line="360" w:lineRule="auto"/>
              <w:rPr>
                <w:rFonts w:eastAsia="Calibri"/>
                <w:color w:val="auto"/>
                <w:kern w:val="0"/>
                <w:szCs w:val="24"/>
                <w:lang w:val="en-GB"/>
              </w:rPr>
            </w:pPr>
            <w:r w:rsidRPr="006161D0">
              <w:rPr>
                <w:rFonts w:eastAsia="Calibri"/>
                <w:color w:val="auto"/>
                <w:kern w:val="0"/>
                <w:szCs w:val="24"/>
              </w:rPr>
              <w:t xml:space="preserve">Dairy waste disposed </w:t>
            </w:r>
            <w:r w:rsidRPr="006161D0">
              <w:rPr>
                <w:rFonts w:eastAsia="Calibri"/>
                <w:color w:val="auto"/>
                <w:kern w:val="0"/>
                <w:szCs w:val="24"/>
                <w:lang w:val="en-GB"/>
              </w:rPr>
              <w:t xml:space="preserve">as per KS 1552- 2016 code of Hygienic practice for milk and milk products </w:t>
            </w:r>
          </w:p>
          <w:p w14:paraId="1C1C688A" w14:textId="77777777" w:rsidR="006161D0" w:rsidRPr="006161D0" w:rsidRDefault="006161D0" w:rsidP="00A51457">
            <w:pPr>
              <w:numPr>
                <w:ilvl w:val="1"/>
                <w:numId w:val="168"/>
              </w:numPr>
              <w:spacing w:after="0" w:line="360" w:lineRule="auto"/>
              <w:contextualSpacing/>
              <w:rPr>
                <w:color w:val="auto"/>
                <w:kern w:val="0"/>
                <w:szCs w:val="24"/>
                <w:lang w:val="en-GB"/>
              </w:rPr>
            </w:pPr>
            <w:r w:rsidRPr="006161D0">
              <w:rPr>
                <w:color w:val="auto"/>
                <w:kern w:val="0"/>
                <w:szCs w:val="24"/>
              </w:rPr>
              <w:t xml:space="preserve">Dried Milk product </w:t>
            </w:r>
            <w:r w:rsidRPr="006161D0">
              <w:rPr>
                <w:color w:val="auto"/>
                <w:kern w:val="0"/>
                <w:szCs w:val="24"/>
                <w:lang w:val="en-GB"/>
              </w:rPr>
              <w:t xml:space="preserve">products processing is records </w:t>
            </w:r>
            <w:r w:rsidRPr="006161D0">
              <w:rPr>
                <w:rFonts w:eastAsia="Calibri"/>
                <w:color w:val="auto"/>
                <w:kern w:val="0"/>
                <w:szCs w:val="24"/>
              </w:rPr>
              <w:t xml:space="preserve">are updated as per work instruction manual </w:t>
            </w:r>
            <w:r w:rsidRPr="006161D0">
              <w:rPr>
                <w:color w:val="auto"/>
                <w:kern w:val="0"/>
                <w:szCs w:val="24"/>
                <w:lang w:val="en-GB"/>
              </w:rPr>
              <w:t xml:space="preserve"> </w:t>
            </w:r>
          </w:p>
        </w:tc>
      </w:tr>
    </w:tbl>
    <w:p w14:paraId="10CB144D" w14:textId="77777777" w:rsidR="006161D0" w:rsidRPr="006161D0" w:rsidRDefault="006161D0" w:rsidP="006161D0">
      <w:pPr>
        <w:spacing w:after="160" w:line="360" w:lineRule="auto"/>
        <w:rPr>
          <w:rFonts w:eastAsia="Calibri"/>
          <w:b/>
          <w:color w:val="auto"/>
          <w:kern w:val="0"/>
          <w:szCs w:val="24"/>
        </w:rPr>
      </w:pPr>
    </w:p>
    <w:p w14:paraId="59D67CBA" w14:textId="77777777" w:rsidR="006161D0" w:rsidRPr="006161D0" w:rsidRDefault="006161D0" w:rsidP="006161D0">
      <w:pPr>
        <w:spacing w:after="160" w:line="360" w:lineRule="auto"/>
        <w:rPr>
          <w:rFonts w:eastAsia="Calibri"/>
          <w:b/>
          <w:color w:val="auto"/>
          <w:kern w:val="0"/>
          <w:szCs w:val="24"/>
        </w:rPr>
      </w:pPr>
      <w:r w:rsidRPr="006161D0">
        <w:rPr>
          <w:rFonts w:eastAsia="Calibri"/>
          <w:b/>
          <w:color w:val="auto"/>
          <w:kern w:val="0"/>
          <w:szCs w:val="24"/>
        </w:rPr>
        <w:t xml:space="preserve">RANGE </w:t>
      </w:r>
    </w:p>
    <w:p w14:paraId="147BD29A" w14:textId="77777777" w:rsidR="006161D0" w:rsidRPr="006161D0" w:rsidRDefault="006161D0" w:rsidP="006161D0">
      <w:pPr>
        <w:spacing w:after="160" w:line="360" w:lineRule="auto"/>
        <w:rPr>
          <w:rFonts w:eastAsia="Calibri"/>
          <w:color w:val="auto"/>
          <w:kern w:val="0"/>
          <w:szCs w:val="24"/>
        </w:rPr>
      </w:pPr>
      <w:r w:rsidRPr="006161D0">
        <w:rPr>
          <w:rFonts w:eastAsia="Calibri"/>
          <w:color w:val="auto"/>
          <w:kern w:val="0"/>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6161D0" w:rsidRPr="006161D0" w14:paraId="54D44269" w14:textId="77777777" w:rsidTr="00DC1F6D">
        <w:tc>
          <w:tcPr>
            <w:tcW w:w="3955" w:type="dxa"/>
          </w:tcPr>
          <w:p w14:paraId="6D4B080D" w14:textId="77777777" w:rsidR="006161D0" w:rsidRPr="006161D0" w:rsidRDefault="006161D0" w:rsidP="006161D0">
            <w:pPr>
              <w:spacing w:after="160" w:line="360" w:lineRule="auto"/>
              <w:rPr>
                <w:rFonts w:eastAsia="Calibri"/>
                <w:b/>
                <w:color w:val="auto"/>
                <w:kern w:val="0"/>
                <w:szCs w:val="24"/>
              </w:rPr>
            </w:pPr>
            <w:r w:rsidRPr="006161D0">
              <w:rPr>
                <w:rFonts w:eastAsia="Calibri"/>
                <w:b/>
                <w:color w:val="auto"/>
                <w:kern w:val="0"/>
                <w:szCs w:val="24"/>
              </w:rPr>
              <w:t xml:space="preserve">Variable </w:t>
            </w:r>
          </w:p>
        </w:tc>
        <w:tc>
          <w:tcPr>
            <w:tcW w:w="5040" w:type="dxa"/>
          </w:tcPr>
          <w:p w14:paraId="7280DE12" w14:textId="77777777" w:rsidR="006161D0" w:rsidRPr="006161D0" w:rsidRDefault="006161D0" w:rsidP="006161D0">
            <w:pPr>
              <w:spacing w:after="160" w:line="360" w:lineRule="auto"/>
              <w:rPr>
                <w:rFonts w:eastAsia="Calibri"/>
                <w:b/>
                <w:color w:val="auto"/>
                <w:kern w:val="0"/>
                <w:szCs w:val="24"/>
              </w:rPr>
            </w:pPr>
            <w:r w:rsidRPr="006161D0">
              <w:rPr>
                <w:rFonts w:eastAsia="Calibri"/>
                <w:b/>
                <w:color w:val="auto"/>
                <w:kern w:val="0"/>
                <w:szCs w:val="24"/>
              </w:rPr>
              <w:t xml:space="preserve">Range </w:t>
            </w:r>
          </w:p>
        </w:tc>
      </w:tr>
      <w:tr w:rsidR="006161D0" w:rsidRPr="006161D0" w14:paraId="35A9650A" w14:textId="77777777" w:rsidTr="00DC1F6D">
        <w:trPr>
          <w:trHeight w:val="1952"/>
        </w:trPr>
        <w:tc>
          <w:tcPr>
            <w:tcW w:w="3955" w:type="dxa"/>
          </w:tcPr>
          <w:p w14:paraId="6E04A94F" w14:textId="77777777" w:rsidR="006161D0" w:rsidRPr="006161D0" w:rsidRDefault="006161D0" w:rsidP="00A51457">
            <w:pPr>
              <w:numPr>
                <w:ilvl w:val="0"/>
                <w:numId w:val="173"/>
              </w:numPr>
              <w:pBdr>
                <w:top w:val="nil"/>
                <w:left w:val="nil"/>
                <w:bottom w:val="nil"/>
                <w:right w:val="nil"/>
                <w:between w:val="nil"/>
              </w:pBdr>
              <w:spacing w:after="0" w:line="360" w:lineRule="auto"/>
              <w:contextualSpacing/>
              <w:rPr>
                <w:rFonts w:eastAsia="Calibri"/>
                <w:color w:val="auto"/>
                <w:kern w:val="0"/>
                <w:szCs w:val="24"/>
                <w:lang w:val="en-GB"/>
              </w:rPr>
            </w:pPr>
            <w:r w:rsidRPr="006161D0">
              <w:rPr>
                <w:rFonts w:eastAsia="Calibri"/>
                <w:color w:val="auto"/>
                <w:kern w:val="0"/>
                <w:szCs w:val="24"/>
                <w:lang w:val="en-GB"/>
              </w:rPr>
              <w:t>Raw milk analysis may include but are not limited to:</w:t>
            </w:r>
          </w:p>
        </w:tc>
        <w:tc>
          <w:tcPr>
            <w:tcW w:w="5040" w:type="dxa"/>
          </w:tcPr>
          <w:p w14:paraId="43E01C82" w14:textId="77777777" w:rsidR="006161D0" w:rsidRPr="006161D0" w:rsidRDefault="006161D0" w:rsidP="006161D0">
            <w:pPr>
              <w:numPr>
                <w:ilvl w:val="0"/>
                <w:numId w:val="31"/>
              </w:numPr>
              <w:pBdr>
                <w:top w:val="nil"/>
                <w:left w:val="nil"/>
                <w:bottom w:val="nil"/>
                <w:right w:val="nil"/>
                <w:between w:val="nil"/>
              </w:pBdr>
              <w:spacing w:line="360" w:lineRule="auto"/>
              <w:contextualSpacing/>
              <w:rPr>
                <w:iCs/>
                <w:color w:val="auto"/>
                <w:kern w:val="0"/>
                <w:szCs w:val="24"/>
                <w:lang w:val="en-GB"/>
              </w:rPr>
            </w:pPr>
            <w:r w:rsidRPr="006161D0">
              <w:rPr>
                <w:iCs/>
                <w:color w:val="auto"/>
                <w:kern w:val="0"/>
                <w:szCs w:val="24"/>
                <w:lang w:val="en-GB"/>
              </w:rPr>
              <w:t>Organoleptic test</w:t>
            </w:r>
          </w:p>
          <w:p w14:paraId="07B274C8" w14:textId="77777777" w:rsidR="006161D0" w:rsidRPr="006161D0" w:rsidRDefault="006161D0" w:rsidP="006161D0">
            <w:pPr>
              <w:numPr>
                <w:ilvl w:val="0"/>
                <w:numId w:val="31"/>
              </w:numPr>
              <w:pBdr>
                <w:top w:val="nil"/>
                <w:left w:val="nil"/>
                <w:bottom w:val="nil"/>
                <w:right w:val="nil"/>
                <w:between w:val="nil"/>
              </w:pBdr>
              <w:spacing w:line="360" w:lineRule="auto"/>
              <w:contextualSpacing/>
              <w:rPr>
                <w:iCs/>
                <w:color w:val="auto"/>
                <w:kern w:val="0"/>
                <w:szCs w:val="24"/>
                <w:lang w:val="en-GB"/>
              </w:rPr>
            </w:pPr>
            <w:r w:rsidRPr="006161D0">
              <w:rPr>
                <w:iCs/>
                <w:color w:val="auto"/>
                <w:kern w:val="0"/>
                <w:szCs w:val="24"/>
                <w:lang w:val="en-GB"/>
              </w:rPr>
              <w:t>Compositional test</w:t>
            </w:r>
          </w:p>
          <w:p w14:paraId="6436D00E" w14:textId="77777777" w:rsidR="006161D0" w:rsidRPr="006161D0" w:rsidRDefault="006161D0" w:rsidP="006161D0">
            <w:pPr>
              <w:numPr>
                <w:ilvl w:val="0"/>
                <w:numId w:val="31"/>
              </w:numPr>
              <w:pBdr>
                <w:top w:val="nil"/>
                <w:left w:val="nil"/>
                <w:bottom w:val="nil"/>
                <w:right w:val="nil"/>
                <w:between w:val="nil"/>
              </w:pBdr>
              <w:spacing w:line="360" w:lineRule="auto"/>
              <w:contextualSpacing/>
              <w:rPr>
                <w:iCs/>
                <w:color w:val="auto"/>
                <w:kern w:val="0"/>
                <w:szCs w:val="24"/>
                <w:lang w:val="en-GB"/>
              </w:rPr>
            </w:pPr>
            <w:r w:rsidRPr="006161D0">
              <w:rPr>
                <w:iCs/>
                <w:color w:val="auto"/>
                <w:kern w:val="0"/>
                <w:szCs w:val="24"/>
                <w:lang w:val="en-GB"/>
              </w:rPr>
              <w:t xml:space="preserve">Resazurin test </w:t>
            </w:r>
          </w:p>
          <w:p w14:paraId="25D89A28" w14:textId="77777777" w:rsidR="006161D0" w:rsidRPr="006161D0" w:rsidRDefault="006161D0" w:rsidP="006161D0">
            <w:pPr>
              <w:numPr>
                <w:ilvl w:val="0"/>
                <w:numId w:val="31"/>
              </w:numPr>
              <w:pBdr>
                <w:top w:val="nil"/>
                <w:left w:val="nil"/>
                <w:bottom w:val="nil"/>
                <w:right w:val="nil"/>
                <w:between w:val="nil"/>
              </w:pBdr>
              <w:spacing w:line="360" w:lineRule="auto"/>
              <w:contextualSpacing/>
              <w:rPr>
                <w:iCs/>
                <w:color w:val="auto"/>
                <w:kern w:val="0"/>
                <w:szCs w:val="24"/>
                <w:lang w:val="en-GB"/>
              </w:rPr>
            </w:pPr>
            <w:r w:rsidRPr="006161D0">
              <w:rPr>
                <w:iCs/>
                <w:color w:val="auto"/>
                <w:kern w:val="0"/>
                <w:szCs w:val="24"/>
                <w:lang w:val="en-GB"/>
              </w:rPr>
              <w:t xml:space="preserve">Alcohol test </w:t>
            </w:r>
          </w:p>
          <w:p w14:paraId="019EA7AF" w14:textId="77777777" w:rsidR="006161D0" w:rsidRPr="006161D0" w:rsidRDefault="006161D0" w:rsidP="006161D0">
            <w:pPr>
              <w:numPr>
                <w:ilvl w:val="0"/>
                <w:numId w:val="31"/>
              </w:numPr>
              <w:pBdr>
                <w:top w:val="nil"/>
                <w:left w:val="nil"/>
                <w:bottom w:val="nil"/>
                <w:right w:val="nil"/>
                <w:between w:val="nil"/>
              </w:pBdr>
              <w:spacing w:line="360" w:lineRule="auto"/>
              <w:contextualSpacing/>
              <w:rPr>
                <w:iCs/>
                <w:color w:val="auto"/>
                <w:kern w:val="0"/>
                <w:szCs w:val="24"/>
                <w:lang w:val="en-GB"/>
              </w:rPr>
            </w:pPr>
            <w:r w:rsidRPr="006161D0">
              <w:rPr>
                <w:iCs/>
                <w:color w:val="auto"/>
                <w:kern w:val="0"/>
                <w:szCs w:val="24"/>
                <w:lang w:val="en-GB"/>
              </w:rPr>
              <w:t xml:space="preserve">Lactometer test </w:t>
            </w:r>
          </w:p>
          <w:p w14:paraId="3E938C10" w14:textId="77777777" w:rsidR="006161D0" w:rsidRPr="006161D0" w:rsidRDefault="006161D0" w:rsidP="006161D0">
            <w:pPr>
              <w:numPr>
                <w:ilvl w:val="0"/>
                <w:numId w:val="31"/>
              </w:numPr>
              <w:pBdr>
                <w:top w:val="nil"/>
                <w:left w:val="nil"/>
                <w:bottom w:val="nil"/>
                <w:right w:val="nil"/>
                <w:between w:val="nil"/>
              </w:pBdr>
              <w:spacing w:line="360" w:lineRule="auto"/>
              <w:contextualSpacing/>
              <w:rPr>
                <w:iCs/>
                <w:color w:val="auto"/>
                <w:kern w:val="0"/>
                <w:szCs w:val="24"/>
                <w:lang w:val="en-GB"/>
              </w:rPr>
            </w:pPr>
            <w:r w:rsidRPr="006161D0">
              <w:rPr>
                <w:iCs/>
                <w:color w:val="auto"/>
                <w:kern w:val="0"/>
                <w:szCs w:val="24"/>
                <w:lang w:val="en-GB"/>
              </w:rPr>
              <w:t xml:space="preserve">Antibiotic test </w:t>
            </w:r>
          </w:p>
          <w:p w14:paraId="3D711117" w14:textId="77777777" w:rsidR="006161D0" w:rsidRPr="006161D0" w:rsidRDefault="006161D0" w:rsidP="006161D0">
            <w:pPr>
              <w:numPr>
                <w:ilvl w:val="0"/>
                <w:numId w:val="31"/>
              </w:numPr>
              <w:pBdr>
                <w:top w:val="nil"/>
                <w:left w:val="nil"/>
                <w:bottom w:val="nil"/>
                <w:right w:val="nil"/>
                <w:between w:val="nil"/>
              </w:pBdr>
              <w:spacing w:line="360" w:lineRule="auto"/>
              <w:contextualSpacing/>
              <w:rPr>
                <w:iCs/>
                <w:color w:val="auto"/>
                <w:kern w:val="0"/>
                <w:szCs w:val="24"/>
                <w:lang w:val="en-GB"/>
              </w:rPr>
            </w:pPr>
            <w:r w:rsidRPr="006161D0">
              <w:rPr>
                <w:iCs/>
                <w:color w:val="auto"/>
                <w:kern w:val="0"/>
                <w:szCs w:val="24"/>
                <w:lang w:val="en-GB"/>
              </w:rPr>
              <w:t xml:space="preserve">pH test </w:t>
            </w:r>
          </w:p>
        </w:tc>
      </w:tr>
      <w:tr w:rsidR="006161D0" w:rsidRPr="006161D0" w14:paraId="02882FC9" w14:textId="77777777" w:rsidTr="00DC1F6D">
        <w:trPr>
          <w:trHeight w:val="350"/>
        </w:trPr>
        <w:tc>
          <w:tcPr>
            <w:tcW w:w="3955" w:type="dxa"/>
          </w:tcPr>
          <w:p w14:paraId="3E9607A0" w14:textId="77777777" w:rsidR="006161D0" w:rsidRPr="006161D0" w:rsidRDefault="006161D0" w:rsidP="00A51457">
            <w:pPr>
              <w:numPr>
                <w:ilvl w:val="0"/>
                <w:numId w:val="173"/>
              </w:numPr>
              <w:pBdr>
                <w:top w:val="nil"/>
                <w:left w:val="nil"/>
                <w:bottom w:val="nil"/>
                <w:right w:val="nil"/>
                <w:between w:val="nil"/>
              </w:pBdr>
              <w:spacing w:after="200" w:line="360" w:lineRule="auto"/>
              <w:contextualSpacing/>
              <w:rPr>
                <w:rFonts w:eastAsia="Calibri"/>
                <w:color w:val="auto"/>
                <w:kern w:val="0"/>
                <w:szCs w:val="24"/>
                <w:lang w:val="en-GB"/>
              </w:rPr>
            </w:pPr>
            <w:r w:rsidRPr="006161D0">
              <w:rPr>
                <w:rFonts w:eastAsia="Calibri"/>
                <w:bCs/>
                <w:iCs/>
                <w:color w:val="auto"/>
                <w:kern w:val="0"/>
                <w:szCs w:val="24"/>
                <w:lang w:val="en-GB"/>
              </w:rPr>
              <w:t>Condensed Milk processing materials and equipment</w:t>
            </w:r>
            <w:r w:rsidRPr="006161D0">
              <w:rPr>
                <w:rFonts w:eastAsia="Calibri"/>
                <w:b/>
                <w:i/>
                <w:color w:val="auto"/>
                <w:kern w:val="0"/>
                <w:szCs w:val="24"/>
                <w:lang w:val="en-GB"/>
              </w:rPr>
              <w:t xml:space="preserve"> </w:t>
            </w:r>
            <w:r w:rsidRPr="006161D0">
              <w:rPr>
                <w:rFonts w:eastAsia="Calibri"/>
                <w:color w:val="auto"/>
                <w:kern w:val="0"/>
                <w:szCs w:val="24"/>
                <w:lang w:val="en-GB"/>
              </w:rPr>
              <w:t>may include but are not limited to:</w:t>
            </w:r>
          </w:p>
        </w:tc>
        <w:tc>
          <w:tcPr>
            <w:tcW w:w="5040" w:type="dxa"/>
          </w:tcPr>
          <w:p w14:paraId="1CAF5A8C" w14:textId="77777777" w:rsidR="006161D0" w:rsidRPr="006161D0" w:rsidRDefault="006161D0" w:rsidP="006161D0">
            <w:pPr>
              <w:pBdr>
                <w:top w:val="nil"/>
                <w:left w:val="nil"/>
                <w:bottom w:val="nil"/>
                <w:right w:val="nil"/>
                <w:between w:val="nil"/>
              </w:pBdr>
              <w:spacing w:after="160" w:line="360" w:lineRule="auto"/>
              <w:rPr>
                <w:rFonts w:eastAsia="Calibri"/>
                <w:color w:val="auto"/>
                <w:kern w:val="0"/>
                <w:szCs w:val="24"/>
                <w:u w:val="single"/>
              </w:rPr>
            </w:pPr>
            <w:r w:rsidRPr="006161D0">
              <w:rPr>
                <w:rFonts w:eastAsia="Calibri"/>
                <w:color w:val="auto"/>
                <w:kern w:val="0"/>
                <w:szCs w:val="24"/>
                <w:u w:val="single"/>
              </w:rPr>
              <w:t>Material</w:t>
            </w:r>
          </w:p>
          <w:p w14:paraId="0E316309" w14:textId="77777777" w:rsidR="006161D0" w:rsidRPr="006161D0" w:rsidRDefault="006161D0" w:rsidP="00A51457">
            <w:pPr>
              <w:numPr>
                <w:ilvl w:val="0"/>
                <w:numId w:val="123"/>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Milk</w:t>
            </w:r>
          </w:p>
          <w:p w14:paraId="17B11043" w14:textId="77777777" w:rsidR="006161D0" w:rsidRPr="006161D0" w:rsidRDefault="006161D0" w:rsidP="00A51457">
            <w:pPr>
              <w:numPr>
                <w:ilvl w:val="0"/>
                <w:numId w:val="123"/>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lastRenderedPageBreak/>
              <w:t>Sugar</w:t>
            </w:r>
          </w:p>
          <w:p w14:paraId="7EC99275" w14:textId="77777777" w:rsidR="006161D0" w:rsidRPr="006161D0" w:rsidRDefault="006161D0" w:rsidP="006161D0">
            <w:pPr>
              <w:pBdr>
                <w:top w:val="nil"/>
                <w:left w:val="nil"/>
                <w:bottom w:val="nil"/>
                <w:right w:val="nil"/>
                <w:between w:val="nil"/>
              </w:pBdr>
              <w:spacing w:after="160" w:line="360" w:lineRule="auto"/>
              <w:rPr>
                <w:rFonts w:eastAsia="Calibri"/>
                <w:b/>
                <w:color w:val="auto"/>
                <w:kern w:val="0"/>
                <w:szCs w:val="24"/>
                <w:u w:val="single"/>
              </w:rPr>
            </w:pPr>
            <w:r w:rsidRPr="006161D0">
              <w:rPr>
                <w:rFonts w:eastAsia="Calibri"/>
                <w:b/>
                <w:color w:val="auto"/>
                <w:kern w:val="0"/>
                <w:szCs w:val="24"/>
                <w:u w:val="single"/>
              </w:rPr>
              <w:t xml:space="preserve">Equipment </w:t>
            </w:r>
          </w:p>
          <w:p w14:paraId="16049495"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Stainless steel vessel</w:t>
            </w:r>
          </w:p>
          <w:p w14:paraId="48C4D831"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Evaporator</w:t>
            </w:r>
          </w:p>
          <w:p w14:paraId="42A6B541"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Heat source</w:t>
            </w:r>
          </w:p>
          <w:p w14:paraId="10845635"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Mixer</w:t>
            </w:r>
          </w:p>
          <w:p w14:paraId="3FEBEFB1"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Condenser</w:t>
            </w:r>
          </w:p>
          <w:p w14:paraId="59573B3B"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Packaging equipment</w:t>
            </w:r>
          </w:p>
        </w:tc>
      </w:tr>
      <w:tr w:rsidR="006161D0" w:rsidRPr="006161D0" w14:paraId="7D25D184" w14:textId="77777777" w:rsidTr="00DC1F6D">
        <w:trPr>
          <w:trHeight w:val="70"/>
        </w:trPr>
        <w:tc>
          <w:tcPr>
            <w:tcW w:w="3955" w:type="dxa"/>
          </w:tcPr>
          <w:p w14:paraId="3D9DF455" w14:textId="77777777" w:rsidR="006161D0" w:rsidRPr="006161D0" w:rsidRDefault="006161D0" w:rsidP="00A51457">
            <w:pPr>
              <w:numPr>
                <w:ilvl w:val="0"/>
                <w:numId w:val="173"/>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bCs/>
                <w:iCs/>
                <w:color w:val="auto"/>
                <w:kern w:val="0"/>
                <w:szCs w:val="24"/>
                <w:lang w:val="en-GB"/>
              </w:rPr>
              <w:lastRenderedPageBreak/>
              <w:t>Evaporated Milk processing materials and equipment</w:t>
            </w:r>
            <w:r w:rsidRPr="006161D0">
              <w:rPr>
                <w:rFonts w:eastAsia="Calibri"/>
                <w:color w:val="auto"/>
                <w:kern w:val="0"/>
                <w:szCs w:val="24"/>
                <w:lang w:val="en-GB"/>
              </w:rPr>
              <w:t xml:space="preserve"> may include but are not limited to:</w:t>
            </w:r>
          </w:p>
        </w:tc>
        <w:tc>
          <w:tcPr>
            <w:tcW w:w="5040" w:type="dxa"/>
          </w:tcPr>
          <w:p w14:paraId="6FB33134" w14:textId="77777777" w:rsidR="006161D0" w:rsidRPr="006161D0" w:rsidRDefault="006161D0" w:rsidP="006161D0">
            <w:pPr>
              <w:pBdr>
                <w:top w:val="nil"/>
                <w:left w:val="nil"/>
                <w:bottom w:val="nil"/>
                <w:right w:val="nil"/>
                <w:between w:val="nil"/>
              </w:pBdr>
              <w:spacing w:after="160" w:line="360" w:lineRule="auto"/>
              <w:rPr>
                <w:rFonts w:eastAsia="Calibri"/>
                <w:color w:val="auto"/>
                <w:kern w:val="0"/>
                <w:szCs w:val="24"/>
                <w:u w:val="single"/>
              </w:rPr>
            </w:pPr>
            <w:r w:rsidRPr="006161D0">
              <w:rPr>
                <w:rFonts w:eastAsia="Calibri"/>
                <w:color w:val="auto"/>
                <w:kern w:val="0"/>
                <w:szCs w:val="24"/>
                <w:u w:val="single"/>
              </w:rPr>
              <w:t>Material</w:t>
            </w:r>
          </w:p>
          <w:p w14:paraId="48737DF1" w14:textId="77777777" w:rsidR="006161D0" w:rsidRPr="006161D0" w:rsidRDefault="006161D0" w:rsidP="00A51457">
            <w:pPr>
              <w:numPr>
                <w:ilvl w:val="0"/>
                <w:numId w:val="123"/>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Milk</w:t>
            </w:r>
          </w:p>
          <w:p w14:paraId="11B36FAE" w14:textId="77777777" w:rsidR="006161D0" w:rsidRPr="006161D0" w:rsidRDefault="006161D0" w:rsidP="006161D0">
            <w:pPr>
              <w:pBdr>
                <w:top w:val="nil"/>
                <w:left w:val="nil"/>
                <w:bottom w:val="nil"/>
                <w:right w:val="nil"/>
                <w:between w:val="nil"/>
              </w:pBdr>
              <w:spacing w:after="160" w:line="360" w:lineRule="auto"/>
              <w:rPr>
                <w:rFonts w:eastAsia="Calibri"/>
                <w:b/>
                <w:color w:val="auto"/>
                <w:kern w:val="0"/>
                <w:szCs w:val="24"/>
                <w:u w:val="single"/>
              </w:rPr>
            </w:pPr>
            <w:r w:rsidRPr="006161D0">
              <w:rPr>
                <w:rFonts w:eastAsia="Calibri"/>
                <w:b/>
                <w:color w:val="auto"/>
                <w:kern w:val="0"/>
                <w:szCs w:val="24"/>
                <w:u w:val="single"/>
              </w:rPr>
              <w:t xml:space="preserve">Equipment </w:t>
            </w:r>
          </w:p>
          <w:p w14:paraId="2BD0139E"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 xml:space="preserve">Evaporator </w:t>
            </w:r>
          </w:p>
          <w:p w14:paraId="688D7115"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Homogenizer</w:t>
            </w:r>
          </w:p>
          <w:p w14:paraId="153826EC"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Retort</w:t>
            </w:r>
          </w:p>
          <w:p w14:paraId="2639DB9E"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Canning line</w:t>
            </w:r>
          </w:p>
          <w:p w14:paraId="14AAF280"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Packaging equipment</w:t>
            </w:r>
          </w:p>
        </w:tc>
      </w:tr>
      <w:tr w:rsidR="006161D0" w:rsidRPr="006161D0" w14:paraId="2F337D24" w14:textId="77777777" w:rsidTr="00DC1F6D">
        <w:trPr>
          <w:trHeight w:val="70"/>
        </w:trPr>
        <w:tc>
          <w:tcPr>
            <w:tcW w:w="3955" w:type="dxa"/>
          </w:tcPr>
          <w:p w14:paraId="2EE3BDEC" w14:textId="77777777" w:rsidR="006161D0" w:rsidRPr="006161D0" w:rsidRDefault="006161D0" w:rsidP="00A51457">
            <w:pPr>
              <w:numPr>
                <w:ilvl w:val="0"/>
                <w:numId w:val="173"/>
              </w:numPr>
              <w:pBdr>
                <w:top w:val="nil"/>
                <w:left w:val="nil"/>
                <w:bottom w:val="nil"/>
                <w:right w:val="nil"/>
                <w:between w:val="nil"/>
              </w:pBdr>
              <w:spacing w:after="160" w:line="360" w:lineRule="auto"/>
              <w:contextualSpacing/>
              <w:rPr>
                <w:rFonts w:eastAsia="Calibri"/>
                <w:b/>
                <w:i/>
                <w:color w:val="auto"/>
                <w:kern w:val="0"/>
                <w:szCs w:val="24"/>
                <w:lang w:val="en-GB"/>
              </w:rPr>
            </w:pPr>
            <w:r w:rsidRPr="006161D0">
              <w:rPr>
                <w:rFonts w:eastAsia="Calibri"/>
                <w:bCs/>
                <w:iCs/>
                <w:color w:val="auto"/>
                <w:kern w:val="0"/>
                <w:szCs w:val="24"/>
                <w:lang w:val="en-GB"/>
              </w:rPr>
              <w:t>Dried Milk product processing materials and equipment</w:t>
            </w:r>
            <w:r w:rsidRPr="006161D0">
              <w:rPr>
                <w:rFonts w:eastAsia="Calibri"/>
                <w:b/>
                <w:bCs/>
                <w:i/>
                <w:iCs/>
                <w:color w:val="auto"/>
                <w:kern w:val="0"/>
                <w:szCs w:val="24"/>
                <w:lang w:val="en-GB"/>
              </w:rPr>
              <w:t xml:space="preserve"> </w:t>
            </w:r>
            <w:r w:rsidRPr="006161D0">
              <w:rPr>
                <w:rFonts w:eastAsia="Calibri"/>
                <w:color w:val="auto"/>
                <w:kern w:val="0"/>
                <w:szCs w:val="24"/>
                <w:lang w:val="en-GB"/>
              </w:rPr>
              <w:t>may include but are not limited to:</w:t>
            </w:r>
          </w:p>
        </w:tc>
        <w:tc>
          <w:tcPr>
            <w:tcW w:w="5040" w:type="dxa"/>
          </w:tcPr>
          <w:p w14:paraId="71F9E212" w14:textId="77777777" w:rsidR="006161D0" w:rsidRPr="006161D0" w:rsidRDefault="006161D0" w:rsidP="006161D0">
            <w:pPr>
              <w:pBdr>
                <w:top w:val="nil"/>
                <w:left w:val="nil"/>
                <w:bottom w:val="nil"/>
                <w:right w:val="nil"/>
                <w:between w:val="nil"/>
              </w:pBdr>
              <w:spacing w:after="160" w:line="360" w:lineRule="auto"/>
              <w:rPr>
                <w:rFonts w:eastAsia="Calibri"/>
                <w:color w:val="auto"/>
                <w:kern w:val="0"/>
                <w:szCs w:val="24"/>
                <w:u w:val="single"/>
              </w:rPr>
            </w:pPr>
            <w:r w:rsidRPr="006161D0">
              <w:rPr>
                <w:rFonts w:eastAsia="Calibri"/>
                <w:color w:val="auto"/>
                <w:kern w:val="0"/>
                <w:szCs w:val="24"/>
                <w:u w:val="single"/>
              </w:rPr>
              <w:t>Material</w:t>
            </w:r>
          </w:p>
          <w:p w14:paraId="1A62B67E" w14:textId="77777777" w:rsidR="006161D0" w:rsidRPr="006161D0" w:rsidRDefault="006161D0" w:rsidP="00A51457">
            <w:pPr>
              <w:numPr>
                <w:ilvl w:val="0"/>
                <w:numId w:val="123"/>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Milk</w:t>
            </w:r>
          </w:p>
          <w:p w14:paraId="57FFAD41" w14:textId="77777777" w:rsidR="006161D0" w:rsidRPr="006161D0" w:rsidRDefault="006161D0" w:rsidP="006161D0">
            <w:pPr>
              <w:pBdr>
                <w:top w:val="nil"/>
                <w:left w:val="nil"/>
                <w:bottom w:val="nil"/>
                <w:right w:val="nil"/>
                <w:between w:val="nil"/>
              </w:pBdr>
              <w:spacing w:after="160" w:line="360" w:lineRule="auto"/>
              <w:rPr>
                <w:rFonts w:eastAsia="Calibri"/>
                <w:b/>
                <w:color w:val="auto"/>
                <w:kern w:val="0"/>
                <w:szCs w:val="24"/>
                <w:u w:val="single"/>
              </w:rPr>
            </w:pPr>
            <w:r w:rsidRPr="006161D0">
              <w:rPr>
                <w:rFonts w:eastAsia="Calibri"/>
                <w:b/>
                <w:color w:val="auto"/>
                <w:kern w:val="0"/>
                <w:szCs w:val="24"/>
                <w:u w:val="single"/>
              </w:rPr>
              <w:t xml:space="preserve">Equipment </w:t>
            </w:r>
          </w:p>
          <w:p w14:paraId="06A67A46"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Pasteuriser</w:t>
            </w:r>
          </w:p>
          <w:p w14:paraId="3BAD72DF"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Cream separator</w:t>
            </w:r>
          </w:p>
          <w:p w14:paraId="081CABA2"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 xml:space="preserve">Evaporator </w:t>
            </w:r>
          </w:p>
          <w:p w14:paraId="4EF1186D"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Homogenizer</w:t>
            </w:r>
          </w:p>
          <w:p w14:paraId="1242FEBE" w14:textId="77777777" w:rsidR="006161D0" w:rsidRPr="006161D0" w:rsidRDefault="006161D0" w:rsidP="00A51457">
            <w:pPr>
              <w:numPr>
                <w:ilvl w:val="0"/>
                <w:numId w:val="124"/>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Drier</w:t>
            </w:r>
          </w:p>
        </w:tc>
      </w:tr>
    </w:tbl>
    <w:p w14:paraId="655497CE" w14:textId="77777777" w:rsidR="006161D0" w:rsidRPr="006161D0" w:rsidRDefault="006161D0" w:rsidP="006161D0">
      <w:pPr>
        <w:spacing w:after="160" w:line="360" w:lineRule="auto"/>
        <w:rPr>
          <w:rFonts w:eastAsia="Calibri"/>
          <w:b/>
          <w:color w:val="auto"/>
          <w:kern w:val="0"/>
          <w:szCs w:val="24"/>
        </w:rPr>
      </w:pPr>
      <w:r w:rsidRPr="006161D0">
        <w:rPr>
          <w:rFonts w:eastAsia="Calibri"/>
          <w:b/>
          <w:color w:val="auto"/>
          <w:kern w:val="0"/>
          <w:szCs w:val="24"/>
        </w:rPr>
        <w:t xml:space="preserve">REQUIRED KNOWLEDGE AND SKILLS </w:t>
      </w:r>
    </w:p>
    <w:p w14:paraId="7950AFD8" w14:textId="77777777" w:rsidR="006161D0" w:rsidRPr="006161D0" w:rsidRDefault="006161D0" w:rsidP="006161D0">
      <w:pPr>
        <w:spacing w:after="160" w:line="360" w:lineRule="auto"/>
        <w:rPr>
          <w:rFonts w:eastAsia="Calibri"/>
          <w:color w:val="auto"/>
          <w:kern w:val="0"/>
          <w:szCs w:val="24"/>
        </w:rPr>
      </w:pPr>
      <w:r w:rsidRPr="006161D0">
        <w:rPr>
          <w:rFonts w:eastAsia="Calibri"/>
          <w:color w:val="auto"/>
          <w:kern w:val="0"/>
          <w:szCs w:val="24"/>
        </w:rPr>
        <w:t xml:space="preserve">This section describes the knowledge and skills required for this unit of competency. </w:t>
      </w:r>
    </w:p>
    <w:p w14:paraId="2776F4E5" w14:textId="77777777" w:rsidR="006161D0" w:rsidRPr="006161D0" w:rsidRDefault="006161D0" w:rsidP="006161D0">
      <w:pPr>
        <w:spacing w:after="160" w:line="360" w:lineRule="auto"/>
        <w:rPr>
          <w:rFonts w:eastAsia="Calibri"/>
          <w:color w:val="auto"/>
          <w:kern w:val="0"/>
          <w:szCs w:val="24"/>
        </w:rPr>
      </w:pPr>
      <w:r w:rsidRPr="006161D0">
        <w:rPr>
          <w:rFonts w:eastAsia="Calibri"/>
          <w:color w:val="auto"/>
          <w:kern w:val="0"/>
          <w:szCs w:val="24"/>
        </w:rPr>
        <w:t xml:space="preserve">The individual needs to demonstrate knowledge of: </w:t>
      </w:r>
    </w:p>
    <w:p w14:paraId="199DBFBF" w14:textId="77777777" w:rsidR="006161D0" w:rsidRPr="006161D0" w:rsidRDefault="006161D0" w:rsidP="006161D0">
      <w:pPr>
        <w:spacing w:after="160" w:line="360" w:lineRule="auto"/>
        <w:rPr>
          <w:rFonts w:eastAsia="Calibri"/>
          <w:b/>
          <w:color w:val="auto"/>
          <w:kern w:val="0"/>
          <w:szCs w:val="24"/>
        </w:rPr>
      </w:pPr>
      <w:r w:rsidRPr="006161D0">
        <w:rPr>
          <w:rFonts w:eastAsia="Calibri"/>
          <w:b/>
          <w:color w:val="auto"/>
          <w:kern w:val="0"/>
          <w:szCs w:val="24"/>
        </w:rPr>
        <w:t>Required knowledge</w:t>
      </w:r>
    </w:p>
    <w:p w14:paraId="53D1D1F6" w14:textId="77777777" w:rsidR="006161D0" w:rsidRPr="006161D0" w:rsidRDefault="006161D0" w:rsidP="006161D0">
      <w:pPr>
        <w:spacing w:after="0" w:line="360" w:lineRule="auto"/>
        <w:rPr>
          <w:rFonts w:eastAsia="Calibri"/>
          <w:color w:val="auto"/>
          <w:kern w:val="0"/>
          <w:szCs w:val="24"/>
        </w:rPr>
      </w:pPr>
      <w:r w:rsidRPr="006161D0">
        <w:rPr>
          <w:rFonts w:eastAsia="Calibri"/>
          <w:color w:val="auto"/>
          <w:kern w:val="0"/>
          <w:szCs w:val="24"/>
        </w:rPr>
        <w:t xml:space="preserve">The individual needs to demonstrate knowledge of: </w:t>
      </w:r>
    </w:p>
    <w:p w14:paraId="3370A076"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t>Physical and chemical properties of milk and milk products</w:t>
      </w:r>
    </w:p>
    <w:p w14:paraId="02C89D65"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lastRenderedPageBreak/>
        <w:t>Milk concentration techniques</w:t>
      </w:r>
    </w:p>
    <w:p w14:paraId="654AECF4"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t>Milk drying techniques</w:t>
      </w:r>
    </w:p>
    <w:p w14:paraId="06712E81"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t>Milk sampling techniques</w:t>
      </w:r>
    </w:p>
    <w:p w14:paraId="3F11B785"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t>Milk quality testing techniques</w:t>
      </w:r>
    </w:p>
    <w:p w14:paraId="25BA4D0C"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t>Milk preservation techniques</w:t>
      </w:r>
    </w:p>
    <w:p w14:paraId="772A9621"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t xml:space="preserve">Good manufacturing practices </w:t>
      </w:r>
    </w:p>
    <w:p w14:paraId="37CE68D9"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t xml:space="preserve">Code of hygiene </w:t>
      </w:r>
    </w:p>
    <w:p w14:paraId="0499263A"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t xml:space="preserve">Legal requirements </w:t>
      </w:r>
    </w:p>
    <w:p w14:paraId="025C26F0"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t>Record keeping</w:t>
      </w:r>
    </w:p>
    <w:p w14:paraId="244E6A94" w14:textId="77777777" w:rsidR="006161D0" w:rsidRPr="006161D0" w:rsidRDefault="006161D0" w:rsidP="006161D0">
      <w:pPr>
        <w:numPr>
          <w:ilvl w:val="0"/>
          <w:numId w:val="35"/>
        </w:numPr>
        <w:spacing w:after="200" w:line="360" w:lineRule="auto"/>
        <w:contextualSpacing/>
        <w:rPr>
          <w:color w:val="auto"/>
          <w:kern w:val="0"/>
          <w:szCs w:val="24"/>
          <w:lang w:val="en-GB"/>
        </w:rPr>
      </w:pPr>
      <w:r w:rsidRPr="006161D0">
        <w:rPr>
          <w:color w:val="auto"/>
          <w:kern w:val="0"/>
          <w:szCs w:val="24"/>
          <w:lang w:val="en-GB"/>
        </w:rPr>
        <w:t>Dairy waste and management</w:t>
      </w:r>
    </w:p>
    <w:p w14:paraId="6F5B7BBE" w14:textId="77777777" w:rsidR="006161D0" w:rsidRPr="006161D0" w:rsidRDefault="006161D0" w:rsidP="006161D0">
      <w:pPr>
        <w:spacing w:after="160" w:line="360" w:lineRule="auto"/>
        <w:rPr>
          <w:rFonts w:eastAsia="Calibri"/>
          <w:color w:val="auto"/>
          <w:kern w:val="0"/>
          <w:szCs w:val="24"/>
        </w:rPr>
      </w:pPr>
      <w:r w:rsidRPr="006161D0">
        <w:rPr>
          <w:rFonts w:eastAsia="Calibri"/>
          <w:b/>
          <w:color w:val="auto"/>
          <w:kern w:val="0"/>
          <w:szCs w:val="24"/>
        </w:rPr>
        <w:t>Required skills</w:t>
      </w:r>
      <w:r w:rsidRPr="006161D0">
        <w:rPr>
          <w:rFonts w:eastAsia="Calibri"/>
          <w:color w:val="auto"/>
          <w:kern w:val="0"/>
          <w:szCs w:val="24"/>
        </w:rPr>
        <w:t xml:space="preserve"> </w:t>
      </w:r>
    </w:p>
    <w:p w14:paraId="23A71FE9" w14:textId="77777777" w:rsidR="006161D0" w:rsidRPr="006161D0" w:rsidRDefault="006161D0" w:rsidP="006161D0">
      <w:pPr>
        <w:spacing w:after="0" w:line="360" w:lineRule="auto"/>
        <w:rPr>
          <w:rFonts w:eastAsia="Calibri"/>
          <w:color w:val="auto"/>
          <w:kern w:val="0"/>
          <w:szCs w:val="24"/>
        </w:rPr>
      </w:pPr>
      <w:r w:rsidRPr="006161D0">
        <w:rPr>
          <w:rFonts w:eastAsia="Calibri"/>
          <w:color w:val="auto"/>
          <w:kern w:val="0"/>
          <w:szCs w:val="24"/>
        </w:rPr>
        <w:t xml:space="preserve">The individual needs to demonstrate the following skills: </w:t>
      </w:r>
    </w:p>
    <w:p w14:paraId="5D7FF919" w14:textId="77777777" w:rsidR="006161D0" w:rsidRPr="006161D0" w:rsidRDefault="006161D0" w:rsidP="006161D0">
      <w:pPr>
        <w:numPr>
          <w:ilvl w:val="0"/>
          <w:numId w:val="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Communication skills</w:t>
      </w:r>
    </w:p>
    <w:p w14:paraId="11840A8D" w14:textId="77777777" w:rsidR="006161D0" w:rsidRPr="006161D0" w:rsidRDefault="006161D0" w:rsidP="006161D0">
      <w:pPr>
        <w:numPr>
          <w:ilvl w:val="0"/>
          <w:numId w:val="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Problem solving</w:t>
      </w:r>
    </w:p>
    <w:p w14:paraId="11958E3B" w14:textId="77777777" w:rsidR="006161D0" w:rsidRPr="006161D0" w:rsidRDefault="006161D0" w:rsidP="006161D0">
      <w:pPr>
        <w:numPr>
          <w:ilvl w:val="0"/>
          <w:numId w:val="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Analytical skills</w:t>
      </w:r>
    </w:p>
    <w:p w14:paraId="317E1A18" w14:textId="77777777" w:rsidR="006161D0" w:rsidRPr="006161D0" w:rsidRDefault="006161D0" w:rsidP="006161D0">
      <w:pPr>
        <w:numPr>
          <w:ilvl w:val="0"/>
          <w:numId w:val="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Milk handling skills</w:t>
      </w:r>
    </w:p>
    <w:p w14:paraId="4DBBC816" w14:textId="77777777" w:rsidR="006161D0" w:rsidRPr="006161D0" w:rsidRDefault="006161D0" w:rsidP="006161D0">
      <w:pPr>
        <w:numPr>
          <w:ilvl w:val="0"/>
          <w:numId w:val="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Food safety risk assessment</w:t>
      </w:r>
    </w:p>
    <w:p w14:paraId="37F7C4C4" w14:textId="77777777" w:rsidR="006161D0" w:rsidRPr="006161D0" w:rsidRDefault="006161D0" w:rsidP="006161D0">
      <w:pPr>
        <w:spacing w:line="360" w:lineRule="auto"/>
        <w:rPr>
          <w:rFonts w:eastAsia="Calibri"/>
          <w:b/>
          <w:color w:val="auto"/>
          <w:kern w:val="0"/>
          <w:szCs w:val="24"/>
        </w:rPr>
      </w:pPr>
      <w:r w:rsidRPr="006161D0">
        <w:rPr>
          <w:rFonts w:eastAsia="Calibri"/>
          <w:b/>
          <w:color w:val="auto"/>
          <w:kern w:val="0"/>
          <w:szCs w:val="24"/>
        </w:rPr>
        <w:t>EVIDENCE GUIDE</w:t>
      </w:r>
    </w:p>
    <w:p w14:paraId="374465B3" w14:textId="77777777" w:rsidR="006161D0" w:rsidRPr="006161D0" w:rsidRDefault="006161D0" w:rsidP="006161D0">
      <w:pPr>
        <w:spacing w:after="160" w:line="360" w:lineRule="auto"/>
        <w:rPr>
          <w:rFonts w:eastAsia="Calibri"/>
          <w:color w:val="auto"/>
          <w:kern w:val="0"/>
          <w:szCs w:val="24"/>
        </w:rPr>
      </w:pPr>
      <w:r w:rsidRPr="006161D0">
        <w:rPr>
          <w:rFonts w:eastAsia="Calibri"/>
          <w:color w:val="auto"/>
          <w:kern w:val="0"/>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6161D0" w:rsidRPr="006161D0" w14:paraId="7027B746" w14:textId="77777777" w:rsidTr="00DC1F6D">
        <w:trPr>
          <w:trHeight w:val="3590"/>
        </w:trPr>
        <w:tc>
          <w:tcPr>
            <w:tcW w:w="2695" w:type="dxa"/>
          </w:tcPr>
          <w:p w14:paraId="55FE5D57" w14:textId="77777777" w:rsidR="006161D0" w:rsidRPr="006161D0" w:rsidRDefault="006161D0" w:rsidP="00A51457">
            <w:pPr>
              <w:numPr>
                <w:ilvl w:val="0"/>
                <w:numId w:val="170"/>
              </w:numPr>
              <w:spacing w:after="160" w:line="360" w:lineRule="auto"/>
              <w:contextualSpacing/>
              <w:rPr>
                <w:rFonts w:eastAsia="Calibri"/>
                <w:color w:val="auto"/>
                <w:kern w:val="0"/>
                <w:szCs w:val="24"/>
                <w:lang w:val="en-GB"/>
              </w:rPr>
            </w:pPr>
            <w:r w:rsidRPr="006161D0">
              <w:rPr>
                <w:rFonts w:eastAsia="Calibri"/>
                <w:color w:val="auto"/>
                <w:kern w:val="0"/>
                <w:szCs w:val="24"/>
                <w:lang w:val="en-GB"/>
              </w:rPr>
              <w:t>Critical aspects of competency</w:t>
            </w:r>
          </w:p>
        </w:tc>
        <w:tc>
          <w:tcPr>
            <w:tcW w:w="6475" w:type="dxa"/>
          </w:tcPr>
          <w:p w14:paraId="1A4FC03A" w14:textId="77777777" w:rsidR="006161D0" w:rsidRPr="006161D0" w:rsidRDefault="006161D0" w:rsidP="006161D0">
            <w:pPr>
              <w:spacing w:after="160" w:line="360" w:lineRule="auto"/>
              <w:rPr>
                <w:rFonts w:eastAsia="Calibri"/>
                <w:color w:val="auto"/>
                <w:kern w:val="0"/>
                <w:szCs w:val="24"/>
              </w:rPr>
            </w:pPr>
            <w:r w:rsidRPr="006161D0">
              <w:rPr>
                <w:rFonts w:eastAsia="Calibri"/>
                <w:color w:val="auto"/>
                <w:kern w:val="0"/>
                <w:szCs w:val="24"/>
              </w:rPr>
              <w:t xml:space="preserve">Assessment requires evidence that the candidate: </w:t>
            </w:r>
          </w:p>
          <w:p w14:paraId="008E40F3" w14:textId="77777777" w:rsidR="006161D0" w:rsidRPr="006161D0" w:rsidRDefault="006161D0" w:rsidP="00A51457">
            <w:pPr>
              <w:numPr>
                <w:ilvl w:val="1"/>
                <w:numId w:val="169"/>
              </w:numPr>
              <w:spacing w:after="0" w:line="360" w:lineRule="auto"/>
              <w:contextualSpacing/>
              <w:rPr>
                <w:color w:val="auto"/>
                <w:kern w:val="0"/>
                <w:szCs w:val="24"/>
                <w:lang w:val="en-GB"/>
              </w:rPr>
            </w:pPr>
            <w:r w:rsidRPr="006161D0">
              <w:rPr>
                <w:b/>
                <w:i/>
                <w:color w:val="auto"/>
                <w:kern w:val="0"/>
                <w:szCs w:val="24"/>
              </w:rPr>
              <w:t xml:space="preserve">Processed condensed </w:t>
            </w:r>
            <w:r w:rsidRPr="006161D0">
              <w:rPr>
                <w:b/>
                <w:i/>
                <w:color w:val="auto"/>
                <w:kern w:val="0"/>
                <w:szCs w:val="24"/>
                <w:lang w:val="en-GB"/>
              </w:rPr>
              <w:t>milk</w:t>
            </w:r>
            <w:r w:rsidRPr="006161D0">
              <w:rPr>
                <w:color w:val="auto"/>
                <w:kern w:val="0"/>
                <w:szCs w:val="24"/>
                <w:lang w:val="en-GB"/>
              </w:rPr>
              <w:t xml:space="preserve"> based on KS EAS 87:2019</w:t>
            </w:r>
          </w:p>
          <w:p w14:paraId="6C5E4F84" w14:textId="77777777" w:rsidR="006161D0" w:rsidRPr="006161D0" w:rsidRDefault="006161D0" w:rsidP="00A51457">
            <w:pPr>
              <w:numPr>
                <w:ilvl w:val="1"/>
                <w:numId w:val="169"/>
              </w:numPr>
              <w:spacing w:after="0" w:line="360" w:lineRule="auto"/>
              <w:contextualSpacing/>
              <w:rPr>
                <w:color w:val="auto"/>
                <w:kern w:val="0"/>
                <w:szCs w:val="24"/>
                <w:lang w:val="en-GB"/>
              </w:rPr>
            </w:pPr>
            <w:r w:rsidRPr="006161D0">
              <w:rPr>
                <w:color w:val="auto"/>
                <w:kern w:val="0"/>
                <w:szCs w:val="24"/>
                <w:lang w:val="en-GB"/>
              </w:rPr>
              <w:t>Packaged</w:t>
            </w:r>
            <w:r w:rsidRPr="006161D0">
              <w:rPr>
                <w:color w:val="auto"/>
                <w:kern w:val="0"/>
                <w:szCs w:val="24"/>
              </w:rPr>
              <w:t xml:space="preserve"> condensed </w:t>
            </w:r>
            <w:r w:rsidRPr="006161D0">
              <w:rPr>
                <w:color w:val="auto"/>
                <w:kern w:val="0"/>
                <w:szCs w:val="24"/>
                <w:lang w:val="en-GB"/>
              </w:rPr>
              <w:t>milk products as per KS EAS 87:2019</w:t>
            </w:r>
          </w:p>
          <w:p w14:paraId="791D5F5B" w14:textId="77777777" w:rsidR="006161D0" w:rsidRPr="006161D0" w:rsidRDefault="006161D0" w:rsidP="00A51457">
            <w:pPr>
              <w:numPr>
                <w:ilvl w:val="1"/>
                <w:numId w:val="169"/>
              </w:numPr>
              <w:spacing w:after="0" w:line="360" w:lineRule="auto"/>
              <w:rPr>
                <w:rFonts w:eastAsia="Calibri"/>
                <w:b/>
                <w:i/>
                <w:color w:val="auto"/>
                <w:kern w:val="0"/>
                <w:szCs w:val="24"/>
              </w:rPr>
            </w:pPr>
            <w:r w:rsidRPr="006161D0">
              <w:rPr>
                <w:rFonts w:eastAsia="Calibri"/>
                <w:color w:val="auto"/>
                <w:kern w:val="0"/>
                <w:szCs w:val="24"/>
              </w:rPr>
              <w:t xml:space="preserve">Analyzed condensed milk quality in accordance with </w:t>
            </w:r>
            <w:r w:rsidRPr="006161D0">
              <w:rPr>
                <w:color w:val="auto"/>
                <w:kern w:val="0"/>
                <w:szCs w:val="24"/>
              </w:rPr>
              <w:t xml:space="preserve">KS ISO/TC 34/SC 5 milk and milk products </w:t>
            </w:r>
            <w:r w:rsidRPr="006161D0">
              <w:rPr>
                <w:rFonts w:eastAsia="Calibri"/>
                <w:color w:val="auto"/>
                <w:kern w:val="0"/>
                <w:szCs w:val="24"/>
                <w:lang w:val="en-GB"/>
              </w:rPr>
              <w:t xml:space="preserve"> </w:t>
            </w:r>
          </w:p>
          <w:p w14:paraId="76E01AB8" w14:textId="77777777" w:rsidR="006161D0" w:rsidRPr="006161D0" w:rsidRDefault="006161D0" w:rsidP="00A51457">
            <w:pPr>
              <w:numPr>
                <w:ilvl w:val="1"/>
                <w:numId w:val="169"/>
              </w:numPr>
              <w:spacing w:after="160" w:line="360" w:lineRule="auto"/>
              <w:rPr>
                <w:rFonts w:eastAsia="Calibri"/>
                <w:color w:val="auto"/>
                <w:kern w:val="0"/>
                <w:szCs w:val="24"/>
                <w:lang w:val="en-GB"/>
              </w:rPr>
            </w:pPr>
            <w:r w:rsidRPr="006161D0">
              <w:rPr>
                <w:rFonts w:eastAsia="Calibri"/>
                <w:color w:val="auto"/>
                <w:kern w:val="0"/>
                <w:szCs w:val="24"/>
                <w:lang w:val="en-GB"/>
              </w:rPr>
              <w:t xml:space="preserve"> Processed evaporated milk based on KS 2510:2019 </w:t>
            </w:r>
          </w:p>
          <w:p w14:paraId="0E6DFE02" w14:textId="77777777" w:rsidR="006161D0" w:rsidRPr="006161D0" w:rsidRDefault="006161D0" w:rsidP="00A51457">
            <w:pPr>
              <w:numPr>
                <w:ilvl w:val="1"/>
                <w:numId w:val="169"/>
              </w:numPr>
              <w:spacing w:after="160" w:line="360" w:lineRule="auto"/>
              <w:rPr>
                <w:rFonts w:eastAsia="Calibri"/>
                <w:color w:val="auto"/>
                <w:kern w:val="0"/>
                <w:szCs w:val="24"/>
                <w:lang w:val="en-GB"/>
              </w:rPr>
            </w:pPr>
            <w:r w:rsidRPr="006161D0">
              <w:rPr>
                <w:rFonts w:eastAsia="Calibri"/>
                <w:color w:val="auto"/>
                <w:kern w:val="0"/>
                <w:szCs w:val="24"/>
                <w:lang w:val="en-GB"/>
              </w:rPr>
              <w:t>Packaged evaporated milk as per KS 2510:2019</w:t>
            </w:r>
          </w:p>
          <w:p w14:paraId="2CB63B44" w14:textId="77777777" w:rsidR="006161D0" w:rsidRPr="006161D0" w:rsidRDefault="006161D0" w:rsidP="00A51457">
            <w:pPr>
              <w:numPr>
                <w:ilvl w:val="1"/>
                <w:numId w:val="169"/>
              </w:numPr>
              <w:spacing w:after="160" w:line="360" w:lineRule="auto"/>
              <w:rPr>
                <w:rFonts w:eastAsia="Calibri"/>
                <w:color w:val="auto"/>
                <w:kern w:val="0"/>
                <w:szCs w:val="24"/>
                <w:lang w:val="en-GB"/>
              </w:rPr>
            </w:pPr>
            <w:r w:rsidRPr="006161D0">
              <w:rPr>
                <w:rFonts w:eastAsia="Calibri"/>
                <w:color w:val="auto"/>
                <w:kern w:val="0"/>
                <w:szCs w:val="24"/>
                <w:lang w:val="en-GB"/>
              </w:rPr>
              <w:t xml:space="preserve">Analyzed evaporated milk quality in accordance with KS ISO/TC 34/SC 5 milk and milk products </w:t>
            </w:r>
          </w:p>
          <w:p w14:paraId="660C5D71" w14:textId="77777777" w:rsidR="006161D0" w:rsidRPr="006161D0" w:rsidRDefault="006161D0" w:rsidP="00A51457">
            <w:pPr>
              <w:numPr>
                <w:ilvl w:val="1"/>
                <w:numId w:val="169"/>
              </w:numPr>
              <w:spacing w:after="160" w:line="360" w:lineRule="auto"/>
              <w:rPr>
                <w:rFonts w:eastAsia="Calibri"/>
                <w:color w:val="auto"/>
                <w:kern w:val="0"/>
                <w:szCs w:val="24"/>
                <w:lang w:val="en-GB"/>
              </w:rPr>
            </w:pPr>
            <w:r w:rsidRPr="006161D0">
              <w:rPr>
                <w:rFonts w:eastAsia="Calibri"/>
                <w:color w:val="auto"/>
                <w:kern w:val="0"/>
                <w:szCs w:val="24"/>
                <w:lang w:val="en-GB"/>
              </w:rPr>
              <w:t>Processed dried Milk product based on KS EAS 49:2023</w:t>
            </w:r>
          </w:p>
          <w:p w14:paraId="0369ABAB" w14:textId="77777777" w:rsidR="006161D0" w:rsidRPr="006161D0" w:rsidRDefault="006161D0" w:rsidP="00A51457">
            <w:pPr>
              <w:numPr>
                <w:ilvl w:val="1"/>
                <w:numId w:val="169"/>
              </w:numPr>
              <w:spacing w:after="160" w:line="360" w:lineRule="auto"/>
              <w:rPr>
                <w:rFonts w:eastAsia="Calibri"/>
                <w:color w:val="auto"/>
                <w:kern w:val="0"/>
                <w:szCs w:val="24"/>
                <w:lang w:val="en-GB"/>
              </w:rPr>
            </w:pPr>
            <w:r w:rsidRPr="006161D0">
              <w:rPr>
                <w:rFonts w:eastAsia="Calibri"/>
                <w:color w:val="auto"/>
                <w:kern w:val="0"/>
                <w:szCs w:val="24"/>
                <w:lang w:val="en-GB"/>
              </w:rPr>
              <w:lastRenderedPageBreak/>
              <w:t>Packed dried Milk product as per KS EAS 49:2023</w:t>
            </w:r>
          </w:p>
          <w:p w14:paraId="07EB7D04" w14:textId="77777777" w:rsidR="006161D0" w:rsidRPr="006161D0" w:rsidRDefault="006161D0" w:rsidP="00A51457">
            <w:pPr>
              <w:numPr>
                <w:ilvl w:val="1"/>
                <w:numId w:val="169"/>
              </w:numPr>
              <w:spacing w:after="0" w:line="360" w:lineRule="auto"/>
              <w:rPr>
                <w:rFonts w:eastAsia="Calibri"/>
                <w:color w:val="auto"/>
                <w:kern w:val="0"/>
                <w:szCs w:val="24"/>
                <w:lang w:val="en-GB"/>
              </w:rPr>
            </w:pPr>
            <w:r w:rsidRPr="006161D0">
              <w:rPr>
                <w:rFonts w:eastAsia="Calibri"/>
                <w:color w:val="auto"/>
                <w:kern w:val="0"/>
                <w:szCs w:val="24"/>
                <w:lang w:val="en-GB"/>
              </w:rPr>
              <w:t xml:space="preserve">Analysed Dried Milk product quality in accordance with KS ISO/TC 34/SC 5 milk and milk products </w:t>
            </w:r>
          </w:p>
        </w:tc>
      </w:tr>
      <w:tr w:rsidR="006161D0" w:rsidRPr="006161D0" w14:paraId="37A0AF45" w14:textId="77777777" w:rsidTr="00DC1F6D">
        <w:trPr>
          <w:trHeight w:val="350"/>
        </w:trPr>
        <w:tc>
          <w:tcPr>
            <w:tcW w:w="2695" w:type="dxa"/>
          </w:tcPr>
          <w:p w14:paraId="3EAEFACE" w14:textId="77777777" w:rsidR="006161D0" w:rsidRPr="006161D0" w:rsidRDefault="006161D0" w:rsidP="00A51457">
            <w:pPr>
              <w:numPr>
                <w:ilvl w:val="0"/>
                <w:numId w:val="170"/>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lastRenderedPageBreak/>
              <w:t>Resource implications</w:t>
            </w:r>
          </w:p>
        </w:tc>
        <w:tc>
          <w:tcPr>
            <w:tcW w:w="6475" w:type="dxa"/>
          </w:tcPr>
          <w:p w14:paraId="59D88CC6" w14:textId="77777777" w:rsidR="006161D0" w:rsidRPr="006161D0" w:rsidRDefault="006161D0" w:rsidP="006161D0">
            <w:pPr>
              <w:spacing w:after="160" w:line="360" w:lineRule="auto"/>
              <w:rPr>
                <w:rFonts w:eastAsia="Calibri"/>
                <w:color w:val="auto"/>
                <w:kern w:val="0"/>
                <w:szCs w:val="24"/>
              </w:rPr>
            </w:pPr>
            <w:r w:rsidRPr="006161D0">
              <w:rPr>
                <w:rFonts w:eastAsia="Calibri"/>
                <w:color w:val="auto"/>
                <w:kern w:val="0"/>
                <w:szCs w:val="24"/>
              </w:rPr>
              <w:t>The following resources should be provided:</w:t>
            </w:r>
          </w:p>
          <w:p w14:paraId="639D5CE6" w14:textId="77777777" w:rsidR="006161D0" w:rsidRPr="006161D0" w:rsidRDefault="006161D0" w:rsidP="00A51457">
            <w:pPr>
              <w:numPr>
                <w:ilvl w:val="1"/>
                <w:numId w:val="171"/>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Appropriately simulated environment where assessment can take place</w:t>
            </w:r>
          </w:p>
          <w:p w14:paraId="2701BCA5" w14:textId="77777777" w:rsidR="006161D0" w:rsidRPr="006161D0" w:rsidRDefault="006161D0" w:rsidP="00A51457">
            <w:pPr>
              <w:numPr>
                <w:ilvl w:val="1"/>
                <w:numId w:val="171"/>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Access to relevant work environment</w:t>
            </w:r>
          </w:p>
          <w:p w14:paraId="08AEDEA9" w14:textId="77777777" w:rsidR="006161D0" w:rsidRPr="006161D0" w:rsidRDefault="006161D0" w:rsidP="00A51457">
            <w:pPr>
              <w:numPr>
                <w:ilvl w:val="1"/>
                <w:numId w:val="171"/>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Resources relevant to the proposed activities or tasks</w:t>
            </w:r>
          </w:p>
        </w:tc>
      </w:tr>
      <w:tr w:rsidR="006161D0" w:rsidRPr="006161D0" w14:paraId="7C1E552E" w14:textId="77777777" w:rsidTr="00DC1F6D">
        <w:trPr>
          <w:trHeight w:val="2429"/>
        </w:trPr>
        <w:tc>
          <w:tcPr>
            <w:tcW w:w="2695" w:type="dxa"/>
          </w:tcPr>
          <w:p w14:paraId="2A70B48C" w14:textId="77777777" w:rsidR="006161D0" w:rsidRPr="006161D0" w:rsidRDefault="006161D0" w:rsidP="00A51457">
            <w:pPr>
              <w:numPr>
                <w:ilvl w:val="0"/>
                <w:numId w:val="170"/>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Methods of assessment</w:t>
            </w:r>
          </w:p>
        </w:tc>
        <w:tc>
          <w:tcPr>
            <w:tcW w:w="6475" w:type="dxa"/>
          </w:tcPr>
          <w:p w14:paraId="40CB2777" w14:textId="77777777" w:rsidR="006161D0" w:rsidRPr="006161D0" w:rsidRDefault="006161D0" w:rsidP="006161D0">
            <w:pPr>
              <w:spacing w:after="160" w:line="360" w:lineRule="auto"/>
              <w:rPr>
                <w:rFonts w:eastAsia="Calibri"/>
                <w:color w:val="auto"/>
                <w:kern w:val="0"/>
                <w:szCs w:val="24"/>
              </w:rPr>
            </w:pPr>
            <w:r w:rsidRPr="006161D0">
              <w:rPr>
                <w:rFonts w:eastAsia="Calibri"/>
                <w:color w:val="auto"/>
                <w:kern w:val="0"/>
                <w:szCs w:val="24"/>
              </w:rPr>
              <w:t xml:space="preserve">Competency in this unit may be assessed through: </w:t>
            </w:r>
          </w:p>
          <w:p w14:paraId="4CB5DA72" w14:textId="77777777" w:rsidR="006161D0" w:rsidRPr="006161D0" w:rsidRDefault="006161D0" w:rsidP="00A51457">
            <w:pPr>
              <w:numPr>
                <w:ilvl w:val="1"/>
                <w:numId w:val="17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 xml:space="preserve">Practical assessment </w:t>
            </w:r>
          </w:p>
          <w:p w14:paraId="778A1590" w14:textId="77777777" w:rsidR="006161D0" w:rsidRPr="006161D0" w:rsidRDefault="006161D0" w:rsidP="00A51457">
            <w:pPr>
              <w:numPr>
                <w:ilvl w:val="1"/>
                <w:numId w:val="17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Oral questioning</w:t>
            </w:r>
          </w:p>
          <w:p w14:paraId="076A2077" w14:textId="77777777" w:rsidR="006161D0" w:rsidRPr="006161D0" w:rsidRDefault="006161D0" w:rsidP="00A51457">
            <w:pPr>
              <w:numPr>
                <w:ilvl w:val="1"/>
                <w:numId w:val="17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Portfolio of evidence</w:t>
            </w:r>
          </w:p>
          <w:p w14:paraId="0D6C1F1E" w14:textId="77777777" w:rsidR="006161D0" w:rsidRPr="006161D0" w:rsidRDefault="006161D0" w:rsidP="00A51457">
            <w:pPr>
              <w:numPr>
                <w:ilvl w:val="1"/>
                <w:numId w:val="17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 xml:space="preserve">Interviews </w:t>
            </w:r>
          </w:p>
          <w:p w14:paraId="07F289FC" w14:textId="77777777" w:rsidR="006161D0" w:rsidRPr="006161D0" w:rsidRDefault="006161D0" w:rsidP="00A51457">
            <w:pPr>
              <w:numPr>
                <w:ilvl w:val="1"/>
                <w:numId w:val="17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Third party report</w:t>
            </w:r>
          </w:p>
          <w:p w14:paraId="7EA431FB" w14:textId="77777777" w:rsidR="006161D0" w:rsidRPr="006161D0" w:rsidRDefault="006161D0" w:rsidP="00A51457">
            <w:pPr>
              <w:numPr>
                <w:ilvl w:val="1"/>
                <w:numId w:val="172"/>
              </w:numPr>
              <w:pBdr>
                <w:top w:val="nil"/>
                <w:left w:val="nil"/>
                <w:bottom w:val="nil"/>
                <w:right w:val="nil"/>
                <w:between w:val="nil"/>
              </w:pBdr>
              <w:spacing w:after="0" w:line="360" w:lineRule="auto"/>
              <w:rPr>
                <w:rFonts w:eastAsia="Calibri"/>
                <w:color w:val="auto"/>
                <w:kern w:val="0"/>
                <w:szCs w:val="24"/>
              </w:rPr>
            </w:pPr>
            <w:r w:rsidRPr="006161D0">
              <w:rPr>
                <w:rFonts w:eastAsia="Calibri"/>
                <w:color w:val="auto"/>
                <w:kern w:val="0"/>
                <w:szCs w:val="24"/>
              </w:rPr>
              <w:t xml:space="preserve">Written tests </w:t>
            </w:r>
          </w:p>
        </w:tc>
      </w:tr>
      <w:tr w:rsidR="006161D0" w:rsidRPr="006161D0" w14:paraId="082F8057" w14:textId="77777777" w:rsidTr="00DC1F6D">
        <w:trPr>
          <w:trHeight w:val="1142"/>
        </w:trPr>
        <w:tc>
          <w:tcPr>
            <w:tcW w:w="2695" w:type="dxa"/>
          </w:tcPr>
          <w:p w14:paraId="32B6AE3D" w14:textId="77777777" w:rsidR="006161D0" w:rsidRPr="006161D0" w:rsidRDefault="006161D0" w:rsidP="00A51457">
            <w:pPr>
              <w:numPr>
                <w:ilvl w:val="0"/>
                <w:numId w:val="170"/>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Context of assessment</w:t>
            </w:r>
          </w:p>
        </w:tc>
        <w:tc>
          <w:tcPr>
            <w:tcW w:w="6475" w:type="dxa"/>
          </w:tcPr>
          <w:p w14:paraId="25471CA0" w14:textId="77777777" w:rsidR="006161D0" w:rsidRPr="006161D0" w:rsidRDefault="006161D0" w:rsidP="006161D0">
            <w:pPr>
              <w:tabs>
                <w:tab w:val="left" w:pos="2880"/>
              </w:tabs>
              <w:jc w:val="both"/>
              <w:rPr>
                <w:color w:val="auto"/>
                <w:szCs w:val="24"/>
              </w:rPr>
            </w:pPr>
            <w:r w:rsidRPr="006161D0">
              <w:rPr>
                <w:szCs w:val="24"/>
              </w:rPr>
              <w:t>Competency may be assessed:</w:t>
            </w:r>
          </w:p>
          <w:p w14:paraId="3421DE06" w14:textId="77777777" w:rsidR="006161D0" w:rsidRPr="006161D0" w:rsidRDefault="006161D0" w:rsidP="00A51457">
            <w:pPr>
              <w:numPr>
                <w:ilvl w:val="1"/>
                <w:numId w:val="170"/>
              </w:numPr>
              <w:tabs>
                <w:tab w:val="left" w:pos="2880"/>
              </w:tabs>
              <w:spacing w:after="0" w:line="240" w:lineRule="auto"/>
              <w:contextualSpacing/>
              <w:jc w:val="both"/>
              <w:rPr>
                <w:rFonts w:eastAsia="Calibri"/>
                <w:color w:val="auto"/>
                <w:kern w:val="0"/>
                <w:szCs w:val="24"/>
                <w:lang w:val="en-GB"/>
              </w:rPr>
            </w:pPr>
            <w:r w:rsidRPr="006161D0">
              <w:rPr>
                <w:rFonts w:eastAsia="Calibri"/>
                <w:color w:val="auto"/>
                <w:kern w:val="0"/>
                <w:szCs w:val="24"/>
                <w:lang w:val="en-GB"/>
              </w:rPr>
              <w:t xml:space="preserve">Workplace </w:t>
            </w:r>
          </w:p>
          <w:p w14:paraId="124F52FD" w14:textId="77777777" w:rsidR="006161D0" w:rsidRPr="006161D0" w:rsidRDefault="006161D0" w:rsidP="00A51457">
            <w:pPr>
              <w:numPr>
                <w:ilvl w:val="1"/>
                <w:numId w:val="170"/>
              </w:numPr>
              <w:pBdr>
                <w:top w:val="nil"/>
                <w:left w:val="nil"/>
                <w:bottom w:val="nil"/>
                <w:right w:val="nil"/>
                <w:between w:val="nil"/>
              </w:pBdr>
              <w:spacing w:after="0" w:line="360" w:lineRule="auto"/>
              <w:contextualSpacing/>
              <w:rPr>
                <w:rFonts w:eastAsia="Calibri"/>
                <w:color w:val="auto"/>
                <w:kern w:val="0"/>
                <w:szCs w:val="24"/>
                <w:lang w:val="en-GB"/>
              </w:rPr>
            </w:pPr>
            <w:r w:rsidRPr="006161D0">
              <w:rPr>
                <w:rFonts w:eastAsia="Calibri"/>
                <w:color w:val="auto"/>
                <w:kern w:val="0"/>
                <w:szCs w:val="24"/>
                <w:lang w:val="en-GB"/>
              </w:rPr>
              <w:t>Simulated work environment</w:t>
            </w:r>
          </w:p>
        </w:tc>
      </w:tr>
      <w:tr w:rsidR="006161D0" w:rsidRPr="006161D0" w14:paraId="2CBCEC0E" w14:textId="77777777" w:rsidTr="00DC1F6D">
        <w:tc>
          <w:tcPr>
            <w:tcW w:w="2695" w:type="dxa"/>
          </w:tcPr>
          <w:p w14:paraId="215B4793" w14:textId="77777777" w:rsidR="006161D0" w:rsidRPr="006161D0" w:rsidRDefault="006161D0" w:rsidP="00A51457">
            <w:pPr>
              <w:numPr>
                <w:ilvl w:val="0"/>
                <w:numId w:val="170"/>
              </w:numPr>
              <w:pBdr>
                <w:top w:val="nil"/>
                <w:left w:val="nil"/>
                <w:bottom w:val="nil"/>
                <w:right w:val="nil"/>
                <w:between w:val="nil"/>
              </w:pBdr>
              <w:spacing w:after="160" w:line="360" w:lineRule="auto"/>
              <w:contextualSpacing/>
              <w:rPr>
                <w:rFonts w:eastAsia="Calibri"/>
                <w:color w:val="auto"/>
                <w:kern w:val="0"/>
                <w:szCs w:val="24"/>
                <w:lang w:val="en-GB"/>
              </w:rPr>
            </w:pPr>
            <w:r w:rsidRPr="006161D0">
              <w:rPr>
                <w:rFonts w:eastAsia="Calibri"/>
                <w:color w:val="auto"/>
                <w:kern w:val="0"/>
                <w:szCs w:val="24"/>
                <w:lang w:val="en-GB"/>
              </w:rPr>
              <w:t>Guidance information for assessment</w:t>
            </w:r>
          </w:p>
        </w:tc>
        <w:tc>
          <w:tcPr>
            <w:tcW w:w="6475" w:type="dxa"/>
          </w:tcPr>
          <w:p w14:paraId="45D58E32" w14:textId="77777777" w:rsidR="006161D0" w:rsidRPr="006161D0" w:rsidRDefault="006161D0" w:rsidP="006161D0">
            <w:pPr>
              <w:spacing w:after="160" w:line="360" w:lineRule="auto"/>
              <w:rPr>
                <w:rFonts w:eastAsia="Calibri"/>
                <w:color w:val="auto"/>
                <w:kern w:val="0"/>
                <w:szCs w:val="24"/>
              </w:rPr>
            </w:pPr>
            <w:r w:rsidRPr="006161D0">
              <w:rPr>
                <w:rFonts w:eastAsia="Calibri"/>
                <w:color w:val="auto"/>
                <w:kern w:val="0"/>
                <w:szCs w:val="24"/>
              </w:rPr>
              <w:t>Holistic assessment with other units relevant to the industry sector and workplace job role is recommended.</w:t>
            </w:r>
          </w:p>
        </w:tc>
      </w:tr>
    </w:tbl>
    <w:p w14:paraId="6893FA00" w14:textId="77777777" w:rsidR="006161D0" w:rsidRDefault="006161D0">
      <w:pPr>
        <w:rPr>
          <w:b/>
          <w:color w:val="auto"/>
          <w:kern w:val="0"/>
          <w:szCs w:val="24"/>
          <w:lang w:val="en-GB" w:eastAsia="en-GB"/>
        </w:rPr>
      </w:pPr>
      <w:r>
        <w:br w:type="page"/>
      </w:r>
    </w:p>
    <w:p w14:paraId="775862F5" w14:textId="75B97E20" w:rsidR="00A0173C" w:rsidRPr="00CB1EFE" w:rsidRDefault="00A0173C" w:rsidP="00060A87">
      <w:pPr>
        <w:pStyle w:val="Heading2"/>
      </w:pPr>
      <w:bookmarkStart w:id="95" w:name="_Toc196918936"/>
      <w:r w:rsidRPr="00CB1EFE">
        <w:lastRenderedPageBreak/>
        <w:t>CONDUCT DAIRY PRODUCT QUALITY CONTROL</w:t>
      </w:r>
      <w:bookmarkEnd w:id="95"/>
    </w:p>
    <w:p w14:paraId="14D959FA" w14:textId="5615EB33" w:rsidR="00A0173C" w:rsidRDefault="00BC5038" w:rsidP="00A0173C">
      <w:pPr>
        <w:rPr>
          <w:b/>
          <w:szCs w:val="24"/>
        </w:rPr>
      </w:pPr>
      <w:bookmarkStart w:id="96" w:name="_Hlk190758517"/>
      <w:r>
        <w:rPr>
          <w:b/>
          <w:szCs w:val="24"/>
        </w:rPr>
        <w:t>ISCED</w:t>
      </w:r>
      <w:bookmarkEnd w:id="96"/>
      <w:r>
        <w:rPr>
          <w:b/>
          <w:szCs w:val="24"/>
        </w:rPr>
        <w:t xml:space="preserve"> </w:t>
      </w:r>
      <w:r w:rsidR="00A0173C" w:rsidRPr="00615467">
        <w:rPr>
          <w:b/>
          <w:szCs w:val="24"/>
        </w:rPr>
        <w:t xml:space="preserve">UNIT CODE: </w:t>
      </w:r>
      <w:r w:rsidR="007A05E2" w:rsidRPr="00056320">
        <w:rPr>
          <w:b/>
          <w:szCs w:val="24"/>
          <w:lang w:val="en-ZW"/>
        </w:rPr>
        <w:t>0721 451 1</w:t>
      </w:r>
      <w:r w:rsidR="00FE47A8">
        <w:rPr>
          <w:b/>
          <w:szCs w:val="24"/>
          <w:lang w:val="en-ZW"/>
        </w:rPr>
        <w:t>8</w:t>
      </w:r>
      <w:r w:rsidR="00974EE9">
        <w:rPr>
          <w:b/>
          <w:szCs w:val="24"/>
          <w:lang w:val="en-ZW"/>
        </w:rPr>
        <w:t>A</w:t>
      </w:r>
    </w:p>
    <w:p w14:paraId="715D80CB" w14:textId="77777777" w:rsidR="00A0173C" w:rsidRPr="00615467" w:rsidRDefault="00A0173C" w:rsidP="00A0173C">
      <w:pPr>
        <w:rPr>
          <w:b/>
          <w:szCs w:val="24"/>
        </w:rPr>
      </w:pPr>
      <w:r w:rsidRPr="00615467">
        <w:rPr>
          <w:b/>
          <w:szCs w:val="24"/>
        </w:rPr>
        <w:t xml:space="preserve">UNIT DESCRIPTION </w:t>
      </w:r>
    </w:p>
    <w:p w14:paraId="726CE182" w14:textId="74E5D26E" w:rsidR="00A0173C" w:rsidRPr="00615467" w:rsidRDefault="00CD0447" w:rsidP="00472094">
      <w:pPr>
        <w:rPr>
          <w:b/>
          <w:color w:val="auto"/>
          <w:szCs w:val="24"/>
        </w:rPr>
      </w:pPr>
      <w:r w:rsidRPr="00615467">
        <w:rPr>
          <w:color w:val="auto"/>
          <w:szCs w:val="24"/>
        </w:rPr>
        <w:t xml:space="preserve">This unit specifies the competencies required by a Dairy Plant Technician level </w:t>
      </w:r>
      <w:r w:rsidR="00974EE9">
        <w:rPr>
          <w:color w:val="auto"/>
          <w:szCs w:val="24"/>
        </w:rPr>
        <w:t>6</w:t>
      </w:r>
      <w:r w:rsidRPr="00615467">
        <w:rPr>
          <w:color w:val="auto"/>
          <w:szCs w:val="24"/>
        </w:rPr>
        <w:t xml:space="preserve"> </w:t>
      </w:r>
      <w:r w:rsidR="00B77DBB" w:rsidRPr="00615467">
        <w:rPr>
          <w:color w:val="auto"/>
          <w:szCs w:val="24"/>
        </w:rPr>
        <w:t>to C</w:t>
      </w:r>
      <w:r w:rsidR="004C1CBE" w:rsidRPr="00615467">
        <w:rPr>
          <w:color w:val="auto"/>
          <w:szCs w:val="24"/>
        </w:rPr>
        <w:t xml:space="preserve">onduct </w:t>
      </w:r>
      <w:r w:rsidR="00B77DBB" w:rsidRPr="00615467">
        <w:rPr>
          <w:color w:val="auto"/>
          <w:szCs w:val="24"/>
        </w:rPr>
        <w:t>D</w:t>
      </w:r>
      <w:r w:rsidR="004C1CBE" w:rsidRPr="00615467">
        <w:rPr>
          <w:color w:val="auto"/>
          <w:szCs w:val="24"/>
        </w:rPr>
        <w:t xml:space="preserve">airy </w:t>
      </w:r>
      <w:r w:rsidR="00B77DBB" w:rsidRPr="00615467">
        <w:rPr>
          <w:color w:val="auto"/>
          <w:szCs w:val="24"/>
        </w:rPr>
        <w:t>P</w:t>
      </w:r>
      <w:r w:rsidR="004C1CBE" w:rsidRPr="00615467">
        <w:rPr>
          <w:color w:val="auto"/>
          <w:szCs w:val="24"/>
        </w:rPr>
        <w:t xml:space="preserve">roduct quality control. It involves </w:t>
      </w:r>
      <w:r w:rsidR="00472094" w:rsidRPr="00615467">
        <w:rPr>
          <w:color w:val="auto"/>
          <w:szCs w:val="24"/>
        </w:rPr>
        <w:t>analyzing raw materials and ingredients, monitoring production process, analyzing end product quality and implementing quality control measures</w:t>
      </w:r>
      <w:r w:rsidR="004C1CBE" w:rsidRPr="00615467">
        <w:rPr>
          <w:color w:val="auto"/>
          <w:szCs w:val="24"/>
        </w:rPr>
        <w:t>.</w:t>
      </w:r>
    </w:p>
    <w:p w14:paraId="56141BE1" w14:textId="77777777" w:rsidR="00A0173C" w:rsidRPr="00615467" w:rsidRDefault="00A0173C" w:rsidP="00A0173C">
      <w:pPr>
        <w:rPr>
          <w:b/>
          <w:color w:val="auto"/>
          <w:szCs w:val="24"/>
        </w:rPr>
      </w:pPr>
      <w:r w:rsidRPr="00615467">
        <w:rPr>
          <w:b/>
          <w:color w:val="auto"/>
          <w:szCs w:val="24"/>
        </w:rPr>
        <w:t>ELEMENTS AND PERFORMANCE CRITERIA</w:t>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32"/>
        <w:gridCol w:w="6084"/>
      </w:tblGrid>
      <w:tr w:rsidR="00A0173C" w:rsidRPr="00615467" w14:paraId="4BFFBFB7" w14:textId="77777777" w:rsidTr="00060A87">
        <w:tc>
          <w:tcPr>
            <w:tcW w:w="1626" w:type="pct"/>
          </w:tcPr>
          <w:p w14:paraId="5C7E770E" w14:textId="77777777" w:rsidR="00A0173C" w:rsidRPr="00615467" w:rsidRDefault="00A0173C" w:rsidP="0054378B">
            <w:pPr>
              <w:rPr>
                <w:rFonts w:ascii="Times New Roman" w:hAnsi="Times New Roman" w:cs="Times New Roman"/>
                <w:b/>
                <w:sz w:val="24"/>
                <w:szCs w:val="24"/>
              </w:rPr>
            </w:pPr>
            <w:r w:rsidRPr="00615467">
              <w:rPr>
                <w:rFonts w:ascii="Times New Roman" w:hAnsi="Times New Roman" w:cs="Times New Roman"/>
                <w:b/>
                <w:sz w:val="24"/>
                <w:szCs w:val="24"/>
              </w:rPr>
              <w:t xml:space="preserve">ELEMENT </w:t>
            </w:r>
          </w:p>
          <w:p w14:paraId="7AAA38A3" w14:textId="77777777" w:rsidR="00A0173C" w:rsidRPr="00615467" w:rsidRDefault="00A0173C" w:rsidP="0054378B">
            <w:pPr>
              <w:rPr>
                <w:rFonts w:ascii="Times New Roman" w:hAnsi="Times New Roman" w:cs="Times New Roman"/>
                <w:sz w:val="24"/>
                <w:szCs w:val="24"/>
              </w:rPr>
            </w:pPr>
            <w:r w:rsidRPr="00615467">
              <w:rPr>
                <w:rFonts w:ascii="Times New Roman" w:hAnsi="Times New Roman" w:cs="Times New Roman"/>
                <w:sz w:val="24"/>
                <w:szCs w:val="24"/>
              </w:rPr>
              <w:t>These describe the key outcomes which make up workplace functions</w:t>
            </w:r>
          </w:p>
        </w:tc>
        <w:tc>
          <w:tcPr>
            <w:tcW w:w="3374" w:type="pct"/>
          </w:tcPr>
          <w:p w14:paraId="6F4BBC46" w14:textId="77777777" w:rsidR="00A0173C" w:rsidRPr="00615467" w:rsidRDefault="00A0173C" w:rsidP="0054378B">
            <w:pPr>
              <w:rPr>
                <w:rFonts w:ascii="Times New Roman" w:hAnsi="Times New Roman" w:cs="Times New Roman"/>
                <w:b/>
                <w:sz w:val="24"/>
                <w:szCs w:val="24"/>
              </w:rPr>
            </w:pPr>
            <w:r w:rsidRPr="00615467">
              <w:rPr>
                <w:rFonts w:ascii="Times New Roman" w:hAnsi="Times New Roman" w:cs="Times New Roman"/>
                <w:b/>
                <w:sz w:val="24"/>
                <w:szCs w:val="24"/>
              </w:rPr>
              <w:t>PERFORMANCE CRITERIA</w:t>
            </w:r>
          </w:p>
          <w:p w14:paraId="4782BB65" w14:textId="77777777" w:rsidR="00A0173C" w:rsidRPr="00615467" w:rsidRDefault="00A0173C" w:rsidP="0054378B">
            <w:pPr>
              <w:rPr>
                <w:rFonts w:ascii="Times New Roman" w:hAnsi="Times New Roman" w:cs="Times New Roman"/>
                <w:sz w:val="24"/>
                <w:szCs w:val="24"/>
              </w:rPr>
            </w:pPr>
            <w:r w:rsidRPr="00615467">
              <w:rPr>
                <w:rFonts w:ascii="Times New Roman" w:hAnsi="Times New Roman" w:cs="Times New Roman"/>
                <w:sz w:val="24"/>
                <w:szCs w:val="24"/>
              </w:rPr>
              <w:t>These are assessable statements which specify the required level of performance for each of the elements</w:t>
            </w:r>
          </w:p>
          <w:p w14:paraId="7D5BF62B" w14:textId="77777777" w:rsidR="00A0173C" w:rsidRPr="00615467" w:rsidRDefault="00A0173C" w:rsidP="0054378B">
            <w:pPr>
              <w:rPr>
                <w:rFonts w:ascii="Times New Roman" w:hAnsi="Times New Roman" w:cs="Times New Roman"/>
                <w:b/>
                <w:i/>
                <w:sz w:val="24"/>
                <w:szCs w:val="24"/>
              </w:rPr>
            </w:pPr>
            <w:r w:rsidRPr="00615467">
              <w:rPr>
                <w:rFonts w:ascii="Times New Roman" w:hAnsi="Times New Roman" w:cs="Times New Roman"/>
                <w:b/>
                <w:i/>
                <w:sz w:val="24"/>
                <w:szCs w:val="24"/>
              </w:rPr>
              <w:t>(Bold and italicized terms are elaborated in the range)</w:t>
            </w:r>
          </w:p>
        </w:tc>
      </w:tr>
      <w:tr w:rsidR="00A0173C" w:rsidRPr="00615467" w14:paraId="5A93F78E" w14:textId="77777777" w:rsidTr="00060A87">
        <w:trPr>
          <w:trHeight w:val="2843"/>
        </w:trPr>
        <w:tc>
          <w:tcPr>
            <w:tcW w:w="1626" w:type="pct"/>
          </w:tcPr>
          <w:p w14:paraId="2D6A9F21" w14:textId="41A235BA" w:rsidR="00A0173C" w:rsidRPr="0062754C" w:rsidRDefault="0062754C" w:rsidP="00A51457">
            <w:pPr>
              <w:pStyle w:val="ListParagraph"/>
              <w:numPr>
                <w:ilvl w:val="0"/>
                <w:numId w:val="155"/>
              </w:numPr>
              <w:spacing w:after="0" w:line="240" w:lineRule="atLeast"/>
              <w:rPr>
                <w:rFonts w:ascii="Times New Roman" w:hAnsi="Times New Roman" w:cs="Times New Roman"/>
                <w:sz w:val="24"/>
                <w:szCs w:val="24"/>
              </w:rPr>
            </w:pPr>
            <w:bookmarkStart w:id="97" w:name="_Hlk164375421"/>
            <w:r w:rsidRPr="0062754C">
              <w:rPr>
                <w:rFonts w:ascii="Times New Roman" w:hAnsi="Times New Roman" w:cs="Times New Roman"/>
                <w:sz w:val="24"/>
                <w:szCs w:val="24"/>
              </w:rPr>
              <w:t xml:space="preserve">Analyse raw materials and ingredients </w:t>
            </w:r>
          </w:p>
        </w:tc>
        <w:tc>
          <w:tcPr>
            <w:tcW w:w="3374" w:type="pct"/>
          </w:tcPr>
          <w:p w14:paraId="165AC721" w14:textId="77777777" w:rsidR="00A0173C" w:rsidRPr="00615467" w:rsidRDefault="00A0173C" w:rsidP="00704389">
            <w:pPr>
              <w:pStyle w:val="ListParagraph"/>
              <w:numPr>
                <w:ilvl w:val="0"/>
                <w:numId w:val="24"/>
              </w:numPr>
              <w:spacing w:after="120" w:line="240" w:lineRule="atLeast"/>
              <w:rPr>
                <w:rFonts w:ascii="Times New Roman" w:hAnsi="Times New Roman" w:cs="Times New Roman"/>
                <w:b/>
                <w:i/>
                <w:vanish/>
                <w:color w:val="000000" w:themeColor="text1"/>
                <w:sz w:val="24"/>
                <w:szCs w:val="24"/>
              </w:rPr>
            </w:pPr>
          </w:p>
          <w:p w14:paraId="3395FEB4" w14:textId="77777777" w:rsidR="00A0173C" w:rsidRPr="00615467" w:rsidRDefault="00A0173C" w:rsidP="00060A87">
            <w:pPr>
              <w:pStyle w:val="ListParagraph"/>
              <w:numPr>
                <w:ilvl w:val="1"/>
                <w:numId w:val="24"/>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b/>
                <w:i/>
                <w:color w:val="000000" w:themeColor="text1"/>
                <w:sz w:val="24"/>
                <w:szCs w:val="24"/>
              </w:rPr>
              <w:t>Laboratory reagents</w:t>
            </w:r>
            <w:r w:rsidRPr="00615467">
              <w:rPr>
                <w:rFonts w:ascii="Times New Roman" w:hAnsi="Times New Roman" w:cs="Times New Roman"/>
                <w:b/>
                <w:color w:val="000000" w:themeColor="text1"/>
                <w:sz w:val="24"/>
                <w:szCs w:val="24"/>
              </w:rPr>
              <w:t xml:space="preserve"> </w:t>
            </w:r>
            <w:r w:rsidRPr="00615467">
              <w:rPr>
                <w:rFonts w:ascii="Times New Roman" w:hAnsi="Times New Roman" w:cs="Times New Roman"/>
                <w:color w:val="000000" w:themeColor="text1"/>
                <w:sz w:val="24"/>
                <w:szCs w:val="24"/>
              </w:rPr>
              <w:t>are prepared as per manufacturer’s instructions.</w:t>
            </w:r>
          </w:p>
          <w:p w14:paraId="1C58FE55" w14:textId="77777777" w:rsidR="00A0173C" w:rsidRPr="00615467" w:rsidRDefault="00A0173C" w:rsidP="00060A87">
            <w:pPr>
              <w:pStyle w:val="ListParagraph"/>
              <w:numPr>
                <w:ilvl w:val="1"/>
                <w:numId w:val="24"/>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b/>
                <w:i/>
                <w:color w:val="000000" w:themeColor="text1"/>
                <w:sz w:val="24"/>
                <w:szCs w:val="24"/>
              </w:rPr>
              <w:t>Laboratory tools and equipment</w:t>
            </w:r>
            <w:r w:rsidRPr="00615467">
              <w:rPr>
                <w:rFonts w:ascii="Times New Roman" w:hAnsi="Times New Roman" w:cs="Times New Roman"/>
                <w:color w:val="000000" w:themeColor="text1"/>
                <w:sz w:val="24"/>
                <w:szCs w:val="24"/>
              </w:rPr>
              <w:t xml:space="preserve"> are assembled as per instructional manuals.</w:t>
            </w:r>
          </w:p>
          <w:p w14:paraId="1D21CC89" w14:textId="77777777" w:rsidR="00A0173C" w:rsidRPr="00615467" w:rsidRDefault="00A0173C" w:rsidP="00060A87">
            <w:pPr>
              <w:pStyle w:val="ListParagraph"/>
              <w:numPr>
                <w:ilvl w:val="1"/>
                <w:numId w:val="24"/>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b/>
                <w:bCs/>
                <w:i/>
                <w:iCs/>
                <w:color w:val="000000" w:themeColor="text1"/>
                <w:sz w:val="24"/>
                <w:szCs w:val="24"/>
              </w:rPr>
              <w:t xml:space="preserve">Raw milk and ingredients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bCs/>
                <w:iCs/>
                <w:color w:val="000000" w:themeColor="text1"/>
                <w:sz w:val="24"/>
                <w:szCs w:val="24"/>
              </w:rPr>
              <w:t xml:space="preserve">are collected as per </w:t>
            </w:r>
            <w:r w:rsidRPr="00615467">
              <w:rPr>
                <w:rFonts w:ascii="Times New Roman" w:hAnsi="Times New Roman" w:cs="Times New Roman"/>
                <w:iCs/>
                <w:color w:val="000000" w:themeColor="text1"/>
                <w:sz w:val="24"/>
                <w:szCs w:val="24"/>
              </w:rPr>
              <w:t>ISO 707:2008 Sampling of milk and milk products</w:t>
            </w:r>
            <w:r w:rsidRPr="00615467">
              <w:rPr>
                <w:rFonts w:ascii="Times New Roman" w:hAnsi="Times New Roman" w:cs="Times New Roman"/>
                <w:bCs/>
                <w:iCs/>
                <w:color w:val="000000" w:themeColor="text1"/>
                <w:sz w:val="24"/>
                <w:szCs w:val="24"/>
              </w:rPr>
              <w:t>.</w:t>
            </w:r>
          </w:p>
          <w:p w14:paraId="34B06C73" w14:textId="15F3C099" w:rsidR="00A0173C" w:rsidRPr="00615467" w:rsidRDefault="00A0173C" w:rsidP="00060A87">
            <w:pPr>
              <w:pStyle w:val="ListParagraph"/>
              <w:numPr>
                <w:ilvl w:val="1"/>
                <w:numId w:val="24"/>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b/>
                <w:bCs/>
                <w:i/>
                <w:iCs/>
                <w:sz w:val="24"/>
                <w:szCs w:val="24"/>
              </w:rPr>
              <w:t>Raw milk and ingredients samples analys</w:t>
            </w:r>
            <w:r w:rsidR="009D15A8" w:rsidRPr="00615467">
              <w:rPr>
                <w:rFonts w:ascii="Times New Roman" w:hAnsi="Times New Roman" w:cs="Times New Roman"/>
                <w:b/>
                <w:bCs/>
                <w:i/>
                <w:iCs/>
                <w:sz w:val="24"/>
                <w:szCs w:val="24"/>
              </w:rPr>
              <w:t xml:space="preserve">is </w:t>
            </w:r>
            <w:r w:rsidR="009D15A8" w:rsidRPr="00615467">
              <w:rPr>
                <w:rFonts w:ascii="Times New Roman" w:hAnsi="Times New Roman" w:cs="Times New Roman"/>
                <w:sz w:val="24"/>
                <w:szCs w:val="24"/>
              </w:rPr>
              <w:t>is carried out</w:t>
            </w:r>
            <w:r w:rsidRPr="00615467">
              <w:rPr>
                <w:rFonts w:ascii="Times New Roman" w:hAnsi="Times New Roman" w:cs="Times New Roman"/>
                <w:sz w:val="24"/>
                <w:szCs w:val="24"/>
              </w:rPr>
              <w:t xml:space="preserve"> in accordance with KS ISO/TC 34/SC 5 milk and milk products </w:t>
            </w:r>
          </w:p>
          <w:p w14:paraId="4BD0BE5E" w14:textId="6F5F3F47" w:rsidR="00085FC6" w:rsidRPr="007B3FAE" w:rsidRDefault="00085FC6" w:rsidP="00060A87">
            <w:pPr>
              <w:pStyle w:val="ListParagraph"/>
              <w:numPr>
                <w:ilvl w:val="1"/>
                <w:numId w:val="24"/>
              </w:numPr>
              <w:spacing w:after="120" w:line="360" w:lineRule="auto"/>
              <w:rPr>
                <w:rFonts w:ascii="Times New Roman" w:hAnsi="Times New Roman" w:cs="Times New Roman"/>
                <w:sz w:val="24"/>
                <w:szCs w:val="24"/>
              </w:rPr>
            </w:pPr>
            <w:r w:rsidRPr="007B3FAE">
              <w:rPr>
                <w:rFonts w:ascii="Times New Roman" w:hAnsi="Times New Roman" w:cs="Times New Roman"/>
                <w:sz w:val="24"/>
                <w:szCs w:val="24"/>
              </w:rPr>
              <w:t xml:space="preserve">AI is applied in raw milk and ingredients samples analysis as per work place procedures. </w:t>
            </w:r>
          </w:p>
          <w:p w14:paraId="6F3D58F5" w14:textId="5D2111B8" w:rsidR="00A0173C" w:rsidRPr="00615467" w:rsidRDefault="00A0173C" w:rsidP="00060A87">
            <w:pPr>
              <w:pStyle w:val="ListParagraph"/>
              <w:numPr>
                <w:ilvl w:val="1"/>
                <w:numId w:val="24"/>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sz w:val="24"/>
                <w:szCs w:val="24"/>
              </w:rPr>
              <w:t>Raw milk and ingredients test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p w14:paraId="1F8A9F66" w14:textId="77777777" w:rsidR="00A0173C" w:rsidRPr="00615467" w:rsidRDefault="00A0173C" w:rsidP="00060A87">
            <w:pPr>
              <w:pStyle w:val="ListParagraph"/>
              <w:numPr>
                <w:ilvl w:val="1"/>
                <w:numId w:val="24"/>
              </w:numPr>
              <w:spacing w:after="120" w:line="360" w:lineRule="auto"/>
              <w:rPr>
                <w:rFonts w:ascii="Times New Roman" w:hAnsi="Times New Roman" w:cs="Times New Roman"/>
                <w:sz w:val="24"/>
                <w:szCs w:val="24"/>
              </w:rPr>
            </w:pPr>
            <w:r w:rsidRPr="00615467">
              <w:rPr>
                <w:rFonts w:ascii="Times New Roman" w:hAnsi="Times New Roman" w:cs="Times New Roman"/>
                <w:sz w:val="24"/>
                <w:szCs w:val="24"/>
              </w:rPr>
              <w:t>Laboratory tools and equipment are cleaned according to good laboratory practices.</w:t>
            </w:r>
          </w:p>
          <w:p w14:paraId="7FF4A663" w14:textId="77777777" w:rsidR="00A0173C" w:rsidRPr="00085FC6" w:rsidRDefault="00A0173C" w:rsidP="00060A87">
            <w:pPr>
              <w:pStyle w:val="ListParagraph"/>
              <w:numPr>
                <w:ilvl w:val="1"/>
                <w:numId w:val="24"/>
              </w:numPr>
              <w:spacing w:after="120" w:line="360" w:lineRule="auto"/>
              <w:rPr>
                <w:rFonts w:ascii="Times New Roman" w:hAnsi="Times New Roman" w:cs="Times New Roman"/>
                <w:sz w:val="24"/>
                <w:szCs w:val="24"/>
              </w:rPr>
            </w:pPr>
            <w:r w:rsidRPr="00615467">
              <w:rPr>
                <w:rFonts w:ascii="Times New Roman" w:hAnsi="Times New Roman" w:cs="Times New Roman"/>
                <w:sz w:val="24"/>
                <w:szCs w:val="24"/>
              </w:rPr>
              <w:t>Laboratory waste is disposed as per Kenya Standard (KS) 1552: 2016 Code of hygienic practice for milk and milk products</w:t>
            </w:r>
            <w:r w:rsidRPr="00615467">
              <w:rPr>
                <w:rFonts w:ascii="Times New Roman" w:hAnsi="Times New Roman" w:cs="Times New Roman"/>
                <w:sz w:val="24"/>
                <w:szCs w:val="24"/>
                <w:lang w:val="en-US"/>
              </w:rPr>
              <w:t>.</w:t>
            </w:r>
          </w:p>
          <w:p w14:paraId="2411D137" w14:textId="3D8E0D51" w:rsidR="00085FC6" w:rsidRPr="00060A87" w:rsidRDefault="00085FC6" w:rsidP="00060A87">
            <w:pPr>
              <w:pStyle w:val="ListParagraph"/>
              <w:numPr>
                <w:ilvl w:val="1"/>
                <w:numId w:val="24"/>
              </w:numPr>
              <w:spacing w:line="360" w:lineRule="auto"/>
              <w:rPr>
                <w:rFonts w:ascii="Times New Roman" w:hAnsi="Times New Roman" w:cs="Times New Roman"/>
                <w:sz w:val="24"/>
                <w:szCs w:val="24"/>
              </w:rPr>
            </w:pPr>
            <w:r w:rsidRPr="00085FC6">
              <w:rPr>
                <w:rFonts w:ascii="Times New Roman" w:hAnsi="Times New Roman" w:cs="Times New Roman"/>
                <w:sz w:val="24"/>
                <w:szCs w:val="24"/>
              </w:rPr>
              <w:t xml:space="preserve">Laboratory waste is </w:t>
            </w:r>
            <w:r>
              <w:rPr>
                <w:rFonts w:ascii="Times New Roman" w:hAnsi="Times New Roman" w:cs="Times New Roman"/>
                <w:sz w:val="24"/>
                <w:szCs w:val="24"/>
              </w:rPr>
              <w:t>s</w:t>
            </w:r>
            <w:r w:rsidRPr="00085FC6">
              <w:rPr>
                <w:rFonts w:ascii="Times New Roman" w:hAnsi="Times New Roman" w:cs="Times New Roman"/>
                <w:sz w:val="24"/>
                <w:szCs w:val="24"/>
              </w:rPr>
              <w:t>ustainabl</w:t>
            </w:r>
            <w:r>
              <w:rPr>
                <w:rFonts w:ascii="Times New Roman" w:hAnsi="Times New Roman" w:cs="Times New Roman"/>
                <w:sz w:val="24"/>
                <w:szCs w:val="24"/>
              </w:rPr>
              <w:t xml:space="preserve">y managed and </w:t>
            </w:r>
            <w:r w:rsidRPr="00085FC6">
              <w:rPr>
                <w:rFonts w:ascii="Times New Roman" w:hAnsi="Times New Roman" w:cs="Times New Roman"/>
                <w:sz w:val="24"/>
                <w:szCs w:val="24"/>
              </w:rPr>
              <w:t xml:space="preserve">disposed as per </w:t>
            </w:r>
            <w:r>
              <w:rPr>
                <w:rFonts w:ascii="Times New Roman" w:hAnsi="Times New Roman" w:cs="Times New Roman"/>
                <w:sz w:val="24"/>
                <w:szCs w:val="24"/>
              </w:rPr>
              <w:t>work place procedures.</w:t>
            </w:r>
            <w:r w:rsidRPr="00085FC6">
              <w:rPr>
                <w:rFonts w:ascii="Times New Roman" w:hAnsi="Times New Roman" w:cs="Times New Roman"/>
                <w:sz w:val="24"/>
                <w:szCs w:val="24"/>
              </w:rPr>
              <w:t xml:space="preserve"> </w:t>
            </w:r>
          </w:p>
        </w:tc>
      </w:tr>
      <w:tr w:rsidR="00A0173C" w:rsidRPr="00615467" w14:paraId="2B5D0389" w14:textId="77777777" w:rsidTr="00060A87">
        <w:trPr>
          <w:trHeight w:val="278"/>
        </w:trPr>
        <w:tc>
          <w:tcPr>
            <w:tcW w:w="1626" w:type="pct"/>
          </w:tcPr>
          <w:p w14:paraId="798CF4D9" w14:textId="29720FE8" w:rsidR="00A0173C" w:rsidRPr="0062754C" w:rsidRDefault="0062754C" w:rsidP="00A51457">
            <w:pPr>
              <w:pStyle w:val="ListParagraph"/>
              <w:numPr>
                <w:ilvl w:val="0"/>
                <w:numId w:val="155"/>
              </w:numPr>
              <w:spacing w:line="360" w:lineRule="auto"/>
              <w:rPr>
                <w:rFonts w:ascii="Times New Roman" w:hAnsi="Times New Roman" w:cs="Times New Roman"/>
                <w:bCs/>
                <w:sz w:val="24"/>
                <w:szCs w:val="24"/>
              </w:rPr>
            </w:pPr>
            <w:r w:rsidRPr="0062754C">
              <w:rPr>
                <w:rFonts w:ascii="Times New Roman" w:hAnsi="Times New Roman" w:cs="Times New Roman"/>
                <w:bCs/>
                <w:sz w:val="24"/>
                <w:szCs w:val="24"/>
              </w:rPr>
              <w:t xml:space="preserve">Monitor production process </w:t>
            </w:r>
          </w:p>
          <w:p w14:paraId="2F9A291C" w14:textId="77777777" w:rsidR="00A0173C" w:rsidRPr="0062754C" w:rsidRDefault="00A0173C" w:rsidP="00060A87">
            <w:pPr>
              <w:spacing w:line="360" w:lineRule="auto"/>
              <w:rPr>
                <w:rFonts w:ascii="Times New Roman" w:hAnsi="Times New Roman" w:cs="Times New Roman"/>
                <w:sz w:val="24"/>
                <w:szCs w:val="24"/>
              </w:rPr>
            </w:pPr>
          </w:p>
        </w:tc>
        <w:tc>
          <w:tcPr>
            <w:tcW w:w="3374" w:type="pct"/>
          </w:tcPr>
          <w:p w14:paraId="4827EFD0" w14:textId="77777777" w:rsidR="00A0173C" w:rsidRPr="00615467" w:rsidRDefault="00A0173C" w:rsidP="00060A87">
            <w:pPr>
              <w:pStyle w:val="ListParagraph"/>
              <w:numPr>
                <w:ilvl w:val="0"/>
                <w:numId w:val="25"/>
              </w:numPr>
              <w:spacing w:after="120" w:line="360" w:lineRule="auto"/>
              <w:rPr>
                <w:rFonts w:ascii="Times New Roman" w:hAnsi="Times New Roman" w:cs="Times New Roman"/>
                <w:b/>
                <w:i/>
                <w:vanish/>
                <w:color w:val="000000" w:themeColor="text1"/>
                <w:sz w:val="24"/>
                <w:szCs w:val="24"/>
              </w:rPr>
            </w:pPr>
          </w:p>
          <w:p w14:paraId="3F27D3D5" w14:textId="77777777" w:rsidR="00A0173C" w:rsidRPr="00615467" w:rsidRDefault="00A0173C" w:rsidP="00060A87">
            <w:pPr>
              <w:pStyle w:val="ListParagraph"/>
              <w:numPr>
                <w:ilvl w:val="0"/>
                <w:numId w:val="25"/>
              </w:numPr>
              <w:spacing w:after="120" w:line="360" w:lineRule="auto"/>
              <w:rPr>
                <w:rFonts w:ascii="Times New Roman" w:hAnsi="Times New Roman" w:cs="Times New Roman"/>
                <w:b/>
                <w:i/>
                <w:vanish/>
                <w:color w:val="000000" w:themeColor="text1"/>
                <w:sz w:val="24"/>
                <w:szCs w:val="24"/>
              </w:rPr>
            </w:pPr>
          </w:p>
          <w:p w14:paraId="75F660FA" w14:textId="77777777" w:rsidR="00A0173C" w:rsidRPr="00615467" w:rsidRDefault="00A0173C" w:rsidP="00060A87">
            <w:pPr>
              <w:pStyle w:val="ListParagraph"/>
              <w:numPr>
                <w:ilvl w:val="1"/>
                <w:numId w:val="25"/>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Laboratory reagents</w:t>
            </w:r>
            <w:r w:rsidRPr="00615467">
              <w:rPr>
                <w:rFonts w:ascii="Times New Roman" w:hAnsi="Times New Roman" w:cs="Times New Roman"/>
                <w:b/>
                <w:color w:val="000000" w:themeColor="text1"/>
                <w:sz w:val="24"/>
                <w:szCs w:val="24"/>
              </w:rPr>
              <w:t xml:space="preserve"> </w:t>
            </w:r>
            <w:r w:rsidRPr="00615467">
              <w:rPr>
                <w:rFonts w:ascii="Times New Roman" w:hAnsi="Times New Roman" w:cs="Times New Roman"/>
                <w:color w:val="000000" w:themeColor="text1"/>
                <w:sz w:val="24"/>
                <w:szCs w:val="24"/>
              </w:rPr>
              <w:t>are prepared as per KS ISO/TC 34/SC 5 milk and milk products</w:t>
            </w:r>
          </w:p>
          <w:p w14:paraId="07F3456B" w14:textId="77777777" w:rsidR="00A0173C" w:rsidRPr="00615467" w:rsidRDefault="00A0173C" w:rsidP="00060A87">
            <w:pPr>
              <w:pStyle w:val="ListParagraph"/>
              <w:numPr>
                <w:ilvl w:val="1"/>
                <w:numId w:val="25"/>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lastRenderedPageBreak/>
              <w:t>Laboratory tools and equipment are assembled as per instructional manuals.</w:t>
            </w:r>
          </w:p>
          <w:p w14:paraId="1ABAD13F" w14:textId="77777777" w:rsidR="00A0173C" w:rsidRPr="00615467" w:rsidRDefault="00A0173C" w:rsidP="00060A87">
            <w:pPr>
              <w:pStyle w:val="ListParagraph"/>
              <w:numPr>
                <w:ilvl w:val="1"/>
                <w:numId w:val="25"/>
              </w:numPr>
              <w:spacing w:after="0" w:line="360" w:lineRule="auto"/>
              <w:rPr>
                <w:rFonts w:ascii="Times New Roman" w:hAnsi="Times New Roman" w:cs="Times New Roman"/>
                <w:bCs/>
                <w:iCs/>
                <w:color w:val="000000" w:themeColor="text1"/>
                <w:sz w:val="24"/>
                <w:szCs w:val="24"/>
              </w:rPr>
            </w:pPr>
            <w:r w:rsidRPr="00615467">
              <w:rPr>
                <w:rFonts w:ascii="Times New Roman" w:hAnsi="Times New Roman" w:cs="Times New Roman"/>
                <w:b/>
                <w:bCs/>
                <w:i/>
                <w:iCs/>
                <w:color w:val="000000" w:themeColor="text1"/>
                <w:sz w:val="24"/>
                <w:szCs w:val="24"/>
              </w:rPr>
              <w:t xml:space="preserve">Semi-finished milk product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bCs/>
                <w:iCs/>
                <w:color w:val="000000" w:themeColor="text1"/>
                <w:sz w:val="24"/>
                <w:szCs w:val="24"/>
              </w:rPr>
              <w:t>are collected as per ISO 707:2008 Sampling of milk and milk products.</w:t>
            </w:r>
          </w:p>
          <w:p w14:paraId="0BFA1A48" w14:textId="221BA3DF" w:rsidR="00A0173C" w:rsidRPr="00615467" w:rsidRDefault="00A0173C" w:rsidP="00060A87">
            <w:pPr>
              <w:pStyle w:val="ListParagraph"/>
              <w:numPr>
                <w:ilvl w:val="1"/>
                <w:numId w:val="25"/>
              </w:numPr>
              <w:spacing w:after="0" w:line="360" w:lineRule="auto"/>
              <w:rPr>
                <w:rFonts w:ascii="Times New Roman" w:hAnsi="Times New Roman" w:cs="Times New Roman"/>
                <w:sz w:val="24"/>
                <w:szCs w:val="24"/>
              </w:rPr>
            </w:pPr>
            <w:r w:rsidRPr="00615467">
              <w:rPr>
                <w:rFonts w:ascii="Times New Roman" w:hAnsi="Times New Roman" w:cs="Times New Roman"/>
                <w:b/>
                <w:bCs/>
                <w:i/>
                <w:iCs/>
                <w:color w:val="000000" w:themeColor="text1"/>
                <w:sz w:val="24"/>
                <w:szCs w:val="24"/>
              </w:rPr>
              <w:t xml:space="preserve">Semi-finished milk product samples </w:t>
            </w:r>
            <w:r w:rsidRPr="00615467">
              <w:rPr>
                <w:rFonts w:ascii="Times New Roman" w:hAnsi="Times New Roman" w:cs="Times New Roman"/>
                <w:b/>
                <w:bCs/>
                <w:i/>
                <w:iCs/>
                <w:sz w:val="24"/>
                <w:szCs w:val="24"/>
              </w:rPr>
              <w:t>analys</w:t>
            </w:r>
            <w:r w:rsidR="009D15A8" w:rsidRPr="00615467">
              <w:rPr>
                <w:rFonts w:ascii="Times New Roman" w:hAnsi="Times New Roman" w:cs="Times New Roman"/>
                <w:b/>
                <w:bCs/>
                <w:i/>
                <w:iCs/>
                <w:sz w:val="24"/>
                <w:szCs w:val="24"/>
              </w:rPr>
              <w:t>is</w:t>
            </w:r>
            <w:r w:rsidR="009D15A8" w:rsidRPr="00615467">
              <w:rPr>
                <w:rFonts w:ascii="Times New Roman" w:hAnsi="Times New Roman" w:cs="Times New Roman"/>
                <w:sz w:val="24"/>
                <w:szCs w:val="24"/>
              </w:rPr>
              <w:t xml:space="preserve"> is carried out</w:t>
            </w:r>
            <w:r w:rsidRPr="00615467">
              <w:rPr>
                <w:rFonts w:ascii="Times New Roman" w:hAnsi="Times New Roman" w:cs="Times New Roman"/>
                <w:sz w:val="24"/>
                <w:szCs w:val="24"/>
              </w:rPr>
              <w:t xml:space="preserve"> in accordance with KS ISO/TC 34/SC 5 milk and milk products</w:t>
            </w:r>
          </w:p>
          <w:p w14:paraId="14CEFF12" w14:textId="77777777" w:rsidR="00A0173C" w:rsidRDefault="00A0173C" w:rsidP="00060A87">
            <w:pPr>
              <w:pStyle w:val="ListParagraph"/>
              <w:numPr>
                <w:ilvl w:val="1"/>
                <w:numId w:val="25"/>
              </w:numPr>
              <w:spacing w:after="0" w:line="360" w:lineRule="auto"/>
              <w:rPr>
                <w:rFonts w:ascii="Times New Roman" w:hAnsi="Times New Roman" w:cs="Times New Roman"/>
                <w:sz w:val="24"/>
                <w:szCs w:val="24"/>
              </w:rPr>
            </w:pPr>
            <w:r w:rsidRPr="00615467">
              <w:rPr>
                <w:rFonts w:ascii="Times New Roman" w:hAnsi="Times New Roman" w:cs="Times New Roman"/>
                <w:color w:val="000000" w:themeColor="text1"/>
                <w:sz w:val="24"/>
                <w:szCs w:val="24"/>
              </w:rPr>
              <w:t>Semi-finished milk product</w:t>
            </w:r>
            <w:r w:rsidRPr="00615467">
              <w:rPr>
                <w:rFonts w:ascii="Times New Roman" w:hAnsi="Times New Roman" w:cs="Times New Roman"/>
                <w:b/>
                <w:bCs/>
                <w:i/>
                <w:iCs/>
                <w:color w:val="000000" w:themeColor="text1"/>
                <w:sz w:val="24"/>
                <w:szCs w:val="24"/>
              </w:rPr>
              <w:t xml:space="preserve">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sz w:val="24"/>
                <w:szCs w:val="24"/>
              </w:rPr>
              <w:t>test records are updated</w:t>
            </w:r>
            <w:r w:rsidRPr="00615467">
              <w:rPr>
                <w:rFonts w:ascii="Times New Roman" w:hAnsi="Times New Roman" w:cs="Times New Roman"/>
                <w:sz w:val="24"/>
                <w:szCs w:val="24"/>
                <w:lang w:val="en-US"/>
              </w:rPr>
              <w:t xml:space="preserve"> </w:t>
            </w:r>
            <w:r w:rsidRPr="00615467">
              <w:rPr>
                <w:rFonts w:ascii="Times New Roman" w:hAnsi="Times New Roman" w:cs="Times New Roman"/>
                <w:sz w:val="24"/>
                <w:szCs w:val="24"/>
              </w:rPr>
              <w:t>as per work instruction manual.</w:t>
            </w:r>
          </w:p>
          <w:p w14:paraId="27E591F3" w14:textId="0D36A1FB" w:rsidR="007B3FAE" w:rsidRPr="007B3FAE" w:rsidRDefault="007B3FAE" w:rsidP="00060A87">
            <w:pPr>
              <w:pStyle w:val="ListParagraph"/>
              <w:numPr>
                <w:ilvl w:val="1"/>
                <w:numId w:val="25"/>
              </w:numPr>
              <w:spacing w:after="0" w:line="360" w:lineRule="auto"/>
              <w:rPr>
                <w:rFonts w:ascii="Times New Roman" w:hAnsi="Times New Roman" w:cs="Times New Roman"/>
                <w:sz w:val="24"/>
                <w:szCs w:val="24"/>
              </w:rPr>
            </w:pPr>
            <w:r w:rsidRPr="007B3FAE">
              <w:rPr>
                <w:rFonts w:ascii="Times New Roman" w:hAnsi="Times New Roman" w:cs="Times New Roman"/>
                <w:sz w:val="24"/>
                <w:szCs w:val="24"/>
              </w:rPr>
              <w:t xml:space="preserve">AI is applied in </w:t>
            </w:r>
            <w:r w:rsidRPr="007B3FAE">
              <w:rPr>
                <w:rFonts w:ascii="Times New Roman" w:hAnsi="Times New Roman" w:cs="Times New Roman"/>
                <w:sz w:val="24"/>
                <w:szCs w:val="24"/>
                <w:lang w:val="en-US"/>
              </w:rPr>
              <w:t>Semi-finished milk product</w:t>
            </w:r>
            <w:r w:rsidRPr="007B3FAE">
              <w:rPr>
                <w:rFonts w:ascii="Times New Roman" w:hAnsi="Times New Roman" w:cs="Times New Roman"/>
                <w:b/>
                <w:bCs/>
                <w:i/>
                <w:iCs/>
                <w:sz w:val="24"/>
                <w:szCs w:val="24"/>
                <w:lang w:val="en-US"/>
              </w:rPr>
              <w:t xml:space="preserve"> </w:t>
            </w:r>
            <w:r w:rsidRPr="007B3FAE">
              <w:rPr>
                <w:rFonts w:ascii="Times New Roman" w:hAnsi="Times New Roman" w:cs="Times New Roman"/>
                <w:sz w:val="24"/>
                <w:szCs w:val="24"/>
              </w:rPr>
              <w:t>samples analysis as per work place procedures</w:t>
            </w:r>
          </w:p>
          <w:p w14:paraId="641C10E1" w14:textId="77777777" w:rsidR="004760B1" w:rsidRPr="00615467" w:rsidRDefault="00A0173C" w:rsidP="00060A87">
            <w:pPr>
              <w:pStyle w:val="ListParagraph"/>
              <w:numPr>
                <w:ilvl w:val="1"/>
                <w:numId w:val="25"/>
              </w:numPr>
              <w:spacing w:after="0" w:line="360" w:lineRule="auto"/>
              <w:rPr>
                <w:rFonts w:ascii="Times New Roman" w:hAnsi="Times New Roman" w:cs="Times New Roman"/>
                <w:sz w:val="24"/>
                <w:szCs w:val="24"/>
              </w:rPr>
            </w:pPr>
            <w:r w:rsidRPr="00615467">
              <w:rPr>
                <w:rFonts w:ascii="Times New Roman" w:hAnsi="Times New Roman" w:cs="Times New Roman"/>
                <w:sz w:val="24"/>
                <w:szCs w:val="24"/>
              </w:rPr>
              <w:t>Laboratory tools and equipment are cleaned according to good laboratory practices.</w:t>
            </w:r>
          </w:p>
          <w:p w14:paraId="2183EBA6" w14:textId="77777777" w:rsidR="007B3FAE" w:rsidRDefault="00A0173C" w:rsidP="00060A87">
            <w:pPr>
              <w:pStyle w:val="ListParagraph"/>
              <w:numPr>
                <w:ilvl w:val="1"/>
                <w:numId w:val="25"/>
              </w:numPr>
              <w:spacing w:after="0" w:line="360" w:lineRule="auto"/>
              <w:rPr>
                <w:rFonts w:ascii="Times New Roman" w:hAnsi="Times New Roman" w:cs="Times New Roman"/>
                <w:sz w:val="24"/>
                <w:szCs w:val="24"/>
              </w:rPr>
            </w:pPr>
            <w:r w:rsidRPr="00615467">
              <w:rPr>
                <w:rFonts w:ascii="Times New Roman" w:hAnsi="Times New Roman" w:cs="Times New Roman"/>
                <w:sz w:val="24"/>
                <w:szCs w:val="24"/>
              </w:rPr>
              <w:t>Laboratory waste is disposed per (KS) 1552: 2016 Code of hygienic practice for milk and milk products.</w:t>
            </w:r>
            <w:r w:rsidR="007B3FAE" w:rsidRPr="007B3FAE">
              <w:rPr>
                <w:rFonts w:ascii="Times New Roman" w:hAnsi="Times New Roman" w:cs="Times New Roman"/>
                <w:sz w:val="24"/>
                <w:szCs w:val="24"/>
              </w:rPr>
              <w:t xml:space="preserve"> </w:t>
            </w:r>
          </w:p>
          <w:p w14:paraId="23C0828C" w14:textId="6273F048" w:rsidR="00A0173C" w:rsidRPr="007B3FAE" w:rsidRDefault="007B3FAE" w:rsidP="00060A87">
            <w:pPr>
              <w:pStyle w:val="ListParagraph"/>
              <w:numPr>
                <w:ilvl w:val="1"/>
                <w:numId w:val="25"/>
              </w:numPr>
              <w:spacing w:after="0" w:line="360" w:lineRule="auto"/>
              <w:rPr>
                <w:rFonts w:ascii="Times New Roman" w:hAnsi="Times New Roman" w:cs="Times New Roman"/>
                <w:sz w:val="24"/>
                <w:szCs w:val="24"/>
              </w:rPr>
            </w:pPr>
            <w:r w:rsidRPr="007B3FAE">
              <w:rPr>
                <w:rFonts w:ascii="Times New Roman" w:hAnsi="Times New Roman" w:cs="Times New Roman"/>
                <w:sz w:val="24"/>
                <w:szCs w:val="24"/>
              </w:rPr>
              <w:t xml:space="preserve">Laboratory waste is sustainably managed and disposed as per work place procedures. </w:t>
            </w:r>
          </w:p>
        </w:tc>
      </w:tr>
      <w:tr w:rsidR="00A0173C" w:rsidRPr="00615467" w14:paraId="2E35869D" w14:textId="77777777" w:rsidTr="00060A87">
        <w:trPr>
          <w:trHeight w:val="278"/>
        </w:trPr>
        <w:tc>
          <w:tcPr>
            <w:tcW w:w="1626" w:type="pct"/>
            <w:tcBorders>
              <w:bottom w:val="single" w:sz="4" w:space="0" w:color="auto"/>
            </w:tcBorders>
          </w:tcPr>
          <w:p w14:paraId="2A5D6DF8" w14:textId="5ACE8950" w:rsidR="00A0173C" w:rsidRPr="0062754C" w:rsidRDefault="0062754C" w:rsidP="00A51457">
            <w:pPr>
              <w:pStyle w:val="ListParagraph"/>
              <w:numPr>
                <w:ilvl w:val="0"/>
                <w:numId w:val="155"/>
              </w:numPr>
              <w:spacing w:after="0" w:line="360" w:lineRule="auto"/>
              <w:rPr>
                <w:rFonts w:ascii="Times New Roman" w:hAnsi="Times New Roman" w:cs="Times New Roman"/>
                <w:sz w:val="24"/>
                <w:szCs w:val="24"/>
              </w:rPr>
            </w:pPr>
            <w:r w:rsidRPr="0062754C">
              <w:rPr>
                <w:rFonts w:ascii="Times New Roman" w:hAnsi="Times New Roman" w:cs="Times New Roman"/>
                <w:color w:val="000000" w:themeColor="text1"/>
                <w:sz w:val="24"/>
                <w:szCs w:val="24"/>
              </w:rPr>
              <w:lastRenderedPageBreak/>
              <w:t>Analyse end product quality</w:t>
            </w:r>
            <w:r w:rsidRPr="0062754C">
              <w:rPr>
                <w:rFonts w:ascii="Times New Roman" w:hAnsi="Times New Roman" w:cs="Times New Roman"/>
                <w:sz w:val="24"/>
                <w:szCs w:val="24"/>
              </w:rPr>
              <w:t xml:space="preserve"> </w:t>
            </w:r>
          </w:p>
        </w:tc>
        <w:tc>
          <w:tcPr>
            <w:tcW w:w="3374" w:type="pct"/>
            <w:tcBorders>
              <w:bottom w:val="single" w:sz="4" w:space="0" w:color="auto"/>
            </w:tcBorders>
          </w:tcPr>
          <w:p w14:paraId="5D509CB5" w14:textId="77777777" w:rsidR="00A0173C" w:rsidRPr="00615467" w:rsidRDefault="00A0173C" w:rsidP="00060A87">
            <w:pPr>
              <w:pStyle w:val="ListParagraph"/>
              <w:numPr>
                <w:ilvl w:val="0"/>
                <w:numId w:val="26"/>
              </w:numPr>
              <w:spacing w:after="120" w:line="360" w:lineRule="auto"/>
              <w:rPr>
                <w:rFonts w:ascii="Times New Roman" w:hAnsi="Times New Roman" w:cs="Times New Roman"/>
                <w:b/>
                <w:i/>
                <w:vanish/>
                <w:color w:val="000000" w:themeColor="text1"/>
                <w:sz w:val="24"/>
                <w:szCs w:val="24"/>
              </w:rPr>
            </w:pPr>
          </w:p>
          <w:p w14:paraId="7898AEE2" w14:textId="77777777" w:rsidR="00A0173C" w:rsidRPr="00615467" w:rsidRDefault="00A0173C" w:rsidP="00060A87">
            <w:pPr>
              <w:pStyle w:val="ListParagraph"/>
              <w:numPr>
                <w:ilvl w:val="0"/>
                <w:numId w:val="26"/>
              </w:numPr>
              <w:spacing w:after="120" w:line="360" w:lineRule="auto"/>
              <w:rPr>
                <w:rFonts w:ascii="Times New Roman" w:hAnsi="Times New Roman" w:cs="Times New Roman"/>
                <w:b/>
                <w:i/>
                <w:vanish/>
                <w:color w:val="000000" w:themeColor="text1"/>
                <w:sz w:val="24"/>
                <w:szCs w:val="24"/>
              </w:rPr>
            </w:pPr>
          </w:p>
          <w:p w14:paraId="1479F9DB" w14:textId="77777777" w:rsidR="00A0173C" w:rsidRPr="00615467" w:rsidRDefault="00A0173C" w:rsidP="00060A87">
            <w:pPr>
              <w:pStyle w:val="ListParagraph"/>
              <w:numPr>
                <w:ilvl w:val="0"/>
                <w:numId w:val="26"/>
              </w:numPr>
              <w:spacing w:after="120" w:line="360" w:lineRule="auto"/>
              <w:rPr>
                <w:rFonts w:ascii="Times New Roman" w:hAnsi="Times New Roman" w:cs="Times New Roman"/>
                <w:b/>
                <w:i/>
                <w:vanish/>
                <w:color w:val="000000" w:themeColor="text1"/>
                <w:sz w:val="24"/>
                <w:szCs w:val="24"/>
              </w:rPr>
            </w:pPr>
          </w:p>
          <w:p w14:paraId="267313D0" w14:textId="77777777" w:rsidR="00A0173C" w:rsidRPr="00615467" w:rsidRDefault="00A0173C" w:rsidP="00060A87">
            <w:pPr>
              <w:pStyle w:val="ListParagraph"/>
              <w:numPr>
                <w:ilvl w:val="0"/>
                <w:numId w:val="26"/>
              </w:numPr>
              <w:spacing w:after="120" w:line="360" w:lineRule="auto"/>
              <w:rPr>
                <w:rFonts w:ascii="Times New Roman" w:hAnsi="Times New Roman" w:cs="Times New Roman"/>
                <w:b/>
                <w:i/>
                <w:vanish/>
                <w:color w:val="000000" w:themeColor="text1"/>
                <w:sz w:val="24"/>
                <w:szCs w:val="24"/>
              </w:rPr>
            </w:pPr>
          </w:p>
          <w:p w14:paraId="27CBD074" w14:textId="77777777" w:rsidR="00A0173C" w:rsidRPr="00615467" w:rsidRDefault="00A0173C" w:rsidP="00060A87">
            <w:pPr>
              <w:pStyle w:val="ListParagraph"/>
              <w:numPr>
                <w:ilvl w:val="1"/>
                <w:numId w:val="26"/>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Laboratory reagents</w:t>
            </w:r>
            <w:r w:rsidRPr="00615467">
              <w:rPr>
                <w:rFonts w:ascii="Times New Roman" w:hAnsi="Times New Roman" w:cs="Times New Roman"/>
                <w:b/>
                <w:color w:val="000000" w:themeColor="text1"/>
                <w:sz w:val="24"/>
                <w:szCs w:val="24"/>
              </w:rPr>
              <w:t xml:space="preserve"> </w:t>
            </w:r>
            <w:r w:rsidRPr="00615467">
              <w:rPr>
                <w:rFonts w:ascii="Times New Roman" w:hAnsi="Times New Roman" w:cs="Times New Roman"/>
                <w:color w:val="000000" w:themeColor="text1"/>
                <w:sz w:val="24"/>
                <w:szCs w:val="24"/>
              </w:rPr>
              <w:t>are prepared as per KS ISO/TC 34/SC 5 milk and milk products</w:t>
            </w:r>
          </w:p>
          <w:p w14:paraId="5108CD54" w14:textId="77777777" w:rsidR="00A0173C" w:rsidRPr="00615467" w:rsidRDefault="00A0173C" w:rsidP="00060A87">
            <w:pPr>
              <w:pStyle w:val="ListParagraph"/>
              <w:numPr>
                <w:ilvl w:val="1"/>
                <w:numId w:val="26"/>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Laboratory tools and equipment are assembled as per instructional manuals</w:t>
            </w:r>
          </w:p>
          <w:p w14:paraId="59B9EB87" w14:textId="77777777" w:rsidR="00A0173C" w:rsidRPr="00615467" w:rsidRDefault="00A0173C" w:rsidP="00060A87">
            <w:pPr>
              <w:pStyle w:val="ListParagraph"/>
              <w:numPr>
                <w:ilvl w:val="1"/>
                <w:numId w:val="26"/>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b/>
                <w:bCs/>
                <w:i/>
                <w:iCs/>
                <w:color w:val="000000" w:themeColor="text1"/>
                <w:sz w:val="24"/>
                <w:szCs w:val="24"/>
              </w:rPr>
              <w:t xml:space="preserve"> End milk product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bCs/>
                <w:iCs/>
                <w:color w:val="000000" w:themeColor="text1"/>
                <w:sz w:val="24"/>
                <w:szCs w:val="24"/>
              </w:rPr>
              <w:t xml:space="preserve">are collected as per </w:t>
            </w:r>
            <w:r w:rsidRPr="00615467">
              <w:rPr>
                <w:rFonts w:ascii="Times New Roman" w:hAnsi="Times New Roman" w:cs="Times New Roman"/>
                <w:bCs/>
                <w:iCs/>
                <w:color w:val="000000" w:themeColor="text1"/>
                <w:sz w:val="24"/>
                <w:szCs w:val="24"/>
                <w:lang w:val="en-US"/>
              </w:rPr>
              <w:t>ISO 707:2008 Sampling of milk and milk products.</w:t>
            </w:r>
          </w:p>
          <w:p w14:paraId="4C8D75FB" w14:textId="3620F556" w:rsidR="00A0173C" w:rsidRPr="007B3FAE" w:rsidRDefault="00A0173C" w:rsidP="00060A87">
            <w:pPr>
              <w:pStyle w:val="ListParagraph"/>
              <w:numPr>
                <w:ilvl w:val="1"/>
                <w:numId w:val="26"/>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b/>
                <w:i/>
                <w:color w:val="000000" w:themeColor="text1"/>
                <w:sz w:val="24"/>
                <w:szCs w:val="24"/>
              </w:rPr>
              <w:t xml:space="preserve">End milk product samples </w:t>
            </w:r>
            <w:r w:rsidRPr="00615467">
              <w:rPr>
                <w:rFonts w:ascii="Times New Roman" w:hAnsi="Times New Roman" w:cs="Times New Roman"/>
                <w:b/>
                <w:i/>
                <w:sz w:val="24"/>
                <w:szCs w:val="24"/>
              </w:rPr>
              <w:t>analys</w:t>
            </w:r>
            <w:r w:rsidR="009D15A8" w:rsidRPr="00615467">
              <w:rPr>
                <w:rFonts w:ascii="Times New Roman" w:hAnsi="Times New Roman" w:cs="Times New Roman"/>
                <w:b/>
                <w:i/>
                <w:sz w:val="24"/>
                <w:szCs w:val="24"/>
              </w:rPr>
              <w:t>is</w:t>
            </w:r>
            <w:r w:rsidR="009D15A8" w:rsidRPr="00615467">
              <w:rPr>
                <w:rFonts w:ascii="Times New Roman" w:hAnsi="Times New Roman" w:cs="Times New Roman"/>
                <w:sz w:val="24"/>
                <w:szCs w:val="24"/>
              </w:rPr>
              <w:t xml:space="preserve"> </w:t>
            </w:r>
            <w:r w:rsidRPr="00615467">
              <w:rPr>
                <w:rFonts w:ascii="Times New Roman" w:hAnsi="Times New Roman" w:cs="Times New Roman"/>
                <w:sz w:val="24"/>
                <w:szCs w:val="24"/>
              </w:rPr>
              <w:t xml:space="preserve">in accordance with KS ISO/TC 34/SC 5 milk and milk products </w:t>
            </w:r>
          </w:p>
          <w:p w14:paraId="26631FE7" w14:textId="1C4EBBF2" w:rsidR="007B3FAE" w:rsidRDefault="007B3FAE" w:rsidP="00060A87">
            <w:pPr>
              <w:pStyle w:val="ListParagraph"/>
              <w:numPr>
                <w:ilvl w:val="1"/>
                <w:numId w:val="26"/>
              </w:numPr>
              <w:spacing w:after="0" w:line="360" w:lineRule="auto"/>
              <w:rPr>
                <w:rFonts w:ascii="Times New Roman" w:hAnsi="Times New Roman" w:cs="Times New Roman"/>
                <w:sz w:val="24"/>
                <w:szCs w:val="24"/>
              </w:rPr>
            </w:pPr>
            <w:r w:rsidRPr="007B3FAE">
              <w:rPr>
                <w:rFonts w:ascii="Times New Roman" w:hAnsi="Times New Roman" w:cs="Times New Roman"/>
                <w:sz w:val="24"/>
                <w:szCs w:val="24"/>
              </w:rPr>
              <w:t xml:space="preserve">AI is applied in </w:t>
            </w:r>
            <w:r w:rsidRPr="007B3FAE">
              <w:rPr>
                <w:rFonts w:ascii="Times New Roman" w:hAnsi="Times New Roman" w:cs="Times New Roman"/>
                <w:bCs/>
                <w:iCs/>
                <w:sz w:val="24"/>
                <w:szCs w:val="24"/>
                <w:lang w:val="en-US"/>
              </w:rPr>
              <w:t>End milk product</w:t>
            </w:r>
            <w:r w:rsidRPr="007B3FAE">
              <w:rPr>
                <w:rFonts w:ascii="Times New Roman" w:hAnsi="Times New Roman" w:cs="Times New Roman"/>
                <w:b/>
                <w:bCs/>
                <w:i/>
                <w:iCs/>
                <w:sz w:val="24"/>
                <w:szCs w:val="24"/>
                <w:lang w:val="en-US"/>
              </w:rPr>
              <w:t xml:space="preserve"> </w:t>
            </w:r>
            <w:r w:rsidRPr="007B3FAE">
              <w:rPr>
                <w:rFonts w:ascii="Times New Roman" w:hAnsi="Times New Roman" w:cs="Times New Roman"/>
                <w:bCs/>
                <w:iCs/>
                <w:sz w:val="24"/>
                <w:szCs w:val="24"/>
                <w:lang w:val="en-US"/>
              </w:rPr>
              <w:t>sample</w:t>
            </w:r>
            <w:r w:rsidRPr="007B3FAE">
              <w:rPr>
                <w:rFonts w:ascii="Times New Roman" w:hAnsi="Times New Roman" w:cs="Times New Roman"/>
                <w:b/>
                <w:bCs/>
                <w:i/>
                <w:iCs/>
                <w:sz w:val="24"/>
                <w:szCs w:val="24"/>
                <w:lang w:val="en-US"/>
              </w:rPr>
              <w:t xml:space="preserve">s </w:t>
            </w:r>
            <w:r w:rsidRPr="007B3FAE">
              <w:rPr>
                <w:rFonts w:ascii="Times New Roman" w:hAnsi="Times New Roman" w:cs="Times New Roman"/>
                <w:sz w:val="24"/>
                <w:szCs w:val="24"/>
              </w:rPr>
              <w:t>analysis as per work place procedures</w:t>
            </w:r>
          </w:p>
          <w:p w14:paraId="23C1A999" w14:textId="35AC19B6" w:rsidR="007B3FAE" w:rsidRPr="007B3FAE" w:rsidRDefault="007B3FAE" w:rsidP="00060A87">
            <w:pPr>
              <w:pStyle w:val="ListParagraph"/>
              <w:numPr>
                <w:ilvl w:val="1"/>
                <w:numId w:val="26"/>
              </w:numPr>
              <w:spacing w:after="0" w:line="360" w:lineRule="auto"/>
              <w:rPr>
                <w:rFonts w:ascii="Times New Roman" w:hAnsi="Times New Roman" w:cs="Times New Roman"/>
                <w:sz w:val="24"/>
                <w:szCs w:val="24"/>
              </w:rPr>
            </w:pPr>
            <w:r w:rsidRPr="007B3FAE">
              <w:rPr>
                <w:rFonts w:ascii="Times New Roman" w:hAnsi="Times New Roman" w:cs="Times New Roman"/>
                <w:sz w:val="24"/>
                <w:szCs w:val="24"/>
              </w:rPr>
              <w:t xml:space="preserve">Laboratory waste is sustainably managed and disposed as per work place procedures. </w:t>
            </w:r>
          </w:p>
          <w:p w14:paraId="69F3F326" w14:textId="77777777" w:rsidR="00A0173C" w:rsidRPr="00615467" w:rsidRDefault="00A0173C" w:rsidP="00060A87">
            <w:pPr>
              <w:numPr>
                <w:ilvl w:val="1"/>
                <w:numId w:val="26"/>
              </w:numPr>
              <w:spacing w:line="360" w:lineRule="auto"/>
              <w:contextualSpacing/>
              <w:rPr>
                <w:rFonts w:ascii="Times New Roman" w:hAnsi="Times New Roman" w:cs="Times New Roman"/>
                <w:sz w:val="24"/>
                <w:szCs w:val="24"/>
                <w:lang w:val="en-GB"/>
              </w:rPr>
            </w:pPr>
            <w:r w:rsidRPr="00615467">
              <w:rPr>
                <w:rFonts w:ascii="Times New Roman" w:hAnsi="Times New Roman" w:cs="Times New Roman"/>
                <w:bCs/>
                <w:iCs/>
                <w:color w:val="000000" w:themeColor="text1"/>
                <w:sz w:val="24"/>
                <w:szCs w:val="24"/>
              </w:rPr>
              <w:t>End milk product</w:t>
            </w:r>
            <w:r w:rsidRPr="00615467">
              <w:rPr>
                <w:rFonts w:ascii="Times New Roman" w:hAnsi="Times New Roman" w:cs="Times New Roman"/>
                <w:b/>
                <w:bCs/>
                <w:i/>
                <w:iCs/>
                <w:color w:val="000000" w:themeColor="text1"/>
                <w:sz w:val="24"/>
                <w:szCs w:val="24"/>
              </w:rPr>
              <w:t xml:space="preserve"> </w:t>
            </w:r>
            <w:r w:rsidRPr="00615467">
              <w:rPr>
                <w:rFonts w:ascii="Times New Roman" w:hAnsi="Times New Roman" w:cs="Times New Roman"/>
                <w:bCs/>
                <w:iCs/>
                <w:color w:val="000000" w:themeColor="text1"/>
                <w:sz w:val="24"/>
                <w:szCs w:val="24"/>
              </w:rPr>
              <w:t>sample</w:t>
            </w:r>
            <w:r w:rsidRPr="00615467">
              <w:rPr>
                <w:rFonts w:ascii="Times New Roman" w:hAnsi="Times New Roman" w:cs="Times New Roman"/>
                <w:b/>
                <w:bCs/>
                <w:i/>
                <w:iCs/>
                <w:color w:val="000000" w:themeColor="text1"/>
                <w:sz w:val="24"/>
                <w:szCs w:val="24"/>
              </w:rPr>
              <w:t xml:space="preserve">s </w:t>
            </w:r>
            <w:r w:rsidRPr="00615467">
              <w:rPr>
                <w:rFonts w:ascii="Times New Roman" w:hAnsi="Times New Roman" w:cs="Times New Roman"/>
                <w:sz w:val="24"/>
                <w:szCs w:val="24"/>
              </w:rPr>
              <w:t xml:space="preserve">test records are updated as per </w:t>
            </w:r>
            <w:r w:rsidRPr="00615467">
              <w:rPr>
                <w:rFonts w:ascii="Times New Roman" w:eastAsia="Times New Roman" w:hAnsi="Times New Roman" w:cs="Times New Roman"/>
                <w:sz w:val="24"/>
                <w:szCs w:val="24"/>
                <w:lang w:val="en-GB"/>
              </w:rPr>
              <w:t xml:space="preserve">work instruction manual </w:t>
            </w:r>
          </w:p>
          <w:p w14:paraId="4EC3F842" w14:textId="77777777" w:rsidR="00A0173C" w:rsidRPr="00615467" w:rsidRDefault="00A0173C" w:rsidP="00060A87">
            <w:pPr>
              <w:numPr>
                <w:ilvl w:val="1"/>
                <w:numId w:val="26"/>
              </w:numPr>
              <w:spacing w:line="360" w:lineRule="auto"/>
              <w:contextualSpacing/>
              <w:rPr>
                <w:rFonts w:ascii="Times New Roman" w:hAnsi="Times New Roman" w:cs="Times New Roman"/>
                <w:sz w:val="24"/>
                <w:szCs w:val="24"/>
                <w:lang w:val="en-GB"/>
              </w:rPr>
            </w:pPr>
            <w:r w:rsidRPr="00615467">
              <w:rPr>
                <w:rFonts w:ascii="Times New Roman" w:hAnsi="Times New Roman" w:cs="Times New Roman"/>
                <w:b/>
                <w:i/>
                <w:color w:val="000000" w:themeColor="text1"/>
                <w:sz w:val="24"/>
                <w:szCs w:val="24"/>
              </w:rPr>
              <w:t>End product s</w:t>
            </w:r>
            <w:r w:rsidRPr="00615467">
              <w:rPr>
                <w:rFonts w:ascii="Times New Roman" w:hAnsi="Times New Roman" w:cs="Times New Roman"/>
                <w:b/>
                <w:bCs/>
                <w:i/>
                <w:iCs/>
                <w:color w:val="000000" w:themeColor="text1"/>
                <w:sz w:val="24"/>
                <w:szCs w:val="24"/>
              </w:rPr>
              <w:t xml:space="preserve">torage conditions </w:t>
            </w:r>
            <w:r w:rsidRPr="00615467">
              <w:rPr>
                <w:rFonts w:ascii="Times New Roman" w:hAnsi="Times New Roman" w:cs="Times New Roman"/>
                <w:color w:val="000000" w:themeColor="text1"/>
                <w:sz w:val="24"/>
                <w:szCs w:val="24"/>
              </w:rPr>
              <w:t>are monitored</w:t>
            </w:r>
            <w:r w:rsidRPr="00615467">
              <w:rPr>
                <w:rFonts w:ascii="Times New Roman" w:hAnsi="Times New Roman" w:cs="Times New Roman"/>
                <w:b/>
                <w:bCs/>
                <w:i/>
                <w:iCs/>
                <w:color w:val="000000" w:themeColor="text1"/>
                <w:sz w:val="24"/>
                <w:szCs w:val="24"/>
              </w:rPr>
              <w:t xml:space="preserve"> </w:t>
            </w:r>
            <w:r w:rsidRPr="00615467">
              <w:rPr>
                <w:rFonts w:ascii="Times New Roman" w:hAnsi="Times New Roman" w:cs="Times New Roman"/>
                <w:bCs/>
                <w:iCs/>
                <w:color w:val="000000" w:themeColor="text1"/>
                <w:sz w:val="24"/>
                <w:szCs w:val="24"/>
              </w:rPr>
              <w:t xml:space="preserve">as per </w:t>
            </w:r>
            <w:r w:rsidRPr="00615467">
              <w:rPr>
                <w:rFonts w:ascii="Times New Roman" w:eastAsia="Times New Roman" w:hAnsi="Times New Roman" w:cs="Times New Roman"/>
                <w:bCs/>
                <w:iCs/>
                <w:color w:val="000000" w:themeColor="text1"/>
                <w:sz w:val="24"/>
                <w:szCs w:val="24"/>
              </w:rPr>
              <w:t>Kenya Standard (KS) 1552: 2016 Code of hygienic practice for milk and milk products.</w:t>
            </w:r>
          </w:p>
          <w:p w14:paraId="4F17D4B1" w14:textId="77777777" w:rsidR="00A0173C" w:rsidRPr="00615467" w:rsidRDefault="00A0173C" w:rsidP="00060A87">
            <w:pPr>
              <w:numPr>
                <w:ilvl w:val="1"/>
                <w:numId w:val="26"/>
              </w:numPr>
              <w:spacing w:line="360" w:lineRule="auto"/>
              <w:contextualSpacing/>
              <w:rPr>
                <w:rFonts w:ascii="Times New Roman" w:eastAsia="Times New Roman" w:hAnsi="Times New Roman" w:cs="Times New Roman"/>
                <w:bCs/>
                <w:iCs/>
                <w:color w:val="000000" w:themeColor="text1"/>
                <w:sz w:val="24"/>
                <w:szCs w:val="24"/>
              </w:rPr>
            </w:pPr>
            <w:r w:rsidRPr="00615467">
              <w:rPr>
                <w:rFonts w:ascii="Times New Roman" w:eastAsia="Times New Roman" w:hAnsi="Times New Roman" w:cs="Times New Roman"/>
                <w:bCs/>
                <w:iCs/>
                <w:color w:val="000000" w:themeColor="text1"/>
                <w:sz w:val="24"/>
                <w:szCs w:val="24"/>
              </w:rPr>
              <w:lastRenderedPageBreak/>
              <w:t>Laboratory tools and equipment are cleaned according to good laboratory practices.</w:t>
            </w:r>
          </w:p>
          <w:p w14:paraId="60476689" w14:textId="77777777" w:rsidR="00A0173C" w:rsidRPr="00615467" w:rsidRDefault="00A0173C" w:rsidP="00060A87">
            <w:pPr>
              <w:numPr>
                <w:ilvl w:val="1"/>
                <w:numId w:val="26"/>
              </w:numPr>
              <w:spacing w:line="360" w:lineRule="auto"/>
              <w:contextualSpacing/>
              <w:rPr>
                <w:rFonts w:ascii="Times New Roman" w:eastAsia="Times New Roman" w:hAnsi="Times New Roman" w:cs="Times New Roman"/>
                <w:bCs/>
                <w:iCs/>
                <w:color w:val="000000" w:themeColor="text1"/>
                <w:sz w:val="24"/>
                <w:szCs w:val="24"/>
              </w:rPr>
            </w:pPr>
            <w:r w:rsidRPr="00615467">
              <w:rPr>
                <w:rFonts w:ascii="Times New Roman" w:eastAsia="Times New Roman" w:hAnsi="Times New Roman" w:cs="Times New Roman"/>
                <w:bCs/>
                <w:iCs/>
                <w:color w:val="000000" w:themeColor="text1"/>
                <w:sz w:val="24"/>
                <w:szCs w:val="24"/>
              </w:rPr>
              <w:t>Laboratory waste is disposed per Kenya Standard (KS) 1552: 2016 Code of hygienic practice for milk and milk products.</w:t>
            </w:r>
          </w:p>
        </w:tc>
      </w:tr>
      <w:bookmarkEnd w:id="97"/>
      <w:tr w:rsidR="009D15A8" w:rsidRPr="00615467" w14:paraId="301372FF" w14:textId="77777777" w:rsidTr="00060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1626" w:type="pct"/>
            <w:tcBorders>
              <w:top w:val="single" w:sz="4" w:space="0" w:color="auto"/>
              <w:left w:val="single" w:sz="4" w:space="0" w:color="auto"/>
              <w:bottom w:val="single" w:sz="4" w:space="0" w:color="auto"/>
              <w:right w:val="single" w:sz="4" w:space="0" w:color="auto"/>
            </w:tcBorders>
            <w:hideMark/>
          </w:tcPr>
          <w:p w14:paraId="7455CDF2" w14:textId="22FCAAEF" w:rsidR="009D15A8" w:rsidRPr="0062754C" w:rsidRDefault="0062754C" w:rsidP="00A51457">
            <w:pPr>
              <w:pStyle w:val="ListParagraph"/>
              <w:numPr>
                <w:ilvl w:val="0"/>
                <w:numId w:val="155"/>
              </w:numPr>
              <w:spacing w:after="0" w:line="360" w:lineRule="auto"/>
              <w:rPr>
                <w:rFonts w:ascii="Times New Roman" w:hAnsi="Times New Roman" w:cs="Times New Roman"/>
                <w:sz w:val="24"/>
                <w:szCs w:val="24"/>
              </w:rPr>
            </w:pPr>
            <w:r w:rsidRPr="0062754C">
              <w:rPr>
                <w:rFonts w:ascii="Times New Roman" w:hAnsi="Times New Roman" w:cs="Times New Roman"/>
                <w:color w:val="000000" w:themeColor="text1"/>
                <w:sz w:val="24"/>
                <w:szCs w:val="24"/>
              </w:rPr>
              <w:lastRenderedPageBreak/>
              <w:t>Analyse product handling condition quality</w:t>
            </w:r>
          </w:p>
        </w:tc>
        <w:tc>
          <w:tcPr>
            <w:tcW w:w="3374" w:type="pct"/>
            <w:tcBorders>
              <w:top w:val="single" w:sz="4" w:space="0" w:color="auto"/>
              <w:left w:val="single" w:sz="4" w:space="0" w:color="auto"/>
              <w:bottom w:val="single" w:sz="4" w:space="0" w:color="auto"/>
              <w:right w:val="single" w:sz="4" w:space="0" w:color="auto"/>
            </w:tcBorders>
          </w:tcPr>
          <w:p w14:paraId="1ACAB939" w14:textId="77777777" w:rsidR="009D15A8" w:rsidRPr="00615467" w:rsidRDefault="009D15A8" w:rsidP="00A51457">
            <w:pPr>
              <w:pStyle w:val="ListParagraph"/>
              <w:numPr>
                <w:ilvl w:val="0"/>
                <w:numId w:val="137"/>
              </w:numPr>
              <w:spacing w:after="120" w:line="360" w:lineRule="auto"/>
              <w:rPr>
                <w:rFonts w:ascii="Times New Roman" w:hAnsi="Times New Roman" w:cs="Times New Roman"/>
                <w:b/>
                <w:i/>
                <w:vanish/>
                <w:color w:val="000000" w:themeColor="text1"/>
                <w:sz w:val="24"/>
                <w:szCs w:val="24"/>
              </w:rPr>
            </w:pPr>
          </w:p>
          <w:p w14:paraId="6E30805E" w14:textId="77777777" w:rsidR="009D15A8" w:rsidRPr="00615467" w:rsidRDefault="009D15A8" w:rsidP="00A51457">
            <w:pPr>
              <w:pStyle w:val="ListParagraph"/>
              <w:numPr>
                <w:ilvl w:val="0"/>
                <w:numId w:val="137"/>
              </w:numPr>
              <w:spacing w:after="120" w:line="360" w:lineRule="auto"/>
              <w:rPr>
                <w:rFonts w:ascii="Times New Roman" w:hAnsi="Times New Roman" w:cs="Times New Roman"/>
                <w:b/>
                <w:i/>
                <w:vanish/>
                <w:color w:val="000000" w:themeColor="text1"/>
                <w:sz w:val="24"/>
                <w:szCs w:val="24"/>
              </w:rPr>
            </w:pPr>
          </w:p>
          <w:p w14:paraId="55B98CFC" w14:textId="77777777" w:rsidR="009D15A8" w:rsidRPr="00615467" w:rsidRDefault="009D15A8" w:rsidP="00A51457">
            <w:pPr>
              <w:pStyle w:val="ListParagraph"/>
              <w:numPr>
                <w:ilvl w:val="0"/>
                <w:numId w:val="137"/>
              </w:numPr>
              <w:spacing w:after="120" w:line="360" w:lineRule="auto"/>
              <w:rPr>
                <w:rFonts w:ascii="Times New Roman" w:hAnsi="Times New Roman" w:cs="Times New Roman"/>
                <w:b/>
                <w:i/>
                <w:vanish/>
                <w:color w:val="000000" w:themeColor="text1"/>
                <w:sz w:val="24"/>
                <w:szCs w:val="24"/>
              </w:rPr>
            </w:pPr>
          </w:p>
          <w:p w14:paraId="4A627CAF" w14:textId="77777777" w:rsidR="009D15A8" w:rsidRPr="00615467" w:rsidRDefault="009D15A8" w:rsidP="00A51457">
            <w:pPr>
              <w:pStyle w:val="ListParagraph"/>
              <w:numPr>
                <w:ilvl w:val="1"/>
                <w:numId w:val="137"/>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b/>
                <w:i/>
                <w:color w:val="000000" w:themeColor="text1"/>
                <w:sz w:val="24"/>
                <w:szCs w:val="24"/>
              </w:rPr>
              <w:t xml:space="preserve"> </w:t>
            </w:r>
            <w:r w:rsidRPr="00615467">
              <w:rPr>
                <w:rFonts w:ascii="Times New Roman" w:hAnsi="Times New Roman" w:cs="Times New Roman"/>
                <w:bCs/>
                <w:iCs/>
                <w:color w:val="000000" w:themeColor="text1"/>
                <w:sz w:val="24"/>
                <w:szCs w:val="24"/>
              </w:rPr>
              <w:t>Laboratory reagents</w:t>
            </w:r>
            <w:r w:rsidRPr="00615467">
              <w:rPr>
                <w:rFonts w:ascii="Times New Roman" w:hAnsi="Times New Roman" w:cs="Times New Roman"/>
                <w:b/>
                <w:color w:val="000000" w:themeColor="text1"/>
                <w:sz w:val="24"/>
                <w:szCs w:val="24"/>
              </w:rPr>
              <w:t xml:space="preserve"> </w:t>
            </w:r>
            <w:r w:rsidRPr="00615467">
              <w:rPr>
                <w:rFonts w:ascii="Times New Roman" w:hAnsi="Times New Roman" w:cs="Times New Roman"/>
                <w:color w:val="000000" w:themeColor="text1"/>
                <w:sz w:val="24"/>
                <w:szCs w:val="24"/>
              </w:rPr>
              <w:t>are prepared as per KS ISO/TC 34/SC 5 milk and milk products</w:t>
            </w:r>
          </w:p>
          <w:p w14:paraId="3F5616F2" w14:textId="77777777" w:rsidR="009D15A8" w:rsidRPr="00615467" w:rsidRDefault="009D15A8" w:rsidP="00A51457">
            <w:pPr>
              <w:pStyle w:val="ListParagraph"/>
              <w:numPr>
                <w:ilvl w:val="1"/>
                <w:numId w:val="137"/>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bCs/>
                <w:iCs/>
                <w:color w:val="000000" w:themeColor="text1"/>
                <w:sz w:val="24"/>
                <w:szCs w:val="24"/>
              </w:rPr>
              <w:t>Laboratory test tools and equipment</w:t>
            </w:r>
            <w:r w:rsidRPr="00615467">
              <w:rPr>
                <w:rFonts w:ascii="Times New Roman" w:hAnsi="Times New Roman" w:cs="Times New Roman"/>
                <w:color w:val="000000" w:themeColor="text1"/>
                <w:sz w:val="24"/>
                <w:szCs w:val="24"/>
              </w:rPr>
              <w:t xml:space="preserve"> are assembled as per instructional manuals.</w:t>
            </w:r>
          </w:p>
          <w:p w14:paraId="64BB25CB" w14:textId="77777777" w:rsidR="009D15A8" w:rsidRPr="00615467" w:rsidRDefault="009D15A8" w:rsidP="00A51457">
            <w:pPr>
              <w:pStyle w:val="ListParagraph"/>
              <w:numPr>
                <w:ilvl w:val="1"/>
                <w:numId w:val="137"/>
              </w:numPr>
              <w:spacing w:after="120" w:line="360" w:lineRule="auto"/>
              <w:rPr>
                <w:rFonts w:ascii="Times New Roman" w:hAnsi="Times New Roman" w:cs="Times New Roman"/>
                <w:color w:val="000000" w:themeColor="text1"/>
                <w:sz w:val="24"/>
                <w:szCs w:val="24"/>
              </w:rPr>
            </w:pPr>
            <w:r w:rsidRPr="00615467">
              <w:rPr>
                <w:rFonts w:ascii="Times New Roman" w:hAnsi="Times New Roman" w:cs="Times New Roman"/>
                <w:color w:val="000000" w:themeColor="text1"/>
                <w:sz w:val="24"/>
                <w:szCs w:val="24"/>
              </w:rPr>
              <w:t xml:space="preserve">Laboratory tools and equipment are </w:t>
            </w:r>
            <w:r w:rsidRPr="00615467">
              <w:rPr>
                <w:rFonts w:ascii="Times New Roman" w:hAnsi="Times New Roman" w:cs="Times New Roman"/>
                <w:b/>
                <w:i/>
                <w:color w:val="000000" w:themeColor="text1"/>
                <w:sz w:val="24"/>
                <w:szCs w:val="24"/>
              </w:rPr>
              <w:t>calibrated</w:t>
            </w:r>
            <w:r w:rsidRPr="00615467">
              <w:rPr>
                <w:rFonts w:ascii="Times New Roman" w:hAnsi="Times New Roman" w:cs="Times New Roman"/>
                <w:color w:val="000000" w:themeColor="text1"/>
                <w:sz w:val="24"/>
                <w:szCs w:val="24"/>
              </w:rPr>
              <w:t xml:space="preserve"> as per KEBS standards</w:t>
            </w:r>
            <w:r w:rsidRPr="00615467">
              <w:rPr>
                <w:rFonts w:ascii="Times New Roman" w:hAnsi="Times New Roman" w:cs="Times New Roman"/>
                <w:b/>
                <w:i/>
                <w:color w:val="000000" w:themeColor="text1"/>
                <w:sz w:val="24"/>
                <w:szCs w:val="24"/>
              </w:rPr>
              <w:t>.</w:t>
            </w:r>
          </w:p>
          <w:p w14:paraId="7AA5BB74" w14:textId="6049203F" w:rsidR="009D15A8" w:rsidRPr="00615467" w:rsidRDefault="009D15A8" w:rsidP="00A51457">
            <w:pPr>
              <w:pStyle w:val="ListParagraph"/>
              <w:numPr>
                <w:ilvl w:val="1"/>
                <w:numId w:val="137"/>
              </w:numPr>
              <w:spacing w:after="0" w:line="360" w:lineRule="auto"/>
              <w:rPr>
                <w:rFonts w:ascii="Times New Roman" w:hAnsi="Times New Roman" w:cs="Times New Roman"/>
                <w:bCs/>
                <w:iCs/>
                <w:color w:val="000000" w:themeColor="text1"/>
                <w:sz w:val="24"/>
                <w:szCs w:val="24"/>
              </w:rPr>
            </w:pPr>
            <w:r w:rsidRPr="00615467">
              <w:rPr>
                <w:rFonts w:ascii="Times New Roman" w:hAnsi="Times New Roman" w:cs="Times New Roman"/>
                <w:b/>
                <w:bCs/>
                <w:i/>
                <w:iCs/>
                <w:color w:val="000000" w:themeColor="text1"/>
                <w:sz w:val="24"/>
                <w:szCs w:val="24"/>
              </w:rPr>
              <w:t xml:space="preserve">Specimen samples </w:t>
            </w:r>
            <w:r w:rsidRPr="00615467">
              <w:rPr>
                <w:rFonts w:ascii="Times New Roman" w:hAnsi="Times New Roman" w:cs="Times New Roman"/>
                <w:bCs/>
                <w:iCs/>
                <w:color w:val="000000" w:themeColor="text1"/>
                <w:sz w:val="24"/>
                <w:szCs w:val="24"/>
              </w:rPr>
              <w:t xml:space="preserve">are collected as per ISO 707:2008 </w:t>
            </w:r>
            <w:r w:rsidR="00EA6A39" w:rsidRPr="00615467">
              <w:rPr>
                <w:rFonts w:ascii="Times New Roman" w:hAnsi="Times New Roman" w:cs="Times New Roman"/>
                <w:bCs/>
                <w:iCs/>
                <w:color w:val="000000" w:themeColor="text1"/>
                <w:sz w:val="24"/>
                <w:szCs w:val="24"/>
              </w:rPr>
              <w:t>sampling</w:t>
            </w:r>
            <w:r w:rsidRPr="00615467">
              <w:rPr>
                <w:rFonts w:ascii="Times New Roman" w:hAnsi="Times New Roman" w:cs="Times New Roman"/>
                <w:bCs/>
                <w:iCs/>
                <w:color w:val="000000" w:themeColor="text1"/>
                <w:sz w:val="24"/>
                <w:szCs w:val="24"/>
              </w:rPr>
              <w:t xml:space="preserve"> of milk and milk products. </w:t>
            </w:r>
          </w:p>
          <w:p w14:paraId="431541C2" w14:textId="0BEEB124" w:rsidR="009D15A8" w:rsidRDefault="009D15A8" w:rsidP="00A51457">
            <w:pPr>
              <w:pStyle w:val="ListParagraph"/>
              <w:numPr>
                <w:ilvl w:val="1"/>
                <w:numId w:val="137"/>
              </w:numPr>
              <w:spacing w:after="120" w:line="360" w:lineRule="auto"/>
              <w:rPr>
                <w:rFonts w:ascii="Times New Roman" w:hAnsi="Times New Roman" w:cs="Times New Roman"/>
                <w:sz w:val="24"/>
                <w:szCs w:val="24"/>
              </w:rPr>
            </w:pPr>
            <w:r w:rsidRPr="00615467">
              <w:rPr>
                <w:rFonts w:ascii="Times New Roman" w:hAnsi="Times New Roman" w:cs="Times New Roman"/>
                <w:bCs/>
                <w:iCs/>
                <w:sz w:val="24"/>
                <w:szCs w:val="24"/>
              </w:rPr>
              <w:t>Specimen</w:t>
            </w:r>
            <w:r w:rsidRPr="00615467">
              <w:rPr>
                <w:rFonts w:ascii="Times New Roman" w:hAnsi="Times New Roman" w:cs="Times New Roman"/>
                <w:sz w:val="24"/>
                <w:szCs w:val="24"/>
              </w:rPr>
              <w:t xml:space="preserve"> samples analysis is carried out in accordance with KS ISO/TC 34/SC 5 milk and milk products</w:t>
            </w:r>
          </w:p>
          <w:p w14:paraId="2CDFE3D7" w14:textId="408BEF51" w:rsidR="007B3FAE" w:rsidRPr="007B3FAE" w:rsidRDefault="007B3FAE" w:rsidP="00A51457">
            <w:pPr>
              <w:pStyle w:val="ListParagraph"/>
              <w:numPr>
                <w:ilvl w:val="1"/>
                <w:numId w:val="137"/>
              </w:numPr>
              <w:spacing w:line="360" w:lineRule="auto"/>
              <w:rPr>
                <w:rFonts w:ascii="Times New Roman" w:hAnsi="Times New Roman" w:cs="Times New Roman"/>
                <w:sz w:val="24"/>
                <w:szCs w:val="24"/>
              </w:rPr>
            </w:pPr>
            <w:r w:rsidRPr="007B3FAE">
              <w:rPr>
                <w:rFonts w:ascii="Times New Roman" w:hAnsi="Times New Roman" w:cs="Times New Roman"/>
                <w:sz w:val="24"/>
                <w:szCs w:val="24"/>
              </w:rPr>
              <w:t xml:space="preserve">AI is applied in </w:t>
            </w:r>
            <w:r w:rsidRPr="007B3FAE">
              <w:rPr>
                <w:rFonts w:ascii="Times New Roman" w:hAnsi="Times New Roman" w:cs="Times New Roman"/>
                <w:bCs/>
                <w:iCs/>
                <w:sz w:val="24"/>
                <w:szCs w:val="24"/>
                <w:lang w:val="en-US"/>
              </w:rPr>
              <w:t>Specimen</w:t>
            </w:r>
            <w:r w:rsidRPr="007B3FAE">
              <w:rPr>
                <w:rFonts w:ascii="Times New Roman" w:hAnsi="Times New Roman" w:cs="Times New Roman"/>
                <w:sz w:val="24"/>
                <w:szCs w:val="24"/>
                <w:lang w:val="en-US"/>
              </w:rPr>
              <w:t xml:space="preserve"> samples </w:t>
            </w:r>
            <w:r w:rsidRPr="007B3FAE">
              <w:rPr>
                <w:rFonts w:ascii="Times New Roman" w:hAnsi="Times New Roman" w:cs="Times New Roman"/>
                <w:sz w:val="24"/>
                <w:szCs w:val="24"/>
              </w:rPr>
              <w:t>samples analysis as per work place procedures</w:t>
            </w:r>
          </w:p>
          <w:p w14:paraId="2188899E" w14:textId="77777777" w:rsidR="009D15A8" w:rsidRPr="00615467" w:rsidRDefault="009D15A8" w:rsidP="00A51457">
            <w:pPr>
              <w:pStyle w:val="ListParagraph"/>
              <w:numPr>
                <w:ilvl w:val="1"/>
                <w:numId w:val="137"/>
              </w:numPr>
              <w:spacing w:after="120" w:line="360" w:lineRule="auto"/>
              <w:rPr>
                <w:rFonts w:ascii="Times New Roman" w:hAnsi="Times New Roman" w:cs="Times New Roman"/>
                <w:sz w:val="24"/>
                <w:szCs w:val="24"/>
              </w:rPr>
            </w:pPr>
            <w:r w:rsidRPr="00615467">
              <w:rPr>
                <w:rFonts w:ascii="Times New Roman" w:hAnsi="Times New Roman" w:cs="Times New Roman"/>
                <w:sz w:val="24"/>
                <w:szCs w:val="24"/>
              </w:rPr>
              <w:t>Laboratory tools and equipment are cleaned according to good laboratory practices.</w:t>
            </w:r>
          </w:p>
          <w:p w14:paraId="11EA2F16" w14:textId="04EBA18D" w:rsidR="007B3FAE" w:rsidRDefault="009D15A8" w:rsidP="00A51457">
            <w:pPr>
              <w:pStyle w:val="ListParagraph"/>
              <w:numPr>
                <w:ilvl w:val="1"/>
                <w:numId w:val="137"/>
              </w:numPr>
              <w:spacing w:after="120" w:line="360" w:lineRule="auto"/>
              <w:rPr>
                <w:rFonts w:ascii="Times New Roman" w:hAnsi="Times New Roman" w:cs="Times New Roman"/>
                <w:sz w:val="24"/>
                <w:szCs w:val="24"/>
              </w:rPr>
            </w:pPr>
            <w:r w:rsidRPr="00615467">
              <w:rPr>
                <w:rFonts w:ascii="Times New Roman" w:hAnsi="Times New Roman" w:cs="Times New Roman"/>
                <w:sz w:val="24"/>
                <w:szCs w:val="24"/>
              </w:rPr>
              <w:t xml:space="preserve">Laboratory waste is disposed per </w:t>
            </w:r>
            <w:r w:rsidR="007B3FAE" w:rsidRPr="00615467">
              <w:rPr>
                <w:rFonts w:ascii="Times New Roman" w:hAnsi="Times New Roman" w:cs="Times New Roman"/>
                <w:sz w:val="24"/>
                <w:szCs w:val="24"/>
              </w:rPr>
              <w:t>good</w:t>
            </w:r>
            <w:r w:rsidRPr="00615467">
              <w:rPr>
                <w:rFonts w:ascii="Times New Roman" w:hAnsi="Times New Roman" w:cs="Times New Roman"/>
                <w:sz w:val="24"/>
                <w:szCs w:val="24"/>
              </w:rPr>
              <w:t xml:space="preserve"> laboratory practices </w:t>
            </w:r>
          </w:p>
          <w:p w14:paraId="77FC5088" w14:textId="77777777" w:rsidR="007B3FAE" w:rsidRPr="007B3FAE" w:rsidRDefault="007B3FAE" w:rsidP="00A51457">
            <w:pPr>
              <w:pStyle w:val="ListParagraph"/>
              <w:numPr>
                <w:ilvl w:val="1"/>
                <w:numId w:val="137"/>
              </w:numPr>
              <w:spacing w:line="360" w:lineRule="auto"/>
              <w:rPr>
                <w:rFonts w:ascii="Times New Roman" w:hAnsi="Times New Roman" w:cs="Times New Roman"/>
                <w:sz w:val="24"/>
                <w:szCs w:val="24"/>
              </w:rPr>
            </w:pPr>
            <w:r w:rsidRPr="007B3FAE">
              <w:rPr>
                <w:rFonts w:ascii="Times New Roman" w:hAnsi="Times New Roman" w:cs="Times New Roman"/>
                <w:sz w:val="24"/>
                <w:szCs w:val="24"/>
              </w:rPr>
              <w:t xml:space="preserve">Laboratory waste is sustainably managed and disposed as per work place procedures. </w:t>
            </w:r>
          </w:p>
          <w:p w14:paraId="38F1D209" w14:textId="247AB122" w:rsidR="009D15A8" w:rsidRPr="007B3FAE" w:rsidRDefault="009D15A8" w:rsidP="00A51457">
            <w:pPr>
              <w:pStyle w:val="ListParagraph"/>
              <w:numPr>
                <w:ilvl w:val="1"/>
                <w:numId w:val="137"/>
              </w:numPr>
              <w:spacing w:line="360" w:lineRule="auto"/>
              <w:rPr>
                <w:rFonts w:ascii="Times New Roman" w:hAnsi="Times New Roman" w:cs="Times New Roman"/>
                <w:sz w:val="24"/>
                <w:szCs w:val="24"/>
              </w:rPr>
            </w:pPr>
            <w:r w:rsidRPr="007B3FAE">
              <w:rPr>
                <w:rFonts w:ascii="Times New Roman" w:hAnsi="Times New Roman" w:cs="Times New Roman"/>
                <w:sz w:val="24"/>
                <w:szCs w:val="24"/>
              </w:rPr>
              <w:t>Laboratory equipment and reagents inventory is updated as per KS 1552: 2016 Code of hygienic practice for milk and milk products.</w:t>
            </w:r>
          </w:p>
        </w:tc>
      </w:tr>
    </w:tbl>
    <w:p w14:paraId="78FD032A" w14:textId="77777777" w:rsidR="00060A87" w:rsidRDefault="00060A87" w:rsidP="00A0173C">
      <w:pPr>
        <w:rPr>
          <w:b/>
          <w:szCs w:val="24"/>
        </w:rPr>
      </w:pPr>
    </w:p>
    <w:p w14:paraId="5B98A6CC" w14:textId="77777777" w:rsidR="00A0173C" w:rsidRPr="00615467" w:rsidRDefault="00A0173C" w:rsidP="00A0173C">
      <w:pPr>
        <w:rPr>
          <w:b/>
          <w:szCs w:val="24"/>
        </w:rPr>
      </w:pPr>
      <w:r w:rsidRPr="00615467">
        <w:rPr>
          <w:b/>
          <w:szCs w:val="24"/>
        </w:rPr>
        <w:t xml:space="preserve">RANGE </w:t>
      </w:r>
    </w:p>
    <w:p w14:paraId="0A43D12E" w14:textId="77777777" w:rsidR="00A0173C" w:rsidRPr="00615467" w:rsidRDefault="00A0173C" w:rsidP="00A0173C">
      <w:pPr>
        <w:rPr>
          <w:szCs w:val="24"/>
        </w:rPr>
      </w:pPr>
      <w:r w:rsidRPr="00615467">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9D15A8" w:rsidRPr="00615467" w14:paraId="1A13CBBF" w14:textId="77777777" w:rsidTr="00087CE6">
        <w:tc>
          <w:tcPr>
            <w:tcW w:w="3955" w:type="dxa"/>
          </w:tcPr>
          <w:p w14:paraId="00D632BA" w14:textId="77777777" w:rsidR="009D15A8" w:rsidRPr="00615467" w:rsidRDefault="009D15A8" w:rsidP="00087CE6">
            <w:pPr>
              <w:spacing w:after="0" w:line="240" w:lineRule="auto"/>
              <w:rPr>
                <w:rFonts w:eastAsia="Calibri"/>
                <w:b/>
                <w:szCs w:val="24"/>
              </w:rPr>
            </w:pPr>
            <w:r w:rsidRPr="00615467">
              <w:rPr>
                <w:rFonts w:eastAsia="Calibri"/>
                <w:b/>
                <w:szCs w:val="24"/>
              </w:rPr>
              <w:t xml:space="preserve">Variable </w:t>
            </w:r>
          </w:p>
        </w:tc>
        <w:tc>
          <w:tcPr>
            <w:tcW w:w="5040" w:type="dxa"/>
          </w:tcPr>
          <w:p w14:paraId="3464CCDB" w14:textId="77777777" w:rsidR="009D15A8" w:rsidRPr="00615467" w:rsidRDefault="009D15A8" w:rsidP="00087CE6">
            <w:pPr>
              <w:spacing w:after="0" w:line="240" w:lineRule="auto"/>
              <w:rPr>
                <w:rFonts w:eastAsia="Calibri"/>
                <w:b/>
                <w:szCs w:val="24"/>
              </w:rPr>
            </w:pPr>
            <w:r w:rsidRPr="00615467">
              <w:rPr>
                <w:rFonts w:eastAsia="Calibri"/>
                <w:b/>
                <w:szCs w:val="24"/>
              </w:rPr>
              <w:t xml:space="preserve">Range </w:t>
            </w:r>
          </w:p>
        </w:tc>
      </w:tr>
      <w:tr w:rsidR="009D15A8" w:rsidRPr="00615467" w14:paraId="3ADDCAB5" w14:textId="77777777" w:rsidTr="00087CE6">
        <w:tc>
          <w:tcPr>
            <w:tcW w:w="3955" w:type="dxa"/>
            <w:tcBorders>
              <w:top w:val="single" w:sz="4" w:space="0" w:color="000000"/>
              <w:left w:val="single" w:sz="4" w:space="0" w:color="000000"/>
              <w:bottom w:val="single" w:sz="4" w:space="0" w:color="000000"/>
              <w:right w:val="single" w:sz="4" w:space="0" w:color="000000"/>
            </w:tcBorders>
          </w:tcPr>
          <w:p w14:paraId="047C29BB" w14:textId="77777777" w:rsidR="009D15A8" w:rsidRPr="0062754C" w:rsidRDefault="009D15A8" w:rsidP="00A51457">
            <w:pPr>
              <w:pStyle w:val="ListParagraph"/>
              <w:numPr>
                <w:ilvl w:val="0"/>
                <w:numId w:val="156"/>
              </w:numPr>
              <w:spacing w:after="0" w:line="240" w:lineRule="auto"/>
              <w:rPr>
                <w:bCs/>
                <w:szCs w:val="24"/>
              </w:rPr>
            </w:pPr>
            <w:r w:rsidRPr="0062754C">
              <w:rPr>
                <w:bCs/>
                <w:szCs w:val="24"/>
              </w:rPr>
              <w:t>Laboratory reagents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2A59A3C5"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Media </w:t>
            </w:r>
          </w:p>
          <w:p w14:paraId="4BEC7A9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Diluents </w:t>
            </w:r>
          </w:p>
          <w:p w14:paraId="4A27057F"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Indicators </w:t>
            </w:r>
          </w:p>
          <w:p w14:paraId="560AC22F"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lastRenderedPageBreak/>
              <w:t>Solvent</w:t>
            </w:r>
          </w:p>
          <w:p w14:paraId="75C8783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Buffers</w:t>
            </w:r>
          </w:p>
          <w:p w14:paraId="26B99CF8"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Dyes </w:t>
            </w:r>
          </w:p>
          <w:p w14:paraId="39C7A3A5"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Stains</w:t>
            </w:r>
          </w:p>
        </w:tc>
      </w:tr>
      <w:tr w:rsidR="009D15A8" w:rsidRPr="00615467" w14:paraId="12FC8B3C" w14:textId="77777777" w:rsidTr="00087CE6">
        <w:tc>
          <w:tcPr>
            <w:tcW w:w="3955" w:type="dxa"/>
            <w:tcBorders>
              <w:top w:val="single" w:sz="4" w:space="0" w:color="000000"/>
              <w:left w:val="single" w:sz="4" w:space="0" w:color="000000"/>
              <w:bottom w:val="single" w:sz="4" w:space="0" w:color="000000"/>
              <w:right w:val="single" w:sz="4" w:space="0" w:color="000000"/>
            </w:tcBorders>
          </w:tcPr>
          <w:p w14:paraId="69B64C75" w14:textId="77777777" w:rsidR="009D15A8" w:rsidRPr="0062754C" w:rsidRDefault="009D15A8" w:rsidP="00A51457">
            <w:pPr>
              <w:pStyle w:val="ListParagraph"/>
              <w:numPr>
                <w:ilvl w:val="0"/>
                <w:numId w:val="156"/>
              </w:numPr>
              <w:spacing w:after="0" w:line="240" w:lineRule="auto"/>
              <w:rPr>
                <w:bCs/>
                <w:szCs w:val="24"/>
              </w:rPr>
            </w:pPr>
            <w:r w:rsidRPr="0062754C">
              <w:rPr>
                <w:bCs/>
                <w:szCs w:val="24"/>
              </w:rPr>
              <w:lastRenderedPageBreak/>
              <w:t>Laboratory tools and equipment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11A00204"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Microscopes</w:t>
            </w:r>
          </w:p>
          <w:p w14:paraId="427A214E"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Beakers</w:t>
            </w:r>
          </w:p>
          <w:p w14:paraId="625C7C9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Flasks</w:t>
            </w:r>
          </w:p>
          <w:p w14:paraId="11254D4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Test Tube</w:t>
            </w:r>
          </w:p>
          <w:p w14:paraId="5F11959F"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Pipettes</w:t>
            </w:r>
          </w:p>
          <w:p w14:paraId="40A5DAE4"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Burettes</w:t>
            </w:r>
          </w:p>
          <w:p w14:paraId="35CB2669"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Balances</w:t>
            </w:r>
          </w:p>
          <w:p w14:paraId="4D8D4BDB"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Scales</w:t>
            </w:r>
          </w:p>
          <w:p w14:paraId="40A3F5DD"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Heating</w:t>
            </w:r>
          </w:p>
          <w:p w14:paraId="6D1BE8F0"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Equipment</w:t>
            </w:r>
          </w:p>
          <w:p w14:paraId="62C42E3B"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Centrifuges</w:t>
            </w:r>
          </w:p>
          <w:p w14:paraId="1B2E6EC5"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Autoclaves</w:t>
            </w:r>
          </w:p>
          <w:p w14:paraId="5F5C2D2B"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Sterilizers</w:t>
            </w:r>
          </w:p>
          <w:p w14:paraId="6E3DADE6"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Incubators</w:t>
            </w:r>
          </w:p>
          <w:p w14:paraId="4F45443E"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Gloves</w:t>
            </w:r>
          </w:p>
          <w:p w14:paraId="2F57E9BF"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Safety Goggles</w:t>
            </w:r>
          </w:p>
          <w:p w14:paraId="5AAF1B74"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Lab Coats</w:t>
            </w:r>
          </w:p>
          <w:p w14:paraId="0ABD0D88"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pH Meters </w:t>
            </w:r>
          </w:p>
          <w:p w14:paraId="11BCCC76"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Water Baths</w:t>
            </w:r>
          </w:p>
        </w:tc>
      </w:tr>
      <w:tr w:rsidR="009D15A8" w:rsidRPr="00615467" w14:paraId="5FF01EE8" w14:textId="77777777" w:rsidTr="00087CE6">
        <w:tc>
          <w:tcPr>
            <w:tcW w:w="3955" w:type="dxa"/>
            <w:tcBorders>
              <w:top w:val="single" w:sz="4" w:space="0" w:color="000000"/>
              <w:left w:val="single" w:sz="4" w:space="0" w:color="000000"/>
              <w:bottom w:val="single" w:sz="4" w:space="0" w:color="000000"/>
              <w:right w:val="single" w:sz="4" w:space="0" w:color="000000"/>
            </w:tcBorders>
          </w:tcPr>
          <w:p w14:paraId="7D763165" w14:textId="77777777" w:rsidR="009D15A8" w:rsidRPr="0062754C" w:rsidRDefault="009D15A8" w:rsidP="00A51457">
            <w:pPr>
              <w:pStyle w:val="ListParagraph"/>
              <w:numPr>
                <w:ilvl w:val="0"/>
                <w:numId w:val="156"/>
              </w:numPr>
              <w:spacing w:after="0" w:line="240" w:lineRule="auto"/>
              <w:rPr>
                <w:bCs/>
                <w:szCs w:val="24"/>
              </w:rPr>
            </w:pPr>
            <w:r w:rsidRPr="0062754C">
              <w:rPr>
                <w:bCs/>
                <w:szCs w:val="24"/>
              </w:rPr>
              <w:t>Raw milk and ingredients analysis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3A51DD2A"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Organoleptic </w:t>
            </w:r>
          </w:p>
          <w:p w14:paraId="719E5644"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Alcohol </w:t>
            </w:r>
          </w:p>
          <w:p w14:paraId="62606FE1"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Acidity </w:t>
            </w:r>
          </w:p>
          <w:p w14:paraId="28B0EA46"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Antibiotic </w:t>
            </w:r>
          </w:p>
          <w:p w14:paraId="2618499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Lactometer </w:t>
            </w:r>
          </w:p>
          <w:p w14:paraId="0CCCB8C5"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Resazurin </w:t>
            </w:r>
          </w:p>
          <w:p w14:paraId="24D921E7"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Butter fat </w:t>
            </w:r>
          </w:p>
          <w:p w14:paraId="38F6679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Peroxide </w:t>
            </w:r>
          </w:p>
        </w:tc>
      </w:tr>
      <w:tr w:rsidR="009D15A8" w:rsidRPr="00615467" w14:paraId="3BBC7387" w14:textId="77777777" w:rsidTr="00087CE6">
        <w:tc>
          <w:tcPr>
            <w:tcW w:w="3955" w:type="dxa"/>
            <w:tcBorders>
              <w:top w:val="single" w:sz="4" w:space="0" w:color="000000"/>
              <w:left w:val="single" w:sz="4" w:space="0" w:color="000000"/>
              <w:bottom w:val="single" w:sz="4" w:space="0" w:color="000000"/>
              <w:right w:val="single" w:sz="4" w:space="0" w:color="000000"/>
            </w:tcBorders>
          </w:tcPr>
          <w:p w14:paraId="19DEA671" w14:textId="77777777" w:rsidR="009D15A8" w:rsidRPr="0062754C" w:rsidRDefault="009D15A8" w:rsidP="00A51457">
            <w:pPr>
              <w:pStyle w:val="ListParagraph"/>
              <w:numPr>
                <w:ilvl w:val="0"/>
                <w:numId w:val="156"/>
              </w:numPr>
              <w:spacing w:after="0" w:line="240" w:lineRule="auto"/>
              <w:rPr>
                <w:bCs/>
                <w:szCs w:val="24"/>
              </w:rPr>
            </w:pPr>
            <w:r w:rsidRPr="0062754C">
              <w:rPr>
                <w:bCs/>
                <w:szCs w:val="24"/>
              </w:rPr>
              <w:t>Semi-finished milk product analysis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0DA3EFB5"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Phosphatase </w:t>
            </w:r>
          </w:p>
          <w:p w14:paraId="652F9E23"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Peroxidase </w:t>
            </w:r>
          </w:p>
          <w:p w14:paraId="6ED2851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Acidity </w:t>
            </w:r>
          </w:p>
          <w:p w14:paraId="1D47F40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Salt content </w:t>
            </w:r>
          </w:p>
          <w:p w14:paraId="6C68BCED"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Moisture content</w:t>
            </w:r>
          </w:p>
          <w:p w14:paraId="0924C5E3"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Butter fat content </w:t>
            </w:r>
          </w:p>
          <w:p w14:paraId="62C85D9E"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pH</w:t>
            </w:r>
          </w:p>
        </w:tc>
      </w:tr>
      <w:tr w:rsidR="009D15A8" w:rsidRPr="00615467" w14:paraId="4AB65F79" w14:textId="77777777" w:rsidTr="00087CE6">
        <w:tc>
          <w:tcPr>
            <w:tcW w:w="3955" w:type="dxa"/>
            <w:tcBorders>
              <w:top w:val="single" w:sz="4" w:space="0" w:color="000000"/>
              <w:left w:val="single" w:sz="4" w:space="0" w:color="000000"/>
              <w:bottom w:val="single" w:sz="4" w:space="0" w:color="000000"/>
              <w:right w:val="single" w:sz="4" w:space="0" w:color="000000"/>
            </w:tcBorders>
          </w:tcPr>
          <w:p w14:paraId="47A8E8EB" w14:textId="77777777" w:rsidR="009D15A8" w:rsidRPr="0062754C" w:rsidRDefault="009D15A8" w:rsidP="00A51457">
            <w:pPr>
              <w:pStyle w:val="ListParagraph"/>
              <w:numPr>
                <w:ilvl w:val="0"/>
                <w:numId w:val="156"/>
              </w:numPr>
              <w:spacing w:after="0" w:line="240" w:lineRule="auto"/>
              <w:rPr>
                <w:bCs/>
                <w:szCs w:val="24"/>
              </w:rPr>
            </w:pPr>
            <w:r w:rsidRPr="0062754C">
              <w:rPr>
                <w:bCs/>
                <w:szCs w:val="24"/>
              </w:rPr>
              <w:t>End milk product analysis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35FC6846"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Phosphatase </w:t>
            </w:r>
          </w:p>
          <w:p w14:paraId="4661A2FC" w14:textId="510EB1E1" w:rsidR="002C26A2" w:rsidRPr="00615467" w:rsidRDefault="002C26A2"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Sterility </w:t>
            </w:r>
          </w:p>
          <w:p w14:paraId="2F39044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Peroxidase </w:t>
            </w:r>
          </w:p>
          <w:p w14:paraId="39669A4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Acidity </w:t>
            </w:r>
          </w:p>
          <w:p w14:paraId="303A226A"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Salt content </w:t>
            </w:r>
          </w:p>
          <w:p w14:paraId="4146F6F4"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Butter fat content </w:t>
            </w:r>
          </w:p>
          <w:p w14:paraId="5A7CBC31"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pH</w:t>
            </w:r>
          </w:p>
          <w:p w14:paraId="7E4C7D90"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Total plate count </w:t>
            </w:r>
          </w:p>
          <w:p w14:paraId="5779EE61"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Coliforms plate count </w:t>
            </w:r>
          </w:p>
          <w:p w14:paraId="7BBADCD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bCs/>
                <w:szCs w:val="24"/>
              </w:rPr>
            </w:pPr>
            <w:r w:rsidRPr="00615467">
              <w:rPr>
                <w:rFonts w:eastAsia="Calibri"/>
                <w:bCs/>
                <w:szCs w:val="24"/>
              </w:rPr>
              <w:t xml:space="preserve">Yeast and mould count </w:t>
            </w:r>
          </w:p>
        </w:tc>
      </w:tr>
      <w:tr w:rsidR="009D15A8" w:rsidRPr="00615467" w14:paraId="1050EE34" w14:textId="77777777" w:rsidTr="00087CE6">
        <w:trPr>
          <w:trHeight w:val="70"/>
        </w:trPr>
        <w:tc>
          <w:tcPr>
            <w:tcW w:w="3955" w:type="dxa"/>
          </w:tcPr>
          <w:p w14:paraId="5179701C" w14:textId="77777777" w:rsidR="009D15A8" w:rsidRPr="0062754C" w:rsidRDefault="009D15A8" w:rsidP="00A51457">
            <w:pPr>
              <w:pStyle w:val="ListParagraph"/>
              <w:numPr>
                <w:ilvl w:val="0"/>
                <w:numId w:val="156"/>
              </w:numPr>
              <w:pBdr>
                <w:top w:val="nil"/>
                <w:left w:val="nil"/>
                <w:bottom w:val="nil"/>
                <w:right w:val="nil"/>
                <w:between w:val="nil"/>
              </w:pBdr>
              <w:spacing w:after="0" w:line="240" w:lineRule="auto"/>
              <w:rPr>
                <w:szCs w:val="24"/>
              </w:rPr>
            </w:pPr>
            <w:r w:rsidRPr="0062754C">
              <w:rPr>
                <w:bCs/>
                <w:iCs/>
                <w:szCs w:val="24"/>
              </w:rPr>
              <w:lastRenderedPageBreak/>
              <w:t>Specimen samples</w:t>
            </w:r>
            <w:r w:rsidRPr="0062754C">
              <w:rPr>
                <w:szCs w:val="24"/>
              </w:rPr>
              <w:t xml:space="preserve"> may include but are not limited to:</w:t>
            </w:r>
          </w:p>
        </w:tc>
        <w:tc>
          <w:tcPr>
            <w:tcW w:w="5040" w:type="dxa"/>
          </w:tcPr>
          <w:p w14:paraId="3ACEC321"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Churn rinse </w:t>
            </w:r>
          </w:p>
          <w:p w14:paraId="2920A47A"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Equipment swab </w:t>
            </w:r>
          </w:p>
          <w:p w14:paraId="6452ADD7"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Trapped air</w:t>
            </w:r>
          </w:p>
          <w:p w14:paraId="52E402EC"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Personnel swab </w:t>
            </w:r>
          </w:p>
        </w:tc>
      </w:tr>
      <w:tr w:rsidR="009D15A8" w:rsidRPr="00615467" w14:paraId="1D35D11B" w14:textId="77777777" w:rsidTr="00087CE6">
        <w:trPr>
          <w:trHeight w:val="70"/>
        </w:trPr>
        <w:tc>
          <w:tcPr>
            <w:tcW w:w="3955" w:type="dxa"/>
          </w:tcPr>
          <w:p w14:paraId="0BCF0BE6" w14:textId="733AA0DF" w:rsidR="009D15A8" w:rsidRPr="0062754C" w:rsidRDefault="009D15A8" w:rsidP="00A51457">
            <w:pPr>
              <w:pStyle w:val="ListParagraph"/>
              <w:numPr>
                <w:ilvl w:val="0"/>
                <w:numId w:val="156"/>
              </w:numPr>
              <w:pBdr>
                <w:top w:val="nil"/>
                <w:left w:val="nil"/>
                <w:bottom w:val="nil"/>
                <w:right w:val="nil"/>
                <w:between w:val="nil"/>
              </w:pBdr>
              <w:spacing w:after="0" w:line="240" w:lineRule="auto"/>
              <w:rPr>
                <w:bCs/>
                <w:iCs/>
                <w:szCs w:val="24"/>
              </w:rPr>
            </w:pPr>
            <w:r w:rsidRPr="0062754C">
              <w:rPr>
                <w:szCs w:val="24"/>
              </w:rPr>
              <w:t>End product storage conditions may include but are not limited to;</w:t>
            </w:r>
          </w:p>
        </w:tc>
        <w:tc>
          <w:tcPr>
            <w:tcW w:w="5040" w:type="dxa"/>
          </w:tcPr>
          <w:p w14:paraId="2B1E7762" w14:textId="77777777"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Room temperature </w:t>
            </w:r>
          </w:p>
          <w:p w14:paraId="4AD6C411" w14:textId="602FF11B"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Refrigeration temperature </w:t>
            </w:r>
          </w:p>
          <w:p w14:paraId="2C2C955F" w14:textId="2DB54683"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 xml:space="preserve">Humidity </w:t>
            </w:r>
          </w:p>
          <w:p w14:paraId="503BB259" w14:textId="35542A81" w:rsidR="009D15A8" w:rsidRPr="00615467" w:rsidRDefault="009D15A8" w:rsidP="00704389">
            <w:pPr>
              <w:numPr>
                <w:ilvl w:val="0"/>
                <w:numId w:val="51"/>
              </w:numPr>
              <w:pBdr>
                <w:top w:val="nil"/>
                <w:left w:val="nil"/>
                <w:bottom w:val="nil"/>
                <w:right w:val="nil"/>
                <w:between w:val="nil"/>
              </w:pBdr>
              <w:spacing w:after="0" w:line="240" w:lineRule="auto"/>
              <w:contextualSpacing/>
              <w:rPr>
                <w:rFonts w:eastAsia="Calibri"/>
                <w:color w:val="auto"/>
                <w:kern w:val="0"/>
                <w:szCs w:val="24"/>
                <w:lang w:val="en-GB"/>
              </w:rPr>
            </w:pPr>
            <w:r w:rsidRPr="00615467">
              <w:rPr>
                <w:rFonts w:eastAsia="Calibri"/>
                <w:color w:val="auto"/>
                <w:kern w:val="0"/>
                <w:szCs w:val="24"/>
                <w:lang w:val="en-GB"/>
              </w:rPr>
              <w:t>Frozen condition</w:t>
            </w:r>
          </w:p>
        </w:tc>
      </w:tr>
    </w:tbl>
    <w:p w14:paraId="30BAEFED" w14:textId="57258938" w:rsidR="00A0173C" w:rsidRPr="00615467" w:rsidRDefault="00A0173C" w:rsidP="009D15A8">
      <w:pPr>
        <w:rPr>
          <w:szCs w:val="24"/>
        </w:rPr>
      </w:pPr>
    </w:p>
    <w:p w14:paraId="71DF3C47" w14:textId="77777777" w:rsidR="009D15A8" w:rsidRPr="00615467" w:rsidRDefault="009D15A8" w:rsidP="009D15A8">
      <w:pPr>
        <w:rPr>
          <w:szCs w:val="24"/>
        </w:rPr>
      </w:pPr>
    </w:p>
    <w:p w14:paraId="0E93325D" w14:textId="77777777" w:rsidR="00A0173C" w:rsidRPr="00615467" w:rsidRDefault="00A0173C" w:rsidP="00A0173C">
      <w:pPr>
        <w:rPr>
          <w:b/>
          <w:szCs w:val="24"/>
        </w:rPr>
      </w:pPr>
      <w:r w:rsidRPr="00615467">
        <w:rPr>
          <w:b/>
          <w:szCs w:val="24"/>
        </w:rPr>
        <w:t xml:space="preserve">REQUIRED KNOWLEDGE AND SKILLS </w:t>
      </w:r>
    </w:p>
    <w:p w14:paraId="3FFFD667" w14:textId="77777777" w:rsidR="00A0173C" w:rsidRPr="00615467" w:rsidRDefault="00A0173C" w:rsidP="00A0173C">
      <w:pPr>
        <w:rPr>
          <w:szCs w:val="24"/>
        </w:rPr>
      </w:pPr>
      <w:r w:rsidRPr="00615467">
        <w:rPr>
          <w:szCs w:val="24"/>
        </w:rPr>
        <w:t xml:space="preserve">This section describes the knowledge and skills required for this unit of competency. </w:t>
      </w:r>
    </w:p>
    <w:p w14:paraId="531FCEA5" w14:textId="77777777" w:rsidR="00A0173C" w:rsidRPr="00615467" w:rsidRDefault="00A0173C" w:rsidP="00A0173C">
      <w:pPr>
        <w:rPr>
          <w:szCs w:val="24"/>
        </w:rPr>
      </w:pPr>
      <w:r w:rsidRPr="00615467">
        <w:rPr>
          <w:szCs w:val="24"/>
        </w:rPr>
        <w:t xml:space="preserve">The individual needs to demonstrate knowledge of: </w:t>
      </w:r>
    </w:p>
    <w:p w14:paraId="58B723C0" w14:textId="77777777" w:rsidR="001C46A5" w:rsidRPr="00615467" w:rsidRDefault="001C46A5" w:rsidP="00704389">
      <w:pPr>
        <w:numPr>
          <w:ilvl w:val="0"/>
          <w:numId w:val="52"/>
        </w:numPr>
        <w:spacing w:after="0" w:line="276" w:lineRule="auto"/>
        <w:rPr>
          <w:szCs w:val="24"/>
        </w:rPr>
      </w:pPr>
      <w:r w:rsidRPr="00615467">
        <w:rPr>
          <w:szCs w:val="24"/>
        </w:rPr>
        <w:t xml:space="preserve">Standards for Dairy products </w:t>
      </w:r>
    </w:p>
    <w:p w14:paraId="04E3644E" w14:textId="77777777" w:rsidR="001C46A5" w:rsidRPr="00615467" w:rsidRDefault="001C46A5" w:rsidP="00704389">
      <w:pPr>
        <w:numPr>
          <w:ilvl w:val="0"/>
          <w:numId w:val="52"/>
        </w:numPr>
        <w:spacing w:after="0" w:line="276" w:lineRule="auto"/>
        <w:rPr>
          <w:szCs w:val="24"/>
        </w:rPr>
      </w:pPr>
      <w:r w:rsidRPr="00615467">
        <w:rPr>
          <w:szCs w:val="24"/>
        </w:rPr>
        <w:t>Quality control and assurance.</w:t>
      </w:r>
    </w:p>
    <w:p w14:paraId="228BB8DD" w14:textId="77777777" w:rsidR="001C46A5" w:rsidRPr="00615467" w:rsidRDefault="001C46A5" w:rsidP="00704389">
      <w:pPr>
        <w:numPr>
          <w:ilvl w:val="0"/>
          <w:numId w:val="52"/>
        </w:numPr>
        <w:spacing w:after="0" w:line="276" w:lineRule="auto"/>
        <w:rPr>
          <w:szCs w:val="24"/>
        </w:rPr>
      </w:pPr>
      <w:r w:rsidRPr="00615467">
        <w:rPr>
          <w:szCs w:val="24"/>
        </w:rPr>
        <w:t>Dairy microbiology</w:t>
      </w:r>
    </w:p>
    <w:p w14:paraId="653FB66C" w14:textId="77777777" w:rsidR="001C46A5" w:rsidRPr="00615467" w:rsidRDefault="001C46A5" w:rsidP="00704389">
      <w:pPr>
        <w:numPr>
          <w:ilvl w:val="0"/>
          <w:numId w:val="52"/>
        </w:numPr>
        <w:spacing w:after="0" w:line="276" w:lineRule="auto"/>
        <w:rPr>
          <w:szCs w:val="24"/>
        </w:rPr>
      </w:pPr>
      <w:r w:rsidRPr="00615467">
        <w:rPr>
          <w:szCs w:val="24"/>
        </w:rPr>
        <w:t>Dairy chemistry</w:t>
      </w:r>
    </w:p>
    <w:p w14:paraId="584639A8" w14:textId="77777777" w:rsidR="001C46A5" w:rsidRPr="00615467" w:rsidRDefault="001C46A5" w:rsidP="00704389">
      <w:pPr>
        <w:numPr>
          <w:ilvl w:val="0"/>
          <w:numId w:val="52"/>
        </w:numPr>
        <w:spacing w:after="0" w:line="276" w:lineRule="auto"/>
        <w:rPr>
          <w:szCs w:val="24"/>
        </w:rPr>
      </w:pPr>
      <w:r w:rsidRPr="00615467">
        <w:rPr>
          <w:szCs w:val="24"/>
        </w:rPr>
        <w:t>HACCP process</w:t>
      </w:r>
    </w:p>
    <w:p w14:paraId="191EB581" w14:textId="77777777" w:rsidR="001C46A5" w:rsidRPr="00615467" w:rsidRDefault="001C46A5" w:rsidP="00704389">
      <w:pPr>
        <w:numPr>
          <w:ilvl w:val="0"/>
          <w:numId w:val="52"/>
        </w:numPr>
        <w:spacing w:after="0" w:line="276" w:lineRule="auto"/>
        <w:rPr>
          <w:szCs w:val="24"/>
        </w:rPr>
      </w:pPr>
      <w:r w:rsidRPr="00615467">
        <w:rPr>
          <w:szCs w:val="24"/>
        </w:rPr>
        <w:t>Codes of hygienic practice (s)</w:t>
      </w:r>
    </w:p>
    <w:p w14:paraId="4A25D6AD" w14:textId="77777777" w:rsidR="001C46A5" w:rsidRPr="00615467" w:rsidRDefault="001C46A5" w:rsidP="00704389">
      <w:pPr>
        <w:numPr>
          <w:ilvl w:val="0"/>
          <w:numId w:val="52"/>
        </w:numPr>
        <w:spacing w:after="0" w:line="276" w:lineRule="auto"/>
        <w:rPr>
          <w:szCs w:val="24"/>
        </w:rPr>
      </w:pPr>
      <w:r w:rsidRPr="00615467">
        <w:rPr>
          <w:szCs w:val="24"/>
        </w:rPr>
        <w:t>Relevant regulations</w:t>
      </w:r>
    </w:p>
    <w:p w14:paraId="28A98942" w14:textId="77777777" w:rsidR="001C46A5" w:rsidRPr="00615467" w:rsidRDefault="001C46A5" w:rsidP="00704389">
      <w:pPr>
        <w:numPr>
          <w:ilvl w:val="0"/>
          <w:numId w:val="52"/>
        </w:numPr>
        <w:spacing w:after="0" w:line="276" w:lineRule="auto"/>
        <w:rPr>
          <w:szCs w:val="24"/>
        </w:rPr>
      </w:pPr>
      <w:r w:rsidRPr="00615467">
        <w:rPr>
          <w:szCs w:val="24"/>
        </w:rPr>
        <w:t>Sampling techniques</w:t>
      </w:r>
    </w:p>
    <w:p w14:paraId="4BDD8DD0" w14:textId="77777777" w:rsidR="007452A8" w:rsidRPr="00615467" w:rsidRDefault="007452A8" w:rsidP="00704389">
      <w:pPr>
        <w:numPr>
          <w:ilvl w:val="0"/>
          <w:numId w:val="52"/>
        </w:numPr>
        <w:spacing w:after="0" w:line="276" w:lineRule="auto"/>
        <w:rPr>
          <w:color w:val="auto"/>
          <w:kern w:val="0"/>
          <w:szCs w:val="24"/>
        </w:rPr>
      </w:pPr>
      <w:r w:rsidRPr="00615467">
        <w:rPr>
          <w:color w:val="auto"/>
          <w:kern w:val="0"/>
          <w:szCs w:val="24"/>
        </w:rPr>
        <w:t xml:space="preserve">Principles of sensory evaluation </w:t>
      </w:r>
    </w:p>
    <w:p w14:paraId="0B037DB9" w14:textId="77777777" w:rsidR="001C46A5" w:rsidRPr="00615467" w:rsidRDefault="001C46A5" w:rsidP="00704389">
      <w:pPr>
        <w:numPr>
          <w:ilvl w:val="0"/>
          <w:numId w:val="52"/>
        </w:numPr>
        <w:spacing w:after="0" w:line="276" w:lineRule="auto"/>
        <w:rPr>
          <w:szCs w:val="24"/>
        </w:rPr>
      </w:pPr>
      <w:r w:rsidRPr="00615467">
        <w:rPr>
          <w:szCs w:val="24"/>
        </w:rPr>
        <w:t>Good manufacturing practices</w:t>
      </w:r>
    </w:p>
    <w:p w14:paraId="1FFAE665" w14:textId="77777777" w:rsidR="001C46A5" w:rsidRPr="00615467" w:rsidRDefault="001C46A5" w:rsidP="00704389">
      <w:pPr>
        <w:numPr>
          <w:ilvl w:val="0"/>
          <w:numId w:val="52"/>
        </w:numPr>
        <w:spacing w:after="0" w:line="276" w:lineRule="auto"/>
        <w:rPr>
          <w:szCs w:val="24"/>
        </w:rPr>
      </w:pPr>
      <w:r w:rsidRPr="00615467">
        <w:rPr>
          <w:szCs w:val="24"/>
        </w:rPr>
        <w:t>Good laboratory practices</w:t>
      </w:r>
    </w:p>
    <w:p w14:paraId="77656F67" w14:textId="77777777" w:rsidR="001C46A5" w:rsidRPr="00615467" w:rsidRDefault="001C46A5" w:rsidP="00704389">
      <w:pPr>
        <w:numPr>
          <w:ilvl w:val="0"/>
          <w:numId w:val="52"/>
        </w:numPr>
        <w:spacing w:after="0" w:line="276" w:lineRule="auto"/>
        <w:rPr>
          <w:szCs w:val="24"/>
        </w:rPr>
      </w:pPr>
      <w:r w:rsidRPr="00615467">
        <w:rPr>
          <w:szCs w:val="24"/>
        </w:rPr>
        <w:t>Cleaning of quality control facilities</w:t>
      </w:r>
    </w:p>
    <w:p w14:paraId="096FC3E6" w14:textId="77777777" w:rsidR="001C46A5" w:rsidRPr="00615467" w:rsidRDefault="001C46A5" w:rsidP="00704389">
      <w:pPr>
        <w:numPr>
          <w:ilvl w:val="0"/>
          <w:numId w:val="52"/>
        </w:numPr>
        <w:spacing w:after="0" w:line="276" w:lineRule="auto"/>
        <w:rPr>
          <w:szCs w:val="24"/>
        </w:rPr>
      </w:pPr>
      <w:r w:rsidRPr="00615467">
        <w:rPr>
          <w:szCs w:val="24"/>
        </w:rPr>
        <w:t>Laboratory waste and management</w:t>
      </w:r>
    </w:p>
    <w:p w14:paraId="1FBAFD3D" w14:textId="77777777" w:rsidR="001C46A5" w:rsidRPr="00615467" w:rsidRDefault="001C46A5" w:rsidP="00704389">
      <w:pPr>
        <w:numPr>
          <w:ilvl w:val="0"/>
          <w:numId w:val="52"/>
        </w:numPr>
        <w:spacing w:after="0" w:line="276" w:lineRule="auto"/>
        <w:rPr>
          <w:szCs w:val="24"/>
        </w:rPr>
      </w:pPr>
      <w:r w:rsidRPr="00615467">
        <w:rPr>
          <w:szCs w:val="24"/>
        </w:rPr>
        <w:t xml:space="preserve">Record keeping </w:t>
      </w:r>
    </w:p>
    <w:p w14:paraId="3A6C60D4" w14:textId="77777777" w:rsidR="00A0173C" w:rsidRPr="00615467" w:rsidRDefault="00A0173C" w:rsidP="00A0173C">
      <w:pPr>
        <w:rPr>
          <w:szCs w:val="24"/>
        </w:rPr>
      </w:pPr>
      <w:r w:rsidRPr="00615467">
        <w:rPr>
          <w:b/>
          <w:szCs w:val="24"/>
        </w:rPr>
        <w:t>Required skills</w:t>
      </w:r>
      <w:r w:rsidRPr="00615467">
        <w:rPr>
          <w:szCs w:val="24"/>
        </w:rPr>
        <w:t xml:space="preserve"> </w:t>
      </w:r>
    </w:p>
    <w:p w14:paraId="6ACB65FA" w14:textId="77777777" w:rsidR="00A0173C" w:rsidRPr="00615467" w:rsidRDefault="00A0173C" w:rsidP="00A0173C">
      <w:pPr>
        <w:rPr>
          <w:szCs w:val="24"/>
        </w:rPr>
      </w:pPr>
      <w:r w:rsidRPr="00615467">
        <w:rPr>
          <w:szCs w:val="24"/>
        </w:rPr>
        <w:t xml:space="preserve">The individual needs to demonstrate the following skills: </w:t>
      </w:r>
    </w:p>
    <w:p w14:paraId="55568246"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Active listening</w:t>
      </w:r>
    </w:p>
    <w:p w14:paraId="72D08A4C"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Reflecting</w:t>
      </w:r>
    </w:p>
    <w:p w14:paraId="455681C4"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Paraphrasing</w:t>
      </w:r>
    </w:p>
    <w:p w14:paraId="22BD154C"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Clarifying</w:t>
      </w:r>
    </w:p>
    <w:p w14:paraId="4AE6B6F6"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Questioning</w:t>
      </w:r>
    </w:p>
    <w:p w14:paraId="1005D79B"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 xml:space="preserve">Basic ICT </w:t>
      </w:r>
    </w:p>
    <w:p w14:paraId="4B2D1FC9"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Critical thinking</w:t>
      </w:r>
    </w:p>
    <w:p w14:paraId="1D2950FE"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Writing</w:t>
      </w:r>
    </w:p>
    <w:p w14:paraId="5514D41F" w14:textId="77777777" w:rsidR="00A0173C" w:rsidRPr="00615467" w:rsidRDefault="00A0173C">
      <w:pPr>
        <w:numPr>
          <w:ilvl w:val="0"/>
          <w:numId w:val="2"/>
        </w:numPr>
        <w:pBdr>
          <w:top w:val="nil"/>
          <w:left w:val="nil"/>
          <w:bottom w:val="nil"/>
          <w:right w:val="nil"/>
          <w:between w:val="nil"/>
        </w:pBdr>
        <w:spacing w:after="0" w:line="276" w:lineRule="auto"/>
        <w:rPr>
          <w:szCs w:val="24"/>
        </w:rPr>
      </w:pPr>
      <w:r w:rsidRPr="00615467">
        <w:rPr>
          <w:szCs w:val="24"/>
        </w:rPr>
        <w:t>Problem solving</w:t>
      </w:r>
    </w:p>
    <w:p w14:paraId="1390C83A" w14:textId="20345ED9"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Operation of quality control equipment</w:t>
      </w:r>
    </w:p>
    <w:p w14:paraId="345E01D5" w14:textId="7777777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 xml:space="preserve">Measuring </w:t>
      </w:r>
    </w:p>
    <w:p w14:paraId="15791B07" w14:textId="6AB5286E"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 xml:space="preserve">Sampling </w:t>
      </w:r>
    </w:p>
    <w:p w14:paraId="0BAD02FF" w14:textId="7777777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lastRenderedPageBreak/>
        <w:t>Trouble-shooting</w:t>
      </w:r>
    </w:p>
    <w:p w14:paraId="0758ABE9" w14:textId="7777777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Equipment maintenance</w:t>
      </w:r>
    </w:p>
    <w:p w14:paraId="6FC7B0C1" w14:textId="7777777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Milk testing</w:t>
      </w:r>
    </w:p>
    <w:p w14:paraId="5AD4D545" w14:textId="7777777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Reagent and Media preparation</w:t>
      </w:r>
    </w:p>
    <w:p w14:paraId="7BDAA35E" w14:textId="15C0D157" w:rsidR="004C1CBE" w:rsidRPr="00615467" w:rsidRDefault="004C1CBE">
      <w:pPr>
        <w:numPr>
          <w:ilvl w:val="0"/>
          <w:numId w:val="2"/>
        </w:numPr>
        <w:pBdr>
          <w:top w:val="nil"/>
          <w:left w:val="nil"/>
          <w:bottom w:val="nil"/>
          <w:right w:val="nil"/>
          <w:between w:val="nil"/>
        </w:pBdr>
        <w:spacing w:after="0" w:line="276" w:lineRule="auto"/>
        <w:rPr>
          <w:szCs w:val="24"/>
        </w:rPr>
      </w:pPr>
      <w:r w:rsidRPr="00615467">
        <w:rPr>
          <w:szCs w:val="24"/>
        </w:rPr>
        <w:t xml:space="preserve">Computation </w:t>
      </w:r>
    </w:p>
    <w:p w14:paraId="3334F998" w14:textId="77777777" w:rsidR="004C1CBE" w:rsidRPr="00615467" w:rsidRDefault="004C1CBE" w:rsidP="00A0173C">
      <w:pPr>
        <w:rPr>
          <w:color w:val="FF0000"/>
          <w:szCs w:val="24"/>
        </w:rPr>
      </w:pPr>
    </w:p>
    <w:p w14:paraId="5CC0EF5D" w14:textId="42DCFF25" w:rsidR="00A0173C" w:rsidRPr="00615467" w:rsidRDefault="00A0173C" w:rsidP="00A0173C">
      <w:pPr>
        <w:rPr>
          <w:b/>
          <w:szCs w:val="24"/>
        </w:rPr>
      </w:pPr>
      <w:r w:rsidRPr="00615467">
        <w:rPr>
          <w:b/>
          <w:szCs w:val="24"/>
        </w:rPr>
        <w:t>EVIDENCE GUIDE</w:t>
      </w:r>
    </w:p>
    <w:p w14:paraId="70ABA34A" w14:textId="77777777" w:rsidR="00A0173C" w:rsidRPr="00615467" w:rsidRDefault="00A0173C" w:rsidP="00A0173C">
      <w:pPr>
        <w:rPr>
          <w:szCs w:val="24"/>
        </w:rPr>
      </w:pPr>
      <w:r w:rsidRPr="00615467">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A0173C" w:rsidRPr="00615467" w14:paraId="65E27F8E" w14:textId="77777777" w:rsidTr="0054378B">
        <w:trPr>
          <w:trHeight w:val="3590"/>
        </w:trPr>
        <w:tc>
          <w:tcPr>
            <w:tcW w:w="2695" w:type="dxa"/>
          </w:tcPr>
          <w:p w14:paraId="03A44C4A" w14:textId="77777777" w:rsidR="00A0173C" w:rsidRPr="00615467" w:rsidRDefault="00A0173C" w:rsidP="00A51457">
            <w:pPr>
              <w:pStyle w:val="ListParagraph"/>
              <w:numPr>
                <w:ilvl w:val="0"/>
                <w:numId w:val="126"/>
              </w:numPr>
              <w:spacing w:after="0" w:line="240" w:lineRule="auto"/>
              <w:rPr>
                <w:rFonts w:ascii="Times New Roman" w:hAnsi="Times New Roman" w:cs="Times New Roman"/>
                <w:sz w:val="24"/>
                <w:szCs w:val="24"/>
              </w:rPr>
            </w:pPr>
            <w:r w:rsidRPr="00615467">
              <w:rPr>
                <w:rFonts w:ascii="Times New Roman" w:hAnsi="Times New Roman" w:cs="Times New Roman"/>
                <w:sz w:val="24"/>
                <w:szCs w:val="24"/>
              </w:rPr>
              <w:t>Critical aspects of competency</w:t>
            </w:r>
          </w:p>
        </w:tc>
        <w:tc>
          <w:tcPr>
            <w:tcW w:w="6475" w:type="dxa"/>
          </w:tcPr>
          <w:p w14:paraId="510F76D8" w14:textId="77777777" w:rsidR="00A0173C" w:rsidRPr="00F60E73" w:rsidRDefault="00A0173C" w:rsidP="0054378B">
            <w:pPr>
              <w:rPr>
                <w:rFonts w:ascii="Times New Roman" w:hAnsi="Times New Roman" w:cs="Times New Roman"/>
                <w:color w:val="auto"/>
                <w:sz w:val="24"/>
                <w:szCs w:val="24"/>
              </w:rPr>
            </w:pPr>
            <w:r w:rsidRPr="00F60E73">
              <w:rPr>
                <w:rFonts w:ascii="Times New Roman" w:hAnsi="Times New Roman" w:cs="Times New Roman"/>
                <w:color w:val="auto"/>
                <w:sz w:val="24"/>
                <w:szCs w:val="24"/>
              </w:rPr>
              <w:t xml:space="preserve">Assessment requires evidence that the candidate: </w:t>
            </w:r>
          </w:p>
          <w:p w14:paraId="594F0CA4" w14:textId="77777777" w:rsidR="00A0173C" w:rsidRPr="00F60E73" w:rsidRDefault="00A0173C" w:rsidP="0054378B">
            <w:pPr>
              <w:rPr>
                <w:rFonts w:ascii="Times New Roman" w:hAnsi="Times New Roman" w:cs="Times New Roman"/>
                <w:color w:val="auto"/>
                <w:sz w:val="24"/>
                <w:szCs w:val="24"/>
              </w:rPr>
            </w:pPr>
          </w:p>
          <w:p w14:paraId="66353CD1" w14:textId="40D2AD95" w:rsidR="00B77DBB" w:rsidRPr="00F60E73" w:rsidRDefault="00963326" w:rsidP="00704389">
            <w:pPr>
              <w:pStyle w:val="ListParagraph"/>
              <w:numPr>
                <w:ilvl w:val="1"/>
                <w:numId w:val="50"/>
              </w:numPr>
              <w:spacing w:after="120" w:line="240" w:lineRule="atLeast"/>
              <w:rPr>
                <w:rFonts w:ascii="Times New Roman" w:hAnsi="Times New Roman" w:cs="Times New Roman"/>
                <w:sz w:val="24"/>
                <w:szCs w:val="24"/>
              </w:rPr>
            </w:pPr>
            <w:r w:rsidRPr="00F60E73">
              <w:rPr>
                <w:rFonts w:ascii="Times New Roman" w:hAnsi="Times New Roman" w:cs="Times New Roman"/>
                <w:sz w:val="24"/>
                <w:szCs w:val="24"/>
              </w:rPr>
              <w:t>E</w:t>
            </w:r>
            <w:r w:rsidR="00B77DBB" w:rsidRPr="00F60E73">
              <w:rPr>
                <w:rFonts w:ascii="Times New Roman" w:hAnsi="Times New Roman" w:cs="Times New Roman"/>
                <w:sz w:val="24"/>
                <w:szCs w:val="24"/>
              </w:rPr>
              <w:t xml:space="preserve">nd milk product samples </w:t>
            </w:r>
            <w:r w:rsidRPr="00F60E73">
              <w:rPr>
                <w:rFonts w:ascii="Times New Roman" w:hAnsi="Times New Roman" w:cs="Times New Roman"/>
                <w:sz w:val="24"/>
                <w:szCs w:val="24"/>
              </w:rPr>
              <w:t xml:space="preserve">analysis is carried out </w:t>
            </w:r>
            <w:r w:rsidR="00B77DBB" w:rsidRPr="00F60E73">
              <w:rPr>
                <w:rFonts w:ascii="Times New Roman" w:hAnsi="Times New Roman" w:cs="Times New Roman"/>
                <w:sz w:val="24"/>
                <w:szCs w:val="24"/>
              </w:rPr>
              <w:t xml:space="preserve">in accordance with KS ISO/TC 34/SC 5 milk and milk products </w:t>
            </w:r>
          </w:p>
          <w:p w14:paraId="358FE24A" w14:textId="77777777" w:rsidR="00B77DBB" w:rsidRPr="00F60E73" w:rsidRDefault="00B77DBB" w:rsidP="00704389">
            <w:pPr>
              <w:pStyle w:val="ListParagraph"/>
              <w:numPr>
                <w:ilvl w:val="1"/>
                <w:numId w:val="50"/>
              </w:numPr>
              <w:spacing w:after="120" w:line="240" w:lineRule="atLeast"/>
              <w:rPr>
                <w:rFonts w:ascii="Times New Roman" w:hAnsi="Times New Roman" w:cs="Times New Roman"/>
                <w:sz w:val="24"/>
                <w:szCs w:val="24"/>
              </w:rPr>
            </w:pPr>
            <w:r w:rsidRPr="00F60E73">
              <w:rPr>
                <w:rFonts w:ascii="Times New Roman" w:hAnsi="Times New Roman" w:cs="Times New Roman"/>
                <w:sz w:val="24"/>
                <w:szCs w:val="24"/>
              </w:rPr>
              <w:t>Collected End milk product samples as per ISO 707:2008 Sampling of milk and milk products.</w:t>
            </w:r>
          </w:p>
          <w:p w14:paraId="6B2A1C32" w14:textId="276EEC6E" w:rsidR="00B77DBB" w:rsidRPr="00F60E73" w:rsidRDefault="005C1A1C" w:rsidP="00704389">
            <w:pPr>
              <w:pStyle w:val="ListParagraph"/>
              <w:numPr>
                <w:ilvl w:val="1"/>
                <w:numId w:val="50"/>
              </w:numPr>
              <w:spacing w:after="120" w:line="240" w:lineRule="atLeast"/>
              <w:rPr>
                <w:rFonts w:ascii="Times New Roman" w:hAnsi="Times New Roman" w:cs="Times New Roman"/>
                <w:sz w:val="24"/>
                <w:szCs w:val="24"/>
              </w:rPr>
            </w:pPr>
            <w:r w:rsidRPr="00F60E73">
              <w:rPr>
                <w:rFonts w:ascii="Times New Roman" w:hAnsi="Times New Roman" w:cs="Times New Roman"/>
                <w:sz w:val="24"/>
                <w:szCs w:val="24"/>
              </w:rPr>
              <w:t>S</w:t>
            </w:r>
            <w:r w:rsidR="00B77DBB" w:rsidRPr="00F60E73">
              <w:rPr>
                <w:rFonts w:ascii="Times New Roman" w:hAnsi="Times New Roman" w:cs="Times New Roman"/>
                <w:sz w:val="24"/>
                <w:szCs w:val="24"/>
              </w:rPr>
              <w:t xml:space="preserve">pecimen samples </w:t>
            </w:r>
            <w:r w:rsidRPr="00F60E73">
              <w:rPr>
                <w:rFonts w:ascii="Times New Roman" w:hAnsi="Times New Roman" w:cs="Times New Roman"/>
                <w:sz w:val="24"/>
                <w:szCs w:val="24"/>
                <w:lang w:val="en-US"/>
              </w:rPr>
              <w:t xml:space="preserve">analysis is carried out </w:t>
            </w:r>
            <w:r w:rsidR="00B77DBB" w:rsidRPr="00F60E73">
              <w:rPr>
                <w:rFonts w:ascii="Times New Roman" w:hAnsi="Times New Roman" w:cs="Times New Roman"/>
                <w:sz w:val="24"/>
                <w:szCs w:val="24"/>
              </w:rPr>
              <w:t>in accordance with KS ISO/TC 34/SC 5 milk and milk products</w:t>
            </w:r>
          </w:p>
          <w:p w14:paraId="7268A3D0" w14:textId="3F1E665E" w:rsidR="00073560" w:rsidRPr="00F60E73" w:rsidRDefault="00073560" w:rsidP="00704389">
            <w:pPr>
              <w:pStyle w:val="ListParagraph"/>
              <w:numPr>
                <w:ilvl w:val="1"/>
                <w:numId w:val="50"/>
              </w:numPr>
              <w:spacing w:after="120" w:line="240" w:lineRule="atLeast"/>
              <w:rPr>
                <w:rFonts w:ascii="Times New Roman" w:hAnsi="Times New Roman" w:cs="Times New Roman"/>
                <w:sz w:val="24"/>
                <w:szCs w:val="24"/>
              </w:rPr>
            </w:pPr>
            <w:r w:rsidRPr="00F60E73">
              <w:rPr>
                <w:rFonts w:ascii="Times New Roman" w:hAnsi="Times New Roman" w:cs="Times New Roman"/>
                <w:sz w:val="24"/>
                <w:szCs w:val="24"/>
              </w:rPr>
              <w:t>Collected specimen samples as per ISO 707:2008 Sampling of milk and milk products.</w:t>
            </w:r>
          </w:p>
          <w:p w14:paraId="383C805D" w14:textId="53EC66D0" w:rsidR="00073560" w:rsidRPr="00F60E73" w:rsidRDefault="00073560" w:rsidP="00704389">
            <w:pPr>
              <w:pStyle w:val="ListParagraph"/>
              <w:numPr>
                <w:ilvl w:val="1"/>
                <w:numId w:val="50"/>
              </w:numPr>
              <w:spacing w:after="120" w:line="240" w:lineRule="atLeast"/>
              <w:rPr>
                <w:rFonts w:ascii="Times New Roman" w:hAnsi="Times New Roman" w:cs="Times New Roman"/>
                <w:sz w:val="24"/>
                <w:szCs w:val="24"/>
              </w:rPr>
            </w:pPr>
            <w:r w:rsidRPr="00F60E73">
              <w:rPr>
                <w:rFonts w:ascii="Times New Roman" w:hAnsi="Times New Roman" w:cs="Times New Roman"/>
                <w:sz w:val="24"/>
                <w:szCs w:val="24"/>
              </w:rPr>
              <w:t>Verified production processes are as per instructional manuals.</w:t>
            </w:r>
          </w:p>
          <w:p w14:paraId="1789C638" w14:textId="2C5D087F" w:rsidR="00073560" w:rsidRPr="00F60E73" w:rsidRDefault="00073560" w:rsidP="00704389">
            <w:pPr>
              <w:pStyle w:val="ListParagraph"/>
              <w:numPr>
                <w:ilvl w:val="1"/>
                <w:numId w:val="50"/>
              </w:numPr>
              <w:spacing w:after="120" w:line="240" w:lineRule="atLeast"/>
              <w:rPr>
                <w:rFonts w:ascii="Times New Roman" w:hAnsi="Times New Roman" w:cs="Times New Roman"/>
                <w:sz w:val="24"/>
                <w:szCs w:val="24"/>
              </w:rPr>
            </w:pPr>
            <w:r w:rsidRPr="00F60E73">
              <w:rPr>
                <w:rFonts w:ascii="Times New Roman" w:hAnsi="Times New Roman" w:cs="Times New Roman"/>
                <w:bCs/>
                <w:iCs/>
                <w:sz w:val="24"/>
                <w:szCs w:val="24"/>
              </w:rPr>
              <w:t>Collected</w:t>
            </w:r>
            <w:r w:rsidRPr="00F60E73">
              <w:rPr>
                <w:rFonts w:ascii="Times New Roman" w:hAnsi="Times New Roman" w:cs="Times New Roman"/>
                <w:b/>
                <w:bCs/>
                <w:i/>
                <w:iCs/>
                <w:sz w:val="24"/>
                <w:szCs w:val="24"/>
              </w:rPr>
              <w:t xml:space="preserve"> </w:t>
            </w:r>
            <w:r w:rsidRPr="00F60E73">
              <w:rPr>
                <w:rFonts w:ascii="Times New Roman" w:hAnsi="Times New Roman" w:cs="Times New Roman"/>
                <w:sz w:val="24"/>
                <w:szCs w:val="24"/>
              </w:rPr>
              <w:t>raw milk and ingredients</w:t>
            </w:r>
            <w:r w:rsidRPr="00F60E73">
              <w:rPr>
                <w:rFonts w:ascii="Times New Roman" w:hAnsi="Times New Roman" w:cs="Times New Roman"/>
                <w:b/>
                <w:bCs/>
                <w:i/>
                <w:iCs/>
                <w:sz w:val="24"/>
                <w:szCs w:val="24"/>
              </w:rPr>
              <w:t xml:space="preserve"> </w:t>
            </w:r>
            <w:r w:rsidRPr="00F60E73">
              <w:rPr>
                <w:rFonts w:ascii="Times New Roman" w:hAnsi="Times New Roman" w:cs="Times New Roman"/>
                <w:bCs/>
                <w:iCs/>
                <w:sz w:val="24"/>
                <w:szCs w:val="24"/>
              </w:rPr>
              <w:t>sample</w:t>
            </w:r>
            <w:r w:rsidRPr="00F60E73">
              <w:rPr>
                <w:rFonts w:ascii="Times New Roman" w:hAnsi="Times New Roman" w:cs="Times New Roman"/>
                <w:b/>
                <w:bCs/>
                <w:i/>
                <w:iCs/>
                <w:sz w:val="24"/>
                <w:szCs w:val="24"/>
              </w:rPr>
              <w:t xml:space="preserve">s </w:t>
            </w:r>
            <w:r w:rsidRPr="00F60E73">
              <w:rPr>
                <w:rFonts w:ascii="Times New Roman" w:hAnsi="Times New Roman" w:cs="Times New Roman"/>
                <w:bCs/>
                <w:iCs/>
                <w:sz w:val="24"/>
                <w:szCs w:val="24"/>
              </w:rPr>
              <w:t xml:space="preserve">as per </w:t>
            </w:r>
            <w:r w:rsidRPr="00F60E73">
              <w:rPr>
                <w:rFonts w:ascii="Times New Roman" w:hAnsi="Times New Roman" w:cs="Times New Roman"/>
                <w:iCs/>
                <w:sz w:val="24"/>
                <w:szCs w:val="24"/>
              </w:rPr>
              <w:t xml:space="preserve">ISO 707:2008 </w:t>
            </w:r>
            <w:r w:rsidR="00EA6A39" w:rsidRPr="00F60E73">
              <w:rPr>
                <w:rFonts w:ascii="Times New Roman" w:hAnsi="Times New Roman" w:cs="Times New Roman"/>
                <w:iCs/>
                <w:sz w:val="24"/>
                <w:szCs w:val="24"/>
              </w:rPr>
              <w:t>sampling</w:t>
            </w:r>
            <w:r w:rsidRPr="00F60E73">
              <w:rPr>
                <w:rFonts w:ascii="Times New Roman" w:hAnsi="Times New Roman" w:cs="Times New Roman"/>
                <w:iCs/>
                <w:sz w:val="24"/>
                <w:szCs w:val="24"/>
              </w:rPr>
              <w:t xml:space="preserve"> of milk and milk products</w:t>
            </w:r>
            <w:r w:rsidRPr="00F60E73">
              <w:rPr>
                <w:rFonts w:ascii="Times New Roman" w:hAnsi="Times New Roman" w:cs="Times New Roman"/>
                <w:bCs/>
                <w:iCs/>
                <w:sz w:val="24"/>
                <w:szCs w:val="24"/>
              </w:rPr>
              <w:t>.</w:t>
            </w:r>
          </w:p>
          <w:p w14:paraId="1B861C13" w14:textId="6CE9F2FA" w:rsidR="00073560" w:rsidRPr="00F60E73" w:rsidRDefault="005C1A1C" w:rsidP="00704389">
            <w:pPr>
              <w:pStyle w:val="ListParagraph"/>
              <w:numPr>
                <w:ilvl w:val="1"/>
                <w:numId w:val="50"/>
              </w:numPr>
              <w:spacing w:after="120" w:line="240" w:lineRule="atLeast"/>
              <w:rPr>
                <w:rFonts w:ascii="Times New Roman" w:hAnsi="Times New Roman" w:cs="Times New Roman"/>
                <w:sz w:val="24"/>
                <w:szCs w:val="24"/>
              </w:rPr>
            </w:pPr>
            <w:r w:rsidRPr="00F60E73">
              <w:rPr>
                <w:rFonts w:ascii="Times New Roman" w:hAnsi="Times New Roman" w:cs="Times New Roman"/>
                <w:sz w:val="24"/>
                <w:szCs w:val="24"/>
              </w:rPr>
              <w:t>R</w:t>
            </w:r>
            <w:r w:rsidR="00073560" w:rsidRPr="00F60E73">
              <w:rPr>
                <w:rFonts w:ascii="Times New Roman" w:hAnsi="Times New Roman" w:cs="Times New Roman"/>
                <w:sz w:val="24"/>
                <w:szCs w:val="24"/>
              </w:rPr>
              <w:t>aw milk and ingredients samples</w:t>
            </w:r>
            <w:r w:rsidRPr="00F60E73">
              <w:rPr>
                <w:rFonts w:ascii="Times New Roman" w:eastAsia="Times New Roman" w:hAnsi="Times New Roman" w:cs="Times New Roman"/>
                <w:kern w:val="28"/>
                <w:sz w:val="24"/>
                <w:szCs w:val="24"/>
                <w:lang w:val="en-US"/>
              </w:rPr>
              <w:t xml:space="preserve"> </w:t>
            </w:r>
            <w:r w:rsidRPr="00F60E73">
              <w:rPr>
                <w:rFonts w:ascii="Times New Roman" w:hAnsi="Times New Roman" w:cs="Times New Roman"/>
                <w:sz w:val="24"/>
                <w:szCs w:val="24"/>
                <w:lang w:val="en-US"/>
              </w:rPr>
              <w:t>analysis is carried out</w:t>
            </w:r>
            <w:r w:rsidR="00073560" w:rsidRPr="00F60E73">
              <w:rPr>
                <w:rFonts w:ascii="Times New Roman" w:hAnsi="Times New Roman" w:cs="Times New Roman"/>
                <w:sz w:val="24"/>
                <w:szCs w:val="24"/>
              </w:rPr>
              <w:t xml:space="preserve"> in accordance with KS ISO/TC 34/SC 5 milk and milk products </w:t>
            </w:r>
          </w:p>
          <w:p w14:paraId="02EFD48E" w14:textId="3C1E9B81" w:rsidR="00073560" w:rsidRPr="00F60E73" w:rsidRDefault="00073560" w:rsidP="00704389">
            <w:pPr>
              <w:pStyle w:val="ListParagraph"/>
              <w:numPr>
                <w:ilvl w:val="1"/>
                <w:numId w:val="50"/>
              </w:numPr>
              <w:spacing w:after="120" w:line="240" w:lineRule="atLeast"/>
              <w:rPr>
                <w:rFonts w:ascii="Times New Roman" w:hAnsi="Times New Roman" w:cs="Times New Roman"/>
                <w:sz w:val="24"/>
                <w:szCs w:val="24"/>
              </w:rPr>
            </w:pPr>
            <w:r w:rsidRPr="00F60E73">
              <w:rPr>
                <w:rFonts w:ascii="Times New Roman" w:hAnsi="Times New Roman" w:cs="Times New Roman"/>
                <w:sz w:val="24"/>
                <w:szCs w:val="24"/>
              </w:rPr>
              <w:t xml:space="preserve">Collected Semi-finished milk product samples as per ISO 707:2008 </w:t>
            </w:r>
            <w:r w:rsidR="00EA6A39" w:rsidRPr="00F60E73">
              <w:rPr>
                <w:rFonts w:ascii="Times New Roman" w:hAnsi="Times New Roman" w:cs="Times New Roman"/>
                <w:sz w:val="24"/>
                <w:szCs w:val="24"/>
              </w:rPr>
              <w:t>sampling</w:t>
            </w:r>
            <w:r w:rsidRPr="00F60E73">
              <w:rPr>
                <w:rFonts w:ascii="Times New Roman" w:hAnsi="Times New Roman" w:cs="Times New Roman"/>
                <w:sz w:val="24"/>
                <w:szCs w:val="24"/>
              </w:rPr>
              <w:t xml:space="preserve"> of milk and milk products.</w:t>
            </w:r>
          </w:p>
          <w:p w14:paraId="14359003" w14:textId="761F29F8" w:rsidR="00A0173C" w:rsidRPr="00F60E73" w:rsidRDefault="00073560" w:rsidP="00704389">
            <w:pPr>
              <w:pStyle w:val="ListParagraph"/>
              <w:numPr>
                <w:ilvl w:val="1"/>
                <w:numId w:val="50"/>
              </w:numPr>
              <w:spacing w:after="120" w:line="240" w:lineRule="atLeast"/>
              <w:rPr>
                <w:rFonts w:ascii="Times New Roman" w:hAnsi="Times New Roman" w:cs="Times New Roman"/>
                <w:sz w:val="24"/>
                <w:szCs w:val="24"/>
              </w:rPr>
            </w:pPr>
            <w:r w:rsidRPr="00F60E73">
              <w:rPr>
                <w:rFonts w:ascii="Times New Roman" w:hAnsi="Times New Roman" w:cs="Times New Roman"/>
                <w:sz w:val="24"/>
                <w:szCs w:val="24"/>
              </w:rPr>
              <w:t xml:space="preserve">Semi-finished milk product samples </w:t>
            </w:r>
            <w:r w:rsidR="005C1A1C" w:rsidRPr="00F60E73">
              <w:rPr>
                <w:rFonts w:ascii="Times New Roman" w:hAnsi="Times New Roman" w:cs="Times New Roman"/>
                <w:sz w:val="24"/>
                <w:szCs w:val="24"/>
              </w:rPr>
              <w:t xml:space="preserve">analysis is carried out </w:t>
            </w:r>
            <w:r w:rsidRPr="00F60E73">
              <w:rPr>
                <w:rFonts w:ascii="Times New Roman" w:hAnsi="Times New Roman" w:cs="Times New Roman"/>
                <w:sz w:val="24"/>
                <w:szCs w:val="24"/>
              </w:rPr>
              <w:t>in accordance with KS ISO/TC 34/SC 5 milk and milk products</w:t>
            </w:r>
          </w:p>
        </w:tc>
      </w:tr>
      <w:tr w:rsidR="00A0173C" w:rsidRPr="00615467" w14:paraId="3CFA93AE" w14:textId="77777777" w:rsidTr="0054378B">
        <w:trPr>
          <w:trHeight w:val="1790"/>
        </w:trPr>
        <w:tc>
          <w:tcPr>
            <w:tcW w:w="2695" w:type="dxa"/>
          </w:tcPr>
          <w:p w14:paraId="3D445AD4" w14:textId="77777777" w:rsidR="00A0173C" w:rsidRPr="00615467" w:rsidRDefault="00A0173C" w:rsidP="00A51457">
            <w:pPr>
              <w:pStyle w:val="ListParagraph"/>
              <w:numPr>
                <w:ilvl w:val="0"/>
                <w:numId w:val="126"/>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Resource implications</w:t>
            </w:r>
          </w:p>
        </w:tc>
        <w:tc>
          <w:tcPr>
            <w:tcW w:w="6475" w:type="dxa"/>
          </w:tcPr>
          <w:p w14:paraId="025D549B" w14:textId="77777777" w:rsidR="00A0173C" w:rsidRPr="00F60E73" w:rsidRDefault="00A0173C" w:rsidP="0054378B">
            <w:pPr>
              <w:rPr>
                <w:rFonts w:ascii="Times New Roman" w:hAnsi="Times New Roman" w:cs="Times New Roman"/>
                <w:color w:val="auto"/>
                <w:sz w:val="24"/>
                <w:szCs w:val="24"/>
              </w:rPr>
            </w:pPr>
            <w:r w:rsidRPr="00F60E73">
              <w:rPr>
                <w:rFonts w:ascii="Times New Roman" w:hAnsi="Times New Roman" w:cs="Times New Roman"/>
                <w:color w:val="auto"/>
                <w:sz w:val="24"/>
                <w:szCs w:val="24"/>
              </w:rPr>
              <w:t>The following resources should be provided:</w:t>
            </w:r>
          </w:p>
          <w:p w14:paraId="51836CC3" w14:textId="77777777" w:rsidR="00A0173C" w:rsidRPr="00F60E73" w:rsidRDefault="00A0173C" w:rsidP="0054378B">
            <w:pPr>
              <w:rPr>
                <w:rFonts w:ascii="Times New Roman" w:hAnsi="Times New Roman" w:cs="Times New Roman"/>
                <w:color w:val="auto"/>
                <w:sz w:val="24"/>
                <w:szCs w:val="24"/>
              </w:rPr>
            </w:pPr>
          </w:p>
          <w:p w14:paraId="249B3F5C" w14:textId="6A12F162" w:rsidR="004C1CBE" w:rsidRPr="00F60E73" w:rsidRDefault="00A0173C" w:rsidP="00A51457">
            <w:pPr>
              <w:pStyle w:val="ListParagraph"/>
              <w:numPr>
                <w:ilvl w:val="1"/>
                <w:numId w:val="158"/>
              </w:numPr>
              <w:pBdr>
                <w:top w:val="nil"/>
                <w:left w:val="nil"/>
                <w:bottom w:val="nil"/>
                <w:right w:val="nil"/>
                <w:between w:val="nil"/>
              </w:pBdr>
              <w:spacing w:after="0"/>
              <w:rPr>
                <w:rFonts w:ascii="Times New Roman" w:hAnsi="Times New Roman" w:cs="Times New Roman"/>
                <w:sz w:val="24"/>
                <w:szCs w:val="24"/>
              </w:rPr>
            </w:pPr>
            <w:r w:rsidRPr="00F60E73">
              <w:rPr>
                <w:rFonts w:ascii="Times New Roman" w:hAnsi="Times New Roman" w:cs="Times New Roman"/>
                <w:sz w:val="24"/>
                <w:szCs w:val="24"/>
              </w:rPr>
              <w:t>Appropriately simulated environment where assessment can take plac</w:t>
            </w:r>
            <w:r w:rsidR="004C1CBE" w:rsidRPr="00F60E73">
              <w:rPr>
                <w:rFonts w:ascii="Times New Roman" w:hAnsi="Times New Roman" w:cs="Times New Roman"/>
                <w:sz w:val="24"/>
                <w:szCs w:val="24"/>
              </w:rPr>
              <w:t>e</w:t>
            </w:r>
          </w:p>
          <w:p w14:paraId="0764B183" w14:textId="4CF8AE45" w:rsidR="00A0173C" w:rsidRPr="00F60E73" w:rsidRDefault="004C1CBE" w:rsidP="00A51457">
            <w:pPr>
              <w:pStyle w:val="ListParagraph"/>
              <w:numPr>
                <w:ilvl w:val="1"/>
                <w:numId w:val="158"/>
              </w:numPr>
              <w:pBdr>
                <w:top w:val="nil"/>
                <w:left w:val="nil"/>
                <w:bottom w:val="nil"/>
                <w:right w:val="nil"/>
                <w:between w:val="nil"/>
              </w:pBdr>
              <w:spacing w:after="0"/>
              <w:rPr>
                <w:rFonts w:ascii="Times New Roman" w:hAnsi="Times New Roman" w:cs="Times New Roman"/>
                <w:sz w:val="24"/>
                <w:szCs w:val="24"/>
              </w:rPr>
            </w:pPr>
            <w:r w:rsidRPr="00F60E73">
              <w:rPr>
                <w:rFonts w:ascii="Times New Roman" w:hAnsi="Times New Roman" w:cs="Times New Roman"/>
                <w:sz w:val="24"/>
                <w:szCs w:val="24"/>
              </w:rPr>
              <w:t>Personal Protective Equipment and Apparel</w:t>
            </w:r>
          </w:p>
        </w:tc>
      </w:tr>
      <w:tr w:rsidR="00A0173C" w:rsidRPr="00615467" w14:paraId="34DE0A6E" w14:textId="77777777" w:rsidTr="0054378B">
        <w:trPr>
          <w:trHeight w:val="2429"/>
        </w:trPr>
        <w:tc>
          <w:tcPr>
            <w:tcW w:w="2695" w:type="dxa"/>
          </w:tcPr>
          <w:p w14:paraId="740050AD" w14:textId="77777777" w:rsidR="00A0173C" w:rsidRPr="00615467" w:rsidRDefault="00A0173C" w:rsidP="00A51457">
            <w:pPr>
              <w:pStyle w:val="ListParagraph"/>
              <w:numPr>
                <w:ilvl w:val="0"/>
                <w:numId w:val="126"/>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Methods of assessment</w:t>
            </w:r>
          </w:p>
        </w:tc>
        <w:tc>
          <w:tcPr>
            <w:tcW w:w="6475" w:type="dxa"/>
          </w:tcPr>
          <w:p w14:paraId="4B23EE37" w14:textId="77777777" w:rsidR="00A0173C" w:rsidRPr="00615467" w:rsidRDefault="00A0173C" w:rsidP="0054378B">
            <w:pPr>
              <w:rPr>
                <w:rFonts w:ascii="Times New Roman" w:hAnsi="Times New Roman" w:cs="Times New Roman"/>
                <w:sz w:val="24"/>
                <w:szCs w:val="24"/>
              </w:rPr>
            </w:pPr>
            <w:r w:rsidRPr="00615467">
              <w:rPr>
                <w:rFonts w:ascii="Times New Roman" w:hAnsi="Times New Roman" w:cs="Times New Roman"/>
                <w:sz w:val="24"/>
                <w:szCs w:val="24"/>
              </w:rPr>
              <w:t xml:space="preserve">Competency in this unit may be assessed through: </w:t>
            </w:r>
          </w:p>
          <w:p w14:paraId="2A28CE9A" w14:textId="02CB9373" w:rsidR="00A0173C" w:rsidRPr="00F60E73" w:rsidRDefault="00A0173C" w:rsidP="0054378B">
            <w:pPr>
              <w:rPr>
                <w:rFonts w:ascii="Times New Roman" w:hAnsi="Times New Roman" w:cs="Times New Roman"/>
                <w:color w:val="FF0000"/>
                <w:sz w:val="24"/>
                <w:szCs w:val="24"/>
              </w:rPr>
            </w:pPr>
          </w:p>
          <w:p w14:paraId="48EE4FC8" w14:textId="4F520977" w:rsidR="004C1CBE" w:rsidRPr="00F60E73" w:rsidRDefault="004C1CBE" w:rsidP="00A51457">
            <w:pPr>
              <w:pStyle w:val="ListParagraph"/>
              <w:numPr>
                <w:ilvl w:val="0"/>
                <w:numId w:val="159"/>
              </w:numPr>
              <w:pBdr>
                <w:top w:val="nil"/>
                <w:left w:val="nil"/>
                <w:bottom w:val="nil"/>
                <w:right w:val="nil"/>
                <w:between w:val="nil"/>
              </w:pBdr>
              <w:spacing w:after="0" w:line="240" w:lineRule="auto"/>
              <w:rPr>
                <w:rFonts w:ascii="Times New Roman" w:hAnsi="Times New Roman" w:cs="Times New Roman"/>
                <w:sz w:val="24"/>
                <w:szCs w:val="24"/>
              </w:rPr>
            </w:pPr>
            <w:r w:rsidRPr="00F60E73">
              <w:rPr>
                <w:rFonts w:ascii="Times New Roman" w:hAnsi="Times New Roman" w:cs="Times New Roman"/>
                <w:sz w:val="24"/>
                <w:szCs w:val="24"/>
              </w:rPr>
              <w:t xml:space="preserve">Practical report </w:t>
            </w:r>
          </w:p>
          <w:p w14:paraId="7A8AB698" w14:textId="275026D4" w:rsidR="00A0173C" w:rsidRPr="00F60E73" w:rsidRDefault="00A0173C" w:rsidP="00A51457">
            <w:pPr>
              <w:pStyle w:val="ListParagraph"/>
              <w:numPr>
                <w:ilvl w:val="0"/>
                <w:numId w:val="159"/>
              </w:numPr>
              <w:pBdr>
                <w:top w:val="nil"/>
                <w:left w:val="nil"/>
                <w:bottom w:val="nil"/>
                <w:right w:val="nil"/>
                <w:between w:val="nil"/>
              </w:pBdr>
              <w:spacing w:after="0"/>
              <w:rPr>
                <w:rFonts w:ascii="Times New Roman" w:hAnsi="Times New Roman" w:cs="Times New Roman"/>
                <w:sz w:val="24"/>
                <w:szCs w:val="24"/>
              </w:rPr>
            </w:pPr>
            <w:r w:rsidRPr="00F60E73">
              <w:rPr>
                <w:rFonts w:ascii="Times New Roman" w:hAnsi="Times New Roman" w:cs="Times New Roman"/>
                <w:sz w:val="24"/>
                <w:szCs w:val="24"/>
              </w:rPr>
              <w:t xml:space="preserve">Observation </w:t>
            </w:r>
          </w:p>
          <w:p w14:paraId="368BDE74" w14:textId="77777777" w:rsidR="00A0173C" w:rsidRPr="00F60E73" w:rsidRDefault="00A0173C" w:rsidP="00A51457">
            <w:pPr>
              <w:pStyle w:val="ListParagraph"/>
              <w:numPr>
                <w:ilvl w:val="0"/>
                <w:numId w:val="159"/>
              </w:numPr>
              <w:pBdr>
                <w:top w:val="nil"/>
                <w:left w:val="nil"/>
                <w:bottom w:val="nil"/>
                <w:right w:val="nil"/>
                <w:between w:val="nil"/>
              </w:pBdr>
              <w:spacing w:after="0"/>
              <w:rPr>
                <w:rFonts w:ascii="Times New Roman" w:hAnsi="Times New Roman" w:cs="Times New Roman"/>
                <w:sz w:val="24"/>
                <w:szCs w:val="24"/>
              </w:rPr>
            </w:pPr>
            <w:r w:rsidRPr="00F60E73">
              <w:rPr>
                <w:rFonts w:ascii="Times New Roman" w:hAnsi="Times New Roman" w:cs="Times New Roman"/>
                <w:sz w:val="24"/>
                <w:szCs w:val="24"/>
              </w:rPr>
              <w:t>Oral questioning</w:t>
            </w:r>
          </w:p>
          <w:p w14:paraId="2EE1DE16" w14:textId="77777777" w:rsidR="00A0173C" w:rsidRPr="00F60E73" w:rsidRDefault="00A0173C" w:rsidP="00A51457">
            <w:pPr>
              <w:pStyle w:val="ListParagraph"/>
              <w:numPr>
                <w:ilvl w:val="0"/>
                <w:numId w:val="159"/>
              </w:numPr>
              <w:pBdr>
                <w:top w:val="nil"/>
                <w:left w:val="nil"/>
                <w:bottom w:val="nil"/>
                <w:right w:val="nil"/>
                <w:between w:val="nil"/>
              </w:pBdr>
              <w:spacing w:after="0"/>
              <w:rPr>
                <w:rFonts w:ascii="Times New Roman" w:hAnsi="Times New Roman" w:cs="Times New Roman"/>
                <w:sz w:val="24"/>
                <w:szCs w:val="24"/>
              </w:rPr>
            </w:pPr>
            <w:r w:rsidRPr="00F60E73">
              <w:rPr>
                <w:rFonts w:ascii="Times New Roman" w:hAnsi="Times New Roman" w:cs="Times New Roman"/>
                <w:sz w:val="24"/>
                <w:szCs w:val="24"/>
              </w:rPr>
              <w:t>Portfolio of evidence</w:t>
            </w:r>
          </w:p>
          <w:p w14:paraId="2A11B295" w14:textId="77777777" w:rsidR="00A0173C" w:rsidRPr="00F60E73" w:rsidRDefault="00A0173C" w:rsidP="00A51457">
            <w:pPr>
              <w:pStyle w:val="ListParagraph"/>
              <w:numPr>
                <w:ilvl w:val="0"/>
                <w:numId w:val="159"/>
              </w:numPr>
              <w:pBdr>
                <w:top w:val="nil"/>
                <w:left w:val="nil"/>
                <w:bottom w:val="nil"/>
                <w:right w:val="nil"/>
                <w:between w:val="nil"/>
              </w:pBdr>
              <w:spacing w:after="0"/>
              <w:rPr>
                <w:rFonts w:ascii="Times New Roman" w:hAnsi="Times New Roman" w:cs="Times New Roman"/>
                <w:sz w:val="24"/>
                <w:szCs w:val="24"/>
              </w:rPr>
            </w:pPr>
            <w:r w:rsidRPr="00F60E73">
              <w:rPr>
                <w:rFonts w:ascii="Times New Roman" w:hAnsi="Times New Roman" w:cs="Times New Roman"/>
                <w:sz w:val="24"/>
                <w:szCs w:val="24"/>
              </w:rPr>
              <w:t xml:space="preserve">Interviews </w:t>
            </w:r>
          </w:p>
          <w:p w14:paraId="4C6C9C40" w14:textId="77777777" w:rsidR="00F60E73" w:rsidRPr="00F60E73" w:rsidRDefault="00A0173C" w:rsidP="00A51457">
            <w:pPr>
              <w:pStyle w:val="ListParagraph"/>
              <w:numPr>
                <w:ilvl w:val="0"/>
                <w:numId w:val="159"/>
              </w:numPr>
              <w:pBdr>
                <w:top w:val="nil"/>
                <w:left w:val="nil"/>
                <w:bottom w:val="nil"/>
                <w:right w:val="nil"/>
                <w:between w:val="nil"/>
              </w:pBdr>
              <w:spacing w:after="0"/>
              <w:rPr>
                <w:rFonts w:ascii="Times New Roman" w:hAnsi="Times New Roman" w:cs="Times New Roman"/>
                <w:sz w:val="24"/>
                <w:szCs w:val="24"/>
              </w:rPr>
            </w:pPr>
            <w:r w:rsidRPr="00F60E73">
              <w:rPr>
                <w:rFonts w:ascii="Times New Roman" w:hAnsi="Times New Roman" w:cs="Times New Roman"/>
                <w:sz w:val="24"/>
                <w:szCs w:val="24"/>
              </w:rPr>
              <w:t>Third party report</w:t>
            </w:r>
          </w:p>
          <w:p w14:paraId="138372F6" w14:textId="5025925B" w:rsidR="00A0173C" w:rsidRPr="00F60E73" w:rsidRDefault="00A0173C" w:rsidP="00A51457">
            <w:pPr>
              <w:pStyle w:val="ListParagraph"/>
              <w:numPr>
                <w:ilvl w:val="0"/>
                <w:numId w:val="159"/>
              </w:numPr>
              <w:pBdr>
                <w:top w:val="nil"/>
                <w:left w:val="nil"/>
                <w:bottom w:val="nil"/>
                <w:right w:val="nil"/>
                <w:between w:val="nil"/>
              </w:pBdr>
              <w:spacing w:after="0"/>
              <w:rPr>
                <w:szCs w:val="24"/>
              </w:rPr>
            </w:pPr>
            <w:r w:rsidRPr="00F60E73">
              <w:rPr>
                <w:rFonts w:ascii="Times New Roman" w:hAnsi="Times New Roman" w:cs="Times New Roman"/>
                <w:sz w:val="24"/>
                <w:szCs w:val="24"/>
              </w:rPr>
              <w:t>Written tests</w:t>
            </w:r>
            <w:r w:rsidRPr="00F60E73">
              <w:rPr>
                <w:szCs w:val="24"/>
              </w:rPr>
              <w:t xml:space="preserve"> </w:t>
            </w:r>
          </w:p>
        </w:tc>
      </w:tr>
      <w:tr w:rsidR="00A0173C" w:rsidRPr="00615467" w14:paraId="24642779" w14:textId="77777777" w:rsidTr="0054378B">
        <w:trPr>
          <w:trHeight w:val="1142"/>
        </w:trPr>
        <w:tc>
          <w:tcPr>
            <w:tcW w:w="2695" w:type="dxa"/>
          </w:tcPr>
          <w:p w14:paraId="4542E73E" w14:textId="77777777" w:rsidR="00A0173C" w:rsidRPr="00615467" w:rsidRDefault="00A0173C" w:rsidP="00A51457">
            <w:pPr>
              <w:pStyle w:val="ListParagraph"/>
              <w:numPr>
                <w:ilvl w:val="0"/>
                <w:numId w:val="126"/>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lastRenderedPageBreak/>
              <w:t>Context of assessment</w:t>
            </w:r>
          </w:p>
        </w:tc>
        <w:tc>
          <w:tcPr>
            <w:tcW w:w="6475" w:type="dxa"/>
          </w:tcPr>
          <w:p w14:paraId="09396481" w14:textId="77777777" w:rsidR="0083590C" w:rsidRDefault="0083590C" w:rsidP="0083590C">
            <w:pPr>
              <w:tabs>
                <w:tab w:val="left" w:pos="2880"/>
              </w:tabs>
              <w:jc w:val="both"/>
              <w:rPr>
                <w:rFonts w:ascii="Times New Roman" w:hAnsi="Times New Roman" w:cs="Times New Roman"/>
                <w:color w:val="auto"/>
                <w:sz w:val="24"/>
                <w:szCs w:val="24"/>
              </w:rPr>
            </w:pPr>
            <w:r>
              <w:rPr>
                <w:rFonts w:ascii="Times New Roman" w:hAnsi="Times New Roman" w:cs="Times New Roman"/>
                <w:sz w:val="24"/>
                <w:szCs w:val="24"/>
              </w:rPr>
              <w:t>Competency may be assessed:</w:t>
            </w:r>
          </w:p>
          <w:p w14:paraId="79D16E18" w14:textId="721D2A10" w:rsidR="0083590C" w:rsidRPr="0083590C" w:rsidRDefault="0083590C" w:rsidP="00A51457">
            <w:pPr>
              <w:pStyle w:val="ListParagraph"/>
              <w:numPr>
                <w:ilvl w:val="1"/>
                <w:numId w:val="155"/>
              </w:numPr>
              <w:tabs>
                <w:tab w:val="left" w:pos="2880"/>
              </w:tabs>
              <w:spacing w:after="0" w:line="240" w:lineRule="auto"/>
              <w:jc w:val="both"/>
              <w:rPr>
                <w:rFonts w:ascii="Times New Roman" w:hAnsi="Times New Roman" w:cs="Times New Roman"/>
                <w:sz w:val="24"/>
                <w:szCs w:val="24"/>
              </w:rPr>
            </w:pPr>
            <w:r w:rsidRPr="0083590C">
              <w:rPr>
                <w:rFonts w:ascii="Times New Roman" w:hAnsi="Times New Roman" w:cs="Times New Roman"/>
                <w:sz w:val="24"/>
                <w:szCs w:val="24"/>
              </w:rPr>
              <w:t xml:space="preserve">Workplace </w:t>
            </w:r>
          </w:p>
          <w:p w14:paraId="7CFA2B82" w14:textId="1E23CD4D" w:rsidR="004C1CBE" w:rsidRPr="0083590C" w:rsidRDefault="0083590C" w:rsidP="00A51457">
            <w:pPr>
              <w:pStyle w:val="ListParagraph"/>
              <w:numPr>
                <w:ilvl w:val="1"/>
                <w:numId w:val="155"/>
              </w:numPr>
              <w:spacing w:after="0" w:line="240" w:lineRule="auto"/>
              <w:rPr>
                <w:szCs w:val="24"/>
              </w:rPr>
            </w:pPr>
            <w:r w:rsidRPr="0083590C">
              <w:rPr>
                <w:rFonts w:ascii="Times New Roman" w:hAnsi="Times New Roman" w:cs="Times New Roman"/>
                <w:sz w:val="24"/>
                <w:szCs w:val="24"/>
              </w:rPr>
              <w:t>Simulated work environment</w:t>
            </w:r>
          </w:p>
        </w:tc>
      </w:tr>
      <w:tr w:rsidR="00A0173C" w:rsidRPr="00615467" w14:paraId="2DC12F77" w14:textId="77777777" w:rsidTr="0054378B">
        <w:tc>
          <w:tcPr>
            <w:tcW w:w="2695" w:type="dxa"/>
          </w:tcPr>
          <w:p w14:paraId="314B0022" w14:textId="77777777" w:rsidR="00A0173C" w:rsidRPr="00615467" w:rsidRDefault="00A0173C" w:rsidP="00A51457">
            <w:pPr>
              <w:pStyle w:val="ListParagraph"/>
              <w:numPr>
                <w:ilvl w:val="0"/>
                <w:numId w:val="126"/>
              </w:numPr>
              <w:pBdr>
                <w:top w:val="nil"/>
                <w:left w:val="nil"/>
                <w:bottom w:val="nil"/>
                <w:right w:val="nil"/>
                <w:between w:val="nil"/>
              </w:pBdr>
              <w:spacing w:after="0" w:line="240" w:lineRule="auto"/>
              <w:rPr>
                <w:rFonts w:ascii="Times New Roman" w:hAnsi="Times New Roman" w:cs="Times New Roman"/>
                <w:sz w:val="24"/>
                <w:szCs w:val="24"/>
              </w:rPr>
            </w:pPr>
            <w:r w:rsidRPr="00615467">
              <w:rPr>
                <w:rFonts w:ascii="Times New Roman" w:hAnsi="Times New Roman" w:cs="Times New Roman"/>
                <w:sz w:val="24"/>
                <w:szCs w:val="24"/>
              </w:rPr>
              <w:t>Guidance information for assessment</w:t>
            </w:r>
          </w:p>
        </w:tc>
        <w:tc>
          <w:tcPr>
            <w:tcW w:w="6475" w:type="dxa"/>
          </w:tcPr>
          <w:p w14:paraId="2550F484" w14:textId="77777777" w:rsidR="00A0173C" w:rsidRPr="00615467" w:rsidRDefault="00A0173C" w:rsidP="0054378B">
            <w:pPr>
              <w:rPr>
                <w:rFonts w:ascii="Times New Roman" w:hAnsi="Times New Roman" w:cs="Times New Roman"/>
                <w:sz w:val="24"/>
                <w:szCs w:val="24"/>
              </w:rPr>
            </w:pPr>
            <w:r w:rsidRPr="00615467">
              <w:rPr>
                <w:rFonts w:ascii="Times New Roman" w:hAnsi="Times New Roman" w:cs="Times New Roman"/>
                <w:sz w:val="24"/>
                <w:szCs w:val="24"/>
              </w:rPr>
              <w:t>Holistic assessment with other units relevant to the industry sector and workplace job role is recommended.</w:t>
            </w:r>
          </w:p>
        </w:tc>
      </w:tr>
    </w:tbl>
    <w:p w14:paraId="6746B4F4" w14:textId="77777777" w:rsidR="00A0173C" w:rsidRDefault="00A0173C" w:rsidP="00077C4E">
      <w:pPr>
        <w:pBdr>
          <w:top w:val="nil"/>
          <w:left w:val="nil"/>
          <w:bottom w:val="nil"/>
          <w:right w:val="nil"/>
          <w:between w:val="nil"/>
        </w:pBdr>
        <w:spacing w:after="200" w:line="276" w:lineRule="auto"/>
        <w:ind w:left="765" w:hanging="357"/>
        <w:jc w:val="center"/>
        <w:rPr>
          <w:color w:val="FF0000"/>
          <w:szCs w:val="24"/>
        </w:rPr>
      </w:pPr>
    </w:p>
    <w:p w14:paraId="53A9F403" w14:textId="77777777" w:rsidR="003F02F4" w:rsidRDefault="003F02F4" w:rsidP="00077C4E">
      <w:pPr>
        <w:pBdr>
          <w:top w:val="nil"/>
          <w:left w:val="nil"/>
          <w:bottom w:val="nil"/>
          <w:right w:val="nil"/>
          <w:between w:val="nil"/>
        </w:pBdr>
        <w:spacing w:after="200" w:line="276" w:lineRule="auto"/>
        <w:ind w:left="765" w:hanging="357"/>
        <w:jc w:val="center"/>
        <w:rPr>
          <w:color w:val="FF0000"/>
          <w:szCs w:val="24"/>
        </w:rPr>
      </w:pPr>
    </w:p>
    <w:p w14:paraId="3E33ECB7" w14:textId="77777777" w:rsidR="003F02F4" w:rsidRDefault="003F02F4">
      <w:pPr>
        <w:rPr>
          <w:b/>
          <w:bCs/>
          <w:color w:val="auto"/>
          <w:kern w:val="0"/>
          <w:szCs w:val="24"/>
          <w:lang w:val="en-GB" w:eastAsia="en-GB"/>
        </w:rPr>
      </w:pPr>
      <w:bookmarkStart w:id="98" w:name="_Toc196897981"/>
      <w:r>
        <w:rPr>
          <w:color w:val="auto"/>
          <w:lang w:eastAsia="en-GB"/>
        </w:rPr>
        <w:br w:type="page"/>
      </w:r>
    </w:p>
    <w:p w14:paraId="57D6EDB6" w14:textId="02F2F880" w:rsidR="003F02F4" w:rsidRPr="0057585B" w:rsidRDefault="003F02F4" w:rsidP="003F02F4">
      <w:pPr>
        <w:pStyle w:val="Heading1"/>
        <w:rPr>
          <w:rFonts w:eastAsia="Times New Roman"/>
          <w:b w:val="0"/>
          <w:bCs w:val="0"/>
          <w:color w:val="auto"/>
          <w:lang w:eastAsia="en-GB"/>
        </w:rPr>
      </w:pPr>
      <w:r w:rsidRPr="0057585B">
        <w:rPr>
          <w:rFonts w:eastAsia="Times New Roman"/>
          <w:color w:val="auto"/>
          <w:lang w:eastAsia="en-GB"/>
        </w:rPr>
        <w:lastRenderedPageBreak/>
        <w:t>CONDUCT DAIRY</w:t>
      </w:r>
      <w:r>
        <w:rPr>
          <w:rFonts w:eastAsia="Times New Roman"/>
          <w:color w:val="auto"/>
          <w:lang w:eastAsia="en-GB"/>
        </w:rPr>
        <w:t xml:space="preserve"> PRODUCT</w:t>
      </w:r>
      <w:r w:rsidRPr="0057585B">
        <w:rPr>
          <w:rFonts w:eastAsia="Times New Roman"/>
          <w:color w:val="auto"/>
          <w:lang w:eastAsia="en-GB"/>
        </w:rPr>
        <w:t xml:space="preserve"> QUALITY ASSURANCE</w:t>
      </w:r>
      <w:bookmarkEnd w:id="98"/>
    </w:p>
    <w:p w14:paraId="6B6A568D" w14:textId="178D89F8" w:rsidR="003F02F4" w:rsidRPr="0057585B" w:rsidRDefault="003F02F4" w:rsidP="003F02F4">
      <w:pPr>
        <w:rPr>
          <w:b/>
          <w:szCs w:val="24"/>
        </w:rPr>
      </w:pPr>
      <w:r w:rsidRPr="0057585B">
        <w:rPr>
          <w:b/>
          <w:szCs w:val="24"/>
        </w:rPr>
        <w:t xml:space="preserve">UNIT CODE: </w:t>
      </w:r>
      <w:r w:rsidRPr="00123CE6">
        <w:rPr>
          <w:b/>
          <w:szCs w:val="24"/>
        </w:rPr>
        <w:t xml:space="preserve">0721 551 </w:t>
      </w:r>
      <w:r w:rsidRPr="0057585B">
        <w:rPr>
          <w:b/>
          <w:szCs w:val="24"/>
        </w:rPr>
        <w:t>1</w:t>
      </w:r>
      <w:r w:rsidR="00FE47A8">
        <w:rPr>
          <w:b/>
          <w:szCs w:val="24"/>
        </w:rPr>
        <w:t>9</w:t>
      </w:r>
      <w:r>
        <w:rPr>
          <w:b/>
          <w:szCs w:val="24"/>
        </w:rPr>
        <w:t>A</w:t>
      </w:r>
    </w:p>
    <w:p w14:paraId="69874D97" w14:textId="77777777" w:rsidR="003F02F4" w:rsidRPr="0057585B" w:rsidRDefault="003F02F4" w:rsidP="003F02F4">
      <w:pPr>
        <w:rPr>
          <w:b/>
          <w:szCs w:val="24"/>
        </w:rPr>
      </w:pPr>
      <w:r w:rsidRPr="0057585B">
        <w:rPr>
          <w:b/>
          <w:szCs w:val="24"/>
        </w:rPr>
        <w:t xml:space="preserve">UNIT DESCRIPTION </w:t>
      </w:r>
    </w:p>
    <w:p w14:paraId="06B88921" w14:textId="77777777" w:rsidR="003F02F4" w:rsidRPr="0057585B" w:rsidRDefault="003F02F4" w:rsidP="003F02F4">
      <w:pPr>
        <w:rPr>
          <w:szCs w:val="24"/>
        </w:rPr>
      </w:pPr>
      <w:r w:rsidRPr="0057585B">
        <w:rPr>
          <w:szCs w:val="24"/>
        </w:rPr>
        <w:t>This unit specifies the competencies required by a Dairy Plant Technician level 6 to conduct dairy product quality assurance. It involves analyzing applying quality control systems, applying quality control regulation and carrying out raw milk quality analysis. Aspects of the basic units incorporated here include solving tasks using office suite, managing data and information and applying self-management skills.</w:t>
      </w:r>
    </w:p>
    <w:p w14:paraId="70716059" w14:textId="77777777" w:rsidR="003F02F4" w:rsidRPr="0057585B" w:rsidRDefault="003F02F4" w:rsidP="003F02F4">
      <w:pPr>
        <w:rPr>
          <w:b/>
          <w:szCs w:val="24"/>
        </w:rPr>
      </w:pPr>
      <w:r w:rsidRPr="0057585B">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32"/>
        <w:gridCol w:w="6084"/>
      </w:tblGrid>
      <w:tr w:rsidR="003F02F4" w:rsidRPr="0057585B" w14:paraId="6C76742A" w14:textId="77777777" w:rsidTr="00AD7B97">
        <w:tc>
          <w:tcPr>
            <w:tcW w:w="1626" w:type="pct"/>
          </w:tcPr>
          <w:p w14:paraId="488A1A5C" w14:textId="77777777" w:rsidR="003F02F4" w:rsidRPr="0057585B" w:rsidRDefault="003F02F4" w:rsidP="00AD7B97">
            <w:pPr>
              <w:spacing w:after="0" w:line="240" w:lineRule="auto"/>
              <w:rPr>
                <w:rFonts w:eastAsia="Calibri"/>
                <w:b/>
                <w:szCs w:val="24"/>
              </w:rPr>
            </w:pPr>
            <w:r w:rsidRPr="0057585B">
              <w:rPr>
                <w:rFonts w:eastAsia="Calibri"/>
                <w:b/>
                <w:szCs w:val="24"/>
              </w:rPr>
              <w:t xml:space="preserve">ELEMENT </w:t>
            </w:r>
          </w:p>
          <w:p w14:paraId="75222824" w14:textId="77777777" w:rsidR="003F02F4" w:rsidRPr="0057585B" w:rsidRDefault="003F02F4" w:rsidP="00AD7B97">
            <w:pPr>
              <w:spacing w:after="0" w:line="240" w:lineRule="auto"/>
              <w:rPr>
                <w:rFonts w:eastAsia="Calibri"/>
                <w:szCs w:val="24"/>
              </w:rPr>
            </w:pPr>
            <w:r w:rsidRPr="0057585B">
              <w:rPr>
                <w:rFonts w:eastAsia="Calibri"/>
                <w:szCs w:val="24"/>
              </w:rPr>
              <w:t>These describe the key outcomes which make up workplace functions</w:t>
            </w:r>
          </w:p>
        </w:tc>
        <w:tc>
          <w:tcPr>
            <w:tcW w:w="3374" w:type="pct"/>
          </w:tcPr>
          <w:p w14:paraId="3A6ADC6C" w14:textId="77777777" w:rsidR="003F02F4" w:rsidRPr="0057585B" w:rsidRDefault="003F02F4" w:rsidP="00AD7B97">
            <w:pPr>
              <w:spacing w:after="0" w:line="240" w:lineRule="auto"/>
              <w:rPr>
                <w:rFonts w:eastAsia="Calibri"/>
                <w:b/>
                <w:szCs w:val="24"/>
              </w:rPr>
            </w:pPr>
            <w:r w:rsidRPr="0057585B">
              <w:rPr>
                <w:rFonts w:eastAsia="Calibri"/>
                <w:b/>
                <w:szCs w:val="24"/>
              </w:rPr>
              <w:t>PERFORMANCE CRITERIA</w:t>
            </w:r>
          </w:p>
          <w:p w14:paraId="3096F214" w14:textId="77777777" w:rsidR="003F02F4" w:rsidRPr="0057585B" w:rsidRDefault="003F02F4" w:rsidP="00AD7B97">
            <w:pPr>
              <w:spacing w:after="0" w:line="240" w:lineRule="auto"/>
              <w:rPr>
                <w:rFonts w:eastAsia="Calibri"/>
                <w:szCs w:val="24"/>
              </w:rPr>
            </w:pPr>
            <w:r w:rsidRPr="0057585B">
              <w:rPr>
                <w:rFonts w:eastAsia="Calibri"/>
                <w:szCs w:val="24"/>
              </w:rPr>
              <w:t>These are assessable statements which specify the required level of performance for each of the elements</w:t>
            </w:r>
          </w:p>
          <w:p w14:paraId="29D1B0C0" w14:textId="77777777" w:rsidR="003F02F4" w:rsidRPr="0057585B" w:rsidRDefault="003F02F4" w:rsidP="00AD7B97">
            <w:pPr>
              <w:spacing w:after="0" w:line="240" w:lineRule="auto"/>
              <w:rPr>
                <w:rFonts w:eastAsia="Calibri"/>
                <w:b/>
                <w:i/>
                <w:szCs w:val="24"/>
              </w:rPr>
            </w:pPr>
            <w:r w:rsidRPr="0057585B">
              <w:rPr>
                <w:rFonts w:eastAsia="Calibri"/>
                <w:b/>
                <w:i/>
                <w:szCs w:val="24"/>
              </w:rPr>
              <w:t>(Bold and italicized terms are elaborated in the range)</w:t>
            </w:r>
          </w:p>
        </w:tc>
      </w:tr>
      <w:tr w:rsidR="003F02F4" w:rsidRPr="0057585B" w14:paraId="465D995F" w14:textId="77777777" w:rsidTr="00AD7B97">
        <w:trPr>
          <w:trHeight w:val="2843"/>
        </w:trPr>
        <w:tc>
          <w:tcPr>
            <w:tcW w:w="1626" w:type="pct"/>
          </w:tcPr>
          <w:p w14:paraId="175354DD" w14:textId="77777777" w:rsidR="003F02F4" w:rsidRPr="0057585B" w:rsidRDefault="003F02F4" w:rsidP="003F02F4">
            <w:pPr>
              <w:pStyle w:val="ListParagraph"/>
              <w:numPr>
                <w:ilvl w:val="0"/>
                <w:numId w:val="289"/>
              </w:numPr>
              <w:spacing w:after="160" w:line="259" w:lineRule="auto"/>
              <w:rPr>
                <w:szCs w:val="24"/>
              </w:rPr>
            </w:pPr>
            <w:r w:rsidRPr="0057585B">
              <w:rPr>
                <w:szCs w:val="24"/>
              </w:rPr>
              <w:t>Apply quality control systems</w:t>
            </w:r>
          </w:p>
        </w:tc>
        <w:tc>
          <w:tcPr>
            <w:tcW w:w="3374" w:type="pct"/>
          </w:tcPr>
          <w:p w14:paraId="72EB6172" w14:textId="77777777" w:rsidR="003F02F4" w:rsidRPr="0057585B" w:rsidRDefault="003F02F4" w:rsidP="003F02F4">
            <w:pPr>
              <w:numPr>
                <w:ilvl w:val="0"/>
                <w:numId w:val="24"/>
              </w:numPr>
              <w:spacing w:line="240" w:lineRule="atLeast"/>
              <w:contextualSpacing/>
              <w:rPr>
                <w:rFonts w:eastAsia="Calibri"/>
                <w:b/>
                <w:i/>
                <w:vanish/>
                <w:szCs w:val="24"/>
              </w:rPr>
            </w:pPr>
          </w:p>
          <w:p w14:paraId="4B065756" w14:textId="77777777" w:rsidR="003F02F4" w:rsidRPr="0057585B" w:rsidRDefault="003F02F4" w:rsidP="003F02F4">
            <w:pPr>
              <w:numPr>
                <w:ilvl w:val="1"/>
                <w:numId w:val="24"/>
              </w:numPr>
              <w:spacing w:line="360" w:lineRule="auto"/>
              <w:contextualSpacing/>
              <w:rPr>
                <w:rFonts w:eastAsia="Calibri"/>
                <w:szCs w:val="24"/>
              </w:rPr>
            </w:pPr>
            <w:r w:rsidRPr="0057585B">
              <w:rPr>
                <w:rFonts w:eastAsia="Calibri"/>
                <w:b/>
                <w:i/>
                <w:szCs w:val="24"/>
              </w:rPr>
              <w:t>Laboratory reagents</w:t>
            </w:r>
            <w:r w:rsidRPr="0057585B">
              <w:rPr>
                <w:rFonts w:eastAsia="Calibri"/>
                <w:b/>
                <w:szCs w:val="24"/>
              </w:rPr>
              <w:t xml:space="preserve"> </w:t>
            </w:r>
            <w:r w:rsidRPr="0057585B">
              <w:rPr>
                <w:rFonts w:eastAsia="Calibri"/>
                <w:szCs w:val="24"/>
              </w:rPr>
              <w:t>are prepared as per manufacturer’s instructions.</w:t>
            </w:r>
          </w:p>
          <w:p w14:paraId="4D516112" w14:textId="77777777" w:rsidR="003F02F4" w:rsidRPr="0057585B" w:rsidRDefault="003F02F4" w:rsidP="003F02F4">
            <w:pPr>
              <w:numPr>
                <w:ilvl w:val="1"/>
                <w:numId w:val="24"/>
              </w:numPr>
              <w:spacing w:line="360" w:lineRule="auto"/>
              <w:contextualSpacing/>
              <w:rPr>
                <w:rFonts w:eastAsia="Calibri"/>
                <w:szCs w:val="24"/>
              </w:rPr>
            </w:pPr>
            <w:r w:rsidRPr="0057585B">
              <w:rPr>
                <w:rFonts w:eastAsia="Calibri"/>
                <w:b/>
                <w:i/>
                <w:szCs w:val="24"/>
              </w:rPr>
              <w:t>Laboratory tools and equipment</w:t>
            </w:r>
            <w:r w:rsidRPr="0057585B">
              <w:rPr>
                <w:rFonts w:eastAsia="Calibri"/>
                <w:szCs w:val="24"/>
              </w:rPr>
              <w:t xml:space="preserve"> are assembled as per instructional manuals.</w:t>
            </w:r>
          </w:p>
          <w:p w14:paraId="4605DFC8" w14:textId="77777777" w:rsidR="003F02F4" w:rsidRPr="0057585B" w:rsidRDefault="003F02F4" w:rsidP="003F02F4">
            <w:pPr>
              <w:numPr>
                <w:ilvl w:val="1"/>
                <w:numId w:val="24"/>
              </w:numPr>
              <w:spacing w:line="360" w:lineRule="auto"/>
              <w:contextualSpacing/>
              <w:rPr>
                <w:rFonts w:eastAsia="Calibri"/>
                <w:szCs w:val="24"/>
              </w:rPr>
            </w:pPr>
            <w:r w:rsidRPr="0057585B">
              <w:rPr>
                <w:rFonts w:eastAsia="Calibri"/>
                <w:b/>
                <w:bCs/>
                <w:i/>
                <w:iCs/>
                <w:szCs w:val="24"/>
              </w:rPr>
              <w:t xml:space="preserve">Raw milk and ingredients </w:t>
            </w:r>
            <w:r w:rsidRPr="0057585B">
              <w:rPr>
                <w:rFonts w:eastAsia="Calibri"/>
                <w:bCs/>
                <w:iCs/>
                <w:szCs w:val="24"/>
              </w:rPr>
              <w:t>sample</w:t>
            </w:r>
            <w:r w:rsidRPr="0057585B">
              <w:rPr>
                <w:rFonts w:eastAsia="Calibri"/>
                <w:b/>
                <w:bCs/>
                <w:i/>
                <w:iCs/>
                <w:szCs w:val="24"/>
              </w:rPr>
              <w:t xml:space="preserve">s </w:t>
            </w:r>
            <w:r w:rsidRPr="0057585B">
              <w:rPr>
                <w:rFonts w:eastAsia="Calibri"/>
                <w:bCs/>
                <w:iCs/>
                <w:szCs w:val="24"/>
              </w:rPr>
              <w:t xml:space="preserve">are collected as per </w:t>
            </w:r>
            <w:r w:rsidRPr="0057585B">
              <w:rPr>
                <w:rFonts w:eastAsia="Calibri"/>
                <w:iCs/>
                <w:szCs w:val="24"/>
              </w:rPr>
              <w:t>ISO 707:2008 Sampling of milk and milk products</w:t>
            </w:r>
            <w:r w:rsidRPr="0057585B">
              <w:rPr>
                <w:rFonts w:eastAsia="Calibri"/>
                <w:bCs/>
                <w:iCs/>
                <w:szCs w:val="24"/>
              </w:rPr>
              <w:t>.</w:t>
            </w:r>
          </w:p>
          <w:p w14:paraId="6A66D93D" w14:textId="77777777" w:rsidR="003F02F4" w:rsidRPr="0057585B" w:rsidRDefault="003F02F4" w:rsidP="003F02F4">
            <w:pPr>
              <w:numPr>
                <w:ilvl w:val="1"/>
                <w:numId w:val="24"/>
              </w:numPr>
              <w:spacing w:line="360" w:lineRule="auto"/>
              <w:contextualSpacing/>
              <w:rPr>
                <w:rFonts w:eastAsia="Calibri"/>
                <w:szCs w:val="24"/>
              </w:rPr>
            </w:pPr>
            <w:r w:rsidRPr="0057585B">
              <w:rPr>
                <w:rFonts w:eastAsia="Calibri"/>
                <w:b/>
                <w:bCs/>
                <w:i/>
                <w:iCs/>
                <w:szCs w:val="24"/>
              </w:rPr>
              <w:t xml:space="preserve">Raw milk and ingredients samples analysis </w:t>
            </w:r>
            <w:r w:rsidRPr="0057585B">
              <w:rPr>
                <w:rFonts w:eastAsia="Calibri"/>
                <w:szCs w:val="24"/>
              </w:rPr>
              <w:t xml:space="preserve">is carried out in accordance with KS ISO/TC 34/SC 5 milk and milk products </w:t>
            </w:r>
          </w:p>
          <w:p w14:paraId="06A8F459" w14:textId="77777777" w:rsidR="003F02F4" w:rsidRPr="0057585B" w:rsidRDefault="003F02F4" w:rsidP="003F02F4">
            <w:pPr>
              <w:numPr>
                <w:ilvl w:val="1"/>
                <w:numId w:val="24"/>
              </w:numPr>
              <w:spacing w:line="360" w:lineRule="auto"/>
              <w:contextualSpacing/>
              <w:rPr>
                <w:rFonts w:eastAsia="Calibri"/>
                <w:szCs w:val="24"/>
              </w:rPr>
            </w:pPr>
            <w:r w:rsidRPr="0057585B">
              <w:rPr>
                <w:rFonts w:eastAsia="Calibri"/>
                <w:szCs w:val="24"/>
              </w:rPr>
              <w:t xml:space="preserve">AI is applied in raw milk and ingredients samples analysis as per workplace procedures. </w:t>
            </w:r>
          </w:p>
          <w:p w14:paraId="1AB29F20" w14:textId="77777777" w:rsidR="003F02F4" w:rsidRPr="0057585B" w:rsidRDefault="003F02F4" w:rsidP="003F02F4">
            <w:pPr>
              <w:numPr>
                <w:ilvl w:val="1"/>
                <w:numId w:val="24"/>
              </w:numPr>
              <w:spacing w:line="360" w:lineRule="auto"/>
              <w:contextualSpacing/>
              <w:rPr>
                <w:rFonts w:eastAsia="Calibri"/>
                <w:szCs w:val="24"/>
              </w:rPr>
            </w:pPr>
            <w:r w:rsidRPr="0057585B">
              <w:rPr>
                <w:rFonts w:eastAsia="Calibri"/>
                <w:szCs w:val="24"/>
              </w:rPr>
              <w:t>Raw milk and ingredients test records are updated as per work instruction manual.</w:t>
            </w:r>
          </w:p>
          <w:p w14:paraId="518F4938" w14:textId="77777777" w:rsidR="003F02F4" w:rsidRPr="0057585B" w:rsidRDefault="003F02F4" w:rsidP="003F02F4">
            <w:pPr>
              <w:numPr>
                <w:ilvl w:val="1"/>
                <w:numId w:val="24"/>
              </w:numPr>
              <w:spacing w:line="360" w:lineRule="auto"/>
              <w:contextualSpacing/>
              <w:rPr>
                <w:rFonts w:eastAsia="Calibri"/>
                <w:szCs w:val="24"/>
              </w:rPr>
            </w:pPr>
            <w:r w:rsidRPr="0057585B">
              <w:rPr>
                <w:rFonts w:eastAsia="Calibri"/>
                <w:szCs w:val="24"/>
              </w:rPr>
              <w:t>Laboratory tools and equipment are cleaned according to good laboratory practices.</w:t>
            </w:r>
          </w:p>
          <w:p w14:paraId="00F8C4D6" w14:textId="77777777" w:rsidR="003F02F4" w:rsidRPr="0057585B" w:rsidRDefault="003F02F4" w:rsidP="003F02F4">
            <w:pPr>
              <w:numPr>
                <w:ilvl w:val="1"/>
                <w:numId w:val="24"/>
              </w:numPr>
              <w:spacing w:line="360" w:lineRule="auto"/>
              <w:contextualSpacing/>
              <w:rPr>
                <w:rFonts w:eastAsia="Calibri"/>
                <w:szCs w:val="24"/>
              </w:rPr>
            </w:pPr>
            <w:r w:rsidRPr="0057585B">
              <w:rPr>
                <w:rFonts w:eastAsia="Calibri"/>
                <w:szCs w:val="24"/>
              </w:rPr>
              <w:t>Laboratory waste is disposed as per Kenya Standard (KS) 1552: 2016 Code of hygienic practice for milk and milk products.</w:t>
            </w:r>
          </w:p>
          <w:p w14:paraId="62A3F0E6" w14:textId="77777777" w:rsidR="003F02F4" w:rsidRPr="0057585B" w:rsidRDefault="003F02F4" w:rsidP="003F02F4">
            <w:pPr>
              <w:numPr>
                <w:ilvl w:val="1"/>
                <w:numId w:val="24"/>
              </w:numPr>
              <w:spacing w:after="200" w:line="360" w:lineRule="auto"/>
              <w:contextualSpacing/>
              <w:rPr>
                <w:rFonts w:eastAsia="Calibri"/>
                <w:szCs w:val="24"/>
              </w:rPr>
            </w:pPr>
            <w:r w:rsidRPr="0057585B">
              <w:rPr>
                <w:rFonts w:eastAsia="Calibri"/>
                <w:szCs w:val="24"/>
              </w:rPr>
              <w:t xml:space="preserve">Laboratory waste is sustainably managed and disposed as per workplace procedures. </w:t>
            </w:r>
          </w:p>
        </w:tc>
      </w:tr>
      <w:tr w:rsidR="003F02F4" w:rsidRPr="0057585B" w14:paraId="585A8E0E" w14:textId="77777777" w:rsidTr="00AD7B97">
        <w:trPr>
          <w:trHeight w:val="278"/>
        </w:trPr>
        <w:tc>
          <w:tcPr>
            <w:tcW w:w="1626" w:type="pct"/>
          </w:tcPr>
          <w:p w14:paraId="0FD1B372" w14:textId="77777777" w:rsidR="003F02F4" w:rsidRPr="0057585B" w:rsidRDefault="003F02F4" w:rsidP="003F02F4">
            <w:pPr>
              <w:pStyle w:val="ListParagraph"/>
              <w:numPr>
                <w:ilvl w:val="0"/>
                <w:numId w:val="289"/>
              </w:numPr>
              <w:spacing w:after="160" w:line="259" w:lineRule="auto"/>
              <w:rPr>
                <w:bCs/>
                <w:szCs w:val="24"/>
              </w:rPr>
            </w:pPr>
            <w:r w:rsidRPr="0057585B">
              <w:rPr>
                <w:bCs/>
                <w:szCs w:val="24"/>
              </w:rPr>
              <w:t xml:space="preserve">Apply quality control Regulation </w:t>
            </w:r>
          </w:p>
          <w:p w14:paraId="7ADDDF66" w14:textId="77777777" w:rsidR="003F02F4" w:rsidRPr="0057585B" w:rsidRDefault="003F02F4" w:rsidP="00AD7B97">
            <w:pPr>
              <w:spacing w:after="0" w:line="360" w:lineRule="auto"/>
              <w:rPr>
                <w:rFonts w:eastAsia="Calibri"/>
                <w:szCs w:val="24"/>
              </w:rPr>
            </w:pPr>
          </w:p>
        </w:tc>
        <w:tc>
          <w:tcPr>
            <w:tcW w:w="3374" w:type="pct"/>
          </w:tcPr>
          <w:p w14:paraId="2CD034BB" w14:textId="77777777" w:rsidR="003F02F4" w:rsidRPr="0057585B" w:rsidRDefault="003F02F4" w:rsidP="003F02F4">
            <w:pPr>
              <w:numPr>
                <w:ilvl w:val="0"/>
                <w:numId w:val="25"/>
              </w:numPr>
              <w:spacing w:line="360" w:lineRule="auto"/>
              <w:contextualSpacing/>
              <w:rPr>
                <w:rFonts w:eastAsia="Calibri"/>
                <w:b/>
                <w:i/>
                <w:vanish/>
                <w:szCs w:val="24"/>
              </w:rPr>
            </w:pPr>
          </w:p>
          <w:p w14:paraId="4A83BA55" w14:textId="77777777" w:rsidR="003F02F4" w:rsidRPr="0057585B" w:rsidRDefault="003F02F4" w:rsidP="003F02F4">
            <w:pPr>
              <w:numPr>
                <w:ilvl w:val="0"/>
                <w:numId w:val="25"/>
              </w:numPr>
              <w:spacing w:line="360" w:lineRule="auto"/>
              <w:contextualSpacing/>
              <w:rPr>
                <w:rFonts w:eastAsia="Calibri"/>
                <w:b/>
                <w:i/>
                <w:vanish/>
                <w:szCs w:val="24"/>
              </w:rPr>
            </w:pPr>
          </w:p>
          <w:p w14:paraId="3A9024E6" w14:textId="77777777" w:rsidR="003F02F4" w:rsidRDefault="003F02F4" w:rsidP="003F02F4">
            <w:pPr>
              <w:numPr>
                <w:ilvl w:val="1"/>
                <w:numId w:val="25"/>
              </w:numPr>
              <w:spacing w:line="360" w:lineRule="auto"/>
              <w:ind w:hanging="540"/>
              <w:contextualSpacing/>
              <w:rPr>
                <w:rFonts w:eastAsia="Calibri"/>
                <w:szCs w:val="24"/>
              </w:rPr>
            </w:pPr>
            <w:r w:rsidRPr="0057585B">
              <w:rPr>
                <w:rFonts w:eastAsia="Calibri"/>
                <w:szCs w:val="24"/>
              </w:rPr>
              <w:t>Laboratory reagents</w:t>
            </w:r>
            <w:r w:rsidRPr="0057585B">
              <w:rPr>
                <w:rFonts w:eastAsia="Calibri"/>
                <w:b/>
                <w:szCs w:val="24"/>
              </w:rPr>
              <w:t xml:space="preserve"> </w:t>
            </w:r>
            <w:r w:rsidRPr="0057585B">
              <w:rPr>
                <w:rFonts w:eastAsia="Calibri"/>
                <w:szCs w:val="24"/>
              </w:rPr>
              <w:t>are prepared as per KS ISO/TC 34/SC 5 milk and milk products</w:t>
            </w:r>
          </w:p>
          <w:p w14:paraId="46E4531C" w14:textId="77777777" w:rsidR="003F02F4" w:rsidRDefault="003F02F4" w:rsidP="003F02F4">
            <w:pPr>
              <w:numPr>
                <w:ilvl w:val="1"/>
                <w:numId w:val="25"/>
              </w:numPr>
              <w:spacing w:line="360" w:lineRule="auto"/>
              <w:ind w:hanging="540"/>
              <w:contextualSpacing/>
              <w:rPr>
                <w:rFonts w:eastAsia="Calibri"/>
                <w:szCs w:val="24"/>
              </w:rPr>
            </w:pPr>
            <w:r w:rsidRPr="002770BA">
              <w:rPr>
                <w:rFonts w:eastAsia="Calibri"/>
                <w:szCs w:val="24"/>
              </w:rPr>
              <w:lastRenderedPageBreak/>
              <w:t>Laboratory tools and equipment are assembled as per instructional manuals.</w:t>
            </w:r>
          </w:p>
          <w:p w14:paraId="405544EB" w14:textId="77777777" w:rsidR="003F02F4" w:rsidRPr="002770BA" w:rsidRDefault="003F02F4" w:rsidP="003F02F4">
            <w:pPr>
              <w:numPr>
                <w:ilvl w:val="1"/>
                <w:numId w:val="25"/>
              </w:numPr>
              <w:spacing w:line="360" w:lineRule="auto"/>
              <w:ind w:hanging="540"/>
              <w:contextualSpacing/>
              <w:rPr>
                <w:rFonts w:eastAsia="Calibri"/>
                <w:szCs w:val="24"/>
              </w:rPr>
            </w:pPr>
            <w:r w:rsidRPr="002770BA">
              <w:rPr>
                <w:rFonts w:eastAsia="Calibri"/>
                <w:b/>
                <w:bCs/>
                <w:i/>
                <w:iCs/>
                <w:szCs w:val="24"/>
              </w:rPr>
              <w:t xml:space="preserve">Semi-finished milk product </w:t>
            </w:r>
            <w:r w:rsidRPr="002770BA">
              <w:rPr>
                <w:rFonts w:eastAsia="Calibri"/>
                <w:bCs/>
                <w:iCs/>
                <w:szCs w:val="24"/>
              </w:rPr>
              <w:t>sample</w:t>
            </w:r>
            <w:r w:rsidRPr="002770BA">
              <w:rPr>
                <w:rFonts w:eastAsia="Calibri"/>
                <w:b/>
                <w:bCs/>
                <w:i/>
                <w:iCs/>
                <w:szCs w:val="24"/>
              </w:rPr>
              <w:t xml:space="preserve">s </w:t>
            </w:r>
            <w:r w:rsidRPr="002770BA">
              <w:rPr>
                <w:rFonts w:eastAsia="Calibri"/>
                <w:bCs/>
                <w:iCs/>
                <w:szCs w:val="24"/>
              </w:rPr>
              <w:t>are collected as per ISO 707:2008 Sampling of milk and milk products.</w:t>
            </w:r>
          </w:p>
          <w:p w14:paraId="2241CCDB" w14:textId="77777777" w:rsidR="003F02F4" w:rsidRDefault="003F02F4" w:rsidP="003F02F4">
            <w:pPr>
              <w:numPr>
                <w:ilvl w:val="1"/>
                <w:numId w:val="25"/>
              </w:numPr>
              <w:spacing w:after="0" w:line="360" w:lineRule="auto"/>
              <w:ind w:hanging="540"/>
              <w:contextualSpacing/>
              <w:rPr>
                <w:rFonts w:eastAsia="Calibri"/>
                <w:szCs w:val="24"/>
              </w:rPr>
            </w:pPr>
            <w:r w:rsidRPr="0057585B">
              <w:rPr>
                <w:rFonts w:eastAsia="Calibri"/>
                <w:b/>
                <w:bCs/>
                <w:i/>
                <w:iCs/>
                <w:szCs w:val="24"/>
              </w:rPr>
              <w:t>Semi-finished milk product samples analysis</w:t>
            </w:r>
            <w:r w:rsidRPr="0057585B">
              <w:rPr>
                <w:rFonts w:eastAsia="Calibri"/>
                <w:szCs w:val="24"/>
              </w:rPr>
              <w:t xml:space="preserve"> is carried out in accordance with KS ISO/TC 34/SC 5 milk and milk products</w:t>
            </w:r>
          </w:p>
          <w:p w14:paraId="515CAD19" w14:textId="77777777" w:rsidR="003F02F4" w:rsidRDefault="003F02F4" w:rsidP="003F02F4">
            <w:pPr>
              <w:numPr>
                <w:ilvl w:val="1"/>
                <w:numId w:val="25"/>
              </w:numPr>
              <w:spacing w:after="0" w:line="360" w:lineRule="auto"/>
              <w:ind w:hanging="540"/>
              <w:contextualSpacing/>
              <w:rPr>
                <w:rFonts w:eastAsia="Calibri"/>
                <w:szCs w:val="24"/>
              </w:rPr>
            </w:pPr>
            <w:r w:rsidRPr="002770BA">
              <w:rPr>
                <w:rFonts w:eastAsia="Calibri"/>
                <w:szCs w:val="24"/>
              </w:rPr>
              <w:t>Semi-finished milk product</w:t>
            </w:r>
            <w:r w:rsidRPr="002770BA">
              <w:rPr>
                <w:rFonts w:eastAsia="Calibri"/>
                <w:b/>
                <w:bCs/>
                <w:i/>
                <w:iCs/>
                <w:szCs w:val="24"/>
              </w:rPr>
              <w:t xml:space="preserve"> </w:t>
            </w:r>
            <w:r w:rsidRPr="002770BA">
              <w:rPr>
                <w:rFonts w:eastAsia="Calibri"/>
                <w:bCs/>
                <w:iCs/>
                <w:szCs w:val="24"/>
              </w:rPr>
              <w:t>sample</w:t>
            </w:r>
            <w:r w:rsidRPr="002770BA">
              <w:rPr>
                <w:rFonts w:eastAsia="Calibri"/>
                <w:b/>
                <w:bCs/>
                <w:i/>
                <w:iCs/>
                <w:szCs w:val="24"/>
              </w:rPr>
              <w:t xml:space="preserve">s </w:t>
            </w:r>
            <w:r w:rsidRPr="002770BA">
              <w:rPr>
                <w:rFonts w:eastAsia="Calibri"/>
                <w:szCs w:val="24"/>
              </w:rPr>
              <w:t>test records are updated as per work instruction manual.</w:t>
            </w:r>
          </w:p>
          <w:p w14:paraId="6B69731E" w14:textId="77777777" w:rsidR="003F02F4" w:rsidRDefault="003F02F4" w:rsidP="003F02F4">
            <w:pPr>
              <w:numPr>
                <w:ilvl w:val="1"/>
                <w:numId w:val="25"/>
              </w:numPr>
              <w:spacing w:after="0" w:line="360" w:lineRule="auto"/>
              <w:ind w:hanging="540"/>
              <w:contextualSpacing/>
              <w:rPr>
                <w:rFonts w:eastAsia="Calibri"/>
                <w:szCs w:val="24"/>
              </w:rPr>
            </w:pPr>
            <w:r w:rsidRPr="002770BA">
              <w:rPr>
                <w:rFonts w:eastAsia="Calibri"/>
                <w:szCs w:val="24"/>
              </w:rPr>
              <w:t>AI is applied in Semi-finished milk product</w:t>
            </w:r>
            <w:r w:rsidRPr="002770BA">
              <w:rPr>
                <w:rFonts w:eastAsia="Calibri"/>
                <w:b/>
                <w:bCs/>
                <w:i/>
                <w:iCs/>
                <w:szCs w:val="24"/>
              </w:rPr>
              <w:t xml:space="preserve"> </w:t>
            </w:r>
            <w:r w:rsidRPr="002770BA">
              <w:rPr>
                <w:rFonts w:eastAsia="Calibri"/>
                <w:szCs w:val="24"/>
              </w:rPr>
              <w:t>samples analysis as per workplace procedures</w:t>
            </w:r>
          </w:p>
          <w:p w14:paraId="47723A56" w14:textId="77777777" w:rsidR="003F02F4" w:rsidRDefault="003F02F4" w:rsidP="003F02F4">
            <w:pPr>
              <w:numPr>
                <w:ilvl w:val="1"/>
                <w:numId w:val="25"/>
              </w:numPr>
              <w:spacing w:after="0" w:line="360" w:lineRule="auto"/>
              <w:ind w:hanging="540"/>
              <w:contextualSpacing/>
              <w:rPr>
                <w:rFonts w:eastAsia="Calibri"/>
                <w:szCs w:val="24"/>
              </w:rPr>
            </w:pPr>
            <w:r w:rsidRPr="002770BA">
              <w:rPr>
                <w:rFonts w:eastAsia="Calibri"/>
                <w:szCs w:val="24"/>
              </w:rPr>
              <w:t>Laboratory tools and equipment are cleaned according to good laboratory practices.</w:t>
            </w:r>
          </w:p>
          <w:p w14:paraId="0434D993" w14:textId="77777777" w:rsidR="003F02F4" w:rsidRDefault="003F02F4" w:rsidP="003F02F4">
            <w:pPr>
              <w:numPr>
                <w:ilvl w:val="1"/>
                <w:numId w:val="25"/>
              </w:numPr>
              <w:spacing w:after="0" w:line="360" w:lineRule="auto"/>
              <w:ind w:hanging="540"/>
              <w:contextualSpacing/>
              <w:rPr>
                <w:rFonts w:eastAsia="Calibri"/>
                <w:szCs w:val="24"/>
              </w:rPr>
            </w:pPr>
            <w:r w:rsidRPr="002770BA">
              <w:rPr>
                <w:rFonts w:eastAsia="Calibri"/>
                <w:szCs w:val="24"/>
              </w:rPr>
              <w:t xml:space="preserve">Laboratory waste is disposed per (KS) 1552: 2016 Code of hygienic practice for milk and milk products. </w:t>
            </w:r>
          </w:p>
          <w:p w14:paraId="7A8B9831" w14:textId="77777777" w:rsidR="003F02F4" w:rsidRPr="002770BA" w:rsidRDefault="003F02F4" w:rsidP="003F02F4">
            <w:pPr>
              <w:numPr>
                <w:ilvl w:val="1"/>
                <w:numId w:val="25"/>
              </w:numPr>
              <w:spacing w:after="0" w:line="360" w:lineRule="auto"/>
              <w:ind w:hanging="540"/>
              <w:contextualSpacing/>
              <w:rPr>
                <w:rFonts w:eastAsia="Calibri"/>
                <w:szCs w:val="24"/>
              </w:rPr>
            </w:pPr>
            <w:r w:rsidRPr="002770BA">
              <w:rPr>
                <w:rFonts w:eastAsia="Calibri"/>
                <w:szCs w:val="24"/>
              </w:rPr>
              <w:t xml:space="preserve">Laboratory waste is sustainably managed and disposed as per workplace procedures. </w:t>
            </w:r>
          </w:p>
        </w:tc>
      </w:tr>
      <w:tr w:rsidR="003F02F4" w:rsidRPr="0057585B" w14:paraId="240657B0" w14:textId="77777777" w:rsidTr="00AD7B97">
        <w:trPr>
          <w:trHeight w:val="278"/>
        </w:trPr>
        <w:tc>
          <w:tcPr>
            <w:tcW w:w="1626" w:type="pct"/>
            <w:tcBorders>
              <w:bottom w:val="single" w:sz="4" w:space="0" w:color="auto"/>
            </w:tcBorders>
          </w:tcPr>
          <w:p w14:paraId="25088B79" w14:textId="77777777" w:rsidR="003F02F4" w:rsidRPr="0057585B" w:rsidRDefault="003F02F4" w:rsidP="003F02F4">
            <w:pPr>
              <w:numPr>
                <w:ilvl w:val="0"/>
                <w:numId w:val="289"/>
              </w:numPr>
              <w:spacing w:after="0" w:line="360" w:lineRule="auto"/>
              <w:contextualSpacing/>
              <w:rPr>
                <w:rFonts w:eastAsia="Calibri"/>
                <w:szCs w:val="24"/>
              </w:rPr>
            </w:pPr>
            <w:r w:rsidRPr="0057585B">
              <w:rPr>
                <w:rFonts w:eastAsia="Calibri"/>
                <w:szCs w:val="24"/>
              </w:rPr>
              <w:lastRenderedPageBreak/>
              <w:t>Carryout Raw milk quality Analysis</w:t>
            </w:r>
          </w:p>
        </w:tc>
        <w:tc>
          <w:tcPr>
            <w:tcW w:w="3374" w:type="pct"/>
            <w:tcBorders>
              <w:bottom w:val="single" w:sz="4" w:space="0" w:color="auto"/>
            </w:tcBorders>
          </w:tcPr>
          <w:p w14:paraId="53DB795F" w14:textId="77777777" w:rsidR="003F02F4" w:rsidRPr="0057585B" w:rsidRDefault="003F02F4" w:rsidP="003F02F4">
            <w:pPr>
              <w:numPr>
                <w:ilvl w:val="0"/>
                <w:numId w:val="26"/>
              </w:numPr>
              <w:spacing w:line="360" w:lineRule="auto"/>
              <w:contextualSpacing/>
              <w:rPr>
                <w:rFonts w:eastAsia="Calibri"/>
                <w:b/>
                <w:i/>
                <w:vanish/>
                <w:szCs w:val="24"/>
              </w:rPr>
            </w:pPr>
          </w:p>
          <w:p w14:paraId="25CC183E" w14:textId="77777777" w:rsidR="003F02F4" w:rsidRPr="0057585B" w:rsidRDefault="003F02F4" w:rsidP="003F02F4">
            <w:pPr>
              <w:numPr>
                <w:ilvl w:val="0"/>
                <w:numId w:val="26"/>
              </w:numPr>
              <w:spacing w:line="360" w:lineRule="auto"/>
              <w:contextualSpacing/>
              <w:rPr>
                <w:rFonts w:eastAsia="Calibri"/>
                <w:b/>
                <w:i/>
                <w:vanish/>
                <w:szCs w:val="24"/>
              </w:rPr>
            </w:pPr>
          </w:p>
          <w:p w14:paraId="21CAB720" w14:textId="77777777" w:rsidR="003F02F4" w:rsidRPr="0057585B" w:rsidRDefault="003F02F4" w:rsidP="003F02F4">
            <w:pPr>
              <w:numPr>
                <w:ilvl w:val="0"/>
                <w:numId w:val="26"/>
              </w:numPr>
              <w:spacing w:line="360" w:lineRule="auto"/>
              <w:contextualSpacing/>
              <w:rPr>
                <w:rFonts w:eastAsia="Calibri"/>
                <w:b/>
                <w:i/>
                <w:vanish/>
                <w:szCs w:val="24"/>
              </w:rPr>
            </w:pPr>
          </w:p>
          <w:p w14:paraId="78E00DBB" w14:textId="77777777" w:rsidR="003F02F4" w:rsidRPr="0057585B" w:rsidRDefault="003F02F4" w:rsidP="003F02F4">
            <w:pPr>
              <w:numPr>
                <w:ilvl w:val="0"/>
                <w:numId w:val="26"/>
              </w:numPr>
              <w:spacing w:line="360" w:lineRule="auto"/>
              <w:contextualSpacing/>
              <w:rPr>
                <w:rFonts w:eastAsia="Calibri"/>
                <w:b/>
                <w:i/>
                <w:vanish/>
                <w:szCs w:val="24"/>
              </w:rPr>
            </w:pPr>
          </w:p>
          <w:p w14:paraId="467BA73C" w14:textId="77777777" w:rsidR="003F02F4" w:rsidRPr="0057585B" w:rsidRDefault="003F02F4" w:rsidP="003F02F4">
            <w:pPr>
              <w:numPr>
                <w:ilvl w:val="1"/>
                <w:numId w:val="26"/>
              </w:numPr>
              <w:spacing w:line="360" w:lineRule="auto"/>
              <w:contextualSpacing/>
              <w:rPr>
                <w:rFonts w:eastAsia="Calibri"/>
                <w:szCs w:val="24"/>
              </w:rPr>
            </w:pPr>
            <w:r w:rsidRPr="0057585B">
              <w:rPr>
                <w:rFonts w:eastAsia="Calibri"/>
                <w:szCs w:val="24"/>
              </w:rPr>
              <w:t>Laboratory reagents</w:t>
            </w:r>
            <w:r w:rsidRPr="0057585B">
              <w:rPr>
                <w:rFonts w:eastAsia="Calibri"/>
                <w:b/>
                <w:szCs w:val="24"/>
              </w:rPr>
              <w:t xml:space="preserve"> </w:t>
            </w:r>
            <w:r w:rsidRPr="0057585B">
              <w:rPr>
                <w:rFonts w:eastAsia="Calibri"/>
                <w:szCs w:val="24"/>
              </w:rPr>
              <w:t>are prepared as per KS ISO/TC 34/SC 5 milk and milk products</w:t>
            </w:r>
          </w:p>
          <w:p w14:paraId="10CB7CA5" w14:textId="77777777" w:rsidR="003F02F4" w:rsidRPr="0057585B" w:rsidRDefault="003F02F4" w:rsidP="003F02F4">
            <w:pPr>
              <w:numPr>
                <w:ilvl w:val="1"/>
                <w:numId w:val="26"/>
              </w:numPr>
              <w:spacing w:line="360" w:lineRule="auto"/>
              <w:contextualSpacing/>
              <w:rPr>
                <w:rFonts w:eastAsia="Calibri"/>
                <w:szCs w:val="24"/>
              </w:rPr>
            </w:pPr>
            <w:r w:rsidRPr="0057585B">
              <w:rPr>
                <w:rFonts w:eastAsia="Calibri"/>
                <w:szCs w:val="24"/>
              </w:rPr>
              <w:t>Laboratory tools and equipment are assembled as per instructional manuals</w:t>
            </w:r>
          </w:p>
          <w:p w14:paraId="6979833B" w14:textId="77777777" w:rsidR="003F02F4" w:rsidRPr="0057585B" w:rsidRDefault="003F02F4" w:rsidP="003F02F4">
            <w:pPr>
              <w:numPr>
                <w:ilvl w:val="1"/>
                <w:numId w:val="26"/>
              </w:numPr>
              <w:spacing w:line="360" w:lineRule="auto"/>
              <w:contextualSpacing/>
              <w:rPr>
                <w:rFonts w:eastAsia="Calibri"/>
                <w:szCs w:val="24"/>
              </w:rPr>
            </w:pPr>
            <w:r w:rsidRPr="0057585B">
              <w:rPr>
                <w:rFonts w:eastAsia="Calibri"/>
                <w:b/>
                <w:bCs/>
                <w:i/>
                <w:iCs/>
                <w:szCs w:val="24"/>
              </w:rPr>
              <w:t xml:space="preserve"> End milk product </w:t>
            </w:r>
            <w:r w:rsidRPr="0057585B">
              <w:rPr>
                <w:rFonts w:eastAsia="Calibri"/>
                <w:bCs/>
                <w:iCs/>
                <w:szCs w:val="24"/>
              </w:rPr>
              <w:t>sample</w:t>
            </w:r>
            <w:r w:rsidRPr="0057585B">
              <w:rPr>
                <w:rFonts w:eastAsia="Calibri"/>
                <w:b/>
                <w:bCs/>
                <w:i/>
                <w:iCs/>
                <w:szCs w:val="24"/>
              </w:rPr>
              <w:t xml:space="preserve">s </w:t>
            </w:r>
            <w:r w:rsidRPr="0057585B">
              <w:rPr>
                <w:rFonts w:eastAsia="Calibri"/>
                <w:bCs/>
                <w:iCs/>
                <w:szCs w:val="24"/>
              </w:rPr>
              <w:t>are collected as per ISO 707:2008 Sampling of milk and milk products.</w:t>
            </w:r>
          </w:p>
          <w:p w14:paraId="75AC5E99" w14:textId="77777777" w:rsidR="003F02F4" w:rsidRPr="0057585B" w:rsidRDefault="003F02F4" w:rsidP="003F02F4">
            <w:pPr>
              <w:numPr>
                <w:ilvl w:val="1"/>
                <w:numId w:val="26"/>
              </w:numPr>
              <w:spacing w:line="360" w:lineRule="auto"/>
              <w:contextualSpacing/>
              <w:rPr>
                <w:rFonts w:eastAsia="Calibri"/>
                <w:szCs w:val="24"/>
              </w:rPr>
            </w:pPr>
            <w:r w:rsidRPr="0057585B">
              <w:rPr>
                <w:rFonts w:eastAsia="Calibri"/>
                <w:b/>
                <w:i/>
                <w:szCs w:val="24"/>
              </w:rPr>
              <w:t>End milk product samples analysis</w:t>
            </w:r>
            <w:r w:rsidRPr="0057585B">
              <w:rPr>
                <w:rFonts w:eastAsia="Calibri"/>
                <w:szCs w:val="24"/>
              </w:rPr>
              <w:t xml:space="preserve"> in accordance with KS ISO/TC 34/SC 5 milk and milk products </w:t>
            </w:r>
          </w:p>
          <w:p w14:paraId="70B6108F" w14:textId="77777777" w:rsidR="003F02F4" w:rsidRPr="0057585B" w:rsidRDefault="003F02F4" w:rsidP="003F02F4">
            <w:pPr>
              <w:numPr>
                <w:ilvl w:val="1"/>
                <w:numId w:val="26"/>
              </w:numPr>
              <w:spacing w:after="0" w:line="360" w:lineRule="auto"/>
              <w:contextualSpacing/>
              <w:rPr>
                <w:rFonts w:eastAsia="Calibri"/>
                <w:szCs w:val="24"/>
              </w:rPr>
            </w:pPr>
            <w:r w:rsidRPr="0057585B">
              <w:rPr>
                <w:rFonts w:eastAsia="Calibri"/>
                <w:szCs w:val="24"/>
              </w:rPr>
              <w:t xml:space="preserve">AI is applied in </w:t>
            </w:r>
            <w:r w:rsidRPr="0057585B">
              <w:rPr>
                <w:rFonts w:eastAsia="Calibri"/>
                <w:bCs/>
                <w:iCs/>
                <w:szCs w:val="24"/>
              </w:rPr>
              <w:t>End milk product</w:t>
            </w:r>
            <w:r w:rsidRPr="0057585B">
              <w:rPr>
                <w:rFonts w:eastAsia="Calibri"/>
                <w:b/>
                <w:bCs/>
                <w:i/>
                <w:iCs/>
                <w:szCs w:val="24"/>
              </w:rPr>
              <w:t xml:space="preserve"> </w:t>
            </w:r>
            <w:r w:rsidRPr="0057585B">
              <w:rPr>
                <w:rFonts w:eastAsia="Calibri"/>
                <w:bCs/>
                <w:iCs/>
                <w:szCs w:val="24"/>
              </w:rPr>
              <w:t>sample</w:t>
            </w:r>
            <w:r w:rsidRPr="0057585B">
              <w:rPr>
                <w:rFonts w:eastAsia="Calibri"/>
                <w:b/>
                <w:bCs/>
                <w:i/>
                <w:iCs/>
                <w:szCs w:val="24"/>
              </w:rPr>
              <w:t xml:space="preserve">s </w:t>
            </w:r>
            <w:r w:rsidRPr="0057585B">
              <w:rPr>
                <w:rFonts w:eastAsia="Calibri"/>
                <w:szCs w:val="24"/>
              </w:rPr>
              <w:t>analysis as per workplace procedures</w:t>
            </w:r>
          </w:p>
          <w:p w14:paraId="13A63D41" w14:textId="77777777" w:rsidR="003F02F4" w:rsidRPr="0057585B" w:rsidRDefault="003F02F4" w:rsidP="003F02F4">
            <w:pPr>
              <w:numPr>
                <w:ilvl w:val="1"/>
                <w:numId w:val="26"/>
              </w:numPr>
              <w:spacing w:after="0" w:line="360" w:lineRule="auto"/>
              <w:contextualSpacing/>
              <w:rPr>
                <w:rFonts w:eastAsia="Calibri"/>
                <w:szCs w:val="24"/>
              </w:rPr>
            </w:pPr>
            <w:r w:rsidRPr="0057585B">
              <w:rPr>
                <w:rFonts w:eastAsia="Calibri"/>
                <w:szCs w:val="24"/>
              </w:rPr>
              <w:t xml:space="preserve">Laboratory waste is sustainably managed and disposed as per workplace procedures. </w:t>
            </w:r>
          </w:p>
          <w:p w14:paraId="6B88B177" w14:textId="77777777" w:rsidR="003F02F4" w:rsidRPr="0057585B" w:rsidRDefault="003F02F4" w:rsidP="003F02F4">
            <w:pPr>
              <w:numPr>
                <w:ilvl w:val="1"/>
                <w:numId w:val="26"/>
              </w:numPr>
              <w:spacing w:after="0" w:line="360" w:lineRule="auto"/>
              <w:contextualSpacing/>
              <w:rPr>
                <w:rFonts w:eastAsia="Calibri"/>
                <w:szCs w:val="24"/>
              </w:rPr>
            </w:pPr>
            <w:r w:rsidRPr="0057585B">
              <w:rPr>
                <w:rFonts w:eastAsia="Calibri"/>
                <w:bCs/>
                <w:iCs/>
                <w:szCs w:val="24"/>
              </w:rPr>
              <w:t>End milk product</w:t>
            </w:r>
            <w:r w:rsidRPr="0057585B">
              <w:rPr>
                <w:rFonts w:eastAsia="Calibri"/>
                <w:b/>
                <w:bCs/>
                <w:i/>
                <w:iCs/>
                <w:szCs w:val="24"/>
              </w:rPr>
              <w:t xml:space="preserve"> </w:t>
            </w:r>
            <w:r w:rsidRPr="0057585B">
              <w:rPr>
                <w:rFonts w:eastAsia="Calibri"/>
                <w:bCs/>
                <w:iCs/>
                <w:szCs w:val="24"/>
              </w:rPr>
              <w:t>sample</w:t>
            </w:r>
            <w:r w:rsidRPr="0057585B">
              <w:rPr>
                <w:rFonts w:eastAsia="Calibri"/>
                <w:b/>
                <w:bCs/>
                <w:i/>
                <w:iCs/>
                <w:szCs w:val="24"/>
              </w:rPr>
              <w:t xml:space="preserve">s </w:t>
            </w:r>
            <w:r w:rsidRPr="0057585B">
              <w:rPr>
                <w:rFonts w:eastAsia="Calibri"/>
                <w:szCs w:val="24"/>
              </w:rPr>
              <w:t xml:space="preserve">test records are updated as per </w:t>
            </w:r>
            <w:r w:rsidRPr="0057585B">
              <w:rPr>
                <w:szCs w:val="24"/>
              </w:rPr>
              <w:t xml:space="preserve">work instruction manual </w:t>
            </w:r>
          </w:p>
          <w:p w14:paraId="760D0DAD" w14:textId="77777777" w:rsidR="003F02F4" w:rsidRPr="0057585B" w:rsidRDefault="003F02F4" w:rsidP="003F02F4">
            <w:pPr>
              <w:numPr>
                <w:ilvl w:val="1"/>
                <w:numId w:val="26"/>
              </w:numPr>
              <w:spacing w:after="0" w:line="360" w:lineRule="auto"/>
              <w:contextualSpacing/>
              <w:rPr>
                <w:rFonts w:eastAsia="Calibri"/>
                <w:szCs w:val="24"/>
              </w:rPr>
            </w:pPr>
            <w:r w:rsidRPr="0057585B">
              <w:rPr>
                <w:rFonts w:eastAsia="Calibri"/>
                <w:b/>
                <w:i/>
                <w:szCs w:val="24"/>
              </w:rPr>
              <w:t>End product s</w:t>
            </w:r>
            <w:r w:rsidRPr="0057585B">
              <w:rPr>
                <w:rFonts w:eastAsia="Calibri"/>
                <w:b/>
                <w:bCs/>
                <w:i/>
                <w:iCs/>
                <w:szCs w:val="24"/>
              </w:rPr>
              <w:t xml:space="preserve">torage conditions </w:t>
            </w:r>
            <w:r w:rsidRPr="0057585B">
              <w:rPr>
                <w:rFonts w:eastAsia="Calibri"/>
                <w:szCs w:val="24"/>
              </w:rPr>
              <w:t>are monitored</w:t>
            </w:r>
            <w:r w:rsidRPr="0057585B">
              <w:rPr>
                <w:rFonts w:eastAsia="Calibri"/>
                <w:b/>
                <w:bCs/>
                <w:i/>
                <w:iCs/>
                <w:szCs w:val="24"/>
              </w:rPr>
              <w:t xml:space="preserve"> </w:t>
            </w:r>
            <w:r w:rsidRPr="0057585B">
              <w:rPr>
                <w:rFonts w:eastAsia="Calibri"/>
                <w:bCs/>
                <w:iCs/>
                <w:szCs w:val="24"/>
              </w:rPr>
              <w:t xml:space="preserve">as per </w:t>
            </w:r>
            <w:r w:rsidRPr="0057585B">
              <w:rPr>
                <w:bCs/>
                <w:iCs/>
                <w:szCs w:val="24"/>
              </w:rPr>
              <w:t>Kenya Standard (KS) 1552: 2016 Code of hygienic practice for milk and milk products.</w:t>
            </w:r>
          </w:p>
          <w:p w14:paraId="6DD291F7" w14:textId="77777777" w:rsidR="003F02F4" w:rsidRPr="0057585B" w:rsidRDefault="003F02F4" w:rsidP="003F02F4">
            <w:pPr>
              <w:numPr>
                <w:ilvl w:val="1"/>
                <w:numId w:val="26"/>
              </w:numPr>
              <w:spacing w:after="0" w:line="360" w:lineRule="auto"/>
              <w:contextualSpacing/>
              <w:rPr>
                <w:rFonts w:eastAsia="Calibri"/>
                <w:szCs w:val="24"/>
              </w:rPr>
            </w:pPr>
            <w:r w:rsidRPr="0057585B">
              <w:rPr>
                <w:rFonts w:eastAsia="Calibri"/>
                <w:b/>
                <w:bCs/>
                <w:i/>
                <w:iCs/>
                <w:szCs w:val="24"/>
              </w:rPr>
              <w:lastRenderedPageBreak/>
              <w:t xml:space="preserve">Specimen samples </w:t>
            </w:r>
            <w:r w:rsidRPr="0057585B">
              <w:rPr>
                <w:rFonts w:eastAsia="Calibri"/>
                <w:bCs/>
                <w:iCs/>
                <w:szCs w:val="24"/>
              </w:rPr>
              <w:t>are collected as per ISO 707:2008 sampling of milk and milk products</w:t>
            </w:r>
          </w:p>
          <w:p w14:paraId="4236B521" w14:textId="77777777" w:rsidR="003F02F4" w:rsidRPr="0057585B" w:rsidRDefault="003F02F4" w:rsidP="003F02F4">
            <w:pPr>
              <w:numPr>
                <w:ilvl w:val="1"/>
                <w:numId w:val="26"/>
              </w:numPr>
              <w:spacing w:line="360" w:lineRule="auto"/>
              <w:contextualSpacing/>
              <w:rPr>
                <w:rFonts w:eastAsia="Calibri"/>
                <w:szCs w:val="24"/>
              </w:rPr>
            </w:pPr>
            <w:r w:rsidRPr="0057585B">
              <w:rPr>
                <w:rFonts w:eastAsia="Calibri"/>
                <w:bCs/>
                <w:iCs/>
                <w:szCs w:val="24"/>
              </w:rPr>
              <w:t>Specimen</w:t>
            </w:r>
            <w:r w:rsidRPr="0057585B">
              <w:rPr>
                <w:rFonts w:eastAsia="Calibri"/>
                <w:szCs w:val="24"/>
              </w:rPr>
              <w:t xml:space="preserve"> samples analysis is carried out in accordance with KS ISO/TC 34/SC 5 milk and milk products</w:t>
            </w:r>
          </w:p>
          <w:p w14:paraId="47CF8B54" w14:textId="77777777" w:rsidR="003F02F4" w:rsidRPr="0057585B" w:rsidRDefault="003F02F4" w:rsidP="003F02F4">
            <w:pPr>
              <w:numPr>
                <w:ilvl w:val="1"/>
                <w:numId w:val="26"/>
              </w:numPr>
              <w:spacing w:after="200" w:line="360" w:lineRule="auto"/>
              <w:contextualSpacing/>
              <w:rPr>
                <w:rFonts w:eastAsia="Calibri"/>
                <w:szCs w:val="24"/>
              </w:rPr>
            </w:pPr>
            <w:r w:rsidRPr="0057585B">
              <w:rPr>
                <w:rFonts w:eastAsia="Calibri"/>
                <w:szCs w:val="24"/>
              </w:rPr>
              <w:t xml:space="preserve">AI is applied in </w:t>
            </w:r>
            <w:r w:rsidRPr="0057585B">
              <w:rPr>
                <w:rFonts w:eastAsia="Calibri"/>
                <w:bCs/>
                <w:iCs/>
                <w:szCs w:val="24"/>
              </w:rPr>
              <w:t>Specimen</w:t>
            </w:r>
            <w:r w:rsidRPr="0057585B">
              <w:rPr>
                <w:rFonts w:eastAsia="Calibri"/>
                <w:szCs w:val="24"/>
              </w:rPr>
              <w:t xml:space="preserve"> samples samples analysis as per workplace procedures</w:t>
            </w:r>
          </w:p>
          <w:p w14:paraId="0020F547" w14:textId="77777777" w:rsidR="003F02F4" w:rsidRPr="0057585B" w:rsidRDefault="003F02F4" w:rsidP="003F02F4">
            <w:pPr>
              <w:numPr>
                <w:ilvl w:val="1"/>
                <w:numId w:val="26"/>
              </w:numPr>
              <w:spacing w:after="0" w:line="360" w:lineRule="auto"/>
              <w:contextualSpacing/>
              <w:rPr>
                <w:bCs/>
                <w:iCs/>
                <w:szCs w:val="24"/>
              </w:rPr>
            </w:pPr>
            <w:r w:rsidRPr="0057585B">
              <w:rPr>
                <w:bCs/>
                <w:iCs/>
                <w:szCs w:val="24"/>
              </w:rPr>
              <w:t>Laboratory tools and equipment are cleaned according to good laboratory practices.</w:t>
            </w:r>
          </w:p>
          <w:p w14:paraId="0B6E5D84" w14:textId="77777777" w:rsidR="003F02F4" w:rsidRPr="0057585B" w:rsidRDefault="003F02F4" w:rsidP="003F02F4">
            <w:pPr>
              <w:numPr>
                <w:ilvl w:val="1"/>
                <w:numId w:val="26"/>
              </w:numPr>
              <w:spacing w:after="0" w:line="360" w:lineRule="auto"/>
              <w:contextualSpacing/>
              <w:rPr>
                <w:bCs/>
                <w:iCs/>
                <w:szCs w:val="24"/>
              </w:rPr>
            </w:pPr>
            <w:r w:rsidRPr="0057585B">
              <w:rPr>
                <w:bCs/>
                <w:iCs/>
                <w:szCs w:val="24"/>
              </w:rPr>
              <w:t>Laboratory waste is disposed per Kenya Standard (KS) 1552: 2016 Code of hygienic practice for milk and milk products.</w:t>
            </w:r>
          </w:p>
        </w:tc>
      </w:tr>
    </w:tbl>
    <w:p w14:paraId="31BF0739" w14:textId="77777777" w:rsidR="003F02F4" w:rsidRPr="0057585B" w:rsidRDefault="003F02F4" w:rsidP="003F02F4">
      <w:pPr>
        <w:rPr>
          <w:b/>
          <w:szCs w:val="24"/>
        </w:rPr>
      </w:pPr>
    </w:p>
    <w:p w14:paraId="0884E6C8" w14:textId="77777777" w:rsidR="003F02F4" w:rsidRPr="0057585B" w:rsidRDefault="003F02F4" w:rsidP="003F02F4">
      <w:pPr>
        <w:rPr>
          <w:b/>
          <w:szCs w:val="24"/>
        </w:rPr>
      </w:pPr>
      <w:r w:rsidRPr="0057585B">
        <w:rPr>
          <w:b/>
          <w:szCs w:val="24"/>
        </w:rPr>
        <w:t xml:space="preserve">RANGE </w:t>
      </w:r>
    </w:p>
    <w:p w14:paraId="6D964EA9" w14:textId="77777777" w:rsidR="003F02F4" w:rsidRPr="0057585B" w:rsidRDefault="003F02F4" w:rsidP="003F02F4">
      <w:pPr>
        <w:rPr>
          <w:szCs w:val="24"/>
        </w:rPr>
      </w:pPr>
      <w:r w:rsidRPr="0057585B">
        <w:rPr>
          <w:szCs w:val="24"/>
        </w:rPr>
        <w:t>This section provides work environment and conditions to which the performance criteria apply. It allows for different work environments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F02F4" w:rsidRPr="0057585B" w14:paraId="613AC5D2" w14:textId="77777777" w:rsidTr="00AD7B97">
        <w:tc>
          <w:tcPr>
            <w:tcW w:w="3955" w:type="dxa"/>
          </w:tcPr>
          <w:p w14:paraId="3A549897" w14:textId="77777777" w:rsidR="003F02F4" w:rsidRPr="0057585B" w:rsidRDefault="003F02F4" w:rsidP="00AD7B97">
            <w:pPr>
              <w:spacing w:after="0" w:line="240" w:lineRule="auto"/>
              <w:rPr>
                <w:rFonts w:eastAsia="Calibri"/>
                <w:b/>
                <w:szCs w:val="24"/>
              </w:rPr>
            </w:pPr>
            <w:r w:rsidRPr="0057585B">
              <w:rPr>
                <w:rFonts w:eastAsia="Calibri"/>
                <w:b/>
                <w:szCs w:val="24"/>
              </w:rPr>
              <w:t xml:space="preserve">Variable </w:t>
            </w:r>
          </w:p>
        </w:tc>
        <w:tc>
          <w:tcPr>
            <w:tcW w:w="5040" w:type="dxa"/>
          </w:tcPr>
          <w:p w14:paraId="5A6EA19C" w14:textId="77777777" w:rsidR="003F02F4" w:rsidRPr="0057585B" w:rsidRDefault="003F02F4" w:rsidP="00AD7B97">
            <w:pPr>
              <w:spacing w:after="0" w:line="240" w:lineRule="auto"/>
              <w:rPr>
                <w:rFonts w:eastAsia="Calibri"/>
                <w:b/>
                <w:szCs w:val="24"/>
              </w:rPr>
            </w:pPr>
            <w:r w:rsidRPr="0057585B">
              <w:rPr>
                <w:rFonts w:eastAsia="Calibri"/>
                <w:b/>
                <w:szCs w:val="24"/>
              </w:rPr>
              <w:t xml:space="preserve">Range </w:t>
            </w:r>
          </w:p>
        </w:tc>
      </w:tr>
      <w:tr w:rsidR="003F02F4" w:rsidRPr="0057585B" w14:paraId="06526D7C" w14:textId="77777777" w:rsidTr="00AD7B97">
        <w:tc>
          <w:tcPr>
            <w:tcW w:w="3955" w:type="dxa"/>
            <w:tcBorders>
              <w:top w:val="single" w:sz="4" w:space="0" w:color="000000"/>
              <w:left w:val="single" w:sz="4" w:space="0" w:color="000000"/>
              <w:bottom w:val="single" w:sz="4" w:space="0" w:color="000000"/>
              <w:right w:val="single" w:sz="4" w:space="0" w:color="000000"/>
            </w:tcBorders>
          </w:tcPr>
          <w:p w14:paraId="26C3F590" w14:textId="77777777" w:rsidR="003F02F4" w:rsidRPr="0057585B" w:rsidRDefault="003F02F4" w:rsidP="003F02F4">
            <w:pPr>
              <w:pStyle w:val="ListParagraph"/>
              <w:numPr>
                <w:ilvl w:val="0"/>
                <w:numId w:val="290"/>
              </w:numPr>
              <w:spacing w:after="0" w:line="240" w:lineRule="auto"/>
              <w:rPr>
                <w:bCs/>
                <w:szCs w:val="24"/>
              </w:rPr>
            </w:pPr>
            <w:r w:rsidRPr="0057585B">
              <w:rPr>
                <w:bCs/>
                <w:szCs w:val="24"/>
              </w:rPr>
              <w:t>Laboratory reagents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46B05AD9"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Media </w:t>
            </w:r>
          </w:p>
          <w:p w14:paraId="7699FFE2"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Diluents </w:t>
            </w:r>
          </w:p>
          <w:p w14:paraId="0CFA8521"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Indicators </w:t>
            </w:r>
          </w:p>
          <w:p w14:paraId="01D1F891"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Solvent</w:t>
            </w:r>
          </w:p>
          <w:p w14:paraId="6F398147"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Buffers</w:t>
            </w:r>
          </w:p>
          <w:p w14:paraId="0C218040"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Dyes </w:t>
            </w:r>
          </w:p>
          <w:p w14:paraId="7C41E09A"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Stains</w:t>
            </w:r>
          </w:p>
        </w:tc>
      </w:tr>
      <w:tr w:rsidR="003F02F4" w:rsidRPr="0057585B" w14:paraId="4EAC1AC6" w14:textId="77777777" w:rsidTr="00AD7B97">
        <w:tc>
          <w:tcPr>
            <w:tcW w:w="3955" w:type="dxa"/>
            <w:tcBorders>
              <w:top w:val="single" w:sz="4" w:space="0" w:color="000000"/>
              <w:left w:val="single" w:sz="4" w:space="0" w:color="000000"/>
              <w:bottom w:val="single" w:sz="4" w:space="0" w:color="000000"/>
              <w:right w:val="single" w:sz="4" w:space="0" w:color="000000"/>
            </w:tcBorders>
          </w:tcPr>
          <w:p w14:paraId="233ED323" w14:textId="77777777" w:rsidR="003F02F4" w:rsidRPr="0057585B" w:rsidRDefault="003F02F4" w:rsidP="003F02F4">
            <w:pPr>
              <w:numPr>
                <w:ilvl w:val="0"/>
                <w:numId w:val="290"/>
              </w:numPr>
              <w:spacing w:after="0" w:line="240" w:lineRule="auto"/>
              <w:contextualSpacing/>
              <w:rPr>
                <w:rFonts w:eastAsia="Calibri"/>
                <w:bCs/>
                <w:szCs w:val="24"/>
              </w:rPr>
            </w:pPr>
            <w:r w:rsidRPr="0057585B">
              <w:rPr>
                <w:rFonts w:eastAsia="Calibri"/>
                <w:bCs/>
                <w:szCs w:val="24"/>
              </w:rPr>
              <w:t>Laboratory tools and equipment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3C36BC2F"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Microscopes</w:t>
            </w:r>
          </w:p>
          <w:p w14:paraId="1ADE2214"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Beakers</w:t>
            </w:r>
          </w:p>
          <w:p w14:paraId="56CE2C49"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Flasks</w:t>
            </w:r>
          </w:p>
          <w:p w14:paraId="3E85D040"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Test Tube</w:t>
            </w:r>
          </w:p>
          <w:p w14:paraId="2E92F806"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Pipettes</w:t>
            </w:r>
          </w:p>
          <w:p w14:paraId="5741D0AD"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Burettes</w:t>
            </w:r>
          </w:p>
          <w:p w14:paraId="12EF562A"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Balances</w:t>
            </w:r>
          </w:p>
          <w:p w14:paraId="02C95085"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Scales</w:t>
            </w:r>
          </w:p>
          <w:p w14:paraId="0022A7D5"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Heating</w:t>
            </w:r>
          </w:p>
          <w:p w14:paraId="4C8D3B9F"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Equipment</w:t>
            </w:r>
          </w:p>
          <w:p w14:paraId="613517CC"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Centrifuges</w:t>
            </w:r>
          </w:p>
          <w:p w14:paraId="4CDEE345"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Autoclaves</w:t>
            </w:r>
          </w:p>
          <w:p w14:paraId="1DC1B911"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Sterilizers</w:t>
            </w:r>
          </w:p>
          <w:p w14:paraId="2BE58357"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Incubators</w:t>
            </w:r>
          </w:p>
          <w:p w14:paraId="1EEC62FF"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Gloves</w:t>
            </w:r>
          </w:p>
          <w:p w14:paraId="6D9E8190"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Safety Goggles</w:t>
            </w:r>
          </w:p>
          <w:p w14:paraId="74DD629A"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Lab Coats</w:t>
            </w:r>
          </w:p>
          <w:p w14:paraId="6C1CA05C"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lastRenderedPageBreak/>
              <w:t xml:space="preserve">pH Meters </w:t>
            </w:r>
          </w:p>
          <w:p w14:paraId="2140D15A"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Water Baths</w:t>
            </w:r>
          </w:p>
        </w:tc>
      </w:tr>
      <w:tr w:rsidR="003F02F4" w:rsidRPr="0057585B" w14:paraId="60A0E5AF" w14:textId="77777777" w:rsidTr="00AD7B97">
        <w:tc>
          <w:tcPr>
            <w:tcW w:w="3955" w:type="dxa"/>
            <w:tcBorders>
              <w:top w:val="single" w:sz="4" w:space="0" w:color="000000"/>
              <w:left w:val="single" w:sz="4" w:space="0" w:color="000000"/>
              <w:bottom w:val="single" w:sz="4" w:space="0" w:color="000000"/>
              <w:right w:val="single" w:sz="4" w:space="0" w:color="000000"/>
            </w:tcBorders>
          </w:tcPr>
          <w:p w14:paraId="3B8BF6CC" w14:textId="77777777" w:rsidR="003F02F4" w:rsidRPr="0057585B" w:rsidRDefault="003F02F4" w:rsidP="003F02F4">
            <w:pPr>
              <w:pStyle w:val="ListParagraph"/>
              <w:numPr>
                <w:ilvl w:val="0"/>
                <w:numId w:val="290"/>
              </w:numPr>
              <w:spacing w:after="0" w:line="240" w:lineRule="auto"/>
              <w:rPr>
                <w:bCs/>
                <w:szCs w:val="24"/>
              </w:rPr>
            </w:pPr>
            <w:r w:rsidRPr="0057585B">
              <w:rPr>
                <w:bCs/>
                <w:szCs w:val="24"/>
              </w:rPr>
              <w:lastRenderedPageBreak/>
              <w:t>Raw milk and ingredients analysis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0387B3EC"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Organoleptic </w:t>
            </w:r>
          </w:p>
          <w:p w14:paraId="080E26FA"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Alcohol </w:t>
            </w:r>
          </w:p>
          <w:p w14:paraId="21F9E7D0"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Acidity </w:t>
            </w:r>
          </w:p>
          <w:p w14:paraId="0B3EE9BD"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Antibiotic </w:t>
            </w:r>
          </w:p>
          <w:p w14:paraId="07999C9B"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Lactometer </w:t>
            </w:r>
          </w:p>
          <w:p w14:paraId="2B19887A"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Resazurin </w:t>
            </w:r>
          </w:p>
          <w:p w14:paraId="0D958392"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Butter fat </w:t>
            </w:r>
          </w:p>
          <w:p w14:paraId="3BE523F3"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Peroxide </w:t>
            </w:r>
          </w:p>
        </w:tc>
      </w:tr>
      <w:tr w:rsidR="003F02F4" w:rsidRPr="0057585B" w14:paraId="1F54BC66" w14:textId="77777777" w:rsidTr="00AD7B97">
        <w:tc>
          <w:tcPr>
            <w:tcW w:w="3955" w:type="dxa"/>
            <w:tcBorders>
              <w:top w:val="single" w:sz="4" w:space="0" w:color="000000"/>
              <w:left w:val="single" w:sz="4" w:space="0" w:color="000000"/>
              <w:bottom w:val="single" w:sz="4" w:space="0" w:color="000000"/>
              <w:right w:val="single" w:sz="4" w:space="0" w:color="000000"/>
            </w:tcBorders>
          </w:tcPr>
          <w:p w14:paraId="1798648F" w14:textId="77777777" w:rsidR="003F02F4" w:rsidRPr="0057585B" w:rsidRDefault="003F02F4" w:rsidP="003F02F4">
            <w:pPr>
              <w:pStyle w:val="ListParagraph"/>
              <w:numPr>
                <w:ilvl w:val="0"/>
                <w:numId w:val="290"/>
              </w:numPr>
              <w:spacing w:after="0" w:line="240" w:lineRule="auto"/>
              <w:rPr>
                <w:bCs/>
                <w:szCs w:val="24"/>
              </w:rPr>
            </w:pPr>
            <w:r w:rsidRPr="0057585B">
              <w:rPr>
                <w:bCs/>
                <w:szCs w:val="24"/>
              </w:rPr>
              <w:t>Semi-finished milk product analysis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4C5690B3"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Phosphatase </w:t>
            </w:r>
          </w:p>
          <w:p w14:paraId="2FF9F932"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Peroxidase </w:t>
            </w:r>
          </w:p>
          <w:p w14:paraId="23D9C8A9"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Acidity </w:t>
            </w:r>
          </w:p>
          <w:p w14:paraId="74F3B888"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Salt content </w:t>
            </w:r>
          </w:p>
          <w:p w14:paraId="44FB4200"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Moisture content</w:t>
            </w:r>
          </w:p>
          <w:p w14:paraId="761FD8EE"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Butter fat content </w:t>
            </w:r>
          </w:p>
          <w:p w14:paraId="3ED227FC"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pH</w:t>
            </w:r>
          </w:p>
        </w:tc>
      </w:tr>
      <w:tr w:rsidR="003F02F4" w:rsidRPr="0057585B" w14:paraId="50942CA3" w14:textId="77777777" w:rsidTr="00AD7B97">
        <w:tc>
          <w:tcPr>
            <w:tcW w:w="3955" w:type="dxa"/>
            <w:tcBorders>
              <w:top w:val="single" w:sz="4" w:space="0" w:color="000000"/>
              <w:left w:val="single" w:sz="4" w:space="0" w:color="000000"/>
              <w:bottom w:val="single" w:sz="4" w:space="0" w:color="000000"/>
              <w:right w:val="single" w:sz="4" w:space="0" w:color="000000"/>
            </w:tcBorders>
          </w:tcPr>
          <w:p w14:paraId="10CC6455" w14:textId="77777777" w:rsidR="003F02F4" w:rsidRPr="0057585B" w:rsidRDefault="003F02F4" w:rsidP="003F02F4">
            <w:pPr>
              <w:pStyle w:val="ListParagraph"/>
              <w:numPr>
                <w:ilvl w:val="0"/>
                <w:numId w:val="290"/>
              </w:numPr>
              <w:spacing w:after="0" w:line="240" w:lineRule="auto"/>
              <w:rPr>
                <w:bCs/>
                <w:szCs w:val="24"/>
              </w:rPr>
            </w:pPr>
            <w:r w:rsidRPr="0057585B">
              <w:rPr>
                <w:bCs/>
                <w:szCs w:val="24"/>
              </w:rPr>
              <w:t>End milk product analysis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0C31CB1A"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Phosphatase </w:t>
            </w:r>
          </w:p>
          <w:p w14:paraId="6D495D17"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Sterility </w:t>
            </w:r>
          </w:p>
          <w:p w14:paraId="3285217C"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Peroxidase </w:t>
            </w:r>
          </w:p>
          <w:p w14:paraId="38625BB4"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Acidity </w:t>
            </w:r>
          </w:p>
          <w:p w14:paraId="3064D113"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Salt content </w:t>
            </w:r>
          </w:p>
          <w:p w14:paraId="26B580B9"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Butter fat content </w:t>
            </w:r>
          </w:p>
          <w:p w14:paraId="1C18033D"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pH</w:t>
            </w:r>
          </w:p>
          <w:p w14:paraId="60410051"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Total plate count </w:t>
            </w:r>
          </w:p>
          <w:p w14:paraId="38B6165E"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Coliforms plate count </w:t>
            </w:r>
          </w:p>
          <w:p w14:paraId="3C84E00D"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bCs/>
                <w:szCs w:val="24"/>
              </w:rPr>
            </w:pPr>
            <w:r w:rsidRPr="0057585B">
              <w:rPr>
                <w:rFonts w:eastAsia="Calibri"/>
                <w:bCs/>
                <w:szCs w:val="24"/>
              </w:rPr>
              <w:t xml:space="preserve">Yeast and mould count </w:t>
            </w:r>
          </w:p>
        </w:tc>
      </w:tr>
      <w:tr w:rsidR="003F02F4" w:rsidRPr="0057585B" w14:paraId="3EAB8C5B" w14:textId="77777777" w:rsidTr="00AD7B97">
        <w:trPr>
          <w:trHeight w:val="70"/>
        </w:trPr>
        <w:tc>
          <w:tcPr>
            <w:tcW w:w="3955" w:type="dxa"/>
          </w:tcPr>
          <w:p w14:paraId="5F8141DA" w14:textId="77777777" w:rsidR="003F02F4" w:rsidRPr="0057585B" w:rsidRDefault="003F02F4" w:rsidP="003F02F4">
            <w:pPr>
              <w:pStyle w:val="ListParagraph"/>
              <w:numPr>
                <w:ilvl w:val="0"/>
                <w:numId w:val="290"/>
              </w:numPr>
              <w:pBdr>
                <w:top w:val="nil"/>
                <w:left w:val="nil"/>
                <w:bottom w:val="nil"/>
                <w:right w:val="nil"/>
                <w:between w:val="nil"/>
              </w:pBdr>
              <w:spacing w:after="0" w:line="240" w:lineRule="auto"/>
              <w:rPr>
                <w:szCs w:val="24"/>
              </w:rPr>
            </w:pPr>
            <w:r w:rsidRPr="0057585B">
              <w:rPr>
                <w:bCs/>
                <w:iCs/>
                <w:szCs w:val="24"/>
              </w:rPr>
              <w:t>Specimen samples</w:t>
            </w:r>
            <w:r w:rsidRPr="0057585B">
              <w:rPr>
                <w:szCs w:val="24"/>
              </w:rPr>
              <w:t xml:space="preserve"> may include but are not limited to:</w:t>
            </w:r>
          </w:p>
        </w:tc>
        <w:tc>
          <w:tcPr>
            <w:tcW w:w="5040" w:type="dxa"/>
          </w:tcPr>
          <w:p w14:paraId="7CC843D3"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szCs w:val="24"/>
              </w:rPr>
            </w:pPr>
            <w:r w:rsidRPr="0057585B">
              <w:rPr>
                <w:rFonts w:eastAsia="Calibri"/>
                <w:szCs w:val="24"/>
              </w:rPr>
              <w:t xml:space="preserve">Churn rinse </w:t>
            </w:r>
          </w:p>
          <w:p w14:paraId="29DEEA9E"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szCs w:val="24"/>
              </w:rPr>
            </w:pPr>
            <w:r w:rsidRPr="0057585B">
              <w:rPr>
                <w:rFonts w:eastAsia="Calibri"/>
                <w:szCs w:val="24"/>
              </w:rPr>
              <w:t xml:space="preserve">Equipment swab </w:t>
            </w:r>
          </w:p>
          <w:p w14:paraId="67DB77B4"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szCs w:val="24"/>
              </w:rPr>
            </w:pPr>
            <w:r w:rsidRPr="0057585B">
              <w:rPr>
                <w:rFonts w:eastAsia="Calibri"/>
                <w:szCs w:val="24"/>
              </w:rPr>
              <w:t>Trapped air</w:t>
            </w:r>
          </w:p>
          <w:p w14:paraId="698C1918"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szCs w:val="24"/>
              </w:rPr>
            </w:pPr>
            <w:r w:rsidRPr="0057585B">
              <w:rPr>
                <w:rFonts w:eastAsia="Calibri"/>
                <w:szCs w:val="24"/>
              </w:rPr>
              <w:t xml:space="preserve">Personnel swab </w:t>
            </w:r>
          </w:p>
        </w:tc>
      </w:tr>
      <w:tr w:rsidR="003F02F4" w:rsidRPr="0057585B" w14:paraId="4F327F18" w14:textId="77777777" w:rsidTr="00AD7B97">
        <w:trPr>
          <w:trHeight w:val="70"/>
        </w:trPr>
        <w:tc>
          <w:tcPr>
            <w:tcW w:w="3955" w:type="dxa"/>
          </w:tcPr>
          <w:p w14:paraId="56344258" w14:textId="77777777" w:rsidR="003F02F4" w:rsidRPr="0057585B" w:rsidRDefault="003F02F4" w:rsidP="003F02F4">
            <w:pPr>
              <w:pStyle w:val="ListParagraph"/>
              <w:numPr>
                <w:ilvl w:val="0"/>
                <w:numId w:val="290"/>
              </w:numPr>
              <w:pBdr>
                <w:top w:val="nil"/>
                <w:left w:val="nil"/>
                <w:bottom w:val="nil"/>
                <w:right w:val="nil"/>
                <w:between w:val="nil"/>
              </w:pBdr>
              <w:spacing w:after="0" w:line="240" w:lineRule="auto"/>
              <w:rPr>
                <w:bCs/>
                <w:iCs/>
                <w:szCs w:val="24"/>
              </w:rPr>
            </w:pPr>
            <w:r w:rsidRPr="0057585B">
              <w:rPr>
                <w:szCs w:val="24"/>
              </w:rPr>
              <w:t>End product storage conditions may include but are not limited to;</w:t>
            </w:r>
          </w:p>
        </w:tc>
        <w:tc>
          <w:tcPr>
            <w:tcW w:w="5040" w:type="dxa"/>
          </w:tcPr>
          <w:p w14:paraId="2DE20828"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szCs w:val="24"/>
              </w:rPr>
            </w:pPr>
            <w:r w:rsidRPr="0057585B">
              <w:rPr>
                <w:rFonts w:eastAsia="Calibri"/>
                <w:szCs w:val="24"/>
              </w:rPr>
              <w:t xml:space="preserve">Room temperature </w:t>
            </w:r>
          </w:p>
          <w:p w14:paraId="535FA65F"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szCs w:val="24"/>
              </w:rPr>
            </w:pPr>
            <w:r w:rsidRPr="0057585B">
              <w:rPr>
                <w:rFonts w:eastAsia="Calibri"/>
                <w:szCs w:val="24"/>
              </w:rPr>
              <w:t xml:space="preserve">Refrigeration temperature </w:t>
            </w:r>
          </w:p>
          <w:p w14:paraId="177E5B10"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szCs w:val="24"/>
              </w:rPr>
            </w:pPr>
            <w:r w:rsidRPr="0057585B">
              <w:rPr>
                <w:rFonts w:eastAsia="Calibri"/>
                <w:szCs w:val="24"/>
              </w:rPr>
              <w:t xml:space="preserve">Humidity </w:t>
            </w:r>
          </w:p>
          <w:p w14:paraId="65783267" w14:textId="77777777" w:rsidR="003F02F4" w:rsidRPr="0057585B" w:rsidRDefault="003F02F4" w:rsidP="003F02F4">
            <w:pPr>
              <w:numPr>
                <w:ilvl w:val="0"/>
                <w:numId w:val="51"/>
              </w:numPr>
              <w:pBdr>
                <w:top w:val="nil"/>
                <w:left w:val="nil"/>
                <w:bottom w:val="nil"/>
                <w:right w:val="nil"/>
                <w:between w:val="nil"/>
              </w:pBdr>
              <w:spacing w:after="0" w:line="240" w:lineRule="auto"/>
              <w:contextualSpacing/>
              <w:rPr>
                <w:rFonts w:eastAsia="Calibri"/>
                <w:szCs w:val="24"/>
              </w:rPr>
            </w:pPr>
            <w:r w:rsidRPr="0057585B">
              <w:rPr>
                <w:rFonts w:eastAsia="Calibri"/>
                <w:szCs w:val="24"/>
              </w:rPr>
              <w:t>Frozen condition</w:t>
            </w:r>
          </w:p>
        </w:tc>
      </w:tr>
    </w:tbl>
    <w:p w14:paraId="62B0B1C3" w14:textId="77777777" w:rsidR="003F02F4" w:rsidRPr="0057585B" w:rsidRDefault="003F02F4" w:rsidP="003F02F4">
      <w:pPr>
        <w:rPr>
          <w:szCs w:val="24"/>
        </w:rPr>
      </w:pPr>
    </w:p>
    <w:p w14:paraId="2FA077F5" w14:textId="77777777" w:rsidR="003F02F4" w:rsidRPr="0057585B" w:rsidRDefault="003F02F4" w:rsidP="003F02F4">
      <w:pPr>
        <w:rPr>
          <w:b/>
          <w:szCs w:val="24"/>
        </w:rPr>
      </w:pPr>
      <w:r w:rsidRPr="0057585B">
        <w:rPr>
          <w:b/>
          <w:szCs w:val="24"/>
        </w:rPr>
        <w:t xml:space="preserve">REQUIRED KNOWLEDGE AND SKILLS </w:t>
      </w:r>
    </w:p>
    <w:p w14:paraId="3A26BDFB" w14:textId="77777777" w:rsidR="003F02F4" w:rsidRPr="0057585B" w:rsidRDefault="003F02F4" w:rsidP="003F02F4">
      <w:pPr>
        <w:rPr>
          <w:szCs w:val="24"/>
        </w:rPr>
      </w:pPr>
      <w:r w:rsidRPr="0057585B">
        <w:rPr>
          <w:szCs w:val="24"/>
        </w:rPr>
        <w:t xml:space="preserve">This section describes the knowledge and skills required for this unit of competency. </w:t>
      </w:r>
    </w:p>
    <w:p w14:paraId="7B532710" w14:textId="77777777" w:rsidR="003F02F4" w:rsidRPr="0057585B" w:rsidRDefault="003F02F4" w:rsidP="003F02F4">
      <w:pPr>
        <w:rPr>
          <w:szCs w:val="24"/>
        </w:rPr>
      </w:pPr>
      <w:r w:rsidRPr="0057585B">
        <w:rPr>
          <w:szCs w:val="24"/>
        </w:rPr>
        <w:t xml:space="preserve">The individual needs to demonstrate knowledge of: </w:t>
      </w:r>
    </w:p>
    <w:p w14:paraId="400E8BB2" w14:textId="77777777" w:rsidR="003F02F4" w:rsidRPr="0057585B" w:rsidRDefault="003F02F4" w:rsidP="003F02F4">
      <w:pPr>
        <w:numPr>
          <w:ilvl w:val="0"/>
          <w:numId w:val="52"/>
        </w:numPr>
        <w:spacing w:after="0" w:line="276" w:lineRule="auto"/>
        <w:rPr>
          <w:szCs w:val="24"/>
        </w:rPr>
      </w:pPr>
      <w:r w:rsidRPr="0057585B">
        <w:rPr>
          <w:szCs w:val="24"/>
        </w:rPr>
        <w:t xml:space="preserve">Standards for Dairy products </w:t>
      </w:r>
    </w:p>
    <w:p w14:paraId="09120150" w14:textId="77777777" w:rsidR="003F02F4" w:rsidRPr="0057585B" w:rsidRDefault="003F02F4" w:rsidP="003F02F4">
      <w:pPr>
        <w:numPr>
          <w:ilvl w:val="0"/>
          <w:numId w:val="52"/>
        </w:numPr>
        <w:spacing w:after="0" w:line="276" w:lineRule="auto"/>
        <w:rPr>
          <w:szCs w:val="24"/>
        </w:rPr>
      </w:pPr>
      <w:r w:rsidRPr="0057585B">
        <w:rPr>
          <w:szCs w:val="24"/>
        </w:rPr>
        <w:t>Quality control and assurance.</w:t>
      </w:r>
    </w:p>
    <w:p w14:paraId="12C8FEC8" w14:textId="77777777" w:rsidR="003F02F4" w:rsidRPr="0057585B" w:rsidRDefault="003F02F4" w:rsidP="003F02F4">
      <w:pPr>
        <w:numPr>
          <w:ilvl w:val="0"/>
          <w:numId w:val="52"/>
        </w:numPr>
        <w:spacing w:after="0" w:line="276" w:lineRule="auto"/>
        <w:rPr>
          <w:szCs w:val="24"/>
        </w:rPr>
      </w:pPr>
      <w:r w:rsidRPr="0057585B">
        <w:rPr>
          <w:szCs w:val="24"/>
        </w:rPr>
        <w:t>Dairy microbiology</w:t>
      </w:r>
    </w:p>
    <w:p w14:paraId="43E2F248" w14:textId="77777777" w:rsidR="003F02F4" w:rsidRPr="0057585B" w:rsidRDefault="003F02F4" w:rsidP="003F02F4">
      <w:pPr>
        <w:numPr>
          <w:ilvl w:val="0"/>
          <w:numId w:val="52"/>
        </w:numPr>
        <w:spacing w:after="0" w:line="276" w:lineRule="auto"/>
        <w:rPr>
          <w:szCs w:val="24"/>
        </w:rPr>
      </w:pPr>
      <w:r w:rsidRPr="0057585B">
        <w:rPr>
          <w:szCs w:val="24"/>
        </w:rPr>
        <w:t>Dairy chemistry</w:t>
      </w:r>
    </w:p>
    <w:p w14:paraId="747593C3" w14:textId="77777777" w:rsidR="003F02F4" w:rsidRPr="0057585B" w:rsidRDefault="003F02F4" w:rsidP="003F02F4">
      <w:pPr>
        <w:numPr>
          <w:ilvl w:val="0"/>
          <w:numId w:val="52"/>
        </w:numPr>
        <w:spacing w:after="0" w:line="276" w:lineRule="auto"/>
        <w:rPr>
          <w:szCs w:val="24"/>
        </w:rPr>
      </w:pPr>
      <w:r w:rsidRPr="0057585B">
        <w:rPr>
          <w:szCs w:val="24"/>
        </w:rPr>
        <w:t>HACCP process</w:t>
      </w:r>
    </w:p>
    <w:p w14:paraId="5DB29759" w14:textId="77777777" w:rsidR="003F02F4" w:rsidRPr="0057585B" w:rsidRDefault="003F02F4" w:rsidP="003F02F4">
      <w:pPr>
        <w:numPr>
          <w:ilvl w:val="0"/>
          <w:numId w:val="52"/>
        </w:numPr>
        <w:spacing w:after="0" w:line="276" w:lineRule="auto"/>
        <w:rPr>
          <w:szCs w:val="24"/>
        </w:rPr>
      </w:pPr>
      <w:r w:rsidRPr="0057585B">
        <w:rPr>
          <w:szCs w:val="24"/>
        </w:rPr>
        <w:t>Codes of hygienic practice (s)</w:t>
      </w:r>
    </w:p>
    <w:p w14:paraId="276526BF" w14:textId="77777777" w:rsidR="003F02F4" w:rsidRPr="0057585B" w:rsidRDefault="003F02F4" w:rsidP="003F02F4">
      <w:pPr>
        <w:numPr>
          <w:ilvl w:val="0"/>
          <w:numId w:val="52"/>
        </w:numPr>
        <w:spacing w:after="0" w:line="276" w:lineRule="auto"/>
        <w:rPr>
          <w:szCs w:val="24"/>
        </w:rPr>
      </w:pPr>
      <w:r w:rsidRPr="0057585B">
        <w:rPr>
          <w:szCs w:val="24"/>
        </w:rPr>
        <w:lastRenderedPageBreak/>
        <w:t>Relevant regulations</w:t>
      </w:r>
    </w:p>
    <w:p w14:paraId="6E8C3910" w14:textId="77777777" w:rsidR="003F02F4" w:rsidRPr="0057585B" w:rsidRDefault="003F02F4" w:rsidP="003F02F4">
      <w:pPr>
        <w:numPr>
          <w:ilvl w:val="0"/>
          <w:numId w:val="52"/>
        </w:numPr>
        <w:spacing w:after="0" w:line="276" w:lineRule="auto"/>
        <w:rPr>
          <w:szCs w:val="24"/>
        </w:rPr>
      </w:pPr>
      <w:r w:rsidRPr="0057585B">
        <w:rPr>
          <w:szCs w:val="24"/>
        </w:rPr>
        <w:t>Sampling techniques</w:t>
      </w:r>
    </w:p>
    <w:p w14:paraId="14760630" w14:textId="77777777" w:rsidR="003F02F4" w:rsidRPr="0057585B" w:rsidRDefault="003F02F4" w:rsidP="003F02F4">
      <w:pPr>
        <w:numPr>
          <w:ilvl w:val="0"/>
          <w:numId w:val="52"/>
        </w:numPr>
        <w:spacing w:after="0" w:line="276" w:lineRule="auto"/>
        <w:rPr>
          <w:szCs w:val="24"/>
        </w:rPr>
      </w:pPr>
      <w:r w:rsidRPr="0057585B">
        <w:rPr>
          <w:szCs w:val="24"/>
        </w:rPr>
        <w:t xml:space="preserve">Principles of sensory evaluation </w:t>
      </w:r>
    </w:p>
    <w:p w14:paraId="0ED81E28" w14:textId="77777777" w:rsidR="003F02F4" w:rsidRPr="0057585B" w:rsidRDefault="003F02F4" w:rsidP="003F02F4">
      <w:pPr>
        <w:numPr>
          <w:ilvl w:val="0"/>
          <w:numId w:val="52"/>
        </w:numPr>
        <w:spacing w:after="0" w:line="276" w:lineRule="auto"/>
        <w:rPr>
          <w:szCs w:val="24"/>
        </w:rPr>
      </w:pPr>
      <w:r w:rsidRPr="0057585B">
        <w:rPr>
          <w:szCs w:val="24"/>
        </w:rPr>
        <w:t>Good manufacturing practices</w:t>
      </w:r>
    </w:p>
    <w:p w14:paraId="14099949" w14:textId="77777777" w:rsidR="003F02F4" w:rsidRPr="0057585B" w:rsidRDefault="003F02F4" w:rsidP="003F02F4">
      <w:pPr>
        <w:numPr>
          <w:ilvl w:val="0"/>
          <w:numId w:val="52"/>
        </w:numPr>
        <w:spacing w:after="0" w:line="276" w:lineRule="auto"/>
        <w:rPr>
          <w:szCs w:val="24"/>
        </w:rPr>
      </w:pPr>
      <w:r w:rsidRPr="0057585B">
        <w:rPr>
          <w:szCs w:val="24"/>
        </w:rPr>
        <w:t>Good laboratory practices</w:t>
      </w:r>
    </w:p>
    <w:p w14:paraId="4F4A3433" w14:textId="77777777" w:rsidR="003F02F4" w:rsidRPr="0057585B" w:rsidRDefault="003F02F4" w:rsidP="003F02F4">
      <w:pPr>
        <w:numPr>
          <w:ilvl w:val="0"/>
          <w:numId w:val="52"/>
        </w:numPr>
        <w:spacing w:after="0" w:line="276" w:lineRule="auto"/>
        <w:rPr>
          <w:szCs w:val="24"/>
        </w:rPr>
      </w:pPr>
      <w:r w:rsidRPr="0057585B">
        <w:rPr>
          <w:szCs w:val="24"/>
        </w:rPr>
        <w:t>Cleaning of quality control facilities</w:t>
      </w:r>
    </w:p>
    <w:p w14:paraId="6CC16895" w14:textId="77777777" w:rsidR="003F02F4" w:rsidRPr="0057585B" w:rsidRDefault="003F02F4" w:rsidP="003F02F4">
      <w:pPr>
        <w:numPr>
          <w:ilvl w:val="0"/>
          <w:numId w:val="52"/>
        </w:numPr>
        <w:spacing w:after="0" w:line="276" w:lineRule="auto"/>
        <w:rPr>
          <w:szCs w:val="24"/>
        </w:rPr>
      </w:pPr>
      <w:r w:rsidRPr="0057585B">
        <w:rPr>
          <w:szCs w:val="24"/>
        </w:rPr>
        <w:t>Laboratory waste and management</w:t>
      </w:r>
    </w:p>
    <w:p w14:paraId="52D61716" w14:textId="77777777" w:rsidR="003F02F4" w:rsidRPr="0057585B" w:rsidRDefault="003F02F4" w:rsidP="003F02F4">
      <w:pPr>
        <w:numPr>
          <w:ilvl w:val="0"/>
          <w:numId w:val="52"/>
        </w:numPr>
        <w:spacing w:after="0" w:line="276" w:lineRule="auto"/>
        <w:rPr>
          <w:szCs w:val="24"/>
        </w:rPr>
      </w:pPr>
      <w:r w:rsidRPr="0057585B">
        <w:rPr>
          <w:szCs w:val="24"/>
        </w:rPr>
        <w:t xml:space="preserve">Record keeping </w:t>
      </w:r>
    </w:p>
    <w:p w14:paraId="7A4083AD" w14:textId="77777777" w:rsidR="003F02F4" w:rsidRPr="0057585B" w:rsidRDefault="003F02F4" w:rsidP="003F02F4">
      <w:pPr>
        <w:rPr>
          <w:szCs w:val="24"/>
        </w:rPr>
      </w:pPr>
      <w:r w:rsidRPr="0057585B">
        <w:rPr>
          <w:b/>
          <w:szCs w:val="24"/>
        </w:rPr>
        <w:t>Required skills</w:t>
      </w:r>
      <w:r w:rsidRPr="0057585B">
        <w:rPr>
          <w:szCs w:val="24"/>
        </w:rPr>
        <w:t xml:space="preserve"> </w:t>
      </w:r>
    </w:p>
    <w:p w14:paraId="18087824" w14:textId="77777777" w:rsidR="003F02F4" w:rsidRPr="0057585B" w:rsidRDefault="003F02F4" w:rsidP="003F02F4">
      <w:pPr>
        <w:rPr>
          <w:szCs w:val="24"/>
        </w:rPr>
      </w:pPr>
      <w:r w:rsidRPr="0057585B">
        <w:rPr>
          <w:szCs w:val="24"/>
        </w:rPr>
        <w:t xml:space="preserve">The individual needs to demonstrate the following skills: </w:t>
      </w:r>
    </w:p>
    <w:p w14:paraId="17F5ACF6"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Active listening</w:t>
      </w:r>
    </w:p>
    <w:p w14:paraId="46F90F77"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Reflecting</w:t>
      </w:r>
    </w:p>
    <w:p w14:paraId="5BD3279D"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Paraphrasing</w:t>
      </w:r>
    </w:p>
    <w:p w14:paraId="4EA394A4"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Clarifying</w:t>
      </w:r>
    </w:p>
    <w:p w14:paraId="748A32EA"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Questioning</w:t>
      </w:r>
    </w:p>
    <w:p w14:paraId="74D024F4"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 xml:space="preserve">Basic ICT </w:t>
      </w:r>
    </w:p>
    <w:p w14:paraId="70269ED9"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Critical thinking</w:t>
      </w:r>
    </w:p>
    <w:p w14:paraId="14A8CE91"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Writing</w:t>
      </w:r>
    </w:p>
    <w:p w14:paraId="2B093B29"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Problem solving</w:t>
      </w:r>
    </w:p>
    <w:p w14:paraId="1C2F6D5D"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Operation of quality control equipment</w:t>
      </w:r>
    </w:p>
    <w:p w14:paraId="6283379D"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 xml:space="preserve">Measuring </w:t>
      </w:r>
    </w:p>
    <w:p w14:paraId="5EF97007"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 xml:space="preserve">Sampling </w:t>
      </w:r>
    </w:p>
    <w:p w14:paraId="224BAF43"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Troubleshooting</w:t>
      </w:r>
    </w:p>
    <w:p w14:paraId="4C8F5456"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Equipment maintenance</w:t>
      </w:r>
    </w:p>
    <w:p w14:paraId="31A34D85"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Milk testing</w:t>
      </w:r>
    </w:p>
    <w:p w14:paraId="60E1BED5"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Reagent and Media preparation</w:t>
      </w:r>
    </w:p>
    <w:p w14:paraId="4F62D136" w14:textId="77777777" w:rsidR="003F02F4" w:rsidRPr="0057585B" w:rsidRDefault="003F02F4" w:rsidP="003F02F4">
      <w:pPr>
        <w:numPr>
          <w:ilvl w:val="0"/>
          <w:numId w:val="2"/>
        </w:numPr>
        <w:pBdr>
          <w:top w:val="nil"/>
          <w:left w:val="nil"/>
          <w:bottom w:val="nil"/>
          <w:right w:val="nil"/>
          <w:between w:val="nil"/>
        </w:pBdr>
        <w:spacing w:after="0" w:line="276" w:lineRule="auto"/>
        <w:rPr>
          <w:szCs w:val="24"/>
        </w:rPr>
      </w:pPr>
      <w:r w:rsidRPr="0057585B">
        <w:rPr>
          <w:szCs w:val="24"/>
        </w:rPr>
        <w:t xml:space="preserve">Computation </w:t>
      </w:r>
    </w:p>
    <w:p w14:paraId="1D00EAAC" w14:textId="77777777" w:rsidR="003F02F4" w:rsidRPr="0057585B" w:rsidRDefault="003F02F4" w:rsidP="003F02F4">
      <w:pPr>
        <w:rPr>
          <w:color w:val="FF0000"/>
          <w:szCs w:val="24"/>
        </w:rPr>
      </w:pPr>
    </w:p>
    <w:p w14:paraId="47378B18" w14:textId="77777777" w:rsidR="003F02F4" w:rsidRPr="0057585B" w:rsidRDefault="003F02F4" w:rsidP="003F02F4">
      <w:pPr>
        <w:rPr>
          <w:b/>
          <w:szCs w:val="24"/>
        </w:rPr>
      </w:pPr>
      <w:r w:rsidRPr="0057585B">
        <w:rPr>
          <w:b/>
          <w:szCs w:val="24"/>
        </w:rPr>
        <w:t>EVIDENCE GUIDE</w:t>
      </w:r>
    </w:p>
    <w:p w14:paraId="38E003EA" w14:textId="77777777" w:rsidR="003F02F4" w:rsidRPr="0057585B" w:rsidRDefault="003F02F4" w:rsidP="003F02F4">
      <w:pPr>
        <w:rPr>
          <w:szCs w:val="24"/>
        </w:rPr>
      </w:pPr>
      <w:r w:rsidRPr="0057585B">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3F02F4" w:rsidRPr="0057585B" w14:paraId="03A1DAAB" w14:textId="77777777" w:rsidTr="00AD7B97">
        <w:trPr>
          <w:trHeight w:val="3590"/>
        </w:trPr>
        <w:tc>
          <w:tcPr>
            <w:tcW w:w="2695" w:type="dxa"/>
          </w:tcPr>
          <w:p w14:paraId="05030CF1" w14:textId="77777777" w:rsidR="003F02F4" w:rsidRPr="0057585B" w:rsidRDefault="003F02F4" w:rsidP="003F02F4">
            <w:pPr>
              <w:pStyle w:val="ListParagraph"/>
              <w:numPr>
                <w:ilvl w:val="0"/>
                <w:numId w:val="288"/>
              </w:numPr>
              <w:spacing w:after="0" w:line="240" w:lineRule="auto"/>
              <w:rPr>
                <w:szCs w:val="24"/>
              </w:rPr>
            </w:pPr>
            <w:r w:rsidRPr="0057585B">
              <w:rPr>
                <w:szCs w:val="24"/>
              </w:rPr>
              <w:lastRenderedPageBreak/>
              <w:t>Critical aspects of competency</w:t>
            </w:r>
          </w:p>
        </w:tc>
        <w:tc>
          <w:tcPr>
            <w:tcW w:w="6475" w:type="dxa"/>
          </w:tcPr>
          <w:p w14:paraId="6114205D" w14:textId="77777777" w:rsidR="003F02F4" w:rsidRPr="00EA522D" w:rsidRDefault="003F02F4" w:rsidP="00AD7B97">
            <w:pPr>
              <w:spacing w:after="0" w:line="240" w:lineRule="auto"/>
              <w:rPr>
                <w:rFonts w:eastAsia="Calibri"/>
                <w:szCs w:val="24"/>
              </w:rPr>
            </w:pPr>
            <w:r w:rsidRPr="00EA522D">
              <w:rPr>
                <w:rFonts w:eastAsia="Calibri"/>
                <w:szCs w:val="24"/>
              </w:rPr>
              <w:t xml:space="preserve">Assessment requires evidence that the candidate: </w:t>
            </w:r>
          </w:p>
          <w:p w14:paraId="5C2A6D12" w14:textId="77777777" w:rsidR="003F02F4" w:rsidRPr="00EA522D" w:rsidRDefault="003F02F4" w:rsidP="00AD7B97">
            <w:pPr>
              <w:spacing w:after="0" w:line="240" w:lineRule="auto"/>
              <w:rPr>
                <w:rFonts w:eastAsia="Calibri"/>
                <w:szCs w:val="24"/>
              </w:rPr>
            </w:pPr>
          </w:p>
          <w:p w14:paraId="62A72AD9"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szCs w:val="24"/>
              </w:rPr>
              <w:t xml:space="preserve">Carried out end milk product samples analysis in accordance with KS ISO/TC 34/SC 5 milk and milk products </w:t>
            </w:r>
          </w:p>
          <w:p w14:paraId="4223A278"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szCs w:val="24"/>
              </w:rPr>
              <w:t>Collected End milk product samples as per ISO 707:2008 Sampling of milk and milk products.</w:t>
            </w:r>
          </w:p>
          <w:p w14:paraId="6C1CB50D"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szCs w:val="24"/>
              </w:rPr>
              <w:t>Carried out specimen samples analysis in accordance with KS ISO/TC 34/SC 5 milk and milk products</w:t>
            </w:r>
          </w:p>
          <w:p w14:paraId="245A9D4C"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szCs w:val="24"/>
              </w:rPr>
              <w:t>Collected specimen samples as per ISO 707:2008 Sampling of milk and milk products.</w:t>
            </w:r>
          </w:p>
          <w:p w14:paraId="435143E7"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szCs w:val="24"/>
              </w:rPr>
              <w:t>Verified production processes are as per instructional manuals.</w:t>
            </w:r>
          </w:p>
          <w:p w14:paraId="1FA6BFD9"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bCs/>
                <w:iCs/>
                <w:szCs w:val="24"/>
              </w:rPr>
              <w:t>Collected</w:t>
            </w:r>
            <w:r w:rsidRPr="00EA522D">
              <w:rPr>
                <w:rFonts w:eastAsia="Calibri"/>
                <w:b/>
                <w:bCs/>
                <w:i/>
                <w:iCs/>
                <w:szCs w:val="24"/>
              </w:rPr>
              <w:t xml:space="preserve"> </w:t>
            </w:r>
            <w:r w:rsidRPr="00EA522D">
              <w:rPr>
                <w:rFonts w:eastAsia="Calibri"/>
                <w:szCs w:val="24"/>
              </w:rPr>
              <w:t>raw milk and ingredients</w:t>
            </w:r>
            <w:r w:rsidRPr="00EA522D">
              <w:rPr>
                <w:rFonts w:eastAsia="Calibri"/>
                <w:b/>
                <w:bCs/>
                <w:i/>
                <w:iCs/>
                <w:szCs w:val="24"/>
              </w:rPr>
              <w:t xml:space="preserve"> </w:t>
            </w:r>
            <w:r w:rsidRPr="00EA522D">
              <w:rPr>
                <w:rFonts w:eastAsia="Calibri"/>
                <w:bCs/>
                <w:iCs/>
                <w:szCs w:val="24"/>
              </w:rPr>
              <w:t>sample</w:t>
            </w:r>
            <w:r w:rsidRPr="00EA522D">
              <w:rPr>
                <w:rFonts w:eastAsia="Calibri"/>
                <w:b/>
                <w:bCs/>
                <w:i/>
                <w:iCs/>
                <w:szCs w:val="24"/>
              </w:rPr>
              <w:t xml:space="preserve">s </w:t>
            </w:r>
            <w:r w:rsidRPr="00EA522D">
              <w:rPr>
                <w:rFonts w:eastAsia="Calibri"/>
                <w:bCs/>
                <w:iCs/>
                <w:szCs w:val="24"/>
              </w:rPr>
              <w:t xml:space="preserve">as per </w:t>
            </w:r>
            <w:r w:rsidRPr="00EA522D">
              <w:rPr>
                <w:rFonts w:eastAsia="Calibri"/>
                <w:iCs/>
                <w:szCs w:val="24"/>
              </w:rPr>
              <w:t>ISO 707:2008 sampling of milk and milk products</w:t>
            </w:r>
            <w:r w:rsidRPr="00EA522D">
              <w:rPr>
                <w:rFonts w:eastAsia="Calibri"/>
                <w:bCs/>
                <w:iCs/>
                <w:szCs w:val="24"/>
              </w:rPr>
              <w:t>.</w:t>
            </w:r>
          </w:p>
          <w:p w14:paraId="5B1AB3E2"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szCs w:val="24"/>
              </w:rPr>
              <w:t>Carried out raw milk and ingredients samples</w:t>
            </w:r>
            <w:r w:rsidRPr="00EA522D">
              <w:rPr>
                <w:szCs w:val="24"/>
              </w:rPr>
              <w:t xml:space="preserve"> </w:t>
            </w:r>
            <w:r w:rsidRPr="00EA522D">
              <w:rPr>
                <w:rFonts w:eastAsia="Calibri"/>
                <w:szCs w:val="24"/>
              </w:rPr>
              <w:t xml:space="preserve">analysis in accordance with KS ISO/TC 34/SC 5 milk and milk products </w:t>
            </w:r>
          </w:p>
          <w:p w14:paraId="2A73CCF4"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szCs w:val="24"/>
              </w:rPr>
              <w:t>Collected Semi-finished milk product samples as per ISO 707:2008 sampling of milk and milk products.</w:t>
            </w:r>
          </w:p>
          <w:p w14:paraId="378A7D0A"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szCs w:val="24"/>
              </w:rPr>
              <w:t>Carried out semi-finished milk product samples analysis in accordance with KS ISO/TC 34/SC 5 milk and milk products</w:t>
            </w:r>
          </w:p>
          <w:p w14:paraId="56EBBEA6"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szCs w:val="24"/>
              </w:rPr>
              <w:t>Solved tasks using the office suite as per workplace policies and regulations.</w:t>
            </w:r>
          </w:p>
          <w:p w14:paraId="2CFDD43A" w14:textId="77777777" w:rsidR="003F02F4" w:rsidRPr="00EA522D" w:rsidRDefault="003F02F4" w:rsidP="003F02F4">
            <w:pPr>
              <w:numPr>
                <w:ilvl w:val="1"/>
                <w:numId w:val="293"/>
              </w:numPr>
              <w:spacing w:line="240" w:lineRule="atLeast"/>
              <w:contextualSpacing/>
              <w:rPr>
                <w:rFonts w:eastAsia="Calibri"/>
                <w:szCs w:val="24"/>
              </w:rPr>
            </w:pPr>
            <w:r w:rsidRPr="00EA522D">
              <w:rPr>
                <w:rFonts w:eastAsia="Calibri"/>
                <w:szCs w:val="24"/>
              </w:rPr>
              <w:t>Managed data and information as per workplace policies and regulations.</w:t>
            </w:r>
          </w:p>
          <w:p w14:paraId="20C37A75" w14:textId="77777777" w:rsidR="003F02F4" w:rsidRPr="00EA522D" w:rsidRDefault="003F02F4" w:rsidP="003F02F4">
            <w:pPr>
              <w:pStyle w:val="ListParagraph"/>
              <w:numPr>
                <w:ilvl w:val="1"/>
                <w:numId w:val="293"/>
              </w:numPr>
              <w:spacing w:after="160" w:line="259" w:lineRule="auto"/>
              <w:rPr>
                <w:szCs w:val="24"/>
              </w:rPr>
            </w:pPr>
            <w:r w:rsidRPr="00EA522D">
              <w:rPr>
                <w:szCs w:val="24"/>
              </w:rPr>
              <w:t>Applied self-management skills as per organizational procedures.</w:t>
            </w:r>
          </w:p>
          <w:p w14:paraId="063D95A0" w14:textId="77777777" w:rsidR="003F02F4" w:rsidRPr="00EA522D" w:rsidRDefault="003F02F4" w:rsidP="00AD7B97">
            <w:pPr>
              <w:spacing w:line="240" w:lineRule="atLeast"/>
              <w:ind w:left="360"/>
              <w:contextualSpacing/>
              <w:rPr>
                <w:rFonts w:eastAsia="Calibri"/>
                <w:szCs w:val="24"/>
              </w:rPr>
            </w:pPr>
          </w:p>
        </w:tc>
      </w:tr>
      <w:tr w:rsidR="003F02F4" w:rsidRPr="0057585B" w14:paraId="7B24CEA1" w14:textId="77777777" w:rsidTr="00AD7B97">
        <w:trPr>
          <w:trHeight w:val="1790"/>
        </w:trPr>
        <w:tc>
          <w:tcPr>
            <w:tcW w:w="2695" w:type="dxa"/>
          </w:tcPr>
          <w:p w14:paraId="734E86CB" w14:textId="77777777" w:rsidR="003F02F4" w:rsidRPr="0057585B" w:rsidRDefault="003F02F4" w:rsidP="003F02F4">
            <w:pPr>
              <w:pStyle w:val="ListParagraph"/>
              <w:numPr>
                <w:ilvl w:val="0"/>
                <w:numId w:val="288"/>
              </w:numPr>
              <w:pBdr>
                <w:top w:val="nil"/>
                <w:left w:val="nil"/>
                <w:bottom w:val="nil"/>
                <w:right w:val="nil"/>
                <w:between w:val="nil"/>
              </w:pBdr>
              <w:spacing w:after="0" w:line="240" w:lineRule="auto"/>
              <w:rPr>
                <w:szCs w:val="24"/>
              </w:rPr>
            </w:pPr>
            <w:r w:rsidRPr="0057585B">
              <w:rPr>
                <w:szCs w:val="24"/>
              </w:rPr>
              <w:t>Resource implications</w:t>
            </w:r>
          </w:p>
        </w:tc>
        <w:tc>
          <w:tcPr>
            <w:tcW w:w="6475" w:type="dxa"/>
          </w:tcPr>
          <w:p w14:paraId="26960E30" w14:textId="77777777" w:rsidR="003F02F4" w:rsidRPr="0057585B" w:rsidRDefault="003F02F4" w:rsidP="00AD7B97">
            <w:pPr>
              <w:spacing w:after="0" w:line="240" w:lineRule="auto"/>
              <w:rPr>
                <w:rFonts w:eastAsia="Calibri"/>
                <w:szCs w:val="24"/>
              </w:rPr>
            </w:pPr>
            <w:r w:rsidRPr="0057585B">
              <w:rPr>
                <w:rFonts w:eastAsia="Calibri"/>
                <w:szCs w:val="24"/>
              </w:rPr>
              <w:t>The following resources should be provided:</w:t>
            </w:r>
          </w:p>
          <w:p w14:paraId="65AB0567" w14:textId="77777777" w:rsidR="003F02F4" w:rsidRPr="0057585B" w:rsidRDefault="003F02F4" w:rsidP="00AD7B97">
            <w:pPr>
              <w:spacing w:after="0" w:line="240" w:lineRule="auto"/>
              <w:rPr>
                <w:rFonts w:eastAsia="Calibri"/>
                <w:szCs w:val="24"/>
              </w:rPr>
            </w:pPr>
          </w:p>
          <w:p w14:paraId="6CFB2292" w14:textId="77777777" w:rsidR="003F02F4" w:rsidRDefault="003F02F4" w:rsidP="003F02F4">
            <w:pPr>
              <w:numPr>
                <w:ilvl w:val="1"/>
                <w:numId w:val="292"/>
              </w:numPr>
              <w:pBdr>
                <w:top w:val="nil"/>
                <w:left w:val="nil"/>
                <w:bottom w:val="nil"/>
                <w:right w:val="nil"/>
                <w:between w:val="nil"/>
              </w:pBdr>
              <w:spacing w:after="0" w:line="276" w:lineRule="auto"/>
              <w:ind w:left="598" w:hanging="689"/>
              <w:contextualSpacing/>
              <w:rPr>
                <w:rFonts w:eastAsia="Calibri"/>
                <w:szCs w:val="24"/>
              </w:rPr>
            </w:pPr>
            <w:r w:rsidRPr="0057585B">
              <w:rPr>
                <w:rFonts w:eastAsia="Calibri"/>
                <w:szCs w:val="24"/>
              </w:rPr>
              <w:t>Appropriately simulated environment where assessment can take place</w:t>
            </w:r>
          </w:p>
          <w:p w14:paraId="796A394A" w14:textId="77777777" w:rsidR="003F02F4" w:rsidRPr="008C1958" w:rsidRDefault="003F02F4" w:rsidP="003F02F4">
            <w:pPr>
              <w:numPr>
                <w:ilvl w:val="1"/>
                <w:numId w:val="292"/>
              </w:numPr>
              <w:pBdr>
                <w:top w:val="nil"/>
                <w:left w:val="nil"/>
                <w:bottom w:val="nil"/>
                <w:right w:val="nil"/>
                <w:between w:val="nil"/>
              </w:pBdr>
              <w:spacing w:after="0" w:line="276" w:lineRule="auto"/>
              <w:ind w:left="598" w:hanging="689"/>
              <w:contextualSpacing/>
              <w:rPr>
                <w:rFonts w:eastAsia="Calibri"/>
                <w:szCs w:val="24"/>
              </w:rPr>
            </w:pPr>
            <w:r w:rsidRPr="008C1958">
              <w:rPr>
                <w:rFonts w:eastAsia="Calibri"/>
                <w:szCs w:val="24"/>
              </w:rPr>
              <w:t>Personal Protective Equipment and Apparel</w:t>
            </w:r>
          </w:p>
        </w:tc>
      </w:tr>
      <w:tr w:rsidR="003F02F4" w:rsidRPr="0057585B" w14:paraId="05F906CE" w14:textId="77777777" w:rsidTr="00AD7B97">
        <w:trPr>
          <w:trHeight w:val="2429"/>
        </w:trPr>
        <w:tc>
          <w:tcPr>
            <w:tcW w:w="2695" w:type="dxa"/>
          </w:tcPr>
          <w:p w14:paraId="4E17F557" w14:textId="77777777" w:rsidR="003F02F4" w:rsidRPr="0057585B" w:rsidRDefault="003F02F4" w:rsidP="003F02F4">
            <w:pPr>
              <w:numPr>
                <w:ilvl w:val="0"/>
                <w:numId w:val="288"/>
              </w:numPr>
              <w:pBdr>
                <w:top w:val="nil"/>
                <w:left w:val="nil"/>
                <w:bottom w:val="nil"/>
                <w:right w:val="nil"/>
                <w:between w:val="nil"/>
              </w:pBdr>
              <w:spacing w:after="0" w:line="240" w:lineRule="auto"/>
              <w:contextualSpacing/>
              <w:rPr>
                <w:rFonts w:eastAsia="Calibri"/>
                <w:szCs w:val="24"/>
              </w:rPr>
            </w:pPr>
            <w:r w:rsidRPr="0057585B">
              <w:rPr>
                <w:rFonts w:eastAsia="Calibri"/>
                <w:szCs w:val="24"/>
              </w:rPr>
              <w:t>Methods of assessment</w:t>
            </w:r>
          </w:p>
        </w:tc>
        <w:tc>
          <w:tcPr>
            <w:tcW w:w="6475" w:type="dxa"/>
          </w:tcPr>
          <w:p w14:paraId="082BF861" w14:textId="77777777" w:rsidR="003F02F4" w:rsidRPr="0057585B" w:rsidRDefault="003F02F4" w:rsidP="00AD7B97">
            <w:pPr>
              <w:spacing w:after="0" w:line="240" w:lineRule="auto"/>
              <w:rPr>
                <w:rFonts w:eastAsia="Calibri"/>
                <w:szCs w:val="24"/>
              </w:rPr>
            </w:pPr>
            <w:r w:rsidRPr="0057585B">
              <w:rPr>
                <w:rFonts w:eastAsia="Calibri"/>
                <w:szCs w:val="24"/>
              </w:rPr>
              <w:t xml:space="preserve">Competency in this unit may be assessed through: </w:t>
            </w:r>
          </w:p>
          <w:p w14:paraId="19E458B0" w14:textId="77777777" w:rsidR="003F02F4" w:rsidRPr="0057585B" w:rsidRDefault="003F02F4" w:rsidP="00AD7B97">
            <w:pPr>
              <w:spacing w:after="0" w:line="240" w:lineRule="auto"/>
              <w:rPr>
                <w:rFonts w:eastAsia="Calibri"/>
                <w:color w:val="FF0000"/>
                <w:szCs w:val="24"/>
              </w:rPr>
            </w:pPr>
          </w:p>
          <w:p w14:paraId="682B1B4C" w14:textId="77777777" w:rsidR="003F02F4" w:rsidRDefault="003F02F4" w:rsidP="003F02F4">
            <w:pPr>
              <w:numPr>
                <w:ilvl w:val="0"/>
                <w:numId w:val="294"/>
              </w:numPr>
              <w:pBdr>
                <w:top w:val="nil"/>
                <w:left w:val="nil"/>
                <w:bottom w:val="nil"/>
                <w:right w:val="nil"/>
                <w:between w:val="nil"/>
              </w:pBdr>
              <w:spacing w:after="0" w:line="240" w:lineRule="auto"/>
              <w:ind w:left="315"/>
              <w:contextualSpacing/>
              <w:rPr>
                <w:rFonts w:eastAsia="Calibri"/>
                <w:szCs w:val="24"/>
              </w:rPr>
            </w:pPr>
            <w:r w:rsidRPr="0057585B">
              <w:rPr>
                <w:rFonts w:eastAsia="Calibri"/>
                <w:szCs w:val="24"/>
              </w:rPr>
              <w:t xml:space="preserve">Practical report </w:t>
            </w:r>
          </w:p>
          <w:p w14:paraId="58C317C3" w14:textId="77777777" w:rsidR="003F02F4" w:rsidRDefault="003F02F4" w:rsidP="003F02F4">
            <w:pPr>
              <w:numPr>
                <w:ilvl w:val="0"/>
                <w:numId w:val="294"/>
              </w:numPr>
              <w:pBdr>
                <w:top w:val="nil"/>
                <w:left w:val="nil"/>
                <w:bottom w:val="nil"/>
                <w:right w:val="nil"/>
                <w:between w:val="nil"/>
              </w:pBdr>
              <w:spacing w:after="0" w:line="240" w:lineRule="auto"/>
              <w:ind w:left="315"/>
              <w:contextualSpacing/>
              <w:rPr>
                <w:rFonts w:eastAsia="Calibri"/>
                <w:szCs w:val="24"/>
              </w:rPr>
            </w:pPr>
            <w:r w:rsidRPr="008C1958">
              <w:rPr>
                <w:rFonts w:eastAsia="Calibri"/>
                <w:szCs w:val="24"/>
              </w:rPr>
              <w:t xml:space="preserve">Observation </w:t>
            </w:r>
          </w:p>
          <w:p w14:paraId="4F7375EC" w14:textId="77777777" w:rsidR="003F02F4" w:rsidRDefault="003F02F4" w:rsidP="003F02F4">
            <w:pPr>
              <w:numPr>
                <w:ilvl w:val="0"/>
                <w:numId w:val="294"/>
              </w:numPr>
              <w:pBdr>
                <w:top w:val="nil"/>
                <w:left w:val="nil"/>
                <w:bottom w:val="nil"/>
                <w:right w:val="nil"/>
                <w:between w:val="nil"/>
              </w:pBdr>
              <w:spacing w:after="0" w:line="240" w:lineRule="auto"/>
              <w:ind w:left="315"/>
              <w:contextualSpacing/>
              <w:rPr>
                <w:rFonts w:eastAsia="Calibri"/>
                <w:szCs w:val="24"/>
              </w:rPr>
            </w:pPr>
            <w:r w:rsidRPr="008C1958">
              <w:rPr>
                <w:rFonts w:eastAsia="Calibri"/>
                <w:szCs w:val="24"/>
              </w:rPr>
              <w:t>Oral questioning</w:t>
            </w:r>
          </w:p>
          <w:p w14:paraId="1B7FAFA9" w14:textId="77777777" w:rsidR="003F02F4" w:rsidRDefault="003F02F4" w:rsidP="003F02F4">
            <w:pPr>
              <w:numPr>
                <w:ilvl w:val="0"/>
                <w:numId w:val="294"/>
              </w:numPr>
              <w:pBdr>
                <w:top w:val="nil"/>
                <w:left w:val="nil"/>
                <w:bottom w:val="nil"/>
                <w:right w:val="nil"/>
                <w:between w:val="nil"/>
              </w:pBdr>
              <w:spacing w:after="0" w:line="240" w:lineRule="auto"/>
              <w:ind w:left="315"/>
              <w:contextualSpacing/>
              <w:rPr>
                <w:rFonts w:eastAsia="Calibri"/>
                <w:szCs w:val="24"/>
              </w:rPr>
            </w:pPr>
            <w:r w:rsidRPr="008C1958">
              <w:rPr>
                <w:rFonts w:eastAsia="Calibri"/>
                <w:szCs w:val="24"/>
              </w:rPr>
              <w:t>Portfolio of evidence</w:t>
            </w:r>
          </w:p>
          <w:p w14:paraId="0C82A078" w14:textId="77777777" w:rsidR="003F02F4" w:rsidRDefault="003F02F4" w:rsidP="003F02F4">
            <w:pPr>
              <w:numPr>
                <w:ilvl w:val="0"/>
                <w:numId w:val="294"/>
              </w:numPr>
              <w:pBdr>
                <w:top w:val="nil"/>
                <w:left w:val="nil"/>
                <w:bottom w:val="nil"/>
                <w:right w:val="nil"/>
                <w:between w:val="nil"/>
              </w:pBdr>
              <w:spacing w:after="0" w:line="240" w:lineRule="auto"/>
              <w:ind w:left="315"/>
              <w:contextualSpacing/>
              <w:rPr>
                <w:rFonts w:eastAsia="Calibri"/>
                <w:szCs w:val="24"/>
              </w:rPr>
            </w:pPr>
            <w:r w:rsidRPr="008C1958">
              <w:rPr>
                <w:rFonts w:eastAsia="Calibri"/>
                <w:szCs w:val="24"/>
              </w:rPr>
              <w:t xml:space="preserve">Interviews </w:t>
            </w:r>
          </w:p>
          <w:p w14:paraId="0A52C64E" w14:textId="77777777" w:rsidR="003F02F4" w:rsidRDefault="003F02F4" w:rsidP="003F02F4">
            <w:pPr>
              <w:numPr>
                <w:ilvl w:val="0"/>
                <w:numId w:val="294"/>
              </w:numPr>
              <w:pBdr>
                <w:top w:val="nil"/>
                <w:left w:val="nil"/>
                <w:bottom w:val="nil"/>
                <w:right w:val="nil"/>
                <w:between w:val="nil"/>
              </w:pBdr>
              <w:spacing w:after="0" w:line="240" w:lineRule="auto"/>
              <w:ind w:left="315"/>
              <w:contextualSpacing/>
              <w:rPr>
                <w:rFonts w:eastAsia="Calibri"/>
                <w:szCs w:val="24"/>
              </w:rPr>
            </w:pPr>
            <w:r w:rsidRPr="008C1958">
              <w:rPr>
                <w:rFonts w:eastAsia="Calibri"/>
                <w:szCs w:val="24"/>
              </w:rPr>
              <w:t>Third party report</w:t>
            </w:r>
          </w:p>
          <w:p w14:paraId="248E6658" w14:textId="77777777" w:rsidR="003F02F4" w:rsidRPr="008C1958" w:rsidRDefault="003F02F4" w:rsidP="003F02F4">
            <w:pPr>
              <w:numPr>
                <w:ilvl w:val="0"/>
                <w:numId w:val="294"/>
              </w:numPr>
              <w:pBdr>
                <w:top w:val="nil"/>
                <w:left w:val="nil"/>
                <w:bottom w:val="nil"/>
                <w:right w:val="nil"/>
                <w:between w:val="nil"/>
              </w:pBdr>
              <w:spacing w:after="0" w:line="240" w:lineRule="auto"/>
              <w:ind w:left="315"/>
              <w:contextualSpacing/>
              <w:rPr>
                <w:rFonts w:eastAsia="Calibri"/>
                <w:szCs w:val="24"/>
              </w:rPr>
            </w:pPr>
            <w:r w:rsidRPr="008C1958">
              <w:rPr>
                <w:rFonts w:eastAsia="Calibri"/>
                <w:szCs w:val="24"/>
              </w:rPr>
              <w:t xml:space="preserve">Written tests </w:t>
            </w:r>
          </w:p>
        </w:tc>
      </w:tr>
      <w:tr w:rsidR="003F02F4" w:rsidRPr="0057585B" w14:paraId="5D7A8FD3" w14:textId="77777777" w:rsidTr="00AD7B97">
        <w:trPr>
          <w:trHeight w:val="1142"/>
        </w:trPr>
        <w:tc>
          <w:tcPr>
            <w:tcW w:w="2695" w:type="dxa"/>
          </w:tcPr>
          <w:p w14:paraId="3D86AF3A" w14:textId="77777777" w:rsidR="003F02F4" w:rsidRPr="0057585B" w:rsidRDefault="003F02F4" w:rsidP="003F02F4">
            <w:pPr>
              <w:numPr>
                <w:ilvl w:val="0"/>
                <w:numId w:val="288"/>
              </w:numPr>
              <w:pBdr>
                <w:top w:val="nil"/>
                <w:left w:val="nil"/>
                <w:bottom w:val="nil"/>
                <w:right w:val="nil"/>
                <w:between w:val="nil"/>
              </w:pBdr>
              <w:spacing w:after="0" w:line="240" w:lineRule="auto"/>
              <w:contextualSpacing/>
              <w:rPr>
                <w:rFonts w:eastAsia="Calibri"/>
                <w:szCs w:val="24"/>
              </w:rPr>
            </w:pPr>
            <w:r w:rsidRPr="0057585B">
              <w:rPr>
                <w:rFonts w:eastAsia="Calibri"/>
                <w:szCs w:val="24"/>
              </w:rPr>
              <w:t>Context of assessment</w:t>
            </w:r>
          </w:p>
        </w:tc>
        <w:tc>
          <w:tcPr>
            <w:tcW w:w="6475" w:type="dxa"/>
          </w:tcPr>
          <w:p w14:paraId="72FD2C38" w14:textId="77777777" w:rsidR="003F02F4" w:rsidRPr="0057585B" w:rsidRDefault="003F02F4" w:rsidP="00AD7B97">
            <w:pPr>
              <w:tabs>
                <w:tab w:val="left" w:pos="2880"/>
              </w:tabs>
              <w:spacing w:after="0" w:line="240" w:lineRule="auto"/>
              <w:jc w:val="both"/>
              <w:rPr>
                <w:rFonts w:eastAsia="Calibri"/>
                <w:szCs w:val="24"/>
              </w:rPr>
            </w:pPr>
            <w:r w:rsidRPr="0057585B">
              <w:rPr>
                <w:rFonts w:eastAsia="Calibri"/>
                <w:szCs w:val="24"/>
              </w:rPr>
              <w:t>Competency may be assessed:</w:t>
            </w:r>
          </w:p>
          <w:p w14:paraId="75964C9D" w14:textId="77777777" w:rsidR="003F02F4" w:rsidRPr="0057585B" w:rsidRDefault="003F02F4" w:rsidP="00AD7B97">
            <w:pPr>
              <w:tabs>
                <w:tab w:val="left" w:pos="2880"/>
              </w:tabs>
              <w:spacing w:after="0" w:line="240" w:lineRule="auto"/>
              <w:contextualSpacing/>
              <w:jc w:val="both"/>
              <w:rPr>
                <w:rFonts w:eastAsia="Calibri"/>
                <w:szCs w:val="24"/>
              </w:rPr>
            </w:pPr>
            <w:r>
              <w:rPr>
                <w:rFonts w:eastAsia="Calibri"/>
                <w:szCs w:val="24"/>
              </w:rPr>
              <w:t xml:space="preserve">4.1 </w:t>
            </w:r>
            <w:r w:rsidRPr="0057585B">
              <w:rPr>
                <w:rFonts w:eastAsia="Calibri"/>
                <w:szCs w:val="24"/>
              </w:rPr>
              <w:t xml:space="preserve">Workplace </w:t>
            </w:r>
          </w:p>
          <w:p w14:paraId="22060F02" w14:textId="77777777" w:rsidR="003F02F4" w:rsidRPr="0057585B" w:rsidRDefault="003F02F4" w:rsidP="00AD7B97">
            <w:pPr>
              <w:spacing w:after="0" w:line="240" w:lineRule="auto"/>
              <w:contextualSpacing/>
              <w:rPr>
                <w:rFonts w:eastAsia="Calibri"/>
                <w:szCs w:val="24"/>
              </w:rPr>
            </w:pPr>
            <w:r>
              <w:rPr>
                <w:rFonts w:eastAsia="Calibri"/>
                <w:szCs w:val="24"/>
              </w:rPr>
              <w:t xml:space="preserve">4.2 </w:t>
            </w:r>
            <w:r w:rsidRPr="0057585B">
              <w:rPr>
                <w:rFonts w:eastAsia="Calibri"/>
                <w:szCs w:val="24"/>
              </w:rPr>
              <w:t>Simulated work environment</w:t>
            </w:r>
          </w:p>
        </w:tc>
      </w:tr>
      <w:tr w:rsidR="003F02F4" w:rsidRPr="0057585B" w14:paraId="234DC913" w14:textId="77777777" w:rsidTr="00AD7B97">
        <w:tc>
          <w:tcPr>
            <w:tcW w:w="2695" w:type="dxa"/>
          </w:tcPr>
          <w:p w14:paraId="41EC7229" w14:textId="77777777" w:rsidR="003F02F4" w:rsidRPr="0057585B" w:rsidRDefault="003F02F4" w:rsidP="003F02F4">
            <w:pPr>
              <w:numPr>
                <w:ilvl w:val="0"/>
                <w:numId w:val="288"/>
              </w:numPr>
              <w:pBdr>
                <w:top w:val="nil"/>
                <w:left w:val="nil"/>
                <w:bottom w:val="nil"/>
                <w:right w:val="nil"/>
                <w:between w:val="nil"/>
              </w:pBdr>
              <w:spacing w:after="0" w:line="240" w:lineRule="auto"/>
              <w:contextualSpacing/>
              <w:rPr>
                <w:rFonts w:eastAsia="Calibri"/>
                <w:szCs w:val="24"/>
              </w:rPr>
            </w:pPr>
            <w:r w:rsidRPr="0057585B">
              <w:rPr>
                <w:rFonts w:eastAsia="Calibri"/>
                <w:szCs w:val="24"/>
              </w:rPr>
              <w:t>Guidance information for assessment</w:t>
            </w:r>
          </w:p>
        </w:tc>
        <w:tc>
          <w:tcPr>
            <w:tcW w:w="6475" w:type="dxa"/>
          </w:tcPr>
          <w:p w14:paraId="26E466F0" w14:textId="77777777" w:rsidR="003F02F4" w:rsidRPr="0057585B" w:rsidRDefault="003F02F4" w:rsidP="00AD7B97">
            <w:pPr>
              <w:spacing w:after="0" w:line="240" w:lineRule="auto"/>
              <w:rPr>
                <w:rFonts w:eastAsia="Calibri"/>
                <w:szCs w:val="24"/>
              </w:rPr>
            </w:pPr>
            <w:r w:rsidRPr="0057585B">
              <w:rPr>
                <w:rFonts w:eastAsia="Calibri"/>
                <w:szCs w:val="24"/>
              </w:rPr>
              <w:t>5.1 Holistic assessment with other units relevant to the industry sector and workplace job role is recommended.</w:t>
            </w:r>
          </w:p>
        </w:tc>
      </w:tr>
    </w:tbl>
    <w:p w14:paraId="1F1DDDE9" w14:textId="0AB07A74" w:rsidR="003F02F4" w:rsidRPr="00CD0447" w:rsidRDefault="003F02F4" w:rsidP="00974EE9">
      <w:pPr>
        <w:pBdr>
          <w:top w:val="nil"/>
          <w:left w:val="nil"/>
          <w:bottom w:val="nil"/>
          <w:right w:val="nil"/>
          <w:between w:val="nil"/>
        </w:pBdr>
        <w:spacing w:after="200" w:line="276" w:lineRule="auto"/>
        <w:rPr>
          <w:color w:val="FF0000"/>
          <w:szCs w:val="24"/>
        </w:rPr>
      </w:pPr>
    </w:p>
    <w:sectPr w:rsidR="003F02F4" w:rsidRPr="00CD0447">
      <w:footerReference w:type="default" r:id="rId20"/>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7D433" w14:textId="77777777" w:rsidR="00614739" w:rsidRDefault="00614739">
      <w:pPr>
        <w:spacing w:after="0" w:line="240" w:lineRule="auto"/>
      </w:pPr>
      <w:r>
        <w:separator/>
      </w:r>
    </w:p>
  </w:endnote>
  <w:endnote w:type="continuationSeparator" w:id="0">
    <w:p w14:paraId="3AA6DC47" w14:textId="77777777" w:rsidR="00614739" w:rsidRDefault="0061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8AC75"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0333524"/>
      <w:docPartObj>
        <w:docPartGallery w:val="Page Numbers (Bottom of Page)"/>
        <w:docPartUnique/>
      </w:docPartObj>
    </w:sdtPr>
    <w:sdtEndPr>
      <w:rPr>
        <w:noProof/>
      </w:rPr>
    </w:sdtEndPr>
    <w:sdtContent>
      <w:p w14:paraId="2118D8FB" w14:textId="751082D4" w:rsidR="00087CE6" w:rsidRDefault="00087C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4344D" w14:textId="77777777" w:rsidR="00087CE6" w:rsidRDefault="00087CE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D55AB"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7958467"/>
      <w:docPartObj>
        <w:docPartGallery w:val="Page Numbers (Bottom of Page)"/>
        <w:docPartUnique/>
      </w:docPartObj>
    </w:sdtPr>
    <w:sdtEndPr>
      <w:rPr>
        <w:noProof/>
      </w:rPr>
    </w:sdtEndPr>
    <w:sdtContent>
      <w:p w14:paraId="004F5F1E" w14:textId="3DEF0579" w:rsidR="00CF3BDD" w:rsidRDefault="00CF3B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9E15F1" w14:textId="64E5ACCA" w:rsidR="00087CE6" w:rsidRDefault="000C6475">
    <w:r>
      <w:t>© 2025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92B4D" w14:textId="77777777" w:rsidR="00087CE6" w:rsidRDefault="00087CE6">
    <w:pPr>
      <w:widowControl w:val="0"/>
      <w:pBdr>
        <w:top w:val="nil"/>
        <w:left w:val="nil"/>
        <w:bottom w:val="nil"/>
        <w:right w:val="nil"/>
        <w:between w:val="nil"/>
      </w:pBdr>
      <w:spacing w:after="0" w:line="276" w:lineRule="auto"/>
    </w:pPr>
  </w:p>
  <w:p w14:paraId="0CBF11E0" w14:textId="77777777" w:rsidR="00087CE6" w:rsidRDefault="00087C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2D2A9" w14:textId="77777777" w:rsidR="00614739" w:rsidRDefault="00614739">
      <w:pPr>
        <w:spacing w:after="0" w:line="240" w:lineRule="auto"/>
      </w:pPr>
      <w:r>
        <w:separator/>
      </w:r>
    </w:p>
  </w:footnote>
  <w:footnote w:type="continuationSeparator" w:id="0">
    <w:p w14:paraId="20BC1C0F" w14:textId="77777777" w:rsidR="00614739" w:rsidRDefault="00614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29429"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2348C"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B0CF4"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F464E" w14:textId="77777777" w:rsidR="00087CE6" w:rsidRDefault="00087CE6">
    <w:pPr>
      <w:pBdr>
        <w:top w:val="nil"/>
        <w:left w:val="nil"/>
        <w:bottom w:val="nil"/>
        <w:right w:val="nil"/>
        <w:between w:val="nil"/>
      </w:pBd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92D"/>
    <w:multiLevelType w:val="multilevel"/>
    <w:tmpl w:val="969A0EF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22F6845"/>
    <w:multiLevelType w:val="hybridMultilevel"/>
    <w:tmpl w:val="9716A4CE"/>
    <w:lvl w:ilvl="0" w:tplc="AD7C1B8E">
      <w:start w:val="1"/>
      <w:numFmt w:val="decimal"/>
      <w:lvlText w:val="3.%1"/>
      <w:lvlJc w:val="left"/>
      <w:pPr>
        <w:ind w:left="360" w:hanging="360"/>
      </w:pPr>
      <w:rPr>
        <w:rFonts w:ascii="Footlight MT Light" w:hAnsi="Footlight MT Light"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0EDA"/>
    <w:multiLevelType w:val="multilevel"/>
    <w:tmpl w:val="A852D5FC"/>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4" w15:restartNumberingAfterBreak="0">
    <w:nsid w:val="03EA4DE3"/>
    <w:multiLevelType w:val="hybridMultilevel"/>
    <w:tmpl w:val="73B6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350627"/>
    <w:multiLevelType w:val="multilevel"/>
    <w:tmpl w:val="EC18FE6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Footlight MT Light" w:hAnsi="Footlight MT Light" w:hint="default"/>
        <w:b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4AF4DB8"/>
    <w:multiLevelType w:val="multilevel"/>
    <w:tmpl w:val="81AAF872"/>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val="0"/>
        <w:bCs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4EC7909"/>
    <w:multiLevelType w:val="multilevel"/>
    <w:tmpl w:val="969A0EF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774309"/>
    <w:multiLevelType w:val="hybridMultilevel"/>
    <w:tmpl w:val="D264C96E"/>
    <w:lvl w:ilvl="0" w:tplc="DCA40738">
      <w:start w:val="1"/>
      <w:numFmt w:val="decimal"/>
      <w:lvlText w:val="4.%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06E70CB4"/>
    <w:multiLevelType w:val="multilevel"/>
    <w:tmpl w:val="B2A03416"/>
    <w:lvl w:ilvl="0">
      <w:start w:val="1"/>
      <w:numFmt w:val="decimal"/>
      <w:lvlText w:val="%1"/>
      <w:lvlJc w:val="left"/>
      <w:pPr>
        <w:ind w:left="360" w:hanging="360"/>
      </w:pPr>
      <w:rPr>
        <w:rFonts w:hint="default"/>
      </w:rPr>
    </w:lvl>
    <w:lvl w:ilvl="1">
      <w:start w:val="1"/>
      <w:numFmt w:val="decimal"/>
      <w:lvlText w:val="5.%2"/>
      <w:lvlJc w:val="left"/>
      <w:pPr>
        <w:ind w:left="360" w:hanging="360"/>
      </w:pPr>
      <w:rPr>
        <w:rFonts w:ascii="Footlight MT Light" w:hAnsi="Footlight MT Light" w:hint="default"/>
        <w:b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6EB1EC6"/>
    <w:multiLevelType w:val="hybridMultilevel"/>
    <w:tmpl w:val="92DC792C"/>
    <w:lvl w:ilvl="0" w:tplc="0409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076030DF"/>
    <w:multiLevelType w:val="hybridMultilevel"/>
    <w:tmpl w:val="2EEC59B8"/>
    <w:lvl w:ilvl="0" w:tplc="9A74CB14">
      <w:start w:val="1"/>
      <w:numFmt w:val="decimal"/>
      <w:lvlText w:val="1.%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07E80678"/>
    <w:multiLevelType w:val="multilevel"/>
    <w:tmpl w:val="21B231B6"/>
    <w:lvl w:ilvl="0">
      <w:start w:val="1"/>
      <w:numFmt w:val="decimal"/>
      <w:lvlText w:val="3.%1"/>
      <w:lvlJc w:val="left"/>
      <w:pPr>
        <w:tabs>
          <w:tab w:val="num" w:pos="720"/>
        </w:tabs>
        <w:ind w:left="720" w:hanging="360"/>
      </w:pPr>
      <w:rPr>
        <w:rFonts w:ascii="Footlight MT Light" w:hAnsi="Footlight MT Light" w:hint="default"/>
        <w:b w:val="0"/>
        <w:i w:val="0"/>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8252E1B"/>
    <w:multiLevelType w:val="hybridMultilevel"/>
    <w:tmpl w:val="65DAF602"/>
    <w:lvl w:ilvl="0" w:tplc="2000000F">
      <w:start w:val="1"/>
      <w:numFmt w:val="decimal"/>
      <w:lvlText w:val="%1."/>
      <w:lvlJc w:val="left"/>
      <w:pPr>
        <w:ind w:left="360" w:hanging="360"/>
      </w:pPr>
    </w:lvl>
    <w:lvl w:ilvl="1" w:tplc="DBEA2BA4">
      <w:start w:val="1"/>
      <w:numFmt w:val="decimal"/>
      <w:lvlText w:val="1.%2"/>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E2007F"/>
    <w:multiLevelType w:val="hybridMultilevel"/>
    <w:tmpl w:val="955C4D9C"/>
    <w:lvl w:ilvl="0" w:tplc="FFFFFFFF">
      <w:start w:val="2"/>
      <w:numFmt w:val="decimal"/>
      <w:lvlText w:val="%1."/>
      <w:lvlJc w:val="left"/>
      <w:pPr>
        <w:ind w:left="360" w:hanging="360"/>
      </w:pPr>
      <w:rPr>
        <w:rFonts w:hint="default"/>
      </w:rPr>
    </w:lvl>
    <w:lvl w:ilvl="1" w:tplc="959296D4">
      <w:start w:val="1"/>
      <w:numFmt w:val="decimal"/>
      <w:lvlText w:val="2.%2"/>
      <w:lvlJc w:val="left"/>
      <w:pPr>
        <w:ind w:left="360" w:hanging="360"/>
      </w:pPr>
      <w:rPr>
        <w:rFonts w:hint="default"/>
        <w:color w:val="auto"/>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AB85D4D"/>
    <w:multiLevelType w:val="hybridMultilevel"/>
    <w:tmpl w:val="239ED4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0AD242CB"/>
    <w:multiLevelType w:val="hybridMultilevel"/>
    <w:tmpl w:val="0E3C93CC"/>
    <w:lvl w:ilvl="0" w:tplc="A170F61C">
      <w:start w:val="1"/>
      <w:numFmt w:val="decimal"/>
      <w:lvlText w:val="6.%1"/>
      <w:lvlJc w:val="left"/>
      <w:pPr>
        <w:ind w:left="450" w:hanging="360"/>
      </w:pPr>
      <w:rPr>
        <w:rFonts w:hint="default"/>
        <w:b w:val="0"/>
        <w:bCs w:val="0"/>
        <w:i w:val="0"/>
        <w:color w:val="auto"/>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0" w15:restartNumberingAfterBreak="0">
    <w:nsid w:val="0C1C3A0E"/>
    <w:multiLevelType w:val="hybridMultilevel"/>
    <w:tmpl w:val="9D8A5EC8"/>
    <w:lvl w:ilvl="0" w:tplc="7DCEE476">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543033"/>
    <w:multiLevelType w:val="multilevel"/>
    <w:tmpl w:val="2046A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C7336F4"/>
    <w:multiLevelType w:val="multilevel"/>
    <w:tmpl w:val="8E18DC0E"/>
    <w:lvl w:ilvl="0">
      <w:start w:val="1"/>
      <w:numFmt w:val="decimal"/>
      <w:lvlText w:val="2.%1"/>
      <w:lvlJc w:val="left"/>
      <w:pPr>
        <w:ind w:left="360" w:hanging="360"/>
      </w:pPr>
      <w:rPr>
        <w:rFonts w:hint="default"/>
        <w:color w:val="auto"/>
      </w:rPr>
    </w:lvl>
    <w:lvl w:ilvl="1">
      <w:start w:val="1"/>
      <w:numFmt w:val="decimal"/>
      <w:lvlText w:val="2.%2"/>
      <w:lvlJc w:val="left"/>
      <w:pPr>
        <w:ind w:left="360" w:hanging="360"/>
      </w:pPr>
      <w:rPr>
        <w:rFonts w:ascii="Footlight MT Light" w:hAnsi="Footlight MT Light" w:hint="default"/>
        <w:b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DED5DF7"/>
    <w:multiLevelType w:val="hybridMultilevel"/>
    <w:tmpl w:val="17429AE4"/>
    <w:lvl w:ilvl="0" w:tplc="AD7C1B8E">
      <w:start w:val="1"/>
      <w:numFmt w:val="decimal"/>
      <w:lvlText w:val="3.%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0E2308A3"/>
    <w:multiLevelType w:val="hybridMultilevel"/>
    <w:tmpl w:val="52340E7E"/>
    <w:lvl w:ilvl="0" w:tplc="959296D4">
      <w:start w:val="1"/>
      <w:numFmt w:val="decimal"/>
      <w:lvlText w:val="2.%1"/>
      <w:lvlJc w:val="left"/>
      <w:pPr>
        <w:ind w:left="360" w:hanging="360"/>
      </w:pPr>
      <w:rPr>
        <w:rFonts w:hint="default"/>
        <w:color w:val="auto"/>
      </w:rPr>
    </w:lvl>
    <w:lvl w:ilvl="1" w:tplc="FFFFFFFF">
      <w:start w:val="1"/>
      <w:numFmt w:val="decimal"/>
      <w:lvlText w:val="2.%2"/>
      <w:lvlJc w:val="left"/>
      <w:pPr>
        <w:ind w:left="1080" w:hanging="360"/>
      </w:pPr>
      <w:rPr>
        <w:rFonts w:ascii="Footlight MT Light" w:hAnsi="Footlight MT Light" w:hint="default"/>
        <w:b w:val="0"/>
        <w:i w:val="0"/>
        <w:sz w:val="24"/>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0E7852C1"/>
    <w:multiLevelType w:val="hybridMultilevel"/>
    <w:tmpl w:val="DACA197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BC78DB"/>
    <w:multiLevelType w:val="hybridMultilevel"/>
    <w:tmpl w:val="1136B66E"/>
    <w:lvl w:ilvl="0" w:tplc="FBF69B8E">
      <w:start w:val="1"/>
      <w:numFmt w:val="decimal"/>
      <w:lvlText w:val="3.%1"/>
      <w:lvlJc w:val="left"/>
      <w:pPr>
        <w:ind w:left="360" w:hanging="360"/>
      </w:pPr>
      <w:rPr>
        <w:rFonts w:hint="default"/>
        <w:b w:val="0"/>
        <w:bCs w:val="0"/>
        <w:i w:val="0"/>
        <w:color w:val="auto"/>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7" w15:restartNumberingAfterBreak="0">
    <w:nsid w:val="0EEE754A"/>
    <w:multiLevelType w:val="multilevel"/>
    <w:tmpl w:val="B8ECE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F2D587A"/>
    <w:multiLevelType w:val="multilevel"/>
    <w:tmpl w:val="92D6C60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0F741AD4"/>
    <w:multiLevelType w:val="hybridMultilevel"/>
    <w:tmpl w:val="E8FE10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F9910A7"/>
    <w:multiLevelType w:val="hybridMultilevel"/>
    <w:tmpl w:val="25EE9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FB70C60"/>
    <w:multiLevelType w:val="hybridMultilevel"/>
    <w:tmpl w:val="C5EC9D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0FE44770"/>
    <w:multiLevelType w:val="hybridMultilevel"/>
    <w:tmpl w:val="8F762AB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0FE62E34"/>
    <w:multiLevelType w:val="hybridMultilevel"/>
    <w:tmpl w:val="E0F497CA"/>
    <w:lvl w:ilvl="0" w:tplc="9A74CB14">
      <w:start w:val="1"/>
      <w:numFmt w:val="decimal"/>
      <w:lvlText w:val="1.%1"/>
      <w:lvlJc w:val="left"/>
      <w:pPr>
        <w:ind w:left="783" w:hanging="360"/>
      </w:pPr>
      <w:rPr>
        <w:rFonts w:ascii="Footlight MT Light" w:hAnsi="Footlight MT Light" w:hint="default"/>
        <w:b w:val="0"/>
        <w:i w:val="0"/>
        <w:sz w:val="24"/>
      </w:rPr>
    </w:lvl>
    <w:lvl w:ilvl="1" w:tplc="9A74CB14">
      <w:start w:val="1"/>
      <w:numFmt w:val="decimal"/>
      <w:lvlText w:val="1.%2"/>
      <w:lvlJc w:val="left"/>
      <w:pPr>
        <w:ind w:left="360" w:hanging="360"/>
      </w:pPr>
      <w:rPr>
        <w:rFonts w:ascii="Footlight MT Light" w:hAnsi="Footlight MT Light" w:hint="default"/>
        <w:b w:val="0"/>
        <w:i w:val="0"/>
        <w:sz w:val="24"/>
      </w:r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34"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10147A2B"/>
    <w:multiLevelType w:val="hybridMultilevel"/>
    <w:tmpl w:val="F71201BA"/>
    <w:lvl w:ilvl="0" w:tplc="FFFFFFFF">
      <w:start w:val="1"/>
      <w:numFmt w:val="decimal"/>
      <w:lvlText w:val="%1."/>
      <w:lvlJc w:val="left"/>
      <w:pPr>
        <w:ind w:left="360" w:hanging="360"/>
      </w:pPr>
    </w:lvl>
    <w:lvl w:ilvl="1" w:tplc="AB5C78C2">
      <w:start w:val="1"/>
      <w:numFmt w:val="decimal"/>
      <w:lvlText w:val="3.%2"/>
      <w:lvlJc w:val="left"/>
      <w:pPr>
        <w:ind w:left="360" w:hanging="360"/>
      </w:pPr>
      <w:rPr>
        <w:rFonts w:ascii="Times New Roman" w:hAnsi="Times New Roman" w:cs="Times New Roman" w:hint="default"/>
        <w:b w:val="0"/>
        <w:i w:val="0"/>
        <w:color w:val="auto"/>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0746F1B"/>
    <w:multiLevelType w:val="multilevel"/>
    <w:tmpl w:val="9B0A3AD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7" w15:restartNumberingAfterBreak="0">
    <w:nsid w:val="107E684D"/>
    <w:multiLevelType w:val="hybridMultilevel"/>
    <w:tmpl w:val="1C8EE09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8" w15:restartNumberingAfterBreak="0">
    <w:nsid w:val="10DE4444"/>
    <w:multiLevelType w:val="hybridMultilevel"/>
    <w:tmpl w:val="08F89154"/>
    <w:lvl w:ilvl="0" w:tplc="20000001">
      <w:start w:val="1"/>
      <w:numFmt w:val="bullet"/>
      <w:lvlText w:val=""/>
      <w:lvlJc w:val="left"/>
      <w:pPr>
        <w:ind w:left="1080" w:hanging="360"/>
      </w:pPr>
      <w:rPr>
        <w:rFonts w:ascii="Symbol" w:hAnsi="Symbol" w:hint="default"/>
      </w:rPr>
    </w:lvl>
    <w:lvl w:ilvl="1" w:tplc="FFFFFFFF">
      <w:start w:val="2"/>
      <w:numFmt w:val="bullet"/>
      <w:lvlText w:val="•"/>
      <w:lvlJc w:val="left"/>
      <w:pPr>
        <w:ind w:left="2160" w:hanging="720"/>
      </w:pPr>
      <w:rPr>
        <w:rFonts w:ascii="Times New Roman" w:eastAsia="Calibri"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10F7759C"/>
    <w:multiLevelType w:val="hybridMultilevel"/>
    <w:tmpl w:val="6E261D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195315D"/>
    <w:multiLevelType w:val="multilevel"/>
    <w:tmpl w:val="9E5A5130"/>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1" w15:restartNumberingAfterBreak="0">
    <w:nsid w:val="11C615EC"/>
    <w:multiLevelType w:val="hybridMultilevel"/>
    <w:tmpl w:val="4D60B7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1288195F"/>
    <w:multiLevelType w:val="hybridMultilevel"/>
    <w:tmpl w:val="21564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132F345A"/>
    <w:multiLevelType w:val="hybridMultilevel"/>
    <w:tmpl w:val="338E6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3514FE8"/>
    <w:multiLevelType w:val="hybridMultilevel"/>
    <w:tmpl w:val="4BA42A4E"/>
    <w:lvl w:ilvl="0" w:tplc="0409000F">
      <w:start w:val="1"/>
      <w:numFmt w:val="decimal"/>
      <w:lvlText w:val="%1."/>
      <w:lvlJc w:val="left"/>
      <w:pPr>
        <w:ind w:left="360" w:hanging="360"/>
      </w:pPr>
      <w:rPr>
        <w:rFonts w:hint="default"/>
      </w:rPr>
    </w:lvl>
    <w:lvl w:ilvl="1" w:tplc="04090019">
      <w:start w:val="1"/>
      <w:numFmt w:val="lowerLetter"/>
      <w:lvlText w:val="%2."/>
      <w:lvlJc w:val="left"/>
      <w:pPr>
        <w:ind w:left="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3F26128"/>
    <w:multiLevelType w:val="hybridMultilevel"/>
    <w:tmpl w:val="16E01870"/>
    <w:lvl w:ilvl="0" w:tplc="FFFFFFF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149A1AC1"/>
    <w:multiLevelType w:val="hybridMultilevel"/>
    <w:tmpl w:val="07F0C75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57E487E"/>
    <w:multiLevelType w:val="multilevel"/>
    <w:tmpl w:val="7BA2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F87F43"/>
    <w:multiLevelType w:val="hybridMultilevel"/>
    <w:tmpl w:val="54580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6086C6B"/>
    <w:multiLevelType w:val="multilevel"/>
    <w:tmpl w:val="839C65CA"/>
    <w:lvl w:ilvl="0">
      <w:start w:val="1"/>
      <w:numFmt w:val="decimal"/>
      <w:lvlText w:val="3.%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50" w15:restartNumberingAfterBreak="0">
    <w:nsid w:val="16404C7D"/>
    <w:multiLevelType w:val="hybridMultilevel"/>
    <w:tmpl w:val="5C440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176B1D86"/>
    <w:multiLevelType w:val="hybridMultilevel"/>
    <w:tmpl w:val="963AB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17AA1799"/>
    <w:multiLevelType w:val="hybridMultilevel"/>
    <w:tmpl w:val="0CCC6BF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19101FA5"/>
    <w:multiLevelType w:val="multilevel"/>
    <w:tmpl w:val="162ACF5E"/>
    <w:lvl w:ilvl="0">
      <w:start w:val="1"/>
      <w:numFmt w:val="decimal"/>
      <w:lvlText w:val="%1."/>
      <w:lvlJc w:val="left"/>
      <w:pPr>
        <w:ind w:left="360" w:hanging="360"/>
      </w:pPr>
    </w:lvl>
    <w:lvl w:ilvl="1">
      <w:start w:val="5"/>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080" w:hanging="108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440" w:hanging="1440"/>
      </w:pPr>
      <w:rPr>
        <w:rFonts w:hint="default"/>
        <w:i w:val="0"/>
      </w:rPr>
    </w:lvl>
    <w:lvl w:ilvl="8">
      <w:start w:val="1"/>
      <w:numFmt w:val="decimal"/>
      <w:isLgl/>
      <w:lvlText w:val="%1.%2.%3.%4.%5.%6.%7.%8.%9"/>
      <w:lvlJc w:val="left"/>
      <w:pPr>
        <w:ind w:left="1800" w:hanging="1800"/>
      </w:pPr>
      <w:rPr>
        <w:rFonts w:hint="default"/>
        <w:i w:val="0"/>
      </w:rPr>
    </w:lvl>
  </w:abstractNum>
  <w:abstractNum w:abstractNumId="55"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1A1676B5"/>
    <w:multiLevelType w:val="hybridMultilevel"/>
    <w:tmpl w:val="89282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1A531D47"/>
    <w:multiLevelType w:val="hybridMultilevel"/>
    <w:tmpl w:val="68EECA82"/>
    <w:lvl w:ilvl="0" w:tplc="B02408B0">
      <w:start w:val="1"/>
      <w:numFmt w:val="decimal"/>
      <w:lvlText w:val="2.%1"/>
      <w:lvlJc w:val="left"/>
      <w:pPr>
        <w:ind w:left="360" w:hanging="360"/>
      </w:pPr>
      <w:rPr>
        <w:rFonts w:ascii="Footlight MT Light" w:hAnsi="Footlight MT Light" w:hint="default"/>
        <w:b w:val="0"/>
        <w:i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1B5E1D81"/>
    <w:multiLevelType w:val="hybridMultilevel"/>
    <w:tmpl w:val="34227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60" w15:restartNumberingAfterBreak="0">
    <w:nsid w:val="1B8737B3"/>
    <w:multiLevelType w:val="hybridMultilevel"/>
    <w:tmpl w:val="2AF43CC4"/>
    <w:lvl w:ilvl="0" w:tplc="0409000F">
      <w:start w:val="2"/>
      <w:numFmt w:val="decimal"/>
      <w:lvlText w:val="%1."/>
      <w:lvlJc w:val="left"/>
      <w:pPr>
        <w:ind w:left="360" w:hanging="360"/>
      </w:pPr>
      <w:rPr>
        <w:rFonts w:hint="default"/>
      </w:rPr>
    </w:lvl>
    <w:lvl w:ilvl="1" w:tplc="AC104D72">
      <w:start w:val="1"/>
      <w:numFmt w:val="decimal"/>
      <w:lvlText w:val="4.%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B913FBE"/>
    <w:multiLevelType w:val="hybridMultilevel"/>
    <w:tmpl w:val="14C4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C6E5DBA"/>
    <w:multiLevelType w:val="multilevel"/>
    <w:tmpl w:val="A426D38A"/>
    <w:lvl w:ilvl="0">
      <w:start w:val="1"/>
      <w:numFmt w:val="decimal"/>
      <w:lvlText w:val="4.%1"/>
      <w:lvlJc w:val="left"/>
      <w:pPr>
        <w:ind w:left="360" w:hanging="360"/>
      </w:pPr>
      <w:rPr>
        <w:rFonts w:hint="default"/>
        <w:i w:val="0"/>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1CCA3585"/>
    <w:multiLevelType w:val="hybridMultilevel"/>
    <w:tmpl w:val="EB64F2D4"/>
    <w:lvl w:ilvl="0" w:tplc="9A74CB14">
      <w:start w:val="1"/>
      <w:numFmt w:val="decimal"/>
      <w:lvlText w:val="1.%1"/>
      <w:lvlJc w:val="left"/>
      <w:pPr>
        <w:ind w:left="450" w:hanging="360"/>
      </w:pPr>
      <w:rPr>
        <w:rFonts w:ascii="Footlight MT Light" w:hAnsi="Footlight MT Light" w:hint="default"/>
        <w:b w:val="0"/>
        <w:i w:val="0"/>
        <w:sz w:val="24"/>
      </w:r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64"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5" w15:restartNumberingAfterBreak="0">
    <w:nsid w:val="1E1E0AD9"/>
    <w:multiLevelType w:val="multilevel"/>
    <w:tmpl w:val="C71646CE"/>
    <w:lvl w:ilvl="0">
      <w:start w:val="1"/>
      <w:numFmt w:val="decimal"/>
      <w:lvlText w:val="4.%1"/>
      <w:lvlJc w:val="left"/>
      <w:pPr>
        <w:ind w:left="360" w:hanging="360"/>
      </w:pPr>
      <w:rPr>
        <w:rFonts w:hint="default"/>
        <w:b w:val="0"/>
        <w:bCs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66" w15:restartNumberingAfterBreak="0">
    <w:nsid w:val="1E584BD2"/>
    <w:multiLevelType w:val="hybridMultilevel"/>
    <w:tmpl w:val="2478758E"/>
    <w:lvl w:ilvl="0" w:tplc="021AFF5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1EC22075"/>
    <w:multiLevelType w:val="hybridMultilevel"/>
    <w:tmpl w:val="B5667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1EEE4E5C"/>
    <w:multiLevelType w:val="hybridMultilevel"/>
    <w:tmpl w:val="233AAD78"/>
    <w:lvl w:ilvl="0" w:tplc="021AFF5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B358CD"/>
    <w:multiLevelType w:val="multilevel"/>
    <w:tmpl w:val="58E26E72"/>
    <w:lvl w:ilvl="0">
      <w:start w:val="3"/>
      <w:numFmt w:val="decimal"/>
      <w:lvlText w:val="%1"/>
      <w:lvlJc w:val="left"/>
      <w:pPr>
        <w:ind w:left="360" w:hanging="360"/>
      </w:pPr>
      <w:rPr>
        <w:rFonts w:hint="default"/>
        <w:b w:val="0"/>
      </w:rPr>
    </w:lvl>
    <w:lvl w:ilvl="1">
      <w:start w:val="1"/>
      <w:numFmt w:val="decimal"/>
      <w:lvlText w:val="4.%2"/>
      <w:lvlJc w:val="left"/>
      <w:pPr>
        <w:ind w:left="360" w:hanging="360"/>
      </w:pPr>
      <w:rPr>
        <w:rFonts w:ascii="Footlight MT Light" w:hAnsi="Footlight MT Light" w:hint="default"/>
        <w:b w:val="0"/>
        <w:i w:val="0"/>
        <w:sz w:val="24"/>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1" w15:restartNumberingAfterBreak="0">
    <w:nsid w:val="200062AB"/>
    <w:multiLevelType w:val="multilevel"/>
    <w:tmpl w:val="9CE6B7DE"/>
    <w:lvl w:ilvl="0">
      <w:start w:val="1"/>
      <w:numFmt w:val="decimal"/>
      <w:lvlText w:val="%1."/>
      <w:lvlJc w:val="left"/>
      <w:pPr>
        <w:ind w:left="360" w:hanging="360"/>
      </w:pPr>
      <w:rPr>
        <w:rFonts w:hint="default"/>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20A05E3F"/>
    <w:multiLevelType w:val="multilevel"/>
    <w:tmpl w:val="A9C45482"/>
    <w:lvl w:ilvl="0">
      <w:start w:val="3"/>
      <w:numFmt w:val="decimal"/>
      <w:lvlText w:val="%1"/>
      <w:lvlJc w:val="left"/>
      <w:pPr>
        <w:ind w:left="360" w:hanging="360"/>
      </w:pPr>
      <w:rPr>
        <w:rFonts w:hint="default"/>
        <w:b w:val="0"/>
      </w:rPr>
    </w:lvl>
    <w:lvl w:ilvl="1">
      <w:start w:val="1"/>
      <w:numFmt w:val="decimal"/>
      <w:lvlText w:val="%1.%2"/>
      <w:lvlJc w:val="left"/>
      <w:pPr>
        <w:ind w:left="54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3" w15:restartNumberingAfterBreak="0">
    <w:nsid w:val="20D00E6D"/>
    <w:multiLevelType w:val="hybridMultilevel"/>
    <w:tmpl w:val="4170B6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3856F28"/>
    <w:multiLevelType w:val="multilevel"/>
    <w:tmpl w:val="26620732"/>
    <w:lvl w:ilvl="0">
      <w:start w:val="1"/>
      <w:numFmt w:val="decimal"/>
      <w:lvlText w:val="%1."/>
      <w:lvlJc w:val="left"/>
      <w:pPr>
        <w:ind w:left="360" w:hanging="360"/>
      </w:pPr>
    </w:lvl>
    <w:lvl w:ilvl="1">
      <w:start w:val="1"/>
      <w:numFmt w:val="decimal"/>
      <w:isLgl/>
      <w:lvlText w:val="%1.%2"/>
      <w:lvlJc w:val="left"/>
      <w:pPr>
        <w:ind w:left="450" w:hanging="360"/>
      </w:pPr>
      <w:rPr>
        <w:rFonts w:ascii="Times New Roman" w:hAnsi="Times New Roman" w:cs="Times New Roman" w:hint="default"/>
        <w:sz w:val="24"/>
        <w:szCs w:val="24"/>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72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560" w:hanging="108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080" w:hanging="1440"/>
      </w:pPr>
      <w:rPr>
        <w:rFonts w:hint="default"/>
      </w:rPr>
    </w:lvl>
  </w:abstractNum>
  <w:abstractNum w:abstractNumId="75" w15:restartNumberingAfterBreak="0">
    <w:nsid w:val="24272C63"/>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25AA3130"/>
    <w:multiLevelType w:val="multilevel"/>
    <w:tmpl w:val="E0EA0E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7010397"/>
    <w:multiLevelType w:val="multilevel"/>
    <w:tmpl w:val="C59C86AA"/>
    <w:lvl w:ilvl="0">
      <w:start w:val="1"/>
      <w:numFmt w:val="decimal"/>
      <w:lvlText w:val="%1."/>
      <w:lvlJc w:val="left"/>
      <w:pPr>
        <w:ind w:left="360" w:hanging="360"/>
      </w:pPr>
      <w:rPr>
        <w:rFonts w:hint="default"/>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79" w15:restartNumberingAfterBreak="0">
    <w:nsid w:val="27371760"/>
    <w:multiLevelType w:val="hybridMultilevel"/>
    <w:tmpl w:val="6C2C5108"/>
    <w:lvl w:ilvl="0" w:tplc="9A74CB14">
      <w:start w:val="1"/>
      <w:numFmt w:val="decimal"/>
      <w:lvlText w:val="1.%1"/>
      <w:lvlJc w:val="left"/>
      <w:pPr>
        <w:ind w:left="360" w:hanging="360"/>
      </w:pPr>
      <w:rPr>
        <w:rFonts w:ascii="Footlight MT Light" w:hAnsi="Footlight MT Light"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79F2628"/>
    <w:multiLevelType w:val="hybridMultilevel"/>
    <w:tmpl w:val="13CCF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7BF0066"/>
    <w:multiLevelType w:val="hybridMultilevel"/>
    <w:tmpl w:val="32429D36"/>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8F566F4"/>
    <w:multiLevelType w:val="multilevel"/>
    <w:tmpl w:val="C1A459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3" w15:restartNumberingAfterBreak="0">
    <w:nsid w:val="294D3957"/>
    <w:multiLevelType w:val="multilevel"/>
    <w:tmpl w:val="BE2AF946"/>
    <w:lvl w:ilvl="0">
      <w:start w:val="1"/>
      <w:numFmt w:val="decimal"/>
      <w:lvlText w:val="%1."/>
      <w:lvlJc w:val="left"/>
      <w:pPr>
        <w:ind w:left="360" w:hanging="360"/>
      </w:pPr>
    </w:lvl>
    <w:lvl w:ilvl="1">
      <w:start w:val="1"/>
      <w:numFmt w:val="decimal"/>
      <w:lvlText w:val="3.%2"/>
      <w:lvlJc w:val="left"/>
      <w:pPr>
        <w:ind w:left="360" w:hanging="360"/>
      </w:pPr>
      <w:rPr>
        <w:rFonts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4" w15:restartNumberingAfterBreak="0">
    <w:nsid w:val="29F42A66"/>
    <w:multiLevelType w:val="multilevel"/>
    <w:tmpl w:val="9D1CEAAA"/>
    <w:lvl w:ilvl="0">
      <w:start w:val="1"/>
      <w:numFmt w:val="decimal"/>
      <w:lvlText w:val="4.%1"/>
      <w:lvlJc w:val="left"/>
      <w:pPr>
        <w:ind w:left="360" w:hanging="360"/>
      </w:pPr>
      <w:rPr>
        <w:rFonts w:hint="default"/>
        <w:i w:val="0"/>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2A3332F9"/>
    <w:multiLevelType w:val="multilevel"/>
    <w:tmpl w:val="C6600A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2A3E522D"/>
    <w:multiLevelType w:val="hybridMultilevel"/>
    <w:tmpl w:val="B2A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A535F46"/>
    <w:multiLevelType w:val="hybridMultilevel"/>
    <w:tmpl w:val="CA7EE990"/>
    <w:lvl w:ilvl="0" w:tplc="FFFFFFFF">
      <w:start w:val="6"/>
      <w:numFmt w:val="decimal"/>
      <w:lvlText w:val="%1."/>
      <w:lvlJc w:val="left"/>
      <w:pPr>
        <w:ind w:left="720" w:hanging="360"/>
      </w:pPr>
      <w:rPr>
        <w:rFonts w:hint="default"/>
        <w:color w:val="auto"/>
      </w:rPr>
    </w:lvl>
    <w:lvl w:ilvl="1" w:tplc="959296D4">
      <w:start w:val="1"/>
      <w:numFmt w:val="decimal"/>
      <w:lvlText w:val="2.%2"/>
      <w:lvlJc w:val="left"/>
      <w:pPr>
        <w:ind w:left="360" w:hanging="360"/>
      </w:pPr>
      <w:rPr>
        <w:rFonts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AFA7C65"/>
    <w:multiLevelType w:val="hybridMultilevel"/>
    <w:tmpl w:val="A832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2D763680"/>
    <w:multiLevelType w:val="hybridMultilevel"/>
    <w:tmpl w:val="F512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2DA00EF3"/>
    <w:multiLevelType w:val="multilevel"/>
    <w:tmpl w:val="680069AA"/>
    <w:lvl w:ilvl="0">
      <w:start w:val="1"/>
      <w:numFmt w:val="bullet"/>
      <w:lvlText w:val="●"/>
      <w:lvlJc w:val="left"/>
      <w:pPr>
        <w:ind w:left="450" w:hanging="360"/>
      </w:pPr>
      <w:rPr>
        <w:rFonts w:ascii="Noto Sans Symbols" w:eastAsia="Noto Sans Symbols" w:hAnsi="Noto Sans Symbols" w:cs="Noto Sans Symbols"/>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93" w15:restartNumberingAfterBreak="0">
    <w:nsid w:val="2DD2050E"/>
    <w:multiLevelType w:val="multilevel"/>
    <w:tmpl w:val="388A52A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4"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15:restartNumberingAfterBreak="0">
    <w:nsid w:val="2E495FB0"/>
    <w:multiLevelType w:val="hybridMultilevel"/>
    <w:tmpl w:val="30720C84"/>
    <w:lvl w:ilvl="0" w:tplc="FFFFFFFF">
      <w:start w:val="2"/>
      <w:numFmt w:val="decimal"/>
      <w:lvlText w:val="%1."/>
      <w:lvlJc w:val="left"/>
      <w:pPr>
        <w:ind w:left="360" w:hanging="360"/>
      </w:pPr>
      <w:rPr>
        <w:rFonts w:hint="default"/>
      </w:rPr>
    </w:lvl>
    <w:lvl w:ilvl="1" w:tplc="AD7C1B8E">
      <w:start w:val="1"/>
      <w:numFmt w:val="decimal"/>
      <w:lvlText w:val="3.%2"/>
      <w:lvlJc w:val="left"/>
      <w:pPr>
        <w:ind w:left="360" w:hanging="360"/>
      </w:pPr>
      <w:rPr>
        <w:rFonts w:ascii="Footlight MT Light" w:hAnsi="Footlight MT Light" w:hint="default"/>
        <w:b w:val="0"/>
        <w:i w:val="0"/>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2E6B7C4E"/>
    <w:multiLevelType w:val="hybridMultilevel"/>
    <w:tmpl w:val="3386E81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E81531D"/>
    <w:multiLevelType w:val="hybridMultilevel"/>
    <w:tmpl w:val="677E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2FD5385C"/>
    <w:multiLevelType w:val="hybridMultilevel"/>
    <w:tmpl w:val="AA0E50A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311A60CA"/>
    <w:multiLevelType w:val="hybridMultilevel"/>
    <w:tmpl w:val="6C1284BE"/>
    <w:lvl w:ilvl="0" w:tplc="2000000F">
      <w:start w:val="1"/>
      <w:numFmt w:val="decimal"/>
      <w:lvlText w:val="%1."/>
      <w:lvlJc w:val="left"/>
      <w:pPr>
        <w:ind w:left="360" w:hanging="360"/>
      </w:pPr>
      <w:rPr>
        <w:rFonts w:hint="default"/>
        <w:b w:val="0"/>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15:restartNumberingAfterBreak="0">
    <w:nsid w:val="32AD5121"/>
    <w:multiLevelType w:val="multilevel"/>
    <w:tmpl w:val="05DE6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15:restartNumberingAfterBreak="0">
    <w:nsid w:val="32BD3A44"/>
    <w:multiLevelType w:val="multilevel"/>
    <w:tmpl w:val="4E8E02EE"/>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32F3531C"/>
    <w:multiLevelType w:val="hybridMultilevel"/>
    <w:tmpl w:val="33A83A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8" w15:restartNumberingAfterBreak="0">
    <w:nsid w:val="338814B8"/>
    <w:multiLevelType w:val="multilevel"/>
    <w:tmpl w:val="C5E696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33CA78E1"/>
    <w:multiLevelType w:val="hybridMultilevel"/>
    <w:tmpl w:val="5620905A"/>
    <w:lvl w:ilvl="0" w:tplc="CFE06210">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41140FD"/>
    <w:multiLevelType w:val="hybridMultilevel"/>
    <w:tmpl w:val="526EB070"/>
    <w:lvl w:ilvl="0" w:tplc="FFFFFFFF">
      <w:start w:val="2"/>
      <w:numFmt w:val="decimal"/>
      <w:lvlText w:val="%1."/>
      <w:lvlJc w:val="left"/>
      <w:pPr>
        <w:ind w:left="360" w:hanging="360"/>
      </w:pPr>
      <w:rPr>
        <w:rFonts w:hint="default"/>
      </w:rPr>
    </w:lvl>
    <w:lvl w:ilvl="1" w:tplc="959296D4">
      <w:start w:val="1"/>
      <w:numFmt w:val="decimal"/>
      <w:lvlText w:val="2.%2"/>
      <w:lvlJc w:val="left"/>
      <w:pPr>
        <w:ind w:left="360" w:hanging="360"/>
      </w:pPr>
      <w:rPr>
        <w:rFonts w:hint="default"/>
        <w:color w:val="auto"/>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343D552B"/>
    <w:multiLevelType w:val="multilevel"/>
    <w:tmpl w:val="3C8E6A36"/>
    <w:lvl w:ilvl="0">
      <w:start w:val="1"/>
      <w:numFmt w:val="decimal"/>
      <w:lvlText w:val="5.%1"/>
      <w:lvlJc w:val="left"/>
      <w:pPr>
        <w:ind w:left="720" w:hanging="360"/>
      </w:pPr>
      <w:rPr>
        <w:rFonts w:ascii="Times New Roman" w:hAnsi="Times New Roman" w:cs="Times New Roman" w:hint="default"/>
        <w:b w:val="0"/>
        <w:i w:val="0"/>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12" w15:restartNumberingAfterBreak="0">
    <w:nsid w:val="344C0CF0"/>
    <w:multiLevelType w:val="multilevel"/>
    <w:tmpl w:val="057CA534"/>
    <w:lvl w:ilvl="0">
      <w:start w:val="3"/>
      <w:numFmt w:val="decimal"/>
      <w:lvlText w:val="%1"/>
      <w:lvlJc w:val="left"/>
      <w:pPr>
        <w:ind w:left="375" w:hanging="375"/>
      </w:pPr>
      <w:rPr>
        <w:rFonts w:hint="default"/>
        <w:b w:val="0"/>
        <w:i w:val="0"/>
      </w:rPr>
    </w:lvl>
    <w:lvl w:ilvl="1">
      <w:start w:val="1"/>
      <w:numFmt w:val="decimal"/>
      <w:lvlText w:val="%1.%2"/>
      <w:lvlJc w:val="left"/>
      <w:pPr>
        <w:ind w:left="375" w:hanging="375"/>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2160" w:hanging="2160"/>
      </w:pPr>
      <w:rPr>
        <w:rFonts w:hint="default"/>
        <w:b w:val="0"/>
        <w:i w:val="0"/>
      </w:rPr>
    </w:lvl>
  </w:abstractNum>
  <w:abstractNum w:abstractNumId="113" w15:restartNumberingAfterBreak="0">
    <w:nsid w:val="34CF21DD"/>
    <w:multiLevelType w:val="multilevel"/>
    <w:tmpl w:val="84D082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3515269B"/>
    <w:multiLevelType w:val="hybridMultilevel"/>
    <w:tmpl w:val="96FCCB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5" w15:restartNumberingAfterBreak="0">
    <w:nsid w:val="354D7794"/>
    <w:multiLevelType w:val="multilevel"/>
    <w:tmpl w:val="020CF696"/>
    <w:lvl w:ilvl="0">
      <w:start w:val="1"/>
      <w:numFmt w:val="decimal"/>
      <w:lvlText w:val="2.%1"/>
      <w:lvlJc w:val="left"/>
      <w:pPr>
        <w:tabs>
          <w:tab w:val="num" w:pos="720"/>
        </w:tabs>
        <w:ind w:left="720" w:hanging="360"/>
      </w:pPr>
      <w:rPr>
        <w:rFonts w:ascii="Times New Roman" w:hAnsi="Times New Roman" w:cs="Times New Roman" w:hint="default"/>
        <w:b w:val="0"/>
        <w:i w:val="0"/>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6" w15:restartNumberingAfterBreak="0">
    <w:nsid w:val="35751011"/>
    <w:multiLevelType w:val="hybridMultilevel"/>
    <w:tmpl w:val="08C6195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77248D1"/>
    <w:multiLevelType w:val="hybridMultilevel"/>
    <w:tmpl w:val="E68E9146"/>
    <w:lvl w:ilvl="0" w:tplc="FFFFFFFF">
      <w:start w:val="2"/>
      <w:numFmt w:val="decimal"/>
      <w:lvlText w:val="%1."/>
      <w:lvlJc w:val="left"/>
      <w:pPr>
        <w:ind w:left="360" w:hanging="360"/>
      </w:pPr>
      <w:rPr>
        <w:rFonts w:hint="default"/>
      </w:rPr>
    </w:lvl>
    <w:lvl w:ilvl="1" w:tplc="92C03902">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37C36DE5"/>
    <w:multiLevelType w:val="multilevel"/>
    <w:tmpl w:val="786653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1" w15:restartNumberingAfterBreak="0">
    <w:nsid w:val="381E0FA0"/>
    <w:multiLevelType w:val="hybridMultilevel"/>
    <w:tmpl w:val="99AE2876"/>
    <w:lvl w:ilvl="0" w:tplc="DCA40738">
      <w:start w:val="1"/>
      <w:numFmt w:val="decimal"/>
      <w:lvlText w:val="4.%1"/>
      <w:lvlJc w:val="left"/>
      <w:pPr>
        <w:ind w:left="360" w:hanging="360"/>
      </w:pPr>
      <w:rPr>
        <w:rFonts w:ascii="Footlight MT Light" w:hAnsi="Footlight MT Light" w:hint="default"/>
        <w:b w:val="0"/>
        <w:i w:val="0"/>
        <w:sz w:val="24"/>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2" w15:restartNumberingAfterBreak="0">
    <w:nsid w:val="38C75A06"/>
    <w:multiLevelType w:val="hybridMultilevel"/>
    <w:tmpl w:val="AD1CA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390A05F9"/>
    <w:multiLevelType w:val="hybridMultilevel"/>
    <w:tmpl w:val="ED9AB35C"/>
    <w:lvl w:ilvl="0" w:tplc="AD7C1B8E">
      <w:start w:val="1"/>
      <w:numFmt w:val="decimal"/>
      <w:lvlText w:val="3.%1"/>
      <w:lvlJc w:val="left"/>
      <w:pPr>
        <w:ind w:left="360" w:hanging="360"/>
      </w:pPr>
      <w:rPr>
        <w:rFonts w:ascii="Footlight MT Light" w:hAnsi="Footlight MT Light" w:hint="default"/>
        <w:b w:val="0"/>
        <w:i w:val="0"/>
        <w:sz w:val="24"/>
      </w:rPr>
    </w:lvl>
    <w:lvl w:ilvl="1" w:tplc="FFFFFFFF">
      <w:start w:val="2"/>
      <w:numFmt w:val="bullet"/>
      <w:lvlText w:val="•"/>
      <w:lvlJc w:val="left"/>
      <w:pPr>
        <w:ind w:left="1440" w:hanging="720"/>
      </w:pPr>
      <w:rPr>
        <w:rFonts w:ascii="Times New Roman" w:eastAsia="Calibr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390A6729"/>
    <w:multiLevelType w:val="hybridMultilevel"/>
    <w:tmpl w:val="BA34E0BC"/>
    <w:lvl w:ilvl="0" w:tplc="FFFFFFFF">
      <w:start w:val="1"/>
      <w:numFmt w:val="decimal"/>
      <w:lvlText w:val="5.%1"/>
      <w:lvlJc w:val="left"/>
      <w:pPr>
        <w:ind w:left="360" w:hanging="360"/>
      </w:pPr>
      <w:rPr>
        <w:rFonts w:ascii="Footlight MT Light" w:hAnsi="Footlight MT Light" w:hint="default"/>
        <w:b w:val="0"/>
        <w:i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6" w15:restartNumberingAfterBreak="0">
    <w:nsid w:val="396D3BC8"/>
    <w:multiLevelType w:val="hybridMultilevel"/>
    <w:tmpl w:val="50C64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9D30B66"/>
    <w:multiLevelType w:val="hybridMultilevel"/>
    <w:tmpl w:val="010A2728"/>
    <w:lvl w:ilvl="0" w:tplc="0409000F">
      <w:start w:val="1"/>
      <w:numFmt w:val="decimal"/>
      <w:lvlText w:val="%1."/>
      <w:lvlJc w:val="left"/>
      <w:pPr>
        <w:ind w:left="360" w:hanging="360"/>
      </w:pPr>
      <w:rPr>
        <w:rFonts w:hint="default"/>
        <w:b w:val="0"/>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3A0230EC"/>
    <w:multiLevelType w:val="hybridMultilevel"/>
    <w:tmpl w:val="06BCB9E6"/>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A5D53FD"/>
    <w:multiLevelType w:val="hybridMultilevel"/>
    <w:tmpl w:val="2C841260"/>
    <w:lvl w:ilvl="0" w:tplc="FFFFFFFF">
      <w:start w:val="1"/>
      <w:numFmt w:val="decimal"/>
      <w:lvlText w:val="%1."/>
      <w:lvlJc w:val="left"/>
      <w:pPr>
        <w:ind w:left="360" w:hanging="360"/>
      </w:pPr>
      <w:rPr>
        <w:rFonts w:hint="default"/>
        <w:b w:val="0"/>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3B3224AD"/>
    <w:multiLevelType w:val="hybridMultilevel"/>
    <w:tmpl w:val="6FC421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1" w15:restartNumberingAfterBreak="0">
    <w:nsid w:val="3B4169C9"/>
    <w:multiLevelType w:val="hybridMultilevel"/>
    <w:tmpl w:val="D6E8FBA4"/>
    <w:lvl w:ilvl="0" w:tplc="FFFFFFFF">
      <w:start w:val="1"/>
      <w:numFmt w:val="decimal"/>
      <w:lvlText w:val="%1."/>
      <w:lvlJc w:val="left"/>
      <w:pPr>
        <w:ind w:left="360" w:hanging="360"/>
      </w:pPr>
    </w:lvl>
    <w:lvl w:ilvl="1" w:tplc="FFFFFFFF">
      <w:start w:val="2"/>
      <w:numFmt w:val="bullet"/>
      <w:lvlText w:val="•"/>
      <w:lvlJc w:val="left"/>
      <w:pPr>
        <w:ind w:left="1440" w:hanging="720"/>
      </w:pPr>
      <w:rPr>
        <w:rFonts w:ascii="Times New Roman" w:eastAsia="Calibr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2" w15:restartNumberingAfterBreak="0">
    <w:nsid w:val="3BF31D14"/>
    <w:multiLevelType w:val="hybridMultilevel"/>
    <w:tmpl w:val="5D8E6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34" w15:restartNumberingAfterBreak="0">
    <w:nsid w:val="3CF82D00"/>
    <w:multiLevelType w:val="hybridMultilevel"/>
    <w:tmpl w:val="162CD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D011222"/>
    <w:multiLevelType w:val="multilevel"/>
    <w:tmpl w:val="1B0C1C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3D232C6A"/>
    <w:multiLevelType w:val="hybridMultilevel"/>
    <w:tmpl w:val="A7D07D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D79158A"/>
    <w:multiLevelType w:val="hybridMultilevel"/>
    <w:tmpl w:val="B0F07C88"/>
    <w:lvl w:ilvl="0" w:tplc="FFFFFFFF">
      <w:start w:val="1"/>
      <w:numFmt w:val="decimal"/>
      <w:lvlText w:val="1.%1"/>
      <w:lvlJc w:val="left"/>
      <w:pPr>
        <w:ind w:left="360" w:hanging="360"/>
      </w:pPr>
      <w:rPr>
        <w:rFonts w:ascii="Footlight MT Light" w:hAnsi="Footlight MT Light" w:hint="default"/>
        <w:b w:val="0"/>
        <w:i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8" w15:restartNumberingAfterBreak="0">
    <w:nsid w:val="3DBA46EE"/>
    <w:multiLevelType w:val="hybridMultilevel"/>
    <w:tmpl w:val="E88012B2"/>
    <w:lvl w:ilvl="0" w:tplc="FBF69B8E">
      <w:start w:val="1"/>
      <w:numFmt w:val="decimal"/>
      <w:lvlText w:val="3.%1"/>
      <w:lvlJc w:val="left"/>
      <w:pPr>
        <w:ind w:left="360" w:hanging="360"/>
      </w:pPr>
      <w:rPr>
        <w:rFonts w:hint="default"/>
        <w:b w:val="0"/>
        <w:bCs w:val="0"/>
        <w:i w:val="0"/>
        <w:color w:val="auto"/>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39"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3E8362DC"/>
    <w:multiLevelType w:val="hybridMultilevel"/>
    <w:tmpl w:val="D36EB5CA"/>
    <w:lvl w:ilvl="0" w:tplc="AD7C1B8E">
      <w:start w:val="1"/>
      <w:numFmt w:val="decimal"/>
      <w:lvlText w:val="3.%1"/>
      <w:lvlJc w:val="left"/>
      <w:pPr>
        <w:ind w:left="360" w:hanging="360"/>
      </w:pPr>
      <w:rPr>
        <w:rFonts w:ascii="Footlight MT Light" w:hAnsi="Footlight MT Light" w:hint="default"/>
        <w:b w:val="0"/>
        <w:i w:val="0"/>
        <w:color w:val="auto"/>
        <w:sz w:val="24"/>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2"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3E9058C6"/>
    <w:multiLevelType w:val="hybridMultilevel"/>
    <w:tmpl w:val="45B81F12"/>
    <w:lvl w:ilvl="0" w:tplc="9A74CB14">
      <w:start w:val="1"/>
      <w:numFmt w:val="decimal"/>
      <w:lvlText w:val="1.%1"/>
      <w:lvlJc w:val="left"/>
      <w:pPr>
        <w:ind w:left="360" w:hanging="360"/>
      </w:pPr>
      <w:rPr>
        <w:rFonts w:ascii="Footlight MT Light" w:hAnsi="Footlight MT Light" w:hint="default"/>
        <w:b w:val="0"/>
        <w:i w:val="0"/>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F0D16B5"/>
    <w:multiLevelType w:val="hybridMultilevel"/>
    <w:tmpl w:val="C86428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7"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8" w15:restartNumberingAfterBreak="0">
    <w:nsid w:val="402E71DC"/>
    <w:multiLevelType w:val="multilevel"/>
    <w:tmpl w:val="335CD714"/>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49" w15:restartNumberingAfterBreak="0">
    <w:nsid w:val="40BE015B"/>
    <w:multiLevelType w:val="hybridMultilevel"/>
    <w:tmpl w:val="676655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0" w15:restartNumberingAfterBreak="0">
    <w:nsid w:val="40F25703"/>
    <w:multiLevelType w:val="multilevel"/>
    <w:tmpl w:val="2046A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410A4D9F"/>
    <w:multiLevelType w:val="hybridMultilevel"/>
    <w:tmpl w:val="25B4B2A6"/>
    <w:lvl w:ilvl="0" w:tplc="9A74CB14">
      <w:start w:val="1"/>
      <w:numFmt w:val="decimal"/>
      <w:lvlText w:val="1.%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2" w15:restartNumberingAfterBreak="0">
    <w:nsid w:val="42806F81"/>
    <w:multiLevelType w:val="hybridMultilevel"/>
    <w:tmpl w:val="814CC282"/>
    <w:lvl w:ilvl="0" w:tplc="FFFFFFFF">
      <w:start w:val="1"/>
      <w:numFmt w:val="decimal"/>
      <w:lvlText w:val="%1."/>
      <w:lvlJc w:val="left"/>
      <w:pPr>
        <w:ind w:left="360" w:hanging="360"/>
      </w:pPr>
    </w:lvl>
    <w:lvl w:ilvl="1" w:tplc="AD7C1B8E">
      <w:start w:val="1"/>
      <w:numFmt w:val="decimal"/>
      <w:lvlText w:val="3.%2"/>
      <w:lvlJc w:val="left"/>
      <w:pPr>
        <w:ind w:left="360" w:hanging="360"/>
      </w:pPr>
      <w:rPr>
        <w:rFonts w:ascii="Footlight MT Light" w:hAnsi="Footlight MT Light" w:hint="default"/>
        <w:b w:val="0"/>
        <w:i w:val="0"/>
        <w:sz w:val="24"/>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3"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42C242DF"/>
    <w:multiLevelType w:val="hybridMultilevel"/>
    <w:tmpl w:val="662AF6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4325212C"/>
    <w:multiLevelType w:val="multilevel"/>
    <w:tmpl w:val="B8ECE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442F75C9"/>
    <w:multiLevelType w:val="hybridMultilevel"/>
    <w:tmpl w:val="096279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7" w15:restartNumberingAfterBreak="0">
    <w:nsid w:val="444B30C9"/>
    <w:multiLevelType w:val="multilevel"/>
    <w:tmpl w:val="7EC81DBE"/>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ascii="Footlight MT Light" w:hAnsi="Footlight MT Light" w:hint="default"/>
        <w:b w:val="0"/>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8" w15:restartNumberingAfterBreak="0">
    <w:nsid w:val="44A37421"/>
    <w:multiLevelType w:val="multilevel"/>
    <w:tmpl w:val="C316A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44AF3C0E"/>
    <w:multiLevelType w:val="hybridMultilevel"/>
    <w:tmpl w:val="43CEB9C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57975F0"/>
    <w:multiLevelType w:val="multilevel"/>
    <w:tmpl w:val="500C7426"/>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1" w15:restartNumberingAfterBreak="0">
    <w:nsid w:val="459705C2"/>
    <w:multiLevelType w:val="multilevel"/>
    <w:tmpl w:val="786653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2" w15:restartNumberingAfterBreak="0">
    <w:nsid w:val="45D83C6B"/>
    <w:multiLevelType w:val="multilevel"/>
    <w:tmpl w:val="0072864E"/>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3"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6" w15:restartNumberingAfterBreak="0">
    <w:nsid w:val="48800C8C"/>
    <w:multiLevelType w:val="multilevel"/>
    <w:tmpl w:val="B8ECE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7"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49E76F1C"/>
    <w:multiLevelType w:val="hybridMultilevel"/>
    <w:tmpl w:val="A9B4D4C4"/>
    <w:lvl w:ilvl="0" w:tplc="FFFFFFFF">
      <w:start w:val="1"/>
      <w:numFmt w:val="decimal"/>
      <w:lvlText w:val="3.%1"/>
      <w:lvlJc w:val="left"/>
      <w:pPr>
        <w:ind w:left="720" w:hanging="360"/>
      </w:pPr>
      <w:rPr>
        <w:rFonts w:ascii="Times New Roman" w:hAnsi="Times New Roman" w:cs="Times New Roman" w:hint="default"/>
        <w:b w:val="0"/>
        <w:bCs w:val="0"/>
        <w:i w:val="0"/>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4A64257C"/>
    <w:multiLevelType w:val="multilevel"/>
    <w:tmpl w:val="581A5F70"/>
    <w:lvl w:ilvl="0">
      <w:start w:val="1"/>
      <w:numFmt w:val="decimal"/>
      <w:lvlText w:val="%1."/>
      <w:lvlJc w:val="left"/>
      <w:pPr>
        <w:ind w:left="360" w:hanging="360"/>
      </w:pPr>
    </w:lvl>
    <w:lvl w:ilvl="1">
      <w:start w:val="1"/>
      <w:numFmt w:val="decimal"/>
      <w:isLgl/>
      <w:lvlText w:val="%1.%2"/>
      <w:lvlJc w:val="left"/>
      <w:pPr>
        <w:ind w:left="720" w:hanging="6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170" w15:restartNumberingAfterBreak="0">
    <w:nsid w:val="4AF608D0"/>
    <w:multiLevelType w:val="multilevel"/>
    <w:tmpl w:val="6DF0163C"/>
    <w:lvl w:ilvl="0">
      <w:start w:val="1"/>
      <w:numFmt w:val="decimal"/>
      <w:lvlText w:val="2.%1"/>
      <w:lvlJc w:val="left"/>
      <w:pPr>
        <w:ind w:left="36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1"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2" w15:restartNumberingAfterBreak="0">
    <w:nsid w:val="4BD02584"/>
    <w:multiLevelType w:val="hybridMultilevel"/>
    <w:tmpl w:val="D1842C4A"/>
    <w:lvl w:ilvl="0" w:tplc="EA507F5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BFA6C1D"/>
    <w:multiLevelType w:val="hybridMultilevel"/>
    <w:tmpl w:val="CCB01944"/>
    <w:lvl w:ilvl="0" w:tplc="AD7C1B8E">
      <w:start w:val="1"/>
      <w:numFmt w:val="decimal"/>
      <w:lvlText w:val="3.%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4" w15:restartNumberingAfterBreak="0">
    <w:nsid w:val="4CD429F6"/>
    <w:multiLevelType w:val="hybridMultilevel"/>
    <w:tmpl w:val="13E239B2"/>
    <w:lvl w:ilvl="0" w:tplc="FFFFFFFF">
      <w:start w:val="2"/>
      <w:numFmt w:val="decimal"/>
      <w:lvlText w:val="%1."/>
      <w:lvlJc w:val="left"/>
      <w:pPr>
        <w:ind w:left="360" w:hanging="360"/>
      </w:pPr>
      <w:rPr>
        <w:rFonts w:hint="default"/>
      </w:rPr>
    </w:lvl>
    <w:lvl w:ilvl="1" w:tplc="C1FC8414">
      <w:start w:val="1"/>
      <w:numFmt w:val="decimal"/>
      <w:lvlText w:val="3.%2"/>
      <w:lvlJc w:val="left"/>
      <w:pPr>
        <w:ind w:left="360" w:hanging="360"/>
      </w:pPr>
      <w:rPr>
        <w:rFonts w:ascii="Times New Roman" w:hAnsi="Times New Roman" w:cs="Times New Roman" w:hint="default"/>
        <w:b w:val="0"/>
        <w:i w:val="0"/>
        <w:sz w:val="24"/>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7" w15:restartNumberingAfterBreak="0">
    <w:nsid w:val="4D3D6790"/>
    <w:multiLevelType w:val="hybridMultilevel"/>
    <w:tmpl w:val="F67207DA"/>
    <w:lvl w:ilvl="0" w:tplc="FFFFFFFF">
      <w:start w:val="2"/>
      <w:numFmt w:val="decimal"/>
      <w:lvlText w:val="%1."/>
      <w:lvlJc w:val="left"/>
      <w:pPr>
        <w:ind w:left="360" w:hanging="360"/>
      </w:pPr>
      <w:rPr>
        <w:rFonts w:hint="default"/>
      </w:rPr>
    </w:lvl>
    <w:lvl w:ilvl="1" w:tplc="AD7C1B8E">
      <w:start w:val="1"/>
      <w:numFmt w:val="decimal"/>
      <w:lvlText w:val="3.%2"/>
      <w:lvlJc w:val="left"/>
      <w:pPr>
        <w:ind w:left="720" w:hanging="360"/>
      </w:pPr>
      <w:rPr>
        <w:rFonts w:ascii="Footlight MT Light" w:hAnsi="Footlight MT Light" w:hint="default"/>
        <w:b w:val="0"/>
        <w:i w:val="0"/>
        <w:sz w:val="24"/>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4DB02FD3"/>
    <w:multiLevelType w:val="multilevel"/>
    <w:tmpl w:val="75CA5D2E"/>
    <w:lvl w:ilvl="0">
      <w:start w:val="2"/>
      <w:numFmt w:val="decimal"/>
      <w:lvlText w:val="%1.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9"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4EFA1D58"/>
    <w:multiLevelType w:val="multilevel"/>
    <w:tmpl w:val="0E3697D6"/>
    <w:lvl w:ilvl="0">
      <w:start w:val="2"/>
      <w:numFmt w:val="decimal"/>
      <w:lvlText w:val="%1."/>
      <w:lvlJc w:val="left"/>
      <w:pPr>
        <w:ind w:left="360" w:hanging="360"/>
      </w:pPr>
      <w:rPr>
        <w:rFonts w:hint="default"/>
        <w:b w:val="0"/>
        <w:bCs/>
        <w:i w:val="0"/>
        <w:iCs/>
        <w:color w:val="auto"/>
      </w:rPr>
    </w:lvl>
    <w:lvl w:ilvl="1">
      <w:start w:val="1"/>
      <w:numFmt w:val="decimal"/>
      <w:isLgl/>
      <w:lvlText w:val="%1.%2"/>
      <w:lvlJc w:val="left"/>
      <w:pPr>
        <w:ind w:left="5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81" w15:restartNumberingAfterBreak="0">
    <w:nsid w:val="4EFF478F"/>
    <w:multiLevelType w:val="hybridMultilevel"/>
    <w:tmpl w:val="2C841260"/>
    <w:lvl w:ilvl="0" w:tplc="0409000F">
      <w:start w:val="1"/>
      <w:numFmt w:val="decimal"/>
      <w:lvlText w:val="%1."/>
      <w:lvlJc w:val="left"/>
      <w:pPr>
        <w:ind w:left="360" w:hanging="360"/>
      </w:pPr>
      <w:rPr>
        <w:rFonts w:hint="default"/>
        <w:b w:val="0"/>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2" w15:restartNumberingAfterBreak="0">
    <w:nsid w:val="4F5543CD"/>
    <w:multiLevelType w:val="hybridMultilevel"/>
    <w:tmpl w:val="725CD6A2"/>
    <w:lvl w:ilvl="0" w:tplc="9A74CB14">
      <w:start w:val="1"/>
      <w:numFmt w:val="decimal"/>
      <w:lvlText w:val="1.%1"/>
      <w:lvlJc w:val="left"/>
      <w:pPr>
        <w:ind w:left="360" w:hanging="360"/>
      </w:pPr>
      <w:rPr>
        <w:rFonts w:ascii="Footlight MT Light" w:hAnsi="Footlight MT Light"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4F76380B"/>
    <w:multiLevelType w:val="multilevel"/>
    <w:tmpl w:val="F90C063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bCs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4F941842"/>
    <w:multiLevelType w:val="multilevel"/>
    <w:tmpl w:val="CA02538C"/>
    <w:lvl w:ilvl="0">
      <w:start w:val="1"/>
      <w:numFmt w:val="decimal"/>
      <w:lvlText w:val="%1."/>
      <w:lvlJc w:val="left"/>
      <w:pPr>
        <w:ind w:left="360" w:hanging="360"/>
      </w:pPr>
    </w:lvl>
    <w:lvl w:ilvl="1">
      <w:start w:val="1"/>
      <w:numFmt w:val="decimal"/>
      <w:isLgl/>
      <w:lvlText w:val="%1.%2"/>
      <w:lvlJc w:val="left"/>
      <w:pPr>
        <w:ind w:left="360" w:hanging="360"/>
      </w:pPr>
      <w:rPr>
        <w:color w:val="auto"/>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85" w15:restartNumberingAfterBreak="0">
    <w:nsid w:val="504B24A7"/>
    <w:multiLevelType w:val="multilevel"/>
    <w:tmpl w:val="CB0AB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7" w15:restartNumberingAfterBreak="0">
    <w:nsid w:val="50866E8E"/>
    <w:multiLevelType w:val="hybridMultilevel"/>
    <w:tmpl w:val="26641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8" w15:restartNumberingAfterBreak="0">
    <w:nsid w:val="515B5C80"/>
    <w:multiLevelType w:val="multilevel"/>
    <w:tmpl w:val="58EA64D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51782B44"/>
    <w:multiLevelType w:val="hybridMultilevel"/>
    <w:tmpl w:val="C7468320"/>
    <w:lvl w:ilvl="0" w:tplc="FFFFFFFF">
      <w:start w:val="1"/>
      <w:numFmt w:val="decimal"/>
      <w:lvlText w:val="%1."/>
      <w:lvlJc w:val="left"/>
      <w:pPr>
        <w:ind w:left="360" w:hanging="360"/>
      </w:pPr>
    </w:lvl>
    <w:lvl w:ilvl="1" w:tplc="FFFFFFFF">
      <w:start w:val="2"/>
      <w:numFmt w:val="bullet"/>
      <w:lvlText w:val="•"/>
      <w:lvlJc w:val="left"/>
      <w:pPr>
        <w:ind w:left="1440" w:hanging="720"/>
      </w:pPr>
      <w:rPr>
        <w:rFonts w:ascii="Times New Roman" w:eastAsia="Calibr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0" w15:restartNumberingAfterBreak="0">
    <w:nsid w:val="517A71A4"/>
    <w:multiLevelType w:val="hybridMultilevel"/>
    <w:tmpl w:val="A03ED252"/>
    <w:lvl w:ilvl="0" w:tplc="1DB65576">
      <w:start w:val="1"/>
      <w:numFmt w:val="decimal"/>
      <w:lvlText w:val="3.%1"/>
      <w:lvlJc w:val="left"/>
      <w:pPr>
        <w:ind w:left="360" w:hanging="360"/>
      </w:pPr>
      <w:rPr>
        <w:rFonts w:ascii="Times New Roman" w:hAnsi="Times New Roman" w:cs="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19A5628"/>
    <w:multiLevelType w:val="hybridMultilevel"/>
    <w:tmpl w:val="189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539F517A"/>
    <w:multiLevelType w:val="hybridMultilevel"/>
    <w:tmpl w:val="1C74E8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4" w15:restartNumberingAfterBreak="0">
    <w:nsid w:val="548C4343"/>
    <w:multiLevelType w:val="hybridMultilevel"/>
    <w:tmpl w:val="E93091DC"/>
    <w:lvl w:ilvl="0" w:tplc="AC104D72">
      <w:start w:val="1"/>
      <w:numFmt w:val="decimal"/>
      <w:lvlText w:val="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48E0B68"/>
    <w:multiLevelType w:val="multilevel"/>
    <w:tmpl w:val="FD4A93E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Footlight MT Light" w:hAnsi="Footlight MT Light" w:hint="default"/>
        <w:b w:val="0"/>
        <w:bCs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54B26574"/>
    <w:multiLevelType w:val="hybridMultilevel"/>
    <w:tmpl w:val="01E85F8A"/>
    <w:lvl w:ilvl="0" w:tplc="200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7" w15:restartNumberingAfterBreak="0">
    <w:nsid w:val="552651EA"/>
    <w:multiLevelType w:val="multilevel"/>
    <w:tmpl w:val="DF0A2DB6"/>
    <w:lvl w:ilvl="0">
      <w:start w:val="2"/>
      <w:numFmt w:val="decimal"/>
      <w:lvlText w:val="%1."/>
      <w:lvlJc w:val="left"/>
      <w:pPr>
        <w:ind w:left="360" w:hanging="360"/>
      </w:pPr>
      <w:rPr>
        <w:color w:val="000000"/>
      </w:rPr>
    </w:lvl>
    <w:lvl w:ilvl="1">
      <w:start w:val="1"/>
      <w:numFmt w:val="decimal"/>
      <w:lvlText w:val="3.%2"/>
      <w:lvlJc w:val="left"/>
      <w:pPr>
        <w:ind w:left="360" w:hanging="360"/>
      </w:pPr>
      <w:rPr>
        <w:rFonts w:ascii="Footlight MT Light" w:hAnsi="Footlight MT Light" w:hint="default"/>
        <w:b w:val="0"/>
        <w:i w:val="0"/>
        <w:sz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8" w15:restartNumberingAfterBreak="0">
    <w:nsid w:val="55945673"/>
    <w:multiLevelType w:val="multilevel"/>
    <w:tmpl w:val="34D09E26"/>
    <w:lvl w:ilvl="0">
      <w:start w:val="1"/>
      <w:numFmt w:val="decimal"/>
      <w:lvlText w:val="%1."/>
      <w:lvlJc w:val="left"/>
      <w:pPr>
        <w:ind w:left="360" w:hanging="360"/>
      </w:pPr>
      <w:rPr>
        <w:b w:val="0"/>
        <w:color w:val="auto"/>
      </w:rPr>
    </w:lvl>
    <w:lvl w:ilvl="1">
      <w:start w:val="1"/>
      <w:numFmt w:val="decimal"/>
      <w:isLgl/>
      <w:lvlText w:val="%1.%2"/>
      <w:lvlJc w:val="left"/>
      <w:pPr>
        <w:ind w:left="45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99" w15:restartNumberingAfterBreak="0">
    <w:nsid w:val="56460689"/>
    <w:multiLevelType w:val="multilevel"/>
    <w:tmpl w:val="1F32058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0" w15:restartNumberingAfterBreak="0">
    <w:nsid w:val="56635D7B"/>
    <w:multiLevelType w:val="hybridMultilevel"/>
    <w:tmpl w:val="20D014C2"/>
    <w:lvl w:ilvl="0" w:tplc="74901C66">
      <w:start w:val="1"/>
      <w:numFmt w:val="decimal"/>
      <w:lvlText w:val="4.%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56AE1889"/>
    <w:multiLevelType w:val="multilevel"/>
    <w:tmpl w:val="AECE945A"/>
    <w:lvl w:ilvl="0">
      <w:start w:val="1"/>
      <w:numFmt w:val="decimal"/>
      <w:lvlText w:val="3.%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02" w15:restartNumberingAfterBreak="0">
    <w:nsid w:val="56FC3E2A"/>
    <w:multiLevelType w:val="hybridMultilevel"/>
    <w:tmpl w:val="25B4B2A6"/>
    <w:lvl w:ilvl="0" w:tplc="FFFFFFFF">
      <w:start w:val="1"/>
      <w:numFmt w:val="decimal"/>
      <w:lvlText w:val="1.%1"/>
      <w:lvlJc w:val="left"/>
      <w:pPr>
        <w:ind w:left="360" w:hanging="360"/>
      </w:pPr>
      <w:rPr>
        <w:rFonts w:ascii="Footlight MT Light" w:hAnsi="Footlight MT Light" w:hint="default"/>
        <w:b w:val="0"/>
        <w:i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3" w15:restartNumberingAfterBreak="0">
    <w:nsid w:val="56FC4E78"/>
    <w:multiLevelType w:val="hybridMultilevel"/>
    <w:tmpl w:val="480A314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57B91053"/>
    <w:multiLevelType w:val="hybridMultilevel"/>
    <w:tmpl w:val="A9B4D4C4"/>
    <w:lvl w:ilvl="0" w:tplc="0BBC7D68">
      <w:start w:val="1"/>
      <w:numFmt w:val="decimal"/>
      <w:lvlText w:val="3.%1"/>
      <w:lvlJc w:val="left"/>
      <w:pPr>
        <w:ind w:left="720" w:hanging="360"/>
      </w:pPr>
      <w:rPr>
        <w:rFonts w:ascii="Times New Roman" w:hAnsi="Times New Roman" w:cs="Times New Roman" w:hint="default"/>
        <w:b w:val="0"/>
        <w:bCs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8283DB2"/>
    <w:multiLevelType w:val="hybridMultilevel"/>
    <w:tmpl w:val="BA34E0BC"/>
    <w:lvl w:ilvl="0" w:tplc="4670BBCA">
      <w:start w:val="1"/>
      <w:numFmt w:val="decimal"/>
      <w:lvlText w:val="5.%1"/>
      <w:lvlJc w:val="left"/>
      <w:pPr>
        <w:ind w:left="360" w:hanging="360"/>
      </w:pPr>
      <w:rPr>
        <w:rFonts w:ascii="Footlight MT Light" w:hAnsi="Footlight MT Light" w:hint="default"/>
        <w:b w:val="0"/>
        <w:i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6" w15:restartNumberingAfterBreak="0">
    <w:nsid w:val="5902598E"/>
    <w:multiLevelType w:val="multilevel"/>
    <w:tmpl w:val="B868E032"/>
    <w:lvl w:ilvl="0">
      <w:start w:val="1"/>
      <w:numFmt w:val="decimal"/>
      <w:lvlText w:val="%1."/>
      <w:lvlJc w:val="left"/>
      <w:pPr>
        <w:ind w:left="36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7"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59D86EA3"/>
    <w:multiLevelType w:val="multilevel"/>
    <w:tmpl w:val="F6862E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5A3F69B8"/>
    <w:multiLevelType w:val="multilevel"/>
    <w:tmpl w:val="B8ECE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5A9C5E01"/>
    <w:multiLevelType w:val="hybridMultilevel"/>
    <w:tmpl w:val="28B4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5AEB44B3"/>
    <w:multiLevelType w:val="multilevel"/>
    <w:tmpl w:val="CB0AB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5B953CE5"/>
    <w:multiLevelType w:val="multilevel"/>
    <w:tmpl w:val="5DF63CB8"/>
    <w:lvl w:ilvl="0">
      <w:start w:val="1"/>
      <w:numFmt w:val="decimal"/>
      <w:lvlText w:val="%1."/>
      <w:lvlJc w:val="left"/>
      <w:pPr>
        <w:ind w:left="360" w:hanging="360"/>
      </w:pPr>
      <w:rPr>
        <w:rFonts w:hint="default"/>
        <w:b w:val="0"/>
        <w:i w:val="0"/>
        <w:sz w:val="24"/>
      </w:rPr>
    </w:lvl>
    <w:lvl w:ilvl="1">
      <w:start w:val="1"/>
      <w:numFmt w:val="decimal"/>
      <w:isLgl/>
      <w:lvlText w:val="%1.%2"/>
      <w:lvlJc w:val="left"/>
      <w:pPr>
        <w:ind w:left="45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13" w15:restartNumberingAfterBreak="0">
    <w:nsid w:val="5BC72FCD"/>
    <w:multiLevelType w:val="multilevel"/>
    <w:tmpl w:val="0896AF12"/>
    <w:lvl w:ilvl="0">
      <w:start w:val="1"/>
      <w:numFmt w:val="decimal"/>
      <w:lvlText w:val="%1"/>
      <w:lvlJc w:val="left"/>
      <w:pPr>
        <w:ind w:left="360" w:hanging="360"/>
      </w:pPr>
      <w:rPr>
        <w:rFonts w:hint="default"/>
        <w:b/>
        <w:i/>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14" w15:restartNumberingAfterBreak="0">
    <w:nsid w:val="5BE76577"/>
    <w:multiLevelType w:val="multilevel"/>
    <w:tmpl w:val="B8ECE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15:restartNumberingAfterBreak="0">
    <w:nsid w:val="5C1F4986"/>
    <w:multiLevelType w:val="multilevel"/>
    <w:tmpl w:val="EE84B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5E441508"/>
    <w:multiLevelType w:val="multilevel"/>
    <w:tmpl w:val="CF28DFC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7" w15:restartNumberingAfterBreak="0">
    <w:nsid w:val="5F366223"/>
    <w:multiLevelType w:val="hybridMultilevel"/>
    <w:tmpl w:val="F430A0E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8" w15:restartNumberingAfterBreak="0">
    <w:nsid w:val="5FD36FCD"/>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62675DA0"/>
    <w:multiLevelType w:val="hybridMultilevel"/>
    <w:tmpl w:val="54580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62AE7A16"/>
    <w:multiLevelType w:val="multilevel"/>
    <w:tmpl w:val="28A6B0A6"/>
    <w:lvl w:ilvl="0">
      <w:start w:val="1"/>
      <w:numFmt w:val="decimal"/>
      <w:lvlText w:val="1.%1"/>
      <w:lvlJc w:val="left"/>
      <w:pPr>
        <w:tabs>
          <w:tab w:val="num" w:pos="720"/>
        </w:tabs>
        <w:ind w:left="720" w:hanging="360"/>
      </w:pPr>
      <w:rPr>
        <w:rFonts w:ascii="Footlight MT Light" w:hAnsi="Footlight MT Light" w:hint="default"/>
        <w:b w:val="0"/>
        <w:i w:val="0"/>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1"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2"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31573A8"/>
    <w:multiLevelType w:val="multilevel"/>
    <w:tmpl w:val="8E60615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24" w15:restartNumberingAfterBreak="0">
    <w:nsid w:val="631735DC"/>
    <w:multiLevelType w:val="multilevel"/>
    <w:tmpl w:val="FD4A93E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Footlight MT Light" w:hAnsi="Footlight MT Light" w:hint="default"/>
        <w:b w:val="0"/>
        <w:bCs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5" w15:restartNumberingAfterBreak="0">
    <w:nsid w:val="643B0719"/>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6484730F"/>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64C63B03"/>
    <w:multiLevelType w:val="hybridMultilevel"/>
    <w:tmpl w:val="74C2A06E"/>
    <w:lvl w:ilvl="0" w:tplc="AD7C1B8E">
      <w:start w:val="1"/>
      <w:numFmt w:val="decimal"/>
      <w:lvlText w:val="3.%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8"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9"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5A0714E"/>
    <w:multiLevelType w:val="multilevel"/>
    <w:tmpl w:val="0690093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65CC7FF0"/>
    <w:multiLevelType w:val="hybridMultilevel"/>
    <w:tmpl w:val="4198B97A"/>
    <w:lvl w:ilvl="0" w:tplc="9A74CB14">
      <w:start w:val="1"/>
      <w:numFmt w:val="decimal"/>
      <w:lvlText w:val="1.%1"/>
      <w:lvlJc w:val="left"/>
      <w:pPr>
        <w:ind w:left="360" w:hanging="360"/>
      </w:pPr>
      <w:rPr>
        <w:rFonts w:ascii="Footlight MT Light" w:hAnsi="Footlight MT Light" w:hint="default"/>
        <w:b w:val="0"/>
        <w:i w:val="0"/>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2" w15:restartNumberingAfterBreak="0">
    <w:nsid w:val="65E419D7"/>
    <w:multiLevelType w:val="hybridMultilevel"/>
    <w:tmpl w:val="01DCC1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3" w15:restartNumberingAfterBreak="0">
    <w:nsid w:val="65F10CED"/>
    <w:multiLevelType w:val="hybridMultilevel"/>
    <w:tmpl w:val="09600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15:restartNumberingAfterBreak="0">
    <w:nsid w:val="662560D5"/>
    <w:multiLevelType w:val="hybridMultilevel"/>
    <w:tmpl w:val="0C02F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5"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7"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8" w15:restartNumberingAfterBreak="0">
    <w:nsid w:val="672F40BB"/>
    <w:multiLevelType w:val="hybridMultilevel"/>
    <w:tmpl w:val="B22A930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9"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0" w15:restartNumberingAfterBreak="0">
    <w:nsid w:val="6A2A2A44"/>
    <w:multiLevelType w:val="multilevel"/>
    <w:tmpl w:val="0EE601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15:restartNumberingAfterBreak="0">
    <w:nsid w:val="6A5E60E0"/>
    <w:multiLevelType w:val="hybridMultilevel"/>
    <w:tmpl w:val="BA14396A"/>
    <w:lvl w:ilvl="0" w:tplc="FFFFFFFF">
      <w:start w:val="2"/>
      <w:numFmt w:val="decimal"/>
      <w:lvlText w:val="%1."/>
      <w:lvlJc w:val="left"/>
      <w:pPr>
        <w:ind w:left="360" w:hanging="360"/>
      </w:pPr>
      <w:rPr>
        <w:rFonts w:hint="default"/>
      </w:rPr>
    </w:lvl>
    <w:lvl w:ilvl="1" w:tplc="B02408B0">
      <w:start w:val="1"/>
      <w:numFmt w:val="decimal"/>
      <w:lvlText w:val="2.%2"/>
      <w:lvlJc w:val="left"/>
      <w:pPr>
        <w:ind w:left="360" w:hanging="360"/>
      </w:pPr>
      <w:rPr>
        <w:rFonts w:ascii="Footlight MT Light" w:hAnsi="Footlight MT Light" w:hint="default"/>
        <w:b w:val="0"/>
        <w:i w:val="0"/>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6A6E3D9F"/>
    <w:multiLevelType w:val="hybridMultilevel"/>
    <w:tmpl w:val="9C44730A"/>
    <w:lvl w:ilvl="0" w:tplc="92C03902">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start w:val="2"/>
      <w:numFmt w:val="bullet"/>
      <w:lvlText w:val="•"/>
      <w:lvlJc w:val="left"/>
      <w:pPr>
        <w:ind w:left="1440" w:hanging="720"/>
      </w:pPr>
      <w:rPr>
        <w:rFonts w:ascii="Times New Roman" w:eastAsia="Calibr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3" w15:restartNumberingAfterBreak="0">
    <w:nsid w:val="6AC72751"/>
    <w:multiLevelType w:val="multilevel"/>
    <w:tmpl w:val="2A8A41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4"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5" w15:restartNumberingAfterBreak="0">
    <w:nsid w:val="6C0D043B"/>
    <w:multiLevelType w:val="hybridMultilevel"/>
    <w:tmpl w:val="09C4085A"/>
    <w:lvl w:ilvl="0" w:tplc="AD7C1B8E">
      <w:start w:val="1"/>
      <w:numFmt w:val="decimal"/>
      <w:lvlText w:val="3.%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6"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7" w15:restartNumberingAfterBreak="0">
    <w:nsid w:val="6C2C1859"/>
    <w:multiLevelType w:val="hybridMultilevel"/>
    <w:tmpl w:val="844E4328"/>
    <w:lvl w:ilvl="0" w:tplc="AD7C1B8E">
      <w:start w:val="1"/>
      <w:numFmt w:val="decimal"/>
      <w:lvlText w:val="3.%1"/>
      <w:lvlJc w:val="left"/>
      <w:pPr>
        <w:ind w:left="360" w:hanging="360"/>
      </w:pPr>
      <w:rPr>
        <w:rFonts w:ascii="Footlight MT Light" w:hAnsi="Footlight MT Light" w:hint="default"/>
        <w:b w:val="0"/>
        <w:i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8" w15:restartNumberingAfterBreak="0">
    <w:nsid w:val="6C3A325B"/>
    <w:multiLevelType w:val="multilevel"/>
    <w:tmpl w:val="33AA6E4A"/>
    <w:lvl w:ilvl="0">
      <w:start w:val="2"/>
      <w:numFmt w:val="decimal"/>
      <w:lvlText w:val="%1"/>
      <w:lvlJc w:val="left"/>
      <w:pPr>
        <w:ind w:left="360" w:hanging="360"/>
      </w:pPr>
      <w:rPr>
        <w:rFonts w:eastAsiaTheme="minorHAnsi" w:hint="default"/>
      </w:rPr>
    </w:lvl>
    <w:lvl w:ilvl="1">
      <w:start w:val="1"/>
      <w:numFmt w:val="decimal"/>
      <w:lvlText w:val="%1.%2"/>
      <w:lvlJc w:val="left"/>
      <w:pPr>
        <w:ind w:left="54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249" w15:restartNumberingAfterBreak="0">
    <w:nsid w:val="6D1626BE"/>
    <w:multiLevelType w:val="hybridMultilevel"/>
    <w:tmpl w:val="FE7680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0" w15:restartNumberingAfterBreak="0">
    <w:nsid w:val="6E847ECB"/>
    <w:multiLevelType w:val="multilevel"/>
    <w:tmpl w:val="162ACF5E"/>
    <w:lvl w:ilvl="0">
      <w:start w:val="1"/>
      <w:numFmt w:val="decimal"/>
      <w:lvlText w:val="%1."/>
      <w:lvlJc w:val="left"/>
      <w:pPr>
        <w:ind w:left="360" w:hanging="360"/>
      </w:pPr>
    </w:lvl>
    <w:lvl w:ilvl="1">
      <w:start w:val="5"/>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080" w:hanging="108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440" w:hanging="1440"/>
      </w:pPr>
      <w:rPr>
        <w:rFonts w:hint="default"/>
        <w:i w:val="0"/>
      </w:rPr>
    </w:lvl>
    <w:lvl w:ilvl="8">
      <w:start w:val="1"/>
      <w:numFmt w:val="decimal"/>
      <w:isLgl/>
      <w:lvlText w:val="%1.%2.%3.%4.%5.%6.%7.%8.%9"/>
      <w:lvlJc w:val="left"/>
      <w:pPr>
        <w:ind w:left="1800" w:hanging="1800"/>
      </w:pPr>
      <w:rPr>
        <w:rFonts w:hint="default"/>
        <w:i w:val="0"/>
      </w:rPr>
    </w:lvl>
  </w:abstractNum>
  <w:abstractNum w:abstractNumId="251" w15:restartNumberingAfterBreak="0">
    <w:nsid w:val="6EDB0C97"/>
    <w:multiLevelType w:val="hybridMultilevel"/>
    <w:tmpl w:val="21EEEE1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2" w15:restartNumberingAfterBreak="0">
    <w:nsid w:val="6FBF3F70"/>
    <w:multiLevelType w:val="hybridMultilevel"/>
    <w:tmpl w:val="C5B428B0"/>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3" w15:restartNumberingAfterBreak="0">
    <w:nsid w:val="6FC10B3F"/>
    <w:multiLevelType w:val="hybridMultilevel"/>
    <w:tmpl w:val="2B9EAC42"/>
    <w:lvl w:ilvl="0" w:tplc="2000000F">
      <w:start w:val="1"/>
      <w:numFmt w:val="decimal"/>
      <w:lvlText w:val="%1."/>
      <w:lvlJc w:val="left"/>
      <w:pPr>
        <w:ind w:left="360" w:hanging="360"/>
      </w:pPr>
    </w:lvl>
    <w:lvl w:ilvl="1" w:tplc="B02408B0">
      <w:start w:val="1"/>
      <w:numFmt w:val="decimal"/>
      <w:lvlText w:val="2.%2"/>
      <w:lvlJc w:val="left"/>
      <w:pPr>
        <w:ind w:left="360" w:hanging="360"/>
      </w:pPr>
      <w:rPr>
        <w:rFonts w:ascii="Footlight MT Light" w:hAnsi="Footlight MT Light" w:hint="default"/>
        <w:b w:val="0"/>
        <w:i w:val="0"/>
        <w:sz w:val="24"/>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4" w15:restartNumberingAfterBreak="0">
    <w:nsid w:val="70664DA9"/>
    <w:multiLevelType w:val="hybridMultilevel"/>
    <w:tmpl w:val="29E818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5" w15:restartNumberingAfterBreak="0">
    <w:nsid w:val="70831D1D"/>
    <w:multiLevelType w:val="hybridMultilevel"/>
    <w:tmpl w:val="C358BDFA"/>
    <w:lvl w:ilvl="0" w:tplc="9D3C99CA">
      <w:start w:val="1"/>
      <w:numFmt w:val="decimal"/>
      <w:lvlText w:val="4.%1"/>
      <w:lvlJc w:val="left"/>
      <w:pPr>
        <w:ind w:left="360" w:hanging="360"/>
      </w:pPr>
      <w:rPr>
        <w:rFonts w:ascii="Times New Roman" w:hAnsi="Times New Roman" w:cs="Times New Roman" w:hint="default"/>
        <w:i w:val="0"/>
        <w:sz w:val="24"/>
        <w:szCs w:val="32"/>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6" w15:restartNumberingAfterBreak="0">
    <w:nsid w:val="70C035D4"/>
    <w:multiLevelType w:val="hybridMultilevel"/>
    <w:tmpl w:val="0FA230F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716B6D8C"/>
    <w:multiLevelType w:val="hybridMultilevel"/>
    <w:tmpl w:val="DA80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1A21E4D"/>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722F3C4B"/>
    <w:multiLevelType w:val="multilevel"/>
    <w:tmpl w:val="C71646CE"/>
    <w:lvl w:ilvl="0">
      <w:start w:val="1"/>
      <w:numFmt w:val="decimal"/>
      <w:lvlText w:val="4.%1"/>
      <w:lvlJc w:val="left"/>
      <w:pPr>
        <w:ind w:left="360" w:hanging="360"/>
      </w:pPr>
      <w:rPr>
        <w:rFonts w:hint="default"/>
        <w:b w:val="0"/>
        <w:bCs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61" w15:restartNumberingAfterBreak="0">
    <w:nsid w:val="735A270E"/>
    <w:multiLevelType w:val="hybridMultilevel"/>
    <w:tmpl w:val="203E3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15:restartNumberingAfterBreak="0">
    <w:nsid w:val="738043E8"/>
    <w:multiLevelType w:val="hybridMultilevel"/>
    <w:tmpl w:val="1B0E64EA"/>
    <w:lvl w:ilvl="0" w:tplc="FBF69B8E">
      <w:start w:val="1"/>
      <w:numFmt w:val="decimal"/>
      <w:lvlText w:val="3.%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3" w15:restartNumberingAfterBreak="0">
    <w:nsid w:val="74565D4C"/>
    <w:multiLevelType w:val="multilevel"/>
    <w:tmpl w:val="69204F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4" w15:restartNumberingAfterBreak="0">
    <w:nsid w:val="74DF71FB"/>
    <w:multiLevelType w:val="multilevel"/>
    <w:tmpl w:val="1D325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5"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15:restartNumberingAfterBreak="0">
    <w:nsid w:val="750D3D31"/>
    <w:multiLevelType w:val="hybridMultilevel"/>
    <w:tmpl w:val="6BA887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5D715F9"/>
    <w:multiLevelType w:val="hybridMultilevel"/>
    <w:tmpl w:val="272C061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75E81193"/>
    <w:multiLevelType w:val="multilevel"/>
    <w:tmpl w:val="CAA836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9"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760D1FD9"/>
    <w:multiLevelType w:val="hybridMultilevel"/>
    <w:tmpl w:val="9BAC8AAE"/>
    <w:lvl w:ilvl="0" w:tplc="FFFFFFFF">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1" w15:restartNumberingAfterBreak="0">
    <w:nsid w:val="76561B89"/>
    <w:multiLevelType w:val="multilevel"/>
    <w:tmpl w:val="9C7CCA7C"/>
    <w:lvl w:ilvl="0">
      <w:start w:val="2"/>
      <w:numFmt w:val="decimal"/>
      <w:lvlText w:val="%1."/>
      <w:lvlJc w:val="left"/>
      <w:pPr>
        <w:ind w:left="360" w:hanging="360"/>
      </w:pPr>
    </w:lvl>
    <w:lvl w:ilvl="1">
      <w:start w:val="1"/>
      <w:numFmt w:val="decimal"/>
      <w:lvlText w:val="2.%2"/>
      <w:lvlJc w:val="left"/>
      <w:pPr>
        <w:ind w:left="360" w:hanging="360"/>
      </w:pPr>
      <w:rPr>
        <w:rFonts w:hint="default"/>
        <w:b w:val="0"/>
        <w:color w:val="auto"/>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2" w15:restartNumberingAfterBreak="0">
    <w:nsid w:val="76847887"/>
    <w:multiLevelType w:val="hybridMultilevel"/>
    <w:tmpl w:val="6DD297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3" w15:restartNumberingAfterBreak="0">
    <w:nsid w:val="77152E23"/>
    <w:multiLevelType w:val="hybridMultilevel"/>
    <w:tmpl w:val="80F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15:restartNumberingAfterBreak="0">
    <w:nsid w:val="77A13CCF"/>
    <w:multiLevelType w:val="hybridMultilevel"/>
    <w:tmpl w:val="2EEC59B8"/>
    <w:lvl w:ilvl="0" w:tplc="FFFFFFFF">
      <w:start w:val="1"/>
      <w:numFmt w:val="decimal"/>
      <w:lvlText w:val="1.%1"/>
      <w:lvlJc w:val="left"/>
      <w:pPr>
        <w:ind w:left="360" w:hanging="360"/>
      </w:pPr>
      <w:rPr>
        <w:rFonts w:ascii="Footlight MT Light" w:hAnsi="Footlight MT Light" w:hint="default"/>
        <w:b w:val="0"/>
        <w:i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5" w15:restartNumberingAfterBreak="0">
    <w:nsid w:val="780937D3"/>
    <w:multiLevelType w:val="hybridMultilevel"/>
    <w:tmpl w:val="9BAC8AAE"/>
    <w:lvl w:ilvl="0" w:tplc="92C03902">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78F654D9"/>
    <w:multiLevelType w:val="hybridMultilevel"/>
    <w:tmpl w:val="004A6DEE"/>
    <w:lvl w:ilvl="0" w:tplc="69CC249A">
      <w:start w:val="1"/>
      <w:numFmt w:val="decimal"/>
      <w:lvlText w:val="2.%1"/>
      <w:lvlJc w:val="left"/>
      <w:pPr>
        <w:ind w:left="360" w:hanging="360"/>
      </w:pPr>
      <w:rPr>
        <w:rFonts w:hint="default"/>
        <w:b w:val="0"/>
        <w:i w:val="0"/>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8" w15:restartNumberingAfterBreak="0">
    <w:nsid w:val="7AAD0E1B"/>
    <w:multiLevelType w:val="hybridMultilevel"/>
    <w:tmpl w:val="20E2C350"/>
    <w:lvl w:ilvl="0" w:tplc="4670BBCA">
      <w:start w:val="1"/>
      <w:numFmt w:val="decimal"/>
      <w:lvlText w:val="5.%1"/>
      <w:lvlJc w:val="left"/>
      <w:pPr>
        <w:ind w:left="360" w:hanging="360"/>
      </w:pPr>
      <w:rPr>
        <w:rFonts w:ascii="Footlight MT Light" w:hAnsi="Footlight MT Light" w:hint="default"/>
        <w:b w:val="0"/>
        <w:i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9" w15:restartNumberingAfterBreak="0">
    <w:nsid w:val="7B391809"/>
    <w:multiLevelType w:val="hybridMultilevel"/>
    <w:tmpl w:val="7A80EBC8"/>
    <w:lvl w:ilvl="0" w:tplc="FBF69B8E">
      <w:start w:val="1"/>
      <w:numFmt w:val="decimal"/>
      <w:lvlText w:val="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7BFA757D"/>
    <w:multiLevelType w:val="hybridMultilevel"/>
    <w:tmpl w:val="FD7C3F52"/>
    <w:lvl w:ilvl="0" w:tplc="9A74CB14">
      <w:start w:val="1"/>
      <w:numFmt w:val="decimal"/>
      <w:lvlText w:val="1.%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1" w15:restartNumberingAfterBreak="0">
    <w:nsid w:val="7C2F7033"/>
    <w:multiLevelType w:val="hybridMultilevel"/>
    <w:tmpl w:val="A2F63510"/>
    <w:lvl w:ilvl="0" w:tplc="05782D3A">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C551A2D"/>
    <w:multiLevelType w:val="multilevel"/>
    <w:tmpl w:val="4FB2F66E"/>
    <w:lvl w:ilvl="0">
      <w:start w:val="1"/>
      <w:numFmt w:val="decimal"/>
      <w:lvlText w:val="2.%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83"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7DA31EE8"/>
    <w:multiLevelType w:val="multilevel"/>
    <w:tmpl w:val="6B88B5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5"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E613407"/>
    <w:multiLevelType w:val="multilevel"/>
    <w:tmpl w:val="E0EA0E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7" w15:restartNumberingAfterBreak="0">
    <w:nsid w:val="7ECA5B3D"/>
    <w:multiLevelType w:val="hybridMultilevel"/>
    <w:tmpl w:val="118432B4"/>
    <w:lvl w:ilvl="0" w:tplc="B02408B0">
      <w:start w:val="1"/>
      <w:numFmt w:val="decimal"/>
      <w:lvlText w:val="2.%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8" w15:restartNumberingAfterBreak="0">
    <w:nsid w:val="7EE60196"/>
    <w:multiLevelType w:val="hybridMultilevel"/>
    <w:tmpl w:val="ED708B80"/>
    <w:lvl w:ilvl="0" w:tplc="DCA40738">
      <w:start w:val="1"/>
      <w:numFmt w:val="decimal"/>
      <w:lvlText w:val="4.%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9"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929314266">
    <w:abstractNumId w:val="103"/>
  </w:num>
  <w:num w:numId="2" w16cid:durableId="1785928670">
    <w:abstractNumId w:val="223"/>
  </w:num>
  <w:num w:numId="3" w16cid:durableId="983699907">
    <w:abstractNumId w:val="162"/>
  </w:num>
  <w:num w:numId="4" w16cid:durableId="27727650">
    <w:abstractNumId w:val="92"/>
  </w:num>
  <w:num w:numId="5" w16cid:durableId="335694030">
    <w:abstractNumId w:val="211"/>
  </w:num>
  <w:num w:numId="6" w16cid:durableId="368340680">
    <w:abstractNumId w:val="248"/>
  </w:num>
  <w:num w:numId="7" w16cid:durableId="939262380">
    <w:abstractNumId w:val="72"/>
  </w:num>
  <w:num w:numId="8" w16cid:durableId="1385256509">
    <w:abstractNumId w:val="226"/>
  </w:num>
  <w:num w:numId="9" w16cid:durableId="168523055">
    <w:abstractNumId w:val="135"/>
  </w:num>
  <w:num w:numId="10" w16cid:durableId="1235773708">
    <w:abstractNumId w:val="104"/>
  </w:num>
  <w:num w:numId="11" w16cid:durableId="1663463051">
    <w:abstractNumId w:val="85"/>
  </w:num>
  <w:num w:numId="12" w16cid:durableId="1162502358">
    <w:abstractNumId w:val="240"/>
  </w:num>
  <w:num w:numId="13" w16cid:durableId="1264142336">
    <w:abstractNumId w:val="158"/>
  </w:num>
  <w:num w:numId="14" w16cid:durableId="1944218278">
    <w:abstractNumId w:val="113"/>
  </w:num>
  <w:num w:numId="15" w16cid:durableId="1663502904">
    <w:abstractNumId w:val="218"/>
  </w:num>
  <w:num w:numId="16" w16cid:durableId="586036015">
    <w:abstractNumId w:val="108"/>
  </w:num>
  <w:num w:numId="17" w16cid:durableId="1832407900">
    <w:abstractNumId w:val="150"/>
  </w:num>
  <w:num w:numId="18" w16cid:durableId="1955742612">
    <w:abstractNumId w:val="264"/>
  </w:num>
  <w:num w:numId="19" w16cid:durableId="494802354">
    <w:abstractNumId w:val="263"/>
  </w:num>
  <w:num w:numId="20" w16cid:durableId="231814239">
    <w:abstractNumId w:val="208"/>
  </w:num>
  <w:num w:numId="21" w16cid:durableId="939025032">
    <w:abstractNumId w:val="215"/>
  </w:num>
  <w:num w:numId="22" w16cid:durableId="906302310">
    <w:abstractNumId w:val="75"/>
  </w:num>
  <w:num w:numId="23" w16cid:durableId="1982730271">
    <w:abstractNumId w:val="259"/>
  </w:num>
  <w:num w:numId="24" w16cid:durableId="1752434377">
    <w:abstractNumId w:val="213"/>
  </w:num>
  <w:num w:numId="25" w16cid:durableId="842746475">
    <w:abstractNumId w:val="28"/>
  </w:num>
  <w:num w:numId="26" w16cid:durableId="1960067863">
    <w:abstractNumId w:val="106"/>
  </w:num>
  <w:num w:numId="27" w16cid:durableId="398140274">
    <w:abstractNumId w:val="61"/>
  </w:num>
  <w:num w:numId="28" w16cid:durableId="565342559">
    <w:abstractNumId w:val="4"/>
  </w:num>
  <w:num w:numId="29" w16cid:durableId="996495084">
    <w:abstractNumId w:val="88"/>
  </w:num>
  <w:num w:numId="30" w16cid:durableId="1690990783">
    <w:abstractNumId w:val="258"/>
  </w:num>
  <w:num w:numId="31" w16cid:durableId="1186745093">
    <w:abstractNumId w:val="210"/>
  </w:num>
  <w:num w:numId="32" w16cid:durableId="1467816843">
    <w:abstractNumId w:val="18"/>
  </w:num>
  <w:num w:numId="33" w16cid:durableId="170225224">
    <w:abstractNumId w:val="130"/>
  </w:num>
  <w:num w:numId="34" w16cid:durableId="823813860">
    <w:abstractNumId w:val="232"/>
  </w:num>
  <w:num w:numId="35" w16cid:durableId="195626073">
    <w:abstractNumId w:val="191"/>
  </w:num>
  <w:num w:numId="36" w16cid:durableId="834733364">
    <w:abstractNumId w:val="60"/>
  </w:num>
  <w:num w:numId="37" w16cid:durableId="368574508">
    <w:abstractNumId w:val="37"/>
  </w:num>
  <w:num w:numId="38" w16cid:durableId="1102727444">
    <w:abstractNumId w:val="122"/>
  </w:num>
  <w:num w:numId="39" w16cid:durableId="390883985">
    <w:abstractNumId w:val="261"/>
  </w:num>
  <w:num w:numId="40" w16cid:durableId="730351334">
    <w:abstractNumId w:val="68"/>
  </w:num>
  <w:num w:numId="41" w16cid:durableId="665668508">
    <w:abstractNumId w:val="233"/>
  </w:num>
  <w:num w:numId="42" w16cid:durableId="1184827761">
    <w:abstractNumId w:val="91"/>
  </w:num>
  <w:num w:numId="43" w16cid:durableId="723988299">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2967971">
    <w:abstractNumId w:val="275"/>
  </w:num>
  <w:num w:numId="45" w16cid:durableId="1985506651">
    <w:abstractNumId w:val="114"/>
  </w:num>
  <w:num w:numId="46" w16cid:durableId="1338849994">
    <w:abstractNumId w:val="243"/>
  </w:num>
  <w:num w:numId="47" w16cid:durableId="2116703390">
    <w:abstractNumId w:val="109"/>
  </w:num>
  <w:num w:numId="48" w16cid:durableId="2142723891">
    <w:abstractNumId w:val="185"/>
  </w:num>
  <w:num w:numId="49" w16cid:durableId="945116337">
    <w:abstractNumId w:val="21"/>
  </w:num>
  <w:num w:numId="50" w16cid:durableId="1210605727">
    <w:abstractNumId w:val="7"/>
  </w:num>
  <w:num w:numId="51" w16cid:durableId="1948347748">
    <w:abstractNumId w:val="187"/>
  </w:num>
  <w:num w:numId="52" w16cid:durableId="8067596">
    <w:abstractNumId w:val="2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91795685">
    <w:abstractNumId w:val="38"/>
  </w:num>
  <w:num w:numId="54" w16cid:durableId="857163872">
    <w:abstractNumId w:val="79"/>
  </w:num>
  <w:num w:numId="55" w16cid:durableId="1936013791">
    <w:abstractNumId w:val="271"/>
  </w:num>
  <w:num w:numId="56" w16cid:durableId="1259633450">
    <w:abstractNumId w:val="197"/>
  </w:num>
  <w:num w:numId="57" w16cid:durableId="286860987">
    <w:abstractNumId w:val="149"/>
  </w:num>
  <w:num w:numId="58" w16cid:durableId="417365297">
    <w:abstractNumId w:val="51"/>
  </w:num>
  <w:num w:numId="59" w16cid:durableId="1539006266">
    <w:abstractNumId w:val="27"/>
  </w:num>
  <w:num w:numId="60" w16cid:durableId="1566405802">
    <w:abstractNumId w:val="142"/>
  </w:num>
  <w:num w:numId="61" w16cid:durableId="235166483">
    <w:abstractNumId w:val="171"/>
  </w:num>
  <w:num w:numId="62" w16cid:durableId="1046874642">
    <w:abstractNumId w:val="59"/>
  </w:num>
  <w:num w:numId="63" w16cid:durableId="1224635252">
    <w:abstractNumId w:val="100"/>
  </w:num>
  <w:num w:numId="64" w16cid:durableId="909736441">
    <w:abstractNumId w:val="289"/>
  </w:num>
  <w:num w:numId="65" w16cid:durableId="1493255392">
    <w:abstractNumId w:val="246"/>
  </w:num>
  <w:num w:numId="66" w16cid:durableId="43797696">
    <w:abstractNumId w:val="239"/>
  </w:num>
  <w:num w:numId="67" w16cid:durableId="1072585324">
    <w:abstractNumId w:val="146"/>
  </w:num>
  <w:num w:numId="68" w16cid:durableId="1280914903">
    <w:abstractNumId w:val="139"/>
  </w:num>
  <w:num w:numId="69" w16cid:durableId="396559214">
    <w:abstractNumId w:val="64"/>
  </w:num>
  <w:num w:numId="70" w16cid:durableId="1414739673">
    <w:abstractNumId w:val="8"/>
  </w:num>
  <w:num w:numId="71" w16cid:durableId="616259453">
    <w:abstractNumId w:val="285"/>
  </w:num>
  <w:num w:numId="72" w16cid:durableId="1785733705">
    <w:abstractNumId w:val="164"/>
  </w:num>
  <w:num w:numId="73" w16cid:durableId="1836528987">
    <w:abstractNumId w:val="9"/>
  </w:num>
  <w:num w:numId="74" w16cid:durableId="536965589">
    <w:abstractNumId w:val="175"/>
  </w:num>
  <w:num w:numId="75" w16cid:durableId="1767455509">
    <w:abstractNumId w:val="228"/>
  </w:num>
  <w:num w:numId="76" w16cid:durableId="759061486">
    <w:abstractNumId w:val="44"/>
  </w:num>
  <w:num w:numId="77" w16cid:durableId="1452434277">
    <w:abstractNumId w:val="269"/>
  </w:num>
  <w:num w:numId="78" w16cid:durableId="179320662">
    <w:abstractNumId w:val="206"/>
  </w:num>
  <w:num w:numId="79" w16cid:durableId="1175877489">
    <w:abstractNumId w:val="77"/>
  </w:num>
  <w:num w:numId="80" w16cid:durableId="1377240464">
    <w:abstractNumId w:val="89"/>
  </w:num>
  <w:num w:numId="81" w16cid:durableId="1835878002">
    <w:abstractNumId w:val="165"/>
  </w:num>
  <w:num w:numId="82" w16cid:durableId="1058473849">
    <w:abstractNumId w:val="147"/>
  </w:num>
  <w:num w:numId="83" w16cid:durableId="1759672410">
    <w:abstractNumId w:val="167"/>
  </w:num>
  <w:num w:numId="84" w16cid:durableId="720785998">
    <w:abstractNumId w:val="55"/>
  </w:num>
  <w:num w:numId="85" w16cid:durableId="537398491">
    <w:abstractNumId w:val="94"/>
  </w:num>
  <w:num w:numId="86" w16cid:durableId="1091463471">
    <w:abstractNumId w:val="105"/>
  </w:num>
  <w:num w:numId="87" w16cid:durableId="105781417">
    <w:abstractNumId w:val="236"/>
  </w:num>
  <w:num w:numId="88" w16cid:durableId="439573361">
    <w:abstractNumId w:val="90"/>
  </w:num>
  <w:num w:numId="89" w16cid:durableId="1415400870">
    <w:abstractNumId w:val="163"/>
  </w:num>
  <w:num w:numId="90" w16cid:durableId="1268388453">
    <w:abstractNumId w:val="133"/>
  </w:num>
  <w:num w:numId="91" w16cid:durableId="359362567">
    <w:abstractNumId w:val="268"/>
  </w:num>
  <w:num w:numId="92" w16cid:durableId="1590843622">
    <w:abstractNumId w:val="244"/>
  </w:num>
  <w:num w:numId="93" w16cid:durableId="571619417">
    <w:abstractNumId w:val="53"/>
  </w:num>
  <w:num w:numId="94" w16cid:durableId="1806657217">
    <w:abstractNumId w:val="98"/>
  </w:num>
  <w:num w:numId="95" w16cid:durableId="12463196">
    <w:abstractNumId w:val="186"/>
  </w:num>
  <w:num w:numId="96" w16cid:durableId="2071146672">
    <w:abstractNumId w:val="192"/>
  </w:num>
  <w:num w:numId="97" w16cid:durableId="959723634">
    <w:abstractNumId w:val="19"/>
  </w:num>
  <w:num w:numId="98" w16cid:durableId="332415570">
    <w:abstractNumId w:val="126"/>
  </w:num>
  <w:num w:numId="99" w16cid:durableId="284967952">
    <w:abstractNumId w:val="273"/>
  </w:num>
  <w:num w:numId="100" w16cid:durableId="1714037970">
    <w:abstractNumId w:val="140"/>
  </w:num>
  <w:num w:numId="101" w16cid:durableId="198007810">
    <w:abstractNumId w:val="118"/>
  </w:num>
  <w:num w:numId="102" w16cid:durableId="1333098720">
    <w:abstractNumId w:val="235"/>
  </w:num>
  <w:num w:numId="103" w16cid:durableId="905602084">
    <w:abstractNumId w:val="179"/>
  </w:num>
  <w:num w:numId="104" w16cid:durableId="341057682">
    <w:abstractNumId w:val="102"/>
  </w:num>
  <w:num w:numId="105" w16cid:durableId="1786852470">
    <w:abstractNumId w:val="16"/>
  </w:num>
  <w:num w:numId="106" w16cid:durableId="1235045262">
    <w:abstractNumId w:val="144"/>
  </w:num>
  <w:num w:numId="107" w16cid:durableId="1183594459">
    <w:abstractNumId w:val="3"/>
  </w:num>
  <w:num w:numId="108" w16cid:durableId="1343970574">
    <w:abstractNumId w:val="117"/>
  </w:num>
  <w:num w:numId="109" w16cid:durableId="398211576">
    <w:abstractNumId w:val="257"/>
  </w:num>
  <w:num w:numId="110" w16cid:durableId="1541284298">
    <w:abstractNumId w:val="1"/>
  </w:num>
  <w:num w:numId="111" w16cid:durableId="970593249">
    <w:abstractNumId w:val="222"/>
  </w:num>
  <w:num w:numId="112" w16cid:durableId="1686130331">
    <w:abstractNumId w:val="283"/>
  </w:num>
  <w:num w:numId="113" w16cid:durableId="1461220971">
    <w:abstractNumId w:val="207"/>
  </w:num>
  <w:num w:numId="114" w16cid:durableId="1137455271">
    <w:abstractNumId w:val="266"/>
  </w:num>
  <w:num w:numId="115" w16cid:durableId="825632791">
    <w:abstractNumId w:val="73"/>
  </w:num>
  <w:num w:numId="116" w16cid:durableId="69887242">
    <w:abstractNumId w:val="229"/>
  </w:num>
  <w:num w:numId="117" w16cid:durableId="1630748130">
    <w:abstractNumId w:val="276"/>
  </w:num>
  <w:num w:numId="118" w16cid:durableId="345251349">
    <w:abstractNumId w:val="176"/>
  </w:num>
  <w:num w:numId="119" w16cid:durableId="157382657">
    <w:abstractNumId w:val="237"/>
  </w:num>
  <w:num w:numId="120" w16cid:durableId="721446101">
    <w:abstractNumId w:val="265"/>
  </w:num>
  <w:num w:numId="121" w16cid:durableId="321928913">
    <w:abstractNumId w:val="123"/>
  </w:num>
  <w:num w:numId="122" w16cid:durableId="1635745631">
    <w:abstractNumId w:val="67"/>
  </w:num>
  <w:num w:numId="123" w16cid:durableId="696389265">
    <w:abstractNumId w:val="97"/>
  </w:num>
  <w:num w:numId="124" w16cid:durableId="490102560">
    <w:abstractNumId w:val="86"/>
  </w:num>
  <w:num w:numId="125" w16cid:durableId="503403727">
    <w:abstractNumId w:val="189"/>
  </w:num>
  <w:num w:numId="126" w16cid:durableId="672689095">
    <w:abstractNumId w:val="131"/>
  </w:num>
  <w:num w:numId="127" w16cid:durableId="1778989613">
    <w:abstractNumId w:val="151"/>
  </w:num>
  <w:num w:numId="128" w16cid:durableId="1705640230">
    <w:abstractNumId w:val="201"/>
  </w:num>
  <w:num w:numId="129" w16cid:durableId="2106998496">
    <w:abstractNumId w:val="160"/>
  </w:num>
  <w:num w:numId="130" w16cid:durableId="85150235">
    <w:abstractNumId w:val="286"/>
  </w:num>
  <w:num w:numId="131" w16cid:durableId="663976060">
    <w:abstractNumId w:val="153"/>
  </w:num>
  <w:num w:numId="132" w16cid:durableId="1499616041">
    <w:abstractNumId w:val="107"/>
  </w:num>
  <w:num w:numId="133" w16cid:durableId="438381650">
    <w:abstractNumId w:val="47"/>
  </w:num>
  <w:num w:numId="134" w16cid:durableId="21249563">
    <w:abstractNumId w:val="34"/>
  </w:num>
  <w:num w:numId="135" w16cid:durableId="2090341605">
    <w:abstractNumId w:val="13"/>
  </w:num>
  <w:num w:numId="136" w16cid:durableId="333534661">
    <w:abstractNumId w:val="15"/>
  </w:num>
  <w:num w:numId="137" w16cid:durableId="908614927">
    <w:abstractNumId w:val="213"/>
  </w:num>
  <w:num w:numId="138" w16cid:durableId="2094890011">
    <w:abstractNumId w:val="45"/>
  </w:num>
  <w:num w:numId="139" w16cid:durableId="201095801">
    <w:abstractNumId w:val="119"/>
  </w:num>
  <w:num w:numId="140" w16cid:durableId="712076893">
    <w:abstractNumId w:val="95"/>
  </w:num>
  <w:num w:numId="141" w16cid:durableId="591623596">
    <w:abstractNumId w:val="177"/>
  </w:num>
  <w:num w:numId="142" w16cid:durableId="1170366215">
    <w:abstractNumId w:val="242"/>
  </w:num>
  <w:num w:numId="143" w16cid:durableId="104470890">
    <w:abstractNumId w:val="124"/>
  </w:num>
  <w:num w:numId="144" w16cid:durableId="491720702">
    <w:abstractNumId w:val="225"/>
  </w:num>
  <w:num w:numId="145" w16cid:durableId="1134564015">
    <w:abstractNumId w:val="12"/>
  </w:num>
  <w:num w:numId="146" w16cid:durableId="38286909">
    <w:abstractNumId w:val="134"/>
  </w:num>
  <w:num w:numId="147" w16cid:durableId="233509375">
    <w:abstractNumId w:val="29"/>
  </w:num>
  <w:num w:numId="148" w16cid:durableId="1018579343">
    <w:abstractNumId w:val="132"/>
  </w:num>
  <w:num w:numId="149" w16cid:durableId="1451049927">
    <w:abstractNumId w:val="116"/>
  </w:num>
  <w:num w:numId="150" w16cid:durableId="749501054">
    <w:abstractNumId w:val="203"/>
  </w:num>
  <w:num w:numId="151" w16cid:durableId="279529952">
    <w:abstractNumId w:val="159"/>
  </w:num>
  <w:num w:numId="152" w16cid:durableId="1862233253">
    <w:abstractNumId w:val="145"/>
  </w:num>
  <w:num w:numId="153" w16cid:durableId="1964076888">
    <w:abstractNumId w:val="40"/>
  </w:num>
  <w:num w:numId="154" w16cid:durableId="1339231775">
    <w:abstractNumId w:val="256"/>
  </w:num>
  <w:num w:numId="155" w16cid:durableId="2035375093">
    <w:abstractNumId w:val="74"/>
  </w:num>
  <w:num w:numId="156" w16cid:durableId="1079711225">
    <w:abstractNumId w:val="58"/>
  </w:num>
  <w:num w:numId="157" w16cid:durableId="1364286113">
    <w:abstractNumId w:val="82"/>
  </w:num>
  <w:num w:numId="158" w16cid:durableId="434520169">
    <w:abstractNumId w:val="120"/>
  </w:num>
  <w:num w:numId="159" w16cid:durableId="278534808">
    <w:abstractNumId w:val="204"/>
  </w:num>
  <w:num w:numId="160" w16cid:durableId="1539006840">
    <w:abstractNumId w:val="172"/>
  </w:num>
  <w:num w:numId="161" w16cid:durableId="606154141">
    <w:abstractNumId w:val="93"/>
  </w:num>
  <w:num w:numId="162" w16cid:durableId="1152598787">
    <w:abstractNumId w:val="277"/>
  </w:num>
  <w:num w:numId="163" w16cid:durableId="1984654877">
    <w:abstractNumId w:val="255"/>
  </w:num>
  <w:num w:numId="164" w16cid:durableId="855464187">
    <w:abstractNumId w:val="6"/>
  </w:num>
  <w:num w:numId="165" w16cid:durableId="1444377981">
    <w:abstractNumId w:val="183"/>
  </w:num>
  <w:num w:numId="166" w16cid:durableId="1418211278">
    <w:abstractNumId w:val="136"/>
  </w:num>
  <w:num w:numId="167" w16cid:durableId="1784498133">
    <w:abstractNumId w:val="188"/>
  </w:num>
  <w:num w:numId="168" w16cid:durableId="362286432">
    <w:abstractNumId w:val="216"/>
  </w:num>
  <w:num w:numId="169" w16cid:durableId="1902016936">
    <w:abstractNumId w:val="195"/>
  </w:num>
  <w:num w:numId="170" w16cid:durableId="326715254">
    <w:abstractNumId w:val="199"/>
  </w:num>
  <w:num w:numId="171" w16cid:durableId="1947034975">
    <w:abstractNumId w:val="241"/>
  </w:num>
  <w:num w:numId="172" w16cid:durableId="1904291468">
    <w:abstractNumId w:val="174"/>
  </w:num>
  <w:num w:numId="173" w16cid:durableId="451216528">
    <w:abstractNumId w:val="46"/>
  </w:num>
  <w:num w:numId="174" w16cid:durableId="2133985303">
    <w:abstractNumId w:val="156"/>
  </w:num>
  <w:num w:numId="175" w16cid:durableId="350690190">
    <w:abstractNumId w:val="202"/>
  </w:num>
  <w:num w:numId="176" w16cid:durableId="405228492">
    <w:abstractNumId w:val="57"/>
  </w:num>
  <w:num w:numId="177" w16cid:durableId="1110970333">
    <w:abstractNumId w:val="247"/>
  </w:num>
  <w:num w:numId="178" w16cid:durableId="1047800968">
    <w:abstractNumId w:val="205"/>
  </w:num>
  <w:num w:numId="179" w16cid:durableId="1409186346">
    <w:abstractNumId w:val="251"/>
  </w:num>
  <w:num w:numId="180" w16cid:durableId="1152872493">
    <w:abstractNumId w:val="196"/>
  </w:num>
  <w:num w:numId="181" w16cid:durableId="8803140">
    <w:abstractNumId w:val="125"/>
  </w:num>
  <w:num w:numId="182" w16cid:durableId="511530040">
    <w:abstractNumId w:val="287"/>
  </w:num>
  <w:num w:numId="183" w16cid:durableId="702443611">
    <w:abstractNumId w:val="173"/>
  </w:num>
  <w:num w:numId="184" w16cid:durableId="1239290569">
    <w:abstractNumId w:val="10"/>
  </w:num>
  <w:num w:numId="185" w16cid:durableId="548302736">
    <w:abstractNumId w:val="278"/>
  </w:num>
  <w:num w:numId="186" w16cid:durableId="1526215723">
    <w:abstractNumId w:val="32"/>
  </w:num>
  <w:num w:numId="187" w16cid:durableId="2062051585">
    <w:abstractNumId w:val="76"/>
  </w:num>
  <w:num w:numId="188" w16cid:durableId="1921402592">
    <w:abstractNumId w:val="274"/>
  </w:num>
  <w:num w:numId="189" w16cid:durableId="940263452">
    <w:abstractNumId w:val="110"/>
  </w:num>
  <w:num w:numId="190" w16cid:durableId="798457279">
    <w:abstractNumId w:val="182"/>
  </w:num>
  <w:num w:numId="191" w16cid:durableId="1055273858">
    <w:abstractNumId w:val="20"/>
  </w:num>
  <w:num w:numId="192" w16cid:durableId="1058430272">
    <w:abstractNumId w:val="279"/>
  </w:num>
  <w:num w:numId="193" w16cid:durableId="267276604">
    <w:abstractNumId w:val="194"/>
  </w:num>
  <w:num w:numId="194" w16cid:durableId="1351906504">
    <w:abstractNumId w:val="157"/>
  </w:num>
  <w:num w:numId="195" w16cid:durableId="610474472">
    <w:abstractNumId w:val="178"/>
  </w:num>
  <w:num w:numId="196" w16cid:durableId="263924585">
    <w:abstractNumId w:val="230"/>
  </w:num>
  <w:num w:numId="197" w16cid:durableId="1019818945">
    <w:abstractNumId w:val="112"/>
  </w:num>
  <w:num w:numId="198" w16cid:durableId="998969645">
    <w:abstractNumId w:val="284"/>
  </w:num>
  <w:num w:numId="199" w16cid:durableId="503282921">
    <w:abstractNumId w:val="170"/>
  </w:num>
  <w:num w:numId="200" w16cid:durableId="1238050590">
    <w:abstractNumId w:val="137"/>
  </w:num>
  <w:num w:numId="201" w16cid:durableId="269512439">
    <w:abstractNumId w:val="5"/>
  </w:num>
  <w:num w:numId="202" w16cid:durableId="1721516108">
    <w:abstractNumId w:val="69"/>
  </w:num>
  <w:num w:numId="203" w16cid:durableId="1945308392">
    <w:abstractNumId w:val="22"/>
  </w:num>
  <w:num w:numId="204" w16cid:durableId="998967328">
    <w:abstractNumId w:val="227"/>
  </w:num>
  <w:num w:numId="205" w16cid:durableId="1509324724">
    <w:abstractNumId w:val="121"/>
  </w:num>
  <w:num w:numId="206" w16cid:durableId="1393312709">
    <w:abstractNumId w:val="169"/>
  </w:num>
  <w:num w:numId="207" w16cid:durableId="237983281">
    <w:abstractNumId w:val="180"/>
  </w:num>
  <w:num w:numId="208" w16cid:durableId="1738474161">
    <w:abstractNumId w:val="224"/>
  </w:num>
  <w:num w:numId="209" w16cid:durableId="1780485241">
    <w:abstractNumId w:val="143"/>
  </w:num>
  <w:num w:numId="210" w16cid:durableId="1086416065">
    <w:abstractNumId w:val="66"/>
  </w:num>
  <w:num w:numId="211" w16cid:durableId="461584430">
    <w:abstractNumId w:val="2"/>
  </w:num>
  <w:num w:numId="212" w16cid:durableId="975766889">
    <w:abstractNumId w:val="253"/>
  </w:num>
  <w:num w:numId="213" w16cid:durableId="254896786">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54667867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1653022174">
    <w:abstractNumId w:val="2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192803537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259871642">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79983429">
    <w:abstractNumId w:val="220"/>
  </w:num>
  <w:num w:numId="219" w16cid:durableId="185600837">
    <w:abstractNumId w:val="115"/>
  </w:num>
  <w:num w:numId="220" w16cid:durableId="60715022">
    <w:abstractNumId w:val="14"/>
  </w:num>
  <w:num w:numId="221" w16cid:durableId="702050058">
    <w:abstractNumId w:val="42"/>
  </w:num>
  <w:num w:numId="222" w16cid:durableId="761028149">
    <w:abstractNumId w:val="231"/>
  </w:num>
  <w:num w:numId="223" w16cid:durableId="484399559">
    <w:abstractNumId w:val="217"/>
  </w:num>
  <w:num w:numId="224" w16cid:durableId="1023239749">
    <w:abstractNumId w:val="272"/>
  </w:num>
  <w:num w:numId="225" w16cid:durableId="1965884799">
    <w:abstractNumId w:val="214"/>
  </w:num>
  <w:num w:numId="226" w16cid:durableId="1940604063">
    <w:abstractNumId w:val="71"/>
  </w:num>
  <w:num w:numId="227" w16cid:durableId="1749843790">
    <w:abstractNumId w:val="193"/>
  </w:num>
  <w:num w:numId="228" w16cid:durableId="1759253362">
    <w:abstractNumId w:val="56"/>
  </w:num>
  <w:num w:numId="229" w16cid:durableId="1380475543">
    <w:abstractNumId w:val="209"/>
  </w:num>
  <w:num w:numId="230" w16cid:durableId="179398151">
    <w:abstractNumId w:val="166"/>
  </w:num>
  <w:num w:numId="231" w16cid:durableId="1022978410">
    <w:abstractNumId w:val="155"/>
  </w:num>
  <w:num w:numId="232" w16cid:durableId="559630340">
    <w:abstractNumId w:val="101"/>
  </w:num>
  <w:num w:numId="233" w16cid:durableId="219481536">
    <w:abstractNumId w:val="33"/>
  </w:num>
  <w:num w:numId="234" w16cid:durableId="1662468138">
    <w:abstractNumId w:val="78"/>
  </w:num>
  <w:num w:numId="235" w16cid:durableId="735320511">
    <w:abstractNumId w:val="62"/>
  </w:num>
  <w:num w:numId="236" w16cid:durableId="19936668">
    <w:abstractNumId w:val="84"/>
  </w:num>
  <w:num w:numId="237" w16cid:durableId="244074661">
    <w:abstractNumId w:val="41"/>
  </w:num>
  <w:num w:numId="238" w16cid:durableId="217133571">
    <w:abstractNumId w:val="254"/>
  </w:num>
  <w:num w:numId="239" w16cid:durableId="646252201">
    <w:abstractNumId w:val="154"/>
  </w:num>
  <w:num w:numId="240" w16cid:durableId="1290667958">
    <w:abstractNumId w:val="50"/>
  </w:num>
  <w:num w:numId="241" w16cid:durableId="6173017">
    <w:abstractNumId w:val="24"/>
  </w:num>
  <w:num w:numId="242" w16cid:durableId="1951276833">
    <w:abstractNumId w:val="141"/>
  </w:num>
  <w:num w:numId="243" w16cid:durableId="2008171996">
    <w:abstractNumId w:val="87"/>
  </w:num>
  <w:num w:numId="244" w16cid:durableId="1784763209">
    <w:abstractNumId w:val="152"/>
  </w:num>
  <w:num w:numId="245" w16cid:durableId="1637949311">
    <w:abstractNumId w:val="26"/>
  </w:num>
  <w:num w:numId="246" w16cid:durableId="1065445700">
    <w:abstractNumId w:val="138"/>
  </w:num>
  <w:num w:numId="247" w16cid:durableId="640697175">
    <w:abstractNumId w:val="245"/>
  </w:num>
  <w:num w:numId="248" w16cid:durableId="2145846615">
    <w:abstractNumId w:val="17"/>
  </w:num>
  <w:num w:numId="249" w16cid:durableId="527106849">
    <w:abstractNumId w:val="23"/>
  </w:num>
  <w:num w:numId="250" w16cid:durableId="395709136">
    <w:abstractNumId w:val="262"/>
  </w:num>
  <w:num w:numId="251" w16cid:durableId="241720293">
    <w:abstractNumId w:val="249"/>
  </w:num>
  <w:num w:numId="252" w16cid:durableId="269627454">
    <w:abstractNumId w:val="270"/>
  </w:num>
  <w:num w:numId="253" w16cid:durableId="1194926121">
    <w:abstractNumId w:val="212"/>
  </w:num>
  <w:num w:numId="254" w16cid:durableId="1207181963">
    <w:abstractNumId w:val="83"/>
  </w:num>
  <w:num w:numId="255" w16cid:durableId="1418671096">
    <w:abstractNumId w:val="52"/>
  </w:num>
  <w:num w:numId="256" w16cid:durableId="2000303996">
    <w:abstractNumId w:val="281"/>
  </w:num>
  <w:num w:numId="257" w16cid:durableId="1863788273">
    <w:abstractNumId w:val="198"/>
  </w:num>
  <w:num w:numId="258" w16cid:durableId="93983773">
    <w:abstractNumId w:val="267"/>
  </w:num>
  <w:num w:numId="259" w16cid:durableId="951546817">
    <w:abstractNumId w:val="25"/>
  </w:num>
  <w:num w:numId="260" w16cid:durableId="2055040088">
    <w:abstractNumId w:val="250"/>
  </w:num>
  <w:num w:numId="261" w16cid:durableId="986974395">
    <w:abstractNumId w:val="99"/>
  </w:num>
  <w:num w:numId="262" w16cid:durableId="1094129026">
    <w:abstractNumId w:val="148"/>
  </w:num>
  <w:num w:numId="263" w16cid:durableId="226308586">
    <w:abstractNumId w:val="80"/>
  </w:num>
  <w:num w:numId="264" w16cid:durableId="1026908227">
    <w:abstractNumId w:val="96"/>
  </w:num>
  <w:num w:numId="265" w16cid:durableId="318536399">
    <w:abstractNumId w:val="30"/>
  </w:num>
  <w:num w:numId="266" w16cid:durableId="575627377">
    <w:abstractNumId w:val="35"/>
  </w:num>
  <w:num w:numId="267" w16cid:durableId="302546641">
    <w:abstractNumId w:val="190"/>
  </w:num>
  <w:num w:numId="268" w16cid:durableId="994332878">
    <w:abstractNumId w:val="65"/>
  </w:num>
  <w:num w:numId="269" w16cid:durableId="369576075">
    <w:abstractNumId w:val="128"/>
  </w:num>
  <w:num w:numId="270" w16cid:durableId="1372220178">
    <w:abstractNumId w:val="36"/>
  </w:num>
  <w:num w:numId="271" w16cid:durableId="82142940">
    <w:abstractNumId w:val="200"/>
  </w:num>
  <w:num w:numId="272" w16cid:durableId="926035912">
    <w:abstractNumId w:val="63"/>
  </w:num>
  <w:num w:numId="273" w16cid:durableId="69039060">
    <w:abstractNumId w:val="2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208079015">
    <w:abstractNumId w:val="7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053043688">
    <w:abstractNumId w:val="288"/>
  </w:num>
  <w:num w:numId="276" w16cid:durableId="646326831">
    <w:abstractNumId w:val="11"/>
  </w:num>
  <w:num w:numId="277" w16cid:durableId="1140074551">
    <w:abstractNumId w:val="181"/>
  </w:num>
  <w:num w:numId="278" w16cid:durableId="1504009848">
    <w:abstractNumId w:val="129"/>
  </w:num>
  <w:num w:numId="279" w16cid:durableId="132254765">
    <w:abstractNumId w:val="280"/>
  </w:num>
  <w:num w:numId="280" w16cid:durableId="776755952">
    <w:abstractNumId w:val="282"/>
  </w:num>
  <w:num w:numId="281" w16cid:durableId="337584509">
    <w:abstractNumId w:val="49"/>
  </w:num>
  <w:num w:numId="282" w16cid:durableId="698235958">
    <w:abstractNumId w:val="127"/>
  </w:num>
  <w:num w:numId="283" w16cid:durableId="1356465491">
    <w:abstractNumId w:val="54"/>
  </w:num>
  <w:num w:numId="284" w16cid:durableId="823472081">
    <w:abstractNumId w:val="238"/>
  </w:num>
  <w:num w:numId="285" w16cid:durableId="1047070199">
    <w:abstractNumId w:val="70"/>
  </w:num>
  <w:num w:numId="286" w16cid:durableId="1815099805">
    <w:abstractNumId w:val="260"/>
  </w:num>
  <w:num w:numId="287" w16cid:durableId="1081683047">
    <w:abstractNumId w:val="111"/>
  </w:num>
  <w:num w:numId="288" w16cid:durableId="1640761434">
    <w:abstractNumId w:val="31"/>
  </w:num>
  <w:num w:numId="289" w16cid:durableId="313293168">
    <w:abstractNumId w:val="219"/>
  </w:num>
  <w:num w:numId="290" w16cid:durableId="2062947518">
    <w:abstractNumId w:val="48"/>
  </w:num>
  <w:num w:numId="291" w16cid:durableId="1135024779">
    <w:abstractNumId w:val="39"/>
  </w:num>
  <w:num w:numId="292" w16cid:durableId="367144779">
    <w:abstractNumId w:val="161"/>
  </w:num>
  <w:num w:numId="293" w16cid:durableId="185605247">
    <w:abstractNumId w:val="0"/>
  </w:num>
  <w:num w:numId="294" w16cid:durableId="1244923000">
    <w:abstractNumId w:val="168"/>
  </w:num>
  <w:num w:numId="295" w16cid:durableId="1835412749">
    <w:abstractNumId w:val="81"/>
  </w:num>
  <w:num w:numId="296" w16cid:durableId="80563156">
    <w:abstractNumId w:val="221"/>
  </w:num>
  <w:num w:numId="297" w16cid:durableId="792676617">
    <w:abstractNumId w:val="43"/>
  </w:num>
  <w:num w:numId="298" w16cid:durableId="1582982496">
    <w:abstractNumId w:val="234"/>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14093"/>
    <w:rsid w:val="00016433"/>
    <w:rsid w:val="0002043F"/>
    <w:rsid w:val="00021582"/>
    <w:rsid w:val="00026951"/>
    <w:rsid w:val="00031009"/>
    <w:rsid w:val="000332C4"/>
    <w:rsid w:val="00041472"/>
    <w:rsid w:val="00055811"/>
    <w:rsid w:val="00056320"/>
    <w:rsid w:val="0006042E"/>
    <w:rsid w:val="00060A87"/>
    <w:rsid w:val="00060CDC"/>
    <w:rsid w:val="00061647"/>
    <w:rsid w:val="00065E20"/>
    <w:rsid w:val="000674F9"/>
    <w:rsid w:val="00072D7B"/>
    <w:rsid w:val="00073560"/>
    <w:rsid w:val="00077663"/>
    <w:rsid w:val="00077C4E"/>
    <w:rsid w:val="00085FC6"/>
    <w:rsid w:val="00087CE6"/>
    <w:rsid w:val="00087F2B"/>
    <w:rsid w:val="00090D25"/>
    <w:rsid w:val="000A4488"/>
    <w:rsid w:val="000B20A6"/>
    <w:rsid w:val="000B3CFD"/>
    <w:rsid w:val="000C0265"/>
    <w:rsid w:val="000C32E5"/>
    <w:rsid w:val="000C6475"/>
    <w:rsid w:val="000C703B"/>
    <w:rsid w:val="000D06BC"/>
    <w:rsid w:val="000E0B41"/>
    <w:rsid w:val="000E29BC"/>
    <w:rsid w:val="000E722D"/>
    <w:rsid w:val="000E79B6"/>
    <w:rsid w:val="000F330B"/>
    <w:rsid w:val="000F52BB"/>
    <w:rsid w:val="000F771C"/>
    <w:rsid w:val="00100BBE"/>
    <w:rsid w:val="00101D22"/>
    <w:rsid w:val="00114D93"/>
    <w:rsid w:val="00123B19"/>
    <w:rsid w:val="001255CE"/>
    <w:rsid w:val="001265E6"/>
    <w:rsid w:val="00126F48"/>
    <w:rsid w:val="00131B60"/>
    <w:rsid w:val="00136CDB"/>
    <w:rsid w:val="00147B2F"/>
    <w:rsid w:val="0015012A"/>
    <w:rsid w:val="00151BD2"/>
    <w:rsid w:val="00153CA1"/>
    <w:rsid w:val="001738A0"/>
    <w:rsid w:val="001878C7"/>
    <w:rsid w:val="001926B9"/>
    <w:rsid w:val="001A292F"/>
    <w:rsid w:val="001A3763"/>
    <w:rsid w:val="001A5D5B"/>
    <w:rsid w:val="001B4158"/>
    <w:rsid w:val="001B67B8"/>
    <w:rsid w:val="001B6A47"/>
    <w:rsid w:val="001C0F45"/>
    <w:rsid w:val="001C3690"/>
    <w:rsid w:val="001C46A5"/>
    <w:rsid w:val="001C5488"/>
    <w:rsid w:val="001C79D7"/>
    <w:rsid w:val="001E2A8C"/>
    <w:rsid w:val="001E5718"/>
    <w:rsid w:val="001E6B4D"/>
    <w:rsid w:val="001E783D"/>
    <w:rsid w:val="001F1D4E"/>
    <w:rsid w:val="001F2895"/>
    <w:rsid w:val="001F717C"/>
    <w:rsid w:val="002168CD"/>
    <w:rsid w:val="00217DCA"/>
    <w:rsid w:val="00222296"/>
    <w:rsid w:val="00223CB0"/>
    <w:rsid w:val="00223D2E"/>
    <w:rsid w:val="002260D0"/>
    <w:rsid w:val="00226664"/>
    <w:rsid w:val="002268FF"/>
    <w:rsid w:val="00227983"/>
    <w:rsid w:val="00231C88"/>
    <w:rsid w:val="00236CFA"/>
    <w:rsid w:val="00246CBB"/>
    <w:rsid w:val="00246E34"/>
    <w:rsid w:val="00256C52"/>
    <w:rsid w:val="002614F6"/>
    <w:rsid w:val="00270DAE"/>
    <w:rsid w:val="00273553"/>
    <w:rsid w:val="00275171"/>
    <w:rsid w:val="00281050"/>
    <w:rsid w:val="002944C4"/>
    <w:rsid w:val="002A1F80"/>
    <w:rsid w:val="002A423A"/>
    <w:rsid w:val="002A6676"/>
    <w:rsid w:val="002B2F6F"/>
    <w:rsid w:val="002B7A21"/>
    <w:rsid w:val="002C17F5"/>
    <w:rsid w:val="002C26A2"/>
    <w:rsid w:val="002D5177"/>
    <w:rsid w:val="002D7D47"/>
    <w:rsid w:val="002E6FF6"/>
    <w:rsid w:val="002F084F"/>
    <w:rsid w:val="002F3537"/>
    <w:rsid w:val="0031110E"/>
    <w:rsid w:val="00311A4C"/>
    <w:rsid w:val="00311D64"/>
    <w:rsid w:val="00337F80"/>
    <w:rsid w:val="0034732C"/>
    <w:rsid w:val="00351859"/>
    <w:rsid w:val="00355A54"/>
    <w:rsid w:val="0035621B"/>
    <w:rsid w:val="00360CB0"/>
    <w:rsid w:val="003664D7"/>
    <w:rsid w:val="00371956"/>
    <w:rsid w:val="003720B3"/>
    <w:rsid w:val="00374476"/>
    <w:rsid w:val="00374F3C"/>
    <w:rsid w:val="00382EF1"/>
    <w:rsid w:val="00383A1B"/>
    <w:rsid w:val="00390B09"/>
    <w:rsid w:val="003947E4"/>
    <w:rsid w:val="00396F1E"/>
    <w:rsid w:val="003B3142"/>
    <w:rsid w:val="003B72E2"/>
    <w:rsid w:val="003D3491"/>
    <w:rsid w:val="003D355E"/>
    <w:rsid w:val="003D5A6D"/>
    <w:rsid w:val="003D5CDA"/>
    <w:rsid w:val="003D6463"/>
    <w:rsid w:val="003E74EA"/>
    <w:rsid w:val="003F02F4"/>
    <w:rsid w:val="003F150D"/>
    <w:rsid w:val="003F1E5E"/>
    <w:rsid w:val="003F3CBA"/>
    <w:rsid w:val="003F4171"/>
    <w:rsid w:val="003F6999"/>
    <w:rsid w:val="004143D7"/>
    <w:rsid w:val="00417152"/>
    <w:rsid w:val="00420BEE"/>
    <w:rsid w:val="00423F72"/>
    <w:rsid w:val="004352D3"/>
    <w:rsid w:val="00441B20"/>
    <w:rsid w:val="00442F80"/>
    <w:rsid w:val="00454078"/>
    <w:rsid w:val="00465DAE"/>
    <w:rsid w:val="00472094"/>
    <w:rsid w:val="004741D3"/>
    <w:rsid w:val="004760B1"/>
    <w:rsid w:val="00477239"/>
    <w:rsid w:val="00477CE4"/>
    <w:rsid w:val="004840C1"/>
    <w:rsid w:val="004854D8"/>
    <w:rsid w:val="0048776F"/>
    <w:rsid w:val="0049531F"/>
    <w:rsid w:val="004A2519"/>
    <w:rsid w:val="004B0783"/>
    <w:rsid w:val="004B5F1F"/>
    <w:rsid w:val="004B5F3F"/>
    <w:rsid w:val="004C1CBE"/>
    <w:rsid w:val="004C32BC"/>
    <w:rsid w:val="004D4ECF"/>
    <w:rsid w:val="004D6511"/>
    <w:rsid w:val="004E3A57"/>
    <w:rsid w:val="004E4F92"/>
    <w:rsid w:val="004E5D15"/>
    <w:rsid w:val="004E7460"/>
    <w:rsid w:val="005052AC"/>
    <w:rsid w:val="0051761A"/>
    <w:rsid w:val="005208D9"/>
    <w:rsid w:val="0052122A"/>
    <w:rsid w:val="005231BA"/>
    <w:rsid w:val="00532396"/>
    <w:rsid w:val="00535331"/>
    <w:rsid w:val="0054378B"/>
    <w:rsid w:val="00544E76"/>
    <w:rsid w:val="005521A8"/>
    <w:rsid w:val="005712C1"/>
    <w:rsid w:val="00572015"/>
    <w:rsid w:val="00572D94"/>
    <w:rsid w:val="005866EE"/>
    <w:rsid w:val="00587B7D"/>
    <w:rsid w:val="0059067E"/>
    <w:rsid w:val="005A1F0D"/>
    <w:rsid w:val="005B47AA"/>
    <w:rsid w:val="005C0876"/>
    <w:rsid w:val="005C1A1C"/>
    <w:rsid w:val="005D3144"/>
    <w:rsid w:val="005F18A8"/>
    <w:rsid w:val="005F2069"/>
    <w:rsid w:val="005F221F"/>
    <w:rsid w:val="005F3951"/>
    <w:rsid w:val="005F556C"/>
    <w:rsid w:val="005F58BD"/>
    <w:rsid w:val="00602017"/>
    <w:rsid w:val="00602C76"/>
    <w:rsid w:val="00614739"/>
    <w:rsid w:val="00614813"/>
    <w:rsid w:val="00615467"/>
    <w:rsid w:val="006161D0"/>
    <w:rsid w:val="006175B3"/>
    <w:rsid w:val="0062754C"/>
    <w:rsid w:val="0063117F"/>
    <w:rsid w:val="006328C4"/>
    <w:rsid w:val="006348A4"/>
    <w:rsid w:val="00655D68"/>
    <w:rsid w:val="006619B8"/>
    <w:rsid w:val="00662E21"/>
    <w:rsid w:val="00673065"/>
    <w:rsid w:val="0067459B"/>
    <w:rsid w:val="006750E2"/>
    <w:rsid w:val="006771BD"/>
    <w:rsid w:val="0068146C"/>
    <w:rsid w:val="0068257F"/>
    <w:rsid w:val="0068480E"/>
    <w:rsid w:val="00686EFA"/>
    <w:rsid w:val="00691C68"/>
    <w:rsid w:val="00692671"/>
    <w:rsid w:val="0069441E"/>
    <w:rsid w:val="006A743C"/>
    <w:rsid w:val="006A75CC"/>
    <w:rsid w:val="006B63CB"/>
    <w:rsid w:val="006C06D6"/>
    <w:rsid w:val="006C106A"/>
    <w:rsid w:val="006C1B61"/>
    <w:rsid w:val="006C3BD9"/>
    <w:rsid w:val="006C5CCF"/>
    <w:rsid w:val="006C6257"/>
    <w:rsid w:val="006D2ED2"/>
    <w:rsid w:val="006E070C"/>
    <w:rsid w:val="006E7CC9"/>
    <w:rsid w:val="006F4CE5"/>
    <w:rsid w:val="006F4F6F"/>
    <w:rsid w:val="006F699E"/>
    <w:rsid w:val="00704389"/>
    <w:rsid w:val="00724D30"/>
    <w:rsid w:val="0073256D"/>
    <w:rsid w:val="00733C07"/>
    <w:rsid w:val="00741DCB"/>
    <w:rsid w:val="0074457E"/>
    <w:rsid w:val="007452A8"/>
    <w:rsid w:val="00756552"/>
    <w:rsid w:val="00760094"/>
    <w:rsid w:val="0076172C"/>
    <w:rsid w:val="00781E81"/>
    <w:rsid w:val="00783266"/>
    <w:rsid w:val="007841D5"/>
    <w:rsid w:val="0078632B"/>
    <w:rsid w:val="00794A24"/>
    <w:rsid w:val="00795019"/>
    <w:rsid w:val="007A05E2"/>
    <w:rsid w:val="007A0EBB"/>
    <w:rsid w:val="007A1EE8"/>
    <w:rsid w:val="007A447A"/>
    <w:rsid w:val="007B3FAE"/>
    <w:rsid w:val="007B4FC6"/>
    <w:rsid w:val="007B56A4"/>
    <w:rsid w:val="007B7417"/>
    <w:rsid w:val="007C0FD1"/>
    <w:rsid w:val="007D5911"/>
    <w:rsid w:val="007D695D"/>
    <w:rsid w:val="007E18EF"/>
    <w:rsid w:val="007F090E"/>
    <w:rsid w:val="007F30E2"/>
    <w:rsid w:val="007F5FF7"/>
    <w:rsid w:val="00811D19"/>
    <w:rsid w:val="0082065D"/>
    <w:rsid w:val="00827B43"/>
    <w:rsid w:val="0083590C"/>
    <w:rsid w:val="00845B3F"/>
    <w:rsid w:val="008462A4"/>
    <w:rsid w:val="00851EAE"/>
    <w:rsid w:val="0086044F"/>
    <w:rsid w:val="00870B93"/>
    <w:rsid w:val="008725C6"/>
    <w:rsid w:val="0088104B"/>
    <w:rsid w:val="008A26FD"/>
    <w:rsid w:val="008B64CB"/>
    <w:rsid w:val="008C3AAE"/>
    <w:rsid w:val="008C516D"/>
    <w:rsid w:val="008C6EC7"/>
    <w:rsid w:val="008D585A"/>
    <w:rsid w:val="008D67B9"/>
    <w:rsid w:val="008F05EF"/>
    <w:rsid w:val="008F59E3"/>
    <w:rsid w:val="00904C0E"/>
    <w:rsid w:val="00905CE0"/>
    <w:rsid w:val="00914217"/>
    <w:rsid w:val="0092010A"/>
    <w:rsid w:val="00933DFC"/>
    <w:rsid w:val="00940259"/>
    <w:rsid w:val="00946E05"/>
    <w:rsid w:val="00963326"/>
    <w:rsid w:val="009634BD"/>
    <w:rsid w:val="00974EE9"/>
    <w:rsid w:val="00976064"/>
    <w:rsid w:val="00981598"/>
    <w:rsid w:val="0098459F"/>
    <w:rsid w:val="00991EE9"/>
    <w:rsid w:val="009A0334"/>
    <w:rsid w:val="009A4775"/>
    <w:rsid w:val="009A7058"/>
    <w:rsid w:val="009B3182"/>
    <w:rsid w:val="009B3956"/>
    <w:rsid w:val="009B54FE"/>
    <w:rsid w:val="009B5CCB"/>
    <w:rsid w:val="009C6912"/>
    <w:rsid w:val="009C7151"/>
    <w:rsid w:val="009D15A8"/>
    <w:rsid w:val="009D5DAF"/>
    <w:rsid w:val="009E26E6"/>
    <w:rsid w:val="009E2E31"/>
    <w:rsid w:val="009E7CE3"/>
    <w:rsid w:val="009F00B5"/>
    <w:rsid w:val="009F1275"/>
    <w:rsid w:val="009F341C"/>
    <w:rsid w:val="00A0173C"/>
    <w:rsid w:val="00A10B52"/>
    <w:rsid w:val="00A12A4E"/>
    <w:rsid w:val="00A177DD"/>
    <w:rsid w:val="00A44039"/>
    <w:rsid w:val="00A47E08"/>
    <w:rsid w:val="00A51457"/>
    <w:rsid w:val="00A51AB9"/>
    <w:rsid w:val="00A7675E"/>
    <w:rsid w:val="00A76768"/>
    <w:rsid w:val="00A80A2A"/>
    <w:rsid w:val="00A85524"/>
    <w:rsid w:val="00A90CB3"/>
    <w:rsid w:val="00A953B4"/>
    <w:rsid w:val="00A96241"/>
    <w:rsid w:val="00A9643A"/>
    <w:rsid w:val="00AA1FD0"/>
    <w:rsid w:val="00AB7458"/>
    <w:rsid w:val="00AC1700"/>
    <w:rsid w:val="00AE21B4"/>
    <w:rsid w:val="00AE316E"/>
    <w:rsid w:val="00AE3C8F"/>
    <w:rsid w:val="00AE7C6D"/>
    <w:rsid w:val="00AF4889"/>
    <w:rsid w:val="00B12990"/>
    <w:rsid w:val="00B51A35"/>
    <w:rsid w:val="00B53769"/>
    <w:rsid w:val="00B6499F"/>
    <w:rsid w:val="00B759E8"/>
    <w:rsid w:val="00B77588"/>
    <w:rsid w:val="00B77938"/>
    <w:rsid w:val="00B77DBB"/>
    <w:rsid w:val="00B80FAD"/>
    <w:rsid w:val="00B85952"/>
    <w:rsid w:val="00B964CB"/>
    <w:rsid w:val="00BA1E35"/>
    <w:rsid w:val="00BA4E02"/>
    <w:rsid w:val="00BC0ADD"/>
    <w:rsid w:val="00BC5038"/>
    <w:rsid w:val="00BD6FEF"/>
    <w:rsid w:val="00BD7796"/>
    <w:rsid w:val="00C154E1"/>
    <w:rsid w:val="00C42FA9"/>
    <w:rsid w:val="00C45202"/>
    <w:rsid w:val="00C47180"/>
    <w:rsid w:val="00C513C2"/>
    <w:rsid w:val="00C52644"/>
    <w:rsid w:val="00C6424E"/>
    <w:rsid w:val="00C71948"/>
    <w:rsid w:val="00C7378E"/>
    <w:rsid w:val="00C81A1E"/>
    <w:rsid w:val="00C86F9A"/>
    <w:rsid w:val="00C9225C"/>
    <w:rsid w:val="00CA6C1B"/>
    <w:rsid w:val="00CB1EFE"/>
    <w:rsid w:val="00CB61AD"/>
    <w:rsid w:val="00CB6B30"/>
    <w:rsid w:val="00CC0C03"/>
    <w:rsid w:val="00CC4113"/>
    <w:rsid w:val="00CC62C9"/>
    <w:rsid w:val="00CD0447"/>
    <w:rsid w:val="00CD2BF0"/>
    <w:rsid w:val="00CD5A77"/>
    <w:rsid w:val="00CE212C"/>
    <w:rsid w:val="00CF1D70"/>
    <w:rsid w:val="00CF3BDD"/>
    <w:rsid w:val="00CF46DF"/>
    <w:rsid w:val="00CF498E"/>
    <w:rsid w:val="00D001A2"/>
    <w:rsid w:val="00D1200D"/>
    <w:rsid w:val="00D20591"/>
    <w:rsid w:val="00D26D3A"/>
    <w:rsid w:val="00D313B3"/>
    <w:rsid w:val="00D330A2"/>
    <w:rsid w:val="00D33E9C"/>
    <w:rsid w:val="00D4109C"/>
    <w:rsid w:val="00D4247A"/>
    <w:rsid w:val="00D51E07"/>
    <w:rsid w:val="00D53BE3"/>
    <w:rsid w:val="00D57E06"/>
    <w:rsid w:val="00D60187"/>
    <w:rsid w:val="00D60BA1"/>
    <w:rsid w:val="00D74B40"/>
    <w:rsid w:val="00D80850"/>
    <w:rsid w:val="00D81B1B"/>
    <w:rsid w:val="00D83AB6"/>
    <w:rsid w:val="00D8556D"/>
    <w:rsid w:val="00D949B7"/>
    <w:rsid w:val="00D96796"/>
    <w:rsid w:val="00DB3475"/>
    <w:rsid w:val="00DB62FB"/>
    <w:rsid w:val="00DC6479"/>
    <w:rsid w:val="00DD3D62"/>
    <w:rsid w:val="00DD76C4"/>
    <w:rsid w:val="00DE2390"/>
    <w:rsid w:val="00DF6701"/>
    <w:rsid w:val="00DF7B6E"/>
    <w:rsid w:val="00E03A31"/>
    <w:rsid w:val="00E14D3F"/>
    <w:rsid w:val="00E16135"/>
    <w:rsid w:val="00E219E7"/>
    <w:rsid w:val="00E236E5"/>
    <w:rsid w:val="00E25078"/>
    <w:rsid w:val="00E2686F"/>
    <w:rsid w:val="00E31C8E"/>
    <w:rsid w:val="00E32462"/>
    <w:rsid w:val="00E34191"/>
    <w:rsid w:val="00E37851"/>
    <w:rsid w:val="00E45C16"/>
    <w:rsid w:val="00E52285"/>
    <w:rsid w:val="00E5335E"/>
    <w:rsid w:val="00E537D8"/>
    <w:rsid w:val="00E55D37"/>
    <w:rsid w:val="00E703A9"/>
    <w:rsid w:val="00E8312B"/>
    <w:rsid w:val="00EA0C2A"/>
    <w:rsid w:val="00EA4006"/>
    <w:rsid w:val="00EA4A37"/>
    <w:rsid w:val="00EA6A39"/>
    <w:rsid w:val="00EB1354"/>
    <w:rsid w:val="00EB208B"/>
    <w:rsid w:val="00EB4DE5"/>
    <w:rsid w:val="00EB55F0"/>
    <w:rsid w:val="00EC3CB3"/>
    <w:rsid w:val="00ED51C5"/>
    <w:rsid w:val="00ED799E"/>
    <w:rsid w:val="00EE7F4D"/>
    <w:rsid w:val="00F0158A"/>
    <w:rsid w:val="00F0781C"/>
    <w:rsid w:val="00F10EAF"/>
    <w:rsid w:val="00F169EF"/>
    <w:rsid w:val="00F2174B"/>
    <w:rsid w:val="00F21BCD"/>
    <w:rsid w:val="00F239DD"/>
    <w:rsid w:val="00F2469E"/>
    <w:rsid w:val="00F2720D"/>
    <w:rsid w:val="00F33AE3"/>
    <w:rsid w:val="00F35A8D"/>
    <w:rsid w:val="00F451B0"/>
    <w:rsid w:val="00F50D4A"/>
    <w:rsid w:val="00F515C9"/>
    <w:rsid w:val="00F52126"/>
    <w:rsid w:val="00F60E73"/>
    <w:rsid w:val="00F647BE"/>
    <w:rsid w:val="00F6488D"/>
    <w:rsid w:val="00F66157"/>
    <w:rsid w:val="00F67CED"/>
    <w:rsid w:val="00F72924"/>
    <w:rsid w:val="00F7303A"/>
    <w:rsid w:val="00F75C58"/>
    <w:rsid w:val="00F803AB"/>
    <w:rsid w:val="00F81934"/>
    <w:rsid w:val="00F872C6"/>
    <w:rsid w:val="00F967B7"/>
    <w:rsid w:val="00F96E56"/>
    <w:rsid w:val="00FA0FDE"/>
    <w:rsid w:val="00FA6C77"/>
    <w:rsid w:val="00FB1A03"/>
    <w:rsid w:val="00FB3AC8"/>
    <w:rsid w:val="00FB6464"/>
    <w:rsid w:val="00FC1309"/>
    <w:rsid w:val="00FC77A7"/>
    <w:rsid w:val="00FD6A98"/>
    <w:rsid w:val="00FE47A8"/>
    <w:rsid w:val="00FE4980"/>
    <w:rsid w:val="00FF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063AD"/>
  <w15:docId w15:val="{EF4DA122-F58E-4EC0-9FE3-BA054F72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75E"/>
    <w:rPr>
      <w:color w:val="000000"/>
      <w:kern w:val="28"/>
      <w:szCs w:val="20"/>
    </w:rPr>
  </w:style>
  <w:style w:type="paragraph" w:styleId="Heading1">
    <w:name w:val="heading 1"/>
    <w:basedOn w:val="Normal"/>
    <w:next w:val="Normal"/>
    <w:link w:val="Heading1Char"/>
    <w:autoRedefine/>
    <w:uiPriority w:val="9"/>
    <w:qFormat/>
    <w:rsid w:val="00DF6701"/>
    <w:pPr>
      <w:keepNext/>
      <w:keepLines/>
      <w:spacing w:after="0" w:line="276" w:lineRule="auto"/>
      <w:jc w:val="center"/>
      <w:outlineLvl w:val="0"/>
    </w:pPr>
    <w:rPr>
      <w:rFonts w:eastAsia="Calibri"/>
      <w:b/>
      <w:bCs/>
      <w:color w:val="000000" w:themeColor="text1"/>
      <w:kern w:val="0"/>
      <w:szCs w:val="24"/>
      <w:lang w:val="en-GB" w:eastAsia="fr-FR"/>
    </w:rPr>
  </w:style>
  <w:style w:type="paragraph" w:styleId="Heading2">
    <w:name w:val="heading 2"/>
    <w:basedOn w:val="Normal"/>
    <w:next w:val="Normal"/>
    <w:link w:val="Heading2Char"/>
    <w:autoRedefine/>
    <w:uiPriority w:val="9"/>
    <w:unhideWhenUsed/>
    <w:qFormat/>
    <w:rsid w:val="00060A87"/>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DF6701"/>
    <w:rPr>
      <w:rFonts w:eastAsia="Calibri"/>
      <w:b/>
      <w:bCs/>
      <w:color w:val="000000" w:themeColor="text1"/>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rsid w:val="00F93766"/>
    <w:rPr>
      <w:rFonts w:eastAsiaTheme="minorEastAsia"/>
      <w:lang w:val="en-US"/>
    </w:rPr>
  </w:style>
  <w:style w:type="character" w:customStyle="1" w:styleId="Heading2Char">
    <w:name w:val="Heading 2 Char"/>
    <w:basedOn w:val="DefaultParagraphFont"/>
    <w:link w:val="Heading2"/>
    <w:uiPriority w:val="9"/>
    <w:rsid w:val="00060A87"/>
    <w:rPr>
      <w:b/>
      <w:lang w:val="en-GB" w:eastAsia="en-GB"/>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table" w:customStyle="1" w:styleId="TableGrid4">
    <w:name w:val="Table Grid4"/>
    <w:basedOn w:val="TableNormal"/>
    <w:next w:val="TableGrid"/>
    <w:uiPriority w:val="39"/>
    <w:rsid w:val="005712C1"/>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021582"/>
    <w:pPr>
      <w:spacing w:after="0" w:line="240" w:lineRule="auto"/>
    </w:pPr>
    <w:rPr>
      <w:rFonts w:ascii="Calibri" w:hAnsi="Calibri"/>
      <w:sz w:val="22"/>
      <w:szCs w:val="22"/>
      <w:lang w:val="en-GB" w:eastAsia="en-GB"/>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D20591"/>
    <w:rPr>
      <w:b/>
      <w:color w:val="000000"/>
      <w:kern w:val="28"/>
    </w:rPr>
  </w:style>
  <w:style w:type="character" w:customStyle="1" w:styleId="Heading5Char">
    <w:name w:val="Heading 5 Char"/>
    <w:basedOn w:val="DefaultParagraphFont"/>
    <w:link w:val="Heading5"/>
    <w:uiPriority w:val="9"/>
    <w:rsid w:val="00D20591"/>
    <w:rPr>
      <w:b/>
      <w:color w:val="000000"/>
      <w:kern w:val="28"/>
      <w:sz w:val="22"/>
      <w:szCs w:val="22"/>
    </w:rPr>
  </w:style>
  <w:style w:type="character" w:customStyle="1" w:styleId="TitleChar">
    <w:name w:val="Title Char"/>
    <w:basedOn w:val="DefaultParagraphFont"/>
    <w:link w:val="Title"/>
    <w:uiPriority w:val="10"/>
    <w:rsid w:val="00D20591"/>
    <w:rPr>
      <w:b/>
      <w:color w:val="000000"/>
      <w:kern w:val="28"/>
      <w:sz w:val="72"/>
      <w:szCs w:val="72"/>
    </w:rPr>
  </w:style>
  <w:style w:type="character" w:customStyle="1" w:styleId="SubtitleChar">
    <w:name w:val="Subtitle Char"/>
    <w:basedOn w:val="DefaultParagraphFont"/>
    <w:link w:val="Subtitle"/>
    <w:uiPriority w:val="11"/>
    <w:rsid w:val="00D20591"/>
    <w:rPr>
      <w:rFonts w:ascii="Georgia" w:eastAsia="Georgia" w:hAnsi="Georgia" w:cs="Georgia"/>
      <w:i/>
      <w:color w:val="666666"/>
      <w:kern w:val="28"/>
      <w:sz w:val="48"/>
      <w:szCs w:val="48"/>
    </w:rPr>
  </w:style>
  <w:style w:type="table" w:customStyle="1" w:styleId="TableGrid6">
    <w:name w:val="Table Grid6"/>
    <w:basedOn w:val="TableNormal"/>
    <w:next w:val="TableGrid"/>
    <w:uiPriority w:val="39"/>
    <w:qFormat/>
    <w:rsid w:val="00E16135"/>
    <w:pPr>
      <w:spacing w:after="0" w:line="240" w:lineRule="auto"/>
    </w:pPr>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78345">
      <w:bodyDiv w:val="1"/>
      <w:marLeft w:val="0"/>
      <w:marRight w:val="0"/>
      <w:marTop w:val="0"/>
      <w:marBottom w:val="0"/>
      <w:divBdr>
        <w:top w:val="none" w:sz="0" w:space="0" w:color="auto"/>
        <w:left w:val="none" w:sz="0" w:space="0" w:color="auto"/>
        <w:bottom w:val="none" w:sz="0" w:space="0" w:color="auto"/>
        <w:right w:val="none" w:sz="0" w:space="0" w:color="auto"/>
      </w:divBdr>
    </w:div>
    <w:div w:id="199517741">
      <w:bodyDiv w:val="1"/>
      <w:marLeft w:val="0"/>
      <w:marRight w:val="0"/>
      <w:marTop w:val="0"/>
      <w:marBottom w:val="0"/>
      <w:divBdr>
        <w:top w:val="none" w:sz="0" w:space="0" w:color="auto"/>
        <w:left w:val="none" w:sz="0" w:space="0" w:color="auto"/>
        <w:bottom w:val="none" w:sz="0" w:space="0" w:color="auto"/>
        <w:right w:val="none" w:sz="0" w:space="0" w:color="auto"/>
      </w:divBdr>
    </w:div>
    <w:div w:id="501093367">
      <w:bodyDiv w:val="1"/>
      <w:marLeft w:val="0"/>
      <w:marRight w:val="0"/>
      <w:marTop w:val="0"/>
      <w:marBottom w:val="0"/>
      <w:divBdr>
        <w:top w:val="none" w:sz="0" w:space="0" w:color="auto"/>
        <w:left w:val="none" w:sz="0" w:space="0" w:color="auto"/>
        <w:bottom w:val="none" w:sz="0" w:space="0" w:color="auto"/>
        <w:right w:val="none" w:sz="0" w:space="0" w:color="auto"/>
      </w:divBdr>
    </w:div>
    <w:div w:id="508325750">
      <w:bodyDiv w:val="1"/>
      <w:marLeft w:val="0"/>
      <w:marRight w:val="0"/>
      <w:marTop w:val="0"/>
      <w:marBottom w:val="0"/>
      <w:divBdr>
        <w:top w:val="none" w:sz="0" w:space="0" w:color="auto"/>
        <w:left w:val="none" w:sz="0" w:space="0" w:color="auto"/>
        <w:bottom w:val="none" w:sz="0" w:space="0" w:color="auto"/>
        <w:right w:val="none" w:sz="0" w:space="0" w:color="auto"/>
      </w:divBdr>
    </w:div>
    <w:div w:id="778068556">
      <w:bodyDiv w:val="1"/>
      <w:marLeft w:val="0"/>
      <w:marRight w:val="0"/>
      <w:marTop w:val="0"/>
      <w:marBottom w:val="0"/>
      <w:divBdr>
        <w:top w:val="none" w:sz="0" w:space="0" w:color="auto"/>
        <w:left w:val="none" w:sz="0" w:space="0" w:color="auto"/>
        <w:bottom w:val="none" w:sz="0" w:space="0" w:color="auto"/>
        <w:right w:val="none" w:sz="0" w:space="0" w:color="auto"/>
      </w:divBdr>
    </w:div>
    <w:div w:id="1018198146">
      <w:bodyDiv w:val="1"/>
      <w:marLeft w:val="0"/>
      <w:marRight w:val="0"/>
      <w:marTop w:val="0"/>
      <w:marBottom w:val="0"/>
      <w:divBdr>
        <w:top w:val="none" w:sz="0" w:space="0" w:color="auto"/>
        <w:left w:val="none" w:sz="0" w:space="0" w:color="auto"/>
        <w:bottom w:val="none" w:sz="0" w:space="0" w:color="auto"/>
        <w:right w:val="none" w:sz="0" w:space="0" w:color="auto"/>
      </w:divBdr>
    </w:div>
    <w:div w:id="1020744140">
      <w:bodyDiv w:val="1"/>
      <w:marLeft w:val="0"/>
      <w:marRight w:val="0"/>
      <w:marTop w:val="0"/>
      <w:marBottom w:val="0"/>
      <w:divBdr>
        <w:top w:val="none" w:sz="0" w:space="0" w:color="auto"/>
        <w:left w:val="none" w:sz="0" w:space="0" w:color="auto"/>
        <w:bottom w:val="none" w:sz="0" w:space="0" w:color="auto"/>
        <w:right w:val="none" w:sz="0" w:space="0" w:color="auto"/>
      </w:divBdr>
    </w:div>
    <w:div w:id="1087192074">
      <w:bodyDiv w:val="1"/>
      <w:marLeft w:val="0"/>
      <w:marRight w:val="0"/>
      <w:marTop w:val="0"/>
      <w:marBottom w:val="0"/>
      <w:divBdr>
        <w:top w:val="none" w:sz="0" w:space="0" w:color="auto"/>
        <w:left w:val="none" w:sz="0" w:space="0" w:color="auto"/>
        <w:bottom w:val="none" w:sz="0" w:space="0" w:color="auto"/>
        <w:right w:val="none" w:sz="0" w:space="0" w:color="auto"/>
      </w:divBdr>
    </w:div>
    <w:div w:id="1309939781">
      <w:bodyDiv w:val="1"/>
      <w:marLeft w:val="0"/>
      <w:marRight w:val="0"/>
      <w:marTop w:val="0"/>
      <w:marBottom w:val="0"/>
      <w:divBdr>
        <w:top w:val="none" w:sz="0" w:space="0" w:color="auto"/>
        <w:left w:val="none" w:sz="0" w:space="0" w:color="auto"/>
        <w:bottom w:val="none" w:sz="0" w:space="0" w:color="auto"/>
        <w:right w:val="none" w:sz="0" w:space="0" w:color="auto"/>
      </w:divBdr>
    </w:div>
    <w:div w:id="1431046171">
      <w:bodyDiv w:val="1"/>
      <w:marLeft w:val="0"/>
      <w:marRight w:val="0"/>
      <w:marTop w:val="0"/>
      <w:marBottom w:val="0"/>
      <w:divBdr>
        <w:top w:val="none" w:sz="0" w:space="0" w:color="auto"/>
        <w:left w:val="none" w:sz="0" w:space="0" w:color="auto"/>
        <w:bottom w:val="none" w:sz="0" w:space="0" w:color="auto"/>
        <w:right w:val="none" w:sz="0" w:space="0" w:color="auto"/>
      </w:divBdr>
    </w:div>
    <w:div w:id="1503859890">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845976820">
      <w:bodyDiv w:val="1"/>
      <w:marLeft w:val="0"/>
      <w:marRight w:val="0"/>
      <w:marTop w:val="0"/>
      <w:marBottom w:val="0"/>
      <w:divBdr>
        <w:top w:val="none" w:sz="0" w:space="0" w:color="auto"/>
        <w:left w:val="none" w:sz="0" w:space="0" w:color="auto"/>
        <w:bottom w:val="none" w:sz="0" w:space="0" w:color="auto"/>
        <w:right w:val="none" w:sz="0" w:space="0" w:color="auto"/>
      </w:divBdr>
    </w:div>
    <w:div w:id="1965112565">
      <w:bodyDiv w:val="1"/>
      <w:marLeft w:val="0"/>
      <w:marRight w:val="0"/>
      <w:marTop w:val="0"/>
      <w:marBottom w:val="0"/>
      <w:divBdr>
        <w:top w:val="none" w:sz="0" w:space="0" w:color="auto"/>
        <w:left w:val="none" w:sz="0" w:space="0" w:color="auto"/>
        <w:bottom w:val="none" w:sz="0" w:space="0" w:color="auto"/>
        <w:right w:val="none" w:sz="0" w:space="0" w:color="auto"/>
      </w:divBdr>
    </w:div>
    <w:div w:id="2055543710">
      <w:bodyDiv w:val="1"/>
      <w:marLeft w:val="0"/>
      <w:marRight w:val="0"/>
      <w:marTop w:val="0"/>
      <w:marBottom w:val="0"/>
      <w:divBdr>
        <w:top w:val="none" w:sz="0" w:space="0" w:color="auto"/>
        <w:left w:val="none" w:sz="0" w:space="0" w:color="auto"/>
        <w:bottom w:val="none" w:sz="0" w:space="0" w:color="auto"/>
        <w:right w:val="none" w:sz="0" w:space="0" w:color="auto"/>
      </w:divBdr>
    </w:div>
    <w:div w:id="2114201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onlinedegrees.sandiego.edu/top-cyber-security-thre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1BBAB0F3-0BCF-4C07-B3B6-2436A64AEFD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120</Pages>
  <Words>21082</Words>
  <Characters>120171</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benard ngeno</cp:lastModifiedBy>
  <cp:revision>12</cp:revision>
  <dcterms:created xsi:type="dcterms:W3CDTF">2025-04-30T09:33:00Z</dcterms:created>
  <dcterms:modified xsi:type="dcterms:W3CDTF">2025-05-02T13:02:00Z</dcterms:modified>
</cp:coreProperties>
</file>