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680B" w14:textId="77777777" w:rsidR="0039629D" w:rsidRPr="00CB0B38" w:rsidRDefault="00BD0B3A">
      <w:pPr>
        <w:pStyle w:val="BodyText"/>
        <w:spacing w:line="360" w:lineRule="auto"/>
        <w:jc w:val="center"/>
        <w:rPr>
          <w:szCs w:val="24"/>
        </w:rPr>
      </w:pPr>
      <w:r w:rsidRPr="00CB0B38">
        <w:rPr>
          <w:noProof/>
          <w:szCs w:val="24"/>
          <w:lang w:eastAsia="en-GB"/>
        </w:rPr>
        <w:drawing>
          <wp:inline distT="0" distB="0" distL="0" distR="0" wp14:anchorId="082CC26F" wp14:editId="382BD4F9">
            <wp:extent cx="1790700" cy="1539240"/>
            <wp:effectExtent l="0" t="0" r="0" b="381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8"/>
                    <a:srcRect/>
                    <a:stretch>
                      <a:fillRect/>
                    </a:stretch>
                  </pic:blipFill>
                  <pic:spPr>
                    <a:xfrm>
                      <a:off x="0" y="0"/>
                      <a:ext cx="1790700" cy="1539240"/>
                    </a:xfrm>
                    <a:prstGeom prst="rect">
                      <a:avLst/>
                    </a:prstGeom>
                  </pic:spPr>
                </pic:pic>
              </a:graphicData>
            </a:graphic>
          </wp:inline>
        </w:drawing>
      </w:r>
    </w:p>
    <w:p w14:paraId="0A6D2C0A" w14:textId="77777777" w:rsidR="0039629D" w:rsidRPr="00CB0B38" w:rsidRDefault="00BD0B3A">
      <w:pPr>
        <w:spacing w:after="120" w:line="360" w:lineRule="auto"/>
        <w:ind w:left="714" w:hanging="357"/>
        <w:jc w:val="center"/>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REPUBLIC OF KENYA</w:t>
      </w:r>
    </w:p>
    <w:p w14:paraId="193F3E66" w14:textId="77777777" w:rsidR="0039629D" w:rsidRPr="00CB0B38" w:rsidRDefault="0039629D">
      <w:pPr>
        <w:spacing w:after="120" w:line="360" w:lineRule="auto"/>
        <w:ind w:left="714" w:hanging="357"/>
        <w:jc w:val="center"/>
        <w:rPr>
          <w:rFonts w:ascii="Times New Roman" w:eastAsia="Times New Roman" w:hAnsi="Times New Roman" w:cs="Times New Roman"/>
          <w:b/>
          <w:bCs/>
          <w:kern w:val="28"/>
          <w:sz w:val="24"/>
          <w:szCs w:val="24"/>
        </w:rPr>
      </w:pPr>
    </w:p>
    <w:p w14:paraId="2A497C76" w14:textId="545E7008" w:rsidR="0039629D" w:rsidRDefault="00A63B1B">
      <w:pPr>
        <w:spacing w:after="120" w:line="360" w:lineRule="auto"/>
        <w:ind w:left="714" w:hanging="357"/>
        <w:jc w:val="center"/>
        <w:rPr>
          <w:rFonts w:ascii="Times New Roman" w:eastAsia="Times New Roman" w:hAnsi="Times New Roman" w:cs="Times New Roman"/>
          <w:b/>
          <w:bCs/>
          <w:kern w:val="28"/>
          <w:sz w:val="24"/>
          <w:szCs w:val="24"/>
        </w:rPr>
      </w:pPr>
      <w:r>
        <w:rPr>
          <w:rFonts w:ascii="Times New Roman" w:eastAsia="Times New Roman" w:hAnsi="Times New Roman" w:cs="Times New Roman"/>
          <w:b/>
          <w:bCs/>
          <w:kern w:val="28"/>
          <w:sz w:val="24"/>
          <w:szCs w:val="24"/>
        </w:rPr>
        <w:t xml:space="preserve">NATIONAL </w:t>
      </w:r>
      <w:r w:rsidR="00BD0B3A" w:rsidRPr="00CB0B38">
        <w:rPr>
          <w:rFonts w:ascii="Times New Roman" w:eastAsia="Times New Roman" w:hAnsi="Times New Roman" w:cs="Times New Roman"/>
          <w:b/>
          <w:bCs/>
          <w:kern w:val="28"/>
          <w:sz w:val="24"/>
          <w:szCs w:val="24"/>
        </w:rPr>
        <w:t>OCCUPATIONAL STANDARDS</w:t>
      </w:r>
    </w:p>
    <w:p w14:paraId="45FCCD4F" w14:textId="77777777" w:rsidR="00A63B1B" w:rsidRPr="00CB0B38" w:rsidRDefault="00A63B1B">
      <w:pPr>
        <w:spacing w:after="120" w:line="360" w:lineRule="auto"/>
        <w:ind w:left="714" w:hanging="357"/>
        <w:jc w:val="center"/>
        <w:rPr>
          <w:rFonts w:ascii="Times New Roman" w:eastAsia="Times New Roman" w:hAnsi="Times New Roman" w:cs="Times New Roman"/>
          <w:b/>
          <w:bCs/>
          <w:kern w:val="28"/>
          <w:sz w:val="24"/>
          <w:szCs w:val="24"/>
        </w:rPr>
      </w:pPr>
    </w:p>
    <w:p w14:paraId="6038978D" w14:textId="0E5D177C" w:rsidR="0039629D" w:rsidRDefault="00BD0B3A">
      <w:pPr>
        <w:spacing w:after="120" w:line="360" w:lineRule="auto"/>
        <w:ind w:left="714" w:hanging="357"/>
        <w:jc w:val="center"/>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FOR</w:t>
      </w:r>
    </w:p>
    <w:p w14:paraId="245AA3F9" w14:textId="77777777" w:rsidR="00A63B1B" w:rsidRPr="00CB0B38" w:rsidRDefault="00A63B1B">
      <w:pPr>
        <w:spacing w:after="120" w:line="360" w:lineRule="auto"/>
        <w:ind w:left="714" w:hanging="357"/>
        <w:jc w:val="center"/>
        <w:rPr>
          <w:rFonts w:ascii="Times New Roman" w:eastAsia="Times New Roman" w:hAnsi="Times New Roman" w:cs="Times New Roman"/>
          <w:b/>
          <w:bCs/>
          <w:kern w:val="28"/>
          <w:sz w:val="24"/>
          <w:szCs w:val="24"/>
        </w:rPr>
      </w:pPr>
    </w:p>
    <w:p w14:paraId="761AF082" w14:textId="44515C93" w:rsidR="006151BA" w:rsidRDefault="006151BA" w:rsidP="006151BA">
      <w:pPr>
        <w:spacing w:line="360" w:lineRule="auto"/>
        <w:ind w:left="714" w:hanging="357"/>
        <w:jc w:val="center"/>
        <w:rPr>
          <w:rFonts w:ascii="Times New Roman" w:eastAsia="Times New Roman" w:hAnsi="Times New Roman" w:cs="Times New Roman"/>
          <w:b/>
          <w:sz w:val="24"/>
          <w:szCs w:val="24"/>
        </w:rPr>
      </w:pPr>
      <w:r w:rsidRPr="00CB0B38">
        <w:rPr>
          <w:rFonts w:ascii="Times New Roman" w:eastAsia="Times New Roman" w:hAnsi="Times New Roman" w:cs="Times New Roman"/>
          <w:b/>
          <w:sz w:val="24"/>
          <w:szCs w:val="24"/>
        </w:rPr>
        <w:t xml:space="preserve">MECHANICAL PRODUCTION </w:t>
      </w:r>
      <w:r w:rsidR="001217CA">
        <w:rPr>
          <w:rFonts w:ascii="Times New Roman" w:eastAsia="Times New Roman" w:hAnsi="Times New Roman" w:cs="Times New Roman"/>
          <w:b/>
          <w:sz w:val="24"/>
          <w:szCs w:val="24"/>
        </w:rPr>
        <w:t>MACHINE OPERATOR</w:t>
      </w:r>
    </w:p>
    <w:p w14:paraId="00595A6F" w14:textId="77777777" w:rsidR="00A63B1B" w:rsidRPr="00CB0B38" w:rsidRDefault="00A63B1B" w:rsidP="006151BA">
      <w:pPr>
        <w:spacing w:line="360" w:lineRule="auto"/>
        <w:ind w:left="714" w:hanging="357"/>
        <w:jc w:val="center"/>
        <w:rPr>
          <w:rFonts w:ascii="Times New Roman" w:hAnsi="Times New Roman" w:cs="Times New Roman"/>
          <w:b/>
          <w:sz w:val="24"/>
          <w:szCs w:val="24"/>
        </w:rPr>
      </w:pPr>
    </w:p>
    <w:p w14:paraId="0289A7D6" w14:textId="77777777" w:rsidR="0039629D" w:rsidRPr="00CB0B38" w:rsidRDefault="00BD0B3A">
      <w:pPr>
        <w:spacing w:after="120" w:line="360" w:lineRule="auto"/>
        <w:ind w:left="714" w:hanging="357"/>
        <w:jc w:val="center"/>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 LEVEL 4</w:t>
      </w:r>
    </w:p>
    <w:p w14:paraId="75F872EA" w14:textId="77777777" w:rsidR="0039629D" w:rsidRPr="00CB0B38" w:rsidRDefault="0039629D">
      <w:pPr>
        <w:spacing w:after="120" w:line="360" w:lineRule="auto"/>
        <w:ind w:left="714" w:hanging="357"/>
        <w:jc w:val="center"/>
        <w:rPr>
          <w:rFonts w:ascii="Times New Roman" w:eastAsia="Times New Roman" w:hAnsi="Times New Roman" w:cs="Times New Roman"/>
          <w:b/>
          <w:bCs/>
          <w:kern w:val="28"/>
          <w:sz w:val="24"/>
          <w:szCs w:val="24"/>
        </w:rPr>
      </w:pPr>
    </w:p>
    <w:p w14:paraId="575D615C" w14:textId="77777777" w:rsidR="0039629D" w:rsidRPr="00CB0B38" w:rsidRDefault="00BD0B3A">
      <w:pPr>
        <w:spacing w:after="120" w:line="360" w:lineRule="auto"/>
        <w:ind w:left="714" w:hanging="357"/>
        <w:jc w:val="center"/>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lang w:val="en-GB"/>
        </w:rPr>
        <w:t>PROGRAMME CODE: 07</w:t>
      </w:r>
      <w:r w:rsidR="001217CA">
        <w:rPr>
          <w:rFonts w:ascii="Times New Roman" w:eastAsia="Times New Roman" w:hAnsi="Times New Roman" w:cs="Times New Roman"/>
          <w:b/>
          <w:bCs/>
          <w:kern w:val="28"/>
          <w:sz w:val="24"/>
          <w:szCs w:val="24"/>
          <w:lang w:val="en-GB"/>
        </w:rPr>
        <w:t xml:space="preserve"> </w:t>
      </w:r>
      <w:r w:rsidRPr="00CB0B38">
        <w:rPr>
          <w:rFonts w:ascii="Times New Roman" w:eastAsia="Times New Roman" w:hAnsi="Times New Roman" w:cs="Times New Roman"/>
          <w:b/>
          <w:bCs/>
          <w:kern w:val="28"/>
          <w:sz w:val="24"/>
          <w:szCs w:val="24"/>
          <w:lang w:val="en-GB"/>
        </w:rPr>
        <w:t>15</w:t>
      </w:r>
      <w:r w:rsidR="001217CA">
        <w:rPr>
          <w:rFonts w:ascii="Times New Roman" w:eastAsia="Times New Roman" w:hAnsi="Times New Roman" w:cs="Times New Roman"/>
          <w:b/>
          <w:bCs/>
          <w:kern w:val="28"/>
          <w:sz w:val="24"/>
          <w:szCs w:val="24"/>
          <w:lang w:val="en-GB"/>
        </w:rPr>
        <w:t xml:space="preserve"> </w:t>
      </w:r>
      <w:r w:rsidRPr="00CB0B38">
        <w:rPr>
          <w:rFonts w:ascii="Times New Roman" w:eastAsia="Times New Roman" w:hAnsi="Times New Roman" w:cs="Times New Roman"/>
          <w:b/>
          <w:bCs/>
          <w:kern w:val="28"/>
          <w:sz w:val="24"/>
          <w:szCs w:val="24"/>
          <w:lang w:val="en-GB"/>
        </w:rPr>
        <w:t>354A</w:t>
      </w:r>
    </w:p>
    <w:p w14:paraId="346CFBFC" w14:textId="77777777" w:rsidR="0039629D" w:rsidRPr="00CB0B38" w:rsidRDefault="0039629D">
      <w:pPr>
        <w:spacing w:after="120" w:line="360" w:lineRule="auto"/>
        <w:ind w:left="714" w:hanging="357"/>
        <w:jc w:val="center"/>
        <w:rPr>
          <w:rFonts w:ascii="Times New Roman" w:eastAsia="Times New Roman" w:hAnsi="Times New Roman" w:cs="Times New Roman"/>
          <w:kern w:val="28"/>
          <w:sz w:val="24"/>
          <w:szCs w:val="24"/>
        </w:rPr>
      </w:pPr>
    </w:p>
    <w:p w14:paraId="540BCC29" w14:textId="77777777" w:rsidR="0039629D" w:rsidRPr="00CB0B38" w:rsidRDefault="0039629D">
      <w:pPr>
        <w:spacing w:after="120" w:line="360" w:lineRule="auto"/>
        <w:ind w:left="714" w:hanging="357"/>
        <w:jc w:val="center"/>
        <w:rPr>
          <w:rFonts w:ascii="Times New Roman" w:eastAsia="Times New Roman" w:hAnsi="Times New Roman" w:cs="Times New Roman"/>
          <w:kern w:val="28"/>
          <w:sz w:val="24"/>
          <w:szCs w:val="24"/>
        </w:rPr>
      </w:pPr>
    </w:p>
    <w:p w14:paraId="63A42406"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br w:type="page"/>
      </w:r>
    </w:p>
    <w:p w14:paraId="2B06DFEF" w14:textId="77777777" w:rsidR="0039629D" w:rsidRPr="00CB0B38" w:rsidRDefault="0039629D">
      <w:pPr>
        <w:spacing w:after="120" w:line="360" w:lineRule="auto"/>
        <w:rPr>
          <w:rFonts w:ascii="Times New Roman" w:eastAsia="Times New Roman" w:hAnsi="Times New Roman" w:cs="Times New Roman"/>
          <w:kern w:val="28"/>
          <w:sz w:val="24"/>
          <w:szCs w:val="24"/>
        </w:rPr>
        <w:sectPr w:rsidR="0039629D" w:rsidRPr="00CB0B38">
          <w:headerReference w:type="even" r:id="rId9"/>
          <w:headerReference w:type="default" r:id="rId10"/>
          <w:footerReference w:type="even" r:id="rId11"/>
          <w:headerReference w:type="first" r:id="rId12"/>
          <w:footerReference w:type="first" r:id="rId13"/>
          <w:pgSz w:w="11906" w:h="16838"/>
          <w:pgMar w:top="1440" w:right="1800" w:bottom="1440" w:left="1800" w:header="288" w:footer="709" w:gutter="0"/>
          <w:pgNumType w:start="0"/>
          <w:cols w:space="720"/>
          <w:docGrid w:linePitch="299"/>
        </w:sectPr>
      </w:pPr>
    </w:p>
    <w:p w14:paraId="41C9A0ED" w14:textId="77777777" w:rsidR="0039629D" w:rsidRPr="00CB0B38" w:rsidRDefault="00BD0B3A">
      <w:pPr>
        <w:pStyle w:val="Heading1"/>
        <w:jc w:val="center"/>
        <w:rPr>
          <w:rFonts w:ascii="Times New Roman" w:hAnsi="Times New Roman" w:cs="Times New Roman"/>
          <w:color w:val="auto"/>
          <w:sz w:val="24"/>
          <w:szCs w:val="24"/>
        </w:rPr>
      </w:pPr>
      <w:bookmarkStart w:id="0" w:name="_heading=h.1fob9te" w:colFirst="0" w:colLast="0"/>
      <w:bookmarkStart w:id="1" w:name="_Toc165025478"/>
      <w:bookmarkStart w:id="2" w:name="_Toc179454924"/>
      <w:bookmarkStart w:id="3" w:name="_Toc533409982"/>
      <w:bookmarkStart w:id="4" w:name="_Toc30017904"/>
      <w:bookmarkStart w:id="5" w:name="_Toc195529919"/>
      <w:bookmarkEnd w:id="0"/>
      <w:r w:rsidRPr="00CB0B38">
        <w:rPr>
          <w:rFonts w:ascii="Times New Roman" w:hAnsi="Times New Roman" w:cs="Times New Roman"/>
          <w:color w:val="auto"/>
          <w:sz w:val="24"/>
          <w:szCs w:val="24"/>
        </w:rPr>
        <w:lastRenderedPageBreak/>
        <w:t>FOREWORD</w:t>
      </w:r>
      <w:bookmarkEnd w:id="1"/>
      <w:bookmarkEnd w:id="2"/>
      <w:bookmarkEnd w:id="3"/>
      <w:bookmarkEnd w:id="4"/>
      <w:bookmarkEnd w:id="5"/>
    </w:p>
    <w:p w14:paraId="6F2F7A6A" w14:textId="77777777" w:rsidR="0039629D" w:rsidRPr="00CB0B38" w:rsidRDefault="0039629D">
      <w:pPr>
        <w:spacing w:after="0"/>
        <w:jc w:val="both"/>
        <w:rPr>
          <w:rFonts w:ascii="Times New Roman" w:hAnsi="Times New Roman" w:cs="Times New Roman"/>
          <w:sz w:val="24"/>
          <w:szCs w:val="24"/>
        </w:rPr>
      </w:pPr>
    </w:p>
    <w:p w14:paraId="0B7817F1"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193B2D87"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0E4E57A2"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6E848F2E"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 xml:space="preserve">It is against this background that these Occupational Standards have been developed for a competency-based mechanical production standard. These Occupational Standards will also be the basis for assessment of an individual for competence certification. </w:t>
      </w:r>
    </w:p>
    <w:p w14:paraId="6E75D3CA"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It is my conviction that these Occupational Standards will play a key role towards development of competent human resource for the engineering sector’s growth and development.</w:t>
      </w:r>
    </w:p>
    <w:p w14:paraId="394AE4CB" w14:textId="77777777" w:rsidR="0039629D" w:rsidRPr="00CB0B38" w:rsidRDefault="0039629D">
      <w:pPr>
        <w:spacing w:line="360" w:lineRule="auto"/>
        <w:jc w:val="both"/>
        <w:rPr>
          <w:rFonts w:ascii="Times New Roman" w:hAnsi="Times New Roman" w:cs="Times New Roman"/>
          <w:bCs/>
          <w:sz w:val="24"/>
          <w:szCs w:val="24"/>
          <w:lang w:val="en-GB"/>
        </w:rPr>
      </w:pPr>
    </w:p>
    <w:p w14:paraId="4B64A0FC" w14:textId="77777777" w:rsidR="0039629D" w:rsidRPr="00CB0B38" w:rsidRDefault="0039629D">
      <w:pPr>
        <w:spacing w:after="0"/>
        <w:jc w:val="both"/>
        <w:rPr>
          <w:rFonts w:ascii="Times New Roman" w:hAnsi="Times New Roman" w:cs="Times New Roman"/>
          <w:sz w:val="24"/>
          <w:szCs w:val="24"/>
        </w:rPr>
      </w:pPr>
    </w:p>
    <w:p w14:paraId="6E80CCF8" w14:textId="77777777" w:rsidR="0039629D" w:rsidRPr="00CB0B38" w:rsidRDefault="0039629D">
      <w:pPr>
        <w:spacing w:after="0"/>
        <w:jc w:val="both"/>
        <w:rPr>
          <w:rFonts w:ascii="Times New Roman" w:hAnsi="Times New Roman" w:cs="Times New Roman"/>
          <w:sz w:val="24"/>
          <w:szCs w:val="24"/>
        </w:rPr>
      </w:pPr>
    </w:p>
    <w:p w14:paraId="5E4435BC" w14:textId="77777777" w:rsidR="0039629D" w:rsidRPr="00CB0B38" w:rsidRDefault="0039629D">
      <w:pPr>
        <w:spacing w:after="0"/>
        <w:jc w:val="both"/>
        <w:rPr>
          <w:rFonts w:ascii="Times New Roman" w:hAnsi="Times New Roman" w:cs="Times New Roman"/>
          <w:sz w:val="24"/>
          <w:szCs w:val="24"/>
        </w:rPr>
      </w:pPr>
    </w:p>
    <w:p w14:paraId="79CE6002" w14:textId="77777777" w:rsidR="0039629D" w:rsidRPr="00CB0B38" w:rsidRDefault="0039629D">
      <w:pPr>
        <w:rPr>
          <w:rFonts w:ascii="Times New Roman" w:hAnsi="Times New Roman" w:cs="Times New Roman"/>
          <w:bCs/>
          <w:sz w:val="24"/>
          <w:szCs w:val="24"/>
          <w:lang w:val="fr-FR"/>
        </w:rPr>
      </w:pPr>
    </w:p>
    <w:p w14:paraId="31A3C550" w14:textId="77777777" w:rsidR="00A63B1B" w:rsidRDefault="00A63B1B">
      <w:pPr>
        <w:spacing w:after="0" w:line="240" w:lineRule="auto"/>
        <w:rPr>
          <w:rFonts w:ascii="Times New Roman" w:eastAsiaTheme="majorEastAsia" w:hAnsi="Times New Roman" w:cs="Times New Roman"/>
          <w:b/>
          <w:bCs/>
          <w:sz w:val="24"/>
          <w:szCs w:val="24"/>
        </w:rPr>
      </w:pPr>
      <w:bookmarkStart w:id="6" w:name="_Toc179454925"/>
      <w:bookmarkStart w:id="7" w:name="_Toc195529920"/>
      <w:r>
        <w:rPr>
          <w:rFonts w:ascii="Times New Roman" w:hAnsi="Times New Roman" w:cs="Times New Roman"/>
          <w:sz w:val="24"/>
          <w:szCs w:val="24"/>
        </w:rPr>
        <w:br w:type="page"/>
      </w:r>
    </w:p>
    <w:p w14:paraId="7D463072" w14:textId="7EEEFE6E" w:rsidR="0039629D" w:rsidRPr="00CB0B38" w:rsidRDefault="00BD0B3A">
      <w:pPr>
        <w:pStyle w:val="Heading1"/>
        <w:jc w:val="center"/>
        <w:rPr>
          <w:rFonts w:ascii="Times New Roman" w:hAnsi="Times New Roman" w:cs="Times New Roman"/>
          <w:color w:val="auto"/>
          <w:sz w:val="24"/>
          <w:szCs w:val="24"/>
        </w:rPr>
      </w:pPr>
      <w:r w:rsidRPr="00CB0B38">
        <w:rPr>
          <w:rFonts w:ascii="Times New Roman" w:hAnsi="Times New Roman" w:cs="Times New Roman"/>
          <w:color w:val="auto"/>
          <w:sz w:val="24"/>
          <w:szCs w:val="24"/>
        </w:rPr>
        <w:lastRenderedPageBreak/>
        <w:t>PREFACE</w:t>
      </w:r>
      <w:bookmarkEnd w:id="6"/>
      <w:bookmarkEnd w:id="7"/>
    </w:p>
    <w:p w14:paraId="08BD9235" w14:textId="77777777" w:rsidR="0039629D" w:rsidRPr="00CB0B38" w:rsidRDefault="0039629D">
      <w:pPr>
        <w:spacing w:after="0"/>
        <w:jc w:val="both"/>
        <w:rPr>
          <w:rFonts w:ascii="Times New Roman" w:hAnsi="Times New Roman" w:cs="Times New Roman"/>
          <w:sz w:val="24"/>
          <w:szCs w:val="24"/>
        </w:rPr>
      </w:pPr>
    </w:p>
    <w:p w14:paraId="6B9EBA6B"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4362796E"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33D953CB"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 xml:space="preserve">Incumbent mechanical engineering industry experts in conjunction with expert subject trainers and other related stakeholders have developed these Occupational Standards for CNC Milling Operator level 4. These standards will be the basis for development of competency-based curriculum for Mechanical Production Machine Operator </w:t>
      </w:r>
    </w:p>
    <w:p w14:paraId="33705CA0"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789E43B5" w14:textId="77777777" w:rsidR="0039629D" w:rsidRPr="00CB0B38" w:rsidRDefault="00BD0B3A">
      <w:pPr>
        <w:spacing w:line="360" w:lineRule="auto"/>
        <w:jc w:val="both"/>
        <w:rPr>
          <w:rFonts w:ascii="Times New Roman" w:hAnsi="Times New Roman" w:cs="Times New Roman"/>
          <w:bCs/>
          <w:sz w:val="24"/>
          <w:szCs w:val="24"/>
          <w:lang w:val="en-GB"/>
        </w:rPr>
      </w:pPr>
      <w:r w:rsidRPr="00CB0B38">
        <w:rPr>
          <w:rFonts w:ascii="Times New Roman" w:hAnsi="Times New Roman" w:cs="Times New Roman"/>
          <w:bCs/>
          <w:sz w:val="24"/>
          <w:szCs w:val="24"/>
          <w:lang w:val="en-GB"/>
        </w:rPr>
        <w:t xml:space="preserve">I am grateful to everyone who participated in the development of these Occupational Standards. </w:t>
      </w:r>
    </w:p>
    <w:p w14:paraId="330CF8F3" w14:textId="77777777" w:rsidR="0039629D" w:rsidRPr="00CB0B38" w:rsidRDefault="0039629D">
      <w:pPr>
        <w:spacing w:after="120" w:line="360" w:lineRule="auto"/>
        <w:rPr>
          <w:rFonts w:ascii="Times New Roman" w:eastAsia="Times New Roman" w:hAnsi="Times New Roman" w:cs="Times New Roman"/>
          <w:kern w:val="28"/>
          <w:sz w:val="24"/>
          <w:szCs w:val="24"/>
        </w:rPr>
      </w:pPr>
    </w:p>
    <w:p w14:paraId="13B761BD" w14:textId="77777777" w:rsidR="0039629D" w:rsidRPr="00CB0B38" w:rsidRDefault="0039629D">
      <w:pPr>
        <w:spacing w:after="120" w:line="360" w:lineRule="auto"/>
        <w:rPr>
          <w:rFonts w:ascii="Times New Roman" w:eastAsia="Times New Roman" w:hAnsi="Times New Roman" w:cs="Times New Roman"/>
          <w:kern w:val="28"/>
          <w:sz w:val="24"/>
          <w:szCs w:val="24"/>
        </w:rPr>
      </w:pPr>
    </w:p>
    <w:p w14:paraId="7D2D52DE" w14:textId="77777777" w:rsidR="0039629D" w:rsidRPr="00CB0B38" w:rsidRDefault="0039629D">
      <w:pPr>
        <w:spacing w:after="120" w:line="360" w:lineRule="auto"/>
        <w:rPr>
          <w:rFonts w:ascii="Times New Roman" w:eastAsia="Times New Roman" w:hAnsi="Times New Roman" w:cs="Times New Roman"/>
          <w:kern w:val="28"/>
          <w:sz w:val="24"/>
          <w:szCs w:val="24"/>
        </w:rPr>
      </w:pPr>
    </w:p>
    <w:p w14:paraId="4ED10C3A" w14:textId="77777777" w:rsidR="0039629D" w:rsidRPr="00CB0B38" w:rsidRDefault="0039629D">
      <w:pPr>
        <w:spacing w:after="120" w:line="360" w:lineRule="auto"/>
        <w:rPr>
          <w:rFonts w:ascii="Times New Roman" w:eastAsia="Times New Roman" w:hAnsi="Times New Roman" w:cs="Times New Roman"/>
          <w:kern w:val="28"/>
          <w:sz w:val="24"/>
          <w:szCs w:val="24"/>
        </w:rPr>
      </w:pPr>
    </w:p>
    <w:p w14:paraId="44CEF765" w14:textId="77777777" w:rsidR="0039629D" w:rsidRPr="00CB0B38" w:rsidRDefault="0039629D">
      <w:pPr>
        <w:spacing w:after="120" w:line="360" w:lineRule="auto"/>
        <w:rPr>
          <w:rFonts w:ascii="Times New Roman" w:eastAsia="Times New Roman" w:hAnsi="Times New Roman" w:cs="Times New Roman"/>
          <w:kern w:val="28"/>
          <w:sz w:val="24"/>
          <w:szCs w:val="24"/>
        </w:rPr>
      </w:pPr>
    </w:p>
    <w:p w14:paraId="52F5ADDD" w14:textId="77777777" w:rsidR="0039629D" w:rsidRPr="00CB0B38" w:rsidRDefault="00BD0B3A" w:rsidP="00A63B1B">
      <w:pPr>
        <w:pStyle w:val="Heading1"/>
        <w:spacing w:before="120" w:after="120" w:line="360" w:lineRule="auto"/>
        <w:jc w:val="center"/>
        <w:rPr>
          <w:rFonts w:ascii="Times New Roman" w:hAnsi="Times New Roman" w:cs="Times New Roman"/>
          <w:sz w:val="24"/>
          <w:szCs w:val="24"/>
        </w:rPr>
      </w:pPr>
      <w:bookmarkStart w:id="8" w:name="_heading=h.2et92p0" w:colFirst="0" w:colLast="0"/>
      <w:bookmarkStart w:id="9" w:name="_heading=h.3znysh7" w:colFirst="0" w:colLast="0"/>
      <w:bookmarkEnd w:id="8"/>
      <w:bookmarkEnd w:id="9"/>
      <w:r w:rsidRPr="00CB0B38">
        <w:rPr>
          <w:rFonts w:ascii="Times New Roman" w:eastAsia="Times New Roman" w:hAnsi="Times New Roman" w:cs="Times New Roman"/>
          <w:kern w:val="28"/>
          <w:sz w:val="24"/>
          <w:szCs w:val="24"/>
        </w:rPr>
        <w:br w:type="page"/>
      </w:r>
      <w:bookmarkStart w:id="10" w:name="_Toc112995423"/>
      <w:bookmarkStart w:id="11" w:name="_Toc93572397"/>
      <w:bookmarkStart w:id="12" w:name="_Toc129600720"/>
      <w:bookmarkStart w:id="13" w:name="_Toc195529921"/>
      <w:r w:rsidRPr="00CB0B38">
        <w:rPr>
          <w:rFonts w:ascii="Times New Roman" w:hAnsi="Times New Roman" w:cs="Times New Roman"/>
          <w:color w:val="auto"/>
          <w:sz w:val="24"/>
          <w:szCs w:val="24"/>
        </w:rPr>
        <w:lastRenderedPageBreak/>
        <w:t>ACRONYMS</w:t>
      </w:r>
      <w:bookmarkEnd w:id="10"/>
      <w:bookmarkEnd w:id="11"/>
      <w:bookmarkEnd w:id="12"/>
      <w:bookmarkEnd w:id="13"/>
    </w:p>
    <w:p w14:paraId="361BDEC3" w14:textId="77777777" w:rsidR="0039629D" w:rsidRPr="00CB0B38" w:rsidRDefault="00BD0B3A" w:rsidP="00A63B1B">
      <w:pPr>
        <w:spacing w:before="120"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CBET</w:t>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t>Competency Based Education and Training</w:t>
      </w:r>
      <w:r w:rsidRPr="00CB0B38">
        <w:rPr>
          <w:rFonts w:ascii="Times New Roman" w:eastAsia="Times New Roman" w:hAnsi="Times New Roman" w:cs="Times New Roman"/>
          <w:kern w:val="28"/>
          <w:sz w:val="24"/>
          <w:szCs w:val="24"/>
        </w:rPr>
        <w:tab/>
      </w:r>
    </w:p>
    <w:p w14:paraId="663DB2C2" w14:textId="77777777" w:rsidR="0039629D" w:rsidRPr="00CB0B38" w:rsidRDefault="00BD0B3A" w:rsidP="00A63B1B">
      <w:pPr>
        <w:spacing w:before="120"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OSHA</w:t>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t>Occupation Safety and Health Act</w:t>
      </w:r>
    </w:p>
    <w:p w14:paraId="67FFA719" w14:textId="77777777" w:rsidR="0039629D" w:rsidRPr="00CB0B38" w:rsidRDefault="00BD0B3A" w:rsidP="00A63B1B">
      <w:pPr>
        <w:spacing w:before="120"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PPE    </w:t>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t>Personal Protective Equipment</w:t>
      </w:r>
      <w:r w:rsidRPr="00CB0B38">
        <w:rPr>
          <w:rFonts w:ascii="Times New Roman" w:eastAsia="Times New Roman" w:hAnsi="Times New Roman" w:cs="Times New Roman"/>
          <w:kern w:val="28"/>
          <w:sz w:val="24"/>
          <w:szCs w:val="24"/>
        </w:rPr>
        <w:tab/>
      </w:r>
    </w:p>
    <w:p w14:paraId="55BA5621" w14:textId="77777777" w:rsidR="0039629D" w:rsidRPr="00CB0B38" w:rsidRDefault="00BD0B3A" w:rsidP="00A63B1B">
      <w:pPr>
        <w:spacing w:before="120"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PPE</w:t>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t>Personal Protective Equipment</w:t>
      </w:r>
    </w:p>
    <w:p w14:paraId="688706FA" w14:textId="77777777" w:rsidR="0039629D" w:rsidRPr="00CB0B38" w:rsidRDefault="00BD0B3A" w:rsidP="00A63B1B">
      <w:pPr>
        <w:spacing w:before="120"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TVET</w:t>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t>Technical and Vocational Education and Training</w:t>
      </w:r>
    </w:p>
    <w:p w14:paraId="1F23A09B" w14:textId="77777777" w:rsidR="0039629D" w:rsidRPr="00CB0B38" w:rsidRDefault="00BD0B3A" w:rsidP="00A63B1B">
      <w:pPr>
        <w:spacing w:before="120"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WIBA</w:t>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r>
      <w:r w:rsidRPr="00CB0B38">
        <w:rPr>
          <w:rFonts w:ascii="Times New Roman" w:eastAsia="Times New Roman" w:hAnsi="Times New Roman" w:cs="Times New Roman"/>
          <w:kern w:val="28"/>
          <w:sz w:val="24"/>
          <w:szCs w:val="24"/>
        </w:rPr>
        <w:tab/>
        <w:t>Work Injury Benefits Act</w:t>
      </w:r>
    </w:p>
    <w:p w14:paraId="34D5107C" w14:textId="77777777" w:rsidR="0039629D" w:rsidRPr="00CB0B38" w:rsidRDefault="00BD0B3A">
      <w:pPr>
        <w:spacing w:line="360" w:lineRule="auto"/>
        <w:rPr>
          <w:rFonts w:ascii="Times New Roman" w:eastAsia="Calibri" w:hAnsi="Times New Roman" w:cs="Times New Roman"/>
          <w:sz w:val="24"/>
          <w:szCs w:val="24"/>
          <w:lang w:val="en-GB" w:eastAsia="en-GB"/>
        </w:rPr>
      </w:pPr>
      <w:bookmarkStart w:id="14" w:name="_heading=h.3dy6vkm" w:colFirst="0" w:colLast="0"/>
      <w:bookmarkEnd w:id="14"/>
      <w:r w:rsidRPr="00CB0B38">
        <w:rPr>
          <w:rFonts w:ascii="Times New Roman" w:eastAsia="Calibri" w:hAnsi="Times New Roman" w:cs="Times New Roman"/>
          <w:sz w:val="24"/>
          <w:szCs w:val="24"/>
          <w:lang w:val="en-GB" w:eastAsia="en-GB"/>
        </w:rPr>
        <w:br w:type="page"/>
      </w:r>
    </w:p>
    <w:p w14:paraId="6CE62509" w14:textId="77777777" w:rsidR="0039629D" w:rsidRPr="00CB0B38" w:rsidRDefault="00BD0B3A" w:rsidP="0087137F">
      <w:pPr>
        <w:pStyle w:val="Heading1"/>
        <w:jc w:val="center"/>
        <w:rPr>
          <w:rFonts w:ascii="Times New Roman" w:hAnsi="Times New Roman" w:cs="Times New Roman"/>
          <w:color w:val="auto"/>
          <w:sz w:val="24"/>
          <w:szCs w:val="24"/>
        </w:rPr>
      </w:pPr>
      <w:bookmarkStart w:id="15" w:name="_bookmark22"/>
      <w:bookmarkStart w:id="16" w:name="_Toc195529922"/>
      <w:bookmarkEnd w:id="15"/>
      <w:r w:rsidRPr="00CB0B38">
        <w:rPr>
          <w:rFonts w:ascii="Times New Roman" w:hAnsi="Times New Roman" w:cs="Times New Roman"/>
          <w:color w:val="auto"/>
          <w:sz w:val="24"/>
          <w:szCs w:val="24"/>
        </w:rPr>
        <w:lastRenderedPageBreak/>
        <w:t>KEY TO UNIT CODE</w:t>
      </w:r>
      <w:bookmarkEnd w:id="16"/>
    </w:p>
    <w:p w14:paraId="5427A8C1" w14:textId="77777777" w:rsidR="0039629D" w:rsidRPr="00CB0B38" w:rsidRDefault="00BD0B3A" w:rsidP="0087137F">
      <w:pPr>
        <w:jc w:val="right"/>
        <w:rPr>
          <w:rFonts w:ascii="Times New Roman" w:eastAsia="Calibri" w:hAnsi="Times New Roman" w:cs="Times New Roman"/>
          <w:sz w:val="24"/>
          <w:szCs w:val="24"/>
          <w:lang w:val="en-GB" w:eastAsia="en-GB"/>
        </w:rPr>
      </w:pPr>
      <w:r w:rsidRPr="00CB0B38">
        <w:rPr>
          <w:rFonts w:ascii="Times New Roman" w:eastAsia="Calibri"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496143A" wp14:editId="0C92984A">
                <wp:simplePos x="0" y="0"/>
                <wp:positionH relativeFrom="column">
                  <wp:posOffset>1878965</wp:posOffset>
                </wp:positionH>
                <wp:positionV relativeFrom="paragraph">
                  <wp:posOffset>209550</wp:posOffset>
                </wp:positionV>
                <wp:extent cx="1629410" cy="317500"/>
                <wp:effectExtent l="0" t="0" r="8890" b="6985"/>
                <wp:wrapNone/>
                <wp:docPr id="11" name="Text Box 11"/>
                <wp:cNvGraphicFramePr/>
                <a:graphic xmlns:a="http://schemas.openxmlformats.org/drawingml/2006/main">
                  <a:graphicData uri="http://schemas.microsoft.com/office/word/2010/wordprocessingShape">
                    <wps:wsp>
                      <wps:cNvSpPr txBox="1"/>
                      <wps:spPr>
                        <a:xfrm>
                          <a:off x="0" y="0"/>
                          <a:ext cx="1629410" cy="317472"/>
                        </a:xfrm>
                        <a:prstGeom prst="rect">
                          <a:avLst/>
                        </a:prstGeom>
                        <a:solidFill>
                          <a:sysClr val="window" lastClr="FFFFFF"/>
                        </a:solidFill>
                        <a:ln w="6350">
                          <a:noFill/>
                        </a:ln>
                        <a:effectLst/>
                      </wps:spPr>
                      <wps:txbx>
                        <w:txbxContent>
                          <w:p w14:paraId="32C2ACE9" w14:textId="77777777" w:rsidR="003D6D48" w:rsidRDefault="003D6D48">
                            <w:pPr>
                              <w:rPr>
                                <w:sz w:val="20"/>
                              </w:rPr>
                            </w:pPr>
                            <w:r>
                              <w:t xml:space="preserve">    </w:t>
                            </w:r>
                            <w:r>
                              <w:rPr>
                                <w:sz w:val="20"/>
                              </w:rPr>
                              <w:t xml:space="preserve">XX    X   X  XX   X    X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496143A" id="_x0000_t202" coordsize="21600,21600" o:spt="202" path="m,l,21600r21600,l21600,xe">
                <v:stroke joinstyle="miter"/>
                <v:path gradientshapeok="t" o:connecttype="rect"/>
              </v:shapetype>
              <v:shape id="Text Box 11" o:spid="_x0000_s1026" type="#_x0000_t202" style="position:absolute;left:0;text-align:left;margin-left:147.95pt;margin-top:16.5pt;width:128.3pt;height: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" fillcolor="window" stroked="f" strokeweight=".5pt">
                <v:textbox>
                  <w:txbxContent>
                    <w:p w14:paraId="32C2ACE9" w14:textId="77777777" w:rsidR="003D6D48" w:rsidRDefault="003D6D48">
                      <w:pPr>
                        <w:rPr>
                          <w:sz w:val="20"/>
                        </w:rPr>
                      </w:pPr>
                      <w:r>
                        <w:t xml:space="preserve">    </w:t>
                      </w:r>
                      <w:r>
                        <w:rPr>
                          <w:sz w:val="20"/>
                        </w:rPr>
                        <w:t xml:space="preserve">XX    X   X  XX   X    X  </w:t>
                      </w:r>
                    </w:p>
                  </w:txbxContent>
                </v:textbox>
              </v:shape>
            </w:pict>
          </mc:Fallback>
        </mc:AlternateContent>
      </w:r>
      <w:r w:rsidRPr="00CB0B38">
        <w:rPr>
          <w:rFonts w:ascii="Times New Roman" w:eastAsia="Calibri" w:hAnsi="Times New Roman" w:cs="Times New Roman"/>
          <w:noProof/>
          <w:sz w:val="24"/>
          <w:szCs w:val="24"/>
          <w:lang w:val="en-GB" w:eastAsia="en-GB"/>
        </w:rPr>
        <w:drawing>
          <wp:inline distT="0" distB="0" distL="0" distR="0" wp14:anchorId="6EE91098" wp14:editId="7E2E7C85">
            <wp:extent cx="5731510" cy="2309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stretch>
                      <a:fillRect/>
                    </a:stretch>
                  </pic:blipFill>
                  <pic:spPr>
                    <a:xfrm>
                      <a:off x="0" y="0"/>
                      <a:ext cx="5731510" cy="2309495"/>
                    </a:xfrm>
                    <a:prstGeom prst="rect">
                      <a:avLst/>
                    </a:prstGeom>
                  </pic:spPr>
                </pic:pic>
              </a:graphicData>
            </a:graphic>
          </wp:inline>
        </w:drawing>
      </w:r>
    </w:p>
    <w:p w14:paraId="1081CFE7" w14:textId="77777777" w:rsidR="0039629D" w:rsidRPr="00CB0B38" w:rsidRDefault="00BD0B3A">
      <w:pPr>
        <w:rPr>
          <w:rFonts w:ascii="Times New Roman" w:eastAsia="Calibri" w:hAnsi="Times New Roman" w:cs="Times New Roman"/>
          <w:sz w:val="24"/>
          <w:szCs w:val="24"/>
        </w:rPr>
      </w:pPr>
      <w:r w:rsidRPr="00CB0B38">
        <w:rPr>
          <w:rFonts w:ascii="Times New Roman" w:eastAsia="Calibri" w:hAnsi="Times New Roman" w:cs="Times New Roman"/>
          <w:sz w:val="24"/>
          <w:szCs w:val="24"/>
        </w:rPr>
        <w:br w:type="page"/>
      </w:r>
    </w:p>
    <w:sdt>
      <w:sdtPr>
        <w:rPr>
          <w:rFonts w:asciiTheme="minorHAnsi" w:eastAsiaTheme="minorHAnsi" w:hAnsiTheme="minorHAnsi" w:cstheme="minorBidi"/>
          <w:b w:val="0"/>
          <w:bCs w:val="0"/>
          <w:sz w:val="22"/>
          <w:szCs w:val="22"/>
          <w:lang w:eastAsia="en-US"/>
        </w:rPr>
        <w:id w:val="97304319"/>
        <w:docPartObj>
          <w:docPartGallery w:val="Table of Contents"/>
          <w:docPartUnique/>
        </w:docPartObj>
      </w:sdtPr>
      <w:sdtContent>
        <w:p w14:paraId="5F1197F3" w14:textId="77777777" w:rsidR="0039629D" w:rsidRPr="00CB0B38" w:rsidRDefault="00BD0B3A">
          <w:pPr>
            <w:pStyle w:val="TOCHeading1"/>
            <w:spacing w:line="360" w:lineRule="auto"/>
            <w:rPr>
              <w:b w:val="0"/>
              <w:bCs w:val="0"/>
            </w:rPr>
          </w:pPr>
          <w:r w:rsidRPr="00CB0B38">
            <w:rPr>
              <w:b w:val="0"/>
              <w:bCs w:val="0"/>
            </w:rPr>
            <w:t>TABLE OF CONTENTS</w:t>
          </w:r>
        </w:p>
        <w:p w14:paraId="40FF269C" w14:textId="77777777" w:rsidR="001C3BE4" w:rsidRPr="00CB0B38" w:rsidRDefault="00BD0B3A">
          <w:pPr>
            <w:pStyle w:val="TOC1"/>
            <w:rPr>
              <w:rFonts w:eastAsiaTheme="minorEastAsia"/>
              <w:b w:val="0"/>
              <w:bCs w:val="0"/>
              <w:noProof/>
              <w:lang w:val="en-US" w:eastAsia="en-US"/>
            </w:rPr>
          </w:pPr>
          <w:r w:rsidRPr="00CB0B38">
            <w:fldChar w:fldCharType="begin"/>
          </w:r>
          <w:r w:rsidRPr="00CB0B38">
            <w:instrText xml:space="preserve"> TOC \o "1-3" \h \z \u </w:instrText>
          </w:r>
          <w:r w:rsidRPr="00CB0B38">
            <w:fldChar w:fldCharType="separate"/>
          </w:r>
          <w:hyperlink w:anchor="_Toc195529919" w:history="1">
            <w:r w:rsidR="001C3BE4" w:rsidRPr="00CB0B38">
              <w:rPr>
                <w:rStyle w:val="Hyperlink"/>
                <w:noProof/>
              </w:rPr>
              <w:t>FOREWORD</w:t>
            </w:r>
            <w:r w:rsidR="001C3BE4" w:rsidRPr="00CB0B38">
              <w:rPr>
                <w:noProof/>
                <w:webHidden/>
              </w:rPr>
              <w:tab/>
            </w:r>
            <w:r w:rsidR="001C3BE4" w:rsidRPr="00CB0B38">
              <w:rPr>
                <w:noProof/>
                <w:webHidden/>
              </w:rPr>
              <w:fldChar w:fldCharType="begin"/>
            </w:r>
            <w:r w:rsidR="001C3BE4" w:rsidRPr="00CB0B38">
              <w:rPr>
                <w:noProof/>
                <w:webHidden/>
              </w:rPr>
              <w:instrText xml:space="preserve"> PAGEREF _Toc195529919 \h </w:instrText>
            </w:r>
            <w:r w:rsidR="001C3BE4" w:rsidRPr="00CB0B38">
              <w:rPr>
                <w:noProof/>
                <w:webHidden/>
              </w:rPr>
            </w:r>
            <w:r w:rsidR="001C3BE4" w:rsidRPr="00CB0B38">
              <w:rPr>
                <w:noProof/>
                <w:webHidden/>
              </w:rPr>
              <w:fldChar w:fldCharType="separate"/>
            </w:r>
            <w:r w:rsidR="001C3BE4" w:rsidRPr="00CB0B38">
              <w:rPr>
                <w:noProof/>
                <w:webHidden/>
              </w:rPr>
              <w:t>i</w:t>
            </w:r>
            <w:r w:rsidR="001C3BE4" w:rsidRPr="00CB0B38">
              <w:rPr>
                <w:noProof/>
                <w:webHidden/>
              </w:rPr>
              <w:fldChar w:fldCharType="end"/>
            </w:r>
          </w:hyperlink>
        </w:p>
        <w:p w14:paraId="177906A4" w14:textId="77777777" w:rsidR="001C3BE4" w:rsidRPr="00CB0B38" w:rsidRDefault="00000000">
          <w:pPr>
            <w:pStyle w:val="TOC1"/>
            <w:rPr>
              <w:rFonts w:eastAsiaTheme="minorEastAsia"/>
              <w:b w:val="0"/>
              <w:bCs w:val="0"/>
              <w:noProof/>
              <w:lang w:val="en-US" w:eastAsia="en-US"/>
            </w:rPr>
          </w:pPr>
          <w:hyperlink w:anchor="_Toc195529920" w:history="1">
            <w:r w:rsidR="001C3BE4" w:rsidRPr="00CB0B38">
              <w:rPr>
                <w:rStyle w:val="Hyperlink"/>
                <w:noProof/>
              </w:rPr>
              <w:t>PREFACE</w:t>
            </w:r>
            <w:r w:rsidR="001C3BE4" w:rsidRPr="00CB0B38">
              <w:rPr>
                <w:noProof/>
                <w:webHidden/>
              </w:rPr>
              <w:tab/>
            </w:r>
            <w:r w:rsidR="001C3BE4" w:rsidRPr="00CB0B38">
              <w:rPr>
                <w:noProof/>
                <w:webHidden/>
              </w:rPr>
              <w:fldChar w:fldCharType="begin"/>
            </w:r>
            <w:r w:rsidR="001C3BE4" w:rsidRPr="00CB0B38">
              <w:rPr>
                <w:noProof/>
                <w:webHidden/>
              </w:rPr>
              <w:instrText xml:space="preserve"> PAGEREF _Toc195529920 \h </w:instrText>
            </w:r>
            <w:r w:rsidR="001C3BE4" w:rsidRPr="00CB0B38">
              <w:rPr>
                <w:noProof/>
                <w:webHidden/>
              </w:rPr>
            </w:r>
            <w:r w:rsidR="001C3BE4" w:rsidRPr="00CB0B38">
              <w:rPr>
                <w:noProof/>
                <w:webHidden/>
              </w:rPr>
              <w:fldChar w:fldCharType="separate"/>
            </w:r>
            <w:r w:rsidR="001C3BE4" w:rsidRPr="00CB0B38">
              <w:rPr>
                <w:noProof/>
                <w:webHidden/>
              </w:rPr>
              <w:t>ii</w:t>
            </w:r>
            <w:r w:rsidR="001C3BE4" w:rsidRPr="00CB0B38">
              <w:rPr>
                <w:noProof/>
                <w:webHidden/>
              </w:rPr>
              <w:fldChar w:fldCharType="end"/>
            </w:r>
          </w:hyperlink>
        </w:p>
        <w:p w14:paraId="19007E7F" w14:textId="77777777" w:rsidR="001C3BE4" w:rsidRPr="00CB0B38" w:rsidRDefault="00000000">
          <w:pPr>
            <w:pStyle w:val="TOC1"/>
            <w:rPr>
              <w:rFonts w:eastAsiaTheme="minorEastAsia"/>
              <w:b w:val="0"/>
              <w:bCs w:val="0"/>
              <w:noProof/>
              <w:lang w:val="en-US" w:eastAsia="en-US"/>
            </w:rPr>
          </w:pPr>
          <w:hyperlink w:anchor="_Toc195529921" w:history="1">
            <w:r w:rsidR="001C3BE4" w:rsidRPr="00CB0B38">
              <w:rPr>
                <w:rStyle w:val="Hyperlink"/>
                <w:noProof/>
              </w:rPr>
              <w:t>ACRONYMS</w:t>
            </w:r>
            <w:r w:rsidR="001C3BE4" w:rsidRPr="00CB0B38">
              <w:rPr>
                <w:noProof/>
                <w:webHidden/>
              </w:rPr>
              <w:tab/>
            </w:r>
            <w:r w:rsidR="001C3BE4" w:rsidRPr="00CB0B38">
              <w:rPr>
                <w:noProof/>
                <w:webHidden/>
              </w:rPr>
              <w:fldChar w:fldCharType="begin"/>
            </w:r>
            <w:r w:rsidR="001C3BE4" w:rsidRPr="00CB0B38">
              <w:rPr>
                <w:noProof/>
                <w:webHidden/>
              </w:rPr>
              <w:instrText xml:space="preserve"> PAGEREF _Toc195529921 \h </w:instrText>
            </w:r>
            <w:r w:rsidR="001C3BE4" w:rsidRPr="00CB0B38">
              <w:rPr>
                <w:noProof/>
                <w:webHidden/>
              </w:rPr>
            </w:r>
            <w:r w:rsidR="001C3BE4" w:rsidRPr="00CB0B38">
              <w:rPr>
                <w:noProof/>
                <w:webHidden/>
              </w:rPr>
              <w:fldChar w:fldCharType="separate"/>
            </w:r>
            <w:r w:rsidR="001C3BE4" w:rsidRPr="00CB0B38">
              <w:rPr>
                <w:noProof/>
                <w:webHidden/>
              </w:rPr>
              <w:t>iii</w:t>
            </w:r>
            <w:r w:rsidR="001C3BE4" w:rsidRPr="00CB0B38">
              <w:rPr>
                <w:noProof/>
                <w:webHidden/>
              </w:rPr>
              <w:fldChar w:fldCharType="end"/>
            </w:r>
          </w:hyperlink>
        </w:p>
        <w:p w14:paraId="43019B76" w14:textId="77777777" w:rsidR="001C3BE4" w:rsidRPr="00CB0B38" w:rsidRDefault="00000000">
          <w:pPr>
            <w:pStyle w:val="TOC2"/>
            <w:rPr>
              <w:rFonts w:eastAsiaTheme="minorEastAsia"/>
              <w:b w:val="0"/>
              <w:noProof/>
              <w:sz w:val="24"/>
              <w:szCs w:val="24"/>
              <w:lang w:val="en-US" w:eastAsia="en-US"/>
            </w:rPr>
          </w:pPr>
          <w:hyperlink w:anchor="_Toc195529922" w:history="1">
            <w:r w:rsidR="001C3BE4" w:rsidRPr="00CB0B38">
              <w:rPr>
                <w:rStyle w:val="Hyperlink"/>
                <w:noProof/>
                <w:sz w:val="24"/>
                <w:szCs w:val="24"/>
              </w:rPr>
              <w:t>KEY TO UNIT CODE</w:t>
            </w:r>
            <w:r w:rsidR="001C3BE4" w:rsidRPr="00CB0B38">
              <w:rPr>
                <w:noProof/>
                <w:webHidden/>
                <w:sz w:val="24"/>
                <w:szCs w:val="24"/>
              </w:rPr>
              <w:tab/>
            </w:r>
            <w:r w:rsidR="001C3BE4" w:rsidRPr="00CB0B38">
              <w:rPr>
                <w:noProof/>
                <w:webHidden/>
                <w:sz w:val="24"/>
                <w:szCs w:val="24"/>
              </w:rPr>
              <w:fldChar w:fldCharType="begin"/>
            </w:r>
            <w:r w:rsidR="001C3BE4" w:rsidRPr="00CB0B38">
              <w:rPr>
                <w:noProof/>
                <w:webHidden/>
                <w:sz w:val="24"/>
                <w:szCs w:val="24"/>
              </w:rPr>
              <w:instrText xml:space="preserve"> PAGEREF _Toc195529922 \h </w:instrText>
            </w:r>
            <w:r w:rsidR="001C3BE4" w:rsidRPr="00CB0B38">
              <w:rPr>
                <w:noProof/>
                <w:webHidden/>
                <w:sz w:val="24"/>
                <w:szCs w:val="24"/>
              </w:rPr>
            </w:r>
            <w:r w:rsidR="001C3BE4" w:rsidRPr="00CB0B38">
              <w:rPr>
                <w:noProof/>
                <w:webHidden/>
                <w:sz w:val="24"/>
                <w:szCs w:val="24"/>
              </w:rPr>
              <w:fldChar w:fldCharType="separate"/>
            </w:r>
            <w:r w:rsidR="001C3BE4" w:rsidRPr="00CB0B38">
              <w:rPr>
                <w:noProof/>
                <w:webHidden/>
                <w:sz w:val="24"/>
                <w:szCs w:val="24"/>
              </w:rPr>
              <w:t>iv</w:t>
            </w:r>
            <w:r w:rsidR="001C3BE4" w:rsidRPr="00CB0B38">
              <w:rPr>
                <w:noProof/>
                <w:webHidden/>
                <w:sz w:val="24"/>
                <w:szCs w:val="24"/>
              </w:rPr>
              <w:fldChar w:fldCharType="end"/>
            </w:r>
          </w:hyperlink>
        </w:p>
        <w:p w14:paraId="2FB5E917" w14:textId="77777777" w:rsidR="001C3BE4" w:rsidRPr="00CB0B38" w:rsidRDefault="00000000">
          <w:pPr>
            <w:pStyle w:val="TOC1"/>
            <w:rPr>
              <w:rFonts w:eastAsiaTheme="minorEastAsia"/>
              <w:b w:val="0"/>
              <w:bCs w:val="0"/>
              <w:noProof/>
              <w:lang w:val="en-US" w:eastAsia="en-US"/>
            </w:rPr>
          </w:pPr>
          <w:hyperlink w:anchor="_Toc195529923" w:history="1">
            <w:r w:rsidR="001C3BE4" w:rsidRPr="00CB0B38">
              <w:rPr>
                <w:rStyle w:val="Hyperlink"/>
                <w:noProof/>
              </w:rPr>
              <w:t>OVERVIEW</w:t>
            </w:r>
            <w:r w:rsidR="001C3BE4" w:rsidRPr="00CB0B38">
              <w:rPr>
                <w:noProof/>
                <w:webHidden/>
              </w:rPr>
              <w:tab/>
            </w:r>
            <w:r w:rsidR="001C3BE4" w:rsidRPr="00CB0B38">
              <w:rPr>
                <w:noProof/>
                <w:webHidden/>
              </w:rPr>
              <w:fldChar w:fldCharType="begin"/>
            </w:r>
            <w:r w:rsidR="001C3BE4" w:rsidRPr="00CB0B38">
              <w:rPr>
                <w:noProof/>
                <w:webHidden/>
              </w:rPr>
              <w:instrText xml:space="preserve"> PAGEREF _Toc195529923 \h </w:instrText>
            </w:r>
            <w:r w:rsidR="001C3BE4" w:rsidRPr="00CB0B38">
              <w:rPr>
                <w:noProof/>
                <w:webHidden/>
              </w:rPr>
            </w:r>
            <w:r w:rsidR="001C3BE4" w:rsidRPr="00CB0B38">
              <w:rPr>
                <w:noProof/>
                <w:webHidden/>
              </w:rPr>
              <w:fldChar w:fldCharType="separate"/>
            </w:r>
            <w:r w:rsidR="001C3BE4" w:rsidRPr="00CB0B38">
              <w:rPr>
                <w:noProof/>
                <w:webHidden/>
              </w:rPr>
              <w:t>vi</w:t>
            </w:r>
            <w:r w:rsidR="001C3BE4" w:rsidRPr="00CB0B38">
              <w:rPr>
                <w:noProof/>
                <w:webHidden/>
              </w:rPr>
              <w:fldChar w:fldCharType="end"/>
            </w:r>
          </w:hyperlink>
        </w:p>
        <w:p w14:paraId="70BBEE6B" w14:textId="77777777" w:rsidR="001C3BE4" w:rsidRPr="00CB0B38" w:rsidRDefault="00000000">
          <w:pPr>
            <w:pStyle w:val="TOC1"/>
            <w:rPr>
              <w:rFonts w:eastAsiaTheme="minorEastAsia"/>
              <w:b w:val="0"/>
              <w:bCs w:val="0"/>
              <w:noProof/>
              <w:lang w:val="en-US" w:eastAsia="en-US"/>
            </w:rPr>
          </w:pPr>
          <w:hyperlink w:anchor="_Toc195529924" w:history="1">
            <w:r w:rsidR="001C3BE4" w:rsidRPr="00CB0B38">
              <w:rPr>
                <w:rStyle w:val="Hyperlink"/>
                <w:noProof/>
              </w:rPr>
              <w:t>CORE UNITS OF COMPETENCY</w:t>
            </w:r>
            <w:r w:rsidR="001C3BE4" w:rsidRPr="00CB0B38">
              <w:rPr>
                <w:noProof/>
                <w:webHidden/>
              </w:rPr>
              <w:tab/>
            </w:r>
            <w:r w:rsidR="001C3BE4" w:rsidRPr="00CB0B38">
              <w:rPr>
                <w:noProof/>
                <w:webHidden/>
              </w:rPr>
              <w:fldChar w:fldCharType="begin"/>
            </w:r>
            <w:r w:rsidR="001C3BE4" w:rsidRPr="00CB0B38">
              <w:rPr>
                <w:noProof/>
                <w:webHidden/>
              </w:rPr>
              <w:instrText xml:space="preserve"> PAGEREF _Toc195529924 \h </w:instrText>
            </w:r>
            <w:r w:rsidR="001C3BE4" w:rsidRPr="00CB0B38">
              <w:rPr>
                <w:noProof/>
                <w:webHidden/>
              </w:rPr>
            </w:r>
            <w:r w:rsidR="001C3BE4" w:rsidRPr="00CB0B38">
              <w:rPr>
                <w:noProof/>
                <w:webHidden/>
              </w:rPr>
              <w:fldChar w:fldCharType="separate"/>
            </w:r>
            <w:r w:rsidR="001C3BE4" w:rsidRPr="00CB0B38">
              <w:rPr>
                <w:noProof/>
                <w:webHidden/>
              </w:rPr>
              <w:t>1</w:t>
            </w:r>
            <w:r w:rsidR="001C3BE4" w:rsidRPr="00CB0B38">
              <w:rPr>
                <w:noProof/>
                <w:webHidden/>
              </w:rPr>
              <w:fldChar w:fldCharType="end"/>
            </w:r>
          </w:hyperlink>
        </w:p>
        <w:p w14:paraId="74B6819E" w14:textId="77777777" w:rsidR="001C3BE4" w:rsidRPr="00CB0B38" w:rsidRDefault="00000000">
          <w:pPr>
            <w:pStyle w:val="TOC2"/>
            <w:rPr>
              <w:rFonts w:eastAsiaTheme="minorEastAsia"/>
              <w:b w:val="0"/>
              <w:noProof/>
              <w:sz w:val="24"/>
              <w:szCs w:val="24"/>
              <w:lang w:val="en-US" w:eastAsia="en-US"/>
            </w:rPr>
          </w:pPr>
          <w:hyperlink w:anchor="_Toc195529925" w:history="1">
            <w:r w:rsidR="001C3BE4" w:rsidRPr="00CB0B38">
              <w:rPr>
                <w:rStyle w:val="Hyperlink"/>
                <w:noProof/>
                <w:sz w:val="24"/>
                <w:szCs w:val="24"/>
              </w:rPr>
              <w:t>PERFORM GENERAL FITTING OPERATIONS</w:t>
            </w:r>
            <w:r w:rsidR="001C3BE4" w:rsidRPr="00CB0B38">
              <w:rPr>
                <w:noProof/>
                <w:webHidden/>
                <w:sz w:val="24"/>
                <w:szCs w:val="24"/>
              </w:rPr>
              <w:tab/>
            </w:r>
            <w:r w:rsidR="001C3BE4" w:rsidRPr="00CB0B38">
              <w:rPr>
                <w:noProof/>
                <w:webHidden/>
                <w:sz w:val="24"/>
                <w:szCs w:val="24"/>
              </w:rPr>
              <w:fldChar w:fldCharType="begin"/>
            </w:r>
            <w:r w:rsidR="001C3BE4" w:rsidRPr="00CB0B38">
              <w:rPr>
                <w:noProof/>
                <w:webHidden/>
                <w:sz w:val="24"/>
                <w:szCs w:val="24"/>
              </w:rPr>
              <w:instrText xml:space="preserve"> PAGEREF _Toc195529925 \h </w:instrText>
            </w:r>
            <w:r w:rsidR="001C3BE4" w:rsidRPr="00CB0B38">
              <w:rPr>
                <w:noProof/>
                <w:webHidden/>
                <w:sz w:val="24"/>
                <w:szCs w:val="24"/>
              </w:rPr>
            </w:r>
            <w:r w:rsidR="001C3BE4" w:rsidRPr="00CB0B38">
              <w:rPr>
                <w:noProof/>
                <w:webHidden/>
                <w:sz w:val="24"/>
                <w:szCs w:val="24"/>
              </w:rPr>
              <w:fldChar w:fldCharType="separate"/>
            </w:r>
            <w:r w:rsidR="001C3BE4" w:rsidRPr="00CB0B38">
              <w:rPr>
                <w:noProof/>
                <w:webHidden/>
                <w:sz w:val="24"/>
                <w:szCs w:val="24"/>
              </w:rPr>
              <w:t>24</w:t>
            </w:r>
            <w:r w:rsidR="001C3BE4" w:rsidRPr="00CB0B38">
              <w:rPr>
                <w:noProof/>
                <w:webHidden/>
                <w:sz w:val="24"/>
                <w:szCs w:val="24"/>
              </w:rPr>
              <w:fldChar w:fldCharType="end"/>
            </w:r>
          </w:hyperlink>
        </w:p>
        <w:p w14:paraId="18978941" w14:textId="77777777" w:rsidR="001C3BE4" w:rsidRPr="00CB0B38" w:rsidRDefault="00000000">
          <w:pPr>
            <w:pStyle w:val="TOC2"/>
            <w:rPr>
              <w:rFonts w:eastAsiaTheme="minorEastAsia"/>
              <w:b w:val="0"/>
              <w:noProof/>
              <w:sz w:val="24"/>
              <w:szCs w:val="24"/>
              <w:lang w:val="en-US" w:eastAsia="en-US"/>
            </w:rPr>
          </w:pPr>
          <w:hyperlink w:anchor="_Toc195529926" w:history="1">
            <w:r w:rsidR="001C3BE4" w:rsidRPr="00CB0B38">
              <w:rPr>
                <w:rStyle w:val="Hyperlink"/>
                <w:noProof/>
                <w:sz w:val="24"/>
                <w:szCs w:val="24"/>
              </w:rPr>
              <w:t>JOIN PARTS BY WELDING</w:t>
            </w:r>
            <w:r w:rsidR="001C3BE4" w:rsidRPr="00CB0B38">
              <w:rPr>
                <w:noProof/>
                <w:webHidden/>
                <w:sz w:val="24"/>
                <w:szCs w:val="24"/>
              </w:rPr>
              <w:tab/>
            </w:r>
            <w:r w:rsidR="001C3BE4" w:rsidRPr="00CB0B38">
              <w:rPr>
                <w:noProof/>
                <w:webHidden/>
                <w:sz w:val="24"/>
                <w:szCs w:val="24"/>
              </w:rPr>
              <w:fldChar w:fldCharType="begin"/>
            </w:r>
            <w:r w:rsidR="001C3BE4" w:rsidRPr="00CB0B38">
              <w:rPr>
                <w:noProof/>
                <w:webHidden/>
                <w:sz w:val="24"/>
                <w:szCs w:val="24"/>
              </w:rPr>
              <w:instrText xml:space="preserve"> PAGEREF _Toc195529926 \h </w:instrText>
            </w:r>
            <w:r w:rsidR="001C3BE4" w:rsidRPr="00CB0B38">
              <w:rPr>
                <w:noProof/>
                <w:webHidden/>
                <w:sz w:val="24"/>
                <w:szCs w:val="24"/>
              </w:rPr>
            </w:r>
            <w:r w:rsidR="001C3BE4" w:rsidRPr="00CB0B38">
              <w:rPr>
                <w:noProof/>
                <w:webHidden/>
                <w:sz w:val="24"/>
                <w:szCs w:val="24"/>
              </w:rPr>
              <w:fldChar w:fldCharType="separate"/>
            </w:r>
            <w:r w:rsidR="001C3BE4" w:rsidRPr="00CB0B38">
              <w:rPr>
                <w:noProof/>
                <w:webHidden/>
                <w:sz w:val="24"/>
                <w:szCs w:val="24"/>
              </w:rPr>
              <w:t>35</w:t>
            </w:r>
            <w:r w:rsidR="001C3BE4" w:rsidRPr="00CB0B38">
              <w:rPr>
                <w:noProof/>
                <w:webHidden/>
                <w:sz w:val="24"/>
                <w:szCs w:val="24"/>
              </w:rPr>
              <w:fldChar w:fldCharType="end"/>
            </w:r>
          </w:hyperlink>
        </w:p>
        <w:p w14:paraId="08794A06" w14:textId="77777777" w:rsidR="001C3BE4" w:rsidRPr="00CB0B38" w:rsidRDefault="00000000">
          <w:pPr>
            <w:pStyle w:val="TOC2"/>
            <w:rPr>
              <w:rFonts w:eastAsiaTheme="minorEastAsia"/>
              <w:b w:val="0"/>
              <w:noProof/>
              <w:sz w:val="24"/>
              <w:szCs w:val="24"/>
              <w:lang w:val="en-US" w:eastAsia="en-US"/>
            </w:rPr>
          </w:pPr>
          <w:hyperlink w:anchor="_Toc195529927" w:history="1">
            <w:r w:rsidR="001C3BE4" w:rsidRPr="00CB0B38">
              <w:rPr>
                <w:rStyle w:val="Hyperlink"/>
                <w:noProof/>
                <w:sz w:val="24"/>
                <w:szCs w:val="24"/>
              </w:rPr>
              <w:t>PERFORM LATHE OPERATIONS</w:t>
            </w:r>
            <w:r w:rsidR="001C3BE4" w:rsidRPr="00CB0B38">
              <w:rPr>
                <w:noProof/>
                <w:webHidden/>
                <w:sz w:val="24"/>
                <w:szCs w:val="24"/>
              </w:rPr>
              <w:tab/>
            </w:r>
            <w:r w:rsidR="001C3BE4" w:rsidRPr="00CB0B38">
              <w:rPr>
                <w:noProof/>
                <w:webHidden/>
                <w:sz w:val="24"/>
                <w:szCs w:val="24"/>
              </w:rPr>
              <w:fldChar w:fldCharType="begin"/>
            </w:r>
            <w:r w:rsidR="001C3BE4" w:rsidRPr="00CB0B38">
              <w:rPr>
                <w:noProof/>
                <w:webHidden/>
                <w:sz w:val="24"/>
                <w:szCs w:val="24"/>
              </w:rPr>
              <w:instrText xml:space="preserve"> PAGEREF _Toc195529927 \h </w:instrText>
            </w:r>
            <w:r w:rsidR="001C3BE4" w:rsidRPr="00CB0B38">
              <w:rPr>
                <w:noProof/>
                <w:webHidden/>
                <w:sz w:val="24"/>
                <w:szCs w:val="24"/>
              </w:rPr>
            </w:r>
            <w:r w:rsidR="001C3BE4" w:rsidRPr="00CB0B38">
              <w:rPr>
                <w:noProof/>
                <w:webHidden/>
                <w:sz w:val="24"/>
                <w:szCs w:val="24"/>
              </w:rPr>
              <w:fldChar w:fldCharType="separate"/>
            </w:r>
            <w:r w:rsidR="001C3BE4" w:rsidRPr="00CB0B38">
              <w:rPr>
                <w:noProof/>
                <w:webHidden/>
                <w:sz w:val="24"/>
                <w:szCs w:val="24"/>
              </w:rPr>
              <w:t>44</w:t>
            </w:r>
            <w:r w:rsidR="001C3BE4" w:rsidRPr="00CB0B38">
              <w:rPr>
                <w:noProof/>
                <w:webHidden/>
                <w:sz w:val="24"/>
                <w:szCs w:val="24"/>
              </w:rPr>
              <w:fldChar w:fldCharType="end"/>
            </w:r>
          </w:hyperlink>
        </w:p>
        <w:p w14:paraId="30197FA1" w14:textId="77777777" w:rsidR="0039629D" w:rsidRPr="00CB0B38" w:rsidRDefault="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fldChar w:fldCharType="end"/>
          </w:r>
        </w:p>
      </w:sdtContent>
    </w:sdt>
    <w:p w14:paraId="5D4206D9" w14:textId="77777777" w:rsidR="0039629D" w:rsidRPr="00CB0B38" w:rsidRDefault="0039629D">
      <w:pPr>
        <w:spacing w:line="360" w:lineRule="auto"/>
        <w:rPr>
          <w:rFonts w:ascii="Times New Roman" w:eastAsia="Times New Roman" w:hAnsi="Times New Roman" w:cs="Times New Roman"/>
          <w:sz w:val="24"/>
          <w:szCs w:val="24"/>
          <w:lang w:val="en-GB" w:eastAsia="en-GB"/>
        </w:rPr>
      </w:pPr>
    </w:p>
    <w:p w14:paraId="490D97FC" w14:textId="77777777" w:rsidR="0039629D" w:rsidRPr="00CB0B38" w:rsidRDefault="00BD0B3A">
      <w:pPr>
        <w:spacing w:line="360" w:lineRule="auto"/>
        <w:rPr>
          <w:rFonts w:ascii="Times New Roman" w:eastAsia="Times New Roman" w:hAnsi="Times New Roman" w:cs="Times New Roman"/>
          <w:sz w:val="24"/>
          <w:szCs w:val="24"/>
          <w:lang w:val="en-GB" w:eastAsia="en-GB"/>
        </w:rPr>
      </w:pPr>
      <w:r w:rsidRPr="00CB0B38">
        <w:rPr>
          <w:rFonts w:ascii="Times New Roman" w:eastAsia="Times New Roman" w:hAnsi="Times New Roman" w:cs="Times New Roman"/>
          <w:sz w:val="24"/>
          <w:szCs w:val="24"/>
          <w:lang w:val="en-GB" w:eastAsia="en-GB"/>
        </w:rPr>
        <w:br w:type="page"/>
      </w:r>
    </w:p>
    <w:p w14:paraId="298C80A1" w14:textId="77777777" w:rsidR="0039629D" w:rsidRPr="00CB0B38" w:rsidRDefault="00BD0B3A">
      <w:pPr>
        <w:pStyle w:val="Heading1"/>
        <w:spacing w:line="360" w:lineRule="auto"/>
        <w:jc w:val="center"/>
        <w:rPr>
          <w:rFonts w:ascii="Times New Roman" w:hAnsi="Times New Roman" w:cs="Times New Roman"/>
          <w:color w:val="auto"/>
          <w:sz w:val="24"/>
          <w:szCs w:val="24"/>
          <w:lang w:eastAsia="fr-FR"/>
        </w:rPr>
      </w:pPr>
      <w:bookmarkStart w:id="17" w:name="_Toc129600722"/>
      <w:bookmarkStart w:id="18" w:name="_Toc195529923"/>
      <w:r w:rsidRPr="00CB0B38">
        <w:rPr>
          <w:rFonts w:ascii="Times New Roman" w:hAnsi="Times New Roman" w:cs="Times New Roman"/>
          <w:color w:val="auto"/>
          <w:sz w:val="24"/>
          <w:szCs w:val="24"/>
        </w:rPr>
        <w:lastRenderedPageBreak/>
        <w:t>OVERVIEW</w:t>
      </w:r>
      <w:bookmarkEnd w:id="17"/>
      <w:bookmarkEnd w:id="18"/>
    </w:p>
    <w:p w14:paraId="0E2F716A" w14:textId="26B3DB3D" w:rsidR="0039629D" w:rsidRPr="00CB0B38" w:rsidRDefault="00BD0B3A">
      <w:pPr>
        <w:spacing w:line="360" w:lineRule="auto"/>
        <w:contextualSpacing/>
        <w:jc w:val="both"/>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This course is designed to equip</w:t>
      </w:r>
      <w:r w:rsidR="00CA7ECA" w:rsidRPr="00CB0B38">
        <w:rPr>
          <w:rFonts w:ascii="Times New Roman" w:eastAsia="Calibri" w:hAnsi="Times New Roman" w:cs="Times New Roman"/>
          <w:sz w:val="24"/>
          <w:szCs w:val="24"/>
          <w:lang w:val="en-GB"/>
        </w:rPr>
        <w:t xml:space="preserve"> a</w:t>
      </w:r>
      <w:r w:rsidRPr="00CB0B38">
        <w:rPr>
          <w:rFonts w:ascii="Times New Roman" w:eastAsia="Calibri" w:hAnsi="Times New Roman" w:cs="Times New Roman"/>
          <w:sz w:val="24"/>
          <w:szCs w:val="24"/>
          <w:lang w:val="en-GB"/>
        </w:rPr>
        <w:t xml:space="preserve"> </w:t>
      </w:r>
      <w:r w:rsidR="00CA7ECA" w:rsidRPr="00CB0B38">
        <w:rPr>
          <w:rFonts w:ascii="Times New Roman" w:eastAsia="Calibri" w:hAnsi="Times New Roman" w:cs="Times New Roman"/>
          <w:sz w:val="24"/>
          <w:szCs w:val="24"/>
          <w:lang w:val="en-GB"/>
        </w:rPr>
        <w:t>Mechanical Production Technician</w:t>
      </w:r>
      <w:r w:rsidR="00CA7ECA" w:rsidRPr="00CB0B38">
        <w:rPr>
          <w:rFonts w:ascii="Times New Roman" w:eastAsia="Calibri" w:hAnsi="Times New Roman" w:cs="Times New Roman"/>
          <w:sz w:val="24"/>
          <w:szCs w:val="24"/>
        </w:rPr>
        <w:t xml:space="preserve"> </w:t>
      </w:r>
      <w:r w:rsidRPr="00CB0B38">
        <w:rPr>
          <w:rFonts w:ascii="Times New Roman" w:eastAsia="Calibri" w:hAnsi="Times New Roman" w:cs="Times New Roman"/>
          <w:sz w:val="24"/>
          <w:szCs w:val="24"/>
          <w:lang w:val="en-GB"/>
        </w:rPr>
        <w:t xml:space="preserve">with the competencies required to </w:t>
      </w:r>
      <w:r w:rsidR="00CA7ECA" w:rsidRPr="00CB0B38">
        <w:rPr>
          <w:rFonts w:ascii="Times New Roman" w:eastAsia="Calibri" w:hAnsi="Times New Roman" w:cs="Times New Roman"/>
          <w:sz w:val="24"/>
          <w:szCs w:val="24"/>
          <w:lang w:val="en-GB"/>
        </w:rPr>
        <w:t xml:space="preserve">perform </w:t>
      </w:r>
      <w:r w:rsidRPr="00CB0B38">
        <w:rPr>
          <w:rFonts w:ascii="Times New Roman" w:eastAsia="Calibri" w:hAnsi="Times New Roman" w:cs="Times New Roman"/>
          <w:sz w:val="24"/>
          <w:szCs w:val="24"/>
          <w:lang w:val="en-GB"/>
        </w:rPr>
        <w:t>general fitting operations</w:t>
      </w:r>
      <w:r w:rsidR="00CA7ECA" w:rsidRPr="00CB0B38">
        <w:rPr>
          <w:rFonts w:ascii="Times New Roman" w:eastAsia="Calibri" w:hAnsi="Times New Roman" w:cs="Times New Roman"/>
          <w:sz w:val="24"/>
          <w:szCs w:val="24"/>
          <w:lang w:val="en-GB"/>
        </w:rPr>
        <w:t>,</w:t>
      </w:r>
      <w:r w:rsidR="007547EF" w:rsidRPr="00CB0B38">
        <w:rPr>
          <w:rFonts w:ascii="Times New Roman" w:eastAsia="Calibri" w:hAnsi="Times New Roman" w:cs="Times New Roman"/>
          <w:sz w:val="24"/>
          <w:szCs w:val="24"/>
          <w:lang w:val="en-GB"/>
        </w:rPr>
        <w:t xml:space="preserve"> </w:t>
      </w:r>
      <w:r w:rsidR="00A63B1B">
        <w:rPr>
          <w:rFonts w:ascii="Times New Roman" w:eastAsia="Calibri" w:hAnsi="Times New Roman" w:cs="Times New Roman"/>
          <w:sz w:val="24"/>
          <w:szCs w:val="24"/>
          <w:lang w:val="en-GB"/>
        </w:rPr>
        <w:t>j</w:t>
      </w:r>
      <w:r w:rsidR="007547EF" w:rsidRPr="00CB0B38">
        <w:rPr>
          <w:rFonts w:ascii="Times New Roman" w:eastAsia="Calibri" w:hAnsi="Times New Roman" w:cs="Times New Roman"/>
          <w:sz w:val="24"/>
          <w:szCs w:val="24"/>
          <w:lang w:val="en-GB"/>
        </w:rPr>
        <w:t>oin parts by welding,</w:t>
      </w:r>
      <w:r w:rsidR="00CA7ECA" w:rsidRPr="00CB0B38">
        <w:rPr>
          <w:rFonts w:ascii="Times New Roman" w:eastAsia="Calibri" w:hAnsi="Times New Roman" w:cs="Times New Roman"/>
          <w:sz w:val="24"/>
          <w:szCs w:val="24"/>
          <w:lang w:val="en-GB"/>
        </w:rPr>
        <w:t xml:space="preserve"> </w:t>
      </w:r>
      <w:r w:rsidR="009554F7" w:rsidRPr="00CB0B38">
        <w:rPr>
          <w:rFonts w:ascii="Times New Roman" w:eastAsia="Calibri" w:hAnsi="Times New Roman" w:cs="Times New Roman"/>
          <w:sz w:val="24"/>
          <w:szCs w:val="24"/>
          <w:lang w:val="en-GB"/>
        </w:rPr>
        <w:t>and perform</w:t>
      </w:r>
      <w:r w:rsidR="00CA7ECA" w:rsidRPr="00CB0B38">
        <w:rPr>
          <w:rFonts w:ascii="Times New Roman" w:eastAsia="Calibri" w:hAnsi="Times New Roman" w:cs="Times New Roman"/>
          <w:sz w:val="24"/>
          <w:szCs w:val="24"/>
          <w:lang w:val="en-GB"/>
        </w:rPr>
        <w:t xml:space="preserve"> </w:t>
      </w:r>
      <w:r w:rsidR="007547EF" w:rsidRPr="00CB0B38">
        <w:rPr>
          <w:rFonts w:ascii="Times New Roman" w:eastAsia="Calibri" w:hAnsi="Times New Roman" w:cs="Times New Roman"/>
          <w:sz w:val="24"/>
          <w:szCs w:val="24"/>
          <w:lang w:val="en-GB"/>
        </w:rPr>
        <w:t>lathe operations and M</w:t>
      </w:r>
      <w:r w:rsidR="00CA7ECA" w:rsidRPr="00CB0B38">
        <w:rPr>
          <w:rFonts w:ascii="Times New Roman" w:eastAsia="Calibri" w:hAnsi="Times New Roman" w:cs="Times New Roman"/>
          <w:sz w:val="24"/>
          <w:szCs w:val="24"/>
          <w:lang w:val="en-GB"/>
        </w:rPr>
        <w:t>illing</w:t>
      </w:r>
      <w:r w:rsidR="002E691C" w:rsidRPr="00CB0B38">
        <w:rPr>
          <w:rFonts w:ascii="Times New Roman" w:eastAsia="Calibri" w:hAnsi="Times New Roman" w:cs="Times New Roman"/>
          <w:sz w:val="24"/>
          <w:szCs w:val="24"/>
          <w:lang w:val="en-GB"/>
        </w:rPr>
        <w:t xml:space="preserve"> Operations</w:t>
      </w:r>
      <w:r w:rsidR="007547EF" w:rsidRPr="00CB0B38">
        <w:rPr>
          <w:rFonts w:ascii="Times New Roman" w:eastAsia="Calibri" w:hAnsi="Times New Roman" w:cs="Times New Roman"/>
          <w:sz w:val="24"/>
          <w:szCs w:val="24"/>
          <w:lang w:val="en-GB"/>
        </w:rPr>
        <w:t>.</w:t>
      </w:r>
    </w:p>
    <w:p w14:paraId="423D3D5E" w14:textId="77777777" w:rsidR="00A63B1B" w:rsidRDefault="00A63B1B">
      <w:pPr>
        <w:spacing w:before="240" w:after="0" w:line="360" w:lineRule="auto"/>
        <w:jc w:val="both"/>
        <w:rPr>
          <w:rFonts w:ascii="Times New Roman" w:eastAsia="Times New Roman" w:hAnsi="Times New Roman" w:cs="Times New Roman"/>
          <w:sz w:val="24"/>
          <w:szCs w:val="24"/>
          <w:lang w:val="en-GB"/>
        </w:rPr>
      </w:pPr>
    </w:p>
    <w:p w14:paraId="4D1EA994" w14:textId="5CEE6FA0" w:rsidR="0039629D" w:rsidRDefault="00BD0B3A">
      <w:pPr>
        <w:spacing w:before="240" w:after="0" w:line="360" w:lineRule="auto"/>
        <w:jc w:val="both"/>
        <w:rPr>
          <w:rFonts w:ascii="Times New Roman" w:eastAsia="Times New Roman" w:hAnsi="Times New Roman" w:cs="Times New Roman"/>
          <w:sz w:val="24"/>
          <w:szCs w:val="24"/>
          <w:lang w:val="en-GB"/>
        </w:rPr>
      </w:pPr>
      <w:r w:rsidRPr="00CB0B38">
        <w:rPr>
          <w:rFonts w:ascii="Times New Roman" w:eastAsia="Times New Roman" w:hAnsi="Times New Roman" w:cs="Times New Roman"/>
          <w:sz w:val="24"/>
          <w:szCs w:val="24"/>
          <w:lang w:val="en-GB"/>
        </w:rPr>
        <w:t>The course consists of core units of learning as indicated hereafter:</w:t>
      </w:r>
    </w:p>
    <w:p w14:paraId="2C5C63D7" w14:textId="77777777" w:rsidR="0039629D" w:rsidRPr="00CB0B38" w:rsidRDefault="00BD0B3A">
      <w:pPr>
        <w:spacing w:line="360" w:lineRule="auto"/>
        <w:jc w:val="center"/>
        <w:rPr>
          <w:rFonts w:ascii="Times New Roman" w:hAnsi="Times New Roman" w:cs="Times New Roman"/>
          <w:b/>
          <w:sz w:val="24"/>
          <w:szCs w:val="24"/>
        </w:rPr>
      </w:pPr>
      <w:r w:rsidRPr="00CB0B38">
        <w:rPr>
          <w:rFonts w:ascii="Times New Roman" w:hAnsi="Times New Roman" w:cs="Times New Roman"/>
          <w:b/>
          <w:sz w:val="24"/>
          <w:szCs w:val="24"/>
        </w:rPr>
        <w:t>SUMMARY OF UNITS OF COMPETENCY</w:t>
      </w:r>
    </w:p>
    <w:tbl>
      <w:tblPr>
        <w:tblW w:w="5000" w:type="pct"/>
        <w:tblLook w:val="04A0" w:firstRow="1" w:lastRow="0" w:firstColumn="1" w:lastColumn="0" w:noHBand="0" w:noVBand="1"/>
      </w:tblPr>
      <w:tblGrid>
        <w:gridCol w:w="2214"/>
        <w:gridCol w:w="6802"/>
      </w:tblGrid>
      <w:tr w:rsidR="0039629D" w:rsidRPr="00CB0B38" w14:paraId="2EB4CAE8" w14:textId="77777777">
        <w:trPr>
          <w:trHeight w:val="325"/>
        </w:trPr>
        <w:tc>
          <w:tcPr>
            <w:tcW w:w="122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F6EF71C" w14:textId="77777777" w:rsidR="0039629D" w:rsidRPr="00CB0B38" w:rsidRDefault="00BD0B3A" w:rsidP="00A63B1B">
            <w:pPr>
              <w:spacing w:after="0" w:line="360" w:lineRule="auto"/>
              <w:rPr>
                <w:rFonts w:ascii="Times New Roman" w:hAnsi="Times New Roman" w:cs="Times New Roman"/>
                <w:sz w:val="24"/>
                <w:szCs w:val="24"/>
              </w:rPr>
            </w:pPr>
            <w:r w:rsidRPr="00CB0B38">
              <w:rPr>
                <w:rFonts w:ascii="Times New Roman" w:hAnsi="Times New Roman" w:cs="Times New Roman"/>
                <w:b/>
                <w:sz w:val="24"/>
                <w:szCs w:val="24"/>
              </w:rPr>
              <w:t xml:space="preserve">UNIT CODE </w:t>
            </w:r>
          </w:p>
        </w:tc>
        <w:tc>
          <w:tcPr>
            <w:tcW w:w="3772"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F0ADC5E" w14:textId="77777777" w:rsidR="0039629D" w:rsidRPr="00CB0B38" w:rsidRDefault="00BD0B3A" w:rsidP="00A63B1B">
            <w:pPr>
              <w:spacing w:after="0" w:line="360" w:lineRule="auto"/>
              <w:jc w:val="center"/>
              <w:rPr>
                <w:rFonts w:ascii="Times New Roman" w:hAnsi="Times New Roman" w:cs="Times New Roman"/>
                <w:color w:val="FF0000"/>
                <w:sz w:val="24"/>
                <w:szCs w:val="24"/>
              </w:rPr>
            </w:pPr>
            <w:r w:rsidRPr="00CB0B38">
              <w:rPr>
                <w:rFonts w:ascii="Times New Roman" w:hAnsi="Times New Roman" w:cs="Times New Roman"/>
                <w:b/>
                <w:sz w:val="24"/>
                <w:szCs w:val="24"/>
              </w:rPr>
              <w:t>UNIT TITLE</w:t>
            </w:r>
          </w:p>
        </w:tc>
      </w:tr>
      <w:tr w:rsidR="009554F7" w:rsidRPr="00CB0B38" w14:paraId="343BD38F"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4922C150" w14:textId="77777777" w:rsidR="009554F7" w:rsidRPr="00CB0B38" w:rsidRDefault="009554F7"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0715 351 0</w:t>
            </w:r>
            <w:r w:rsidR="00395434">
              <w:rPr>
                <w:rFonts w:ascii="Times New Roman" w:hAnsi="Times New Roman" w:cs="Times New Roman"/>
                <w:sz w:val="24"/>
                <w:szCs w:val="24"/>
              </w:rPr>
              <w:t>1</w:t>
            </w:r>
            <w:r w:rsidRPr="00CB0B38">
              <w:rPr>
                <w:rFonts w:ascii="Times New Roman" w:hAnsi="Times New Roman" w:cs="Times New Roman"/>
                <w:sz w:val="24"/>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555EE31E" w14:textId="77777777" w:rsidR="009554F7" w:rsidRPr="00CB0B38" w:rsidRDefault="009554F7"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 xml:space="preserve">Produce General Fitting Operations </w:t>
            </w:r>
          </w:p>
        </w:tc>
      </w:tr>
      <w:tr w:rsidR="009554F7" w:rsidRPr="00CB0B38" w14:paraId="529EECA2"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762FF0BC" w14:textId="77777777" w:rsidR="009554F7" w:rsidRPr="00CB0B38" w:rsidRDefault="009554F7"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0715 351 0</w:t>
            </w:r>
            <w:r w:rsidR="00395434">
              <w:rPr>
                <w:rFonts w:ascii="Times New Roman" w:hAnsi="Times New Roman" w:cs="Times New Roman"/>
                <w:sz w:val="24"/>
                <w:szCs w:val="24"/>
              </w:rPr>
              <w:t>2</w:t>
            </w:r>
            <w:r w:rsidRPr="00CB0B38">
              <w:rPr>
                <w:rFonts w:ascii="Times New Roman" w:hAnsi="Times New Roman" w:cs="Times New Roman"/>
                <w:sz w:val="24"/>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283349B2" w14:textId="77777777" w:rsidR="009554F7" w:rsidRPr="00CB0B38" w:rsidRDefault="009554F7"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Join Parts by Welding</w:t>
            </w:r>
          </w:p>
        </w:tc>
      </w:tr>
      <w:tr w:rsidR="009554F7" w:rsidRPr="00CB0B38" w14:paraId="6CC72994"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35E8DAD1" w14:textId="77777777" w:rsidR="009554F7" w:rsidRPr="00CB0B38" w:rsidRDefault="009554F7" w:rsidP="00A63B1B">
            <w:pPr>
              <w:spacing w:after="0" w:line="360" w:lineRule="auto"/>
              <w:jc w:val="both"/>
              <w:rPr>
                <w:rFonts w:ascii="Times New Roman" w:eastAsia="Times New Roman" w:hAnsi="Times New Roman" w:cs="Times New Roman"/>
                <w:sz w:val="24"/>
                <w:szCs w:val="24"/>
              </w:rPr>
            </w:pPr>
            <w:r w:rsidRPr="00CB0B38">
              <w:rPr>
                <w:rFonts w:ascii="Times New Roman" w:hAnsi="Times New Roman" w:cs="Times New Roman"/>
                <w:sz w:val="24"/>
                <w:szCs w:val="24"/>
              </w:rPr>
              <w:t>0715 351 0</w:t>
            </w:r>
            <w:r w:rsidR="00395434">
              <w:rPr>
                <w:rFonts w:ascii="Times New Roman" w:hAnsi="Times New Roman" w:cs="Times New Roman"/>
                <w:sz w:val="24"/>
                <w:szCs w:val="24"/>
              </w:rPr>
              <w:t>3</w:t>
            </w:r>
            <w:r w:rsidRPr="00CB0B38">
              <w:rPr>
                <w:rFonts w:ascii="Times New Roman" w:hAnsi="Times New Roman" w:cs="Times New Roman"/>
                <w:sz w:val="24"/>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411F6735" w14:textId="77777777" w:rsidR="009554F7" w:rsidRPr="00CB0B38" w:rsidRDefault="009554F7" w:rsidP="00A63B1B">
            <w:pPr>
              <w:spacing w:after="0" w:line="360" w:lineRule="auto"/>
              <w:rPr>
                <w:rFonts w:ascii="Times New Roman" w:hAnsi="Times New Roman" w:cs="Times New Roman"/>
                <w:sz w:val="24"/>
                <w:szCs w:val="24"/>
              </w:rPr>
            </w:pPr>
            <w:r w:rsidRPr="00CB0B38">
              <w:rPr>
                <w:rFonts w:ascii="Times New Roman" w:eastAsia="Times New Roman" w:hAnsi="Times New Roman" w:cs="Times New Roman"/>
                <w:sz w:val="24"/>
                <w:szCs w:val="24"/>
              </w:rPr>
              <w:t>Perform Lathe Operations</w:t>
            </w:r>
          </w:p>
        </w:tc>
      </w:tr>
      <w:tr w:rsidR="009554F7" w:rsidRPr="00CB0B38" w14:paraId="27569814" w14:textId="77777777">
        <w:trPr>
          <w:trHeight w:val="316"/>
        </w:trPr>
        <w:tc>
          <w:tcPr>
            <w:tcW w:w="1228" w:type="pct"/>
            <w:tcBorders>
              <w:top w:val="single" w:sz="4" w:space="0" w:color="000000"/>
              <w:left w:val="single" w:sz="4" w:space="0" w:color="000000"/>
              <w:bottom w:val="single" w:sz="4" w:space="0" w:color="000000"/>
              <w:right w:val="single" w:sz="4" w:space="0" w:color="000000"/>
            </w:tcBorders>
          </w:tcPr>
          <w:p w14:paraId="2F92FDFD" w14:textId="77777777" w:rsidR="009554F7" w:rsidRPr="00CB0B38" w:rsidRDefault="009554F7" w:rsidP="00A63B1B">
            <w:pPr>
              <w:spacing w:after="0" w:line="360" w:lineRule="auto"/>
              <w:jc w:val="both"/>
              <w:rPr>
                <w:rFonts w:ascii="Times New Roman" w:eastAsia="Times New Roman" w:hAnsi="Times New Roman" w:cs="Times New Roman"/>
                <w:sz w:val="24"/>
                <w:szCs w:val="24"/>
              </w:rPr>
            </w:pPr>
            <w:r w:rsidRPr="00CB0B38">
              <w:rPr>
                <w:rFonts w:ascii="Times New Roman" w:hAnsi="Times New Roman" w:cs="Times New Roman"/>
                <w:sz w:val="24"/>
                <w:szCs w:val="24"/>
              </w:rPr>
              <w:t>0715 351 0</w:t>
            </w:r>
            <w:r w:rsidR="00395434">
              <w:rPr>
                <w:rFonts w:ascii="Times New Roman" w:hAnsi="Times New Roman" w:cs="Times New Roman"/>
                <w:sz w:val="24"/>
                <w:szCs w:val="24"/>
              </w:rPr>
              <w:t>4</w:t>
            </w:r>
            <w:r w:rsidRPr="00CB0B38">
              <w:rPr>
                <w:rFonts w:ascii="Times New Roman" w:hAnsi="Times New Roman" w:cs="Times New Roman"/>
                <w:sz w:val="24"/>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3526AA0E" w14:textId="77777777" w:rsidR="009554F7" w:rsidRPr="00CB0B38" w:rsidRDefault="009554F7" w:rsidP="00A63B1B">
            <w:pPr>
              <w:spacing w:after="0" w:line="360" w:lineRule="auto"/>
              <w:rPr>
                <w:rFonts w:ascii="Times New Roman" w:hAnsi="Times New Roman" w:cs="Times New Roman"/>
                <w:sz w:val="24"/>
                <w:szCs w:val="24"/>
              </w:rPr>
            </w:pPr>
            <w:r w:rsidRPr="00CB0B38">
              <w:rPr>
                <w:rFonts w:ascii="Times New Roman" w:eastAsia="Times New Roman" w:hAnsi="Times New Roman" w:cs="Times New Roman"/>
                <w:sz w:val="24"/>
                <w:szCs w:val="24"/>
              </w:rPr>
              <w:t xml:space="preserve">Perform Milling Operations  </w:t>
            </w:r>
          </w:p>
        </w:tc>
      </w:tr>
    </w:tbl>
    <w:p w14:paraId="40150B8F" w14:textId="77777777" w:rsidR="0039629D" w:rsidRPr="00CB0B38" w:rsidRDefault="0039629D">
      <w:pPr>
        <w:spacing w:before="240" w:after="0" w:line="360" w:lineRule="auto"/>
        <w:jc w:val="both"/>
        <w:rPr>
          <w:rFonts w:ascii="Times New Roman" w:eastAsia="Times New Roman" w:hAnsi="Times New Roman" w:cs="Times New Roman"/>
          <w:sz w:val="24"/>
          <w:szCs w:val="24"/>
          <w:lang w:val="en-GB"/>
        </w:rPr>
      </w:pPr>
    </w:p>
    <w:p w14:paraId="0269540E" w14:textId="77777777" w:rsidR="0039629D" w:rsidRPr="00CB0B38" w:rsidRDefault="00BD0B3A">
      <w:pPr>
        <w:spacing w:after="120" w:line="360" w:lineRule="auto"/>
        <w:jc w:val="center"/>
        <w:rPr>
          <w:rFonts w:ascii="Times New Roman" w:eastAsia="Times New Roman" w:hAnsi="Times New Roman" w:cs="Times New Roman"/>
          <w:kern w:val="28"/>
          <w:sz w:val="24"/>
          <w:szCs w:val="24"/>
        </w:rPr>
        <w:sectPr w:rsidR="0039629D" w:rsidRPr="00CB0B38">
          <w:footerReference w:type="default" r:id="rId15"/>
          <w:pgSz w:w="11906" w:h="16838"/>
          <w:pgMar w:top="1440" w:right="1440" w:bottom="1440" w:left="1440" w:header="288" w:footer="0" w:gutter="0"/>
          <w:pgNumType w:fmt="lowerRoman" w:start="1"/>
          <w:cols w:space="720"/>
          <w:titlePg/>
          <w:docGrid w:linePitch="326"/>
        </w:sectPr>
      </w:pPr>
      <w:r w:rsidRPr="00CB0B38">
        <w:rPr>
          <w:rFonts w:ascii="Times New Roman" w:eastAsia="Times New Roman" w:hAnsi="Times New Roman" w:cs="Times New Roman"/>
          <w:kern w:val="28"/>
          <w:sz w:val="24"/>
          <w:szCs w:val="24"/>
        </w:rPr>
        <w:br w:type="textWrapping" w:clear="all"/>
      </w:r>
      <w:r w:rsidRPr="00CB0B38">
        <w:rPr>
          <w:rFonts w:ascii="Times New Roman" w:eastAsia="Times New Roman" w:hAnsi="Times New Roman" w:cs="Times New Roman"/>
          <w:kern w:val="28"/>
          <w:sz w:val="24"/>
          <w:szCs w:val="24"/>
        </w:rPr>
        <w:br w:type="page"/>
      </w:r>
    </w:p>
    <w:p w14:paraId="1DCA4E2B" w14:textId="77777777" w:rsidR="0039629D" w:rsidRPr="00CB0B38" w:rsidRDefault="0039629D" w:rsidP="005B7F84">
      <w:pPr>
        <w:rPr>
          <w:rFonts w:ascii="Times New Roman" w:hAnsi="Times New Roman" w:cs="Times New Roman"/>
          <w:sz w:val="24"/>
          <w:szCs w:val="24"/>
        </w:rPr>
      </w:pPr>
      <w:bookmarkStart w:id="19" w:name="_Toc129600724"/>
      <w:bookmarkStart w:id="20" w:name="_Toc112995426"/>
    </w:p>
    <w:p w14:paraId="75257A1F" w14:textId="77777777" w:rsidR="0039629D" w:rsidRPr="00CB0B38" w:rsidRDefault="0039629D" w:rsidP="005B7F84">
      <w:pPr>
        <w:rPr>
          <w:rFonts w:ascii="Times New Roman" w:hAnsi="Times New Roman" w:cs="Times New Roman"/>
          <w:sz w:val="24"/>
          <w:szCs w:val="24"/>
        </w:rPr>
      </w:pPr>
    </w:p>
    <w:p w14:paraId="39CAF870" w14:textId="77777777" w:rsidR="0039629D" w:rsidRPr="00CB0B38" w:rsidRDefault="0039629D" w:rsidP="005B7F84">
      <w:pPr>
        <w:rPr>
          <w:rFonts w:ascii="Times New Roman" w:hAnsi="Times New Roman" w:cs="Times New Roman"/>
          <w:sz w:val="24"/>
          <w:szCs w:val="24"/>
        </w:rPr>
      </w:pPr>
    </w:p>
    <w:p w14:paraId="3AA9C039" w14:textId="77777777" w:rsidR="0039629D" w:rsidRPr="00CB0B38" w:rsidRDefault="0039629D" w:rsidP="005B7F84">
      <w:pPr>
        <w:rPr>
          <w:rFonts w:ascii="Times New Roman" w:hAnsi="Times New Roman" w:cs="Times New Roman"/>
          <w:sz w:val="24"/>
          <w:szCs w:val="24"/>
        </w:rPr>
      </w:pPr>
      <w:bookmarkStart w:id="21" w:name="_heading=h.2s8eyo1" w:colFirst="0" w:colLast="0"/>
      <w:bookmarkEnd w:id="19"/>
      <w:bookmarkEnd w:id="20"/>
      <w:bookmarkEnd w:id="21"/>
    </w:p>
    <w:p w14:paraId="1D4014E3" w14:textId="77777777" w:rsidR="0039629D" w:rsidRPr="00CB0B38" w:rsidRDefault="0039629D" w:rsidP="005B7F84">
      <w:pPr>
        <w:rPr>
          <w:rFonts w:ascii="Times New Roman" w:hAnsi="Times New Roman" w:cs="Times New Roman"/>
          <w:sz w:val="24"/>
          <w:szCs w:val="24"/>
        </w:rPr>
      </w:pPr>
      <w:bookmarkStart w:id="22" w:name="_Toc129600729"/>
    </w:p>
    <w:p w14:paraId="3E6E1B90" w14:textId="77777777" w:rsidR="0039629D" w:rsidRPr="00CB0B38" w:rsidRDefault="0039629D" w:rsidP="005B7F84">
      <w:pPr>
        <w:rPr>
          <w:rFonts w:ascii="Times New Roman" w:hAnsi="Times New Roman" w:cs="Times New Roman"/>
          <w:sz w:val="24"/>
          <w:szCs w:val="24"/>
          <w:lang w:val="en-GB" w:eastAsia="en-GB"/>
        </w:rPr>
      </w:pPr>
    </w:p>
    <w:p w14:paraId="212427A6" w14:textId="77777777" w:rsidR="0039629D" w:rsidRPr="00CB0B38" w:rsidRDefault="00BD0B3A">
      <w:pPr>
        <w:pStyle w:val="Heading1"/>
        <w:spacing w:line="360" w:lineRule="auto"/>
        <w:jc w:val="center"/>
        <w:rPr>
          <w:rFonts w:ascii="Times New Roman" w:eastAsia="Times New Roman" w:hAnsi="Times New Roman" w:cs="Times New Roman"/>
          <w:color w:val="auto"/>
          <w:sz w:val="24"/>
          <w:szCs w:val="24"/>
          <w:lang w:val="en-GB" w:eastAsia="fr-FR"/>
        </w:rPr>
        <w:sectPr w:rsidR="0039629D" w:rsidRPr="00CB0B38">
          <w:footerReference w:type="default" r:id="rId16"/>
          <w:type w:val="continuous"/>
          <w:pgSz w:w="11906" w:h="16838"/>
          <w:pgMar w:top="1440" w:right="1440" w:bottom="1440" w:left="1440" w:header="288" w:footer="0" w:gutter="0"/>
          <w:pgNumType w:start="1"/>
          <w:cols w:space="720"/>
          <w:docGrid w:linePitch="326"/>
        </w:sectPr>
      </w:pPr>
      <w:bookmarkStart w:id="23" w:name="_Toc195529924"/>
      <w:r w:rsidRPr="00CB0B38">
        <w:rPr>
          <w:rFonts w:ascii="Times New Roman" w:eastAsia="Times New Roman" w:hAnsi="Times New Roman" w:cs="Times New Roman"/>
          <w:color w:val="auto"/>
          <w:sz w:val="24"/>
          <w:szCs w:val="24"/>
          <w:lang w:val="en-GB" w:eastAsia="en-GB"/>
        </w:rPr>
        <w:t>CORE UNITS OF COMPETENCY</w:t>
      </w:r>
      <w:bookmarkEnd w:id="22"/>
      <w:bookmarkEnd w:id="23"/>
    </w:p>
    <w:p w14:paraId="0311D7F6" w14:textId="77777777" w:rsidR="0084204D" w:rsidRPr="00CB0B38" w:rsidRDefault="0084204D" w:rsidP="00766537">
      <w:pPr>
        <w:pStyle w:val="Heading2"/>
      </w:pPr>
      <w:bookmarkStart w:id="24" w:name="_Toc129600730"/>
      <w:r w:rsidRPr="00CB0B38">
        <w:br w:type="page"/>
      </w:r>
      <w:bookmarkStart w:id="25" w:name="_Toc129600732"/>
      <w:bookmarkStart w:id="26" w:name="_Toc195529925"/>
      <w:r w:rsidRPr="00CB0B38">
        <w:lastRenderedPageBreak/>
        <w:t>PERFORM GENERAL FITTING OPERATIONS</w:t>
      </w:r>
      <w:bookmarkEnd w:id="25"/>
      <w:bookmarkEnd w:id="26"/>
    </w:p>
    <w:p w14:paraId="5E96A4E0" w14:textId="77777777" w:rsidR="0084204D" w:rsidRPr="00CB0B38" w:rsidRDefault="0084204D" w:rsidP="0084204D">
      <w:pPr>
        <w:spacing w:after="0" w:line="360" w:lineRule="auto"/>
        <w:contextualSpacing/>
        <w:jc w:val="both"/>
        <w:rPr>
          <w:rFonts w:ascii="Times New Roman" w:eastAsia="Calibri" w:hAnsi="Times New Roman" w:cs="Times New Roman"/>
          <w:sz w:val="24"/>
          <w:szCs w:val="24"/>
          <w:lang w:eastAsia="en-GB"/>
        </w:rPr>
      </w:pPr>
      <w:r w:rsidRPr="00CB0B38">
        <w:rPr>
          <w:rFonts w:ascii="Times New Roman" w:eastAsia="Times New Roman" w:hAnsi="Times New Roman" w:cs="Times New Roman"/>
          <w:b/>
          <w:bCs/>
          <w:kern w:val="28"/>
          <w:sz w:val="24"/>
          <w:szCs w:val="24"/>
        </w:rPr>
        <w:t>UNIT CODE</w:t>
      </w:r>
      <w:r w:rsidRPr="00CB0B38">
        <w:rPr>
          <w:rFonts w:ascii="Times New Roman" w:eastAsia="Times New Roman" w:hAnsi="Times New Roman" w:cs="Times New Roman"/>
          <w:kern w:val="28"/>
          <w:sz w:val="24"/>
          <w:szCs w:val="24"/>
        </w:rPr>
        <w:tab/>
        <w:t xml:space="preserve">:      </w:t>
      </w:r>
      <w:r w:rsidRPr="00CB0B38">
        <w:rPr>
          <w:rFonts w:ascii="Times New Roman" w:eastAsia="Calibri" w:hAnsi="Times New Roman" w:cs="Times New Roman"/>
          <w:bCs/>
          <w:sz w:val="24"/>
          <w:szCs w:val="24"/>
          <w:lang w:eastAsia="en-GB"/>
        </w:rPr>
        <w:t>0715 351 01A</w:t>
      </w:r>
    </w:p>
    <w:p w14:paraId="359390A4" w14:textId="77777777" w:rsidR="0084204D" w:rsidRPr="00CB0B38" w:rsidRDefault="0084204D" w:rsidP="0084204D">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UNIT DESCRIPTION</w:t>
      </w:r>
    </w:p>
    <w:p w14:paraId="7920AC41" w14:textId="77777777" w:rsidR="0084204D" w:rsidRPr="00CB0B38" w:rsidRDefault="0084204D" w:rsidP="0084204D">
      <w:pPr>
        <w:spacing w:after="120" w:line="360" w:lineRule="auto"/>
        <w:jc w:val="both"/>
        <w:rPr>
          <w:rFonts w:ascii="Times New Roman" w:eastAsia="Times New Roman" w:hAnsi="Times New Roman" w:cs="Times New Roman"/>
          <w:sz w:val="24"/>
          <w:szCs w:val="24"/>
          <w:lang w:val="en-AU" w:eastAsia="en-GB"/>
        </w:rPr>
      </w:pPr>
      <w:r w:rsidRPr="00CB0B38">
        <w:rPr>
          <w:rFonts w:ascii="Times New Roman" w:eastAsia="Times New Roman" w:hAnsi="Times New Roman" w:cs="Times New Roman"/>
          <w:sz w:val="24"/>
          <w:szCs w:val="24"/>
          <w:lang w:val="en-AU" w:eastAsia="en-GB"/>
        </w:rPr>
        <w:t>This unit describes the competencies required by a Mechanical Production Technician in order to perform general fitting operations. It includes carrying out general bench work operations, performing drilling operations, performing grinding operations, performing sawing operations, assembling parts, carrying out maintenance and housekeeping operations.</w:t>
      </w:r>
    </w:p>
    <w:p w14:paraId="757D4128" w14:textId="77777777" w:rsidR="0084204D" w:rsidRPr="00CB0B38" w:rsidRDefault="0084204D" w:rsidP="0084204D">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84204D" w:rsidRPr="00CB0B38" w14:paraId="66952711" w14:textId="77777777" w:rsidTr="00BD0B3A">
        <w:tc>
          <w:tcPr>
            <w:tcW w:w="1626" w:type="pct"/>
            <w:shd w:val="clear" w:color="auto" w:fill="F2F2F2"/>
          </w:tcPr>
          <w:p w14:paraId="61398BFF" w14:textId="77777777" w:rsidR="0084204D" w:rsidRPr="00CB0B38" w:rsidRDefault="0084204D" w:rsidP="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ELEMENT </w:t>
            </w:r>
          </w:p>
          <w:p w14:paraId="77BCA833" w14:textId="77777777" w:rsidR="0084204D" w:rsidRPr="00CB0B38" w:rsidRDefault="0084204D" w:rsidP="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These describe the key outcomes which make up workplace functions</w:t>
            </w:r>
          </w:p>
        </w:tc>
        <w:tc>
          <w:tcPr>
            <w:tcW w:w="3374" w:type="pct"/>
            <w:shd w:val="clear" w:color="auto" w:fill="F2F2F2"/>
          </w:tcPr>
          <w:p w14:paraId="1B8DA251" w14:textId="77777777" w:rsidR="0084204D" w:rsidRPr="00CB0B38" w:rsidRDefault="0084204D" w:rsidP="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PERFORMANCE CRITERIA</w:t>
            </w:r>
          </w:p>
          <w:p w14:paraId="2398C595" w14:textId="77777777" w:rsidR="0084204D" w:rsidRPr="00CB0B38" w:rsidRDefault="0084204D" w:rsidP="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These are assessable statements which specify the required level of performance for each of the elements</w:t>
            </w:r>
          </w:p>
          <w:p w14:paraId="36E0BBE6" w14:textId="77777777" w:rsidR="0084204D" w:rsidRPr="00CB0B38" w:rsidRDefault="0084204D" w:rsidP="00BD0B3A">
            <w:pPr>
              <w:spacing w:after="120" w:line="360" w:lineRule="auto"/>
              <w:rPr>
                <w:rFonts w:ascii="Times New Roman" w:eastAsia="Times New Roman" w:hAnsi="Times New Roman" w:cs="Times New Roman"/>
                <w:b/>
                <w:bCs/>
                <w:i/>
                <w:kern w:val="28"/>
                <w:sz w:val="24"/>
                <w:szCs w:val="24"/>
              </w:rPr>
            </w:pPr>
            <w:r w:rsidRPr="00CB0B38">
              <w:rPr>
                <w:rFonts w:ascii="Times New Roman" w:eastAsia="Times New Roman" w:hAnsi="Times New Roman" w:cs="Times New Roman"/>
                <w:b/>
                <w:bCs/>
                <w:i/>
                <w:kern w:val="28"/>
                <w:sz w:val="24"/>
                <w:szCs w:val="24"/>
              </w:rPr>
              <w:t>(Bold and italicized terms are elaborated in the range)</w:t>
            </w:r>
          </w:p>
        </w:tc>
      </w:tr>
      <w:tr w:rsidR="00C539ED" w:rsidRPr="00CB0B38" w14:paraId="3326447D" w14:textId="77777777" w:rsidTr="003D6D48">
        <w:trPr>
          <w:trHeight w:val="4492"/>
        </w:trPr>
        <w:tc>
          <w:tcPr>
            <w:tcW w:w="1626" w:type="pct"/>
          </w:tcPr>
          <w:p w14:paraId="0308A014" w14:textId="77777777" w:rsidR="00C539ED" w:rsidRPr="00CB0B38" w:rsidRDefault="00C539ED" w:rsidP="00A67B66">
            <w:pPr>
              <w:spacing w:line="360" w:lineRule="auto"/>
              <w:rPr>
                <w:rFonts w:ascii="Times New Roman" w:hAnsi="Times New Roman" w:cs="Times New Roman"/>
                <w:sz w:val="24"/>
                <w:szCs w:val="24"/>
              </w:rPr>
            </w:pPr>
            <w:r w:rsidRPr="00CB0B38">
              <w:rPr>
                <w:rFonts w:ascii="Times New Roman" w:hAnsi="Times New Roman" w:cs="Times New Roman"/>
                <w:sz w:val="24"/>
                <w:szCs w:val="24"/>
              </w:rPr>
              <w:t xml:space="preserve">1. </w:t>
            </w:r>
            <w:r w:rsidRPr="00CB0B38">
              <w:rPr>
                <w:rFonts w:ascii="Times New Roman" w:hAnsi="Times New Roman" w:cs="Times New Roman"/>
                <w:sz w:val="24"/>
                <w:szCs w:val="24"/>
              </w:rPr>
              <w:tab/>
              <w:t xml:space="preserve">Carry out general </w:t>
            </w:r>
            <w:r w:rsidRPr="00CB0B38">
              <w:rPr>
                <w:rFonts w:ascii="Times New Roman" w:hAnsi="Times New Roman" w:cs="Times New Roman"/>
                <w:sz w:val="24"/>
                <w:szCs w:val="24"/>
              </w:rPr>
              <w:tab/>
              <w:t xml:space="preserve">bench work </w:t>
            </w:r>
            <w:r w:rsidRPr="00CB0B38">
              <w:rPr>
                <w:rFonts w:ascii="Times New Roman" w:hAnsi="Times New Roman" w:cs="Times New Roman"/>
                <w:sz w:val="24"/>
                <w:szCs w:val="24"/>
              </w:rPr>
              <w:tab/>
              <w:t>operations</w:t>
            </w:r>
          </w:p>
          <w:p w14:paraId="7CF1DE21" w14:textId="77777777" w:rsidR="00C539ED" w:rsidRPr="00CB0B38" w:rsidRDefault="00C539ED" w:rsidP="00A67B66">
            <w:pPr>
              <w:spacing w:before="60" w:after="60" w:line="360" w:lineRule="auto"/>
              <w:rPr>
                <w:rFonts w:ascii="Times New Roman" w:eastAsia="Times New Roman" w:hAnsi="Times New Roman" w:cs="Times New Roman"/>
                <w:b/>
                <w:bCs/>
                <w:kern w:val="28"/>
                <w:sz w:val="24"/>
                <w:szCs w:val="24"/>
              </w:rPr>
            </w:pPr>
          </w:p>
        </w:tc>
        <w:tc>
          <w:tcPr>
            <w:tcW w:w="3374" w:type="pct"/>
          </w:tcPr>
          <w:p w14:paraId="65E3810A" w14:textId="77777777" w:rsidR="00C539ED" w:rsidRPr="00CB0B38" w:rsidRDefault="00C539ED" w:rsidP="008C7999">
            <w:pPr>
              <w:pStyle w:val="ListParagraph"/>
              <w:numPr>
                <w:ilvl w:val="1"/>
                <w:numId w:val="28"/>
              </w:numPr>
              <w:spacing w:before="60" w:after="60" w:line="360" w:lineRule="auto"/>
              <w:rPr>
                <w:szCs w:val="24"/>
                <w:lang w:eastAsia="en-GB"/>
              </w:rPr>
            </w:pPr>
            <w:r w:rsidRPr="00CB0B38">
              <w:rPr>
                <w:szCs w:val="24"/>
                <w:lang w:eastAsia="en-GB"/>
              </w:rPr>
              <w:tab/>
              <w:t>Safety is observed as per OSHA standards</w:t>
            </w:r>
          </w:p>
          <w:p w14:paraId="63DA4083" w14:textId="77777777" w:rsidR="00C539ED" w:rsidRPr="00CB0B38" w:rsidRDefault="00C539ED" w:rsidP="008C7999">
            <w:pPr>
              <w:pStyle w:val="ListParagraph"/>
              <w:numPr>
                <w:ilvl w:val="1"/>
                <w:numId w:val="28"/>
              </w:numPr>
              <w:spacing w:before="60" w:after="60" w:line="360" w:lineRule="auto"/>
              <w:rPr>
                <w:szCs w:val="24"/>
                <w:lang w:eastAsia="en-GB"/>
              </w:rPr>
            </w:pPr>
            <w:r w:rsidRPr="00CB0B38">
              <w:rPr>
                <w:szCs w:val="24"/>
                <w:lang w:eastAsia="en-GB"/>
              </w:rPr>
              <w:tab/>
              <w:t>Working drawing is interpreted as per drawing standards</w:t>
            </w:r>
          </w:p>
          <w:p w14:paraId="46E9C04D" w14:textId="77777777" w:rsidR="00C539ED" w:rsidRPr="00CB0B38" w:rsidRDefault="00C539ED" w:rsidP="008C7999">
            <w:pPr>
              <w:pStyle w:val="ListParagraph"/>
              <w:numPr>
                <w:ilvl w:val="1"/>
                <w:numId w:val="28"/>
              </w:numPr>
              <w:spacing w:before="60" w:after="60" w:line="360" w:lineRule="auto"/>
              <w:rPr>
                <w:szCs w:val="24"/>
                <w:lang w:eastAsia="en-GB"/>
              </w:rPr>
            </w:pPr>
            <w:r w:rsidRPr="00CB0B38">
              <w:rPr>
                <w:szCs w:val="24"/>
                <w:lang w:eastAsia="en-GB"/>
              </w:rPr>
              <w:tab/>
              <w:t>Work plan is prepared as per working drawing</w:t>
            </w:r>
          </w:p>
          <w:p w14:paraId="1083143B" w14:textId="77777777" w:rsidR="00C539ED" w:rsidRPr="00CB0B38" w:rsidRDefault="00C539ED" w:rsidP="008C7999">
            <w:pPr>
              <w:pStyle w:val="ListParagraph"/>
              <w:numPr>
                <w:ilvl w:val="1"/>
                <w:numId w:val="28"/>
              </w:numPr>
              <w:spacing w:before="60" w:after="60" w:line="360" w:lineRule="auto"/>
              <w:rPr>
                <w:szCs w:val="24"/>
                <w:lang w:eastAsia="en-GB"/>
              </w:rPr>
            </w:pPr>
            <w:r w:rsidRPr="00CB0B38">
              <w:rPr>
                <w:szCs w:val="24"/>
                <w:lang w:eastAsia="en-GB"/>
              </w:rPr>
              <w:tab/>
              <w:t>Fitting tools are identified as per task requirements</w:t>
            </w:r>
          </w:p>
          <w:p w14:paraId="0FABCF23" w14:textId="77777777" w:rsidR="00C539ED" w:rsidRPr="00CB0B38" w:rsidRDefault="00C539ED" w:rsidP="008C7999">
            <w:pPr>
              <w:pStyle w:val="ListParagraph"/>
              <w:numPr>
                <w:ilvl w:val="1"/>
                <w:numId w:val="28"/>
              </w:numPr>
              <w:spacing w:before="60" w:after="60" w:line="360" w:lineRule="auto"/>
              <w:rPr>
                <w:szCs w:val="24"/>
                <w:lang w:eastAsia="en-GB"/>
              </w:rPr>
            </w:pPr>
            <w:r w:rsidRPr="00CB0B38">
              <w:rPr>
                <w:szCs w:val="24"/>
                <w:lang w:eastAsia="en-GB"/>
              </w:rPr>
              <w:tab/>
              <w:t xml:space="preserve">Measuring and marking out are carried out as per task </w:t>
            </w:r>
            <w:r w:rsidRPr="00CB0B38">
              <w:rPr>
                <w:szCs w:val="24"/>
                <w:lang w:eastAsia="en-GB"/>
              </w:rPr>
              <w:tab/>
              <w:t>requirements</w:t>
            </w:r>
          </w:p>
          <w:p w14:paraId="4D3631EE" w14:textId="77777777" w:rsidR="00C539ED" w:rsidRPr="00CB0B38" w:rsidRDefault="00C539ED" w:rsidP="008C7999">
            <w:pPr>
              <w:pStyle w:val="ListParagraph"/>
              <w:numPr>
                <w:ilvl w:val="1"/>
                <w:numId w:val="28"/>
              </w:numPr>
              <w:spacing w:before="60" w:after="60" w:line="360" w:lineRule="auto"/>
              <w:rPr>
                <w:szCs w:val="24"/>
              </w:rPr>
            </w:pPr>
            <w:r w:rsidRPr="00CB0B38">
              <w:rPr>
                <w:i/>
                <w:szCs w:val="24"/>
                <w:lang w:eastAsia="en-GB"/>
              </w:rPr>
              <w:tab/>
              <w:t>Fitting operations</w:t>
            </w:r>
            <w:r w:rsidRPr="00CB0B38">
              <w:rPr>
                <w:szCs w:val="24"/>
                <w:lang w:eastAsia="en-GB"/>
              </w:rPr>
              <w:t xml:space="preserve"> are performed as per task </w:t>
            </w:r>
            <w:r w:rsidRPr="00CB0B38">
              <w:rPr>
                <w:szCs w:val="24"/>
                <w:lang w:eastAsia="en-GB"/>
              </w:rPr>
              <w:tab/>
              <w:t>requirements</w:t>
            </w:r>
          </w:p>
        </w:tc>
      </w:tr>
      <w:tr w:rsidR="0084204D" w:rsidRPr="00CB0B38" w14:paraId="3E745E6C" w14:textId="77777777" w:rsidTr="00BD0B3A">
        <w:trPr>
          <w:trHeight w:val="1081"/>
        </w:trPr>
        <w:tc>
          <w:tcPr>
            <w:tcW w:w="1626" w:type="pct"/>
          </w:tcPr>
          <w:p w14:paraId="5E1E3EC2" w14:textId="77777777" w:rsidR="0084204D" w:rsidRPr="00CB0B38" w:rsidRDefault="0084204D" w:rsidP="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t xml:space="preserve">2. </w:t>
            </w:r>
            <w:r w:rsidRPr="00CB0B38">
              <w:rPr>
                <w:rFonts w:ascii="Times New Roman" w:hAnsi="Times New Roman" w:cs="Times New Roman"/>
                <w:sz w:val="24"/>
                <w:szCs w:val="24"/>
              </w:rPr>
              <w:tab/>
              <w:t xml:space="preserve">Perform drilling </w:t>
            </w:r>
            <w:r w:rsidRPr="00CB0B38">
              <w:rPr>
                <w:rFonts w:ascii="Times New Roman" w:hAnsi="Times New Roman" w:cs="Times New Roman"/>
                <w:sz w:val="24"/>
                <w:szCs w:val="24"/>
              </w:rPr>
              <w:tab/>
              <w:t>operations</w:t>
            </w:r>
          </w:p>
        </w:tc>
        <w:tc>
          <w:tcPr>
            <w:tcW w:w="3374" w:type="pct"/>
          </w:tcPr>
          <w:p w14:paraId="495A8007" w14:textId="77777777" w:rsidR="0084204D" w:rsidRPr="00CB0B38" w:rsidRDefault="0084204D" w:rsidP="008C7999">
            <w:pPr>
              <w:pStyle w:val="ListParagraph"/>
              <w:numPr>
                <w:ilvl w:val="1"/>
                <w:numId w:val="29"/>
              </w:numPr>
              <w:spacing w:line="360" w:lineRule="auto"/>
              <w:rPr>
                <w:szCs w:val="24"/>
                <w:lang w:eastAsia="en-GB"/>
              </w:rPr>
            </w:pPr>
            <w:r w:rsidRPr="00CB0B38">
              <w:rPr>
                <w:szCs w:val="24"/>
                <w:lang w:eastAsia="en-GB"/>
              </w:rPr>
              <w:tab/>
              <w:t>Safety is observed as per OSHA standards</w:t>
            </w:r>
          </w:p>
          <w:p w14:paraId="2FEE676F" w14:textId="77777777" w:rsidR="0084204D" w:rsidRPr="00CB0B38" w:rsidRDefault="0084204D" w:rsidP="008C7999">
            <w:pPr>
              <w:pStyle w:val="ListParagraph"/>
              <w:numPr>
                <w:ilvl w:val="1"/>
                <w:numId w:val="29"/>
              </w:numPr>
              <w:spacing w:before="60" w:after="60" w:line="360" w:lineRule="auto"/>
              <w:rPr>
                <w:szCs w:val="24"/>
                <w:lang w:eastAsia="en-GB"/>
              </w:rPr>
            </w:pPr>
            <w:r w:rsidRPr="00CB0B38">
              <w:rPr>
                <w:szCs w:val="24"/>
                <w:lang w:eastAsia="en-GB"/>
              </w:rPr>
              <w:tab/>
              <w:t>Working drawing is interpreted as per drawing standards</w:t>
            </w:r>
          </w:p>
          <w:p w14:paraId="6802CD76" w14:textId="77777777" w:rsidR="0084204D" w:rsidRPr="00CB0B38" w:rsidRDefault="0084204D" w:rsidP="008C7999">
            <w:pPr>
              <w:pStyle w:val="ListParagraph"/>
              <w:numPr>
                <w:ilvl w:val="1"/>
                <w:numId w:val="29"/>
              </w:numPr>
              <w:spacing w:before="60" w:after="60" w:line="360" w:lineRule="auto"/>
              <w:rPr>
                <w:szCs w:val="24"/>
                <w:lang w:eastAsia="en-GB"/>
              </w:rPr>
            </w:pPr>
            <w:r w:rsidRPr="00CB0B38">
              <w:rPr>
                <w:szCs w:val="24"/>
                <w:lang w:eastAsia="en-GB"/>
              </w:rPr>
              <w:tab/>
              <w:t>Drilling tools are identified as per task requirements</w:t>
            </w:r>
          </w:p>
          <w:p w14:paraId="4E91144A" w14:textId="77777777" w:rsidR="0084204D" w:rsidRPr="00CB0B38" w:rsidRDefault="0084204D" w:rsidP="008C7999">
            <w:pPr>
              <w:pStyle w:val="ListParagraph"/>
              <w:numPr>
                <w:ilvl w:val="1"/>
                <w:numId w:val="29"/>
              </w:numPr>
              <w:spacing w:line="360" w:lineRule="auto"/>
              <w:rPr>
                <w:szCs w:val="24"/>
                <w:lang w:eastAsia="en-GB"/>
              </w:rPr>
            </w:pPr>
            <w:r w:rsidRPr="00CB0B38">
              <w:rPr>
                <w:szCs w:val="24"/>
                <w:lang w:eastAsia="en-GB"/>
              </w:rPr>
              <w:tab/>
              <w:t>Cutting fluid is identified as per task requirements</w:t>
            </w:r>
          </w:p>
          <w:p w14:paraId="2EC42E5B" w14:textId="77777777" w:rsidR="0084204D" w:rsidRPr="00CB0B38" w:rsidRDefault="0084204D" w:rsidP="008C7999">
            <w:pPr>
              <w:pStyle w:val="ListParagraph"/>
              <w:numPr>
                <w:ilvl w:val="1"/>
                <w:numId w:val="29"/>
              </w:numPr>
              <w:spacing w:before="60" w:after="60" w:line="360" w:lineRule="auto"/>
              <w:rPr>
                <w:szCs w:val="24"/>
                <w:lang w:eastAsia="en-GB"/>
              </w:rPr>
            </w:pPr>
            <w:r w:rsidRPr="00CB0B38">
              <w:rPr>
                <w:szCs w:val="24"/>
                <w:lang w:eastAsia="en-GB"/>
              </w:rPr>
              <w:tab/>
              <w:t xml:space="preserve">Measuring and marking out are carried out as per task </w:t>
            </w:r>
            <w:r w:rsidRPr="00CB0B38">
              <w:rPr>
                <w:szCs w:val="24"/>
                <w:lang w:eastAsia="en-GB"/>
              </w:rPr>
              <w:tab/>
              <w:t>requirements</w:t>
            </w:r>
          </w:p>
          <w:p w14:paraId="373319DF" w14:textId="77777777" w:rsidR="0084204D" w:rsidRPr="00CB0B38" w:rsidRDefault="0084204D" w:rsidP="008C7999">
            <w:pPr>
              <w:pStyle w:val="ListParagraph"/>
              <w:numPr>
                <w:ilvl w:val="1"/>
                <w:numId w:val="29"/>
              </w:numPr>
              <w:spacing w:after="0" w:line="360" w:lineRule="auto"/>
              <w:rPr>
                <w:szCs w:val="24"/>
                <w:lang w:eastAsia="en-GB"/>
              </w:rPr>
            </w:pPr>
            <w:r w:rsidRPr="00CB0B38">
              <w:rPr>
                <w:i/>
                <w:szCs w:val="24"/>
                <w:lang w:eastAsia="en-GB"/>
              </w:rPr>
              <w:tab/>
              <w:t>Drilling operations</w:t>
            </w:r>
            <w:r w:rsidRPr="00CB0B38">
              <w:rPr>
                <w:szCs w:val="24"/>
                <w:lang w:eastAsia="en-GB"/>
              </w:rPr>
              <w:t xml:space="preserve"> are performed</w:t>
            </w:r>
            <w:r w:rsidRPr="00CB0B38">
              <w:rPr>
                <w:szCs w:val="24"/>
              </w:rPr>
              <w:t xml:space="preserve"> </w:t>
            </w:r>
            <w:r w:rsidRPr="00CB0B38">
              <w:rPr>
                <w:szCs w:val="24"/>
                <w:lang w:eastAsia="en-GB"/>
              </w:rPr>
              <w:t xml:space="preserve">as per task </w:t>
            </w:r>
            <w:r w:rsidRPr="00CB0B38">
              <w:rPr>
                <w:szCs w:val="24"/>
                <w:lang w:eastAsia="en-GB"/>
              </w:rPr>
              <w:tab/>
              <w:t>requirements</w:t>
            </w:r>
          </w:p>
        </w:tc>
      </w:tr>
      <w:tr w:rsidR="0084204D" w:rsidRPr="00CB0B38" w14:paraId="51F3F831" w14:textId="77777777" w:rsidTr="00BD0B3A">
        <w:trPr>
          <w:trHeight w:val="45"/>
        </w:trPr>
        <w:tc>
          <w:tcPr>
            <w:tcW w:w="1626" w:type="pct"/>
          </w:tcPr>
          <w:p w14:paraId="115729FB" w14:textId="77777777" w:rsidR="0084204D" w:rsidRPr="00CB0B38" w:rsidRDefault="0084204D" w:rsidP="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lastRenderedPageBreak/>
              <w:t>3.</w:t>
            </w:r>
            <w:r w:rsidRPr="00CB0B38">
              <w:rPr>
                <w:rFonts w:ascii="Times New Roman" w:hAnsi="Times New Roman" w:cs="Times New Roman"/>
                <w:sz w:val="24"/>
                <w:szCs w:val="24"/>
              </w:rPr>
              <w:tab/>
              <w:t xml:space="preserve">Perform grinding </w:t>
            </w:r>
            <w:r w:rsidRPr="00CB0B38">
              <w:rPr>
                <w:rFonts w:ascii="Times New Roman" w:hAnsi="Times New Roman" w:cs="Times New Roman"/>
                <w:sz w:val="24"/>
                <w:szCs w:val="24"/>
              </w:rPr>
              <w:tab/>
              <w:t xml:space="preserve">operations </w:t>
            </w:r>
          </w:p>
        </w:tc>
        <w:tc>
          <w:tcPr>
            <w:tcW w:w="3374" w:type="pct"/>
          </w:tcPr>
          <w:p w14:paraId="57F2465E" w14:textId="77777777" w:rsidR="0084204D" w:rsidRPr="00CB0B38" w:rsidRDefault="0084204D" w:rsidP="008C7999">
            <w:pPr>
              <w:pStyle w:val="ListParagraph"/>
              <w:numPr>
                <w:ilvl w:val="1"/>
                <w:numId w:val="30"/>
              </w:numPr>
              <w:spacing w:line="360" w:lineRule="auto"/>
              <w:rPr>
                <w:szCs w:val="24"/>
                <w:lang w:eastAsia="en-GB"/>
              </w:rPr>
            </w:pPr>
            <w:r w:rsidRPr="00CB0B38">
              <w:rPr>
                <w:szCs w:val="24"/>
                <w:lang w:eastAsia="en-GB"/>
              </w:rPr>
              <w:tab/>
              <w:t>Safety is observed as per OSHA standards</w:t>
            </w:r>
          </w:p>
          <w:p w14:paraId="0482693B" w14:textId="77777777" w:rsidR="0084204D" w:rsidRPr="00CB0B38" w:rsidRDefault="0084204D" w:rsidP="008C7999">
            <w:pPr>
              <w:pStyle w:val="ListParagraph"/>
              <w:numPr>
                <w:ilvl w:val="1"/>
                <w:numId w:val="30"/>
              </w:numPr>
              <w:spacing w:before="60" w:after="60" w:line="360" w:lineRule="auto"/>
              <w:rPr>
                <w:szCs w:val="24"/>
                <w:lang w:eastAsia="en-GB"/>
              </w:rPr>
            </w:pPr>
            <w:r w:rsidRPr="00CB0B38">
              <w:rPr>
                <w:szCs w:val="24"/>
                <w:lang w:eastAsia="en-GB"/>
              </w:rPr>
              <w:tab/>
              <w:t xml:space="preserve">Grinding methods are determined as per task </w:t>
            </w:r>
            <w:r w:rsidRPr="00CB0B38">
              <w:rPr>
                <w:szCs w:val="24"/>
                <w:lang w:eastAsia="en-GB"/>
              </w:rPr>
              <w:tab/>
              <w:t>requirements</w:t>
            </w:r>
          </w:p>
          <w:p w14:paraId="1A0BB130" w14:textId="77777777" w:rsidR="0084204D" w:rsidRPr="00CB0B38" w:rsidRDefault="0084204D" w:rsidP="008C7999">
            <w:pPr>
              <w:pStyle w:val="ListParagraph"/>
              <w:numPr>
                <w:ilvl w:val="1"/>
                <w:numId w:val="30"/>
              </w:numPr>
              <w:spacing w:before="60" w:after="60" w:line="360" w:lineRule="auto"/>
              <w:rPr>
                <w:szCs w:val="24"/>
                <w:lang w:eastAsia="en-GB"/>
              </w:rPr>
            </w:pPr>
            <w:r w:rsidRPr="00CB0B38">
              <w:rPr>
                <w:szCs w:val="24"/>
                <w:lang w:eastAsia="en-GB"/>
              </w:rPr>
              <w:tab/>
              <w:t>Cutting fluid is identified as per task requirements</w:t>
            </w:r>
          </w:p>
          <w:p w14:paraId="4D992D1E" w14:textId="77777777" w:rsidR="0084204D" w:rsidRPr="00CB0B38" w:rsidRDefault="0084204D" w:rsidP="008C7999">
            <w:pPr>
              <w:pStyle w:val="ListParagraph"/>
              <w:numPr>
                <w:ilvl w:val="1"/>
                <w:numId w:val="30"/>
              </w:numPr>
              <w:spacing w:before="60" w:after="60" w:line="360" w:lineRule="auto"/>
              <w:rPr>
                <w:szCs w:val="24"/>
                <w:lang w:eastAsia="en-GB"/>
              </w:rPr>
            </w:pPr>
            <w:r w:rsidRPr="00CB0B38">
              <w:rPr>
                <w:i/>
                <w:szCs w:val="24"/>
                <w:lang w:eastAsia="en-GB"/>
              </w:rPr>
              <w:tab/>
              <w:t>Grinding machines</w:t>
            </w:r>
            <w:r w:rsidRPr="00CB0B38">
              <w:rPr>
                <w:szCs w:val="24"/>
                <w:lang w:eastAsia="en-GB"/>
              </w:rPr>
              <w:t xml:space="preserve"> and tools are identified as per task </w:t>
            </w:r>
            <w:r w:rsidRPr="00CB0B38">
              <w:rPr>
                <w:szCs w:val="24"/>
                <w:lang w:eastAsia="en-GB"/>
              </w:rPr>
              <w:tab/>
              <w:t>requirements</w:t>
            </w:r>
          </w:p>
          <w:p w14:paraId="0864B7F6" w14:textId="77777777" w:rsidR="0084204D" w:rsidRPr="00CB0B38" w:rsidRDefault="0084204D" w:rsidP="008C7999">
            <w:pPr>
              <w:pStyle w:val="ListParagraph"/>
              <w:numPr>
                <w:ilvl w:val="1"/>
                <w:numId w:val="30"/>
              </w:numPr>
              <w:spacing w:before="60" w:after="60" w:line="360" w:lineRule="auto"/>
              <w:rPr>
                <w:szCs w:val="24"/>
                <w:lang w:eastAsia="en-GB"/>
              </w:rPr>
            </w:pPr>
            <w:r w:rsidRPr="00CB0B38">
              <w:rPr>
                <w:szCs w:val="24"/>
                <w:lang w:eastAsia="en-GB"/>
              </w:rPr>
              <w:tab/>
              <w:t xml:space="preserve">Grinding operations are performed as per task </w:t>
            </w:r>
            <w:r w:rsidRPr="00CB0B38">
              <w:rPr>
                <w:szCs w:val="24"/>
                <w:lang w:eastAsia="en-GB"/>
              </w:rPr>
              <w:tab/>
              <w:t>requirements</w:t>
            </w:r>
          </w:p>
          <w:p w14:paraId="1AF2069A" w14:textId="77777777" w:rsidR="0084204D" w:rsidRPr="00CB0B38" w:rsidRDefault="0084204D" w:rsidP="008C7999">
            <w:pPr>
              <w:pStyle w:val="ListParagraph"/>
              <w:numPr>
                <w:ilvl w:val="1"/>
                <w:numId w:val="30"/>
              </w:numPr>
              <w:spacing w:before="60" w:after="60" w:line="360" w:lineRule="auto"/>
              <w:rPr>
                <w:szCs w:val="24"/>
                <w:lang w:eastAsia="en-GB"/>
              </w:rPr>
            </w:pPr>
            <w:r w:rsidRPr="00CB0B38">
              <w:rPr>
                <w:szCs w:val="24"/>
                <w:lang w:eastAsia="en-GB"/>
              </w:rPr>
              <w:tab/>
            </w:r>
            <w:r w:rsidRPr="00CB0B38">
              <w:rPr>
                <w:szCs w:val="24"/>
                <w:lang w:val="en-US"/>
              </w:rPr>
              <w:t xml:space="preserve">Quality of surface finish is checked as per product </w:t>
            </w:r>
            <w:r w:rsidRPr="00CB0B38">
              <w:rPr>
                <w:szCs w:val="24"/>
                <w:lang w:val="en-US"/>
              </w:rPr>
              <w:tab/>
              <w:t>requirements</w:t>
            </w:r>
          </w:p>
        </w:tc>
      </w:tr>
      <w:tr w:rsidR="0084204D" w:rsidRPr="00CB0B38" w14:paraId="3A3FF1A0" w14:textId="77777777" w:rsidTr="00BD0B3A">
        <w:trPr>
          <w:trHeight w:val="1583"/>
        </w:trPr>
        <w:tc>
          <w:tcPr>
            <w:tcW w:w="1626" w:type="pct"/>
          </w:tcPr>
          <w:p w14:paraId="17855D20" w14:textId="77777777" w:rsidR="0084204D" w:rsidRPr="00CB0B38" w:rsidRDefault="0084204D" w:rsidP="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t xml:space="preserve">4. </w:t>
            </w:r>
            <w:r w:rsidRPr="00CB0B38">
              <w:rPr>
                <w:rFonts w:ascii="Times New Roman" w:hAnsi="Times New Roman" w:cs="Times New Roman"/>
                <w:sz w:val="24"/>
                <w:szCs w:val="24"/>
              </w:rPr>
              <w:tab/>
              <w:t xml:space="preserve">Perform sawing </w:t>
            </w:r>
            <w:r w:rsidRPr="00CB0B38">
              <w:rPr>
                <w:rFonts w:ascii="Times New Roman" w:hAnsi="Times New Roman" w:cs="Times New Roman"/>
                <w:sz w:val="24"/>
                <w:szCs w:val="24"/>
              </w:rPr>
              <w:tab/>
              <w:t>operations</w:t>
            </w:r>
          </w:p>
        </w:tc>
        <w:tc>
          <w:tcPr>
            <w:tcW w:w="3374" w:type="pct"/>
          </w:tcPr>
          <w:p w14:paraId="7252489F" w14:textId="77777777" w:rsidR="0084204D" w:rsidRPr="00CB0B38" w:rsidRDefault="0084204D" w:rsidP="008C7999">
            <w:pPr>
              <w:pStyle w:val="ListParagraph"/>
              <w:numPr>
                <w:ilvl w:val="1"/>
                <w:numId w:val="31"/>
              </w:numPr>
              <w:spacing w:line="360" w:lineRule="auto"/>
              <w:rPr>
                <w:szCs w:val="24"/>
                <w:lang w:eastAsia="en-GB"/>
              </w:rPr>
            </w:pPr>
            <w:r w:rsidRPr="00CB0B38">
              <w:rPr>
                <w:szCs w:val="24"/>
                <w:lang w:eastAsia="en-GB"/>
              </w:rPr>
              <w:tab/>
              <w:t>Safety is observed as per OSHA standards</w:t>
            </w:r>
          </w:p>
          <w:p w14:paraId="59B8FE36" w14:textId="77777777" w:rsidR="0084204D" w:rsidRPr="00CB0B38" w:rsidRDefault="0084204D" w:rsidP="008C7999">
            <w:pPr>
              <w:pStyle w:val="ListParagraph"/>
              <w:numPr>
                <w:ilvl w:val="1"/>
                <w:numId w:val="31"/>
              </w:numPr>
              <w:spacing w:before="60" w:after="60" w:line="360" w:lineRule="auto"/>
              <w:rPr>
                <w:szCs w:val="24"/>
                <w:lang w:eastAsia="en-GB"/>
              </w:rPr>
            </w:pPr>
            <w:r w:rsidRPr="00CB0B38">
              <w:rPr>
                <w:szCs w:val="24"/>
                <w:lang w:eastAsia="en-GB"/>
              </w:rPr>
              <w:tab/>
              <w:t>Sawing methods are determined as per task requirements</w:t>
            </w:r>
          </w:p>
          <w:p w14:paraId="28FD4099" w14:textId="77777777" w:rsidR="0084204D" w:rsidRPr="00CB0B38" w:rsidRDefault="0084204D" w:rsidP="008C7999">
            <w:pPr>
              <w:pStyle w:val="ListParagraph"/>
              <w:numPr>
                <w:ilvl w:val="1"/>
                <w:numId w:val="31"/>
              </w:numPr>
              <w:spacing w:before="60" w:after="60" w:line="360" w:lineRule="auto"/>
              <w:rPr>
                <w:szCs w:val="24"/>
                <w:lang w:eastAsia="en-GB"/>
              </w:rPr>
            </w:pPr>
            <w:r w:rsidRPr="00CB0B38">
              <w:rPr>
                <w:szCs w:val="24"/>
                <w:lang w:eastAsia="en-GB"/>
              </w:rPr>
              <w:tab/>
              <w:t>Cutting fluid is identified as per task requirements</w:t>
            </w:r>
          </w:p>
          <w:p w14:paraId="16A40567" w14:textId="77777777" w:rsidR="0084204D" w:rsidRPr="00CB0B38" w:rsidRDefault="0084204D" w:rsidP="008C7999">
            <w:pPr>
              <w:pStyle w:val="ListParagraph"/>
              <w:numPr>
                <w:ilvl w:val="1"/>
                <w:numId w:val="31"/>
              </w:numPr>
              <w:spacing w:before="60" w:after="60" w:line="360" w:lineRule="auto"/>
              <w:rPr>
                <w:szCs w:val="24"/>
                <w:lang w:eastAsia="en-GB"/>
              </w:rPr>
            </w:pPr>
            <w:r w:rsidRPr="00CB0B38">
              <w:rPr>
                <w:i/>
                <w:szCs w:val="24"/>
                <w:lang w:eastAsia="en-GB"/>
              </w:rPr>
              <w:tab/>
              <w:t>Sawing machines</w:t>
            </w:r>
            <w:r w:rsidRPr="00CB0B38">
              <w:rPr>
                <w:szCs w:val="24"/>
                <w:lang w:eastAsia="en-GB"/>
              </w:rPr>
              <w:t xml:space="preserve"> and tools are identified as per task </w:t>
            </w:r>
            <w:r w:rsidRPr="00CB0B38">
              <w:rPr>
                <w:szCs w:val="24"/>
                <w:lang w:eastAsia="en-GB"/>
              </w:rPr>
              <w:tab/>
              <w:t>requirements</w:t>
            </w:r>
          </w:p>
          <w:p w14:paraId="2D6FEF66" w14:textId="77777777" w:rsidR="0084204D" w:rsidRPr="00CB0B38" w:rsidRDefault="0084204D" w:rsidP="008C7999">
            <w:pPr>
              <w:pStyle w:val="ListParagraph"/>
              <w:numPr>
                <w:ilvl w:val="1"/>
                <w:numId w:val="31"/>
              </w:numPr>
              <w:spacing w:before="60" w:after="60" w:line="360" w:lineRule="auto"/>
              <w:rPr>
                <w:szCs w:val="24"/>
                <w:lang w:eastAsia="en-GB"/>
              </w:rPr>
            </w:pPr>
            <w:r w:rsidRPr="00CB0B38">
              <w:rPr>
                <w:szCs w:val="24"/>
                <w:lang w:eastAsia="en-GB"/>
              </w:rPr>
              <w:tab/>
              <w:t xml:space="preserve">Sawing operations are performed as per task </w:t>
            </w:r>
            <w:r w:rsidRPr="00CB0B38">
              <w:rPr>
                <w:szCs w:val="24"/>
                <w:lang w:eastAsia="en-GB"/>
              </w:rPr>
              <w:tab/>
              <w:t>requirements</w:t>
            </w:r>
          </w:p>
        </w:tc>
      </w:tr>
      <w:tr w:rsidR="0084204D" w:rsidRPr="00CB0B38" w14:paraId="6B07E057" w14:textId="77777777" w:rsidTr="00BD0B3A">
        <w:trPr>
          <w:trHeight w:val="416"/>
        </w:trPr>
        <w:tc>
          <w:tcPr>
            <w:tcW w:w="1626" w:type="pct"/>
          </w:tcPr>
          <w:p w14:paraId="42254B3C" w14:textId="77777777" w:rsidR="0084204D" w:rsidRPr="00CB0B38" w:rsidRDefault="0084204D" w:rsidP="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t>5.</w:t>
            </w:r>
            <w:r w:rsidRPr="00CB0B38">
              <w:rPr>
                <w:rFonts w:ascii="Times New Roman" w:hAnsi="Times New Roman" w:cs="Times New Roman"/>
                <w:sz w:val="24"/>
                <w:szCs w:val="24"/>
              </w:rPr>
              <w:tab/>
              <w:t xml:space="preserve">Assemble parts </w:t>
            </w:r>
          </w:p>
        </w:tc>
        <w:tc>
          <w:tcPr>
            <w:tcW w:w="3374" w:type="pct"/>
          </w:tcPr>
          <w:p w14:paraId="2BC41AE9" w14:textId="77777777" w:rsidR="0084204D" w:rsidRPr="00CB0B38" w:rsidRDefault="0084204D" w:rsidP="008C7999">
            <w:pPr>
              <w:pStyle w:val="ListParagraph"/>
              <w:numPr>
                <w:ilvl w:val="1"/>
                <w:numId w:val="32"/>
              </w:numPr>
              <w:spacing w:line="360" w:lineRule="auto"/>
              <w:rPr>
                <w:szCs w:val="24"/>
              </w:rPr>
            </w:pPr>
            <w:r w:rsidRPr="00CB0B38">
              <w:rPr>
                <w:szCs w:val="24"/>
              </w:rPr>
              <w:tab/>
              <w:t>Safety is observed as per OSHA standards</w:t>
            </w:r>
          </w:p>
          <w:p w14:paraId="1D491584" w14:textId="77777777" w:rsidR="0084204D" w:rsidRPr="00CB0B38" w:rsidRDefault="0084204D" w:rsidP="008C7999">
            <w:pPr>
              <w:pStyle w:val="ListParagraph"/>
              <w:numPr>
                <w:ilvl w:val="1"/>
                <w:numId w:val="32"/>
              </w:numPr>
              <w:spacing w:line="360" w:lineRule="auto"/>
              <w:rPr>
                <w:szCs w:val="24"/>
              </w:rPr>
            </w:pPr>
            <w:r w:rsidRPr="00CB0B38">
              <w:rPr>
                <w:szCs w:val="24"/>
              </w:rPr>
              <w:tab/>
              <w:t>Parts are assembled as per working drawings</w:t>
            </w:r>
          </w:p>
          <w:p w14:paraId="17CB3DA0" w14:textId="77777777" w:rsidR="0084204D" w:rsidRPr="00CB0B38" w:rsidRDefault="0084204D" w:rsidP="008C7999">
            <w:pPr>
              <w:pStyle w:val="ListParagraph"/>
              <w:numPr>
                <w:ilvl w:val="1"/>
                <w:numId w:val="32"/>
              </w:numPr>
              <w:spacing w:after="0" w:line="360" w:lineRule="auto"/>
              <w:rPr>
                <w:szCs w:val="24"/>
              </w:rPr>
            </w:pPr>
            <w:r w:rsidRPr="00CB0B38">
              <w:rPr>
                <w:szCs w:val="24"/>
              </w:rPr>
              <w:tab/>
              <w:t xml:space="preserve">Functionality of assembly is checked as per product </w:t>
            </w:r>
            <w:r w:rsidRPr="00CB0B38">
              <w:rPr>
                <w:szCs w:val="24"/>
              </w:rPr>
              <w:tab/>
              <w:t>requirements</w:t>
            </w:r>
          </w:p>
        </w:tc>
      </w:tr>
      <w:tr w:rsidR="0084204D" w:rsidRPr="00CB0B38" w14:paraId="6FD0B369" w14:textId="77777777" w:rsidTr="00BD0B3A">
        <w:trPr>
          <w:trHeight w:val="80"/>
        </w:trPr>
        <w:tc>
          <w:tcPr>
            <w:tcW w:w="1626" w:type="pct"/>
          </w:tcPr>
          <w:p w14:paraId="283652CE" w14:textId="77777777" w:rsidR="0084204D" w:rsidRPr="003D6D48" w:rsidRDefault="003D6D48" w:rsidP="00A63B1B">
            <w:pPr>
              <w:spacing w:after="0" w:line="360" w:lineRule="auto"/>
              <w:rPr>
                <w:szCs w:val="24"/>
              </w:rPr>
            </w:pPr>
            <w:r>
              <w:rPr>
                <w:szCs w:val="24"/>
              </w:rPr>
              <w:t>6</w:t>
            </w:r>
            <w:r w:rsidR="0084204D" w:rsidRPr="003D6D48">
              <w:rPr>
                <w:szCs w:val="24"/>
              </w:rPr>
              <w:tab/>
            </w:r>
            <w:r w:rsidR="0084204D" w:rsidRPr="00A63B1B">
              <w:rPr>
                <w:rFonts w:ascii="Times New Roman" w:hAnsi="Times New Roman" w:cs="Times New Roman"/>
                <w:sz w:val="24"/>
                <w:szCs w:val="24"/>
              </w:rPr>
              <w:t xml:space="preserve">Carry out </w:t>
            </w:r>
            <w:r w:rsidR="0084204D" w:rsidRPr="00A63B1B">
              <w:rPr>
                <w:rFonts w:ascii="Times New Roman" w:hAnsi="Times New Roman" w:cs="Times New Roman"/>
                <w:sz w:val="24"/>
                <w:szCs w:val="24"/>
              </w:rPr>
              <w:tab/>
              <w:t xml:space="preserve">maintenance and </w:t>
            </w:r>
            <w:r w:rsidR="0084204D" w:rsidRPr="00A63B1B">
              <w:rPr>
                <w:rFonts w:ascii="Times New Roman" w:hAnsi="Times New Roman" w:cs="Times New Roman"/>
                <w:sz w:val="24"/>
                <w:szCs w:val="24"/>
              </w:rPr>
              <w:tab/>
              <w:t xml:space="preserve">housekeeping </w:t>
            </w:r>
            <w:r w:rsidR="0084204D" w:rsidRPr="00A63B1B">
              <w:rPr>
                <w:rFonts w:ascii="Times New Roman" w:hAnsi="Times New Roman" w:cs="Times New Roman"/>
                <w:sz w:val="24"/>
                <w:szCs w:val="24"/>
              </w:rPr>
              <w:tab/>
              <w:t>operations</w:t>
            </w:r>
          </w:p>
        </w:tc>
        <w:tc>
          <w:tcPr>
            <w:tcW w:w="3374" w:type="pct"/>
          </w:tcPr>
          <w:p w14:paraId="47138393" w14:textId="77777777" w:rsidR="0084204D" w:rsidRPr="00CB0B38" w:rsidRDefault="0084204D" w:rsidP="008C7999">
            <w:pPr>
              <w:pStyle w:val="ListParagraph"/>
              <w:numPr>
                <w:ilvl w:val="1"/>
                <w:numId w:val="33"/>
              </w:numPr>
              <w:spacing w:line="360" w:lineRule="auto"/>
              <w:rPr>
                <w:szCs w:val="24"/>
              </w:rPr>
            </w:pPr>
            <w:r w:rsidRPr="00CB0B38">
              <w:rPr>
                <w:szCs w:val="24"/>
              </w:rPr>
              <w:tab/>
              <w:t xml:space="preserve">Machine is cleaned and oiled as per workplace </w:t>
            </w:r>
            <w:r w:rsidRPr="00CB0B38">
              <w:rPr>
                <w:szCs w:val="24"/>
              </w:rPr>
              <w:tab/>
              <w:t>procedures</w:t>
            </w:r>
          </w:p>
          <w:p w14:paraId="52AB76F7" w14:textId="77777777" w:rsidR="0084204D" w:rsidRPr="00CB0B38" w:rsidRDefault="0084204D" w:rsidP="008C7999">
            <w:pPr>
              <w:pStyle w:val="ListParagraph"/>
              <w:numPr>
                <w:ilvl w:val="1"/>
                <w:numId w:val="33"/>
              </w:numPr>
              <w:spacing w:line="360" w:lineRule="auto"/>
              <w:rPr>
                <w:szCs w:val="24"/>
              </w:rPr>
            </w:pPr>
            <w:r w:rsidRPr="00CB0B38">
              <w:rPr>
                <w:szCs w:val="24"/>
              </w:rPr>
              <w:tab/>
              <w:t xml:space="preserve">Tools and accessories are cleaned and properly stored as </w:t>
            </w:r>
            <w:r w:rsidRPr="00CB0B38">
              <w:rPr>
                <w:szCs w:val="24"/>
              </w:rPr>
              <w:tab/>
              <w:t>per workplace procedures</w:t>
            </w:r>
          </w:p>
          <w:p w14:paraId="16FFD666" w14:textId="77777777" w:rsidR="0084204D" w:rsidRPr="00CB0B38" w:rsidRDefault="0084204D" w:rsidP="008C7999">
            <w:pPr>
              <w:pStyle w:val="ListParagraph"/>
              <w:numPr>
                <w:ilvl w:val="1"/>
                <w:numId w:val="33"/>
              </w:numPr>
              <w:spacing w:after="0" w:line="360" w:lineRule="auto"/>
              <w:rPr>
                <w:szCs w:val="24"/>
              </w:rPr>
            </w:pPr>
            <w:r w:rsidRPr="00CB0B38">
              <w:rPr>
                <w:szCs w:val="24"/>
              </w:rPr>
              <w:tab/>
              <w:t xml:space="preserve">Bench and floor cleaned and waste segregated as per </w:t>
            </w:r>
            <w:r w:rsidRPr="00CB0B38">
              <w:rPr>
                <w:szCs w:val="24"/>
              </w:rPr>
              <w:tab/>
              <w:t>workplace procedures</w:t>
            </w:r>
          </w:p>
        </w:tc>
      </w:tr>
    </w:tbl>
    <w:p w14:paraId="68C667C3" w14:textId="77777777" w:rsidR="00A63B1B" w:rsidRDefault="00A63B1B" w:rsidP="00265A13">
      <w:pPr>
        <w:spacing w:after="0" w:line="240" w:lineRule="auto"/>
        <w:rPr>
          <w:rFonts w:ascii="Times New Roman" w:eastAsia="Times New Roman" w:hAnsi="Times New Roman" w:cs="Times New Roman"/>
          <w:b/>
          <w:bCs/>
          <w:kern w:val="28"/>
          <w:sz w:val="24"/>
          <w:szCs w:val="24"/>
        </w:rPr>
      </w:pPr>
    </w:p>
    <w:p w14:paraId="5487AD59" w14:textId="77777777" w:rsidR="00A63B1B" w:rsidRDefault="00A63B1B" w:rsidP="00265A13">
      <w:pPr>
        <w:spacing w:after="0" w:line="240" w:lineRule="auto"/>
        <w:rPr>
          <w:rFonts w:ascii="Times New Roman" w:eastAsia="Times New Roman" w:hAnsi="Times New Roman" w:cs="Times New Roman"/>
          <w:b/>
          <w:bCs/>
          <w:kern w:val="28"/>
          <w:sz w:val="24"/>
          <w:szCs w:val="24"/>
        </w:rPr>
      </w:pPr>
    </w:p>
    <w:p w14:paraId="7BC43CDC" w14:textId="1E87A312" w:rsidR="0084204D" w:rsidRPr="00CB0B38" w:rsidRDefault="0084204D" w:rsidP="00265A13">
      <w:pPr>
        <w:spacing w:after="0" w:line="24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b/>
          <w:bCs/>
          <w:kern w:val="28"/>
          <w:sz w:val="24"/>
          <w:szCs w:val="24"/>
        </w:rPr>
        <w:t xml:space="preserve">RANGE </w:t>
      </w:r>
    </w:p>
    <w:p w14:paraId="325FCD91" w14:textId="77777777" w:rsidR="0084204D" w:rsidRPr="00CB0B38" w:rsidRDefault="0084204D" w:rsidP="0084204D">
      <w:pPr>
        <w:spacing w:after="120" w:line="360" w:lineRule="auto"/>
        <w:jc w:val="both"/>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84204D" w:rsidRPr="00CB0B38" w14:paraId="577AF3AA" w14:textId="77777777" w:rsidTr="00BD0B3A">
        <w:tc>
          <w:tcPr>
            <w:tcW w:w="2198" w:type="pct"/>
            <w:shd w:val="clear" w:color="auto" w:fill="F2F2F2"/>
          </w:tcPr>
          <w:p w14:paraId="205E0114" w14:textId="77777777" w:rsidR="0084204D" w:rsidRPr="00CB0B38" w:rsidRDefault="0084204D" w:rsidP="00A63B1B">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lastRenderedPageBreak/>
              <w:t xml:space="preserve">Variable </w:t>
            </w:r>
          </w:p>
        </w:tc>
        <w:tc>
          <w:tcPr>
            <w:tcW w:w="2802" w:type="pct"/>
            <w:shd w:val="clear" w:color="auto" w:fill="F2F2F2"/>
          </w:tcPr>
          <w:p w14:paraId="515C2818" w14:textId="77777777" w:rsidR="0084204D" w:rsidRPr="00CB0B38" w:rsidRDefault="0084204D" w:rsidP="00A63B1B">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Range </w:t>
            </w:r>
          </w:p>
        </w:tc>
      </w:tr>
      <w:tr w:rsidR="00A67B66" w:rsidRPr="00CB0B38" w14:paraId="611F6AF5" w14:textId="77777777" w:rsidTr="00BD0B3A">
        <w:trPr>
          <w:trHeight w:val="1065"/>
        </w:trPr>
        <w:tc>
          <w:tcPr>
            <w:tcW w:w="2198" w:type="pct"/>
          </w:tcPr>
          <w:p w14:paraId="22E29D85" w14:textId="0D1046CC" w:rsidR="00A67B66" w:rsidRPr="00A63B1B" w:rsidRDefault="00A67B66" w:rsidP="00A63B1B">
            <w:pPr>
              <w:pStyle w:val="ListParagraph"/>
              <w:numPr>
                <w:ilvl w:val="0"/>
                <w:numId w:val="55"/>
              </w:numPr>
              <w:spacing w:after="0" w:line="360" w:lineRule="auto"/>
              <w:rPr>
                <w:rFonts w:eastAsia="Times New Roman"/>
                <w:iCs/>
                <w:kern w:val="28"/>
                <w:szCs w:val="24"/>
              </w:rPr>
            </w:pPr>
            <w:r w:rsidRPr="00A63B1B">
              <w:rPr>
                <w:rFonts w:eastAsia="Times New Roman"/>
                <w:iCs/>
                <w:kern w:val="28"/>
                <w:szCs w:val="24"/>
              </w:rPr>
              <w:t>Fitting operations</w:t>
            </w:r>
          </w:p>
        </w:tc>
        <w:tc>
          <w:tcPr>
            <w:tcW w:w="2802" w:type="pct"/>
          </w:tcPr>
          <w:p w14:paraId="6AC1CC35" w14:textId="77777777" w:rsidR="00A67B66" w:rsidRPr="00CB0B38" w:rsidRDefault="00A67B66"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May include but not limited to;</w:t>
            </w:r>
          </w:p>
          <w:p w14:paraId="27C405BE" w14:textId="340094CD" w:rsidR="00A67B66" w:rsidRPr="00A63B1B" w:rsidRDefault="00A67B66" w:rsidP="00A63B1B">
            <w:pPr>
              <w:pStyle w:val="ListParagraph"/>
              <w:numPr>
                <w:ilvl w:val="1"/>
                <w:numId w:val="55"/>
              </w:numPr>
              <w:spacing w:after="0" w:line="360" w:lineRule="auto"/>
              <w:rPr>
                <w:szCs w:val="24"/>
              </w:rPr>
            </w:pPr>
            <w:r w:rsidRPr="00A63B1B">
              <w:rPr>
                <w:szCs w:val="24"/>
              </w:rPr>
              <w:t>Filing</w:t>
            </w:r>
          </w:p>
          <w:p w14:paraId="261D0080" w14:textId="77777777" w:rsidR="00A67B66" w:rsidRPr="00CB0B38" w:rsidRDefault="00A67B66" w:rsidP="00A63B1B">
            <w:pPr>
              <w:pStyle w:val="ListParagraph"/>
              <w:numPr>
                <w:ilvl w:val="1"/>
                <w:numId w:val="55"/>
              </w:numPr>
              <w:spacing w:after="0" w:line="360" w:lineRule="auto"/>
              <w:rPr>
                <w:szCs w:val="24"/>
              </w:rPr>
            </w:pPr>
            <w:r w:rsidRPr="00CB0B38">
              <w:rPr>
                <w:szCs w:val="24"/>
              </w:rPr>
              <w:t>Threading (taps and dies)</w:t>
            </w:r>
          </w:p>
          <w:p w14:paraId="41A8E400" w14:textId="77777777" w:rsidR="00A67B66" w:rsidRPr="00CB0B38" w:rsidRDefault="00A67B66" w:rsidP="00A63B1B">
            <w:pPr>
              <w:pStyle w:val="ListParagraph"/>
              <w:numPr>
                <w:ilvl w:val="1"/>
                <w:numId w:val="55"/>
              </w:numPr>
              <w:spacing w:after="0" w:line="360" w:lineRule="auto"/>
              <w:rPr>
                <w:szCs w:val="24"/>
              </w:rPr>
            </w:pPr>
            <w:r w:rsidRPr="00CB0B38">
              <w:rPr>
                <w:szCs w:val="24"/>
              </w:rPr>
              <w:t>Scrapping</w:t>
            </w:r>
          </w:p>
          <w:p w14:paraId="073FA201" w14:textId="77777777" w:rsidR="00A67B66" w:rsidRPr="00CB0B38" w:rsidRDefault="00A67B66" w:rsidP="00A63B1B">
            <w:pPr>
              <w:pStyle w:val="ListParagraph"/>
              <w:numPr>
                <w:ilvl w:val="1"/>
                <w:numId w:val="55"/>
              </w:numPr>
              <w:spacing w:after="0" w:line="360" w:lineRule="auto"/>
              <w:rPr>
                <w:szCs w:val="24"/>
              </w:rPr>
            </w:pPr>
            <w:r w:rsidRPr="00CB0B38">
              <w:rPr>
                <w:szCs w:val="24"/>
              </w:rPr>
              <w:t>Riveting</w:t>
            </w:r>
          </w:p>
          <w:p w14:paraId="2F36B736" w14:textId="77777777" w:rsidR="00A67B66" w:rsidRPr="00CB0B38" w:rsidRDefault="00A67B66" w:rsidP="00A63B1B">
            <w:pPr>
              <w:pStyle w:val="ListParagraph"/>
              <w:numPr>
                <w:ilvl w:val="1"/>
                <w:numId w:val="55"/>
              </w:numPr>
              <w:spacing w:after="0" w:line="360" w:lineRule="auto"/>
              <w:rPr>
                <w:szCs w:val="24"/>
              </w:rPr>
            </w:pPr>
            <w:r w:rsidRPr="00CB0B38">
              <w:rPr>
                <w:szCs w:val="24"/>
              </w:rPr>
              <w:t>Reaming</w:t>
            </w:r>
          </w:p>
        </w:tc>
      </w:tr>
      <w:tr w:rsidR="00A67B66" w:rsidRPr="00CB0B38" w14:paraId="7EEEE1D9" w14:textId="77777777" w:rsidTr="00BD0B3A">
        <w:trPr>
          <w:trHeight w:val="2123"/>
        </w:trPr>
        <w:tc>
          <w:tcPr>
            <w:tcW w:w="2198" w:type="pct"/>
          </w:tcPr>
          <w:p w14:paraId="0D5718C4" w14:textId="24DB531D" w:rsidR="00A67B66" w:rsidRPr="00CB0B38" w:rsidRDefault="00A67B66" w:rsidP="00A63B1B">
            <w:pPr>
              <w:pStyle w:val="ListParagraph"/>
              <w:numPr>
                <w:ilvl w:val="0"/>
                <w:numId w:val="55"/>
              </w:numPr>
              <w:spacing w:after="0" w:line="360" w:lineRule="auto"/>
              <w:rPr>
                <w:b/>
                <w:bCs/>
                <w:i/>
                <w:szCs w:val="24"/>
              </w:rPr>
            </w:pPr>
            <w:r w:rsidRPr="00A63B1B">
              <w:rPr>
                <w:iCs/>
                <w:szCs w:val="24"/>
              </w:rPr>
              <w:t>Drilling operations</w:t>
            </w:r>
          </w:p>
        </w:tc>
        <w:tc>
          <w:tcPr>
            <w:tcW w:w="2802" w:type="pct"/>
          </w:tcPr>
          <w:p w14:paraId="615DCFEC" w14:textId="77777777" w:rsidR="00A67B66" w:rsidRPr="00CB0B38" w:rsidRDefault="00A67B66"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May include but not limited to;</w:t>
            </w:r>
          </w:p>
          <w:p w14:paraId="66FE7DD4" w14:textId="397BDC25" w:rsidR="00A67B66" w:rsidRPr="00A63B1B" w:rsidRDefault="00A67B66" w:rsidP="00A63B1B">
            <w:pPr>
              <w:pStyle w:val="ListParagraph"/>
              <w:numPr>
                <w:ilvl w:val="1"/>
                <w:numId w:val="55"/>
              </w:numPr>
              <w:spacing w:after="0" w:line="360" w:lineRule="auto"/>
              <w:rPr>
                <w:szCs w:val="24"/>
              </w:rPr>
            </w:pPr>
            <w:r w:rsidRPr="00A63B1B">
              <w:rPr>
                <w:szCs w:val="24"/>
              </w:rPr>
              <w:t>Countersinking</w:t>
            </w:r>
          </w:p>
          <w:p w14:paraId="4C2E19D6" w14:textId="77777777" w:rsidR="00A67B66" w:rsidRPr="00CB0B38" w:rsidRDefault="00A67B66" w:rsidP="00A63B1B">
            <w:pPr>
              <w:pStyle w:val="ListParagraph"/>
              <w:numPr>
                <w:ilvl w:val="1"/>
                <w:numId w:val="55"/>
              </w:numPr>
              <w:spacing w:after="0" w:line="360" w:lineRule="auto"/>
              <w:rPr>
                <w:szCs w:val="24"/>
              </w:rPr>
            </w:pPr>
            <w:r w:rsidRPr="00CB0B38">
              <w:rPr>
                <w:szCs w:val="24"/>
              </w:rPr>
              <w:t>Boring</w:t>
            </w:r>
          </w:p>
          <w:p w14:paraId="1FA20F32" w14:textId="77777777" w:rsidR="00A67B66" w:rsidRPr="00CB0B38" w:rsidRDefault="00A67B66" w:rsidP="00A63B1B">
            <w:pPr>
              <w:pStyle w:val="ListParagraph"/>
              <w:numPr>
                <w:ilvl w:val="1"/>
                <w:numId w:val="55"/>
              </w:numPr>
              <w:spacing w:after="0" w:line="360" w:lineRule="auto"/>
              <w:rPr>
                <w:szCs w:val="24"/>
              </w:rPr>
            </w:pPr>
            <w:r w:rsidRPr="00CB0B38">
              <w:rPr>
                <w:szCs w:val="24"/>
              </w:rPr>
              <w:t>Counter boring</w:t>
            </w:r>
          </w:p>
          <w:p w14:paraId="272DAC96" w14:textId="77777777" w:rsidR="00A67B66" w:rsidRPr="00CB0B38" w:rsidRDefault="00A67B66" w:rsidP="00A63B1B">
            <w:pPr>
              <w:pStyle w:val="ListParagraph"/>
              <w:numPr>
                <w:ilvl w:val="1"/>
                <w:numId w:val="55"/>
              </w:numPr>
              <w:spacing w:after="0" w:line="360" w:lineRule="auto"/>
              <w:rPr>
                <w:szCs w:val="24"/>
              </w:rPr>
            </w:pPr>
            <w:r w:rsidRPr="00CB0B38">
              <w:rPr>
                <w:szCs w:val="24"/>
              </w:rPr>
              <w:t xml:space="preserve">Drilling </w:t>
            </w:r>
          </w:p>
          <w:p w14:paraId="1E42AB8B" w14:textId="77777777" w:rsidR="00A67B66" w:rsidRPr="00CB0B38" w:rsidRDefault="00A67B66" w:rsidP="00A63B1B">
            <w:pPr>
              <w:pStyle w:val="ListParagraph"/>
              <w:numPr>
                <w:ilvl w:val="1"/>
                <w:numId w:val="55"/>
              </w:numPr>
              <w:spacing w:after="0" w:line="360" w:lineRule="auto"/>
              <w:rPr>
                <w:szCs w:val="24"/>
              </w:rPr>
            </w:pPr>
            <w:r w:rsidRPr="00CB0B38">
              <w:rPr>
                <w:szCs w:val="24"/>
              </w:rPr>
              <w:t>Reaming</w:t>
            </w:r>
          </w:p>
          <w:p w14:paraId="7EBBBE0C" w14:textId="77777777" w:rsidR="00A67B66" w:rsidRPr="00CB0B38" w:rsidRDefault="00A67B66" w:rsidP="00A63B1B">
            <w:pPr>
              <w:pStyle w:val="ListParagraph"/>
              <w:numPr>
                <w:ilvl w:val="1"/>
                <w:numId w:val="55"/>
              </w:numPr>
              <w:spacing w:after="0" w:line="360" w:lineRule="auto"/>
              <w:rPr>
                <w:szCs w:val="24"/>
              </w:rPr>
            </w:pPr>
            <w:r w:rsidRPr="00CB0B38">
              <w:rPr>
                <w:szCs w:val="24"/>
              </w:rPr>
              <w:t>Tapping</w:t>
            </w:r>
          </w:p>
          <w:p w14:paraId="0376C84D" w14:textId="77777777" w:rsidR="00A67B66" w:rsidRPr="00CB0B38" w:rsidRDefault="00A67B66" w:rsidP="00A63B1B">
            <w:pPr>
              <w:pStyle w:val="ListParagraph"/>
              <w:numPr>
                <w:ilvl w:val="1"/>
                <w:numId w:val="55"/>
              </w:numPr>
              <w:spacing w:after="0" w:line="360" w:lineRule="auto"/>
              <w:rPr>
                <w:szCs w:val="24"/>
              </w:rPr>
            </w:pPr>
            <w:r w:rsidRPr="00CB0B38">
              <w:rPr>
                <w:szCs w:val="24"/>
              </w:rPr>
              <w:t>Step drilling</w:t>
            </w:r>
          </w:p>
        </w:tc>
      </w:tr>
      <w:tr w:rsidR="00A67B66" w:rsidRPr="00CB0B38" w14:paraId="6A9E63B4" w14:textId="77777777" w:rsidTr="00BD0B3A">
        <w:trPr>
          <w:trHeight w:val="2123"/>
        </w:trPr>
        <w:tc>
          <w:tcPr>
            <w:tcW w:w="2198" w:type="pct"/>
          </w:tcPr>
          <w:p w14:paraId="2D5B44A9" w14:textId="7C7E375C" w:rsidR="00A67B66" w:rsidRPr="00CB0B38" w:rsidRDefault="00A67B66" w:rsidP="00A63B1B">
            <w:pPr>
              <w:pStyle w:val="ListParagraph"/>
              <w:numPr>
                <w:ilvl w:val="0"/>
                <w:numId w:val="55"/>
              </w:numPr>
              <w:spacing w:after="0" w:line="360" w:lineRule="auto"/>
              <w:rPr>
                <w:b/>
                <w:bCs/>
                <w:i/>
                <w:szCs w:val="24"/>
              </w:rPr>
            </w:pPr>
            <w:r w:rsidRPr="00A63B1B">
              <w:rPr>
                <w:iCs/>
                <w:szCs w:val="24"/>
              </w:rPr>
              <w:t>Grinding machines</w:t>
            </w:r>
          </w:p>
        </w:tc>
        <w:tc>
          <w:tcPr>
            <w:tcW w:w="2802" w:type="pct"/>
          </w:tcPr>
          <w:p w14:paraId="2165C091" w14:textId="77777777" w:rsidR="00A67B66" w:rsidRPr="00CB0B38" w:rsidRDefault="00A67B66"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May include but not limited to;</w:t>
            </w:r>
          </w:p>
          <w:p w14:paraId="579944DB" w14:textId="19370D8A" w:rsidR="00A67B66" w:rsidRPr="00A63B1B" w:rsidRDefault="00A67B66" w:rsidP="00A63B1B">
            <w:pPr>
              <w:pStyle w:val="ListParagraph"/>
              <w:numPr>
                <w:ilvl w:val="1"/>
                <w:numId w:val="55"/>
              </w:numPr>
              <w:spacing w:after="0" w:line="360" w:lineRule="auto"/>
              <w:rPr>
                <w:szCs w:val="24"/>
              </w:rPr>
            </w:pPr>
            <w:r w:rsidRPr="00A63B1B">
              <w:rPr>
                <w:szCs w:val="24"/>
              </w:rPr>
              <w:t>Pedestal grinder</w:t>
            </w:r>
          </w:p>
          <w:p w14:paraId="2DF358A8" w14:textId="77777777" w:rsidR="00A67B66" w:rsidRPr="00CB0B38" w:rsidRDefault="00A67B66" w:rsidP="00A63B1B">
            <w:pPr>
              <w:pStyle w:val="ListParagraph"/>
              <w:numPr>
                <w:ilvl w:val="1"/>
                <w:numId w:val="55"/>
              </w:numPr>
              <w:spacing w:after="0" w:line="360" w:lineRule="auto"/>
              <w:rPr>
                <w:szCs w:val="24"/>
              </w:rPr>
            </w:pPr>
            <w:r w:rsidRPr="00CB0B38">
              <w:rPr>
                <w:szCs w:val="24"/>
              </w:rPr>
              <w:t>Bench grinder</w:t>
            </w:r>
          </w:p>
          <w:p w14:paraId="6B9CE95D" w14:textId="77777777" w:rsidR="00A67B66" w:rsidRPr="00CB0B38" w:rsidRDefault="00A67B66" w:rsidP="00A63B1B">
            <w:pPr>
              <w:pStyle w:val="ListParagraph"/>
              <w:numPr>
                <w:ilvl w:val="1"/>
                <w:numId w:val="55"/>
              </w:numPr>
              <w:spacing w:after="0" w:line="360" w:lineRule="auto"/>
              <w:rPr>
                <w:szCs w:val="24"/>
              </w:rPr>
            </w:pPr>
            <w:r w:rsidRPr="00CB0B38">
              <w:rPr>
                <w:szCs w:val="24"/>
              </w:rPr>
              <w:t>Hand grinder</w:t>
            </w:r>
          </w:p>
          <w:p w14:paraId="7DB187CC" w14:textId="77777777" w:rsidR="00A67B66" w:rsidRPr="00CB0B38" w:rsidRDefault="00A67B66" w:rsidP="00A63B1B">
            <w:pPr>
              <w:pStyle w:val="ListParagraph"/>
              <w:numPr>
                <w:ilvl w:val="1"/>
                <w:numId w:val="55"/>
              </w:numPr>
              <w:spacing w:after="0" w:line="360" w:lineRule="auto"/>
              <w:rPr>
                <w:szCs w:val="24"/>
              </w:rPr>
            </w:pPr>
            <w:r w:rsidRPr="00CB0B38">
              <w:rPr>
                <w:szCs w:val="24"/>
              </w:rPr>
              <w:t>Speed cutter</w:t>
            </w:r>
          </w:p>
          <w:p w14:paraId="1EB3966C" w14:textId="77777777" w:rsidR="00A67B66" w:rsidRPr="00CB0B38" w:rsidRDefault="00A67B66" w:rsidP="00A63B1B">
            <w:pPr>
              <w:pStyle w:val="ListParagraph"/>
              <w:numPr>
                <w:ilvl w:val="1"/>
                <w:numId w:val="55"/>
              </w:numPr>
              <w:spacing w:after="0" w:line="360" w:lineRule="auto"/>
              <w:rPr>
                <w:szCs w:val="24"/>
              </w:rPr>
            </w:pPr>
            <w:r w:rsidRPr="00CB0B38">
              <w:rPr>
                <w:szCs w:val="24"/>
              </w:rPr>
              <w:t>Surface grinder</w:t>
            </w:r>
          </w:p>
        </w:tc>
      </w:tr>
      <w:tr w:rsidR="00A67B66" w:rsidRPr="00CB0B38" w14:paraId="7195E294" w14:textId="77777777" w:rsidTr="00BD0B3A">
        <w:trPr>
          <w:trHeight w:val="2123"/>
        </w:trPr>
        <w:tc>
          <w:tcPr>
            <w:tcW w:w="2198" w:type="pct"/>
          </w:tcPr>
          <w:p w14:paraId="5963F29D" w14:textId="3AB0E64C" w:rsidR="00A67B66" w:rsidRPr="00CB0B38" w:rsidRDefault="00A67B66" w:rsidP="00A63B1B">
            <w:pPr>
              <w:pStyle w:val="ListParagraph"/>
              <w:numPr>
                <w:ilvl w:val="0"/>
                <w:numId w:val="55"/>
              </w:numPr>
              <w:spacing w:after="0" w:line="360" w:lineRule="auto"/>
              <w:rPr>
                <w:b/>
                <w:bCs/>
                <w:i/>
                <w:szCs w:val="24"/>
              </w:rPr>
            </w:pPr>
            <w:r w:rsidRPr="00A63B1B">
              <w:rPr>
                <w:iCs/>
                <w:szCs w:val="24"/>
              </w:rPr>
              <w:t>Sawing machines</w:t>
            </w:r>
          </w:p>
        </w:tc>
        <w:tc>
          <w:tcPr>
            <w:tcW w:w="2802" w:type="pct"/>
          </w:tcPr>
          <w:p w14:paraId="6A5F6566" w14:textId="77777777" w:rsidR="00A67B66" w:rsidRPr="00CB0B38" w:rsidRDefault="00A67B66"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May include but not limited to;</w:t>
            </w:r>
          </w:p>
          <w:p w14:paraId="68C1D743" w14:textId="154BBE5E" w:rsidR="00A67B66" w:rsidRPr="00A63B1B" w:rsidRDefault="00A67B66" w:rsidP="00A63B1B">
            <w:pPr>
              <w:pStyle w:val="ListParagraph"/>
              <w:numPr>
                <w:ilvl w:val="1"/>
                <w:numId w:val="55"/>
              </w:numPr>
              <w:spacing w:after="0" w:line="360" w:lineRule="auto"/>
              <w:rPr>
                <w:szCs w:val="24"/>
              </w:rPr>
            </w:pPr>
            <w:r w:rsidRPr="00A63B1B">
              <w:rPr>
                <w:szCs w:val="24"/>
              </w:rPr>
              <w:t>Hack saw</w:t>
            </w:r>
          </w:p>
          <w:p w14:paraId="6F6C240A" w14:textId="77777777" w:rsidR="00A67B66" w:rsidRPr="00CB0B38" w:rsidRDefault="00A67B66" w:rsidP="00A63B1B">
            <w:pPr>
              <w:pStyle w:val="ListParagraph"/>
              <w:numPr>
                <w:ilvl w:val="1"/>
                <w:numId w:val="55"/>
              </w:numPr>
              <w:spacing w:after="0" w:line="360" w:lineRule="auto"/>
              <w:rPr>
                <w:szCs w:val="24"/>
              </w:rPr>
            </w:pPr>
            <w:r w:rsidRPr="00CB0B38">
              <w:rPr>
                <w:szCs w:val="24"/>
              </w:rPr>
              <w:t>Slitting saw</w:t>
            </w:r>
          </w:p>
          <w:p w14:paraId="22AF99C2" w14:textId="77777777" w:rsidR="00A67B66" w:rsidRPr="00CB0B38" w:rsidRDefault="00A67B66" w:rsidP="00A63B1B">
            <w:pPr>
              <w:pStyle w:val="ListParagraph"/>
              <w:numPr>
                <w:ilvl w:val="1"/>
                <w:numId w:val="55"/>
              </w:numPr>
              <w:spacing w:after="0" w:line="360" w:lineRule="auto"/>
              <w:rPr>
                <w:szCs w:val="24"/>
              </w:rPr>
            </w:pPr>
            <w:r w:rsidRPr="00CB0B38">
              <w:rPr>
                <w:szCs w:val="24"/>
              </w:rPr>
              <w:t>Band saw</w:t>
            </w:r>
          </w:p>
          <w:p w14:paraId="45AA6059" w14:textId="77777777" w:rsidR="00A67B66" w:rsidRPr="00CB0B38" w:rsidRDefault="00A67B66" w:rsidP="00A63B1B">
            <w:pPr>
              <w:pStyle w:val="ListParagraph"/>
              <w:numPr>
                <w:ilvl w:val="1"/>
                <w:numId w:val="55"/>
              </w:numPr>
              <w:spacing w:after="0" w:line="360" w:lineRule="auto"/>
              <w:rPr>
                <w:szCs w:val="24"/>
              </w:rPr>
            </w:pPr>
            <w:r w:rsidRPr="00CB0B38">
              <w:rPr>
                <w:szCs w:val="24"/>
              </w:rPr>
              <w:t>Reciprocating saw</w:t>
            </w:r>
          </w:p>
          <w:p w14:paraId="343F0B01" w14:textId="77777777" w:rsidR="00A67B66" w:rsidRPr="00CB0B38" w:rsidRDefault="00A67B66" w:rsidP="00A63B1B">
            <w:pPr>
              <w:pStyle w:val="ListParagraph"/>
              <w:numPr>
                <w:ilvl w:val="1"/>
                <w:numId w:val="55"/>
              </w:numPr>
              <w:spacing w:after="0" w:line="360" w:lineRule="auto"/>
              <w:rPr>
                <w:szCs w:val="24"/>
              </w:rPr>
            </w:pPr>
            <w:r w:rsidRPr="00CB0B38">
              <w:rPr>
                <w:szCs w:val="24"/>
              </w:rPr>
              <w:t>Circular saw</w:t>
            </w:r>
          </w:p>
        </w:tc>
      </w:tr>
      <w:tr w:rsidR="00A67B66" w:rsidRPr="00CB0B38" w14:paraId="17293D82" w14:textId="77777777" w:rsidTr="00BD0B3A">
        <w:trPr>
          <w:trHeight w:val="2123"/>
        </w:trPr>
        <w:tc>
          <w:tcPr>
            <w:tcW w:w="2198" w:type="pct"/>
          </w:tcPr>
          <w:p w14:paraId="1E2230F8" w14:textId="779A4154" w:rsidR="00A67B66" w:rsidRPr="00A63B1B" w:rsidRDefault="00A67B66" w:rsidP="00A63B1B">
            <w:pPr>
              <w:pStyle w:val="ListParagraph"/>
              <w:numPr>
                <w:ilvl w:val="0"/>
                <w:numId w:val="55"/>
              </w:numPr>
              <w:spacing w:after="0" w:line="360" w:lineRule="auto"/>
              <w:rPr>
                <w:iCs/>
                <w:szCs w:val="24"/>
              </w:rPr>
            </w:pPr>
            <w:r w:rsidRPr="00A63B1B">
              <w:rPr>
                <w:iCs/>
                <w:szCs w:val="24"/>
              </w:rPr>
              <w:t>Maintenance</w:t>
            </w:r>
          </w:p>
        </w:tc>
        <w:tc>
          <w:tcPr>
            <w:tcW w:w="2802" w:type="pct"/>
          </w:tcPr>
          <w:p w14:paraId="20BD4E79" w14:textId="77777777" w:rsidR="00A67B66" w:rsidRPr="00CB0B38" w:rsidRDefault="00A67B66" w:rsidP="00A63B1B">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May include but not limited to;</w:t>
            </w:r>
          </w:p>
          <w:p w14:paraId="19782A29" w14:textId="4BDC9750" w:rsidR="00A67B66" w:rsidRPr="00A63B1B" w:rsidRDefault="00A67B66" w:rsidP="00A63B1B">
            <w:pPr>
              <w:pStyle w:val="ListParagraph"/>
              <w:numPr>
                <w:ilvl w:val="1"/>
                <w:numId w:val="55"/>
              </w:numPr>
              <w:spacing w:after="0" w:line="360" w:lineRule="auto"/>
              <w:rPr>
                <w:szCs w:val="24"/>
              </w:rPr>
            </w:pPr>
            <w:r w:rsidRPr="00A63B1B">
              <w:rPr>
                <w:szCs w:val="24"/>
              </w:rPr>
              <w:t>Corrective maintenance</w:t>
            </w:r>
          </w:p>
          <w:p w14:paraId="31F63532" w14:textId="77777777" w:rsidR="00A67B66" w:rsidRPr="00CB0B38" w:rsidRDefault="00A67B66" w:rsidP="00A63B1B">
            <w:pPr>
              <w:pStyle w:val="ListParagraph"/>
              <w:numPr>
                <w:ilvl w:val="1"/>
                <w:numId w:val="55"/>
              </w:numPr>
              <w:spacing w:after="0" w:line="360" w:lineRule="auto"/>
              <w:rPr>
                <w:szCs w:val="24"/>
              </w:rPr>
            </w:pPr>
            <w:r w:rsidRPr="00CB0B38">
              <w:rPr>
                <w:szCs w:val="24"/>
              </w:rPr>
              <w:t>Troubleshooting</w:t>
            </w:r>
          </w:p>
          <w:p w14:paraId="4D6391E2" w14:textId="77777777" w:rsidR="00A67B66" w:rsidRPr="00CB0B38" w:rsidRDefault="00A67B66" w:rsidP="00A63B1B">
            <w:pPr>
              <w:pStyle w:val="ListParagraph"/>
              <w:numPr>
                <w:ilvl w:val="1"/>
                <w:numId w:val="55"/>
              </w:numPr>
              <w:spacing w:after="0" w:line="360" w:lineRule="auto"/>
              <w:rPr>
                <w:szCs w:val="24"/>
              </w:rPr>
            </w:pPr>
            <w:r w:rsidRPr="00CB0B38">
              <w:rPr>
                <w:szCs w:val="24"/>
              </w:rPr>
              <w:t>Problem diagnosing</w:t>
            </w:r>
          </w:p>
          <w:p w14:paraId="687B1D59" w14:textId="77777777" w:rsidR="00A63B1B" w:rsidRDefault="00A67B66" w:rsidP="00A63B1B">
            <w:pPr>
              <w:pStyle w:val="ListParagraph"/>
              <w:numPr>
                <w:ilvl w:val="1"/>
                <w:numId w:val="55"/>
              </w:numPr>
              <w:spacing w:after="0" w:line="360" w:lineRule="auto"/>
              <w:rPr>
                <w:szCs w:val="24"/>
              </w:rPr>
            </w:pPr>
            <w:r w:rsidRPr="00CB0B38">
              <w:rPr>
                <w:szCs w:val="24"/>
              </w:rPr>
              <w:t>Replacement and repair of faulty parts</w:t>
            </w:r>
          </w:p>
          <w:p w14:paraId="619B200B" w14:textId="0EEB0067" w:rsidR="00A67B66" w:rsidRPr="00A63B1B" w:rsidRDefault="00A67B66" w:rsidP="00A63B1B">
            <w:pPr>
              <w:pStyle w:val="ListParagraph"/>
              <w:numPr>
                <w:ilvl w:val="1"/>
                <w:numId w:val="55"/>
              </w:numPr>
              <w:spacing w:after="0" w:line="360" w:lineRule="auto"/>
              <w:rPr>
                <w:szCs w:val="24"/>
              </w:rPr>
            </w:pPr>
            <w:r w:rsidRPr="00A63B1B">
              <w:rPr>
                <w:szCs w:val="24"/>
              </w:rPr>
              <w:t>Routine maintenance</w:t>
            </w:r>
          </w:p>
        </w:tc>
      </w:tr>
    </w:tbl>
    <w:p w14:paraId="24297334" w14:textId="77777777" w:rsidR="00227846" w:rsidRPr="00CB0B38" w:rsidRDefault="00227846" w:rsidP="0084204D">
      <w:pPr>
        <w:spacing w:before="240" w:after="0" w:line="360" w:lineRule="auto"/>
        <w:rPr>
          <w:rFonts w:ascii="Times New Roman" w:eastAsia="Times New Roman" w:hAnsi="Times New Roman" w:cs="Times New Roman"/>
          <w:b/>
          <w:bCs/>
          <w:kern w:val="28"/>
          <w:sz w:val="24"/>
          <w:szCs w:val="24"/>
        </w:rPr>
      </w:pPr>
    </w:p>
    <w:p w14:paraId="65355699" w14:textId="77777777" w:rsidR="00227846" w:rsidRPr="00CB0B38" w:rsidRDefault="00227846">
      <w:pPr>
        <w:spacing w:after="0" w:line="24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br w:type="page"/>
      </w:r>
    </w:p>
    <w:p w14:paraId="4A481B13" w14:textId="77777777" w:rsidR="0084204D" w:rsidRPr="00CB0B38" w:rsidRDefault="0084204D" w:rsidP="0084204D">
      <w:pPr>
        <w:spacing w:before="240"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lastRenderedPageBreak/>
        <w:t xml:space="preserve">REQUIRED KNOWLEDGE AND SKILLS </w:t>
      </w:r>
    </w:p>
    <w:p w14:paraId="4B438C88" w14:textId="77777777" w:rsidR="0084204D" w:rsidRPr="00CB0B38" w:rsidRDefault="0084204D" w:rsidP="0084204D">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This section describes the knowledge and skills required for this unit of competency. </w:t>
      </w:r>
    </w:p>
    <w:p w14:paraId="79731512" w14:textId="77777777" w:rsidR="0084204D" w:rsidRPr="00CB0B38" w:rsidRDefault="0084204D" w:rsidP="0084204D">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Required knowledge</w:t>
      </w:r>
    </w:p>
    <w:p w14:paraId="4EFC414F" w14:textId="77777777" w:rsidR="0084204D" w:rsidRPr="00CB0B38" w:rsidRDefault="0084204D" w:rsidP="0084204D">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The individual needs to demonstrate knowledge of: </w:t>
      </w:r>
    </w:p>
    <w:p w14:paraId="3E625196"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sectPr w:rsidR="0084204D" w:rsidRPr="00CB0B38" w:rsidSect="0084204D">
          <w:footerReference w:type="default" r:id="rId17"/>
          <w:type w:val="continuous"/>
          <w:pgSz w:w="11906" w:h="16838"/>
          <w:pgMar w:top="1440" w:right="1440" w:bottom="1440" w:left="1440" w:header="288" w:footer="0" w:gutter="0"/>
          <w:pgNumType w:start="23"/>
          <w:cols w:space="720"/>
          <w:titlePg/>
          <w:docGrid w:linePitch="326"/>
        </w:sectPr>
      </w:pPr>
    </w:p>
    <w:p w14:paraId="5CE0B1D2"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OSHA 2007</w:t>
      </w:r>
    </w:p>
    <w:p w14:paraId="3312A653"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WIBA 2007</w:t>
      </w:r>
    </w:p>
    <w:p w14:paraId="6D837A3E"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Hand tools</w:t>
      </w:r>
    </w:p>
    <w:p w14:paraId="67F59049"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Marking out tools</w:t>
      </w:r>
    </w:p>
    <w:p w14:paraId="52AD32C9"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Measuring tools</w:t>
      </w:r>
    </w:p>
    <w:p w14:paraId="598222EF"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Power tools</w:t>
      </w:r>
    </w:p>
    <w:p w14:paraId="70830376"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Repair and maintenance</w:t>
      </w:r>
    </w:p>
    <w:p w14:paraId="6D28C17F" w14:textId="77777777" w:rsidR="0084204D" w:rsidRPr="00CB0B38" w:rsidRDefault="0084204D"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 xml:space="preserve">Drawing Interpretation </w:t>
      </w:r>
    </w:p>
    <w:p w14:paraId="4F941A40" w14:textId="77777777" w:rsidR="0084204D" w:rsidRPr="00CB0B38" w:rsidRDefault="0084204D" w:rsidP="008C7999">
      <w:pPr>
        <w:numPr>
          <w:ilvl w:val="0"/>
          <w:numId w:val="13"/>
        </w:numPr>
        <w:spacing w:after="12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Job card interpretation</w:t>
      </w:r>
    </w:p>
    <w:p w14:paraId="7FBFDF7D" w14:textId="77777777" w:rsidR="0084204D" w:rsidRPr="00CB0B38" w:rsidRDefault="0084204D" w:rsidP="0084204D">
      <w:pPr>
        <w:spacing w:after="0" w:line="360" w:lineRule="auto"/>
        <w:rPr>
          <w:rFonts w:ascii="Times New Roman" w:eastAsia="Times New Roman" w:hAnsi="Times New Roman" w:cs="Times New Roman"/>
          <w:kern w:val="28"/>
          <w:sz w:val="24"/>
          <w:szCs w:val="24"/>
        </w:rPr>
        <w:sectPr w:rsidR="0084204D" w:rsidRPr="00CB0B38">
          <w:type w:val="continuous"/>
          <w:pgSz w:w="11906" w:h="16838"/>
          <w:pgMar w:top="1440" w:right="1440" w:bottom="1440" w:left="1440" w:header="288" w:footer="0" w:gutter="0"/>
          <w:pgNumType w:start="1"/>
          <w:cols w:num="2" w:space="720"/>
          <w:titlePg/>
          <w:docGrid w:linePitch="326"/>
        </w:sectPr>
      </w:pPr>
    </w:p>
    <w:p w14:paraId="7EEDC13B" w14:textId="77777777" w:rsidR="0084204D" w:rsidRPr="00CB0B38" w:rsidRDefault="0084204D" w:rsidP="0084204D">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Required skills </w:t>
      </w:r>
    </w:p>
    <w:p w14:paraId="021AFA56" w14:textId="77777777" w:rsidR="0084204D" w:rsidRPr="00CB0B38" w:rsidRDefault="0084204D" w:rsidP="0084204D">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The individual needs to demonstrate the following skills: </w:t>
      </w:r>
    </w:p>
    <w:p w14:paraId="60025922" w14:textId="77777777" w:rsidR="0084204D" w:rsidRPr="00CB0B38" w:rsidRDefault="0084204D" w:rsidP="008C7999">
      <w:pPr>
        <w:numPr>
          <w:ilvl w:val="0"/>
          <w:numId w:val="14"/>
        </w:numPr>
        <w:spacing w:after="0" w:line="360" w:lineRule="auto"/>
        <w:rPr>
          <w:rFonts w:ascii="Times New Roman" w:eastAsia="Times New Roman" w:hAnsi="Times New Roman" w:cs="Times New Roman"/>
          <w:kern w:val="28"/>
          <w:sz w:val="24"/>
          <w:szCs w:val="24"/>
        </w:rPr>
        <w:sectPr w:rsidR="0084204D" w:rsidRPr="00CB0B38">
          <w:type w:val="continuous"/>
          <w:pgSz w:w="11906" w:h="16838"/>
          <w:pgMar w:top="1440" w:right="1440" w:bottom="1440" w:left="1440" w:header="288" w:footer="0" w:gutter="0"/>
          <w:pgNumType w:start="1"/>
          <w:cols w:space="720"/>
          <w:titlePg/>
          <w:docGrid w:linePitch="326"/>
        </w:sectPr>
      </w:pPr>
    </w:p>
    <w:p w14:paraId="5522476B" w14:textId="77777777" w:rsidR="0084204D" w:rsidRPr="00CB0B38" w:rsidRDefault="0084204D"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Technical drawing skills</w:t>
      </w:r>
    </w:p>
    <w:p w14:paraId="1F1AAB17" w14:textId="77777777" w:rsidR="0084204D" w:rsidRPr="00CB0B38" w:rsidRDefault="0084204D"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Communication skills</w:t>
      </w:r>
    </w:p>
    <w:p w14:paraId="5D225550" w14:textId="77777777" w:rsidR="0084204D" w:rsidRPr="00CB0B38" w:rsidRDefault="0084204D"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Problem solving skills</w:t>
      </w:r>
    </w:p>
    <w:p w14:paraId="092FD49A" w14:textId="77777777" w:rsidR="0084204D" w:rsidRPr="00CB0B38" w:rsidRDefault="0084204D"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Time management</w:t>
      </w:r>
    </w:p>
    <w:p w14:paraId="0AFBD910" w14:textId="77777777" w:rsidR="0084204D" w:rsidRPr="00CB0B38" w:rsidRDefault="0084204D"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Numeracy skills</w:t>
      </w:r>
    </w:p>
    <w:p w14:paraId="7AC2E85E" w14:textId="77777777" w:rsidR="0084204D" w:rsidRPr="00CB0B38" w:rsidRDefault="0084204D"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Creativity</w:t>
      </w:r>
    </w:p>
    <w:p w14:paraId="225948C6" w14:textId="77777777" w:rsidR="0084204D" w:rsidRPr="00CB0B38" w:rsidRDefault="0084204D" w:rsidP="008C7999">
      <w:pPr>
        <w:numPr>
          <w:ilvl w:val="0"/>
          <w:numId w:val="14"/>
        </w:num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Organizational skills </w:t>
      </w:r>
    </w:p>
    <w:p w14:paraId="564999B0" w14:textId="77777777" w:rsidR="0084204D" w:rsidRPr="00CB0B38" w:rsidRDefault="0084204D" w:rsidP="0084204D">
      <w:pPr>
        <w:spacing w:after="0" w:line="360" w:lineRule="auto"/>
        <w:rPr>
          <w:rFonts w:ascii="Times New Roman" w:eastAsia="Times New Roman" w:hAnsi="Times New Roman" w:cs="Times New Roman"/>
          <w:kern w:val="28"/>
          <w:sz w:val="24"/>
          <w:szCs w:val="24"/>
        </w:rPr>
        <w:sectPr w:rsidR="0084204D" w:rsidRPr="00CB0B38">
          <w:type w:val="continuous"/>
          <w:pgSz w:w="11906" w:h="16838"/>
          <w:pgMar w:top="1440" w:right="1440" w:bottom="1440" w:left="1440" w:header="288" w:footer="0" w:gutter="0"/>
          <w:pgNumType w:start="1"/>
          <w:cols w:num="2" w:space="720"/>
          <w:titlePg/>
          <w:docGrid w:linePitch="326"/>
        </w:sectPr>
      </w:pPr>
    </w:p>
    <w:p w14:paraId="6099D2E5" w14:textId="77777777" w:rsidR="0084204D" w:rsidRPr="00CB0B38" w:rsidRDefault="0084204D" w:rsidP="0084204D">
      <w:pPr>
        <w:spacing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br w:type="page"/>
      </w:r>
    </w:p>
    <w:p w14:paraId="083C92DB" w14:textId="77777777" w:rsidR="0084204D" w:rsidRPr="00CB0B38" w:rsidRDefault="0084204D" w:rsidP="0084204D">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lastRenderedPageBreak/>
        <w:t>EVIDENCE GUIDE</w:t>
      </w:r>
    </w:p>
    <w:p w14:paraId="16DA921C" w14:textId="77777777" w:rsidR="0084204D" w:rsidRPr="00CB0B38" w:rsidRDefault="0084204D" w:rsidP="0084204D">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84204D" w:rsidRPr="00CB0B38" w14:paraId="4A9BA9FD" w14:textId="77777777" w:rsidTr="00BD0B3A">
        <w:trPr>
          <w:trHeight w:val="45"/>
        </w:trPr>
        <w:tc>
          <w:tcPr>
            <w:tcW w:w="1469" w:type="pct"/>
          </w:tcPr>
          <w:p w14:paraId="5A23F8A3" w14:textId="77777777" w:rsidR="0084204D" w:rsidRPr="00CB0B38" w:rsidRDefault="0084204D" w:rsidP="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1.</w:t>
            </w:r>
            <w:r w:rsidRPr="00CB0B38">
              <w:rPr>
                <w:rFonts w:ascii="Times New Roman" w:eastAsia="Times New Roman" w:hAnsi="Times New Roman" w:cs="Times New Roman"/>
                <w:kern w:val="28"/>
                <w:sz w:val="24"/>
                <w:szCs w:val="24"/>
              </w:rPr>
              <w:tab/>
              <w:t xml:space="preserve">Critical aspects of </w:t>
            </w:r>
            <w:r w:rsidRPr="00CB0B38">
              <w:rPr>
                <w:rFonts w:ascii="Times New Roman" w:eastAsia="Times New Roman" w:hAnsi="Times New Roman" w:cs="Times New Roman"/>
                <w:kern w:val="28"/>
                <w:sz w:val="24"/>
                <w:szCs w:val="24"/>
              </w:rPr>
              <w:tab/>
              <w:t>competency</w:t>
            </w:r>
          </w:p>
        </w:tc>
        <w:tc>
          <w:tcPr>
            <w:tcW w:w="3531" w:type="pct"/>
          </w:tcPr>
          <w:p w14:paraId="31067575"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Assessment requires evidence that the candidate: </w:t>
            </w:r>
          </w:p>
          <w:p w14:paraId="5FD4E716"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1.1 </w:t>
            </w:r>
            <w:r w:rsidRPr="00CB0B38">
              <w:rPr>
                <w:rFonts w:ascii="Times New Roman" w:eastAsia="Times New Roman" w:hAnsi="Times New Roman" w:cs="Times New Roman"/>
                <w:kern w:val="28"/>
                <w:sz w:val="24"/>
                <w:szCs w:val="24"/>
              </w:rPr>
              <w:tab/>
              <w:t>Observed safety as per OSHA standards</w:t>
            </w:r>
          </w:p>
          <w:p w14:paraId="05B2322E"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1.2 </w:t>
            </w:r>
            <w:r w:rsidRPr="00CB0B38">
              <w:rPr>
                <w:rFonts w:ascii="Times New Roman" w:eastAsia="Times New Roman" w:hAnsi="Times New Roman" w:cs="Times New Roman"/>
                <w:kern w:val="28"/>
                <w:sz w:val="24"/>
                <w:szCs w:val="24"/>
              </w:rPr>
              <w:tab/>
              <w:t>Interpreted working drawing as per drawing standards</w:t>
            </w:r>
          </w:p>
          <w:p w14:paraId="203BB381"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1.3 </w:t>
            </w:r>
            <w:r w:rsidRPr="00CB0B38">
              <w:rPr>
                <w:rFonts w:ascii="Times New Roman" w:eastAsia="Times New Roman" w:hAnsi="Times New Roman" w:cs="Times New Roman"/>
                <w:kern w:val="28"/>
                <w:sz w:val="24"/>
                <w:szCs w:val="24"/>
              </w:rPr>
              <w:tab/>
              <w:t>Identified fitting tools as per task requirements</w:t>
            </w:r>
          </w:p>
          <w:p w14:paraId="2D621675"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1.4 </w:t>
            </w:r>
            <w:r w:rsidRPr="00CB0B38">
              <w:rPr>
                <w:rFonts w:ascii="Times New Roman" w:eastAsia="Times New Roman" w:hAnsi="Times New Roman" w:cs="Times New Roman"/>
                <w:kern w:val="28"/>
                <w:sz w:val="24"/>
                <w:szCs w:val="24"/>
              </w:rPr>
              <w:tab/>
              <w:t xml:space="preserve">Carried out measuring and marking out as per task </w:t>
            </w:r>
            <w:r w:rsidRPr="00CB0B38">
              <w:rPr>
                <w:rFonts w:ascii="Times New Roman" w:eastAsia="Times New Roman" w:hAnsi="Times New Roman" w:cs="Times New Roman"/>
                <w:kern w:val="28"/>
                <w:sz w:val="24"/>
                <w:szCs w:val="24"/>
              </w:rPr>
              <w:tab/>
              <w:t>requirements</w:t>
            </w:r>
          </w:p>
          <w:p w14:paraId="270461FE"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1.5 </w:t>
            </w:r>
            <w:r w:rsidRPr="00CB0B38">
              <w:rPr>
                <w:rFonts w:ascii="Times New Roman" w:eastAsia="Times New Roman" w:hAnsi="Times New Roman" w:cs="Times New Roman"/>
                <w:kern w:val="28"/>
                <w:sz w:val="24"/>
                <w:szCs w:val="24"/>
              </w:rPr>
              <w:tab/>
              <w:t>Performed fitting operations as per task requirements</w:t>
            </w:r>
          </w:p>
          <w:p w14:paraId="6E301ECB"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1.6 </w:t>
            </w:r>
            <w:r w:rsidRPr="00CB0B38">
              <w:rPr>
                <w:rFonts w:ascii="Times New Roman" w:eastAsia="Times New Roman" w:hAnsi="Times New Roman" w:cs="Times New Roman"/>
                <w:kern w:val="28"/>
                <w:sz w:val="24"/>
                <w:szCs w:val="24"/>
              </w:rPr>
              <w:tab/>
              <w:t>Performed drilling operations as per task requirements</w:t>
            </w:r>
          </w:p>
          <w:p w14:paraId="471A4390"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1.7 </w:t>
            </w:r>
            <w:r w:rsidRPr="00CB0B38">
              <w:rPr>
                <w:rFonts w:ascii="Times New Roman" w:eastAsia="Times New Roman" w:hAnsi="Times New Roman" w:cs="Times New Roman"/>
                <w:kern w:val="28"/>
                <w:sz w:val="24"/>
                <w:szCs w:val="24"/>
              </w:rPr>
              <w:tab/>
              <w:t>Performed grinding operations as per task requirements</w:t>
            </w:r>
          </w:p>
          <w:p w14:paraId="559EC1DB"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1.8 </w:t>
            </w:r>
            <w:r w:rsidRPr="00CB0B38">
              <w:rPr>
                <w:rFonts w:ascii="Times New Roman" w:eastAsia="Times New Roman" w:hAnsi="Times New Roman" w:cs="Times New Roman"/>
                <w:kern w:val="28"/>
                <w:sz w:val="24"/>
                <w:szCs w:val="24"/>
              </w:rPr>
              <w:tab/>
              <w:t xml:space="preserve">Checked quality of surface finish as per product </w:t>
            </w:r>
            <w:r w:rsidRPr="00CB0B38">
              <w:rPr>
                <w:rFonts w:ascii="Times New Roman" w:eastAsia="Times New Roman" w:hAnsi="Times New Roman" w:cs="Times New Roman"/>
                <w:kern w:val="28"/>
                <w:sz w:val="24"/>
                <w:szCs w:val="24"/>
              </w:rPr>
              <w:tab/>
              <w:t>requirements</w:t>
            </w:r>
          </w:p>
          <w:p w14:paraId="467FC088"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1.9 </w:t>
            </w:r>
            <w:r w:rsidRPr="00CB0B38">
              <w:rPr>
                <w:rFonts w:ascii="Times New Roman" w:eastAsia="Times New Roman" w:hAnsi="Times New Roman" w:cs="Times New Roman"/>
                <w:kern w:val="28"/>
                <w:sz w:val="24"/>
                <w:szCs w:val="24"/>
              </w:rPr>
              <w:tab/>
              <w:t>Performed sawing operations as per task requirements</w:t>
            </w:r>
          </w:p>
          <w:p w14:paraId="2E09F04F"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1.10 </w:t>
            </w:r>
            <w:r w:rsidRPr="00CB0B38">
              <w:rPr>
                <w:rFonts w:ascii="Times New Roman" w:eastAsia="Times New Roman" w:hAnsi="Times New Roman" w:cs="Times New Roman"/>
                <w:kern w:val="28"/>
                <w:sz w:val="24"/>
                <w:szCs w:val="24"/>
              </w:rPr>
              <w:tab/>
              <w:t>Assembled parts as per working drawings</w:t>
            </w:r>
          </w:p>
          <w:p w14:paraId="4E54C471"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1.11 </w:t>
            </w:r>
            <w:r w:rsidRPr="00CB0B38">
              <w:rPr>
                <w:rFonts w:ascii="Times New Roman" w:eastAsia="Times New Roman" w:hAnsi="Times New Roman" w:cs="Times New Roman"/>
                <w:kern w:val="28"/>
                <w:sz w:val="24"/>
                <w:szCs w:val="24"/>
              </w:rPr>
              <w:tab/>
              <w:t xml:space="preserve">Checked functionality of assembly as per product </w:t>
            </w:r>
            <w:r w:rsidRPr="00CB0B38">
              <w:rPr>
                <w:rFonts w:ascii="Times New Roman" w:eastAsia="Times New Roman" w:hAnsi="Times New Roman" w:cs="Times New Roman"/>
                <w:kern w:val="28"/>
                <w:sz w:val="24"/>
                <w:szCs w:val="24"/>
              </w:rPr>
              <w:tab/>
              <w:t>requirements</w:t>
            </w:r>
          </w:p>
          <w:p w14:paraId="2500F04E"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1.12 </w:t>
            </w:r>
            <w:r w:rsidRPr="00CB0B38">
              <w:rPr>
                <w:rFonts w:ascii="Times New Roman" w:eastAsia="Times New Roman" w:hAnsi="Times New Roman" w:cs="Times New Roman"/>
                <w:kern w:val="28"/>
                <w:sz w:val="24"/>
                <w:szCs w:val="24"/>
              </w:rPr>
              <w:tab/>
              <w:t>Cleaned and oiled machine as per workplace procedures</w:t>
            </w:r>
          </w:p>
          <w:p w14:paraId="300F9E3A"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1.13 </w:t>
            </w:r>
            <w:r w:rsidRPr="00CB0B38">
              <w:rPr>
                <w:rFonts w:ascii="Times New Roman" w:eastAsia="Times New Roman" w:hAnsi="Times New Roman" w:cs="Times New Roman"/>
                <w:kern w:val="28"/>
                <w:sz w:val="24"/>
                <w:szCs w:val="24"/>
              </w:rPr>
              <w:tab/>
              <w:t xml:space="preserve">Cleaned and properly stored tools and accessories as per </w:t>
            </w:r>
            <w:r w:rsidRPr="00CB0B38">
              <w:rPr>
                <w:rFonts w:ascii="Times New Roman" w:eastAsia="Times New Roman" w:hAnsi="Times New Roman" w:cs="Times New Roman"/>
                <w:kern w:val="28"/>
                <w:sz w:val="24"/>
                <w:szCs w:val="24"/>
              </w:rPr>
              <w:tab/>
              <w:t>workplace procedures</w:t>
            </w:r>
          </w:p>
          <w:p w14:paraId="6235F242"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1.14 </w:t>
            </w:r>
            <w:r w:rsidRPr="00CB0B38">
              <w:rPr>
                <w:rFonts w:ascii="Times New Roman" w:eastAsia="Times New Roman" w:hAnsi="Times New Roman" w:cs="Times New Roman"/>
                <w:kern w:val="28"/>
                <w:sz w:val="24"/>
                <w:szCs w:val="24"/>
              </w:rPr>
              <w:tab/>
              <w:t xml:space="preserve">Cleaned floor and bench and segregated waste as per </w:t>
            </w:r>
            <w:r w:rsidRPr="00CB0B38">
              <w:rPr>
                <w:rFonts w:ascii="Times New Roman" w:eastAsia="Times New Roman" w:hAnsi="Times New Roman" w:cs="Times New Roman"/>
                <w:kern w:val="28"/>
                <w:sz w:val="24"/>
                <w:szCs w:val="24"/>
              </w:rPr>
              <w:tab/>
              <w:t>workplace procedures</w:t>
            </w:r>
          </w:p>
        </w:tc>
      </w:tr>
      <w:tr w:rsidR="0084204D" w:rsidRPr="00CB0B38" w14:paraId="135761C8" w14:textId="77777777" w:rsidTr="00BD0B3A">
        <w:trPr>
          <w:trHeight w:val="1206"/>
        </w:trPr>
        <w:tc>
          <w:tcPr>
            <w:tcW w:w="1469" w:type="pct"/>
          </w:tcPr>
          <w:p w14:paraId="50D52AD9" w14:textId="77777777" w:rsidR="0084204D" w:rsidRPr="00CB0B38" w:rsidRDefault="0084204D" w:rsidP="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2. </w:t>
            </w:r>
            <w:r w:rsidRPr="00CB0B38">
              <w:rPr>
                <w:rFonts w:ascii="Times New Roman" w:eastAsia="Times New Roman" w:hAnsi="Times New Roman" w:cs="Times New Roman"/>
                <w:kern w:val="28"/>
                <w:sz w:val="24"/>
                <w:szCs w:val="24"/>
              </w:rPr>
              <w:tab/>
              <w:t xml:space="preserve">Resource </w:t>
            </w:r>
            <w:r w:rsidRPr="00CB0B38">
              <w:rPr>
                <w:rFonts w:ascii="Times New Roman" w:eastAsia="Times New Roman" w:hAnsi="Times New Roman" w:cs="Times New Roman"/>
                <w:kern w:val="28"/>
                <w:sz w:val="24"/>
                <w:szCs w:val="24"/>
              </w:rPr>
              <w:tab/>
              <w:t>implications</w:t>
            </w:r>
          </w:p>
        </w:tc>
        <w:tc>
          <w:tcPr>
            <w:tcW w:w="3531" w:type="pct"/>
          </w:tcPr>
          <w:p w14:paraId="1CD99BCE"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 following resources should be provided:</w:t>
            </w:r>
          </w:p>
          <w:p w14:paraId="633AE090"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2.1 </w:t>
            </w:r>
            <w:r w:rsidRPr="00CB0B38">
              <w:rPr>
                <w:rFonts w:ascii="Times New Roman" w:eastAsia="Times New Roman" w:hAnsi="Times New Roman" w:cs="Times New Roman"/>
                <w:kern w:val="28"/>
                <w:sz w:val="24"/>
                <w:szCs w:val="24"/>
              </w:rPr>
              <w:tab/>
              <w:t xml:space="preserve">Appropriate working environment where assessment </w:t>
            </w:r>
            <w:r w:rsidRPr="00CB0B38">
              <w:rPr>
                <w:rFonts w:ascii="Times New Roman" w:eastAsia="Times New Roman" w:hAnsi="Times New Roman" w:cs="Times New Roman"/>
                <w:kern w:val="28"/>
                <w:sz w:val="24"/>
                <w:szCs w:val="24"/>
              </w:rPr>
              <w:tab/>
              <w:t>can take place</w:t>
            </w:r>
          </w:p>
          <w:p w14:paraId="64C5CD07" w14:textId="77777777" w:rsidR="0084204D" w:rsidRPr="00CB0B38" w:rsidRDefault="0084204D" w:rsidP="008C7999">
            <w:pPr>
              <w:pStyle w:val="ListParagraph"/>
              <w:numPr>
                <w:ilvl w:val="1"/>
                <w:numId w:val="16"/>
              </w:numPr>
              <w:spacing w:after="0" w:line="360" w:lineRule="auto"/>
              <w:rPr>
                <w:szCs w:val="24"/>
              </w:rPr>
            </w:pPr>
            <w:r w:rsidRPr="00CB0B38">
              <w:rPr>
                <w:szCs w:val="24"/>
              </w:rPr>
              <w:tab/>
              <w:t>Resources relevant to the proposed activities or tasks</w:t>
            </w:r>
          </w:p>
        </w:tc>
      </w:tr>
      <w:tr w:rsidR="0084204D" w:rsidRPr="00CB0B38" w14:paraId="7099A6BD" w14:textId="77777777" w:rsidTr="00BD0B3A">
        <w:trPr>
          <w:trHeight w:val="2348"/>
        </w:trPr>
        <w:tc>
          <w:tcPr>
            <w:tcW w:w="1469" w:type="pct"/>
          </w:tcPr>
          <w:p w14:paraId="1A4F0023" w14:textId="77777777" w:rsidR="0084204D" w:rsidRPr="00CB0B38" w:rsidRDefault="0084204D" w:rsidP="008C7999">
            <w:pPr>
              <w:pStyle w:val="ListParagraph"/>
              <w:numPr>
                <w:ilvl w:val="0"/>
                <w:numId w:val="35"/>
              </w:numPr>
              <w:spacing w:after="160" w:line="360" w:lineRule="auto"/>
              <w:rPr>
                <w:szCs w:val="24"/>
              </w:rPr>
            </w:pPr>
            <w:r w:rsidRPr="00CB0B38">
              <w:rPr>
                <w:szCs w:val="24"/>
              </w:rPr>
              <w:tab/>
              <w:t xml:space="preserve">Methods of </w:t>
            </w:r>
            <w:r w:rsidRPr="00CB0B38">
              <w:rPr>
                <w:szCs w:val="24"/>
              </w:rPr>
              <w:tab/>
              <w:t>assessment</w:t>
            </w:r>
          </w:p>
        </w:tc>
        <w:tc>
          <w:tcPr>
            <w:tcW w:w="3531" w:type="pct"/>
          </w:tcPr>
          <w:p w14:paraId="63C50752" w14:textId="77777777" w:rsidR="0084204D" w:rsidRPr="00CB0B38" w:rsidRDefault="0084204D" w:rsidP="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Competency in this unit may be assessed through: </w:t>
            </w:r>
          </w:p>
          <w:p w14:paraId="18B6AF01" w14:textId="77777777" w:rsidR="0084204D" w:rsidRPr="00CB0B38" w:rsidRDefault="0084204D" w:rsidP="008C7999">
            <w:pPr>
              <w:pStyle w:val="ListParagraph"/>
              <w:numPr>
                <w:ilvl w:val="1"/>
                <w:numId w:val="35"/>
              </w:numPr>
              <w:spacing w:after="0" w:line="360" w:lineRule="auto"/>
              <w:rPr>
                <w:szCs w:val="24"/>
              </w:rPr>
            </w:pPr>
            <w:r w:rsidRPr="00CB0B38">
              <w:rPr>
                <w:szCs w:val="24"/>
              </w:rPr>
              <w:tab/>
              <w:t>Project work</w:t>
            </w:r>
          </w:p>
          <w:p w14:paraId="33648784" w14:textId="77777777" w:rsidR="0084204D" w:rsidRPr="00CB0B38" w:rsidRDefault="0084204D" w:rsidP="008C7999">
            <w:pPr>
              <w:pStyle w:val="ListParagraph"/>
              <w:numPr>
                <w:ilvl w:val="1"/>
                <w:numId w:val="35"/>
              </w:numPr>
              <w:spacing w:after="0" w:line="360" w:lineRule="auto"/>
              <w:rPr>
                <w:szCs w:val="24"/>
              </w:rPr>
            </w:pPr>
            <w:r w:rsidRPr="00CB0B38">
              <w:rPr>
                <w:szCs w:val="24"/>
              </w:rPr>
              <w:tab/>
              <w:t xml:space="preserve">Observation </w:t>
            </w:r>
          </w:p>
          <w:p w14:paraId="32AF97BD" w14:textId="77777777" w:rsidR="0084204D" w:rsidRPr="00CB0B38" w:rsidRDefault="0084204D" w:rsidP="008C7999">
            <w:pPr>
              <w:pStyle w:val="ListParagraph"/>
              <w:numPr>
                <w:ilvl w:val="1"/>
                <w:numId w:val="35"/>
              </w:numPr>
              <w:spacing w:after="0" w:line="360" w:lineRule="auto"/>
              <w:rPr>
                <w:szCs w:val="24"/>
              </w:rPr>
            </w:pPr>
            <w:r w:rsidRPr="00CB0B38">
              <w:rPr>
                <w:szCs w:val="24"/>
              </w:rPr>
              <w:tab/>
              <w:t>Oral questioning</w:t>
            </w:r>
          </w:p>
          <w:p w14:paraId="155CFDC3" w14:textId="77777777" w:rsidR="0084204D" w:rsidRPr="00CB0B38" w:rsidRDefault="0084204D" w:rsidP="008C7999">
            <w:pPr>
              <w:pStyle w:val="ListParagraph"/>
              <w:numPr>
                <w:ilvl w:val="1"/>
                <w:numId w:val="35"/>
              </w:numPr>
              <w:spacing w:after="0" w:line="360" w:lineRule="auto"/>
              <w:rPr>
                <w:szCs w:val="24"/>
              </w:rPr>
            </w:pPr>
            <w:r w:rsidRPr="00CB0B38">
              <w:rPr>
                <w:szCs w:val="24"/>
              </w:rPr>
              <w:tab/>
              <w:t>Portfolio of evidence</w:t>
            </w:r>
          </w:p>
          <w:p w14:paraId="2B7FDBFC" w14:textId="77777777" w:rsidR="0084204D" w:rsidRPr="00CB0B38" w:rsidRDefault="0084204D" w:rsidP="008C7999">
            <w:pPr>
              <w:pStyle w:val="ListParagraph"/>
              <w:numPr>
                <w:ilvl w:val="1"/>
                <w:numId w:val="35"/>
              </w:numPr>
              <w:spacing w:after="0" w:line="360" w:lineRule="auto"/>
              <w:rPr>
                <w:szCs w:val="24"/>
              </w:rPr>
            </w:pPr>
            <w:r w:rsidRPr="00CB0B38">
              <w:rPr>
                <w:szCs w:val="24"/>
              </w:rPr>
              <w:tab/>
              <w:t>Third party report</w:t>
            </w:r>
          </w:p>
          <w:p w14:paraId="63272A96" w14:textId="77777777" w:rsidR="0084204D" w:rsidRPr="00CB0B38" w:rsidRDefault="0084204D" w:rsidP="008C7999">
            <w:pPr>
              <w:pStyle w:val="ListParagraph"/>
              <w:numPr>
                <w:ilvl w:val="1"/>
                <w:numId w:val="35"/>
              </w:numPr>
              <w:spacing w:after="0" w:line="360" w:lineRule="auto"/>
              <w:rPr>
                <w:szCs w:val="24"/>
              </w:rPr>
            </w:pPr>
            <w:r w:rsidRPr="00CB0B38">
              <w:rPr>
                <w:szCs w:val="24"/>
              </w:rPr>
              <w:lastRenderedPageBreak/>
              <w:tab/>
              <w:t xml:space="preserve">Written tests </w:t>
            </w:r>
          </w:p>
        </w:tc>
      </w:tr>
      <w:tr w:rsidR="0084204D" w:rsidRPr="00CB0B38" w14:paraId="3CFA0F8A" w14:textId="77777777" w:rsidTr="00BD0B3A">
        <w:trPr>
          <w:trHeight w:val="904"/>
        </w:trPr>
        <w:tc>
          <w:tcPr>
            <w:tcW w:w="1469" w:type="pct"/>
          </w:tcPr>
          <w:p w14:paraId="519E903A" w14:textId="77777777" w:rsidR="0084204D" w:rsidRPr="00CB0B38" w:rsidRDefault="0084204D" w:rsidP="008C7999">
            <w:pPr>
              <w:pStyle w:val="ListParagraph"/>
              <w:numPr>
                <w:ilvl w:val="0"/>
                <w:numId w:val="35"/>
              </w:numPr>
              <w:spacing w:after="120" w:line="360" w:lineRule="auto"/>
              <w:rPr>
                <w:rFonts w:eastAsia="Times New Roman"/>
                <w:kern w:val="28"/>
                <w:szCs w:val="24"/>
              </w:rPr>
            </w:pPr>
            <w:r w:rsidRPr="00CB0B38">
              <w:rPr>
                <w:rFonts w:eastAsia="Times New Roman"/>
                <w:kern w:val="28"/>
                <w:szCs w:val="24"/>
              </w:rPr>
              <w:lastRenderedPageBreak/>
              <w:tab/>
              <w:t xml:space="preserve">Context of </w:t>
            </w:r>
            <w:r w:rsidRPr="00CB0B38">
              <w:rPr>
                <w:rFonts w:eastAsia="Times New Roman"/>
                <w:kern w:val="28"/>
                <w:szCs w:val="24"/>
              </w:rPr>
              <w:tab/>
              <w:t>assessment</w:t>
            </w:r>
          </w:p>
        </w:tc>
        <w:tc>
          <w:tcPr>
            <w:tcW w:w="3531" w:type="pct"/>
          </w:tcPr>
          <w:p w14:paraId="4B0FECBE" w14:textId="77777777" w:rsidR="0084204D" w:rsidRPr="00CB0B38" w:rsidRDefault="0084204D" w:rsidP="00BD0B3A">
            <w:pPr>
              <w:spacing w:after="0" w:line="360" w:lineRule="auto"/>
              <w:rPr>
                <w:rFonts w:ascii="Times New Roman" w:hAnsi="Times New Roman" w:cs="Times New Roman"/>
                <w:sz w:val="24"/>
                <w:szCs w:val="24"/>
              </w:rPr>
            </w:pPr>
            <w:r w:rsidRPr="00CB0B38">
              <w:rPr>
                <w:rFonts w:ascii="Times New Roman" w:hAnsi="Times New Roman" w:cs="Times New Roman"/>
                <w:color w:val="000000" w:themeColor="text1"/>
                <w:sz w:val="24"/>
                <w:szCs w:val="24"/>
              </w:rPr>
              <w:t>Competency may be assessed in workplace or a simulated workplace environment.</w:t>
            </w:r>
          </w:p>
        </w:tc>
      </w:tr>
      <w:tr w:rsidR="0084204D" w:rsidRPr="00CB0B38" w14:paraId="1C81FFBE" w14:textId="77777777" w:rsidTr="00BD0B3A">
        <w:trPr>
          <w:trHeight w:val="422"/>
        </w:trPr>
        <w:tc>
          <w:tcPr>
            <w:tcW w:w="1469" w:type="pct"/>
          </w:tcPr>
          <w:p w14:paraId="6032E4CB" w14:textId="77777777" w:rsidR="0084204D" w:rsidRPr="00CB0B38" w:rsidRDefault="0084204D" w:rsidP="008C7999">
            <w:pPr>
              <w:numPr>
                <w:ilvl w:val="0"/>
                <w:numId w:val="35"/>
              </w:num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ab/>
              <w:t xml:space="preserve">Guidance </w:t>
            </w:r>
            <w:r w:rsidRPr="00CB0B38">
              <w:rPr>
                <w:rFonts w:ascii="Times New Roman" w:eastAsia="Times New Roman" w:hAnsi="Times New Roman" w:cs="Times New Roman"/>
                <w:kern w:val="28"/>
                <w:sz w:val="24"/>
                <w:szCs w:val="24"/>
              </w:rPr>
              <w:tab/>
              <w:t xml:space="preserve">information for </w:t>
            </w:r>
            <w:r w:rsidRPr="00CB0B38">
              <w:rPr>
                <w:rFonts w:ascii="Times New Roman" w:eastAsia="Times New Roman" w:hAnsi="Times New Roman" w:cs="Times New Roman"/>
                <w:kern w:val="28"/>
                <w:sz w:val="24"/>
                <w:szCs w:val="24"/>
              </w:rPr>
              <w:tab/>
              <w:t>assessment</w:t>
            </w:r>
          </w:p>
        </w:tc>
        <w:tc>
          <w:tcPr>
            <w:tcW w:w="3531" w:type="pct"/>
          </w:tcPr>
          <w:p w14:paraId="1B801A69" w14:textId="77777777" w:rsidR="0084204D" w:rsidRPr="00CB0B38" w:rsidRDefault="0084204D" w:rsidP="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Holistic assessment with other units relevant to the industry sector, workplace job role is recommended.</w:t>
            </w:r>
          </w:p>
        </w:tc>
      </w:tr>
    </w:tbl>
    <w:p w14:paraId="423CEE72" w14:textId="77777777" w:rsidR="0084204D" w:rsidRPr="00CB0B38" w:rsidRDefault="0084204D">
      <w:pPr>
        <w:spacing w:after="0" w:line="240" w:lineRule="auto"/>
        <w:rPr>
          <w:rFonts w:ascii="Times New Roman" w:eastAsiaTheme="majorEastAsia" w:hAnsi="Times New Roman" w:cs="Times New Roman"/>
          <w:b/>
          <w:bCs/>
          <w:sz w:val="24"/>
          <w:szCs w:val="24"/>
        </w:rPr>
      </w:pPr>
    </w:p>
    <w:p w14:paraId="36945DC3" w14:textId="77777777" w:rsidR="0084204D" w:rsidRPr="00CB0B38" w:rsidRDefault="0084204D">
      <w:pPr>
        <w:spacing w:after="0" w:line="240" w:lineRule="auto"/>
        <w:rPr>
          <w:rFonts w:ascii="Times New Roman" w:eastAsiaTheme="majorEastAsia" w:hAnsi="Times New Roman" w:cs="Times New Roman"/>
          <w:b/>
          <w:bCs/>
          <w:sz w:val="24"/>
          <w:szCs w:val="24"/>
        </w:rPr>
      </w:pPr>
      <w:r w:rsidRPr="00CB0B38">
        <w:rPr>
          <w:rFonts w:ascii="Times New Roman" w:hAnsi="Times New Roman" w:cs="Times New Roman"/>
          <w:sz w:val="24"/>
          <w:szCs w:val="24"/>
        </w:rPr>
        <w:br w:type="page"/>
      </w:r>
    </w:p>
    <w:p w14:paraId="74DDCD37" w14:textId="77777777" w:rsidR="009D4771" w:rsidRPr="00CB0B38" w:rsidRDefault="009D4771" w:rsidP="00766537">
      <w:pPr>
        <w:pStyle w:val="Heading2"/>
        <w:rPr>
          <w:rStyle w:val="tgc"/>
        </w:rPr>
      </w:pPr>
      <w:bookmarkStart w:id="27" w:name="_Toc183628562"/>
      <w:bookmarkStart w:id="28" w:name="_Toc195529926"/>
      <w:r w:rsidRPr="00CB0B38">
        <w:rPr>
          <w:rStyle w:val="tgc"/>
        </w:rPr>
        <w:lastRenderedPageBreak/>
        <w:t>JOIN PARTS BY WELDING</w:t>
      </w:r>
      <w:bookmarkEnd w:id="27"/>
      <w:bookmarkEnd w:id="28"/>
    </w:p>
    <w:p w14:paraId="0CF1A9AC" w14:textId="77777777" w:rsidR="009D4771" w:rsidRPr="00CB0B38" w:rsidRDefault="009D4771" w:rsidP="009D4771">
      <w:pPr>
        <w:spacing w:after="240" w:line="360" w:lineRule="auto"/>
        <w:rPr>
          <w:rFonts w:ascii="Times New Roman" w:hAnsi="Times New Roman" w:cs="Times New Roman"/>
          <w:b/>
          <w:sz w:val="24"/>
          <w:szCs w:val="24"/>
        </w:rPr>
      </w:pPr>
      <w:r w:rsidRPr="00CB0B38">
        <w:rPr>
          <w:rFonts w:ascii="Times New Roman" w:hAnsi="Times New Roman" w:cs="Times New Roman"/>
          <w:b/>
          <w:sz w:val="24"/>
          <w:szCs w:val="24"/>
        </w:rPr>
        <w:t xml:space="preserve">UNIT CODE: </w:t>
      </w:r>
      <w:bookmarkStart w:id="29" w:name="_Hlk182156298"/>
      <w:r w:rsidRPr="00CB0B38">
        <w:rPr>
          <w:rFonts w:ascii="Times New Roman" w:hAnsi="Times New Roman" w:cs="Times New Roman"/>
          <w:sz w:val="24"/>
          <w:szCs w:val="24"/>
        </w:rPr>
        <w:t xml:space="preserve">0715 </w:t>
      </w:r>
      <w:r w:rsidR="008B2D76">
        <w:rPr>
          <w:rFonts w:ascii="Times New Roman" w:hAnsi="Times New Roman" w:cs="Times New Roman"/>
          <w:sz w:val="24"/>
          <w:szCs w:val="24"/>
        </w:rPr>
        <w:t>3</w:t>
      </w:r>
      <w:r w:rsidRPr="00CB0B38">
        <w:rPr>
          <w:rFonts w:ascii="Times New Roman" w:hAnsi="Times New Roman" w:cs="Times New Roman"/>
          <w:sz w:val="24"/>
          <w:szCs w:val="24"/>
        </w:rPr>
        <w:t>51 02A</w:t>
      </w:r>
      <w:bookmarkEnd w:id="29"/>
    </w:p>
    <w:p w14:paraId="2E06DED0" w14:textId="77777777" w:rsidR="009D4771" w:rsidRPr="00CB0B38" w:rsidRDefault="009D4771" w:rsidP="009D4771">
      <w:pPr>
        <w:spacing w:after="240" w:line="360" w:lineRule="auto"/>
        <w:rPr>
          <w:rFonts w:ascii="Times New Roman" w:hAnsi="Times New Roman" w:cs="Times New Roman"/>
          <w:b/>
          <w:sz w:val="24"/>
          <w:szCs w:val="24"/>
        </w:rPr>
      </w:pPr>
      <w:r w:rsidRPr="00CB0B38">
        <w:rPr>
          <w:rFonts w:ascii="Times New Roman" w:hAnsi="Times New Roman" w:cs="Times New Roman"/>
          <w:b/>
          <w:sz w:val="24"/>
          <w:szCs w:val="24"/>
        </w:rPr>
        <w:t>UNIT DESCRIPTION</w:t>
      </w:r>
    </w:p>
    <w:p w14:paraId="589E954C" w14:textId="77777777" w:rsidR="005D253B" w:rsidRPr="00CB0B38" w:rsidRDefault="009D4771" w:rsidP="009D4771">
      <w:pPr>
        <w:spacing w:after="240" w:line="360" w:lineRule="auto"/>
        <w:jc w:val="both"/>
        <w:rPr>
          <w:rFonts w:ascii="Times New Roman" w:eastAsia="Calibri" w:hAnsi="Times New Roman" w:cs="Times New Roman"/>
          <w:sz w:val="24"/>
          <w:szCs w:val="24"/>
        </w:rPr>
      </w:pPr>
      <w:bookmarkStart w:id="30" w:name="_Hlk182156394"/>
      <w:r w:rsidRPr="00CB0B38">
        <w:rPr>
          <w:rFonts w:ascii="Times New Roman" w:hAnsi="Times New Roman" w:cs="Times New Roman"/>
          <w:sz w:val="24"/>
          <w:szCs w:val="24"/>
        </w:rPr>
        <w:t>This unit covers the competencies required in joining parts by welding. It involves carrying out manual metal arc welding, gas welding, brazing and soldering, MIG welding, TIG welding</w:t>
      </w:r>
      <w:r w:rsidRPr="00CB0B38">
        <w:rPr>
          <w:rFonts w:ascii="Times New Roman" w:eastAsia="Calibri" w:hAnsi="Times New Roman" w:cs="Times New Roman"/>
          <w:sz w:val="24"/>
          <w:szCs w:val="24"/>
        </w:rPr>
        <w:t xml:space="preserve"> and maintaining welding equipment.</w:t>
      </w:r>
    </w:p>
    <w:bookmarkEnd w:id="30"/>
    <w:p w14:paraId="5423A0CB" w14:textId="084D8514" w:rsidR="009D4771" w:rsidRDefault="009D4771" w:rsidP="009D4771">
      <w:pPr>
        <w:spacing w:after="240" w:line="360" w:lineRule="auto"/>
        <w:jc w:val="both"/>
        <w:rPr>
          <w:rFonts w:ascii="Times New Roman" w:hAnsi="Times New Roman" w:cs="Times New Roman"/>
          <w:b/>
          <w:sz w:val="24"/>
          <w:szCs w:val="24"/>
        </w:rPr>
      </w:pPr>
      <w:r w:rsidRPr="00CB0B38">
        <w:rPr>
          <w:rFonts w:ascii="Times New Roman" w:hAnsi="Times New Roman" w:cs="Times New Roman"/>
          <w:b/>
          <w:sz w:val="24"/>
          <w:szCs w:val="24"/>
        </w:rPr>
        <w:t>ELEMENT AND PERFORMANCE CRITERIA</w:t>
      </w:r>
    </w:p>
    <w:tbl>
      <w:tblPr>
        <w:tblStyle w:val="TableGrid"/>
        <w:tblW w:w="0" w:type="auto"/>
        <w:tblLook w:val="04A0" w:firstRow="1" w:lastRow="0" w:firstColumn="1" w:lastColumn="0" w:noHBand="0" w:noVBand="1"/>
      </w:tblPr>
      <w:tblGrid>
        <w:gridCol w:w="4508"/>
        <w:gridCol w:w="4508"/>
      </w:tblGrid>
      <w:tr w:rsidR="00A63B1B" w14:paraId="5C48ECA8" w14:textId="77777777" w:rsidTr="00A63B1B">
        <w:trPr>
          <w:tblHeader/>
        </w:trPr>
        <w:tc>
          <w:tcPr>
            <w:tcW w:w="4508" w:type="dxa"/>
            <w:shd w:val="clear" w:color="auto" w:fill="D9D9D9" w:themeFill="background1" w:themeFillShade="D9"/>
          </w:tcPr>
          <w:p w14:paraId="58D5C9A4" w14:textId="77777777" w:rsidR="00A63B1B" w:rsidRPr="00CB0B38" w:rsidRDefault="00A63B1B" w:rsidP="00A63B1B">
            <w:pPr>
              <w:spacing w:after="120" w:line="360" w:lineRule="auto"/>
              <w:jc w:val="center"/>
              <w:rPr>
                <w:b/>
                <w:sz w:val="24"/>
                <w:szCs w:val="24"/>
              </w:rPr>
            </w:pPr>
            <w:r w:rsidRPr="00CB0B38">
              <w:rPr>
                <w:b/>
                <w:sz w:val="24"/>
                <w:szCs w:val="24"/>
              </w:rPr>
              <w:t>ELEMENT</w:t>
            </w:r>
          </w:p>
          <w:p w14:paraId="73E443F5" w14:textId="1CA58766" w:rsidR="00A63B1B" w:rsidRDefault="00A63B1B" w:rsidP="00A63B1B">
            <w:pPr>
              <w:spacing w:after="240" w:line="360" w:lineRule="auto"/>
              <w:jc w:val="both"/>
              <w:rPr>
                <w:b/>
                <w:sz w:val="24"/>
                <w:szCs w:val="24"/>
              </w:rPr>
            </w:pPr>
            <w:r w:rsidRPr="00CB0B38">
              <w:rPr>
                <w:sz w:val="24"/>
                <w:szCs w:val="24"/>
              </w:rPr>
              <w:t>These describe the key outcomes which make up workplace function</w:t>
            </w:r>
          </w:p>
        </w:tc>
        <w:tc>
          <w:tcPr>
            <w:tcW w:w="4508" w:type="dxa"/>
            <w:shd w:val="clear" w:color="auto" w:fill="D9D9D9" w:themeFill="background1" w:themeFillShade="D9"/>
          </w:tcPr>
          <w:p w14:paraId="15482056" w14:textId="77777777" w:rsidR="00A63B1B" w:rsidRPr="00CB0B38" w:rsidRDefault="00A63B1B" w:rsidP="00A63B1B">
            <w:pPr>
              <w:spacing w:after="120" w:line="360" w:lineRule="auto"/>
              <w:jc w:val="center"/>
              <w:rPr>
                <w:b/>
                <w:sz w:val="24"/>
                <w:szCs w:val="24"/>
              </w:rPr>
            </w:pPr>
            <w:r w:rsidRPr="00CB0B38">
              <w:rPr>
                <w:b/>
                <w:sz w:val="24"/>
                <w:szCs w:val="24"/>
              </w:rPr>
              <w:t>PERFORMANCE CRITERIA</w:t>
            </w:r>
          </w:p>
          <w:p w14:paraId="0B0D3346" w14:textId="77777777" w:rsidR="00A63B1B" w:rsidRPr="00CB0B38" w:rsidRDefault="00A63B1B" w:rsidP="00A63B1B">
            <w:pPr>
              <w:spacing w:after="120" w:line="360" w:lineRule="auto"/>
              <w:jc w:val="both"/>
              <w:rPr>
                <w:sz w:val="24"/>
                <w:szCs w:val="24"/>
              </w:rPr>
            </w:pPr>
            <w:r w:rsidRPr="00CB0B38">
              <w:rPr>
                <w:sz w:val="24"/>
                <w:szCs w:val="24"/>
              </w:rPr>
              <w:t>These are assessable statements which specify the required level of performance for each of the elements.</w:t>
            </w:r>
          </w:p>
          <w:p w14:paraId="171002D2" w14:textId="1474C878" w:rsidR="00A63B1B" w:rsidRDefault="00A63B1B" w:rsidP="00A63B1B">
            <w:pPr>
              <w:spacing w:after="240" w:line="360" w:lineRule="auto"/>
              <w:jc w:val="both"/>
              <w:rPr>
                <w:b/>
                <w:sz w:val="24"/>
                <w:szCs w:val="24"/>
              </w:rPr>
            </w:pPr>
            <w:r w:rsidRPr="00CB0B38">
              <w:rPr>
                <w:b/>
                <w:i/>
                <w:sz w:val="24"/>
                <w:szCs w:val="24"/>
              </w:rPr>
              <w:t>Bold and italicized terms</w:t>
            </w:r>
            <w:r w:rsidRPr="00CB0B38">
              <w:rPr>
                <w:sz w:val="24"/>
                <w:szCs w:val="24"/>
              </w:rPr>
              <w:t xml:space="preserve"> </w:t>
            </w:r>
            <w:r w:rsidRPr="00CB0B38">
              <w:rPr>
                <w:b/>
                <w:i/>
                <w:sz w:val="24"/>
                <w:szCs w:val="24"/>
              </w:rPr>
              <w:t>are elaborated in the Range</w:t>
            </w:r>
          </w:p>
        </w:tc>
      </w:tr>
      <w:tr w:rsidR="00A63B1B" w14:paraId="5713AB28" w14:textId="77777777" w:rsidTr="00A63B1B">
        <w:tc>
          <w:tcPr>
            <w:tcW w:w="4508" w:type="dxa"/>
          </w:tcPr>
          <w:p w14:paraId="4BF8B1C2" w14:textId="77777777" w:rsidR="00A63B1B" w:rsidRPr="00CB0B38" w:rsidRDefault="00A63B1B" w:rsidP="00A63B1B">
            <w:pPr>
              <w:pStyle w:val="ListParagraph"/>
              <w:numPr>
                <w:ilvl w:val="0"/>
                <w:numId w:val="56"/>
              </w:numPr>
              <w:spacing w:after="120" w:line="360" w:lineRule="auto"/>
              <w:jc w:val="both"/>
              <w:rPr>
                <w:szCs w:val="24"/>
              </w:rPr>
            </w:pPr>
            <w:r w:rsidRPr="00CB0B38">
              <w:rPr>
                <w:szCs w:val="24"/>
              </w:rPr>
              <w:t>Carry out manual metal arc welding</w:t>
            </w:r>
          </w:p>
          <w:p w14:paraId="74ABD5F9" w14:textId="77777777" w:rsidR="00A63B1B" w:rsidRDefault="00A63B1B" w:rsidP="00A63B1B">
            <w:pPr>
              <w:spacing w:after="240" w:line="360" w:lineRule="auto"/>
              <w:jc w:val="both"/>
              <w:rPr>
                <w:b/>
                <w:sz w:val="24"/>
                <w:szCs w:val="24"/>
              </w:rPr>
            </w:pPr>
          </w:p>
        </w:tc>
        <w:tc>
          <w:tcPr>
            <w:tcW w:w="4508" w:type="dxa"/>
          </w:tcPr>
          <w:p w14:paraId="1EC84C93" w14:textId="77777777" w:rsidR="00A63B1B" w:rsidRPr="00CB0B38" w:rsidRDefault="00A63B1B" w:rsidP="00A63B1B">
            <w:pPr>
              <w:numPr>
                <w:ilvl w:val="1"/>
                <w:numId w:val="39"/>
              </w:numPr>
              <w:spacing w:after="120" w:line="360" w:lineRule="auto"/>
              <w:jc w:val="both"/>
              <w:rPr>
                <w:sz w:val="24"/>
                <w:szCs w:val="24"/>
              </w:rPr>
            </w:pPr>
            <w:r w:rsidRPr="00CB0B38">
              <w:rPr>
                <w:sz w:val="24"/>
                <w:szCs w:val="24"/>
              </w:rPr>
              <w:tab/>
              <w:t xml:space="preserve">Occupational health and safety standards are observed as per work requirement  </w:t>
            </w:r>
          </w:p>
          <w:p w14:paraId="052E68DD" w14:textId="77777777" w:rsidR="00A63B1B" w:rsidRPr="00CB0B38" w:rsidRDefault="00A63B1B" w:rsidP="00A63B1B">
            <w:pPr>
              <w:numPr>
                <w:ilvl w:val="1"/>
                <w:numId w:val="39"/>
              </w:numPr>
              <w:spacing w:after="120" w:line="360" w:lineRule="auto"/>
              <w:jc w:val="both"/>
              <w:rPr>
                <w:sz w:val="24"/>
                <w:szCs w:val="24"/>
              </w:rPr>
            </w:pPr>
            <w:r w:rsidRPr="00CB0B38">
              <w:rPr>
                <w:sz w:val="24"/>
                <w:szCs w:val="24"/>
              </w:rPr>
              <w:t>Working drawing is interpreted as per the job requirement</w:t>
            </w:r>
          </w:p>
          <w:p w14:paraId="6079A85F" w14:textId="77777777" w:rsidR="00A63B1B" w:rsidRPr="00CB0B38" w:rsidRDefault="00A63B1B" w:rsidP="00A63B1B">
            <w:pPr>
              <w:numPr>
                <w:ilvl w:val="1"/>
                <w:numId w:val="39"/>
              </w:numPr>
              <w:spacing w:after="120" w:line="360" w:lineRule="auto"/>
              <w:jc w:val="both"/>
              <w:rPr>
                <w:sz w:val="24"/>
                <w:szCs w:val="24"/>
              </w:rPr>
            </w:pPr>
            <w:r w:rsidRPr="00CB0B38">
              <w:rPr>
                <w:sz w:val="24"/>
                <w:szCs w:val="24"/>
              </w:rPr>
              <w:t>Machines, tools and equipment are assembled as per the job requirement</w:t>
            </w:r>
          </w:p>
          <w:p w14:paraId="363D264B" w14:textId="77777777" w:rsidR="00A63B1B" w:rsidRPr="00CB0B38" w:rsidRDefault="00A63B1B" w:rsidP="00A63B1B">
            <w:pPr>
              <w:numPr>
                <w:ilvl w:val="1"/>
                <w:numId w:val="39"/>
              </w:numPr>
              <w:spacing w:after="120" w:line="360" w:lineRule="auto"/>
              <w:jc w:val="both"/>
              <w:rPr>
                <w:sz w:val="24"/>
                <w:szCs w:val="24"/>
              </w:rPr>
            </w:pPr>
            <w:r w:rsidRPr="00CB0B38">
              <w:rPr>
                <w:b/>
                <w:bCs/>
                <w:i/>
                <w:iCs/>
                <w:sz w:val="24"/>
                <w:szCs w:val="24"/>
              </w:rPr>
              <w:t>Electrodes</w:t>
            </w:r>
            <w:r w:rsidRPr="00CB0B38">
              <w:rPr>
                <w:sz w:val="24"/>
                <w:szCs w:val="24"/>
              </w:rPr>
              <w:t xml:space="preserve"> are stored in an air tight container</w:t>
            </w:r>
          </w:p>
          <w:p w14:paraId="62F2E6A8" w14:textId="77777777" w:rsidR="00A63B1B" w:rsidRPr="00CB0B38" w:rsidRDefault="00A63B1B" w:rsidP="00A63B1B">
            <w:pPr>
              <w:numPr>
                <w:ilvl w:val="1"/>
                <w:numId w:val="39"/>
              </w:numPr>
              <w:spacing w:after="120" w:line="360" w:lineRule="auto"/>
              <w:jc w:val="both"/>
              <w:rPr>
                <w:sz w:val="24"/>
                <w:szCs w:val="24"/>
              </w:rPr>
            </w:pPr>
            <w:r w:rsidRPr="00CB0B38">
              <w:rPr>
                <w:sz w:val="24"/>
                <w:szCs w:val="24"/>
              </w:rPr>
              <w:t>Workpiece is prepared as per the job requirement</w:t>
            </w:r>
          </w:p>
          <w:p w14:paraId="1B87ABF3" w14:textId="77777777" w:rsidR="00A63B1B" w:rsidRPr="00CB0B38" w:rsidRDefault="00A63B1B" w:rsidP="00A63B1B">
            <w:pPr>
              <w:numPr>
                <w:ilvl w:val="1"/>
                <w:numId w:val="39"/>
              </w:numPr>
              <w:spacing w:after="120" w:line="360" w:lineRule="auto"/>
              <w:jc w:val="both"/>
              <w:rPr>
                <w:sz w:val="24"/>
                <w:szCs w:val="24"/>
              </w:rPr>
            </w:pPr>
            <w:r w:rsidRPr="00CB0B38">
              <w:rPr>
                <w:sz w:val="24"/>
                <w:szCs w:val="24"/>
              </w:rPr>
              <w:t xml:space="preserve">Manual metal arc welding is performed on steel and copper workpiece up to 6mm thickness as per welding symbols and </w:t>
            </w:r>
            <w:r w:rsidRPr="00CB0B38">
              <w:rPr>
                <w:b/>
                <w:bCs/>
                <w:i/>
                <w:iCs/>
                <w:sz w:val="24"/>
                <w:szCs w:val="24"/>
              </w:rPr>
              <w:t>weld positions</w:t>
            </w:r>
          </w:p>
          <w:p w14:paraId="3EDC58DA" w14:textId="77777777" w:rsidR="00A63B1B" w:rsidRPr="00CB0B38" w:rsidRDefault="00A63B1B" w:rsidP="00A63B1B">
            <w:pPr>
              <w:numPr>
                <w:ilvl w:val="1"/>
                <w:numId w:val="39"/>
              </w:numPr>
              <w:spacing w:after="120" w:line="360" w:lineRule="auto"/>
              <w:jc w:val="both"/>
              <w:rPr>
                <w:sz w:val="24"/>
                <w:szCs w:val="24"/>
              </w:rPr>
            </w:pPr>
            <w:r w:rsidRPr="00CB0B38">
              <w:rPr>
                <w:sz w:val="24"/>
                <w:szCs w:val="24"/>
              </w:rPr>
              <w:lastRenderedPageBreak/>
              <w:t xml:space="preserve">Arc welded </w:t>
            </w:r>
            <w:r w:rsidRPr="00CB0B38">
              <w:rPr>
                <w:b/>
                <w:bCs/>
                <w:i/>
                <w:iCs/>
                <w:sz w:val="24"/>
                <w:szCs w:val="24"/>
              </w:rPr>
              <w:t>product finishing</w:t>
            </w:r>
            <w:r w:rsidRPr="00CB0B38">
              <w:rPr>
                <w:sz w:val="24"/>
                <w:szCs w:val="24"/>
              </w:rPr>
              <w:t xml:space="preserve"> is performed as per job requirement</w:t>
            </w:r>
          </w:p>
          <w:p w14:paraId="2649794A" w14:textId="77777777" w:rsidR="00A63B1B" w:rsidRPr="00CB0B38" w:rsidRDefault="00A63B1B" w:rsidP="00A63B1B">
            <w:pPr>
              <w:numPr>
                <w:ilvl w:val="1"/>
                <w:numId w:val="39"/>
              </w:numPr>
              <w:spacing w:after="0" w:line="360" w:lineRule="auto"/>
              <w:jc w:val="both"/>
              <w:rPr>
                <w:sz w:val="24"/>
                <w:szCs w:val="24"/>
              </w:rPr>
            </w:pPr>
            <w:r w:rsidRPr="00CB0B38">
              <w:rPr>
                <w:sz w:val="24"/>
                <w:szCs w:val="24"/>
              </w:rPr>
              <w:t>MMAW</w:t>
            </w:r>
            <w:r w:rsidRPr="00CB0B38">
              <w:rPr>
                <w:b/>
                <w:bCs/>
                <w:i/>
                <w:iCs/>
                <w:sz w:val="24"/>
                <w:szCs w:val="24"/>
              </w:rPr>
              <w:t xml:space="preserve"> </w:t>
            </w:r>
            <w:r w:rsidRPr="00CB0B38">
              <w:rPr>
                <w:sz w:val="24"/>
                <w:szCs w:val="24"/>
              </w:rPr>
              <w:t>inspection</w:t>
            </w:r>
            <w:r w:rsidRPr="00CB0B38">
              <w:rPr>
                <w:b/>
                <w:bCs/>
                <w:i/>
                <w:iCs/>
                <w:sz w:val="24"/>
                <w:szCs w:val="24"/>
              </w:rPr>
              <w:t xml:space="preserve"> </w:t>
            </w:r>
            <w:r w:rsidRPr="00CB0B38">
              <w:rPr>
                <w:sz w:val="24"/>
                <w:szCs w:val="24"/>
              </w:rPr>
              <w:t>is carried out as per job requirement</w:t>
            </w:r>
          </w:p>
          <w:p w14:paraId="7F3CB5B4" w14:textId="6BBEDA68" w:rsidR="00A63B1B" w:rsidRDefault="00A63B1B" w:rsidP="00A63B1B">
            <w:pPr>
              <w:spacing w:after="240" w:line="360" w:lineRule="auto"/>
              <w:jc w:val="both"/>
              <w:rPr>
                <w:b/>
                <w:sz w:val="24"/>
                <w:szCs w:val="24"/>
              </w:rPr>
            </w:pPr>
            <w:r w:rsidRPr="00CB0B38">
              <w:rPr>
                <w:sz w:val="24"/>
                <w:szCs w:val="24"/>
              </w:rPr>
              <w:t>Housekeeping is carried out as per work procedure</w:t>
            </w:r>
          </w:p>
        </w:tc>
      </w:tr>
      <w:tr w:rsidR="00A63B1B" w14:paraId="257C80B1" w14:textId="77777777" w:rsidTr="00A63B1B">
        <w:tc>
          <w:tcPr>
            <w:tcW w:w="4508" w:type="dxa"/>
          </w:tcPr>
          <w:p w14:paraId="6170B559" w14:textId="77777777" w:rsidR="00A63B1B" w:rsidRPr="00CB0B38" w:rsidRDefault="00A63B1B" w:rsidP="00A63B1B">
            <w:pPr>
              <w:numPr>
                <w:ilvl w:val="0"/>
                <w:numId w:val="56"/>
              </w:numPr>
              <w:spacing w:after="120" w:line="360" w:lineRule="auto"/>
              <w:ind w:left="330"/>
              <w:jc w:val="both"/>
              <w:rPr>
                <w:sz w:val="24"/>
                <w:szCs w:val="24"/>
              </w:rPr>
            </w:pPr>
            <w:r w:rsidRPr="00CB0B38">
              <w:rPr>
                <w:sz w:val="24"/>
                <w:szCs w:val="24"/>
              </w:rPr>
              <w:lastRenderedPageBreak/>
              <w:t xml:space="preserve">Carry out gas welding, brazing and soldering </w:t>
            </w:r>
          </w:p>
          <w:p w14:paraId="289A059C" w14:textId="77777777" w:rsidR="00A63B1B" w:rsidRDefault="00A63B1B" w:rsidP="00A63B1B">
            <w:pPr>
              <w:spacing w:after="240" w:line="360" w:lineRule="auto"/>
              <w:jc w:val="both"/>
              <w:rPr>
                <w:b/>
                <w:sz w:val="24"/>
                <w:szCs w:val="24"/>
              </w:rPr>
            </w:pPr>
          </w:p>
        </w:tc>
        <w:tc>
          <w:tcPr>
            <w:tcW w:w="4508" w:type="dxa"/>
          </w:tcPr>
          <w:p w14:paraId="3BEA0A89" w14:textId="77777777" w:rsidR="00A63B1B" w:rsidRPr="00CB0B38" w:rsidRDefault="00A63B1B" w:rsidP="00A63B1B">
            <w:pPr>
              <w:pStyle w:val="ListParagraph"/>
              <w:numPr>
                <w:ilvl w:val="1"/>
                <w:numId w:val="50"/>
              </w:numPr>
              <w:spacing w:after="0" w:line="360" w:lineRule="auto"/>
              <w:jc w:val="both"/>
              <w:rPr>
                <w:szCs w:val="24"/>
              </w:rPr>
            </w:pPr>
            <w:r w:rsidRPr="00CB0B38">
              <w:rPr>
                <w:szCs w:val="24"/>
              </w:rPr>
              <w:t xml:space="preserve">Occupational health and safety standards are observed as per work requirement  </w:t>
            </w:r>
          </w:p>
          <w:p w14:paraId="1CA2FAD8" w14:textId="77777777" w:rsidR="00A63B1B" w:rsidRPr="00CB0B38" w:rsidRDefault="00A63B1B" w:rsidP="00A63B1B">
            <w:pPr>
              <w:pStyle w:val="ListParagraph"/>
              <w:numPr>
                <w:ilvl w:val="1"/>
                <w:numId w:val="50"/>
              </w:numPr>
              <w:spacing w:after="0" w:line="360" w:lineRule="auto"/>
              <w:jc w:val="both"/>
              <w:rPr>
                <w:rFonts w:eastAsia="Cambria"/>
                <w:szCs w:val="24"/>
              </w:rPr>
            </w:pPr>
            <w:r w:rsidRPr="00CB0B38">
              <w:rPr>
                <w:rFonts w:eastAsia="Cambria"/>
                <w:szCs w:val="24"/>
              </w:rPr>
              <w:t>Working drawing is interpreted as per the job requirement</w:t>
            </w:r>
          </w:p>
          <w:p w14:paraId="337DF87A" w14:textId="77777777" w:rsidR="00A63B1B" w:rsidRPr="00CB0B38" w:rsidRDefault="00A63B1B" w:rsidP="00A63B1B">
            <w:pPr>
              <w:numPr>
                <w:ilvl w:val="1"/>
                <w:numId w:val="50"/>
              </w:numPr>
              <w:spacing w:after="120" w:line="360" w:lineRule="auto"/>
              <w:jc w:val="both"/>
              <w:rPr>
                <w:sz w:val="24"/>
                <w:szCs w:val="24"/>
              </w:rPr>
            </w:pPr>
            <w:r w:rsidRPr="00CB0B38">
              <w:rPr>
                <w:sz w:val="24"/>
                <w:szCs w:val="24"/>
              </w:rPr>
              <w:t>Machines, tools and equipment are assembled as per the job requirement</w:t>
            </w:r>
          </w:p>
          <w:p w14:paraId="02B22928" w14:textId="77777777" w:rsidR="00A63B1B" w:rsidRPr="00CB0B38" w:rsidRDefault="00A63B1B" w:rsidP="00A63B1B">
            <w:pPr>
              <w:numPr>
                <w:ilvl w:val="1"/>
                <w:numId w:val="50"/>
              </w:numPr>
              <w:spacing w:after="120" w:line="360" w:lineRule="auto"/>
              <w:jc w:val="both"/>
              <w:rPr>
                <w:sz w:val="24"/>
                <w:szCs w:val="24"/>
              </w:rPr>
            </w:pPr>
            <w:r w:rsidRPr="00CB0B38">
              <w:rPr>
                <w:sz w:val="24"/>
                <w:szCs w:val="24"/>
              </w:rPr>
              <w:t>Workpiece is prepared as per the job requirement</w:t>
            </w:r>
          </w:p>
          <w:p w14:paraId="07E185ED" w14:textId="77777777" w:rsidR="00A63B1B" w:rsidRPr="00CB0B38" w:rsidRDefault="00A63B1B" w:rsidP="00A63B1B">
            <w:pPr>
              <w:numPr>
                <w:ilvl w:val="1"/>
                <w:numId w:val="50"/>
              </w:numPr>
              <w:spacing w:after="120" w:line="360" w:lineRule="auto"/>
              <w:jc w:val="both"/>
              <w:rPr>
                <w:sz w:val="24"/>
                <w:szCs w:val="24"/>
              </w:rPr>
            </w:pPr>
            <w:r w:rsidRPr="00CB0B38">
              <w:rPr>
                <w:sz w:val="24"/>
                <w:szCs w:val="24"/>
              </w:rPr>
              <w:t xml:space="preserve">Gas welding equipment are set up as per machine </w:t>
            </w:r>
            <w:r w:rsidRPr="00CB0B38">
              <w:rPr>
                <w:sz w:val="24"/>
                <w:szCs w:val="24"/>
              </w:rPr>
              <w:tab/>
              <w:t>manual.</w:t>
            </w:r>
          </w:p>
          <w:p w14:paraId="71DB96E2" w14:textId="77777777" w:rsidR="00A63B1B" w:rsidRPr="00CB0B38" w:rsidRDefault="00A63B1B" w:rsidP="00A63B1B">
            <w:pPr>
              <w:numPr>
                <w:ilvl w:val="1"/>
                <w:numId w:val="50"/>
              </w:numPr>
              <w:spacing w:after="120" w:line="360" w:lineRule="auto"/>
              <w:jc w:val="both"/>
              <w:rPr>
                <w:sz w:val="24"/>
                <w:szCs w:val="24"/>
              </w:rPr>
            </w:pPr>
            <w:r w:rsidRPr="00CB0B38">
              <w:rPr>
                <w:sz w:val="24"/>
                <w:szCs w:val="24"/>
              </w:rPr>
              <w:t>Gas welding is performed on steel and copper up to 4mm thickness is performed as per job requirement.</w:t>
            </w:r>
          </w:p>
          <w:p w14:paraId="10385F5F" w14:textId="77777777" w:rsidR="00A63B1B" w:rsidRPr="00CB0B38" w:rsidRDefault="00A63B1B" w:rsidP="00A63B1B">
            <w:pPr>
              <w:pStyle w:val="ListParagraph"/>
              <w:numPr>
                <w:ilvl w:val="1"/>
                <w:numId w:val="50"/>
              </w:numPr>
              <w:spacing w:line="360" w:lineRule="auto"/>
              <w:rPr>
                <w:rFonts w:eastAsia="Cambria"/>
                <w:color w:val="000000"/>
                <w:szCs w:val="24"/>
                <w:lang w:val="en-US"/>
              </w:rPr>
            </w:pPr>
            <w:r w:rsidRPr="00CB0B38">
              <w:rPr>
                <w:szCs w:val="24"/>
              </w:rPr>
              <w:t xml:space="preserve"> </w:t>
            </w:r>
            <w:r w:rsidRPr="00CB0B38">
              <w:rPr>
                <w:rFonts w:eastAsia="Cambria"/>
                <w:color w:val="000000"/>
                <w:szCs w:val="24"/>
                <w:lang w:val="en-US"/>
              </w:rPr>
              <w:t xml:space="preserve">Gas cutting is performed on steel and copper up to 4mm thickness is performed as per job requirement. </w:t>
            </w:r>
          </w:p>
          <w:p w14:paraId="5DAF6CD8" w14:textId="77777777" w:rsidR="00A63B1B" w:rsidRPr="00CB0B38" w:rsidRDefault="00A63B1B" w:rsidP="00A63B1B">
            <w:pPr>
              <w:pStyle w:val="ListParagraph"/>
              <w:numPr>
                <w:ilvl w:val="1"/>
                <w:numId w:val="50"/>
              </w:numPr>
              <w:spacing w:line="360" w:lineRule="auto"/>
              <w:rPr>
                <w:rFonts w:eastAsia="Cambria"/>
                <w:color w:val="000000"/>
                <w:szCs w:val="24"/>
                <w:lang w:val="en-US"/>
              </w:rPr>
            </w:pPr>
            <w:r w:rsidRPr="00CB0B38">
              <w:rPr>
                <w:rFonts w:eastAsia="Cambria"/>
                <w:color w:val="000000"/>
                <w:szCs w:val="24"/>
                <w:lang w:val="en-US"/>
              </w:rPr>
              <w:lastRenderedPageBreak/>
              <w:t xml:space="preserve">Brazing is performed on steel and copper up to 4mm thickness is performed as per job requirement. </w:t>
            </w:r>
          </w:p>
          <w:p w14:paraId="2DEF7030" w14:textId="77777777" w:rsidR="00A63B1B" w:rsidRPr="00CB0B38" w:rsidRDefault="00A63B1B" w:rsidP="00A63B1B">
            <w:pPr>
              <w:pStyle w:val="ListParagraph"/>
              <w:numPr>
                <w:ilvl w:val="1"/>
                <w:numId w:val="50"/>
              </w:numPr>
              <w:spacing w:line="360" w:lineRule="auto"/>
              <w:rPr>
                <w:rFonts w:eastAsia="Cambria"/>
                <w:color w:val="000000"/>
                <w:szCs w:val="24"/>
                <w:lang w:val="en-US"/>
              </w:rPr>
            </w:pPr>
            <w:r w:rsidRPr="00CB0B38">
              <w:rPr>
                <w:rFonts w:eastAsia="Cambria"/>
                <w:color w:val="000000"/>
                <w:szCs w:val="24"/>
                <w:lang w:val="en-US"/>
              </w:rPr>
              <w:t>Soldering is performed on steel and copper up to 4mm thickness is performed as per job requirement.</w:t>
            </w:r>
          </w:p>
          <w:p w14:paraId="55AFB37C" w14:textId="77777777" w:rsidR="00A63B1B" w:rsidRPr="00CB0B38" w:rsidRDefault="00A63B1B" w:rsidP="00A63B1B">
            <w:pPr>
              <w:numPr>
                <w:ilvl w:val="1"/>
                <w:numId w:val="50"/>
              </w:numPr>
              <w:spacing w:after="120" w:line="360" w:lineRule="auto"/>
              <w:jc w:val="both"/>
              <w:rPr>
                <w:sz w:val="24"/>
                <w:szCs w:val="24"/>
              </w:rPr>
            </w:pPr>
            <w:r w:rsidRPr="00CB0B38">
              <w:rPr>
                <w:sz w:val="24"/>
                <w:szCs w:val="24"/>
              </w:rPr>
              <w:t>Welded product finishing is performed as per job requirement</w:t>
            </w:r>
          </w:p>
          <w:p w14:paraId="508571EA" w14:textId="77777777" w:rsidR="00A63B1B" w:rsidRPr="00CB0B38" w:rsidRDefault="00A63B1B" w:rsidP="00A63B1B">
            <w:pPr>
              <w:numPr>
                <w:ilvl w:val="1"/>
                <w:numId w:val="50"/>
              </w:numPr>
              <w:spacing w:after="0" w:line="360" w:lineRule="auto"/>
              <w:jc w:val="both"/>
              <w:rPr>
                <w:sz w:val="24"/>
                <w:szCs w:val="24"/>
              </w:rPr>
            </w:pPr>
            <w:r w:rsidRPr="00CB0B38">
              <w:rPr>
                <w:sz w:val="24"/>
                <w:szCs w:val="24"/>
              </w:rPr>
              <w:t>Gas welding inspection</w:t>
            </w:r>
            <w:r w:rsidRPr="00CB0B38">
              <w:rPr>
                <w:b/>
                <w:bCs/>
                <w:i/>
                <w:iCs/>
                <w:sz w:val="24"/>
                <w:szCs w:val="24"/>
              </w:rPr>
              <w:t xml:space="preserve"> </w:t>
            </w:r>
            <w:r w:rsidRPr="00CB0B38">
              <w:rPr>
                <w:sz w:val="24"/>
                <w:szCs w:val="24"/>
              </w:rPr>
              <w:t>is carried out as per job requirement</w:t>
            </w:r>
          </w:p>
          <w:p w14:paraId="37D5F09D" w14:textId="2A6FFDFE" w:rsidR="00A63B1B" w:rsidRDefault="00A63B1B" w:rsidP="00A63B1B">
            <w:pPr>
              <w:spacing w:after="240" w:line="360" w:lineRule="auto"/>
              <w:jc w:val="both"/>
              <w:rPr>
                <w:b/>
                <w:sz w:val="24"/>
                <w:szCs w:val="24"/>
              </w:rPr>
            </w:pPr>
            <w:r w:rsidRPr="00CB0B38">
              <w:rPr>
                <w:sz w:val="24"/>
                <w:szCs w:val="24"/>
              </w:rPr>
              <w:t>Housekeeping is carried out as per work procedure</w:t>
            </w:r>
          </w:p>
        </w:tc>
      </w:tr>
      <w:tr w:rsidR="00A63B1B" w14:paraId="0307642E" w14:textId="77777777" w:rsidTr="00A63B1B">
        <w:tc>
          <w:tcPr>
            <w:tcW w:w="4508" w:type="dxa"/>
          </w:tcPr>
          <w:p w14:paraId="3461CEFB" w14:textId="0F63E917" w:rsidR="00A63B1B" w:rsidRDefault="00A63B1B" w:rsidP="00A63B1B">
            <w:pPr>
              <w:pStyle w:val="ListParagraph"/>
              <w:numPr>
                <w:ilvl w:val="0"/>
                <w:numId w:val="56"/>
              </w:numPr>
              <w:spacing w:after="120" w:line="360" w:lineRule="auto"/>
              <w:jc w:val="both"/>
              <w:rPr>
                <w:b/>
                <w:szCs w:val="24"/>
              </w:rPr>
            </w:pPr>
            <w:r w:rsidRPr="00CB0B38">
              <w:rPr>
                <w:szCs w:val="24"/>
              </w:rPr>
              <w:lastRenderedPageBreak/>
              <w:t>Carry out metal inert gas welding (MIG)</w:t>
            </w:r>
          </w:p>
        </w:tc>
        <w:tc>
          <w:tcPr>
            <w:tcW w:w="4508" w:type="dxa"/>
          </w:tcPr>
          <w:p w14:paraId="06F1CB0F" w14:textId="77777777" w:rsidR="00A63B1B" w:rsidRPr="00CB0B38" w:rsidRDefault="00A63B1B" w:rsidP="00A63B1B">
            <w:pPr>
              <w:numPr>
                <w:ilvl w:val="1"/>
                <w:numId w:val="40"/>
              </w:numPr>
              <w:spacing w:after="0" w:line="360" w:lineRule="auto"/>
              <w:jc w:val="both"/>
              <w:rPr>
                <w:sz w:val="24"/>
                <w:szCs w:val="24"/>
              </w:rPr>
            </w:pPr>
            <w:r w:rsidRPr="00CB0B38">
              <w:rPr>
                <w:sz w:val="24"/>
                <w:szCs w:val="24"/>
              </w:rPr>
              <w:t xml:space="preserve">Occupational health and safety standards are observed as per work requirement  </w:t>
            </w:r>
          </w:p>
          <w:p w14:paraId="0507BEAB" w14:textId="77777777" w:rsidR="00A63B1B" w:rsidRPr="00CB0B38" w:rsidRDefault="00A63B1B" w:rsidP="00A63B1B">
            <w:pPr>
              <w:numPr>
                <w:ilvl w:val="1"/>
                <w:numId w:val="40"/>
              </w:numPr>
              <w:spacing w:after="0" w:line="360" w:lineRule="auto"/>
              <w:jc w:val="both"/>
              <w:rPr>
                <w:sz w:val="24"/>
                <w:szCs w:val="24"/>
              </w:rPr>
            </w:pPr>
            <w:r w:rsidRPr="00CB0B38">
              <w:rPr>
                <w:sz w:val="24"/>
                <w:szCs w:val="24"/>
              </w:rPr>
              <w:t>Working drawing is interpreted as per the job requirement</w:t>
            </w:r>
          </w:p>
          <w:p w14:paraId="152A4CC9" w14:textId="77777777" w:rsidR="00A63B1B" w:rsidRPr="00CB0B38" w:rsidRDefault="00A63B1B" w:rsidP="00A63B1B">
            <w:pPr>
              <w:numPr>
                <w:ilvl w:val="1"/>
                <w:numId w:val="40"/>
              </w:numPr>
              <w:spacing w:after="0" w:line="360" w:lineRule="auto"/>
              <w:jc w:val="both"/>
              <w:rPr>
                <w:sz w:val="24"/>
                <w:szCs w:val="24"/>
              </w:rPr>
            </w:pPr>
            <w:r w:rsidRPr="00CB0B38">
              <w:rPr>
                <w:sz w:val="24"/>
                <w:szCs w:val="24"/>
              </w:rPr>
              <w:t>Machines, tools and equipment are assembled as per the job requirement</w:t>
            </w:r>
          </w:p>
          <w:p w14:paraId="12D08A5F" w14:textId="77777777" w:rsidR="00A63B1B" w:rsidRPr="00CB0B38" w:rsidRDefault="00A63B1B" w:rsidP="00A63B1B">
            <w:pPr>
              <w:numPr>
                <w:ilvl w:val="1"/>
                <w:numId w:val="40"/>
              </w:numPr>
              <w:spacing w:after="0" w:line="360" w:lineRule="auto"/>
              <w:jc w:val="both"/>
              <w:rPr>
                <w:sz w:val="24"/>
                <w:szCs w:val="24"/>
              </w:rPr>
            </w:pPr>
            <w:r w:rsidRPr="00CB0B38">
              <w:rPr>
                <w:sz w:val="24"/>
                <w:szCs w:val="24"/>
              </w:rPr>
              <w:t>Workpiece is prepared as per the job requirement</w:t>
            </w:r>
          </w:p>
          <w:p w14:paraId="65591FB3" w14:textId="77777777" w:rsidR="00A63B1B" w:rsidRPr="00CB0B38" w:rsidRDefault="00A63B1B" w:rsidP="00A63B1B">
            <w:pPr>
              <w:numPr>
                <w:ilvl w:val="1"/>
                <w:numId w:val="40"/>
              </w:numPr>
              <w:spacing w:after="0" w:line="360" w:lineRule="auto"/>
              <w:jc w:val="both"/>
              <w:rPr>
                <w:sz w:val="24"/>
                <w:szCs w:val="24"/>
              </w:rPr>
            </w:pPr>
            <w:r w:rsidRPr="00CB0B38">
              <w:rPr>
                <w:sz w:val="24"/>
                <w:szCs w:val="24"/>
              </w:rPr>
              <w:t xml:space="preserve">MIG welding is performed on steel up to 12mm thickness is performed as per job requirement. </w:t>
            </w:r>
          </w:p>
          <w:p w14:paraId="2721F0EB" w14:textId="77777777" w:rsidR="00A63B1B" w:rsidRPr="00CB0B38" w:rsidRDefault="00A63B1B" w:rsidP="00A63B1B">
            <w:pPr>
              <w:numPr>
                <w:ilvl w:val="1"/>
                <w:numId w:val="40"/>
              </w:numPr>
              <w:spacing w:after="0" w:line="360" w:lineRule="auto"/>
              <w:jc w:val="both"/>
              <w:rPr>
                <w:sz w:val="24"/>
                <w:szCs w:val="24"/>
              </w:rPr>
            </w:pPr>
            <w:r w:rsidRPr="00CB0B38">
              <w:rPr>
                <w:sz w:val="24"/>
                <w:szCs w:val="24"/>
              </w:rPr>
              <w:t>MIG welding product finishing is performed as per job requirement</w:t>
            </w:r>
          </w:p>
          <w:p w14:paraId="5C242782" w14:textId="77777777" w:rsidR="00A63B1B" w:rsidRPr="00CB0B38" w:rsidRDefault="00A63B1B" w:rsidP="00A63B1B">
            <w:pPr>
              <w:numPr>
                <w:ilvl w:val="1"/>
                <w:numId w:val="40"/>
              </w:numPr>
              <w:spacing w:after="0" w:line="360" w:lineRule="auto"/>
              <w:jc w:val="both"/>
              <w:rPr>
                <w:sz w:val="24"/>
                <w:szCs w:val="24"/>
              </w:rPr>
            </w:pPr>
            <w:r w:rsidRPr="00CB0B38">
              <w:rPr>
                <w:sz w:val="24"/>
                <w:szCs w:val="24"/>
              </w:rPr>
              <w:lastRenderedPageBreak/>
              <w:t>MIG welding</w:t>
            </w:r>
            <w:r w:rsidRPr="00CB0B38">
              <w:rPr>
                <w:b/>
                <w:bCs/>
                <w:i/>
                <w:iCs/>
                <w:sz w:val="24"/>
                <w:szCs w:val="24"/>
              </w:rPr>
              <w:t xml:space="preserve"> </w:t>
            </w:r>
            <w:r w:rsidRPr="00CB0B38">
              <w:rPr>
                <w:sz w:val="24"/>
                <w:szCs w:val="24"/>
              </w:rPr>
              <w:t>inspection</w:t>
            </w:r>
            <w:r w:rsidRPr="00CB0B38">
              <w:rPr>
                <w:b/>
                <w:bCs/>
                <w:i/>
                <w:iCs/>
                <w:sz w:val="24"/>
                <w:szCs w:val="24"/>
              </w:rPr>
              <w:t xml:space="preserve"> </w:t>
            </w:r>
            <w:r w:rsidRPr="00CB0B38">
              <w:rPr>
                <w:sz w:val="24"/>
                <w:szCs w:val="24"/>
              </w:rPr>
              <w:t>is carried out as per job requirement</w:t>
            </w:r>
          </w:p>
          <w:p w14:paraId="274E545E" w14:textId="720C92A5" w:rsidR="00A63B1B" w:rsidRDefault="00A63B1B" w:rsidP="00A63B1B">
            <w:pPr>
              <w:spacing w:after="240" w:line="360" w:lineRule="auto"/>
              <w:jc w:val="both"/>
              <w:rPr>
                <w:b/>
                <w:sz w:val="24"/>
                <w:szCs w:val="24"/>
              </w:rPr>
            </w:pPr>
            <w:r w:rsidRPr="00CB0B38">
              <w:rPr>
                <w:sz w:val="24"/>
                <w:szCs w:val="24"/>
              </w:rPr>
              <w:t>Housekeeping is carried out as per work procedure</w:t>
            </w:r>
          </w:p>
        </w:tc>
      </w:tr>
      <w:tr w:rsidR="00A63B1B" w14:paraId="759123C2" w14:textId="77777777" w:rsidTr="00A63B1B">
        <w:tc>
          <w:tcPr>
            <w:tcW w:w="4508" w:type="dxa"/>
          </w:tcPr>
          <w:p w14:paraId="4D9AFDDF" w14:textId="73DDC23F" w:rsidR="00A63B1B" w:rsidRDefault="00A63B1B" w:rsidP="00A63B1B">
            <w:pPr>
              <w:pStyle w:val="ListParagraph"/>
              <w:numPr>
                <w:ilvl w:val="0"/>
                <w:numId w:val="56"/>
              </w:numPr>
              <w:spacing w:after="120" w:line="360" w:lineRule="auto"/>
              <w:jc w:val="both"/>
              <w:rPr>
                <w:b/>
                <w:szCs w:val="24"/>
              </w:rPr>
            </w:pPr>
            <w:r w:rsidRPr="00CB0B38">
              <w:rPr>
                <w:szCs w:val="24"/>
              </w:rPr>
              <w:lastRenderedPageBreak/>
              <w:t>Carry out tungsten inert gas welding (TIG)</w:t>
            </w:r>
          </w:p>
        </w:tc>
        <w:tc>
          <w:tcPr>
            <w:tcW w:w="4508" w:type="dxa"/>
          </w:tcPr>
          <w:p w14:paraId="1D71CE2B" w14:textId="77777777" w:rsidR="00A63B1B" w:rsidRPr="00CB0B38" w:rsidRDefault="00A63B1B" w:rsidP="00A63B1B">
            <w:pPr>
              <w:pStyle w:val="ListParagraph"/>
              <w:numPr>
                <w:ilvl w:val="1"/>
                <w:numId w:val="51"/>
              </w:numPr>
              <w:spacing w:line="360" w:lineRule="auto"/>
              <w:jc w:val="both"/>
              <w:rPr>
                <w:rFonts w:eastAsia="Cambria"/>
                <w:szCs w:val="24"/>
              </w:rPr>
            </w:pPr>
            <w:r w:rsidRPr="00CB0B38">
              <w:rPr>
                <w:rFonts w:eastAsia="Cambria"/>
                <w:szCs w:val="24"/>
              </w:rPr>
              <w:t xml:space="preserve">Occupational health and safety standards are observed as per work requirement  </w:t>
            </w:r>
          </w:p>
          <w:p w14:paraId="31FF1506" w14:textId="77777777" w:rsidR="00A63B1B" w:rsidRPr="00CB0B38" w:rsidRDefault="00A63B1B" w:rsidP="00A63B1B">
            <w:pPr>
              <w:pStyle w:val="ListParagraph"/>
              <w:numPr>
                <w:ilvl w:val="1"/>
                <w:numId w:val="51"/>
              </w:numPr>
              <w:spacing w:line="360" w:lineRule="auto"/>
              <w:jc w:val="both"/>
              <w:rPr>
                <w:rFonts w:eastAsia="Cambria"/>
                <w:szCs w:val="24"/>
              </w:rPr>
            </w:pPr>
            <w:r w:rsidRPr="00CB0B38">
              <w:rPr>
                <w:rFonts w:eastAsia="Cambria"/>
                <w:szCs w:val="24"/>
              </w:rPr>
              <w:t>Working drawing is interpreted as per the job requirement</w:t>
            </w:r>
          </w:p>
          <w:p w14:paraId="21D65302" w14:textId="77777777" w:rsidR="00A63B1B" w:rsidRPr="00CB0B38" w:rsidRDefault="00A63B1B" w:rsidP="00A63B1B">
            <w:pPr>
              <w:pStyle w:val="ListParagraph"/>
              <w:numPr>
                <w:ilvl w:val="1"/>
                <w:numId w:val="51"/>
              </w:numPr>
              <w:spacing w:line="360" w:lineRule="auto"/>
              <w:jc w:val="both"/>
              <w:rPr>
                <w:rFonts w:eastAsia="Cambria"/>
                <w:szCs w:val="24"/>
              </w:rPr>
            </w:pPr>
            <w:r w:rsidRPr="00CB0B38">
              <w:rPr>
                <w:rFonts w:eastAsia="Cambria"/>
                <w:szCs w:val="24"/>
              </w:rPr>
              <w:t>Machines, tools and equipment are assembled as per the job requirement</w:t>
            </w:r>
          </w:p>
          <w:p w14:paraId="363B46AC" w14:textId="77777777" w:rsidR="00A63B1B" w:rsidRPr="00CB0B38" w:rsidRDefault="00A63B1B" w:rsidP="00A63B1B">
            <w:pPr>
              <w:pStyle w:val="ListParagraph"/>
              <w:numPr>
                <w:ilvl w:val="1"/>
                <w:numId w:val="51"/>
              </w:numPr>
              <w:spacing w:line="360" w:lineRule="auto"/>
              <w:jc w:val="both"/>
              <w:rPr>
                <w:rFonts w:eastAsia="Cambria"/>
                <w:szCs w:val="24"/>
              </w:rPr>
            </w:pPr>
            <w:r w:rsidRPr="00CB0B38">
              <w:rPr>
                <w:rFonts w:eastAsia="Cambria"/>
                <w:szCs w:val="24"/>
              </w:rPr>
              <w:t>Workpiece is prepared as per the job requirement</w:t>
            </w:r>
          </w:p>
          <w:p w14:paraId="1B131140" w14:textId="77777777" w:rsidR="00A63B1B" w:rsidRPr="00CB0B38" w:rsidRDefault="00A63B1B" w:rsidP="00A63B1B">
            <w:pPr>
              <w:pStyle w:val="ListParagraph"/>
              <w:numPr>
                <w:ilvl w:val="1"/>
                <w:numId w:val="51"/>
              </w:numPr>
              <w:spacing w:line="360" w:lineRule="auto"/>
              <w:jc w:val="both"/>
              <w:rPr>
                <w:rFonts w:eastAsia="Cambria"/>
                <w:szCs w:val="24"/>
              </w:rPr>
            </w:pPr>
            <w:r w:rsidRPr="00CB0B38">
              <w:rPr>
                <w:rFonts w:eastAsia="Cambria"/>
                <w:szCs w:val="24"/>
              </w:rPr>
              <w:t xml:space="preserve">TIG welding is performed on stainless steel up to 4mm thickness is performed as per job requirement. </w:t>
            </w:r>
          </w:p>
          <w:p w14:paraId="458972C8" w14:textId="77777777" w:rsidR="00A63B1B" w:rsidRPr="00CB0B38" w:rsidRDefault="00A63B1B" w:rsidP="00A63B1B">
            <w:pPr>
              <w:pStyle w:val="ListParagraph"/>
              <w:numPr>
                <w:ilvl w:val="1"/>
                <w:numId w:val="51"/>
              </w:numPr>
              <w:spacing w:line="360" w:lineRule="auto"/>
              <w:jc w:val="both"/>
              <w:rPr>
                <w:rFonts w:eastAsia="Cambria"/>
                <w:szCs w:val="24"/>
              </w:rPr>
            </w:pPr>
            <w:r w:rsidRPr="00CB0B38">
              <w:rPr>
                <w:rFonts w:eastAsia="Cambria"/>
                <w:szCs w:val="24"/>
              </w:rPr>
              <w:t>TIG welding product finishing is performed as per job requirement</w:t>
            </w:r>
          </w:p>
          <w:p w14:paraId="450534C7" w14:textId="77777777" w:rsidR="00A63B1B" w:rsidRPr="00CB0B38" w:rsidRDefault="00A63B1B" w:rsidP="00A63B1B">
            <w:pPr>
              <w:numPr>
                <w:ilvl w:val="1"/>
                <w:numId w:val="51"/>
              </w:numPr>
              <w:spacing w:after="0" w:line="360" w:lineRule="auto"/>
              <w:jc w:val="both"/>
              <w:rPr>
                <w:sz w:val="24"/>
                <w:szCs w:val="24"/>
              </w:rPr>
            </w:pPr>
            <w:r w:rsidRPr="00CB0B38">
              <w:rPr>
                <w:sz w:val="24"/>
                <w:szCs w:val="24"/>
              </w:rPr>
              <w:t>TIG welding</w:t>
            </w:r>
            <w:r w:rsidRPr="00CB0B38">
              <w:rPr>
                <w:b/>
                <w:bCs/>
                <w:i/>
                <w:iCs/>
                <w:sz w:val="24"/>
                <w:szCs w:val="24"/>
              </w:rPr>
              <w:t xml:space="preserve"> </w:t>
            </w:r>
            <w:r w:rsidRPr="00CB0B38">
              <w:rPr>
                <w:sz w:val="24"/>
                <w:szCs w:val="24"/>
              </w:rPr>
              <w:t>inspection</w:t>
            </w:r>
            <w:r w:rsidRPr="00CB0B38">
              <w:rPr>
                <w:b/>
                <w:bCs/>
                <w:i/>
                <w:iCs/>
                <w:sz w:val="24"/>
                <w:szCs w:val="24"/>
              </w:rPr>
              <w:t xml:space="preserve"> </w:t>
            </w:r>
            <w:r w:rsidRPr="00CB0B38">
              <w:rPr>
                <w:sz w:val="24"/>
                <w:szCs w:val="24"/>
              </w:rPr>
              <w:t>is carried out as per job requirement</w:t>
            </w:r>
          </w:p>
          <w:p w14:paraId="4E0A2097" w14:textId="73C69320" w:rsidR="00A63B1B" w:rsidRDefault="00A63B1B" w:rsidP="00A63B1B">
            <w:pPr>
              <w:spacing w:after="240" w:line="360" w:lineRule="auto"/>
              <w:jc w:val="both"/>
              <w:rPr>
                <w:b/>
                <w:sz w:val="24"/>
                <w:szCs w:val="24"/>
              </w:rPr>
            </w:pPr>
            <w:r w:rsidRPr="00CB0B38">
              <w:rPr>
                <w:rFonts w:eastAsia="Cambria"/>
                <w:szCs w:val="24"/>
              </w:rPr>
              <w:t>Housekeeping is carried out as per work procedure</w:t>
            </w:r>
          </w:p>
        </w:tc>
      </w:tr>
      <w:tr w:rsidR="00A63B1B" w14:paraId="66A8997B" w14:textId="77777777" w:rsidTr="00A63B1B">
        <w:tc>
          <w:tcPr>
            <w:tcW w:w="4508" w:type="dxa"/>
          </w:tcPr>
          <w:p w14:paraId="5C15C0B0" w14:textId="59926686" w:rsidR="00A63B1B" w:rsidRDefault="00A63B1B" w:rsidP="00A63B1B">
            <w:pPr>
              <w:pStyle w:val="ListParagraph"/>
              <w:numPr>
                <w:ilvl w:val="0"/>
                <w:numId w:val="56"/>
              </w:numPr>
              <w:spacing w:after="120" w:line="360" w:lineRule="auto"/>
              <w:jc w:val="both"/>
              <w:rPr>
                <w:b/>
                <w:szCs w:val="24"/>
              </w:rPr>
            </w:pPr>
            <w:r w:rsidRPr="00CB0B38">
              <w:rPr>
                <w:szCs w:val="24"/>
              </w:rPr>
              <w:t xml:space="preserve">Maintain welding tools and equipment  </w:t>
            </w:r>
          </w:p>
        </w:tc>
        <w:tc>
          <w:tcPr>
            <w:tcW w:w="4508" w:type="dxa"/>
          </w:tcPr>
          <w:p w14:paraId="60741B76" w14:textId="0523FCB2" w:rsidR="00A63B1B" w:rsidRPr="00CB0B38" w:rsidRDefault="00A63B1B" w:rsidP="00A63B1B">
            <w:pPr>
              <w:pStyle w:val="ListParagraph"/>
              <w:numPr>
                <w:ilvl w:val="0"/>
                <w:numId w:val="49"/>
              </w:numPr>
              <w:spacing w:after="0" w:line="360" w:lineRule="auto"/>
              <w:ind w:left="530" w:right="127" w:hanging="502"/>
              <w:jc w:val="both"/>
              <w:rPr>
                <w:rFonts w:eastAsia="Cambria"/>
                <w:szCs w:val="24"/>
              </w:rPr>
            </w:pPr>
            <w:r w:rsidRPr="00CB0B38">
              <w:rPr>
                <w:rFonts w:eastAsia="Cambria"/>
                <w:szCs w:val="24"/>
              </w:rPr>
              <w:t>Maintenance schedule is prepared as per manufacturers manual.</w:t>
            </w:r>
          </w:p>
          <w:p w14:paraId="614E7693" w14:textId="1F4C38E8" w:rsidR="00A63B1B" w:rsidRPr="00CB0B38" w:rsidRDefault="00A63B1B" w:rsidP="00A63B1B">
            <w:pPr>
              <w:pStyle w:val="ListParagraph"/>
              <w:numPr>
                <w:ilvl w:val="0"/>
                <w:numId w:val="49"/>
              </w:numPr>
              <w:spacing w:after="0" w:line="360" w:lineRule="auto"/>
              <w:ind w:hanging="502"/>
              <w:jc w:val="both"/>
              <w:rPr>
                <w:rFonts w:eastAsia="Cambria"/>
                <w:szCs w:val="24"/>
              </w:rPr>
            </w:pPr>
            <w:r w:rsidRPr="00CB0B38">
              <w:rPr>
                <w:rFonts w:eastAsia="Cambria"/>
                <w:szCs w:val="24"/>
              </w:rPr>
              <w:lastRenderedPageBreak/>
              <w:t xml:space="preserve">Welding Machines, tools and equipment are </w:t>
            </w:r>
            <w:r w:rsidRPr="00CB0B38">
              <w:rPr>
                <w:rFonts w:eastAsia="Cambria"/>
                <w:szCs w:val="24"/>
              </w:rPr>
              <w:tab/>
              <w:t>cleaned and lubricated as per the Manual.</w:t>
            </w:r>
          </w:p>
          <w:p w14:paraId="1A27D725" w14:textId="4E293E6A" w:rsidR="00A63B1B" w:rsidRPr="00CB0B38" w:rsidRDefault="00A63B1B" w:rsidP="00A63B1B">
            <w:pPr>
              <w:pStyle w:val="ListParagraph"/>
              <w:numPr>
                <w:ilvl w:val="0"/>
                <w:numId w:val="49"/>
              </w:numPr>
              <w:spacing w:line="360" w:lineRule="auto"/>
              <w:ind w:hanging="502"/>
              <w:jc w:val="both"/>
              <w:rPr>
                <w:rFonts w:eastAsia="Cambria"/>
                <w:szCs w:val="24"/>
              </w:rPr>
            </w:pPr>
            <w:r w:rsidRPr="00CB0B38">
              <w:rPr>
                <w:rFonts w:eastAsia="Cambria"/>
                <w:szCs w:val="24"/>
              </w:rPr>
              <w:t xml:space="preserve">Welding Machines, tools and equipment are </w:t>
            </w:r>
            <w:r w:rsidRPr="00CB0B38">
              <w:rPr>
                <w:rFonts w:eastAsia="Cambria"/>
                <w:szCs w:val="24"/>
              </w:rPr>
              <w:tab/>
              <w:t>inspected as per the Manual.</w:t>
            </w:r>
          </w:p>
          <w:p w14:paraId="498DF97A" w14:textId="256927D1" w:rsidR="00A63B1B" w:rsidRPr="00A63B1B" w:rsidRDefault="00A63B1B" w:rsidP="00A63B1B">
            <w:pPr>
              <w:pStyle w:val="ListParagraph"/>
              <w:numPr>
                <w:ilvl w:val="0"/>
                <w:numId w:val="49"/>
              </w:numPr>
              <w:spacing w:line="360" w:lineRule="auto"/>
              <w:ind w:hanging="539"/>
              <w:jc w:val="both"/>
              <w:rPr>
                <w:rFonts w:eastAsia="Cambria"/>
                <w:szCs w:val="24"/>
              </w:rPr>
            </w:pPr>
            <w:r w:rsidRPr="00CB0B38">
              <w:rPr>
                <w:rFonts w:eastAsia="Cambria"/>
                <w:szCs w:val="24"/>
              </w:rPr>
              <w:t>Faults on welding Machines, tools and equipment</w:t>
            </w:r>
            <w:r>
              <w:rPr>
                <w:rFonts w:eastAsia="Cambria"/>
                <w:szCs w:val="24"/>
              </w:rPr>
              <w:t xml:space="preserve"> </w:t>
            </w:r>
            <w:r w:rsidRPr="00CB0B38">
              <w:rPr>
                <w:rFonts w:eastAsia="Cambria"/>
                <w:szCs w:val="24"/>
              </w:rPr>
              <w:t>are identified and reported/rectified and as per sops.</w:t>
            </w:r>
            <w:r>
              <w:rPr>
                <w:rFonts w:eastAsia="Cambria"/>
                <w:szCs w:val="24"/>
              </w:rPr>
              <w:t xml:space="preserve"> </w:t>
            </w:r>
            <w:r w:rsidRPr="00A63B1B">
              <w:rPr>
                <w:rFonts w:eastAsia="Cambria"/>
                <w:szCs w:val="24"/>
              </w:rPr>
              <w:t>Maintenance report is prepared as per the organization policy.</w:t>
            </w:r>
          </w:p>
        </w:tc>
      </w:tr>
    </w:tbl>
    <w:p w14:paraId="1C76F417" w14:textId="4B4DA8D3" w:rsidR="0087137F" w:rsidRPr="00CB0B38" w:rsidRDefault="0087137F">
      <w:pPr>
        <w:spacing w:after="0" w:line="240" w:lineRule="auto"/>
        <w:rPr>
          <w:rFonts w:ascii="Times New Roman" w:hAnsi="Times New Roman" w:cs="Times New Roman"/>
          <w:b/>
          <w:sz w:val="24"/>
          <w:szCs w:val="24"/>
        </w:rPr>
      </w:pPr>
    </w:p>
    <w:p w14:paraId="1A7EEA81" w14:textId="77777777" w:rsidR="009D4771" w:rsidRPr="00CB0B38" w:rsidRDefault="009D4771" w:rsidP="009D4771">
      <w:pPr>
        <w:spacing w:after="160" w:line="360" w:lineRule="auto"/>
        <w:rPr>
          <w:rFonts w:ascii="Times New Roman" w:hAnsi="Times New Roman" w:cs="Times New Roman"/>
          <w:b/>
          <w:sz w:val="24"/>
          <w:szCs w:val="24"/>
        </w:rPr>
      </w:pPr>
      <w:r w:rsidRPr="00CB0B38">
        <w:rPr>
          <w:rFonts w:ascii="Times New Roman" w:hAnsi="Times New Roman" w:cs="Times New Roman"/>
          <w:b/>
          <w:sz w:val="24"/>
          <w:szCs w:val="24"/>
        </w:rPr>
        <w:t>RANGE</w:t>
      </w:r>
    </w:p>
    <w:p w14:paraId="11F709AB" w14:textId="77777777" w:rsidR="009D4771" w:rsidRPr="00CB0B38" w:rsidRDefault="009D4771" w:rsidP="009D4771">
      <w:pPr>
        <w:spacing w:after="160" w:line="360" w:lineRule="auto"/>
        <w:rPr>
          <w:rFonts w:ascii="Times New Roman" w:hAnsi="Times New Roman" w:cs="Times New Roman"/>
          <w:sz w:val="24"/>
          <w:szCs w:val="24"/>
        </w:rPr>
      </w:pPr>
      <w:r w:rsidRPr="00CB0B38">
        <w:rPr>
          <w:rFonts w:ascii="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46"/>
        <w:gridCol w:w="5270"/>
      </w:tblGrid>
      <w:tr w:rsidR="009D4771" w:rsidRPr="00CB0B38" w14:paraId="12E52E68" w14:textId="77777777" w:rsidTr="003D6D48">
        <w:trPr>
          <w:trHeight w:val="432"/>
        </w:trPr>
        <w:tc>
          <w:tcPr>
            <w:tcW w:w="3746" w:type="dxa"/>
            <w:vAlign w:val="center"/>
          </w:tcPr>
          <w:p w14:paraId="4D3A9E71" w14:textId="77777777" w:rsidR="009D4771" w:rsidRPr="00CB0B38" w:rsidRDefault="009D4771" w:rsidP="003D6D48">
            <w:pPr>
              <w:spacing w:line="360" w:lineRule="auto"/>
              <w:rPr>
                <w:rFonts w:ascii="Times New Roman" w:hAnsi="Times New Roman"/>
                <w:sz w:val="24"/>
                <w:szCs w:val="24"/>
              </w:rPr>
            </w:pPr>
            <w:r w:rsidRPr="00CB0B38">
              <w:rPr>
                <w:rFonts w:ascii="Times New Roman" w:eastAsia="Times New Roman" w:hAnsi="Times New Roman"/>
                <w:b/>
                <w:sz w:val="24"/>
                <w:szCs w:val="24"/>
              </w:rPr>
              <w:t>Variable</w:t>
            </w:r>
          </w:p>
        </w:tc>
        <w:tc>
          <w:tcPr>
            <w:tcW w:w="5270" w:type="dxa"/>
            <w:vAlign w:val="center"/>
          </w:tcPr>
          <w:p w14:paraId="5CDD2D2A" w14:textId="77777777" w:rsidR="009D4771" w:rsidRPr="00CB0B38" w:rsidRDefault="009D4771" w:rsidP="003D6D48">
            <w:pPr>
              <w:spacing w:line="360" w:lineRule="auto"/>
              <w:rPr>
                <w:rFonts w:ascii="Times New Roman" w:eastAsia="Times New Roman" w:hAnsi="Times New Roman"/>
                <w:b/>
                <w:sz w:val="24"/>
                <w:szCs w:val="24"/>
              </w:rPr>
            </w:pPr>
            <w:r w:rsidRPr="00CB0B38">
              <w:rPr>
                <w:rFonts w:ascii="Times New Roman" w:eastAsia="Times New Roman" w:hAnsi="Times New Roman"/>
                <w:b/>
                <w:sz w:val="24"/>
                <w:szCs w:val="24"/>
              </w:rPr>
              <w:t>Range</w:t>
            </w:r>
          </w:p>
          <w:p w14:paraId="2C1A957A" w14:textId="77777777" w:rsidR="009D4771" w:rsidRPr="00CB0B38" w:rsidRDefault="009D4771" w:rsidP="003D6D48">
            <w:pPr>
              <w:spacing w:line="360" w:lineRule="auto"/>
              <w:rPr>
                <w:rFonts w:ascii="Times New Roman" w:hAnsi="Times New Roman"/>
                <w:sz w:val="24"/>
                <w:szCs w:val="24"/>
              </w:rPr>
            </w:pPr>
            <w:r w:rsidRPr="00CB0B38">
              <w:rPr>
                <w:rFonts w:ascii="Times New Roman" w:hAnsi="Times New Roman"/>
                <w:sz w:val="24"/>
                <w:szCs w:val="24"/>
              </w:rPr>
              <w:t>May include but not limited to:</w:t>
            </w:r>
          </w:p>
        </w:tc>
      </w:tr>
      <w:tr w:rsidR="001B379A" w:rsidRPr="00CB0B38" w14:paraId="14051B05" w14:textId="77777777" w:rsidTr="003D6D48">
        <w:trPr>
          <w:trHeight w:val="432"/>
        </w:trPr>
        <w:tc>
          <w:tcPr>
            <w:tcW w:w="3746" w:type="dxa"/>
          </w:tcPr>
          <w:p w14:paraId="7D321163" w14:textId="77777777" w:rsidR="001B379A" w:rsidRPr="00CB0B38" w:rsidRDefault="001B379A" w:rsidP="008C7999">
            <w:pPr>
              <w:pStyle w:val="ListParagraph"/>
              <w:numPr>
                <w:ilvl w:val="1"/>
                <w:numId w:val="57"/>
              </w:numPr>
              <w:spacing w:after="0"/>
              <w:rPr>
                <w:szCs w:val="24"/>
              </w:rPr>
            </w:pPr>
            <w:r w:rsidRPr="00CB0B38">
              <w:rPr>
                <w:szCs w:val="24"/>
              </w:rPr>
              <w:t>Personal growth may include but not limited to:</w:t>
            </w:r>
          </w:p>
        </w:tc>
        <w:tc>
          <w:tcPr>
            <w:tcW w:w="5270" w:type="dxa"/>
          </w:tcPr>
          <w:p w14:paraId="04D1F95B" w14:textId="77777777" w:rsidR="001B379A" w:rsidRPr="00CB0B38" w:rsidRDefault="001B379A" w:rsidP="008C7999">
            <w:pPr>
              <w:numPr>
                <w:ilvl w:val="0"/>
                <w:numId w:val="57"/>
              </w:numPr>
              <w:spacing w:after="0"/>
              <w:ind w:left="545" w:hanging="283"/>
              <w:rPr>
                <w:rFonts w:ascii="Times New Roman" w:hAnsi="Times New Roman"/>
                <w:sz w:val="24"/>
                <w:szCs w:val="24"/>
              </w:rPr>
            </w:pPr>
            <w:r w:rsidRPr="00CB0B38">
              <w:rPr>
                <w:rFonts w:ascii="Times New Roman" w:hAnsi="Times New Roman"/>
                <w:sz w:val="24"/>
                <w:szCs w:val="24"/>
              </w:rPr>
              <w:t>Growth in the job</w:t>
            </w:r>
          </w:p>
          <w:p w14:paraId="0657CB3D" w14:textId="77777777" w:rsidR="001B379A" w:rsidRPr="00CB0B38" w:rsidRDefault="001B379A" w:rsidP="008C7999">
            <w:pPr>
              <w:numPr>
                <w:ilvl w:val="0"/>
                <w:numId w:val="57"/>
              </w:numPr>
              <w:spacing w:after="0"/>
              <w:ind w:left="545" w:hanging="283"/>
              <w:rPr>
                <w:rFonts w:ascii="Times New Roman" w:hAnsi="Times New Roman"/>
                <w:sz w:val="24"/>
                <w:szCs w:val="24"/>
              </w:rPr>
            </w:pPr>
            <w:r w:rsidRPr="00CB0B38">
              <w:rPr>
                <w:rFonts w:ascii="Times New Roman" w:hAnsi="Times New Roman"/>
                <w:sz w:val="24"/>
                <w:szCs w:val="24"/>
              </w:rPr>
              <w:t>Career mobility</w:t>
            </w:r>
          </w:p>
          <w:p w14:paraId="711C98F5" w14:textId="77777777" w:rsidR="001B379A" w:rsidRPr="00CB0B38" w:rsidRDefault="001B379A" w:rsidP="008C7999">
            <w:pPr>
              <w:numPr>
                <w:ilvl w:val="0"/>
                <w:numId w:val="57"/>
              </w:numPr>
              <w:spacing w:after="0"/>
              <w:ind w:left="545" w:hanging="283"/>
              <w:rPr>
                <w:rFonts w:ascii="Times New Roman" w:hAnsi="Times New Roman"/>
                <w:sz w:val="24"/>
                <w:szCs w:val="24"/>
              </w:rPr>
            </w:pPr>
            <w:r w:rsidRPr="00CB0B38">
              <w:rPr>
                <w:rFonts w:ascii="Times New Roman" w:hAnsi="Times New Roman"/>
                <w:sz w:val="24"/>
                <w:szCs w:val="24"/>
              </w:rPr>
              <w:t>Gains and exposure the job gives</w:t>
            </w:r>
          </w:p>
          <w:p w14:paraId="7124D8E0" w14:textId="77777777" w:rsidR="001B379A" w:rsidRPr="00CB0B38" w:rsidRDefault="001B379A" w:rsidP="008C7999">
            <w:pPr>
              <w:numPr>
                <w:ilvl w:val="0"/>
                <w:numId w:val="57"/>
              </w:numPr>
              <w:spacing w:after="0"/>
              <w:ind w:left="545" w:hanging="283"/>
              <w:rPr>
                <w:rFonts w:ascii="Times New Roman" w:hAnsi="Times New Roman"/>
                <w:sz w:val="24"/>
                <w:szCs w:val="24"/>
              </w:rPr>
            </w:pPr>
            <w:r w:rsidRPr="00CB0B38">
              <w:rPr>
                <w:rFonts w:ascii="Times New Roman" w:hAnsi="Times New Roman"/>
                <w:sz w:val="24"/>
                <w:szCs w:val="24"/>
              </w:rPr>
              <w:t xml:space="preserve">Net workings </w:t>
            </w:r>
          </w:p>
          <w:p w14:paraId="2DA0FC8B" w14:textId="77777777" w:rsidR="001B379A" w:rsidRPr="00CB0B38" w:rsidRDefault="001B379A" w:rsidP="008C7999">
            <w:pPr>
              <w:numPr>
                <w:ilvl w:val="0"/>
                <w:numId w:val="57"/>
              </w:numPr>
              <w:spacing w:after="0"/>
              <w:ind w:left="545" w:hanging="283"/>
              <w:rPr>
                <w:rFonts w:ascii="Times New Roman" w:hAnsi="Times New Roman"/>
                <w:sz w:val="24"/>
                <w:szCs w:val="24"/>
              </w:rPr>
            </w:pPr>
            <w:r w:rsidRPr="00CB0B38">
              <w:rPr>
                <w:rFonts w:ascii="Times New Roman" w:hAnsi="Times New Roman"/>
                <w:sz w:val="24"/>
                <w:szCs w:val="24"/>
              </w:rPr>
              <w:t>Benefits that accrue to the individual as a result of noteworthy performance</w:t>
            </w:r>
          </w:p>
        </w:tc>
      </w:tr>
      <w:tr w:rsidR="009D4771" w:rsidRPr="00CB0B38" w14:paraId="3E87DA15" w14:textId="77777777" w:rsidTr="003D6D48">
        <w:trPr>
          <w:trHeight w:val="432"/>
        </w:trPr>
        <w:tc>
          <w:tcPr>
            <w:tcW w:w="3746" w:type="dxa"/>
          </w:tcPr>
          <w:p w14:paraId="22EA3CF9" w14:textId="77777777" w:rsidR="009D4771" w:rsidRPr="00CB0B38" w:rsidRDefault="009D4771" w:rsidP="008C7999">
            <w:pPr>
              <w:pStyle w:val="ListParagraph"/>
              <w:numPr>
                <w:ilvl w:val="0"/>
                <w:numId w:val="52"/>
              </w:numPr>
              <w:spacing w:after="0" w:line="360" w:lineRule="auto"/>
              <w:rPr>
                <w:szCs w:val="24"/>
              </w:rPr>
            </w:pPr>
            <w:r w:rsidRPr="00CB0B38">
              <w:rPr>
                <w:szCs w:val="24"/>
              </w:rPr>
              <w:t>Welding equipment</w:t>
            </w:r>
          </w:p>
        </w:tc>
        <w:tc>
          <w:tcPr>
            <w:tcW w:w="5270" w:type="dxa"/>
          </w:tcPr>
          <w:p w14:paraId="0F31F21A" w14:textId="77777777" w:rsidR="009D4771" w:rsidRPr="00CB0B38" w:rsidRDefault="009D4771" w:rsidP="008C7999">
            <w:pPr>
              <w:numPr>
                <w:ilvl w:val="0"/>
                <w:numId w:val="43"/>
              </w:numPr>
              <w:spacing w:after="0" w:line="360" w:lineRule="auto"/>
              <w:contextualSpacing/>
              <w:rPr>
                <w:rFonts w:ascii="Times New Roman" w:hAnsi="Times New Roman"/>
                <w:sz w:val="24"/>
                <w:szCs w:val="24"/>
              </w:rPr>
            </w:pPr>
            <w:r w:rsidRPr="00CB0B38">
              <w:rPr>
                <w:rFonts w:ascii="Times New Roman" w:hAnsi="Times New Roman"/>
                <w:sz w:val="24"/>
                <w:szCs w:val="24"/>
              </w:rPr>
              <w:tab/>
              <w:t>MMAW welding machine</w:t>
            </w:r>
          </w:p>
          <w:p w14:paraId="0A219A87" w14:textId="77777777" w:rsidR="009D4771" w:rsidRPr="00CB0B38" w:rsidRDefault="009D4771" w:rsidP="008C7999">
            <w:pPr>
              <w:numPr>
                <w:ilvl w:val="0"/>
                <w:numId w:val="43"/>
              </w:numPr>
              <w:spacing w:after="0" w:line="360" w:lineRule="auto"/>
              <w:contextualSpacing/>
              <w:rPr>
                <w:rFonts w:ascii="Times New Roman" w:hAnsi="Times New Roman"/>
                <w:sz w:val="24"/>
                <w:szCs w:val="24"/>
              </w:rPr>
            </w:pPr>
            <w:r w:rsidRPr="00CB0B38">
              <w:rPr>
                <w:rFonts w:ascii="Times New Roman" w:hAnsi="Times New Roman"/>
                <w:sz w:val="24"/>
                <w:szCs w:val="24"/>
              </w:rPr>
              <w:t>Gas welding machine</w:t>
            </w:r>
          </w:p>
          <w:p w14:paraId="4631E0AB" w14:textId="77777777" w:rsidR="009D4771" w:rsidRPr="00CB0B38" w:rsidRDefault="009D4771" w:rsidP="008C7999">
            <w:pPr>
              <w:numPr>
                <w:ilvl w:val="0"/>
                <w:numId w:val="43"/>
              </w:numPr>
              <w:spacing w:after="0" w:line="360" w:lineRule="auto"/>
              <w:contextualSpacing/>
              <w:rPr>
                <w:rFonts w:ascii="Times New Roman" w:hAnsi="Times New Roman"/>
                <w:sz w:val="24"/>
                <w:szCs w:val="24"/>
              </w:rPr>
            </w:pPr>
            <w:r w:rsidRPr="00CB0B38">
              <w:rPr>
                <w:rFonts w:ascii="Times New Roman" w:hAnsi="Times New Roman"/>
                <w:sz w:val="24"/>
                <w:szCs w:val="24"/>
              </w:rPr>
              <w:lastRenderedPageBreak/>
              <w:t>MIG welding machine</w:t>
            </w:r>
          </w:p>
          <w:p w14:paraId="0284DFBC" w14:textId="77777777" w:rsidR="009D4771" w:rsidRPr="00CB0B38" w:rsidRDefault="009D4771" w:rsidP="008C7999">
            <w:pPr>
              <w:numPr>
                <w:ilvl w:val="0"/>
                <w:numId w:val="43"/>
              </w:numPr>
              <w:spacing w:after="0" w:line="360" w:lineRule="auto"/>
              <w:contextualSpacing/>
              <w:rPr>
                <w:rFonts w:ascii="Times New Roman" w:hAnsi="Times New Roman"/>
                <w:sz w:val="24"/>
                <w:szCs w:val="24"/>
              </w:rPr>
            </w:pPr>
            <w:r w:rsidRPr="00CB0B38">
              <w:rPr>
                <w:rFonts w:ascii="Times New Roman" w:hAnsi="Times New Roman"/>
                <w:sz w:val="24"/>
                <w:szCs w:val="24"/>
              </w:rPr>
              <w:t>TIG welding machine</w:t>
            </w:r>
          </w:p>
        </w:tc>
      </w:tr>
      <w:tr w:rsidR="009D4771" w:rsidRPr="00CB0B38" w14:paraId="62D181F9" w14:textId="77777777" w:rsidTr="003D6D48">
        <w:trPr>
          <w:trHeight w:val="432"/>
        </w:trPr>
        <w:tc>
          <w:tcPr>
            <w:tcW w:w="3746" w:type="dxa"/>
          </w:tcPr>
          <w:p w14:paraId="7CC6269A" w14:textId="77777777" w:rsidR="009D4771" w:rsidRPr="00CB0B38" w:rsidRDefault="009D4771" w:rsidP="008C7999">
            <w:pPr>
              <w:numPr>
                <w:ilvl w:val="0"/>
                <w:numId w:val="52"/>
              </w:numPr>
              <w:spacing w:after="0" w:line="360" w:lineRule="auto"/>
              <w:ind w:left="592"/>
              <w:contextualSpacing/>
              <w:rPr>
                <w:rFonts w:ascii="Times New Roman" w:hAnsi="Times New Roman"/>
                <w:sz w:val="24"/>
                <w:szCs w:val="24"/>
              </w:rPr>
            </w:pPr>
            <w:r w:rsidRPr="00CB0B38">
              <w:rPr>
                <w:rFonts w:ascii="Times New Roman" w:hAnsi="Times New Roman"/>
                <w:sz w:val="24"/>
                <w:szCs w:val="24"/>
              </w:rPr>
              <w:lastRenderedPageBreak/>
              <w:t xml:space="preserve">Materials </w:t>
            </w:r>
          </w:p>
        </w:tc>
        <w:tc>
          <w:tcPr>
            <w:tcW w:w="5270" w:type="dxa"/>
          </w:tcPr>
          <w:p w14:paraId="58C3E405" w14:textId="77777777" w:rsidR="009D4771" w:rsidRPr="00CB0B38" w:rsidRDefault="009D4771" w:rsidP="008C7999">
            <w:pPr>
              <w:numPr>
                <w:ilvl w:val="0"/>
                <w:numId w:val="42"/>
              </w:numPr>
              <w:spacing w:after="0" w:line="360" w:lineRule="auto"/>
              <w:contextualSpacing/>
              <w:rPr>
                <w:rFonts w:ascii="Times New Roman" w:hAnsi="Times New Roman"/>
                <w:sz w:val="24"/>
                <w:szCs w:val="24"/>
              </w:rPr>
            </w:pPr>
            <w:r w:rsidRPr="00CB0B38">
              <w:rPr>
                <w:rFonts w:ascii="Times New Roman" w:hAnsi="Times New Roman"/>
                <w:sz w:val="24"/>
                <w:szCs w:val="24"/>
              </w:rPr>
              <w:tab/>
              <w:t xml:space="preserve">Stainless Steel </w:t>
            </w:r>
          </w:p>
          <w:p w14:paraId="6E0F7A3E" w14:textId="77777777" w:rsidR="009D4771" w:rsidRPr="00CB0B38" w:rsidRDefault="009D4771" w:rsidP="008C7999">
            <w:pPr>
              <w:numPr>
                <w:ilvl w:val="0"/>
                <w:numId w:val="42"/>
              </w:numPr>
              <w:spacing w:after="0" w:line="360" w:lineRule="auto"/>
              <w:contextualSpacing/>
              <w:rPr>
                <w:rFonts w:ascii="Times New Roman" w:hAnsi="Times New Roman"/>
                <w:sz w:val="24"/>
                <w:szCs w:val="24"/>
              </w:rPr>
            </w:pPr>
            <w:r w:rsidRPr="00CB0B38">
              <w:rPr>
                <w:rFonts w:ascii="Times New Roman" w:hAnsi="Times New Roman"/>
                <w:sz w:val="24"/>
                <w:szCs w:val="24"/>
              </w:rPr>
              <w:t xml:space="preserve">Plain carbon steel </w:t>
            </w:r>
          </w:p>
        </w:tc>
      </w:tr>
      <w:tr w:rsidR="009D4771" w:rsidRPr="00CB0B38" w14:paraId="79025B09" w14:textId="77777777" w:rsidTr="003D6D48">
        <w:trPr>
          <w:trHeight w:val="432"/>
        </w:trPr>
        <w:tc>
          <w:tcPr>
            <w:tcW w:w="3746" w:type="dxa"/>
          </w:tcPr>
          <w:p w14:paraId="1A742B90" w14:textId="77777777" w:rsidR="009D4771" w:rsidRPr="00CB0B38" w:rsidRDefault="009D4771" w:rsidP="008C7999">
            <w:pPr>
              <w:numPr>
                <w:ilvl w:val="0"/>
                <w:numId w:val="52"/>
              </w:numPr>
              <w:spacing w:after="0" w:line="360" w:lineRule="auto"/>
              <w:ind w:left="592"/>
              <w:contextualSpacing/>
              <w:rPr>
                <w:rFonts w:ascii="Times New Roman" w:hAnsi="Times New Roman"/>
                <w:sz w:val="24"/>
                <w:szCs w:val="24"/>
              </w:rPr>
            </w:pPr>
            <w:r w:rsidRPr="00CB0B38">
              <w:rPr>
                <w:rFonts w:ascii="Times New Roman" w:hAnsi="Times New Roman"/>
                <w:sz w:val="24"/>
                <w:szCs w:val="24"/>
              </w:rPr>
              <w:t>Welded joints</w:t>
            </w:r>
          </w:p>
          <w:p w14:paraId="75B801AF" w14:textId="77777777" w:rsidR="009D4771" w:rsidRPr="00CB0B38" w:rsidRDefault="009D4771" w:rsidP="003D6D48">
            <w:pPr>
              <w:spacing w:line="360" w:lineRule="auto"/>
              <w:rPr>
                <w:rFonts w:ascii="Times New Roman" w:hAnsi="Times New Roman"/>
                <w:sz w:val="24"/>
                <w:szCs w:val="24"/>
              </w:rPr>
            </w:pPr>
          </w:p>
          <w:p w14:paraId="2F2596A1" w14:textId="77777777" w:rsidR="009D4771" w:rsidRPr="00CB0B38" w:rsidRDefault="009D4771" w:rsidP="003D6D48">
            <w:pPr>
              <w:spacing w:line="360" w:lineRule="auto"/>
              <w:rPr>
                <w:rFonts w:ascii="Times New Roman" w:hAnsi="Times New Roman"/>
                <w:sz w:val="24"/>
                <w:szCs w:val="24"/>
              </w:rPr>
            </w:pPr>
          </w:p>
          <w:p w14:paraId="5010624C" w14:textId="77777777" w:rsidR="009D4771" w:rsidRPr="00CB0B38" w:rsidRDefault="009D4771" w:rsidP="003D6D48">
            <w:pPr>
              <w:spacing w:line="360" w:lineRule="auto"/>
              <w:rPr>
                <w:rFonts w:ascii="Times New Roman" w:hAnsi="Times New Roman"/>
                <w:sz w:val="24"/>
                <w:szCs w:val="24"/>
              </w:rPr>
            </w:pPr>
          </w:p>
        </w:tc>
        <w:tc>
          <w:tcPr>
            <w:tcW w:w="5270" w:type="dxa"/>
          </w:tcPr>
          <w:p w14:paraId="1F97E636" w14:textId="77777777" w:rsidR="009D4771" w:rsidRPr="00CB0B38" w:rsidRDefault="009D4771" w:rsidP="008C7999">
            <w:pPr>
              <w:numPr>
                <w:ilvl w:val="0"/>
                <w:numId w:val="44"/>
              </w:numPr>
              <w:spacing w:after="0" w:line="360" w:lineRule="auto"/>
              <w:contextualSpacing/>
              <w:rPr>
                <w:rFonts w:ascii="Times New Roman" w:hAnsi="Times New Roman"/>
                <w:sz w:val="24"/>
                <w:szCs w:val="24"/>
              </w:rPr>
            </w:pPr>
            <w:r w:rsidRPr="00CB0B38">
              <w:rPr>
                <w:rFonts w:ascii="Times New Roman" w:hAnsi="Times New Roman"/>
                <w:sz w:val="24"/>
                <w:szCs w:val="24"/>
              </w:rPr>
              <w:tab/>
              <w:t>Lap joint</w:t>
            </w:r>
          </w:p>
          <w:p w14:paraId="21676EF9" w14:textId="77777777" w:rsidR="009D4771" w:rsidRPr="00CB0B38" w:rsidRDefault="009D4771" w:rsidP="008C7999">
            <w:pPr>
              <w:numPr>
                <w:ilvl w:val="0"/>
                <w:numId w:val="44"/>
              </w:numPr>
              <w:spacing w:after="0" w:line="360" w:lineRule="auto"/>
              <w:contextualSpacing/>
              <w:rPr>
                <w:rFonts w:ascii="Times New Roman" w:hAnsi="Times New Roman"/>
                <w:sz w:val="24"/>
                <w:szCs w:val="24"/>
              </w:rPr>
            </w:pPr>
            <w:r w:rsidRPr="00CB0B38">
              <w:rPr>
                <w:rFonts w:ascii="Times New Roman" w:hAnsi="Times New Roman"/>
                <w:sz w:val="24"/>
                <w:szCs w:val="24"/>
              </w:rPr>
              <w:tab/>
              <w:t>Butt joint</w:t>
            </w:r>
          </w:p>
          <w:p w14:paraId="181919A1" w14:textId="77777777" w:rsidR="009D4771" w:rsidRPr="00CB0B38" w:rsidRDefault="009D4771" w:rsidP="008C7999">
            <w:pPr>
              <w:numPr>
                <w:ilvl w:val="0"/>
                <w:numId w:val="44"/>
              </w:numPr>
              <w:spacing w:after="0" w:line="360" w:lineRule="auto"/>
              <w:contextualSpacing/>
              <w:rPr>
                <w:rFonts w:ascii="Times New Roman" w:hAnsi="Times New Roman"/>
                <w:sz w:val="24"/>
                <w:szCs w:val="24"/>
              </w:rPr>
            </w:pPr>
            <w:r w:rsidRPr="00CB0B38">
              <w:rPr>
                <w:rFonts w:ascii="Times New Roman" w:hAnsi="Times New Roman"/>
                <w:sz w:val="24"/>
                <w:szCs w:val="24"/>
              </w:rPr>
              <w:tab/>
              <w:t>Corner joint</w:t>
            </w:r>
          </w:p>
          <w:p w14:paraId="15F900CB" w14:textId="77777777" w:rsidR="009D4771" w:rsidRPr="00CB0B38" w:rsidRDefault="009D4771" w:rsidP="008C7999">
            <w:pPr>
              <w:numPr>
                <w:ilvl w:val="0"/>
                <w:numId w:val="44"/>
              </w:numPr>
              <w:spacing w:after="0" w:line="360" w:lineRule="auto"/>
              <w:contextualSpacing/>
              <w:rPr>
                <w:rFonts w:ascii="Times New Roman" w:hAnsi="Times New Roman"/>
                <w:sz w:val="24"/>
                <w:szCs w:val="24"/>
              </w:rPr>
            </w:pPr>
            <w:r w:rsidRPr="00CB0B38">
              <w:rPr>
                <w:rFonts w:ascii="Times New Roman" w:hAnsi="Times New Roman"/>
                <w:sz w:val="24"/>
                <w:szCs w:val="24"/>
              </w:rPr>
              <w:tab/>
              <w:t>T-joint</w:t>
            </w:r>
          </w:p>
          <w:p w14:paraId="0CA03448" w14:textId="77777777" w:rsidR="009D4771" w:rsidRPr="00CB0B38" w:rsidRDefault="009D4771" w:rsidP="008C7999">
            <w:pPr>
              <w:numPr>
                <w:ilvl w:val="0"/>
                <w:numId w:val="44"/>
              </w:numPr>
              <w:spacing w:after="0" w:line="360" w:lineRule="auto"/>
              <w:contextualSpacing/>
              <w:rPr>
                <w:rFonts w:ascii="Times New Roman" w:hAnsi="Times New Roman"/>
                <w:sz w:val="24"/>
                <w:szCs w:val="24"/>
              </w:rPr>
            </w:pPr>
            <w:r w:rsidRPr="00CB0B38">
              <w:rPr>
                <w:rFonts w:ascii="Times New Roman" w:hAnsi="Times New Roman"/>
                <w:sz w:val="24"/>
                <w:szCs w:val="24"/>
              </w:rPr>
              <w:tab/>
              <w:t>Edge joint</w:t>
            </w:r>
          </w:p>
        </w:tc>
      </w:tr>
      <w:tr w:rsidR="009D4771" w:rsidRPr="00CB0B38" w14:paraId="7BAEB214" w14:textId="77777777" w:rsidTr="003D6D48">
        <w:trPr>
          <w:trHeight w:val="432"/>
        </w:trPr>
        <w:tc>
          <w:tcPr>
            <w:tcW w:w="3746" w:type="dxa"/>
          </w:tcPr>
          <w:p w14:paraId="6A6B60E7" w14:textId="77777777" w:rsidR="009D4771" w:rsidRPr="00CB0B38" w:rsidRDefault="009D4771" w:rsidP="008C7999">
            <w:pPr>
              <w:numPr>
                <w:ilvl w:val="0"/>
                <w:numId w:val="52"/>
              </w:numPr>
              <w:spacing w:after="0" w:line="360" w:lineRule="auto"/>
              <w:ind w:left="592"/>
              <w:contextualSpacing/>
              <w:rPr>
                <w:rFonts w:ascii="Times New Roman" w:hAnsi="Times New Roman"/>
                <w:sz w:val="24"/>
                <w:szCs w:val="24"/>
              </w:rPr>
            </w:pPr>
            <w:r w:rsidRPr="00CB0B38">
              <w:rPr>
                <w:rFonts w:ascii="Times New Roman" w:hAnsi="Times New Roman"/>
                <w:sz w:val="24"/>
                <w:szCs w:val="24"/>
              </w:rPr>
              <w:t xml:space="preserve">Welding positions </w:t>
            </w:r>
          </w:p>
        </w:tc>
        <w:tc>
          <w:tcPr>
            <w:tcW w:w="5270" w:type="dxa"/>
          </w:tcPr>
          <w:p w14:paraId="347168D7"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ab/>
              <w:t>Flat position</w:t>
            </w:r>
          </w:p>
          <w:p w14:paraId="7DCFE1A9"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ab/>
              <w:t>Horizontal position</w:t>
            </w:r>
          </w:p>
          <w:p w14:paraId="2B10FD44"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ab/>
              <w:t>Vertical position</w:t>
            </w:r>
          </w:p>
          <w:p w14:paraId="45D0F0B2"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ab/>
              <w:t>Overhead position</w:t>
            </w:r>
          </w:p>
        </w:tc>
      </w:tr>
      <w:tr w:rsidR="009D4771" w:rsidRPr="00CB0B38" w14:paraId="50B1D911" w14:textId="77777777" w:rsidTr="003D6D48">
        <w:trPr>
          <w:trHeight w:val="432"/>
        </w:trPr>
        <w:tc>
          <w:tcPr>
            <w:tcW w:w="3746" w:type="dxa"/>
          </w:tcPr>
          <w:p w14:paraId="77F2AC2A" w14:textId="77777777" w:rsidR="009D4771" w:rsidRPr="00CB0B38" w:rsidRDefault="009D4771" w:rsidP="008C7999">
            <w:pPr>
              <w:numPr>
                <w:ilvl w:val="0"/>
                <w:numId w:val="52"/>
              </w:numPr>
              <w:spacing w:after="0" w:line="360" w:lineRule="auto"/>
              <w:ind w:left="592"/>
              <w:contextualSpacing/>
              <w:rPr>
                <w:rFonts w:ascii="Times New Roman" w:hAnsi="Times New Roman"/>
                <w:sz w:val="24"/>
                <w:szCs w:val="24"/>
              </w:rPr>
            </w:pPr>
            <w:r w:rsidRPr="00CB0B38">
              <w:rPr>
                <w:rFonts w:ascii="Times New Roman" w:hAnsi="Times New Roman"/>
                <w:sz w:val="24"/>
                <w:szCs w:val="24"/>
              </w:rPr>
              <w:t>Product finishing.</w:t>
            </w:r>
          </w:p>
        </w:tc>
        <w:tc>
          <w:tcPr>
            <w:tcW w:w="5270" w:type="dxa"/>
          </w:tcPr>
          <w:p w14:paraId="33C3ADB0"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Buffing</w:t>
            </w:r>
          </w:p>
          <w:p w14:paraId="74EAF819"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Grinding</w:t>
            </w:r>
          </w:p>
          <w:p w14:paraId="753CDC00"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Polishing</w:t>
            </w:r>
          </w:p>
          <w:p w14:paraId="3AD0F532"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Plating.</w:t>
            </w:r>
          </w:p>
          <w:p w14:paraId="7D5B491D"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 xml:space="preserve">Electro-Coating. </w:t>
            </w:r>
          </w:p>
          <w:p w14:paraId="3210E874"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Blasting</w:t>
            </w:r>
          </w:p>
          <w:p w14:paraId="4DB27AFD"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r w:rsidRPr="00CB0B38">
              <w:rPr>
                <w:rFonts w:ascii="Times New Roman" w:hAnsi="Times New Roman"/>
                <w:sz w:val="24"/>
                <w:szCs w:val="24"/>
              </w:rPr>
              <w:t>Brushing</w:t>
            </w:r>
          </w:p>
          <w:p w14:paraId="53251560" w14:textId="77777777" w:rsidR="009D4771" w:rsidRPr="00CB0B38" w:rsidRDefault="009D4771" w:rsidP="008C7999">
            <w:pPr>
              <w:numPr>
                <w:ilvl w:val="0"/>
                <w:numId w:val="45"/>
              </w:numPr>
              <w:spacing w:after="0" w:line="360" w:lineRule="auto"/>
              <w:contextualSpacing/>
              <w:rPr>
                <w:rFonts w:ascii="Times New Roman" w:hAnsi="Times New Roman"/>
                <w:sz w:val="24"/>
                <w:szCs w:val="24"/>
              </w:rPr>
            </w:pPr>
          </w:p>
        </w:tc>
      </w:tr>
      <w:tr w:rsidR="009D4771" w:rsidRPr="00CB0B38" w14:paraId="42446184" w14:textId="77777777" w:rsidTr="003D6D48">
        <w:trPr>
          <w:trHeight w:val="432"/>
        </w:trPr>
        <w:tc>
          <w:tcPr>
            <w:tcW w:w="3746" w:type="dxa"/>
          </w:tcPr>
          <w:p w14:paraId="51E14F2B" w14:textId="77777777" w:rsidR="009D4771" w:rsidRPr="00CB0B38" w:rsidRDefault="009D4771" w:rsidP="008C7999">
            <w:pPr>
              <w:numPr>
                <w:ilvl w:val="0"/>
                <w:numId w:val="52"/>
              </w:numPr>
              <w:spacing w:after="0" w:line="360" w:lineRule="auto"/>
              <w:ind w:left="592"/>
              <w:contextualSpacing/>
              <w:rPr>
                <w:rFonts w:ascii="Times New Roman" w:hAnsi="Times New Roman"/>
                <w:sz w:val="24"/>
                <w:szCs w:val="24"/>
              </w:rPr>
            </w:pPr>
            <w:r w:rsidRPr="00CB0B38">
              <w:rPr>
                <w:rFonts w:ascii="Times New Roman" w:hAnsi="Times New Roman"/>
                <w:sz w:val="24"/>
                <w:szCs w:val="24"/>
              </w:rPr>
              <w:t xml:space="preserve">Welding electrodes </w:t>
            </w:r>
          </w:p>
        </w:tc>
        <w:tc>
          <w:tcPr>
            <w:tcW w:w="5270" w:type="dxa"/>
          </w:tcPr>
          <w:p w14:paraId="4BA71756" w14:textId="77777777" w:rsidR="009D4771" w:rsidRPr="00CB0B38" w:rsidRDefault="009D4771" w:rsidP="008C7999">
            <w:pPr>
              <w:numPr>
                <w:ilvl w:val="0"/>
                <w:numId w:val="46"/>
              </w:numPr>
              <w:spacing w:after="0" w:line="360" w:lineRule="auto"/>
              <w:contextualSpacing/>
              <w:rPr>
                <w:rFonts w:ascii="Times New Roman" w:hAnsi="Times New Roman"/>
                <w:sz w:val="24"/>
                <w:szCs w:val="24"/>
              </w:rPr>
            </w:pPr>
            <w:r w:rsidRPr="00CB0B38">
              <w:rPr>
                <w:rFonts w:ascii="Times New Roman" w:hAnsi="Times New Roman"/>
                <w:sz w:val="24"/>
                <w:szCs w:val="24"/>
              </w:rPr>
              <w:tab/>
              <w:t>Metal electrodes</w:t>
            </w:r>
          </w:p>
          <w:p w14:paraId="64371B9A" w14:textId="77777777" w:rsidR="009D4771" w:rsidRPr="00CB0B38" w:rsidRDefault="009D4771" w:rsidP="008C7999">
            <w:pPr>
              <w:numPr>
                <w:ilvl w:val="0"/>
                <w:numId w:val="46"/>
              </w:numPr>
              <w:spacing w:after="0" w:line="360" w:lineRule="auto"/>
              <w:contextualSpacing/>
              <w:rPr>
                <w:rFonts w:ascii="Times New Roman" w:hAnsi="Times New Roman"/>
                <w:sz w:val="24"/>
                <w:szCs w:val="24"/>
              </w:rPr>
            </w:pPr>
            <w:r w:rsidRPr="00CB0B38">
              <w:rPr>
                <w:rFonts w:ascii="Times New Roman" w:hAnsi="Times New Roman"/>
                <w:sz w:val="24"/>
                <w:szCs w:val="24"/>
              </w:rPr>
              <w:tab/>
              <w:t>Carbon electrodes</w:t>
            </w:r>
          </w:p>
          <w:p w14:paraId="312AC939" w14:textId="77777777" w:rsidR="009D4771" w:rsidRPr="00CB0B38" w:rsidRDefault="009D4771" w:rsidP="008C7999">
            <w:pPr>
              <w:numPr>
                <w:ilvl w:val="0"/>
                <w:numId w:val="46"/>
              </w:numPr>
              <w:spacing w:after="0" w:line="360" w:lineRule="auto"/>
              <w:contextualSpacing/>
              <w:rPr>
                <w:rFonts w:ascii="Times New Roman" w:hAnsi="Times New Roman"/>
                <w:sz w:val="24"/>
                <w:szCs w:val="24"/>
              </w:rPr>
            </w:pPr>
            <w:r w:rsidRPr="00CB0B38">
              <w:rPr>
                <w:rFonts w:ascii="Times New Roman" w:hAnsi="Times New Roman"/>
                <w:sz w:val="24"/>
                <w:szCs w:val="24"/>
              </w:rPr>
              <w:tab/>
              <w:t>Graphite electrodes</w:t>
            </w:r>
          </w:p>
          <w:p w14:paraId="51766739" w14:textId="77777777" w:rsidR="009D4771" w:rsidRPr="00CB0B38" w:rsidRDefault="009D4771" w:rsidP="008C7999">
            <w:pPr>
              <w:numPr>
                <w:ilvl w:val="0"/>
                <w:numId w:val="46"/>
              </w:numPr>
              <w:spacing w:after="0" w:line="360" w:lineRule="auto"/>
              <w:contextualSpacing/>
              <w:rPr>
                <w:rFonts w:ascii="Times New Roman" w:hAnsi="Times New Roman"/>
                <w:sz w:val="24"/>
                <w:szCs w:val="24"/>
              </w:rPr>
            </w:pPr>
            <w:r w:rsidRPr="00CB0B38">
              <w:rPr>
                <w:rFonts w:ascii="Times New Roman" w:hAnsi="Times New Roman"/>
                <w:sz w:val="24"/>
                <w:szCs w:val="24"/>
              </w:rPr>
              <w:tab/>
              <w:t>Platinum electrodes</w:t>
            </w:r>
          </w:p>
          <w:p w14:paraId="4662D58A" w14:textId="77777777" w:rsidR="009D4771" w:rsidRPr="00CB0B38" w:rsidRDefault="009D4771" w:rsidP="008C7999">
            <w:pPr>
              <w:numPr>
                <w:ilvl w:val="0"/>
                <w:numId w:val="46"/>
              </w:numPr>
              <w:spacing w:after="0" w:line="360" w:lineRule="auto"/>
              <w:contextualSpacing/>
              <w:rPr>
                <w:rFonts w:ascii="Times New Roman" w:hAnsi="Times New Roman"/>
                <w:sz w:val="24"/>
                <w:szCs w:val="24"/>
              </w:rPr>
            </w:pPr>
            <w:r w:rsidRPr="00CB0B38">
              <w:rPr>
                <w:rFonts w:ascii="Times New Roman" w:hAnsi="Times New Roman"/>
                <w:sz w:val="24"/>
                <w:szCs w:val="24"/>
              </w:rPr>
              <w:tab/>
              <w:t>Glass electrodes</w:t>
            </w:r>
          </w:p>
          <w:p w14:paraId="58A6F52F" w14:textId="77777777" w:rsidR="009D4771" w:rsidRPr="00CB0B38" w:rsidRDefault="009D4771" w:rsidP="008C7999">
            <w:pPr>
              <w:numPr>
                <w:ilvl w:val="0"/>
                <w:numId w:val="46"/>
              </w:numPr>
              <w:spacing w:after="0" w:line="360" w:lineRule="auto"/>
              <w:contextualSpacing/>
              <w:rPr>
                <w:rFonts w:ascii="Times New Roman" w:hAnsi="Times New Roman"/>
                <w:sz w:val="24"/>
                <w:szCs w:val="24"/>
              </w:rPr>
            </w:pPr>
            <w:r w:rsidRPr="00CB0B38">
              <w:rPr>
                <w:rFonts w:ascii="Times New Roman" w:hAnsi="Times New Roman"/>
                <w:sz w:val="24"/>
                <w:szCs w:val="24"/>
              </w:rPr>
              <w:t>Tungsten electrode</w:t>
            </w:r>
          </w:p>
          <w:p w14:paraId="1818F50D" w14:textId="77777777" w:rsidR="009D4771" w:rsidRPr="00CB0B38" w:rsidRDefault="009D4771" w:rsidP="008C7999">
            <w:pPr>
              <w:numPr>
                <w:ilvl w:val="0"/>
                <w:numId w:val="46"/>
              </w:numPr>
              <w:spacing w:after="0" w:line="360" w:lineRule="auto"/>
              <w:contextualSpacing/>
              <w:rPr>
                <w:rFonts w:ascii="Times New Roman" w:hAnsi="Times New Roman"/>
                <w:sz w:val="24"/>
                <w:szCs w:val="24"/>
              </w:rPr>
            </w:pPr>
            <w:r w:rsidRPr="00CB0B38">
              <w:rPr>
                <w:rFonts w:ascii="Times New Roman" w:hAnsi="Times New Roman"/>
                <w:sz w:val="24"/>
                <w:szCs w:val="24"/>
              </w:rPr>
              <w:t>Aluminum electrode</w:t>
            </w:r>
          </w:p>
          <w:p w14:paraId="107DB98F" w14:textId="77777777" w:rsidR="009D4771" w:rsidRPr="00CB0B38" w:rsidRDefault="009D4771" w:rsidP="008C7999">
            <w:pPr>
              <w:numPr>
                <w:ilvl w:val="0"/>
                <w:numId w:val="46"/>
              </w:numPr>
              <w:spacing w:after="0" w:line="360" w:lineRule="auto"/>
              <w:contextualSpacing/>
              <w:rPr>
                <w:rFonts w:ascii="Times New Roman" w:hAnsi="Times New Roman"/>
                <w:sz w:val="24"/>
                <w:szCs w:val="24"/>
              </w:rPr>
            </w:pPr>
          </w:p>
        </w:tc>
      </w:tr>
      <w:tr w:rsidR="009D4771" w:rsidRPr="00CB0B38" w14:paraId="4A013B4C" w14:textId="77777777" w:rsidTr="003D6D48">
        <w:trPr>
          <w:trHeight w:val="432"/>
        </w:trPr>
        <w:tc>
          <w:tcPr>
            <w:tcW w:w="3746" w:type="dxa"/>
          </w:tcPr>
          <w:p w14:paraId="545DD221" w14:textId="77777777" w:rsidR="009D4771" w:rsidRPr="00CB0B38" w:rsidRDefault="009D4771" w:rsidP="008C7999">
            <w:pPr>
              <w:numPr>
                <w:ilvl w:val="0"/>
                <w:numId w:val="52"/>
              </w:numPr>
              <w:spacing w:after="0" w:line="360" w:lineRule="auto"/>
              <w:ind w:left="592"/>
              <w:contextualSpacing/>
              <w:rPr>
                <w:rFonts w:ascii="Times New Roman" w:hAnsi="Times New Roman"/>
                <w:sz w:val="24"/>
                <w:szCs w:val="24"/>
              </w:rPr>
            </w:pPr>
            <w:r w:rsidRPr="00CB0B38">
              <w:rPr>
                <w:rFonts w:ascii="Times New Roman" w:hAnsi="Times New Roman"/>
                <w:sz w:val="24"/>
                <w:szCs w:val="24"/>
              </w:rPr>
              <w:t xml:space="preserve">Destructive testing </w:t>
            </w:r>
          </w:p>
        </w:tc>
        <w:tc>
          <w:tcPr>
            <w:tcW w:w="5270" w:type="dxa"/>
          </w:tcPr>
          <w:p w14:paraId="2E531947" w14:textId="77777777" w:rsidR="009D4771" w:rsidRPr="00CB0B38" w:rsidRDefault="009D4771" w:rsidP="008C7999">
            <w:pPr>
              <w:numPr>
                <w:ilvl w:val="0"/>
                <w:numId w:val="47"/>
              </w:numPr>
              <w:spacing w:after="19" w:line="360" w:lineRule="auto"/>
              <w:contextualSpacing/>
              <w:rPr>
                <w:rFonts w:ascii="Times New Roman" w:hAnsi="Times New Roman"/>
                <w:sz w:val="24"/>
                <w:szCs w:val="24"/>
              </w:rPr>
            </w:pPr>
            <w:r w:rsidRPr="00CB0B38">
              <w:rPr>
                <w:rFonts w:ascii="Times New Roman" w:hAnsi="Times New Roman"/>
                <w:sz w:val="24"/>
                <w:szCs w:val="24"/>
              </w:rPr>
              <w:tab/>
              <w:t xml:space="preserve">Tensile Test </w:t>
            </w:r>
          </w:p>
          <w:p w14:paraId="44FD71BD" w14:textId="77777777" w:rsidR="009D4771" w:rsidRPr="00CB0B38" w:rsidRDefault="009D4771" w:rsidP="008C7999">
            <w:pPr>
              <w:numPr>
                <w:ilvl w:val="0"/>
                <w:numId w:val="47"/>
              </w:numPr>
              <w:spacing w:after="19" w:line="360" w:lineRule="auto"/>
              <w:ind w:left="464"/>
              <w:contextualSpacing/>
              <w:rPr>
                <w:rFonts w:ascii="Times New Roman" w:hAnsi="Times New Roman"/>
                <w:sz w:val="24"/>
                <w:szCs w:val="24"/>
              </w:rPr>
            </w:pPr>
            <w:r w:rsidRPr="00CB0B38">
              <w:rPr>
                <w:rFonts w:ascii="Times New Roman" w:hAnsi="Times New Roman"/>
                <w:sz w:val="24"/>
                <w:szCs w:val="24"/>
              </w:rPr>
              <w:t>Bend test</w:t>
            </w:r>
          </w:p>
        </w:tc>
      </w:tr>
      <w:tr w:rsidR="009D4771" w:rsidRPr="00CB0B38" w14:paraId="70C6DFF7" w14:textId="77777777" w:rsidTr="003D6D48">
        <w:trPr>
          <w:trHeight w:val="432"/>
        </w:trPr>
        <w:tc>
          <w:tcPr>
            <w:tcW w:w="3746" w:type="dxa"/>
          </w:tcPr>
          <w:p w14:paraId="2C4CB212" w14:textId="77777777" w:rsidR="009D4771" w:rsidRPr="00CB0B38" w:rsidRDefault="009D4771" w:rsidP="008C7999">
            <w:pPr>
              <w:numPr>
                <w:ilvl w:val="0"/>
                <w:numId w:val="52"/>
              </w:numPr>
              <w:spacing w:after="0" w:line="360" w:lineRule="auto"/>
              <w:ind w:left="592"/>
              <w:contextualSpacing/>
              <w:rPr>
                <w:rFonts w:ascii="Times New Roman" w:hAnsi="Times New Roman"/>
                <w:sz w:val="24"/>
                <w:szCs w:val="24"/>
              </w:rPr>
            </w:pPr>
            <w:r w:rsidRPr="00CB0B38">
              <w:rPr>
                <w:rFonts w:ascii="Times New Roman" w:hAnsi="Times New Roman"/>
                <w:sz w:val="24"/>
                <w:szCs w:val="24"/>
              </w:rPr>
              <w:lastRenderedPageBreak/>
              <w:t xml:space="preserve">Non-Destructive testing </w:t>
            </w:r>
          </w:p>
        </w:tc>
        <w:tc>
          <w:tcPr>
            <w:tcW w:w="5270" w:type="dxa"/>
          </w:tcPr>
          <w:p w14:paraId="15581FC1" w14:textId="77777777" w:rsidR="009D4771" w:rsidRPr="00CB0B38" w:rsidRDefault="009D4771" w:rsidP="008C7999">
            <w:pPr>
              <w:numPr>
                <w:ilvl w:val="0"/>
                <w:numId w:val="48"/>
              </w:numPr>
              <w:spacing w:after="19" w:line="360" w:lineRule="auto"/>
              <w:contextualSpacing/>
              <w:rPr>
                <w:rFonts w:ascii="Times New Roman" w:hAnsi="Times New Roman"/>
                <w:sz w:val="24"/>
                <w:szCs w:val="24"/>
              </w:rPr>
            </w:pPr>
            <w:r w:rsidRPr="00CB0B38">
              <w:rPr>
                <w:rFonts w:ascii="Times New Roman" w:hAnsi="Times New Roman"/>
                <w:sz w:val="24"/>
                <w:szCs w:val="24"/>
              </w:rPr>
              <w:tab/>
              <w:t>Dye-penetrant</w:t>
            </w:r>
          </w:p>
        </w:tc>
      </w:tr>
    </w:tbl>
    <w:p w14:paraId="188AF10E" w14:textId="77777777" w:rsidR="001B379A" w:rsidRPr="00CB0B38" w:rsidRDefault="001B379A" w:rsidP="009D4771">
      <w:pPr>
        <w:spacing w:after="160" w:line="360" w:lineRule="auto"/>
        <w:rPr>
          <w:rFonts w:ascii="Times New Roman" w:hAnsi="Times New Roman" w:cs="Times New Roman"/>
          <w:sz w:val="24"/>
          <w:szCs w:val="24"/>
        </w:rPr>
      </w:pPr>
    </w:p>
    <w:p w14:paraId="254E7656" w14:textId="77777777" w:rsidR="009D4771" w:rsidRPr="00CB0B38" w:rsidRDefault="001B379A" w:rsidP="0087137F">
      <w:pPr>
        <w:spacing w:after="0" w:line="240" w:lineRule="auto"/>
        <w:rPr>
          <w:rFonts w:ascii="Times New Roman" w:hAnsi="Times New Roman" w:cs="Times New Roman"/>
          <w:sz w:val="24"/>
          <w:szCs w:val="24"/>
        </w:rPr>
      </w:pPr>
      <w:r w:rsidRPr="00CB0B38">
        <w:rPr>
          <w:rFonts w:ascii="Times New Roman" w:hAnsi="Times New Roman" w:cs="Times New Roman"/>
          <w:sz w:val="24"/>
          <w:szCs w:val="24"/>
        </w:rPr>
        <w:br w:type="page"/>
      </w:r>
    </w:p>
    <w:p w14:paraId="4E1E8953" w14:textId="77777777" w:rsidR="009D4771" w:rsidRPr="00CB0B38" w:rsidRDefault="009D4771" w:rsidP="009D4771">
      <w:pPr>
        <w:spacing w:line="360" w:lineRule="auto"/>
        <w:rPr>
          <w:rFonts w:ascii="Times New Roman" w:hAnsi="Times New Roman" w:cs="Times New Roman"/>
          <w:b/>
          <w:sz w:val="24"/>
          <w:szCs w:val="24"/>
        </w:rPr>
      </w:pPr>
      <w:r w:rsidRPr="00CB0B38">
        <w:rPr>
          <w:rFonts w:ascii="Times New Roman" w:hAnsi="Times New Roman" w:cs="Times New Roman"/>
          <w:b/>
          <w:sz w:val="24"/>
          <w:szCs w:val="24"/>
        </w:rPr>
        <w:lastRenderedPageBreak/>
        <w:t>REQUIRED SKILLS AND KNOWLEDGE</w:t>
      </w:r>
    </w:p>
    <w:p w14:paraId="048704F4" w14:textId="77777777" w:rsidR="009D4771" w:rsidRPr="00CB0B38" w:rsidRDefault="009D4771" w:rsidP="009D4771">
      <w:pPr>
        <w:spacing w:after="160" w:line="360" w:lineRule="auto"/>
        <w:rPr>
          <w:rFonts w:ascii="Times New Roman" w:hAnsi="Times New Roman" w:cs="Times New Roman"/>
          <w:sz w:val="24"/>
          <w:szCs w:val="24"/>
        </w:rPr>
      </w:pPr>
      <w:r w:rsidRPr="00CB0B38">
        <w:rPr>
          <w:rFonts w:ascii="Times New Roman" w:hAnsi="Times New Roman" w:cs="Times New Roman"/>
          <w:sz w:val="24"/>
          <w:szCs w:val="24"/>
        </w:rPr>
        <w:t>This section describes the skills and knowledge required for this unit of competency.</w:t>
      </w:r>
    </w:p>
    <w:p w14:paraId="4AD5C946" w14:textId="77777777" w:rsidR="009D4771" w:rsidRPr="00CB0B38" w:rsidRDefault="009D4771" w:rsidP="009D4771">
      <w:pPr>
        <w:spacing w:after="0" w:line="360" w:lineRule="auto"/>
        <w:rPr>
          <w:rFonts w:ascii="Times New Roman" w:hAnsi="Times New Roman" w:cs="Times New Roman"/>
          <w:b/>
          <w:sz w:val="24"/>
          <w:szCs w:val="24"/>
        </w:rPr>
      </w:pPr>
      <w:r w:rsidRPr="00CB0B38">
        <w:rPr>
          <w:rFonts w:ascii="Times New Roman" w:hAnsi="Times New Roman" w:cs="Times New Roman"/>
          <w:b/>
          <w:sz w:val="24"/>
          <w:szCs w:val="24"/>
        </w:rPr>
        <w:t>Required Skills</w:t>
      </w:r>
    </w:p>
    <w:p w14:paraId="06976AF5" w14:textId="77777777" w:rsidR="009D4771" w:rsidRPr="00CB0B38" w:rsidRDefault="009D4771" w:rsidP="009D4771">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The individual needs to demonstrate the following skills:</w:t>
      </w:r>
    </w:p>
    <w:p w14:paraId="79EEFB63"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Design of working drawing</w:t>
      </w:r>
    </w:p>
    <w:p w14:paraId="602F029E"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Interpreting working drawings</w:t>
      </w:r>
    </w:p>
    <w:p w14:paraId="068458C5"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Preparing joints</w:t>
      </w:r>
    </w:p>
    <w:p w14:paraId="1E4E2A3A"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welding</w:t>
      </w:r>
    </w:p>
    <w:p w14:paraId="37B6B070"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 xml:space="preserve">Cutting </w:t>
      </w:r>
    </w:p>
    <w:p w14:paraId="769B8975"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Manipulation of electrodes</w:t>
      </w:r>
    </w:p>
    <w:p w14:paraId="47F5465D"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 xml:space="preserve">Product assessment </w:t>
      </w:r>
    </w:p>
    <w:p w14:paraId="2799372D"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Observation of safety</w:t>
      </w:r>
    </w:p>
    <w:p w14:paraId="3BE68793" w14:textId="77777777" w:rsidR="009D4771" w:rsidRPr="00CB0B38" w:rsidRDefault="009D4771" w:rsidP="009D4771">
      <w:pPr>
        <w:spacing w:after="0" w:line="360" w:lineRule="auto"/>
        <w:rPr>
          <w:rFonts w:ascii="Times New Roman" w:hAnsi="Times New Roman" w:cs="Times New Roman"/>
          <w:b/>
          <w:sz w:val="24"/>
          <w:szCs w:val="24"/>
        </w:rPr>
      </w:pPr>
      <w:r w:rsidRPr="00CB0B38">
        <w:rPr>
          <w:rFonts w:ascii="Times New Roman" w:hAnsi="Times New Roman" w:cs="Times New Roman"/>
          <w:b/>
          <w:sz w:val="24"/>
          <w:szCs w:val="24"/>
        </w:rPr>
        <w:t>Required Knowledge</w:t>
      </w:r>
    </w:p>
    <w:p w14:paraId="15EBDE28" w14:textId="77777777" w:rsidR="009D4771" w:rsidRPr="00CB0B38" w:rsidRDefault="009D4771" w:rsidP="009D4771">
      <w:p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The individual needs to demonstrate knowledge of:</w:t>
      </w:r>
    </w:p>
    <w:p w14:paraId="14B67083"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Workplace procedures and OSHA</w:t>
      </w:r>
    </w:p>
    <w:p w14:paraId="36070C1C"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Welding equipment</w:t>
      </w:r>
    </w:p>
    <w:p w14:paraId="476862B1"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 xml:space="preserve">Joint preparation </w:t>
      </w:r>
    </w:p>
    <w:p w14:paraId="0A9EF5F3"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Types of electrodes</w:t>
      </w:r>
    </w:p>
    <w:p w14:paraId="0F4E0FFF"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 xml:space="preserve">Welding techniques and specification procedure </w:t>
      </w:r>
    </w:p>
    <w:p w14:paraId="40C85D43"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Setting current on welding equipment</w:t>
      </w:r>
    </w:p>
    <w:p w14:paraId="61AEB2F2"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BS and ISO welded joint standards</w:t>
      </w:r>
    </w:p>
    <w:p w14:paraId="0613E56E"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Applications of MMAW, gas welding, brazing and soldering, MIG welding and TIG welding</w:t>
      </w:r>
    </w:p>
    <w:p w14:paraId="44555592"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Welding and gas cutting techniques</w:t>
      </w:r>
    </w:p>
    <w:p w14:paraId="18C0AD1D"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welding safety procedures</w:t>
      </w:r>
    </w:p>
    <w:p w14:paraId="32BDFAAB" w14:textId="77777777" w:rsidR="009D4771" w:rsidRPr="00CB0B38" w:rsidRDefault="009D4771" w:rsidP="008C7999">
      <w:pPr>
        <w:numPr>
          <w:ilvl w:val="0"/>
          <w:numId w:val="38"/>
        </w:numPr>
        <w:spacing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 xml:space="preserve">Workplace housekeeping procedures  </w:t>
      </w:r>
    </w:p>
    <w:p w14:paraId="3D463063" w14:textId="77777777" w:rsidR="009D4771" w:rsidRPr="00CB0B38" w:rsidRDefault="009D4771" w:rsidP="009D4771">
      <w:pPr>
        <w:spacing w:after="0" w:line="360" w:lineRule="auto"/>
        <w:rPr>
          <w:rFonts w:ascii="Times New Roman" w:hAnsi="Times New Roman" w:cs="Times New Roman"/>
          <w:bCs/>
          <w:sz w:val="24"/>
          <w:szCs w:val="24"/>
        </w:rPr>
      </w:pPr>
    </w:p>
    <w:p w14:paraId="48BB1DA1" w14:textId="77777777" w:rsidR="00AE2DE4" w:rsidRPr="00CB0B38" w:rsidRDefault="00AE2DE4">
      <w:pPr>
        <w:spacing w:after="0" w:line="240" w:lineRule="auto"/>
        <w:rPr>
          <w:rFonts w:ascii="Times New Roman" w:hAnsi="Times New Roman" w:cs="Times New Roman"/>
          <w:b/>
          <w:sz w:val="24"/>
          <w:szCs w:val="24"/>
        </w:rPr>
      </w:pPr>
      <w:r w:rsidRPr="00CB0B38">
        <w:rPr>
          <w:rFonts w:ascii="Times New Roman" w:hAnsi="Times New Roman" w:cs="Times New Roman"/>
          <w:b/>
          <w:sz w:val="24"/>
          <w:szCs w:val="24"/>
        </w:rPr>
        <w:br w:type="page"/>
      </w:r>
    </w:p>
    <w:p w14:paraId="4D6C9742" w14:textId="77777777" w:rsidR="009D4771" w:rsidRPr="00CB0B38" w:rsidRDefault="009D4771" w:rsidP="009D4771">
      <w:pPr>
        <w:spacing w:after="0" w:line="360" w:lineRule="auto"/>
        <w:rPr>
          <w:rFonts w:ascii="Times New Roman" w:hAnsi="Times New Roman" w:cs="Times New Roman"/>
          <w:b/>
          <w:sz w:val="24"/>
          <w:szCs w:val="24"/>
        </w:rPr>
      </w:pPr>
      <w:r w:rsidRPr="00CB0B38">
        <w:rPr>
          <w:rFonts w:ascii="Times New Roman" w:hAnsi="Times New Roman" w:cs="Times New Roman"/>
          <w:b/>
          <w:sz w:val="24"/>
          <w:szCs w:val="24"/>
        </w:rPr>
        <w:lastRenderedPageBreak/>
        <w:t>EVIDENCE GUIDE</w:t>
      </w:r>
    </w:p>
    <w:p w14:paraId="59F39CC9" w14:textId="77777777" w:rsidR="009D4771" w:rsidRPr="00CB0B38" w:rsidRDefault="009D4771" w:rsidP="009D4771">
      <w:pPr>
        <w:spacing w:before="80" w:after="160" w:line="360" w:lineRule="auto"/>
        <w:rPr>
          <w:rFonts w:ascii="Times New Roman" w:hAnsi="Times New Roman" w:cs="Times New Roman"/>
          <w:sz w:val="24"/>
          <w:szCs w:val="24"/>
        </w:rPr>
      </w:pPr>
      <w:r w:rsidRPr="00CB0B38">
        <w:rPr>
          <w:rFonts w:ascii="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9D4771" w:rsidRPr="00CB0B38" w14:paraId="082D97D3" w14:textId="77777777" w:rsidTr="003D6D48">
        <w:tc>
          <w:tcPr>
            <w:tcW w:w="1971" w:type="pct"/>
          </w:tcPr>
          <w:p w14:paraId="71D2B4BE" w14:textId="77777777" w:rsidR="009D4771" w:rsidRPr="00CB0B38" w:rsidRDefault="009D4771" w:rsidP="008C7999">
            <w:pPr>
              <w:numPr>
                <w:ilvl w:val="0"/>
                <w:numId w:val="36"/>
              </w:numPr>
              <w:spacing w:after="0" w:line="360" w:lineRule="auto"/>
              <w:ind w:left="420"/>
              <w:rPr>
                <w:rFonts w:ascii="Times New Roman" w:hAnsi="Times New Roman" w:cs="Times New Roman"/>
                <w:sz w:val="24"/>
                <w:szCs w:val="24"/>
              </w:rPr>
            </w:pPr>
            <w:r w:rsidRPr="00CB0B38">
              <w:rPr>
                <w:rFonts w:ascii="Times New Roman" w:hAnsi="Times New Roman" w:cs="Times New Roman"/>
                <w:sz w:val="24"/>
                <w:szCs w:val="24"/>
              </w:rPr>
              <w:t>Critical aspects of Competency</w:t>
            </w:r>
          </w:p>
        </w:tc>
        <w:tc>
          <w:tcPr>
            <w:tcW w:w="3029" w:type="pct"/>
          </w:tcPr>
          <w:p w14:paraId="3B6CC22D" w14:textId="77777777" w:rsidR="009D4771" w:rsidRPr="00CB0B38" w:rsidRDefault="009D4771" w:rsidP="003D6D48">
            <w:pPr>
              <w:spacing w:after="0" w:line="360" w:lineRule="auto"/>
              <w:rPr>
                <w:rFonts w:ascii="Times New Roman" w:eastAsia="Calibri" w:hAnsi="Times New Roman" w:cs="Times New Roman"/>
                <w:sz w:val="24"/>
                <w:szCs w:val="24"/>
              </w:rPr>
            </w:pPr>
            <w:r w:rsidRPr="00CB0B38">
              <w:rPr>
                <w:rFonts w:ascii="Times New Roman" w:eastAsia="Calibri" w:hAnsi="Times New Roman" w:cs="Times New Roman"/>
                <w:sz w:val="24"/>
                <w:szCs w:val="24"/>
              </w:rPr>
              <w:t>Assessment requires evidence that the candidate:</w:t>
            </w:r>
          </w:p>
          <w:p w14:paraId="56621A94"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 xml:space="preserve">Observed safety and health as per Workplace </w:t>
            </w:r>
            <w:r w:rsidRPr="00CB0B38">
              <w:rPr>
                <w:rFonts w:ascii="Times New Roman" w:eastAsia="Cambria" w:hAnsi="Times New Roman" w:cs="Times New Roman"/>
                <w:sz w:val="24"/>
                <w:szCs w:val="24"/>
              </w:rPr>
              <w:tab/>
              <w:t>procedures and OSHA</w:t>
            </w:r>
          </w:p>
          <w:p w14:paraId="0CA27EA1" w14:textId="77777777" w:rsidR="009D4771" w:rsidRPr="00CB0B38" w:rsidRDefault="009D4771" w:rsidP="008C7999">
            <w:pPr>
              <w:numPr>
                <w:ilvl w:val="1"/>
                <w:numId w:val="41"/>
              </w:numPr>
              <w:spacing w:after="160" w:line="360" w:lineRule="auto"/>
              <w:jc w:val="both"/>
              <w:rPr>
                <w:rFonts w:ascii="Times New Roman" w:eastAsia="Cambria" w:hAnsi="Times New Roman" w:cs="Times New Roman"/>
                <w:sz w:val="24"/>
                <w:szCs w:val="24"/>
              </w:rPr>
            </w:pPr>
            <w:r w:rsidRPr="00CB0B38">
              <w:rPr>
                <w:rFonts w:ascii="Times New Roman" w:eastAsia="Cambria" w:hAnsi="Times New Roman" w:cs="Times New Roman"/>
                <w:sz w:val="24"/>
                <w:szCs w:val="24"/>
              </w:rPr>
              <w:tab/>
              <w:t xml:space="preserve">Produced detail design of manual metal arc </w:t>
            </w:r>
            <w:r w:rsidRPr="00CB0B38">
              <w:rPr>
                <w:rFonts w:ascii="Times New Roman" w:eastAsia="Cambria" w:hAnsi="Times New Roman" w:cs="Times New Roman"/>
                <w:sz w:val="24"/>
                <w:szCs w:val="24"/>
              </w:rPr>
              <w:tab/>
              <w:t>welding component as per drawing standards.</w:t>
            </w:r>
          </w:p>
          <w:p w14:paraId="50E09851"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Selected materials, tools and equipment</w:t>
            </w:r>
          </w:p>
          <w:p w14:paraId="53402D3F"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 xml:space="preserve">Prepared joints as per working drawing </w:t>
            </w:r>
          </w:p>
          <w:p w14:paraId="6014B136"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 xml:space="preserve">Set up welding equipment in </w:t>
            </w:r>
            <w:r w:rsidRPr="00CB0B38">
              <w:rPr>
                <w:rFonts w:ascii="Times New Roman" w:eastAsia="Cambria" w:hAnsi="Times New Roman" w:cs="Times New Roman"/>
                <w:sz w:val="24"/>
                <w:szCs w:val="24"/>
              </w:rPr>
              <w:tab/>
              <w:t>accordance with job specifications</w:t>
            </w:r>
          </w:p>
          <w:p w14:paraId="14DF50F7"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Welded work piece using welding equipment process as per job specifications and ISO 9606-1</w:t>
            </w:r>
          </w:p>
          <w:p w14:paraId="5631E03B"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 xml:space="preserve">Examined welded Work pieces as per </w:t>
            </w:r>
          </w:p>
          <w:p w14:paraId="527422BB" w14:textId="77777777" w:rsidR="009D4771" w:rsidRPr="00CB0B38" w:rsidRDefault="009D4771" w:rsidP="003D6D48">
            <w:pPr>
              <w:spacing w:after="0" w:line="360" w:lineRule="auto"/>
              <w:ind w:left="360"/>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 xml:space="preserve">ISO 17637 </w:t>
            </w:r>
          </w:p>
          <w:p w14:paraId="4C653DF8"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 xml:space="preserve">Dressed welded joint as per standard operating </w:t>
            </w:r>
            <w:r w:rsidRPr="00CB0B38">
              <w:rPr>
                <w:rFonts w:ascii="Times New Roman" w:eastAsia="Cambria" w:hAnsi="Times New Roman" w:cs="Times New Roman"/>
                <w:sz w:val="24"/>
                <w:szCs w:val="24"/>
              </w:rPr>
              <w:tab/>
              <w:t xml:space="preserve">procedures </w:t>
            </w:r>
          </w:p>
          <w:p w14:paraId="63072B5C"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ab/>
              <w:t xml:space="preserve">Maintained welding equipment as per </w:t>
            </w:r>
            <w:r w:rsidRPr="00CB0B38">
              <w:rPr>
                <w:rFonts w:ascii="Times New Roman" w:eastAsia="Cambria" w:hAnsi="Times New Roman" w:cs="Times New Roman"/>
                <w:sz w:val="24"/>
                <w:szCs w:val="24"/>
              </w:rPr>
              <w:tab/>
              <w:t>manufacturers manual.</w:t>
            </w:r>
          </w:p>
          <w:p w14:paraId="25174137" w14:textId="77777777" w:rsidR="009D4771" w:rsidRPr="00CB0B38" w:rsidRDefault="009D4771" w:rsidP="008C7999">
            <w:pPr>
              <w:numPr>
                <w:ilvl w:val="1"/>
                <w:numId w:val="41"/>
              </w:numPr>
              <w:spacing w:after="0" w:line="360" w:lineRule="auto"/>
              <w:contextualSpacing/>
              <w:rPr>
                <w:rFonts w:ascii="Times New Roman" w:eastAsia="Cambria" w:hAnsi="Times New Roman" w:cs="Times New Roman"/>
                <w:sz w:val="24"/>
                <w:szCs w:val="24"/>
              </w:rPr>
            </w:pPr>
            <w:r w:rsidRPr="00CB0B38">
              <w:rPr>
                <w:rFonts w:ascii="Times New Roman" w:eastAsia="Cambria" w:hAnsi="Times New Roman" w:cs="Times New Roman"/>
                <w:sz w:val="24"/>
                <w:szCs w:val="24"/>
              </w:rPr>
              <w:t xml:space="preserve">Carried out housekeeping as per organization </w:t>
            </w:r>
            <w:r w:rsidRPr="00CB0B38">
              <w:rPr>
                <w:rFonts w:ascii="Times New Roman" w:eastAsia="Cambria" w:hAnsi="Times New Roman" w:cs="Times New Roman"/>
                <w:sz w:val="24"/>
                <w:szCs w:val="24"/>
              </w:rPr>
              <w:tab/>
              <w:t xml:space="preserve">requirement. </w:t>
            </w:r>
          </w:p>
        </w:tc>
      </w:tr>
      <w:tr w:rsidR="009D4771" w:rsidRPr="00CB0B38" w14:paraId="19ED48BD" w14:textId="77777777" w:rsidTr="003D6D48">
        <w:tc>
          <w:tcPr>
            <w:tcW w:w="1971" w:type="pct"/>
          </w:tcPr>
          <w:p w14:paraId="58264002" w14:textId="77777777" w:rsidR="009D4771" w:rsidRPr="00CB0B38" w:rsidRDefault="009D4771" w:rsidP="008C7999">
            <w:pPr>
              <w:numPr>
                <w:ilvl w:val="0"/>
                <w:numId w:val="36"/>
              </w:numPr>
              <w:spacing w:after="0" w:line="360" w:lineRule="auto"/>
              <w:ind w:left="266" w:right="162" w:hanging="284"/>
              <w:rPr>
                <w:rFonts w:ascii="Times New Roman" w:hAnsi="Times New Roman" w:cs="Times New Roman"/>
                <w:sz w:val="24"/>
                <w:szCs w:val="24"/>
              </w:rPr>
            </w:pPr>
            <w:r w:rsidRPr="00CB0B38">
              <w:rPr>
                <w:rFonts w:ascii="Times New Roman" w:hAnsi="Times New Roman" w:cs="Times New Roman"/>
                <w:sz w:val="24"/>
                <w:szCs w:val="24"/>
              </w:rPr>
              <w:t>Resource Implications</w:t>
            </w:r>
          </w:p>
        </w:tc>
        <w:tc>
          <w:tcPr>
            <w:tcW w:w="3029" w:type="pct"/>
          </w:tcPr>
          <w:p w14:paraId="4E727C12" w14:textId="77777777" w:rsidR="009D4771" w:rsidRPr="00CB0B38" w:rsidRDefault="009D4771" w:rsidP="003D6D48">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The following resources must be provided:</w:t>
            </w:r>
          </w:p>
          <w:p w14:paraId="190E953C" w14:textId="77777777" w:rsidR="009D4771" w:rsidRPr="00CB0B38" w:rsidRDefault="009D4771" w:rsidP="008C7999">
            <w:pPr>
              <w:numPr>
                <w:ilvl w:val="1"/>
                <w:numId w:val="37"/>
              </w:numPr>
              <w:spacing w:after="0" w:line="360" w:lineRule="auto"/>
              <w:contextualSpacing/>
              <w:rPr>
                <w:rFonts w:ascii="Times New Roman" w:hAnsi="Times New Roman" w:cs="Times New Roman"/>
                <w:sz w:val="24"/>
                <w:szCs w:val="24"/>
              </w:rPr>
            </w:pPr>
            <w:r w:rsidRPr="00CB0B38">
              <w:rPr>
                <w:rFonts w:ascii="Times New Roman" w:hAnsi="Times New Roman" w:cs="Times New Roman"/>
                <w:sz w:val="24"/>
                <w:szCs w:val="24"/>
              </w:rPr>
              <w:tab/>
              <w:t>Welding workshop equipped with:</w:t>
            </w:r>
          </w:p>
          <w:p w14:paraId="5F7FD857" w14:textId="77777777" w:rsidR="009D4771" w:rsidRPr="00CB0B38" w:rsidRDefault="009D4771" w:rsidP="008C7999">
            <w:pPr>
              <w:numPr>
                <w:ilvl w:val="2"/>
                <w:numId w:val="37"/>
              </w:numPr>
              <w:spacing w:after="0" w:line="360" w:lineRule="auto"/>
              <w:ind w:left="1051" w:hanging="374"/>
              <w:contextualSpacing/>
              <w:rPr>
                <w:rFonts w:ascii="Times New Roman" w:hAnsi="Times New Roman" w:cs="Times New Roman"/>
                <w:sz w:val="24"/>
                <w:szCs w:val="24"/>
              </w:rPr>
            </w:pPr>
            <w:r w:rsidRPr="00CB0B38">
              <w:rPr>
                <w:rFonts w:ascii="Times New Roman" w:hAnsi="Times New Roman" w:cs="Times New Roman"/>
                <w:sz w:val="24"/>
                <w:szCs w:val="24"/>
              </w:rPr>
              <w:t>Welding Machines</w:t>
            </w:r>
          </w:p>
          <w:p w14:paraId="469B6EA0" w14:textId="77777777" w:rsidR="009D4771" w:rsidRPr="00CB0B38" w:rsidRDefault="009D4771" w:rsidP="008C7999">
            <w:pPr>
              <w:numPr>
                <w:ilvl w:val="2"/>
                <w:numId w:val="37"/>
              </w:numPr>
              <w:spacing w:after="0" w:line="360" w:lineRule="auto"/>
              <w:ind w:left="1051" w:hanging="374"/>
              <w:contextualSpacing/>
              <w:rPr>
                <w:rFonts w:ascii="Times New Roman" w:hAnsi="Times New Roman" w:cs="Times New Roman"/>
                <w:sz w:val="24"/>
                <w:szCs w:val="24"/>
              </w:rPr>
            </w:pPr>
            <w:r w:rsidRPr="00CB0B38">
              <w:rPr>
                <w:rFonts w:ascii="Times New Roman" w:hAnsi="Times New Roman" w:cs="Times New Roman"/>
                <w:sz w:val="24"/>
                <w:szCs w:val="24"/>
              </w:rPr>
              <w:t xml:space="preserve">welding consumables and </w:t>
            </w:r>
            <w:r w:rsidRPr="00CB0B38">
              <w:rPr>
                <w:rFonts w:ascii="Times New Roman" w:hAnsi="Times New Roman" w:cs="Times New Roman"/>
                <w:sz w:val="24"/>
                <w:szCs w:val="24"/>
              </w:rPr>
              <w:tab/>
              <w:t xml:space="preserve">equipment </w:t>
            </w:r>
          </w:p>
          <w:p w14:paraId="53EFD4FA" w14:textId="77777777" w:rsidR="009D4771" w:rsidRPr="00CB0B38" w:rsidRDefault="009D4771" w:rsidP="008C7999">
            <w:pPr>
              <w:numPr>
                <w:ilvl w:val="2"/>
                <w:numId w:val="37"/>
              </w:numPr>
              <w:spacing w:after="0" w:line="360" w:lineRule="auto"/>
              <w:ind w:left="1051" w:hanging="374"/>
              <w:contextualSpacing/>
              <w:rPr>
                <w:rFonts w:ascii="Times New Roman" w:hAnsi="Times New Roman" w:cs="Times New Roman"/>
                <w:sz w:val="24"/>
                <w:szCs w:val="24"/>
                <w:highlight w:val="white"/>
              </w:rPr>
            </w:pPr>
            <w:r w:rsidRPr="00CB0B38">
              <w:rPr>
                <w:rFonts w:ascii="Times New Roman" w:hAnsi="Times New Roman" w:cs="Times New Roman"/>
                <w:sz w:val="24"/>
                <w:szCs w:val="24"/>
              </w:rPr>
              <w:t xml:space="preserve">welding Personal Protective </w:t>
            </w:r>
            <w:r w:rsidRPr="00CB0B38">
              <w:rPr>
                <w:rFonts w:ascii="Times New Roman" w:hAnsi="Times New Roman" w:cs="Times New Roman"/>
                <w:sz w:val="24"/>
                <w:szCs w:val="24"/>
              </w:rPr>
              <w:tab/>
              <w:t xml:space="preserve">Equipment  </w:t>
            </w:r>
          </w:p>
          <w:p w14:paraId="32CA6764" w14:textId="77777777" w:rsidR="009D4771" w:rsidRPr="00CB0B38" w:rsidRDefault="009D4771" w:rsidP="008C7999">
            <w:pPr>
              <w:numPr>
                <w:ilvl w:val="2"/>
                <w:numId w:val="37"/>
              </w:numPr>
              <w:spacing w:after="0" w:line="360" w:lineRule="auto"/>
              <w:ind w:left="1051" w:hanging="374"/>
              <w:contextualSpacing/>
              <w:rPr>
                <w:rFonts w:ascii="Times New Roman" w:hAnsi="Times New Roman" w:cs="Times New Roman"/>
                <w:sz w:val="24"/>
                <w:szCs w:val="24"/>
                <w:highlight w:val="white"/>
              </w:rPr>
            </w:pPr>
            <w:r w:rsidRPr="00CB0B38">
              <w:rPr>
                <w:rFonts w:ascii="Times New Roman" w:hAnsi="Times New Roman" w:cs="Times New Roman"/>
                <w:sz w:val="24"/>
                <w:szCs w:val="24"/>
              </w:rPr>
              <w:t>weld testing equipment</w:t>
            </w:r>
          </w:p>
        </w:tc>
      </w:tr>
      <w:tr w:rsidR="009D4771" w:rsidRPr="00CB0B38" w14:paraId="2778250C" w14:textId="77777777" w:rsidTr="003D6D48">
        <w:tc>
          <w:tcPr>
            <w:tcW w:w="1971" w:type="pct"/>
          </w:tcPr>
          <w:p w14:paraId="3F0C333B" w14:textId="77777777" w:rsidR="009D4771" w:rsidRPr="00CB0B38" w:rsidRDefault="009D4771" w:rsidP="008C7999">
            <w:pPr>
              <w:numPr>
                <w:ilvl w:val="0"/>
                <w:numId w:val="36"/>
              </w:numPr>
              <w:tabs>
                <w:tab w:val="left" w:pos="0"/>
              </w:tabs>
              <w:spacing w:after="0" w:line="360" w:lineRule="auto"/>
              <w:ind w:left="266" w:right="252" w:hanging="284"/>
              <w:rPr>
                <w:rFonts w:ascii="Times New Roman" w:hAnsi="Times New Roman" w:cs="Times New Roman"/>
                <w:sz w:val="24"/>
                <w:szCs w:val="24"/>
              </w:rPr>
            </w:pPr>
            <w:r w:rsidRPr="00CB0B38">
              <w:rPr>
                <w:rFonts w:ascii="Times New Roman" w:hAnsi="Times New Roman" w:cs="Times New Roman"/>
                <w:sz w:val="24"/>
                <w:szCs w:val="24"/>
              </w:rPr>
              <w:t>Methods of Assessment</w:t>
            </w:r>
          </w:p>
        </w:tc>
        <w:tc>
          <w:tcPr>
            <w:tcW w:w="3029" w:type="pct"/>
          </w:tcPr>
          <w:p w14:paraId="52163D97" w14:textId="77777777" w:rsidR="009D4771" w:rsidRPr="00CB0B38" w:rsidRDefault="009D4771" w:rsidP="003D6D48">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3.1</w:t>
            </w:r>
            <w:r w:rsidRPr="00CB0B38">
              <w:rPr>
                <w:rFonts w:ascii="Times New Roman" w:hAnsi="Times New Roman" w:cs="Times New Roman"/>
                <w:sz w:val="24"/>
                <w:szCs w:val="24"/>
              </w:rPr>
              <w:tab/>
              <w:t xml:space="preserve">Observation </w:t>
            </w:r>
          </w:p>
          <w:p w14:paraId="3A45BDEC" w14:textId="77777777" w:rsidR="009D4771" w:rsidRPr="00CB0B38" w:rsidRDefault="009D4771" w:rsidP="003D6D48">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3.2</w:t>
            </w:r>
            <w:r w:rsidRPr="00CB0B38">
              <w:rPr>
                <w:rFonts w:ascii="Times New Roman" w:hAnsi="Times New Roman" w:cs="Times New Roman"/>
                <w:sz w:val="24"/>
                <w:szCs w:val="24"/>
              </w:rPr>
              <w:tab/>
              <w:t>Oral questioning</w:t>
            </w:r>
          </w:p>
          <w:p w14:paraId="2093C813" w14:textId="77777777" w:rsidR="009D4771" w:rsidRPr="00CB0B38" w:rsidRDefault="009D4771" w:rsidP="003D6D48">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lastRenderedPageBreak/>
              <w:t>3.3</w:t>
            </w:r>
            <w:r w:rsidRPr="00CB0B38">
              <w:rPr>
                <w:rFonts w:ascii="Times New Roman" w:hAnsi="Times New Roman" w:cs="Times New Roman"/>
                <w:sz w:val="24"/>
                <w:szCs w:val="24"/>
              </w:rPr>
              <w:tab/>
              <w:t>Written tests</w:t>
            </w:r>
          </w:p>
          <w:p w14:paraId="606F435D" w14:textId="77777777" w:rsidR="009D4771" w:rsidRPr="00CB0B38" w:rsidRDefault="009D4771" w:rsidP="003D6D48">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3.4</w:t>
            </w:r>
            <w:r w:rsidRPr="00CB0B38">
              <w:rPr>
                <w:rFonts w:ascii="Times New Roman" w:hAnsi="Times New Roman" w:cs="Times New Roman"/>
                <w:sz w:val="24"/>
                <w:szCs w:val="24"/>
              </w:rPr>
              <w:tab/>
              <w:t>Projects</w:t>
            </w:r>
          </w:p>
        </w:tc>
      </w:tr>
      <w:tr w:rsidR="009D4771" w:rsidRPr="00CB0B38" w14:paraId="1998F419" w14:textId="77777777" w:rsidTr="003D6D48">
        <w:tc>
          <w:tcPr>
            <w:tcW w:w="1971" w:type="pct"/>
          </w:tcPr>
          <w:p w14:paraId="4732042B" w14:textId="77777777" w:rsidR="009D4771" w:rsidRPr="00CB0B38" w:rsidRDefault="009D4771" w:rsidP="008C7999">
            <w:pPr>
              <w:numPr>
                <w:ilvl w:val="0"/>
                <w:numId w:val="36"/>
              </w:numPr>
              <w:tabs>
                <w:tab w:val="left" w:pos="-5508"/>
              </w:tabs>
              <w:spacing w:after="0" w:line="360" w:lineRule="auto"/>
              <w:ind w:left="266" w:right="252" w:hanging="284"/>
              <w:rPr>
                <w:rFonts w:ascii="Times New Roman" w:hAnsi="Times New Roman" w:cs="Times New Roman"/>
                <w:sz w:val="24"/>
                <w:szCs w:val="24"/>
              </w:rPr>
            </w:pPr>
            <w:r w:rsidRPr="00CB0B38">
              <w:rPr>
                <w:rFonts w:ascii="Times New Roman" w:hAnsi="Times New Roman" w:cs="Times New Roman"/>
                <w:sz w:val="24"/>
                <w:szCs w:val="24"/>
              </w:rPr>
              <w:lastRenderedPageBreak/>
              <w:t>Context of Assessment</w:t>
            </w:r>
          </w:p>
        </w:tc>
        <w:tc>
          <w:tcPr>
            <w:tcW w:w="3029" w:type="pct"/>
          </w:tcPr>
          <w:p w14:paraId="64D6B20C" w14:textId="77777777" w:rsidR="009D4771" w:rsidRPr="00CB0B38" w:rsidRDefault="009D4771" w:rsidP="003D6D48">
            <w:pPr>
              <w:tabs>
                <w:tab w:val="left" w:pos="702"/>
              </w:tabs>
              <w:spacing w:after="0" w:line="360" w:lineRule="auto"/>
              <w:rPr>
                <w:rFonts w:ascii="Times New Roman" w:hAnsi="Times New Roman" w:cs="Times New Roman"/>
                <w:sz w:val="24"/>
                <w:szCs w:val="24"/>
              </w:rPr>
            </w:pPr>
            <w:r w:rsidRPr="00CB0B38">
              <w:rPr>
                <w:rFonts w:ascii="Times New Roman" w:hAnsi="Times New Roman" w:cs="Times New Roman"/>
                <w:sz w:val="24"/>
                <w:szCs w:val="24"/>
              </w:rPr>
              <w:t xml:space="preserve">4.1 </w:t>
            </w:r>
            <w:r w:rsidRPr="00CB0B38">
              <w:rPr>
                <w:rFonts w:ascii="Times New Roman" w:hAnsi="Times New Roman" w:cs="Times New Roman"/>
                <w:sz w:val="24"/>
                <w:szCs w:val="24"/>
              </w:rPr>
              <w:tab/>
              <w:t>On-job</w:t>
            </w:r>
          </w:p>
          <w:p w14:paraId="1B795AB1" w14:textId="77777777" w:rsidR="009D4771" w:rsidRPr="00CB0B38" w:rsidRDefault="009D4771" w:rsidP="003D6D48">
            <w:pPr>
              <w:tabs>
                <w:tab w:val="left" w:pos="702"/>
              </w:tabs>
              <w:spacing w:after="0" w:line="360" w:lineRule="auto"/>
              <w:rPr>
                <w:rFonts w:ascii="Times New Roman" w:hAnsi="Times New Roman" w:cs="Times New Roman"/>
                <w:sz w:val="24"/>
                <w:szCs w:val="24"/>
              </w:rPr>
            </w:pPr>
            <w:r w:rsidRPr="00CB0B38">
              <w:rPr>
                <w:rFonts w:ascii="Times New Roman" w:hAnsi="Times New Roman" w:cs="Times New Roman"/>
                <w:sz w:val="24"/>
                <w:szCs w:val="24"/>
              </w:rPr>
              <w:t xml:space="preserve">4.2 </w:t>
            </w:r>
            <w:r w:rsidRPr="00CB0B38">
              <w:rPr>
                <w:rFonts w:ascii="Times New Roman" w:hAnsi="Times New Roman" w:cs="Times New Roman"/>
                <w:sz w:val="24"/>
                <w:szCs w:val="24"/>
              </w:rPr>
              <w:tab/>
              <w:t>Simulated workplace environment</w:t>
            </w:r>
          </w:p>
        </w:tc>
      </w:tr>
      <w:tr w:rsidR="009D4771" w:rsidRPr="00CB0B38" w14:paraId="657914FE" w14:textId="77777777" w:rsidTr="003D6D48">
        <w:tc>
          <w:tcPr>
            <w:tcW w:w="1971" w:type="pct"/>
          </w:tcPr>
          <w:p w14:paraId="1BD9149D" w14:textId="77777777" w:rsidR="009D4771" w:rsidRPr="00CB0B38" w:rsidRDefault="009D4771" w:rsidP="008C7999">
            <w:pPr>
              <w:numPr>
                <w:ilvl w:val="0"/>
                <w:numId w:val="36"/>
              </w:numPr>
              <w:tabs>
                <w:tab w:val="left" w:pos="-5508"/>
              </w:tabs>
              <w:spacing w:after="0" w:line="360" w:lineRule="auto"/>
              <w:ind w:left="266" w:right="252" w:hanging="284"/>
              <w:rPr>
                <w:rFonts w:ascii="Times New Roman" w:hAnsi="Times New Roman" w:cs="Times New Roman"/>
                <w:sz w:val="24"/>
                <w:szCs w:val="24"/>
              </w:rPr>
            </w:pPr>
            <w:r w:rsidRPr="00CB0B38">
              <w:rPr>
                <w:rFonts w:ascii="Times New Roman" w:hAnsi="Times New Roman" w:cs="Times New Roman"/>
                <w:sz w:val="24"/>
                <w:szCs w:val="24"/>
              </w:rPr>
              <w:t>Guidance information for assessment</w:t>
            </w:r>
          </w:p>
        </w:tc>
        <w:tc>
          <w:tcPr>
            <w:tcW w:w="3029" w:type="pct"/>
          </w:tcPr>
          <w:p w14:paraId="71F880FB" w14:textId="77777777" w:rsidR="009D4771" w:rsidRPr="00CB0B38" w:rsidRDefault="009D4771" w:rsidP="003D6D48">
            <w:pPr>
              <w:spacing w:after="160" w:line="360" w:lineRule="auto"/>
              <w:rPr>
                <w:rFonts w:ascii="Times New Roman" w:hAnsi="Times New Roman" w:cs="Times New Roman"/>
                <w:sz w:val="24"/>
                <w:szCs w:val="24"/>
              </w:rPr>
            </w:pPr>
            <w:r w:rsidRPr="00CB0B38">
              <w:rPr>
                <w:rFonts w:ascii="Times New Roman" w:hAnsi="Times New Roman" w:cs="Times New Roman"/>
                <w:sz w:val="24"/>
                <w:szCs w:val="24"/>
              </w:rPr>
              <w:t>Holistic assessment with other units relevant to the industry sector, workplace and job role is recommended.</w:t>
            </w:r>
          </w:p>
        </w:tc>
      </w:tr>
    </w:tbl>
    <w:p w14:paraId="71273F32" w14:textId="77777777" w:rsidR="009D4771" w:rsidRPr="00CB0B38" w:rsidRDefault="009D4771" w:rsidP="009D4771">
      <w:pPr>
        <w:spacing w:after="160" w:line="360" w:lineRule="auto"/>
        <w:rPr>
          <w:rFonts w:ascii="Times New Roman" w:eastAsia="Calibri" w:hAnsi="Times New Roman" w:cs="Times New Roman"/>
          <w:sz w:val="24"/>
          <w:szCs w:val="24"/>
        </w:rPr>
      </w:pPr>
    </w:p>
    <w:p w14:paraId="09B042B9" w14:textId="77777777" w:rsidR="009D4771" w:rsidRPr="00CB0B38" w:rsidRDefault="009D4771" w:rsidP="009D4771">
      <w:pPr>
        <w:spacing w:after="160" w:line="360" w:lineRule="auto"/>
        <w:rPr>
          <w:rFonts w:ascii="Times New Roman" w:eastAsia="Calibri" w:hAnsi="Times New Roman" w:cs="Times New Roman"/>
          <w:sz w:val="24"/>
          <w:szCs w:val="24"/>
        </w:rPr>
      </w:pPr>
    </w:p>
    <w:p w14:paraId="49FC79DD" w14:textId="77777777" w:rsidR="0039629D" w:rsidRPr="00CB0B38" w:rsidRDefault="00766537" w:rsidP="0087137F">
      <w:pPr>
        <w:pStyle w:val="Heading2"/>
      </w:pPr>
      <w:r w:rsidRPr="00CB0B38">
        <w:br w:type="page"/>
      </w:r>
      <w:bookmarkStart w:id="31" w:name="_Toc195529927"/>
      <w:r w:rsidR="00BD0B3A" w:rsidRPr="00CB0B38">
        <w:lastRenderedPageBreak/>
        <w:t>PERFORM LATHE OPERATIONS</w:t>
      </w:r>
      <w:bookmarkEnd w:id="24"/>
      <w:bookmarkEnd w:id="31"/>
    </w:p>
    <w:p w14:paraId="75DBF823" w14:textId="77777777" w:rsidR="0039629D" w:rsidRPr="00CB0B38" w:rsidRDefault="0039629D">
      <w:pPr>
        <w:spacing w:after="120" w:line="360" w:lineRule="auto"/>
        <w:rPr>
          <w:rFonts w:ascii="Times New Roman" w:eastAsia="Times New Roman" w:hAnsi="Times New Roman" w:cs="Times New Roman"/>
          <w:kern w:val="28"/>
          <w:sz w:val="24"/>
          <w:szCs w:val="24"/>
          <w:lang w:val="en-GB" w:eastAsia="fr-FR"/>
        </w:rPr>
      </w:pPr>
    </w:p>
    <w:p w14:paraId="12CB434A"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b/>
          <w:bCs/>
          <w:kern w:val="28"/>
          <w:sz w:val="24"/>
          <w:szCs w:val="24"/>
        </w:rPr>
        <w:t>UNIT CODE</w:t>
      </w:r>
      <w:r w:rsidRPr="00CB0B38">
        <w:rPr>
          <w:rFonts w:ascii="Times New Roman" w:eastAsia="Times New Roman" w:hAnsi="Times New Roman" w:cs="Times New Roman"/>
          <w:b/>
          <w:bCs/>
          <w:kern w:val="28"/>
          <w:sz w:val="24"/>
          <w:szCs w:val="24"/>
        </w:rPr>
        <w:tab/>
        <w:t>:</w:t>
      </w:r>
      <w:r w:rsidRPr="00CB0B38">
        <w:rPr>
          <w:rFonts w:ascii="Times New Roman" w:eastAsia="Times New Roman" w:hAnsi="Times New Roman" w:cs="Times New Roman"/>
          <w:kern w:val="28"/>
          <w:sz w:val="24"/>
          <w:szCs w:val="24"/>
        </w:rPr>
        <w:t xml:space="preserve">     </w:t>
      </w:r>
      <w:r w:rsidR="009D4771" w:rsidRPr="00CB0B38">
        <w:rPr>
          <w:rFonts w:ascii="Times New Roman" w:eastAsia="Times New Roman" w:hAnsi="Times New Roman" w:cs="Times New Roman"/>
          <w:kern w:val="28"/>
          <w:sz w:val="24"/>
          <w:szCs w:val="24"/>
        </w:rPr>
        <w:t>0715 351 03</w:t>
      </w:r>
      <w:r w:rsidRPr="00CB0B38">
        <w:rPr>
          <w:rFonts w:ascii="Times New Roman" w:eastAsia="Times New Roman" w:hAnsi="Times New Roman" w:cs="Times New Roman"/>
          <w:kern w:val="28"/>
          <w:sz w:val="24"/>
          <w:szCs w:val="24"/>
        </w:rPr>
        <w:t>A</w:t>
      </w:r>
    </w:p>
    <w:p w14:paraId="1AE12901" w14:textId="77777777" w:rsidR="0039629D" w:rsidRPr="00CB0B38" w:rsidRDefault="00BD0B3A">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UNIT DESCRIPTION</w:t>
      </w:r>
    </w:p>
    <w:p w14:paraId="4AEECAE7" w14:textId="77777777" w:rsidR="0039629D" w:rsidRPr="00CB0B38" w:rsidRDefault="00BD0B3A">
      <w:pPr>
        <w:tabs>
          <w:tab w:val="left" w:pos="2880"/>
        </w:tabs>
        <w:spacing w:line="360" w:lineRule="auto"/>
        <w:jc w:val="both"/>
        <w:rPr>
          <w:rFonts w:ascii="Times New Roman" w:eastAsia="Times New Roman" w:hAnsi="Times New Roman" w:cs="Times New Roman"/>
          <w:sz w:val="24"/>
          <w:szCs w:val="24"/>
          <w:lang w:eastAsia="en-GB"/>
        </w:rPr>
      </w:pPr>
      <w:r w:rsidRPr="00CB0B38">
        <w:rPr>
          <w:rFonts w:ascii="Times New Roman" w:eastAsia="Times New Roman" w:hAnsi="Times New Roman" w:cs="Times New Roman"/>
          <w:sz w:val="24"/>
          <w:szCs w:val="24"/>
          <w:lang w:val="en-AU" w:eastAsia="en-GB"/>
        </w:rPr>
        <w:t>This unit describes the competencies required by a Mechanical Production Technician in order to perform lathe operations. It includes</w:t>
      </w:r>
      <w:r w:rsidRPr="00CB0B38">
        <w:rPr>
          <w:rFonts w:ascii="Times New Roman" w:eastAsia="Times New Roman" w:hAnsi="Times New Roman" w:cs="Times New Roman"/>
          <w:sz w:val="24"/>
          <w:szCs w:val="24"/>
          <w:lang w:eastAsia="en-GB"/>
        </w:rPr>
        <w:t xml:space="preserve"> interpreting working drawings, setting work piece and tool(s) on lathe machine, setting up lathe machine, performing lathe machine operations and carrying out lathe maintenance.</w:t>
      </w:r>
    </w:p>
    <w:p w14:paraId="45EADAF5" w14:textId="77777777" w:rsidR="0039629D" w:rsidRPr="00CB0B38" w:rsidRDefault="00BD0B3A">
      <w:pPr>
        <w:spacing w:after="0" w:line="360" w:lineRule="auto"/>
        <w:rPr>
          <w:rFonts w:ascii="Times New Roman" w:eastAsia="Times New Roman" w:hAnsi="Times New Roman" w:cs="Times New Roman"/>
          <w:b/>
          <w:bCs/>
          <w:kern w:val="28"/>
          <w:sz w:val="24"/>
          <w:szCs w:val="24"/>
        </w:rPr>
      </w:pPr>
      <w:bookmarkStart w:id="32" w:name="_heading=h.17dp8vu" w:colFirst="0" w:colLast="0"/>
      <w:bookmarkStart w:id="33" w:name="_Hlk112315850"/>
      <w:bookmarkEnd w:id="32"/>
      <w:r w:rsidRPr="00CB0B38">
        <w:rPr>
          <w:rFonts w:ascii="Times New Roman" w:eastAsia="Times New Roman" w:hAnsi="Times New Roman" w:cs="Times New Roman"/>
          <w:b/>
          <w:bCs/>
          <w:kern w:val="28"/>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39629D" w:rsidRPr="00CB0B38" w14:paraId="3BC8CE89" w14:textId="77777777">
        <w:tc>
          <w:tcPr>
            <w:tcW w:w="1626" w:type="pct"/>
            <w:shd w:val="clear" w:color="auto" w:fill="F2F2F2"/>
          </w:tcPr>
          <w:p w14:paraId="5DDEB714"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ELEMENT </w:t>
            </w:r>
          </w:p>
          <w:p w14:paraId="44225E72"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These describe the key outcomes which make up workplace functions</w:t>
            </w:r>
          </w:p>
        </w:tc>
        <w:tc>
          <w:tcPr>
            <w:tcW w:w="3374" w:type="pct"/>
            <w:shd w:val="clear" w:color="auto" w:fill="F2F2F2"/>
          </w:tcPr>
          <w:p w14:paraId="758E0FA1"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PERFORMANCE CRITERIA</w:t>
            </w:r>
          </w:p>
          <w:p w14:paraId="65FA99FC"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These are assessable statements which specify the required level of performance for each of the elements</w:t>
            </w:r>
          </w:p>
          <w:p w14:paraId="59F2342F" w14:textId="77777777" w:rsidR="0039629D" w:rsidRPr="00CB0B38" w:rsidRDefault="00BD0B3A">
            <w:pPr>
              <w:spacing w:after="120" w:line="360" w:lineRule="auto"/>
              <w:rPr>
                <w:rFonts w:ascii="Times New Roman" w:eastAsia="Times New Roman" w:hAnsi="Times New Roman" w:cs="Times New Roman"/>
                <w:i/>
                <w:kern w:val="28"/>
                <w:sz w:val="24"/>
                <w:szCs w:val="24"/>
              </w:rPr>
            </w:pPr>
            <w:r w:rsidRPr="00CB0B38">
              <w:rPr>
                <w:rFonts w:ascii="Times New Roman" w:eastAsia="Times New Roman" w:hAnsi="Times New Roman" w:cs="Times New Roman"/>
                <w:b/>
                <w:bCs/>
                <w:i/>
                <w:kern w:val="28"/>
                <w:sz w:val="24"/>
                <w:szCs w:val="24"/>
              </w:rPr>
              <w:t>(Bold and italicized terms are elaborated in the range)</w:t>
            </w:r>
          </w:p>
        </w:tc>
      </w:tr>
      <w:tr w:rsidR="0039629D" w:rsidRPr="00CB0B38" w14:paraId="03664698" w14:textId="77777777">
        <w:tc>
          <w:tcPr>
            <w:tcW w:w="1626" w:type="pct"/>
          </w:tcPr>
          <w:p w14:paraId="21A820FB" w14:textId="77777777" w:rsidR="0039629D" w:rsidRPr="00CB0B38" w:rsidRDefault="00BD0B3A" w:rsidP="008C7999">
            <w:pPr>
              <w:pStyle w:val="ListParagraph"/>
              <w:numPr>
                <w:ilvl w:val="0"/>
                <w:numId w:val="5"/>
              </w:numPr>
              <w:spacing w:line="360" w:lineRule="auto"/>
              <w:rPr>
                <w:szCs w:val="24"/>
              </w:rPr>
            </w:pPr>
            <w:r w:rsidRPr="00CB0B38">
              <w:rPr>
                <w:szCs w:val="24"/>
              </w:rPr>
              <w:tab/>
              <w:t xml:space="preserve">Interpret working </w:t>
            </w:r>
            <w:r w:rsidRPr="00CB0B38">
              <w:rPr>
                <w:szCs w:val="24"/>
              </w:rPr>
              <w:tab/>
              <w:t>drawings</w:t>
            </w:r>
          </w:p>
          <w:p w14:paraId="4A061466" w14:textId="77777777" w:rsidR="0039629D" w:rsidRPr="00CB0B38" w:rsidRDefault="0039629D">
            <w:pPr>
              <w:spacing w:before="60" w:after="60" w:line="360" w:lineRule="auto"/>
              <w:rPr>
                <w:rFonts w:ascii="Times New Roman" w:hAnsi="Times New Roman" w:cs="Times New Roman"/>
                <w:sz w:val="24"/>
                <w:szCs w:val="24"/>
                <w:vertAlign w:val="superscript"/>
              </w:rPr>
            </w:pPr>
          </w:p>
        </w:tc>
        <w:tc>
          <w:tcPr>
            <w:tcW w:w="3374" w:type="pct"/>
          </w:tcPr>
          <w:p w14:paraId="66497760" w14:textId="77777777" w:rsidR="0039629D" w:rsidRPr="00CB0B38" w:rsidRDefault="00BD0B3A" w:rsidP="008C7999">
            <w:pPr>
              <w:pStyle w:val="ListParagraph"/>
              <w:numPr>
                <w:ilvl w:val="1"/>
                <w:numId w:val="6"/>
              </w:numPr>
              <w:spacing w:before="60" w:after="60" w:line="360" w:lineRule="auto"/>
              <w:rPr>
                <w:szCs w:val="24"/>
                <w:lang w:eastAsia="en-GB"/>
              </w:rPr>
            </w:pPr>
            <w:r w:rsidRPr="00CB0B38">
              <w:rPr>
                <w:szCs w:val="24"/>
                <w:lang w:eastAsia="en-GB"/>
              </w:rPr>
              <w:tab/>
              <w:t>Job card is signed for and interpreted</w:t>
            </w:r>
          </w:p>
          <w:p w14:paraId="2B75946A" w14:textId="77777777" w:rsidR="0039629D" w:rsidRPr="00CB0B38" w:rsidRDefault="00BD0B3A" w:rsidP="008C7999">
            <w:pPr>
              <w:pStyle w:val="ListParagraph"/>
              <w:numPr>
                <w:ilvl w:val="1"/>
                <w:numId w:val="6"/>
              </w:numPr>
              <w:spacing w:before="60" w:after="60" w:line="360" w:lineRule="auto"/>
              <w:rPr>
                <w:szCs w:val="24"/>
                <w:lang w:eastAsia="en-GB"/>
              </w:rPr>
            </w:pPr>
            <w:r w:rsidRPr="00CB0B38">
              <w:rPr>
                <w:szCs w:val="24"/>
                <w:lang w:eastAsia="en-GB"/>
              </w:rPr>
              <w:tab/>
              <w:t>Working drawing is interpreted as per drawing standards</w:t>
            </w:r>
          </w:p>
          <w:p w14:paraId="58CB679F" w14:textId="77777777" w:rsidR="0039629D" w:rsidRPr="00CB0B38" w:rsidRDefault="00BD0B3A" w:rsidP="008C7999">
            <w:pPr>
              <w:pStyle w:val="ListParagraph"/>
              <w:numPr>
                <w:ilvl w:val="1"/>
                <w:numId w:val="6"/>
              </w:numPr>
              <w:spacing w:before="60" w:after="60" w:line="360" w:lineRule="auto"/>
              <w:rPr>
                <w:szCs w:val="24"/>
                <w:lang w:eastAsia="en-GB"/>
              </w:rPr>
            </w:pPr>
            <w:r w:rsidRPr="00CB0B38">
              <w:rPr>
                <w:szCs w:val="24"/>
                <w:lang w:val="en-US" w:eastAsia="en-GB"/>
              </w:rPr>
              <w:tab/>
              <w:t>Work plan is prepared as per the working drawing</w:t>
            </w:r>
          </w:p>
          <w:p w14:paraId="0E5312AF" w14:textId="77777777" w:rsidR="0039629D" w:rsidRPr="00CB0B38" w:rsidRDefault="00BD0B3A" w:rsidP="008C7999">
            <w:pPr>
              <w:pStyle w:val="ListParagraph"/>
              <w:numPr>
                <w:ilvl w:val="1"/>
                <w:numId w:val="6"/>
              </w:numPr>
              <w:spacing w:before="60" w:after="60" w:line="360" w:lineRule="auto"/>
              <w:rPr>
                <w:szCs w:val="24"/>
                <w:lang w:eastAsia="en-GB"/>
              </w:rPr>
            </w:pPr>
            <w:r w:rsidRPr="00CB0B38">
              <w:rPr>
                <w:szCs w:val="24"/>
                <w:lang w:eastAsia="en-GB"/>
              </w:rPr>
              <w:tab/>
              <w:t>Materials are selected as per work plan</w:t>
            </w:r>
          </w:p>
          <w:p w14:paraId="240087D6" w14:textId="77777777" w:rsidR="0039629D" w:rsidRPr="00CB0B38" w:rsidRDefault="00BD0B3A" w:rsidP="008C7999">
            <w:pPr>
              <w:pStyle w:val="ListParagraph"/>
              <w:numPr>
                <w:ilvl w:val="1"/>
                <w:numId w:val="6"/>
              </w:numPr>
              <w:spacing w:before="60" w:after="60" w:line="360" w:lineRule="auto"/>
              <w:rPr>
                <w:szCs w:val="24"/>
                <w:lang w:eastAsia="en-GB"/>
              </w:rPr>
            </w:pPr>
            <w:r w:rsidRPr="00CB0B38">
              <w:rPr>
                <w:szCs w:val="24"/>
                <w:lang w:eastAsia="en-GB"/>
              </w:rPr>
              <w:tab/>
              <w:t>Tools are identified and selected as per work plan</w:t>
            </w:r>
          </w:p>
          <w:p w14:paraId="4367E26D" w14:textId="77777777" w:rsidR="0039629D" w:rsidRPr="00CB0B38" w:rsidRDefault="00BD0B3A" w:rsidP="008C7999">
            <w:pPr>
              <w:pStyle w:val="ListParagraph"/>
              <w:numPr>
                <w:ilvl w:val="1"/>
                <w:numId w:val="6"/>
              </w:numPr>
              <w:spacing w:before="60" w:after="60" w:line="360" w:lineRule="auto"/>
              <w:rPr>
                <w:szCs w:val="24"/>
                <w:lang w:eastAsia="en-GB"/>
              </w:rPr>
            </w:pPr>
            <w:r w:rsidRPr="00CB0B38">
              <w:rPr>
                <w:szCs w:val="24"/>
                <w:lang w:eastAsia="en-GB"/>
              </w:rPr>
              <w:tab/>
              <w:t>Accessories are identified and selected as per work plan</w:t>
            </w:r>
          </w:p>
        </w:tc>
      </w:tr>
      <w:tr w:rsidR="0039629D" w:rsidRPr="00CB0B38" w14:paraId="3E96AE50" w14:textId="77777777">
        <w:trPr>
          <w:trHeight w:val="1081"/>
        </w:trPr>
        <w:tc>
          <w:tcPr>
            <w:tcW w:w="1626" w:type="pct"/>
          </w:tcPr>
          <w:p w14:paraId="05AEE447" w14:textId="77777777" w:rsidR="0039629D" w:rsidRPr="00CB0B38" w:rsidRDefault="00BD0B3A" w:rsidP="008C7999">
            <w:pPr>
              <w:pStyle w:val="ListParagraph"/>
              <w:numPr>
                <w:ilvl w:val="0"/>
                <w:numId w:val="5"/>
              </w:numPr>
              <w:spacing w:line="360" w:lineRule="auto"/>
              <w:rPr>
                <w:szCs w:val="24"/>
              </w:rPr>
            </w:pPr>
            <w:r w:rsidRPr="00CB0B38">
              <w:rPr>
                <w:szCs w:val="24"/>
              </w:rPr>
              <w:tab/>
              <w:t xml:space="preserve">Set work piece and </w:t>
            </w:r>
            <w:r w:rsidRPr="00CB0B38">
              <w:rPr>
                <w:szCs w:val="24"/>
              </w:rPr>
              <w:tab/>
              <w:t xml:space="preserve">tool(s) on lathe </w:t>
            </w:r>
            <w:r w:rsidRPr="00CB0B38">
              <w:rPr>
                <w:szCs w:val="24"/>
              </w:rPr>
              <w:tab/>
              <w:t>machine</w:t>
            </w:r>
          </w:p>
        </w:tc>
        <w:tc>
          <w:tcPr>
            <w:tcW w:w="3374" w:type="pct"/>
          </w:tcPr>
          <w:p w14:paraId="21782DF8" w14:textId="77777777" w:rsidR="0039629D" w:rsidRPr="00CB0B38" w:rsidRDefault="00BD0B3A" w:rsidP="008C7999">
            <w:pPr>
              <w:pStyle w:val="ListParagraph"/>
              <w:numPr>
                <w:ilvl w:val="0"/>
                <w:numId w:val="7"/>
              </w:numPr>
              <w:spacing w:before="60" w:after="60" w:line="360" w:lineRule="auto"/>
              <w:rPr>
                <w:szCs w:val="24"/>
                <w:lang w:eastAsia="en-GB"/>
              </w:rPr>
            </w:pPr>
            <w:r w:rsidRPr="00CB0B38">
              <w:rPr>
                <w:szCs w:val="24"/>
              </w:rPr>
              <w:t>Work piece is mounted as per task requirements</w:t>
            </w:r>
          </w:p>
          <w:p w14:paraId="1A884316" w14:textId="77777777" w:rsidR="0039629D" w:rsidRPr="00CB0B38" w:rsidRDefault="00BD0B3A" w:rsidP="008C7999">
            <w:pPr>
              <w:pStyle w:val="ListParagraph"/>
              <w:numPr>
                <w:ilvl w:val="0"/>
                <w:numId w:val="7"/>
              </w:numPr>
              <w:spacing w:before="60" w:after="60" w:line="360" w:lineRule="auto"/>
              <w:rPr>
                <w:szCs w:val="24"/>
              </w:rPr>
            </w:pPr>
            <w:r w:rsidRPr="00CB0B38">
              <w:rPr>
                <w:szCs w:val="24"/>
              </w:rPr>
              <w:t>Tools are prepared as per set standards</w:t>
            </w:r>
          </w:p>
          <w:p w14:paraId="78825B1C" w14:textId="77777777" w:rsidR="0039629D" w:rsidRPr="00CB0B38" w:rsidRDefault="00BD0B3A" w:rsidP="008C7999">
            <w:pPr>
              <w:pStyle w:val="ListParagraph"/>
              <w:numPr>
                <w:ilvl w:val="0"/>
                <w:numId w:val="7"/>
              </w:numPr>
              <w:spacing w:before="60" w:after="60" w:line="360" w:lineRule="auto"/>
              <w:rPr>
                <w:szCs w:val="24"/>
              </w:rPr>
            </w:pPr>
            <w:r w:rsidRPr="00CB0B38">
              <w:rPr>
                <w:szCs w:val="24"/>
              </w:rPr>
              <w:t xml:space="preserve">Tools and accessories are mounted as per task </w:t>
            </w:r>
            <w:r w:rsidRPr="00CB0B38">
              <w:rPr>
                <w:szCs w:val="24"/>
              </w:rPr>
              <w:tab/>
              <w:t>requirements</w:t>
            </w:r>
          </w:p>
          <w:p w14:paraId="3BEE433F" w14:textId="77777777" w:rsidR="0039629D" w:rsidRPr="00CB0B38" w:rsidRDefault="00BD0B3A" w:rsidP="008C7999">
            <w:pPr>
              <w:pStyle w:val="ListParagraph"/>
              <w:numPr>
                <w:ilvl w:val="0"/>
                <w:numId w:val="7"/>
              </w:numPr>
              <w:spacing w:before="60" w:after="60" w:line="360" w:lineRule="auto"/>
              <w:rPr>
                <w:szCs w:val="24"/>
                <w:lang w:eastAsia="en-GB"/>
              </w:rPr>
            </w:pPr>
            <w:r w:rsidRPr="00CB0B38">
              <w:rPr>
                <w:szCs w:val="24"/>
              </w:rPr>
              <w:t xml:space="preserve">True running of work piece is checked </w:t>
            </w:r>
          </w:p>
        </w:tc>
      </w:tr>
      <w:tr w:rsidR="0039629D" w:rsidRPr="00CB0B38" w14:paraId="171C2E8F" w14:textId="77777777">
        <w:trPr>
          <w:trHeight w:val="45"/>
        </w:trPr>
        <w:tc>
          <w:tcPr>
            <w:tcW w:w="1626" w:type="pct"/>
          </w:tcPr>
          <w:p w14:paraId="35AA1884" w14:textId="77777777" w:rsidR="0039629D" w:rsidRPr="00CB0B38" w:rsidRDefault="00BD0B3A" w:rsidP="008C7999">
            <w:pPr>
              <w:pStyle w:val="ListParagraph"/>
              <w:numPr>
                <w:ilvl w:val="0"/>
                <w:numId w:val="5"/>
              </w:numPr>
              <w:spacing w:line="360" w:lineRule="auto"/>
              <w:rPr>
                <w:szCs w:val="24"/>
              </w:rPr>
            </w:pPr>
            <w:r w:rsidRPr="00CB0B38">
              <w:rPr>
                <w:szCs w:val="24"/>
              </w:rPr>
              <w:tab/>
              <w:t>Set up lathe machine</w:t>
            </w:r>
          </w:p>
        </w:tc>
        <w:tc>
          <w:tcPr>
            <w:tcW w:w="3374" w:type="pct"/>
          </w:tcPr>
          <w:p w14:paraId="597B578B" w14:textId="77777777" w:rsidR="0039629D" w:rsidRPr="00CB0B38" w:rsidRDefault="00BD0B3A" w:rsidP="008C7999">
            <w:pPr>
              <w:pStyle w:val="ListParagraph"/>
              <w:numPr>
                <w:ilvl w:val="1"/>
                <w:numId w:val="8"/>
              </w:numPr>
              <w:spacing w:after="0" w:line="360" w:lineRule="auto"/>
              <w:rPr>
                <w:szCs w:val="24"/>
              </w:rPr>
            </w:pPr>
            <w:r w:rsidRPr="00CB0B38">
              <w:rPr>
                <w:szCs w:val="24"/>
              </w:rPr>
              <w:tab/>
              <w:t xml:space="preserve">Speeds and feeds are selected as per manufacturer’s </w:t>
            </w:r>
            <w:r w:rsidRPr="00CB0B38">
              <w:rPr>
                <w:szCs w:val="24"/>
              </w:rPr>
              <w:tab/>
              <w:t>specifications</w:t>
            </w:r>
          </w:p>
          <w:p w14:paraId="6BDA564C" w14:textId="77777777" w:rsidR="0039629D" w:rsidRPr="00CB0B38" w:rsidRDefault="00BD0B3A" w:rsidP="008C7999">
            <w:pPr>
              <w:pStyle w:val="ListParagraph"/>
              <w:numPr>
                <w:ilvl w:val="1"/>
                <w:numId w:val="8"/>
              </w:numPr>
              <w:spacing w:after="0" w:line="360" w:lineRule="auto"/>
              <w:rPr>
                <w:szCs w:val="24"/>
              </w:rPr>
            </w:pPr>
            <w:r w:rsidRPr="00CB0B38">
              <w:rPr>
                <w:szCs w:val="24"/>
              </w:rPr>
              <w:tab/>
              <w:t>Cutting fluid is identified as per task requirements</w:t>
            </w:r>
          </w:p>
          <w:p w14:paraId="322D838B" w14:textId="77777777" w:rsidR="0039629D" w:rsidRPr="00CB0B38" w:rsidRDefault="00BD0B3A" w:rsidP="008C7999">
            <w:pPr>
              <w:pStyle w:val="ListParagraph"/>
              <w:numPr>
                <w:ilvl w:val="1"/>
                <w:numId w:val="8"/>
              </w:numPr>
              <w:spacing w:after="0" w:line="360" w:lineRule="auto"/>
              <w:ind w:left="367"/>
              <w:rPr>
                <w:szCs w:val="24"/>
              </w:rPr>
            </w:pPr>
            <w:r w:rsidRPr="00CB0B38">
              <w:rPr>
                <w:i/>
                <w:szCs w:val="24"/>
              </w:rPr>
              <w:tab/>
              <w:t>Mode</w:t>
            </w:r>
            <w:r w:rsidRPr="00CB0B38">
              <w:rPr>
                <w:szCs w:val="24"/>
              </w:rPr>
              <w:t xml:space="preserve"> </w:t>
            </w:r>
            <w:r w:rsidRPr="00CB0B38">
              <w:rPr>
                <w:i/>
                <w:szCs w:val="24"/>
              </w:rPr>
              <w:t>of operation</w:t>
            </w:r>
            <w:r w:rsidRPr="00CB0B38">
              <w:rPr>
                <w:szCs w:val="24"/>
              </w:rPr>
              <w:t xml:space="preserve"> is identified as per task requirements</w:t>
            </w:r>
          </w:p>
        </w:tc>
      </w:tr>
      <w:tr w:rsidR="0039629D" w:rsidRPr="00CB0B38" w14:paraId="67E823F9" w14:textId="77777777">
        <w:trPr>
          <w:trHeight w:val="1583"/>
        </w:trPr>
        <w:tc>
          <w:tcPr>
            <w:tcW w:w="1626" w:type="pct"/>
          </w:tcPr>
          <w:p w14:paraId="2F32ED3B" w14:textId="77777777" w:rsidR="0039629D" w:rsidRPr="00CB0B38" w:rsidRDefault="00BD0B3A" w:rsidP="008C7999">
            <w:pPr>
              <w:pStyle w:val="ListParagraph"/>
              <w:numPr>
                <w:ilvl w:val="0"/>
                <w:numId w:val="5"/>
              </w:numPr>
              <w:spacing w:line="360" w:lineRule="auto"/>
              <w:rPr>
                <w:szCs w:val="24"/>
              </w:rPr>
            </w:pPr>
            <w:r w:rsidRPr="00CB0B38">
              <w:rPr>
                <w:szCs w:val="24"/>
              </w:rPr>
              <w:lastRenderedPageBreak/>
              <w:tab/>
              <w:t xml:space="preserve">Perform </w:t>
            </w:r>
            <w:r w:rsidRPr="00CB0B38">
              <w:rPr>
                <w:i/>
                <w:szCs w:val="24"/>
              </w:rPr>
              <w:t xml:space="preserve">lathe </w:t>
            </w:r>
            <w:r w:rsidRPr="00CB0B38">
              <w:rPr>
                <w:i/>
                <w:szCs w:val="24"/>
              </w:rPr>
              <w:tab/>
              <w:t>machine operations</w:t>
            </w:r>
          </w:p>
        </w:tc>
        <w:tc>
          <w:tcPr>
            <w:tcW w:w="3374" w:type="pct"/>
          </w:tcPr>
          <w:p w14:paraId="4FC3BCA3" w14:textId="77777777" w:rsidR="0039629D" w:rsidRPr="00CB0B38" w:rsidRDefault="00BD0B3A" w:rsidP="008C7999">
            <w:pPr>
              <w:pStyle w:val="ListParagraph"/>
              <w:numPr>
                <w:ilvl w:val="1"/>
                <w:numId w:val="9"/>
              </w:numPr>
              <w:spacing w:line="360" w:lineRule="auto"/>
              <w:rPr>
                <w:szCs w:val="24"/>
              </w:rPr>
            </w:pPr>
            <w:r w:rsidRPr="00CB0B38">
              <w:rPr>
                <w:szCs w:val="24"/>
              </w:rPr>
              <w:tab/>
              <w:t>Safety is observed as per OSHA standards</w:t>
            </w:r>
          </w:p>
          <w:p w14:paraId="232888A4" w14:textId="77777777" w:rsidR="0039629D" w:rsidRPr="00CB0B38" w:rsidRDefault="004D286C" w:rsidP="008C7999">
            <w:pPr>
              <w:pStyle w:val="ListParagraph"/>
              <w:numPr>
                <w:ilvl w:val="1"/>
                <w:numId w:val="9"/>
              </w:numPr>
              <w:spacing w:line="360" w:lineRule="auto"/>
              <w:rPr>
                <w:szCs w:val="24"/>
              </w:rPr>
            </w:pPr>
            <w:r w:rsidRPr="00CB0B38">
              <w:rPr>
                <w:szCs w:val="24"/>
              </w:rPr>
              <w:t>Housekeeping</w:t>
            </w:r>
            <w:r w:rsidR="00BD0B3A" w:rsidRPr="00CB0B38">
              <w:rPr>
                <w:szCs w:val="24"/>
              </w:rPr>
              <w:t xml:space="preserve"> is observed as per workplace regulations</w:t>
            </w:r>
          </w:p>
          <w:p w14:paraId="650EC3BB" w14:textId="77777777" w:rsidR="0039629D" w:rsidRPr="00CB0B38" w:rsidRDefault="00BD0B3A" w:rsidP="008C7999">
            <w:pPr>
              <w:pStyle w:val="ListParagraph"/>
              <w:numPr>
                <w:ilvl w:val="1"/>
                <w:numId w:val="9"/>
              </w:numPr>
              <w:spacing w:after="0" w:line="360" w:lineRule="auto"/>
              <w:rPr>
                <w:szCs w:val="24"/>
              </w:rPr>
            </w:pPr>
            <w:r w:rsidRPr="00CB0B38">
              <w:rPr>
                <w:szCs w:val="24"/>
              </w:rPr>
              <w:tab/>
              <w:t xml:space="preserve">Trial test is performed </w:t>
            </w:r>
          </w:p>
          <w:p w14:paraId="0277DA11" w14:textId="77777777" w:rsidR="0039629D" w:rsidRPr="00CB0B38" w:rsidRDefault="00BD0B3A" w:rsidP="008C7999">
            <w:pPr>
              <w:pStyle w:val="ListParagraph"/>
              <w:numPr>
                <w:ilvl w:val="1"/>
                <w:numId w:val="9"/>
              </w:numPr>
              <w:spacing w:after="0" w:line="360" w:lineRule="auto"/>
              <w:rPr>
                <w:szCs w:val="24"/>
              </w:rPr>
            </w:pPr>
            <w:r w:rsidRPr="00CB0B38">
              <w:rPr>
                <w:szCs w:val="24"/>
              </w:rPr>
              <w:tab/>
              <w:t>Machining is carried out as per task requirements</w:t>
            </w:r>
          </w:p>
          <w:p w14:paraId="4AF57EB0" w14:textId="77777777" w:rsidR="0039629D" w:rsidRPr="00CB0B38" w:rsidRDefault="00BD0B3A" w:rsidP="008C7999">
            <w:pPr>
              <w:pStyle w:val="ListParagraph"/>
              <w:numPr>
                <w:ilvl w:val="1"/>
                <w:numId w:val="9"/>
              </w:numPr>
              <w:spacing w:line="360" w:lineRule="auto"/>
              <w:rPr>
                <w:szCs w:val="24"/>
              </w:rPr>
            </w:pPr>
            <w:r w:rsidRPr="00CB0B38">
              <w:rPr>
                <w:szCs w:val="24"/>
              </w:rPr>
              <w:tab/>
              <w:t xml:space="preserve">Dimensions are checked and adjusted as per task </w:t>
            </w:r>
            <w:r w:rsidRPr="00CB0B38">
              <w:rPr>
                <w:szCs w:val="24"/>
              </w:rPr>
              <w:tab/>
              <w:t>specifications</w:t>
            </w:r>
          </w:p>
          <w:p w14:paraId="470A0ED7" w14:textId="77777777" w:rsidR="0039629D" w:rsidRPr="00CB0B38" w:rsidRDefault="00BD0B3A" w:rsidP="008C7999">
            <w:pPr>
              <w:pStyle w:val="ListParagraph"/>
              <w:numPr>
                <w:ilvl w:val="1"/>
                <w:numId w:val="9"/>
              </w:numPr>
              <w:spacing w:after="0" w:line="360" w:lineRule="auto"/>
              <w:rPr>
                <w:szCs w:val="24"/>
              </w:rPr>
            </w:pPr>
            <w:r w:rsidRPr="00CB0B38">
              <w:rPr>
                <w:szCs w:val="24"/>
              </w:rPr>
              <w:tab/>
              <w:t xml:space="preserve">Quality of surface finish is checked as per product </w:t>
            </w:r>
            <w:r w:rsidRPr="00CB0B38">
              <w:rPr>
                <w:szCs w:val="24"/>
              </w:rPr>
              <w:tab/>
              <w:t>specifications</w:t>
            </w:r>
          </w:p>
        </w:tc>
      </w:tr>
      <w:tr w:rsidR="0039629D" w:rsidRPr="00CB0B38" w14:paraId="27EECE01" w14:textId="77777777">
        <w:trPr>
          <w:trHeight w:val="50"/>
        </w:trPr>
        <w:tc>
          <w:tcPr>
            <w:tcW w:w="1626" w:type="pct"/>
          </w:tcPr>
          <w:p w14:paraId="4FB8E771" w14:textId="77777777" w:rsidR="0039629D" w:rsidRPr="00CB0B38" w:rsidRDefault="00BD0B3A" w:rsidP="008C7999">
            <w:pPr>
              <w:pStyle w:val="ListParagraph"/>
              <w:numPr>
                <w:ilvl w:val="0"/>
                <w:numId w:val="5"/>
              </w:numPr>
              <w:spacing w:line="360" w:lineRule="auto"/>
              <w:rPr>
                <w:szCs w:val="24"/>
              </w:rPr>
            </w:pPr>
            <w:r w:rsidRPr="00CB0B38">
              <w:rPr>
                <w:szCs w:val="24"/>
              </w:rPr>
              <w:tab/>
              <w:t xml:space="preserve">Carry out lathe </w:t>
            </w:r>
            <w:r w:rsidRPr="00CB0B38">
              <w:rPr>
                <w:szCs w:val="24"/>
              </w:rPr>
              <w:tab/>
              <w:t>maintenance</w:t>
            </w:r>
          </w:p>
        </w:tc>
        <w:tc>
          <w:tcPr>
            <w:tcW w:w="3374" w:type="pct"/>
          </w:tcPr>
          <w:p w14:paraId="0393A7AE" w14:textId="77777777" w:rsidR="0039629D" w:rsidRPr="00CB0B38" w:rsidRDefault="00BD0B3A" w:rsidP="008C7999">
            <w:pPr>
              <w:pStyle w:val="ListParagraph"/>
              <w:numPr>
                <w:ilvl w:val="1"/>
                <w:numId w:val="10"/>
              </w:numPr>
              <w:spacing w:after="0" w:line="360" w:lineRule="auto"/>
              <w:rPr>
                <w:szCs w:val="24"/>
              </w:rPr>
            </w:pPr>
            <w:r w:rsidRPr="00CB0B38">
              <w:rPr>
                <w:szCs w:val="24"/>
              </w:rPr>
              <w:tab/>
              <w:t xml:space="preserve">Maintenance requirements are identified as per </w:t>
            </w:r>
            <w:r w:rsidRPr="00CB0B38">
              <w:rPr>
                <w:szCs w:val="24"/>
              </w:rPr>
              <w:tab/>
              <w:t>workplace procedures</w:t>
            </w:r>
          </w:p>
          <w:p w14:paraId="52947894" w14:textId="77777777" w:rsidR="0039629D" w:rsidRPr="00CB0B38" w:rsidRDefault="00BD0B3A" w:rsidP="008C7999">
            <w:pPr>
              <w:pStyle w:val="ListParagraph"/>
              <w:numPr>
                <w:ilvl w:val="1"/>
                <w:numId w:val="10"/>
              </w:numPr>
              <w:spacing w:line="360" w:lineRule="auto"/>
              <w:rPr>
                <w:szCs w:val="24"/>
              </w:rPr>
            </w:pPr>
            <w:r w:rsidRPr="00CB0B38">
              <w:rPr>
                <w:szCs w:val="24"/>
              </w:rPr>
              <w:tab/>
              <w:t xml:space="preserve">Preventive maintenance is carried out as per machine </w:t>
            </w:r>
            <w:r w:rsidRPr="00CB0B38">
              <w:rPr>
                <w:szCs w:val="24"/>
              </w:rPr>
              <w:tab/>
              <w:t>manual</w:t>
            </w:r>
          </w:p>
          <w:p w14:paraId="24E2B2B7" w14:textId="77777777" w:rsidR="0039629D" w:rsidRPr="00CB0B38" w:rsidRDefault="00BD0B3A" w:rsidP="008C7999">
            <w:pPr>
              <w:pStyle w:val="ListParagraph"/>
              <w:numPr>
                <w:ilvl w:val="1"/>
                <w:numId w:val="10"/>
              </w:numPr>
              <w:spacing w:after="0" w:line="360" w:lineRule="auto"/>
              <w:rPr>
                <w:szCs w:val="24"/>
              </w:rPr>
            </w:pPr>
            <w:r w:rsidRPr="00CB0B38">
              <w:rPr>
                <w:szCs w:val="24"/>
              </w:rPr>
              <w:tab/>
              <w:t xml:space="preserve">Corrective maintenance is carried out as per machine </w:t>
            </w:r>
            <w:r w:rsidRPr="00CB0B38">
              <w:rPr>
                <w:szCs w:val="24"/>
              </w:rPr>
              <w:tab/>
              <w:t>manual</w:t>
            </w:r>
          </w:p>
        </w:tc>
      </w:tr>
    </w:tbl>
    <w:p w14:paraId="0F61C6B2" w14:textId="77777777" w:rsidR="0039629D" w:rsidRPr="00CB0B38" w:rsidRDefault="00BD0B3A">
      <w:pPr>
        <w:spacing w:before="240"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RANGE </w:t>
      </w:r>
    </w:p>
    <w:p w14:paraId="35105555" w14:textId="77777777" w:rsidR="0039629D" w:rsidRPr="00CB0B38" w:rsidRDefault="00BD0B3A">
      <w:pPr>
        <w:spacing w:after="120" w:line="360" w:lineRule="auto"/>
        <w:jc w:val="both"/>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39629D" w:rsidRPr="00CB0B38" w14:paraId="70D4F5C4" w14:textId="77777777">
        <w:tc>
          <w:tcPr>
            <w:tcW w:w="3955" w:type="dxa"/>
            <w:shd w:val="clear" w:color="auto" w:fill="F2F2F2"/>
          </w:tcPr>
          <w:p w14:paraId="4EA68056"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Variable </w:t>
            </w:r>
          </w:p>
        </w:tc>
        <w:tc>
          <w:tcPr>
            <w:tcW w:w="5040" w:type="dxa"/>
            <w:shd w:val="clear" w:color="auto" w:fill="F2F2F2"/>
          </w:tcPr>
          <w:p w14:paraId="649630A4"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Range </w:t>
            </w:r>
          </w:p>
        </w:tc>
      </w:tr>
      <w:tr w:rsidR="0039629D" w:rsidRPr="00CB0B38" w14:paraId="268AF4DF" w14:textId="77777777">
        <w:trPr>
          <w:trHeight w:val="711"/>
        </w:trPr>
        <w:tc>
          <w:tcPr>
            <w:tcW w:w="3955" w:type="dxa"/>
          </w:tcPr>
          <w:p w14:paraId="34E55983" w14:textId="77777777" w:rsidR="0039629D" w:rsidRPr="00CB0B38" w:rsidRDefault="00BD0B3A" w:rsidP="008C7999">
            <w:pPr>
              <w:numPr>
                <w:ilvl w:val="0"/>
                <w:numId w:val="11"/>
              </w:numPr>
              <w:spacing w:after="0" w:line="360" w:lineRule="auto"/>
              <w:rPr>
                <w:rFonts w:ascii="Times New Roman" w:eastAsia="Times New Roman" w:hAnsi="Times New Roman" w:cs="Times New Roman"/>
                <w:kern w:val="28"/>
                <w:sz w:val="24"/>
                <w:szCs w:val="24"/>
              </w:rPr>
            </w:pPr>
            <w:r w:rsidRPr="00CB0B38">
              <w:rPr>
                <w:rFonts w:ascii="Times New Roman" w:hAnsi="Times New Roman" w:cs="Times New Roman"/>
                <w:i/>
                <w:sz w:val="24"/>
                <w:szCs w:val="24"/>
              </w:rPr>
              <w:tab/>
              <w:t>Mode</w:t>
            </w:r>
            <w:r w:rsidRPr="00CB0B38">
              <w:rPr>
                <w:rFonts w:ascii="Times New Roman" w:hAnsi="Times New Roman" w:cs="Times New Roman"/>
                <w:sz w:val="24"/>
                <w:szCs w:val="24"/>
              </w:rPr>
              <w:t xml:space="preserve"> </w:t>
            </w:r>
            <w:r w:rsidRPr="00CB0B38">
              <w:rPr>
                <w:rFonts w:ascii="Times New Roman" w:hAnsi="Times New Roman" w:cs="Times New Roman"/>
                <w:i/>
                <w:sz w:val="24"/>
                <w:szCs w:val="24"/>
              </w:rPr>
              <w:t>of operation</w:t>
            </w:r>
          </w:p>
        </w:tc>
        <w:tc>
          <w:tcPr>
            <w:tcW w:w="5040" w:type="dxa"/>
          </w:tcPr>
          <w:p w14:paraId="5DA7D36D" w14:textId="77777777" w:rsidR="0039629D" w:rsidRPr="00CB0B38" w:rsidRDefault="00BD0B3A" w:rsidP="008C7999">
            <w:pPr>
              <w:pStyle w:val="ListParagraph"/>
              <w:numPr>
                <w:ilvl w:val="0"/>
                <w:numId w:val="12"/>
              </w:numPr>
              <w:spacing w:after="0" w:line="360" w:lineRule="auto"/>
              <w:rPr>
                <w:szCs w:val="24"/>
              </w:rPr>
            </w:pPr>
            <w:r w:rsidRPr="00CB0B38">
              <w:rPr>
                <w:szCs w:val="24"/>
              </w:rPr>
              <w:t>Semi-Automatic</w:t>
            </w:r>
          </w:p>
          <w:p w14:paraId="0A66D877" w14:textId="77777777" w:rsidR="0039629D" w:rsidRPr="00CB0B38" w:rsidRDefault="00BD0B3A" w:rsidP="008C7999">
            <w:pPr>
              <w:pStyle w:val="ListParagraph"/>
              <w:numPr>
                <w:ilvl w:val="0"/>
                <w:numId w:val="12"/>
              </w:numPr>
              <w:spacing w:after="0" w:line="360" w:lineRule="auto"/>
              <w:rPr>
                <w:szCs w:val="24"/>
              </w:rPr>
            </w:pPr>
            <w:r w:rsidRPr="00CB0B38">
              <w:rPr>
                <w:szCs w:val="24"/>
              </w:rPr>
              <w:t>Manual</w:t>
            </w:r>
          </w:p>
        </w:tc>
      </w:tr>
      <w:tr w:rsidR="0039629D" w:rsidRPr="00CB0B38" w14:paraId="199F1FF2" w14:textId="77777777">
        <w:trPr>
          <w:trHeight w:val="2123"/>
        </w:trPr>
        <w:tc>
          <w:tcPr>
            <w:tcW w:w="3955" w:type="dxa"/>
          </w:tcPr>
          <w:p w14:paraId="3BE0C5DC" w14:textId="77777777" w:rsidR="0039629D" w:rsidRPr="00CB0B38" w:rsidRDefault="00BD0B3A" w:rsidP="008C7999">
            <w:pPr>
              <w:numPr>
                <w:ilvl w:val="0"/>
                <w:numId w:val="11"/>
              </w:numPr>
              <w:spacing w:after="0" w:line="360" w:lineRule="auto"/>
              <w:rPr>
                <w:rFonts w:ascii="Times New Roman" w:hAnsi="Times New Roman" w:cs="Times New Roman"/>
                <w:i/>
                <w:sz w:val="24"/>
                <w:szCs w:val="24"/>
              </w:rPr>
            </w:pPr>
            <w:r w:rsidRPr="00CB0B38">
              <w:rPr>
                <w:rFonts w:ascii="Times New Roman" w:hAnsi="Times New Roman" w:cs="Times New Roman"/>
                <w:i/>
                <w:sz w:val="24"/>
                <w:szCs w:val="24"/>
              </w:rPr>
              <w:tab/>
              <w:t>Lathe machine operations</w:t>
            </w:r>
          </w:p>
        </w:tc>
        <w:tc>
          <w:tcPr>
            <w:tcW w:w="5040" w:type="dxa"/>
          </w:tcPr>
          <w:p w14:paraId="39136143" w14:textId="77777777" w:rsidR="0039629D" w:rsidRPr="00CB0B38" w:rsidRDefault="00BD0B3A">
            <w:p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May include but not limited to;</w:t>
            </w:r>
          </w:p>
          <w:p w14:paraId="37872719" w14:textId="77777777" w:rsidR="0039629D" w:rsidRPr="00CB0B38" w:rsidRDefault="00BD0B3A" w:rsidP="008C7999">
            <w:pPr>
              <w:pStyle w:val="ListParagraph"/>
              <w:numPr>
                <w:ilvl w:val="0"/>
                <w:numId w:val="4"/>
              </w:numPr>
              <w:spacing w:after="0" w:line="360" w:lineRule="auto"/>
              <w:rPr>
                <w:szCs w:val="24"/>
              </w:rPr>
            </w:pPr>
            <w:r w:rsidRPr="00CB0B38">
              <w:rPr>
                <w:szCs w:val="24"/>
              </w:rPr>
              <w:t>Turning</w:t>
            </w:r>
          </w:p>
          <w:p w14:paraId="56F3C92A" w14:textId="77777777" w:rsidR="0039629D" w:rsidRPr="00CB0B38" w:rsidRDefault="00BD0B3A" w:rsidP="008C7999">
            <w:pPr>
              <w:pStyle w:val="ListParagraph"/>
              <w:numPr>
                <w:ilvl w:val="0"/>
                <w:numId w:val="4"/>
              </w:numPr>
              <w:spacing w:after="0" w:line="360" w:lineRule="auto"/>
              <w:rPr>
                <w:szCs w:val="24"/>
              </w:rPr>
            </w:pPr>
            <w:r w:rsidRPr="00CB0B38">
              <w:rPr>
                <w:szCs w:val="24"/>
              </w:rPr>
              <w:t xml:space="preserve">Drilling </w:t>
            </w:r>
          </w:p>
          <w:p w14:paraId="61793D5A" w14:textId="77777777" w:rsidR="0039629D" w:rsidRPr="00CB0B38" w:rsidRDefault="00BD0B3A" w:rsidP="008C7999">
            <w:pPr>
              <w:pStyle w:val="ListParagraph"/>
              <w:numPr>
                <w:ilvl w:val="0"/>
                <w:numId w:val="4"/>
              </w:numPr>
              <w:spacing w:after="0" w:line="360" w:lineRule="auto"/>
              <w:rPr>
                <w:szCs w:val="24"/>
              </w:rPr>
            </w:pPr>
            <w:r w:rsidRPr="00CB0B38">
              <w:rPr>
                <w:szCs w:val="24"/>
              </w:rPr>
              <w:t>Facing</w:t>
            </w:r>
          </w:p>
          <w:p w14:paraId="03339185" w14:textId="77777777" w:rsidR="0039629D" w:rsidRPr="00CB0B38" w:rsidRDefault="00BD0B3A" w:rsidP="008C7999">
            <w:pPr>
              <w:pStyle w:val="ListParagraph"/>
              <w:numPr>
                <w:ilvl w:val="0"/>
                <w:numId w:val="4"/>
              </w:numPr>
              <w:spacing w:after="0" w:line="360" w:lineRule="auto"/>
              <w:rPr>
                <w:szCs w:val="24"/>
              </w:rPr>
            </w:pPr>
            <w:r w:rsidRPr="00CB0B38">
              <w:rPr>
                <w:szCs w:val="24"/>
              </w:rPr>
              <w:t>Chamfering</w:t>
            </w:r>
          </w:p>
          <w:p w14:paraId="6C625D67" w14:textId="77777777" w:rsidR="0039629D" w:rsidRPr="00CB0B38" w:rsidRDefault="00BD0B3A" w:rsidP="008C7999">
            <w:pPr>
              <w:pStyle w:val="ListParagraph"/>
              <w:numPr>
                <w:ilvl w:val="0"/>
                <w:numId w:val="4"/>
              </w:numPr>
              <w:spacing w:after="0" w:line="360" w:lineRule="auto"/>
              <w:rPr>
                <w:szCs w:val="24"/>
              </w:rPr>
            </w:pPr>
            <w:r w:rsidRPr="00CB0B38">
              <w:rPr>
                <w:szCs w:val="24"/>
              </w:rPr>
              <w:t>Threading</w:t>
            </w:r>
          </w:p>
          <w:p w14:paraId="14A61A34" w14:textId="77777777" w:rsidR="0039629D" w:rsidRPr="00CB0B38" w:rsidRDefault="00BD0B3A" w:rsidP="008C7999">
            <w:pPr>
              <w:pStyle w:val="ListParagraph"/>
              <w:numPr>
                <w:ilvl w:val="0"/>
                <w:numId w:val="4"/>
              </w:numPr>
              <w:spacing w:after="0" w:line="360" w:lineRule="auto"/>
              <w:rPr>
                <w:szCs w:val="24"/>
              </w:rPr>
            </w:pPr>
            <w:r w:rsidRPr="00CB0B38">
              <w:rPr>
                <w:szCs w:val="24"/>
              </w:rPr>
              <w:t>Parting</w:t>
            </w:r>
          </w:p>
          <w:p w14:paraId="434808F1" w14:textId="77777777" w:rsidR="0039629D" w:rsidRPr="00CB0B38" w:rsidRDefault="00BD0B3A" w:rsidP="008C7999">
            <w:pPr>
              <w:pStyle w:val="ListParagraph"/>
              <w:numPr>
                <w:ilvl w:val="0"/>
                <w:numId w:val="4"/>
              </w:numPr>
              <w:spacing w:after="0" w:line="360" w:lineRule="auto"/>
              <w:rPr>
                <w:szCs w:val="24"/>
              </w:rPr>
            </w:pPr>
            <w:r w:rsidRPr="00CB0B38">
              <w:rPr>
                <w:szCs w:val="24"/>
              </w:rPr>
              <w:t>Knurling</w:t>
            </w:r>
          </w:p>
          <w:p w14:paraId="3D8BED67" w14:textId="77777777" w:rsidR="0039629D" w:rsidRPr="00CB0B38" w:rsidRDefault="00BD0B3A" w:rsidP="008C7999">
            <w:pPr>
              <w:pStyle w:val="ListParagraph"/>
              <w:numPr>
                <w:ilvl w:val="0"/>
                <w:numId w:val="4"/>
              </w:numPr>
              <w:spacing w:after="0" w:line="360" w:lineRule="auto"/>
              <w:rPr>
                <w:szCs w:val="24"/>
              </w:rPr>
            </w:pPr>
            <w:r w:rsidRPr="00CB0B38">
              <w:rPr>
                <w:szCs w:val="24"/>
              </w:rPr>
              <w:t>Boring</w:t>
            </w:r>
          </w:p>
          <w:p w14:paraId="3C1F58D1" w14:textId="77777777" w:rsidR="0039629D" w:rsidRPr="00CB0B38" w:rsidRDefault="00BD0B3A" w:rsidP="008C7999">
            <w:pPr>
              <w:pStyle w:val="ListParagraph"/>
              <w:numPr>
                <w:ilvl w:val="0"/>
                <w:numId w:val="4"/>
              </w:numPr>
              <w:spacing w:after="0" w:line="360" w:lineRule="auto"/>
              <w:rPr>
                <w:szCs w:val="24"/>
              </w:rPr>
            </w:pPr>
            <w:r w:rsidRPr="00CB0B38">
              <w:rPr>
                <w:szCs w:val="24"/>
              </w:rPr>
              <w:t>Forming</w:t>
            </w:r>
          </w:p>
        </w:tc>
      </w:tr>
    </w:tbl>
    <w:p w14:paraId="08994E79" w14:textId="77777777" w:rsidR="0039629D" w:rsidRPr="00CB0B38" w:rsidRDefault="0039629D">
      <w:pPr>
        <w:spacing w:before="240" w:after="0" w:line="360" w:lineRule="auto"/>
        <w:rPr>
          <w:rFonts w:ascii="Times New Roman" w:eastAsia="Times New Roman" w:hAnsi="Times New Roman" w:cs="Times New Roman"/>
          <w:b/>
          <w:bCs/>
          <w:kern w:val="28"/>
          <w:sz w:val="24"/>
          <w:szCs w:val="24"/>
        </w:rPr>
      </w:pPr>
    </w:p>
    <w:p w14:paraId="7C643D56" w14:textId="77777777" w:rsidR="0039629D" w:rsidRPr="00CB0B38" w:rsidRDefault="00BD0B3A">
      <w:pPr>
        <w:spacing w:before="240"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lastRenderedPageBreak/>
        <w:t xml:space="preserve">REQUIRED KNOWLEDGE AND SKILLS </w:t>
      </w:r>
    </w:p>
    <w:p w14:paraId="2C921417"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This section describes the knowledge and skills required for this unit of competency. </w:t>
      </w:r>
    </w:p>
    <w:p w14:paraId="7B1975F7" w14:textId="77777777" w:rsidR="0039629D" w:rsidRPr="00CB0B38" w:rsidRDefault="00BD0B3A">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Required knowledge</w:t>
      </w:r>
    </w:p>
    <w:p w14:paraId="1ACF8D1A" w14:textId="77777777" w:rsidR="0039629D" w:rsidRPr="00CB0B38" w:rsidRDefault="00BD0B3A">
      <w:pPr>
        <w:spacing w:after="0" w:line="360" w:lineRule="auto"/>
        <w:rPr>
          <w:rFonts w:ascii="Times New Roman" w:eastAsia="Times New Roman" w:hAnsi="Times New Roman" w:cs="Times New Roman"/>
          <w:kern w:val="28"/>
          <w:sz w:val="24"/>
          <w:szCs w:val="24"/>
        </w:rPr>
      </w:pPr>
      <w:bookmarkStart w:id="34" w:name="_Hlk112315610"/>
      <w:r w:rsidRPr="00CB0B38">
        <w:rPr>
          <w:rFonts w:ascii="Times New Roman" w:eastAsia="Times New Roman" w:hAnsi="Times New Roman" w:cs="Times New Roman"/>
          <w:kern w:val="28"/>
          <w:sz w:val="24"/>
          <w:szCs w:val="24"/>
        </w:rPr>
        <w:t xml:space="preserve">The individual needs to demonstrate knowledge of: </w:t>
      </w:r>
    </w:p>
    <w:p w14:paraId="2764E867"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OSHA and WIBA 2007</w:t>
      </w:r>
    </w:p>
    <w:p w14:paraId="6534759B"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Hand tools</w:t>
      </w:r>
    </w:p>
    <w:p w14:paraId="2890B25F"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Marking out, measuring and cutting tools</w:t>
      </w:r>
    </w:p>
    <w:p w14:paraId="5217B20A"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Repair and maintenance</w:t>
      </w:r>
    </w:p>
    <w:p w14:paraId="72160711"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 xml:space="preserve">Job card and drawing Interpretation </w:t>
      </w:r>
    </w:p>
    <w:p w14:paraId="521A046C" w14:textId="77777777" w:rsidR="0039629D" w:rsidRPr="00CB0B38" w:rsidRDefault="00BD0B3A">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Required skills </w:t>
      </w:r>
    </w:p>
    <w:p w14:paraId="4B2876C7"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The individual needs to demonstrate the following skills: </w:t>
      </w:r>
    </w:p>
    <w:bookmarkEnd w:id="34"/>
    <w:p w14:paraId="6A619E6F"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Technical drawing skills</w:t>
      </w:r>
    </w:p>
    <w:p w14:paraId="3E0808FA"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Communication skills</w:t>
      </w:r>
    </w:p>
    <w:p w14:paraId="554D33F0"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Problem solving skills</w:t>
      </w:r>
    </w:p>
    <w:p w14:paraId="0DCE6538"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Time management</w:t>
      </w:r>
    </w:p>
    <w:p w14:paraId="420DBF74"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Numeracy skills</w:t>
      </w:r>
    </w:p>
    <w:p w14:paraId="2476A221"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Creativity</w:t>
      </w:r>
    </w:p>
    <w:p w14:paraId="76368F6C" w14:textId="77777777" w:rsidR="0039629D" w:rsidRPr="00CB0B38" w:rsidRDefault="0064194A" w:rsidP="008C7999">
      <w:pPr>
        <w:numPr>
          <w:ilvl w:val="0"/>
          <w:numId w:val="14"/>
        </w:num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Organizational skills</w:t>
      </w:r>
    </w:p>
    <w:p w14:paraId="26290E5C" w14:textId="77777777" w:rsidR="0039629D" w:rsidRPr="00CB0B38" w:rsidRDefault="00BD0B3A">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EVIDENCE GUIDE</w:t>
      </w:r>
    </w:p>
    <w:p w14:paraId="10189719"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39629D" w:rsidRPr="00CB0B38" w14:paraId="75B87703" w14:textId="77777777">
        <w:trPr>
          <w:trHeight w:val="45"/>
        </w:trPr>
        <w:tc>
          <w:tcPr>
            <w:tcW w:w="1469" w:type="pct"/>
          </w:tcPr>
          <w:p w14:paraId="1A694BFD"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 </w:t>
            </w:r>
            <w:r w:rsidRPr="00CB0B38">
              <w:rPr>
                <w:rFonts w:ascii="Times New Roman" w:eastAsia="Times New Roman" w:hAnsi="Times New Roman" w:cs="Times New Roman"/>
                <w:kern w:val="28"/>
                <w:sz w:val="24"/>
                <w:szCs w:val="24"/>
              </w:rPr>
              <w:tab/>
              <w:t xml:space="preserve">Critical aspects of </w:t>
            </w:r>
            <w:r w:rsidRPr="00CB0B38">
              <w:rPr>
                <w:rFonts w:ascii="Times New Roman" w:eastAsia="Times New Roman" w:hAnsi="Times New Roman" w:cs="Times New Roman"/>
                <w:kern w:val="28"/>
                <w:sz w:val="24"/>
                <w:szCs w:val="24"/>
              </w:rPr>
              <w:tab/>
              <w:t>competency</w:t>
            </w:r>
          </w:p>
        </w:tc>
        <w:tc>
          <w:tcPr>
            <w:tcW w:w="3531" w:type="pct"/>
          </w:tcPr>
          <w:p w14:paraId="5494DB56"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Assessment requires evidence that the candidate: </w:t>
            </w:r>
          </w:p>
          <w:p w14:paraId="6DAF5572"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Interpreted working drawing as per drawing standards</w:t>
            </w:r>
          </w:p>
          <w:p w14:paraId="7A6DE322"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Selected materials as per task requirements</w:t>
            </w:r>
          </w:p>
          <w:p w14:paraId="64AF7EC5"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Identified and selected tool as per the working drawing</w:t>
            </w:r>
          </w:p>
          <w:p w14:paraId="3B9F294D"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Identified and selected accessories per working drawing</w:t>
            </w:r>
          </w:p>
          <w:p w14:paraId="640051BA"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Mounted work piece as per task requirements</w:t>
            </w:r>
          </w:p>
          <w:p w14:paraId="7B4C35D7" w14:textId="77777777" w:rsidR="0039629D" w:rsidRPr="00CB0B38" w:rsidRDefault="00BD0B3A" w:rsidP="008C7999">
            <w:pPr>
              <w:numPr>
                <w:ilvl w:val="1"/>
                <w:numId w:val="15"/>
              </w:numPr>
              <w:spacing w:after="0" w:line="360" w:lineRule="auto"/>
              <w:rPr>
                <w:rFonts w:ascii="Times New Roman" w:hAnsi="Times New Roman" w:cs="Times New Roman"/>
                <w:sz w:val="24"/>
                <w:szCs w:val="24"/>
              </w:rPr>
            </w:pPr>
            <w:r w:rsidRPr="00CB0B38">
              <w:rPr>
                <w:rFonts w:ascii="Times New Roman" w:eastAsia="Calibri" w:hAnsi="Times New Roman" w:cs="Times New Roman"/>
                <w:sz w:val="24"/>
                <w:szCs w:val="24"/>
                <w:lang w:val="en-GB"/>
              </w:rPr>
              <w:tab/>
              <w:t xml:space="preserve">Selected speeds and feeds </w:t>
            </w:r>
            <w:r w:rsidRPr="00CB0B38">
              <w:rPr>
                <w:rFonts w:ascii="Times New Roman" w:hAnsi="Times New Roman" w:cs="Times New Roman"/>
                <w:sz w:val="24"/>
                <w:szCs w:val="24"/>
              </w:rPr>
              <w:t xml:space="preserve">as per manufacturer’s </w:t>
            </w:r>
            <w:r w:rsidRPr="00CB0B38">
              <w:rPr>
                <w:rFonts w:ascii="Times New Roman" w:hAnsi="Times New Roman" w:cs="Times New Roman"/>
                <w:sz w:val="24"/>
                <w:szCs w:val="24"/>
              </w:rPr>
              <w:tab/>
              <w:t>specifications</w:t>
            </w:r>
          </w:p>
          <w:p w14:paraId="35BA812D"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Observed safety as per OSHA standards</w:t>
            </w:r>
          </w:p>
          <w:p w14:paraId="4EFA6FCB"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Carried out machining as per task requirements</w:t>
            </w:r>
          </w:p>
          <w:p w14:paraId="789F8D6B"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lastRenderedPageBreak/>
              <w:tab/>
              <w:t xml:space="preserve">Checked and adjusted dimensions as per task </w:t>
            </w:r>
            <w:r w:rsidRPr="00CB0B38">
              <w:rPr>
                <w:rFonts w:ascii="Times New Roman" w:eastAsia="Calibri" w:hAnsi="Times New Roman" w:cs="Times New Roman"/>
                <w:sz w:val="24"/>
                <w:szCs w:val="24"/>
                <w:lang w:val="en-GB"/>
              </w:rPr>
              <w:tab/>
              <w:t>requirements</w:t>
            </w:r>
          </w:p>
          <w:p w14:paraId="1C013770" w14:textId="77777777" w:rsidR="0039629D" w:rsidRPr="00CB0B38" w:rsidRDefault="00BD0B3A" w:rsidP="008C7999">
            <w:pPr>
              <w:numPr>
                <w:ilvl w:val="1"/>
                <w:numId w:val="15"/>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 xml:space="preserve">Checked quality of surface finish as per products </w:t>
            </w:r>
            <w:r w:rsidRPr="00CB0B38">
              <w:rPr>
                <w:rFonts w:ascii="Times New Roman" w:eastAsia="Calibri" w:hAnsi="Times New Roman" w:cs="Times New Roman"/>
                <w:sz w:val="24"/>
                <w:szCs w:val="24"/>
                <w:lang w:val="en-GB"/>
              </w:rPr>
              <w:tab/>
              <w:t>specifications</w:t>
            </w:r>
          </w:p>
        </w:tc>
      </w:tr>
      <w:tr w:rsidR="0039629D" w:rsidRPr="00CB0B38" w14:paraId="68649913" w14:textId="77777777">
        <w:trPr>
          <w:trHeight w:val="1024"/>
        </w:trPr>
        <w:tc>
          <w:tcPr>
            <w:tcW w:w="1469" w:type="pct"/>
          </w:tcPr>
          <w:p w14:paraId="40BA9830"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lastRenderedPageBreak/>
              <w:t xml:space="preserve">2. </w:t>
            </w:r>
            <w:r w:rsidRPr="00CB0B38">
              <w:rPr>
                <w:rFonts w:ascii="Times New Roman" w:eastAsia="Times New Roman" w:hAnsi="Times New Roman" w:cs="Times New Roman"/>
                <w:kern w:val="28"/>
                <w:sz w:val="24"/>
                <w:szCs w:val="24"/>
              </w:rPr>
              <w:tab/>
              <w:t xml:space="preserve">Resource </w:t>
            </w:r>
            <w:r w:rsidRPr="00CB0B38">
              <w:rPr>
                <w:rFonts w:ascii="Times New Roman" w:eastAsia="Times New Roman" w:hAnsi="Times New Roman" w:cs="Times New Roman"/>
                <w:kern w:val="28"/>
                <w:sz w:val="24"/>
                <w:szCs w:val="24"/>
              </w:rPr>
              <w:tab/>
              <w:t>implications</w:t>
            </w:r>
          </w:p>
        </w:tc>
        <w:tc>
          <w:tcPr>
            <w:tcW w:w="3531" w:type="pct"/>
          </w:tcPr>
          <w:p w14:paraId="516D4B11"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 following resources should be provided:</w:t>
            </w:r>
          </w:p>
          <w:p w14:paraId="68E5BF03"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2.1 </w:t>
            </w:r>
            <w:r w:rsidRPr="00CB0B38">
              <w:rPr>
                <w:rFonts w:ascii="Times New Roman" w:eastAsia="Times New Roman" w:hAnsi="Times New Roman" w:cs="Times New Roman"/>
                <w:kern w:val="28"/>
                <w:sz w:val="24"/>
                <w:szCs w:val="24"/>
              </w:rPr>
              <w:tab/>
              <w:t xml:space="preserve">Appropriate working environment where assessment can </w:t>
            </w:r>
            <w:r w:rsidRPr="00CB0B38">
              <w:rPr>
                <w:rFonts w:ascii="Times New Roman" w:eastAsia="Times New Roman" w:hAnsi="Times New Roman" w:cs="Times New Roman"/>
                <w:kern w:val="28"/>
                <w:sz w:val="24"/>
                <w:szCs w:val="24"/>
              </w:rPr>
              <w:tab/>
              <w:t>take place</w:t>
            </w:r>
          </w:p>
          <w:p w14:paraId="50DDCF40" w14:textId="77777777" w:rsidR="0039629D" w:rsidRPr="00CB0B38" w:rsidRDefault="00BD0B3A" w:rsidP="008C7999">
            <w:pPr>
              <w:pStyle w:val="ListParagraph"/>
              <w:numPr>
                <w:ilvl w:val="1"/>
                <w:numId w:val="16"/>
              </w:numPr>
              <w:spacing w:after="0" w:line="360" w:lineRule="auto"/>
              <w:rPr>
                <w:szCs w:val="24"/>
              </w:rPr>
            </w:pPr>
            <w:r w:rsidRPr="00CB0B38">
              <w:rPr>
                <w:szCs w:val="24"/>
              </w:rPr>
              <w:tab/>
              <w:t>Resources relevant to the proposed activities or tasks</w:t>
            </w:r>
          </w:p>
        </w:tc>
      </w:tr>
      <w:tr w:rsidR="0039629D" w:rsidRPr="00CB0B38" w14:paraId="1221E113" w14:textId="77777777">
        <w:trPr>
          <w:trHeight w:val="2348"/>
        </w:trPr>
        <w:tc>
          <w:tcPr>
            <w:tcW w:w="1469" w:type="pct"/>
          </w:tcPr>
          <w:p w14:paraId="76514B09" w14:textId="77777777" w:rsidR="0039629D" w:rsidRPr="00CB0B38" w:rsidRDefault="00BD0B3A">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3. Methods of assessment</w:t>
            </w:r>
          </w:p>
        </w:tc>
        <w:tc>
          <w:tcPr>
            <w:tcW w:w="3531" w:type="pct"/>
          </w:tcPr>
          <w:p w14:paraId="27B89002"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Competency in this unit may be assessed through: </w:t>
            </w:r>
          </w:p>
          <w:p w14:paraId="6E795A64" w14:textId="77777777" w:rsidR="0039629D" w:rsidRPr="00CB0B38" w:rsidRDefault="00BD0B3A" w:rsidP="008C7999">
            <w:pPr>
              <w:pStyle w:val="ListParagraph"/>
              <w:numPr>
                <w:ilvl w:val="1"/>
                <w:numId w:val="17"/>
              </w:numPr>
              <w:spacing w:after="0" w:line="360" w:lineRule="auto"/>
              <w:rPr>
                <w:szCs w:val="24"/>
              </w:rPr>
            </w:pPr>
            <w:r w:rsidRPr="00CB0B38">
              <w:rPr>
                <w:szCs w:val="24"/>
              </w:rPr>
              <w:tab/>
              <w:t>Project work</w:t>
            </w:r>
          </w:p>
          <w:p w14:paraId="408D9AF9" w14:textId="77777777" w:rsidR="0039629D" w:rsidRPr="00CB0B38" w:rsidRDefault="00BD0B3A" w:rsidP="008C7999">
            <w:pPr>
              <w:pStyle w:val="ListParagraph"/>
              <w:numPr>
                <w:ilvl w:val="1"/>
                <w:numId w:val="17"/>
              </w:numPr>
              <w:spacing w:after="0" w:line="360" w:lineRule="auto"/>
              <w:rPr>
                <w:szCs w:val="24"/>
              </w:rPr>
            </w:pPr>
            <w:r w:rsidRPr="00CB0B38">
              <w:rPr>
                <w:szCs w:val="24"/>
              </w:rPr>
              <w:tab/>
              <w:t xml:space="preserve">Observation </w:t>
            </w:r>
          </w:p>
          <w:p w14:paraId="137F2AFC" w14:textId="77777777" w:rsidR="0039629D" w:rsidRPr="00CB0B38" w:rsidRDefault="00BD0B3A" w:rsidP="008C7999">
            <w:pPr>
              <w:pStyle w:val="ListParagraph"/>
              <w:numPr>
                <w:ilvl w:val="1"/>
                <w:numId w:val="17"/>
              </w:numPr>
              <w:spacing w:after="0" w:line="360" w:lineRule="auto"/>
              <w:rPr>
                <w:szCs w:val="24"/>
              </w:rPr>
            </w:pPr>
            <w:r w:rsidRPr="00CB0B38">
              <w:rPr>
                <w:szCs w:val="24"/>
              </w:rPr>
              <w:tab/>
              <w:t>Oral questioning</w:t>
            </w:r>
          </w:p>
          <w:p w14:paraId="10A0C7F0" w14:textId="77777777" w:rsidR="0039629D" w:rsidRPr="00CB0B38" w:rsidRDefault="00BD0B3A" w:rsidP="008C7999">
            <w:pPr>
              <w:numPr>
                <w:ilvl w:val="1"/>
                <w:numId w:val="17"/>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Portfolio of evidence</w:t>
            </w:r>
          </w:p>
          <w:p w14:paraId="0322F31F" w14:textId="77777777" w:rsidR="0039629D" w:rsidRPr="00CB0B38" w:rsidRDefault="00BD0B3A" w:rsidP="008C7999">
            <w:pPr>
              <w:numPr>
                <w:ilvl w:val="1"/>
                <w:numId w:val="17"/>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Third party report</w:t>
            </w:r>
          </w:p>
          <w:p w14:paraId="6ED590D3" w14:textId="77777777" w:rsidR="0039629D" w:rsidRPr="00CB0B38" w:rsidRDefault="00BD0B3A" w:rsidP="008C7999">
            <w:pPr>
              <w:numPr>
                <w:ilvl w:val="1"/>
                <w:numId w:val="17"/>
              </w:numPr>
              <w:spacing w:after="0" w:line="360" w:lineRule="auto"/>
              <w:contextualSpacing/>
              <w:rPr>
                <w:rFonts w:ascii="Times New Roman" w:eastAsia="Calibri" w:hAnsi="Times New Roman" w:cs="Times New Roman"/>
                <w:sz w:val="24"/>
                <w:szCs w:val="24"/>
                <w:lang w:val="en-GB"/>
              </w:rPr>
            </w:pPr>
            <w:r w:rsidRPr="00CB0B38">
              <w:rPr>
                <w:rFonts w:ascii="Times New Roman" w:eastAsia="Calibri" w:hAnsi="Times New Roman" w:cs="Times New Roman"/>
                <w:sz w:val="24"/>
                <w:szCs w:val="24"/>
                <w:lang w:val="en-GB"/>
              </w:rPr>
              <w:tab/>
              <w:t xml:space="preserve">Written tests </w:t>
            </w:r>
          </w:p>
        </w:tc>
      </w:tr>
      <w:tr w:rsidR="0039629D" w:rsidRPr="00CB0B38" w14:paraId="358A5501" w14:textId="77777777">
        <w:trPr>
          <w:trHeight w:val="904"/>
        </w:trPr>
        <w:tc>
          <w:tcPr>
            <w:tcW w:w="1469" w:type="pct"/>
          </w:tcPr>
          <w:p w14:paraId="38C44808"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4. Context of assessment</w:t>
            </w:r>
          </w:p>
        </w:tc>
        <w:tc>
          <w:tcPr>
            <w:tcW w:w="3531" w:type="pct"/>
          </w:tcPr>
          <w:p w14:paraId="5D0C223D" w14:textId="77777777" w:rsidR="0039629D" w:rsidRPr="00CB0B38" w:rsidRDefault="00BD0B3A">
            <w:pPr>
              <w:spacing w:after="0" w:line="360" w:lineRule="auto"/>
              <w:rPr>
                <w:rFonts w:ascii="Times New Roman" w:hAnsi="Times New Roman" w:cs="Times New Roman"/>
                <w:sz w:val="24"/>
                <w:szCs w:val="24"/>
              </w:rPr>
            </w:pPr>
            <w:r w:rsidRPr="00CB0B38">
              <w:rPr>
                <w:rFonts w:ascii="Times New Roman" w:hAnsi="Times New Roman" w:cs="Times New Roman"/>
                <w:color w:val="000000" w:themeColor="text1"/>
                <w:sz w:val="24"/>
                <w:szCs w:val="24"/>
              </w:rPr>
              <w:t>Competency may be assessed in workplace or a simulated workplace environment.</w:t>
            </w:r>
          </w:p>
        </w:tc>
      </w:tr>
      <w:tr w:rsidR="0039629D" w:rsidRPr="00CB0B38" w14:paraId="7AB46B7C" w14:textId="77777777">
        <w:trPr>
          <w:trHeight w:val="422"/>
        </w:trPr>
        <w:tc>
          <w:tcPr>
            <w:tcW w:w="1469" w:type="pct"/>
          </w:tcPr>
          <w:p w14:paraId="16EBCED9"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5. Guidance </w:t>
            </w:r>
            <w:r w:rsidRPr="00CB0B38">
              <w:rPr>
                <w:rFonts w:ascii="Times New Roman" w:eastAsia="Times New Roman" w:hAnsi="Times New Roman" w:cs="Times New Roman"/>
                <w:kern w:val="28"/>
                <w:sz w:val="24"/>
                <w:szCs w:val="24"/>
              </w:rPr>
              <w:tab/>
              <w:t xml:space="preserve">information for </w:t>
            </w:r>
            <w:r w:rsidRPr="00CB0B38">
              <w:rPr>
                <w:rFonts w:ascii="Times New Roman" w:eastAsia="Times New Roman" w:hAnsi="Times New Roman" w:cs="Times New Roman"/>
                <w:kern w:val="28"/>
                <w:sz w:val="24"/>
                <w:szCs w:val="24"/>
              </w:rPr>
              <w:tab/>
              <w:t>assessment</w:t>
            </w:r>
          </w:p>
        </w:tc>
        <w:tc>
          <w:tcPr>
            <w:tcW w:w="3531" w:type="pct"/>
          </w:tcPr>
          <w:p w14:paraId="6F6B193F"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Holistic assessment with other units relevant to the industry sector, workplace job role is recommended.</w:t>
            </w:r>
          </w:p>
        </w:tc>
      </w:tr>
    </w:tbl>
    <w:p w14:paraId="768C7FEF" w14:textId="77777777" w:rsidR="0087137F" w:rsidRPr="00CB0B38" w:rsidRDefault="0087137F" w:rsidP="0087137F">
      <w:pPr>
        <w:rPr>
          <w:rFonts w:ascii="Times New Roman" w:hAnsi="Times New Roman" w:cs="Times New Roman"/>
          <w:sz w:val="24"/>
          <w:szCs w:val="24"/>
        </w:rPr>
      </w:pPr>
      <w:bookmarkStart w:id="35" w:name="_Toc129600731"/>
      <w:bookmarkEnd w:id="33"/>
    </w:p>
    <w:p w14:paraId="0714F8D3" w14:textId="77777777" w:rsidR="0087137F" w:rsidRPr="00CB0B38" w:rsidRDefault="0087137F">
      <w:pPr>
        <w:spacing w:after="0" w:line="240" w:lineRule="auto"/>
        <w:rPr>
          <w:rFonts w:ascii="Times New Roman" w:eastAsiaTheme="majorEastAsia" w:hAnsi="Times New Roman" w:cs="Times New Roman"/>
          <w:b/>
          <w:bCs/>
          <w:sz w:val="24"/>
          <w:szCs w:val="24"/>
        </w:rPr>
      </w:pPr>
      <w:r w:rsidRPr="00CB0B38">
        <w:rPr>
          <w:rFonts w:ascii="Times New Roman" w:hAnsi="Times New Roman" w:cs="Times New Roman"/>
          <w:sz w:val="24"/>
          <w:szCs w:val="24"/>
        </w:rPr>
        <w:br w:type="page"/>
      </w:r>
    </w:p>
    <w:p w14:paraId="4A9A7A03" w14:textId="77777777" w:rsidR="0039629D" w:rsidRPr="00CB0B38" w:rsidRDefault="00BD0B3A" w:rsidP="0087137F">
      <w:pPr>
        <w:pStyle w:val="Heading2"/>
        <w:rPr>
          <w:rFonts w:eastAsia="Times New Roman"/>
          <w:kern w:val="28"/>
        </w:rPr>
      </w:pPr>
      <w:r w:rsidRPr="00CB0B38">
        <w:lastRenderedPageBreak/>
        <w:t>PERFORM MILLING OPERATIONS</w:t>
      </w:r>
      <w:bookmarkEnd w:id="35"/>
    </w:p>
    <w:p w14:paraId="2347AA3F"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b/>
          <w:bCs/>
          <w:kern w:val="28"/>
          <w:sz w:val="24"/>
          <w:szCs w:val="24"/>
        </w:rPr>
        <w:t>UNIT CODE</w:t>
      </w:r>
      <w:r w:rsidRPr="00CB0B38">
        <w:rPr>
          <w:rFonts w:ascii="Times New Roman" w:eastAsia="Times New Roman" w:hAnsi="Times New Roman" w:cs="Times New Roman"/>
          <w:kern w:val="28"/>
          <w:sz w:val="24"/>
          <w:szCs w:val="24"/>
        </w:rPr>
        <w:tab/>
        <w:t xml:space="preserve">: </w:t>
      </w:r>
      <w:r w:rsidR="009D4771" w:rsidRPr="00CB0B38">
        <w:rPr>
          <w:rFonts w:ascii="Times New Roman" w:eastAsia="Calibri" w:hAnsi="Times New Roman" w:cs="Times New Roman"/>
          <w:bCs/>
          <w:sz w:val="24"/>
          <w:szCs w:val="24"/>
          <w:lang w:eastAsia="en-GB"/>
        </w:rPr>
        <w:t>0715 351 04</w:t>
      </w:r>
      <w:r w:rsidRPr="00CB0B38">
        <w:rPr>
          <w:rFonts w:ascii="Times New Roman" w:eastAsia="Calibri" w:hAnsi="Times New Roman" w:cs="Times New Roman"/>
          <w:bCs/>
          <w:sz w:val="24"/>
          <w:szCs w:val="24"/>
          <w:lang w:eastAsia="en-GB"/>
        </w:rPr>
        <w:t>A</w:t>
      </w:r>
    </w:p>
    <w:p w14:paraId="0F5AEE9C" w14:textId="77777777" w:rsidR="0039629D" w:rsidRPr="00CB0B38" w:rsidRDefault="00BD0B3A">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UNIT DESCRIPTION</w:t>
      </w:r>
    </w:p>
    <w:p w14:paraId="2E80813C" w14:textId="77777777" w:rsidR="0039629D" w:rsidRPr="00CB0B38" w:rsidRDefault="00BD0B3A">
      <w:pPr>
        <w:tabs>
          <w:tab w:val="left" w:pos="2880"/>
        </w:tabs>
        <w:spacing w:line="360" w:lineRule="auto"/>
        <w:jc w:val="both"/>
        <w:rPr>
          <w:rFonts w:ascii="Times New Roman" w:eastAsia="Times New Roman" w:hAnsi="Times New Roman" w:cs="Times New Roman"/>
          <w:sz w:val="24"/>
          <w:szCs w:val="24"/>
          <w:lang w:eastAsia="en-GB"/>
        </w:rPr>
      </w:pPr>
      <w:r w:rsidRPr="00CB0B38">
        <w:rPr>
          <w:rFonts w:ascii="Times New Roman" w:eastAsia="Times New Roman" w:hAnsi="Times New Roman" w:cs="Times New Roman"/>
          <w:sz w:val="24"/>
          <w:szCs w:val="24"/>
          <w:lang w:val="en-AU" w:eastAsia="en-GB"/>
        </w:rPr>
        <w:t>This unit describes the competencies required by a Mechanical Production Technician in order to perform milling operations. It includes</w:t>
      </w:r>
      <w:r w:rsidRPr="00CB0B38">
        <w:rPr>
          <w:rFonts w:ascii="Times New Roman" w:eastAsia="Times New Roman" w:hAnsi="Times New Roman" w:cs="Times New Roman"/>
          <w:sz w:val="24"/>
          <w:szCs w:val="24"/>
          <w:lang w:eastAsia="en-GB"/>
        </w:rPr>
        <w:t xml:space="preserve"> interpreting working drawings, setting work piece and tool(s) on milling machine, setting up milling machine, performing milling machine operations and carrying out milling machine maintenance.</w:t>
      </w:r>
    </w:p>
    <w:p w14:paraId="12EA94DF" w14:textId="77777777" w:rsidR="0039629D" w:rsidRPr="00CB0B38" w:rsidRDefault="00BD0B3A">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39629D" w:rsidRPr="00CB0B38" w14:paraId="19D3DAAD" w14:textId="77777777">
        <w:tc>
          <w:tcPr>
            <w:tcW w:w="1626" w:type="pct"/>
            <w:shd w:val="clear" w:color="auto" w:fill="F2F2F2"/>
          </w:tcPr>
          <w:p w14:paraId="4C5DD9B8"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ELEMENT </w:t>
            </w:r>
          </w:p>
          <w:p w14:paraId="47765637"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These describe the key outcomes which make up workplace functions</w:t>
            </w:r>
          </w:p>
        </w:tc>
        <w:tc>
          <w:tcPr>
            <w:tcW w:w="3374" w:type="pct"/>
            <w:shd w:val="clear" w:color="auto" w:fill="F2F2F2"/>
          </w:tcPr>
          <w:p w14:paraId="21D644D0"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PERFORMANCE CRITERIA</w:t>
            </w:r>
          </w:p>
          <w:p w14:paraId="341AA852"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These are assessable statements which specify the required level of performance for each of the elements</w:t>
            </w:r>
          </w:p>
          <w:p w14:paraId="7DB81393" w14:textId="77777777" w:rsidR="0039629D" w:rsidRPr="00CB0B38" w:rsidRDefault="00BD0B3A">
            <w:pPr>
              <w:spacing w:after="120" w:line="360" w:lineRule="auto"/>
              <w:rPr>
                <w:rFonts w:ascii="Times New Roman" w:eastAsia="Times New Roman" w:hAnsi="Times New Roman" w:cs="Times New Roman"/>
                <w:b/>
                <w:bCs/>
                <w:i/>
                <w:kern w:val="28"/>
                <w:sz w:val="24"/>
                <w:szCs w:val="24"/>
              </w:rPr>
            </w:pPr>
            <w:r w:rsidRPr="00CB0B38">
              <w:rPr>
                <w:rFonts w:ascii="Times New Roman" w:eastAsia="Times New Roman" w:hAnsi="Times New Roman" w:cs="Times New Roman"/>
                <w:b/>
                <w:bCs/>
                <w:i/>
                <w:kern w:val="28"/>
                <w:sz w:val="24"/>
                <w:szCs w:val="24"/>
              </w:rPr>
              <w:t>(Bold and italicized terms are elaborated in the range)</w:t>
            </w:r>
          </w:p>
        </w:tc>
      </w:tr>
      <w:tr w:rsidR="0039629D" w:rsidRPr="00CB0B38" w14:paraId="2E294DD9" w14:textId="77777777">
        <w:tc>
          <w:tcPr>
            <w:tcW w:w="1626" w:type="pct"/>
          </w:tcPr>
          <w:p w14:paraId="6F78E474" w14:textId="77777777" w:rsidR="0039629D" w:rsidRPr="00CB0B38" w:rsidRDefault="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t xml:space="preserve">1. </w:t>
            </w:r>
            <w:r w:rsidRPr="00CB0B38">
              <w:rPr>
                <w:rFonts w:ascii="Times New Roman" w:hAnsi="Times New Roman" w:cs="Times New Roman"/>
                <w:sz w:val="24"/>
                <w:szCs w:val="24"/>
              </w:rPr>
              <w:tab/>
              <w:t xml:space="preserve">Interpret working </w:t>
            </w:r>
            <w:r w:rsidRPr="00CB0B38">
              <w:rPr>
                <w:rFonts w:ascii="Times New Roman" w:hAnsi="Times New Roman" w:cs="Times New Roman"/>
                <w:sz w:val="24"/>
                <w:szCs w:val="24"/>
              </w:rPr>
              <w:tab/>
              <w:t>drawings</w:t>
            </w:r>
          </w:p>
          <w:p w14:paraId="0BE12C88" w14:textId="77777777" w:rsidR="0039629D" w:rsidRPr="00CB0B38" w:rsidRDefault="0039629D">
            <w:pPr>
              <w:spacing w:before="60" w:after="60" w:line="360" w:lineRule="auto"/>
              <w:rPr>
                <w:rFonts w:ascii="Times New Roman" w:hAnsi="Times New Roman" w:cs="Times New Roman"/>
                <w:sz w:val="24"/>
                <w:szCs w:val="24"/>
              </w:rPr>
            </w:pPr>
          </w:p>
        </w:tc>
        <w:tc>
          <w:tcPr>
            <w:tcW w:w="3374" w:type="pct"/>
          </w:tcPr>
          <w:p w14:paraId="58761095" w14:textId="77777777" w:rsidR="0039629D" w:rsidRPr="00CB0B38" w:rsidRDefault="00BD0B3A" w:rsidP="008C7999">
            <w:pPr>
              <w:pStyle w:val="ListParagraph"/>
              <w:numPr>
                <w:ilvl w:val="1"/>
                <w:numId w:val="18"/>
              </w:numPr>
              <w:spacing w:before="60" w:after="60" w:line="360" w:lineRule="auto"/>
              <w:rPr>
                <w:szCs w:val="24"/>
                <w:lang w:eastAsia="en-GB"/>
              </w:rPr>
            </w:pPr>
            <w:r w:rsidRPr="00CB0B38">
              <w:rPr>
                <w:szCs w:val="24"/>
                <w:lang w:eastAsia="en-GB"/>
              </w:rPr>
              <w:tab/>
              <w:t>Safety is observed as per OSHA standards</w:t>
            </w:r>
          </w:p>
          <w:p w14:paraId="4467004A" w14:textId="77777777" w:rsidR="0039629D" w:rsidRPr="00CB0B38" w:rsidRDefault="009D4771" w:rsidP="008C7999">
            <w:pPr>
              <w:pStyle w:val="ListParagraph"/>
              <w:numPr>
                <w:ilvl w:val="1"/>
                <w:numId w:val="18"/>
              </w:numPr>
              <w:spacing w:before="60" w:after="60" w:line="360" w:lineRule="auto"/>
              <w:rPr>
                <w:szCs w:val="24"/>
                <w:lang w:eastAsia="en-GB"/>
              </w:rPr>
            </w:pPr>
            <w:r w:rsidRPr="00CB0B38">
              <w:rPr>
                <w:szCs w:val="24"/>
                <w:lang w:eastAsia="en-GB"/>
              </w:rPr>
              <w:t>Housekeeping</w:t>
            </w:r>
            <w:r w:rsidR="00BD0B3A" w:rsidRPr="00CB0B38">
              <w:rPr>
                <w:szCs w:val="24"/>
                <w:lang w:eastAsia="en-GB"/>
              </w:rPr>
              <w:t xml:space="preserve"> is observed as per workplace </w:t>
            </w:r>
            <w:r w:rsidRPr="00CB0B38">
              <w:rPr>
                <w:szCs w:val="24"/>
                <w:lang w:eastAsia="en-GB"/>
              </w:rPr>
              <w:t>regulations</w:t>
            </w:r>
          </w:p>
          <w:p w14:paraId="3E8300C2" w14:textId="77777777" w:rsidR="0039629D" w:rsidRPr="00CB0B38" w:rsidRDefault="00BD0B3A" w:rsidP="008C7999">
            <w:pPr>
              <w:pStyle w:val="ListParagraph"/>
              <w:numPr>
                <w:ilvl w:val="1"/>
                <w:numId w:val="18"/>
              </w:numPr>
              <w:spacing w:before="60" w:after="60" w:line="360" w:lineRule="auto"/>
              <w:rPr>
                <w:szCs w:val="24"/>
                <w:lang w:eastAsia="en-GB"/>
              </w:rPr>
            </w:pPr>
            <w:r w:rsidRPr="00CB0B38">
              <w:rPr>
                <w:szCs w:val="24"/>
                <w:lang w:eastAsia="en-GB"/>
              </w:rPr>
              <w:tab/>
              <w:t>Working drawing is interpreted as per drawing standards</w:t>
            </w:r>
          </w:p>
          <w:p w14:paraId="42C0DF34" w14:textId="77777777" w:rsidR="0039629D" w:rsidRPr="00CB0B38" w:rsidRDefault="00BD0B3A" w:rsidP="008C7999">
            <w:pPr>
              <w:pStyle w:val="ListParagraph"/>
              <w:numPr>
                <w:ilvl w:val="1"/>
                <w:numId w:val="18"/>
              </w:numPr>
              <w:spacing w:before="60" w:after="60" w:line="360" w:lineRule="auto"/>
              <w:rPr>
                <w:szCs w:val="24"/>
                <w:lang w:eastAsia="en-GB"/>
              </w:rPr>
            </w:pPr>
            <w:r w:rsidRPr="00CB0B38">
              <w:rPr>
                <w:szCs w:val="24"/>
                <w:lang w:val="en-US" w:eastAsia="en-GB"/>
              </w:rPr>
              <w:tab/>
              <w:t>Work plan is prepared as per the working drawing</w:t>
            </w:r>
          </w:p>
          <w:p w14:paraId="7C3FA7BA" w14:textId="77777777" w:rsidR="0039629D" w:rsidRPr="00CB0B38" w:rsidRDefault="00BD0B3A" w:rsidP="008C7999">
            <w:pPr>
              <w:pStyle w:val="ListParagraph"/>
              <w:numPr>
                <w:ilvl w:val="1"/>
                <w:numId w:val="18"/>
              </w:numPr>
              <w:spacing w:before="60" w:after="60" w:line="360" w:lineRule="auto"/>
              <w:rPr>
                <w:szCs w:val="24"/>
                <w:lang w:eastAsia="en-GB"/>
              </w:rPr>
            </w:pPr>
            <w:r w:rsidRPr="00CB0B38">
              <w:rPr>
                <w:szCs w:val="24"/>
                <w:lang w:eastAsia="en-GB"/>
              </w:rPr>
              <w:tab/>
              <w:t>Materials are selected as per task requirements</w:t>
            </w:r>
          </w:p>
          <w:p w14:paraId="3112829B" w14:textId="77777777" w:rsidR="0039629D" w:rsidRPr="00CB0B38" w:rsidRDefault="00BD0B3A" w:rsidP="008C7999">
            <w:pPr>
              <w:pStyle w:val="ListParagraph"/>
              <w:numPr>
                <w:ilvl w:val="1"/>
                <w:numId w:val="18"/>
              </w:numPr>
              <w:spacing w:before="60" w:after="60" w:line="360" w:lineRule="auto"/>
              <w:rPr>
                <w:szCs w:val="24"/>
                <w:lang w:eastAsia="en-GB"/>
              </w:rPr>
            </w:pPr>
            <w:r w:rsidRPr="00CB0B38">
              <w:rPr>
                <w:szCs w:val="24"/>
                <w:lang w:eastAsia="en-GB"/>
              </w:rPr>
              <w:tab/>
              <w:t xml:space="preserve">Tools and accessories are identified as per task </w:t>
            </w:r>
            <w:r w:rsidRPr="00CB0B38">
              <w:rPr>
                <w:szCs w:val="24"/>
                <w:lang w:eastAsia="en-GB"/>
              </w:rPr>
              <w:tab/>
              <w:t xml:space="preserve">requirements </w:t>
            </w:r>
          </w:p>
        </w:tc>
      </w:tr>
      <w:tr w:rsidR="0039629D" w:rsidRPr="00CB0B38" w14:paraId="1ADAD29D" w14:textId="77777777">
        <w:trPr>
          <w:trHeight w:val="1081"/>
        </w:trPr>
        <w:tc>
          <w:tcPr>
            <w:tcW w:w="1626" w:type="pct"/>
          </w:tcPr>
          <w:p w14:paraId="019C59FF" w14:textId="77777777" w:rsidR="0039629D" w:rsidRPr="00CB0B38" w:rsidRDefault="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t xml:space="preserve">2. </w:t>
            </w:r>
            <w:r w:rsidRPr="00CB0B38">
              <w:rPr>
                <w:rFonts w:ascii="Times New Roman" w:hAnsi="Times New Roman" w:cs="Times New Roman"/>
                <w:sz w:val="24"/>
                <w:szCs w:val="24"/>
              </w:rPr>
              <w:tab/>
              <w:t xml:space="preserve">Set work piece and </w:t>
            </w:r>
            <w:r w:rsidRPr="00CB0B38">
              <w:rPr>
                <w:rFonts w:ascii="Times New Roman" w:hAnsi="Times New Roman" w:cs="Times New Roman"/>
                <w:sz w:val="24"/>
                <w:szCs w:val="24"/>
              </w:rPr>
              <w:tab/>
              <w:t xml:space="preserve">tool(s) on milling </w:t>
            </w:r>
            <w:r w:rsidRPr="00CB0B38">
              <w:rPr>
                <w:rFonts w:ascii="Times New Roman" w:hAnsi="Times New Roman" w:cs="Times New Roman"/>
                <w:sz w:val="24"/>
                <w:szCs w:val="24"/>
              </w:rPr>
              <w:tab/>
              <w:t>machine</w:t>
            </w:r>
          </w:p>
        </w:tc>
        <w:tc>
          <w:tcPr>
            <w:tcW w:w="3374" w:type="pct"/>
          </w:tcPr>
          <w:p w14:paraId="66354F25" w14:textId="77777777" w:rsidR="0039629D" w:rsidRPr="00CB0B38" w:rsidRDefault="00BD0B3A" w:rsidP="008C7999">
            <w:pPr>
              <w:pStyle w:val="ListParagraph"/>
              <w:numPr>
                <w:ilvl w:val="1"/>
                <w:numId w:val="19"/>
              </w:numPr>
              <w:spacing w:before="60" w:after="60" w:line="360" w:lineRule="auto"/>
              <w:rPr>
                <w:szCs w:val="24"/>
                <w:lang w:eastAsia="en-GB"/>
              </w:rPr>
            </w:pPr>
            <w:r w:rsidRPr="00CB0B38">
              <w:rPr>
                <w:szCs w:val="24"/>
                <w:lang w:eastAsia="en-GB"/>
              </w:rPr>
              <w:tab/>
              <w:t>Work piece is marked out as per task requirements</w:t>
            </w:r>
          </w:p>
          <w:p w14:paraId="262A3189" w14:textId="77777777" w:rsidR="0039629D" w:rsidRPr="00CB0B38" w:rsidRDefault="00BD0B3A" w:rsidP="008C7999">
            <w:pPr>
              <w:pStyle w:val="ListParagraph"/>
              <w:numPr>
                <w:ilvl w:val="1"/>
                <w:numId w:val="19"/>
              </w:numPr>
              <w:spacing w:before="60" w:after="60" w:line="360" w:lineRule="auto"/>
              <w:rPr>
                <w:szCs w:val="24"/>
                <w:lang w:eastAsia="en-GB"/>
              </w:rPr>
            </w:pPr>
            <w:r w:rsidRPr="00CB0B38">
              <w:rPr>
                <w:szCs w:val="24"/>
              </w:rPr>
              <w:tab/>
              <w:t xml:space="preserve">Work piece is mounted and aligned as per task </w:t>
            </w:r>
            <w:r w:rsidRPr="00CB0B38">
              <w:rPr>
                <w:szCs w:val="24"/>
              </w:rPr>
              <w:tab/>
              <w:t>requirements</w:t>
            </w:r>
          </w:p>
          <w:p w14:paraId="3BBB13B6" w14:textId="77777777" w:rsidR="0039629D" w:rsidRPr="00CB0B38" w:rsidRDefault="00BD0B3A" w:rsidP="008C7999">
            <w:pPr>
              <w:pStyle w:val="ListParagraph"/>
              <w:numPr>
                <w:ilvl w:val="1"/>
                <w:numId w:val="19"/>
              </w:numPr>
              <w:spacing w:before="60" w:after="60" w:line="360" w:lineRule="auto"/>
              <w:rPr>
                <w:szCs w:val="24"/>
                <w:lang w:eastAsia="en-GB"/>
              </w:rPr>
            </w:pPr>
            <w:r w:rsidRPr="00CB0B38">
              <w:rPr>
                <w:szCs w:val="24"/>
              </w:rPr>
              <w:tab/>
              <w:t xml:space="preserve">Tools and accessories are selected as per task </w:t>
            </w:r>
            <w:r w:rsidRPr="00CB0B38">
              <w:rPr>
                <w:szCs w:val="24"/>
              </w:rPr>
              <w:tab/>
              <w:t>requirements</w:t>
            </w:r>
          </w:p>
          <w:p w14:paraId="12EFF6C6" w14:textId="77777777" w:rsidR="0039629D" w:rsidRPr="00CB0B38" w:rsidRDefault="00BD0B3A" w:rsidP="008C7999">
            <w:pPr>
              <w:pStyle w:val="ListParagraph"/>
              <w:numPr>
                <w:ilvl w:val="1"/>
                <w:numId w:val="19"/>
              </w:numPr>
              <w:spacing w:before="60" w:after="60" w:line="360" w:lineRule="auto"/>
              <w:rPr>
                <w:szCs w:val="24"/>
                <w:lang w:eastAsia="en-GB"/>
              </w:rPr>
            </w:pPr>
            <w:r w:rsidRPr="00CB0B38">
              <w:rPr>
                <w:szCs w:val="24"/>
              </w:rPr>
              <w:tab/>
              <w:t xml:space="preserve">Tools and accessories are mounted as per task </w:t>
            </w:r>
            <w:r w:rsidRPr="00CB0B38">
              <w:rPr>
                <w:szCs w:val="24"/>
              </w:rPr>
              <w:tab/>
              <w:t>requirements</w:t>
            </w:r>
          </w:p>
        </w:tc>
      </w:tr>
      <w:tr w:rsidR="0039629D" w:rsidRPr="00CB0B38" w14:paraId="0AB1A4D0" w14:textId="77777777">
        <w:trPr>
          <w:trHeight w:val="45"/>
        </w:trPr>
        <w:tc>
          <w:tcPr>
            <w:tcW w:w="1626" w:type="pct"/>
          </w:tcPr>
          <w:p w14:paraId="57CE8BDA" w14:textId="77777777" w:rsidR="0039629D" w:rsidRPr="00CB0B38" w:rsidRDefault="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t xml:space="preserve">3. </w:t>
            </w:r>
            <w:r w:rsidRPr="00CB0B38">
              <w:rPr>
                <w:rFonts w:ascii="Times New Roman" w:hAnsi="Times New Roman" w:cs="Times New Roman"/>
                <w:sz w:val="24"/>
                <w:szCs w:val="24"/>
              </w:rPr>
              <w:tab/>
              <w:t xml:space="preserve">Set </w:t>
            </w:r>
            <w:proofErr w:type="gramStart"/>
            <w:r w:rsidRPr="00CB0B38">
              <w:rPr>
                <w:rFonts w:ascii="Times New Roman" w:hAnsi="Times New Roman" w:cs="Times New Roman"/>
                <w:sz w:val="24"/>
                <w:szCs w:val="24"/>
              </w:rPr>
              <w:t>up  milling</w:t>
            </w:r>
            <w:proofErr w:type="gramEnd"/>
            <w:r w:rsidRPr="00CB0B38">
              <w:rPr>
                <w:rFonts w:ascii="Times New Roman" w:hAnsi="Times New Roman" w:cs="Times New Roman"/>
                <w:sz w:val="24"/>
                <w:szCs w:val="24"/>
              </w:rPr>
              <w:t xml:space="preserve"> </w:t>
            </w:r>
            <w:r w:rsidRPr="00CB0B38">
              <w:rPr>
                <w:rFonts w:ascii="Times New Roman" w:hAnsi="Times New Roman" w:cs="Times New Roman"/>
                <w:sz w:val="24"/>
                <w:szCs w:val="24"/>
              </w:rPr>
              <w:tab/>
              <w:t>machine</w:t>
            </w:r>
          </w:p>
        </w:tc>
        <w:tc>
          <w:tcPr>
            <w:tcW w:w="3374" w:type="pct"/>
          </w:tcPr>
          <w:p w14:paraId="29D81A97" w14:textId="77777777" w:rsidR="0039629D" w:rsidRPr="00CB0B38" w:rsidRDefault="00BD0B3A" w:rsidP="008C7999">
            <w:pPr>
              <w:pStyle w:val="ListParagraph"/>
              <w:numPr>
                <w:ilvl w:val="1"/>
                <w:numId w:val="20"/>
              </w:numPr>
              <w:spacing w:line="360" w:lineRule="auto"/>
              <w:rPr>
                <w:szCs w:val="24"/>
              </w:rPr>
            </w:pPr>
            <w:r w:rsidRPr="00CB0B38">
              <w:rPr>
                <w:i/>
                <w:szCs w:val="24"/>
              </w:rPr>
              <w:tab/>
              <w:t>Mode of milling operation</w:t>
            </w:r>
            <w:r w:rsidRPr="00CB0B38">
              <w:rPr>
                <w:szCs w:val="24"/>
              </w:rPr>
              <w:t xml:space="preserve"> is identified a </w:t>
            </w:r>
            <w:r w:rsidRPr="00CB0B38">
              <w:rPr>
                <w:szCs w:val="24"/>
              </w:rPr>
              <w:tab/>
              <w:t>requirements</w:t>
            </w:r>
          </w:p>
          <w:p w14:paraId="6280D803" w14:textId="77777777" w:rsidR="0039629D" w:rsidRPr="00CB0B38" w:rsidRDefault="00BD0B3A" w:rsidP="008C7999">
            <w:pPr>
              <w:pStyle w:val="ListParagraph"/>
              <w:numPr>
                <w:ilvl w:val="1"/>
                <w:numId w:val="20"/>
              </w:numPr>
              <w:spacing w:line="360" w:lineRule="auto"/>
              <w:rPr>
                <w:szCs w:val="24"/>
              </w:rPr>
            </w:pPr>
            <w:r w:rsidRPr="00CB0B38">
              <w:rPr>
                <w:szCs w:val="24"/>
              </w:rPr>
              <w:tab/>
              <w:t xml:space="preserve">Speeds and feeds are selected as per manufacturer’s </w:t>
            </w:r>
            <w:r w:rsidRPr="00CB0B38">
              <w:rPr>
                <w:szCs w:val="24"/>
              </w:rPr>
              <w:tab/>
              <w:t>specifications</w:t>
            </w:r>
          </w:p>
          <w:p w14:paraId="03EBDE09" w14:textId="77777777" w:rsidR="0039629D" w:rsidRPr="00CB0B38" w:rsidRDefault="00BD0B3A" w:rsidP="008C7999">
            <w:pPr>
              <w:pStyle w:val="ListParagraph"/>
              <w:numPr>
                <w:ilvl w:val="1"/>
                <w:numId w:val="20"/>
              </w:numPr>
              <w:spacing w:line="360" w:lineRule="auto"/>
              <w:rPr>
                <w:szCs w:val="24"/>
              </w:rPr>
            </w:pPr>
            <w:r w:rsidRPr="00CB0B38">
              <w:rPr>
                <w:szCs w:val="24"/>
              </w:rPr>
              <w:lastRenderedPageBreak/>
              <w:t>Cutting fluid is identified as per task requirements</w:t>
            </w:r>
          </w:p>
        </w:tc>
      </w:tr>
      <w:tr w:rsidR="0039629D" w:rsidRPr="00CB0B38" w14:paraId="25A8173C" w14:textId="77777777">
        <w:trPr>
          <w:trHeight w:val="1321"/>
        </w:trPr>
        <w:tc>
          <w:tcPr>
            <w:tcW w:w="1626" w:type="pct"/>
          </w:tcPr>
          <w:p w14:paraId="5C0C731D" w14:textId="77777777" w:rsidR="0039629D" w:rsidRPr="00CB0B38" w:rsidRDefault="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lastRenderedPageBreak/>
              <w:t xml:space="preserve">4. </w:t>
            </w:r>
            <w:r w:rsidRPr="00CB0B38">
              <w:rPr>
                <w:rFonts w:ascii="Times New Roman" w:hAnsi="Times New Roman" w:cs="Times New Roman"/>
                <w:sz w:val="24"/>
                <w:szCs w:val="24"/>
              </w:rPr>
              <w:tab/>
            </w:r>
            <w:proofErr w:type="gramStart"/>
            <w:r w:rsidRPr="00CB0B38">
              <w:rPr>
                <w:rFonts w:ascii="Times New Roman" w:hAnsi="Times New Roman" w:cs="Times New Roman"/>
                <w:sz w:val="24"/>
                <w:szCs w:val="24"/>
              </w:rPr>
              <w:t>Perform  milling</w:t>
            </w:r>
            <w:proofErr w:type="gramEnd"/>
            <w:r w:rsidRPr="00CB0B38">
              <w:rPr>
                <w:rFonts w:ascii="Times New Roman" w:hAnsi="Times New Roman" w:cs="Times New Roman"/>
                <w:sz w:val="24"/>
                <w:szCs w:val="24"/>
              </w:rPr>
              <w:t xml:space="preserve">  </w:t>
            </w:r>
            <w:r w:rsidRPr="00CB0B38">
              <w:rPr>
                <w:rFonts w:ascii="Times New Roman" w:hAnsi="Times New Roman" w:cs="Times New Roman"/>
                <w:sz w:val="24"/>
                <w:szCs w:val="24"/>
              </w:rPr>
              <w:tab/>
              <w:t>machine operations</w:t>
            </w:r>
          </w:p>
        </w:tc>
        <w:tc>
          <w:tcPr>
            <w:tcW w:w="3374" w:type="pct"/>
          </w:tcPr>
          <w:p w14:paraId="64A8F82C" w14:textId="77777777" w:rsidR="0039629D" w:rsidRPr="00CB0B38" w:rsidRDefault="00BD0B3A" w:rsidP="008C7999">
            <w:pPr>
              <w:pStyle w:val="ListParagraph"/>
              <w:numPr>
                <w:ilvl w:val="1"/>
                <w:numId w:val="21"/>
              </w:numPr>
              <w:spacing w:line="360" w:lineRule="auto"/>
              <w:rPr>
                <w:szCs w:val="24"/>
              </w:rPr>
            </w:pPr>
            <w:r w:rsidRPr="00CB0B38">
              <w:rPr>
                <w:i/>
                <w:szCs w:val="24"/>
              </w:rPr>
              <w:tab/>
              <w:t>Milling machine operations</w:t>
            </w:r>
            <w:r w:rsidRPr="00CB0B38">
              <w:rPr>
                <w:szCs w:val="24"/>
              </w:rPr>
              <w:t xml:space="preserve"> are identified as per task </w:t>
            </w:r>
            <w:r w:rsidRPr="00CB0B38">
              <w:rPr>
                <w:szCs w:val="24"/>
              </w:rPr>
              <w:tab/>
              <w:t>requirements</w:t>
            </w:r>
          </w:p>
          <w:p w14:paraId="4145AB9E" w14:textId="77777777" w:rsidR="0039629D" w:rsidRPr="00CB0B38" w:rsidRDefault="00BD0B3A" w:rsidP="008C7999">
            <w:pPr>
              <w:pStyle w:val="ListParagraph"/>
              <w:numPr>
                <w:ilvl w:val="1"/>
                <w:numId w:val="21"/>
              </w:numPr>
              <w:spacing w:line="360" w:lineRule="auto"/>
              <w:rPr>
                <w:szCs w:val="24"/>
              </w:rPr>
            </w:pPr>
            <w:r w:rsidRPr="00CB0B38">
              <w:rPr>
                <w:szCs w:val="24"/>
              </w:rPr>
              <w:tab/>
              <w:t>Machining is carried out as per task requirements</w:t>
            </w:r>
          </w:p>
          <w:p w14:paraId="28D59B00" w14:textId="77777777" w:rsidR="0039629D" w:rsidRPr="00CB0B38" w:rsidRDefault="00BD0B3A" w:rsidP="008C7999">
            <w:pPr>
              <w:pStyle w:val="ListParagraph"/>
              <w:numPr>
                <w:ilvl w:val="1"/>
                <w:numId w:val="21"/>
              </w:numPr>
              <w:spacing w:after="0" w:line="360" w:lineRule="auto"/>
              <w:rPr>
                <w:szCs w:val="24"/>
              </w:rPr>
            </w:pPr>
            <w:r w:rsidRPr="00CB0B38">
              <w:rPr>
                <w:szCs w:val="24"/>
              </w:rPr>
              <w:tab/>
              <w:t xml:space="preserve">Dimensions are checked and adjusted as per working </w:t>
            </w:r>
            <w:r w:rsidRPr="00CB0B38">
              <w:rPr>
                <w:szCs w:val="24"/>
              </w:rPr>
              <w:tab/>
              <w:t>drawing</w:t>
            </w:r>
          </w:p>
        </w:tc>
      </w:tr>
      <w:tr w:rsidR="0039629D" w:rsidRPr="00CB0B38" w14:paraId="1B4D1CE8" w14:textId="77777777">
        <w:trPr>
          <w:trHeight w:val="274"/>
        </w:trPr>
        <w:tc>
          <w:tcPr>
            <w:tcW w:w="1626" w:type="pct"/>
          </w:tcPr>
          <w:p w14:paraId="3C90102B" w14:textId="77777777" w:rsidR="0039629D" w:rsidRPr="00CB0B38" w:rsidRDefault="00BD0B3A">
            <w:pPr>
              <w:spacing w:line="360" w:lineRule="auto"/>
              <w:rPr>
                <w:rFonts w:ascii="Times New Roman" w:hAnsi="Times New Roman" w:cs="Times New Roman"/>
                <w:sz w:val="24"/>
                <w:szCs w:val="24"/>
              </w:rPr>
            </w:pPr>
            <w:r w:rsidRPr="00CB0B38">
              <w:rPr>
                <w:rFonts w:ascii="Times New Roman" w:hAnsi="Times New Roman" w:cs="Times New Roman"/>
                <w:sz w:val="24"/>
                <w:szCs w:val="24"/>
              </w:rPr>
              <w:t xml:space="preserve">5. </w:t>
            </w:r>
            <w:r w:rsidRPr="00CB0B38">
              <w:rPr>
                <w:rFonts w:ascii="Times New Roman" w:hAnsi="Times New Roman" w:cs="Times New Roman"/>
                <w:sz w:val="24"/>
                <w:szCs w:val="24"/>
              </w:rPr>
              <w:tab/>
              <w:t xml:space="preserve">Carry out milling </w:t>
            </w:r>
            <w:r w:rsidRPr="00CB0B38">
              <w:rPr>
                <w:rFonts w:ascii="Times New Roman" w:hAnsi="Times New Roman" w:cs="Times New Roman"/>
                <w:sz w:val="24"/>
                <w:szCs w:val="24"/>
              </w:rPr>
              <w:tab/>
              <w:t>machine maintenance</w:t>
            </w:r>
          </w:p>
        </w:tc>
        <w:tc>
          <w:tcPr>
            <w:tcW w:w="3374" w:type="pct"/>
          </w:tcPr>
          <w:p w14:paraId="7DC92460" w14:textId="77777777" w:rsidR="0039629D" w:rsidRPr="00CB0B38" w:rsidRDefault="00BD0B3A" w:rsidP="008C7999">
            <w:pPr>
              <w:pStyle w:val="ListParagraph"/>
              <w:numPr>
                <w:ilvl w:val="1"/>
                <w:numId w:val="22"/>
              </w:numPr>
              <w:spacing w:line="360" w:lineRule="auto"/>
              <w:rPr>
                <w:szCs w:val="24"/>
              </w:rPr>
            </w:pPr>
            <w:r w:rsidRPr="00CB0B38">
              <w:rPr>
                <w:szCs w:val="24"/>
              </w:rPr>
              <w:tab/>
              <w:t xml:space="preserve">Maintenance requirements are identified as per </w:t>
            </w:r>
            <w:r w:rsidRPr="00CB0B38">
              <w:rPr>
                <w:szCs w:val="24"/>
              </w:rPr>
              <w:tab/>
              <w:t>workplace procedures</w:t>
            </w:r>
          </w:p>
          <w:p w14:paraId="28856027" w14:textId="77777777" w:rsidR="0039629D" w:rsidRPr="00CB0B38" w:rsidRDefault="00BD0B3A" w:rsidP="008C7999">
            <w:pPr>
              <w:pStyle w:val="ListParagraph"/>
              <w:numPr>
                <w:ilvl w:val="1"/>
                <w:numId w:val="22"/>
              </w:numPr>
              <w:spacing w:line="360" w:lineRule="auto"/>
              <w:rPr>
                <w:szCs w:val="24"/>
              </w:rPr>
            </w:pPr>
            <w:r w:rsidRPr="00CB0B38">
              <w:rPr>
                <w:i/>
                <w:szCs w:val="24"/>
              </w:rPr>
              <w:tab/>
              <w:t>Preventive maintenance</w:t>
            </w:r>
            <w:r w:rsidRPr="00CB0B38">
              <w:rPr>
                <w:szCs w:val="24"/>
              </w:rPr>
              <w:t xml:space="preserve"> is carried out as per machine </w:t>
            </w:r>
            <w:r w:rsidRPr="00CB0B38">
              <w:rPr>
                <w:szCs w:val="24"/>
              </w:rPr>
              <w:tab/>
              <w:t>manual</w:t>
            </w:r>
          </w:p>
          <w:p w14:paraId="1FC67397" w14:textId="77777777" w:rsidR="0039629D" w:rsidRPr="00CB0B38" w:rsidRDefault="00BD0B3A" w:rsidP="008C7999">
            <w:pPr>
              <w:pStyle w:val="ListParagraph"/>
              <w:numPr>
                <w:ilvl w:val="1"/>
                <w:numId w:val="22"/>
              </w:numPr>
              <w:spacing w:after="0" w:line="360" w:lineRule="auto"/>
              <w:rPr>
                <w:szCs w:val="24"/>
              </w:rPr>
            </w:pPr>
            <w:r w:rsidRPr="00CB0B38">
              <w:rPr>
                <w:szCs w:val="24"/>
              </w:rPr>
              <w:tab/>
              <w:t xml:space="preserve">Corrective maintenance is carried out as per machine </w:t>
            </w:r>
            <w:r w:rsidRPr="00CB0B38">
              <w:rPr>
                <w:szCs w:val="24"/>
              </w:rPr>
              <w:tab/>
              <w:t>manual</w:t>
            </w:r>
          </w:p>
        </w:tc>
      </w:tr>
    </w:tbl>
    <w:p w14:paraId="785ABAD5" w14:textId="77777777" w:rsidR="0039629D" w:rsidRPr="00CB0B38" w:rsidRDefault="0039629D">
      <w:pPr>
        <w:spacing w:after="120" w:line="360" w:lineRule="auto"/>
        <w:rPr>
          <w:rFonts w:ascii="Times New Roman" w:eastAsia="Times New Roman" w:hAnsi="Times New Roman" w:cs="Times New Roman"/>
          <w:kern w:val="28"/>
          <w:sz w:val="24"/>
          <w:szCs w:val="24"/>
        </w:rPr>
      </w:pPr>
    </w:p>
    <w:p w14:paraId="4BBE7351" w14:textId="77777777" w:rsidR="0039629D" w:rsidRPr="00CB0B38" w:rsidRDefault="00BD0B3A" w:rsidP="0087137F">
      <w:pPr>
        <w:rPr>
          <w:rFonts w:ascii="Times New Roman" w:eastAsia="Times New Roman" w:hAnsi="Times New Roman" w:cs="Times New Roman"/>
          <w:kern w:val="28"/>
          <w:sz w:val="24"/>
          <w:szCs w:val="24"/>
        </w:rPr>
      </w:pPr>
      <w:r w:rsidRPr="00CB0B38">
        <w:rPr>
          <w:rFonts w:ascii="Times New Roman" w:eastAsia="Times New Roman" w:hAnsi="Times New Roman" w:cs="Times New Roman"/>
          <w:b/>
          <w:bCs/>
          <w:kern w:val="28"/>
          <w:sz w:val="24"/>
          <w:szCs w:val="24"/>
        </w:rPr>
        <w:t xml:space="preserve">RANGE </w:t>
      </w:r>
    </w:p>
    <w:p w14:paraId="645AC0AB" w14:textId="77777777" w:rsidR="0039629D" w:rsidRPr="00CB0B38" w:rsidRDefault="00BD0B3A">
      <w:pPr>
        <w:spacing w:after="120" w:line="360" w:lineRule="auto"/>
        <w:jc w:val="both"/>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39629D" w:rsidRPr="00CB0B38" w14:paraId="0B052733" w14:textId="77777777">
        <w:tc>
          <w:tcPr>
            <w:tcW w:w="2198" w:type="pct"/>
            <w:shd w:val="clear" w:color="auto" w:fill="F2F2F2"/>
          </w:tcPr>
          <w:p w14:paraId="089E3C96"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Variable </w:t>
            </w:r>
          </w:p>
        </w:tc>
        <w:tc>
          <w:tcPr>
            <w:tcW w:w="2802" w:type="pct"/>
            <w:shd w:val="clear" w:color="auto" w:fill="F2F2F2"/>
          </w:tcPr>
          <w:p w14:paraId="3986FF83"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Range </w:t>
            </w:r>
          </w:p>
        </w:tc>
      </w:tr>
      <w:tr w:rsidR="0039629D" w:rsidRPr="00CB0B38" w14:paraId="1FAE3310" w14:textId="77777777">
        <w:trPr>
          <w:trHeight w:val="1065"/>
        </w:trPr>
        <w:tc>
          <w:tcPr>
            <w:tcW w:w="2198" w:type="pct"/>
          </w:tcPr>
          <w:p w14:paraId="5FBD8480" w14:textId="77777777" w:rsidR="0039629D" w:rsidRPr="00CB0B38" w:rsidRDefault="00BD0B3A">
            <w:pPr>
              <w:spacing w:after="12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i/>
                <w:kern w:val="28"/>
                <w:sz w:val="24"/>
                <w:szCs w:val="24"/>
              </w:rPr>
              <w:t>1.</w:t>
            </w:r>
            <w:r w:rsidRPr="00CB0B38">
              <w:rPr>
                <w:rFonts w:ascii="Times New Roman" w:eastAsia="Times New Roman" w:hAnsi="Times New Roman" w:cs="Times New Roman"/>
                <w:b/>
                <w:bCs/>
                <w:i/>
                <w:kern w:val="28"/>
                <w:sz w:val="24"/>
                <w:szCs w:val="24"/>
              </w:rPr>
              <w:tab/>
              <w:t>Mode of milling operation</w:t>
            </w:r>
          </w:p>
        </w:tc>
        <w:tc>
          <w:tcPr>
            <w:tcW w:w="2802" w:type="pct"/>
          </w:tcPr>
          <w:p w14:paraId="04910C74" w14:textId="77777777" w:rsidR="0039629D" w:rsidRPr="00CB0B38" w:rsidRDefault="00BD0B3A" w:rsidP="008C7999">
            <w:pPr>
              <w:pStyle w:val="ListParagraph"/>
              <w:numPr>
                <w:ilvl w:val="0"/>
                <w:numId w:val="23"/>
              </w:numPr>
              <w:spacing w:after="0" w:line="360" w:lineRule="auto"/>
              <w:rPr>
                <w:szCs w:val="24"/>
              </w:rPr>
            </w:pPr>
            <w:r w:rsidRPr="00CB0B38">
              <w:rPr>
                <w:szCs w:val="24"/>
              </w:rPr>
              <w:t>Semi-Automatic</w:t>
            </w:r>
          </w:p>
          <w:p w14:paraId="4B976B79" w14:textId="77777777" w:rsidR="0039629D" w:rsidRPr="00CB0B38" w:rsidRDefault="00BD0B3A" w:rsidP="008C7999">
            <w:pPr>
              <w:pStyle w:val="ListParagraph"/>
              <w:numPr>
                <w:ilvl w:val="0"/>
                <w:numId w:val="23"/>
              </w:numPr>
              <w:spacing w:after="0" w:line="360" w:lineRule="auto"/>
              <w:rPr>
                <w:szCs w:val="24"/>
              </w:rPr>
            </w:pPr>
            <w:r w:rsidRPr="00CB0B38">
              <w:rPr>
                <w:szCs w:val="24"/>
              </w:rPr>
              <w:t>Manual</w:t>
            </w:r>
          </w:p>
          <w:p w14:paraId="0B02D6AE" w14:textId="77777777" w:rsidR="0039629D" w:rsidRPr="00CB0B38" w:rsidRDefault="00BD0B3A" w:rsidP="008C7999">
            <w:pPr>
              <w:pStyle w:val="ListParagraph"/>
              <w:numPr>
                <w:ilvl w:val="0"/>
                <w:numId w:val="23"/>
              </w:numPr>
              <w:spacing w:after="0" w:line="360" w:lineRule="auto"/>
              <w:rPr>
                <w:szCs w:val="24"/>
              </w:rPr>
            </w:pPr>
            <w:r w:rsidRPr="00CB0B38">
              <w:rPr>
                <w:szCs w:val="24"/>
              </w:rPr>
              <w:t>Conventional/Up milling</w:t>
            </w:r>
          </w:p>
          <w:p w14:paraId="06F27CE6" w14:textId="77777777" w:rsidR="0039629D" w:rsidRPr="00CB0B38" w:rsidRDefault="00BD0B3A" w:rsidP="008C7999">
            <w:pPr>
              <w:pStyle w:val="ListParagraph"/>
              <w:numPr>
                <w:ilvl w:val="0"/>
                <w:numId w:val="23"/>
              </w:numPr>
              <w:spacing w:after="0" w:line="360" w:lineRule="auto"/>
              <w:rPr>
                <w:szCs w:val="24"/>
              </w:rPr>
            </w:pPr>
            <w:r w:rsidRPr="00CB0B38">
              <w:rPr>
                <w:szCs w:val="24"/>
              </w:rPr>
              <w:t>Climb/Down milling</w:t>
            </w:r>
          </w:p>
        </w:tc>
      </w:tr>
      <w:tr w:rsidR="0039629D" w:rsidRPr="00CB0B38" w14:paraId="6B250877" w14:textId="77777777">
        <w:trPr>
          <w:trHeight w:val="3513"/>
        </w:trPr>
        <w:tc>
          <w:tcPr>
            <w:tcW w:w="2198" w:type="pct"/>
          </w:tcPr>
          <w:p w14:paraId="78E9A66E" w14:textId="77777777" w:rsidR="0039629D" w:rsidRPr="00CB0B38" w:rsidRDefault="00BD0B3A">
            <w:pPr>
              <w:spacing w:after="120" w:line="360" w:lineRule="auto"/>
              <w:rPr>
                <w:rFonts w:ascii="Times New Roman" w:hAnsi="Times New Roman" w:cs="Times New Roman"/>
                <w:b/>
                <w:bCs/>
                <w:i/>
                <w:sz w:val="24"/>
                <w:szCs w:val="24"/>
              </w:rPr>
            </w:pPr>
            <w:r w:rsidRPr="00CB0B38">
              <w:rPr>
                <w:rFonts w:ascii="Times New Roman" w:hAnsi="Times New Roman" w:cs="Times New Roman"/>
                <w:b/>
                <w:bCs/>
                <w:i/>
                <w:sz w:val="24"/>
                <w:szCs w:val="24"/>
              </w:rPr>
              <w:t>2.</w:t>
            </w:r>
            <w:r w:rsidRPr="00CB0B38">
              <w:rPr>
                <w:rFonts w:ascii="Times New Roman" w:hAnsi="Times New Roman" w:cs="Times New Roman"/>
                <w:b/>
                <w:bCs/>
                <w:i/>
                <w:sz w:val="24"/>
                <w:szCs w:val="24"/>
              </w:rPr>
              <w:tab/>
              <w:t>Milling machine operations</w:t>
            </w:r>
          </w:p>
        </w:tc>
        <w:tc>
          <w:tcPr>
            <w:tcW w:w="2802" w:type="pct"/>
          </w:tcPr>
          <w:p w14:paraId="36A2BDF3" w14:textId="77777777" w:rsidR="0039629D" w:rsidRPr="00CB0B38" w:rsidRDefault="00BD0B3A">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Milling machine operations may include but not limited to;</w:t>
            </w:r>
          </w:p>
          <w:p w14:paraId="1C5DF403" w14:textId="77777777" w:rsidR="0039629D" w:rsidRPr="00CB0B38" w:rsidRDefault="00BD0B3A" w:rsidP="008C7999">
            <w:pPr>
              <w:pStyle w:val="ListParagraph"/>
              <w:numPr>
                <w:ilvl w:val="0"/>
                <w:numId w:val="24"/>
              </w:numPr>
              <w:spacing w:after="0" w:line="360" w:lineRule="auto"/>
              <w:rPr>
                <w:szCs w:val="24"/>
              </w:rPr>
            </w:pPr>
            <w:r w:rsidRPr="00CB0B38">
              <w:rPr>
                <w:szCs w:val="24"/>
              </w:rPr>
              <w:t>Face milling</w:t>
            </w:r>
          </w:p>
          <w:p w14:paraId="5B66DDAC" w14:textId="77777777" w:rsidR="0039629D" w:rsidRPr="00CB0B38" w:rsidRDefault="00BD0B3A" w:rsidP="008C7999">
            <w:pPr>
              <w:pStyle w:val="ListParagraph"/>
              <w:numPr>
                <w:ilvl w:val="0"/>
                <w:numId w:val="24"/>
              </w:numPr>
              <w:spacing w:after="0" w:line="360" w:lineRule="auto"/>
              <w:rPr>
                <w:szCs w:val="24"/>
              </w:rPr>
            </w:pPr>
            <w:r w:rsidRPr="00CB0B38">
              <w:rPr>
                <w:szCs w:val="24"/>
              </w:rPr>
              <w:t>Progressive milling</w:t>
            </w:r>
          </w:p>
          <w:p w14:paraId="1452ED5F" w14:textId="77777777" w:rsidR="0039629D" w:rsidRPr="00CB0B38" w:rsidRDefault="00BD0B3A" w:rsidP="008C7999">
            <w:pPr>
              <w:pStyle w:val="ListParagraph"/>
              <w:numPr>
                <w:ilvl w:val="0"/>
                <w:numId w:val="24"/>
              </w:numPr>
              <w:spacing w:after="0" w:line="360" w:lineRule="auto"/>
              <w:rPr>
                <w:szCs w:val="24"/>
              </w:rPr>
            </w:pPr>
            <w:r w:rsidRPr="00CB0B38">
              <w:rPr>
                <w:szCs w:val="24"/>
              </w:rPr>
              <w:t>Profile milling</w:t>
            </w:r>
          </w:p>
          <w:p w14:paraId="4C691FD7" w14:textId="77777777" w:rsidR="0039629D" w:rsidRPr="00CB0B38" w:rsidRDefault="00BD0B3A" w:rsidP="008C7999">
            <w:pPr>
              <w:pStyle w:val="ListParagraph"/>
              <w:numPr>
                <w:ilvl w:val="0"/>
                <w:numId w:val="24"/>
              </w:numPr>
              <w:spacing w:after="0" w:line="360" w:lineRule="auto"/>
              <w:rPr>
                <w:szCs w:val="24"/>
              </w:rPr>
            </w:pPr>
            <w:r w:rsidRPr="00CB0B38">
              <w:rPr>
                <w:szCs w:val="24"/>
              </w:rPr>
              <w:t>End milling</w:t>
            </w:r>
          </w:p>
          <w:p w14:paraId="77F75C22" w14:textId="77777777" w:rsidR="0039629D" w:rsidRPr="00CB0B38" w:rsidRDefault="00BD0B3A" w:rsidP="008C7999">
            <w:pPr>
              <w:pStyle w:val="ListParagraph"/>
              <w:numPr>
                <w:ilvl w:val="0"/>
                <w:numId w:val="24"/>
              </w:numPr>
              <w:spacing w:after="0" w:line="360" w:lineRule="auto"/>
              <w:rPr>
                <w:szCs w:val="24"/>
              </w:rPr>
            </w:pPr>
            <w:r w:rsidRPr="00CB0B38">
              <w:rPr>
                <w:szCs w:val="24"/>
              </w:rPr>
              <w:t>Form milling</w:t>
            </w:r>
          </w:p>
          <w:p w14:paraId="67968D2B" w14:textId="77777777" w:rsidR="0039629D" w:rsidRPr="00CB0B38" w:rsidRDefault="00BD0B3A" w:rsidP="008C7999">
            <w:pPr>
              <w:pStyle w:val="ListParagraph"/>
              <w:numPr>
                <w:ilvl w:val="0"/>
                <w:numId w:val="24"/>
              </w:numPr>
              <w:spacing w:after="0" w:line="360" w:lineRule="auto"/>
              <w:rPr>
                <w:szCs w:val="24"/>
              </w:rPr>
            </w:pPr>
            <w:r w:rsidRPr="00CB0B38">
              <w:rPr>
                <w:szCs w:val="24"/>
              </w:rPr>
              <w:t>Gang milling</w:t>
            </w:r>
          </w:p>
          <w:p w14:paraId="15B29E8A" w14:textId="77777777" w:rsidR="0039629D" w:rsidRPr="00CB0B38" w:rsidRDefault="00BD0B3A" w:rsidP="008C7999">
            <w:pPr>
              <w:pStyle w:val="ListParagraph"/>
              <w:numPr>
                <w:ilvl w:val="0"/>
                <w:numId w:val="24"/>
              </w:numPr>
              <w:spacing w:after="0" w:line="360" w:lineRule="auto"/>
              <w:rPr>
                <w:szCs w:val="24"/>
              </w:rPr>
            </w:pPr>
            <w:r w:rsidRPr="00CB0B38">
              <w:rPr>
                <w:szCs w:val="24"/>
              </w:rPr>
              <w:t>Slitting</w:t>
            </w:r>
          </w:p>
          <w:p w14:paraId="0078C78A" w14:textId="77777777" w:rsidR="0039629D" w:rsidRPr="00CB0B38" w:rsidRDefault="00BD0B3A" w:rsidP="008C7999">
            <w:pPr>
              <w:pStyle w:val="ListParagraph"/>
              <w:numPr>
                <w:ilvl w:val="0"/>
                <w:numId w:val="24"/>
              </w:numPr>
              <w:spacing w:after="0" w:line="360" w:lineRule="auto"/>
              <w:rPr>
                <w:szCs w:val="24"/>
              </w:rPr>
            </w:pPr>
            <w:r w:rsidRPr="00CB0B38">
              <w:rPr>
                <w:szCs w:val="24"/>
              </w:rPr>
              <w:t>Slab milling</w:t>
            </w:r>
          </w:p>
          <w:p w14:paraId="348B9D79" w14:textId="77777777" w:rsidR="0039629D" w:rsidRPr="00CB0B38" w:rsidRDefault="00BD0B3A" w:rsidP="008C7999">
            <w:pPr>
              <w:pStyle w:val="ListParagraph"/>
              <w:numPr>
                <w:ilvl w:val="0"/>
                <w:numId w:val="24"/>
              </w:numPr>
              <w:spacing w:after="0" w:line="360" w:lineRule="auto"/>
              <w:rPr>
                <w:szCs w:val="24"/>
              </w:rPr>
            </w:pPr>
            <w:r w:rsidRPr="00CB0B38">
              <w:rPr>
                <w:szCs w:val="24"/>
              </w:rPr>
              <w:lastRenderedPageBreak/>
              <w:t>Straddle milling</w:t>
            </w:r>
          </w:p>
        </w:tc>
      </w:tr>
      <w:tr w:rsidR="0039629D" w:rsidRPr="00CB0B38" w14:paraId="4097DBD9" w14:textId="77777777">
        <w:trPr>
          <w:trHeight w:val="1538"/>
        </w:trPr>
        <w:tc>
          <w:tcPr>
            <w:tcW w:w="2198" w:type="pct"/>
          </w:tcPr>
          <w:p w14:paraId="06C2BCF3" w14:textId="77777777" w:rsidR="0039629D" w:rsidRPr="00CB0B38" w:rsidRDefault="00BD0B3A">
            <w:pPr>
              <w:spacing w:after="120" w:line="360" w:lineRule="auto"/>
              <w:rPr>
                <w:rFonts w:ascii="Times New Roman" w:hAnsi="Times New Roman" w:cs="Times New Roman"/>
                <w:b/>
                <w:bCs/>
                <w:i/>
                <w:sz w:val="24"/>
                <w:szCs w:val="24"/>
              </w:rPr>
            </w:pPr>
            <w:r w:rsidRPr="00CB0B38">
              <w:rPr>
                <w:rFonts w:ascii="Times New Roman" w:hAnsi="Times New Roman" w:cs="Times New Roman"/>
                <w:b/>
                <w:bCs/>
                <w:i/>
                <w:sz w:val="24"/>
                <w:szCs w:val="24"/>
              </w:rPr>
              <w:lastRenderedPageBreak/>
              <w:t>3.</w:t>
            </w:r>
            <w:r w:rsidRPr="00CB0B38">
              <w:rPr>
                <w:rFonts w:ascii="Times New Roman" w:hAnsi="Times New Roman" w:cs="Times New Roman"/>
                <w:b/>
                <w:bCs/>
                <w:i/>
                <w:sz w:val="24"/>
                <w:szCs w:val="24"/>
              </w:rPr>
              <w:tab/>
              <w:t>Preventive maintenance</w:t>
            </w:r>
          </w:p>
        </w:tc>
        <w:tc>
          <w:tcPr>
            <w:tcW w:w="2802" w:type="pct"/>
          </w:tcPr>
          <w:p w14:paraId="77D76DF2" w14:textId="77777777" w:rsidR="0039629D" w:rsidRPr="00CB0B38" w:rsidRDefault="00BD0B3A">
            <w:pPr>
              <w:spacing w:after="0" w:line="360" w:lineRule="auto"/>
              <w:rPr>
                <w:rFonts w:ascii="Times New Roman" w:hAnsi="Times New Roman" w:cs="Times New Roman"/>
                <w:sz w:val="24"/>
                <w:szCs w:val="24"/>
              </w:rPr>
            </w:pPr>
            <w:r w:rsidRPr="00CB0B38">
              <w:rPr>
                <w:rFonts w:ascii="Times New Roman" w:hAnsi="Times New Roman" w:cs="Times New Roman"/>
                <w:sz w:val="24"/>
                <w:szCs w:val="24"/>
              </w:rPr>
              <w:t>May include but not limited to;</w:t>
            </w:r>
          </w:p>
          <w:p w14:paraId="1EA1DB8C" w14:textId="77777777" w:rsidR="0039629D" w:rsidRPr="00CB0B38" w:rsidRDefault="00BD0B3A" w:rsidP="008C7999">
            <w:pPr>
              <w:pStyle w:val="ListParagraph"/>
              <w:numPr>
                <w:ilvl w:val="0"/>
                <w:numId w:val="25"/>
              </w:numPr>
              <w:spacing w:after="160" w:line="360" w:lineRule="auto"/>
              <w:rPr>
                <w:szCs w:val="24"/>
              </w:rPr>
            </w:pPr>
            <w:r w:rsidRPr="00CB0B38">
              <w:rPr>
                <w:szCs w:val="24"/>
              </w:rPr>
              <w:t>Troubleshooting</w:t>
            </w:r>
          </w:p>
          <w:p w14:paraId="42703C70" w14:textId="77777777" w:rsidR="0039629D" w:rsidRPr="00CB0B38" w:rsidRDefault="00BD0B3A" w:rsidP="008C7999">
            <w:pPr>
              <w:pStyle w:val="ListParagraph"/>
              <w:numPr>
                <w:ilvl w:val="0"/>
                <w:numId w:val="25"/>
              </w:numPr>
              <w:spacing w:after="160" w:line="360" w:lineRule="auto"/>
              <w:rPr>
                <w:szCs w:val="24"/>
              </w:rPr>
            </w:pPr>
            <w:r w:rsidRPr="00CB0B38">
              <w:rPr>
                <w:szCs w:val="24"/>
              </w:rPr>
              <w:t>Problem diagnosing</w:t>
            </w:r>
          </w:p>
          <w:p w14:paraId="66CB5F77" w14:textId="77777777" w:rsidR="0039629D" w:rsidRPr="00CB0B38" w:rsidRDefault="00BD0B3A" w:rsidP="008C7999">
            <w:pPr>
              <w:pStyle w:val="ListParagraph"/>
              <w:numPr>
                <w:ilvl w:val="0"/>
                <w:numId w:val="25"/>
              </w:numPr>
              <w:spacing w:after="160" w:line="360" w:lineRule="auto"/>
              <w:rPr>
                <w:szCs w:val="24"/>
              </w:rPr>
            </w:pPr>
            <w:r w:rsidRPr="00CB0B38">
              <w:rPr>
                <w:szCs w:val="24"/>
              </w:rPr>
              <w:t>Replacement and repair of faulty parts</w:t>
            </w:r>
          </w:p>
          <w:p w14:paraId="231A3CB6" w14:textId="77777777" w:rsidR="0039629D" w:rsidRPr="00CB0B38" w:rsidRDefault="00BD0B3A" w:rsidP="008C7999">
            <w:pPr>
              <w:pStyle w:val="ListParagraph"/>
              <w:numPr>
                <w:ilvl w:val="0"/>
                <w:numId w:val="25"/>
              </w:numPr>
              <w:spacing w:after="160" w:line="360" w:lineRule="auto"/>
              <w:rPr>
                <w:szCs w:val="24"/>
              </w:rPr>
            </w:pPr>
            <w:r w:rsidRPr="00CB0B38">
              <w:rPr>
                <w:szCs w:val="24"/>
              </w:rPr>
              <w:t>Routine maintenance</w:t>
            </w:r>
          </w:p>
        </w:tc>
      </w:tr>
    </w:tbl>
    <w:p w14:paraId="1CD9E37C" w14:textId="77777777" w:rsidR="0087137F" w:rsidRPr="00CB0B38" w:rsidRDefault="0087137F" w:rsidP="0087137F">
      <w:pPr>
        <w:spacing w:after="0" w:line="240" w:lineRule="auto"/>
        <w:rPr>
          <w:rFonts w:ascii="Times New Roman" w:eastAsia="Times New Roman" w:hAnsi="Times New Roman" w:cs="Times New Roman"/>
          <w:kern w:val="28"/>
          <w:sz w:val="24"/>
          <w:szCs w:val="24"/>
        </w:rPr>
      </w:pPr>
    </w:p>
    <w:p w14:paraId="6DF8C2BE" w14:textId="77777777" w:rsidR="0039629D" w:rsidRPr="00CB0B38" w:rsidRDefault="00BD0B3A" w:rsidP="0087137F">
      <w:pPr>
        <w:spacing w:after="0" w:line="24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b/>
          <w:bCs/>
          <w:kern w:val="28"/>
          <w:sz w:val="24"/>
          <w:szCs w:val="24"/>
        </w:rPr>
        <w:t xml:space="preserve">REQUIRED KNOWLEDGE AND SKILLS </w:t>
      </w:r>
    </w:p>
    <w:p w14:paraId="7B53E3CA"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This section describes the knowledge and skills required for this unit of competency. </w:t>
      </w:r>
    </w:p>
    <w:p w14:paraId="5C56A475" w14:textId="77777777" w:rsidR="0039629D" w:rsidRPr="00CB0B38" w:rsidRDefault="00BD0B3A">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Required knowledge</w:t>
      </w:r>
    </w:p>
    <w:p w14:paraId="02F001E3"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The individual needs to demonstrate knowledge of: </w:t>
      </w:r>
    </w:p>
    <w:p w14:paraId="4C850BB9"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OSHA 2007</w:t>
      </w:r>
    </w:p>
    <w:p w14:paraId="271FA322"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WIBA 2007</w:t>
      </w:r>
    </w:p>
    <w:p w14:paraId="03C2218D"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Hand tools</w:t>
      </w:r>
    </w:p>
    <w:p w14:paraId="498DDBAA"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Marking out tools</w:t>
      </w:r>
    </w:p>
    <w:p w14:paraId="6230E07F"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Measuring tools</w:t>
      </w:r>
    </w:p>
    <w:p w14:paraId="08215CE1"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Power tools</w:t>
      </w:r>
    </w:p>
    <w:p w14:paraId="02F4D711"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Repair and maintenance</w:t>
      </w:r>
    </w:p>
    <w:p w14:paraId="05EB6AEA" w14:textId="77777777" w:rsidR="0039629D" w:rsidRPr="00CB0B38" w:rsidRDefault="00BD0B3A" w:rsidP="008C7999">
      <w:pPr>
        <w:numPr>
          <w:ilvl w:val="0"/>
          <w:numId w:val="13"/>
        </w:numPr>
        <w:spacing w:after="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 xml:space="preserve">Drawing Interpretation </w:t>
      </w:r>
    </w:p>
    <w:p w14:paraId="33714E48" w14:textId="77777777" w:rsidR="0039629D" w:rsidRPr="00CB0B38" w:rsidRDefault="00BD0B3A" w:rsidP="008C7999">
      <w:pPr>
        <w:numPr>
          <w:ilvl w:val="0"/>
          <w:numId w:val="13"/>
        </w:numPr>
        <w:spacing w:after="120" w:line="360" w:lineRule="auto"/>
        <w:rPr>
          <w:rFonts w:ascii="Times New Roman" w:eastAsia="Times New Roman" w:hAnsi="Times New Roman" w:cs="Times New Roman"/>
          <w:sz w:val="24"/>
          <w:szCs w:val="24"/>
        </w:rPr>
      </w:pPr>
      <w:r w:rsidRPr="00CB0B38">
        <w:rPr>
          <w:rFonts w:ascii="Times New Roman" w:eastAsia="Times New Roman" w:hAnsi="Times New Roman" w:cs="Times New Roman"/>
          <w:sz w:val="24"/>
          <w:szCs w:val="24"/>
        </w:rPr>
        <w:t>Job card interpretation</w:t>
      </w:r>
    </w:p>
    <w:p w14:paraId="1CD4DE44" w14:textId="77777777" w:rsidR="0039629D" w:rsidRPr="00CB0B38" w:rsidRDefault="00BD0B3A">
      <w:pPr>
        <w:spacing w:after="0" w:line="360" w:lineRule="auto"/>
        <w:rPr>
          <w:rFonts w:ascii="Times New Roman" w:eastAsia="Times New Roman" w:hAnsi="Times New Roman" w:cs="Times New Roman"/>
          <w:b/>
          <w:bCs/>
          <w:kern w:val="28"/>
          <w:sz w:val="24"/>
          <w:szCs w:val="24"/>
        </w:rPr>
      </w:pPr>
      <w:r w:rsidRPr="00CB0B38">
        <w:rPr>
          <w:rFonts w:ascii="Times New Roman" w:eastAsia="Times New Roman" w:hAnsi="Times New Roman" w:cs="Times New Roman"/>
          <w:b/>
          <w:bCs/>
          <w:kern w:val="28"/>
          <w:sz w:val="24"/>
          <w:szCs w:val="24"/>
        </w:rPr>
        <w:t xml:space="preserve">Required skills </w:t>
      </w:r>
    </w:p>
    <w:p w14:paraId="2D5F9130"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The individual needs to demonstrate the following skills: </w:t>
      </w:r>
    </w:p>
    <w:p w14:paraId="46519C4A"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Technical drawing skills</w:t>
      </w:r>
    </w:p>
    <w:p w14:paraId="43E5ADC5"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Communication skills</w:t>
      </w:r>
    </w:p>
    <w:p w14:paraId="5D48297E"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Problem solving skills</w:t>
      </w:r>
    </w:p>
    <w:p w14:paraId="346CB931"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lastRenderedPageBreak/>
        <w:t>Time management</w:t>
      </w:r>
    </w:p>
    <w:p w14:paraId="4A094E4A"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Numeracy skills</w:t>
      </w:r>
    </w:p>
    <w:p w14:paraId="620D3D47" w14:textId="77777777" w:rsidR="0039629D" w:rsidRPr="00CB0B38" w:rsidRDefault="00BD0B3A" w:rsidP="008C7999">
      <w:pPr>
        <w:numPr>
          <w:ilvl w:val="0"/>
          <w:numId w:val="14"/>
        </w:num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Creativity</w:t>
      </w:r>
    </w:p>
    <w:p w14:paraId="30F4C92D" w14:textId="77777777" w:rsidR="0087137F" w:rsidRPr="00CB0B38" w:rsidRDefault="00BD0B3A" w:rsidP="0087137F">
      <w:pPr>
        <w:numPr>
          <w:ilvl w:val="0"/>
          <w:numId w:val="14"/>
        </w:num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Organizational skills </w:t>
      </w:r>
    </w:p>
    <w:p w14:paraId="39D68AE8" w14:textId="77777777" w:rsidR="0039629D" w:rsidRPr="00CB0B38" w:rsidRDefault="00BD0B3A" w:rsidP="0087137F">
      <w:pPr>
        <w:spacing w:after="120" w:line="360" w:lineRule="auto"/>
        <w:ind w:left="360"/>
        <w:rPr>
          <w:rFonts w:ascii="Times New Roman" w:eastAsia="Times New Roman" w:hAnsi="Times New Roman" w:cs="Times New Roman"/>
          <w:kern w:val="28"/>
          <w:sz w:val="24"/>
          <w:szCs w:val="24"/>
        </w:rPr>
      </w:pPr>
      <w:r w:rsidRPr="00CB0B38">
        <w:rPr>
          <w:rFonts w:ascii="Times New Roman" w:eastAsia="Times New Roman" w:hAnsi="Times New Roman" w:cs="Times New Roman"/>
          <w:b/>
          <w:bCs/>
          <w:kern w:val="28"/>
          <w:sz w:val="24"/>
          <w:szCs w:val="24"/>
        </w:rPr>
        <w:t>EVIDENCE GUIDE</w:t>
      </w:r>
    </w:p>
    <w:p w14:paraId="769BABA9"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39629D" w:rsidRPr="00CB0B38" w14:paraId="73AC7255" w14:textId="77777777">
        <w:trPr>
          <w:trHeight w:val="45"/>
        </w:trPr>
        <w:tc>
          <w:tcPr>
            <w:tcW w:w="1469" w:type="pct"/>
          </w:tcPr>
          <w:p w14:paraId="4D157A3D"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 </w:t>
            </w:r>
            <w:r w:rsidRPr="00CB0B38">
              <w:rPr>
                <w:rFonts w:ascii="Times New Roman" w:eastAsia="Times New Roman" w:hAnsi="Times New Roman" w:cs="Times New Roman"/>
                <w:kern w:val="28"/>
                <w:sz w:val="24"/>
                <w:szCs w:val="24"/>
              </w:rPr>
              <w:tab/>
              <w:t xml:space="preserve">Critical aspects of </w:t>
            </w:r>
            <w:r w:rsidRPr="00CB0B38">
              <w:rPr>
                <w:rFonts w:ascii="Times New Roman" w:eastAsia="Times New Roman" w:hAnsi="Times New Roman" w:cs="Times New Roman"/>
                <w:kern w:val="28"/>
                <w:sz w:val="24"/>
                <w:szCs w:val="24"/>
              </w:rPr>
              <w:tab/>
              <w:t>competency</w:t>
            </w:r>
          </w:p>
        </w:tc>
        <w:tc>
          <w:tcPr>
            <w:tcW w:w="3531" w:type="pct"/>
          </w:tcPr>
          <w:p w14:paraId="4BFF5C23"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Assessment requires evidence that the candidate: </w:t>
            </w:r>
          </w:p>
          <w:p w14:paraId="1E7E8CB9"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1.1</w:t>
            </w:r>
            <w:r w:rsidRPr="00CB0B38">
              <w:rPr>
                <w:rFonts w:ascii="Times New Roman" w:eastAsia="Times New Roman" w:hAnsi="Times New Roman" w:cs="Times New Roman"/>
                <w:kern w:val="28"/>
                <w:sz w:val="24"/>
                <w:szCs w:val="24"/>
              </w:rPr>
              <w:tab/>
              <w:t>Observed safety as per OSHA standards</w:t>
            </w:r>
          </w:p>
          <w:p w14:paraId="77E95F28"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1.2</w:t>
            </w:r>
            <w:r w:rsidRPr="00CB0B38">
              <w:rPr>
                <w:rFonts w:ascii="Times New Roman" w:eastAsia="Times New Roman" w:hAnsi="Times New Roman" w:cs="Times New Roman"/>
                <w:kern w:val="28"/>
                <w:sz w:val="24"/>
                <w:szCs w:val="24"/>
              </w:rPr>
              <w:tab/>
              <w:t>Interpreted working drawing as per drawing standards</w:t>
            </w:r>
          </w:p>
          <w:p w14:paraId="4EF48C73"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1.3</w:t>
            </w:r>
            <w:r w:rsidRPr="00CB0B38">
              <w:rPr>
                <w:rFonts w:ascii="Times New Roman" w:eastAsia="Times New Roman" w:hAnsi="Times New Roman" w:cs="Times New Roman"/>
                <w:kern w:val="28"/>
                <w:sz w:val="24"/>
                <w:szCs w:val="24"/>
              </w:rPr>
              <w:tab/>
              <w:t xml:space="preserve">Selected materials, tools and accessories as per task </w:t>
            </w:r>
            <w:r w:rsidRPr="00CB0B38">
              <w:rPr>
                <w:rFonts w:ascii="Times New Roman" w:eastAsia="Times New Roman" w:hAnsi="Times New Roman" w:cs="Times New Roman"/>
                <w:kern w:val="28"/>
                <w:sz w:val="24"/>
                <w:szCs w:val="24"/>
              </w:rPr>
              <w:tab/>
              <w:t>requirements</w:t>
            </w:r>
          </w:p>
          <w:p w14:paraId="16BCE8A1"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1.4 </w:t>
            </w:r>
            <w:r w:rsidRPr="00CB0B38">
              <w:rPr>
                <w:rFonts w:ascii="Times New Roman" w:eastAsia="Times New Roman" w:hAnsi="Times New Roman" w:cs="Times New Roman"/>
                <w:kern w:val="28"/>
                <w:sz w:val="24"/>
                <w:szCs w:val="24"/>
              </w:rPr>
              <w:tab/>
              <w:t>Marked out work piece is as per task requirements</w:t>
            </w:r>
          </w:p>
          <w:p w14:paraId="68351B96"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1.5 </w:t>
            </w:r>
            <w:r w:rsidRPr="00CB0B38">
              <w:rPr>
                <w:rFonts w:ascii="Times New Roman" w:eastAsia="Times New Roman" w:hAnsi="Times New Roman" w:cs="Times New Roman"/>
                <w:kern w:val="28"/>
                <w:sz w:val="24"/>
                <w:szCs w:val="24"/>
              </w:rPr>
              <w:tab/>
              <w:t xml:space="preserve">Mounted and aligned tools, accessories and work piece </w:t>
            </w:r>
            <w:r w:rsidRPr="00CB0B38">
              <w:rPr>
                <w:rFonts w:ascii="Times New Roman" w:eastAsia="Times New Roman" w:hAnsi="Times New Roman" w:cs="Times New Roman"/>
                <w:kern w:val="28"/>
                <w:sz w:val="24"/>
                <w:szCs w:val="24"/>
              </w:rPr>
              <w:tab/>
              <w:t>as per task requirements</w:t>
            </w:r>
          </w:p>
          <w:p w14:paraId="5870450C"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1.6 </w:t>
            </w:r>
            <w:r w:rsidRPr="00CB0B38">
              <w:rPr>
                <w:rFonts w:ascii="Times New Roman" w:eastAsia="Times New Roman" w:hAnsi="Times New Roman" w:cs="Times New Roman"/>
                <w:kern w:val="28"/>
                <w:sz w:val="24"/>
                <w:szCs w:val="24"/>
              </w:rPr>
              <w:tab/>
              <w:t xml:space="preserve">Selected speeds and feeds as per manufacturer’s </w:t>
            </w:r>
            <w:r w:rsidRPr="00CB0B38">
              <w:rPr>
                <w:rFonts w:ascii="Times New Roman" w:eastAsia="Times New Roman" w:hAnsi="Times New Roman" w:cs="Times New Roman"/>
                <w:kern w:val="28"/>
                <w:sz w:val="24"/>
                <w:szCs w:val="24"/>
              </w:rPr>
              <w:tab/>
              <w:t>specifications</w:t>
            </w:r>
          </w:p>
          <w:p w14:paraId="6615CB5A"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1.7 </w:t>
            </w:r>
            <w:r w:rsidRPr="00CB0B38">
              <w:rPr>
                <w:rFonts w:ascii="Times New Roman" w:eastAsia="Times New Roman" w:hAnsi="Times New Roman" w:cs="Times New Roman"/>
                <w:kern w:val="28"/>
                <w:sz w:val="24"/>
                <w:szCs w:val="24"/>
              </w:rPr>
              <w:tab/>
              <w:t>Carried out machining as per task requirements</w:t>
            </w:r>
          </w:p>
          <w:p w14:paraId="6D272E68"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1.8 </w:t>
            </w:r>
            <w:r w:rsidRPr="00CB0B38">
              <w:rPr>
                <w:rFonts w:ascii="Times New Roman" w:eastAsia="Times New Roman" w:hAnsi="Times New Roman" w:cs="Times New Roman"/>
                <w:kern w:val="28"/>
                <w:sz w:val="24"/>
                <w:szCs w:val="24"/>
              </w:rPr>
              <w:tab/>
              <w:t xml:space="preserve">Checked and adjusted dimensions as per working </w:t>
            </w:r>
            <w:r w:rsidRPr="00CB0B38">
              <w:rPr>
                <w:rFonts w:ascii="Times New Roman" w:eastAsia="Times New Roman" w:hAnsi="Times New Roman" w:cs="Times New Roman"/>
                <w:kern w:val="28"/>
                <w:sz w:val="24"/>
                <w:szCs w:val="24"/>
              </w:rPr>
              <w:tab/>
              <w:t>drawing</w:t>
            </w:r>
          </w:p>
          <w:p w14:paraId="132C4F82"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1.9 </w:t>
            </w:r>
            <w:r w:rsidRPr="00CB0B38">
              <w:rPr>
                <w:rFonts w:ascii="Times New Roman" w:eastAsia="Times New Roman" w:hAnsi="Times New Roman" w:cs="Times New Roman"/>
                <w:kern w:val="28"/>
                <w:sz w:val="24"/>
                <w:szCs w:val="24"/>
              </w:rPr>
              <w:tab/>
              <w:t xml:space="preserve">Cleaned and oiled machine as per manufacturer’s </w:t>
            </w:r>
            <w:r w:rsidRPr="00CB0B38">
              <w:rPr>
                <w:rFonts w:ascii="Times New Roman" w:eastAsia="Times New Roman" w:hAnsi="Times New Roman" w:cs="Times New Roman"/>
                <w:kern w:val="28"/>
                <w:sz w:val="24"/>
                <w:szCs w:val="24"/>
              </w:rPr>
              <w:tab/>
              <w:t>specifications</w:t>
            </w:r>
          </w:p>
          <w:p w14:paraId="25F2EE4B" w14:textId="77777777" w:rsidR="0039629D" w:rsidRPr="00CB0B38" w:rsidRDefault="00BD0B3A">
            <w:pPr>
              <w:spacing w:after="0" w:line="360" w:lineRule="auto"/>
              <w:rPr>
                <w:rFonts w:ascii="Times New Roman" w:eastAsia="Calibri" w:hAnsi="Times New Roman" w:cs="Times New Roman"/>
                <w:sz w:val="24"/>
                <w:szCs w:val="24"/>
                <w:lang w:val="en-GB"/>
              </w:rPr>
            </w:pPr>
            <w:r w:rsidRPr="00CB0B38">
              <w:rPr>
                <w:rFonts w:ascii="Times New Roman" w:eastAsia="Times New Roman" w:hAnsi="Times New Roman" w:cs="Times New Roman"/>
                <w:kern w:val="28"/>
                <w:sz w:val="24"/>
                <w:szCs w:val="24"/>
              </w:rPr>
              <w:t xml:space="preserve">1.10 </w:t>
            </w:r>
            <w:r w:rsidRPr="00CB0B38">
              <w:rPr>
                <w:rFonts w:ascii="Times New Roman" w:eastAsia="Times New Roman" w:hAnsi="Times New Roman" w:cs="Times New Roman"/>
                <w:kern w:val="28"/>
                <w:sz w:val="24"/>
                <w:szCs w:val="24"/>
              </w:rPr>
              <w:tab/>
              <w:t xml:space="preserve">Cleaned work </w:t>
            </w:r>
            <w:proofErr w:type="gramStart"/>
            <w:r w:rsidRPr="00CB0B38">
              <w:rPr>
                <w:rFonts w:ascii="Times New Roman" w:eastAsia="Times New Roman" w:hAnsi="Times New Roman" w:cs="Times New Roman"/>
                <w:kern w:val="28"/>
                <w:sz w:val="24"/>
                <w:szCs w:val="24"/>
              </w:rPr>
              <w:t>and  segregated</w:t>
            </w:r>
            <w:proofErr w:type="gramEnd"/>
            <w:r w:rsidRPr="00CB0B38">
              <w:rPr>
                <w:rFonts w:ascii="Times New Roman" w:eastAsia="Times New Roman" w:hAnsi="Times New Roman" w:cs="Times New Roman"/>
                <w:kern w:val="28"/>
                <w:sz w:val="24"/>
                <w:szCs w:val="24"/>
              </w:rPr>
              <w:t xml:space="preserve"> waste as per workplace </w:t>
            </w:r>
            <w:r w:rsidRPr="00CB0B38">
              <w:rPr>
                <w:rFonts w:ascii="Times New Roman" w:eastAsia="Times New Roman" w:hAnsi="Times New Roman" w:cs="Times New Roman"/>
                <w:kern w:val="28"/>
                <w:sz w:val="24"/>
                <w:szCs w:val="24"/>
              </w:rPr>
              <w:tab/>
              <w:t>procedures</w:t>
            </w:r>
          </w:p>
        </w:tc>
      </w:tr>
      <w:tr w:rsidR="0039629D" w:rsidRPr="00CB0B38" w14:paraId="335BBCFA" w14:textId="77777777">
        <w:trPr>
          <w:trHeight w:val="1153"/>
        </w:trPr>
        <w:tc>
          <w:tcPr>
            <w:tcW w:w="1469" w:type="pct"/>
          </w:tcPr>
          <w:p w14:paraId="39AB24D6"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2. </w:t>
            </w:r>
            <w:r w:rsidRPr="00CB0B38">
              <w:rPr>
                <w:rFonts w:ascii="Times New Roman" w:eastAsia="Times New Roman" w:hAnsi="Times New Roman" w:cs="Times New Roman"/>
                <w:kern w:val="28"/>
                <w:sz w:val="24"/>
                <w:szCs w:val="24"/>
              </w:rPr>
              <w:tab/>
              <w:t xml:space="preserve">Resource </w:t>
            </w:r>
            <w:r w:rsidRPr="00CB0B38">
              <w:rPr>
                <w:rFonts w:ascii="Times New Roman" w:eastAsia="Times New Roman" w:hAnsi="Times New Roman" w:cs="Times New Roman"/>
                <w:kern w:val="28"/>
                <w:sz w:val="24"/>
                <w:szCs w:val="24"/>
              </w:rPr>
              <w:tab/>
              <w:t>implications</w:t>
            </w:r>
          </w:p>
        </w:tc>
        <w:tc>
          <w:tcPr>
            <w:tcW w:w="3531" w:type="pct"/>
          </w:tcPr>
          <w:p w14:paraId="75B0E641"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The following resources should be provided:</w:t>
            </w:r>
          </w:p>
          <w:p w14:paraId="1E7E3484" w14:textId="77777777" w:rsidR="0039629D" w:rsidRPr="00CB0B38" w:rsidRDefault="00BD0B3A" w:rsidP="008C7999">
            <w:pPr>
              <w:pStyle w:val="ListParagraph"/>
              <w:numPr>
                <w:ilvl w:val="1"/>
                <w:numId w:val="26"/>
              </w:numPr>
              <w:spacing w:after="0" w:line="360" w:lineRule="auto"/>
              <w:rPr>
                <w:rFonts w:eastAsia="Times New Roman"/>
                <w:kern w:val="28"/>
                <w:szCs w:val="24"/>
              </w:rPr>
            </w:pPr>
            <w:r w:rsidRPr="00CB0B38">
              <w:rPr>
                <w:rFonts w:eastAsia="Times New Roman"/>
                <w:kern w:val="28"/>
                <w:szCs w:val="24"/>
              </w:rPr>
              <w:tab/>
              <w:t xml:space="preserve">Appropriate working environment where assessment can </w:t>
            </w:r>
            <w:r w:rsidRPr="00CB0B38">
              <w:rPr>
                <w:rFonts w:eastAsia="Times New Roman"/>
                <w:kern w:val="28"/>
                <w:szCs w:val="24"/>
              </w:rPr>
              <w:tab/>
              <w:t>take place</w:t>
            </w:r>
          </w:p>
          <w:p w14:paraId="6AB16AD1" w14:textId="77777777" w:rsidR="0039629D" w:rsidRPr="00CB0B38" w:rsidRDefault="00BD0B3A" w:rsidP="008C7999">
            <w:pPr>
              <w:pStyle w:val="ListParagraph"/>
              <w:numPr>
                <w:ilvl w:val="1"/>
                <w:numId w:val="26"/>
              </w:numPr>
              <w:spacing w:after="0" w:line="360" w:lineRule="auto"/>
              <w:rPr>
                <w:rFonts w:eastAsia="Times New Roman"/>
                <w:kern w:val="28"/>
                <w:szCs w:val="24"/>
              </w:rPr>
            </w:pPr>
            <w:r w:rsidRPr="00CB0B38">
              <w:rPr>
                <w:rFonts w:eastAsia="Times New Roman"/>
                <w:kern w:val="28"/>
                <w:szCs w:val="24"/>
              </w:rPr>
              <w:tab/>
            </w:r>
            <w:r w:rsidRPr="00CB0B38">
              <w:rPr>
                <w:szCs w:val="24"/>
              </w:rPr>
              <w:t>Resources relevant to the proposed activities or tasks</w:t>
            </w:r>
          </w:p>
        </w:tc>
      </w:tr>
      <w:tr w:rsidR="0039629D" w:rsidRPr="00CB0B38" w14:paraId="6212CD4A" w14:textId="77777777">
        <w:trPr>
          <w:trHeight w:val="2348"/>
        </w:trPr>
        <w:tc>
          <w:tcPr>
            <w:tcW w:w="1469" w:type="pct"/>
          </w:tcPr>
          <w:p w14:paraId="616D8F9F" w14:textId="77777777" w:rsidR="0039629D" w:rsidRPr="00CB0B38" w:rsidRDefault="00BD0B3A" w:rsidP="008C7999">
            <w:pPr>
              <w:pStyle w:val="ListParagraph"/>
              <w:numPr>
                <w:ilvl w:val="0"/>
                <w:numId w:val="27"/>
              </w:numPr>
              <w:spacing w:after="160" w:line="360" w:lineRule="auto"/>
              <w:rPr>
                <w:szCs w:val="24"/>
              </w:rPr>
            </w:pPr>
            <w:r w:rsidRPr="00CB0B38">
              <w:rPr>
                <w:szCs w:val="24"/>
              </w:rPr>
              <w:lastRenderedPageBreak/>
              <w:tab/>
              <w:t xml:space="preserve">Methods of </w:t>
            </w:r>
            <w:r w:rsidRPr="00CB0B38">
              <w:rPr>
                <w:szCs w:val="24"/>
              </w:rPr>
              <w:tab/>
              <w:t>assessment</w:t>
            </w:r>
          </w:p>
        </w:tc>
        <w:tc>
          <w:tcPr>
            <w:tcW w:w="3531" w:type="pct"/>
          </w:tcPr>
          <w:p w14:paraId="432BA792" w14:textId="77777777" w:rsidR="0039629D" w:rsidRPr="00CB0B38" w:rsidRDefault="00BD0B3A">
            <w:pPr>
              <w:spacing w:after="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 xml:space="preserve">Competency in this unit may be assessed through: </w:t>
            </w:r>
          </w:p>
          <w:p w14:paraId="7CC85996" w14:textId="77777777" w:rsidR="0039629D" w:rsidRPr="00CB0B38" w:rsidRDefault="00BD0B3A" w:rsidP="008C7999">
            <w:pPr>
              <w:pStyle w:val="ListParagraph"/>
              <w:numPr>
                <w:ilvl w:val="1"/>
                <w:numId w:val="27"/>
              </w:numPr>
              <w:spacing w:after="0" w:line="360" w:lineRule="auto"/>
              <w:rPr>
                <w:szCs w:val="24"/>
              </w:rPr>
            </w:pPr>
            <w:r w:rsidRPr="00CB0B38">
              <w:rPr>
                <w:szCs w:val="24"/>
              </w:rPr>
              <w:tab/>
              <w:t>Project work</w:t>
            </w:r>
          </w:p>
          <w:p w14:paraId="2D21CF9F" w14:textId="77777777" w:rsidR="0039629D" w:rsidRPr="00CB0B38" w:rsidRDefault="00BD0B3A" w:rsidP="008C7999">
            <w:pPr>
              <w:pStyle w:val="ListParagraph"/>
              <w:numPr>
                <w:ilvl w:val="1"/>
                <w:numId w:val="27"/>
              </w:numPr>
              <w:spacing w:after="0" w:line="360" w:lineRule="auto"/>
              <w:rPr>
                <w:szCs w:val="24"/>
              </w:rPr>
            </w:pPr>
            <w:r w:rsidRPr="00CB0B38">
              <w:rPr>
                <w:szCs w:val="24"/>
              </w:rPr>
              <w:t xml:space="preserve">      Practical assessment</w:t>
            </w:r>
          </w:p>
          <w:p w14:paraId="0526D19E" w14:textId="77777777" w:rsidR="0039629D" w:rsidRPr="00CB0B38" w:rsidRDefault="00BD0B3A" w:rsidP="008C7999">
            <w:pPr>
              <w:pStyle w:val="ListParagraph"/>
              <w:numPr>
                <w:ilvl w:val="1"/>
                <w:numId w:val="27"/>
              </w:numPr>
              <w:spacing w:after="0" w:line="360" w:lineRule="auto"/>
              <w:rPr>
                <w:szCs w:val="24"/>
              </w:rPr>
            </w:pPr>
            <w:r w:rsidRPr="00CB0B38">
              <w:rPr>
                <w:szCs w:val="24"/>
              </w:rPr>
              <w:t xml:space="preserve"> </w:t>
            </w:r>
            <w:r w:rsidRPr="00CB0B38">
              <w:rPr>
                <w:szCs w:val="24"/>
              </w:rPr>
              <w:tab/>
              <w:t xml:space="preserve">Observation </w:t>
            </w:r>
          </w:p>
          <w:p w14:paraId="3D445F7C" w14:textId="77777777" w:rsidR="0039629D" w:rsidRPr="00CB0B38" w:rsidRDefault="00BD0B3A" w:rsidP="008C7999">
            <w:pPr>
              <w:pStyle w:val="ListParagraph"/>
              <w:numPr>
                <w:ilvl w:val="1"/>
                <w:numId w:val="27"/>
              </w:numPr>
              <w:spacing w:after="0" w:line="360" w:lineRule="auto"/>
              <w:rPr>
                <w:szCs w:val="24"/>
              </w:rPr>
            </w:pPr>
            <w:r w:rsidRPr="00CB0B38">
              <w:rPr>
                <w:szCs w:val="24"/>
              </w:rPr>
              <w:tab/>
              <w:t>Oral questioning</w:t>
            </w:r>
          </w:p>
          <w:p w14:paraId="030FDDA9" w14:textId="77777777" w:rsidR="0039629D" w:rsidRPr="00CB0B38" w:rsidRDefault="00BD0B3A" w:rsidP="008C7999">
            <w:pPr>
              <w:pStyle w:val="ListParagraph"/>
              <w:numPr>
                <w:ilvl w:val="1"/>
                <w:numId w:val="27"/>
              </w:numPr>
              <w:spacing w:after="0" w:line="360" w:lineRule="auto"/>
              <w:rPr>
                <w:szCs w:val="24"/>
              </w:rPr>
            </w:pPr>
            <w:r w:rsidRPr="00CB0B38">
              <w:rPr>
                <w:szCs w:val="24"/>
              </w:rPr>
              <w:tab/>
              <w:t>Portfolio of evidence</w:t>
            </w:r>
          </w:p>
          <w:p w14:paraId="12B7460F" w14:textId="77777777" w:rsidR="0039629D" w:rsidRPr="00CB0B38" w:rsidRDefault="00BD0B3A" w:rsidP="008C7999">
            <w:pPr>
              <w:pStyle w:val="ListParagraph"/>
              <w:numPr>
                <w:ilvl w:val="1"/>
                <w:numId w:val="27"/>
              </w:numPr>
              <w:spacing w:after="0" w:line="360" w:lineRule="auto"/>
              <w:rPr>
                <w:szCs w:val="24"/>
              </w:rPr>
            </w:pPr>
            <w:r w:rsidRPr="00CB0B38">
              <w:rPr>
                <w:szCs w:val="24"/>
              </w:rPr>
              <w:tab/>
              <w:t>Third party report</w:t>
            </w:r>
          </w:p>
          <w:p w14:paraId="1C0760A1" w14:textId="77777777" w:rsidR="0039629D" w:rsidRPr="00CB0B38" w:rsidRDefault="00BD0B3A" w:rsidP="008C7999">
            <w:pPr>
              <w:pStyle w:val="ListParagraph"/>
              <w:numPr>
                <w:ilvl w:val="1"/>
                <w:numId w:val="27"/>
              </w:numPr>
              <w:spacing w:after="0" w:line="360" w:lineRule="auto"/>
              <w:rPr>
                <w:szCs w:val="24"/>
              </w:rPr>
            </w:pPr>
            <w:r w:rsidRPr="00CB0B38">
              <w:rPr>
                <w:szCs w:val="24"/>
              </w:rPr>
              <w:tab/>
              <w:t xml:space="preserve">Written tests </w:t>
            </w:r>
          </w:p>
        </w:tc>
      </w:tr>
      <w:tr w:rsidR="0039629D" w:rsidRPr="00CB0B38" w14:paraId="207A9BF6" w14:textId="77777777">
        <w:trPr>
          <w:trHeight w:val="904"/>
        </w:trPr>
        <w:tc>
          <w:tcPr>
            <w:tcW w:w="1469" w:type="pct"/>
          </w:tcPr>
          <w:p w14:paraId="065A70B2" w14:textId="77777777" w:rsidR="0039629D" w:rsidRPr="00CB0B38" w:rsidRDefault="00BD0B3A" w:rsidP="008C7999">
            <w:pPr>
              <w:pStyle w:val="ListParagraph"/>
              <w:numPr>
                <w:ilvl w:val="0"/>
                <w:numId w:val="27"/>
              </w:numPr>
              <w:spacing w:after="120" w:line="360" w:lineRule="auto"/>
              <w:rPr>
                <w:rFonts w:eastAsia="Times New Roman"/>
                <w:kern w:val="28"/>
                <w:szCs w:val="24"/>
              </w:rPr>
            </w:pPr>
            <w:r w:rsidRPr="00CB0B38">
              <w:rPr>
                <w:rFonts w:eastAsia="Times New Roman"/>
                <w:kern w:val="28"/>
                <w:szCs w:val="24"/>
              </w:rPr>
              <w:tab/>
              <w:t xml:space="preserve">Context of </w:t>
            </w:r>
            <w:r w:rsidRPr="00CB0B38">
              <w:rPr>
                <w:rFonts w:eastAsia="Times New Roman"/>
                <w:kern w:val="28"/>
                <w:szCs w:val="24"/>
              </w:rPr>
              <w:tab/>
              <w:t>assessment</w:t>
            </w:r>
          </w:p>
        </w:tc>
        <w:tc>
          <w:tcPr>
            <w:tcW w:w="3531" w:type="pct"/>
          </w:tcPr>
          <w:p w14:paraId="56A203DA" w14:textId="77777777" w:rsidR="0039629D" w:rsidRPr="00CB0B38" w:rsidRDefault="00BD0B3A">
            <w:pPr>
              <w:spacing w:after="0" w:line="360" w:lineRule="auto"/>
              <w:rPr>
                <w:rFonts w:ascii="Times New Roman" w:hAnsi="Times New Roman" w:cs="Times New Roman"/>
                <w:sz w:val="24"/>
                <w:szCs w:val="24"/>
              </w:rPr>
            </w:pPr>
            <w:r w:rsidRPr="00CB0B38">
              <w:rPr>
                <w:rFonts w:ascii="Times New Roman" w:hAnsi="Times New Roman" w:cs="Times New Roman"/>
                <w:color w:val="000000" w:themeColor="text1"/>
                <w:sz w:val="24"/>
                <w:szCs w:val="24"/>
              </w:rPr>
              <w:t>Competency may be assessed in workplace or a simulated workplace environment.</w:t>
            </w:r>
          </w:p>
        </w:tc>
      </w:tr>
      <w:tr w:rsidR="0039629D" w:rsidRPr="00CB0B38" w14:paraId="4697FF93" w14:textId="77777777">
        <w:trPr>
          <w:trHeight w:val="422"/>
        </w:trPr>
        <w:tc>
          <w:tcPr>
            <w:tcW w:w="1469" w:type="pct"/>
          </w:tcPr>
          <w:p w14:paraId="1ABDF713" w14:textId="77777777" w:rsidR="0039629D" w:rsidRPr="00CB0B38" w:rsidRDefault="00BD0B3A" w:rsidP="008C7999">
            <w:pPr>
              <w:numPr>
                <w:ilvl w:val="0"/>
                <w:numId w:val="27"/>
              </w:num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ab/>
              <w:t xml:space="preserve">Guidance </w:t>
            </w:r>
            <w:r w:rsidRPr="00CB0B38">
              <w:rPr>
                <w:rFonts w:ascii="Times New Roman" w:eastAsia="Times New Roman" w:hAnsi="Times New Roman" w:cs="Times New Roman"/>
                <w:kern w:val="28"/>
                <w:sz w:val="24"/>
                <w:szCs w:val="24"/>
              </w:rPr>
              <w:tab/>
              <w:t xml:space="preserve">information for </w:t>
            </w:r>
            <w:r w:rsidRPr="00CB0B38">
              <w:rPr>
                <w:rFonts w:ascii="Times New Roman" w:eastAsia="Times New Roman" w:hAnsi="Times New Roman" w:cs="Times New Roman"/>
                <w:kern w:val="28"/>
                <w:sz w:val="24"/>
                <w:szCs w:val="24"/>
              </w:rPr>
              <w:tab/>
              <w:t>assessment</w:t>
            </w:r>
          </w:p>
        </w:tc>
        <w:tc>
          <w:tcPr>
            <w:tcW w:w="3531" w:type="pct"/>
          </w:tcPr>
          <w:p w14:paraId="04BC4B0E" w14:textId="77777777" w:rsidR="0039629D" w:rsidRPr="00CB0B38" w:rsidRDefault="00BD0B3A">
            <w:pPr>
              <w:spacing w:after="120" w:line="360" w:lineRule="auto"/>
              <w:rPr>
                <w:rFonts w:ascii="Times New Roman" w:eastAsia="Times New Roman" w:hAnsi="Times New Roman" w:cs="Times New Roman"/>
                <w:kern w:val="28"/>
                <w:sz w:val="24"/>
                <w:szCs w:val="24"/>
              </w:rPr>
            </w:pPr>
            <w:r w:rsidRPr="00CB0B38">
              <w:rPr>
                <w:rFonts w:ascii="Times New Roman" w:eastAsia="Times New Roman" w:hAnsi="Times New Roman" w:cs="Times New Roman"/>
                <w:kern w:val="28"/>
                <w:sz w:val="24"/>
                <w:szCs w:val="24"/>
              </w:rPr>
              <w:t>Holistic assessment with other units relevant to the industry sector, workplace job role is recommended.</w:t>
            </w:r>
          </w:p>
        </w:tc>
      </w:tr>
    </w:tbl>
    <w:p w14:paraId="503479AD" w14:textId="77777777" w:rsidR="0039629D" w:rsidRPr="00CB0B38" w:rsidRDefault="0039629D" w:rsidP="00766537">
      <w:pPr>
        <w:spacing w:after="120" w:line="360" w:lineRule="auto"/>
        <w:rPr>
          <w:rFonts w:ascii="Times New Roman" w:eastAsia="Times New Roman" w:hAnsi="Times New Roman" w:cs="Times New Roman"/>
          <w:sz w:val="24"/>
          <w:szCs w:val="24"/>
          <w:lang w:val="en-GB"/>
        </w:rPr>
      </w:pPr>
    </w:p>
    <w:sectPr w:rsidR="0039629D" w:rsidRPr="00CB0B38">
      <w:footerReference w:type="default" r:id="rId18"/>
      <w:type w:val="continuous"/>
      <w:pgSz w:w="11906" w:h="16838"/>
      <w:pgMar w:top="1440" w:right="1440" w:bottom="1440" w:left="1440" w:header="288" w:footer="0" w:gutter="0"/>
      <w:pgNumType w:start="3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E891" w14:textId="77777777" w:rsidR="00160080" w:rsidRDefault="00160080">
      <w:pPr>
        <w:spacing w:line="240" w:lineRule="auto"/>
      </w:pPr>
      <w:r>
        <w:separator/>
      </w:r>
    </w:p>
  </w:endnote>
  <w:endnote w:type="continuationSeparator" w:id="0">
    <w:p w14:paraId="71132662" w14:textId="77777777" w:rsidR="00160080" w:rsidRDefault="00160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4BCEC" w14:textId="77777777" w:rsidR="003D6D48" w:rsidRDefault="003D6D48">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326187"/>
    </w:sdtPr>
    <w:sdtContent>
      <w:p w14:paraId="3B7F49F4" w14:textId="77777777" w:rsidR="003D6D48" w:rsidRDefault="003D6D48">
        <w:pPr>
          <w:pStyle w:val="Footer"/>
          <w:jc w:val="center"/>
        </w:pPr>
      </w:p>
      <w:p w14:paraId="1D44D6FB" w14:textId="77777777" w:rsidR="003D6D48" w:rsidRDefault="003D6D48">
        <w:pPr>
          <w:pStyle w:val="Footer"/>
          <w:jc w:val="center"/>
        </w:pPr>
        <w:r>
          <w:fldChar w:fldCharType="begin"/>
        </w:r>
        <w:r>
          <w:instrText xml:space="preserve"> PAGE   \* MERGEFORMAT </w:instrText>
        </w:r>
        <w:r>
          <w:fldChar w:fldCharType="separate"/>
        </w:r>
        <w:r>
          <w:rPr>
            <w:noProof/>
          </w:rPr>
          <w:t>i</w:t>
        </w:r>
        <w:r>
          <w:fldChar w:fldCharType="end"/>
        </w:r>
      </w:p>
    </w:sdtContent>
  </w:sdt>
  <w:p w14:paraId="74F81DA4" w14:textId="77777777" w:rsidR="003D6D48" w:rsidRDefault="003D6D48">
    <w:pPr>
      <w:tabs>
        <w:tab w:val="center" w:pos="4513"/>
        <w:tab w:val="right" w:pos="9026"/>
      </w:tabs>
      <w:spacing w:after="0" w:line="240" w:lineRule="auto"/>
      <w:ind w:left="714" w:hanging="357"/>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083945"/>
    </w:sdtPr>
    <w:sdtContent>
      <w:p w14:paraId="33848ED9" w14:textId="77777777" w:rsidR="003D6D48" w:rsidRDefault="003D6D48">
        <w:pPr>
          <w:pStyle w:val="Footer"/>
          <w:jc w:val="center"/>
        </w:pPr>
      </w:p>
      <w:p w14:paraId="7F68F544" w14:textId="77777777" w:rsidR="003D6D48" w:rsidRDefault="003D6D48">
        <w:pPr>
          <w:pStyle w:val="Footer"/>
          <w:jc w:val="center"/>
        </w:pPr>
        <w:r>
          <w:fldChar w:fldCharType="begin"/>
        </w:r>
        <w:r>
          <w:instrText xml:space="preserve"> PAGE   \* MERGEFORMAT </w:instrText>
        </w:r>
        <w:r>
          <w:fldChar w:fldCharType="separate"/>
        </w:r>
        <w:r>
          <w:rPr>
            <w:noProof/>
          </w:rPr>
          <w:t>vii</w:t>
        </w:r>
        <w:r>
          <w:fldChar w:fldCharType="end"/>
        </w:r>
      </w:p>
    </w:sdtContent>
  </w:sdt>
  <w:p w14:paraId="78963B1E" w14:textId="77777777" w:rsidR="003D6D48" w:rsidRDefault="003D6D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431319"/>
    </w:sdtPr>
    <w:sdtContent>
      <w:p w14:paraId="268CA466" w14:textId="77777777" w:rsidR="003D6D48" w:rsidRDefault="003D6D48">
        <w:pPr>
          <w:pStyle w:val="Footer"/>
          <w:jc w:val="center"/>
        </w:pPr>
      </w:p>
      <w:p w14:paraId="7C8BB1B8" w14:textId="77777777" w:rsidR="003D6D48" w:rsidRDefault="003D6D48">
        <w:pPr>
          <w:pStyle w:val="Footer"/>
          <w:jc w:val="center"/>
        </w:pPr>
        <w:r>
          <w:fldChar w:fldCharType="begin"/>
        </w:r>
        <w:r>
          <w:instrText xml:space="preserve"> PAGE   \* MERGEFORMAT </w:instrText>
        </w:r>
        <w:r>
          <w:fldChar w:fldCharType="separate"/>
        </w:r>
        <w:r>
          <w:rPr>
            <w:noProof/>
          </w:rPr>
          <w:t>1</w:t>
        </w:r>
        <w:r>
          <w:fldChar w:fldCharType="end"/>
        </w:r>
      </w:p>
    </w:sdtContent>
  </w:sdt>
  <w:p w14:paraId="162DE9CA" w14:textId="77777777" w:rsidR="003D6D48" w:rsidRDefault="003D6D4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361699"/>
    </w:sdtPr>
    <w:sdtContent>
      <w:p w14:paraId="02FAF7F5" w14:textId="77777777" w:rsidR="003D6D48" w:rsidRDefault="003D6D48">
        <w:pPr>
          <w:pStyle w:val="Footer"/>
          <w:jc w:val="center"/>
        </w:pPr>
      </w:p>
      <w:p w14:paraId="71072015" w14:textId="77777777" w:rsidR="003D6D48" w:rsidRDefault="003D6D48">
        <w:pPr>
          <w:pStyle w:val="Footer"/>
          <w:jc w:val="center"/>
        </w:pPr>
        <w:r>
          <w:fldChar w:fldCharType="begin"/>
        </w:r>
        <w:r>
          <w:instrText xml:space="preserve"> PAGE   \* MERGEFORMAT </w:instrText>
        </w:r>
        <w:r>
          <w:fldChar w:fldCharType="separate"/>
        </w:r>
        <w:r>
          <w:rPr>
            <w:noProof/>
          </w:rPr>
          <w:t>28</w:t>
        </w:r>
        <w:r>
          <w:fldChar w:fldCharType="end"/>
        </w:r>
      </w:p>
    </w:sdtContent>
  </w:sdt>
  <w:p w14:paraId="3966BAAC" w14:textId="77777777" w:rsidR="003D6D48" w:rsidRDefault="003D6D4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806826"/>
    </w:sdtPr>
    <w:sdtContent>
      <w:p w14:paraId="5EF8D892" w14:textId="77777777" w:rsidR="003D6D48" w:rsidRDefault="003D6D48">
        <w:pPr>
          <w:pStyle w:val="Footer"/>
          <w:jc w:val="center"/>
        </w:pPr>
      </w:p>
      <w:p w14:paraId="0B9938E0" w14:textId="77777777" w:rsidR="003D6D48" w:rsidRDefault="003D6D48">
        <w:pPr>
          <w:pStyle w:val="Footer"/>
          <w:jc w:val="center"/>
        </w:pPr>
        <w:r>
          <w:fldChar w:fldCharType="begin"/>
        </w:r>
        <w:r>
          <w:instrText xml:space="preserve"> PAGE   \* MERGEFORMAT </w:instrText>
        </w:r>
        <w:r>
          <w:fldChar w:fldCharType="separate"/>
        </w:r>
        <w:r>
          <w:rPr>
            <w:noProof/>
          </w:rPr>
          <w:t>52</w:t>
        </w:r>
        <w:r>
          <w:fldChar w:fldCharType="end"/>
        </w:r>
      </w:p>
    </w:sdtContent>
  </w:sdt>
  <w:p w14:paraId="1027A911" w14:textId="77777777" w:rsidR="003D6D48" w:rsidRDefault="003D6D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FEFA9" w14:textId="77777777" w:rsidR="00160080" w:rsidRDefault="00160080">
      <w:pPr>
        <w:spacing w:after="0"/>
      </w:pPr>
      <w:r>
        <w:separator/>
      </w:r>
    </w:p>
  </w:footnote>
  <w:footnote w:type="continuationSeparator" w:id="0">
    <w:p w14:paraId="6C7D6F29" w14:textId="77777777" w:rsidR="00160080" w:rsidRDefault="001600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3589" w14:textId="77777777" w:rsidR="003D6D48" w:rsidRDefault="003D6D48">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3BE9" w14:textId="77777777" w:rsidR="003D6D48" w:rsidRDefault="003D6D48">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C303" w14:textId="77777777" w:rsidR="003D6D48" w:rsidRDefault="003D6D48">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6A2"/>
    <w:multiLevelType w:val="hybridMultilevel"/>
    <w:tmpl w:val="705AAD58"/>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17BCC"/>
    <w:multiLevelType w:val="multilevel"/>
    <w:tmpl w:val="0041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54567C"/>
    <w:multiLevelType w:val="multilevel"/>
    <w:tmpl w:val="0054567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36D15F9"/>
    <w:multiLevelType w:val="multilevel"/>
    <w:tmpl w:val="036D15F9"/>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ascii="Times New Roman" w:hAnsi="Times New Roman" w:cs="Times New Roman" w:hint="default"/>
      </w:rPr>
    </w:lvl>
    <w:lvl w:ilvl="4">
      <w:start w:val="1"/>
      <w:numFmt w:val="decimal"/>
      <w:lvlText w:val="%1.%2.%3.%4.%5"/>
      <w:lvlJc w:val="left"/>
      <w:pPr>
        <w:ind w:left="1800" w:hanging="1080"/>
      </w:pPr>
      <w:rPr>
        <w:rFonts w:ascii="Times New Roman" w:hAnsi="Times New Roman" w:cs="Times New Roman" w:hint="default"/>
      </w:rPr>
    </w:lvl>
    <w:lvl w:ilvl="5">
      <w:start w:val="1"/>
      <w:numFmt w:val="decimal"/>
      <w:lvlText w:val="%1.%2.%3.%4.%5.%6"/>
      <w:lvlJc w:val="left"/>
      <w:pPr>
        <w:ind w:left="1980" w:hanging="1080"/>
      </w:pPr>
      <w:rPr>
        <w:rFonts w:ascii="Times New Roman" w:hAnsi="Times New Roman" w:cs="Times New Roman" w:hint="default"/>
      </w:rPr>
    </w:lvl>
    <w:lvl w:ilvl="6">
      <w:start w:val="1"/>
      <w:numFmt w:val="decimal"/>
      <w:lvlText w:val="%1.%2.%3.%4.%5.%6.%7"/>
      <w:lvlJc w:val="left"/>
      <w:pPr>
        <w:ind w:left="2520" w:hanging="1440"/>
      </w:pPr>
      <w:rPr>
        <w:rFonts w:ascii="Times New Roman" w:hAnsi="Times New Roman" w:cs="Times New Roman" w:hint="default"/>
      </w:rPr>
    </w:lvl>
    <w:lvl w:ilvl="7">
      <w:start w:val="1"/>
      <w:numFmt w:val="decimal"/>
      <w:lvlText w:val="%1.%2.%3.%4.%5.%6.%7.%8"/>
      <w:lvlJc w:val="left"/>
      <w:pPr>
        <w:ind w:left="2700" w:hanging="1440"/>
      </w:pPr>
      <w:rPr>
        <w:rFonts w:ascii="Times New Roman" w:hAnsi="Times New Roman" w:cs="Times New Roman" w:hint="default"/>
      </w:rPr>
    </w:lvl>
    <w:lvl w:ilvl="8">
      <w:start w:val="1"/>
      <w:numFmt w:val="decimal"/>
      <w:lvlText w:val="%1.%2.%3.%4.%5.%6.%7.%8.%9"/>
      <w:lvlJc w:val="left"/>
      <w:pPr>
        <w:ind w:left="3240" w:hanging="1800"/>
      </w:pPr>
      <w:rPr>
        <w:rFonts w:ascii="Times New Roman" w:hAnsi="Times New Roman" w:cs="Times New Roman" w:hint="default"/>
      </w:rPr>
    </w:lvl>
  </w:abstractNum>
  <w:abstractNum w:abstractNumId="4"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3B1384"/>
    <w:multiLevelType w:val="hybridMultilevel"/>
    <w:tmpl w:val="7B46C6B4"/>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65F37"/>
    <w:multiLevelType w:val="multilevel"/>
    <w:tmpl w:val="09E65F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D435E3"/>
    <w:multiLevelType w:val="multilevel"/>
    <w:tmpl w:val="14D435E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4F7753B"/>
    <w:multiLevelType w:val="hybridMultilevel"/>
    <w:tmpl w:val="4B7657BA"/>
    <w:lvl w:ilvl="0" w:tplc="20000001">
      <w:start w:val="1"/>
      <w:numFmt w:val="bullet"/>
      <w:lvlText w:val=""/>
      <w:lvlJc w:val="left"/>
      <w:pPr>
        <w:ind w:left="45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D4286"/>
    <w:multiLevelType w:val="multilevel"/>
    <w:tmpl w:val="178D42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F236F2"/>
    <w:multiLevelType w:val="multilevel"/>
    <w:tmpl w:val="4AD41262"/>
    <w:lvl w:ilvl="0">
      <w:start w:val="1"/>
      <w:numFmt w:val="bullet"/>
      <w:lvlText w:val="●"/>
      <w:lvlJc w:val="left"/>
      <w:pPr>
        <w:ind w:left="502"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A0A164D"/>
    <w:multiLevelType w:val="multilevel"/>
    <w:tmpl w:val="42B258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B812A8"/>
    <w:multiLevelType w:val="multilevel"/>
    <w:tmpl w:val="1BB812A8"/>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111385C"/>
    <w:multiLevelType w:val="multilevel"/>
    <w:tmpl w:val="211138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16318A5"/>
    <w:multiLevelType w:val="multilevel"/>
    <w:tmpl w:val="216318A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1A454C7"/>
    <w:multiLevelType w:val="multilevel"/>
    <w:tmpl w:val="21A454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1F60A7B"/>
    <w:multiLevelType w:val="multilevel"/>
    <w:tmpl w:val="21F60A7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2BB1750"/>
    <w:multiLevelType w:val="hybridMultilevel"/>
    <w:tmpl w:val="583A09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1066E4"/>
    <w:multiLevelType w:val="multilevel"/>
    <w:tmpl w:val="231066E4"/>
    <w:lvl w:ilvl="0">
      <w:start w:val="1"/>
      <w:numFmt w:val="bullet"/>
      <w:lvlText w:val=""/>
      <w:lvlJc w:val="left"/>
      <w:pPr>
        <w:ind w:left="374" w:hanging="360"/>
      </w:pPr>
      <w:rPr>
        <w:rFonts w:ascii="Symbol" w:hAnsi="Symbol" w:hint="default"/>
      </w:rPr>
    </w:lvl>
    <w:lvl w:ilvl="1">
      <w:start w:val="1"/>
      <w:numFmt w:val="bullet"/>
      <w:lvlText w:val="o"/>
      <w:lvlJc w:val="left"/>
      <w:pPr>
        <w:ind w:left="1094" w:hanging="360"/>
      </w:pPr>
      <w:rPr>
        <w:rFonts w:ascii="Courier New" w:hAnsi="Courier New" w:cs="Courier New" w:hint="default"/>
      </w:rPr>
    </w:lvl>
    <w:lvl w:ilvl="2">
      <w:start w:val="1"/>
      <w:numFmt w:val="bullet"/>
      <w:lvlText w:val=""/>
      <w:lvlJc w:val="left"/>
      <w:pPr>
        <w:ind w:left="1814" w:hanging="360"/>
      </w:pPr>
      <w:rPr>
        <w:rFonts w:ascii="Wingdings" w:hAnsi="Wingdings" w:hint="default"/>
      </w:rPr>
    </w:lvl>
    <w:lvl w:ilvl="3">
      <w:start w:val="1"/>
      <w:numFmt w:val="bullet"/>
      <w:lvlText w:val=""/>
      <w:lvlJc w:val="left"/>
      <w:pPr>
        <w:ind w:left="2534" w:hanging="360"/>
      </w:pPr>
      <w:rPr>
        <w:rFonts w:ascii="Symbol" w:hAnsi="Symbol" w:hint="default"/>
      </w:rPr>
    </w:lvl>
    <w:lvl w:ilvl="4">
      <w:start w:val="1"/>
      <w:numFmt w:val="bullet"/>
      <w:lvlText w:val="o"/>
      <w:lvlJc w:val="left"/>
      <w:pPr>
        <w:ind w:left="3254" w:hanging="360"/>
      </w:pPr>
      <w:rPr>
        <w:rFonts w:ascii="Courier New" w:hAnsi="Courier New" w:cs="Courier New" w:hint="default"/>
      </w:rPr>
    </w:lvl>
    <w:lvl w:ilvl="5">
      <w:start w:val="1"/>
      <w:numFmt w:val="bullet"/>
      <w:lvlText w:val=""/>
      <w:lvlJc w:val="left"/>
      <w:pPr>
        <w:ind w:left="3974" w:hanging="360"/>
      </w:pPr>
      <w:rPr>
        <w:rFonts w:ascii="Wingdings" w:hAnsi="Wingdings" w:hint="default"/>
      </w:rPr>
    </w:lvl>
    <w:lvl w:ilvl="6">
      <w:start w:val="1"/>
      <w:numFmt w:val="bullet"/>
      <w:lvlText w:val=""/>
      <w:lvlJc w:val="left"/>
      <w:pPr>
        <w:ind w:left="4694" w:hanging="360"/>
      </w:pPr>
      <w:rPr>
        <w:rFonts w:ascii="Symbol" w:hAnsi="Symbol" w:hint="default"/>
      </w:rPr>
    </w:lvl>
    <w:lvl w:ilvl="7">
      <w:start w:val="1"/>
      <w:numFmt w:val="bullet"/>
      <w:lvlText w:val="o"/>
      <w:lvlJc w:val="left"/>
      <w:pPr>
        <w:ind w:left="5414" w:hanging="360"/>
      </w:pPr>
      <w:rPr>
        <w:rFonts w:ascii="Courier New" w:hAnsi="Courier New" w:cs="Courier New" w:hint="default"/>
      </w:rPr>
    </w:lvl>
    <w:lvl w:ilvl="8">
      <w:start w:val="1"/>
      <w:numFmt w:val="bullet"/>
      <w:lvlText w:val=""/>
      <w:lvlJc w:val="left"/>
      <w:pPr>
        <w:ind w:left="6134" w:hanging="360"/>
      </w:pPr>
      <w:rPr>
        <w:rFonts w:ascii="Wingdings" w:hAnsi="Wingdings" w:hint="default"/>
      </w:rPr>
    </w:lvl>
  </w:abstractNum>
  <w:abstractNum w:abstractNumId="20" w15:restartNumberingAfterBreak="0">
    <w:nsid w:val="25555942"/>
    <w:multiLevelType w:val="hybridMultilevel"/>
    <w:tmpl w:val="B4A0FF52"/>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25FC6EC0"/>
    <w:multiLevelType w:val="multilevel"/>
    <w:tmpl w:val="25FC6E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BC97D93"/>
    <w:multiLevelType w:val="hybridMultilevel"/>
    <w:tmpl w:val="94D2E3DA"/>
    <w:lvl w:ilvl="0" w:tplc="4F54C026">
      <w:start w:val="1"/>
      <w:numFmt w:val="decimal"/>
      <w:lvlText w:val="6. %1"/>
      <w:lvlJc w:val="lef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0B30C08"/>
    <w:multiLevelType w:val="multilevel"/>
    <w:tmpl w:val="4E2EB73A"/>
    <w:lvl w:ilvl="0">
      <w:start w:val="1"/>
      <w:numFmt w:val="decimal"/>
      <w:lvlText w:val="2.%1"/>
      <w:lvlJc w:val="left"/>
      <w:pPr>
        <w:ind w:left="72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3254DC0"/>
    <w:multiLevelType w:val="multilevel"/>
    <w:tmpl w:val="33254D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4A269FA"/>
    <w:multiLevelType w:val="multilevel"/>
    <w:tmpl w:val="34A269F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36F51D43"/>
    <w:multiLevelType w:val="multilevel"/>
    <w:tmpl w:val="36F51D4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9553EA7"/>
    <w:multiLevelType w:val="multilevel"/>
    <w:tmpl w:val="39553EA7"/>
    <w:lvl w:ilvl="0">
      <w:start w:val="1"/>
      <w:numFmt w:val="decimal"/>
      <w:pStyle w:val="ListBullet3"/>
      <w:lvlText w:val="%1."/>
      <w:lvlJc w:val="left"/>
      <w:pPr>
        <w:ind w:left="54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900" w:hanging="720"/>
      </w:pPr>
    </w:lvl>
    <w:lvl w:ilvl="3">
      <w:start w:val="1"/>
      <w:numFmt w:val="decimal"/>
      <w:lvlText w:val="%1.%2.%3.%4"/>
      <w:lvlJc w:val="left"/>
      <w:pPr>
        <w:ind w:left="900" w:hanging="720"/>
      </w:pPr>
    </w:lvl>
    <w:lvl w:ilvl="4">
      <w:start w:val="1"/>
      <w:numFmt w:val="decimal"/>
      <w:lvlText w:val="%1.%2.%3.%4.%5"/>
      <w:lvlJc w:val="left"/>
      <w:pPr>
        <w:ind w:left="1260" w:hanging="1080"/>
      </w:pPr>
    </w:lvl>
    <w:lvl w:ilvl="5">
      <w:start w:val="1"/>
      <w:numFmt w:val="decimal"/>
      <w:lvlText w:val="%1.%2.%3.%4.%5.%6"/>
      <w:lvlJc w:val="left"/>
      <w:pPr>
        <w:ind w:left="1260" w:hanging="1080"/>
      </w:pPr>
    </w:lvl>
    <w:lvl w:ilvl="6">
      <w:start w:val="1"/>
      <w:numFmt w:val="decimal"/>
      <w:lvlText w:val="%1.%2.%3.%4.%5.%6.%7"/>
      <w:lvlJc w:val="left"/>
      <w:pPr>
        <w:ind w:left="1620" w:hanging="1440"/>
      </w:pPr>
    </w:lvl>
    <w:lvl w:ilvl="7">
      <w:start w:val="1"/>
      <w:numFmt w:val="decimal"/>
      <w:lvlText w:val="%1.%2.%3.%4.%5.%6.%7.%8"/>
      <w:lvlJc w:val="left"/>
      <w:pPr>
        <w:ind w:left="1620" w:hanging="1440"/>
      </w:pPr>
    </w:lvl>
    <w:lvl w:ilvl="8">
      <w:start w:val="1"/>
      <w:numFmt w:val="decimal"/>
      <w:lvlText w:val="%1.%2.%3.%4.%5.%6.%7.%8.%9"/>
      <w:lvlJc w:val="left"/>
      <w:pPr>
        <w:ind w:left="1980" w:hanging="1800"/>
      </w:pPr>
    </w:lvl>
  </w:abstractNum>
  <w:abstractNum w:abstractNumId="29" w15:restartNumberingAfterBreak="0">
    <w:nsid w:val="39E709D8"/>
    <w:multiLevelType w:val="hybridMultilevel"/>
    <w:tmpl w:val="FE546104"/>
    <w:lvl w:ilvl="0" w:tplc="2000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15:restartNumberingAfterBreak="0">
    <w:nsid w:val="3A7B316D"/>
    <w:multiLevelType w:val="multilevel"/>
    <w:tmpl w:val="3A7B316D"/>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EC96622"/>
    <w:multiLevelType w:val="hybridMultilevel"/>
    <w:tmpl w:val="2F846498"/>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33"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2B258DE"/>
    <w:multiLevelType w:val="multilevel"/>
    <w:tmpl w:val="42B258D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5" w15:restartNumberingAfterBreak="0">
    <w:nsid w:val="483B3A33"/>
    <w:multiLevelType w:val="multilevel"/>
    <w:tmpl w:val="E1229A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9BF6204"/>
    <w:multiLevelType w:val="multilevel"/>
    <w:tmpl w:val="49BF62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5306509A"/>
    <w:multiLevelType w:val="multilevel"/>
    <w:tmpl w:val="53065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5630D7A"/>
    <w:multiLevelType w:val="multilevel"/>
    <w:tmpl w:val="55630D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770380E"/>
    <w:multiLevelType w:val="multilevel"/>
    <w:tmpl w:val="5770380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580F086A"/>
    <w:multiLevelType w:val="multilevel"/>
    <w:tmpl w:val="580F0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902598E"/>
    <w:multiLevelType w:val="multilevel"/>
    <w:tmpl w:val="B868E032"/>
    <w:lvl w:ilvl="0">
      <w:start w:val="1"/>
      <w:numFmt w:val="decimal"/>
      <w:lvlText w:val="%1."/>
      <w:lvlJc w:val="left"/>
      <w:pPr>
        <w:ind w:left="36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5C492882"/>
    <w:multiLevelType w:val="multilevel"/>
    <w:tmpl w:val="5C492882"/>
    <w:lvl w:ilvl="0">
      <w:start w:val="1"/>
      <w:numFmt w:val="bullet"/>
      <w:lvlText w:val=""/>
      <w:lvlJc w:val="left"/>
      <w:pPr>
        <w:ind w:left="37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60863998"/>
    <w:multiLevelType w:val="multilevel"/>
    <w:tmpl w:val="608639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1985BAB"/>
    <w:multiLevelType w:val="multilevel"/>
    <w:tmpl w:val="61985BAB"/>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2A50E34"/>
    <w:multiLevelType w:val="multilevel"/>
    <w:tmpl w:val="AD64737E"/>
    <w:lvl w:ilvl="0">
      <w:start w:val="1"/>
      <w:numFmt w:val="decimal"/>
      <w:lvlText w:val="%1."/>
      <w:lvlJc w:val="left"/>
      <w:pPr>
        <w:ind w:left="284" w:hanging="360"/>
      </w:pPr>
    </w:lvl>
    <w:lvl w:ilvl="1">
      <w:start w:val="1"/>
      <w:numFmt w:val="lowerLetter"/>
      <w:lvlText w:val="%2."/>
      <w:lvlJc w:val="left"/>
      <w:pPr>
        <w:ind w:left="1004" w:hanging="360"/>
      </w:pPr>
    </w:lvl>
    <w:lvl w:ilvl="2">
      <w:start w:val="1"/>
      <w:numFmt w:val="lowerRoman"/>
      <w:lvlText w:val="%3."/>
      <w:lvlJc w:val="right"/>
      <w:pPr>
        <w:ind w:left="1724" w:hanging="180"/>
      </w:pPr>
    </w:lvl>
    <w:lvl w:ilvl="3">
      <w:start w:val="1"/>
      <w:numFmt w:val="decimal"/>
      <w:lvlText w:val="%4."/>
      <w:lvlJc w:val="left"/>
      <w:pPr>
        <w:ind w:left="2444" w:hanging="360"/>
      </w:pPr>
    </w:lvl>
    <w:lvl w:ilvl="4">
      <w:start w:val="1"/>
      <w:numFmt w:val="lowerLetter"/>
      <w:lvlText w:val="%5."/>
      <w:lvlJc w:val="left"/>
      <w:pPr>
        <w:ind w:left="3164" w:hanging="360"/>
      </w:pPr>
    </w:lvl>
    <w:lvl w:ilvl="5">
      <w:start w:val="1"/>
      <w:numFmt w:val="lowerRoman"/>
      <w:lvlText w:val="%6."/>
      <w:lvlJc w:val="right"/>
      <w:pPr>
        <w:ind w:left="3884" w:hanging="180"/>
      </w:pPr>
    </w:lvl>
    <w:lvl w:ilvl="6">
      <w:start w:val="1"/>
      <w:numFmt w:val="decimal"/>
      <w:lvlText w:val="%7."/>
      <w:lvlJc w:val="left"/>
      <w:pPr>
        <w:ind w:left="4604" w:hanging="360"/>
      </w:pPr>
    </w:lvl>
    <w:lvl w:ilvl="7">
      <w:start w:val="1"/>
      <w:numFmt w:val="lowerLetter"/>
      <w:lvlText w:val="%8."/>
      <w:lvlJc w:val="left"/>
      <w:pPr>
        <w:ind w:left="5324" w:hanging="360"/>
      </w:pPr>
    </w:lvl>
    <w:lvl w:ilvl="8">
      <w:start w:val="1"/>
      <w:numFmt w:val="lowerRoman"/>
      <w:lvlText w:val="%9."/>
      <w:lvlJc w:val="right"/>
      <w:pPr>
        <w:ind w:left="6044" w:hanging="180"/>
      </w:pPr>
    </w:lvl>
  </w:abstractNum>
  <w:abstractNum w:abstractNumId="47" w15:restartNumberingAfterBreak="0">
    <w:nsid w:val="640E329C"/>
    <w:multiLevelType w:val="multilevel"/>
    <w:tmpl w:val="640E3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6A92400"/>
    <w:multiLevelType w:val="multilevel"/>
    <w:tmpl w:val="66A92400"/>
    <w:lvl w:ilvl="0">
      <w:start w:val="1"/>
      <w:numFmt w:val="decimal"/>
      <w:pStyle w:val="ListNumber"/>
      <w:lvlText w:val="%1."/>
      <w:lvlJc w:val="left"/>
      <w:pPr>
        <w:ind w:left="540" w:hanging="360"/>
      </w:pPr>
      <w:rPr>
        <w:rFonts w:ascii="Times New Roman" w:hAnsi="Times New Roman" w:cs="Times New Roman"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69775721"/>
    <w:multiLevelType w:val="multilevel"/>
    <w:tmpl w:val="B70029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9FD6313"/>
    <w:multiLevelType w:val="multilevel"/>
    <w:tmpl w:val="69FD6313"/>
    <w:lvl w:ilvl="0">
      <w:start w:val="1"/>
      <w:numFmt w:val="decimal"/>
      <w:lvlText w:val="%1.1"/>
      <w:lvlJc w:val="left"/>
      <w:pPr>
        <w:ind w:left="360" w:hanging="360"/>
      </w:pPr>
      <w:rPr>
        <w:rFonts w:hint="default"/>
        <w:b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6CB11496"/>
    <w:multiLevelType w:val="multilevel"/>
    <w:tmpl w:val="6CB114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1DA0F0B"/>
    <w:multiLevelType w:val="hybridMultilevel"/>
    <w:tmpl w:val="646E30A6"/>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C23AC9"/>
    <w:multiLevelType w:val="multilevel"/>
    <w:tmpl w:val="73C23AC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75E81193"/>
    <w:multiLevelType w:val="multilevel"/>
    <w:tmpl w:val="85766400"/>
    <w:lvl w:ilvl="0">
      <w:start w:val="1"/>
      <w:numFmt w:val="decimal"/>
      <w:lvlText w:val="%1."/>
      <w:lvlJc w:val="left"/>
      <w:pPr>
        <w:ind w:left="540" w:hanging="360"/>
      </w:pPr>
      <w:rPr>
        <w:b w:val="0"/>
        <w:bCs/>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5" w15:restartNumberingAfterBreak="0">
    <w:nsid w:val="763F1B9A"/>
    <w:multiLevelType w:val="multilevel"/>
    <w:tmpl w:val="763F1B9A"/>
    <w:lvl w:ilvl="0">
      <w:start w:val="1"/>
      <w:numFmt w:val="bullet"/>
      <w:lvlText w:val=""/>
      <w:lvlJc w:val="left"/>
      <w:pPr>
        <w:ind w:left="37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E443AB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40272466">
    <w:abstractNumId w:val="28"/>
  </w:num>
  <w:num w:numId="2" w16cid:durableId="1014848154">
    <w:abstractNumId w:val="48"/>
  </w:num>
  <w:num w:numId="3" w16cid:durableId="611867274">
    <w:abstractNumId w:val="24"/>
  </w:num>
  <w:num w:numId="4" w16cid:durableId="769393478">
    <w:abstractNumId w:val="16"/>
  </w:num>
  <w:num w:numId="5" w16cid:durableId="2014992812">
    <w:abstractNumId w:val="2"/>
  </w:num>
  <w:num w:numId="6" w16cid:durableId="654256998">
    <w:abstractNumId w:val="50"/>
  </w:num>
  <w:num w:numId="7" w16cid:durableId="266620386">
    <w:abstractNumId w:val="13"/>
  </w:num>
  <w:num w:numId="8" w16cid:durableId="955212153">
    <w:abstractNumId w:val="10"/>
  </w:num>
  <w:num w:numId="9" w16cid:durableId="364059024">
    <w:abstractNumId w:val="15"/>
  </w:num>
  <w:num w:numId="10" w16cid:durableId="559290014">
    <w:abstractNumId w:val="8"/>
  </w:num>
  <w:num w:numId="11" w16cid:durableId="1416174215">
    <w:abstractNumId w:val="44"/>
  </w:num>
  <w:num w:numId="12" w16cid:durableId="913197417">
    <w:abstractNumId w:val="6"/>
  </w:num>
  <w:num w:numId="13" w16cid:durableId="685519120">
    <w:abstractNumId w:val="33"/>
  </w:num>
  <w:num w:numId="14" w16cid:durableId="671103956">
    <w:abstractNumId w:val="7"/>
  </w:num>
  <w:num w:numId="15" w16cid:durableId="1813785705">
    <w:abstractNumId w:val="1"/>
  </w:num>
  <w:num w:numId="16" w16cid:durableId="250704495">
    <w:abstractNumId w:val="39"/>
  </w:num>
  <w:num w:numId="17" w16cid:durableId="1003702899">
    <w:abstractNumId w:val="14"/>
  </w:num>
  <w:num w:numId="18" w16cid:durableId="1152525744">
    <w:abstractNumId w:val="17"/>
  </w:num>
  <w:num w:numId="19" w16cid:durableId="888303984">
    <w:abstractNumId w:val="38"/>
  </w:num>
  <w:num w:numId="20" w16cid:durableId="1168669363">
    <w:abstractNumId w:val="25"/>
  </w:num>
  <w:num w:numId="21" w16cid:durableId="490759574">
    <w:abstractNumId w:val="36"/>
  </w:num>
  <w:num w:numId="22" w16cid:durableId="351417145">
    <w:abstractNumId w:val="21"/>
  </w:num>
  <w:num w:numId="23" w16cid:durableId="1005791403">
    <w:abstractNumId w:val="55"/>
  </w:num>
  <w:num w:numId="24" w16cid:durableId="929197096">
    <w:abstractNumId w:val="19"/>
  </w:num>
  <w:num w:numId="25" w16cid:durableId="654377512">
    <w:abstractNumId w:val="43"/>
  </w:num>
  <w:num w:numId="26" w16cid:durableId="495608020">
    <w:abstractNumId w:val="41"/>
  </w:num>
  <w:num w:numId="27" w16cid:durableId="1581939512">
    <w:abstractNumId w:val="40"/>
  </w:num>
  <w:num w:numId="28" w16cid:durableId="147865702">
    <w:abstractNumId w:val="27"/>
  </w:num>
  <w:num w:numId="29" w16cid:durableId="758021837">
    <w:abstractNumId w:val="51"/>
  </w:num>
  <w:num w:numId="30" w16cid:durableId="1766606882">
    <w:abstractNumId w:val="47"/>
  </w:num>
  <w:num w:numId="31" w16cid:durableId="306672400">
    <w:abstractNumId w:val="45"/>
  </w:num>
  <w:num w:numId="32" w16cid:durableId="1268733095">
    <w:abstractNumId w:val="53"/>
  </w:num>
  <w:num w:numId="33" w16cid:durableId="1482189690">
    <w:abstractNumId w:val="26"/>
  </w:num>
  <w:num w:numId="34" w16cid:durableId="1119034749">
    <w:abstractNumId w:val="23"/>
  </w:num>
  <w:num w:numId="35" w16cid:durableId="539589748">
    <w:abstractNumId w:val="30"/>
  </w:num>
  <w:num w:numId="36" w16cid:durableId="319192923">
    <w:abstractNumId w:val="46"/>
  </w:num>
  <w:num w:numId="37" w16cid:durableId="135880904">
    <w:abstractNumId w:val="35"/>
  </w:num>
  <w:num w:numId="38" w16cid:durableId="95633784">
    <w:abstractNumId w:val="18"/>
  </w:num>
  <w:num w:numId="39" w16cid:durableId="16813489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2367942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25804551">
    <w:abstractNumId w:val="49"/>
  </w:num>
  <w:num w:numId="42" w16cid:durableId="21396663">
    <w:abstractNumId w:val="29"/>
  </w:num>
  <w:num w:numId="43" w16cid:durableId="2010791644">
    <w:abstractNumId w:val="9"/>
  </w:num>
  <w:num w:numId="44" w16cid:durableId="1847406208">
    <w:abstractNumId w:val="32"/>
  </w:num>
  <w:num w:numId="45" w16cid:durableId="666713863">
    <w:abstractNumId w:val="0"/>
  </w:num>
  <w:num w:numId="46" w16cid:durableId="310254898">
    <w:abstractNumId w:val="20"/>
  </w:num>
  <w:num w:numId="47" w16cid:durableId="294912932">
    <w:abstractNumId w:val="5"/>
  </w:num>
  <w:num w:numId="48" w16cid:durableId="139005711">
    <w:abstractNumId w:val="52"/>
  </w:num>
  <w:num w:numId="49" w16cid:durableId="609244834">
    <w:abstractNumId w:val="22"/>
  </w:num>
  <w:num w:numId="50" w16cid:durableId="1161434953">
    <w:abstractNumId w:val="56"/>
  </w:num>
  <w:num w:numId="51" w16cid:durableId="1036656824">
    <w:abstractNumId w:val="12"/>
  </w:num>
  <w:num w:numId="52" w16cid:durableId="1434857251">
    <w:abstractNumId w:val="37"/>
  </w:num>
  <w:num w:numId="53" w16cid:durableId="1111432665">
    <w:abstractNumId w:val="31"/>
  </w:num>
  <w:num w:numId="54" w16cid:durableId="393046211">
    <w:abstractNumId w:val="4"/>
  </w:num>
  <w:num w:numId="55" w16cid:durableId="1664896744">
    <w:abstractNumId w:val="42"/>
  </w:num>
  <w:num w:numId="56" w16cid:durableId="1998992869">
    <w:abstractNumId w:val="54"/>
  </w:num>
  <w:num w:numId="57" w16cid:durableId="536165240">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F55"/>
    <w:rsid w:val="00000F10"/>
    <w:rsid w:val="00001C6C"/>
    <w:rsid w:val="00004175"/>
    <w:rsid w:val="000060D5"/>
    <w:rsid w:val="00011649"/>
    <w:rsid w:val="00011E17"/>
    <w:rsid w:val="00012EE0"/>
    <w:rsid w:val="00015F24"/>
    <w:rsid w:val="00021AFC"/>
    <w:rsid w:val="00024D56"/>
    <w:rsid w:val="00026624"/>
    <w:rsid w:val="0003637B"/>
    <w:rsid w:val="00041F89"/>
    <w:rsid w:val="00044CD7"/>
    <w:rsid w:val="00045C10"/>
    <w:rsid w:val="00045D45"/>
    <w:rsid w:val="00046B50"/>
    <w:rsid w:val="00052857"/>
    <w:rsid w:val="00060311"/>
    <w:rsid w:val="00063774"/>
    <w:rsid w:val="00065BBF"/>
    <w:rsid w:val="00066B86"/>
    <w:rsid w:val="00074E19"/>
    <w:rsid w:val="00074F5D"/>
    <w:rsid w:val="000755FB"/>
    <w:rsid w:val="00080CC3"/>
    <w:rsid w:val="0009229F"/>
    <w:rsid w:val="00092ECF"/>
    <w:rsid w:val="0009730A"/>
    <w:rsid w:val="000A5F66"/>
    <w:rsid w:val="000B190B"/>
    <w:rsid w:val="000B1B06"/>
    <w:rsid w:val="000B4A9F"/>
    <w:rsid w:val="000B67AC"/>
    <w:rsid w:val="000C1138"/>
    <w:rsid w:val="000D55D5"/>
    <w:rsid w:val="000E0FB3"/>
    <w:rsid w:val="000E20B0"/>
    <w:rsid w:val="000E2220"/>
    <w:rsid w:val="000E2F3D"/>
    <w:rsid w:val="000F2800"/>
    <w:rsid w:val="000F5DE0"/>
    <w:rsid w:val="000F7C3B"/>
    <w:rsid w:val="001025BE"/>
    <w:rsid w:val="00104854"/>
    <w:rsid w:val="00107D32"/>
    <w:rsid w:val="00110B8F"/>
    <w:rsid w:val="00112964"/>
    <w:rsid w:val="001163D9"/>
    <w:rsid w:val="001217CA"/>
    <w:rsid w:val="00130C6C"/>
    <w:rsid w:val="00135165"/>
    <w:rsid w:val="00137D60"/>
    <w:rsid w:val="001453AB"/>
    <w:rsid w:val="001479A9"/>
    <w:rsid w:val="00151021"/>
    <w:rsid w:val="001540E6"/>
    <w:rsid w:val="001545D2"/>
    <w:rsid w:val="00160080"/>
    <w:rsid w:val="001637D7"/>
    <w:rsid w:val="001651CA"/>
    <w:rsid w:val="001673DE"/>
    <w:rsid w:val="00175049"/>
    <w:rsid w:val="00175EFF"/>
    <w:rsid w:val="001779FF"/>
    <w:rsid w:val="00182AB8"/>
    <w:rsid w:val="001869DA"/>
    <w:rsid w:val="001901A3"/>
    <w:rsid w:val="001940CF"/>
    <w:rsid w:val="001943AB"/>
    <w:rsid w:val="00197002"/>
    <w:rsid w:val="001A1599"/>
    <w:rsid w:val="001A29AB"/>
    <w:rsid w:val="001B0ABA"/>
    <w:rsid w:val="001B26F2"/>
    <w:rsid w:val="001B27BF"/>
    <w:rsid w:val="001B379A"/>
    <w:rsid w:val="001B66C2"/>
    <w:rsid w:val="001C3BE4"/>
    <w:rsid w:val="001C4451"/>
    <w:rsid w:val="001C7882"/>
    <w:rsid w:val="001D4CBF"/>
    <w:rsid w:val="001D5E73"/>
    <w:rsid w:val="001F494F"/>
    <w:rsid w:val="001F4D58"/>
    <w:rsid w:val="0020067C"/>
    <w:rsid w:val="00201650"/>
    <w:rsid w:val="002038BC"/>
    <w:rsid w:val="002110B5"/>
    <w:rsid w:val="002121B4"/>
    <w:rsid w:val="00212C19"/>
    <w:rsid w:val="002204E2"/>
    <w:rsid w:val="00225723"/>
    <w:rsid w:val="00227846"/>
    <w:rsid w:val="00231262"/>
    <w:rsid w:val="00234265"/>
    <w:rsid w:val="002507E4"/>
    <w:rsid w:val="00255170"/>
    <w:rsid w:val="00255852"/>
    <w:rsid w:val="0025733F"/>
    <w:rsid w:val="002600A9"/>
    <w:rsid w:val="00260B5A"/>
    <w:rsid w:val="0026251D"/>
    <w:rsid w:val="002643F8"/>
    <w:rsid w:val="00265A13"/>
    <w:rsid w:val="002667EB"/>
    <w:rsid w:val="002669C3"/>
    <w:rsid w:val="00267059"/>
    <w:rsid w:val="00270B42"/>
    <w:rsid w:val="002730B4"/>
    <w:rsid w:val="00275DE7"/>
    <w:rsid w:val="002762B3"/>
    <w:rsid w:val="0028535C"/>
    <w:rsid w:val="00285753"/>
    <w:rsid w:val="00287835"/>
    <w:rsid w:val="00291BC5"/>
    <w:rsid w:val="002B5321"/>
    <w:rsid w:val="002B6405"/>
    <w:rsid w:val="002C6928"/>
    <w:rsid w:val="002D29B8"/>
    <w:rsid w:val="002D46D1"/>
    <w:rsid w:val="002D656D"/>
    <w:rsid w:val="002E4433"/>
    <w:rsid w:val="002E691C"/>
    <w:rsid w:val="002E6B9C"/>
    <w:rsid w:val="002E6E79"/>
    <w:rsid w:val="002F0819"/>
    <w:rsid w:val="002F1DC6"/>
    <w:rsid w:val="00300C8E"/>
    <w:rsid w:val="00305650"/>
    <w:rsid w:val="00313B0B"/>
    <w:rsid w:val="003257FB"/>
    <w:rsid w:val="00330F38"/>
    <w:rsid w:val="00331530"/>
    <w:rsid w:val="00332BB7"/>
    <w:rsid w:val="00333614"/>
    <w:rsid w:val="00340854"/>
    <w:rsid w:val="00340D69"/>
    <w:rsid w:val="003503D9"/>
    <w:rsid w:val="00355754"/>
    <w:rsid w:val="00357F55"/>
    <w:rsid w:val="003643C1"/>
    <w:rsid w:val="003650DB"/>
    <w:rsid w:val="0036562C"/>
    <w:rsid w:val="0037681F"/>
    <w:rsid w:val="003773E1"/>
    <w:rsid w:val="00380686"/>
    <w:rsid w:val="00395434"/>
    <w:rsid w:val="00395AD0"/>
    <w:rsid w:val="0039629D"/>
    <w:rsid w:val="00397C50"/>
    <w:rsid w:val="003A079C"/>
    <w:rsid w:val="003A5246"/>
    <w:rsid w:val="003B0A45"/>
    <w:rsid w:val="003B5CA2"/>
    <w:rsid w:val="003C41CA"/>
    <w:rsid w:val="003C5057"/>
    <w:rsid w:val="003D0956"/>
    <w:rsid w:val="003D4B37"/>
    <w:rsid w:val="003D642F"/>
    <w:rsid w:val="003D6D48"/>
    <w:rsid w:val="003E1213"/>
    <w:rsid w:val="003E46E3"/>
    <w:rsid w:val="003E4AF1"/>
    <w:rsid w:val="003E712B"/>
    <w:rsid w:val="003F0EAE"/>
    <w:rsid w:val="00404A8F"/>
    <w:rsid w:val="004151C2"/>
    <w:rsid w:val="00421FCD"/>
    <w:rsid w:val="00425C0A"/>
    <w:rsid w:val="00444CEE"/>
    <w:rsid w:val="00447FEC"/>
    <w:rsid w:val="00451AEA"/>
    <w:rsid w:val="00453B3A"/>
    <w:rsid w:val="00456B8E"/>
    <w:rsid w:val="0046621A"/>
    <w:rsid w:val="00467D89"/>
    <w:rsid w:val="004714B2"/>
    <w:rsid w:val="004737EC"/>
    <w:rsid w:val="004864C6"/>
    <w:rsid w:val="0049178D"/>
    <w:rsid w:val="0049290D"/>
    <w:rsid w:val="00492964"/>
    <w:rsid w:val="004A3598"/>
    <w:rsid w:val="004A5910"/>
    <w:rsid w:val="004B44A9"/>
    <w:rsid w:val="004C3AB9"/>
    <w:rsid w:val="004C420D"/>
    <w:rsid w:val="004C67C3"/>
    <w:rsid w:val="004C6DA8"/>
    <w:rsid w:val="004C7D61"/>
    <w:rsid w:val="004D286C"/>
    <w:rsid w:val="004D4390"/>
    <w:rsid w:val="004D6B7D"/>
    <w:rsid w:val="004D6DFA"/>
    <w:rsid w:val="004E5220"/>
    <w:rsid w:val="004E5B47"/>
    <w:rsid w:val="004E79B4"/>
    <w:rsid w:val="004F26C8"/>
    <w:rsid w:val="004F2ED0"/>
    <w:rsid w:val="0050189C"/>
    <w:rsid w:val="00504FAC"/>
    <w:rsid w:val="00510ACE"/>
    <w:rsid w:val="00513825"/>
    <w:rsid w:val="00523CA7"/>
    <w:rsid w:val="00525524"/>
    <w:rsid w:val="00527E5A"/>
    <w:rsid w:val="0053411E"/>
    <w:rsid w:val="00536D81"/>
    <w:rsid w:val="00541C5F"/>
    <w:rsid w:val="005468FB"/>
    <w:rsid w:val="005500D4"/>
    <w:rsid w:val="00562BD1"/>
    <w:rsid w:val="005653AA"/>
    <w:rsid w:val="005728FA"/>
    <w:rsid w:val="00574DE6"/>
    <w:rsid w:val="00575537"/>
    <w:rsid w:val="00581164"/>
    <w:rsid w:val="00584089"/>
    <w:rsid w:val="00584CA5"/>
    <w:rsid w:val="00586AA5"/>
    <w:rsid w:val="00590525"/>
    <w:rsid w:val="005A722E"/>
    <w:rsid w:val="005B2F13"/>
    <w:rsid w:val="005B5094"/>
    <w:rsid w:val="005B5559"/>
    <w:rsid w:val="005B7F84"/>
    <w:rsid w:val="005C2D64"/>
    <w:rsid w:val="005C6AAF"/>
    <w:rsid w:val="005D093A"/>
    <w:rsid w:val="005D253B"/>
    <w:rsid w:val="005D2EC7"/>
    <w:rsid w:val="005D2F94"/>
    <w:rsid w:val="005E66F8"/>
    <w:rsid w:val="005F1BEB"/>
    <w:rsid w:val="005F2443"/>
    <w:rsid w:val="005F3289"/>
    <w:rsid w:val="005F75E3"/>
    <w:rsid w:val="006002D2"/>
    <w:rsid w:val="00607F08"/>
    <w:rsid w:val="006126CF"/>
    <w:rsid w:val="0061326E"/>
    <w:rsid w:val="006151BA"/>
    <w:rsid w:val="0061675B"/>
    <w:rsid w:val="006255D9"/>
    <w:rsid w:val="006417FD"/>
    <w:rsid w:val="0064194A"/>
    <w:rsid w:val="00643093"/>
    <w:rsid w:val="00650DE4"/>
    <w:rsid w:val="00652492"/>
    <w:rsid w:val="00656828"/>
    <w:rsid w:val="00657DF8"/>
    <w:rsid w:val="006658D3"/>
    <w:rsid w:val="00665BF8"/>
    <w:rsid w:val="00672A3B"/>
    <w:rsid w:val="00674DDA"/>
    <w:rsid w:val="00680E7C"/>
    <w:rsid w:val="0069178D"/>
    <w:rsid w:val="006A2718"/>
    <w:rsid w:val="006A51BB"/>
    <w:rsid w:val="006A7E8F"/>
    <w:rsid w:val="006C19C8"/>
    <w:rsid w:val="006C235A"/>
    <w:rsid w:val="006D0EB6"/>
    <w:rsid w:val="006D3491"/>
    <w:rsid w:val="006D5F84"/>
    <w:rsid w:val="006D7559"/>
    <w:rsid w:val="006E1CB8"/>
    <w:rsid w:val="006E5313"/>
    <w:rsid w:val="006E7733"/>
    <w:rsid w:val="006F6B07"/>
    <w:rsid w:val="00704D66"/>
    <w:rsid w:val="0070581C"/>
    <w:rsid w:val="00710B92"/>
    <w:rsid w:val="00714B5D"/>
    <w:rsid w:val="00717C93"/>
    <w:rsid w:val="00726B15"/>
    <w:rsid w:val="00730186"/>
    <w:rsid w:val="007436FE"/>
    <w:rsid w:val="0074552D"/>
    <w:rsid w:val="007547EF"/>
    <w:rsid w:val="0076590B"/>
    <w:rsid w:val="00766537"/>
    <w:rsid w:val="0076662B"/>
    <w:rsid w:val="00775917"/>
    <w:rsid w:val="007A1E69"/>
    <w:rsid w:val="007B4810"/>
    <w:rsid w:val="007B7870"/>
    <w:rsid w:val="007D466F"/>
    <w:rsid w:val="007F19B7"/>
    <w:rsid w:val="007F4E99"/>
    <w:rsid w:val="00805BBE"/>
    <w:rsid w:val="00807AB0"/>
    <w:rsid w:val="0081178A"/>
    <w:rsid w:val="00812DED"/>
    <w:rsid w:val="008173C2"/>
    <w:rsid w:val="00821FAB"/>
    <w:rsid w:val="008223EB"/>
    <w:rsid w:val="0083538F"/>
    <w:rsid w:val="00837099"/>
    <w:rsid w:val="00840034"/>
    <w:rsid w:val="0084204D"/>
    <w:rsid w:val="00852CCD"/>
    <w:rsid w:val="00853143"/>
    <w:rsid w:val="00860EFB"/>
    <w:rsid w:val="008639B4"/>
    <w:rsid w:val="0086587E"/>
    <w:rsid w:val="0087137F"/>
    <w:rsid w:val="008718C2"/>
    <w:rsid w:val="00872D77"/>
    <w:rsid w:val="0088002B"/>
    <w:rsid w:val="00880BCA"/>
    <w:rsid w:val="008835BE"/>
    <w:rsid w:val="008842B6"/>
    <w:rsid w:val="00886036"/>
    <w:rsid w:val="008A0DD2"/>
    <w:rsid w:val="008B2D76"/>
    <w:rsid w:val="008B37CC"/>
    <w:rsid w:val="008B41B5"/>
    <w:rsid w:val="008C7123"/>
    <w:rsid w:val="008C7999"/>
    <w:rsid w:val="008D018E"/>
    <w:rsid w:val="008D03C7"/>
    <w:rsid w:val="008E2A8C"/>
    <w:rsid w:val="008E34E7"/>
    <w:rsid w:val="008E4D09"/>
    <w:rsid w:val="008E672C"/>
    <w:rsid w:val="008F0751"/>
    <w:rsid w:val="008F38A0"/>
    <w:rsid w:val="0091299F"/>
    <w:rsid w:val="00913D6E"/>
    <w:rsid w:val="00917DBC"/>
    <w:rsid w:val="00921805"/>
    <w:rsid w:val="00924D8E"/>
    <w:rsid w:val="00925FD6"/>
    <w:rsid w:val="0093560C"/>
    <w:rsid w:val="00943AA4"/>
    <w:rsid w:val="00946704"/>
    <w:rsid w:val="0095192F"/>
    <w:rsid w:val="009539B2"/>
    <w:rsid w:val="009539CD"/>
    <w:rsid w:val="009554F7"/>
    <w:rsid w:val="00960D36"/>
    <w:rsid w:val="009647E8"/>
    <w:rsid w:val="009651D1"/>
    <w:rsid w:val="00972512"/>
    <w:rsid w:val="0098111E"/>
    <w:rsid w:val="009818A5"/>
    <w:rsid w:val="00982766"/>
    <w:rsid w:val="009854A1"/>
    <w:rsid w:val="009B3F18"/>
    <w:rsid w:val="009B40A1"/>
    <w:rsid w:val="009B665F"/>
    <w:rsid w:val="009B7298"/>
    <w:rsid w:val="009B73C4"/>
    <w:rsid w:val="009C2246"/>
    <w:rsid w:val="009D271C"/>
    <w:rsid w:val="009D3CA6"/>
    <w:rsid w:val="009D3ED8"/>
    <w:rsid w:val="009D4771"/>
    <w:rsid w:val="009D4D6C"/>
    <w:rsid w:val="009D7A90"/>
    <w:rsid w:val="009E015E"/>
    <w:rsid w:val="009E0AB7"/>
    <w:rsid w:val="009E1D85"/>
    <w:rsid w:val="009F0385"/>
    <w:rsid w:val="009F21B1"/>
    <w:rsid w:val="009F3C05"/>
    <w:rsid w:val="00A1302F"/>
    <w:rsid w:val="00A14C60"/>
    <w:rsid w:val="00A24335"/>
    <w:rsid w:val="00A33426"/>
    <w:rsid w:val="00A42B13"/>
    <w:rsid w:val="00A440A3"/>
    <w:rsid w:val="00A440F1"/>
    <w:rsid w:val="00A45DF8"/>
    <w:rsid w:val="00A47297"/>
    <w:rsid w:val="00A5748E"/>
    <w:rsid w:val="00A63B1B"/>
    <w:rsid w:val="00A67B66"/>
    <w:rsid w:val="00A70C43"/>
    <w:rsid w:val="00A92CDF"/>
    <w:rsid w:val="00A953B7"/>
    <w:rsid w:val="00A96CDD"/>
    <w:rsid w:val="00AA1E9A"/>
    <w:rsid w:val="00AA32D1"/>
    <w:rsid w:val="00AA54BE"/>
    <w:rsid w:val="00AA5AD6"/>
    <w:rsid w:val="00AA5DF1"/>
    <w:rsid w:val="00AB0DAB"/>
    <w:rsid w:val="00AB1B7B"/>
    <w:rsid w:val="00AB1B90"/>
    <w:rsid w:val="00AB6887"/>
    <w:rsid w:val="00AC1548"/>
    <w:rsid w:val="00AC5F34"/>
    <w:rsid w:val="00AC6647"/>
    <w:rsid w:val="00AD04E0"/>
    <w:rsid w:val="00AD0F14"/>
    <w:rsid w:val="00AD56E7"/>
    <w:rsid w:val="00AE0D2E"/>
    <w:rsid w:val="00AE2DE4"/>
    <w:rsid w:val="00AE30D2"/>
    <w:rsid w:val="00AE37E7"/>
    <w:rsid w:val="00AE625D"/>
    <w:rsid w:val="00B01B20"/>
    <w:rsid w:val="00B20419"/>
    <w:rsid w:val="00B2612D"/>
    <w:rsid w:val="00B26EF7"/>
    <w:rsid w:val="00B40DF4"/>
    <w:rsid w:val="00B4142A"/>
    <w:rsid w:val="00B42625"/>
    <w:rsid w:val="00B43052"/>
    <w:rsid w:val="00B453AA"/>
    <w:rsid w:val="00B471A7"/>
    <w:rsid w:val="00B63099"/>
    <w:rsid w:val="00B65F79"/>
    <w:rsid w:val="00B6711A"/>
    <w:rsid w:val="00B70BA0"/>
    <w:rsid w:val="00B8179D"/>
    <w:rsid w:val="00B84C70"/>
    <w:rsid w:val="00B85442"/>
    <w:rsid w:val="00B917A9"/>
    <w:rsid w:val="00B96287"/>
    <w:rsid w:val="00B96FE1"/>
    <w:rsid w:val="00BA0461"/>
    <w:rsid w:val="00BB3C5A"/>
    <w:rsid w:val="00BB491B"/>
    <w:rsid w:val="00BB6BA7"/>
    <w:rsid w:val="00BC33E3"/>
    <w:rsid w:val="00BD05DB"/>
    <w:rsid w:val="00BD0B3A"/>
    <w:rsid w:val="00BD31FD"/>
    <w:rsid w:val="00BE1776"/>
    <w:rsid w:val="00BE2E79"/>
    <w:rsid w:val="00BE4B84"/>
    <w:rsid w:val="00BF252B"/>
    <w:rsid w:val="00BF3CCF"/>
    <w:rsid w:val="00BF4712"/>
    <w:rsid w:val="00C00D72"/>
    <w:rsid w:val="00C04F3E"/>
    <w:rsid w:val="00C05FCB"/>
    <w:rsid w:val="00C11DE6"/>
    <w:rsid w:val="00C12B22"/>
    <w:rsid w:val="00C15A22"/>
    <w:rsid w:val="00C165DA"/>
    <w:rsid w:val="00C203F4"/>
    <w:rsid w:val="00C22AD2"/>
    <w:rsid w:val="00C24868"/>
    <w:rsid w:val="00C30ABB"/>
    <w:rsid w:val="00C31FA3"/>
    <w:rsid w:val="00C35EE3"/>
    <w:rsid w:val="00C37F5C"/>
    <w:rsid w:val="00C43122"/>
    <w:rsid w:val="00C43BE5"/>
    <w:rsid w:val="00C4748D"/>
    <w:rsid w:val="00C47592"/>
    <w:rsid w:val="00C50616"/>
    <w:rsid w:val="00C520EB"/>
    <w:rsid w:val="00C529E2"/>
    <w:rsid w:val="00C539ED"/>
    <w:rsid w:val="00C57881"/>
    <w:rsid w:val="00C71895"/>
    <w:rsid w:val="00C72269"/>
    <w:rsid w:val="00C919F0"/>
    <w:rsid w:val="00C9220B"/>
    <w:rsid w:val="00C96571"/>
    <w:rsid w:val="00C97CE1"/>
    <w:rsid w:val="00C97D6F"/>
    <w:rsid w:val="00CA0F87"/>
    <w:rsid w:val="00CA5F41"/>
    <w:rsid w:val="00CA7ECA"/>
    <w:rsid w:val="00CB0B38"/>
    <w:rsid w:val="00CC3477"/>
    <w:rsid w:val="00CC3F9F"/>
    <w:rsid w:val="00CC43E1"/>
    <w:rsid w:val="00CC467E"/>
    <w:rsid w:val="00CC76BB"/>
    <w:rsid w:val="00CD030D"/>
    <w:rsid w:val="00CE0001"/>
    <w:rsid w:val="00CE1BFA"/>
    <w:rsid w:val="00CE5179"/>
    <w:rsid w:val="00CE7AD2"/>
    <w:rsid w:val="00CF2C13"/>
    <w:rsid w:val="00D051E2"/>
    <w:rsid w:val="00D07CE7"/>
    <w:rsid w:val="00D1082D"/>
    <w:rsid w:val="00D11917"/>
    <w:rsid w:val="00D11B21"/>
    <w:rsid w:val="00D14CF1"/>
    <w:rsid w:val="00D16034"/>
    <w:rsid w:val="00D31D01"/>
    <w:rsid w:val="00D32A0E"/>
    <w:rsid w:val="00D33FD1"/>
    <w:rsid w:val="00D34D9D"/>
    <w:rsid w:val="00D45E68"/>
    <w:rsid w:val="00D55040"/>
    <w:rsid w:val="00D5728C"/>
    <w:rsid w:val="00D57977"/>
    <w:rsid w:val="00D61441"/>
    <w:rsid w:val="00D66B12"/>
    <w:rsid w:val="00D71DE1"/>
    <w:rsid w:val="00D76E7D"/>
    <w:rsid w:val="00D84CC1"/>
    <w:rsid w:val="00D865F6"/>
    <w:rsid w:val="00D91CC5"/>
    <w:rsid w:val="00D92093"/>
    <w:rsid w:val="00D94EAF"/>
    <w:rsid w:val="00D9718C"/>
    <w:rsid w:val="00DB59FF"/>
    <w:rsid w:val="00DB725D"/>
    <w:rsid w:val="00DC4B8E"/>
    <w:rsid w:val="00DC7455"/>
    <w:rsid w:val="00DC7A1C"/>
    <w:rsid w:val="00DD11F6"/>
    <w:rsid w:val="00DD1BBF"/>
    <w:rsid w:val="00DD3621"/>
    <w:rsid w:val="00DD4BCA"/>
    <w:rsid w:val="00DD59AD"/>
    <w:rsid w:val="00DD5C23"/>
    <w:rsid w:val="00DD7A44"/>
    <w:rsid w:val="00DE19C8"/>
    <w:rsid w:val="00DE7FB6"/>
    <w:rsid w:val="00DF3366"/>
    <w:rsid w:val="00DF4D88"/>
    <w:rsid w:val="00DF5598"/>
    <w:rsid w:val="00DF6412"/>
    <w:rsid w:val="00DF7C47"/>
    <w:rsid w:val="00E0340F"/>
    <w:rsid w:val="00E04794"/>
    <w:rsid w:val="00E12CCC"/>
    <w:rsid w:val="00E1569C"/>
    <w:rsid w:val="00E169C5"/>
    <w:rsid w:val="00E27D7E"/>
    <w:rsid w:val="00E3413C"/>
    <w:rsid w:val="00E407F2"/>
    <w:rsid w:val="00E4714C"/>
    <w:rsid w:val="00E47FCB"/>
    <w:rsid w:val="00E50546"/>
    <w:rsid w:val="00E512D7"/>
    <w:rsid w:val="00E53BB7"/>
    <w:rsid w:val="00E54009"/>
    <w:rsid w:val="00E741AA"/>
    <w:rsid w:val="00E770F5"/>
    <w:rsid w:val="00E81D46"/>
    <w:rsid w:val="00E93206"/>
    <w:rsid w:val="00E944C2"/>
    <w:rsid w:val="00E95E0D"/>
    <w:rsid w:val="00EA15BB"/>
    <w:rsid w:val="00EA2C49"/>
    <w:rsid w:val="00EA7C4E"/>
    <w:rsid w:val="00EB726C"/>
    <w:rsid w:val="00EC0A57"/>
    <w:rsid w:val="00EC2ED8"/>
    <w:rsid w:val="00ED13D7"/>
    <w:rsid w:val="00ED2D63"/>
    <w:rsid w:val="00EE2D7B"/>
    <w:rsid w:val="00EE4E87"/>
    <w:rsid w:val="00F01B01"/>
    <w:rsid w:val="00F02C1B"/>
    <w:rsid w:val="00F035CC"/>
    <w:rsid w:val="00F043C6"/>
    <w:rsid w:val="00F10767"/>
    <w:rsid w:val="00F12BDA"/>
    <w:rsid w:val="00F1798B"/>
    <w:rsid w:val="00F21662"/>
    <w:rsid w:val="00F220D8"/>
    <w:rsid w:val="00F25458"/>
    <w:rsid w:val="00F27FC4"/>
    <w:rsid w:val="00F416C6"/>
    <w:rsid w:val="00F419D1"/>
    <w:rsid w:val="00F42ABE"/>
    <w:rsid w:val="00F43845"/>
    <w:rsid w:val="00F62BEA"/>
    <w:rsid w:val="00F840BD"/>
    <w:rsid w:val="00F97993"/>
    <w:rsid w:val="00F97E0B"/>
    <w:rsid w:val="00FA5733"/>
    <w:rsid w:val="00FA617E"/>
    <w:rsid w:val="00FB5BB3"/>
    <w:rsid w:val="00FB5D16"/>
    <w:rsid w:val="00FC14D0"/>
    <w:rsid w:val="00FC32BE"/>
    <w:rsid w:val="00FD4958"/>
    <w:rsid w:val="00FD7309"/>
    <w:rsid w:val="00FE1F41"/>
    <w:rsid w:val="00FE3383"/>
    <w:rsid w:val="00FF60A0"/>
    <w:rsid w:val="11215A0B"/>
    <w:rsid w:val="12E13DD7"/>
    <w:rsid w:val="200601DF"/>
    <w:rsid w:val="48EC2F51"/>
    <w:rsid w:val="5C316170"/>
    <w:rsid w:val="65672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954BB4"/>
  <w15:docId w15:val="{7A320F4D-6D16-4F27-8B93-461D75E7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2"/>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766537"/>
    <w:pPr>
      <w:spacing w:line="360" w:lineRule="auto"/>
      <w:jc w:val="center"/>
      <w:outlineLvl w:val="1"/>
    </w:pPr>
    <w:rPr>
      <w:rFonts w:ascii="Times New Roman" w:hAnsi="Times New Roman" w:cs="Times New Roman"/>
      <w:color w:val="auto"/>
      <w:sz w:val="24"/>
      <w:szCs w:val="24"/>
    </w:rPr>
  </w:style>
  <w:style w:type="paragraph" w:styleId="Heading3">
    <w:name w:val="heading 3"/>
    <w:basedOn w:val="Normal"/>
    <w:next w:val="Normal"/>
    <w:link w:val="Heading3Char"/>
    <w:uiPriority w:val="9"/>
    <w:unhideWhenUsed/>
    <w:qFormat/>
    <w:pPr>
      <w:keepNext/>
      <w:spacing w:before="240" w:after="60"/>
      <w:ind w:left="714" w:hanging="357"/>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pPr>
      <w:keepNext/>
      <w:keepLines/>
      <w:spacing w:before="240" w:after="40" w:line="285" w:lineRule="auto"/>
      <w:outlineLvl w:val="3"/>
    </w:pPr>
    <w:rPr>
      <w:rFonts w:ascii="Times New Roman" w:eastAsia="Times New Roman" w:hAnsi="Times New Roman" w:cs="Times New Roman"/>
      <w:b/>
      <w:color w:val="000000"/>
      <w:kern w:val="28"/>
      <w:sz w:val="24"/>
      <w:szCs w:val="24"/>
    </w:rPr>
  </w:style>
  <w:style w:type="paragraph" w:styleId="Heading5">
    <w:name w:val="heading 5"/>
    <w:basedOn w:val="Normal"/>
    <w:next w:val="Normal"/>
    <w:link w:val="Heading5Char"/>
    <w:qFormat/>
    <w:pPr>
      <w:keepNext/>
      <w:keepLines/>
      <w:spacing w:before="220" w:after="40" w:line="285" w:lineRule="auto"/>
      <w:outlineLvl w:val="4"/>
    </w:pPr>
    <w:rPr>
      <w:rFonts w:ascii="Times New Roman" w:eastAsia="Times New Roman" w:hAnsi="Times New Roman" w:cs="Times New Roman"/>
      <w:b/>
      <w:color w:val="000000"/>
      <w:kern w:val="28"/>
    </w:rPr>
  </w:style>
  <w:style w:type="paragraph" w:styleId="Heading6">
    <w:name w:val="heading 6"/>
    <w:basedOn w:val="Normal"/>
    <w:next w:val="Normal"/>
    <w:link w:val="Heading6Char"/>
    <w:uiPriority w:val="9"/>
    <w:unhideWhenUsed/>
    <w:qFormat/>
    <w:pPr>
      <w:keepNext/>
      <w:keepLines/>
      <w:spacing w:before="40" w:after="0" w:line="259" w:lineRule="auto"/>
      <w:outlineLvl w:val="5"/>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sz w:val="16"/>
      <w:szCs w:val="16"/>
      <w:lang w:val="en-GB"/>
    </w:rPr>
  </w:style>
  <w:style w:type="paragraph" w:styleId="BodyText">
    <w:name w:val="Body Text"/>
    <w:basedOn w:val="Normal"/>
    <w:link w:val="BodyTextChar"/>
    <w:unhideWhenUsed/>
    <w:qFormat/>
    <w:pPr>
      <w:spacing w:after="120"/>
      <w:ind w:left="714" w:hanging="357"/>
    </w:pPr>
    <w:rPr>
      <w:rFonts w:ascii="Times New Roman" w:eastAsia="Calibri" w:hAnsi="Times New Roman" w:cs="Times New Roman"/>
      <w:sz w:val="24"/>
      <w:lang w:val="en-GB"/>
    </w:rPr>
  </w:style>
  <w:style w:type="paragraph" w:styleId="BodyText3">
    <w:name w:val="Body Text 3"/>
    <w:basedOn w:val="Normal"/>
    <w:link w:val="BodyText3Char"/>
    <w:uiPriority w:val="99"/>
    <w:unhideWhenUsed/>
    <w:qFormat/>
    <w:pPr>
      <w:spacing w:after="120"/>
    </w:pPr>
    <w:rPr>
      <w:rFonts w:ascii="Calibri" w:eastAsia="Calibri" w:hAnsi="Calibri" w:cs="Times New Roman"/>
      <w:sz w:val="16"/>
      <w:szCs w:val="16"/>
      <w:lang w:val="en-GB"/>
    </w:rPr>
  </w:style>
  <w:style w:type="paragraph" w:styleId="BodyTextIndent">
    <w:name w:val="Body Text Indent"/>
    <w:basedOn w:val="Normal"/>
    <w:link w:val="BodyTextIndentChar"/>
    <w:uiPriority w:val="99"/>
    <w:unhideWhenUsed/>
    <w:qFormat/>
    <w:pPr>
      <w:spacing w:after="120" w:line="240" w:lineRule="auto"/>
      <w:ind w:left="360" w:hanging="357"/>
    </w:pPr>
    <w:rPr>
      <w:rFonts w:ascii="Times New Roman" w:eastAsia="Times New Roman" w:hAnsi="Times New Roman" w:cs="Times New Roman"/>
      <w:sz w:val="24"/>
      <w:szCs w:val="24"/>
      <w:lang w:val="en-GB"/>
    </w:rPr>
  </w:style>
  <w:style w:type="paragraph" w:styleId="Caption">
    <w:name w:val="caption"/>
    <w:basedOn w:val="Normal"/>
    <w:next w:val="Normal"/>
    <w:unhideWhenUsed/>
    <w:qFormat/>
    <w:pPr>
      <w:spacing w:after="0" w:line="240" w:lineRule="auto"/>
      <w:ind w:left="714" w:hanging="357"/>
    </w:pPr>
    <w:rPr>
      <w:rFonts w:ascii="Times New Roman" w:eastAsia="Times New Roman" w:hAnsi="Times New Roman" w:cs="Times New Roman"/>
      <w:b/>
      <w:sz w:val="24"/>
      <w:szCs w:val="2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1"/>
    <w:uiPriority w:val="99"/>
    <w:semiHidden/>
    <w:unhideWhenUsed/>
    <w:qFormat/>
    <w:pPr>
      <w:spacing w:after="160" w:line="240" w:lineRule="auto"/>
    </w:pPr>
    <w:rPr>
      <w:sz w:val="20"/>
      <w:szCs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styleId="Hyperlink">
    <w:name w:val="Hyperlink"/>
    <w:uiPriority w:val="99"/>
    <w:unhideWhenUsed/>
    <w:qFormat/>
    <w:rPr>
      <w:color w:val="0000FF"/>
      <w:u w:val="single"/>
    </w:rPr>
  </w:style>
  <w:style w:type="character" w:styleId="LineNumber">
    <w:name w:val="line number"/>
    <w:basedOn w:val="DefaultParagraphFont"/>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ListBullet3">
    <w:name w:val="List Bullet 3"/>
    <w:basedOn w:val="Normal"/>
    <w:uiPriority w:val="99"/>
    <w:unhideWhenUsed/>
    <w:qFormat/>
    <w:pPr>
      <w:numPr>
        <w:numId w:val="1"/>
      </w:numPr>
    </w:pPr>
    <w:rPr>
      <w:rFonts w:ascii="Calibri" w:eastAsia="Times New Roman" w:hAnsi="Calibri" w:cs="Times New Roman"/>
      <w:lang w:val="en-GB"/>
    </w:rPr>
  </w:style>
  <w:style w:type="paragraph" w:styleId="ListNumber">
    <w:name w:val="List Number"/>
    <w:basedOn w:val="Normal"/>
    <w:uiPriority w:val="99"/>
    <w:semiHidden/>
    <w:unhideWhenUsed/>
    <w:qFormat/>
    <w:pPr>
      <w:numPr>
        <w:numId w:val="2"/>
      </w:numPr>
    </w:pPr>
    <w:rPr>
      <w:rFonts w:ascii="Calibri" w:eastAsia="Times New Roman" w:hAnsi="Calibri" w:cs="Times New Roman"/>
      <w:lang w:val="en-GB"/>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qFormat/>
    <w:pPr>
      <w:suppressAutoHyphens/>
      <w:spacing w:after="0" w:line="240" w:lineRule="auto"/>
      <w:ind w:left="714" w:hanging="357"/>
    </w:pPr>
    <w:rPr>
      <w:rFonts w:ascii="Arial Narrow" w:eastAsia="Times New Roman" w:hAnsi="Arial Narrow" w:cs="Times New Roman"/>
      <w:sz w:val="16"/>
      <w:szCs w:val="20"/>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keepNext/>
      <w:keepLines/>
      <w:spacing w:before="360" w:after="80" w:line="285" w:lineRule="auto"/>
    </w:pPr>
    <w:rPr>
      <w:rFonts w:ascii="Georgia" w:eastAsia="Georgia" w:hAnsi="Georgia" w:cs="Georgia"/>
      <w:i/>
      <w:color w:val="666666"/>
      <w:kern w:val="28"/>
      <w:sz w:val="48"/>
      <w:szCs w:val="48"/>
    </w:rPr>
  </w:style>
  <w:style w:type="table" w:styleId="TableGrid">
    <w:name w:val="Table Grid"/>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after="120" w:line="285" w:lineRule="auto"/>
    </w:pPr>
    <w:rPr>
      <w:rFonts w:ascii="Times New Roman" w:eastAsia="Times New Roman" w:hAnsi="Times New Roman" w:cs="Times New Roman"/>
      <w:b/>
      <w:color w:val="000000"/>
      <w:kern w:val="28"/>
      <w:sz w:val="72"/>
      <w:szCs w:val="72"/>
    </w:rPr>
  </w:style>
  <w:style w:type="paragraph" w:styleId="TOC1">
    <w:name w:val="toc 1"/>
    <w:basedOn w:val="Normal"/>
    <w:next w:val="Normal"/>
    <w:autoRedefine/>
    <w:uiPriority w:val="39"/>
    <w:unhideWhenUsed/>
    <w:qFormat/>
    <w:pPr>
      <w:tabs>
        <w:tab w:val="right" w:leader="dot" w:pos="9016"/>
      </w:tabs>
      <w:spacing w:before="240"/>
      <w:ind w:firstLine="6"/>
    </w:pPr>
    <w:rPr>
      <w:rFonts w:ascii="Times New Roman" w:eastAsia="Times New Roman" w:hAnsi="Times New Roman" w:cs="Times New Roman"/>
      <w:b/>
      <w:bCs/>
      <w:sz w:val="24"/>
      <w:szCs w:val="24"/>
      <w:lang w:val="en-GB" w:eastAsia="en-GB"/>
    </w:rPr>
  </w:style>
  <w:style w:type="paragraph" w:styleId="TOC2">
    <w:name w:val="toc 2"/>
    <w:basedOn w:val="Normal"/>
    <w:next w:val="Normal"/>
    <w:autoRedefine/>
    <w:uiPriority w:val="39"/>
    <w:unhideWhenUsed/>
    <w:qFormat/>
    <w:pPr>
      <w:tabs>
        <w:tab w:val="right" w:leader="dot" w:pos="9016"/>
      </w:tabs>
      <w:spacing w:before="240" w:after="0" w:line="240" w:lineRule="auto"/>
      <w:ind w:left="27"/>
    </w:pPr>
    <w:rPr>
      <w:rFonts w:ascii="Times New Roman" w:eastAsia="Times New Roman" w:hAnsi="Times New Roman" w:cs="Times New Roman"/>
      <w:b/>
      <w:sz w:val="28"/>
      <w:szCs w:val="28"/>
      <w:lang w:val="en-GB" w:eastAsia="en-GB"/>
    </w:rPr>
  </w:style>
  <w:style w:type="paragraph" w:styleId="TOC3">
    <w:name w:val="toc 3"/>
    <w:basedOn w:val="Normal"/>
    <w:next w:val="Normal"/>
    <w:autoRedefine/>
    <w:uiPriority w:val="39"/>
    <w:unhideWhenUsed/>
    <w:qFormat/>
    <w:pPr>
      <w:ind w:left="440" w:hanging="357"/>
    </w:pPr>
    <w:rPr>
      <w:rFonts w:ascii="Times New Roman" w:eastAsia="Calibri" w:hAnsi="Times New Roman" w:cs="Times New Roman"/>
      <w:sz w:val="24"/>
    </w:rPr>
  </w:style>
  <w:style w:type="paragraph" w:customStyle="1" w:styleId="Heading11">
    <w:name w:val="Heading 11"/>
    <w:basedOn w:val="Normal"/>
    <w:next w:val="Normal"/>
    <w:link w:val="Heading1Char1"/>
    <w:uiPriority w:val="1"/>
    <w:qFormat/>
    <w:pPr>
      <w:keepNext/>
      <w:keepLines/>
      <w:spacing w:before="240" w:after="0" w:line="259" w:lineRule="auto"/>
      <w:outlineLvl w:val="0"/>
    </w:pPr>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uiPriority w:val="9"/>
    <w:qFormat/>
    <w:rsid w:val="00766537"/>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character" w:customStyle="1" w:styleId="Heading4Char">
    <w:name w:val="Heading 4 Char"/>
    <w:basedOn w:val="DefaultParagraphFont"/>
    <w:link w:val="Heading4"/>
    <w:qFormat/>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qFormat/>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qFormat/>
    <w:rPr>
      <w:rFonts w:ascii="Calibri Light" w:eastAsia="Times New Roman" w:hAnsi="Calibri Light" w:cs="Times New Roman"/>
      <w:color w:val="1F3763"/>
    </w:rPr>
  </w:style>
  <w:style w:type="paragraph" w:customStyle="1" w:styleId="Heading61">
    <w:name w:val="Heading 61"/>
    <w:basedOn w:val="Normal"/>
    <w:next w:val="Normal"/>
    <w:uiPriority w:val="9"/>
    <w:unhideWhenUsed/>
    <w:qFormat/>
    <w:pPr>
      <w:keepNext/>
      <w:keepLines/>
      <w:spacing w:before="40" w:after="0"/>
      <w:ind w:left="714" w:hanging="357"/>
      <w:outlineLvl w:val="5"/>
    </w:pPr>
    <w:rPr>
      <w:rFonts w:ascii="Calibri Light" w:eastAsia="Times New Roman" w:hAnsi="Calibri Light" w:cs="Times New Roman"/>
      <w:color w:val="1F3763"/>
      <w:sz w:val="24"/>
      <w:lang w:val="en-GB"/>
    </w:rPr>
  </w:style>
  <w:style w:type="character" w:customStyle="1" w:styleId="TitleChar">
    <w:name w:val="Title Char"/>
    <w:basedOn w:val="DefaultParagraphFont"/>
    <w:link w:val="Title"/>
    <w:qFormat/>
    <w:rPr>
      <w:rFonts w:ascii="Times New Roman" w:eastAsia="Times New Roman" w:hAnsi="Times New Roman" w:cs="Times New Roman"/>
      <w:b/>
      <w:color w:val="000000"/>
      <w:kern w:val="28"/>
      <w:sz w:val="72"/>
      <w:szCs w:val="72"/>
    </w:rPr>
  </w:style>
  <w:style w:type="character" w:customStyle="1" w:styleId="Heading1Char">
    <w:name w:val="Heading 1 Char"/>
    <w:basedOn w:val="DefaultParagraphFont"/>
    <w:uiPriority w:val="9"/>
    <w:qFormat/>
    <w:rPr>
      <w:rFonts w:eastAsia="Times New Roman"/>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ind w:left="720" w:hanging="357"/>
      <w:contextualSpacing/>
    </w:pPr>
    <w:rPr>
      <w:rFonts w:ascii="Times New Roman" w:eastAsia="Calibri" w:hAnsi="Times New Roman" w:cs="Times New Roman"/>
      <w:sz w:val="24"/>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lang w:val="en-GB"/>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Pr>
      <w:rFonts w:ascii="Times New Roman" w:eastAsia="Calibri" w:hAnsi="Times New Roman" w:cs="Times New Roman"/>
      <w:sz w:val="24"/>
      <w:lang w:val="en-GB"/>
    </w:rPr>
  </w:style>
  <w:style w:type="character" w:customStyle="1" w:styleId="HeaderChar">
    <w:name w:val="Header Char"/>
    <w:basedOn w:val="DefaultParagraphFont"/>
    <w:link w:val="Header"/>
    <w:uiPriority w:val="99"/>
    <w:qFormat/>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GB"/>
    </w:rPr>
  </w:style>
  <w:style w:type="paragraph" w:customStyle="1" w:styleId="elementperfxhead">
    <w:name w:val="elementperfx head"/>
    <w:basedOn w:val="Normal"/>
    <w:qFormat/>
    <w:pPr>
      <w:spacing w:after="0" w:line="240" w:lineRule="auto"/>
      <w:ind w:left="714" w:right="-28" w:hanging="357"/>
    </w:pPr>
    <w:rPr>
      <w:rFonts w:ascii="Arial Narrow" w:eastAsia="Times New Roman" w:hAnsi="Arial Narrow" w:cs="Times New Roman"/>
      <w:b/>
      <w:sz w:val="16"/>
      <w:szCs w:val="20"/>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character" w:customStyle="1" w:styleId="Heading1Char1">
    <w:name w:val="Heading 1 Char1"/>
    <w:basedOn w:val="DefaultParagraphFont"/>
    <w:link w:val="Heading11"/>
    <w:uiPriority w:val="9"/>
    <w:qFormat/>
    <w:rPr>
      <w:rFonts w:ascii="Calibri Light" w:eastAsia="Times New Roman" w:hAnsi="Calibri Light" w:cs="Times New Roman"/>
      <w:color w:val="2E74B5"/>
      <w:sz w:val="32"/>
      <w:szCs w:val="32"/>
    </w:rPr>
  </w:style>
  <w:style w:type="character" w:customStyle="1" w:styleId="Heading1Char2">
    <w:name w:val="Heading 1 Char2"/>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spacing w:before="0"/>
      <w:jc w:val="center"/>
      <w:outlineLvl w:val="9"/>
    </w:pPr>
    <w:rPr>
      <w:rFonts w:ascii="Times New Roman" w:eastAsia="MS Gothic" w:hAnsi="Times New Roman" w:cs="Times New Roman"/>
      <w:color w:val="auto"/>
      <w:sz w:val="24"/>
      <w:szCs w:val="24"/>
      <w:lang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Pr>
      <w:rFonts w:ascii="Times New Roman" w:eastAsia="Times New Roman" w:hAnsi="Times New Roman" w:cs="Times New Roman"/>
      <w:sz w:val="24"/>
      <w:szCs w:val="24"/>
    </w:rPr>
  </w:style>
  <w:style w:type="paragraph" w:styleId="NoSpacing">
    <w:name w:val="No Spacing"/>
    <w:uiPriority w:val="1"/>
    <w:qFormat/>
    <w:rPr>
      <w:sz w:val="22"/>
      <w:szCs w:val="22"/>
    </w:rPr>
  </w:style>
  <w:style w:type="character" w:customStyle="1" w:styleId="NoSpacingChar">
    <w:name w:val="No Spacing Char"/>
    <w:basedOn w:val="DefaultParagraphFont"/>
    <w:link w:val="NoSpacing2"/>
    <w:uiPriority w:val="1"/>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GB"/>
    </w:rPr>
  </w:style>
  <w:style w:type="character" w:customStyle="1" w:styleId="FollowedHyperlink1">
    <w:name w:val="FollowedHyperlink1"/>
    <w:basedOn w:val="DefaultParagraphFont"/>
    <w:uiPriority w:val="99"/>
    <w:semiHidden/>
    <w:unhideWhenUsed/>
    <w:qFormat/>
    <w:rPr>
      <w:color w:val="954F72"/>
      <w:u w:val="single"/>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1">
    <w:name w:val="Heading 21"/>
    <w:basedOn w:val="Normal"/>
    <w:next w:val="Normal"/>
    <w:uiPriority w:val="9"/>
    <w:qFormat/>
    <w:pPr>
      <w:keepNext/>
      <w:keepLines/>
      <w:spacing w:before="40" w:after="0"/>
      <w:jc w:val="center"/>
      <w:outlineLvl w:val="1"/>
    </w:pPr>
    <w:rPr>
      <w:rFonts w:ascii="Times New Roman" w:eastAsia="Times New Roman" w:hAnsi="Times New Roman" w:cs="Times New Roman"/>
      <w:b/>
      <w:sz w:val="28"/>
      <w:szCs w:val="26"/>
      <w:lang w:val="en-GB"/>
    </w:rPr>
  </w:style>
  <w:style w:type="table" w:customStyle="1" w:styleId="TableGrid0">
    <w:name w:val="TableGrid"/>
    <w:qFormat/>
    <w:rPr>
      <w:rFonts w:ascii="Times New Roman" w:eastAsia="Times New Roman" w:hAnsi="Times New Roman" w:cs="Times New Roman"/>
      <w:sz w:val="24"/>
      <w:szCs w:val="24"/>
    </w:rPr>
    <w:tblPr>
      <w:tblCellMar>
        <w:top w:w="0" w:type="dxa"/>
        <w:left w:w="0" w:type="dxa"/>
        <w:bottom w:w="0" w:type="dxa"/>
        <w:right w:w="0" w:type="dxa"/>
      </w:tblCellMar>
    </w:tblPr>
  </w:style>
  <w:style w:type="paragraph" w:customStyle="1" w:styleId="CommentText1">
    <w:name w:val="Comment Text1"/>
    <w:basedOn w:val="Normal"/>
    <w:next w:val="CommentText"/>
    <w:link w:val="CommentTextChar"/>
    <w:uiPriority w:val="99"/>
    <w:semiHidden/>
    <w:unhideWhenUsed/>
    <w:qFormat/>
    <w:pPr>
      <w:widowControl w:val="0"/>
      <w:spacing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qFormat/>
    <w:rPr>
      <w:rFonts w:ascii="Times New Roman" w:hAnsi="Times New Roman"/>
      <w:sz w:val="20"/>
      <w:szCs w:val="20"/>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3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3"/>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bidi="en-US"/>
    </w:rPr>
  </w:style>
  <w:style w:type="character" w:customStyle="1" w:styleId="SubtitleChar">
    <w:name w:val="Subtitle Char"/>
    <w:basedOn w:val="DefaultParagraphFont"/>
    <w:link w:val="Subtitle"/>
    <w:qFormat/>
    <w:rPr>
      <w:rFonts w:ascii="Georgia" w:eastAsia="Georgia" w:hAnsi="Georgia" w:cs="Georgia"/>
      <w:i/>
      <w:color w:val="666666"/>
      <w:kern w:val="28"/>
      <w:sz w:val="48"/>
      <w:szCs w:val="48"/>
    </w:rPr>
  </w:style>
  <w:style w:type="table" w:customStyle="1" w:styleId="57">
    <w:name w:val="57"/>
    <w:basedOn w:val="TableNormal"/>
    <w:qFormat/>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qFormat/>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qFormat/>
    <w:rPr>
      <w:rFonts w:ascii="Calibri" w:eastAsia="Calibri" w:hAnsi="Calibri" w:cs="Calibri"/>
    </w:rP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table" w:customStyle="1" w:styleId="52">
    <w:name w:val="5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qFormat/>
    <w:rPr>
      <w:rFonts w:ascii="Calibri" w:eastAsia="Calibri" w:hAnsi="Calibri" w:cs="Calibri"/>
    </w:rPr>
    <w:tblPr/>
  </w:style>
  <w:style w:type="table" w:customStyle="1" w:styleId="31">
    <w:name w:val="3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qFormat/>
    <w:rPr>
      <w:rFonts w:ascii="Calibri" w:eastAsia="Calibri" w:hAnsi="Calibri" w:cs="Calibri"/>
    </w:rPr>
    <w:tblPr/>
  </w:style>
  <w:style w:type="table" w:customStyle="1" w:styleId="8">
    <w:name w:val="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character" w:customStyle="1" w:styleId="BodyText3Char">
    <w:name w:val="Body Text 3 Char"/>
    <w:basedOn w:val="DefaultParagraphFont"/>
    <w:link w:val="BodyText3"/>
    <w:uiPriority w:val="99"/>
    <w:qFormat/>
    <w:rPr>
      <w:rFonts w:ascii="Calibri" w:eastAsia="Calibri" w:hAnsi="Calibri" w:cs="Times New Roman"/>
      <w:sz w:val="16"/>
      <w:szCs w:val="16"/>
      <w:lang w:val="en-GB"/>
    </w:rPr>
  </w:style>
  <w:style w:type="character" w:customStyle="1" w:styleId="highlight">
    <w:name w:val="highlight"/>
    <w:basedOn w:val="DefaultParagraphFont"/>
    <w:qFormat/>
  </w:style>
  <w:style w:type="character" w:customStyle="1" w:styleId="Heading2Char1">
    <w:name w:val="Heading 2 Char1"/>
    <w:basedOn w:val="DefaultParagraphFont"/>
    <w:uiPriority w:val="9"/>
    <w:semiHidden/>
    <w:qFormat/>
    <w:rPr>
      <w:rFonts w:ascii="Calibri Light" w:eastAsia="Times New Roman" w:hAnsi="Calibri Light" w:cs="Times New Roman"/>
      <w:color w:val="2F5496"/>
      <w:sz w:val="26"/>
      <w:szCs w:val="26"/>
    </w:rPr>
  </w:style>
  <w:style w:type="character" w:customStyle="1" w:styleId="Heading6Char1">
    <w:name w:val="Heading 6 Char1"/>
    <w:basedOn w:val="DefaultParagraphFont"/>
    <w:uiPriority w:val="9"/>
    <w:semiHidden/>
    <w:qFormat/>
    <w:rPr>
      <w:rFonts w:ascii="Calibri Light" w:eastAsia="Times New Roman" w:hAnsi="Calibri Light" w:cs="Times New Roman"/>
      <w:color w:val="1F4D78"/>
    </w:rPr>
  </w:style>
  <w:style w:type="character" w:customStyle="1" w:styleId="FollowedHyperlink2">
    <w:name w:val="FollowedHyperlink2"/>
    <w:basedOn w:val="DefaultParagraphFont"/>
    <w:uiPriority w:val="99"/>
    <w:semiHidden/>
    <w:unhideWhenUsed/>
    <w:qFormat/>
    <w:rPr>
      <w:color w:val="954F72"/>
      <w:u w:val="single"/>
    </w:rPr>
  </w:style>
  <w:style w:type="character" w:customStyle="1" w:styleId="CommentTextChar1">
    <w:name w:val="Comment Text Char1"/>
    <w:basedOn w:val="DefaultParagraphFont"/>
    <w:link w:val="CommentText"/>
    <w:uiPriority w:val="99"/>
    <w:semiHidden/>
    <w:qFormat/>
    <w:rPr>
      <w:sz w:val="20"/>
      <w:szCs w:val="20"/>
    </w:rPr>
  </w:style>
  <w:style w:type="table" w:customStyle="1" w:styleId="TableGrid4">
    <w:name w:val="Table Grid4"/>
    <w:basedOn w:val="TableNormal"/>
    <w:uiPriority w:val="39"/>
    <w:qFormat/>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uiPriority w:val="34"/>
    <w:qFormat/>
    <w:locked/>
  </w:style>
  <w:style w:type="table" w:customStyle="1" w:styleId="TableGrid10">
    <w:name w:val="TableGrid1"/>
    <w:qFormat/>
    <w:rPr>
      <w:rFonts w:ascii="Cambria" w:eastAsia="Times New Roman" w:hAnsi="Cambria" w:cs="Times New Roman"/>
    </w:rPr>
    <w:tblPr>
      <w:tblCellMar>
        <w:top w:w="0" w:type="dxa"/>
        <w:left w:w="0" w:type="dxa"/>
        <w:bottom w:w="0" w:type="dxa"/>
        <w:right w:w="0" w:type="dxa"/>
      </w:tblCellMar>
    </w:tblPr>
  </w:style>
  <w:style w:type="table" w:customStyle="1" w:styleId="TableGrid5">
    <w:name w:val="Table Grid5"/>
    <w:basedOn w:val="TableNormal"/>
    <w:uiPriority w:val="39"/>
    <w:qFormat/>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Pr>
      <w:rFonts w:ascii="Cambria" w:eastAsia="Times New Roman" w:hAnsi="Cambria" w:cs="Times New Roman"/>
    </w:rPr>
    <w:tblPr>
      <w:tblCellMar>
        <w:top w:w="0" w:type="dxa"/>
        <w:left w:w="0" w:type="dxa"/>
        <w:bottom w:w="0" w:type="dxa"/>
        <w:right w:w="0" w:type="dxa"/>
      </w:tblCellMar>
    </w:tblPr>
  </w:style>
  <w:style w:type="character" w:customStyle="1" w:styleId="UnresolvedMention2">
    <w:name w:val="Unresolved Mention2"/>
    <w:basedOn w:val="DefaultParagraphFont"/>
    <w:uiPriority w:val="99"/>
    <w:semiHidden/>
    <w:unhideWhenUsed/>
    <w:qFormat/>
    <w:rPr>
      <w:color w:val="605E5C"/>
      <w:shd w:val="clear" w:color="auto" w:fill="E1DFDD"/>
    </w:rPr>
  </w:style>
  <w:style w:type="table" w:customStyle="1" w:styleId="TableGrid11">
    <w:name w:val="Table Grid11"/>
    <w:basedOn w:val="TableNormal"/>
    <w:uiPriority w:val="5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1">
    <w:name w:val="551"/>
    <w:basedOn w:val="TableNormal"/>
    <w:qFormat/>
    <w:rPr>
      <w:rFonts w:ascii="Calibri" w:eastAsia="Calibri" w:hAnsi="Calibri" w:cs="Calibri"/>
    </w:rPr>
    <w:tblPr/>
  </w:style>
  <w:style w:type="table" w:customStyle="1" w:styleId="541">
    <w:name w:val="541"/>
    <w:basedOn w:val="TableNormal"/>
    <w:qFormat/>
    <w:rPr>
      <w:rFonts w:ascii="Calibri" w:eastAsia="Calibri" w:hAnsi="Calibri" w:cs="Calibri"/>
    </w:rPr>
    <w:tblPr/>
  </w:style>
  <w:style w:type="table" w:customStyle="1" w:styleId="531">
    <w:name w:val="531"/>
    <w:basedOn w:val="TableNormal"/>
    <w:qFormat/>
    <w:rPr>
      <w:rFonts w:ascii="Calibri" w:eastAsia="Calibri" w:hAnsi="Calibri" w:cs="Calibri"/>
    </w:rPr>
    <w:tblPr/>
  </w:style>
  <w:style w:type="table" w:customStyle="1" w:styleId="542">
    <w:name w:val="542"/>
    <w:basedOn w:val="TableNormal"/>
    <w:qFormat/>
    <w:rPr>
      <w:rFonts w:ascii="Calibri" w:eastAsia="Calibri" w:hAnsi="Calibri" w:cs="Calibri"/>
    </w:rPr>
    <w:tblPr/>
  </w:style>
  <w:style w:type="table" w:customStyle="1" w:styleId="532">
    <w:name w:val="532"/>
    <w:basedOn w:val="TableNormal"/>
    <w:qFormat/>
    <w:rPr>
      <w:rFonts w:ascii="Calibri" w:eastAsia="Calibri" w:hAnsi="Calibri" w:cs="Calibri"/>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Barazah</dc:creator>
  <cp:lastModifiedBy>Isaiah Lule</cp:lastModifiedBy>
  <cp:revision>13</cp:revision>
  <dcterms:created xsi:type="dcterms:W3CDTF">2025-04-20T06:56:00Z</dcterms:created>
  <dcterms:modified xsi:type="dcterms:W3CDTF">2025-05-01T15:23:00Z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C2E0E6F03ABD4C43832A8262DBC453B1_13</vt:lpwstr>
  </property>
</Properties>
</file>